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1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53" w:lineRule="auto" w:before="80"/>
        <w:ind w:left="5685" w:right="597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27"/>
          <w:sz w:val="16"/>
        </w:rPr>
        <w:t> </w:t>
      </w:r>
      <w:r>
        <w:rPr>
          <w:rFonts w:ascii="Times New Roman"/>
          <w:sz w:val="16"/>
        </w:rPr>
        <w:t>DE </w:t>
      </w:r>
      <w:r>
        <w:rPr>
          <w:rFonts w:ascii="Times New Roman"/>
          <w:spacing w:val="6"/>
          <w:sz w:val="16"/>
        </w:rPr>
        <w:t> </w:t>
      </w:r>
      <w:r>
        <w:rPr>
          <w:rFonts w:ascii="Times New Roman"/>
          <w:spacing w:val="-2"/>
          <w:sz w:val="16"/>
        </w:rPr>
        <w:t>DEZ</w:t>
      </w:r>
      <w:r>
        <w:rPr>
          <w:rFonts w:ascii="Times New Roman"/>
          <w:spacing w:val="-3"/>
          <w:sz w:val="16"/>
        </w:rPr>
        <w:t>V</w:t>
      </w:r>
      <w:r>
        <w:rPr>
          <w:rFonts w:ascii="Times New Roman"/>
          <w:spacing w:val="-2"/>
          <w:sz w:val="16"/>
        </w:rPr>
        <w:t>OLTARE</w:t>
      </w:r>
      <w:r>
        <w:rPr>
          <w:rFonts w:ascii="Times New Roman"/>
          <w:sz w:val="16"/>
        </w:rPr>
      </w:r>
    </w:p>
    <w:p>
      <w:pPr>
        <w:spacing w:before="0"/>
        <w:ind w:left="0" w:right="28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31.12.2022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right="0" w:firstLine="0"/>
        <w:jc w:val="right"/>
      </w:pPr>
      <w:r>
        <w:rPr/>
        <w:pict>
          <v:group style="position:absolute;margin-left:403.440002pt;margin-top:100.562355pt;width:4.6pt;height:10.2pt;mso-position-horizontal-relative:page;mso-position-vertical-relative:paragraph;z-index:-22696" coordorigin="8069,2011" coordsize="92,204">
            <v:shape style="position:absolute;left:8069;top:2011;width:92;height:204" coordorigin="8069,2011" coordsize="92,204" path="m8069,2011l8160,2011,8160,2215,8069,2215,8069,2011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2.702347pt;width:.75pt;height:.1pt;mso-position-horizontal-relative:page;mso-position-vertical-relative:paragraph;z-index:-22672" coordorigin="1267,1254" coordsize="15,2">
            <v:shape style="position:absolute;left:1267;top:1254;width:15;height:2" coordorigin="1267,1254" coordsize="15,0" path="m1267,1254l1282,1254e" filled="false" stroked="true" strokeweight=".839996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  <w:r>
        <w:rPr/>
        <w:br w:type="column"/>
      </w:r>
      <w:r>
        <w:rPr>
          <w:rFonts w:ascii="Times New Roman"/>
          <w:sz w:val="21"/>
        </w:rPr>
      </w:r>
    </w:p>
    <w:p>
      <w:pPr>
        <w:numPr>
          <w:ilvl w:val="0"/>
          <w:numId w:val="1"/>
        </w:numPr>
        <w:tabs>
          <w:tab w:pos="511" w:val="left" w:leader="none"/>
        </w:tabs>
        <w:spacing w:before="0"/>
        <w:ind w:left="510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1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369" w:lineRule="auto" w:before="99"/>
              <w:ind w:left="36" w:right="11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3"/>
              <w:ind w:left="76" w:right="14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asociatiei de</w:t>
            </w:r>
            <w:r>
              <w:rPr>
                <w:rFonts w:ascii="Times New Roman"/>
                <w:spacing w:val="-1"/>
                <w:sz w:val="16"/>
              </w:rPr>
              <w:t> proprietari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lucrarile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reabilitare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</w:p>
          <w:p>
            <w:pPr>
              <w:pStyle w:val="TableParagraph"/>
              <w:spacing w:line="369" w:lineRule="auto" w:before="3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>
            <w:pPr>
              <w:pStyle w:val="TableParagraph"/>
              <w:spacing w:line="369" w:lineRule="auto" w:before="99"/>
              <w:ind w:left="76" w:right="13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ale </w:t>
            </w:r>
            <w:r>
              <w:rPr>
                <w:rFonts w:ascii="Times New Roman"/>
                <w:sz w:val="16"/>
              </w:rPr>
              <w:t>institutiilor publice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69" w:lineRule="auto" w:before="99"/>
              <w:ind w:left="36" w:right="10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BUGETUL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>
            <w:pPr>
              <w:pStyle w:val="TableParagraph"/>
              <w:spacing w:line="369" w:lineRule="auto" w:before="3"/>
              <w:ind w:left="76" w:right="15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> Locala</w:t>
            </w:r>
          </w:p>
          <w:p>
            <w:pPr>
              <w:pStyle w:val="TableParagraph"/>
              <w:spacing w:line="369" w:lineRule="auto" w:before="3"/>
              <w:ind w:left="76" w:right="10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> de stat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necesare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sustinerii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> finantate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nerambursabile (FEN) postaderare,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perioadei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programare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423.447.000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361.233.000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361.233.000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361.233.000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360.786.000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360.786.000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39.841.000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424.564.000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405.664.000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405.664.000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405.664.000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405.503.000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405.503.000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15.169.000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404.544.039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381.179.788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381.179.788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381.179.788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179.788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179.788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381.000.000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381.000.000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135.464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135.464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135.464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19.874.159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19.874.159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19.874.159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19.437.590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436.569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1.023.397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374.479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1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404.169.560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381.179.788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381.179.788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381.179.788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179.788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179.788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381.000.000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381.000.000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135.464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135.464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135.464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19.805.377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19.805.377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19.805.377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19.437.590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367.787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1.023.397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403.698.747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381.179.788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381.179.788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381.179.788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179.788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179.788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135.464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135.464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135.464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19.734.773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19.734.773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19.734.773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19.437.590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297.183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1.023.397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845.292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1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before="78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416.466675pt;margin-top:104.462402pt;width:4.6pt;height:10.2pt;mso-position-horizontal-relative:page;mso-position-vertical-relative:paragraph;z-index:-22648" coordorigin="8329,2089" coordsize="92,204">
            <v:shape style="position:absolute;left:8329;top:2089;width:92;height:204" coordorigin="8329,2089" coordsize="92,204" path="m8329,2089l8421,2089,8421,2293,8329,2293,8329,208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6.386688pt;margin-top:66.602409pt;width:.75pt;height:.1pt;mso-position-horizontal-relative:page;mso-position-vertical-relative:paragraph;z-index:-22624" coordorigin="1528,1332" coordsize="15,2">
            <v:shape style="position:absolute;left:1528;top:1332;width:15;height:2" coordorigin="1528,1332" coordsize="15,0" path="m1528,1332l1542,1332e" filled="false" stroked="true" strokeweight=".84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18"/>
        </w:rPr>
        <w:t>Pag.</w:t>
      </w:r>
      <w:r>
        <w:rPr>
          <w:rFonts w:ascii="Times New Roman"/>
          <w:sz w:val="18"/>
        </w:rPr>
      </w:r>
    </w:p>
    <w:p>
      <w:pPr>
        <w:numPr>
          <w:ilvl w:val="0"/>
          <w:numId w:val="1"/>
        </w:numPr>
        <w:tabs>
          <w:tab w:pos="511" w:val="left" w:leader="none"/>
        </w:tabs>
        <w:spacing w:before="58"/>
        <w:ind w:left="510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top="840" w:bottom="280" w:left="220" w:right="420"/>
          <w:cols w:num="2" w:equalWidth="0">
            <w:col w:w="14925" w:space="40"/>
            <w:col w:w="1235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ti</w:t>
            </w:r>
            <w:r>
              <w:rPr>
                <w:rFonts w:ascii="Times New Roman"/>
                <w:spacing w:val="-2"/>
                <w:w w:val="110"/>
                <w:sz w:val="18"/>
              </w:rPr>
              <w:t>ale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1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8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50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76" w:right="13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Uniunea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programele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operationale</w:t>
            </w:r>
            <w:r>
              <w:rPr>
                <w:rFonts w:ascii="Times New Roman"/>
                <w:sz w:val="16"/>
              </w:rPr>
              <w:t> finantate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cadrul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 2014-2020</w:t>
            </w:r>
          </w:p>
          <w:p>
            <w:pPr>
              <w:pStyle w:val="TableParagraph"/>
              <w:spacing w:line="369" w:lineRule="auto" w:before="3"/>
              <w:ind w:left="36" w:right="1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UE/ALTI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> IN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> 2014-2020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Regionala(FEDR)</w:t>
            </w:r>
          </w:p>
          <w:p>
            <w:pPr>
              <w:pStyle w:val="TableParagraph"/>
              <w:spacing w:line="369" w:lineRule="auto" w:before="99"/>
              <w:ind w:left="36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369" w:lineRule="auto" w:before="3"/>
              <w:ind w:left="36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>
            <w:pPr>
              <w:pStyle w:val="TableParagraph"/>
              <w:spacing w:line="369" w:lineRule="auto" w:before="3"/>
              <w:ind w:left="36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369" w:lineRule="auto" w:before="3"/>
              <w:ind w:left="36" w:right="12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Prefinantare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8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20.272.000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8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891.000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8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2.331.231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1.136.884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789.042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347.842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1.194.347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401.662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751.484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41.201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305.697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8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2.025.534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1.051.287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703.445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347.842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974.247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181.562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751.484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41.201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8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1.625.325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303.236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347.842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974.247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181.562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751.484</w:t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41.201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705.906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485.806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485.806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</w:tr>
    </w:tbl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 w:before="79"/>
        <w:ind w:left="2016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7358" w:val="left" w:leader="none"/>
        </w:tabs>
        <w:spacing w:line="240" w:lineRule="auto" w:before="4"/>
        <w:ind w:left="1398"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10"/>
        </w:rPr>
        <w:t>DIRECTOR EXECUTIV,</w:t>
      </w:r>
      <w:r>
        <w:rPr>
          <w:b w:val="0"/>
        </w:rPr>
      </w:r>
    </w:p>
    <w:p>
      <w:pPr>
        <w:pStyle w:val="BodyText"/>
        <w:tabs>
          <w:tab w:pos="12441" w:val="left" w:leader="none"/>
        </w:tabs>
        <w:spacing w:line="240" w:lineRule="auto"/>
        <w:ind w:left="6963" w:right="0"/>
        <w:jc w:val="left"/>
        <w:rPr>
          <w:b w:val="0"/>
          <w:bCs w:val="0"/>
        </w:rPr>
      </w:pPr>
      <w:r>
        <w:rPr>
          <w:rFonts w:ascii="Times New Roman" w:hAnsi="Times New Roman"/>
          <w:position w:val="1"/>
        </w:rPr>
        <w:t>PÎRVAN </w:t>
      </w:r>
      <w:r>
        <w:rPr>
          <w:position w:val="1"/>
        </w:rPr>
        <w:t>FLORENTINA </w:t>
      </w:r>
      <w:r>
        <w:rPr>
          <w:rFonts w:ascii="Times New Roman" w:hAnsi="Times New Roman"/>
          <w:position w:val="1"/>
        </w:rPr>
        <w:t>TEODORA</w:t>
        <w:tab/>
      </w: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240" w:lineRule="auto" w:before="41"/>
        <w:ind w:right="1219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type w:val="continuous"/>
      <w:pgSz w:w="16840" w:h="11910" w:orient="landscape"/>
      <w:pgMar w:top="200" w:bottom="0" w:left="2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510" w:hanging="182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hanging="182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2023-04-06T10:32:33Z</dcterms:created>
  <dcterms:modified xsi:type="dcterms:W3CDTF">2023-04-06T10:32:33Z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2023-04-06T00:00:00Z</vt:filetime>
  </property>
</Properties>
</file>