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83AD8">
        <w:rPr>
          <w:rFonts w:ascii="Times New Roman" w:eastAsia="Times New Roman" w:hAnsi="Times New Roman"/>
          <w:b/>
          <w:color w:val="000000"/>
          <w:sz w:val="24"/>
          <w:szCs w:val="24"/>
          <w:lang w:eastAsia="ro-RO"/>
        </w:rPr>
        <w:t>S3</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CB0255" w:rsidRDefault="004F063C" w:rsidP="00CB0255">
      <w:pPr>
        <w:jc w:val="center"/>
        <w:rPr>
          <w:color w:val="1F497D"/>
          <w:lang w:val="en-US"/>
        </w:rPr>
      </w:pPr>
      <w:r>
        <w:rPr>
          <w:rFonts w:ascii="Times New Roman" w:eastAsia="Times New Roman" w:hAnsi="Times New Roman"/>
          <w:b/>
          <w:sz w:val="24"/>
          <w:szCs w:val="24"/>
          <w:lang w:eastAsia="ro-RO"/>
        </w:rPr>
        <w:t xml:space="preserve">nr. </w:t>
      </w:r>
      <w:r w:rsidR="00CB0255" w:rsidRPr="00CB0255">
        <w:rPr>
          <w:rFonts w:ascii="Times New Roman" w:hAnsi="Times New Roman"/>
          <w:b/>
          <w:bCs/>
          <w:iCs/>
          <w:sz w:val="24"/>
          <w:szCs w:val="24"/>
          <w:lang w:val="en-US"/>
        </w:rPr>
        <w:t>152225</w:t>
      </w:r>
      <w:r w:rsidR="00CB0255">
        <w:rPr>
          <w:rFonts w:ascii="Times New Roman" w:hAnsi="Times New Roman"/>
          <w:b/>
          <w:bCs/>
          <w:iCs/>
          <w:sz w:val="24"/>
          <w:szCs w:val="24"/>
          <w:lang w:val="en-US"/>
        </w:rPr>
        <w:t xml:space="preserve"> </w:t>
      </w:r>
      <w:r w:rsidR="00CB0255">
        <w:rPr>
          <w:rFonts w:ascii="Times New Roman" w:eastAsia="Times New Roman" w:hAnsi="Times New Roman"/>
          <w:b/>
          <w:sz w:val="24"/>
          <w:szCs w:val="24"/>
          <w:lang w:eastAsia="ro-RO"/>
        </w:rPr>
        <w:t>/ 27.09.</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r>
        <w:rPr>
          <w:rFonts w:ascii="Times New Roman" w:hAnsi="Times New Roman"/>
          <w:sz w:val="24"/>
          <w:szCs w:val="24"/>
          <w:lang w:val="en-GB"/>
        </w:rPr>
        <w:t>te</w:t>
      </w:r>
      <w:r w:rsidR="00E9337E">
        <w:rPr>
          <w:rFonts w:ascii="Times New Roman" w:hAnsi="Times New Roman"/>
          <w:sz w:val="24"/>
          <w:szCs w:val="24"/>
          <w:lang w:val="en-GB"/>
        </w:rPr>
        <w:t xml:space="preserve">l/fax                                         </w:t>
      </w:r>
      <w:r>
        <w:rPr>
          <w:rFonts w:ascii="Times New Roman" w:hAnsi="Times New Roman"/>
          <w:sz w:val="24"/>
          <w:szCs w:val="24"/>
          <w:lang w:val="en-GB"/>
        </w:rPr>
        <w:t>, inregistrata la Oficiul Registrului Comertului sub nr. J23/41/2010, C.I.F. RO 10376216, cont</w:t>
      </w:r>
      <w:r w:rsidR="00E9337E">
        <w:rPr>
          <w:rFonts w:ascii="Times New Roman" w:hAnsi="Times New Roman"/>
          <w:sz w:val="24"/>
          <w:szCs w:val="24"/>
          <w:lang w:val="en-GB"/>
        </w:rPr>
        <w:t xml:space="preserve">                                 </w:t>
      </w:r>
      <w:r w:rsidR="0083220B">
        <w:rPr>
          <w:rFonts w:ascii="Times New Roman" w:hAnsi="Times New Roman"/>
          <w:sz w:val="24"/>
          <w:szCs w:val="24"/>
          <w:lang w:val="en-GB"/>
        </w:rPr>
        <w:t>, deschis la Trezore</w:t>
      </w:r>
      <w:r w:rsidR="00E9337E">
        <w:rPr>
          <w:rFonts w:ascii="Times New Roman" w:hAnsi="Times New Roman"/>
          <w:sz w:val="24"/>
          <w:szCs w:val="24"/>
          <w:lang w:val="en-GB"/>
        </w:rPr>
        <w:t xml:space="preserve">ria                                   </w:t>
      </w:r>
      <w:r>
        <w:rPr>
          <w:rFonts w:ascii="Times New Roman" w:hAnsi="Times New Roman"/>
          <w:sz w:val="24"/>
          <w:szCs w:val="24"/>
          <w:lang w:val="en-GB"/>
        </w:rPr>
        <w:t xml:space="preserve">, reprezentata prin </w:t>
      </w:r>
      <w:r w:rsidR="00E9337E">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E9337E" w:rsidRDefault="00EC7B4C" w:rsidP="00EC7B4C">
      <w:pPr>
        <w:jc w:val="both"/>
        <w:rPr>
          <w:rFonts w:ascii="Times New Roman" w:hAnsi="Times New Roman"/>
          <w:sz w:val="24"/>
          <w:szCs w:val="24"/>
          <w:lang w:val="en-GB"/>
        </w:rPr>
      </w:pPr>
      <w:r>
        <w:rPr>
          <w:rFonts w:ascii="Times New Roman" w:hAnsi="Times New Roman"/>
          <w:b/>
          <w:sz w:val="24"/>
          <w:szCs w:val="24"/>
        </w:rPr>
        <w:t xml:space="preserve">SC Palex Constructii Instalatii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Radulescu Motru nr. 20, bl. 22-24, sc. B, parter, ap. 47, cam. 1, sector 4, Bucuresti, </w:t>
      </w:r>
      <w:r>
        <w:rPr>
          <w:rFonts w:ascii="Times New Roman" w:hAnsi="Times New Roman"/>
          <w:sz w:val="24"/>
          <w:szCs w:val="24"/>
          <w:lang w:val="en-GB"/>
        </w:rPr>
        <w:t>tel/</w:t>
      </w:r>
      <w:r w:rsidR="00E9337E">
        <w:rPr>
          <w:rFonts w:ascii="Times New Roman" w:hAnsi="Times New Roman"/>
          <w:sz w:val="24"/>
          <w:szCs w:val="24"/>
          <w:lang w:val="en-GB"/>
        </w:rPr>
        <w:t xml:space="preserve">fax                              </w:t>
      </w:r>
      <w:r>
        <w:rPr>
          <w:rFonts w:ascii="Times New Roman" w:hAnsi="Times New Roman"/>
          <w:sz w:val="24"/>
          <w:szCs w:val="24"/>
          <w:lang w:val="en-GB"/>
        </w:rPr>
        <w:t>, inregistrata la Oficiul Registrului Comertului sub nr. J40/21960/1994, C.I.F. RO 6546959, co</w:t>
      </w:r>
      <w:r w:rsidR="00E9337E">
        <w:rPr>
          <w:rFonts w:ascii="Times New Roman" w:hAnsi="Times New Roman"/>
          <w:sz w:val="24"/>
          <w:szCs w:val="24"/>
          <w:lang w:val="en-GB"/>
        </w:rPr>
        <w:t xml:space="preserve">nt </w:t>
      </w:r>
      <w:r>
        <w:rPr>
          <w:rFonts w:ascii="Times New Roman" w:hAnsi="Times New Roman"/>
          <w:sz w:val="24"/>
          <w:szCs w:val="24"/>
          <w:lang w:val="en-GB"/>
        </w:rPr>
        <w:t xml:space="preserve"> – TREZORERIA</w:t>
      </w:r>
      <w:r w:rsidR="00E9337E">
        <w:rPr>
          <w:rFonts w:ascii="Times New Roman" w:hAnsi="Times New Roman"/>
        </w:rPr>
        <w:t xml:space="preserve">                               </w:t>
      </w:r>
      <w:r>
        <w:rPr>
          <w:rFonts w:ascii="Times New Roman" w:hAnsi="Times New Roman"/>
        </w:rPr>
        <w:t xml:space="preserve">, </w:t>
      </w:r>
      <w:r>
        <w:rPr>
          <w:rFonts w:ascii="Times New Roman" w:hAnsi="Times New Roman"/>
          <w:sz w:val="24"/>
          <w:szCs w:val="24"/>
          <w:lang w:val="en-GB"/>
        </w:rPr>
        <w:t>r</w:t>
      </w:r>
      <w:r w:rsidR="00E9337E">
        <w:rPr>
          <w:rFonts w:ascii="Times New Roman" w:hAnsi="Times New Roman"/>
          <w:sz w:val="24"/>
          <w:szCs w:val="24"/>
          <w:lang w:val="en-GB"/>
        </w:rPr>
        <w:t xml:space="preserve">eprezentata prin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Pr="00E9337E" w:rsidRDefault="00EC7B4C" w:rsidP="00EC7B4C">
      <w:pPr>
        <w:jc w:val="both"/>
        <w:rPr>
          <w:rFonts w:ascii="Times New Roman" w:hAnsi="Times New Roman"/>
          <w:sz w:val="24"/>
          <w:szCs w:val="24"/>
          <w:lang w:val="en-GB"/>
        </w:rPr>
      </w:pPr>
      <w:r>
        <w:rPr>
          <w:rFonts w:ascii="Times New Roman" w:hAnsi="Times New Roman"/>
          <w:b/>
          <w:sz w:val="24"/>
          <w:szCs w:val="24"/>
        </w:rPr>
        <w:t>SC Tesaro Kit Construct SRL (membru asociat)</w:t>
      </w:r>
      <w:r>
        <w:rPr>
          <w:rFonts w:ascii="Times New Roman" w:hAnsi="Times New Roman"/>
          <w:sz w:val="24"/>
          <w:szCs w:val="24"/>
        </w:rPr>
        <w:t xml:space="preserve"> cu sediul în str</w:t>
      </w:r>
      <w:r>
        <w:rPr>
          <w:rFonts w:ascii="Times New Roman" w:hAnsi="Times New Roman"/>
        </w:rPr>
        <w:t>. Olari nr. 7A, camera 1, etaj 6, sector 2, Bucuresti</w:t>
      </w:r>
      <w:r>
        <w:rPr>
          <w:rFonts w:ascii="Times New Roman" w:hAnsi="Times New Roman"/>
          <w:sz w:val="24"/>
          <w:szCs w:val="24"/>
        </w:rPr>
        <w:t xml:space="preserve">, </w:t>
      </w:r>
      <w:r w:rsidR="00E9337E">
        <w:rPr>
          <w:rFonts w:ascii="Times New Roman" w:hAnsi="Times New Roman"/>
          <w:sz w:val="24"/>
          <w:szCs w:val="24"/>
          <w:lang w:val="en-GB"/>
        </w:rPr>
        <w:t xml:space="preserve">telefon                            </w:t>
      </w:r>
      <w:r>
        <w:rPr>
          <w:rFonts w:ascii="Times New Roman" w:hAnsi="Times New Roman"/>
          <w:sz w:val="24"/>
          <w:szCs w:val="24"/>
          <w:lang w:val="en-GB"/>
        </w:rPr>
        <w:t>, inmatriculata la Registrul Comertului din Bucuresti sub nr. J40/13503/2012, cod de identificare fiscala RO 3091756, cont</w:t>
      </w:r>
      <w:r w:rsidR="00E9337E">
        <w:rPr>
          <w:rFonts w:ascii="Times New Roman" w:hAnsi="Times New Roman"/>
          <w:sz w:val="24"/>
          <w:szCs w:val="24"/>
          <w:lang w:val="en-GB"/>
        </w:rPr>
        <w:t xml:space="preserve"> bancar                        </w:t>
      </w:r>
      <w:r>
        <w:rPr>
          <w:rFonts w:ascii="Times New Roman" w:hAnsi="Times New Roman"/>
          <w:sz w:val="24"/>
          <w:szCs w:val="24"/>
          <w:lang w:val="en-GB"/>
        </w:rPr>
        <w:t>, deschis la T</w:t>
      </w:r>
      <w:r w:rsidR="00E9337E">
        <w:rPr>
          <w:rFonts w:ascii="Times New Roman" w:hAnsi="Times New Roman"/>
          <w:sz w:val="24"/>
          <w:szCs w:val="24"/>
          <w:lang w:val="en-GB"/>
        </w:rPr>
        <w:t xml:space="preserve">REZORERIA                    , reprezentata prin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D37139">
        <w:rPr>
          <w:rFonts w:ascii="Times New Roman" w:hAnsi="Times New Roman"/>
          <w:b/>
          <w:sz w:val="24"/>
          <w:szCs w:val="24"/>
          <w:lang w:val="pt-BR"/>
        </w:rPr>
        <w:t>35, sc. 2</w:t>
      </w:r>
      <w:r w:rsidR="00337679" w:rsidRPr="00337679">
        <w:rPr>
          <w:rFonts w:ascii="Times New Roman" w:hAnsi="Times New Roman"/>
          <w:b/>
          <w:sz w:val="24"/>
          <w:szCs w:val="24"/>
          <w:lang w:val="pt-BR"/>
        </w:rPr>
        <w:t xml:space="preserve"> din Str. Pescarilor nr. 9</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6A0B88" w:rsidRPr="006A0B88">
        <w:rPr>
          <w:rFonts w:ascii="Times New Roman" w:hAnsi="Times New Roman"/>
          <w:b/>
          <w:sz w:val="24"/>
          <w:szCs w:val="24"/>
        </w:rPr>
        <w:t>1.540.394,24</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D37139">
        <w:rPr>
          <w:rFonts w:ascii="Times New Roman" w:eastAsia="Times New Roman" w:hAnsi="Times New Roman"/>
          <w:bCs/>
          <w:lang w:eastAsia="ro-RO"/>
        </w:rPr>
        <w:t xml:space="preserve"> </w:t>
      </w:r>
      <w:r w:rsidR="006A0B88" w:rsidRPr="006A0B88">
        <w:rPr>
          <w:rFonts w:ascii="Times New Roman" w:hAnsi="Times New Roman"/>
          <w:b/>
          <w:sz w:val="24"/>
          <w:szCs w:val="24"/>
        </w:rPr>
        <w:t>292.674,91</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6A0B88" w:rsidRPr="006A0B88">
        <w:rPr>
          <w:rFonts w:ascii="Times New Roman" w:hAnsi="Times New Roman"/>
          <w:b/>
          <w:sz w:val="24"/>
          <w:szCs w:val="24"/>
        </w:rPr>
        <w:t>1.833.069,15</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6A0B88">
        <w:rPr>
          <w:rFonts w:ascii="Times New Roman" w:hAnsi="Times New Roman"/>
        </w:rPr>
        <w:t>1.500.425,16</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6A0B88">
        <w:rPr>
          <w:rFonts w:ascii="Times New Roman" w:hAnsi="Times New Roman"/>
          <w:color w:val="000000"/>
          <w:sz w:val="24"/>
          <w:szCs w:val="24"/>
        </w:rPr>
        <w:t>285.080,78</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00DC64A0" w:rsidRPr="00EA0931">
        <w:rPr>
          <w:rFonts w:ascii="Times New Roman" w:hAnsi="Times New Roman"/>
          <w:b/>
          <w:sz w:val="24"/>
          <w:szCs w:val="24"/>
        </w:rPr>
        <w:t xml:space="preserve"> </w:t>
      </w:r>
      <w:r w:rsidR="006A0B88">
        <w:rPr>
          <w:rFonts w:ascii="Times New Roman" w:hAnsi="Times New Roman"/>
        </w:rPr>
        <w:t xml:space="preserve">204,54 </w:t>
      </w:r>
      <w:r w:rsidR="0044653B" w:rsidRPr="00EA0931">
        <w:rPr>
          <w:rFonts w:ascii="Times New Roman" w:eastAsia="Times New Roman" w:hAnsi="Times New Roman"/>
          <w:sz w:val="24"/>
          <w:szCs w:val="24"/>
          <w:lang w:eastAsia="ro-RO"/>
        </w:rPr>
        <w:t xml:space="preserve">lei la care se adaugă </w:t>
      </w:r>
      <w:r w:rsidR="006A0B88">
        <w:rPr>
          <w:rFonts w:ascii="Times New Roman" w:hAnsi="Times New Roman"/>
          <w:sz w:val="24"/>
          <w:szCs w:val="24"/>
        </w:rPr>
        <w:t>38,87</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6A0B88">
        <w:rPr>
          <w:rFonts w:ascii="Times New Roman" w:hAnsi="Times New Roman"/>
          <w:lang w:val="pt-BR"/>
        </w:rPr>
        <w:t>39.764,54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6A0B88">
        <w:rPr>
          <w:rFonts w:ascii="Times New Roman" w:hAnsi="Times New Roman"/>
          <w:sz w:val="24"/>
          <w:szCs w:val="24"/>
        </w:rPr>
        <w:t>7.555,26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F34D6A" w:rsidRDefault="00F34D6A"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D37139">
        <w:rPr>
          <w:rFonts w:ascii="Times New Roman" w:hAnsi="Times New Roman"/>
          <w:b/>
          <w:sz w:val="24"/>
          <w:szCs w:val="24"/>
          <w:lang w:val="pt-BR"/>
        </w:rPr>
        <w:t>35, sc. 2</w:t>
      </w:r>
      <w:r w:rsidR="00337679" w:rsidRPr="00337679">
        <w:rPr>
          <w:rFonts w:ascii="Times New Roman" w:hAnsi="Times New Roman"/>
          <w:b/>
          <w:sz w:val="24"/>
          <w:szCs w:val="24"/>
          <w:lang w:val="pt-BR"/>
        </w:rPr>
        <w:t xml:space="preserve"> din Str. Pescarilor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lastRenderedPageBreak/>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A62065" w:rsidRDefault="00A62065" w:rsidP="004F063C">
      <w:pPr>
        <w:spacing w:after="0" w:line="240" w:lineRule="auto"/>
        <w:jc w:val="both"/>
        <w:rPr>
          <w:rFonts w:ascii="Times New Roman" w:eastAsia="Times New Roman" w:hAnsi="Times New Roman"/>
          <w:sz w:val="24"/>
          <w:szCs w:val="24"/>
          <w:lang w:eastAsia="ro-RO"/>
        </w:rPr>
      </w:pPr>
    </w:p>
    <w:p w:rsidR="00F34D6A" w:rsidRDefault="00F34D6A"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F34D6A" w:rsidRDefault="00F34D6A"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5772B3"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772B3" w:rsidRDefault="005772B3"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772B3"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772B3"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772B3"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F34D6A" w:rsidRDefault="00F34D6A"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F34D6A" w:rsidRDefault="00F34D6A"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4E1E72">
        <w:rPr>
          <w:rFonts w:ascii="Times New Roman" w:eastAsia="Times New Roman" w:hAnsi="Times New Roman"/>
          <w:sz w:val="24"/>
          <w:szCs w:val="24"/>
        </w:rPr>
        <w:t xml:space="preserve">(1) </w:t>
      </w:r>
      <w:r w:rsidR="002C533B" w:rsidRPr="002C533B">
        <w:rPr>
          <w:rFonts w:ascii="Times New Roman" w:hAnsi="Times New Roman"/>
          <w:sz w:val="24"/>
          <w:szCs w:val="24"/>
        </w:rPr>
        <w:t xml:space="preserve">S.C. Terra Gaz Construct  S.R.L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 respectiv</w:t>
      </w:r>
      <w:r w:rsidR="00D37139">
        <w:rPr>
          <w:rFonts w:ascii="Times New Roman" w:hAnsi="Times New Roman"/>
          <w:b/>
          <w:sz w:val="24"/>
          <w:szCs w:val="24"/>
        </w:rPr>
        <w:t xml:space="preserve"> </w:t>
      </w:r>
      <w:r w:rsidR="00B46794">
        <w:rPr>
          <w:rFonts w:ascii="Times New Roman" w:hAnsi="Times New Roman"/>
          <w:b/>
          <w:sz w:val="24"/>
          <w:szCs w:val="24"/>
        </w:rPr>
        <w:t>1</w:t>
      </w:r>
      <w:r w:rsidR="00B46794" w:rsidRPr="006A0B88">
        <w:rPr>
          <w:rFonts w:ascii="Times New Roman" w:hAnsi="Times New Roman"/>
          <w:b/>
          <w:sz w:val="24"/>
          <w:szCs w:val="24"/>
        </w:rPr>
        <w:t>54</w:t>
      </w:r>
      <w:r w:rsidR="00B46794">
        <w:rPr>
          <w:rFonts w:ascii="Times New Roman" w:hAnsi="Times New Roman"/>
          <w:b/>
          <w:sz w:val="24"/>
          <w:szCs w:val="24"/>
        </w:rPr>
        <w:t>.0</w:t>
      </w:r>
      <w:r w:rsidR="00B46794" w:rsidRPr="006A0B88">
        <w:rPr>
          <w:rFonts w:ascii="Times New Roman" w:hAnsi="Times New Roman"/>
          <w:b/>
          <w:sz w:val="24"/>
          <w:szCs w:val="24"/>
        </w:rPr>
        <w:t>39</w:t>
      </w:r>
      <w:r w:rsidR="00B46794">
        <w:rPr>
          <w:rFonts w:ascii="Times New Roman" w:hAnsi="Times New Roman"/>
          <w:b/>
          <w:sz w:val="24"/>
          <w:szCs w:val="24"/>
        </w:rPr>
        <w:t>.4</w:t>
      </w:r>
      <w:r w:rsidR="00B46794" w:rsidRPr="006A0B88">
        <w:rPr>
          <w:rFonts w:ascii="Times New Roman" w:hAnsi="Times New Roman"/>
          <w:b/>
          <w:sz w:val="24"/>
          <w:szCs w:val="24"/>
        </w:rPr>
        <w:t>2</w:t>
      </w:r>
      <w:r w:rsidR="00B46794">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 xml:space="preserve">intreaga perioada de derulare a contractului , conform </w:t>
      </w:r>
      <w:r w:rsidR="00336DF1">
        <w:rPr>
          <w:rFonts w:ascii="Times New Roman" w:eastAsia="Times New Roman" w:hAnsi="Times New Roman"/>
          <w:sz w:val="24"/>
          <w:szCs w:val="24"/>
          <w:lang w:eastAsia="ro-RO"/>
        </w:rPr>
        <w:lastRenderedPageBreak/>
        <w:t>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lastRenderedPageBreak/>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lastRenderedPageBreak/>
        <w:t>19.1.</w:t>
      </w:r>
      <w:r>
        <w:rPr>
          <w:rFonts w:ascii="Times New Roman" w:eastAsia="Times New Roman" w:hAnsi="Times New Roman"/>
          <w:sz w:val="24"/>
          <w:szCs w:val="24"/>
          <w:lang w:val="fr-FR" w:eastAsia="ro-RO"/>
        </w:rPr>
        <w:t xml:space="preserve"> - Autoritatea are obligația de a efectua plata către Contractant, respectiv </w:t>
      </w:r>
      <w:r w:rsidR="0083220B">
        <w:rPr>
          <w:rFonts w:ascii="Times New Roman" w:hAnsi="Times New Roman"/>
          <w:b/>
          <w:sz w:val="24"/>
          <w:szCs w:val="24"/>
        </w:rPr>
        <w:t>SC Terra Gaz Construct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w:t>
      </w:r>
      <w:r>
        <w:rPr>
          <w:rFonts w:ascii="Times New Roman" w:eastAsia="Times New Roman" w:hAnsi="Times New Roman"/>
          <w:sz w:val="24"/>
          <w:szCs w:val="24"/>
          <w:lang w:eastAsia="ro-RO"/>
        </w:rPr>
        <w:lastRenderedPageBreak/>
        <w:t xml:space="preserve">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(3) Contractantul are dreptul de a implica noi subcontractanţi, pe durata executării contractului de achiziţie publică, cu condiţia ca nominalizarea acestora să nu reprezinte o </w:t>
      </w:r>
      <w:r>
        <w:rPr>
          <w:rFonts w:ascii="Times New Roman" w:eastAsia="Times New Roman" w:hAnsi="Times New Roman"/>
          <w:sz w:val="24"/>
          <w:szCs w:val="24"/>
          <w:lang w:eastAsia="ro-RO"/>
        </w:rPr>
        <w:lastRenderedPageBreak/>
        <w:t>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F34D6A" w:rsidRDefault="00F34D6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FD4CE6" w:rsidRDefault="00FD4CE6" w:rsidP="004F063C">
      <w:pPr>
        <w:autoSpaceDE w:val="0"/>
        <w:autoSpaceDN w:val="0"/>
        <w:adjustRightInd w:val="0"/>
        <w:spacing w:after="0" w:line="240" w:lineRule="auto"/>
        <w:jc w:val="both"/>
        <w:rPr>
          <w:rFonts w:ascii="Times New Roman" w:eastAsia="Times New Roman" w:hAnsi="Times New Roman"/>
          <w:b/>
          <w:sz w:val="24"/>
          <w:szCs w:val="24"/>
        </w:rPr>
      </w:pPr>
    </w:p>
    <w:p w:rsidR="00FD4CE6" w:rsidRDefault="00FD4CE6"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F34D6A" w:rsidRDefault="00F34D6A"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C76289">
        <w:rPr>
          <w:rFonts w:ascii="Times New Roman" w:eastAsia="Times New Roman" w:hAnsi="Times New Roman"/>
          <w:b/>
          <w:color w:val="000000"/>
          <w:sz w:val="24"/>
          <w:szCs w:val="24"/>
        </w:rPr>
        <w:t xml:space="preserve"> înţeles să încheie astăzi 27.09.2021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F34D6A"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p>
    <w:p w:rsidR="002D4152" w:rsidRPr="0048516C" w:rsidRDefault="002D4152" w:rsidP="00753476">
      <w:pPr>
        <w:autoSpaceDE w:val="0"/>
        <w:autoSpaceDN w:val="0"/>
        <w:adjustRightInd w:val="0"/>
        <w:rPr>
          <w:rFonts w:ascii="Times New Roman" w:hAnsi="Times New Roman"/>
          <w:b/>
          <w:sz w:val="24"/>
          <w:szCs w:val="24"/>
          <w:lang w:val="en-US"/>
        </w:rPr>
      </w:pP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lastRenderedPageBreak/>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Mihai</w:t>
      </w:r>
      <w:r w:rsidR="00753476">
        <w:rPr>
          <w:sz w:val="24"/>
          <w:szCs w:val="24"/>
          <w:lang w:val="en-US"/>
        </w:rPr>
        <w:t>u</w:t>
      </w:r>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Palex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t xml:space="preserve">                                                                                       S</w:t>
      </w:r>
      <w:r w:rsidR="004E2E57">
        <w:rPr>
          <w:sz w:val="24"/>
          <w:szCs w:val="24"/>
        </w:rPr>
        <w:t>.C. Tesaro Kit Construct S.R.L.</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83AD8">
        <w:rPr>
          <w:rFonts w:ascii="Times New Roman" w:hAnsi="Times New Roman"/>
          <w:sz w:val="24"/>
          <w:szCs w:val="24"/>
        </w:rPr>
        <w:t>3</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C76289" w:rsidRPr="00C76289">
        <w:rPr>
          <w:rFonts w:ascii="Times New Roman" w:hAnsi="Times New Roman"/>
          <w:bCs/>
          <w:iCs/>
          <w:sz w:val="24"/>
          <w:szCs w:val="24"/>
          <w:lang w:val="en-US"/>
        </w:rPr>
        <w:t>152225</w:t>
      </w:r>
      <w:r w:rsidR="00C76289">
        <w:rPr>
          <w:rFonts w:ascii="Times New Roman" w:hAnsi="Times New Roman"/>
          <w:sz w:val="24"/>
          <w:szCs w:val="24"/>
        </w:rPr>
        <w:t>/27.09.</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FD4CE6">
        <w:rPr>
          <w:rFonts w:ascii="Times New Roman" w:hAnsi="Times New Roman"/>
          <w:b/>
          <w:sz w:val="24"/>
          <w:szCs w:val="24"/>
          <w:lang w:val="pt-BR"/>
        </w:rPr>
        <w:t>35, sc. 2</w:t>
      </w:r>
      <w:r w:rsidR="00337679" w:rsidRPr="00337679">
        <w:rPr>
          <w:rFonts w:ascii="Times New Roman" w:hAnsi="Times New Roman"/>
          <w:b/>
          <w:sz w:val="24"/>
          <w:szCs w:val="24"/>
          <w:lang w:val="pt-BR"/>
        </w:rPr>
        <w:t xml:space="preserve"> din Str. Pescarilor nr.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FD4CE6">
              <w:rPr>
                <w:rFonts w:ascii="Times New Roman" w:hAnsi="Times New Roman"/>
                <w:b/>
                <w:sz w:val="24"/>
                <w:szCs w:val="24"/>
                <w:lang w:val="pt-BR"/>
              </w:rPr>
              <w:t>35, sc. 2</w:t>
            </w:r>
            <w:r w:rsidR="00337679" w:rsidRPr="00337679">
              <w:rPr>
                <w:rFonts w:ascii="Times New Roman" w:hAnsi="Times New Roman"/>
                <w:b/>
                <w:sz w:val="24"/>
                <w:szCs w:val="24"/>
                <w:lang w:val="pt-BR"/>
              </w:rPr>
              <w:t xml:space="preserve"> din Str. Pescarilor nr. 9</w:t>
            </w:r>
          </w:p>
        </w:tc>
        <w:tc>
          <w:tcPr>
            <w:tcW w:w="1843" w:type="dxa"/>
            <w:vAlign w:val="center"/>
          </w:tcPr>
          <w:p w:rsidR="002D4152" w:rsidRPr="00A9496D" w:rsidRDefault="008944EA" w:rsidP="008C5ACD">
            <w:pPr>
              <w:jc w:val="center"/>
              <w:rPr>
                <w:rFonts w:ascii="Times New Roman" w:hAnsi="Times New Roman"/>
                <w:color w:val="000000"/>
                <w:sz w:val="24"/>
                <w:szCs w:val="24"/>
              </w:rPr>
            </w:pPr>
            <w:r>
              <w:rPr>
                <w:rFonts w:ascii="Times New Roman" w:hAnsi="Times New Roman"/>
              </w:rPr>
              <w:t>1.500.425,16</w:t>
            </w:r>
          </w:p>
        </w:tc>
        <w:tc>
          <w:tcPr>
            <w:tcW w:w="1985" w:type="dxa"/>
            <w:vAlign w:val="center"/>
          </w:tcPr>
          <w:p w:rsidR="002D4152" w:rsidRPr="00A9496D" w:rsidRDefault="001F4C86" w:rsidP="00832D4C">
            <w:pPr>
              <w:jc w:val="center"/>
              <w:rPr>
                <w:rFonts w:ascii="Times New Roman" w:hAnsi="Times New Roman"/>
                <w:color w:val="000000"/>
                <w:sz w:val="24"/>
                <w:szCs w:val="24"/>
              </w:rPr>
            </w:pPr>
            <w:r>
              <w:rPr>
                <w:rFonts w:ascii="Times New Roman" w:hAnsi="Times New Roman"/>
                <w:color w:val="000000"/>
                <w:sz w:val="24"/>
                <w:szCs w:val="24"/>
              </w:rPr>
              <w:t>285.080,78</w:t>
            </w:r>
          </w:p>
        </w:tc>
        <w:tc>
          <w:tcPr>
            <w:tcW w:w="1984" w:type="dxa"/>
            <w:vAlign w:val="center"/>
          </w:tcPr>
          <w:p w:rsidR="002D4152" w:rsidRPr="00A9496D" w:rsidRDefault="001F4C86" w:rsidP="00754D8F">
            <w:pPr>
              <w:jc w:val="center"/>
              <w:rPr>
                <w:rFonts w:ascii="Times New Roman" w:hAnsi="Times New Roman"/>
                <w:color w:val="000000"/>
                <w:sz w:val="24"/>
                <w:szCs w:val="24"/>
              </w:rPr>
            </w:pPr>
            <w:r>
              <w:rPr>
                <w:rFonts w:ascii="Times New Roman" w:hAnsi="Times New Roman"/>
                <w:color w:val="000000"/>
                <w:sz w:val="24"/>
                <w:szCs w:val="24"/>
              </w:rPr>
              <w:t>1.785.505,94</w:t>
            </w:r>
          </w:p>
        </w:tc>
      </w:tr>
      <w:tr w:rsidR="00675FA0" w:rsidRPr="00067D5F" w:rsidTr="00E67D2C">
        <w:trPr>
          <w:trHeight w:hRule="exact" w:val="397"/>
        </w:trPr>
        <w:tc>
          <w:tcPr>
            <w:tcW w:w="5103" w:type="dxa"/>
            <w:gridSpan w:val="2"/>
            <w:vAlign w:val="center"/>
          </w:tcPr>
          <w:p w:rsidR="00675FA0" w:rsidRPr="00067D5F" w:rsidRDefault="00675FA0"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675FA0" w:rsidRPr="00675FA0" w:rsidRDefault="00675FA0" w:rsidP="00E51001">
            <w:pPr>
              <w:jc w:val="center"/>
              <w:rPr>
                <w:rFonts w:ascii="Times New Roman" w:hAnsi="Times New Roman"/>
                <w:b/>
                <w:color w:val="000000"/>
                <w:sz w:val="24"/>
                <w:szCs w:val="24"/>
              </w:rPr>
            </w:pPr>
            <w:r w:rsidRPr="00675FA0">
              <w:rPr>
                <w:rFonts w:ascii="Times New Roman" w:hAnsi="Times New Roman"/>
                <w:b/>
              </w:rPr>
              <w:t>1.500.425,16</w:t>
            </w:r>
          </w:p>
        </w:tc>
        <w:tc>
          <w:tcPr>
            <w:tcW w:w="1985" w:type="dxa"/>
            <w:vAlign w:val="center"/>
          </w:tcPr>
          <w:p w:rsidR="00675FA0" w:rsidRPr="00675FA0" w:rsidRDefault="00675FA0" w:rsidP="00E51001">
            <w:pPr>
              <w:jc w:val="center"/>
              <w:rPr>
                <w:rFonts w:ascii="Times New Roman" w:hAnsi="Times New Roman"/>
                <w:b/>
                <w:color w:val="000000"/>
                <w:sz w:val="24"/>
                <w:szCs w:val="24"/>
              </w:rPr>
            </w:pPr>
            <w:r w:rsidRPr="00675FA0">
              <w:rPr>
                <w:rFonts w:ascii="Times New Roman" w:hAnsi="Times New Roman"/>
                <w:b/>
                <w:color w:val="000000"/>
                <w:sz w:val="24"/>
                <w:szCs w:val="24"/>
              </w:rPr>
              <w:t>285.080,78</w:t>
            </w:r>
          </w:p>
        </w:tc>
        <w:tc>
          <w:tcPr>
            <w:tcW w:w="1984" w:type="dxa"/>
            <w:vAlign w:val="center"/>
          </w:tcPr>
          <w:p w:rsidR="00675FA0" w:rsidRPr="00675FA0" w:rsidRDefault="00675FA0" w:rsidP="00E51001">
            <w:pPr>
              <w:jc w:val="center"/>
              <w:rPr>
                <w:rFonts w:ascii="Times New Roman" w:hAnsi="Times New Roman"/>
                <w:b/>
                <w:color w:val="000000"/>
                <w:sz w:val="24"/>
                <w:szCs w:val="24"/>
              </w:rPr>
            </w:pPr>
            <w:r w:rsidRPr="00675FA0">
              <w:rPr>
                <w:rFonts w:ascii="Times New Roman" w:hAnsi="Times New Roman"/>
                <w:b/>
                <w:color w:val="000000"/>
                <w:sz w:val="24"/>
                <w:szCs w:val="24"/>
              </w:rPr>
              <w:t>1.785.505,94</w:t>
            </w:r>
          </w:p>
        </w:tc>
      </w:tr>
      <w:tr w:rsidR="00675FA0" w:rsidRPr="00067D5F" w:rsidTr="00E67D2C">
        <w:trPr>
          <w:trHeight w:hRule="exact" w:val="397"/>
        </w:trPr>
        <w:tc>
          <w:tcPr>
            <w:tcW w:w="10915" w:type="dxa"/>
            <w:gridSpan w:val="5"/>
            <w:vAlign w:val="center"/>
          </w:tcPr>
          <w:p w:rsidR="00675FA0" w:rsidRPr="00067D5F" w:rsidRDefault="00675FA0"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675FA0" w:rsidRPr="00067D5F" w:rsidTr="00E67D2C">
        <w:trPr>
          <w:trHeight w:hRule="exact" w:val="397"/>
        </w:trPr>
        <w:tc>
          <w:tcPr>
            <w:tcW w:w="5103" w:type="dxa"/>
            <w:gridSpan w:val="2"/>
            <w:vAlign w:val="center"/>
          </w:tcPr>
          <w:p w:rsidR="00675FA0" w:rsidRPr="00067D5F" w:rsidRDefault="00675FA0" w:rsidP="00337679">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35, sc. 2</w:t>
            </w:r>
            <w:r w:rsidRPr="00337679">
              <w:rPr>
                <w:rFonts w:ascii="Times New Roman" w:hAnsi="Times New Roman"/>
                <w:b/>
                <w:sz w:val="24"/>
                <w:szCs w:val="24"/>
                <w:lang w:val="pt-BR"/>
              </w:rPr>
              <w:t xml:space="preserve"> din Str. Pescarilor nr. 9</w:t>
            </w:r>
          </w:p>
        </w:tc>
        <w:tc>
          <w:tcPr>
            <w:tcW w:w="1843" w:type="dxa"/>
            <w:vAlign w:val="center"/>
          </w:tcPr>
          <w:p w:rsidR="00675FA0" w:rsidRPr="00C03916" w:rsidRDefault="00675FA0" w:rsidP="00E67D2C">
            <w:pPr>
              <w:spacing w:after="0" w:line="240" w:lineRule="auto"/>
              <w:jc w:val="center"/>
              <w:rPr>
                <w:rFonts w:ascii="Times New Roman" w:hAnsi="Times New Roman"/>
                <w:sz w:val="24"/>
                <w:szCs w:val="24"/>
              </w:rPr>
            </w:pPr>
            <w:r>
              <w:rPr>
                <w:rFonts w:ascii="Times New Roman" w:hAnsi="Times New Roman"/>
              </w:rPr>
              <w:t>204,54</w:t>
            </w:r>
          </w:p>
        </w:tc>
        <w:tc>
          <w:tcPr>
            <w:tcW w:w="1985" w:type="dxa"/>
            <w:vAlign w:val="center"/>
          </w:tcPr>
          <w:p w:rsidR="00675FA0" w:rsidRPr="00A9496D" w:rsidRDefault="00675FA0" w:rsidP="00E67D2C">
            <w:pPr>
              <w:spacing w:after="0" w:line="240" w:lineRule="auto"/>
              <w:jc w:val="center"/>
              <w:rPr>
                <w:rFonts w:ascii="Times New Roman" w:hAnsi="Times New Roman"/>
                <w:sz w:val="24"/>
                <w:szCs w:val="24"/>
              </w:rPr>
            </w:pPr>
            <w:r>
              <w:rPr>
                <w:rFonts w:ascii="Times New Roman" w:hAnsi="Times New Roman"/>
                <w:sz w:val="24"/>
                <w:szCs w:val="24"/>
              </w:rPr>
              <w:t>38,87</w:t>
            </w:r>
          </w:p>
        </w:tc>
        <w:tc>
          <w:tcPr>
            <w:tcW w:w="1984" w:type="dxa"/>
            <w:vAlign w:val="center"/>
          </w:tcPr>
          <w:p w:rsidR="00675FA0" w:rsidRPr="00A9496D" w:rsidRDefault="00675FA0" w:rsidP="00E67D2C">
            <w:pPr>
              <w:spacing w:after="0" w:line="240" w:lineRule="auto"/>
              <w:jc w:val="center"/>
              <w:rPr>
                <w:rFonts w:ascii="Times New Roman" w:hAnsi="Times New Roman"/>
                <w:sz w:val="24"/>
                <w:szCs w:val="24"/>
              </w:rPr>
            </w:pPr>
            <w:r>
              <w:rPr>
                <w:rFonts w:ascii="Times New Roman" w:hAnsi="Times New Roman"/>
                <w:sz w:val="24"/>
                <w:szCs w:val="24"/>
              </w:rPr>
              <w:t>243,41</w:t>
            </w:r>
          </w:p>
        </w:tc>
      </w:tr>
      <w:tr w:rsidR="00675FA0" w:rsidRPr="00067D5F" w:rsidTr="00E67D2C">
        <w:trPr>
          <w:trHeight w:hRule="exact" w:val="397"/>
        </w:trPr>
        <w:tc>
          <w:tcPr>
            <w:tcW w:w="5103" w:type="dxa"/>
            <w:gridSpan w:val="2"/>
            <w:vAlign w:val="center"/>
          </w:tcPr>
          <w:p w:rsidR="00675FA0" w:rsidRPr="00067D5F" w:rsidRDefault="00675FA0"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675FA0" w:rsidRPr="00675FA0" w:rsidRDefault="00675FA0" w:rsidP="00E51001">
            <w:pPr>
              <w:spacing w:after="0" w:line="240" w:lineRule="auto"/>
              <w:jc w:val="center"/>
              <w:rPr>
                <w:rFonts w:ascii="Times New Roman" w:hAnsi="Times New Roman"/>
                <w:b/>
                <w:sz w:val="24"/>
                <w:szCs w:val="24"/>
              </w:rPr>
            </w:pPr>
            <w:r w:rsidRPr="00675FA0">
              <w:rPr>
                <w:rFonts w:ascii="Times New Roman" w:hAnsi="Times New Roman"/>
                <w:b/>
              </w:rPr>
              <w:t>204,54</w:t>
            </w:r>
          </w:p>
        </w:tc>
        <w:tc>
          <w:tcPr>
            <w:tcW w:w="1985" w:type="dxa"/>
            <w:vAlign w:val="center"/>
          </w:tcPr>
          <w:p w:rsidR="00675FA0" w:rsidRPr="00675FA0" w:rsidRDefault="00675FA0" w:rsidP="00E51001">
            <w:pPr>
              <w:spacing w:after="0" w:line="240" w:lineRule="auto"/>
              <w:jc w:val="center"/>
              <w:rPr>
                <w:rFonts w:ascii="Times New Roman" w:hAnsi="Times New Roman"/>
                <w:b/>
                <w:sz w:val="24"/>
                <w:szCs w:val="24"/>
              </w:rPr>
            </w:pPr>
            <w:r w:rsidRPr="00675FA0">
              <w:rPr>
                <w:rFonts w:ascii="Times New Roman" w:hAnsi="Times New Roman"/>
                <w:b/>
                <w:sz w:val="24"/>
                <w:szCs w:val="24"/>
              </w:rPr>
              <w:t>38,87</w:t>
            </w:r>
          </w:p>
        </w:tc>
        <w:tc>
          <w:tcPr>
            <w:tcW w:w="1984" w:type="dxa"/>
            <w:vAlign w:val="center"/>
          </w:tcPr>
          <w:p w:rsidR="00675FA0" w:rsidRPr="00675FA0" w:rsidRDefault="00675FA0" w:rsidP="00E51001">
            <w:pPr>
              <w:spacing w:after="0" w:line="240" w:lineRule="auto"/>
              <w:jc w:val="center"/>
              <w:rPr>
                <w:rFonts w:ascii="Times New Roman" w:hAnsi="Times New Roman"/>
                <w:b/>
                <w:sz w:val="24"/>
                <w:szCs w:val="24"/>
              </w:rPr>
            </w:pPr>
            <w:r w:rsidRPr="00675FA0">
              <w:rPr>
                <w:rFonts w:ascii="Times New Roman" w:hAnsi="Times New Roman"/>
                <w:b/>
                <w:sz w:val="24"/>
                <w:szCs w:val="24"/>
              </w:rPr>
              <w:t>243,41</w:t>
            </w:r>
          </w:p>
        </w:tc>
      </w:tr>
      <w:tr w:rsidR="00675FA0" w:rsidRPr="00067D5F" w:rsidTr="00E67D2C">
        <w:trPr>
          <w:trHeight w:hRule="exact" w:val="397"/>
        </w:trPr>
        <w:tc>
          <w:tcPr>
            <w:tcW w:w="10915" w:type="dxa"/>
            <w:gridSpan w:val="5"/>
            <w:vAlign w:val="center"/>
          </w:tcPr>
          <w:p w:rsidR="00675FA0" w:rsidRPr="00067D5F" w:rsidRDefault="00675FA0"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675FA0" w:rsidRPr="00067D5F" w:rsidTr="00E67D2C">
        <w:trPr>
          <w:trHeight w:hRule="exact" w:val="397"/>
        </w:trPr>
        <w:tc>
          <w:tcPr>
            <w:tcW w:w="5103" w:type="dxa"/>
            <w:gridSpan w:val="2"/>
            <w:vAlign w:val="center"/>
          </w:tcPr>
          <w:p w:rsidR="00675FA0" w:rsidRPr="00067D5F" w:rsidRDefault="00675FA0"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35, sc. 2</w:t>
            </w:r>
            <w:r w:rsidRPr="00337679">
              <w:rPr>
                <w:rFonts w:ascii="Times New Roman" w:hAnsi="Times New Roman"/>
                <w:b/>
                <w:sz w:val="24"/>
                <w:szCs w:val="24"/>
                <w:lang w:val="pt-BR"/>
              </w:rPr>
              <w:t xml:space="preserve"> din Str. Pescarilor nr. 9</w:t>
            </w:r>
          </w:p>
        </w:tc>
        <w:tc>
          <w:tcPr>
            <w:tcW w:w="1843" w:type="dxa"/>
            <w:vAlign w:val="center"/>
          </w:tcPr>
          <w:p w:rsidR="00675FA0" w:rsidRPr="00C03916" w:rsidRDefault="00675FA0" w:rsidP="00CB5C0C">
            <w:pPr>
              <w:spacing w:after="0" w:line="240" w:lineRule="auto"/>
              <w:jc w:val="center"/>
              <w:rPr>
                <w:rFonts w:ascii="Times New Roman" w:hAnsi="Times New Roman"/>
                <w:color w:val="000000"/>
                <w:sz w:val="24"/>
                <w:szCs w:val="24"/>
              </w:rPr>
            </w:pPr>
            <w:r>
              <w:rPr>
                <w:rFonts w:ascii="Times New Roman" w:hAnsi="Times New Roman"/>
                <w:lang w:val="pt-BR"/>
              </w:rPr>
              <w:t>39.764,54</w:t>
            </w:r>
          </w:p>
        </w:tc>
        <w:tc>
          <w:tcPr>
            <w:tcW w:w="1985" w:type="dxa"/>
            <w:vAlign w:val="center"/>
          </w:tcPr>
          <w:p w:rsidR="00675FA0" w:rsidRPr="00A9496D" w:rsidRDefault="00675FA0" w:rsidP="00CB5C0C">
            <w:pPr>
              <w:jc w:val="center"/>
              <w:rPr>
                <w:rFonts w:ascii="Times New Roman" w:hAnsi="Times New Roman"/>
                <w:sz w:val="24"/>
                <w:szCs w:val="24"/>
              </w:rPr>
            </w:pPr>
            <w:r>
              <w:rPr>
                <w:rFonts w:ascii="Times New Roman" w:hAnsi="Times New Roman"/>
                <w:sz w:val="24"/>
                <w:szCs w:val="24"/>
              </w:rPr>
              <w:t>7.555,26</w:t>
            </w:r>
          </w:p>
        </w:tc>
        <w:tc>
          <w:tcPr>
            <w:tcW w:w="1984" w:type="dxa"/>
            <w:vAlign w:val="center"/>
          </w:tcPr>
          <w:p w:rsidR="00675FA0" w:rsidRPr="00A9496D" w:rsidRDefault="00675FA0" w:rsidP="00832D4C">
            <w:pPr>
              <w:jc w:val="center"/>
              <w:rPr>
                <w:rFonts w:ascii="Times New Roman" w:hAnsi="Times New Roman"/>
                <w:color w:val="000000"/>
                <w:sz w:val="24"/>
                <w:szCs w:val="24"/>
              </w:rPr>
            </w:pPr>
            <w:r>
              <w:rPr>
                <w:rFonts w:ascii="Times New Roman" w:hAnsi="Times New Roman"/>
                <w:color w:val="000000"/>
                <w:sz w:val="24"/>
                <w:szCs w:val="24"/>
              </w:rPr>
              <w:t>47.319,80</w:t>
            </w:r>
          </w:p>
        </w:tc>
      </w:tr>
      <w:tr w:rsidR="00675FA0" w:rsidRPr="00067D5F" w:rsidTr="00E67D2C">
        <w:trPr>
          <w:trHeight w:hRule="exact" w:val="397"/>
        </w:trPr>
        <w:tc>
          <w:tcPr>
            <w:tcW w:w="5103" w:type="dxa"/>
            <w:gridSpan w:val="2"/>
          </w:tcPr>
          <w:p w:rsidR="00675FA0" w:rsidRPr="00067D5F" w:rsidRDefault="00675FA0"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675FA0" w:rsidRPr="00675FA0" w:rsidRDefault="00675FA0" w:rsidP="00E51001">
            <w:pPr>
              <w:spacing w:after="0" w:line="240" w:lineRule="auto"/>
              <w:jc w:val="center"/>
              <w:rPr>
                <w:rFonts w:ascii="Times New Roman" w:hAnsi="Times New Roman"/>
                <w:b/>
                <w:color w:val="000000"/>
                <w:sz w:val="24"/>
                <w:szCs w:val="24"/>
              </w:rPr>
            </w:pPr>
            <w:r w:rsidRPr="00675FA0">
              <w:rPr>
                <w:rFonts w:ascii="Times New Roman" w:hAnsi="Times New Roman"/>
                <w:b/>
                <w:lang w:val="pt-BR"/>
              </w:rPr>
              <w:t>39.764,54</w:t>
            </w:r>
          </w:p>
        </w:tc>
        <w:tc>
          <w:tcPr>
            <w:tcW w:w="1985" w:type="dxa"/>
            <w:vAlign w:val="center"/>
          </w:tcPr>
          <w:p w:rsidR="00675FA0" w:rsidRPr="00675FA0" w:rsidRDefault="00675FA0" w:rsidP="00E51001">
            <w:pPr>
              <w:jc w:val="center"/>
              <w:rPr>
                <w:rFonts w:ascii="Times New Roman" w:hAnsi="Times New Roman"/>
                <w:b/>
                <w:sz w:val="24"/>
                <w:szCs w:val="24"/>
              </w:rPr>
            </w:pPr>
            <w:r w:rsidRPr="00675FA0">
              <w:rPr>
                <w:rFonts w:ascii="Times New Roman" w:hAnsi="Times New Roman"/>
                <w:b/>
                <w:sz w:val="24"/>
                <w:szCs w:val="24"/>
              </w:rPr>
              <w:t>7.555,26</w:t>
            </w:r>
          </w:p>
        </w:tc>
        <w:tc>
          <w:tcPr>
            <w:tcW w:w="1984" w:type="dxa"/>
            <w:vAlign w:val="center"/>
          </w:tcPr>
          <w:p w:rsidR="00675FA0" w:rsidRPr="00675FA0" w:rsidRDefault="00675FA0" w:rsidP="00E51001">
            <w:pPr>
              <w:jc w:val="center"/>
              <w:rPr>
                <w:rFonts w:ascii="Times New Roman" w:hAnsi="Times New Roman"/>
                <w:b/>
                <w:color w:val="000000"/>
                <w:sz w:val="24"/>
                <w:szCs w:val="24"/>
              </w:rPr>
            </w:pPr>
            <w:r w:rsidRPr="00675FA0">
              <w:rPr>
                <w:rFonts w:ascii="Times New Roman" w:hAnsi="Times New Roman"/>
                <w:b/>
                <w:color w:val="000000"/>
                <w:sz w:val="24"/>
                <w:szCs w:val="24"/>
              </w:rPr>
              <w:t>47.319,80</w:t>
            </w:r>
          </w:p>
        </w:tc>
      </w:tr>
      <w:tr w:rsidR="00675FA0" w:rsidRPr="00067D5F" w:rsidTr="00E67D2C">
        <w:trPr>
          <w:trHeight w:hRule="exact" w:val="397"/>
        </w:trPr>
        <w:tc>
          <w:tcPr>
            <w:tcW w:w="5103" w:type="dxa"/>
            <w:gridSpan w:val="2"/>
          </w:tcPr>
          <w:p w:rsidR="00675FA0" w:rsidRPr="00067D5F" w:rsidRDefault="00675FA0"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675FA0" w:rsidRPr="00E95CB0" w:rsidRDefault="00675FA0" w:rsidP="00CB5C0C">
            <w:pPr>
              <w:jc w:val="center"/>
              <w:rPr>
                <w:rFonts w:ascii="Times New Roman" w:hAnsi="Times New Roman"/>
                <w:b/>
                <w:sz w:val="28"/>
                <w:szCs w:val="28"/>
              </w:rPr>
            </w:pPr>
            <w:r w:rsidRPr="00E95CB0">
              <w:rPr>
                <w:rFonts w:ascii="Times New Roman" w:hAnsi="Times New Roman"/>
                <w:b/>
                <w:sz w:val="28"/>
                <w:szCs w:val="28"/>
              </w:rPr>
              <w:t>1.540.394,24</w:t>
            </w:r>
          </w:p>
        </w:tc>
        <w:tc>
          <w:tcPr>
            <w:tcW w:w="1985" w:type="dxa"/>
            <w:vAlign w:val="center"/>
          </w:tcPr>
          <w:p w:rsidR="00675FA0" w:rsidRPr="000B0FB6" w:rsidRDefault="00675FA0" w:rsidP="00B2022E">
            <w:pPr>
              <w:jc w:val="center"/>
              <w:rPr>
                <w:rFonts w:ascii="Times New Roman" w:hAnsi="Times New Roman"/>
                <w:b/>
                <w:sz w:val="28"/>
                <w:szCs w:val="28"/>
              </w:rPr>
            </w:pPr>
            <w:r>
              <w:rPr>
                <w:rFonts w:ascii="Times New Roman" w:hAnsi="Times New Roman"/>
                <w:b/>
                <w:sz w:val="28"/>
                <w:szCs w:val="28"/>
              </w:rPr>
              <w:t>292.674,91</w:t>
            </w:r>
          </w:p>
        </w:tc>
        <w:tc>
          <w:tcPr>
            <w:tcW w:w="1984" w:type="dxa"/>
            <w:vAlign w:val="bottom"/>
          </w:tcPr>
          <w:p w:rsidR="00675FA0" w:rsidRPr="00620816" w:rsidRDefault="00675FA0" w:rsidP="00CB5C0C">
            <w:pPr>
              <w:jc w:val="center"/>
              <w:rPr>
                <w:rFonts w:ascii="Times New Roman" w:hAnsi="Times New Roman"/>
                <w:b/>
                <w:sz w:val="28"/>
                <w:szCs w:val="28"/>
              </w:rPr>
            </w:pPr>
            <w:r>
              <w:rPr>
                <w:rFonts w:ascii="Times New Roman" w:hAnsi="Times New Roman"/>
                <w:b/>
                <w:sz w:val="28"/>
                <w:szCs w:val="28"/>
              </w:rPr>
              <w:t>1.833.069,15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Palex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Tesaro Kit Construct S.R.L.</w:t>
      </w:r>
    </w:p>
    <w:p w:rsidR="00127B25" w:rsidRDefault="00127B25" w:rsidP="00067D5F">
      <w:pPr>
        <w:autoSpaceDE w:val="0"/>
        <w:autoSpaceDN w:val="0"/>
        <w:adjustRightInd w:val="0"/>
        <w:spacing w:after="0" w:line="240" w:lineRule="auto"/>
        <w:rPr>
          <w:b/>
          <w:sz w:val="24"/>
          <w:szCs w:val="24"/>
        </w:rPr>
      </w:pPr>
    </w:p>
    <w:p w:rsidR="00AE5996" w:rsidRDefault="00067D5F" w:rsidP="00AE5996">
      <w:pPr>
        <w:pStyle w:val="bodytext120"/>
        <w:shd w:val="clear" w:color="auto" w:fill="auto"/>
        <w:spacing w:line="240" w:lineRule="auto"/>
        <w:ind w:left="284"/>
      </w:pPr>
      <w:r w:rsidRPr="00067D5F">
        <w:rPr>
          <w:sz w:val="24"/>
          <w:szCs w:val="24"/>
        </w:rPr>
        <w:t xml:space="preserve">            </w:t>
      </w:r>
      <w:r w:rsidR="00AE5996" w:rsidRPr="00450E57">
        <w:rPr>
          <w:sz w:val="24"/>
          <w:szCs w:val="24"/>
          <w:lang w:val="en-US"/>
        </w:rPr>
        <w:t xml:space="preserve">      </w:t>
      </w:r>
      <w:r w:rsidR="00AE5996">
        <w:rPr>
          <w:sz w:val="24"/>
          <w:szCs w:val="24"/>
          <w:lang w:val="en-US"/>
        </w:rPr>
        <w:t xml:space="preserve">                                                                               </w:t>
      </w:r>
      <w:r w:rsidR="00AE5996">
        <w:rPr>
          <w:sz w:val="20"/>
          <w:szCs w:val="20"/>
          <w:lang w:val="en-US"/>
        </w:rPr>
        <w:t>prin Lider de asociere</w:t>
      </w:r>
      <w:r w:rsidR="00AE5996" w:rsidRPr="00450E57">
        <w:rPr>
          <w:sz w:val="24"/>
          <w:szCs w:val="24"/>
          <w:lang w:val="en-US"/>
        </w:rPr>
        <w:t xml:space="preserve"> </w:t>
      </w:r>
      <w:r w:rsidR="00AE5996" w:rsidRPr="00450E57">
        <w:t xml:space="preserve">  </w:t>
      </w:r>
    </w:p>
    <w:p w:rsidR="00AE5996" w:rsidRPr="004E2E57" w:rsidRDefault="00AE5996" w:rsidP="00AE5996">
      <w:pPr>
        <w:pStyle w:val="bodytext120"/>
        <w:shd w:val="clear" w:color="auto" w:fill="auto"/>
        <w:spacing w:line="240" w:lineRule="auto"/>
        <w:ind w:left="284"/>
      </w:pPr>
      <w:r>
        <w:t xml:space="preserve">                                                                                                             </w:t>
      </w:r>
    </w:p>
    <w:p w:rsidR="00AE5996" w:rsidRDefault="00AE5996" w:rsidP="00AE5996">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AE5996" w:rsidRPr="004E2E57" w:rsidRDefault="00AE5996" w:rsidP="00AE5996">
      <w:pPr>
        <w:pStyle w:val="DefaultText"/>
        <w:jc w:val="both"/>
        <w:rPr>
          <w:rFonts w:ascii="Times New Roman" w:hAnsi="Times New Roman" w:cs="Times New Roman"/>
          <w:b/>
        </w:rPr>
      </w:pPr>
      <w:r w:rsidRPr="00AE5996">
        <w:rPr>
          <w:rFonts w:ascii="Times New Roman" w:hAnsi="Times New Roman" w:cs="Times New Roman"/>
          <w:b/>
        </w:rPr>
        <w:t xml:space="preserve">               </w:t>
      </w:r>
      <w:r w:rsidRPr="00AE5996">
        <w:rPr>
          <w:rFonts w:ascii="Times New Roman" w:hAnsi="Times New Roman" w:cs="Times New Roman"/>
          <w:b/>
          <w:lang w:val="ro-RO"/>
        </w:rPr>
        <w:t xml:space="preserve">   </w:t>
      </w:r>
      <w:r w:rsidRPr="00AE5996">
        <w:rPr>
          <w:rFonts w:ascii="Times New Roman" w:hAnsi="Times New Roman" w:cs="Times New Roman"/>
          <w:b/>
        </w:rPr>
        <w:t>Șef S.A.P.,</w:t>
      </w:r>
      <w:r>
        <w:t xml:space="preserve">          </w:t>
      </w:r>
      <w:r>
        <w:rPr>
          <w:rFonts w:ascii="Times New Roman" w:hAnsi="Times New Roman" w:cs="Times New Roman"/>
          <w:b/>
          <w:lang w:val="ro-RO"/>
        </w:rPr>
        <w:t xml:space="preserve">                            </w:t>
      </w:r>
      <w:r>
        <w:rPr>
          <w:rFonts w:ascii="Times New Roman" w:hAnsi="Times New Roman" w:cs="Times New Roman"/>
          <w:b/>
        </w:rPr>
        <w:t xml:space="preserve">             </w:t>
      </w:r>
      <w:r>
        <w:t xml:space="preserve"> </w:t>
      </w:r>
      <w:r w:rsidRPr="004E2E57">
        <w:rPr>
          <w:rFonts w:ascii="Times New Roman" w:hAnsi="Times New Roman" w:cs="Times New Roman"/>
          <w:b/>
        </w:rPr>
        <w:t>S.C. Terra Gaz Construct S.R.L.</w:t>
      </w:r>
    </w:p>
    <w:p w:rsidR="00AE5996" w:rsidRPr="00450E57" w:rsidRDefault="00AE5996" w:rsidP="00AE5996">
      <w:pPr>
        <w:pStyle w:val="DefaultText"/>
        <w:jc w:val="both"/>
        <w:rPr>
          <w:rFonts w:ascii="Times New Roman" w:hAnsi="Times New Roman" w:cs="Times New Roman"/>
          <w:b/>
        </w:rPr>
      </w:pPr>
      <w:r>
        <w:rPr>
          <w:rFonts w:ascii="Times New Roman" w:hAnsi="Times New Roman" w:cs="Times New Roman"/>
          <w:b/>
        </w:rPr>
        <w:t xml:space="preserve">         </w:t>
      </w:r>
      <w:r w:rsidRPr="00AE5996">
        <w:rPr>
          <w:rFonts w:ascii="Times New Roman" w:hAnsi="Times New Roman" w:cs="Times New Roman"/>
          <w:b/>
        </w:rPr>
        <w:t>Georgeta Vizireanu</w:t>
      </w:r>
      <w: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Administrator</w:t>
      </w:r>
      <w:r w:rsidRPr="00450E57">
        <w:rPr>
          <w:rFonts w:ascii="Times New Roman" w:hAnsi="Times New Roman" w:cs="Times New Roman"/>
          <w:b/>
        </w:rPr>
        <w:tab/>
      </w:r>
      <w:r w:rsidRPr="00450E57">
        <w:rPr>
          <w:rFonts w:ascii="Times New Roman" w:hAnsi="Times New Roman" w:cs="Times New Roman"/>
          <w:b/>
        </w:rPr>
        <w:tab/>
      </w:r>
    </w:p>
    <w:p w:rsidR="00AE5996" w:rsidRPr="00450E57" w:rsidRDefault="00AE5996" w:rsidP="00AE5996">
      <w:pPr>
        <w:pStyle w:val="DefaultText"/>
        <w:jc w:val="both"/>
        <w:rPr>
          <w:rFonts w:ascii="Times New Roman" w:hAnsi="Times New Roman" w:cs="Times New Roman"/>
          <w:b/>
        </w:rPr>
      </w:pPr>
      <w:r>
        <w:rPr>
          <w:rFonts w:ascii="Times New Roman" w:hAnsi="Times New Roman" w:cs="Times New Roman"/>
          <w:b/>
        </w:rPr>
        <w:t xml:space="preserve">                                                                                                   </w:t>
      </w:r>
      <w:r>
        <w:rPr>
          <w:rFonts w:ascii="Times New Roman" w:hAnsi="Times New Roman"/>
          <w:b/>
          <w:lang w:val="en-GB"/>
        </w:rPr>
        <w:t>Doru Cată</w:t>
      </w:r>
      <w:r w:rsidRPr="004E2E57">
        <w:rPr>
          <w:rFonts w:ascii="Times New Roman" w:hAnsi="Times New Roman"/>
          <w:b/>
          <w:lang w:val="en-GB"/>
        </w:rPr>
        <w:t>lin Aldea</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lastRenderedPageBreak/>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E6" w:rsidRDefault="008055E6" w:rsidP="005B31BA">
      <w:pPr>
        <w:spacing w:after="0" w:line="240" w:lineRule="auto"/>
      </w:pPr>
      <w:r>
        <w:separator/>
      </w:r>
    </w:p>
  </w:endnote>
  <w:endnote w:type="continuationSeparator" w:id="0">
    <w:p w:rsidR="008055E6" w:rsidRDefault="008055E6" w:rsidP="005B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E6" w:rsidRDefault="008055E6" w:rsidP="005B31BA">
      <w:pPr>
        <w:spacing w:after="0" w:line="240" w:lineRule="auto"/>
      </w:pPr>
      <w:r>
        <w:separator/>
      </w:r>
    </w:p>
  </w:footnote>
  <w:footnote w:type="continuationSeparator" w:id="0">
    <w:p w:rsidR="008055E6" w:rsidRDefault="008055E6" w:rsidP="005B3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A" w:rsidRDefault="005B31B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585D"/>
    <w:rsid w:val="000368CF"/>
    <w:rsid w:val="000405E1"/>
    <w:rsid w:val="00040F03"/>
    <w:rsid w:val="00067D5F"/>
    <w:rsid w:val="00081C03"/>
    <w:rsid w:val="00094168"/>
    <w:rsid w:val="000B0FB6"/>
    <w:rsid w:val="000B6210"/>
    <w:rsid w:val="000C47BD"/>
    <w:rsid w:val="000F7A21"/>
    <w:rsid w:val="001033BC"/>
    <w:rsid w:val="00110262"/>
    <w:rsid w:val="00122D5A"/>
    <w:rsid w:val="001259F4"/>
    <w:rsid w:val="00127B25"/>
    <w:rsid w:val="00147A83"/>
    <w:rsid w:val="0016340B"/>
    <w:rsid w:val="00191252"/>
    <w:rsid w:val="001A023F"/>
    <w:rsid w:val="001A5794"/>
    <w:rsid w:val="001A5C10"/>
    <w:rsid w:val="001B1C37"/>
    <w:rsid w:val="001C759A"/>
    <w:rsid w:val="001F4C86"/>
    <w:rsid w:val="002058FA"/>
    <w:rsid w:val="002C533B"/>
    <w:rsid w:val="002D4152"/>
    <w:rsid w:val="002D67EB"/>
    <w:rsid w:val="002F6176"/>
    <w:rsid w:val="00303A25"/>
    <w:rsid w:val="00304430"/>
    <w:rsid w:val="0031408C"/>
    <w:rsid w:val="00336B06"/>
    <w:rsid w:val="00336DF1"/>
    <w:rsid w:val="00337679"/>
    <w:rsid w:val="003415AD"/>
    <w:rsid w:val="0037068D"/>
    <w:rsid w:val="0039414A"/>
    <w:rsid w:val="00394FE4"/>
    <w:rsid w:val="003A6FD3"/>
    <w:rsid w:val="003C3C8B"/>
    <w:rsid w:val="004121D2"/>
    <w:rsid w:val="00412377"/>
    <w:rsid w:val="00435CA7"/>
    <w:rsid w:val="0044653B"/>
    <w:rsid w:val="00470732"/>
    <w:rsid w:val="0048516C"/>
    <w:rsid w:val="004858F3"/>
    <w:rsid w:val="00486DAE"/>
    <w:rsid w:val="004A3501"/>
    <w:rsid w:val="004C66EA"/>
    <w:rsid w:val="004C7823"/>
    <w:rsid w:val="004E1E72"/>
    <w:rsid w:val="004E2E57"/>
    <w:rsid w:val="004E3DD8"/>
    <w:rsid w:val="004E5750"/>
    <w:rsid w:val="004F063C"/>
    <w:rsid w:val="0050498B"/>
    <w:rsid w:val="00505032"/>
    <w:rsid w:val="0054761B"/>
    <w:rsid w:val="00547E5D"/>
    <w:rsid w:val="005772B3"/>
    <w:rsid w:val="00593B4B"/>
    <w:rsid w:val="005B27AA"/>
    <w:rsid w:val="005B2CEE"/>
    <w:rsid w:val="005B31BA"/>
    <w:rsid w:val="005E1643"/>
    <w:rsid w:val="00620816"/>
    <w:rsid w:val="00627B6C"/>
    <w:rsid w:val="00642C3B"/>
    <w:rsid w:val="006530C6"/>
    <w:rsid w:val="00660677"/>
    <w:rsid w:val="0066124C"/>
    <w:rsid w:val="00664703"/>
    <w:rsid w:val="00666812"/>
    <w:rsid w:val="00675FA0"/>
    <w:rsid w:val="006877E5"/>
    <w:rsid w:val="006A0B88"/>
    <w:rsid w:val="006C7DBC"/>
    <w:rsid w:val="006D646A"/>
    <w:rsid w:val="00707B6A"/>
    <w:rsid w:val="00734C57"/>
    <w:rsid w:val="00746C65"/>
    <w:rsid w:val="00753476"/>
    <w:rsid w:val="00754D8F"/>
    <w:rsid w:val="00761614"/>
    <w:rsid w:val="007620C7"/>
    <w:rsid w:val="007C3783"/>
    <w:rsid w:val="007E7D88"/>
    <w:rsid w:val="007F4F8A"/>
    <w:rsid w:val="008055C4"/>
    <w:rsid w:val="008055E6"/>
    <w:rsid w:val="0080792F"/>
    <w:rsid w:val="0083220B"/>
    <w:rsid w:val="00832D4C"/>
    <w:rsid w:val="00857709"/>
    <w:rsid w:val="008610B7"/>
    <w:rsid w:val="00891181"/>
    <w:rsid w:val="008944EA"/>
    <w:rsid w:val="00897997"/>
    <w:rsid w:val="008C5ACD"/>
    <w:rsid w:val="008D2248"/>
    <w:rsid w:val="008D46D7"/>
    <w:rsid w:val="008E0512"/>
    <w:rsid w:val="008F7F30"/>
    <w:rsid w:val="00904FC7"/>
    <w:rsid w:val="00926C44"/>
    <w:rsid w:val="009342F8"/>
    <w:rsid w:val="00965F62"/>
    <w:rsid w:val="0099741E"/>
    <w:rsid w:val="009C6A6F"/>
    <w:rsid w:val="009F1A88"/>
    <w:rsid w:val="00A36427"/>
    <w:rsid w:val="00A475A3"/>
    <w:rsid w:val="00A51C90"/>
    <w:rsid w:val="00A62065"/>
    <w:rsid w:val="00A72B11"/>
    <w:rsid w:val="00A9496D"/>
    <w:rsid w:val="00AB54CF"/>
    <w:rsid w:val="00AE2872"/>
    <w:rsid w:val="00AE5996"/>
    <w:rsid w:val="00B07267"/>
    <w:rsid w:val="00B1542E"/>
    <w:rsid w:val="00B1599A"/>
    <w:rsid w:val="00B15D89"/>
    <w:rsid w:val="00B2022E"/>
    <w:rsid w:val="00B365CE"/>
    <w:rsid w:val="00B36F3A"/>
    <w:rsid w:val="00B461DD"/>
    <w:rsid w:val="00B46794"/>
    <w:rsid w:val="00B52854"/>
    <w:rsid w:val="00B54DDF"/>
    <w:rsid w:val="00B5794E"/>
    <w:rsid w:val="00B67F5D"/>
    <w:rsid w:val="00B72B11"/>
    <w:rsid w:val="00BC1794"/>
    <w:rsid w:val="00C03916"/>
    <w:rsid w:val="00C16AE4"/>
    <w:rsid w:val="00C21630"/>
    <w:rsid w:val="00C368E9"/>
    <w:rsid w:val="00C464DE"/>
    <w:rsid w:val="00C7084D"/>
    <w:rsid w:val="00C7191C"/>
    <w:rsid w:val="00C76289"/>
    <w:rsid w:val="00C83AD8"/>
    <w:rsid w:val="00C860AB"/>
    <w:rsid w:val="00CA1645"/>
    <w:rsid w:val="00CA285C"/>
    <w:rsid w:val="00CA6B2F"/>
    <w:rsid w:val="00CB0255"/>
    <w:rsid w:val="00CB5C0C"/>
    <w:rsid w:val="00CE499C"/>
    <w:rsid w:val="00D12913"/>
    <w:rsid w:val="00D25FE3"/>
    <w:rsid w:val="00D37139"/>
    <w:rsid w:val="00D422DD"/>
    <w:rsid w:val="00D54BB1"/>
    <w:rsid w:val="00D94BE6"/>
    <w:rsid w:val="00DA32B7"/>
    <w:rsid w:val="00DB6844"/>
    <w:rsid w:val="00DC1546"/>
    <w:rsid w:val="00DC64A0"/>
    <w:rsid w:val="00E004D9"/>
    <w:rsid w:val="00E012A7"/>
    <w:rsid w:val="00E0453C"/>
    <w:rsid w:val="00E150DB"/>
    <w:rsid w:val="00E202EC"/>
    <w:rsid w:val="00E45C00"/>
    <w:rsid w:val="00E55256"/>
    <w:rsid w:val="00E57686"/>
    <w:rsid w:val="00E67D2C"/>
    <w:rsid w:val="00E7530D"/>
    <w:rsid w:val="00E7593F"/>
    <w:rsid w:val="00E764D2"/>
    <w:rsid w:val="00E90AE0"/>
    <w:rsid w:val="00E9337E"/>
    <w:rsid w:val="00E95CB0"/>
    <w:rsid w:val="00EA0931"/>
    <w:rsid w:val="00EA1CBE"/>
    <w:rsid w:val="00EB0005"/>
    <w:rsid w:val="00EB2FEB"/>
    <w:rsid w:val="00EB3389"/>
    <w:rsid w:val="00EC7B4C"/>
    <w:rsid w:val="00ED3C0B"/>
    <w:rsid w:val="00EE754C"/>
    <w:rsid w:val="00F3057C"/>
    <w:rsid w:val="00F34D6A"/>
    <w:rsid w:val="00F5593E"/>
    <w:rsid w:val="00FA4F83"/>
    <w:rsid w:val="00FD4CE6"/>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5B31B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31BA"/>
    <w:rPr>
      <w:rFonts w:ascii="Calibri" w:eastAsia="Calibri" w:hAnsi="Calibri" w:cs="Times New Roman"/>
    </w:rPr>
  </w:style>
  <w:style w:type="paragraph" w:styleId="Subsol">
    <w:name w:val="footer"/>
    <w:basedOn w:val="Normal"/>
    <w:link w:val="SubsolCaracter"/>
    <w:uiPriority w:val="99"/>
    <w:unhideWhenUsed/>
    <w:rsid w:val="005B31B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31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81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9941</Words>
  <Characters>56667</Characters>
  <Application>Microsoft Office Word</Application>
  <DocSecurity>0</DocSecurity>
  <Lines>472</Lines>
  <Paragraphs>132</Paragraphs>
  <ScaleCrop>false</ScaleCrop>
  <Company/>
  <LinksUpToDate>false</LinksUpToDate>
  <CharactersWithSpaces>66476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2021-09-29T10:58:00Z</dcterms:created>
  <dcterms:modified xsi:type="dcterms:W3CDTF">2021-09-29T10:58:00Z</dcterms:modified>
</cp:coreProperties>
</file>