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D3" w:rsidRDefault="00A80BD3" w:rsidP="00364ED0">
      <w:pPr>
        <w:pStyle w:val="Heading20"/>
        <w:keepNext/>
        <w:keepLines/>
        <w:shd w:val="clear" w:color="auto" w:fill="auto"/>
        <w:spacing w:after="0" w:line="240" w:lineRule="auto"/>
        <w:ind w:right="60"/>
        <w:rPr>
          <w:rStyle w:val="Heading2NotItalic"/>
          <w:b/>
        </w:rPr>
      </w:pPr>
      <w:bookmarkStart w:id="0" w:name="_GoBack"/>
      <w:bookmarkEnd w:id="0"/>
    </w:p>
    <w:p w:rsidR="00360B78" w:rsidRDefault="00360B78" w:rsidP="00364ED0">
      <w:pPr>
        <w:pStyle w:val="Heading20"/>
        <w:keepNext/>
        <w:keepLines/>
        <w:shd w:val="clear" w:color="auto" w:fill="auto"/>
        <w:spacing w:after="0" w:line="240" w:lineRule="auto"/>
        <w:ind w:right="60"/>
        <w:rPr>
          <w:rStyle w:val="Heading2NotItalic"/>
          <w:b/>
        </w:rPr>
      </w:pPr>
    </w:p>
    <w:p w:rsidR="00A80BD3" w:rsidRDefault="00A80BD3" w:rsidP="00364ED0">
      <w:pPr>
        <w:pStyle w:val="Heading20"/>
        <w:keepNext/>
        <w:keepLines/>
        <w:shd w:val="clear" w:color="auto" w:fill="auto"/>
        <w:spacing w:after="0" w:line="240" w:lineRule="auto"/>
        <w:ind w:right="60"/>
        <w:rPr>
          <w:rStyle w:val="Heading2NotItalic"/>
          <w:b/>
        </w:rPr>
      </w:pPr>
    </w:p>
    <w:p w:rsidR="007F6946" w:rsidRDefault="00786023" w:rsidP="00364ED0">
      <w:pPr>
        <w:pStyle w:val="Heading20"/>
        <w:keepNext/>
        <w:keepLines/>
        <w:shd w:val="clear" w:color="auto" w:fill="auto"/>
        <w:spacing w:after="0" w:line="240" w:lineRule="auto"/>
        <w:ind w:right="60"/>
        <w:rPr>
          <w:rStyle w:val="Heading2NotItalic"/>
          <w:b/>
        </w:rPr>
      </w:pPr>
      <w:r w:rsidRPr="005C368A">
        <w:rPr>
          <w:rStyle w:val="Heading2NotItalic"/>
          <w:b/>
        </w:rPr>
        <w:t>CONTRACT   DE PRESTARI   SERVICII</w:t>
      </w:r>
    </w:p>
    <w:p w:rsidR="00A90007" w:rsidRPr="00A90007" w:rsidRDefault="00A90007" w:rsidP="00364ED0">
      <w:pPr>
        <w:rPr>
          <w:rFonts w:ascii="Times New Roman" w:hAnsi="Times New Roman" w:cs="Times New Roman"/>
          <w:sz w:val="14"/>
          <w:szCs w:val="22"/>
        </w:rPr>
      </w:pPr>
    </w:p>
    <w:p w:rsidR="00CD4CCF" w:rsidRPr="00CD4CCF" w:rsidRDefault="001C789D" w:rsidP="00CD4CCF">
      <w:pPr>
        <w:jc w:val="center"/>
        <w:rPr>
          <w:rFonts w:ascii="Times New Roman" w:hAnsi="Times New Roman" w:cs="Times New Roman"/>
          <w:color w:val="1F497D"/>
        </w:rPr>
      </w:pPr>
      <w:r w:rsidRPr="00CD4CCF">
        <w:rPr>
          <w:rFonts w:ascii="Times New Roman" w:hAnsi="Times New Roman" w:cs="Times New Roman"/>
          <w:b/>
        </w:rPr>
        <w:t>Nr</w:t>
      </w:r>
      <w:r w:rsidRPr="00CD4CCF">
        <w:rPr>
          <w:rFonts w:ascii="Times New Roman" w:hAnsi="Times New Roman" w:cs="Times New Roman"/>
        </w:rPr>
        <w:t>.</w:t>
      </w:r>
      <w:r w:rsidR="00CD4CCF" w:rsidRPr="00CD4CCF">
        <w:rPr>
          <w:rFonts w:ascii="Times New Roman" w:hAnsi="Times New Roman" w:cs="Times New Roman"/>
        </w:rPr>
        <w:t xml:space="preserve"> </w:t>
      </w:r>
      <w:r w:rsidR="00CD4CCF" w:rsidRPr="00CD4CCF">
        <w:rPr>
          <w:rFonts w:ascii="Times New Roman" w:hAnsi="Times New Roman" w:cs="Times New Roman"/>
          <w:b/>
          <w:bCs/>
        </w:rPr>
        <w:t>71534</w:t>
      </w:r>
      <w:r w:rsidR="00CD4CCF">
        <w:rPr>
          <w:rFonts w:ascii="Times New Roman" w:hAnsi="Times New Roman" w:cs="Times New Roman"/>
          <w:b/>
          <w:bCs/>
        </w:rPr>
        <w:t xml:space="preserve"> / 14.05.2021</w:t>
      </w:r>
    </w:p>
    <w:p w:rsidR="00E87415" w:rsidRPr="00637C8C" w:rsidRDefault="00E87415" w:rsidP="00364ED0">
      <w:pPr>
        <w:ind w:left="2832" w:firstLine="708"/>
        <w:rPr>
          <w:rFonts w:ascii="Times New Roman" w:hAnsi="Times New Roman" w:cs="Times New Roman"/>
          <w:sz w:val="22"/>
          <w:szCs w:val="22"/>
        </w:rPr>
      </w:pPr>
    </w:p>
    <w:p w:rsidR="001C789D" w:rsidRDefault="001C789D" w:rsidP="00364ED0">
      <w:pPr>
        <w:pStyle w:val="Heading20"/>
        <w:keepNext/>
        <w:keepLines/>
        <w:shd w:val="clear" w:color="auto" w:fill="auto"/>
        <w:spacing w:after="0" w:line="240" w:lineRule="auto"/>
        <w:ind w:right="60"/>
        <w:rPr>
          <w:rStyle w:val="Heading2NotItalic"/>
          <w:b/>
          <w:sz w:val="20"/>
        </w:rPr>
      </w:pPr>
    </w:p>
    <w:p w:rsidR="00360B78" w:rsidRDefault="00360B78" w:rsidP="00364ED0">
      <w:pPr>
        <w:pStyle w:val="Heading20"/>
        <w:keepNext/>
        <w:keepLines/>
        <w:shd w:val="clear" w:color="auto" w:fill="auto"/>
        <w:spacing w:after="0" w:line="240" w:lineRule="auto"/>
        <w:ind w:right="60"/>
        <w:rPr>
          <w:rStyle w:val="Heading2NotItalic"/>
          <w:b/>
          <w:sz w:val="20"/>
        </w:rPr>
      </w:pPr>
    </w:p>
    <w:p w:rsidR="00360B78" w:rsidRPr="00E775EA" w:rsidRDefault="00360B78" w:rsidP="00364ED0">
      <w:pPr>
        <w:pStyle w:val="Heading20"/>
        <w:keepNext/>
        <w:keepLines/>
        <w:shd w:val="clear" w:color="auto" w:fill="auto"/>
        <w:spacing w:after="0" w:line="240" w:lineRule="auto"/>
        <w:ind w:right="60"/>
        <w:rPr>
          <w:rStyle w:val="Heading2NotItalic"/>
          <w:b/>
          <w:sz w:val="20"/>
        </w:rPr>
      </w:pPr>
    </w:p>
    <w:p w:rsidR="002B0E3F" w:rsidRPr="002B0E3F" w:rsidRDefault="002B0E3F" w:rsidP="00364ED0">
      <w:pPr>
        <w:ind w:right="117"/>
        <w:jc w:val="both"/>
        <w:rPr>
          <w:rFonts w:ascii="Times New Roman" w:hAnsi="Times New Roman" w:cs="Times New Roman"/>
          <w:b/>
          <w:i/>
        </w:rPr>
      </w:pPr>
      <w:r w:rsidRPr="002B0E3F">
        <w:rPr>
          <w:rFonts w:ascii="Times New Roman" w:hAnsi="Times New Roman" w:cs="Times New Roman"/>
          <w:b/>
        </w:rPr>
        <w:t xml:space="preserve">1. </w:t>
      </w:r>
      <w:r w:rsidRPr="006424BE">
        <w:rPr>
          <w:rFonts w:ascii="Times New Roman" w:hAnsi="Times New Roman" w:cs="Times New Roman"/>
          <w:b/>
        </w:rPr>
        <w:t>Preambul</w:t>
      </w:r>
    </w:p>
    <w:p w:rsidR="002B0E3F" w:rsidRPr="002B0E3F" w:rsidRDefault="002B0E3F" w:rsidP="00364ED0">
      <w:pPr>
        <w:ind w:right="117"/>
        <w:jc w:val="both"/>
        <w:rPr>
          <w:rFonts w:ascii="Times New Roman" w:hAnsi="Times New Roman" w:cs="Times New Roman"/>
          <w:b/>
          <w:i/>
          <w:sz w:val="10"/>
        </w:rPr>
      </w:pPr>
    </w:p>
    <w:p w:rsidR="002B0E3F" w:rsidRDefault="002B0E3F" w:rsidP="00364ED0">
      <w:pPr>
        <w:tabs>
          <w:tab w:val="left" w:pos="630"/>
        </w:tabs>
        <w:ind w:right="117"/>
        <w:jc w:val="both"/>
        <w:rPr>
          <w:rFonts w:ascii="Times New Roman" w:hAnsi="Times New Roman" w:cs="Times New Roman"/>
          <w:b/>
          <w:bCs/>
        </w:rPr>
      </w:pPr>
      <w:r w:rsidRPr="002B0E3F">
        <w:rPr>
          <w:rFonts w:ascii="Times New Roman" w:hAnsi="Times New Roman" w:cs="Times New Roman"/>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Pr="002B0E3F">
        <w:rPr>
          <w:rFonts w:ascii="Times New Roman" w:hAnsi="Times New Roman" w:cs="Times New Roman"/>
          <w:b/>
          <w:bCs/>
        </w:rPr>
        <w:t>între:</w:t>
      </w:r>
    </w:p>
    <w:p w:rsidR="002B0E3F" w:rsidRDefault="002B0E3F" w:rsidP="00364ED0">
      <w:pPr>
        <w:tabs>
          <w:tab w:val="left" w:pos="630"/>
        </w:tabs>
        <w:ind w:right="117"/>
        <w:jc w:val="both"/>
        <w:rPr>
          <w:rFonts w:ascii="Times New Roman" w:hAnsi="Times New Roman" w:cs="Times New Roman"/>
          <w:b/>
          <w:bCs/>
          <w:sz w:val="10"/>
        </w:rPr>
      </w:pPr>
    </w:p>
    <w:p w:rsidR="002B0E3F" w:rsidRDefault="002B0E3F" w:rsidP="00364ED0">
      <w:pPr>
        <w:pStyle w:val="Bodytext1"/>
        <w:shd w:val="clear" w:color="auto" w:fill="auto"/>
        <w:spacing w:line="240" w:lineRule="auto"/>
        <w:ind w:right="117" w:firstLine="0"/>
        <w:jc w:val="both"/>
        <w:rPr>
          <w:rFonts w:ascii="Times New Roman" w:hAnsi="Times New Roman" w:cs="Times New Roman"/>
          <w:sz w:val="24"/>
          <w:szCs w:val="24"/>
        </w:rPr>
      </w:pPr>
      <w:r w:rsidRPr="002B0E3F">
        <w:rPr>
          <w:rStyle w:val="BodytextBold3"/>
          <w:rFonts w:ascii="Times New Roman" w:eastAsia="MS Mincho" w:hAnsi="Times New Roman" w:cs="Times New Roman"/>
          <w:i w:val="0"/>
          <w:sz w:val="24"/>
          <w:szCs w:val="24"/>
        </w:rPr>
        <w:t>SECTORUL 2</w:t>
      </w:r>
      <w:r w:rsidRPr="002B0E3F">
        <w:rPr>
          <w:rFonts w:ascii="Times New Roman" w:hAnsi="Times New Roman" w:cs="Times New Roman"/>
          <w:sz w:val="24"/>
          <w:szCs w:val="24"/>
        </w:rPr>
        <w:t xml:space="preserve"> al Municipiului Bucureşti, strada Chiristigiilor nr. 11-13, sector 2, Telefon/Fax: 021.209.60.00, 021.252.44.46, Cod Fiscal 4204038, Număr Cont: R028TREZ70224510220XXXXX, deschis la Trezoreria Sector 2, reprezentată prin Primar </w:t>
      </w:r>
      <w:r w:rsidRPr="002B0E3F">
        <w:rPr>
          <w:rFonts w:ascii="Times New Roman" w:hAnsi="Times New Roman" w:cs="Times New Roman"/>
          <w:sz w:val="24"/>
          <w:szCs w:val="24"/>
          <w:shd w:val="clear" w:color="auto" w:fill="FFFFFF"/>
        </w:rPr>
        <w:t>Radu Nicolae Mihaiu</w:t>
      </w:r>
      <w:r w:rsidRPr="002B0E3F">
        <w:rPr>
          <w:rFonts w:ascii="Times New Roman" w:hAnsi="Times New Roman" w:cs="Times New Roman"/>
          <w:sz w:val="24"/>
          <w:szCs w:val="24"/>
        </w:rPr>
        <w:t>, în calitate de</w:t>
      </w:r>
      <w:r w:rsidRPr="002B0E3F">
        <w:rPr>
          <w:rStyle w:val="BodytextBold4"/>
          <w:rFonts w:ascii="Times New Roman" w:hAnsi="Times New Roman" w:cs="Times New Roman"/>
          <w:sz w:val="24"/>
          <w:szCs w:val="24"/>
        </w:rPr>
        <w:t xml:space="preserve"> Autoritate Contractantă, denumită în continuare Autoritate,</w:t>
      </w:r>
      <w:r w:rsidRPr="002B0E3F">
        <w:rPr>
          <w:rFonts w:ascii="Times New Roman" w:hAnsi="Times New Roman" w:cs="Times New Roman"/>
          <w:sz w:val="24"/>
          <w:szCs w:val="24"/>
        </w:rPr>
        <w:t xml:space="preserve"> pe de o parte, </w:t>
      </w:r>
    </w:p>
    <w:p w:rsidR="007A78EC" w:rsidRPr="007A78EC" w:rsidRDefault="007A78EC" w:rsidP="00364ED0">
      <w:pPr>
        <w:pStyle w:val="Bodytext1"/>
        <w:shd w:val="clear" w:color="auto" w:fill="auto"/>
        <w:spacing w:line="240" w:lineRule="auto"/>
        <w:ind w:right="117" w:firstLine="0"/>
        <w:jc w:val="both"/>
        <w:rPr>
          <w:rFonts w:ascii="Times New Roman" w:hAnsi="Times New Roman" w:cs="Times New Roman"/>
          <w:sz w:val="10"/>
          <w:szCs w:val="24"/>
        </w:rPr>
      </w:pPr>
    </w:p>
    <w:p w:rsidR="002B0E3F" w:rsidRPr="00571E15" w:rsidRDefault="002B0E3F" w:rsidP="00364ED0">
      <w:pPr>
        <w:pStyle w:val="Bodytext1"/>
        <w:shd w:val="clear" w:color="auto" w:fill="auto"/>
        <w:spacing w:line="240" w:lineRule="auto"/>
        <w:ind w:right="117" w:firstLine="0"/>
        <w:jc w:val="both"/>
        <w:rPr>
          <w:rFonts w:ascii="Times New Roman" w:hAnsi="Times New Roman"/>
          <w:sz w:val="24"/>
          <w:szCs w:val="24"/>
        </w:rPr>
      </w:pPr>
      <w:r w:rsidRPr="00571E15">
        <w:rPr>
          <w:rFonts w:ascii="Times New Roman" w:hAnsi="Times New Roman"/>
          <w:sz w:val="24"/>
          <w:szCs w:val="24"/>
        </w:rPr>
        <w:t>şi</w:t>
      </w:r>
    </w:p>
    <w:p w:rsidR="00846E42" w:rsidRPr="002B0E3F" w:rsidRDefault="00846E42" w:rsidP="00364ED0">
      <w:pPr>
        <w:pStyle w:val="Bodytext30"/>
        <w:shd w:val="clear" w:color="auto" w:fill="auto"/>
        <w:spacing w:after="0" w:line="240" w:lineRule="auto"/>
        <w:rPr>
          <w:rStyle w:val="Bodytext3NotBoldItalic"/>
          <w:sz w:val="10"/>
          <w:szCs w:val="24"/>
        </w:rPr>
      </w:pPr>
    </w:p>
    <w:p w:rsidR="00DE17F0" w:rsidRDefault="00786023" w:rsidP="00364ED0">
      <w:pPr>
        <w:pStyle w:val="Bodytext20"/>
        <w:shd w:val="clear" w:color="auto" w:fill="auto"/>
        <w:spacing w:after="0" w:line="240" w:lineRule="auto"/>
        <w:ind w:firstLine="0"/>
        <w:rPr>
          <w:color w:val="auto"/>
          <w:sz w:val="24"/>
          <w:szCs w:val="24"/>
        </w:rPr>
      </w:pPr>
      <w:r w:rsidRPr="008A7B84">
        <w:rPr>
          <w:rStyle w:val="Bodytext2Bold"/>
          <w:sz w:val="24"/>
          <w:szCs w:val="24"/>
        </w:rPr>
        <w:t xml:space="preserve"> </w:t>
      </w:r>
      <w:r w:rsidR="008A7B84" w:rsidRPr="008A7B84">
        <w:rPr>
          <w:b/>
          <w:bCs/>
          <w:sz w:val="24"/>
          <w:szCs w:val="24"/>
          <w:shd w:val="clear" w:color="auto" w:fill="FFFFFF"/>
        </w:rPr>
        <w:t xml:space="preserve">S.C. STEFADINA COMSERV S.R.L., </w:t>
      </w:r>
      <w:r w:rsidR="008A7B84" w:rsidRPr="008A7B84">
        <w:rPr>
          <w:color w:val="auto"/>
          <w:sz w:val="24"/>
          <w:szCs w:val="24"/>
        </w:rPr>
        <w:t xml:space="preserve">cu sediul in Bucuresti, Str. Laicerului, nr. 27, sector 2, telefon/ fax 0212522880, înregistrata la Oficiul Registrul Comerţului sub numărul J40/10695/1996, </w:t>
      </w:r>
      <w:r w:rsidR="008A7B84" w:rsidRPr="002B0E3F">
        <w:rPr>
          <w:color w:val="auto"/>
          <w:sz w:val="24"/>
          <w:szCs w:val="24"/>
        </w:rPr>
        <w:t xml:space="preserve">cod fiscal </w:t>
      </w:r>
      <w:r w:rsidR="00DE17F0">
        <w:rPr>
          <w:color w:val="auto"/>
          <w:sz w:val="24"/>
          <w:szCs w:val="24"/>
        </w:rPr>
        <w:t xml:space="preserve">                                                   </w:t>
      </w:r>
      <w:r w:rsidR="008A7B84" w:rsidRPr="002B0E3F">
        <w:rPr>
          <w:color w:val="auto"/>
          <w:sz w:val="24"/>
          <w:szCs w:val="24"/>
        </w:rPr>
        <w:t xml:space="preserve"> </w:t>
      </w:r>
      <w:r w:rsidR="00DE17F0">
        <w:rPr>
          <w:color w:val="auto"/>
          <w:sz w:val="24"/>
          <w:szCs w:val="24"/>
        </w:rPr>
        <w:t xml:space="preserve"> </w:t>
      </w:r>
    </w:p>
    <w:p w:rsidR="008A7B84" w:rsidRPr="008A7B84" w:rsidRDefault="00DE17F0" w:rsidP="00364ED0">
      <w:pPr>
        <w:pStyle w:val="Bodytext20"/>
        <w:shd w:val="clear" w:color="auto" w:fill="auto"/>
        <w:spacing w:after="0" w:line="240" w:lineRule="auto"/>
        <w:ind w:firstLine="0"/>
        <w:rPr>
          <w:bCs/>
          <w:i/>
          <w:iCs/>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8A7B84" w:rsidRPr="002B0E3F">
        <w:rPr>
          <w:color w:val="auto"/>
          <w:sz w:val="24"/>
          <w:szCs w:val="24"/>
        </w:rPr>
        <w:t xml:space="preserve">deschis la </w:t>
      </w:r>
      <w:r>
        <w:rPr>
          <w:color w:val="auto"/>
          <w:sz w:val="24"/>
          <w:szCs w:val="24"/>
        </w:rPr>
        <w:t xml:space="preserve">                             </w:t>
      </w:r>
      <w:r w:rsidR="008A7B84" w:rsidRPr="002B0E3F">
        <w:rPr>
          <w:color w:val="auto"/>
          <w:sz w:val="24"/>
          <w:szCs w:val="24"/>
        </w:rPr>
        <w:t xml:space="preserve">, reprezentata prin </w:t>
      </w:r>
      <w:r>
        <w:rPr>
          <w:color w:val="auto"/>
          <w:sz w:val="24"/>
          <w:szCs w:val="24"/>
        </w:rPr>
        <w:t xml:space="preserve">                                              </w:t>
      </w:r>
      <w:r w:rsidR="008A7B84" w:rsidRPr="008A7B84">
        <w:rPr>
          <w:color w:val="auto"/>
          <w:sz w:val="24"/>
          <w:szCs w:val="24"/>
        </w:rPr>
        <w:t xml:space="preserve"> </w:t>
      </w:r>
      <w:r w:rsidR="002B0E3F" w:rsidRPr="002B0E3F">
        <w:rPr>
          <w:b/>
          <w:color w:val="auto"/>
          <w:sz w:val="24"/>
          <w:szCs w:val="24"/>
        </w:rPr>
        <w:t>î</w:t>
      </w:r>
      <w:r w:rsidR="008A7B84" w:rsidRPr="008A7B84">
        <w:rPr>
          <w:b/>
          <w:color w:val="auto"/>
          <w:sz w:val="24"/>
          <w:szCs w:val="24"/>
        </w:rPr>
        <w:t>n calitate de Contractant</w:t>
      </w:r>
      <w:r w:rsidR="008A7B84" w:rsidRPr="008A7B84">
        <w:rPr>
          <w:color w:val="auto"/>
          <w:sz w:val="24"/>
          <w:szCs w:val="24"/>
        </w:rPr>
        <w:t xml:space="preserve">, </w:t>
      </w:r>
      <w:r w:rsidR="002B0E3F">
        <w:rPr>
          <w:b/>
          <w:bCs/>
          <w:sz w:val="24"/>
          <w:szCs w:val="24"/>
        </w:rPr>
        <w:t>denumit î</w:t>
      </w:r>
      <w:r w:rsidR="008A7B84" w:rsidRPr="008A7B84">
        <w:rPr>
          <w:b/>
          <w:bCs/>
          <w:sz w:val="24"/>
          <w:szCs w:val="24"/>
        </w:rPr>
        <w:t xml:space="preserve">n continuare </w:t>
      </w:r>
      <w:r w:rsidR="008A7B84" w:rsidRPr="008A7B84">
        <w:rPr>
          <w:b/>
          <w:color w:val="auto"/>
          <w:sz w:val="24"/>
          <w:szCs w:val="24"/>
        </w:rPr>
        <w:t>Contractant</w:t>
      </w:r>
      <w:r w:rsidR="008A7B84" w:rsidRPr="008A7B84">
        <w:rPr>
          <w:color w:val="auto"/>
          <w:sz w:val="24"/>
          <w:szCs w:val="24"/>
        </w:rPr>
        <w:t xml:space="preserve">, </w:t>
      </w:r>
      <w:r w:rsidR="008A7B84" w:rsidRPr="002B0E3F">
        <w:rPr>
          <w:bCs/>
          <w:iCs/>
          <w:sz w:val="24"/>
          <w:szCs w:val="24"/>
        </w:rPr>
        <w:t>pe de altă parte</w:t>
      </w:r>
      <w:r w:rsidR="008A7B84" w:rsidRPr="008A7B84">
        <w:rPr>
          <w:b/>
          <w:bCs/>
          <w:i/>
          <w:iCs/>
          <w:sz w:val="24"/>
          <w:szCs w:val="24"/>
        </w:rPr>
        <w:t>.</w:t>
      </w:r>
    </w:p>
    <w:p w:rsidR="000979DF" w:rsidRPr="004D1576" w:rsidRDefault="000979DF" w:rsidP="00364ED0">
      <w:pPr>
        <w:pStyle w:val="Bodytext20"/>
        <w:shd w:val="clear" w:color="auto" w:fill="auto"/>
        <w:spacing w:after="0" w:line="240" w:lineRule="auto"/>
        <w:ind w:firstLine="0"/>
        <w:rPr>
          <w:b/>
          <w:sz w:val="16"/>
          <w:szCs w:val="24"/>
          <w:lang w:val="en-US"/>
        </w:rPr>
      </w:pPr>
    </w:p>
    <w:p w:rsidR="00AB3E67" w:rsidRDefault="009C445B" w:rsidP="00364ED0">
      <w:pPr>
        <w:pStyle w:val="Heading30"/>
        <w:keepNext/>
        <w:keepLines/>
        <w:numPr>
          <w:ilvl w:val="0"/>
          <w:numId w:val="24"/>
        </w:numPr>
        <w:shd w:val="clear" w:color="auto" w:fill="auto"/>
        <w:tabs>
          <w:tab w:val="left" w:pos="335"/>
        </w:tabs>
        <w:spacing w:before="0" w:line="240" w:lineRule="auto"/>
        <w:ind w:left="0" w:firstLine="0"/>
        <w:rPr>
          <w:sz w:val="24"/>
          <w:szCs w:val="24"/>
        </w:rPr>
      </w:pPr>
      <w:bookmarkStart w:id="1" w:name="bookmark2"/>
      <w:r w:rsidRPr="00462505">
        <w:rPr>
          <w:sz w:val="24"/>
          <w:szCs w:val="24"/>
        </w:rPr>
        <w:t>Definiţii</w:t>
      </w:r>
      <w:bookmarkEnd w:id="1"/>
    </w:p>
    <w:p w:rsidR="00DB33F6" w:rsidRPr="00DB33F6" w:rsidRDefault="00DB33F6" w:rsidP="00DB33F6">
      <w:pPr>
        <w:pStyle w:val="Bodytext20"/>
        <w:shd w:val="clear" w:color="auto" w:fill="auto"/>
        <w:spacing w:after="0" w:line="240" w:lineRule="auto"/>
        <w:ind w:firstLine="0"/>
        <w:rPr>
          <w:sz w:val="16"/>
          <w:szCs w:val="24"/>
        </w:rPr>
      </w:pPr>
    </w:p>
    <w:p w:rsidR="00AB3E67" w:rsidRPr="00462505" w:rsidRDefault="00DB33F6" w:rsidP="00DB33F6">
      <w:pPr>
        <w:pStyle w:val="Bodytext20"/>
        <w:shd w:val="clear" w:color="auto" w:fill="auto"/>
        <w:spacing w:after="0" w:line="240" w:lineRule="auto"/>
        <w:ind w:firstLine="0"/>
        <w:rPr>
          <w:sz w:val="24"/>
          <w:szCs w:val="24"/>
        </w:rPr>
      </w:pPr>
      <w:r>
        <w:rPr>
          <w:sz w:val="24"/>
          <w:szCs w:val="24"/>
        </w:rPr>
        <w:t xml:space="preserve">2.1 - </w:t>
      </w:r>
      <w:r w:rsidR="004C7D03"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364ED0">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364ED0">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364ED0">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364ED0">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364ED0">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364ED0">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364ED0">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D1576" w:rsidRDefault="000A6AF5" w:rsidP="00364ED0">
      <w:pPr>
        <w:pStyle w:val="Bodytext20"/>
        <w:shd w:val="clear" w:color="auto" w:fill="auto"/>
        <w:tabs>
          <w:tab w:val="left" w:pos="346"/>
        </w:tabs>
        <w:spacing w:after="0" w:line="240" w:lineRule="auto"/>
        <w:ind w:firstLine="0"/>
        <w:rPr>
          <w:sz w:val="16"/>
          <w:szCs w:val="24"/>
        </w:rPr>
      </w:pPr>
    </w:p>
    <w:p w:rsidR="00C37B57" w:rsidRPr="00C37B57" w:rsidRDefault="00C37B57" w:rsidP="00364ED0">
      <w:pPr>
        <w:ind w:right="117"/>
        <w:jc w:val="both"/>
        <w:rPr>
          <w:rFonts w:ascii="Times New Roman" w:hAnsi="Times New Roman" w:cs="Times New Roman"/>
          <w:b/>
        </w:rPr>
      </w:pPr>
      <w:r w:rsidRPr="00C37B57">
        <w:rPr>
          <w:rFonts w:ascii="Times New Roman" w:hAnsi="Times New Roman" w:cs="Times New Roman"/>
          <w:b/>
        </w:rPr>
        <w:t>3. Interpretare</w:t>
      </w:r>
    </w:p>
    <w:p w:rsidR="00C37B57" w:rsidRPr="004D1576" w:rsidRDefault="00C37B57" w:rsidP="00364ED0">
      <w:pPr>
        <w:ind w:right="117"/>
        <w:jc w:val="both"/>
        <w:rPr>
          <w:rFonts w:ascii="Times New Roman" w:hAnsi="Times New Roman" w:cs="Times New Roman"/>
          <w:b/>
          <w:i/>
          <w:sz w:val="14"/>
        </w:rPr>
      </w:pPr>
    </w:p>
    <w:p w:rsidR="00C37B57" w:rsidRPr="00C37B57" w:rsidRDefault="00C37B57" w:rsidP="00364ED0">
      <w:pPr>
        <w:pStyle w:val="DefaultText"/>
        <w:ind w:right="117"/>
        <w:jc w:val="both"/>
        <w:rPr>
          <w:szCs w:val="24"/>
        </w:rPr>
      </w:pPr>
      <w:r w:rsidRPr="00C37B57">
        <w:rPr>
          <w:szCs w:val="24"/>
        </w:rPr>
        <w:t>3.1</w:t>
      </w:r>
      <w:r w:rsidR="00DB33F6">
        <w:rPr>
          <w:szCs w:val="24"/>
        </w:rPr>
        <w:t xml:space="preserve"> - </w:t>
      </w:r>
      <w:r w:rsidRPr="00C37B57">
        <w:rPr>
          <w:szCs w:val="24"/>
        </w:rPr>
        <w:t>În prezentul contract, cu excepţia unei prevederi contrare cuvintele la forma singular vor include forma de plural şi vice versa, acolo unde acest lucru este permis de context.</w:t>
      </w:r>
    </w:p>
    <w:p w:rsidR="00C37B57" w:rsidRPr="00C37B57" w:rsidRDefault="00C37B57" w:rsidP="00364ED0">
      <w:pPr>
        <w:pStyle w:val="DefaultText"/>
        <w:ind w:right="117"/>
        <w:jc w:val="both"/>
        <w:rPr>
          <w:szCs w:val="24"/>
        </w:rPr>
      </w:pPr>
      <w:r w:rsidRPr="00C37B57">
        <w:rPr>
          <w:szCs w:val="24"/>
        </w:rPr>
        <w:t>3.2</w:t>
      </w:r>
      <w:r w:rsidR="00DB33F6">
        <w:rPr>
          <w:szCs w:val="24"/>
        </w:rPr>
        <w:t xml:space="preserve"> - </w:t>
      </w:r>
      <w:r w:rsidRPr="00C37B57">
        <w:rPr>
          <w:szCs w:val="24"/>
        </w:rPr>
        <w:t>Termenul “zi”</w:t>
      </w:r>
      <w:r w:rsidR="00DB33F6">
        <w:rPr>
          <w:szCs w:val="24"/>
        </w:rPr>
        <w:t xml:space="preserve"> </w:t>
      </w:r>
      <w:r w:rsidRPr="00C37B57">
        <w:rPr>
          <w:szCs w:val="24"/>
        </w:rPr>
        <w:t>sau “zile” sau orice referire la zile reprezintă zile calendaristice dacă nu se specifică in mod diferit.</w:t>
      </w:r>
    </w:p>
    <w:p w:rsidR="004D1576" w:rsidRPr="00A80BD3" w:rsidRDefault="004D1576" w:rsidP="00364ED0">
      <w:pPr>
        <w:pStyle w:val="DefaultText"/>
        <w:ind w:right="117"/>
        <w:jc w:val="center"/>
        <w:rPr>
          <w:b/>
          <w:i/>
          <w:sz w:val="8"/>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360B78" w:rsidRDefault="00360B78" w:rsidP="00364ED0">
      <w:pPr>
        <w:pStyle w:val="DefaultText"/>
        <w:ind w:right="117"/>
        <w:jc w:val="center"/>
        <w:rPr>
          <w:b/>
          <w:i/>
          <w:szCs w:val="24"/>
        </w:rPr>
      </w:pPr>
    </w:p>
    <w:p w:rsidR="00C37B57" w:rsidRDefault="00C37B57" w:rsidP="00364ED0">
      <w:pPr>
        <w:pStyle w:val="DefaultText"/>
        <w:ind w:right="117"/>
        <w:jc w:val="center"/>
        <w:rPr>
          <w:b/>
          <w:i/>
          <w:szCs w:val="24"/>
        </w:rPr>
      </w:pPr>
      <w:r w:rsidRPr="00C37B57">
        <w:rPr>
          <w:b/>
          <w:i/>
          <w:szCs w:val="24"/>
        </w:rPr>
        <w:t>Clauze obligatorii</w:t>
      </w:r>
    </w:p>
    <w:p w:rsidR="004D1576" w:rsidRDefault="004D1576" w:rsidP="00364ED0">
      <w:pPr>
        <w:pStyle w:val="DefaultText"/>
        <w:ind w:right="117"/>
        <w:jc w:val="center"/>
        <w:rPr>
          <w:b/>
          <w:i/>
          <w:szCs w:val="24"/>
        </w:rPr>
      </w:pPr>
    </w:p>
    <w:p w:rsidR="002213EF" w:rsidRPr="00C37B57" w:rsidRDefault="002213EF" w:rsidP="00364ED0">
      <w:pPr>
        <w:pStyle w:val="DefaultText"/>
        <w:ind w:right="117"/>
        <w:jc w:val="center"/>
        <w:rPr>
          <w:b/>
          <w:i/>
          <w:szCs w:val="24"/>
        </w:rPr>
      </w:pPr>
    </w:p>
    <w:p w:rsidR="00C37B57" w:rsidRPr="00C37B57" w:rsidRDefault="00C37B57" w:rsidP="00364ED0">
      <w:pPr>
        <w:pStyle w:val="DefaultText"/>
        <w:ind w:right="117"/>
        <w:jc w:val="center"/>
        <w:rPr>
          <w:b/>
          <w:i/>
          <w:sz w:val="12"/>
          <w:szCs w:val="24"/>
        </w:rPr>
      </w:pPr>
    </w:p>
    <w:p w:rsidR="000A6AF5" w:rsidRDefault="00C37B57" w:rsidP="00364ED0">
      <w:pPr>
        <w:pStyle w:val="DefaultText"/>
        <w:ind w:right="117"/>
        <w:jc w:val="both"/>
        <w:rPr>
          <w:b/>
          <w:szCs w:val="24"/>
        </w:rPr>
      </w:pPr>
      <w:r w:rsidRPr="00C37B57">
        <w:rPr>
          <w:b/>
          <w:szCs w:val="24"/>
        </w:rPr>
        <w:t xml:space="preserve">4. Obiectul principal al contractului </w:t>
      </w:r>
    </w:p>
    <w:p w:rsidR="00C37B57" w:rsidRPr="004D1576" w:rsidRDefault="00C37B57" w:rsidP="00364ED0">
      <w:pPr>
        <w:pStyle w:val="DefaultText"/>
        <w:ind w:right="117"/>
        <w:jc w:val="both"/>
        <w:rPr>
          <w:sz w:val="14"/>
        </w:rPr>
      </w:pPr>
    </w:p>
    <w:p w:rsidR="00AB3E67" w:rsidRPr="00462505" w:rsidRDefault="00C37B57" w:rsidP="00364ED0">
      <w:pPr>
        <w:pStyle w:val="Bodytext20"/>
        <w:shd w:val="clear" w:color="auto" w:fill="auto"/>
        <w:tabs>
          <w:tab w:val="left" w:pos="456"/>
        </w:tabs>
        <w:spacing w:after="0" w:line="240" w:lineRule="auto"/>
        <w:ind w:right="360" w:firstLine="0"/>
        <w:rPr>
          <w:sz w:val="24"/>
          <w:szCs w:val="24"/>
        </w:rPr>
      </w:pPr>
      <w:r>
        <w:rPr>
          <w:sz w:val="24"/>
          <w:szCs w:val="24"/>
        </w:rPr>
        <w:t>4</w:t>
      </w:r>
      <w:r w:rsidR="00491D78">
        <w:rPr>
          <w:sz w:val="24"/>
          <w:szCs w:val="24"/>
        </w:rPr>
        <w:t xml:space="preserve">.1 </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w:t>
      </w:r>
      <w:r w:rsidR="002B0E3F" w:rsidRPr="000E493B">
        <w:t>selecţionare-distrugere</w:t>
      </w:r>
      <w:r w:rsidR="002B0E3F" w:rsidRPr="000E493B">
        <w:rPr>
          <w:bCs/>
          <w:lang w:val="it-IT"/>
        </w:rPr>
        <w:t xml:space="preserve"> </w:t>
      </w:r>
      <w:r w:rsidR="009C445B" w:rsidRPr="00462505">
        <w:rPr>
          <w:sz w:val="24"/>
          <w:szCs w:val="24"/>
        </w:rPr>
        <w:t xml:space="preserve">documente de arhiva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7A78EC" w:rsidRDefault="00F10E61" w:rsidP="00364ED0">
      <w:pPr>
        <w:pStyle w:val="Bodytext20"/>
        <w:shd w:val="clear" w:color="auto" w:fill="auto"/>
        <w:tabs>
          <w:tab w:val="left" w:pos="481"/>
        </w:tabs>
        <w:spacing w:after="0" w:line="240" w:lineRule="auto"/>
        <w:ind w:right="360" w:firstLine="0"/>
        <w:rPr>
          <w:sz w:val="14"/>
          <w:szCs w:val="24"/>
          <w:lang w:val="en-US"/>
        </w:rPr>
      </w:pPr>
    </w:p>
    <w:p w:rsidR="00AB3E67" w:rsidRPr="00462505" w:rsidRDefault="000B047C" w:rsidP="00364ED0">
      <w:pPr>
        <w:pStyle w:val="Heading30"/>
        <w:keepNext/>
        <w:keepLines/>
        <w:shd w:val="clear" w:color="auto" w:fill="auto"/>
        <w:tabs>
          <w:tab w:val="left" w:pos="270"/>
        </w:tabs>
        <w:spacing w:before="0" w:line="240" w:lineRule="auto"/>
        <w:rPr>
          <w:sz w:val="24"/>
          <w:szCs w:val="24"/>
        </w:rPr>
      </w:pPr>
      <w:bookmarkStart w:id="2" w:name="bookmark5"/>
      <w:r>
        <w:rPr>
          <w:sz w:val="24"/>
          <w:szCs w:val="24"/>
        </w:rPr>
        <w:t xml:space="preserve">5. </w:t>
      </w:r>
      <w:r w:rsidR="001962C8" w:rsidRPr="00462505">
        <w:rPr>
          <w:sz w:val="24"/>
          <w:szCs w:val="24"/>
        </w:rPr>
        <w:t>Prețul</w:t>
      </w:r>
      <w:r w:rsidR="009C445B" w:rsidRPr="00462505">
        <w:rPr>
          <w:sz w:val="24"/>
          <w:szCs w:val="24"/>
        </w:rPr>
        <w:t xml:space="preserve"> contractului</w:t>
      </w:r>
      <w:bookmarkEnd w:id="2"/>
    </w:p>
    <w:p w:rsidR="00B36999" w:rsidRDefault="008E375E" w:rsidP="008E375E">
      <w:pPr>
        <w:pStyle w:val="Bodytext1"/>
        <w:shd w:val="clear" w:color="auto" w:fill="auto"/>
        <w:spacing w:line="240" w:lineRule="auto"/>
        <w:ind w:firstLine="0"/>
        <w:jc w:val="both"/>
        <w:rPr>
          <w:rFonts w:ascii="Times New Roman" w:hAnsi="Times New Roman" w:cs="Times New Roman"/>
          <w:sz w:val="24"/>
          <w:szCs w:val="24"/>
        </w:rPr>
      </w:pPr>
      <w:r>
        <w:rPr>
          <w:rStyle w:val="Bodytext2Spacing1pt"/>
          <w:rFonts w:eastAsia="Arial Unicode MS"/>
          <w:sz w:val="24"/>
          <w:szCs w:val="24"/>
        </w:rPr>
        <w:t>5.1</w:t>
      </w:r>
      <w:r w:rsidR="009C445B" w:rsidRPr="00B36999">
        <w:rPr>
          <w:rStyle w:val="Bodytext2Spacing1pt"/>
          <w:rFonts w:eastAsia="Arial Unicode MS"/>
          <w:sz w:val="24"/>
          <w:szCs w:val="24"/>
        </w:rPr>
        <w:t>-</w:t>
      </w:r>
      <w:r w:rsidR="009C445B" w:rsidRPr="00462505">
        <w:rPr>
          <w:sz w:val="24"/>
          <w:szCs w:val="24"/>
        </w:rPr>
        <w:t xml:space="preserve"> </w:t>
      </w:r>
      <w:r w:rsidR="00B36999" w:rsidRPr="00B36999">
        <w:rPr>
          <w:rFonts w:ascii="Times New Roman" w:hAnsi="Times New Roman"/>
          <w:sz w:val="24"/>
          <w:szCs w:val="24"/>
        </w:rPr>
        <w:t>Preţul unitar, fără TVA, pentru s</w:t>
      </w:r>
      <w:r w:rsidR="00B36999" w:rsidRPr="00B36999">
        <w:rPr>
          <w:rFonts w:ascii="Times New Roman" w:hAnsi="Times New Roman"/>
          <w:color w:val="000000"/>
          <w:sz w:val="24"/>
          <w:szCs w:val="24"/>
        </w:rPr>
        <w:t xml:space="preserve">ervicii </w:t>
      </w:r>
      <w:r w:rsidR="00B36999" w:rsidRPr="00B36999">
        <w:rPr>
          <w:rFonts w:ascii="Times New Roman" w:hAnsi="Times New Roman"/>
          <w:sz w:val="24"/>
          <w:szCs w:val="24"/>
        </w:rPr>
        <w:t xml:space="preserve">de </w:t>
      </w:r>
      <w:r w:rsidR="002213EF">
        <w:rPr>
          <w:rFonts w:ascii="Times New Roman" w:hAnsi="Times New Roman"/>
          <w:sz w:val="24"/>
          <w:szCs w:val="24"/>
        </w:rPr>
        <w:t>selecţionare</w:t>
      </w:r>
      <w:r w:rsidR="00B36999" w:rsidRPr="00B36999">
        <w:rPr>
          <w:rFonts w:ascii="Times New Roman" w:hAnsi="Times New Roman" w:cs="Times New Roman"/>
          <w:sz w:val="24"/>
          <w:szCs w:val="24"/>
        </w:rPr>
        <w:t xml:space="preserve"> este de  135,00 lei / ml</w:t>
      </w:r>
      <w:r w:rsidR="005A31D3">
        <w:rPr>
          <w:rFonts w:ascii="Times New Roman" w:hAnsi="Times New Roman" w:cs="Times New Roman"/>
          <w:sz w:val="24"/>
          <w:szCs w:val="24"/>
        </w:rPr>
        <w:t>.</w:t>
      </w:r>
    </w:p>
    <w:p w:rsidR="005A31D3" w:rsidRPr="00DC51ED" w:rsidRDefault="00A610E6" w:rsidP="00A610E6">
      <w:pPr>
        <w:pStyle w:val="Bodytext1"/>
        <w:numPr>
          <w:ilvl w:val="1"/>
          <w:numId w:val="32"/>
        </w:numPr>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999">
        <w:rPr>
          <w:rFonts w:ascii="Times New Roman" w:hAnsi="Times New Roman"/>
          <w:sz w:val="24"/>
          <w:szCs w:val="24"/>
        </w:rPr>
        <w:t>Preţul unitar, fără TVA, pentru s</w:t>
      </w:r>
      <w:r w:rsidRPr="00B36999">
        <w:rPr>
          <w:rFonts w:ascii="Times New Roman" w:hAnsi="Times New Roman"/>
          <w:color w:val="000000"/>
          <w:sz w:val="24"/>
          <w:szCs w:val="24"/>
        </w:rPr>
        <w:t xml:space="preserve">ervicii </w:t>
      </w:r>
      <w:r w:rsidRPr="00B36999">
        <w:rPr>
          <w:rFonts w:ascii="Times New Roman" w:hAnsi="Times New Roman"/>
          <w:sz w:val="24"/>
          <w:szCs w:val="24"/>
        </w:rPr>
        <w:t xml:space="preserve">de </w:t>
      </w:r>
      <w:r w:rsidR="00DC51ED">
        <w:rPr>
          <w:rFonts w:ascii="Times New Roman" w:hAnsi="Times New Roman"/>
          <w:sz w:val="24"/>
          <w:szCs w:val="24"/>
        </w:rPr>
        <w:t>distrugere este</w:t>
      </w:r>
      <w:r w:rsidR="00EA2DEF">
        <w:rPr>
          <w:rFonts w:ascii="Times New Roman" w:hAnsi="Times New Roman"/>
          <w:sz w:val="24"/>
          <w:szCs w:val="24"/>
        </w:rPr>
        <w:t xml:space="preserve"> </w:t>
      </w:r>
      <w:r w:rsidR="00360B78">
        <w:rPr>
          <w:rFonts w:ascii="Times New Roman" w:hAnsi="Times New Roman"/>
          <w:sz w:val="24"/>
          <w:szCs w:val="24"/>
        </w:rPr>
        <w:t>80</w:t>
      </w:r>
      <w:r w:rsidR="00491D78">
        <w:rPr>
          <w:rFonts w:ascii="Times New Roman" w:hAnsi="Times New Roman"/>
          <w:sz w:val="24"/>
          <w:szCs w:val="24"/>
        </w:rPr>
        <w:t>,</w:t>
      </w:r>
      <w:r w:rsidR="00360B78">
        <w:rPr>
          <w:rFonts w:ascii="Times New Roman" w:hAnsi="Times New Roman"/>
          <w:sz w:val="24"/>
          <w:szCs w:val="24"/>
        </w:rPr>
        <w:t>70 lei / ml.</w:t>
      </w:r>
    </w:p>
    <w:p w:rsidR="00E21E0C" w:rsidRDefault="00360B78" w:rsidP="00360B78">
      <w:pPr>
        <w:pStyle w:val="Bodytext20"/>
        <w:shd w:val="clear" w:color="auto" w:fill="auto"/>
        <w:tabs>
          <w:tab w:val="left" w:pos="5962"/>
          <w:tab w:val="left" w:pos="7308"/>
        </w:tabs>
        <w:spacing w:after="0" w:line="240" w:lineRule="auto"/>
        <w:ind w:firstLine="0"/>
        <w:rPr>
          <w:rStyle w:val="Bodytext2Bold"/>
          <w:b w:val="0"/>
          <w:sz w:val="24"/>
          <w:szCs w:val="24"/>
        </w:rPr>
      </w:pPr>
      <w:r>
        <w:rPr>
          <w:sz w:val="24"/>
          <w:szCs w:val="24"/>
        </w:rPr>
        <w:t xml:space="preserve">5.3 - </w:t>
      </w:r>
      <w:r w:rsidR="001962C8" w:rsidRPr="00462505">
        <w:rPr>
          <w:sz w:val="24"/>
          <w:szCs w:val="24"/>
        </w:rPr>
        <w:t>Prețul</w:t>
      </w:r>
      <w:r w:rsidR="009C445B" w:rsidRPr="00462505">
        <w:rPr>
          <w:sz w:val="24"/>
          <w:szCs w:val="24"/>
        </w:rPr>
        <w:t xml:space="preserve"> </w:t>
      </w:r>
      <w:r w:rsidR="00F62B25" w:rsidRPr="00462505">
        <w:rPr>
          <w:sz w:val="24"/>
          <w:szCs w:val="24"/>
        </w:rPr>
        <w:t>total</w:t>
      </w:r>
      <w:r w:rsidR="009C445B" w:rsidRPr="00462505">
        <w:rPr>
          <w:sz w:val="24"/>
          <w:szCs w:val="24"/>
        </w:rPr>
        <w:t xml:space="preserve"> al contractului, respectiv </w:t>
      </w:r>
      <w:r w:rsidR="001962C8" w:rsidRPr="00462505">
        <w:rPr>
          <w:sz w:val="24"/>
          <w:szCs w:val="24"/>
        </w:rPr>
        <w:t>prețul</w:t>
      </w:r>
      <w:r w:rsidR="009C445B" w:rsidRPr="00462505">
        <w:rPr>
          <w:sz w:val="24"/>
          <w:szCs w:val="24"/>
        </w:rPr>
        <w:t xml:space="preserve"> serviciilor </w:t>
      </w:r>
      <w:r w:rsidR="001D4003">
        <w:rPr>
          <w:sz w:val="24"/>
          <w:szCs w:val="24"/>
        </w:rPr>
        <w:t>de selecţie -</w:t>
      </w:r>
      <w:r w:rsidR="009C445B" w:rsidRPr="00462505">
        <w:rPr>
          <w:sz w:val="24"/>
          <w:szCs w:val="24"/>
        </w:rPr>
        <w:t xml:space="preserve"> </w:t>
      </w:r>
      <w:r w:rsidR="001D4003">
        <w:rPr>
          <w:sz w:val="24"/>
          <w:szCs w:val="24"/>
        </w:rPr>
        <w:t xml:space="preserve">distrugere </w:t>
      </w:r>
      <w:r w:rsidR="009C445B" w:rsidRPr="00462505">
        <w:rPr>
          <w:sz w:val="24"/>
          <w:szCs w:val="24"/>
        </w:rPr>
        <w:t>documente</w:t>
      </w:r>
      <w:r w:rsidR="001D4003">
        <w:rPr>
          <w:sz w:val="24"/>
          <w:szCs w:val="24"/>
        </w:rPr>
        <w:t xml:space="preserve"> </w:t>
      </w:r>
      <w:r>
        <w:rPr>
          <w:sz w:val="24"/>
          <w:szCs w:val="24"/>
        </w:rPr>
        <w:t>nu va depăşi suma de</w:t>
      </w:r>
      <w:r w:rsidR="008A7B84">
        <w:rPr>
          <w:sz w:val="24"/>
          <w:szCs w:val="24"/>
        </w:rPr>
        <w:t xml:space="preserve"> </w:t>
      </w:r>
      <w:r w:rsidR="002B0E3F" w:rsidRPr="00A90007">
        <w:rPr>
          <w:sz w:val="24"/>
          <w:szCs w:val="24"/>
        </w:rPr>
        <w:t>183.345</w:t>
      </w:r>
      <w:r w:rsidR="008A7B84" w:rsidRPr="00A90007">
        <w:rPr>
          <w:sz w:val="24"/>
          <w:szCs w:val="24"/>
        </w:rPr>
        <w:t>,00</w:t>
      </w:r>
      <w:r w:rsidR="009C445B" w:rsidRPr="00A90007">
        <w:rPr>
          <w:sz w:val="24"/>
          <w:szCs w:val="24"/>
        </w:rPr>
        <w:t xml:space="preserve"> </w:t>
      </w:r>
      <w:r w:rsidR="007F6946" w:rsidRPr="00A90007">
        <w:rPr>
          <w:rStyle w:val="Bodytext2BoldItalicSpacing0pt"/>
          <w:sz w:val="24"/>
          <w:szCs w:val="24"/>
        </w:rPr>
        <w:t xml:space="preserve"> </w:t>
      </w:r>
      <w:r w:rsidR="00BA35A8" w:rsidRPr="00A90007">
        <w:rPr>
          <w:rStyle w:val="Bodytext2Bold"/>
          <w:b w:val="0"/>
          <w:sz w:val="24"/>
          <w:szCs w:val="24"/>
        </w:rPr>
        <w:t>lei</w:t>
      </w:r>
      <w:r>
        <w:rPr>
          <w:rStyle w:val="Bodytext2Bold"/>
          <w:b w:val="0"/>
          <w:sz w:val="24"/>
          <w:szCs w:val="24"/>
        </w:rPr>
        <w:t>, fără TVA.</w:t>
      </w:r>
    </w:p>
    <w:p w:rsidR="00360B78" w:rsidRDefault="00360B78" w:rsidP="00360B78">
      <w:pPr>
        <w:pStyle w:val="Bodytext20"/>
        <w:shd w:val="clear" w:color="auto" w:fill="auto"/>
        <w:tabs>
          <w:tab w:val="left" w:pos="5962"/>
          <w:tab w:val="left" w:pos="7308"/>
        </w:tabs>
        <w:spacing w:after="0" w:line="240" w:lineRule="auto"/>
        <w:ind w:firstLine="0"/>
        <w:rPr>
          <w:sz w:val="24"/>
          <w:szCs w:val="24"/>
        </w:rPr>
      </w:pPr>
      <w:r>
        <w:rPr>
          <w:sz w:val="24"/>
          <w:szCs w:val="24"/>
        </w:rPr>
        <w:t>5.4 - Plata se va face în funcţie de cantitatea de metri liniari operata pe fiecare categorie de serviciu.</w:t>
      </w:r>
    </w:p>
    <w:p w:rsidR="006C5BBB" w:rsidRDefault="006C5BBB" w:rsidP="00360B78">
      <w:pPr>
        <w:pStyle w:val="Bodytext20"/>
        <w:shd w:val="clear" w:color="auto" w:fill="auto"/>
        <w:tabs>
          <w:tab w:val="left" w:pos="5962"/>
          <w:tab w:val="left" w:pos="7308"/>
        </w:tabs>
        <w:spacing w:after="0" w:line="240" w:lineRule="auto"/>
        <w:ind w:firstLine="0"/>
        <w:rPr>
          <w:sz w:val="24"/>
          <w:szCs w:val="24"/>
        </w:rPr>
      </w:pPr>
      <w:r>
        <w:rPr>
          <w:sz w:val="24"/>
          <w:szCs w:val="24"/>
        </w:rPr>
        <w:t>5.</w:t>
      </w:r>
      <w:r w:rsidR="00360B78">
        <w:rPr>
          <w:sz w:val="24"/>
          <w:szCs w:val="24"/>
        </w:rPr>
        <w:t>5</w:t>
      </w:r>
      <w:r w:rsidR="00491D78">
        <w:rPr>
          <w:sz w:val="24"/>
          <w:szCs w:val="24"/>
        </w:rPr>
        <w:t xml:space="preserve"> </w:t>
      </w:r>
      <w:r>
        <w:rPr>
          <w:sz w:val="24"/>
          <w:szCs w:val="24"/>
        </w:rPr>
        <w:t xml:space="preserve">- </w:t>
      </w:r>
      <w:r w:rsidRPr="00462505">
        <w:rPr>
          <w:rStyle w:val="Bodytext2BoldItalicSpacing0pt"/>
          <w:b w:val="0"/>
          <w:i w:val="0"/>
          <w:sz w:val="24"/>
          <w:szCs w:val="24"/>
        </w:rPr>
        <w:t xml:space="preserve">Plata taxei pe valoarea adăugată se va face la cota TVA prevăzută de legislația </w:t>
      </w:r>
      <w:r>
        <w:rPr>
          <w:rStyle w:val="Bodytext2BoldItalicSpacing0pt"/>
          <w:b w:val="0"/>
          <w:i w:val="0"/>
          <w:sz w:val="24"/>
          <w:szCs w:val="24"/>
        </w:rPr>
        <w:t>î</w:t>
      </w:r>
      <w:r w:rsidRPr="00462505">
        <w:rPr>
          <w:rStyle w:val="Bodytext2BoldItalicSpacing0pt"/>
          <w:b w:val="0"/>
          <w:i w:val="0"/>
          <w:sz w:val="24"/>
          <w:szCs w:val="24"/>
        </w:rPr>
        <w:t>n vigoare la data emiterii facturii.</w:t>
      </w:r>
    </w:p>
    <w:p w:rsidR="006C5BBB" w:rsidRDefault="007356D3" w:rsidP="006C5BBB">
      <w:pPr>
        <w:pStyle w:val="Bodytext20"/>
        <w:shd w:val="clear" w:color="auto" w:fill="auto"/>
        <w:tabs>
          <w:tab w:val="left" w:pos="481"/>
          <w:tab w:val="left" w:pos="540"/>
        </w:tabs>
        <w:spacing w:after="0" w:line="240" w:lineRule="auto"/>
        <w:ind w:right="20" w:firstLine="0"/>
        <w:rPr>
          <w:sz w:val="24"/>
          <w:szCs w:val="24"/>
        </w:rPr>
      </w:pPr>
      <w:r>
        <w:rPr>
          <w:rStyle w:val="Bodytext2BoldItalicSpacing0pt"/>
          <w:b w:val="0"/>
          <w:i w:val="0"/>
          <w:sz w:val="24"/>
          <w:szCs w:val="24"/>
        </w:rPr>
        <w:t>5</w:t>
      </w:r>
      <w:r w:rsidRPr="007356D3">
        <w:rPr>
          <w:rStyle w:val="Bodytext2BoldItalicSpacing0pt"/>
          <w:b w:val="0"/>
          <w:i w:val="0"/>
          <w:sz w:val="24"/>
          <w:szCs w:val="24"/>
        </w:rPr>
        <w:t>.</w:t>
      </w:r>
      <w:r w:rsidR="00B920D7">
        <w:rPr>
          <w:rStyle w:val="Bodytext2BoldItalicSpacing0pt"/>
          <w:b w:val="0"/>
          <w:i w:val="0"/>
          <w:sz w:val="24"/>
          <w:szCs w:val="24"/>
        </w:rPr>
        <w:t>4</w:t>
      </w:r>
      <w:r>
        <w:rPr>
          <w:rStyle w:val="Bodytext2BoldItalicSpacing0pt"/>
          <w:b w:val="0"/>
          <w:i w:val="0"/>
          <w:sz w:val="24"/>
          <w:szCs w:val="24"/>
        </w:rPr>
        <w:t xml:space="preserve"> - </w:t>
      </w:r>
      <w:r w:rsidR="006C5BBB" w:rsidRPr="00462505">
        <w:rPr>
          <w:sz w:val="24"/>
          <w:szCs w:val="24"/>
        </w:rPr>
        <w:t>Prețul total al contractului este ferm, în lei şi nu se modific</w:t>
      </w:r>
      <w:r w:rsidR="00CF3B4C">
        <w:rPr>
          <w:sz w:val="24"/>
          <w:szCs w:val="24"/>
        </w:rPr>
        <w:t>ă</w:t>
      </w:r>
      <w:r w:rsidR="006C5BBB" w:rsidRPr="00462505">
        <w:rPr>
          <w:sz w:val="24"/>
          <w:szCs w:val="24"/>
        </w:rPr>
        <w:t xml:space="preserve"> pe toată perioada de derulare a </w:t>
      </w:r>
      <w:r w:rsidR="006C5BBB">
        <w:rPr>
          <w:sz w:val="24"/>
          <w:szCs w:val="24"/>
        </w:rPr>
        <w:t>c</w:t>
      </w:r>
      <w:r w:rsidR="006C5BBB" w:rsidRPr="00462505">
        <w:rPr>
          <w:sz w:val="24"/>
          <w:szCs w:val="24"/>
        </w:rPr>
        <w:t>ontractului.</w:t>
      </w:r>
    </w:p>
    <w:p w:rsidR="000B047C" w:rsidRPr="00B91105" w:rsidRDefault="000B047C" w:rsidP="00364ED0">
      <w:pPr>
        <w:pStyle w:val="Bodytext20"/>
        <w:shd w:val="clear" w:color="auto" w:fill="auto"/>
        <w:tabs>
          <w:tab w:val="left" w:pos="481"/>
          <w:tab w:val="left" w:pos="540"/>
        </w:tabs>
        <w:spacing w:after="0" w:line="240" w:lineRule="auto"/>
        <w:ind w:right="360" w:firstLine="0"/>
        <w:rPr>
          <w:sz w:val="16"/>
          <w:szCs w:val="24"/>
        </w:rPr>
      </w:pPr>
      <w:bookmarkStart w:id="3" w:name="bookmark6"/>
    </w:p>
    <w:p w:rsidR="00C37B57" w:rsidRPr="00C37B57" w:rsidRDefault="000B047C" w:rsidP="00E87415">
      <w:pPr>
        <w:pStyle w:val="Bodytext20"/>
        <w:shd w:val="clear" w:color="auto" w:fill="auto"/>
        <w:tabs>
          <w:tab w:val="left" w:pos="481"/>
          <w:tab w:val="left" w:pos="540"/>
        </w:tabs>
        <w:spacing w:after="0" w:line="240" w:lineRule="auto"/>
        <w:ind w:right="360" w:firstLine="0"/>
        <w:rPr>
          <w:sz w:val="24"/>
          <w:szCs w:val="24"/>
        </w:rPr>
      </w:pPr>
      <w:r w:rsidRPr="000B047C">
        <w:rPr>
          <w:b/>
          <w:sz w:val="24"/>
          <w:szCs w:val="24"/>
        </w:rPr>
        <w:t>6.</w:t>
      </w:r>
      <w:r>
        <w:rPr>
          <w:sz w:val="24"/>
          <w:szCs w:val="24"/>
        </w:rPr>
        <w:t xml:space="preserve"> </w:t>
      </w:r>
      <w:r w:rsidR="009C445B" w:rsidRPr="00C37B57">
        <w:rPr>
          <w:b/>
        </w:rPr>
        <w:t>Durata contractului</w:t>
      </w:r>
    </w:p>
    <w:bookmarkEnd w:id="3"/>
    <w:p w:rsidR="00AB3E67" w:rsidRPr="000B047C" w:rsidRDefault="00AB3E67" w:rsidP="00E87415">
      <w:pPr>
        <w:pStyle w:val="Listparagraf"/>
        <w:ind w:left="0"/>
        <w:jc w:val="both"/>
        <w:rPr>
          <w:rFonts w:ascii="Times New Roman" w:hAnsi="Times New Roman" w:cs="Times New Roman"/>
          <w:b/>
          <w:sz w:val="10"/>
        </w:rPr>
      </w:pPr>
    </w:p>
    <w:p w:rsidR="00F10E61" w:rsidRPr="007A78EC" w:rsidRDefault="00A90007" w:rsidP="00F171AF">
      <w:pPr>
        <w:pStyle w:val="Bodytext20"/>
        <w:shd w:val="clear" w:color="auto" w:fill="auto"/>
        <w:spacing w:after="0" w:line="240" w:lineRule="auto"/>
        <w:ind w:right="20" w:firstLine="0"/>
        <w:rPr>
          <w:sz w:val="24"/>
          <w:szCs w:val="24"/>
        </w:rPr>
      </w:pPr>
      <w:r>
        <w:rPr>
          <w:sz w:val="24"/>
          <w:szCs w:val="24"/>
        </w:rPr>
        <w:t xml:space="preserve">6.1 - </w:t>
      </w:r>
      <w:r w:rsidR="009C445B" w:rsidRPr="007A78EC">
        <w:rPr>
          <w:sz w:val="24"/>
          <w:szCs w:val="24"/>
        </w:rPr>
        <w:t xml:space="preserve">Durata prezentului contract este de </w:t>
      </w:r>
      <w:r w:rsidR="00A2125E" w:rsidRPr="007A78EC">
        <w:rPr>
          <w:rStyle w:val="Bodytext2Bold"/>
          <w:sz w:val="24"/>
          <w:szCs w:val="24"/>
        </w:rPr>
        <w:t xml:space="preserve"> </w:t>
      </w:r>
      <w:r w:rsidR="007A78EC" w:rsidRPr="007A78EC">
        <w:rPr>
          <w:rStyle w:val="Bodytext2Bold"/>
          <w:b w:val="0"/>
          <w:sz w:val="24"/>
          <w:szCs w:val="24"/>
        </w:rPr>
        <w:t>60 de zile</w:t>
      </w:r>
      <w:r>
        <w:rPr>
          <w:rStyle w:val="Bodytext2Bold"/>
          <w:b w:val="0"/>
          <w:sz w:val="24"/>
          <w:szCs w:val="24"/>
        </w:rPr>
        <w:t xml:space="preserve"> lucrătoare</w:t>
      </w:r>
      <w:r w:rsidR="007A78EC">
        <w:t xml:space="preserve"> cu posibilitate de prelungire prin act adiţional.</w:t>
      </w:r>
      <w:r w:rsidR="00A2125E" w:rsidRPr="007A78EC">
        <w:t xml:space="preserve"> </w:t>
      </w:r>
      <w:r w:rsidR="009C445B" w:rsidRPr="007A78EC">
        <w:t xml:space="preserve"> </w:t>
      </w:r>
    </w:p>
    <w:p w:rsidR="007A78EC" w:rsidRPr="00B91105" w:rsidRDefault="007A78EC" w:rsidP="00F171AF">
      <w:pPr>
        <w:pStyle w:val="Bodytext20"/>
        <w:shd w:val="clear" w:color="auto" w:fill="auto"/>
        <w:spacing w:after="0" w:line="240" w:lineRule="auto"/>
        <w:ind w:right="360" w:firstLine="0"/>
        <w:rPr>
          <w:sz w:val="16"/>
          <w:szCs w:val="24"/>
        </w:rPr>
      </w:pPr>
    </w:p>
    <w:p w:rsidR="00AB3E67" w:rsidRPr="00462505" w:rsidRDefault="00A90007" w:rsidP="00F171AF">
      <w:pPr>
        <w:pStyle w:val="Heading30"/>
        <w:keepNext/>
        <w:keepLines/>
        <w:shd w:val="clear" w:color="auto" w:fill="auto"/>
        <w:tabs>
          <w:tab w:val="left" w:pos="369"/>
        </w:tabs>
        <w:spacing w:before="0" w:line="240" w:lineRule="auto"/>
        <w:rPr>
          <w:sz w:val="24"/>
          <w:szCs w:val="24"/>
        </w:rPr>
      </w:pPr>
      <w:bookmarkStart w:id="4" w:name="bookmark7"/>
      <w:r>
        <w:rPr>
          <w:sz w:val="24"/>
          <w:szCs w:val="24"/>
        </w:rPr>
        <w:t xml:space="preserve">7. </w:t>
      </w:r>
      <w:r w:rsidR="009C445B" w:rsidRPr="00462505">
        <w:rPr>
          <w:sz w:val="24"/>
          <w:szCs w:val="24"/>
        </w:rPr>
        <w:t>Prestarea contractului</w:t>
      </w:r>
      <w:bookmarkEnd w:id="4"/>
    </w:p>
    <w:p w:rsidR="00AB3E67" w:rsidRPr="00462505" w:rsidRDefault="00A90007" w:rsidP="00F171AF">
      <w:pPr>
        <w:pStyle w:val="Bodytext20"/>
        <w:shd w:val="clear" w:color="auto" w:fill="auto"/>
        <w:tabs>
          <w:tab w:val="left" w:pos="488"/>
        </w:tabs>
        <w:spacing w:after="0" w:line="240" w:lineRule="auto"/>
        <w:ind w:firstLine="0"/>
        <w:rPr>
          <w:sz w:val="24"/>
          <w:szCs w:val="24"/>
        </w:rPr>
      </w:pPr>
      <w:r>
        <w:rPr>
          <w:sz w:val="24"/>
          <w:szCs w:val="24"/>
        </w:rPr>
        <w:t xml:space="preserve">7.1 - </w:t>
      </w:r>
      <w:r w:rsidR="009C445B" w:rsidRPr="00462505">
        <w:rPr>
          <w:sz w:val="24"/>
          <w:szCs w:val="24"/>
        </w:rPr>
        <w:t xml:space="preserve">Prestarea contractului începe </w:t>
      </w:r>
      <w:r w:rsidR="00BF0EB0" w:rsidRPr="00462505">
        <w:rPr>
          <w:sz w:val="24"/>
          <w:szCs w:val="24"/>
        </w:rPr>
        <w:t xml:space="preserve">de </w:t>
      </w:r>
      <w:r w:rsidR="009C445B" w:rsidRPr="00462505">
        <w:rPr>
          <w:sz w:val="24"/>
          <w:szCs w:val="24"/>
        </w:rPr>
        <w:t xml:space="preserve">la </w:t>
      </w:r>
      <w:r w:rsidR="00CF3B4C">
        <w:rPr>
          <w:sz w:val="24"/>
          <w:szCs w:val="24"/>
        </w:rPr>
        <w:t xml:space="preserve">data </w:t>
      </w:r>
      <w:r>
        <w:rPr>
          <w:sz w:val="24"/>
          <w:szCs w:val="24"/>
        </w:rPr>
        <w:t>primir</w:t>
      </w:r>
      <w:r w:rsidR="00CF3B4C">
        <w:rPr>
          <w:sz w:val="24"/>
          <w:szCs w:val="24"/>
        </w:rPr>
        <w:t>i</w:t>
      </w:r>
      <w:r>
        <w:rPr>
          <w:sz w:val="24"/>
          <w:szCs w:val="24"/>
        </w:rPr>
        <w:t xml:space="preserve"> ordinului de începere transmis de Autoritatea contractantă</w:t>
      </w:r>
      <w:r w:rsidR="009C445B" w:rsidRPr="00462505">
        <w:rPr>
          <w:sz w:val="24"/>
          <w:szCs w:val="24"/>
        </w:rPr>
        <w:t>.</w:t>
      </w:r>
    </w:p>
    <w:p w:rsidR="00F10E61" w:rsidRPr="00A90007" w:rsidRDefault="00F10E61" w:rsidP="00F171AF">
      <w:pPr>
        <w:pStyle w:val="Bodytext20"/>
        <w:shd w:val="clear" w:color="auto" w:fill="auto"/>
        <w:tabs>
          <w:tab w:val="left" w:pos="488"/>
        </w:tabs>
        <w:spacing w:after="0" w:line="240" w:lineRule="auto"/>
        <w:ind w:firstLine="0"/>
        <w:rPr>
          <w:sz w:val="10"/>
          <w:szCs w:val="24"/>
        </w:rPr>
      </w:pPr>
    </w:p>
    <w:p w:rsidR="00AB3E67" w:rsidRPr="00A269FC" w:rsidRDefault="00A90007" w:rsidP="00F171AF">
      <w:pPr>
        <w:pStyle w:val="Heading30"/>
        <w:keepNext/>
        <w:keepLines/>
        <w:shd w:val="clear" w:color="auto" w:fill="auto"/>
        <w:spacing w:before="0" w:line="240" w:lineRule="auto"/>
        <w:rPr>
          <w:sz w:val="24"/>
          <w:szCs w:val="24"/>
        </w:rPr>
      </w:pPr>
      <w:bookmarkStart w:id="5" w:name="bookmark8"/>
      <w:r>
        <w:rPr>
          <w:rStyle w:val="Heading3ItalicSpacing0pt"/>
          <w:b/>
          <w:bCs/>
          <w:i w:val="0"/>
          <w:sz w:val="24"/>
          <w:szCs w:val="24"/>
        </w:rPr>
        <w:t>8</w:t>
      </w:r>
      <w:r w:rsidR="00DA7BF9" w:rsidRPr="00A269FC">
        <w:rPr>
          <w:rStyle w:val="Heading3ItalicSpacing0pt"/>
          <w:b/>
          <w:bCs/>
          <w:i w:val="0"/>
          <w:sz w:val="24"/>
          <w:szCs w:val="24"/>
        </w:rPr>
        <w:t>.</w:t>
      </w:r>
      <w:r w:rsidR="009C445B" w:rsidRPr="00A269FC">
        <w:rPr>
          <w:sz w:val="24"/>
          <w:szCs w:val="24"/>
        </w:rPr>
        <w:t xml:space="preserve"> Documentele contractului</w:t>
      </w:r>
      <w:bookmarkEnd w:id="5"/>
    </w:p>
    <w:p w:rsidR="00A90007" w:rsidRDefault="009C445B" w:rsidP="00F171AF">
      <w:pPr>
        <w:pStyle w:val="Bodytext20"/>
        <w:numPr>
          <w:ilvl w:val="1"/>
          <w:numId w:val="29"/>
        </w:numPr>
        <w:shd w:val="clear" w:color="auto" w:fill="auto"/>
        <w:tabs>
          <w:tab w:val="left" w:pos="488"/>
          <w:tab w:val="left" w:pos="6710"/>
        </w:tabs>
        <w:spacing w:after="0" w:line="240" w:lineRule="auto"/>
        <w:ind w:left="0" w:firstLine="0"/>
        <w:rPr>
          <w:sz w:val="24"/>
          <w:szCs w:val="24"/>
        </w:rPr>
      </w:pPr>
      <w:r w:rsidRPr="00A269FC">
        <w:rPr>
          <w:sz w:val="24"/>
          <w:szCs w:val="24"/>
        </w:rPr>
        <w:t xml:space="preserve">- </w:t>
      </w:r>
      <w:r w:rsidR="00F10E61" w:rsidRPr="00A269FC">
        <w:rPr>
          <w:sz w:val="24"/>
          <w:szCs w:val="24"/>
        </w:rPr>
        <w:t>Documentele contractului sunt:</w:t>
      </w:r>
      <w:r w:rsidR="00F10E61" w:rsidRPr="00A269FC">
        <w:rPr>
          <w:sz w:val="24"/>
          <w:szCs w:val="24"/>
        </w:rPr>
        <w:tab/>
      </w:r>
    </w:p>
    <w:p w:rsidR="00AB3E67" w:rsidRPr="00A90007" w:rsidRDefault="00B84A51" w:rsidP="00F171AF">
      <w:pPr>
        <w:pStyle w:val="Bodytext20"/>
        <w:shd w:val="clear" w:color="auto" w:fill="auto"/>
        <w:tabs>
          <w:tab w:val="left" w:pos="488"/>
          <w:tab w:val="left" w:pos="6710"/>
        </w:tabs>
        <w:spacing w:after="0" w:line="240" w:lineRule="auto"/>
        <w:ind w:firstLine="0"/>
        <w:rPr>
          <w:sz w:val="24"/>
          <w:szCs w:val="24"/>
        </w:rPr>
      </w:pPr>
      <w:r>
        <w:rPr>
          <w:sz w:val="24"/>
          <w:szCs w:val="24"/>
        </w:rPr>
        <w:tab/>
      </w:r>
      <w:r w:rsidR="00DB33F6">
        <w:rPr>
          <w:sz w:val="24"/>
          <w:szCs w:val="24"/>
        </w:rPr>
        <w:t xml:space="preserve"> </w:t>
      </w:r>
      <w:r w:rsidR="004D1576">
        <w:rPr>
          <w:sz w:val="24"/>
          <w:szCs w:val="24"/>
        </w:rPr>
        <w:t xml:space="preserve">a) </w:t>
      </w:r>
      <w:r w:rsidR="002F7C11" w:rsidRPr="00A90007">
        <w:rPr>
          <w:sz w:val="24"/>
          <w:szCs w:val="24"/>
        </w:rPr>
        <w:t xml:space="preserve">Caietul  </w:t>
      </w:r>
      <w:r w:rsidR="009C445B" w:rsidRPr="00A90007">
        <w:rPr>
          <w:sz w:val="24"/>
          <w:szCs w:val="24"/>
        </w:rPr>
        <w:t>de sarcini</w:t>
      </w:r>
      <w:r w:rsidR="00F10E61" w:rsidRPr="00A90007">
        <w:rPr>
          <w:rStyle w:val="Bodytext4NotItalic"/>
          <w:sz w:val="24"/>
          <w:szCs w:val="24"/>
        </w:rPr>
        <w:t xml:space="preserve"> </w:t>
      </w:r>
      <w:r w:rsidR="009C445B" w:rsidRPr="00A90007">
        <w:rPr>
          <w:rStyle w:val="Bodytext4NotItalic"/>
          <w:sz w:val="24"/>
          <w:szCs w:val="24"/>
        </w:rPr>
        <w:tab/>
      </w:r>
    </w:p>
    <w:p w:rsidR="00E671A9" w:rsidRPr="00A90007" w:rsidRDefault="004D1576" w:rsidP="00F171AF">
      <w:pPr>
        <w:pStyle w:val="Bodytext40"/>
        <w:shd w:val="clear" w:color="auto" w:fill="auto"/>
        <w:tabs>
          <w:tab w:val="left" w:pos="540"/>
        </w:tabs>
        <w:spacing w:line="240" w:lineRule="auto"/>
        <w:ind w:right="6680"/>
        <w:rPr>
          <w:i w:val="0"/>
          <w:sz w:val="24"/>
          <w:szCs w:val="24"/>
        </w:rPr>
      </w:pPr>
      <w:r>
        <w:rPr>
          <w:i w:val="0"/>
          <w:sz w:val="24"/>
          <w:szCs w:val="24"/>
        </w:rPr>
        <w:tab/>
        <w:t xml:space="preserve">b) </w:t>
      </w:r>
      <w:r w:rsidR="00CE720F" w:rsidRPr="00A90007">
        <w:rPr>
          <w:i w:val="0"/>
          <w:sz w:val="24"/>
          <w:szCs w:val="24"/>
        </w:rPr>
        <w:t>P</w:t>
      </w:r>
      <w:r w:rsidR="00E671A9" w:rsidRPr="00A90007">
        <w:rPr>
          <w:i w:val="0"/>
          <w:sz w:val="24"/>
          <w:szCs w:val="24"/>
        </w:rPr>
        <w:t xml:space="preserve">ropunerea tehnică    </w:t>
      </w:r>
    </w:p>
    <w:p w:rsidR="00E671A9" w:rsidRPr="00A90007" w:rsidRDefault="004D1576" w:rsidP="00F171AF">
      <w:pPr>
        <w:pStyle w:val="Bodytext40"/>
        <w:shd w:val="clear" w:color="auto" w:fill="auto"/>
        <w:tabs>
          <w:tab w:val="left" w:pos="990"/>
          <w:tab w:val="left" w:pos="2640"/>
        </w:tabs>
        <w:spacing w:line="240" w:lineRule="auto"/>
        <w:ind w:right="-35" w:firstLine="540"/>
        <w:rPr>
          <w:i w:val="0"/>
          <w:sz w:val="24"/>
          <w:szCs w:val="24"/>
        </w:rPr>
      </w:pPr>
      <w:r>
        <w:rPr>
          <w:i w:val="0"/>
          <w:sz w:val="24"/>
          <w:szCs w:val="24"/>
        </w:rPr>
        <w:t xml:space="preserve">c) </w:t>
      </w:r>
      <w:r w:rsidR="00CE720F" w:rsidRPr="00A90007">
        <w:rPr>
          <w:i w:val="0"/>
          <w:sz w:val="24"/>
          <w:szCs w:val="24"/>
        </w:rPr>
        <w:t>P</w:t>
      </w:r>
      <w:r w:rsidR="009C445B" w:rsidRPr="00A90007">
        <w:rPr>
          <w:i w:val="0"/>
          <w:sz w:val="24"/>
          <w:szCs w:val="24"/>
        </w:rPr>
        <w:t>ropunerea</w:t>
      </w:r>
      <w:r w:rsidR="00CE720F" w:rsidRPr="00A90007">
        <w:rPr>
          <w:i w:val="0"/>
          <w:sz w:val="24"/>
          <w:szCs w:val="24"/>
        </w:rPr>
        <w:t xml:space="preserve"> f</w:t>
      </w:r>
      <w:r w:rsidR="00E671A9" w:rsidRPr="00A90007">
        <w:rPr>
          <w:i w:val="0"/>
          <w:sz w:val="24"/>
          <w:szCs w:val="24"/>
        </w:rPr>
        <w:t>inanciara</w:t>
      </w:r>
      <w:r w:rsidR="00A90007" w:rsidRPr="00A90007">
        <w:rPr>
          <w:i w:val="0"/>
          <w:sz w:val="24"/>
          <w:szCs w:val="24"/>
        </w:rPr>
        <w:tab/>
      </w:r>
    </w:p>
    <w:p w:rsidR="001D1805" w:rsidRDefault="004D1576" w:rsidP="004D1576">
      <w:pPr>
        <w:pStyle w:val="Bodytext40"/>
        <w:shd w:val="clear" w:color="auto" w:fill="auto"/>
        <w:tabs>
          <w:tab w:val="left" w:pos="540"/>
        </w:tabs>
        <w:spacing w:line="240" w:lineRule="auto"/>
        <w:ind w:right="-60"/>
        <w:rPr>
          <w:i w:val="0"/>
          <w:sz w:val="24"/>
          <w:szCs w:val="24"/>
        </w:rPr>
      </w:pPr>
      <w:r>
        <w:rPr>
          <w:i w:val="0"/>
          <w:sz w:val="24"/>
          <w:szCs w:val="24"/>
        </w:rPr>
        <w:tab/>
        <w:t xml:space="preserve">d) </w:t>
      </w:r>
      <w:r w:rsidR="00CE720F" w:rsidRPr="00A90007">
        <w:rPr>
          <w:i w:val="0"/>
          <w:sz w:val="24"/>
          <w:szCs w:val="24"/>
        </w:rPr>
        <w:t>D</w:t>
      </w:r>
      <w:r w:rsidR="002F7C11" w:rsidRPr="00A90007">
        <w:rPr>
          <w:i w:val="0"/>
          <w:sz w:val="24"/>
          <w:szCs w:val="24"/>
        </w:rPr>
        <w:t xml:space="preserve">ovada depunerii  garantei bancare de buna execuție, conform </w:t>
      </w:r>
      <w:r w:rsidR="00DD23C2">
        <w:rPr>
          <w:i w:val="0"/>
          <w:sz w:val="24"/>
          <w:szCs w:val="24"/>
        </w:rPr>
        <w:t>pct</w:t>
      </w:r>
      <w:r w:rsidR="002F7C11" w:rsidRPr="00A90007">
        <w:rPr>
          <w:i w:val="0"/>
          <w:sz w:val="24"/>
          <w:szCs w:val="24"/>
        </w:rPr>
        <w:t>.</w:t>
      </w:r>
      <w:r w:rsidR="00EE4A68" w:rsidRPr="00A90007">
        <w:rPr>
          <w:i w:val="0"/>
          <w:sz w:val="24"/>
          <w:szCs w:val="24"/>
        </w:rPr>
        <w:t xml:space="preserve"> </w:t>
      </w:r>
      <w:r w:rsidR="00DD23C2">
        <w:rPr>
          <w:i w:val="0"/>
          <w:sz w:val="24"/>
          <w:szCs w:val="24"/>
        </w:rPr>
        <w:t>9</w:t>
      </w:r>
      <w:r w:rsidR="002F7C11" w:rsidRPr="00A90007">
        <w:rPr>
          <w:i w:val="0"/>
          <w:sz w:val="24"/>
          <w:szCs w:val="24"/>
        </w:rPr>
        <w:t xml:space="preserve"> din prezentul contract. </w:t>
      </w:r>
    </w:p>
    <w:p w:rsidR="001D1805" w:rsidRPr="00B91105" w:rsidRDefault="001D1805" w:rsidP="00364ED0">
      <w:pPr>
        <w:pStyle w:val="Bodytext40"/>
        <w:shd w:val="clear" w:color="auto" w:fill="auto"/>
        <w:tabs>
          <w:tab w:val="left" w:pos="1044"/>
        </w:tabs>
        <w:spacing w:line="240" w:lineRule="auto"/>
        <w:ind w:right="-60"/>
        <w:rPr>
          <w:i w:val="0"/>
          <w:sz w:val="16"/>
          <w:szCs w:val="24"/>
        </w:rPr>
      </w:pPr>
    </w:p>
    <w:p w:rsidR="001D1805" w:rsidRPr="001D1805" w:rsidRDefault="001D1805" w:rsidP="00364ED0">
      <w:pPr>
        <w:pStyle w:val="DefaultText"/>
        <w:ind w:right="-270"/>
        <w:jc w:val="both"/>
        <w:rPr>
          <w:b/>
          <w:i/>
          <w:szCs w:val="24"/>
        </w:rPr>
      </w:pPr>
      <w:r w:rsidRPr="001D1805">
        <w:rPr>
          <w:b/>
          <w:szCs w:val="24"/>
        </w:rPr>
        <w:t>9</w:t>
      </w:r>
      <w:r w:rsidRPr="001D1805">
        <w:rPr>
          <w:b/>
          <w:i/>
          <w:szCs w:val="24"/>
        </w:rPr>
        <w:t xml:space="preserve">.  </w:t>
      </w:r>
      <w:r w:rsidRPr="004D1576">
        <w:rPr>
          <w:b/>
          <w:szCs w:val="24"/>
        </w:rPr>
        <w:t>Garanţia de bună execuţie a contractului</w:t>
      </w:r>
    </w:p>
    <w:p w:rsidR="001D1805" w:rsidRPr="001D1805" w:rsidRDefault="001D1805" w:rsidP="00364ED0">
      <w:pPr>
        <w:pStyle w:val="DefaultText"/>
        <w:ind w:right="-270"/>
        <w:jc w:val="both"/>
        <w:rPr>
          <w:b/>
          <w:i/>
          <w:sz w:val="10"/>
          <w:szCs w:val="24"/>
        </w:rPr>
      </w:pPr>
    </w:p>
    <w:p w:rsidR="001D1805" w:rsidRPr="001D1805" w:rsidRDefault="001A3720" w:rsidP="00364ED0">
      <w:pPr>
        <w:overflowPunct w:val="0"/>
        <w:autoSpaceDE w:val="0"/>
        <w:autoSpaceDN w:val="0"/>
        <w:adjustRightInd w:val="0"/>
        <w:ind w:right="117"/>
        <w:jc w:val="both"/>
        <w:textAlignment w:val="baseline"/>
        <w:rPr>
          <w:rFonts w:ascii="Times New Roman" w:hAnsi="Times New Roman" w:cs="Times New Roman"/>
          <w:lang w:val="en-US" w:eastAsia="en-US"/>
        </w:rPr>
      </w:pPr>
      <w:r>
        <w:rPr>
          <w:rFonts w:ascii="Times New Roman" w:hAnsi="Times New Roman" w:cs="Times New Roman"/>
          <w:lang w:val="en-US" w:eastAsia="en-US"/>
        </w:rPr>
        <w:t xml:space="preserve">9.1 - </w:t>
      </w:r>
      <w:r w:rsidR="001D1805" w:rsidRPr="001D1805">
        <w:rPr>
          <w:rFonts w:ascii="Times New Roman" w:hAnsi="Times New Roman" w:cs="Times New Roman"/>
          <w:lang w:val="en-US" w:eastAsia="en-US"/>
        </w:rPr>
        <w:t xml:space="preserve">(1) Contractantul se obligă să constituie garanţia de bună execuţie a contractului în cuantum de 10% din valoarea contractului fără TVA, respectiv suma de </w:t>
      </w:r>
      <w:r w:rsidR="001D1805">
        <w:rPr>
          <w:rFonts w:ascii="Times New Roman" w:hAnsi="Times New Roman" w:cs="Times New Roman"/>
          <w:lang w:val="en-US" w:eastAsia="en-US"/>
        </w:rPr>
        <w:t>18.334,50</w:t>
      </w:r>
      <w:r w:rsidR="00B920D7">
        <w:rPr>
          <w:rFonts w:ascii="Times New Roman" w:hAnsi="Times New Roman" w:cs="Times New Roman"/>
          <w:lang w:val="en-US" w:eastAsia="en-US"/>
        </w:rPr>
        <w:t xml:space="preserve"> </w:t>
      </w:r>
      <w:r w:rsidR="001D1805" w:rsidRPr="001D1805">
        <w:rPr>
          <w:rFonts w:ascii="Times New Roman" w:hAnsi="Times New Roman" w:cs="Times New Roman"/>
          <w:lang w:val="en-US" w:eastAsia="en-US"/>
        </w:rPr>
        <w:t xml:space="preserve">lei, pe toată perioada derulării contractului, </w:t>
      </w:r>
      <w:r w:rsidR="001D1805" w:rsidRPr="001D1805">
        <w:rPr>
          <w:rFonts w:ascii="Times New Roman" w:hAnsi="Times New Roman" w:cs="Times New Roman"/>
          <w:lang w:eastAsia="en-US"/>
        </w:rPr>
        <w:t>în 5 zile lucrătoare de la semnarea contractului de către ambele părţi</w:t>
      </w:r>
      <w:r w:rsidR="001D1805" w:rsidRPr="001D1805">
        <w:rPr>
          <w:rFonts w:ascii="Times New Roman" w:hAnsi="Times New Roman" w:cs="Times New Roman"/>
          <w:lang w:val="en-US" w:eastAsia="en-US"/>
        </w:rPr>
        <w:t xml:space="preserve">.                    </w:t>
      </w:r>
    </w:p>
    <w:p w:rsidR="001D1805" w:rsidRPr="001D1805" w:rsidRDefault="001D1805" w:rsidP="00364ED0">
      <w:pPr>
        <w:overflowPunct w:val="0"/>
        <w:autoSpaceDE w:val="0"/>
        <w:autoSpaceDN w:val="0"/>
        <w:adjustRightInd w:val="0"/>
        <w:ind w:right="117"/>
        <w:jc w:val="both"/>
        <w:textAlignment w:val="baseline"/>
        <w:rPr>
          <w:rFonts w:ascii="Times New Roman" w:hAnsi="Times New Roman" w:cs="Times New Roman"/>
          <w:lang w:val="en-US" w:eastAsia="en-US"/>
        </w:rPr>
      </w:pPr>
      <w:r w:rsidRPr="001D1805">
        <w:rPr>
          <w:rFonts w:ascii="Times New Roman" w:hAnsi="Times New Roman" w:cs="Times New Roman"/>
          <w:lang w:val="en-US" w:eastAsia="en-US"/>
        </w:rPr>
        <w:t>9.2</w:t>
      </w:r>
      <w:r w:rsidR="001A3720">
        <w:rPr>
          <w:rFonts w:ascii="Times New Roman" w:hAnsi="Times New Roman" w:cs="Times New Roman"/>
          <w:lang w:val="en-US" w:eastAsia="en-US"/>
        </w:rPr>
        <w:t xml:space="preserve"> </w:t>
      </w:r>
      <w:r w:rsidR="001A3720" w:rsidRPr="00D847FA">
        <w:rPr>
          <w:rFonts w:ascii="Times New Roman" w:hAnsi="Times New Roman" w:cs="Times New Roman"/>
          <w:lang w:val="en-US" w:eastAsia="en-US"/>
        </w:rPr>
        <w:t>-</w:t>
      </w:r>
      <w:r w:rsidRPr="00D847FA">
        <w:rPr>
          <w:rFonts w:ascii="Times New Roman" w:hAnsi="Times New Roman" w:cs="Times New Roman"/>
          <w:lang w:val="en-US" w:eastAsia="en-US"/>
        </w:rPr>
        <w:t xml:space="preserve"> Autoritatea are dreptul de a emite pretenţii asupra garanţiei de bună execuţie, în limita prejudiciului creat, dacă</w:t>
      </w:r>
      <w:r w:rsidRPr="001D1805">
        <w:rPr>
          <w:rFonts w:ascii="Times New Roman" w:hAnsi="Times New Roman" w:cs="Times New Roman"/>
          <w:lang w:val="en-US" w:eastAsia="en-US"/>
        </w:rPr>
        <w:t xml:space="preserve">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1D1805" w:rsidRPr="001D1805" w:rsidRDefault="001D1805" w:rsidP="00364ED0">
      <w:pPr>
        <w:overflowPunct w:val="0"/>
        <w:autoSpaceDE w:val="0"/>
        <w:autoSpaceDN w:val="0"/>
        <w:adjustRightInd w:val="0"/>
        <w:ind w:right="117"/>
        <w:jc w:val="both"/>
        <w:textAlignment w:val="baseline"/>
        <w:rPr>
          <w:rFonts w:ascii="Times New Roman" w:hAnsi="Times New Roman" w:cs="Times New Roman"/>
          <w:lang w:val="en-US" w:eastAsia="en-US"/>
        </w:rPr>
      </w:pPr>
      <w:r w:rsidRPr="001D1805">
        <w:rPr>
          <w:rFonts w:ascii="Times New Roman" w:hAnsi="Times New Roman" w:cs="Times New Roman"/>
          <w:lang w:val="en-US" w:eastAsia="en-US"/>
        </w:rPr>
        <w:t xml:space="preserve">9.3 </w:t>
      </w:r>
      <w:r w:rsidR="001A3720">
        <w:rPr>
          <w:rFonts w:ascii="Times New Roman" w:hAnsi="Times New Roman" w:cs="Times New Roman"/>
          <w:lang w:val="en-US" w:eastAsia="en-US"/>
        </w:rPr>
        <w:t>-</w:t>
      </w:r>
      <w:r w:rsidRPr="001D1805">
        <w:rPr>
          <w:rFonts w:ascii="Times New Roman" w:hAnsi="Times New Roman" w:cs="Times New Roman"/>
          <w:lang w:val="en-US" w:eastAsia="en-US"/>
        </w:rPr>
        <w:t xml:space="preserve"> Autoritatea se obligă să restituie garanţia de bună execuţie în termen de 14 zile de la îndeplinirea obligaţiilor asumate.</w:t>
      </w:r>
    </w:p>
    <w:p w:rsidR="00AB3E67" w:rsidRPr="00DB33F6" w:rsidRDefault="00DA7BF9" w:rsidP="00364ED0">
      <w:pPr>
        <w:pStyle w:val="Bodytext40"/>
        <w:shd w:val="clear" w:color="auto" w:fill="auto"/>
        <w:tabs>
          <w:tab w:val="left" w:pos="1044"/>
        </w:tabs>
        <w:spacing w:line="240" w:lineRule="auto"/>
        <w:ind w:right="6680"/>
        <w:rPr>
          <w:sz w:val="16"/>
          <w:szCs w:val="24"/>
        </w:rPr>
      </w:pPr>
      <w:r w:rsidRPr="00A269FC">
        <w:rPr>
          <w:sz w:val="24"/>
          <w:szCs w:val="24"/>
        </w:rPr>
        <w:t xml:space="preserve"> </w:t>
      </w:r>
    </w:p>
    <w:p w:rsidR="00A269FC" w:rsidRPr="00A269FC" w:rsidRDefault="001D1805" w:rsidP="00364ED0">
      <w:pPr>
        <w:pStyle w:val="DefaultText"/>
        <w:tabs>
          <w:tab w:val="left" w:pos="90"/>
        </w:tabs>
        <w:ind w:right="-270"/>
        <w:jc w:val="both"/>
        <w:rPr>
          <w:b/>
          <w:i/>
          <w:szCs w:val="24"/>
        </w:rPr>
      </w:pPr>
      <w:r>
        <w:rPr>
          <w:b/>
          <w:szCs w:val="24"/>
        </w:rPr>
        <w:t>10</w:t>
      </w:r>
      <w:r w:rsidR="00A269FC" w:rsidRPr="00A269FC">
        <w:rPr>
          <w:b/>
          <w:szCs w:val="24"/>
        </w:rPr>
        <w:t xml:space="preserve">.  </w:t>
      </w:r>
      <w:r w:rsidR="00A269FC" w:rsidRPr="001D1805">
        <w:rPr>
          <w:b/>
          <w:szCs w:val="24"/>
        </w:rPr>
        <w:t>Obligaţiile principale ale autorităţii</w:t>
      </w:r>
    </w:p>
    <w:p w:rsidR="00A269FC" w:rsidRPr="001D1805" w:rsidRDefault="00A269FC" w:rsidP="00364ED0">
      <w:pPr>
        <w:pStyle w:val="DefaultText1"/>
        <w:tabs>
          <w:tab w:val="left" w:pos="90"/>
        </w:tabs>
        <w:ind w:right="-270"/>
        <w:jc w:val="both"/>
        <w:rPr>
          <w:spacing w:val="-9"/>
          <w:sz w:val="12"/>
          <w:szCs w:val="24"/>
        </w:rPr>
      </w:pPr>
    </w:p>
    <w:p w:rsidR="00A269FC" w:rsidRPr="00A269FC" w:rsidRDefault="001D1805" w:rsidP="00364ED0">
      <w:pPr>
        <w:tabs>
          <w:tab w:val="left" w:pos="90"/>
        </w:tabs>
        <w:jc w:val="both"/>
        <w:outlineLvl w:val="0"/>
        <w:rPr>
          <w:rFonts w:ascii="Times New Roman" w:hAnsi="Times New Roman" w:cs="Times New Roman"/>
        </w:rPr>
      </w:pPr>
      <w:r>
        <w:rPr>
          <w:rFonts w:ascii="Times New Roman" w:hAnsi="Times New Roman" w:cs="Times New Roman"/>
          <w:spacing w:val="-9"/>
        </w:rPr>
        <w:t>10</w:t>
      </w:r>
      <w:r w:rsidR="00A269FC" w:rsidRPr="00A269FC">
        <w:rPr>
          <w:rFonts w:ascii="Times New Roman" w:hAnsi="Times New Roman" w:cs="Times New Roman"/>
          <w:spacing w:val="-9"/>
        </w:rPr>
        <w:t xml:space="preserve">.1 </w:t>
      </w:r>
      <w:r w:rsidR="001A3720">
        <w:rPr>
          <w:rFonts w:ascii="Times New Roman" w:hAnsi="Times New Roman" w:cs="Times New Roman"/>
          <w:spacing w:val="-9"/>
        </w:rPr>
        <w:t>-</w:t>
      </w:r>
      <w:r w:rsidR="00A269FC" w:rsidRPr="00A269FC">
        <w:rPr>
          <w:rFonts w:ascii="Times New Roman" w:hAnsi="Times New Roman" w:cs="Times New Roman"/>
          <w:spacing w:val="-9"/>
        </w:rPr>
        <w:t xml:space="preserve">  Autoritatea se obligă să recepţioneze serviciile, în conformitate cu obligaţiile asumate în contract.</w:t>
      </w:r>
    </w:p>
    <w:p w:rsidR="00E87415" w:rsidRDefault="00A269FC" w:rsidP="00A80BD3">
      <w:pPr>
        <w:tabs>
          <w:tab w:val="left" w:pos="90"/>
        </w:tabs>
        <w:jc w:val="both"/>
        <w:outlineLvl w:val="0"/>
        <w:rPr>
          <w:rFonts w:ascii="Times New Roman" w:hAnsi="Times New Roman" w:cs="Times New Roman"/>
        </w:rPr>
      </w:pPr>
      <w:r w:rsidRPr="00A269FC">
        <w:rPr>
          <w:rFonts w:ascii="Times New Roman" w:hAnsi="Times New Roman" w:cs="Times New Roman"/>
        </w:rPr>
        <w:t>10.2</w:t>
      </w:r>
      <w:r w:rsidR="001A3720">
        <w:rPr>
          <w:rFonts w:ascii="Times New Roman" w:hAnsi="Times New Roman" w:cs="Times New Roman"/>
        </w:rPr>
        <w:t xml:space="preserve"> -</w:t>
      </w:r>
      <w:r w:rsidRPr="00A269FC">
        <w:rPr>
          <w:rFonts w:ascii="Times New Roman" w:hAnsi="Times New Roman" w:cs="Times New Roman"/>
        </w:rPr>
        <w:t xml:space="preserve"> Autoritatea se obligă să plătească preţul serviciilor către contractant în termenul de 30 zile calendaristice de la primirea şi înregistrarea facturii la Registratura Autorităţii Contractante. Factura va fi emisă pe baza acceptului reprezentanţilor împuterniciţi ai Autorităţii Contractante.</w:t>
      </w:r>
    </w:p>
    <w:p w:rsidR="00360B78" w:rsidRDefault="00A269FC" w:rsidP="00364ED0">
      <w:pPr>
        <w:tabs>
          <w:tab w:val="left" w:pos="90"/>
          <w:tab w:val="left" w:pos="694"/>
        </w:tabs>
        <w:jc w:val="both"/>
        <w:rPr>
          <w:rFonts w:ascii="Times New Roman" w:hAnsi="Times New Roman" w:cs="Times New Roman"/>
        </w:rPr>
      </w:pPr>
      <w:r w:rsidRPr="00817D4A">
        <w:rPr>
          <w:rFonts w:ascii="Times New Roman" w:hAnsi="Times New Roman" w:cs="Times New Roman"/>
        </w:rPr>
        <w:t>10.3</w:t>
      </w:r>
      <w:r w:rsidR="001A3720" w:rsidRPr="00817D4A">
        <w:rPr>
          <w:rFonts w:ascii="Times New Roman" w:hAnsi="Times New Roman" w:cs="Times New Roman"/>
        </w:rPr>
        <w:t xml:space="preserve"> </w:t>
      </w:r>
      <w:r w:rsidR="00817D4A" w:rsidRPr="00817D4A">
        <w:rPr>
          <w:rFonts w:ascii="Times New Roman" w:hAnsi="Times New Roman" w:cs="Times New Roman"/>
        </w:rPr>
        <w:t xml:space="preserve">- Plata serviciilor prestate de Contractant se va face în baza proceselor verbale de recepţie calitativă </w:t>
      </w:r>
    </w:p>
    <w:p w:rsidR="002213EF" w:rsidRDefault="002213EF" w:rsidP="00364ED0">
      <w:pPr>
        <w:tabs>
          <w:tab w:val="left" w:pos="90"/>
          <w:tab w:val="left" w:pos="694"/>
        </w:tabs>
        <w:jc w:val="both"/>
        <w:rPr>
          <w:rFonts w:ascii="Times New Roman" w:hAnsi="Times New Roman" w:cs="Times New Roman"/>
        </w:rPr>
      </w:pPr>
    </w:p>
    <w:p w:rsidR="002213EF" w:rsidRDefault="002213EF" w:rsidP="00364ED0">
      <w:pPr>
        <w:tabs>
          <w:tab w:val="left" w:pos="90"/>
          <w:tab w:val="left" w:pos="694"/>
        </w:tabs>
        <w:jc w:val="both"/>
        <w:rPr>
          <w:rFonts w:ascii="Times New Roman" w:hAnsi="Times New Roman" w:cs="Times New Roman"/>
        </w:rPr>
      </w:pPr>
    </w:p>
    <w:p w:rsidR="00360B78" w:rsidRDefault="00360B78" w:rsidP="00364ED0">
      <w:pPr>
        <w:tabs>
          <w:tab w:val="left" w:pos="90"/>
          <w:tab w:val="left" w:pos="694"/>
        </w:tabs>
        <w:jc w:val="both"/>
        <w:rPr>
          <w:rFonts w:ascii="Times New Roman" w:hAnsi="Times New Roman" w:cs="Times New Roman"/>
        </w:rPr>
      </w:pPr>
    </w:p>
    <w:p w:rsidR="00817D4A" w:rsidRDefault="00817D4A" w:rsidP="00364ED0">
      <w:pPr>
        <w:tabs>
          <w:tab w:val="left" w:pos="90"/>
          <w:tab w:val="left" w:pos="694"/>
        </w:tabs>
        <w:jc w:val="both"/>
        <w:rPr>
          <w:rFonts w:ascii="Times New Roman" w:hAnsi="Times New Roman" w:cs="Times New Roman"/>
        </w:rPr>
      </w:pPr>
      <w:r w:rsidRPr="00817D4A">
        <w:rPr>
          <w:rFonts w:ascii="Times New Roman" w:hAnsi="Times New Roman" w:cs="Times New Roman"/>
        </w:rPr>
        <w:t>şi cantitativă a serviciilor, consemnate de comisia de recepţie numită prin dispoziţie de primar</w:t>
      </w:r>
      <w:r>
        <w:rPr>
          <w:rFonts w:ascii="Times New Roman" w:hAnsi="Times New Roman" w:cs="Times New Roman"/>
        </w:rPr>
        <w:t xml:space="preserve"> în funcţie de cantitatea de documente e</w:t>
      </w:r>
      <w:r w:rsidR="00E87415">
        <w:rPr>
          <w:rFonts w:ascii="Times New Roman" w:hAnsi="Times New Roman" w:cs="Times New Roman"/>
        </w:rPr>
        <w:t>fectuată/servicii/ml.</w:t>
      </w:r>
    </w:p>
    <w:p w:rsidR="00360B78" w:rsidRDefault="001A3720" w:rsidP="00364ED0">
      <w:pPr>
        <w:tabs>
          <w:tab w:val="left" w:pos="90"/>
          <w:tab w:val="left" w:pos="662"/>
        </w:tabs>
        <w:jc w:val="both"/>
        <w:rPr>
          <w:rFonts w:ascii="Times New Roman" w:hAnsi="Times New Roman" w:cs="Times New Roman"/>
        </w:rPr>
      </w:pPr>
      <w:r>
        <w:rPr>
          <w:rFonts w:ascii="Times New Roman" w:hAnsi="Times New Roman" w:cs="Times New Roman"/>
        </w:rPr>
        <w:t>10.</w:t>
      </w:r>
      <w:r w:rsidR="00E87415">
        <w:rPr>
          <w:rFonts w:ascii="Times New Roman" w:hAnsi="Times New Roman" w:cs="Times New Roman"/>
        </w:rPr>
        <w:t>4</w:t>
      </w:r>
      <w:r>
        <w:rPr>
          <w:rFonts w:ascii="Times New Roman" w:hAnsi="Times New Roman" w:cs="Times New Roman"/>
        </w:rPr>
        <w:t xml:space="preserve"> - </w:t>
      </w:r>
      <w:r w:rsidR="00A269FC" w:rsidRPr="00A269FC">
        <w:rPr>
          <w:rFonts w:ascii="Times New Roman" w:hAnsi="Times New Roman" w:cs="Times New Roman"/>
        </w:rPr>
        <w:t xml:space="preserve">Autoritatea va notifica </w:t>
      </w:r>
      <w:r w:rsidR="001E3D50">
        <w:rPr>
          <w:rFonts w:ascii="Times New Roman" w:hAnsi="Times New Roman" w:cs="Times New Roman"/>
        </w:rPr>
        <w:t>C</w:t>
      </w:r>
      <w:r w:rsidR="00A269FC" w:rsidRPr="00A269FC">
        <w:rPr>
          <w:rFonts w:ascii="Times New Roman" w:hAnsi="Times New Roman" w:cs="Times New Roman"/>
        </w:rPr>
        <w:t xml:space="preserve">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w:t>
      </w:r>
      <w:r w:rsidR="001E3D50">
        <w:rPr>
          <w:rFonts w:ascii="Times New Roman" w:hAnsi="Times New Roman" w:cs="Times New Roman"/>
        </w:rPr>
        <w:t>Î</w:t>
      </w:r>
      <w:r w:rsidR="00A269FC" w:rsidRPr="00A269FC">
        <w:rPr>
          <w:rFonts w:ascii="Times New Roman" w:hAnsi="Times New Roman" w:cs="Times New Roman"/>
        </w:rPr>
        <w:t xml:space="preserve">n cazul în care </w:t>
      </w:r>
      <w:r w:rsidR="001E3D50">
        <w:rPr>
          <w:rFonts w:ascii="Times New Roman" w:hAnsi="Times New Roman" w:cs="Times New Roman"/>
        </w:rPr>
        <w:t>A</w:t>
      </w:r>
      <w:r w:rsidR="00A269FC" w:rsidRPr="00A269FC">
        <w:rPr>
          <w:rFonts w:ascii="Times New Roman" w:hAnsi="Times New Roman" w:cs="Times New Roman"/>
        </w:rPr>
        <w:t>utoritatea nu răspunde în termen de 5 de zile de la primirea documentelor/rapoartelor respective, contractantul are dreptul de a solicita, în scris, aprobare</w:t>
      </w:r>
      <w:r w:rsidR="001E3D50">
        <w:rPr>
          <w:rFonts w:ascii="Times New Roman" w:hAnsi="Times New Roman" w:cs="Times New Roman"/>
        </w:rPr>
        <w:t xml:space="preserve">a acestora. </w:t>
      </w:r>
    </w:p>
    <w:p w:rsidR="00A269FC" w:rsidRPr="00A269FC" w:rsidRDefault="001E3D50" w:rsidP="00364ED0">
      <w:pPr>
        <w:tabs>
          <w:tab w:val="left" w:pos="90"/>
          <w:tab w:val="left" w:pos="662"/>
        </w:tabs>
        <w:jc w:val="both"/>
        <w:rPr>
          <w:rFonts w:ascii="Times New Roman" w:hAnsi="Times New Roman" w:cs="Times New Roman"/>
        </w:rPr>
      </w:pPr>
      <w:r>
        <w:rPr>
          <w:rFonts w:ascii="Times New Roman" w:hAnsi="Times New Roman" w:cs="Times New Roman"/>
        </w:rPr>
        <w:t>Dacă A</w:t>
      </w:r>
      <w:r w:rsidR="00A269FC" w:rsidRPr="00A269FC">
        <w:rPr>
          <w:rFonts w:ascii="Times New Roman" w:hAnsi="Times New Roman" w:cs="Times New Roman"/>
        </w:rPr>
        <w:t xml:space="preserve">utoritatea nu răspunde în termen de 10 de zile de la primirea acestei solicitări, acestea vor fi considerate ca acceptate/aprobate de către </w:t>
      </w:r>
      <w:r>
        <w:rPr>
          <w:rFonts w:ascii="Times New Roman" w:hAnsi="Times New Roman" w:cs="Times New Roman"/>
        </w:rPr>
        <w:t>A</w:t>
      </w:r>
      <w:r w:rsidR="00A269FC" w:rsidRPr="00A269FC">
        <w:rPr>
          <w:rFonts w:ascii="Times New Roman" w:hAnsi="Times New Roman" w:cs="Times New Roman"/>
        </w:rPr>
        <w:t>utoritate cu data expirării termenului de 10 de zile.</w:t>
      </w:r>
    </w:p>
    <w:p w:rsidR="00A269FC" w:rsidRPr="00B91105" w:rsidRDefault="00A269FC" w:rsidP="00364ED0">
      <w:pPr>
        <w:pStyle w:val="DefaultText1"/>
        <w:tabs>
          <w:tab w:val="left" w:pos="90"/>
        </w:tabs>
        <w:ind w:right="-270"/>
        <w:jc w:val="both"/>
        <w:rPr>
          <w:b/>
          <w:spacing w:val="-9"/>
          <w:sz w:val="16"/>
          <w:szCs w:val="24"/>
        </w:rPr>
      </w:pPr>
    </w:p>
    <w:p w:rsidR="00A269FC" w:rsidRPr="00A269FC" w:rsidRDefault="00A269FC" w:rsidP="00364ED0">
      <w:pPr>
        <w:pStyle w:val="DefaultText1"/>
        <w:tabs>
          <w:tab w:val="left" w:pos="90"/>
        </w:tabs>
        <w:ind w:right="-270"/>
        <w:jc w:val="both"/>
        <w:rPr>
          <w:b/>
          <w:i/>
          <w:szCs w:val="24"/>
        </w:rPr>
      </w:pPr>
      <w:r w:rsidRPr="00A269FC">
        <w:rPr>
          <w:b/>
          <w:spacing w:val="-9"/>
          <w:szCs w:val="24"/>
        </w:rPr>
        <w:t>1</w:t>
      </w:r>
      <w:r w:rsidR="001A3720">
        <w:rPr>
          <w:b/>
          <w:spacing w:val="-9"/>
          <w:szCs w:val="24"/>
        </w:rPr>
        <w:t>1</w:t>
      </w:r>
      <w:r w:rsidRPr="00A269FC">
        <w:rPr>
          <w:b/>
          <w:spacing w:val="-9"/>
          <w:szCs w:val="24"/>
        </w:rPr>
        <w:t>.</w:t>
      </w:r>
      <w:r w:rsidRPr="00A269FC">
        <w:rPr>
          <w:b/>
          <w:i/>
          <w:szCs w:val="24"/>
        </w:rPr>
        <w:t xml:space="preserve">   </w:t>
      </w:r>
      <w:r w:rsidRPr="001A3720">
        <w:rPr>
          <w:b/>
          <w:szCs w:val="24"/>
        </w:rPr>
        <w:t>Obligaţiile principale ale contractantului</w:t>
      </w:r>
    </w:p>
    <w:p w:rsidR="00A269FC" w:rsidRPr="001A3720" w:rsidRDefault="00A269FC" w:rsidP="00364ED0">
      <w:pPr>
        <w:tabs>
          <w:tab w:val="left" w:pos="90"/>
        </w:tabs>
        <w:ind w:right="117"/>
        <w:jc w:val="both"/>
        <w:rPr>
          <w:rFonts w:ascii="Times New Roman" w:hAnsi="Times New Roman" w:cs="Times New Roman"/>
          <w:bCs/>
          <w:spacing w:val="-3"/>
          <w:sz w:val="10"/>
        </w:rPr>
      </w:pPr>
    </w:p>
    <w:p w:rsidR="00A269FC" w:rsidRPr="00DB33F6" w:rsidRDefault="00A269FC" w:rsidP="00364ED0">
      <w:pPr>
        <w:tabs>
          <w:tab w:val="left" w:pos="90"/>
        </w:tabs>
        <w:ind w:right="117"/>
        <w:jc w:val="both"/>
        <w:rPr>
          <w:rFonts w:ascii="Times New Roman" w:hAnsi="Times New Roman" w:cs="Times New Roman"/>
          <w:color w:val="auto"/>
        </w:rPr>
      </w:pPr>
      <w:r w:rsidRPr="00A269FC">
        <w:rPr>
          <w:rFonts w:ascii="Times New Roman" w:hAnsi="Times New Roman" w:cs="Times New Roman"/>
          <w:bCs/>
          <w:spacing w:val="-3"/>
        </w:rPr>
        <w:t>11.</w:t>
      </w:r>
      <w:r w:rsidR="001A3720">
        <w:rPr>
          <w:rFonts w:ascii="Times New Roman" w:hAnsi="Times New Roman" w:cs="Times New Roman"/>
          <w:bCs/>
          <w:spacing w:val="-3"/>
        </w:rPr>
        <w:t xml:space="preserve">1 - </w:t>
      </w:r>
      <w:r w:rsidRPr="00A269FC">
        <w:rPr>
          <w:rFonts w:ascii="Times New Roman" w:hAnsi="Times New Roman" w:cs="Times New Roman"/>
        </w:rPr>
        <w:t xml:space="preserve">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w:t>
      </w:r>
      <w:r w:rsidR="001E3D50">
        <w:rPr>
          <w:rFonts w:ascii="Times New Roman" w:hAnsi="Times New Roman" w:cs="Times New Roman"/>
        </w:rPr>
        <w:t>C</w:t>
      </w:r>
      <w:r w:rsidRPr="00A269FC">
        <w:rPr>
          <w:rFonts w:ascii="Times New Roman" w:hAnsi="Times New Roman" w:cs="Times New Roman"/>
        </w:rPr>
        <w:t>ontractantului, care îl pun pe acesta în imposibilitatea de a respecta termenele de prestare, acesta are obligaţia de a notifica acest luc</w:t>
      </w:r>
      <w:r w:rsidR="00DB33F6">
        <w:rPr>
          <w:rFonts w:ascii="Times New Roman" w:hAnsi="Times New Roman" w:cs="Times New Roman"/>
        </w:rPr>
        <w:t>ru, în timp util, autorităţii. Î</w:t>
      </w:r>
      <w:r w:rsidR="001E3D50">
        <w:rPr>
          <w:rFonts w:ascii="Times New Roman" w:hAnsi="Times New Roman" w:cs="Times New Roman"/>
        </w:rPr>
        <w:t>n afara cazului în care A</w:t>
      </w:r>
      <w:r w:rsidRPr="00A269FC">
        <w:rPr>
          <w:rFonts w:ascii="Times New Roman" w:hAnsi="Times New Roman" w:cs="Times New Roman"/>
        </w:rPr>
        <w:t xml:space="preserve">utoritatea acceptă, în scris şi expres, revizuirea acestora, pe baza justificărilor furnizate de contractant, </w:t>
      </w:r>
      <w:r w:rsidRPr="00DB33F6">
        <w:rPr>
          <w:rFonts w:ascii="Times New Roman" w:hAnsi="Times New Roman" w:cs="Times New Roman"/>
          <w:color w:val="auto"/>
        </w:rPr>
        <w:t>orice întârziere în îndeplinirea contractului dă dreptul autorităţii de a pretinde contractantului majorări de întârziere</w:t>
      </w:r>
      <w:r w:rsidR="00DB33F6" w:rsidRPr="00DB33F6">
        <w:rPr>
          <w:rFonts w:ascii="Times New Roman" w:hAnsi="Times New Roman" w:cs="Times New Roman"/>
          <w:color w:val="auto"/>
        </w:rPr>
        <w:t>.</w:t>
      </w:r>
      <w:r w:rsidRPr="00DB33F6">
        <w:rPr>
          <w:rFonts w:ascii="Times New Roman" w:hAnsi="Times New Roman" w:cs="Times New Roman"/>
          <w:color w:val="auto"/>
        </w:rPr>
        <w:t xml:space="preserve"> </w:t>
      </w:r>
    </w:p>
    <w:p w:rsidR="00A269FC" w:rsidRPr="00A269FC" w:rsidRDefault="00A269FC" w:rsidP="00364ED0">
      <w:pPr>
        <w:tabs>
          <w:tab w:val="left" w:pos="90"/>
          <w:tab w:val="left" w:pos="709"/>
        </w:tabs>
        <w:spacing w:line="302" w:lineRule="exact"/>
        <w:ind w:right="117"/>
        <w:jc w:val="both"/>
        <w:rPr>
          <w:rFonts w:ascii="Times New Roman" w:hAnsi="Times New Roman" w:cs="Times New Roman"/>
        </w:rPr>
      </w:pPr>
      <w:r w:rsidRPr="00A269FC">
        <w:rPr>
          <w:rFonts w:ascii="Times New Roman" w:hAnsi="Times New Roman" w:cs="Times New Roman"/>
        </w:rPr>
        <w:t>11.2</w:t>
      </w:r>
      <w:r w:rsidR="001A3720">
        <w:rPr>
          <w:rFonts w:ascii="Times New Roman" w:hAnsi="Times New Roman" w:cs="Times New Roman"/>
        </w:rPr>
        <w:t xml:space="preserve"> -</w:t>
      </w:r>
      <w:r w:rsidRPr="00A269FC">
        <w:rPr>
          <w:rFonts w:ascii="Times New Roman" w:hAnsi="Times New Roman" w:cs="Times New Roman"/>
        </w:rPr>
        <w:t xml:space="preserve"> Contractantul are obligaţia de a începe prestarea serviciilor la data stabilită. </w:t>
      </w:r>
    </w:p>
    <w:p w:rsidR="00707DA4" w:rsidRPr="00707DA4" w:rsidRDefault="00A269FC" w:rsidP="00364ED0">
      <w:pPr>
        <w:tabs>
          <w:tab w:val="left" w:pos="90"/>
          <w:tab w:val="left" w:pos="747"/>
        </w:tabs>
        <w:spacing w:line="302" w:lineRule="exact"/>
        <w:ind w:right="117"/>
        <w:jc w:val="both"/>
        <w:rPr>
          <w:rFonts w:ascii="Times New Roman" w:hAnsi="Times New Roman" w:cs="Times New Roman"/>
          <w:sz w:val="22"/>
        </w:rPr>
      </w:pPr>
      <w:r w:rsidRPr="00A269FC">
        <w:rPr>
          <w:rFonts w:ascii="Times New Roman" w:hAnsi="Times New Roman" w:cs="Times New Roman"/>
        </w:rPr>
        <w:t xml:space="preserve">11.3 </w:t>
      </w:r>
      <w:r w:rsidR="001A3720">
        <w:rPr>
          <w:rFonts w:ascii="Times New Roman" w:hAnsi="Times New Roman" w:cs="Times New Roman"/>
        </w:rPr>
        <w:t xml:space="preserve">- </w:t>
      </w:r>
      <w:r w:rsidRPr="00A269FC">
        <w:rPr>
          <w:rFonts w:ascii="Times New Roman" w:hAnsi="Times New Roman" w:cs="Times New Roman"/>
        </w:rPr>
        <w:t xml:space="preserve">Contractantul </w:t>
      </w:r>
      <w:r w:rsidR="00707DA4" w:rsidRPr="00707DA4">
        <w:rPr>
          <w:rFonts w:ascii="Times New Roman" w:hAnsi="Times New Roman" w:cs="Times New Roman"/>
          <w:szCs w:val="28"/>
        </w:rPr>
        <w:t>este responsabil pentru</w:t>
      </w:r>
      <w:r w:rsidR="00707DA4" w:rsidRPr="00707DA4">
        <w:rPr>
          <w:rFonts w:ascii="Times New Roman" w:hAnsi="Times New Roman" w:cs="Times New Roman"/>
          <w:szCs w:val="28"/>
        </w:rPr>
        <w:tab/>
        <w:t xml:space="preserve">implementarea celor mai bune practici, în conformitate cu legislaţia şi regulamentele  în vigoare la nivel naţional şi la nivelul Uniunii Europene. Ofertantul va fi  pe deplin responsabil pentru subcontractanţii săi în prestarea serviciilor prevăzute în caietul de sarcini, urmând să răspundă faţă de </w:t>
      </w:r>
      <w:r w:rsidR="00707DA4">
        <w:rPr>
          <w:rFonts w:ascii="Times New Roman" w:hAnsi="Times New Roman" w:cs="Times New Roman"/>
          <w:szCs w:val="28"/>
        </w:rPr>
        <w:t>A</w:t>
      </w:r>
      <w:r w:rsidR="00707DA4" w:rsidRPr="00707DA4">
        <w:rPr>
          <w:rFonts w:ascii="Times New Roman" w:hAnsi="Times New Roman" w:cs="Times New Roman"/>
          <w:szCs w:val="28"/>
        </w:rPr>
        <w:t>utoritatea contractantă, pentru orice nerespectare sau omisiune a respectării oricăror prevederi legale şi normative aplicabile</w:t>
      </w:r>
      <w:r w:rsidR="00707DA4">
        <w:rPr>
          <w:rFonts w:ascii="Times New Roman" w:hAnsi="Times New Roman" w:cs="Times New Roman"/>
          <w:szCs w:val="28"/>
        </w:rPr>
        <w:t>.</w:t>
      </w:r>
    </w:p>
    <w:p w:rsidR="00A269FC" w:rsidRPr="00A269FC" w:rsidRDefault="00A269FC" w:rsidP="00364ED0">
      <w:pPr>
        <w:tabs>
          <w:tab w:val="left" w:pos="90"/>
          <w:tab w:val="left" w:pos="704"/>
        </w:tabs>
        <w:ind w:right="110"/>
        <w:jc w:val="both"/>
        <w:rPr>
          <w:rFonts w:ascii="Times New Roman" w:hAnsi="Times New Roman" w:cs="Times New Roman"/>
        </w:rPr>
      </w:pPr>
      <w:r w:rsidRPr="00DA100F">
        <w:rPr>
          <w:rFonts w:ascii="Times New Roman" w:hAnsi="Times New Roman" w:cs="Times New Roman"/>
        </w:rPr>
        <w:t>11.</w:t>
      </w:r>
      <w:r w:rsidR="00E87415">
        <w:rPr>
          <w:rFonts w:ascii="Times New Roman" w:hAnsi="Times New Roman" w:cs="Times New Roman"/>
        </w:rPr>
        <w:t>4</w:t>
      </w:r>
      <w:r w:rsidR="00707DA4" w:rsidRPr="00DA100F">
        <w:rPr>
          <w:rFonts w:ascii="Times New Roman" w:hAnsi="Times New Roman" w:cs="Times New Roman"/>
        </w:rPr>
        <w:t xml:space="preserve"> - </w:t>
      </w:r>
      <w:r w:rsidRPr="00DA100F">
        <w:rPr>
          <w:rFonts w:ascii="Times New Roman" w:hAnsi="Times New Roman" w:cs="Times New Roman"/>
        </w:rPr>
        <w:t>Contractantul</w:t>
      </w:r>
      <w:r w:rsidRPr="00A269FC">
        <w:rPr>
          <w:rFonts w:ascii="Times New Roman" w:hAnsi="Times New Roman" w:cs="Times New Roman"/>
        </w:rPr>
        <w:t xml:space="preserve"> va asigura suport tehnic, oferit telefonic, de luni până vineri între orele 08.00-17:00 în cazul problemelor tehnice, intervenţia trebuie să se facă în cel mai scurt timp posibil de la raportarea problemei.</w:t>
      </w:r>
    </w:p>
    <w:p w:rsidR="00707DA4" w:rsidRPr="00707DA4" w:rsidRDefault="00E87415" w:rsidP="00364ED0">
      <w:pPr>
        <w:tabs>
          <w:tab w:val="left" w:pos="90"/>
          <w:tab w:val="left" w:pos="656"/>
        </w:tabs>
        <w:spacing w:line="302" w:lineRule="exact"/>
        <w:ind w:right="117"/>
        <w:jc w:val="both"/>
        <w:rPr>
          <w:rFonts w:ascii="Times New Roman" w:hAnsi="Times New Roman" w:cs="Times New Roman"/>
        </w:rPr>
      </w:pPr>
      <w:r>
        <w:rPr>
          <w:rFonts w:ascii="Times New Roman" w:hAnsi="Times New Roman" w:cs="Times New Roman"/>
        </w:rPr>
        <w:t>11.5</w:t>
      </w:r>
      <w:r w:rsidR="00707DA4" w:rsidRPr="00707DA4">
        <w:rPr>
          <w:rFonts w:ascii="Times New Roman" w:hAnsi="Times New Roman" w:cs="Times New Roman"/>
        </w:rPr>
        <w:t xml:space="preserve"> - </w:t>
      </w:r>
      <w:r w:rsidR="00A269FC" w:rsidRPr="00707DA4">
        <w:rPr>
          <w:rFonts w:ascii="Times New Roman" w:hAnsi="Times New Roman" w:cs="Times New Roman"/>
        </w:rPr>
        <w:t xml:space="preserve">Contractantul </w:t>
      </w:r>
      <w:r w:rsidR="00D847FA">
        <w:rPr>
          <w:rFonts w:ascii="Times New Roman" w:hAnsi="Times New Roman" w:cs="Times New Roman"/>
        </w:rPr>
        <w:t xml:space="preserve">are </w:t>
      </w:r>
      <w:r w:rsidR="00707DA4" w:rsidRPr="00707DA4">
        <w:rPr>
          <w:rFonts w:ascii="Times New Roman" w:hAnsi="Times New Roman" w:cs="Times New Roman"/>
        </w:rPr>
        <w:t>obligaţia de a respecta în executarea contractului, obligaţiile aplicabile în domeniul mediului, social şi al muncii instituite prin dreptul Uniunii Europene, prin dreptul naţional, prin acorduri colective sau prin dispoziţii internaţionale de drept în domeniul mediului, social şi al muncii.</w:t>
      </w:r>
    </w:p>
    <w:p w:rsidR="00A269FC" w:rsidRPr="00A269FC" w:rsidRDefault="00707DA4" w:rsidP="00364ED0">
      <w:pPr>
        <w:tabs>
          <w:tab w:val="left" w:pos="90"/>
          <w:tab w:val="left" w:pos="656"/>
        </w:tabs>
        <w:spacing w:line="302" w:lineRule="exact"/>
        <w:ind w:right="117"/>
        <w:jc w:val="both"/>
        <w:rPr>
          <w:rFonts w:ascii="Times New Roman" w:hAnsi="Times New Roman" w:cs="Times New Roman"/>
        </w:rPr>
      </w:pPr>
      <w:r w:rsidRPr="00A269FC">
        <w:rPr>
          <w:rFonts w:ascii="Times New Roman" w:hAnsi="Times New Roman" w:cs="Times New Roman"/>
        </w:rPr>
        <w:t>11.</w:t>
      </w:r>
      <w:r w:rsidR="00E87415">
        <w:rPr>
          <w:rFonts w:ascii="Times New Roman" w:hAnsi="Times New Roman" w:cs="Times New Roman"/>
        </w:rPr>
        <w:t>6</w:t>
      </w:r>
      <w:r>
        <w:rPr>
          <w:rFonts w:ascii="Times New Roman" w:hAnsi="Times New Roman" w:cs="Times New Roman"/>
        </w:rPr>
        <w:t xml:space="preserve"> -</w:t>
      </w:r>
      <w:r w:rsidRPr="00A269FC">
        <w:rPr>
          <w:rFonts w:ascii="Times New Roman" w:hAnsi="Times New Roman" w:cs="Times New Roman"/>
        </w:rPr>
        <w:t xml:space="preserve"> Contractantul</w:t>
      </w:r>
      <w:r>
        <w:rPr>
          <w:rFonts w:ascii="Times New Roman" w:hAnsi="Times New Roman" w:cs="Times New Roman"/>
        </w:rPr>
        <w:t xml:space="preserve"> </w:t>
      </w:r>
      <w:r w:rsidR="00A269FC" w:rsidRPr="00A269FC">
        <w:rPr>
          <w:rFonts w:ascii="Times New Roman" w:hAnsi="Times New Roman" w:cs="Times New Roman"/>
        </w:rPr>
        <w:t>va desemna o persoană care va asigura gestionarea contractului, pe întreaga perioadă de derulare a acestuia.</w:t>
      </w:r>
    </w:p>
    <w:p w:rsidR="00A269FC" w:rsidRPr="00A269FC" w:rsidRDefault="00A269FC" w:rsidP="00364ED0">
      <w:pPr>
        <w:tabs>
          <w:tab w:val="left" w:pos="90"/>
          <w:tab w:val="left" w:pos="675"/>
        </w:tabs>
        <w:ind w:right="115"/>
        <w:jc w:val="both"/>
        <w:rPr>
          <w:rFonts w:ascii="Times New Roman" w:hAnsi="Times New Roman" w:cs="Times New Roman"/>
        </w:rPr>
      </w:pPr>
      <w:r w:rsidRPr="00A269FC">
        <w:rPr>
          <w:rFonts w:ascii="Times New Roman" w:hAnsi="Times New Roman" w:cs="Times New Roman"/>
        </w:rPr>
        <w:t>11.</w:t>
      </w:r>
      <w:r w:rsidR="00E87415">
        <w:rPr>
          <w:rFonts w:ascii="Times New Roman" w:hAnsi="Times New Roman" w:cs="Times New Roman"/>
        </w:rPr>
        <w:t>7</w:t>
      </w:r>
      <w:r w:rsidR="00707DA4">
        <w:rPr>
          <w:rFonts w:ascii="Times New Roman" w:hAnsi="Times New Roman" w:cs="Times New Roman"/>
        </w:rPr>
        <w:t xml:space="preserve"> -</w:t>
      </w:r>
      <w:r w:rsidRPr="00A269FC">
        <w:rPr>
          <w:rFonts w:ascii="Times New Roman" w:hAnsi="Times New Roman" w:cs="Times New Roman"/>
        </w:rPr>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A269FC" w:rsidRPr="00B91105" w:rsidRDefault="00A269FC" w:rsidP="00364ED0">
      <w:pPr>
        <w:tabs>
          <w:tab w:val="left" w:pos="90"/>
          <w:tab w:val="left" w:pos="675"/>
        </w:tabs>
        <w:ind w:right="115"/>
        <w:jc w:val="both"/>
        <w:rPr>
          <w:rFonts w:ascii="Times New Roman" w:hAnsi="Times New Roman" w:cs="Times New Roman"/>
          <w:sz w:val="16"/>
        </w:rPr>
      </w:pPr>
    </w:p>
    <w:p w:rsidR="00A269FC" w:rsidRPr="00A269FC" w:rsidRDefault="00A269FC" w:rsidP="00364ED0">
      <w:pPr>
        <w:tabs>
          <w:tab w:val="left" w:pos="90"/>
        </w:tabs>
        <w:overflowPunct w:val="0"/>
        <w:autoSpaceDE w:val="0"/>
        <w:autoSpaceDN w:val="0"/>
        <w:adjustRightInd w:val="0"/>
        <w:ind w:right="117"/>
        <w:jc w:val="both"/>
        <w:textAlignment w:val="baseline"/>
        <w:rPr>
          <w:rFonts w:ascii="Times New Roman" w:hAnsi="Times New Roman" w:cs="Times New Roman"/>
          <w:b/>
          <w:i/>
        </w:rPr>
      </w:pPr>
      <w:r w:rsidRPr="00A269FC">
        <w:rPr>
          <w:rFonts w:ascii="Times New Roman" w:hAnsi="Times New Roman" w:cs="Times New Roman"/>
          <w:b/>
        </w:rPr>
        <w:t xml:space="preserve">12.  </w:t>
      </w:r>
      <w:r w:rsidRPr="00DA100F">
        <w:rPr>
          <w:rFonts w:ascii="Times New Roman" w:hAnsi="Times New Roman" w:cs="Times New Roman"/>
          <w:b/>
        </w:rPr>
        <w:t>Sancţiuni pentru neîndeplinirea culpabilă a obligaţiilor</w:t>
      </w:r>
      <w:r w:rsidRPr="00A269FC">
        <w:rPr>
          <w:rFonts w:ascii="Times New Roman" w:hAnsi="Times New Roman" w:cs="Times New Roman"/>
          <w:b/>
          <w:i/>
        </w:rPr>
        <w:t xml:space="preserve"> </w:t>
      </w:r>
    </w:p>
    <w:p w:rsidR="00A269FC" w:rsidRPr="00707DA4" w:rsidRDefault="00A269FC" w:rsidP="00364ED0">
      <w:pPr>
        <w:tabs>
          <w:tab w:val="left" w:pos="90"/>
        </w:tabs>
        <w:overflowPunct w:val="0"/>
        <w:autoSpaceDE w:val="0"/>
        <w:autoSpaceDN w:val="0"/>
        <w:adjustRightInd w:val="0"/>
        <w:ind w:right="117"/>
        <w:jc w:val="both"/>
        <w:textAlignment w:val="baseline"/>
        <w:rPr>
          <w:rFonts w:ascii="Times New Roman" w:hAnsi="Times New Roman" w:cs="Times New Roman"/>
          <w:sz w:val="10"/>
          <w:lang w:val="en-US" w:eastAsia="en-US"/>
        </w:rPr>
      </w:pPr>
    </w:p>
    <w:p w:rsidR="00A269FC" w:rsidRPr="00A269FC" w:rsidRDefault="00A269FC" w:rsidP="00364ED0">
      <w:pPr>
        <w:tabs>
          <w:tab w:val="left" w:pos="9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12.1</w:t>
      </w:r>
      <w:r w:rsidR="00FF5362">
        <w:rPr>
          <w:rFonts w:ascii="Times New Roman" w:hAnsi="Times New Roman" w:cs="Times New Roman"/>
          <w:lang w:val="en-US" w:eastAsia="en-US"/>
        </w:rPr>
        <w:t xml:space="preserve"> -</w:t>
      </w:r>
      <w:r w:rsidRPr="00A269FC">
        <w:rPr>
          <w:rFonts w:ascii="Times New Roman" w:hAnsi="Times New Roman" w:cs="Times New Roman"/>
          <w:b/>
          <w:lang w:val="en-US" w:eastAsia="en-US"/>
        </w:rPr>
        <w:t xml:space="preserve"> </w:t>
      </w:r>
      <w:r w:rsidRPr="00A269FC">
        <w:rPr>
          <w:rFonts w:ascii="Times New Roman" w:hAnsi="Times New Roman" w:cs="Times New Roman"/>
          <w:lang w:val="en-US" w:eastAsia="en-US"/>
        </w:rPr>
        <w:t xml:space="preserve">În cazul în care, din vina sa exclusivă, </w:t>
      </w:r>
      <w:r w:rsidR="00707DA4">
        <w:rPr>
          <w:rFonts w:ascii="Times New Roman" w:hAnsi="Times New Roman" w:cs="Times New Roman"/>
          <w:lang w:val="en-US" w:eastAsia="en-US"/>
        </w:rPr>
        <w:t>C</w:t>
      </w:r>
      <w:r w:rsidRPr="00A269FC">
        <w:rPr>
          <w:rFonts w:ascii="Times New Roman" w:hAnsi="Times New Roman" w:cs="Times New Roman"/>
          <w:lang w:val="en-US" w:eastAsia="en-US"/>
        </w:rPr>
        <w:t xml:space="preserve">ontractantul nu reuşeşte să-şi execute obligaţiile asumate prin contract, atunci </w:t>
      </w:r>
      <w:r w:rsidR="00FF5362">
        <w:rPr>
          <w:rFonts w:ascii="Times New Roman" w:hAnsi="Times New Roman" w:cs="Times New Roman"/>
          <w:lang w:val="en-US" w:eastAsia="en-US"/>
        </w:rPr>
        <w:t>A</w:t>
      </w:r>
      <w:r w:rsidRPr="00A269FC">
        <w:rPr>
          <w:rFonts w:ascii="Times New Roman" w:hAnsi="Times New Roman" w:cs="Times New Roman"/>
          <w:lang w:val="en-US" w:eastAsia="en-US"/>
        </w:rPr>
        <w:t>utoritatea are dreptul de a deduce din preţul contractului, ca penalităţi, o sumă echivalentă cu o cotă procentuală de 0,1% din valoarea serviciilor neefectuate.</w:t>
      </w:r>
    </w:p>
    <w:p w:rsidR="00A80BD3"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12.2</w:t>
      </w:r>
      <w:r w:rsidR="00FF5362">
        <w:rPr>
          <w:rFonts w:ascii="Times New Roman" w:hAnsi="Times New Roman" w:cs="Times New Roman"/>
          <w:lang w:val="en-US" w:eastAsia="en-US"/>
        </w:rPr>
        <w:t xml:space="preserve"> - </w:t>
      </w:r>
      <w:r w:rsidRPr="00A269FC">
        <w:rPr>
          <w:rFonts w:ascii="Times New Roman" w:hAnsi="Times New Roman" w:cs="Times New Roman"/>
          <w:lang w:val="en-US" w:eastAsia="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A4646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12.3</w:t>
      </w:r>
      <w:r w:rsidR="00FF5362">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Nerespectarea obligaţiilor asumate prin prezentul contract de către una dintre părţi, în mod </w:t>
      </w:r>
      <w:r w:rsidRPr="00A269FC">
        <w:rPr>
          <w:rFonts w:ascii="Times New Roman" w:hAnsi="Times New Roman" w:cs="Times New Roman"/>
          <w:lang w:val="en-US" w:eastAsia="en-US"/>
        </w:rPr>
        <w:lastRenderedPageBreak/>
        <w:t xml:space="preserve">culpabil şi repetat, dă dreptul părţii lezate de a considera contractul de drept reziliat şi de a pretinde </w:t>
      </w:r>
    </w:p>
    <w:p w:rsidR="00A4646C" w:rsidRDefault="00A4646C" w:rsidP="00364ED0">
      <w:pPr>
        <w:overflowPunct w:val="0"/>
        <w:autoSpaceDE w:val="0"/>
        <w:autoSpaceDN w:val="0"/>
        <w:adjustRightInd w:val="0"/>
        <w:ind w:right="115"/>
        <w:jc w:val="both"/>
        <w:textAlignment w:val="baseline"/>
        <w:rPr>
          <w:rFonts w:ascii="Times New Roman" w:hAnsi="Times New Roman" w:cs="Times New Roman"/>
          <w:lang w:val="en-US" w:eastAsia="en-US"/>
        </w:rPr>
      </w:pPr>
    </w:p>
    <w:p w:rsidR="00A4646C" w:rsidRDefault="00A4646C" w:rsidP="00364ED0">
      <w:pPr>
        <w:overflowPunct w:val="0"/>
        <w:autoSpaceDE w:val="0"/>
        <w:autoSpaceDN w:val="0"/>
        <w:adjustRightInd w:val="0"/>
        <w:ind w:right="115"/>
        <w:jc w:val="both"/>
        <w:textAlignment w:val="baseline"/>
        <w:rPr>
          <w:rFonts w:ascii="Times New Roman" w:hAnsi="Times New Roman" w:cs="Times New Roman"/>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plata de daune-interese.</w:t>
      </w:r>
    </w:p>
    <w:p w:rsidR="00360B78" w:rsidRDefault="00A269FC" w:rsidP="00A4646C">
      <w:pPr>
        <w:overflowPunct w:val="0"/>
        <w:autoSpaceDE w:val="0"/>
        <w:autoSpaceDN w:val="0"/>
        <w:adjustRightInd w:val="0"/>
        <w:ind w:right="115"/>
        <w:jc w:val="both"/>
        <w:textAlignment w:val="baseline"/>
        <w:rPr>
          <w:rFonts w:ascii="Times New Roman" w:hAnsi="Times New Roman" w:cs="Times New Roman"/>
        </w:rPr>
      </w:pPr>
      <w:r w:rsidRPr="00A269FC">
        <w:rPr>
          <w:rFonts w:ascii="Times New Roman" w:hAnsi="Times New Roman" w:cs="Times New Roman"/>
          <w:lang w:val="en-US" w:eastAsia="en-US"/>
        </w:rPr>
        <w:t>12.4</w:t>
      </w:r>
      <w:r w:rsidR="00FF5362">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Autoritatea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A269FC" w:rsidRPr="00A269FC" w:rsidRDefault="00A269FC" w:rsidP="00364ED0">
      <w:pPr>
        <w:ind w:right="115"/>
        <w:jc w:val="both"/>
        <w:rPr>
          <w:rFonts w:ascii="Times New Roman" w:hAnsi="Times New Roman" w:cs="Times New Roman"/>
        </w:rPr>
      </w:pPr>
      <w:r w:rsidRPr="00A269FC">
        <w:rPr>
          <w:rFonts w:ascii="Times New Roman" w:hAnsi="Times New Roman" w:cs="Times New Roman"/>
        </w:rPr>
        <w:t>12.5</w:t>
      </w:r>
      <w:r w:rsidR="00FF5362">
        <w:rPr>
          <w:rFonts w:ascii="Times New Roman" w:hAnsi="Times New Roman" w:cs="Times New Roman"/>
        </w:rPr>
        <w:t xml:space="preserve"> -</w:t>
      </w:r>
      <w:r w:rsidRPr="00A269FC">
        <w:rPr>
          <w:rFonts w:ascii="Times New Roman" w:hAnsi="Times New Roman" w:cs="Times New Roman"/>
        </w:rPr>
        <w:t xml:space="preserve">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A269FC" w:rsidRPr="00B91105" w:rsidRDefault="00A269FC" w:rsidP="00364ED0">
      <w:pPr>
        <w:overflowPunct w:val="0"/>
        <w:autoSpaceDE w:val="0"/>
        <w:autoSpaceDN w:val="0"/>
        <w:adjustRightInd w:val="0"/>
        <w:ind w:right="115"/>
        <w:jc w:val="both"/>
        <w:textAlignment w:val="baseline"/>
        <w:rPr>
          <w:rFonts w:ascii="Times New Roman" w:hAnsi="Times New Roman" w:cs="Times New Roman"/>
          <w:sz w:val="16"/>
          <w:lang w:val="en-US" w:eastAsia="en-US"/>
        </w:rPr>
      </w:pPr>
    </w:p>
    <w:p w:rsidR="00A269FC" w:rsidRPr="00DA100F" w:rsidRDefault="00A269FC" w:rsidP="00364ED0">
      <w:pPr>
        <w:overflowPunct w:val="0"/>
        <w:autoSpaceDE w:val="0"/>
        <w:autoSpaceDN w:val="0"/>
        <w:adjustRightInd w:val="0"/>
        <w:ind w:right="115"/>
        <w:jc w:val="both"/>
        <w:textAlignment w:val="baseline"/>
        <w:rPr>
          <w:rFonts w:ascii="Times New Roman" w:hAnsi="Times New Roman" w:cs="Times New Roman"/>
          <w:b/>
          <w:lang w:val="en-US" w:eastAsia="en-US"/>
        </w:rPr>
      </w:pPr>
      <w:r w:rsidRPr="00A269FC">
        <w:rPr>
          <w:rFonts w:ascii="Times New Roman" w:hAnsi="Times New Roman" w:cs="Times New Roman"/>
          <w:b/>
          <w:lang w:val="en-US" w:eastAsia="en-US"/>
        </w:rPr>
        <w:t xml:space="preserve">13.  </w:t>
      </w:r>
      <w:r w:rsidRPr="00DA100F">
        <w:rPr>
          <w:rFonts w:ascii="Times New Roman" w:hAnsi="Times New Roman" w:cs="Times New Roman"/>
          <w:b/>
          <w:lang w:val="en-US" w:eastAsia="en-US"/>
        </w:rPr>
        <w:t>Ajustarea preţului contractului</w:t>
      </w:r>
    </w:p>
    <w:p w:rsidR="00A269FC" w:rsidRPr="0061767D" w:rsidRDefault="00A269FC" w:rsidP="00364ED0">
      <w:pPr>
        <w:overflowPunct w:val="0"/>
        <w:autoSpaceDE w:val="0"/>
        <w:autoSpaceDN w:val="0"/>
        <w:adjustRightInd w:val="0"/>
        <w:ind w:right="115"/>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13.1</w:t>
      </w:r>
      <w:r w:rsidR="00FF5362">
        <w:rPr>
          <w:rFonts w:ascii="Times New Roman" w:hAnsi="Times New Roman" w:cs="Times New Roman"/>
          <w:lang w:val="en-US" w:eastAsia="en-US"/>
        </w:rPr>
        <w:t xml:space="preserve"> -</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Pentru serviciile prestate, plăţile datorate de Autoritate</w:t>
      </w:r>
      <w:r w:rsidR="00FF5362">
        <w:rPr>
          <w:rFonts w:ascii="Times New Roman" w:hAnsi="Times New Roman" w:cs="Times New Roman"/>
          <w:lang w:val="en-US" w:eastAsia="en-US"/>
        </w:rPr>
        <w:t>,</w:t>
      </w:r>
      <w:r w:rsidRPr="00A269FC">
        <w:rPr>
          <w:rFonts w:ascii="Times New Roman" w:hAnsi="Times New Roman" w:cs="Times New Roman"/>
          <w:lang w:val="en-US" w:eastAsia="en-US"/>
        </w:rPr>
        <w:t xml:space="preserve"> </w:t>
      </w:r>
      <w:r w:rsidR="00FF5362">
        <w:rPr>
          <w:rFonts w:ascii="Times New Roman" w:hAnsi="Times New Roman" w:cs="Times New Roman"/>
          <w:lang w:val="en-US" w:eastAsia="en-US"/>
        </w:rPr>
        <w:t>C</w:t>
      </w:r>
      <w:r w:rsidRPr="00A269FC">
        <w:rPr>
          <w:rFonts w:ascii="Times New Roman" w:hAnsi="Times New Roman" w:cs="Times New Roman"/>
          <w:lang w:val="en-US" w:eastAsia="en-US"/>
        </w:rPr>
        <w:t>ontractantului sunt tarifele declarate în propunerea financiară, anexă la contract.</w:t>
      </w: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13.2</w:t>
      </w:r>
      <w:r w:rsidR="00DA100F">
        <w:rPr>
          <w:rFonts w:ascii="Times New Roman" w:hAnsi="Times New Roman" w:cs="Times New Roman"/>
          <w:lang w:val="en-US" w:eastAsia="en-US"/>
        </w:rPr>
        <w:t xml:space="preserve"> - </w:t>
      </w:r>
      <w:r w:rsidRPr="00A269FC">
        <w:rPr>
          <w:rFonts w:ascii="Times New Roman" w:hAnsi="Times New Roman" w:cs="Times New Roman"/>
          <w:lang w:val="en-US" w:eastAsia="en-US"/>
        </w:rPr>
        <w:t>Preţul contractului este ferm în lei şi nu se actualizează.</w:t>
      </w:r>
    </w:p>
    <w:p w:rsidR="00A269FC" w:rsidRPr="00B91105" w:rsidRDefault="00A269FC" w:rsidP="00364ED0">
      <w:pPr>
        <w:overflowPunct w:val="0"/>
        <w:autoSpaceDE w:val="0"/>
        <w:autoSpaceDN w:val="0"/>
        <w:adjustRightInd w:val="0"/>
        <w:ind w:right="115"/>
        <w:jc w:val="both"/>
        <w:textAlignment w:val="baseline"/>
        <w:rPr>
          <w:rFonts w:ascii="Times New Roman" w:hAnsi="Times New Roman" w:cs="Times New Roman"/>
          <w:b/>
          <w:sz w:val="16"/>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 xml:space="preserve">14.  </w:t>
      </w:r>
      <w:r w:rsidRPr="00DA100F">
        <w:rPr>
          <w:rFonts w:ascii="Times New Roman" w:hAnsi="Times New Roman" w:cs="Times New Roman"/>
          <w:b/>
          <w:lang w:val="en-US" w:eastAsia="en-US"/>
        </w:rPr>
        <w:t>Amendamente</w:t>
      </w:r>
    </w:p>
    <w:p w:rsidR="00A269FC" w:rsidRPr="00DA100F" w:rsidRDefault="00A269FC" w:rsidP="00364ED0">
      <w:pPr>
        <w:overflowPunct w:val="0"/>
        <w:autoSpaceDE w:val="0"/>
        <w:autoSpaceDN w:val="0"/>
        <w:adjustRightInd w:val="0"/>
        <w:ind w:right="115"/>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14.1</w:t>
      </w:r>
      <w:r w:rsidR="00F171AF">
        <w:rPr>
          <w:rFonts w:ascii="Times New Roman" w:hAnsi="Times New Roman" w:cs="Times New Roman"/>
          <w:lang w:val="en-US" w:eastAsia="en-US"/>
        </w:rPr>
        <w:t xml:space="preserve"> </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DA100F">
        <w:rPr>
          <w:rFonts w:ascii="Times New Roman" w:hAnsi="Times New Roman" w:cs="Times New Roman"/>
          <w:lang w:val="en-US" w:eastAsia="en-US"/>
        </w:rPr>
        <w:t>, precum şi în situaţia neîncadrării în durata stabilită, din motive obiective</w:t>
      </w:r>
      <w:r w:rsidRPr="00A269FC">
        <w:rPr>
          <w:rFonts w:ascii="Times New Roman" w:hAnsi="Times New Roman" w:cs="Times New Roman"/>
          <w:lang w:val="en-US" w:eastAsia="en-US"/>
        </w:rPr>
        <w:t>.</w:t>
      </w:r>
    </w:p>
    <w:p w:rsidR="00A269FC" w:rsidRPr="00B91105" w:rsidRDefault="00A269FC" w:rsidP="00364ED0">
      <w:pPr>
        <w:overflowPunct w:val="0"/>
        <w:autoSpaceDE w:val="0"/>
        <w:autoSpaceDN w:val="0"/>
        <w:adjustRightInd w:val="0"/>
        <w:ind w:right="115"/>
        <w:jc w:val="both"/>
        <w:textAlignment w:val="baseline"/>
        <w:rPr>
          <w:rFonts w:ascii="Times New Roman" w:hAnsi="Times New Roman" w:cs="Times New Roman"/>
          <w:sz w:val="16"/>
          <w:lang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i/>
          <w:lang w:val="en-US" w:eastAsia="en-US"/>
        </w:rPr>
      </w:pPr>
      <w:r w:rsidRPr="00A269FC">
        <w:rPr>
          <w:rFonts w:ascii="Times New Roman" w:hAnsi="Times New Roman" w:cs="Times New Roman"/>
          <w:b/>
          <w:lang w:eastAsia="en-US"/>
        </w:rPr>
        <w:t xml:space="preserve">15.  </w:t>
      </w:r>
      <w:r w:rsidRPr="00DA100F">
        <w:rPr>
          <w:rFonts w:ascii="Times New Roman" w:hAnsi="Times New Roman" w:cs="Times New Roman"/>
          <w:b/>
          <w:lang w:val="en-US" w:eastAsia="en-US"/>
        </w:rPr>
        <w:t>Subcontractanţi</w:t>
      </w:r>
    </w:p>
    <w:p w:rsidR="00A269FC" w:rsidRPr="0061767D" w:rsidRDefault="00A269FC" w:rsidP="00364ED0">
      <w:pPr>
        <w:overflowPunct w:val="0"/>
        <w:autoSpaceDE w:val="0"/>
        <w:autoSpaceDN w:val="0"/>
        <w:adjustRightInd w:val="0"/>
        <w:ind w:right="115"/>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5"/>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15.1</w:t>
      </w:r>
      <w:r w:rsidR="00F171AF">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(1)</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Contractantul este obligat, cel mai târziu la momentul începerii executării contractului, să indice Autorităţii numele, datele de contact şi reprezentanţii legali ai subcontractanţilor săi implicaţi în executarea contractului de achiziţie publică, în măsura în care aceste informaţii sunt cunoscute la momentul respectiv.</w:t>
      </w:r>
    </w:p>
    <w:p w:rsidR="00DA100F"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Contractantul are obligaţia de a notifica Autorităţii orice modificări ale informaţiilor prevăzute la alin. (1) pe durata contractului de achiziţie publică.</w:t>
      </w:r>
    </w:p>
    <w:p w:rsidR="00DA100F"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(3)</w:t>
      </w:r>
      <w:r w:rsidR="00DA100F">
        <w:rPr>
          <w:rFonts w:ascii="Times New Roman" w:hAnsi="Times New Roman" w:cs="Times New Roman"/>
        </w:rPr>
        <w:t xml:space="preserve"> -</w:t>
      </w:r>
      <w:r w:rsidRPr="00A269FC">
        <w:rPr>
          <w:rFonts w:ascii="Times New Roman" w:hAnsi="Times New Roman" w:cs="Times New Roman"/>
        </w:rPr>
        <w:t xml:space="preserve">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A100F"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(4)</w:t>
      </w:r>
      <w:r w:rsidR="00DA100F">
        <w:rPr>
          <w:rFonts w:ascii="Times New Roman" w:hAnsi="Times New Roman" w:cs="Times New Roman"/>
        </w:rPr>
        <w:t xml:space="preserve"> -</w:t>
      </w:r>
      <w:r w:rsidRPr="00A269FC">
        <w:rPr>
          <w:rFonts w:ascii="Times New Roman" w:hAnsi="Times New Roman" w:cs="Times New Roman"/>
        </w:rPr>
        <w:t xml:space="preserve"> În situaţia prevăzută la alin. (3), Contractantul va transmite Autorităţii informaţiile prevăzute la alin. (1) şi va obţine acordul Autorităţii privind eventualii noi subcontractanţi implicaţi ulterior în executarea contractului.</w:t>
      </w:r>
    </w:p>
    <w:p w:rsidR="00A269FC" w:rsidRPr="00A269FC" w:rsidRDefault="00A269FC" w:rsidP="00364ED0">
      <w:pPr>
        <w:autoSpaceDE w:val="0"/>
        <w:autoSpaceDN w:val="0"/>
        <w:adjustRightInd w:val="0"/>
        <w:ind w:right="115"/>
        <w:jc w:val="both"/>
        <w:rPr>
          <w:rFonts w:ascii="Times New Roman" w:hAnsi="Times New Roman" w:cs="Times New Roman"/>
        </w:rPr>
      </w:pPr>
      <w:r w:rsidRPr="00A269FC">
        <w:rPr>
          <w:rFonts w:ascii="Times New Roman" w:hAnsi="Times New Roman" w:cs="Times New Roman"/>
        </w:rPr>
        <w:t>(5)</w:t>
      </w:r>
      <w:r w:rsidR="00DA100F">
        <w:rPr>
          <w:rFonts w:ascii="Times New Roman" w:hAnsi="Times New Roman" w:cs="Times New Roman"/>
        </w:rPr>
        <w:t xml:space="preserve"> -</w:t>
      </w:r>
      <w:r w:rsidRPr="00A269FC">
        <w:rPr>
          <w:rFonts w:ascii="Times New Roman" w:hAnsi="Times New Roman" w:cs="Times New Roman"/>
        </w:rPr>
        <w:t xml:space="preserve">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15.2.</w:t>
      </w:r>
      <w:r w:rsidR="00DA100F">
        <w:rPr>
          <w:rFonts w:ascii="Times New Roman" w:hAnsi="Times New Roman" w:cs="Times New Roman"/>
        </w:rPr>
        <w:t xml:space="preserve"> -</w:t>
      </w:r>
      <w:r w:rsidRPr="00A269FC">
        <w:rPr>
          <w:rFonts w:ascii="Times New Roman" w:hAnsi="Times New Roman" w:cs="Times New Roman"/>
        </w:rPr>
        <w:t xml:space="preserve"> Contractantul are obligaţia de a încheia contracte cu subcontractanţii desemnaţi, în aceleaşi condiţii în care el a semnat contractul cu autoritatea.</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15.3</w:t>
      </w:r>
      <w:r w:rsidR="00DA100F">
        <w:rPr>
          <w:rFonts w:ascii="Times New Roman" w:hAnsi="Times New Roman" w:cs="Times New Roman"/>
        </w:rPr>
        <w:t xml:space="preserve"> - </w:t>
      </w:r>
      <w:r w:rsidRPr="00A269FC">
        <w:rPr>
          <w:rFonts w:ascii="Times New Roman" w:hAnsi="Times New Roman" w:cs="Times New Roman"/>
        </w:rPr>
        <w:t>(1) Contractantul are obligaţia de a prezenta la încheierea contractului subsecvent toate contractele încheiate cu subcontractanţii desemnaţi.</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Lista subcontractanţilor, cu datele de recunoaştere ale acestora, cât şi contractele încheiate cu aceştia se constituie în anexe la contractul subsecvent.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 xml:space="preserve">15.4 </w:t>
      </w:r>
      <w:r w:rsidR="00F171AF">
        <w:rPr>
          <w:rFonts w:ascii="Times New Roman" w:hAnsi="Times New Roman" w:cs="Times New Roman"/>
        </w:rPr>
        <w:t xml:space="preserve">- </w:t>
      </w:r>
      <w:r w:rsidRPr="00A269FC">
        <w:rPr>
          <w:rFonts w:ascii="Times New Roman" w:hAnsi="Times New Roman" w:cs="Times New Roman"/>
        </w:rPr>
        <w:t>(1)</w:t>
      </w:r>
      <w:r w:rsidR="00DA100F">
        <w:rPr>
          <w:rFonts w:ascii="Times New Roman" w:hAnsi="Times New Roman" w:cs="Times New Roman"/>
        </w:rPr>
        <w:t xml:space="preserve"> -</w:t>
      </w:r>
      <w:r w:rsidRPr="00A269FC">
        <w:rPr>
          <w:rFonts w:ascii="Times New Roman" w:hAnsi="Times New Roman" w:cs="Times New Roman"/>
        </w:rPr>
        <w:t xml:space="preserve"> În cazul subcontractării, Contractantul rămâne pe deplin răspunzător faţă de Autoritate de modul în care se îndeplineşte contractul subsecvent.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Subcontractantul este pe deplin răspunzător faţă de Contractant de modul în care îşi îndeplineşte parte</w:t>
      </w:r>
      <w:r w:rsidR="00DA100F">
        <w:rPr>
          <w:rFonts w:ascii="Times New Roman" w:hAnsi="Times New Roman" w:cs="Times New Roman"/>
        </w:rPr>
        <w:t>a sa din contractul subsecvent.</w:t>
      </w:r>
    </w:p>
    <w:p w:rsidR="00A80BD3"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(3)</w:t>
      </w:r>
      <w:r w:rsidR="00DA100F">
        <w:rPr>
          <w:rFonts w:ascii="Times New Roman" w:hAnsi="Times New Roman" w:cs="Times New Roman"/>
        </w:rPr>
        <w:t xml:space="preserve"> -</w:t>
      </w:r>
      <w:r w:rsidRPr="00A269FC">
        <w:rPr>
          <w:rFonts w:ascii="Times New Roman" w:hAnsi="Times New Roman" w:cs="Times New Roman"/>
        </w:rPr>
        <w:t xml:space="preserve"> Contractantul are dreptul de a pretinde daune-interese subcontractanţilor, dacă aceştia nu îşi îndeplinesc partea lor din contract.</w:t>
      </w:r>
    </w:p>
    <w:p w:rsidR="00A4646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15.5</w:t>
      </w:r>
      <w:r w:rsidR="00DA100F">
        <w:rPr>
          <w:rFonts w:ascii="Times New Roman" w:hAnsi="Times New Roman" w:cs="Times New Roman"/>
        </w:rPr>
        <w:t xml:space="preserve"> -</w:t>
      </w:r>
      <w:r w:rsidRPr="00A269FC">
        <w:rPr>
          <w:rFonts w:ascii="Times New Roman" w:hAnsi="Times New Roman" w:cs="Times New Roman"/>
        </w:rPr>
        <w:t xml:space="preserve"> (1)</w:t>
      </w:r>
      <w:r w:rsidR="00DA100F">
        <w:rPr>
          <w:rFonts w:ascii="Times New Roman" w:hAnsi="Times New Roman" w:cs="Times New Roman"/>
        </w:rPr>
        <w:t xml:space="preserve"> </w:t>
      </w:r>
      <w:r w:rsidRPr="00A269FC">
        <w:rPr>
          <w:rFonts w:ascii="Times New Roman" w:hAnsi="Times New Roman" w:cs="Times New Roman"/>
        </w:rPr>
        <w:t xml:space="preserve">Autoritatea contractantă efectuează plăţi corespunzătoare părţii/părţilor din prezentul </w:t>
      </w:r>
    </w:p>
    <w:p w:rsidR="00A4646C" w:rsidRDefault="00A4646C" w:rsidP="00364ED0">
      <w:pPr>
        <w:autoSpaceDE w:val="0"/>
        <w:autoSpaceDN w:val="0"/>
        <w:adjustRightInd w:val="0"/>
        <w:ind w:right="117"/>
        <w:jc w:val="both"/>
        <w:rPr>
          <w:rFonts w:ascii="Times New Roman" w:hAnsi="Times New Roman" w:cs="Times New Roman"/>
        </w:rPr>
      </w:pPr>
    </w:p>
    <w:p w:rsidR="004D1576"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360B78"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(2)</w:t>
      </w:r>
      <w:r w:rsidR="00DA100F">
        <w:rPr>
          <w:rFonts w:ascii="Times New Roman" w:hAnsi="Times New Roman" w:cs="Times New Roman"/>
        </w:rPr>
        <w:t xml:space="preserve"> -</w:t>
      </w:r>
      <w:r w:rsidRPr="00A269FC">
        <w:rPr>
          <w:rFonts w:ascii="Times New Roman" w:hAnsi="Times New Roman" w:cs="Times New Roman"/>
        </w:rPr>
        <w:t xml:space="preserve"> În sensul alin. (1), subcontractorii îşi vor exprima la momentul încheierii contractului de achiziţie publică sau la momentul introducerii acestora în contractul de achiziţie publică, după caz, opţiunea de a </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(3)</w:t>
      </w:r>
      <w:r w:rsidR="00DA100F">
        <w:rPr>
          <w:rFonts w:ascii="Times New Roman" w:hAnsi="Times New Roman" w:cs="Times New Roman"/>
        </w:rPr>
        <w:t xml:space="preserve"> -</w:t>
      </w:r>
      <w:r w:rsidRPr="00A269FC">
        <w:rPr>
          <w:rFonts w:ascii="Times New Roman" w:hAnsi="Times New Roman" w:cs="Times New Roman"/>
        </w:rPr>
        <w:t xml:space="preserve">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B91105"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(4)</w:t>
      </w:r>
      <w:r w:rsidR="00DA100F">
        <w:rPr>
          <w:rFonts w:ascii="Times New Roman" w:hAnsi="Times New Roman" w:cs="Times New Roman"/>
        </w:rPr>
        <w:t xml:space="preserve"> -</w:t>
      </w:r>
      <w:r w:rsidRPr="00A269FC">
        <w:rPr>
          <w:rFonts w:ascii="Times New Roman" w:hAnsi="Times New Roman" w:cs="Times New Roman"/>
        </w:rPr>
        <w:t xml:space="preserve"> Autoritatea va solicita, la încheierea contractului de achiziţie publică sau atunci când se introduc</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 xml:space="preserve"> </w:t>
      </w:r>
      <w:r w:rsidR="008B1730" w:rsidRPr="00A269FC">
        <w:rPr>
          <w:rFonts w:ascii="Times New Roman" w:hAnsi="Times New Roman" w:cs="Times New Roman"/>
        </w:rPr>
        <w:t>N</w:t>
      </w:r>
      <w:r w:rsidRPr="00A269FC">
        <w:rPr>
          <w:rFonts w:ascii="Times New Roman" w:hAnsi="Times New Roman" w:cs="Times New Roman"/>
        </w:rPr>
        <w:t>oi</w:t>
      </w:r>
      <w:r w:rsidR="008B1730">
        <w:rPr>
          <w:rFonts w:ascii="Times New Roman" w:hAnsi="Times New Roman" w:cs="Times New Roman"/>
        </w:rPr>
        <w:t xml:space="preserve"> </w:t>
      </w:r>
      <w:r w:rsidRPr="00A269FC">
        <w:rPr>
          <w:rFonts w:ascii="Times New Roman" w:hAnsi="Times New Roman" w:cs="Times New Roman"/>
        </w:rPr>
        <w:t>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DA100F"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(5)</w:t>
      </w:r>
      <w:r w:rsidR="00DA100F">
        <w:rPr>
          <w:rFonts w:ascii="Times New Roman" w:hAnsi="Times New Roman" w:cs="Times New Roman"/>
        </w:rPr>
        <w:t xml:space="preserve"> -</w:t>
      </w:r>
      <w:r w:rsidRPr="00A269FC">
        <w:rPr>
          <w:rFonts w:ascii="Times New Roman" w:hAnsi="Times New Roman" w:cs="Times New Roman"/>
        </w:rPr>
        <w:t xml:space="preserve"> Contractele prezentate conform prevederilor alin. (4) trebuie să fie în concordanţă cu oferta şi se vor constitui în anexe la contractul de achiziţie publică.</w:t>
      </w:r>
    </w:p>
    <w:p w:rsidR="00A269FC" w:rsidRPr="00A269FC" w:rsidRDefault="00A269FC" w:rsidP="00364ED0">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(6)</w:t>
      </w:r>
      <w:r w:rsidR="00DA100F">
        <w:rPr>
          <w:rFonts w:ascii="Times New Roman" w:hAnsi="Times New Roman" w:cs="Times New Roman"/>
        </w:rPr>
        <w:t xml:space="preserve"> -</w:t>
      </w:r>
      <w:r w:rsidRPr="00A269FC">
        <w:rPr>
          <w:rFonts w:ascii="Times New Roman" w:hAnsi="Times New Roman" w:cs="Times New Roman"/>
        </w:rPr>
        <w:t xml:space="preserve"> Dispoziţiile prevăzute la alin. (1) - (5) nu diminuează răspunderea contractantului în ceea ce priveşte modul de îndeplinire a prezentului contract de achiziţie publică.</w:t>
      </w:r>
    </w:p>
    <w:p w:rsidR="004D1576" w:rsidRDefault="00A269FC" w:rsidP="004D1576">
      <w:pPr>
        <w:autoSpaceDE w:val="0"/>
        <w:autoSpaceDN w:val="0"/>
        <w:adjustRightInd w:val="0"/>
        <w:ind w:right="117"/>
        <w:jc w:val="both"/>
        <w:rPr>
          <w:rFonts w:ascii="Times New Roman" w:hAnsi="Times New Roman" w:cs="Times New Roman"/>
        </w:rPr>
      </w:pPr>
      <w:r w:rsidRPr="00A269FC">
        <w:rPr>
          <w:rFonts w:ascii="Times New Roman" w:hAnsi="Times New Roman" w:cs="Times New Roman"/>
        </w:rPr>
        <w:t xml:space="preserve">15.6 </w:t>
      </w:r>
      <w:r w:rsidR="008B1730">
        <w:rPr>
          <w:rFonts w:ascii="Times New Roman" w:hAnsi="Times New Roman" w:cs="Times New Roman"/>
        </w:rPr>
        <w:t>-</w:t>
      </w:r>
      <w:r w:rsidRPr="00A269FC">
        <w:rPr>
          <w:rFonts w:ascii="Times New Roman" w:hAnsi="Times New Roman" w:cs="Times New Roman"/>
        </w:rPr>
        <w:t xml:space="preserve"> (1) Contractantul poate schimba oricare subcontractant numai dacă acesta nu şi-a îndeplinit partea sa din contractul subsecvent. Schimbarea subcontractantului nu va modifica preţul contractului şi va fi notificată autorității.”</w:t>
      </w:r>
    </w:p>
    <w:p w:rsidR="00A269FC" w:rsidRPr="004D1576" w:rsidRDefault="00A269FC" w:rsidP="004D1576">
      <w:pPr>
        <w:autoSpaceDE w:val="0"/>
        <w:autoSpaceDN w:val="0"/>
        <w:adjustRightInd w:val="0"/>
        <w:ind w:right="117"/>
        <w:jc w:val="both"/>
        <w:rPr>
          <w:rFonts w:ascii="Times New Roman" w:hAnsi="Times New Roman" w:cs="Times New Roman"/>
        </w:rPr>
      </w:pPr>
      <w:r w:rsidRPr="00A269FC">
        <w:rPr>
          <w:rFonts w:ascii="Times New Roman" w:hAnsi="Times New Roman" w:cs="Times New Roman"/>
          <w:lang w:val="en-US" w:eastAsia="en-US"/>
        </w:rPr>
        <w:t xml:space="preserve">(2) </w:t>
      </w:r>
      <w:r w:rsidR="00B91105">
        <w:rPr>
          <w:rFonts w:ascii="Times New Roman" w:hAnsi="Times New Roman" w:cs="Times New Roman"/>
          <w:lang w:val="en-US" w:eastAsia="en-US"/>
        </w:rPr>
        <w:t xml:space="preserve">- </w:t>
      </w:r>
      <w:r w:rsidRPr="00A269FC">
        <w:rPr>
          <w:rFonts w:ascii="Times New Roman" w:hAnsi="Times New Roman" w:cs="Times New Roman"/>
          <w:lang w:val="en-US" w:eastAsia="en-US"/>
        </w:rPr>
        <w:t>Subcontractantul este pe deplin răspunzător faţă de contractant de modul în care îşi îndeplineşte partea sa din contract.</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(3)</w:t>
      </w:r>
      <w:r w:rsidR="008B1730">
        <w:rPr>
          <w:rFonts w:ascii="Times New Roman" w:hAnsi="Times New Roman" w:cs="Times New Roman"/>
          <w:lang w:val="en-US" w:eastAsia="en-US"/>
        </w:rPr>
        <w:t xml:space="preserve"> </w:t>
      </w:r>
      <w:r w:rsidR="00B91105">
        <w:rPr>
          <w:rFonts w:ascii="Times New Roman" w:hAnsi="Times New Roman" w:cs="Times New Roman"/>
          <w:lang w:val="en-US" w:eastAsia="en-US"/>
        </w:rPr>
        <w:t xml:space="preserve">- </w:t>
      </w:r>
      <w:r w:rsidRPr="00A269FC">
        <w:rPr>
          <w:rFonts w:ascii="Times New Roman" w:hAnsi="Times New Roman" w:cs="Times New Roman"/>
          <w:lang w:val="en-US" w:eastAsia="en-US"/>
        </w:rPr>
        <w:t>Contractantul</w:t>
      </w:r>
      <w:r w:rsidRPr="00A269FC">
        <w:rPr>
          <w:rFonts w:ascii="Times New Roman" w:hAnsi="Times New Roman" w:cs="Times New Roman"/>
          <w:b/>
          <w:lang w:val="en-US" w:eastAsia="en-US"/>
        </w:rPr>
        <w:t xml:space="preserve"> </w:t>
      </w:r>
      <w:r w:rsidRPr="00A269FC">
        <w:rPr>
          <w:rFonts w:ascii="Times New Roman" w:hAnsi="Times New Roman" w:cs="Times New Roman"/>
          <w:lang w:val="en-US" w:eastAsia="en-US"/>
        </w:rPr>
        <w:t>are dreptul de a pretinde daune-interese subcontractanţilor dacă aceştia nu îşi îndeplinesc partea lor din contract.</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15.7</w:t>
      </w:r>
      <w:r w:rsidR="00DA100F">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Contractantul poate schimba oricare subcontractant numai dacă acesta nu şi-a îndeplinit partea sa din contract. Schimbarea subcontractantului nu va schimba preţul contractului şi va fi notificată Autorității</w:t>
      </w:r>
      <w:r w:rsidRPr="00A269FC">
        <w:rPr>
          <w:rFonts w:ascii="Times New Roman" w:hAnsi="Times New Roman" w:cs="Times New Roman"/>
          <w:b/>
          <w:lang w:val="en-US" w:eastAsia="en-US"/>
        </w:rPr>
        <w:t>.</w:t>
      </w:r>
    </w:p>
    <w:p w:rsidR="00A269FC" w:rsidRPr="00B91105" w:rsidRDefault="00A269FC" w:rsidP="00364ED0">
      <w:pPr>
        <w:overflowPunct w:val="0"/>
        <w:autoSpaceDE w:val="0"/>
        <w:autoSpaceDN w:val="0"/>
        <w:adjustRightInd w:val="0"/>
        <w:ind w:right="117"/>
        <w:jc w:val="both"/>
        <w:textAlignment w:val="baseline"/>
        <w:rPr>
          <w:rFonts w:ascii="Times New Roman" w:hAnsi="Times New Roman" w:cs="Times New Roman"/>
          <w:b/>
          <w:sz w:val="16"/>
          <w:lang w:eastAsia="en-US"/>
        </w:rPr>
      </w:pPr>
    </w:p>
    <w:p w:rsidR="00A269FC" w:rsidRPr="00DC299E" w:rsidRDefault="00A269FC" w:rsidP="00364ED0">
      <w:pPr>
        <w:overflowPunct w:val="0"/>
        <w:autoSpaceDE w:val="0"/>
        <w:autoSpaceDN w:val="0"/>
        <w:adjustRightInd w:val="0"/>
        <w:ind w:right="117"/>
        <w:jc w:val="both"/>
        <w:textAlignment w:val="baseline"/>
        <w:rPr>
          <w:rFonts w:ascii="Times New Roman" w:hAnsi="Times New Roman" w:cs="Times New Roman"/>
          <w:b/>
          <w:lang w:val="en-US" w:eastAsia="en-US"/>
        </w:rPr>
      </w:pPr>
      <w:r w:rsidRPr="00DC299E">
        <w:rPr>
          <w:rFonts w:ascii="Times New Roman" w:hAnsi="Times New Roman" w:cs="Times New Roman"/>
          <w:b/>
          <w:lang w:val="en-US" w:eastAsia="en-US"/>
        </w:rPr>
        <w:t xml:space="preserve">16. Cesiunea </w:t>
      </w:r>
    </w:p>
    <w:p w:rsidR="00A269FC" w:rsidRPr="00DA100F" w:rsidRDefault="00A269FC" w:rsidP="00364ED0">
      <w:pPr>
        <w:overflowPunct w:val="0"/>
        <w:autoSpaceDE w:val="0"/>
        <w:autoSpaceDN w:val="0"/>
        <w:adjustRightInd w:val="0"/>
        <w:ind w:right="117"/>
        <w:jc w:val="both"/>
        <w:textAlignment w:val="baseline"/>
        <w:rPr>
          <w:rFonts w:ascii="Times New Roman" w:hAnsi="Times New Roman" w:cs="Times New Roman"/>
          <w:b/>
          <w:sz w:val="10"/>
          <w:lang w:val="en-US" w:eastAsia="en-US"/>
        </w:rPr>
      </w:pP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lang w:val="es-ES" w:eastAsia="en-US"/>
        </w:rPr>
      </w:pPr>
      <w:r w:rsidRPr="00A269FC">
        <w:rPr>
          <w:rFonts w:ascii="Times New Roman" w:hAnsi="Times New Roman" w:cs="Times New Roman"/>
          <w:spacing w:val="-2"/>
          <w:lang w:val="en-US" w:eastAsia="en-US"/>
        </w:rPr>
        <w:t>16.1</w:t>
      </w:r>
      <w:r w:rsidR="00DA100F">
        <w:rPr>
          <w:rFonts w:ascii="Times New Roman" w:hAnsi="Times New Roman" w:cs="Times New Roman"/>
          <w:spacing w:val="-2"/>
          <w:lang w:val="en-US" w:eastAsia="en-US"/>
        </w:rPr>
        <w:t xml:space="preserve"> - </w:t>
      </w:r>
      <w:r w:rsidRPr="00A269FC">
        <w:rPr>
          <w:rFonts w:ascii="Times New Roman" w:hAnsi="Times New Roman" w:cs="Times New Roman"/>
          <w:lang w:val="en-US" w:eastAsia="en-US"/>
        </w:rPr>
        <w:t xml:space="preserve">În condiţiile prezentului contract, contractantul </w:t>
      </w:r>
      <w:r w:rsidRPr="00A269FC">
        <w:rPr>
          <w:rFonts w:ascii="Times New Roman" w:hAnsi="Times New Roman" w:cs="Times New Roman"/>
          <w:b/>
          <w:lang w:val="en-US" w:eastAsia="en-US"/>
        </w:rPr>
        <w:t xml:space="preserve">nu are dreptul </w:t>
      </w:r>
      <w:r w:rsidRPr="00A269FC">
        <w:rPr>
          <w:rFonts w:ascii="Times New Roman" w:hAnsi="Times New Roman" w:cs="Times New Roman"/>
          <w:lang w:val="en-US" w:eastAsia="en-US"/>
        </w:rPr>
        <w:t>de a transfera total sau parţial obligaţiile sale</w:t>
      </w:r>
      <w:r w:rsidRPr="00A269FC">
        <w:rPr>
          <w:rFonts w:ascii="Times New Roman" w:hAnsi="Times New Roman" w:cs="Times New Roman"/>
          <w:lang w:val="es-ES" w:eastAsia="en-US"/>
        </w:rPr>
        <w:t>.</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lang w:val="it-IT" w:eastAsia="en-US"/>
        </w:rPr>
      </w:pPr>
      <w:r w:rsidRPr="00A269FC">
        <w:rPr>
          <w:rFonts w:ascii="Times New Roman" w:hAnsi="Times New Roman" w:cs="Times New Roman"/>
          <w:lang w:val="it-IT" w:eastAsia="en-US"/>
        </w:rPr>
        <w:t>16.2</w:t>
      </w:r>
      <w:r w:rsidR="00DA100F">
        <w:rPr>
          <w:rFonts w:ascii="Times New Roman" w:hAnsi="Times New Roman" w:cs="Times New Roman"/>
          <w:lang w:val="it-IT" w:eastAsia="en-US"/>
        </w:rPr>
        <w:t xml:space="preserve"> - </w:t>
      </w:r>
      <w:r w:rsidRPr="00A269FC">
        <w:rPr>
          <w:rFonts w:ascii="Times New Roman" w:hAnsi="Times New Roman" w:cs="Times New Roman"/>
          <w:lang w:val="it-IT" w:eastAsia="en-US"/>
        </w:rPr>
        <w:t xml:space="preserve">Contractantul poate cesiona dreptul de încasat aferent prestării serviciilor, către alţi operatori economici sau alte instituţii de credit, numai cu acordul prealabil al autorității, exprimat în scris, sumele reprezentând contravaloarea serviciilor prtestate, în condiţiile prevăzute de lege. </w:t>
      </w:r>
    </w:p>
    <w:p w:rsidR="00A269FC" w:rsidRPr="00A269FC" w:rsidRDefault="00A269FC" w:rsidP="00364ED0">
      <w:pPr>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it-IT" w:eastAsia="en-US"/>
        </w:rPr>
        <w:t>16.3</w:t>
      </w:r>
      <w:r w:rsidR="00DC299E">
        <w:rPr>
          <w:rFonts w:ascii="Times New Roman" w:hAnsi="Times New Roman" w:cs="Times New Roman"/>
          <w:lang w:val="it-IT" w:eastAsia="en-US"/>
        </w:rPr>
        <w:t xml:space="preserve"> -</w:t>
      </w:r>
      <w:r w:rsidRPr="00A269FC">
        <w:rPr>
          <w:rFonts w:ascii="Times New Roman" w:hAnsi="Times New Roman" w:cs="Times New Roman"/>
          <w:lang w:val="en-US" w:eastAsia="en-US"/>
        </w:rPr>
        <w:t>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B91105" w:rsidRPr="00DC299E" w:rsidRDefault="00B91105" w:rsidP="00364ED0">
      <w:pPr>
        <w:overflowPunct w:val="0"/>
        <w:autoSpaceDE w:val="0"/>
        <w:autoSpaceDN w:val="0"/>
        <w:adjustRightInd w:val="0"/>
        <w:ind w:right="117"/>
        <w:jc w:val="both"/>
        <w:textAlignment w:val="baseline"/>
        <w:rPr>
          <w:rFonts w:ascii="Times New Roman" w:hAnsi="Times New Roman" w:cs="Times New Roman"/>
          <w:b/>
          <w:sz w:val="14"/>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17</w:t>
      </w:r>
      <w:r w:rsidRPr="00DC299E">
        <w:rPr>
          <w:rFonts w:ascii="Times New Roman" w:hAnsi="Times New Roman" w:cs="Times New Roman"/>
          <w:b/>
          <w:lang w:val="en-US" w:eastAsia="en-US"/>
        </w:rPr>
        <w:t>.  Forţa majoră</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sz w:val="10"/>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17.1</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Forţa majoră este constatată de o autoritate competentă.</w:t>
      </w:r>
    </w:p>
    <w:p w:rsidR="00A4646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17.2</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Forţ</w:t>
      </w:r>
      <w:r w:rsidR="00A80BD3">
        <w:rPr>
          <w:rFonts w:ascii="Times New Roman" w:hAnsi="Times New Roman" w:cs="Times New Roman"/>
          <w:lang w:val="en-US" w:eastAsia="en-US"/>
        </w:rPr>
        <w:t>ă</w:t>
      </w:r>
      <w:r w:rsidRPr="00A269FC">
        <w:rPr>
          <w:rFonts w:ascii="Times New Roman" w:hAnsi="Times New Roman" w:cs="Times New Roman"/>
          <w:lang w:val="en-US" w:eastAsia="en-US"/>
        </w:rPr>
        <w:t xml:space="preserve"> majoră exonerează părţile contractante de îndeplinirea obligaţiilor asumate prin prezentul </w:t>
      </w: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contract, pe toat</w:t>
      </w:r>
      <w:r w:rsidR="00A80BD3">
        <w:rPr>
          <w:rFonts w:ascii="Times New Roman" w:hAnsi="Times New Roman" w:cs="Times New Roman"/>
          <w:lang w:val="en-US" w:eastAsia="en-US"/>
        </w:rPr>
        <w:t>ă</w:t>
      </w:r>
      <w:r w:rsidRPr="00A269FC">
        <w:rPr>
          <w:rFonts w:ascii="Times New Roman" w:hAnsi="Times New Roman" w:cs="Times New Roman"/>
          <w:lang w:val="en-US" w:eastAsia="en-US"/>
        </w:rPr>
        <w:t xml:space="preserve"> perioada în care aceasta acţionează.</w:t>
      </w: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17.3</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Îndeplinirea contractului va fi suspendată în perioada de acţiune a forţei majore, dar fără a prejudicia drepturile ce li se cuveneau parţilor până la apariţia acesteia.</w:t>
      </w: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17.4</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Partea contractantă care invocă forţa majoră are obligaţia de a notifica celeilalte părţi, imediat şi în mod complet, producerea acesteia şi să ia orice măsuri care îi stau la dispoziţie în vederea limitării consecinţelor.</w:t>
      </w:r>
    </w:p>
    <w:p w:rsidR="00A269FC" w:rsidRPr="00A269FC" w:rsidRDefault="00DC299E"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Pr>
          <w:rFonts w:ascii="Times New Roman" w:hAnsi="Times New Roman" w:cs="Times New Roman"/>
          <w:lang w:val="en-US" w:eastAsia="en-US"/>
        </w:rPr>
        <w:t xml:space="preserve">17.5 - </w:t>
      </w:r>
      <w:r w:rsidR="00A269FC" w:rsidRPr="00A269FC">
        <w:rPr>
          <w:rFonts w:ascii="Times New Roman" w:hAnsi="Times New Roman" w:cs="Times New Roman"/>
          <w:lang w:val="en-US" w:eastAsia="en-US"/>
        </w:rPr>
        <w:t xml:space="preserve">Dacă forţa majoră acţionează sau se estimează că va acţiona o perioada mai mare de </w:t>
      </w:r>
      <w:r>
        <w:rPr>
          <w:rFonts w:ascii="Times New Roman" w:hAnsi="Times New Roman" w:cs="Times New Roman"/>
          <w:lang w:val="en-US" w:eastAsia="en-US"/>
        </w:rPr>
        <w:t>2</w:t>
      </w:r>
      <w:r w:rsidR="00A269FC" w:rsidRPr="00A269FC">
        <w:rPr>
          <w:rFonts w:ascii="Times New Roman" w:hAnsi="Times New Roman" w:cs="Times New Roman"/>
          <w:lang w:val="en-US" w:eastAsia="en-US"/>
        </w:rPr>
        <w:t xml:space="preserve"> </w:t>
      </w:r>
      <w:r>
        <w:rPr>
          <w:rFonts w:ascii="Times New Roman" w:hAnsi="Times New Roman" w:cs="Times New Roman"/>
          <w:lang w:val="en-US" w:eastAsia="en-US"/>
        </w:rPr>
        <w:t>săptămâni</w:t>
      </w:r>
      <w:r w:rsidR="00A269FC" w:rsidRPr="00A269FC">
        <w:rPr>
          <w:rFonts w:ascii="Times New Roman" w:hAnsi="Times New Roman" w:cs="Times New Roman"/>
          <w:lang w:val="en-US" w:eastAsia="en-US"/>
        </w:rPr>
        <w:t>, fiecare parte va avea dreptul să notifice celeilalt</w:t>
      </w:r>
      <w:r w:rsidR="00A269FC" w:rsidRPr="00A269FC">
        <w:rPr>
          <w:rFonts w:ascii="Times New Roman" w:hAnsi="Times New Roman" w:cs="Times New Roman"/>
          <w:b/>
          <w:lang w:val="en-US" w:eastAsia="en-US"/>
        </w:rPr>
        <w:t xml:space="preserve">e </w:t>
      </w:r>
      <w:r w:rsidR="00A269FC" w:rsidRPr="00A269FC">
        <w:rPr>
          <w:rFonts w:ascii="Times New Roman" w:hAnsi="Times New Roman" w:cs="Times New Roman"/>
          <w:lang w:val="en-US" w:eastAsia="en-US"/>
        </w:rPr>
        <w:t>părţi încetarea de plin drept a prezentului contract, fără ca vreuna din părţi să poată pretinde celeilalte daune-interese.</w:t>
      </w:r>
    </w:p>
    <w:p w:rsidR="004D1576" w:rsidRPr="00B91105" w:rsidRDefault="004D1576" w:rsidP="00364ED0">
      <w:pPr>
        <w:tabs>
          <w:tab w:val="left" w:pos="0"/>
        </w:tabs>
        <w:autoSpaceDE w:val="0"/>
        <w:autoSpaceDN w:val="0"/>
        <w:ind w:right="117"/>
        <w:jc w:val="both"/>
        <w:rPr>
          <w:rFonts w:ascii="Times New Roman" w:hAnsi="Times New Roman" w:cs="Times New Roman"/>
          <w:b/>
          <w:bCs/>
          <w:sz w:val="16"/>
          <w:lang w:val="en-US"/>
        </w:rPr>
      </w:pPr>
    </w:p>
    <w:p w:rsidR="00A269FC" w:rsidRPr="00DC299E" w:rsidRDefault="00A269FC" w:rsidP="00364ED0">
      <w:pPr>
        <w:tabs>
          <w:tab w:val="left" w:pos="0"/>
        </w:tabs>
        <w:autoSpaceDE w:val="0"/>
        <w:autoSpaceDN w:val="0"/>
        <w:ind w:right="117"/>
        <w:jc w:val="both"/>
        <w:rPr>
          <w:rFonts w:ascii="Times New Roman" w:hAnsi="Times New Roman" w:cs="Times New Roman"/>
          <w:b/>
          <w:bCs/>
          <w:lang w:val="en-US"/>
        </w:rPr>
      </w:pPr>
      <w:r w:rsidRPr="00A269FC">
        <w:rPr>
          <w:rFonts w:ascii="Times New Roman" w:hAnsi="Times New Roman" w:cs="Times New Roman"/>
          <w:b/>
          <w:bCs/>
          <w:lang w:val="en-US"/>
        </w:rPr>
        <w:t xml:space="preserve">18.  </w:t>
      </w:r>
      <w:r w:rsidRPr="00DC299E">
        <w:rPr>
          <w:rFonts w:ascii="Times New Roman" w:hAnsi="Times New Roman" w:cs="Times New Roman"/>
          <w:b/>
          <w:bCs/>
          <w:lang w:val="en-US"/>
        </w:rPr>
        <w:t>Prevederi privind protectia datelor cu caracter personal</w:t>
      </w:r>
    </w:p>
    <w:p w:rsidR="00A269FC" w:rsidRPr="00DC299E" w:rsidRDefault="00A269FC" w:rsidP="00364ED0">
      <w:pPr>
        <w:tabs>
          <w:tab w:val="left" w:pos="0"/>
        </w:tabs>
        <w:autoSpaceDE w:val="0"/>
        <w:autoSpaceDN w:val="0"/>
        <w:ind w:right="117"/>
        <w:jc w:val="both"/>
        <w:rPr>
          <w:rFonts w:ascii="Times New Roman" w:hAnsi="Times New Roman" w:cs="Times New Roman"/>
          <w:b/>
          <w:bCs/>
          <w:sz w:val="10"/>
          <w:lang w:val="en-US"/>
        </w:rPr>
      </w:pPr>
    </w:p>
    <w:p w:rsidR="00A269FC" w:rsidRPr="00A269FC" w:rsidRDefault="00A269FC" w:rsidP="00364ED0">
      <w:pPr>
        <w:pStyle w:val="Listparagraf"/>
        <w:tabs>
          <w:tab w:val="left" w:pos="0"/>
        </w:tabs>
        <w:autoSpaceDE w:val="0"/>
        <w:autoSpaceDN w:val="0"/>
        <w:ind w:left="0" w:right="117"/>
        <w:jc w:val="both"/>
        <w:rPr>
          <w:rFonts w:ascii="Times New Roman" w:hAnsi="Times New Roman" w:cs="Times New Roman"/>
        </w:rPr>
      </w:pPr>
      <w:r w:rsidRPr="00A269FC">
        <w:rPr>
          <w:rFonts w:ascii="Times New Roman" w:hAnsi="Times New Roman" w:cs="Times New Roman"/>
          <w:lang w:val="en-US"/>
        </w:rPr>
        <w:t>18.1</w:t>
      </w:r>
      <w:r w:rsidR="00DC299E">
        <w:rPr>
          <w:rFonts w:ascii="Times New Roman" w:hAnsi="Times New Roman" w:cs="Times New Roman"/>
          <w:lang w:val="en-US"/>
        </w:rPr>
        <w:t xml:space="preserve">- </w:t>
      </w:r>
      <w:r w:rsidRPr="00A269FC">
        <w:rPr>
          <w:rFonts w:ascii="Times New Roman" w:hAnsi="Times New Roman" w:cs="Times New Roman"/>
          <w:lang w:val="en-US"/>
        </w:rPr>
        <w:t>În scopul execut</w:t>
      </w:r>
      <w:r w:rsidRPr="00A269FC">
        <w:rPr>
          <w:rFonts w:ascii="Times New Roman" w:hAnsi="Times New Roman" w:cs="Times New Roman"/>
        </w:rPr>
        <w:t>ă</w:t>
      </w:r>
      <w:r w:rsidRPr="00A269FC">
        <w:rPr>
          <w:rFonts w:ascii="Times New Roman" w:hAnsi="Times New Roman" w:cs="Times New Roman"/>
          <w:lang w:val="en-US"/>
        </w:rPr>
        <w:t>rii Contractului, fiecare Parte trebuie să prelucreze date cu caracter personal privind angajatii si/sau reprezentanții celeilalte Părți;</w:t>
      </w:r>
    </w:p>
    <w:p w:rsidR="00A269FC" w:rsidRPr="00A269FC" w:rsidRDefault="00A269FC" w:rsidP="00364ED0">
      <w:pPr>
        <w:pStyle w:val="AOA"/>
        <w:tabs>
          <w:tab w:val="left" w:pos="0"/>
        </w:tabs>
        <w:spacing w:before="0" w:line="240" w:lineRule="auto"/>
        <w:ind w:left="0" w:right="117" w:firstLine="0"/>
        <w:rPr>
          <w:sz w:val="24"/>
          <w:szCs w:val="24"/>
        </w:rPr>
      </w:pPr>
      <w:r w:rsidRPr="00A269FC">
        <w:rPr>
          <w:sz w:val="24"/>
          <w:szCs w:val="24"/>
          <w:lang w:val="en-US"/>
        </w:rPr>
        <w:t>18.2</w:t>
      </w:r>
      <w:r w:rsidR="00DC299E">
        <w:rPr>
          <w:sz w:val="24"/>
          <w:szCs w:val="24"/>
          <w:lang w:val="en-US"/>
        </w:rPr>
        <w:t xml:space="preserve"> - </w:t>
      </w:r>
      <w:r w:rsidRPr="00A269FC">
        <w:rPr>
          <w:sz w:val="24"/>
          <w:szCs w:val="24"/>
          <w:lang w:val="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A269FC">
        <w:rPr>
          <w:bCs/>
          <w:sz w:val="24"/>
          <w:szCs w:val="24"/>
          <w:lang w:val="en-US"/>
        </w:rPr>
        <w:t>Regulamentul</w:t>
      </w:r>
      <w:r w:rsidRPr="00A269FC">
        <w:rPr>
          <w:sz w:val="24"/>
          <w:szCs w:val="24"/>
          <w:lang w:val="en-US"/>
        </w:rPr>
        <w:t>) a intrat în vigoare, și fac toate eforturile rezonabile pentru a se asigura că se conformează cu prevederile Regulamentului;</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18.3</w:t>
      </w:r>
      <w:r w:rsidR="00DC299E">
        <w:rPr>
          <w:sz w:val="24"/>
          <w:szCs w:val="24"/>
          <w:lang w:val="en-US"/>
        </w:rPr>
        <w:t xml:space="preserve"> - </w:t>
      </w:r>
      <w:r w:rsidRPr="00A269FC">
        <w:rPr>
          <w:sz w:val="24"/>
          <w:szCs w:val="24"/>
          <w:lang w:val="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18.4</w:t>
      </w:r>
      <w:r w:rsidR="00DC299E">
        <w:rPr>
          <w:sz w:val="24"/>
          <w:szCs w:val="24"/>
          <w:lang w:val="en-US"/>
        </w:rPr>
        <w:t xml:space="preserve"> - </w:t>
      </w:r>
      <w:r w:rsidRPr="00A269FC">
        <w:rPr>
          <w:sz w:val="24"/>
          <w:szCs w:val="24"/>
          <w:lang w:val="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18.5</w:t>
      </w:r>
      <w:r w:rsidR="00DC299E">
        <w:rPr>
          <w:sz w:val="24"/>
          <w:szCs w:val="24"/>
          <w:lang w:val="en-US"/>
        </w:rPr>
        <w:t xml:space="preserve"> -</w:t>
      </w:r>
      <w:r w:rsidR="002148B4">
        <w:rPr>
          <w:sz w:val="24"/>
          <w:szCs w:val="24"/>
          <w:lang w:val="en-US"/>
        </w:rPr>
        <w:t xml:space="preserve"> </w:t>
      </w:r>
      <w:r w:rsidRPr="00A269FC">
        <w:rPr>
          <w:sz w:val="24"/>
          <w:szCs w:val="24"/>
          <w:lang w:val="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269FC" w:rsidRPr="00A269FC" w:rsidRDefault="00A269FC" w:rsidP="00364ED0">
      <w:pPr>
        <w:pStyle w:val="AOAltHead1"/>
        <w:tabs>
          <w:tab w:val="left" w:pos="0"/>
        </w:tabs>
        <w:spacing w:before="0" w:line="240" w:lineRule="auto"/>
        <w:ind w:left="0" w:right="117" w:firstLine="0"/>
        <w:rPr>
          <w:sz w:val="24"/>
          <w:szCs w:val="24"/>
        </w:rPr>
      </w:pPr>
      <w:r w:rsidRPr="00A269FC">
        <w:rPr>
          <w:sz w:val="24"/>
          <w:szCs w:val="24"/>
          <w:lang w:val="en-US"/>
        </w:rPr>
        <w:t>18.6</w:t>
      </w:r>
      <w:r w:rsidR="00DC299E">
        <w:rPr>
          <w:sz w:val="24"/>
          <w:szCs w:val="24"/>
          <w:lang w:val="en-US"/>
        </w:rPr>
        <w:t xml:space="preserve"> - </w:t>
      </w:r>
      <w:r w:rsidRPr="00A269FC">
        <w:rPr>
          <w:sz w:val="24"/>
          <w:szCs w:val="24"/>
          <w:lang w:val="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269FC" w:rsidRPr="00B91105"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sz w:val="16"/>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 xml:space="preserve">19.  </w:t>
      </w:r>
      <w:r w:rsidRPr="00DC299E">
        <w:rPr>
          <w:rFonts w:ascii="Times New Roman" w:hAnsi="Times New Roman" w:cs="Times New Roman"/>
          <w:b/>
          <w:lang w:val="en-US" w:eastAsia="en-US"/>
        </w:rPr>
        <w:t>Limba care guvernează contractual</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sz w:val="10"/>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269FC">
        <w:rPr>
          <w:rFonts w:ascii="Times New Roman" w:hAnsi="Times New Roman" w:cs="Times New Roman"/>
          <w:lang w:val="en-US" w:eastAsia="en-US"/>
        </w:rPr>
        <w:t>19.1</w:t>
      </w:r>
      <w:r w:rsidR="00DC299E">
        <w:rPr>
          <w:rFonts w:ascii="Times New Roman" w:hAnsi="Times New Roman" w:cs="Times New Roman"/>
          <w:lang w:val="en-US" w:eastAsia="en-US"/>
        </w:rPr>
        <w:t xml:space="preserve"> - </w:t>
      </w:r>
      <w:r w:rsidRPr="00A269FC">
        <w:rPr>
          <w:rFonts w:ascii="Times New Roman" w:hAnsi="Times New Roman" w:cs="Times New Roman"/>
          <w:lang w:val="en-US" w:eastAsia="en-US"/>
        </w:rPr>
        <w:t>Limba care guvernează contractul este limba română.</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sz w:val="12"/>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b/>
          <w:lang w:val="en-US" w:eastAsia="en-US"/>
        </w:rPr>
        <w:t xml:space="preserve">20.  </w:t>
      </w:r>
      <w:r w:rsidRPr="00DC299E">
        <w:rPr>
          <w:rFonts w:ascii="Times New Roman" w:hAnsi="Times New Roman" w:cs="Times New Roman"/>
          <w:b/>
          <w:lang w:val="en-US" w:eastAsia="en-US"/>
        </w:rPr>
        <w:t>Notific</w:t>
      </w:r>
      <w:r w:rsidRPr="00DC299E">
        <w:rPr>
          <w:rFonts w:ascii="Times New Roman" w:hAnsi="Times New Roman" w:cs="Times New Roman"/>
          <w:b/>
          <w:lang w:eastAsia="en-US"/>
        </w:rPr>
        <w:t xml:space="preserve">ări şi </w:t>
      </w:r>
      <w:r w:rsidRPr="00DC299E">
        <w:rPr>
          <w:rFonts w:ascii="Times New Roman" w:hAnsi="Times New Roman" w:cs="Times New Roman"/>
          <w:b/>
          <w:lang w:val="en-US" w:eastAsia="en-US"/>
        </w:rPr>
        <w:t>comunicări</w:t>
      </w:r>
    </w:p>
    <w:p w:rsidR="00A269FC" w:rsidRPr="00B91105"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sz w:val="16"/>
          <w:lang w:val="en-US" w:eastAsia="en-US"/>
        </w:rPr>
      </w:pPr>
    </w:p>
    <w:p w:rsid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lang w:val="en-US" w:eastAsia="en-US"/>
        </w:rPr>
      </w:pPr>
      <w:r w:rsidRPr="00A269FC">
        <w:rPr>
          <w:rFonts w:ascii="Times New Roman" w:hAnsi="Times New Roman" w:cs="Times New Roman"/>
          <w:lang w:val="en-US" w:eastAsia="en-US"/>
        </w:rPr>
        <w:t>20.1</w:t>
      </w:r>
      <w:r w:rsidR="00DC299E">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Orice notificare şi comunicare solicitată sau permisă, referitoare la îndeplinirea prezentului contract, trebuie să fie transmisă în scris, şi va fi considerată ca fiind transmisă efectiv, prin poştă, personal, e-mail sau prin fax, celeilalte p</w:t>
      </w:r>
      <w:r w:rsidRPr="00A269FC">
        <w:rPr>
          <w:rFonts w:ascii="Times New Roman" w:hAnsi="Times New Roman" w:cs="Times New Roman"/>
          <w:lang w:eastAsia="en-US"/>
        </w:rPr>
        <w:t>ărţi la următoarele adrese, cu excepţia faptului că notificarea prin fax va fi considerată ca transmisă efectiv la data primirii acesteia de cealaltă parte</w:t>
      </w:r>
      <w:r w:rsidRPr="00A269FC">
        <w:rPr>
          <w:rFonts w:ascii="Times New Roman" w:hAnsi="Times New Roman" w:cs="Times New Roman"/>
          <w:lang w:val="en-US" w:eastAsia="en-US"/>
        </w:rPr>
        <w:t>.</w:t>
      </w:r>
      <w:r w:rsidRPr="00A269FC">
        <w:rPr>
          <w:rFonts w:ascii="Times New Roman" w:hAnsi="Times New Roman" w:cs="Times New Roman"/>
          <w:b/>
          <w:lang w:val="en-US" w:eastAsia="en-US"/>
        </w:rPr>
        <w:t xml:space="preserve"> </w:t>
      </w:r>
    </w:p>
    <w:p w:rsidR="00DC299E" w:rsidRPr="00B91105" w:rsidRDefault="00DC299E" w:rsidP="00364ED0">
      <w:pPr>
        <w:tabs>
          <w:tab w:val="left" w:pos="0"/>
        </w:tabs>
        <w:overflowPunct w:val="0"/>
        <w:autoSpaceDE w:val="0"/>
        <w:autoSpaceDN w:val="0"/>
        <w:adjustRightInd w:val="0"/>
        <w:ind w:right="117"/>
        <w:jc w:val="both"/>
        <w:textAlignment w:val="baseline"/>
        <w:rPr>
          <w:rFonts w:ascii="Times New Roman" w:hAnsi="Times New Roman" w:cs="Times New Roman"/>
          <w:b/>
          <w:sz w:val="16"/>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i/>
          <w:lang w:val="en-US" w:eastAsia="en-US"/>
        </w:rPr>
      </w:pPr>
      <w:r w:rsidRPr="00A269FC">
        <w:rPr>
          <w:rFonts w:ascii="Times New Roman" w:hAnsi="Times New Roman" w:cs="Times New Roman"/>
          <w:b/>
          <w:lang w:val="en-US" w:eastAsia="en-US"/>
        </w:rPr>
        <w:t xml:space="preserve">21.  </w:t>
      </w:r>
      <w:r w:rsidRPr="00DC299E">
        <w:rPr>
          <w:rFonts w:ascii="Times New Roman" w:hAnsi="Times New Roman" w:cs="Times New Roman"/>
          <w:b/>
          <w:lang w:val="en-US" w:eastAsia="en-US"/>
        </w:rPr>
        <w:t>Legea aplicabilă contractului</w:t>
      </w:r>
      <w:r w:rsidRPr="00A269FC">
        <w:rPr>
          <w:rFonts w:ascii="Times New Roman" w:hAnsi="Times New Roman" w:cs="Times New Roman"/>
          <w:b/>
          <w:i/>
          <w:lang w:val="en-US" w:eastAsia="en-US"/>
        </w:rPr>
        <w:t xml:space="preserve"> </w:t>
      </w:r>
    </w:p>
    <w:p w:rsidR="00A269FC" w:rsidRPr="00DC299E"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b/>
          <w:sz w:val="10"/>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i/>
          <w:lang w:val="en-US" w:eastAsia="en-US"/>
        </w:rPr>
      </w:pPr>
      <w:r w:rsidRPr="00A269FC">
        <w:rPr>
          <w:rFonts w:ascii="Times New Roman" w:hAnsi="Times New Roman" w:cs="Times New Roman"/>
          <w:lang w:val="en-US" w:eastAsia="en-US"/>
        </w:rPr>
        <w:t>21.1</w:t>
      </w:r>
      <w:r w:rsidR="002148B4">
        <w:rPr>
          <w:rFonts w:ascii="Times New Roman" w:hAnsi="Times New Roman" w:cs="Times New Roman"/>
          <w:lang w:val="en-US" w:eastAsia="en-US"/>
        </w:rPr>
        <w:t xml:space="preserve">- </w:t>
      </w:r>
      <w:r w:rsidRPr="00A269FC">
        <w:rPr>
          <w:rFonts w:ascii="Times New Roman" w:hAnsi="Times New Roman" w:cs="Times New Roman"/>
          <w:lang w:val="en-US" w:eastAsia="en-US"/>
        </w:rPr>
        <w:t xml:space="preserve"> Contractul va fi interpretat conform legilor din România.</w:t>
      </w:r>
    </w:p>
    <w:p w:rsidR="00B91105" w:rsidRDefault="00B91105"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4646C" w:rsidRDefault="00A4646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p>
    <w:p w:rsidR="00A269FC" w:rsidRPr="00A269FC" w:rsidRDefault="00A269FC" w:rsidP="00364ED0">
      <w:pPr>
        <w:tabs>
          <w:tab w:val="left" w:pos="0"/>
        </w:tabs>
        <w:overflowPunct w:val="0"/>
        <w:autoSpaceDE w:val="0"/>
        <w:autoSpaceDN w:val="0"/>
        <w:adjustRightInd w:val="0"/>
        <w:ind w:right="117"/>
        <w:jc w:val="both"/>
        <w:textAlignment w:val="baseline"/>
        <w:rPr>
          <w:rFonts w:ascii="Times New Roman" w:hAnsi="Times New Roman" w:cs="Times New Roman"/>
          <w:lang w:val="en-US" w:eastAsia="en-US"/>
        </w:rPr>
      </w:pPr>
      <w:r w:rsidRPr="00A80BD3">
        <w:rPr>
          <w:rFonts w:ascii="Times New Roman" w:hAnsi="Times New Roman" w:cs="Times New Roman"/>
          <w:lang w:val="en-US" w:eastAsia="en-US"/>
        </w:rPr>
        <w:t>21.2</w:t>
      </w:r>
      <w:r w:rsidR="002148B4" w:rsidRPr="00A80BD3">
        <w:rPr>
          <w:rFonts w:ascii="Times New Roman" w:hAnsi="Times New Roman" w:cs="Times New Roman"/>
          <w:lang w:val="en-US" w:eastAsia="en-US"/>
        </w:rPr>
        <w:t xml:space="preserve"> - </w:t>
      </w:r>
      <w:r w:rsidRPr="00A80BD3">
        <w:rPr>
          <w:rFonts w:ascii="Times New Roman" w:hAnsi="Times New Roman" w:cs="Times New Roman"/>
          <w:lang w:val="en-US" w:eastAsia="en-US"/>
        </w:rPr>
        <w:t>Părţile au înţeles să încheie</w:t>
      </w:r>
      <w:r w:rsidRPr="00A269FC">
        <w:rPr>
          <w:rFonts w:ascii="Times New Roman" w:hAnsi="Times New Roman" w:cs="Times New Roman"/>
          <w:lang w:val="en-US" w:eastAsia="en-US"/>
        </w:rPr>
        <w:t xml:space="preserve"> prezentul contract în două exemplare, câte unul pentru fiecare parte.</w:t>
      </w:r>
    </w:p>
    <w:p w:rsidR="00DC299E" w:rsidRDefault="00DC299E" w:rsidP="00364ED0">
      <w:pPr>
        <w:pStyle w:val="DefaultText"/>
        <w:ind w:right="-270"/>
        <w:jc w:val="both"/>
        <w:rPr>
          <w:szCs w:val="24"/>
        </w:rPr>
      </w:pPr>
    </w:p>
    <w:p w:rsidR="00A269FC" w:rsidRPr="00A269FC" w:rsidRDefault="00A269FC" w:rsidP="00DB33F6">
      <w:pPr>
        <w:pStyle w:val="DefaultText"/>
        <w:ind w:left="708" w:right="-270" w:firstLine="708"/>
        <w:jc w:val="both"/>
        <w:rPr>
          <w:b/>
          <w:bCs/>
          <w:szCs w:val="24"/>
          <w:lang w:val="es-ES"/>
        </w:rPr>
      </w:pPr>
      <w:r w:rsidRPr="00A269FC">
        <w:rPr>
          <w:b/>
          <w:bCs/>
          <w:szCs w:val="24"/>
          <w:lang w:val="es-ES"/>
        </w:rPr>
        <w:t xml:space="preserve">Autoritate,   </w:t>
      </w:r>
      <w:r>
        <w:rPr>
          <w:b/>
          <w:bCs/>
          <w:szCs w:val="24"/>
          <w:lang w:val="es-ES"/>
        </w:rPr>
        <w:tab/>
      </w:r>
      <w:r>
        <w:rPr>
          <w:b/>
          <w:bCs/>
          <w:szCs w:val="24"/>
          <w:lang w:val="es-ES"/>
        </w:rPr>
        <w:tab/>
      </w:r>
      <w:r w:rsidR="00DC299E">
        <w:rPr>
          <w:b/>
          <w:bCs/>
          <w:szCs w:val="24"/>
          <w:lang w:val="es-ES"/>
        </w:rPr>
        <w:tab/>
      </w:r>
      <w:r w:rsidR="00DC299E">
        <w:rPr>
          <w:b/>
          <w:bCs/>
          <w:szCs w:val="24"/>
          <w:lang w:val="es-ES"/>
        </w:rPr>
        <w:tab/>
      </w:r>
      <w:r w:rsidR="00DC299E">
        <w:rPr>
          <w:b/>
          <w:bCs/>
          <w:szCs w:val="24"/>
          <w:lang w:val="es-ES"/>
        </w:rPr>
        <w:tab/>
      </w:r>
      <w:r w:rsidR="00DC299E">
        <w:rPr>
          <w:b/>
          <w:bCs/>
          <w:szCs w:val="24"/>
          <w:lang w:val="es-ES"/>
        </w:rPr>
        <w:tab/>
      </w:r>
      <w:r w:rsidR="00DC299E">
        <w:rPr>
          <w:b/>
          <w:bCs/>
          <w:szCs w:val="24"/>
          <w:lang w:val="es-ES"/>
        </w:rPr>
        <w:tab/>
      </w:r>
      <w:r w:rsidRPr="00A269FC">
        <w:rPr>
          <w:b/>
          <w:bCs/>
          <w:szCs w:val="24"/>
          <w:lang w:val="es-ES"/>
        </w:rPr>
        <w:t>Contractant,</w:t>
      </w:r>
      <w:r w:rsidR="00DB33F6">
        <w:rPr>
          <w:b/>
          <w:bCs/>
          <w:szCs w:val="24"/>
          <w:lang w:val="es-ES"/>
        </w:rPr>
        <w:t xml:space="preserve"> </w:t>
      </w:r>
    </w:p>
    <w:p w:rsidR="00A269FC" w:rsidRPr="00A269FC" w:rsidRDefault="00A269FC" w:rsidP="00364ED0">
      <w:pPr>
        <w:pStyle w:val="DefaultText"/>
        <w:ind w:right="-270"/>
        <w:jc w:val="both"/>
        <w:rPr>
          <w:b/>
          <w:bCs/>
          <w:szCs w:val="24"/>
          <w:lang w:val="es-ES"/>
        </w:rPr>
      </w:pPr>
    </w:p>
    <w:p w:rsidR="00A269FC" w:rsidRDefault="00B91105" w:rsidP="00B91105">
      <w:pPr>
        <w:pStyle w:val="DefaultText"/>
        <w:ind w:right="-270" w:firstLine="708"/>
        <w:jc w:val="both"/>
        <w:rPr>
          <w:b/>
          <w:bCs/>
          <w:szCs w:val="24"/>
          <w:shd w:val="clear" w:color="auto" w:fill="FFFFFF"/>
        </w:rPr>
      </w:pPr>
      <w:r>
        <w:rPr>
          <w:b/>
          <w:szCs w:val="24"/>
          <w:lang w:val="es-ES"/>
        </w:rPr>
        <w:t xml:space="preserve">          </w:t>
      </w:r>
      <w:r w:rsidR="00A269FC" w:rsidRPr="00A269FC">
        <w:rPr>
          <w:b/>
          <w:szCs w:val="24"/>
          <w:lang w:val="es-ES"/>
        </w:rPr>
        <w:t xml:space="preserve">Sectorul 2 al </w:t>
      </w:r>
      <w:r>
        <w:rPr>
          <w:b/>
          <w:szCs w:val="24"/>
          <w:lang w:val="es-ES"/>
        </w:rPr>
        <w:tab/>
      </w:r>
      <w:r w:rsidR="00A269FC" w:rsidRPr="00A269FC">
        <w:rPr>
          <w:b/>
          <w:szCs w:val="24"/>
          <w:lang w:val="es-ES"/>
        </w:rPr>
        <w:tab/>
        <w:t xml:space="preserve"> </w:t>
      </w:r>
      <w:r w:rsidR="00A269FC" w:rsidRPr="00A269FC">
        <w:rPr>
          <w:b/>
          <w:szCs w:val="24"/>
          <w:lang w:val="es-ES"/>
        </w:rPr>
        <w:tab/>
      </w:r>
      <w:r w:rsidR="00A269FC">
        <w:rPr>
          <w:b/>
          <w:szCs w:val="24"/>
          <w:lang w:val="es-ES"/>
        </w:rPr>
        <w:t xml:space="preserve">             </w:t>
      </w:r>
      <w:r w:rsidR="00DC299E">
        <w:rPr>
          <w:b/>
          <w:szCs w:val="24"/>
          <w:lang w:val="es-ES"/>
        </w:rPr>
        <w:t xml:space="preserve"> </w:t>
      </w:r>
      <w:r>
        <w:rPr>
          <w:b/>
          <w:szCs w:val="24"/>
          <w:lang w:val="es-ES"/>
        </w:rPr>
        <w:tab/>
        <w:t xml:space="preserve">   </w:t>
      </w:r>
      <w:r w:rsidR="00A269FC" w:rsidRPr="008A7B84">
        <w:rPr>
          <w:b/>
          <w:bCs/>
          <w:szCs w:val="24"/>
          <w:shd w:val="clear" w:color="auto" w:fill="FFFFFF"/>
        </w:rPr>
        <w:t>S.C. STEFADINA COMSERV S.R.L.</w:t>
      </w:r>
    </w:p>
    <w:p w:rsidR="00A269FC" w:rsidRPr="00A269FC" w:rsidRDefault="00A269FC" w:rsidP="00B91105">
      <w:pPr>
        <w:pStyle w:val="DefaultText"/>
        <w:ind w:right="-270" w:firstLine="708"/>
        <w:jc w:val="both"/>
        <w:rPr>
          <w:b/>
          <w:bCs/>
          <w:szCs w:val="24"/>
          <w:shd w:val="clear" w:color="auto" w:fill="FFFFFF"/>
        </w:rPr>
      </w:pPr>
      <w:r w:rsidRPr="00A269FC">
        <w:rPr>
          <w:b/>
          <w:bCs/>
          <w:szCs w:val="24"/>
        </w:rPr>
        <w:t>Municipiului Bucureşti</w:t>
      </w:r>
      <w:r w:rsidRPr="00A269FC">
        <w:rPr>
          <w:b/>
          <w:szCs w:val="24"/>
          <w:lang w:val="es-ES"/>
        </w:rPr>
        <w:tab/>
      </w:r>
      <w:r w:rsidRPr="00A269FC">
        <w:rPr>
          <w:b/>
          <w:szCs w:val="24"/>
          <w:lang w:val="es-ES"/>
        </w:rPr>
        <w:tab/>
      </w:r>
      <w:r w:rsidRPr="00A269FC">
        <w:rPr>
          <w:b/>
          <w:szCs w:val="24"/>
          <w:lang w:val="es-ES"/>
        </w:rPr>
        <w:tab/>
      </w:r>
      <w:r w:rsidRPr="00A269FC">
        <w:rPr>
          <w:b/>
          <w:szCs w:val="24"/>
          <w:lang w:val="es-ES"/>
        </w:rPr>
        <w:tab/>
        <w:t xml:space="preserve">   </w:t>
      </w:r>
    </w:p>
    <w:p w:rsidR="00A269FC" w:rsidRPr="00A269FC" w:rsidRDefault="00A269FC" w:rsidP="00364ED0">
      <w:pPr>
        <w:pStyle w:val="DefaultText"/>
        <w:ind w:right="-270"/>
        <w:jc w:val="both"/>
        <w:rPr>
          <w:b/>
          <w:szCs w:val="24"/>
          <w:lang w:val="es-ES"/>
        </w:rPr>
      </w:pPr>
    </w:p>
    <w:p w:rsidR="00A269FC" w:rsidRPr="00A269FC" w:rsidRDefault="00A269FC" w:rsidP="00364ED0">
      <w:pPr>
        <w:pStyle w:val="DefaultText"/>
        <w:ind w:right="-270"/>
        <w:jc w:val="both"/>
        <w:rPr>
          <w:b/>
          <w:szCs w:val="24"/>
        </w:rPr>
      </w:pPr>
      <w:r w:rsidRPr="00A269FC">
        <w:rPr>
          <w:b/>
          <w:bCs/>
          <w:szCs w:val="24"/>
        </w:rPr>
        <w:t xml:space="preserve">       </w:t>
      </w:r>
      <w:r w:rsidRPr="00A269FC">
        <w:rPr>
          <w:b/>
          <w:bCs/>
          <w:szCs w:val="24"/>
        </w:rPr>
        <w:tab/>
        <w:t xml:space="preserve">             PRIMAR,</w:t>
      </w:r>
      <w:r w:rsidRPr="00A269FC">
        <w:rPr>
          <w:b/>
          <w:szCs w:val="24"/>
          <w:lang w:val="es-ES"/>
        </w:rPr>
        <w:t xml:space="preserve">  </w:t>
      </w:r>
      <w:r w:rsidRPr="00A269FC">
        <w:rPr>
          <w:b/>
          <w:szCs w:val="24"/>
          <w:lang w:val="es-ES"/>
        </w:rPr>
        <w:tab/>
      </w:r>
      <w:r w:rsidRPr="00A269FC">
        <w:rPr>
          <w:b/>
          <w:szCs w:val="24"/>
          <w:lang w:val="es-ES"/>
        </w:rPr>
        <w:tab/>
      </w:r>
      <w:r w:rsidRPr="00A269FC">
        <w:rPr>
          <w:b/>
          <w:szCs w:val="24"/>
          <w:lang w:val="es-ES"/>
        </w:rPr>
        <w:tab/>
      </w:r>
      <w:r>
        <w:rPr>
          <w:b/>
          <w:szCs w:val="24"/>
          <w:lang w:val="es-ES"/>
        </w:rPr>
        <w:tab/>
      </w:r>
      <w:r>
        <w:rPr>
          <w:b/>
          <w:szCs w:val="24"/>
          <w:lang w:val="es-ES"/>
        </w:rPr>
        <w:tab/>
      </w:r>
      <w:r>
        <w:rPr>
          <w:b/>
          <w:szCs w:val="24"/>
          <w:lang w:val="es-ES"/>
        </w:rPr>
        <w:tab/>
      </w:r>
      <w:r w:rsidRPr="00A269FC">
        <w:rPr>
          <w:b/>
          <w:szCs w:val="24"/>
          <w:lang w:val="es-ES"/>
        </w:rPr>
        <w:tab/>
      </w:r>
      <w:r w:rsidRPr="00A269FC">
        <w:rPr>
          <w:b/>
          <w:szCs w:val="24"/>
          <w:lang w:val="es-ES"/>
        </w:rPr>
        <w:tab/>
      </w:r>
      <w:r w:rsidRPr="00A269FC">
        <w:rPr>
          <w:b/>
          <w:szCs w:val="24"/>
          <w:lang w:val="es-ES"/>
        </w:rPr>
        <w:tab/>
      </w:r>
      <w:r w:rsidRPr="00A269FC">
        <w:rPr>
          <w:b/>
          <w:szCs w:val="24"/>
          <w:lang w:val="es-ES"/>
        </w:rPr>
        <w:tab/>
        <w:t xml:space="preserve">        </w:t>
      </w:r>
      <w:r w:rsidRPr="00A269FC">
        <w:rPr>
          <w:b/>
          <w:szCs w:val="24"/>
          <w:lang w:val="es-ES"/>
        </w:rPr>
        <w:tab/>
      </w:r>
      <w:r w:rsidRPr="00A269FC">
        <w:rPr>
          <w:b/>
          <w:szCs w:val="24"/>
          <w:lang w:val="es-ES"/>
        </w:rPr>
        <w:tab/>
        <w:t xml:space="preserve"> </w:t>
      </w:r>
    </w:p>
    <w:sectPr w:rsidR="00A269FC" w:rsidRPr="00A269FC" w:rsidSect="004D1576">
      <w:headerReference w:type="even" r:id="rId9"/>
      <w:headerReference w:type="default" r:id="rId10"/>
      <w:footerReference w:type="even" r:id="rId11"/>
      <w:footerReference w:type="default" r:id="rId12"/>
      <w:headerReference w:type="first" r:id="rId13"/>
      <w:footerReference w:type="first" r:id="rId14"/>
      <w:type w:val="continuous"/>
      <w:pgSz w:w="11900" w:h="16840"/>
      <w:pgMar w:top="720" w:right="720" w:bottom="720" w:left="1260" w:header="432"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24" w:rsidRDefault="00591324">
      <w:r>
        <w:separator/>
      </w:r>
    </w:p>
  </w:endnote>
  <w:endnote w:type="continuationSeparator" w:id="0">
    <w:p w:rsidR="00591324" w:rsidRDefault="0059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0D" w:rsidRDefault="00F32F0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29188"/>
      <w:docPartObj>
        <w:docPartGallery w:val="Page Numbers (Bottom of Page)"/>
        <w:docPartUnique/>
      </w:docPartObj>
    </w:sdtPr>
    <w:sdtEndPr>
      <w:rPr>
        <w:rFonts w:ascii="Times New Roman" w:hAnsi="Times New Roman" w:cs="Times New Roman"/>
        <w:sz w:val="14"/>
      </w:rPr>
    </w:sdtEndPr>
    <w:sdtContent>
      <w:p w:rsidR="006C5BBB" w:rsidRPr="00364ED0" w:rsidRDefault="00932464">
        <w:pPr>
          <w:pStyle w:val="Subsol"/>
          <w:jc w:val="center"/>
          <w:rPr>
            <w:rFonts w:ascii="Times New Roman" w:hAnsi="Times New Roman" w:cs="Times New Roman"/>
            <w:sz w:val="14"/>
          </w:rPr>
        </w:pPr>
        <w:r w:rsidRPr="00364ED0">
          <w:rPr>
            <w:rFonts w:ascii="Times New Roman" w:hAnsi="Times New Roman" w:cs="Times New Roman"/>
            <w:sz w:val="14"/>
          </w:rPr>
          <w:fldChar w:fldCharType="begin"/>
        </w:r>
        <w:r w:rsidR="006C5BBB" w:rsidRPr="00364ED0">
          <w:rPr>
            <w:rFonts w:ascii="Times New Roman" w:hAnsi="Times New Roman" w:cs="Times New Roman"/>
            <w:sz w:val="14"/>
          </w:rPr>
          <w:instrText xml:space="preserve"> PAGE   \* MERGEFORMAT </w:instrText>
        </w:r>
        <w:r w:rsidRPr="00364ED0">
          <w:rPr>
            <w:rFonts w:ascii="Times New Roman" w:hAnsi="Times New Roman" w:cs="Times New Roman"/>
            <w:sz w:val="14"/>
          </w:rPr>
          <w:fldChar w:fldCharType="separate"/>
        </w:r>
        <w:r w:rsidR="00F32F0D">
          <w:rPr>
            <w:rFonts w:ascii="Times New Roman" w:hAnsi="Times New Roman" w:cs="Times New Roman"/>
            <w:noProof/>
            <w:sz w:val="14"/>
          </w:rPr>
          <w:t>2</w:t>
        </w:r>
        <w:r w:rsidRPr="00364ED0">
          <w:rPr>
            <w:rFonts w:ascii="Times New Roman" w:hAnsi="Times New Roman" w:cs="Times New Roman"/>
            <w:sz w:val="14"/>
          </w:rPr>
          <w:fldChar w:fldCharType="end"/>
        </w:r>
        <w:r w:rsidR="006C5BBB" w:rsidRPr="00364ED0">
          <w:rPr>
            <w:rFonts w:ascii="Times New Roman" w:hAnsi="Times New Roman" w:cs="Times New Roman"/>
            <w:sz w:val="14"/>
          </w:rPr>
          <w:t xml:space="preserve"> din 7</w:t>
        </w:r>
      </w:p>
    </w:sdtContent>
  </w:sdt>
  <w:p w:rsidR="006C5BBB" w:rsidRDefault="006C5BB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0D" w:rsidRDefault="00F32F0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24" w:rsidRDefault="00591324"/>
  </w:footnote>
  <w:footnote w:type="continuationSeparator" w:id="0">
    <w:p w:rsidR="00591324" w:rsidRDefault="005913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0D" w:rsidRDefault="00F32F0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0D" w:rsidRDefault="00F32F0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0D" w:rsidRDefault="00F32F0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103D75"/>
    <w:multiLevelType w:val="multilevel"/>
    <w:tmpl w:val="03A05A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D486A"/>
    <w:multiLevelType w:val="multilevel"/>
    <w:tmpl w:val="88AA5F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7F06C7"/>
    <w:multiLevelType w:val="multilevel"/>
    <w:tmpl w:val="6480D8F0"/>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241E4A"/>
    <w:multiLevelType w:val="multilevel"/>
    <w:tmpl w:val="5A328CC6"/>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4">
    <w:nsid w:val="59CD6400"/>
    <w:multiLevelType w:val="hybridMultilevel"/>
    <w:tmpl w:val="CE02CD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519320C"/>
    <w:multiLevelType w:val="hybridMultilevel"/>
    <w:tmpl w:val="35740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E71E7E"/>
    <w:multiLevelType w:val="multilevel"/>
    <w:tmpl w:val="EA4C0A6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8110181"/>
    <w:multiLevelType w:val="multilevel"/>
    <w:tmpl w:val="B024F9AE"/>
    <w:lvl w:ilvl="0">
      <w:start w:val="4"/>
      <w:numFmt w:val="decimal"/>
      <w:lvlText w:val="%1."/>
      <w:lvlJc w:val="left"/>
      <w:pPr>
        <w:ind w:left="72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19"/>
  </w:num>
  <w:num w:numId="2">
    <w:abstractNumId w:val="7"/>
  </w:num>
  <w:num w:numId="3">
    <w:abstractNumId w:val="17"/>
  </w:num>
  <w:num w:numId="4">
    <w:abstractNumId w:val="27"/>
  </w:num>
  <w:num w:numId="5">
    <w:abstractNumId w:val="22"/>
  </w:num>
  <w:num w:numId="6">
    <w:abstractNumId w:val="18"/>
  </w:num>
  <w:num w:numId="7">
    <w:abstractNumId w:val="3"/>
  </w:num>
  <w:num w:numId="8">
    <w:abstractNumId w:val="12"/>
  </w:num>
  <w:num w:numId="9">
    <w:abstractNumId w:val="11"/>
  </w:num>
  <w:num w:numId="10">
    <w:abstractNumId w:val="2"/>
  </w:num>
  <w:num w:numId="11">
    <w:abstractNumId w:val="9"/>
  </w:num>
  <w:num w:numId="12">
    <w:abstractNumId w:val="4"/>
  </w:num>
  <w:num w:numId="13">
    <w:abstractNumId w:val="29"/>
  </w:num>
  <w:num w:numId="14">
    <w:abstractNumId w:val="1"/>
  </w:num>
  <w:num w:numId="15">
    <w:abstractNumId w:val="15"/>
  </w:num>
  <w:num w:numId="16">
    <w:abstractNumId w:val="8"/>
  </w:num>
  <w:num w:numId="17">
    <w:abstractNumId w:val="25"/>
  </w:num>
  <w:num w:numId="18">
    <w:abstractNumId w:val="23"/>
  </w:num>
  <w:num w:numId="19">
    <w:abstractNumId w:val="0"/>
  </w:num>
  <w:num w:numId="20">
    <w:abstractNumId w:val="6"/>
  </w:num>
  <w:num w:numId="21">
    <w:abstractNumId w:val="28"/>
  </w:num>
  <w:num w:numId="22">
    <w:abstractNumId w:val="10"/>
  </w:num>
  <w:num w:numId="23">
    <w:abstractNumId w:val="31"/>
  </w:num>
  <w:num w:numId="24">
    <w:abstractNumId w:val="21"/>
  </w:num>
  <w:num w:numId="25">
    <w:abstractNumId w:val="5"/>
  </w:num>
  <w:num w:numId="26">
    <w:abstractNumId w:val="16"/>
  </w:num>
  <w:num w:numId="27">
    <w:abstractNumId w:val="20"/>
  </w:num>
  <w:num w:numId="28">
    <w:abstractNumId w:val="24"/>
  </w:num>
  <w:num w:numId="29">
    <w:abstractNumId w:val="13"/>
  </w:num>
  <w:num w:numId="30">
    <w:abstractNumId w:val="26"/>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rawingGridVerticalSpacing w:val="181"/>
  <w:displayHorizontalDrawingGridEvery w:val="2"/>
  <w:characterSpacingControl w:val="compressPunctuation"/>
  <w:hdrShapeDefaults>
    <o:shapedefaults v:ext="edit" spidmax="317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3E67"/>
    <w:rsid w:val="00014576"/>
    <w:rsid w:val="0003085E"/>
    <w:rsid w:val="00032198"/>
    <w:rsid w:val="0003256C"/>
    <w:rsid w:val="00036458"/>
    <w:rsid w:val="000525CF"/>
    <w:rsid w:val="000553E6"/>
    <w:rsid w:val="00057257"/>
    <w:rsid w:val="00057B1D"/>
    <w:rsid w:val="00076534"/>
    <w:rsid w:val="000979DF"/>
    <w:rsid w:val="00097FF3"/>
    <w:rsid w:val="000A6AF5"/>
    <w:rsid w:val="000B047C"/>
    <w:rsid w:val="000D21F2"/>
    <w:rsid w:val="000D7B36"/>
    <w:rsid w:val="000F30F0"/>
    <w:rsid w:val="00156FBC"/>
    <w:rsid w:val="00185729"/>
    <w:rsid w:val="001962C8"/>
    <w:rsid w:val="001A3720"/>
    <w:rsid w:val="001C5093"/>
    <w:rsid w:val="001C536E"/>
    <w:rsid w:val="001C789D"/>
    <w:rsid w:val="001D1805"/>
    <w:rsid w:val="001D4003"/>
    <w:rsid w:val="001E3D50"/>
    <w:rsid w:val="0020173C"/>
    <w:rsid w:val="002024E2"/>
    <w:rsid w:val="00212D87"/>
    <w:rsid w:val="002148B4"/>
    <w:rsid w:val="002213EF"/>
    <w:rsid w:val="00226262"/>
    <w:rsid w:val="00247B4E"/>
    <w:rsid w:val="00262D84"/>
    <w:rsid w:val="00267122"/>
    <w:rsid w:val="002A4878"/>
    <w:rsid w:val="002B0E3F"/>
    <w:rsid w:val="002B71B0"/>
    <w:rsid w:val="002D3524"/>
    <w:rsid w:val="002D48DE"/>
    <w:rsid w:val="002D679A"/>
    <w:rsid w:val="002F4508"/>
    <w:rsid w:val="002F7C11"/>
    <w:rsid w:val="003006D9"/>
    <w:rsid w:val="003471A3"/>
    <w:rsid w:val="00360B78"/>
    <w:rsid w:val="0036302C"/>
    <w:rsid w:val="00364ED0"/>
    <w:rsid w:val="00390749"/>
    <w:rsid w:val="00392C36"/>
    <w:rsid w:val="003974C5"/>
    <w:rsid w:val="003A7811"/>
    <w:rsid w:val="003C6E12"/>
    <w:rsid w:val="003D69BE"/>
    <w:rsid w:val="004311AB"/>
    <w:rsid w:val="0045257B"/>
    <w:rsid w:val="00462505"/>
    <w:rsid w:val="00472391"/>
    <w:rsid w:val="004769A1"/>
    <w:rsid w:val="004859C3"/>
    <w:rsid w:val="00491D78"/>
    <w:rsid w:val="00496A5A"/>
    <w:rsid w:val="004B14A5"/>
    <w:rsid w:val="004C638A"/>
    <w:rsid w:val="004C7D03"/>
    <w:rsid w:val="004D1576"/>
    <w:rsid w:val="004F69A5"/>
    <w:rsid w:val="00503111"/>
    <w:rsid w:val="00511DB9"/>
    <w:rsid w:val="00520307"/>
    <w:rsid w:val="005316B9"/>
    <w:rsid w:val="0055049C"/>
    <w:rsid w:val="00557D43"/>
    <w:rsid w:val="0056217C"/>
    <w:rsid w:val="005634B9"/>
    <w:rsid w:val="00566AB0"/>
    <w:rsid w:val="00567CD2"/>
    <w:rsid w:val="00575D39"/>
    <w:rsid w:val="00591324"/>
    <w:rsid w:val="00592337"/>
    <w:rsid w:val="005A31D3"/>
    <w:rsid w:val="005B510F"/>
    <w:rsid w:val="005C368A"/>
    <w:rsid w:val="005D672A"/>
    <w:rsid w:val="005E08AE"/>
    <w:rsid w:val="005E1F1E"/>
    <w:rsid w:val="005E58CE"/>
    <w:rsid w:val="00615240"/>
    <w:rsid w:val="0061767D"/>
    <w:rsid w:val="00627216"/>
    <w:rsid w:val="006424BE"/>
    <w:rsid w:val="006440A4"/>
    <w:rsid w:val="00657403"/>
    <w:rsid w:val="00677060"/>
    <w:rsid w:val="00690485"/>
    <w:rsid w:val="006A7A71"/>
    <w:rsid w:val="006C5BBB"/>
    <w:rsid w:val="006C6716"/>
    <w:rsid w:val="006F4A38"/>
    <w:rsid w:val="00707453"/>
    <w:rsid w:val="00707DA4"/>
    <w:rsid w:val="007356D3"/>
    <w:rsid w:val="0075395F"/>
    <w:rsid w:val="007774F4"/>
    <w:rsid w:val="00782D6A"/>
    <w:rsid w:val="00783033"/>
    <w:rsid w:val="00784C3E"/>
    <w:rsid w:val="00786023"/>
    <w:rsid w:val="007A78EC"/>
    <w:rsid w:val="007B0B04"/>
    <w:rsid w:val="007B67C2"/>
    <w:rsid w:val="007B68F1"/>
    <w:rsid w:val="007C1B3A"/>
    <w:rsid w:val="007C433A"/>
    <w:rsid w:val="007E41B1"/>
    <w:rsid w:val="007E76A1"/>
    <w:rsid w:val="007F1540"/>
    <w:rsid w:val="007F6946"/>
    <w:rsid w:val="00817D4A"/>
    <w:rsid w:val="00840CBE"/>
    <w:rsid w:val="00846E42"/>
    <w:rsid w:val="008626CD"/>
    <w:rsid w:val="00880DD7"/>
    <w:rsid w:val="0089506F"/>
    <w:rsid w:val="0089515C"/>
    <w:rsid w:val="008A7B84"/>
    <w:rsid w:val="008B1730"/>
    <w:rsid w:val="008C1C8B"/>
    <w:rsid w:val="008C5580"/>
    <w:rsid w:val="008D5BCF"/>
    <w:rsid w:val="008E375E"/>
    <w:rsid w:val="008E7886"/>
    <w:rsid w:val="009225DE"/>
    <w:rsid w:val="00922F3A"/>
    <w:rsid w:val="00932464"/>
    <w:rsid w:val="00953A19"/>
    <w:rsid w:val="00954897"/>
    <w:rsid w:val="009B2C9A"/>
    <w:rsid w:val="009B5EEE"/>
    <w:rsid w:val="009C445B"/>
    <w:rsid w:val="009D4A47"/>
    <w:rsid w:val="009D6FB8"/>
    <w:rsid w:val="009F3D75"/>
    <w:rsid w:val="009F79C3"/>
    <w:rsid w:val="00A06902"/>
    <w:rsid w:val="00A2125E"/>
    <w:rsid w:val="00A269FC"/>
    <w:rsid w:val="00A34516"/>
    <w:rsid w:val="00A4646C"/>
    <w:rsid w:val="00A52E38"/>
    <w:rsid w:val="00A610E6"/>
    <w:rsid w:val="00A71B81"/>
    <w:rsid w:val="00A731A6"/>
    <w:rsid w:val="00A80BD3"/>
    <w:rsid w:val="00A90007"/>
    <w:rsid w:val="00A916A8"/>
    <w:rsid w:val="00AA5A1B"/>
    <w:rsid w:val="00AB3E67"/>
    <w:rsid w:val="00AB50F5"/>
    <w:rsid w:val="00AC779B"/>
    <w:rsid w:val="00AE53BF"/>
    <w:rsid w:val="00AE55E2"/>
    <w:rsid w:val="00AE631E"/>
    <w:rsid w:val="00B0625F"/>
    <w:rsid w:val="00B071CE"/>
    <w:rsid w:val="00B1474F"/>
    <w:rsid w:val="00B36999"/>
    <w:rsid w:val="00B532F1"/>
    <w:rsid w:val="00B84A51"/>
    <w:rsid w:val="00B91105"/>
    <w:rsid w:val="00B920D7"/>
    <w:rsid w:val="00BA0AD3"/>
    <w:rsid w:val="00BA35A8"/>
    <w:rsid w:val="00BF0EB0"/>
    <w:rsid w:val="00BF45EF"/>
    <w:rsid w:val="00C008B2"/>
    <w:rsid w:val="00C045AE"/>
    <w:rsid w:val="00C20913"/>
    <w:rsid w:val="00C2436E"/>
    <w:rsid w:val="00C305D5"/>
    <w:rsid w:val="00C32EBE"/>
    <w:rsid w:val="00C37B57"/>
    <w:rsid w:val="00C708C4"/>
    <w:rsid w:val="00C80787"/>
    <w:rsid w:val="00C83367"/>
    <w:rsid w:val="00CB3176"/>
    <w:rsid w:val="00CD4CCF"/>
    <w:rsid w:val="00CD6E98"/>
    <w:rsid w:val="00CE720F"/>
    <w:rsid w:val="00CF0D1B"/>
    <w:rsid w:val="00CF23EE"/>
    <w:rsid w:val="00CF3B4C"/>
    <w:rsid w:val="00D13059"/>
    <w:rsid w:val="00D41593"/>
    <w:rsid w:val="00D46B74"/>
    <w:rsid w:val="00D519C8"/>
    <w:rsid w:val="00D57CDD"/>
    <w:rsid w:val="00D847FA"/>
    <w:rsid w:val="00DA100F"/>
    <w:rsid w:val="00DA7BF9"/>
    <w:rsid w:val="00DB33F6"/>
    <w:rsid w:val="00DB610B"/>
    <w:rsid w:val="00DB77FF"/>
    <w:rsid w:val="00DC299E"/>
    <w:rsid w:val="00DC51ED"/>
    <w:rsid w:val="00DD23C2"/>
    <w:rsid w:val="00DE0C18"/>
    <w:rsid w:val="00DE17F0"/>
    <w:rsid w:val="00DE1D2F"/>
    <w:rsid w:val="00E04160"/>
    <w:rsid w:val="00E068F1"/>
    <w:rsid w:val="00E14665"/>
    <w:rsid w:val="00E21E0C"/>
    <w:rsid w:val="00E25712"/>
    <w:rsid w:val="00E40BCA"/>
    <w:rsid w:val="00E60518"/>
    <w:rsid w:val="00E671A9"/>
    <w:rsid w:val="00E72CB5"/>
    <w:rsid w:val="00E7625D"/>
    <w:rsid w:val="00E775EA"/>
    <w:rsid w:val="00E87415"/>
    <w:rsid w:val="00E934B6"/>
    <w:rsid w:val="00E97C4C"/>
    <w:rsid w:val="00EA2DEF"/>
    <w:rsid w:val="00EB6DDC"/>
    <w:rsid w:val="00EC119E"/>
    <w:rsid w:val="00ED4223"/>
    <w:rsid w:val="00ED7D22"/>
    <w:rsid w:val="00EE2915"/>
    <w:rsid w:val="00EE4A68"/>
    <w:rsid w:val="00F0087E"/>
    <w:rsid w:val="00F10E61"/>
    <w:rsid w:val="00F171AF"/>
    <w:rsid w:val="00F24D0D"/>
    <w:rsid w:val="00F31A85"/>
    <w:rsid w:val="00F32F0D"/>
    <w:rsid w:val="00F476C2"/>
    <w:rsid w:val="00F47852"/>
    <w:rsid w:val="00F62B25"/>
    <w:rsid w:val="00F83420"/>
    <w:rsid w:val="00F9015D"/>
    <w:rsid w:val="00FA5B02"/>
    <w:rsid w:val="00FA7108"/>
    <w:rsid w:val="00FB6642"/>
    <w:rsid w:val="00FB77CD"/>
    <w:rsid w:val="00FC74E3"/>
    <w:rsid w:val="00FD1100"/>
    <w:rsid w:val="00FF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216"/>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GrilTabe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link w:val="DefaultTextChar"/>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 w:type="character" w:customStyle="1" w:styleId="Bodytext">
    <w:name w:val="Body text_"/>
    <w:basedOn w:val="Fontdeparagrafimplicit"/>
    <w:link w:val="Bodytext1"/>
    <w:rsid w:val="002B0E3F"/>
    <w:rPr>
      <w:rFonts w:ascii="Arial" w:hAnsi="Arial"/>
      <w:sz w:val="16"/>
      <w:szCs w:val="16"/>
      <w:shd w:val="clear" w:color="auto" w:fill="FFFFFF"/>
    </w:rPr>
  </w:style>
  <w:style w:type="paragraph" w:customStyle="1" w:styleId="Bodytext1">
    <w:name w:val="Body text1"/>
    <w:basedOn w:val="Normal"/>
    <w:link w:val="Bodytext"/>
    <w:rsid w:val="002B0E3F"/>
    <w:pPr>
      <w:widowControl/>
      <w:shd w:val="clear" w:color="auto" w:fill="FFFFFF"/>
      <w:spacing w:line="178" w:lineRule="exact"/>
      <w:ind w:hanging="1400"/>
    </w:pPr>
    <w:rPr>
      <w:rFonts w:ascii="Arial" w:hAnsi="Arial"/>
      <w:color w:val="auto"/>
      <w:sz w:val="16"/>
      <w:szCs w:val="16"/>
    </w:rPr>
  </w:style>
  <w:style w:type="character" w:customStyle="1" w:styleId="BodytextBold4">
    <w:name w:val="Body text + Bold4"/>
    <w:rsid w:val="002B0E3F"/>
    <w:rPr>
      <w:rFonts w:ascii="Arial" w:hAnsi="Arial"/>
      <w:b/>
      <w:bCs/>
      <w:spacing w:val="-3"/>
      <w:sz w:val="23"/>
      <w:szCs w:val="23"/>
      <w:lang w:bidi="ar-SA"/>
    </w:rPr>
  </w:style>
  <w:style w:type="character" w:customStyle="1" w:styleId="BodytextBold3">
    <w:name w:val="Body text + Bold3"/>
    <w:aliases w:val="Italic,Spacing 0 pt"/>
    <w:rsid w:val="002B0E3F"/>
    <w:rPr>
      <w:rFonts w:ascii="Arial" w:hAnsi="Arial"/>
      <w:b/>
      <w:bCs/>
      <w:i/>
      <w:iCs/>
      <w:spacing w:val="-9"/>
      <w:sz w:val="23"/>
      <w:szCs w:val="23"/>
      <w:lang w:bidi="ar-SA"/>
    </w:rPr>
  </w:style>
  <w:style w:type="character" w:customStyle="1" w:styleId="DefaultTextChar">
    <w:name w:val="Default Text Char"/>
    <w:link w:val="DefaultText"/>
    <w:locked/>
    <w:rsid w:val="00C37B57"/>
    <w:rPr>
      <w:rFonts w:ascii="Times New Roman" w:eastAsia="Times New Roman" w:hAnsi="Times New Roman" w:cs="Times New Roman"/>
      <w:szCs w:val="20"/>
      <w:lang w:val="en-US" w:eastAsia="en-US" w:bidi="ar-SA"/>
    </w:rPr>
  </w:style>
  <w:style w:type="paragraph" w:styleId="Corptext">
    <w:name w:val="Body Text"/>
    <w:basedOn w:val="Normal"/>
    <w:link w:val="CorptextCaracter"/>
    <w:unhideWhenUsed/>
    <w:rsid w:val="00A269FC"/>
    <w:pPr>
      <w:widowControl/>
      <w:spacing w:after="120"/>
    </w:pPr>
    <w:rPr>
      <w:rFonts w:ascii="Times New Roman" w:eastAsia="Times New Roman" w:hAnsi="Times New Roman" w:cs="Times New Roman"/>
      <w:color w:val="auto"/>
      <w:lang w:bidi="ar-SA"/>
    </w:rPr>
  </w:style>
  <w:style w:type="character" w:customStyle="1" w:styleId="CorptextCaracter">
    <w:name w:val="Corp text Caracter"/>
    <w:basedOn w:val="Fontdeparagrafimplicit"/>
    <w:link w:val="Corptext"/>
    <w:rsid w:val="00A269FC"/>
    <w:rPr>
      <w:rFonts w:ascii="Times New Roman" w:eastAsia="Times New Roman" w:hAnsi="Times New Roman" w:cs="Times New Roman"/>
      <w:lang w:bidi="ar-SA"/>
    </w:rPr>
  </w:style>
  <w:style w:type="paragraph" w:customStyle="1" w:styleId="AOA">
    <w:name w:val="AO(A)"/>
    <w:basedOn w:val="Normal"/>
    <w:rsid w:val="00A269FC"/>
    <w:pPr>
      <w:widowControl/>
      <w:spacing w:before="240" w:line="260" w:lineRule="atLeast"/>
      <w:ind w:left="900" w:hanging="720"/>
      <w:jc w:val="both"/>
    </w:pPr>
    <w:rPr>
      <w:rFonts w:ascii="Times New Roman" w:eastAsia="Calibri" w:hAnsi="Times New Roman" w:cs="Times New Roman"/>
      <w:color w:val="auto"/>
      <w:sz w:val="22"/>
      <w:szCs w:val="22"/>
      <w:lang w:eastAsia="en-US" w:bidi="ar-SA"/>
    </w:rPr>
  </w:style>
  <w:style w:type="paragraph" w:customStyle="1" w:styleId="AOAltHead1">
    <w:name w:val="AOAltHead1"/>
    <w:basedOn w:val="Normal"/>
    <w:rsid w:val="00A269FC"/>
    <w:pPr>
      <w:widowControl/>
      <w:spacing w:before="240" w:line="260" w:lineRule="atLeast"/>
      <w:ind w:left="720" w:hanging="720"/>
      <w:jc w:val="both"/>
    </w:pPr>
    <w:rPr>
      <w:rFonts w:ascii="Times New Roman" w:eastAsia="Calibri" w:hAnsi="Times New Roman" w:cs="Times New Roman"/>
      <w:color w:val="auto"/>
      <w:sz w:val="22"/>
      <w:szCs w:val="22"/>
      <w:lang w:eastAsia="en-US" w:bidi="ar-SA"/>
    </w:rPr>
  </w:style>
  <w:style w:type="paragraph" w:customStyle="1" w:styleId="DefaultText1">
    <w:name w:val="Default Text:1"/>
    <w:basedOn w:val="Normal"/>
    <w:rsid w:val="00A269FC"/>
    <w:pPr>
      <w:widowControl/>
      <w:overflowPunct w:val="0"/>
      <w:autoSpaceDE w:val="0"/>
      <w:autoSpaceDN w:val="0"/>
      <w:adjustRightInd w:val="0"/>
      <w:textAlignment w:val="baseline"/>
    </w:pPr>
    <w:rPr>
      <w:rFonts w:ascii="Times New Roman" w:eastAsia="Times New Roman" w:hAnsi="Times New Roman" w:cs="Times New Roman"/>
      <w:noProof/>
      <w:color w:val="auto"/>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8D410-D2F3-40C5-979D-EC0E29DD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3389</Words>
  <Characters>19662</Characters>
  <Application>Microsoft Office Word</Application>
  <DocSecurity>0</DocSecurity>
  <Lines>163</Lines>
  <Paragraphs>46</Paragraphs>
  <ScaleCrop>false</ScaleCrop>
  <Company/>
  <LinksUpToDate>false</LinksUpToDate>
  <CharactersWithSpaces>23005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2021-05-14T10:06:00Z</dcterms:created>
  <dcterms:modified xsi:type="dcterms:W3CDTF">2021-05-14T10:06:00Z</dcterms:modified>
</cp:coreProperties>
</file>