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22EF" w:rsidRPr="0090455C" w:rsidRDefault="00EB22EF" w:rsidP="00EB22EF">
      <w:pPr>
        <w:tabs>
          <w:tab w:val="left" w:pos="294"/>
        </w:tabs>
        <w:spacing w:line="230" w:lineRule="exact"/>
        <w:ind w:left="40"/>
        <w:outlineLvl w:val="0"/>
        <w:rPr>
          <w:b/>
          <w:spacing w:val="-9"/>
        </w:rPr>
      </w:pPr>
      <w:r w:rsidRPr="0090455C">
        <w:rPr>
          <w:spacing w:val="-9"/>
        </w:rPr>
        <w:t xml:space="preserve">                                        </w:t>
      </w:r>
      <w:r>
        <w:rPr>
          <w:spacing w:val="-9"/>
        </w:rPr>
        <w:t xml:space="preserve">                           </w:t>
      </w:r>
      <w:r w:rsidRPr="0090455C">
        <w:rPr>
          <w:spacing w:val="-9"/>
        </w:rPr>
        <w:t xml:space="preserve"> </w:t>
      </w:r>
      <w:r w:rsidRPr="001A14F0">
        <w:rPr>
          <w:b/>
          <w:spacing w:val="-9"/>
          <w:sz w:val="28"/>
          <w:szCs w:val="28"/>
        </w:rPr>
        <w:t>CONTRACT  DE  SERVICII</w:t>
      </w:r>
    </w:p>
    <w:p w:rsidR="001A14F0" w:rsidRDefault="001A14F0" w:rsidP="00EB22EF">
      <w:pPr>
        <w:keepNext/>
        <w:jc w:val="center"/>
        <w:outlineLvl w:val="1"/>
        <w:rPr>
          <w:color w:val="000000"/>
        </w:rPr>
      </w:pPr>
    </w:p>
    <w:p w:rsidR="00EB22EF" w:rsidRDefault="00EB22EF" w:rsidP="00EB22EF">
      <w:pPr>
        <w:keepNext/>
        <w:jc w:val="center"/>
        <w:outlineLvl w:val="1"/>
        <w:rPr>
          <w:color w:val="000000"/>
        </w:rPr>
      </w:pPr>
      <w:r>
        <w:rPr>
          <w:color w:val="000000"/>
        </w:rPr>
        <w:t>Nr. ___</w:t>
      </w:r>
      <w:r w:rsidRPr="0090455C">
        <w:rPr>
          <w:color w:val="000000"/>
        </w:rPr>
        <w:t>_</w:t>
      </w:r>
      <w:r w:rsidR="001A14F0">
        <w:rPr>
          <w:color w:val="000000"/>
        </w:rPr>
        <w:t>___</w:t>
      </w:r>
      <w:r w:rsidRPr="0090455C">
        <w:rPr>
          <w:color w:val="000000"/>
        </w:rPr>
        <w:t>/___</w:t>
      </w:r>
      <w:r w:rsidR="001A14F0">
        <w:rPr>
          <w:color w:val="000000"/>
        </w:rPr>
        <w:t>___</w:t>
      </w:r>
      <w:r w:rsidRPr="0090455C">
        <w:rPr>
          <w:color w:val="000000"/>
        </w:rPr>
        <w:t>________</w:t>
      </w:r>
    </w:p>
    <w:p w:rsidR="00C30225" w:rsidRPr="0090455C" w:rsidRDefault="00C30225" w:rsidP="00EB22EF">
      <w:pPr>
        <w:keepNext/>
        <w:jc w:val="center"/>
        <w:outlineLvl w:val="1"/>
        <w:rPr>
          <w:color w:val="000000"/>
        </w:rPr>
      </w:pPr>
    </w:p>
    <w:p w:rsidR="001A14F0" w:rsidRDefault="001A14F0" w:rsidP="00EB22EF">
      <w:pPr>
        <w:tabs>
          <w:tab w:val="left" w:pos="294"/>
        </w:tabs>
        <w:spacing w:line="360" w:lineRule="auto"/>
        <w:outlineLvl w:val="0"/>
        <w:rPr>
          <w:b/>
          <w:spacing w:val="-9"/>
        </w:rPr>
      </w:pPr>
    </w:p>
    <w:p w:rsidR="00C20544" w:rsidRPr="00665521" w:rsidRDefault="00C20544" w:rsidP="00EB22EF">
      <w:pPr>
        <w:tabs>
          <w:tab w:val="left" w:pos="294"/>
        </w:tabs>
        <w:spacing w:line="360" w:lineRule="auto"/>
        <w:outlineLvl w:val="0"/>
        <w:rPr>
          <w:b/>
          <w:spacing w:val="-9"/>
        </w:rPr>
      </w:pPr>
    </w:p>
    <w:p w:rsidR="00EB22EF" w:rsidRPr="00665521" w:rsidRDefault="00EB22EF" w:rsidP="00EB22EF">
      <w:pPr>
        <w:numPr>
          <w:ilvl w:val="0"/>
          <w:numId w:val="1"/>
        </w:numPr>
        <w:tabs>
          <w:tab w:val="left" w:pos="294"/>
        </w:tabs>
        <w:spacing w:line="360" w:lineRule="auto"/>
        <w:outlineLvl w:val="0"/>
        <w:rPr>
          <w:b/>
          <w:spacing w:val="-9"/>
        </w:rPr>
      </w:pPr>
      <w:r w:rsidRPr="00665521">
        <w:rPr>
          <w:b/>
          <w:spacing w:val="-9"/>
        </w:rPr>
        <w:t>PREAMBUL</w:t>
      </w:r>
    </w:p>
    <w:p w:rsidR="00D543A5" w:rsidRPr="00D543A5" w:rsidRDefault="00EB22EF" w:rsidP="00EB22EF">
      <w:pPr>
        <w:tabs>
          <w:tab w:val="left" w:pos="606"/>
        </w:tabs>
        <w:spacing w:line="360" w:lineRule="auto"/>
        <w:ind w:right="60"/>
        <w:jc w:val="both"/>
        <w:rPr>
          <w:b/>
          <w:bCs/>
          <w:spacing w:val="-3"/>
        </w:rPr>
      </w:pPr>
      <w:r w:rsidRPr="00665521">
        <w:tab/>
        <w:t>In temeiul Legii nr. 98/19.05.2016 privind achiziţiile publice şi a Hotărârii nr. 395/02.06.2016 pentru aprobarea normelor metodologice de aplicare a prevederilor referitoare la atribuirea contractului de achiziţie publică din Legea nr. 98/2016 privind achiziţiile publice,</w:t>
      </w:r>
      <w:r w:rsidR="009D4485">
        <w:t xml:space="preserve"> </w:t>
      </w:r>
      <w:r w:rsidRPr="00665521">
        <w:t>s-a încheiat prezentul contract,</w:t>
      </w:r>
      <w:r w:rsidRPr="00665521">
        <w:rPr>
          <w:b/>
          <w:bCs/>
          <w:spacing w:val="-3"/>
        </w:rPr>
        <w:t xml:space="preserve"> între:</w:t>
      </w:r>
    </w:p>
    <w:p w:rsidR="00EB22EF" w:rsidRDefault="00EB22EF" w:rsidP="00EB22EF">
      <w:pPr>
        <w:spacing w:line="360" w:lineRule="auto"/>
        <w:ind w:left="40" w:right="60"/>
        <w:jc w:val="both"/>
      </w:pPr>
      <w:r w:rsidRPr="00665521">
        <w:rPr>
          <w:b/>
          <w:bCs/>
          <w:i/>
          <w:iCs/>
          <w:spacing w:val="-9"/>
        </w:rPr>
        <w:t>SECTORUL 2</w:t>
      </w:r>
      <w:r w:rsidRPr="00665521">
        <w:t xml:space="preserve"> al Municipiului Bucureşti, strada Chiristigiilor nr. 11-13, sector 2, Telefon/Fax: 021.209.60.00, 021.252.44.46, Cod Fiscal 4204038, Număr Cont: R037TREZ7025006XXX000197, deschis la Trezoreria Sector 2, reprezentată prin Primar </w:t>
      </w:r>
      <w:r w:rsidR="00D46752">
        <w:rPr>
          <w:lang w:val="en-US"/>
        </w:rPr>
        <w:t>Radu Nicolae Mihaiu</w:t>
      </w:r>
      <w:r w:rsidRPr="00665521">
        <w:t>, în calitate de</w:t>
      </w:r>
      <w:r w:rsidRPr="00665521">
        <w:rPr>
          <w:b/>
          <w:bCs/>
          <w:spacing w:val="-3"/>
        </w:rPr>
        <w:t xml:space="preserve"> </w:t>
      </w:r>
      <w:r w:rsidRPr="00665521">
        <w:rPr>
          <w:b/>
          <w:bCs/>
          <w:spacing w:val="-3"/>
          <w:lang w:val="en-US"/>
        </w:rPr>
        <w:t>A</w:t>
      </w:r>
      <w:r w:rsidRPr="00665521">
        <w:rPr>
          <w:b/>
          <w:bCs/>
          <w:spacing w:val="-3"/>
        </w:rPr>
        <w:t>utoritate</w:t>
      </w:r>
      <w:r w:rsidRPr="00665521">
        <w:rPr>
          <w:b/>
          <w:bCs/>
          <w:spacing w:val="-3"/>
          <w:lang w:val="en-US"/>
        </w:rPr>
        <w:t xml:space="preserve"> Contractanta, denumita in continuare Autoritate</w:t>
      </w:r>
      <w:r w:rsidRPr="00665521">
        <w:rPr>
          <w:b/>
          <w:bCs/>
          <w:spacing w:val="-3"/>
        </w:rPr>
        <w:t>,</w:t>
      </w:r>
      <w:r w:rsidR="00D543A5">
        <w:t xml:space="preserve"> pe de o parte,</w:t>
      </w:r>
    </w:p>
    <w:p w:rsidR="00D543A5" w:rsidRPr="00665521" w:rsidRDefault="00D543A5" w:rsidP="00BC6303">
      <w:pPr>
        <w:spacing w:line="360" w:lineRule="auto"/>
        <w:ind w:left="40" w:right="60"/>
        <w:jc w:val="both"/>
      </w:pPr>
      <w:r>
        <w:t>s</w:t>
      </w:r>
      <w:r w:rsidR="00EB22EF" w:rsidRPr="00665521">
        <w:t>i</w:t>
      </w:r>
    </w:p>
    <w:p w:rsidR="00EB22EF" w:rsidRDefault="00BC6303" w:rsidP="00BC6303">
      <w:pPr>
        <w:spacing w:line="360" w:lineRule="auto"/>
        <w:ind w:left="40" w:right="60"/>
        <w:jc w:val="both"/>
        <w:rPr>
          <w:bCs/>
          <w:iCs/>
          <w:spacing w:val="-9"/>
        </w:rPr>
      </w:pPr>
      <w:r w:rsidRPr="00BC6303">
        <w:rPr>
          <w:b/>
          <w:bCs/>
          <w:iCs/>
          <w:spacing w:val="-9"/>
        </w:rPr>
        <w:t xml:space="preserve">S.C. </w:t>
      </w:r>
      <w:r w:rsidR="003A7F76">
        <w:rPr>
          <w:b/>
          <w:bCs/>
          <w:iCs/>
          <w:spacing w:val="-9"/>
        </w:rPr>
        <w:t xml:space="preserve"> </w:t>
      </w:r>
      <w:r w:rsidRPr="00BC6303">
        <w:rPr>
          <w:b/>
          <w:bCs/>
          <w:iCs/>
          <w:spacing w:val="-9"/>
        </w:rPr>
        <w:t>SOF INSTAL PROIECT SRL</w:t>
      </w:r>
      <w:r w:rsidRPr="00BC6303">
        <w:rPr>
          <w:bCs/>
          <w:iCs/>
          <w:spacing w:val="-9"/>
        </w:rPr>
        <w:t xml:space="preserve">, cu sediul în Judetul Ilfov, Orasul Popesti Leordeni, Str. Astrelor, nr. 12, cod postal 077160, Telefon: 0773.791.207 / 0747.999.890, Fax: 031.431.51.56, e-mail: </w:t>
      </w:r>
      <w:hyperlink r:id="rId8" w:history="1">
        <w:r w:rsidR="00C20544" w:rsidRPr="00EF5E48">
          <w:rPr>
            <w:rStyle w:val="Hyperlink"/>
            <w:bCs/>
            <w:iCs/>
            <w:spacing w:val="-9"/>
          </w:rPr>
          <w:t>office@sofinstal.ro</w:t>
        </w:r>
      </w:hyperlink>
      <w:r w:rsidR="00C20544">
        <w:rPr>
          <w:bCs/>
          <w:iCs/>
          <w:spacing w:val="-9"/>
        </w:rPr>
        <w:t xml:space="preserve"> </w:t>
      </w:r>
      <w:r w:rsidRPr="00BC6303">
        <w:rPr>
          <w:bCs/>
          <w:iCs/>
          <w:spacing w:val="-9"/>
        </w:rPr>
        <w:t xml:space="preserve">, Cod Unic de înregistrare 33942730, înmatriculată la Oficiul Registrului Comerţului sub numărul J23/27/2015, Cont Trezorerie: </w:t>
      </w:r>
      <w:r w:rsidR="00B1451D">
        <w:rPr>
          <w:bCs/>
          <w:iCs/>
          <w:spacing w:val="-9"/>
        </w:rPr>
        <w:t xml:space="preserve">………………………… </w:t>
      </w:r>
      <w:r w:rsidRPr="00BC6303">
        <w:rPr>
          <w:bCs/>
          <w:iCs/>
          <w:spacing w:val="-9"/>
        </w:rPr>
        <w:t>deschis la Trezoreria Judetului Ilfov, reprezentată prin doamna</w:t>
      </w:r>
      <w:r w:rsidR="00B1451D">
        <w:rPr>
          <w:bCs/>
          <w:iCs/>
          <w:spacing w:val="-9"/>
        </w:rPr>
        <w:t>…………………</w:t>
      </w:r>
      <w:r w:rsidRPr="00BC6303">
        <w:rPr>
          <w:bCs/>
          <w:iCs/>
          <w:spacing w:val="-9"/>
        </w:rPr>
        <w:t xml:space="preserve">, în calitate </w:t>
      </w:r>
      <w:r w:rsidRPr="00BC6303">
        <w:rPr>
          <w:b/>
          <w:bCs/>
          <w:iCs/>
          <w:spacing w:val="-9"/>
        </w:rPr>
        <w:t>de Contractant, denumit in continuare Contractant</w:t>
      </w:r>
      <w:r w:rsidRPr="00BC6303">
        <w:rPr>
          <w:bCs/>
          <w:iCs/>
          <w:spacing w:val="-9"/>
        </w:rPr>
        <w:t xml:space="preserve"> pe de altă parte.</w:t>
      </w:r>
    </w:p>
    <w:p w:rsidR="00C20544" w:rsidRPr="00BC6303" w:rsidRDefault="00C20544" w:rsidP="00BC6303">
      <w:pPr>
        <w:spacing w:line="360" w:lineRule="auto"/>
        <w:ind w:left="40" w:right="60"/>
        <w:jc w:val="both"/>
      </w:pPr>
    </w:p>
    <w:p w:rsidR="00EB22EF" w:rsidRPr="00665521" w:rsidRDefault="00EB22EF" w:rsidP="00EB22EF">
      <w:pPr>
        <w:numPr>
          <w:ilvl w:val="0"/>
          <w:numId w:val="1"/>
        </w:numPr>
        <w:tabs>
          <w:tab w:val="left" w:pos="299"/>
        </w:tabs>
        <w:spacing w:line="360" w:lineRule="auto"/>
        <w:outlineLvl w:val="0"/>
        <w:rPr>
          <w:b/>
          <w:spacing w:val="-9"/>
        </w:rPr>
      </w:pPr>
      <w:bookmarkStart w:id="0" w:name="bookmark2"/>
      <w:r w:rsidRPr="00665521">
        <w:rPr>
          <w:b/>
          <w:spacing w:val="-9"/>
        </w:rPr>
        <w:t>DEFINIŢII</w:t>
      </w:r>
      <w:bookmarkEnd w:id="0"/>
    </w:p>
    <w:p w:rsidR="00EB22EF" w:rsidRPr="00665521" w:rsidRDefault="00EB22EF" w:rsidP="00EB22EF">
      <w:pPr>
        <w:spacing w:line="360" w:lineRule="auto"/>
        <w:ind w:left="40"/>
      </w:pPr>
      <w:r w:rsidRPr="00665521">
        <w:rPr>
          <w:b/>
          <w:bCs/>
          <w:spacing w:val="-8"/>
        </w:rPr>
        <w:t>2.1</w:t>
      </w:r>
      <w:r w:rsidRPr="00665521">
        <w:t xml:space="preserve"> - în prezentul contract următorii termeni vor fi interpretaţi astfel:</w:t>
      </w:r>
    </w:p>
    <w:p w:rsidR="00EB22EF" w:rsidRPr="00665521" w:rsidRDefault="00EB22EF" w:rsidP="00EB22EF">
      <w:pPr>
        <w:numPr>
          <w:ilvl w:val="1"/>
          <w:numId w:val="1"/>
        </w:numPr>
        <w:tabs>
          <w:tab w:val="left" w:pos="309"/>
        </w:tabs>
        <w:spacing w:line="360" w:lineRule="auto"/>
      </w:pPr>
      <w:r w:rsidRPr="00665521">
        <w:rPr>
          <w:b/>
          <w:bCs/>
          <w:i/>
          <w:iCs/>
          <w:spacing w:val="-9"/>
        </w:rPr>
        <w:t>Contract -</w:t>
      </w:r>
      <w:r w:rsidRPr="00665521">
        <w:t xml:space="preserve"> reprezintă prezentul contract şi toate Anexele sale.</w:t>
      </w:r>
    </w:p>
    <w:p w:rsidR="00EB22EF" w:rsidRPr="00665521" w:rsidRDefault="00EB22EF" w:rsidP="00EB22EF">
      <w:pPr>
        <w:numPr>
          <w:ilvl w:val="1"/>
          <w:numId w:val="1"/>
        </w:numPr>
        <w:tabs>
          <w:tab w:val="left" w:pos="318"/>
        </w:tabs>
        <w:spacing w:line="360" w:lineRule="auto"/>
        <w:ind w:right="60"/>
      </w:pPr>
      <w:r w:rsidRPr="00665521">
        <w:rPr>
          <w:b/>
          <w:bCs/>
          <w:i/>
          <w:iCs/>
          <w:spacing w:val="-9"/>
        </w:rPr>
        <w:t>Autoritate si Contractant - părţile contractante, aşa cum sunt acestea numite in prezentul contract</w:t>
      </w:r>
      <w:r w:rsidRPr="00665521">
        <w:t>;</w:t>
      </w:r>
    </w:p>
    <w:p w:rsidR="00EB22EF" w:rsidRPr="00665521" w:rsidRDefault="00EB22EF" w:rsidP="00EB22EF">
      <w:pPr>
        <w:numPr>
          <w:ilvl w:val="1"/>
          <w:numId w:val="1"/>
        </w:numPr>
        <w:tabs>
          <w:tab w:val="left" w:pos="275"/>
        </w:tabs>
        <w:spacing w:line="360" w:lineRule="auto"/>
        <w:ind w:right="60"/>
        <w:jc w:val="both"/>
      </w:pPr>
      <w:r w:rsidRPr="00665521">
        <w:rPr>
          <w:b/>
          <w:bCs/>
          <w:i/>
          <w:iCs/>
          <w:spacing w:val="-9"/>
        </w:rPr>
        <w:t>preţul contractului</w:t>
      </w:r>
      <w:r w:rsidRPr="00665521">
        <w:t xml:space="preserve"> - preţul plătibil Contractantului de către autoritate, în baza contractului, pentru îndeplinirea integrală şi corespunzătoare a tuturor obligaţiilor asumate prin contract;</w:t>
      </w:r>
    </w:p>
    <w:p w:rsidR="00EB22EF" w:rsidRPr="00665521" w:rsidRDefault="00EB22EF" w:rsidP="00EB22EF">
      <w:pPr>
        <w:numPr>
          <w:ilvl w:val="1"/>
          <w:numId w:val="1"/>
        </w:numPr>
        <w:tabs>
          <w:tab w:val="left" w:pos="299"/>
        </w:tabs>
        <w:spacing w:line="360" w:lineRule="auto"/>
      </w:pPr>
      <w:r w:rsidRPr="00665521">
        <w:rPr>
          <w:b/>
          <w:bCs/>
          <w:i/>
          <w:iCs/>
          <w:spacing w:val="-9"/>
        </w:rPr>
        <w:t>servicii -</w:t>
      </w:r>
      <w:r w:rsidRPr="00665521">
        <w:t xml:space="preserve"> activităţi a căror prestare fac obiect</w:t>
      </w:r>
      <w:r w:rsidR="001256F1">
        <w:t>ul</w:t>
      </w:r>
      <w:r w:rsidRPr="00665521">
        <w:t xml:space="preserve"> contractului;</w:t>
      </w:r>
    </w:p>
    <w:p w:rsidR="00EB22EF" w:rsidRPr="00665521" w:rsidRDefault="00EB22EF" w:rsidP="00EB22EF">
      <w:pPr>
        <w:numPr>
          <w:ilvl w:val="1"/>
          <w:numId w:val="1"/>
        </w:numPr>
        <w:tabs>
          <w:tab w:val="left" w:pos="275"/>
        </w:tabs>
        <w:spacing w:line="360" w:lineRule="auto"/>
        <w:ind w:right="60"/>
        <w:jc w:val="both"/>
      </w:pPr>
      <w:r w:rsidRPr="00665521">
        <w:rPr>
          <w:b/>
          <w:bCs/>
          <w:i/>
          <w:iCs/>
          <w:spacing w:val="-9"/>
        </w:rPr>
        <w:t>produse</w:t>
      </w:r>
      <w:r w:rsidRPr="00665521">
        <w:t xml:space="preserve"> - echipamentele, maşinile, utilajele, piesele de schimb şi orice alte bunuri cuprinse în anexa / anexele la prezentul contract şi pe care Contractantul are obligaţia de a le furniza aferent serviciilor prestate conform contractului;</w:t>
      </w:r>
    </w:p>
    <w:p w:rsidR="001256F1" w:rsidRPr="00665521" w:rsidRDefault="00EB22EF" w:rsidP="001256F1">
      <w:pPr>
        <w:numPr>
          <w:ilvl w:val="1"/>
          <w:numId w:val="1"/>
        </w:numPr>
        <w:spacing w:line="360" w:lineRule="auto"/>
        <w:ind w:right="60"/>
        <w:jc w:val="both"/>
      </w:pPr>
      <w:r w:rsidRPr="00665521">
        <w:rPr>
          <w:b/>
          <w:bCs/>
          <w:i/>
          <w:iCs/>
          <w:spacing w:val="-9"/>
        </w:rPr>
        <w:t xml:space="preserve">forţa majoră </w:t>
      </w:r>
      <w:r w:rsidR="001256F1">
        <w:rPr>
          <w:b/>
          <w:bCs/>
          <w:i/>
          <w:iCs/>
          <w:spacing w:val="-9"/>
        </w:rPr>
        <w:t>–</w:t>
      </w:r>
      <w:r w:rsidR="001256F1">
        <w:t xml:space="preserve"> </w:t>
      </w:r>
      <w:r w:rsidR="001256F1" w:rsidRPr="001256F1">
        <w:t>Forţa majoră este orice eveniment extern, imprevizibil, a</w:t>
      </w:r>
      <w:r w:rsidR="001256F1">
        <w:t>bsolut invincibil şi inevitabil, conform art.1351 cod civil</w:t>
      </w:r>
    </w:p>
    <w:p w:rsidR="00EB22EF" w:rsidRPr="00665521" w:rsidRDefault="00EB22EF" w:rsidP="00EB22EF">
      <w:pPr>
        <w:spacing w:line="360" w:lineRule="auto"/>
        <w:ind w:right="60"/>
        <w:jc w:val="both"/>
      </w:pPr>
    </w:p>
    <w:p w:rsidR="00EB22EF" w:rsidRPr="00665521" w:rsidRDefault="00EB22EF" w:rsidP="00EB22EF">
      <w:pPr>
        <w:numPr>
          <w:ilvl w:val="0"/>
          <w:numId w:val="1"/>
        </w:numPr>
        <w:spacing w:line="360" w:lineRule="auto"/>
        <w:jc w:val="both"/>
        <w:outlineLvl w:val="0"/>
        <w:rPr>
          <w:b/>
          <w:spacing w:val="-9"/>
        </w:rPr>
      </w:pPr>
      <w:bookmarkStart w:id="1" w:name="bookmark3"/>
      <w:r w:rsidRPr="00665521">
        <w:rPr>
          <w:b/>
          <w:spacing w:val="-9"/>
        </w:rPr>
        <w:t>INTERPRETARE</w:t>
      </w:r>
      <w:bookmarkEnd w:id="1"/>
    </w:p>
    <w:p w:rsidR="00EB22EF" w:rsidRPr="00665521" w:rsidRDefault="00EB22EF" w:rsidP="00EB22EF">
      <w:pPr>
        <w:tabs>
          <w:tab w:val="left" w:pos="606"/>
        </w:tabs>
        <w:spacing w:line="360" w:lineRule="auto"/>
        <w:ind w:right="60"/>
        <w:jc w:val="both"/>
      </w:pPr>
      <w:r w:rsidRPr="00665521">
        <w:lastRenderedPageBreak/>
        <w:t>3.1- In prezentul contract, cu excepţia unei prevederi contrare cuvintele la forma singular vor include forma de plural şi vice versa, acolo unde acest lucru este permis de context.</w:t>
      </w:r>
    </w:p>
    <w:p w:rsidR="00EB22EF" w:rsidRDefault="00EB22EF" w:rsidP="00EB22EF">
      <w:pPr>
        <w:tabs>
          <w:tab w:val="left" w:pos="592"/>
        </w:tabs>
        <w:spacing w:line="360" w:lineRule="auto"/>
        <w:ind w:right="60"/>
        <w:jc w:val="both"/>
      </w:pPr>
      <w:r w:rsidRPr="00665521">
        <w:t>3.2- Termenul "zi"sau "zile" sau orice referire la zile reprezintă zile calendaristice daca nu se specifică în mod diferit.</w:t>
      </w:r>
    </w:p>
    <w:p w:rsidR="001256F1" w:rsidRDefault="001256F1" w:rsidP="00EB22EF">
      <w:pPr>
        <w:tabs>
          <w:tab w:val="left" w:pos="592"/>
        </w:tabs>
        <w:spacing w:line="360" w:lineRule="auto"/>
        <w:ind w:right="60"/>
        <w:jc w:val="both"/>
      </w:pPr>
      <w:r>
        <w:t xml:space="preserve">3.3 - </w:t>
      </w:r>
      <w:r w:rsidRPr="00665521">
        <w:t>zi - zi calendaristică; an - 365 de zile.</w:t>
      </w:r>
    </w:p>
    <w:p w:rsidR="003223BE" w:rsidRPr="00665521" w:rsidRDefault="003223BE" w:rsidP="00EB22EF">
      <w:pPr>
        <w:tabs>
          <w:tab w:val="left" w:pos="592"/>
        </w:tabs>
        <w:spacing w:line="360" w:lineRule="auto"/>
        <w:ind w:right="60"/>
        <w:jc w:val="both"/>
      </w:pPr>
    </w:p>
    <w:p w:rsidR="00EB22EF" w:rsidRPr="00665521" w:rsidRDefault="00EB22EF" w:rsidP="00EB22EF">
      <w:pPr>
        <w:numPr>
          <w:ilvl w:val="0"/>
          <w:numId w:val="1"/>
        </w:numPr>
        <w:spacing w:line="360" w:lineRule="auto"/>
        <w:jc w:val="both"/>
        <w:outlineLvl w:val="0"/>
        <w:rPr>
          <w:b/>
          <w:spacing w:val="-9"/>
        </w:rPr>
      </w:pPr>
      <w:r w:rsidRPr="00665521">
        <w:rPr>
          <w:b/>
          <w:spacing w:val="-9"/>
        </w:rPr>
        <w:t xml:space="preserve">OBIECTUL PRINCIPAL AL CONTRACTULUI  </w:t>
      </w:r>
    </w:p>
    <w:p w:rsidR="007D6ADE" w:rsidRDefault="00EB22EF" w:rsidP="00EB22EF">
      <w:pPr>
        <w:pStyle w:val="DefaultText"/>
        <w:spacing w:line="360" w:lineRule="auto"/>
        <w:jc w:val="both"/>
        <w:rPr>
          <w:szCs w:val="24"/>
        </w:rPr>
      </w:pPr>
      <w:r w:rsidRPr="00665521">
        <w:rPr>
          <w:szCs w:val="24"/>
        </w:rPr>
        <w:t xml:space="preserve">4.1 - Prestatorul se obligă să presteze servicii de întreţinere şi reparaţii echipamente de aer condiţionat, </w:t>
      </w:r>
      <w:r w:rsidRPr="001A14F0">
        <w:rPr>
          <w:szCs w:val="24"/>
        </w:rPr>
        <w:t xml:space="preserve">pe bază de </w:t>
      </w:r>
      <w:r w:rsidR="00017C00" w:rsidRPr="001A14F0">
        <w:rPr>
          <w:b/>
          <w:szCs w:val="24"/>
        </w:rPr>
        <w:t>2</w:t>
      </w:r>
      <w:r w:rsidRPr="001A14F0">
        <w:rPr>
          <w:b/>
          <w:szCs w:val="24"/>
        </w:rPr>
        <w:t xml:space="preserve"> revizii tehnice generale</w:t>
      </w:r>
      <w:r w:rsidR="004E19D7" w:rsidRPr="001A14F0">
        <w:rPr>
          <w:szCs w:val="24"/>
        </w:rPr>
        <w:t xml:space="preserve"> </w:t>
      </w:r>
      <w:r w:rsidR="006E0747" w:rsidRPr="001A14F0">
        <w:rPr>
          <w:szCs w:val="24"/>
        </w:rPr>
        <w:t>si</w:t>
      </w:r>
      <w:r w:rsidR="00017C00" w:rsidRPr="001A14F0">
        <w:rPr>
          <w:b/>
          <w:szCs w:val="24"/>
        </w:rPr>
        <w:t xml:space="preserve"> </w:t>
      </w:r>
      <w:r w:rsidR="00AC42C3">
        <w:rPr>
          <w:b/>
          <w:szCs w:val="24"/>
        </w:rPr>
        <w:t xml:space="preserve">2 </w:t>
      </w:r>
      <w:r w:rsidR="00017C00" w:rsidRPr="001A14F0">
        <w:rPr>
          <w:b/>
        </w:rPr>
        <w:t>operațiuni de curățare şi igienizare</w:t>
      </w:r>
      <w:r w:rsidR="00E86589" w:rsidRPr="001A14F0">
        <w:rPr>
          <w:b/>
        </w:rPr>
        <w:t xml:space="preserve"> distincte</w:t>
      </w:r>
      <w:r w:rsidR="004E19D7" w:rsidRPr="001A14F0">
        <w:t xml:space="preserve"> in</w:t>
      </w:r>
      <w:r w:rsidR="00017C00" w:rsidRPr="001A14F0">
        <w:t xml:space="preserve"> funcție de</w:t>
      </w:r>
      <w:r w:rsidR="00E86589" w:rsidRPr="001A14F0">
        <w:t xml:space="preserve"> contextul pandemic si</w:t>
      </w:r>
      <w:r w:rsidR="00017C00" w:rsidRPr="001A14F0">
        <w:t xml:space="preserve"> precizările producătorului echipamentului</w:t>
      </w:r>
      <w:r w:rsidR="000369B8" w:rsidRPr="001A14F0">
        <w:t>; relocarea unor unități tip monospli</w:t>
      </w:r>
      <w:r w:rsidR="009A3D99" w:rsidRPr="001A14F0">
        <w:t>t</w:t>
      </w:r>
      <w:r w:rsidRPr="001A14F0">
        <w:rPr>
          <w:szCs w:val="24"/>
        </w:rPr>
        <w:t xml:space="preserve"> si</w:t>
      </w:r>
      <w:r w:rsidRPr="00E86589">
        <w:rPr>
          <w:szCs w:val="24"/>
        </w:rPr>
        <w:t xml:space="preserve"> intervenţii </w:t>
      </w:r>
      <w:r w:rsidR="00017C00" w:rsidRPr="00E86589">
        <w:t>de constatare şi reparații</w:t>
      </w:r>
      <w:r w:rsidR="00017C00" w:rsidRPr="00665521">
        <w:rPr>
          <w:szCs w:val="24"/>
        </w:rPr>
        <w:t xml:space="preserve"> </w:t>
      </w:r>
      <w:r w:rsidRPr="00665521">
        <w:rPr>
          <w:szCs w:val="24"/>
        </w:rPr>
        <w:t>in regim de urgenta sau in caz de avarie, inclusiv piese de schimb</w:t>
      </w:r>
      <w:r w:rsidRPr="00665521">
        <w:rPr>
          <w:szCs w:val="24"/>
          <w:lang w:val="ro-RO"/>
        </w:rPr>
        <w:t>,</w:t>
      </w:r>
      <w:r w:rsidRPr="00665521">
        <w:rPr>
          <w:szCs w:val="24"/>
        </w:rPr>
        <w:t xml:space="preserve"> în conformitate cu specificaţiile caietului de sarcini şi a ofertei tehnice, anexe la contract.</w:t>
      </w:r>
    </w:p>
    <w:p w:rsidR="00EB22EF" w:rsidRDefault="00EB22EF" w:rsidP="00EB22EF">
      <w:pPr>
        <w:pStyle w:val="DefaultText"/>
        <w:spacing w:line="360" w:lineRule="auto"/>
        <w:jc w:val="both"/>
        <w:rPr>
          <w:szCs w:val="24"/>
        </w:rPr>
      </w:pPr>
      <w:r>
        <w:rPr>
          <w:szCs w:val="24"/>
        </w:rPr>
        <w:t>4.2</w:t>
      </w:r>
      <w:r w:rsidRPr="00665521">
        <w:rPr>
          <w:szCs w:val="24"/>
        </w:rPr>
        <w:t xml:space="preserve"> - Autoritatea se obligă </w:t>
      </w:r>
      <w:proofErr w:type="gramStart"/>
      <w:r w:rsidRPr="00665521">
        <w:rPr>
          <w:szCs w:val="24"/>
        </w:rPr>
        <w:t>să</w:t>
      </w:r>
      <w:proofErr w:type="gramEnd"/>
      <w:r w:rsidRPr="00665521">
        <w:rPr>
          <w:szCs w:val="24"/>
        </w:rPr>
        <w:t xml:space="preserve"> achiziţioneze, respectiv să cumpere şi să plătească preţul convenit în prezentul contract</w:t>
      </w:r>
      <w:r w:rsidR="00191C98">
        <w:rPr>
          <w:szCs w:val="24"/>
        </w:rPr>
        <w:t xml:space="preserve"> pentru produsele furnizate si serviciile prestate</w:t>
      </w:r>
      <w:r w:rsidRPr="00665521">
        <w:rPr>
          <w:szCs w:val="24"/>
        </w:rPr>
        <w:t xml:space="preserve">. </w:t>
      </w:r>
    </w:p>
    <w:p w:rsidR="00EB22EF" w:rsidRPr="00665521" w:rsidRDefault="00EB22EF" w:rsidP="00EB22EF">
      <w:pPr>
        <w:tabs>
          <w:tab w:val="left" w:pos="568"/>
        </w:tabs>
        <w:spacing w:line="360" w:lineRule="auto"/>
        <w:ind w:right="60"/>
        <w:jc w:val="both"/>
        <w:rPr>
          <w:b/>
        </w:rPr>
      </w:pPr>
    </w:p>
    <w:p w:rsidR="00EB22EF" w:rsidRPr="00665521" w:rsidRDefault="00EB22EF" w:rsidP="00EB22EF">
      <w:pPr>
        <w:tabs>
          <w:tab w:val="left" w:pos="-990"/>
        </w:tabs>
        <w:spacing w:line="360" w:lineRule="auto"/>
        <w:rPr>
          <w:b/>
          <w:spacing w:val="-9"/>
        </w:rPr>
      </w:pPr>
      <w:r w:rsidRPr="00665521">
        <w:rPr>
          <w:b/>
          <w:spacing w:val="-9"/>
        </w:rPr>
        <w:t>5.   PREŢUL CONTRACTULUI</w:t>
      </w:r>
    </w:p>
    <w:p w:rsidR="00EB22EF" w:rsidRPr="00665521" w:rsidRDefault="00EB22EF" w:rsidP="00EB22EF">
      <w:pPr>
        <w:spacing w:line="360" w:lineRule="auto"/>
        <w:jc w:val="both"/>
        <w:rPr>
          <w:color w:val="000000"/>
          <w:lang w:val="en-US" w:eastAsia="en-US"/>
        </w:rPr>
      </w:pPr>
      <w:r w:rsidRPr="00665521">
        <w:t>5.</w:t>
      </w:r>
      <w:r w:rsidRPr="00665521">
        <w:rPr>
          <w:color w:val="000000"/>
          <w:lang w:val="en-US" w:eastAsia="en-US"/>
        </w:rPr>
        <w:t xml:space="preserve">1- </w:t>
      </w:r>
      <w:r w:rsidRPr="00E86589">
        <w:rPr>
          <w:color w:val="000000"/>
          <w:lang w:val="en-US" w:eastAsia="en-US"/>
        </w:rPr>
        <w:t xml:space="preserve">Preţul serviciilor prestate pe bază de </w:t>
      </w:r>
      <w:r w:rsidR="001C2ECA" w:rsidRPr="00E86589">
        <w:t>2 revizii tehnice generale</w:t>
      </w:r>
      <w:r w:rsidR="00E86589" w:rsidRPr="00E86589">
        <w:t xml:space="preserve"> si 2</w:t>
      </w:r>
      <w:r w:rsidR="001C2ECA" w:rsidRPr="00E86589">
        <w:t xml:space="preserve"> operațiuni de curățare şi igienizare, funcție de contextul pandemic şi precizările producătorului echipamentului</w:t>
      </w:r>
      <w:r w:rsidR="00985CB9">
        <w:rPr>
          <w:color w:val="000000"/>
          <w:lang w:val="en-US" w:eastAsia="en-US"/>
        </w:rPr>
        <w:t xml:space="preserve">, este de </w:t>
      </w:r>
      <w:r w:rsidR="00985CB9">
        <w:rPr>
          <w:b/>
          <w:color w:val="000000"/>
          <w:lang w:val="en-US" w:eastAsia="en-US"/>
        </w:rPr>
        <w:t>66.300</w:t>
      </w:r>
      <w:r w:rsidRPr="00665521">
        <w:rPr>
          <w:color w:val="000000"/>
          <w:lang w:val="en-US" w:eastAsia="en-US"/>
        </w:rPr>
        <w:t xml:space="preserve"> lei, la care s</w:t>
      </w:r>
      <w:r w:rsidR="00985CB9">
        <w:rPr>
          <w:color w:val="000000"/>
          <w:lang w:val="en-US" w:eastAsia="en-US"/>
        </w:rPr>
        <w:t xml:space="preserve">e adaugă TVA în valoare de </w:t>
      </w:r>
      <w:r w:rsidR="00985CB9">
        <w:rPr>
          <w:b/>
          <w:color w:val="000000"/>
          <w:lang w:val="en-US" w:eastAsia="en-US"/>
        </w:rPr>
        <w:t>12.597</w:t>
      </w:r>
      <w:r w:rsidRPr="00665521">
        <w:rPr>
          <w:color w:val="000000"/>
          <w:lang w:val="en-US" w:eastAsia="en-US"/>
        </w:rPr>
        <w:t xml:space="preserve"> lei. </w:t>
      </w:r>
      <w:r w:rsidR="00985CB9">
        <w:rPr>
          <w:color w:val="000000"/>
          <w:lang w:val="en-US" w:eastAsia="en-US"/>
        </w:rPr>
        <w:t xml:space="preserve">Pretul total cu TVA </w:t>
      </w:r>
      <w:proofErr w:type="gramStart"/>
      <w:r w:rsidR="00985CB9">
        <w:rPr>
          <w:color w:val="000000"/>
          <w:lang w:val="en-US" w:eastAsia="en-US"/>
        </w:rPr>
        <w:t>este</w:t>
      </w:r>
      <w:proofErr w:type="gramEnd"/>
      <w:r w:rsidR="00985CB9">
        <w:rPr>
          <w:color w:val="000000"/>
          <w:lang w:val="en-US" w:eastAsia="en-US"/>
        </w:rPr>
        <w:t xml:space="preserve"> 78.897 lei.</w:t>
      </w:r>
    </w:p>
    <w:p w:rsidR="00EB22EF" w:rsidRPr="00665521" w:rsidRDefault="00EB22EF" w:rsidP="00EB22EF">
      <w:pPr>
        <w:spacing w:line="360" w:lineRule="auto"/>
        <w:jc w:val="both"/>
        <w:rPr>
          <w:color w:val="000000"/>
          <w:lang w:val="en-US" w:eastAsia="en-US"/>
        </w:rPr>
      </w:pPr>
      <w:r w:rsidRPr="00665521">
        <w:rPr>
          <w:color w:val="000000"/>
          <w:lang w:val="en-US" w:eastAsia="en-US"/>
        </w:rPr>
        <w:t xml:space="preserve">Preţul </w:t>
      </w:r>
      <w:proofErr w:type="gramStart"/>
      <w:r w:rsidRPr="00665521">
        <w:rPr>
          <w:color w:val="000000"/>
          <w:lang w:val="en-US" w:eastAsia="en-US"/>
        </w:rPr>
        <w:t>este</w:t>
      </w:r>
      <w:proofErr w:type="gramEnd"/>
      <w:r w:rsidRPr="00665521">
        <w:rPr>
          <w:color w:val="000000"/>
          <w:lang w:val="en-US" w:eastAsia="en-US"/>
        </w:rPr>
        <w:t xml:space="preserve"> format astfel:</w:t>
      </w:r>
    </w:p>
    <w:p w:rsidR="00906DF4" w:rsidRDefault="00EB22EF" w:rsidP="00906DF4">
      <w:pPr>
        <w:pStyle w:val="Default"/>
        <w:numPr>
          <w:ilvl w:val="0"/>
          <w:numId w:val="4"/>
        </w:numPr>
        <w:spacing w:line="360" w:lineRule="auto"/>
        <w:jc w:val="both"/>
      </w:pPr>
      <w:r w:rsidRPr="00906DF4">
        <w:rPr>
          <w:b/>
        </w:rPr>
        <w:t>pentru Sediul Primăriei Sector 2</w:t>
      </w:r>
      <w:r w:rsidR="00BC6303">
        <w:t xml:space="preserve"> = 58.500</w:t>
      </w:r>
      <w:r w:rsidR="00906DF4">
        <w:t xml:space="preserve"> lei fără TVA</w:t>
      </w:r>
    </w:p>
    <w:p w:rsidR="00906DF4" w:rsidRDefault="00EB22EF" w:rsidP="00906DF4">
      <w:pPr>
        <w:pStyle w:val="Default"/>
        <w:spacing w:line="360" w:lineRule="auto"/>
        <w:ind w:left="720"/>
        <w:jc w:val="both"/>
      </w:pPr>
      <w:proofErr w:type="gramStart"/>
      <w:r w:rsidRPr="00665521">
        <w:t>preţ</w:t>
      </w:r>
      <w:proofErr w:type="gramEnd"/>
      <w:r w:rsidRPr="00665521">
        <w:t xml:space="preserve"> revizia tehnică nr.1</w:t>
      </w:r>
      <w:r w:rsidR="00906DF4">
        <w:t xml:space="preserve"> =</w:t>
      </w:r>
      <w:r w:rsidR="00BC6303">
        <w:t xml:space="preserve"> 27.075</w:t>
      </w:r>
      <w:r w:rsidRPr="00665521">
        <w:t xml:space="preserve"> lei fără TVA </w:t>
      </w:r>
    </w:p>
    <w:p w:rsidR="009F6BEC" w:rsidRDefault="00906DF4" w:rsidP="00906DF4">
      <w:pPr>
        <w:pStyle w:val="Default"/>
        <w:spacing w:line="360" w:lineRule="auto"/>
        <w:ind w:left="720"/>
        <w:jc w:val="both"/>
      </w:pPr>
      <w:proofErr w:type="gramStart"/>
      <w:r>
        <w:t>preţ</w:t>
      </w:r>
      <w:proofErr w:type="gramEnd"/>
      <w:r>
        <w:t xml:space="preserve"> revizia tehnică nr.2</w:t>
      </w:r>
      <w:r w:rsidR="00BC6303">
        <w:t xml:space="preserve"> = 14.645</w:t>
      </w:r>
      <w:r w:rsidR="009F6BEC">
        <w:t xml:space="preserve"> lei fără TVA</w:t>
      </w:r>
    </w:p>
    <w:p w:rsidR="00EB22EF" w:rsidRPr="00665521" w:rsidRDefault="004E19D7" w:rsidP="001A14F0">
      <w:pPr>
        <w:pStyle w:val="Default"/>
        <w:spacing w:line="360" w:lineRule="auto"/>
        <w:ind w:left="720"/>
        <w:jc w:val="both"/>
      </w:pPr>
      <w:r>
        <w:t xml:space="preserve">2 x </w:t>
      </w:r>
      <w:r w:rsidR="001C2ECA" w:rsidRPr="009F6BEC">
        <w:t>operațiuni de curățare şi igienizare</w:t>
      </w:r>
      <w:r w:rsidR="00BC6303">
        <w:t xml:space="preserve"> = 2x8390=16780</w:t>
      </w:r>
      <w:r w:rsidR="00EB22EF">
        <w:t xml:space="preserve"> </w:t>
      </w:r>
      <w:r w:rsidR="009F6BEC">
        <w:t>lei fara TVA</w:t>
      </w:r>
    </w:p>
    <w:p w:rsidR="009F6BEC" w:rsidRDefault="00EB22EF" w:rsidP="009F6BEC">
      <w:pPr>
        <w:pStyle w:val="Default"/>
        <w:numPr>
          <w:ilvl w:val="0"/>
          <w:numId w:val="4"/>
        </w:numPr>
        <w:spacing w:line="360" w:lineRule="auto"/>
        <w:jc w:val="both"/>
      </w:pPr>
      <w:proofErr w:type="gramStart"/>
      <w:r w:rsidRPr="009F6BEC">
        <w:rPr>
          <w:b/>
        </w:rPr>
        <w:t>pentru</w:t>
      </w:r>
      <w:proofErr w:type="gramEnd"/>
      <w:r w:rsidRPr="009F6BEC">
        <w:rPr>
          <w:b/>
        </w:rPr>
        <w:t xml:space="preserve"> locaţia din</w:t>
      </w:r>
      <w:r w:rsidRPr="009F6BEC">
        <w:rPr>
          <w:b/>
          <w:lang w:val="ro-RO"/>
        </w:rPr>
        <w:t xml:space="preserve"> sos. </w:t>
      </w:r>
      <w:r w:rsidR="00C2131B" w:rsidRPr="009F6BEC">
        <w:rPr>
          <w:b/>
          <w:lang w:val="ro-RO"/>
        </w:rPr>
        <w:t>Iancului</w:t>
      </w:r>
      <w:r w:rsidRPr="009F6BEC">
        <w:rPr>
          <w:b/>
          <w:lang w:val="ro-RO"/>
        </w:rPr>
        <w:t>, nr. 5</w:t>
      </w:r>
      <w:r w:rsidR="00C2131B" w:rsidRPr="009F6BEC">
        <w:rPr>
          <w:b/>
          <w:lang w:val="ro-RO"/>
        </w:rPr>
        <w:t>9</w:t>
      </w:r>
      <w:r w:rsidRPr="0011481A">
        <w:rPr>
          <w:lang w:val="ro-RO"/>
        </w:rPr>
        <w:t xml:space="preserve"> </w:t>
      </w:r>
      <w:r w:rsidR="00985CB9">
        <w:t>= 1.320</w:t>
      </w:r>
      <w:r w:rsidR="009F6BEC">
        <w:t xml:space="preserve"> lei fără TVA</w:t>
      </w:r>
    </w:p>
    <w:p w:rsidR="009F6BEC" w:rsidRDefault="009F6BEC" w:rsidP="009F6BEC">
      <w:pPr>
        <w:pStyle w:val="Default"/>
        <w:spacing w:line="360" w:lineRule="auto"/>
        <w:ind w:left="720"/>
        <w:jc w:val="both"/>
      </w:pPr>
      <w:proofErr w:type="gramStart"/>
      <w:r>
        <w:t>pr</w:t>
      </w:r>
      <w:r w:rsidR="00985CB9">
        <w:t>eţ</w:t>
      </w:r>
      <w:proofErr w:type="gramEnd"/>
      <w:r w:rsidR="00985CB9">
        <w:t xml:space="preserve"> revizia tehnică nr.1 = 360</w:t>
      </w:r>
      <w:r>
        <w:t xml:space="preserve"> lei fără TVA</w:t>
      </w:r>
    </w:p>
    <w:p w:rsidR="009F6BEC" w:rsidRDefault="009F6BEC" w:rsidP="009F6BEC">
      <w:pPr>
        <w:pStyle w:val="Default"/>
        <w:spacing w:line="360" w:lineRule="auto"/>
        <w:ind w:left="720"/>
        <w:jc w:val="both"/>
      </w:pPr>
      <w:proofErr w:type="gramStart"/>
      <w:r>
        <w:t>pre</w:t>
      </w:r>
      <w:r w:rsidR="00BC6303">
        <w:t>ţ</w:t>
      </w:r>
      <w:proofErr w:type="gramEnd"/>
      <w:r w:rsidR="00BC6303">
        <w:t xml:space="preserve"> revizia tehnică nr.2 = 360</w:t>
      </w:r>
      <w:r>
        <w:t xml:space="preserve"> lei fără TVA</w:t>
      </w:r>
    </w:p>
    <w:p w:rsidR="00D17661" w:rsidRPr="00665521" w:rsidRDefault="004E19D7" w:rsidP="001A14F0">
      <w:pPr>
        <w:pStyle w:val="Default"/>
        <w:spacing w:line="360" w:lineRule="auto"/>
        <w:ind w:left="720"/>
        <w:jc w:val="both"/>
      </w:pPr>
      <w:r>
        <w:t>2</w:t>
      </w:r>
      <w:r w:rsidR="007935F8">
        <w:t xml:space="preserve"> </w:t>
      </w:r>
      <w:r>
        <w:t>x</w:t>
      </w:r>
      <w:r w:rsidR="007935F8">
        <w:t xml:space="preserve"> </w:t>
      </w:r>
      <w:r w:rsidR="00C2131B" w:rsidRPr="009F6BEC">
        <w:t>operațiuni de curățare şi igienizare</w:t>
      </w:r>
      <w:r w:rsidR="00BC6303">
        <w:t xml:space="preserve"> = 2x300=600</w:t>
      </w:r>
      <w:r w:rsidR="00C2131B">
        <w:t xml:space="preserve"> </w:t>
      </w:r>
      <w:r w:rsidR="00C2131B" w:rsidRPr="009F6BEC">
        <w:t>lei fără TVA</w:t>
      </w:r>
    </w:p>
    <w:p w:rsidR="009F6BEC" w:rsidRDefault="00EB22EF" w:rsidP="009F6BEC">
      <w:pPr>
        <w:pStyle w:val="Default"/>
        <w:numPr>
          <w:ilvl w:val="0"/>
          <w:numId w:val="4"/>
        </w:numPr>
        <w:spacing w:line="360" w:lineRule="auto"/>
        <w:jc w:val="both"/>
      </w:pPr>
      <w:r w:rsidRPr="009F6BEC">
        <w:rPr>
          <w:b/>
        </w:rPr>
        <w:t xml:space="preserve">pentru sediul Centrului Militar Sector 2 </w:t>
      </w:r>
      <w:r w:rsidR="00BC6303">
        <w:t>= 6.480</w:t>
      </w:r>
      <w:r w:rsidR="009F6BEC">
        <w:t xml:space="preserve"> lei fără TVA</w:t>
      </w:r>
    </w:p>
    <w:p w:rsidR="009F6BEC" w:rsidRDefault="009F6BEC" w:rsidP="009F6BEC">
      <w:pPr>
        <w:pStyle w:val="Default"/>
        <w:spacing w:line="360" w:lineRule="auto"/>
        <w:ind w:left="720"/>
        <w:jc w:val="both"/>
      </w:pPr>
      <w:proofErr w:type="gramStart"/>
      <w:r>
        <w:t>pre</w:t>
      </w:r>
      <w:r w:rsidR="00BC6303">
        <w:t>ţ</w:t>
      </w:r>
      <w:proofErr w:type="gramEnd"/>
      <w:r w:rsidR="00BC6303">
        <w:t xml:space="preserve"> revizia tehnică nr.1) = 1890</w:t>
      </w:r>
      <w:r>
        <w:t xml:space="preserve"> lei fără TVA</w:t>
      </w:r>
    </w:p>
    <w:p w:rsidR="009F6BEC" w:rsidRDefault="009F6BEC" w:rsidP="009F6BEC">
      <w:pPr>
        <w:pStyle w:val="Default"/>
        <w:spacing w:line="360" w:lineRule="auto"/>
        <w:ind w:left="720"/>
        <w:jc w:val="both"/>
      </w:pPr>
      <w:proofErr w:type="gramStart"/>
      <w:r>
        <w:t>pre</w:t>
      </w:r>
      <w:r w:rsidR="00BC6303">
        <w:t>ţ</w:t>
      </w:r>
      <w:proofErr w:type="gramEnd"/>
      <w:r w:rsidR="00BC6303">
        <w:t xml:space="preserve"> revizia tehnică nr.2 = 1890</w:t>
      </w:r>
      <w:r>
        <w:t xml:space="preserve"> lei fără TVA</w:t>
      </w:r>
    </w:p>
    <w:p w:rsidR="00383CE8" w:rsidRPr="00665521" w:rsidRDefault="004E19D7" w:rsidP="009F6BEC">
      <w:pPr>
        <w:pStyle w:val="Default"/>
        <w:spacing w:line="360" w:lineRule="auto"/>
        <w:ind w:left="720"/>
        <w:jc w:val="both"/>
      </w:pPr>
      <w:r>
        <w:t>2</w:t>
      </w:r>
      <w:r w:rsidR="007935F8">
        <w:t xml:space="preserve"> </w:t>
      </w:r>
      <w:r>
        <w:t>x</w:t>
      </w:r>
      <w:r w:rsidR="007935F8">
        <w:t xml:space="preserve"> </w:t>
      </w:r>
      <w:r w:rsidR="00383CE8" w:rsidRPr="009F6BEC">
        <w:t>operațiuni de curățare şi igienizare</w:t>
      </w:r>
      <w:r w:rsidR="00BC6303">
        <w:t xml:space="preserve"> = 2x1350=2700</w:t>
      </w:r>
      <w:r w:rsidR="00383CE8">
        <w:t xml:space="preserve"> </w:t>
      </w:r>
      <w:r w:rsidR="00383CE8" w:rsidRPr="009F6BEC">
        <w:t>lei fără TVA</w:t>
      </w:r>
    </w:p>
    <w:p w:rsidR="00EB22EF" w:rsidRPr="00665521" w:rsidRDefault="00EB22EF" w:rsidP="00383CE8">
      <w:pPr>
        <w:pStyle w:val="Default"/>
        <w:spacing w:line="360" w:lineRule="auto"/>
        <w:jc w:val="both"/>
      </w:pPr>
      <w:r w:rsidRPr="00665521">
        <w:t xml:space="preserve">5.2 - La valoarea serviciilor se adaugă costul pieselor de schimb utilizate în </w:t>
      </w:r>
      <w:r w:rsidR="002D2568" w:rsidRPr="00665521">
        <w:t>situația</w:t>
      </w:r>
      <w:r w:rsidRPr="00665521">
        <w:t xml:space="preserve"> efectuării de </w:t>
      </w:r>
      <w:r w:rsidR="002D2568" w:rsidRPr="00665521">
        <w:t>reparații</w:t>
      </w:r>
      <w:r w:rsidRPr="00665521">
        <w:t xml:space="preserve"> pe bază de comandă, în urma procesului de constatare a defecţiunii şi a referatului întocmit de </w:t>
      </w:r>
      <w:r w:rsidRPr="00665521">
        <w:lastRenderedPageBreak/>
        <w:t>compartimentul de specialitate, tarifele practicate pentru piesele de schimb fiind precizate în cadrul propunerii financiare.</w:t>
      </w:r>
    </w:p>
    <w:p w:rsidR="00EB22EF" w:rsidRPr="00665521" w:rsidRDefault="00EB22EF" w:rsidP="00EB22EF">
      <w:pPr>
        <w:spacing w:line="360" w:lineRule="auto"/>
        <w:jc w:val="both"/>
        <w:rPr>
          <w:color w:val="FF0000"/>
        </w:rPr>
      </w:pPr>
      <w:r w:rsidRPr="00665521">
        <w:t>5.3- Preţul pieselor de schimb, pe baza de comenzi, conform estimărilor specialiştilor Direcţiei Sisteme Informatice şi Administrare Echipamente din cadrul autoritatii, este de maxim</w:t>
      </w:r>
      <w:r w:rsidR="00A611B7">
        <w:t xml:space="preserve"> </w:t>
      </w:r>
      <w:r w:rsidR="00A611B7" w:rsidRPr="00A611B7">
        <w:rPr>
          <w:b/>
        </w:rPr>
        <w:t>44</w:t>
      </w:r>
      <w:r w:rsidR="00A611B7">
        <w:rPr>
          <w:b/>
        </w:rPr>
        <w:t>.</w:t>
      </w:r>
      <w:r w:rsidR="00A611B7" w:rsidRPr="00A611B7">
        <w:rPr>
          <w:b/>
        </w:rPr>
        <w:t>520</w:t>
      </w:r>
      <w:r w:rsidRPr="00665521">
        <w:t xml:space="preserve"> </w:t>
      </w:r>
      <w:r w:rsidRPr="00665521">
        <w:rPr>
          <w:b/>
        </w:rPr>
        <w:t xml:space="preserve"> lei fără TVA</w:t>
      </w:r>
      <w:r w:rsidRPr="00665521">
        <w:t>, la care se a</w:t>
      </w:r>
      <w:r w:rsidR="00A611B7">
        <w:t xml:space="preserve">dauga TVA in  valoare de </w:t>
      </w:r>
      <w:r w:rsidR="006C5E31">
        <w:rPr>
          <w:b/>
        </w:rPr>
        <w:t>8.458,80</w:t>
      </w:r>
      <w:r w:rsidRPr="00665521">
        <w:rPr>
          <w:b/>
        </w:rPr>
        <w:t xml:space="preserve"> lei</w:t>
      </w:r>
      <w:r w:rsidRPr="00665521">
        <w:t>.</w:t>
      </w:r>
    </w:p>
    <w:p w:rsidR="00EB22EF" w:rsidRDefault="00EB22EF" w:rsidP="00EB22EF">
      <w:pPr>
        <w:pStyle w:val="DefaultText"/>
        <w:spacing w:line="360" w:lineRule="auto"/>
        <w:jc w:val="both"/>
        <w:rPr>
          <w:b/>
          <w:szCs w:val="24"/>
        </w:rPr>
      </w:pPr>
      <w:r w:rsidRPr="00665521">
        <w:rPr>
          <w:szCs w:val="24"/>
        </w:rPr>
        <w:t>5.4 - Preţul total max</w:t>
      </w:r>
      <w:r w:rsidR="00A611B7">
        <w:rPr>
          <w:szCs w:val="24"/>
        </w:rPr>
        <w:t xml:space="preserve">im al contractului </w:t>
      </w:r>
      <w:proofErr w:type="gramStart"/>
      <w:r w:rsidR="00A611B7">
        <w:rPr>
          <w:szCs w:val="24"/>
        </w:rPr>
        <w:t>este</w:t>
      </w:r>
      <w:proofErr w:type="gramEnd"/>
      <w:r w:rsidR="00A611B7">
        <w:rPr>
          <w:szCs w:val="24"/>
        </w:rPr>
        <w:t xml:space="preserve"> de </w:t>
      </w:r>
      <w:r w:rsidR="00A611B7" w:rsidRPr="00A611B7">
        <w:rPr>
          <w:b/>
          <w:szCs w:val="24"/>
        </w:rPr>
        <w:t>110.820</w:t>
      </w:r>
      <w:r w:rsidRPr="00665521">
        <w:rPr>
          <w:szCs w:val="24"/>
        </w:rPr>
        <w:t xml:space="preserve"> </w:t>
      </w:r>
      <w:r w:rsidRPr="00665521">
        <w:rPr>
          <w:b/>
          <w:szCs w:val="24"/>
        </w:rPr>
        <w:t>lei fără TVA</w:t>
      </w:r>
      <w:r w:rsidRPr="00665521">
        <w:rPr>
          <w:i/>
          <w:szCs w:val="24"/>
        </w:rPr>
        <w:t>,</w:t>
      </w:r>
      <w:r>
        <w:rPr>
          <w:szCs w:val="24"/>
        </w:rPr>
        <w:t xml:space="preserve"> la care se adauga TVA in </w:t>
      </w:r>
      <w:r w:rsidR="00A611B7">
        <w:rPr>
          <w:szCs w:val="24"/>
        </w:rPr>
        <w:t xml:space="preserve">valoare de </w:t>
      </w:r>
      <w:r w:rsidR="00A611B7" w:rsidRPr="00A611B7">
        <w:rPr>
          <w:b/>
          <w:szCs w:val="24"/>
        </w:rPr>
        <w:t>21.055,80</w:t>
      </w:r>
      <w:r w:rsidRPr="00665521">
        <w:rPr>
          <w:szCs w:val="24"/>
        </w:rPr>
        <w:t xml:space="preserve"> </w:t>
      </w:r>
      <w:r w:rsidRPr="00665521">
        <w:rPr>
          <w:b/>
          <w:szCs w:val="24"/>
        </w:rPr>
        <w:t>lei.</w:t>
      </w:r>
    </w:p>
    <w:p w:rsidR="009F2548" w:rsidRDefault="009F2548" w:rsidP="00EB22EF">
      <w:pPr>
        <w:pStyle w:val="DefaultText"/>
        <w:spacing w:line="360" w:lineRule="auto"/>
        <w:jc w:val="both"/>
        <w:rPr>
          <w:szCs w:val="24"/>
        </w:rPr>
      </w:pPr>
      <w:r w:rsidRPr="009F2548">
        <w:rPr>
          <w:szCs w:val="24"/>
        </w:rPr>
        <w:t xml:space="preserve">5.4 - Plata taxei pe valoare adăugată se </w:t>
      </w:r>
      <w:proofErr w:type="gramStart"/>
      <w:r w:rsidRPr="009F2548">
        <w:rPr>
          <w:szCs w:val="24"/>
        </w:rPr>
        <w:t>va</w:t>
      </w:r>
      <w:proofErr w:type="gramEnd"/>
      <w:r w:rsidRPr="009F2548">
        <w:rPr>
          <w:szCs w:val="24"/>
        </w:rPr>
        <w:t xml:space="preserve"> face la cota de TVA, prevăzută de legislația în vigoare la data emiterii facturii fiscale.</w:t>
      </w:r>
    </w:p>
    <w:p w:rsidR="0008395A" w:rsidRPr="009F2548" w:rsidRDefault="0008395A" w:rsidP="00EB22EF">
      <w:pPr>
        <w:pStyle w:val="DefaultText"/>
        <w:spacing w:line="360" w:lineRule="auto"/>
        <w:jc w:val="both"/>
        <w:rPr>
          <w:szCs w:val="24"/>
        </w:rPr>
      </w:pPr>
      <w:r>
        <w:rPr>
          <w:szCs w:val="24"/>
        </w:rPr>
        <w:t xml:space="preserve">5.5 – </w:t>
      </w:r>
      <w:r w:rsidR="001A14F0">
        <w:rPr>
          <w:szCs w:val="24"/>
        </w:rPr>
        <w:t>Interventiile privind constatarile avariei</w:t>
      </w:r>
      <w:r>
        <w:rPr>
          <w:szCs w:val="24"/>
        </w:rPr>
        <w:t xml:space="preserve"> aparute datorita uzurii normale de functionare sau a unor cauze accidentale vor fi executate de catre Contractant, gratuit pe durata derularii </w:t>
      </w:r>
      <w:r w:rsidR="001A14F0">
        <w:rPr>
          <w:szCs w:val="24"/>
        </w:rPr>
        <w:t>contractului.</w:t>
      </w:r>
      <w:r w:rsidR="003223BE">
        <w:rPr>
          <w:szCs w:val="24"/>
        </w:rPr>
        <w:t xml:space="preserve"> </w:t>
      </w:r>
      <w:r w:rsidR="003223BE" w:rsidRPr="003223BE">
        <w:rPr>
          <w:szCs w:val="24"/>
        </w:rPr>
        <w:t xml:space="preserve">Montajul pieselor sau subansamblelor </w:t>
      </w:r>
      <w:proofErr w:type="gramStart"/>
      <w:r w:rsidR="003223BE" w:rsidRPr="003223BE">
        <w:rPr>
          <w:szCs w:val="24"/>
        </w:rPr>
        <w:t>va</w:t>
      </w:r>
      <w:proofErr w:type="gramEnd"/>
      <w:r w:rsidR="003223BE" w:rsidRPr="003223BE">
        <w:rPr>
          <w:szCs w:val="24"/>
        </w:rPr>
        <w:t xml:space="preserve"> fi asigurat gratuit numai de c</w:t>
      </w:r>
      <w:r w:rsidR="003A7F76">
        <w:rPr>
          <w:szCs w:val="24"/>
        </w:rPr>
        <w:t>ătre Contractant</w:t>
      </w:r>
      <w:r w:rsidR="003223BE" w:rsidRPr="003223BE">
        <w:rPr>
          <w:szCs w:val="24"/>
        </w:rPr>
        <w:t>.</w:t>
      </w:r>
    </w:p>
    <w:p w:rsidR="00EB22EF" w:rsidRPr="00665521" w:rsidRDefault="00EB22EF" w:rsidP="00EB22EF">
      <w:pPr>
        <w:pStyle w:val="DefaultText"/>
        <w:spacing w:line="360" w:lineRule="auto"/>
        <w:jc w:val="both"/>
        <w:rPr>
          <w:szCs w:val="24"/>
        </w:rPr>
      </w:pPr>
      <w:r w:rsidRPr="00665521">
        <w:rPr>
          <w:szCs w:val="24"/>
        </w:rPr>
        <w:t xml:space="preserve">                                                         </w:t>
      </w:r>
    </w:p>
    <w:p w:rsidR="00EB22EF" w:rsidRPr="00665521" w:rsidRDefault="00EB22EF" w:rsidP="00EB22EF">
      <w:pPr>
        <w:tabs>
          <w:tab w:val="left" w:pos="-990"/>
        </w:tabs>
        <w:spacing w:line="360" w:lineRule="auto"/>
        <w:rPr>
          <w:b/>
          <w:spacing w:val="-9"/>
        </w:rPr>
      </w:pPr>
      <w:r w:rsidRPr="00665521">
        <w:rPr>
          <w:b/>
          <w:spacing w:val="-9"/>
        </w:rPr>
        <w:t>6.   DURATA CONTRACTULUI</w:t>
      </w:r>
    </w:p>
    <w:p w:rsidR="00EB22EF" w:rsidRPr="001D2687" w:rsidRDefault="00EB22EF" w:rsidP="00EB22EF">
      <w:pPr>
        <w:pStyle w:val="Corptext"/>
        <w:spacing w:line="360" w:lineRule="auto"/>
        <w:rPr>
          <w:szCs w:val="24"/>
        </w:rPr>
      </w:pPr>
      <w:r w:rsidRPr="00665521">
        <w:rPr>
          <w:szCs w:val="24"/>
        </w:rPr>
        <w:t xml:space="preserve">6.1 </w:t>
      </w:r>
      <w:r w:rsidR="00DF7AD8">
        <w:rPr>
          <w:szCs w:val="24"/>
        </w:rPr>
        <w:t xml:space="preserve">- Durata contractului </w:t>
      </w:r>
      <w:proofErr w:type="gramStart"/>
      <w:r w:rsidR="00DF7AD8">
        <w:rPr>
          <w:szCs w:val="24"/>
        </w:rPr>
        <w:t>este</w:t>
      </w:r>
      <w:proofErr w:type="gramEnd"/>
      <w:r w:rsidR="00DF7AD8">
        <w:rPr>
          <w:szCs w:val="24"/>
        </w:rPr>
        <w:t xml:space="preserve"> de</w:t>
      </w:r>
      <w:r w:rsidR="00191C98">
        <w:rPr>
          <w:szCs w:val="24"/>
        </w:rPr>
        <w:t xml:space="preserve"> 12</w:t>
      </w:r>
      <w:r w:rsidRPr="00665521">
        <w:rPr>
          <w:szCs w:val="24"/>
        </w:rPr>
        <w:t xml:space="preserve"> luni calendaristice de la semnarea contractului de către ambele părţi</w:t>
      </w:r>
      <w:r w:rsidR="00024EDA">
        <w:rPr>
          <w:szCs w:val="24"/>
        </w:rPr>
        <w:t xml:space="preserve">, </w:t>
      </w:r>
      <w:r w:rsidR="00024EDA" w:rsidRPr="001D2687">
        <w:rPr>
          <w:szCs w:val="24"/>
        </w:rPr>
        <w:t>cu posibilitate</w:t>
      </w:r>
      <w:r w:rsidR="000F40F8" w:rsidRPr="001D2687">
        <w:rPr>
          <w:szCs w:val="24"/>
        </w:rPr>
        <w:t>a p</w:t>
      </w:r>
      <w:r w:rsidR="00024EDA" w:rsidRPr="001D2687">
        <w:rPr>
          <w:szCs w:val="24"/>
        </w:rPr>
        <w:t>relungir</w:t>
      </w:r>
      <w:r w:rsidR="00191C98" w:rsidRPr="001D2687">
        <w:rPr>
          <w:szCs w:val="24"/>
        </w:rPr>
        <w:t>ii in conditiile</w:t>
      </w:r>
      <w:r w:rsidR="00436445" w:rsidRPr="001D2687">
        <w:rPr>
          <w:szCs w:val="24"/>
        </w:rPr>
        <w:t xml:space="preserve"> stabilite de</w:t>
      </w:r>
      <w:r w:rsidR="00191C98" w:rsidRPr="001D2687">
        <w:rPr>
          <w:szCs w:val="24"/>
        </w:rPr>
        <w:t xml:space="preserve"> lege</w:t>
      </w:r>
      <w:r w:rsidRPr="001D2687">
        <w:rPr>
          <w:szCs w:val="24"/>
        </w:rPr>
        <w:t xml:space="preserve">. </w:t>
      </w:r>
    </w:p>
    <w:p w:rsidR="00EB22EF" w:rsidRPr="001D2687" w:rsidRDefault="00EB22EF" w:rsidP="00C20544">
      <w:pPr>
        <w:pStyle w:val="DefaultText"/>
        <w:spacing w:line="360" w:lineRule="auto"/>
        <w:jc w:val="both"/>
        <w:rPr>
          <w:szCs w:val="24"/>
        </w:rPr>
      </w:pPr>
      <w:r w:rsidRPr="001D2687">
        <w:rPr>
          <w:szCs w:val="24"/>
        </w:rPr>
        <w:t xml:space="preserve">6.2 - Prestatorul se obligă să presteze serviciile de întreţinere şi reparaţii echipamente de aer condiţionat, pe bază de </w:t>
      </w:r>
      <w:r w:rsidR="003D2A38" w:rsidRPr="001D2687">
        <w:rPr>
          <w:szCs w:val="24"/>
        </w:rPr>
        <w:t>2 revizii tehnice generale</w:t>
      </w:r>
      <w:r w:rsidR="006D14C0" w:rsidRPr="001D2687">
        <w:rPr>
          <w:szCs w:val="24"/>
        </w:rPr>
        <w:t xml:space="preserve"> si </w:t>
      </w:r>
      <w:r w:rsidR="00D46752">
        <w:rPr>
          <w:szCs w:val="24"/>
        </w:rPr>
        <w:t>2</w:t>
      </w:r>
      <w:r w:rsidR="00E86589" w:rsidRPr="001D2687">
        <w:rPr>
          <w:szCs w:val="24"/>
        </w:rPr>
        <w:t xml:space="preserve"> </w:t>
      </w:r>
      <w:r w:rsidR="003D2A38" w:rsidRPr="001D2687">
        <w:t>operațiuni de curățare şi igienizare</w:t>
      </w:r>
      <w:r w:rsidR="004E19D7" w:rsidRPr="001D2687">
        <w:t xml:space="preserve"> distincte</w:t>
      </w:r>
      <w:r w:rsidR="003D2A38" w:rsidRPr="001D2687">
        <w:t>, funcție de contextul pandemic şi precizările producătorului echipamentului;  relocarea unor unități tip monosplit</w:t>
      </w:r>
      <w:r w:rsidR="003D2A38" w:rsidRPr="001D2687">
        <w:rPr>
          <w:szCs w:val="24"/>
        </w:rPr>
        <w:t xml:space="preserve"> si intervenţii </w:t>
      </w:r>
      <w:r w:rsidR="003D2A38" w:rsidRPr="001D2687">
        <w:t>de constatare şi reparații</w:t>
      </w:r>
      <w:r w:rsidR="003D2A38" w:rsidRPr="001D2687">
        <w:rPr>
          <w:szCs w:val="24"/>
        </w:rPr>
        <w:t xml:space="preserve"> </w:t>
      </w:r>
      <w:r w:rsidRPr="001D2687">
        <w:rPr>
          <w:szCs w:val="24"/>
        </w:rPr>
        <w:t>in regim de urgenta sau in caz de avarie, conform Caietului de sarcini, anexa la contract, si sa furnizeze</w:t>
      </w:r>
      <w:r w:rsidR="00C97A30" w:rsidRPr="001D2687">
        <w:rPr>
          <w:szCs w:val="24"/>
        </w:rPr>
        <w:t xml:space="preserve"> şi</w:t>
      </w:r>
      <w:r w:rsidR="003D2A38" w:rsidRPr="001D2687">
        <w:rPr>
          <w:szCs w:val="24"/>
        </w:rPr>
        <w:t xml:space="preserve"> instaleze</w:t>
      </w:r>
      <w:r w:rsidRPr="001D2687">
        <w:rPr>
          <w:szCs w:val="24"/>
        </w:rPr>
        <w:t xml:space="preserve"> piesele de schimb in urma comenzilor autoritatii, conform ofertei financiare, anexa la contract.</w:t>
      </w:r>
    </w:p>
    <w:p w:rsidR="00EB22EF" w:rsidRPr="001D2687" w:rsidRDefault="00EB22EF" w:rsidP="00C20544">
      <w:pPr>
        <w:pStyle w:val="Corptext"/>
        <w:spacing w:line="360" w:lineRule="auto"/>
        <w:rPr>
          <w:szCs w:val="24"/>
        </w:rPr>
      </w:pPr>
      <w:r w:rsidRPr="001D2687">
        <w:rPr>
          <w:szCs w:val="24"/>
        </w:rPr>
        <w:t xml:space="preserve">6.3 – Autoritatea </w:t>
      </w:r>
      <w:proofErr w:type="gramStart"/>
      <w:r w:rsidRPr="001D2687">
        <w:rPr>
          <w:szCs w:val="24"/>
        </w:rPr>
        <w:t>va</w:t>
      </w:r>
      <w:proofErr w:type="gramEnd"/>
      <w:r w:rsidRPr="001D2687">
        <w:rPr>
          <w:szCs w:val="24"/>
        </w:rPr>
        <w:t xml:space="preserve"> transmite ordinul de începere al prestării serviciilor, în scris, cu 3 zile înainte de încep</w:t>
      </w:r>
      <w:r w:rsidR="00D17661" w:rsidRPr="001D2687">
        <w:rPr>
          <w:szCs w:val="24"/>
        </w:rPr>
        <w:t>erea prestaţiei serviciilor.</w:t>
      </w:r>
      <w:r w:rsidRPr="001D2687">
        <w:rPr>
          <w:szCs w:val="24"/>
        </w:rPr>
        <w:t xml:space="preserve">    </w:t>
      </w:r>
    </w:p>
    <w:p w:rsidR="00EB22EF" w:rsidRPr="001D2687" w:rsidRDefault="00EB22EF" w:rsidP="00EB22EF">
      <w:pPr>
        <w:pStyle w:val="Corptext"/>
        <w:spacing w:line="360" w:lineRule="auto"/>
        <w:rPr>
          <w:szCs w:val="24"/>
        </w:rPr>
      </w:pPr>
      <w:r w:rsidRPr="001D2687">
        <w:rPr>
          <w:szCs w:val="24"/>
        </w:rPr>
        <w:t xml:space="preserve">                                                                                                       </w:t>
      </w:r>
    </w:p>
    <w:p w:rsidR="00EB22EF" w:rsidRPr="001D2687" w:rsidRDefault="00EB22EF" w:rsidP="00EB22EF">
      <w:pPr>
        <w:tabs>
          <w:tab w:val="left" w:pos="301"/>
        </w:tabs>
        <w:spacing w:line="360" w:lineRule="auto"/>
        <w:rPr>
          <w:b/>
          <w:spacing w:val="-9"/>
          <w:lang w:val="en-US"/>
        </w:rPr>
      </w:pPr>
      <w:r w:rsidRPr="001D2687">
        <w:rPr>
          <w:b/>
          <w:spacing w:val="-9"/>
          <w:lang w:val="en-US"/>
        </w:rPr>
        <w:t xml:space="preserve">7.   EXECUTAREA CONTRACTULUI </w:t>
      </w:r>
    </w:p>
    <w:p w:rsidR="00EB22EF" w:rsidRPr="001D2687" w:rsidRDefault="00EB22EF" w:rsidP="00EB22EF">
      <w:pPr>
        <w:numPr>
          <w:ilvl w:val="1"/>
          <w:numId w:val="2"/>
        </w:numPr>
        <w:overflowPunct w:val="0"/>
        <w:autoSpaceDE w:val="0"/>
        <w:autoSpaceDN w:val="0"/>
        <w:adjustRightInd w:val="0"/>
        <w:spacing w:line="360" w:lineRule="auto"/>
        <w:ind w:left="0" w:firstLine="0"/>
        <w:jc w:val="both"/>
        <w:textAlignment w:val="baseline"/>
        <w:rPr>
          <w:lang w:val="en-US" w:eastAsia="en-US"/>
        </w:rPr>
      </w:pPr>
      <w:r w:rsidRPr="001D2687">
        <w:rPr>
          <w:lang w:val="en-US" w:eastAsia="en-US"/>
        </w:rPr>
        <w:t xml:space="preserve">– </w:t>
      </w:r>
      <w:r w:rsidR="00436445" w:rsidRPr="001D2687">
        <w:rPr>
          <w:lang w:val="en-US" w:eastAsia="en-US"/>
        </w:rPr>
        <w:t xml:space="preserve">Contractantul </w:t>
      </w:r>
      <w:proofErr w:type="gramStart"/>
      <w:r w:rsidR="00436445" w:rsidRPr="001D2687">
        <w:rPr>
          <w:lang w:val="en-US" w:eastAsia="en-US"/>
        </w:rPr>
        <w:t>va</w:t>
      </w:r>
      <w:proofErr w:type="gramEnd"/>
      <w:r w:rsidR="00436445" w:rsidRPr="001D2687">
        <w:rPr>
          <w:lang w:val="en-US" w:eastAsia="en-US"/>
        </w:rPr>
        <w:t xml:space="preserve"> începe derularea contractului</w:t>
      </w:r>
      <w:r w:rsidR="00B572F5" w:rsidRPr="001D2687">
        <w:rPr>
          <w:lang w:val="en-US" w:eastAsia="en-US"/>
        </w:rPr>
        <w:t xml:space="preserve"> la data precizată în ordinele de începere a </w:t>
      </w:r>
      <w:r w:rsidRPr="001D2687">
        <w:rPr>
          <w:lang w:val="en-US" w:eastAsia="en-US"/>
        </w:rPr>
        <w:t xml:space="preserve">prestarii serviciilor, </w:t>
      </w:r>
      <w:r w:rsidR="00C97A30" w:rsidRPr="001D2687">
        <w:rPr>
          <w:lang w:val="en-US" w:eastAsia="en-US"/>
        </w:rPr>
        <w:t>comenzilor</w:t>
      </w:r>
      <w:r w:rsidR="006D14C0" w:rsidRPr="001D2687">
        <w:rPr>
          <w:lang w:val="en-US" w:eastAsia="en-US"/>
        </w:rPr>
        <w:t xml:space="preserve"> pentru piese, notificarilor de urgenta</w:t>
      </w:r>
      <w:r w:rsidR="00C97A30" w:rsidRPr="001D2687">
        <w:rPr>
          <w:lang w:val="en-US" w:eastAsia="en-US"/>
        </w:rPr>
        <w:t xml:space="preserve"> </w:t>
      </w:r>
      <w:r w:rsidRPr="001D2687">
        <w:rPr>
          <w:lang w:val="en-US" w:eastAsia="en-US"/>
        </w:rPr>
        <w:t>emis</w:t>
      </w:r>
      <w:r w:rsidR="00C97A30" w:rsidRPr="001D2687">
        <w:rPr>
          <w:lang w:val="en-US" w:eastAsia="en-US"/>
        </w:rPr>
        <w:t>e</w:t>
      </w:r>
      <w:r w:rsidRPr="001D2687">
        <w:rPr>
          <w:lang w:val="en-US" w:eastAsia="en-US"/>
        </w:rPr>
        <w:t xml:space="preserve"> de Autoritate.</w:t>
      </w:r>
    </w:p>
    <w:p w:rsidR="00EB22EF" w:rsidRDefault="00EB22EF" w:rsidP="00EB22EF">
      <w:pPr>
        <w:pStyle w:val="Listparagraf"/>
        <w:numPr>
          <w:ilvl w:val="1"/>
          <w:numId w:val="2"/>
        </w:numPr>
        <w:tabs>
          <w:tab w:val="left" w:pos="569"/>
        </w:tabs>
        <w:spacing w:line="360" w:lineRule="auto"/>
        <w:ind w:left="0" w:firstLine="0"/>
        <w:rPr>
          <w:lang w:val="en-US" w:eastAsia="en-US"/>
        </w:rPr>
      </w:pPr>
      <w:r w:rsidRPr="001D2687">
        <w:rPr>
          <w:lang w:val="en-US" w:eastAsia="en-US"/>
        </w:rPr>
        <w:t>-    Emiterea ordinului de începere a prestarii serviciilor</w:t>
      </w:r>
      <w:r w:rsidR="006D14C0" w:rsidRPr="001D2687">
        <w:rPr>
          <w:lang w:val="en-US" w:eastAsia="en-US"/>
        </w:rPr>
        <w:t>,</w:t>
      </w:r>
      <w:r w:rsidR="007338A6" w:rsidRPr="001D2687">
        <w:rPr>
          <w:lang w:val="en-US" w:eastAsia="en-US"/>
        </w:rPr>
        <w:t xml:space="preserve"> comenzilor</w:t>
      </w:r>
      <w:r w:rsidR="006D14C0" w:rsidRPr="001D2687">
        <w:rPr>
          <w:lang w:val="en-US" w:eastAsia="en-US"/>
        </w:rPr>
        <w:t xml:space="preserve"> pentru</w:t>
      </w:r>
      <w:r w:rsidR="006D14C0">
        <w:rPr>
          <w:lang w:val="en-US" w:eastAsia="en-US"/>
        </w:rPr>
        <w:t xml:space="preserve"> piese</w:t>
      </w:r>
      <w:r w:rsidR="00E86589">
        <w:rPr>
          <w:lang w:val="en-US" w:eastAsia="en-US"/>
        </w:rPr>
        <w:t>,</w:t>
      </w:r>
      <w:r w:rsidR="006D14C0">
        <w:rPr>
          <w:lang w:val="en-US" w:eastAsia="en-US"/>
        </w:rPr>
        <w:t xml:space="preserve"> notificarilor de urgenta,</w:t>
      </w:r>
      <w:r w:rsidRPr="00665521">
        <w:rPr>
          <w:lang w:val="en-US" w:eastAsia="en-US"/>
        </w:rPr>
        <w:t xml:space="preserve"> este conditionată de îndeplinirea condiţiei privind  constituirea garanţiei de buna execuţie a contractului.</w:t>
      </w:r>
    </w:p>
    <w:p w:rsidR="001A14F0" w:rsidRPr="00665521" w:rsidRDefault="001A14F0" w:rsidP="00EB22EF">
      <w:pPr>
        <w:pStyle w:val="Listparagraf"/>
        <w:numPr>
          <w:ilvl w:val="1"/>
          <w:numId w:val="2"/>
        </w:numPr>
        <w:tabs>
          <w:tab w:val="left" w:pos="569"/>
        </w:tabs>
        <w:spacing w:line="360" w:lineRule="auto"/>
        <w:ind w:left="0" w:firstLine="0"/>
        <w:rPr>
          <w:lang w:val="en-US" w:eastAsia="en-US"/>
        </w:rPr>
      </w:pPr>
      <w:r>
        <w:rPr>
          <w:lang w:val="en-US" w:eastAsia="en-US"/>
        </w:rPr>
        <w:t xml:space="preserve"> - Notificarile de urgenta pot fi tra</w:t>
      </w:r>
      <w:r w:rsidR="001256F1">
        <w:rPr>
          <w:lang w:val="en-US" w:eastAsia="en-US"/>
        </w:rPr>
        <w:t>nsmise telefonic si/sau pe mail, cu dovada comunicarii.</w:t>
      </w:r>
    </w:p>
    <w:p w:rsidR="00EB22EF" w:rsidRPr="00665521" w:rsidRDefault="00EB22EF" w:rsidP="00EB22EF">
      <w:pPr>
        <w:overflowPunct w:val="0"/>
        <w:autoSpaceDE w:val="0"/>
        <w:autoSpaceDN w:val="0"/>
        <w:adjustRightInd w:val="0"/>
        <w:spacing w:line="360" w:lineRule="auto"/>
        <w:jc w:val="both"/>
        <w:textAlignment w:val="baseline"/>
        <w:rPr>
          <w:i/>
          <w:lang w:val="en-US" w:eastAsia="en-US"/>
        </w:rPr>
      </w:pPr>
    </w:p>
    <w:p w:rsidR="00EB22EF" w:rsidRPr="00665521" w:rsidRDefault="00EB22EF" w:rsidP="00EB22EF">
      <w:pPr>
        <w:tabs>
          <w:tab w:val="left" w:pos="301"/>
        </w:tabs>
        <w:spacing w:line="360" w:lineRule="auto"/>
        <w:rPr>
          <w:b/>
          <w:spacing w:val="-9"/>
        </w:rPr>
      </w:pPr>
      <w:r w:rsidRPr="00665521">
        <w:rPr>
          <w:b/>
          <w:spacing w:val="-9"/>
        </w:rPr>
        <w:t xml:space="preserve"> 8.  DOCUMENTELE CONTRACTULUI</w:t>
      </w:r>
    </w:p>
    <w:p w:rsidR="00EB22EF" w:rsidRPr="00665521" w:rsidRDefault="00EB22EF" w:rsidP="00EB22EF">
      <w:pPr>
        <w:tabs>
          <w:tab w:val="left" w:pos="301"/>
        </w:tabs>
        <w:spacing w:line="360" w:lineRule="auto"/>
        <w:rPr>
          <w:b/>
          <w:spacing w:val="-9"/>
        </w:rPr>
      </w:pPr>
      <w:r w:rsidRPr="00665521">
        <w:lastRenderedPageBreak/>
        <w:t>Contractul cuprinde prezentele condiţii contractuale, precum şi următoarele documente, care fac parte integrantă din contract:</w:t>
      </w:r>
    </w:p>
    <w:p w:rsidR="00EB22EF" w:rsidRPr="00665521" w:rsidRDefault="00EB22EF" w:rsidP="00EB22EF">
      <w:pPr>
        <w:spacing w:line="360" w:lineRule="auto"/>
        <w:ind w:right="60"/>
        <w:jc w:val="both"/>
      </w:pPr>
      <w:r w:rsidRPr="00665521">
        <w:t xml:space="preserve">- Caietul de </w:t>
      </w:r>
      <w:r w:rsidRPr="00E86589">
        <w:t>sarcini</w:t>
      </w:r>
      <w:r w:rsidR="00257F77" w:rsidRPr="00E86589">
        <w:t xml:space="preserve"> cu anexele aferente</w:t>
      </w:r>
    </w:p>
    <w:p w:rsidR="00EB22EF" w:rsidRDefault="006D14C0" w:rsidP="00EB22EF">
      <w:pPr>
        <w:spacing w:line="360" w:lineRule="auto"/>
        <w:ind w:right="60"/>
        <w:jc w:val="both"/>
      </w:pPr>
      <w:r>
        <w:t>- Oferta tehnică si cl</w:t>
      </w:r>
      <w:r w:rsidR="003A7F76">
        <w:t>arificari</w:t>
      </w:r>
    </w:p>
    <w:p w:rsidR="001A14F0" w:rsidRPr="00665521" w:rsidRDefault="001A14F0" w:rsidP="00EB22EF">
      <w:pPr>
        <w:spacing w:line="360" w:lineRule="auto"/>
        <w:ind w:right="60"/>
        <w:jc w:val="both"/>
      </w:pPr>
      <w:r>
        <w:t>- Oferta financiara</w:t>
      </w:r>
      <w:r w:rsidR="001D2687">
        <w:t>, anexa 4, anexa 5</w:t>
      </w:r>
      <w:r w:rsidR="003A7F76">
        <w:t xml:space="preserve"> si clarificari</w:t>
      </w:r>
    </w:p>
    <w:p w:rsidR="00EB22EF" w:rsidRDefault="00EB22EF" w:rsidP="00145EE5">
      <w:pPr>
        <w:spacing w:line="360" w:lineRule="auto"/>
        <w:ind w:right="60"/>
        <w:jc w:val="both"/>
      </w:pPr>
      <w:r w:rsidRPr="00665521">
        <w:t>- Dovada depunerii Garanţiei de bună execuţie, conform art. 9 din prezentul contract</w:t>
      </w:r>
    </w:p>
    <w:p w:rsidR="00145EE5" w:rsidRPr="00145EE5" w:rsidRDefault="00145EE5" w:rsidP="00145EE5">
      <w:pPr>
        <w:spacing w:line="360" w:lineRule="auto"/>
        <w:ind w:right="60"/>
        <w:jc w:val="both"/>
      </w:pPr>
    </w:p>
    <w:p w:rsidR="00EB22EF" w:rsidRPr="00665521" w:rsidRDefault="00EB22EF" w:rsidP="00EB22EF">
      <w:pPr>
        <w:overflowPunct w:val="0"/>
        <w:autoSpaceDE w:val="0"/>
        <w:autoSpaceDN w:val="0"/>
        <w:adjustRightInd w:val="0"/>
        <w:spacing w:line="360" w:lineRule="auto"/>
        <w:jc w:val="both"/>
        <w:textAlignment w:val="baseline"/>
        <w:rPr>
          <w:b/>
          <w:lang w:val="en-US" w:eastAsia="en-US"/>
        </w:rPr>
      </w:pPr>
      <w:r w:rsidRPr="00665521">
        <w:rPr>
          <w:b/>
          <w:lang w:val="en-US" w:eastAsia="en-US"/>
        </w:rPr>
        <w:t>9.  GARANŢIA DE BUNĂ EXECUŢIE A CONTRACTULUI</w:t>
      </w:r>
    </w:p>
    <w:p w:rsidR="00EB22EF" w:rsidRPr="00665521" w:rsidRDefault="00EB22EF" w:rsidP="00EB22EF">
      <w:pPr>
        <w:overflowPunct w:val="0"/>
        <w:autoSpaceDE w:val="0"/>
        <w:autoSpaceDN w:val="0"/>
        <w:adjustRightInd w:val="0"/>
        <w:spacing w:line="360" w:lineRule="auto"/>
        <w:jc w:val="both"/>
        <w:textAlignment w:val="baseline"/>
        <w:rPr>
          <w:lang w:val="en-US" w:eastAsia="en-US"/>
        </w:rPr>
      </w:pPr>
      <w:r w:rsidRPr="00665521">
        <w:rPr>
          <w:lang w:val="en-US" w:eastAsia="en-US"/>
        </w:rPr>
        <w:t xml:space="preserve">9.1 - (1) Contractantul se obligă </w:t>
      </w:r>
      <w:proofErr w:type="gramStart"/>
      <w:r w:rsidRPr="00665521">
        <w:rPr>
          <w:lang w:val="en-US" w:eastAsia="en-US"/>
        </w:rPr>
        <w:t>să</w:t>
      </w:r>
      <w:proofErr w:type="gramEnd"/>
      <w:r w:rsidRPr="00665521">
        <w:rPr>
          <w:lang w:val="en-US" w:eastAsia="en-US"/>
        </w:rPr>
        <w:t xml:space="preserve"> constituie garanţia de bună execuţie a contractului în cuantum de 10% din valoarea contractului fără TVA, respectiv </w:t>
      </w:r>
      <w:r w:rsidR="00436445">
        <w:rPr>
          <w:b/>
          <w:i/>
          <w:u w:val="single"/>
          <w:lang w:val="en-US" w:eastAsia="en-US"/>
        </w:rPr>
        <w:t xml:space="preserve">suma de </w:t>
      </w:r>
      <w:r w:rsidR="00A611B7">
        <w:rPr>
          <w:b/>
          <w:i/>
          <w:u w:val="single"/>
          <w:lang w:val="en-US" w:eastAsia="en-US"/>
        </w:rPr>
        <w:t>11.082,00</w:t>
      </w:r>
      <w:r w:rsidRPr="00665521">
        <w:rPr>
          <w:b/>
          <w:i/>
          <w:u w:val="single"/>
          <w:lang w:val="en-US" w:eastAsia="en-US"/>
        </w:rPr>
        <w:t xml:space="preserve"> lei</w:t>
      </w:r>
      <w:r w:rsidRPr="00665521">
        <w:rPr>
          <w:lang w:val="en-US" w:eastAsia="en-US"/>
        </w:rPr>
        <w:t xml:space="preserve">, pe toată perioada derulării contractului, până la intrarea în efectivitate a contractului, </w:t>
      </w:r>
      <w:r w:rsidRPr="00665521">
        <w:rPr>
          <w:lang w:eastAsia="en-US"/>
        </w:rPr>
        <w:t>în 5 zile lucrătoare de la semnarea contractului de către ambele părţi</w:t>
      </w:r>
      <w:r w:rsidRPr="00665521">
        <w:rPr>
          <w:lang w:val="en-US" w:eastAsia="en-US"/>
        </w:rPr>
        <w:t xml:space="preserve">.                    </w:t>
      </w:r>
    </w:p>
    <w:p w:rsidR="00EB22EF" w:rsidRPr="00665521" w:rsidRDefault="00EB22EF" w:rsidP="00EB22EF">
      <w:pPr>
        <w:overflowPunct w:val="0"/>
        <w:autoSpaceDE w:val="0"/>
        <w:autoSpaceDN w:val="0"/>
        <w:adjustRightInd w:val="0"/>
        <w:spacing w:line="360" w:lineRule="auto"/>
        <w:jc w:val="both"/>
        <w:textAlignment w:val="baseline"/>
        <w:rPr>
          <w:lang w:val="en-US" w:eastAsia="en-US"/>
        </w:rPr>
      </w:pPr>
      <w:r w:rsidRPr="00665521">
        <w:rPr>
          <w:lang w:val="en-US" w:eastAsia="en-US"/>
        </w:rPr>
        <w:t xml:space="preserve">9.2 - Autoritatea are dreptul de </w:t>
      </w:r>
      <w:proofErr w:type="gramStart"/>
      <w:r w:rsidRPr="00665521">
        <w:rPr>
          <w:lang w:val="en-US" w:eastAsia="en-US"/>
        </w:rPr>
        <w:t>a</w:t>
      </w:r>
      <w:proofErr w:type="gramEnd"/>
      <w:r w:rsidRPr="00665521">
        <w:rPr>
          <w:lang w:val="en-US" w:eastAsia="en-US"/>
        </w:rPr>
        <w:t xml:space="preserve"> emite pretenţii asupra garanţiei de bună execuţie, în limita prejudiciului creat, dacă Contractantul nu îşi execută, execută cu întârziere sau execută necorespunzător obligaţiile asumate prin prezentul contract. Anterior emiterii unei pretenţii asupra garanţiei de bună execuţie, Autoritatea are obligaţia de a notifica acest lucru Contractantului, precizând totodată obligaţiile care nu au fost respectate.   </w:t>
      </w:r>
    </w:p>
    <w:p w:rsidR="00EB22EF" w:rsidRDefault="00EB22EF" w:rsidP="00EB22EF">
      <w:pPr>
        <w:overflowPunct w:val="0"/>
        <w:autoSpaceDE w:val="0"/>
        <w:autoSpaceDN w:val="0"/>
        <w:adjustRightInd w:val="0"/>
        <w:spacing w:line="360" w:lineRule="auto"/>
        <w:jc w:val="both"/>
        <w:textAlignment w:val="baseline"/>
        <w:rPr>
          <w:lang w:val="en-US" w:eastAsia="en-US"/>
        </w:rPr>
      </w:pPr>
      <w:r w:rsidRPr="00665521">
        <w:rPr>
          <w:lang w:val="en-US" w:eastAsia="en-US"/>
        </w:rPr>
        <w:t xml:space="preserve">9.3 – Autoritatea se obligă </w:t>
      </w:r>
      <w:proofErr w:type="gramStart"/>
      <w:r w:rsidRPr="00665521">
        <w:rPr>
          <w:lang w:val="en-US" w:eastAsia="en-US"/>
        </w:rPr>
        <w:t>să</w:t>
      </w:r>
      <w:proofErr w:type="gramEnd"/>
      <w:r w:rsidRPr="00665521">
        <w:rPr>
          <w:lang w:val="en-US" w:eastAsia="en-US"/>
        </w:rPr>
        <w:t xml:space="preserve"> restituie garanţia de bună execuţie în termen de 14 zile de la îndeplinirea obligaţiilor asumate.</w:t>
      </w:r>
    </w:p>
    <w:p w:rsidR="00436445" w:rsidRPr="00665521" w:rsidRDefault="00436445" w:rsidP="00EB22EF">
      <w:pPr>
        <w:overflowPunct w:val="0"/>
        <w:autoSpaceDE w:val="0"/>
        <w:autoSpaceDN w:val="0"/>
        <w:adjustRightInd w:val="0"/>
        <w:spacing w:line="360" w:lineRule="auto"/>
        <w:jc w:val="both"/>
        <w:textAlignment w:val="baseline"/>
        <w:rPr>
          <w:lang w:val="en-US" w:eastAsia="en-US"/>
        </w:rPr>
      </w:pPr>
      <w:r>
        <w:rPr>
          <w:lang w:val="en-US" w:eastAsia="en-US"/>
        </w:rPr>
        <w:t xml:space="preserve">9.4 - </w:t>
      </w:r>
      <w:r w:rsidRPr="00436445">
        <w:rPr>
          <w:lang w:val="en-US" w:eastAsia="en-US"/>
        </w:rPr>
        <w:t>Neconstituirea garanţiei de bună execuţie, în termenul, cuantumul şi condiţiile stabilite, sau neconstituirea unei noi garanţii de bună execuţie în cazul în care aceasta a fost executată (parţial sau integral) atrage de la sine rezilierea de drept a contractului, fără punere în întârziere sau îndeplinirea unei formalităţi prealabile de către Autoritatea Contractantă.</w:t>
      </w:r>
    </w:p>
    <w:p w:rsidR="00EB22EF" w:rsidRPr="00665521" w:rsidRDefault="00EB22EF" w:rsidP="00EB22EF">
      <w:pPr>
        <w:overflowPunct w:val="0"/>
        <w:autoSpaceDE w:val="0"/>
        <w:autoSpaceDN w:val="0"/>
        <w:adjustRightInd w:val="0"/>
        <w:spacing w:line="360" w:lineRule="auto"/>
        <w:jc w:val="both"/>
        <w:textAlignment w:val="baseline"/>
        <w:rPr>
          <w:lang w:val="en-US" w:eastAsia="en-US"/>
        </w:rPr>
      </w:pPr>
    </w:p>
    <w:p w:rsidR="00EB22EF" w:rsidRPr="00665521" w:rsidRDefault="00EB22EF" w:rsidP="00EB22EF">
      <w:pPr>
        <w:spacing w:line="360" w:lineRule="auto"/>
        <w:jc w:val="both"/>
        <w:outlineLvl w:val="0"/>
        <w:rPr>
          <w:b/>
          <w:spacing w:val="-9"/>
        </w:rPr>
      </w:pPr>
      <w:r w:rsidRPr="00665521">
        <w:rPr>
          <w:b/>
          <w:spacing w:val="-9"/>
        </w:rPr>
        <w:t>10.  OBLIGAŢIILE PRINCIPALE ALE AUTORITATII</w:t>
      </w:r>
    </w:p>
    <w:p w:rsidR="00EB22EF" w:rsidRPr="00665521" w:rsidRDefault="00EB22EF" w:rsidP="00EB22EF">
      <w:pPr>
        <w:spacing w:line="360" w:lineRule="auto"/>
        <w:jc w:val="both"/>
        <w:outlineLvl w:val="0"/>
      </w:pPr>
      <w:r w:rsidRPr="00665521">
        <w:t>10.1- Autoritatea se obligă să recepţioneze serviciile, în conformitate cu obligaţiile asumate în contract.</w:t>
      </w:r>
    </w:p>
    <w:p w:rsidR="00EB22EF" w:rsidRPr="00665521" w:rsidRDefault="00EB22EF" w:rsidP="00EB22EF">
      <w:pPr>
        <w:spacing w:line="360" w:lineRule="auto"/>
        <w:jc w:val="both"/>
        <w:outlineLvl w:val="0"/>
        <w:rPr>
          <w:spacing w:val="-9"/>
        </w:rPr>
      </w:pPr>
      <w:r w:rsidRPr="00665521">
        <w:t xml:space="preserve">10.2- Autoritatea se obligă să plătească preţul serviciilor </w:t>
      </w:r>
      <w:r w:rsidR="00257F77" w:rsidRPr="00E86589">
        <w:t xml:space="preserve">prestate </w:t>
      </w:r>
      <w:r w:rsidRPr="00E86589">
        <w:t>s</w:t>
      </w:r>
      <w:r w:rsidRPr="00665521">
        <w:t>au pieselor de schimb</w:t>
      </w:r>
      <w:r w:rsidR="00E86589">
        <w:t xml:space="preserve"> montate</w:t>
      </w:r>
      <w:r w:rsidRPr="00665521">
        <w:t xml:space="preserve"> către Contractant în termenul de 30 zile calendaristice de la primirea şi înregistrarea facturii la Registratura Autorităţii Contractante. Factura va fi emisă pe baza acceptului reprezentanţilor împuterniciţi ai Autorităţii Contractante.</w:t>
      </w:r>
    </w:p>
    <w:p w:rsidR="00EB22EF" w:rsidRPr="00665521" w:rsidRDefault="00EB22EF" w:rsidP="00EB22EF">
      <w:pPr>
        <w:tabs>
          <w:tab w:val="left" w:pos="694"/>
        </w:tabs>
        <w:spacing w:line="360" w:lineRule="auto"/>
        <w:ind w:right="60"/>
        <w:jc w:val="both"/>
      </w:pPr>
      <w:r w:rsidRPr="00665521">
        <w:t>10.3- Factura se va emite numai după încheierea procesului verbal de recepţie cantitativă şi calitativă.</w:t>
      </w:r>
    </w:p>
    <w:p w:rsidR="00EB22EF" w:rsidRPr="00665521" w:rsidRDefault="00EB22EF" w:rsidP="00EB22EF">
      <w:pPr>
        <w:overflowPunct w:val="0"/>
        <w:autoSpaceDE w:val="0"/>
        <w:autoSpaceDN w:val="0"/>
        <w:adjustRightInd w:val="0"/>
        <w:spacing w:line="360" w:lineRule="auto"/>
        <w:jc w:val="both"/>
        <w:textAlignment w:val="baseline"/>
        <w:rPr>
          <w:lang w:val="en-US" w:eastAsia="en-US"/>
        </w:rPr>
      </w:pPr>
      <w:r w:rsidRPr="00665521">
        <w:rPr>
          <w:lang w:val="en-US" w:eastAsia="en-US"/>
        </w:rPr>
        <w:t xml:space="preserve">10.4 Procesul verbal de recepţie se </w:t>
      </w:r>
      <w:proofErr w:type="gramStart"/>
      <w:r w:rsidRPr="00665521">
        <w:rPr>
          <w:lang w:val="en-US" w:eastAsia="en-US"/>
        </w:rPr>
        <w:t>va</w:t>
      </w:r>
      <w:proofErr w:type="gramEnd"/>
      <w:r w:rsidRPr="00665521">
        <w:rPr>
          <w:lang w:val="en-US" w:eastAsia="en-US"/>
        </w:rPr>
        <w:t xml:space="preserve"> semna de către reprezentanţii Autorităţii, desemnaţi din cadrul Direcţiei Sisteme Informatice </w:t>
      </w:r>
      <w:r w:rsidRPr="00665521">
        <w:rPr>
          <w:lang w:eastAsia="en-US"/>
        </w:rPr>
        <w:t>şi Administrare Echipamente</w:t>
      </w:r>
      <w:r w:rsidRPr="00665521">
        <w:rPr>
          <w:lang w:val="en-US" w:eastAsia="en-US"/>
        </w:rPr>
        <w:t>.</w:t>
      </w:r>
    </w:p>
    <w:p w:rsidR="00EB22EF" w:rsidRPr="00665521" w:rsidRDefault="00EB22EF" w:rsidP="00EB22EF">
      <w:pPr>
        <w:tabs>
          <w:tab w:val="left" w:pos="662"/>
        </w:tabs>
        <w:spacing w:line="360" w:lineRule="auto"/>
        <w:ind w:right="80"/>
        <w:jc w:val="both"/>
      </w:pPr>
      <w:r w:rsidRPr="00665521">
        <w:t xml:space="preserve">10.5- Autoritatea va notifica Contractantul, în termen de maxim 5 de zile lucrătoare de la recepţionare, cu privire la decizia sa asupra rapoartelor şi/sau documentelor elaborate şi înaintate de către Contractant, </w:t>
      </w:r>
      <w:r w:rsidRPr="00665521">
        <w:lastRenderedPageBreak/>
        <w:t>cu indicarea motivelor care stau la baza respingerii acestora sau solicitării de amendamente şi/sau completări. In cazul în care Autoritatea nu răspunde în termen de 5 de zile de la primirea documentelor/rapoartelor respective, Contractantul are dreptul de a solicita, în scris, aprobarea acestora. Dacă Autoritatea nu răspunde în termen de 10 de zile de la primirea acestei solicitări, acestea vor fi considerate ca acceptate/aprobate de către Autoritate cu data expirării termenului de 10 de zile.</w:t>
      </w:r>
    </w:p>
    <w:p w:rsidR="00EB22EF" w:rsidRPr="00665521" w:rsidRDefault="00EB22EF" w:rsidP="00EB22EF">
      <w:pPr>
        <w:tabs>
          <w:tab w:val="left" w:pos="662"/>
        </w:tabs>
        <w:spacing w:line="360" w:lineRule="auto"/>
        <w:ind w:right="80"/>
        <w:jc w:val="both"/>
      </w:pPr>
    </w:p>
    <w:p w:rsidR="00EB22EF" w:rsidRPr="009B1C3A" w:rsidRDefault="00EB22EF" w:rsidP="00EB22EF">
      <w:pPr>
        <w:tabs>
          <w:tab w:val="left" w:pos="508"/>
        </w:tabs>
        <w:spacing w:line="360" w:lineRule="auto"/>
        <w:jc w:val="both"/>
        <w:outlineLvl w:val="0"/>
        <w:rPr>
          <w:b/>
          <w:spacing w:val="-9"/>
        </w:rPr>
      </w:pPr>
      <w:r w:rsidRPr="009B1C3A">
        <w:rPr>
          <w:b/>
          <w:spacing w:val="-9"/>
        </w:rPr>
        <w:t>11.  OBLIGAŢIILE CONTRACTANTULUI</w:t>
      </w:r>
    </w:p>
    <w:p w:rsidR="00EB22EF" w:rsidRPr="00665521" w:rsidRDefault="00EB22EF" w:rsidP="003223BE">
      <w:pPr>
        <w:spacing w:line="360" w:lineRule="auto"/>
        <w:ind w:right="60"/>
        <w:jc w:val="both"/>
      </w:pPr>
      <w:r w:rsidRPr="00665521">
        <w:rPr>
          <w:bCs/>
          <w:spacing w:val="-3"/>
        </w:rPr>
        <w:t>11.1 -</w:t>
      </w:r>
      <w:r w:rsidRPr="00665521">
        <w:t xml:space="preserve"> Contractantul se obligă să presteze serviciile prevăzute în contract cu profesionalismul, eficienţa, promptitudinea şi diligenţa cuvenite angajamentului asumat, la standardele şi/sau performantele solicitate prin Caietul de sarcini şi/sau prezentate în propunerea tehnică, anexe la contract. Contractantul este pe deplin responsabil pentru execuţia serviciilor în conformitate cu cerinţele specificaţiilor tehnice şi în termenele convenite. Dacă pe parcursul îndeplinirii contractului intervin circumstanţe, care nu se datorează Contractantului, care îl pun pe acesta în imposibilitatea de a respecta termenele de prestare, acesta are obligaţia de a notifica acest lucru, în timp util, Autoritaţii. In afara cazului în care Autoritatea acceptă, în scris şi expres, revizuirea acestora, pe baza justificărilor furnizate de Contractant, orice întârziere în îndeplinirea contractului dă dreptul Autoritaţii de a pretinde contractantului majorări de întârziere. </w:t>
      </w:r>
    </w:p>
    <w:p w:rsidR="00EB22EF" w:rsidRPr="00665521" w:rsidRDefault="00EB22EF" w:rsidP="003223BE">
      <w:pPr>
        <w:tabs>
          <w:tab w:val="left" w:pos="709"/>
        </w:tabs>
        <w:spacing w:line="360" w:lineRule="auto"/>
        <w:ind w:right="60"/>
        <w:jc w:val="both"/>
      </w:pPr>
      <w:r w:rsidRPr="00665521">
        <w:t xml:space="preserve">11.2 - Contractantul are obligaţia de a începe prestarea serviciilor la data stabilită. </w:t>
      </w:r>
    </w:p>
    <w:p w:rsidR="00EB22EF" w:rsidRPr="00665521" w:rsidRDefault="00EB22EF" w:rsidP="003223BE">
      <w:pPr>
        <w:tabs>
          <w:tab w:val="left" w:pos="747"/>
        </w:tabs>
        <w:spacing w:line="360" w:lineRule="auto"/>
        <w:ind w:right="60"/>
        <w:jc w:val="both"/>
      </w:pPr>
      <w:r w:rsidRPr="00665521">
        <w:t>11.3 - Contractantul are obligaţia de a asigura funcţionalitatea echipamentelor, in conformitate cu cerinţele solicitate în Caietul de sarcini.</w:t>
      </w:r>
    </w:p>
    <w:p w:rsidR="00EB22EF" w:rsidRPr="00665521" w:rsidRDefault="00EB22EF" w:rsidP="003223BE">
      <w:pPr>
        <w:tabs>
          <w:tab w:val="left" w:pos="632"/>
        </w:tabs>
        <w:spacing w:line="360" w:lineRule="auto"/>
        <w:ind w:right="60"/>
        <w:jc w:val="both"/>
      </w:pPr>
      <w:r w:rsidRPr="00665521">
        <w:t>11.4 - Contractantul va asigura suport tehnic în cazul problemelor tehnice, iar intervenţia trebuie să se facă în cel mai scurt timp posibil.</w:t>
      </w:r>
    </w:p>
    <w:p w:rsidR="00EB22EF" w:rsidRPr="00665521" w:rsidRDefault="00EB22EF" w:rsidP="003223BE">
      <w:pPr>
        <w:tabs>
          <w:tab w:val="left" w:pos="656"/>
        </w:tabs>
        <w:spacing w:line="360" w:lineRule="auto"/>
        <w:ind w:right="60"/>
        <w:jc w:val="both"/>
      </w:pPr>
      <w:r w:rsidRPr="00665521">
        <w:t xml:space="preserve">11.5 - </w:t>
      </w:r>
      <w:r w:rsidRPr="00E86589">
        <w:t>Contractantul va desemna</w:t>
      </w:r>
      <w:r w:rsidR="00E86589" w:rsidRPr="00E86589">
        <w:t xml:space="preserve"> </w:t>
      </w:r>
      <w:r w:rsidR="00C121E0" w:rsidRPr="00E86589">
        <w:t>şi transmite Autoritaţii</w:t>
      </w:r>
      <w:r w:rsidRPr="00665521">
        <w:t xml:space="preserve"> persoan</w:t>
      </w:r>
      <w:r w:rsidR="00C121E0">
        <w:t>a</w:t>
      </w:r>
      <w:r w:rsidRPr="00665521">
        <w:t xml:space="preserve"> care va asigura gestionarea contractului, pe întreaga perioadă de derulare a acestuia.</w:t>
      </w:r>
    </w:p>
    <w:p w:rsidR="00EB22EF" w:rsidRPr="00665521" w:rsidRDefault="00EB22EF" w:rsidP="003223BE">
      <w:pPr>
        <w:tabs>
          <w:tab w:val="left" w:pos="675"/>
        </w:tabs>
        <w:spacing w:line="360" w:lineRule="auto"/>
        <w:ind w:right="60"/>
        <w:jc w:val="both"/>
      </w:pPr>
      <w:r w:rsidRPr="00665521">
        <w:t>11.6 - Contractantul va asigura pe timpul desfăşurării activităţii sale respectarea de către personalul sau a normelor de conduită, restricţii şi protecţia muncii specifice activităţii Autoritatii.</w:t>
      </w:r>
    </w:p>
    <w:p w:rsidR="00EB22EF" w:rsidRPr="00665521" w:rsidRDefault="00EB22EF" w:rsidP="003223BE">
      <w:pPr>
        <w:tabs>
          <w:tab w:val="left" w:pos="675"/>
        </w:tabs>
        <w:spacing w:line="360" w:lineRule="auto"/>
        <w:ind w:right="60"/>
        <w:jc w:val="both"/>
      </w:pPr>
      <w:r w:rsidRPr="00665521">
        <w:t>11.7 - Contractantul se obliga să remedieze, pe cheltuiala sa şi în termenul stabilit cu Autoritatea orice defecţiune constatată ca urmare a executării necorespunzatoare a unor lucrări solicitate de către Autoritate, pe timpul sau la recepţia acestora.</w:t>
      </w:r>
    </w:p>
    <w:p w:rsidR="00EB22EF" w:rsidRPr="00665521" w:rsidRDefault="00EB22EF" w:rsidP="003223BE">
      <w:pPr>
        <w:tabs>
          <w:tab w:val="left" w:pos="675"/>
        </w:tabs>
        <w:spacing w:line="360" w:lineRule="auto"/>
        <w:ind w:right="60"/>
        <w:jc w:val="both"/>
      </w:pPr>
      <w:r w:rsidRPr="00665521">
        <w:t>11.8 - Contractantul se obliga să remedieze în cel mai scurt timp orice defecţiune aparută la lucrările executate aferente perioadei de garanţie, astfel încât activitatea Autorităţii să nu fie afectată.</w:t>
      </w:r>
      <w:r w:rsidR="00005230">
        <w:t xml:space="preserve"> </w:t>
      </w:r>
      <w:r w:rsidRPr="00665521">
        <w:t xml:space="preserve">Termenul de interventie, din partea contractantului, va fi de maxim </w:t>
      </w:r>
      <w:r w:rsidR="00005230">
        <w:t>4</w:t>
      </w:r>
      <w:r w:rsidRPr="00665521">
        <w:t xml:space="preserve"> ore de la anuntarea telefonica sau in scris (fax, e-mail) a defectiunii, de catre Autoritate.</w:t>
      </w:r>
    </w:p>
    <w:p w:rsidR="00EB22EF" w:rsidRPr="00665521" w:rsidRDefault="00EB22EF" w:rsidP="003223BE">
      <w:pPr>
        <w:tabs>
          <w:tab w:val="left" w:pos="675"/>
        </w:tabs>
        <w:spacing w:line="360" w:lineRule="auto"/>
        <w:ind w:right="60"/>
        <w:jc w:val="both"/>
      </w:pPr>
      <w:r w:rsidRPr="00665521">
        <w:t>11.9 - Contractantul se obliga sa păstreze confidenţialitatea lucrărilor, a preţurilor convenite şi a integrităţii dotării instalaţiilor Autorităţii contractante.</w:t>
      </w:r>
    </w:p>
    <w:p w:rsidR="00EB22EF" w:rsidRPr="00665521" w:rsidRDefault="00EB22EF" w:rsidP="003223BE">
      <w:pPr>
        <w:tabs>
          <w:tab w:val="left" w:pos="675"/>
        </w:tabs>
        <w:spacing w:line="360" w:lineRule="auto"/>
        <w:ind w:right="60"/>
        <w:jc w:val="both"/>
      </w:pPr>
      <w:r w:rsidRPr="00665521">
        <w:lastRenderedPageBreak/>
        <w:t>11.10 - Contractantul se obligă să asigure resursele umane, materialele, echipamentele şi orice alte asemenea, fie de natură provizorie, fie definitivă, cerute de şi pentru contract, în măsura în care necesitatea asigurării acestora este prevăzută în contract sau se poate deduce în mod rezonabil din contract, astfel încât să se asigure derularea eficientă a activităţilor. Contractantul este răspunzător atât de siguranţa tuturor operaţiunilor şi metodelor de prestare utilizate, cât şi de calificarea personalului folosit pe toată durata contractului.</w:t>
      </w:r>
    </w:p>
    <w:p w:rsidR="00EB22EF" w:rsidRPr="00665521" w:rsidRDefault="00EB22EF" w:rsidP="003223BE">
      <w:pPr>
        <w:spacing w:line="360" w:lineRule="auto"/>
        <w:jc w:val="both"/>
      </w:pPr>
      <w:r w:rsidRPr="00665521">
        <w:t xml:space="preserve">11.11 - Contractantul are </w:t>
      </w:r>
      <w:r w:rsidR="00AB7DC5" w:rsidRPr="00665521">
        <w:t>obligația</w:t>
      </w:r>
      <w:r w:rsidRPr="00665521">
        <w:t xml:space="preserve"> să furnizeze contra - cost  piese de schimb, </w:t>
      </w:r>
      <w:r w:rsidRPr="00B61D6B">
        <w:t xml:space="preserve">pentru </w:t>
      </w:r>
      <w:r w:rsidR="00AB7DC5" w:rsidRPr="00B61D6B">
        <w:t>reparații</w:t>
      </w:r>
      <w:r w:rsidRPr="00B61D6B">
        <w:t>,</w:t>
      </w:r>
      <w:r w:rsidRPr="00665521">
        <w:t xml:space="preserve"> pe baza comenzilor Autoritatii, la preturile unitare mentionate in oferta financiara. </w:t>
      </w:r>
    </w:p>
    <w:p w:rsidR="00EB22EF" w:rsidRPr="00665521" w:rsidRDefault="00EB22EF" w:rsidP="003223BE">
      <w:pPr>
        <w:tabs>
          <w:tab w:val="left" w:pos="675"/>
        </w:tabs>
        <w:spacing w:line="360" w:lineRule="auto"/>
        <w:ind w:right="60"/>
        <w:jc w:val="both"/>
      </w:pPr>
      <w:r w:rsidRPr="00665521">
        <w:t>11.12 - Piesele de schimb vor fi însoțite de certificate de garanție. Garanția minimă va fi cea dată de că</w:t>
      </w:r>
      <w:r w:rsidR="00D70F6E">
        <w:t>tre producător și va incepe</w:t>
      </w:r>
      <w:r w:rsidRPr="00665521">
        <w:t xml:space="preserve"> de la data punerii piesei de schimb în funcțiune. Garanția </w:t>
      </w:r>
      <w:r w:rsidR="00D70F6E">
        <w:t xml:space="preserve">pentru lucrari si piese nu va fi mai mica de 12 luni. </w:t>
      </w:r>
    </w:p>
    <w:p w:rsidR="00EB22EF" w:rsidRPr="00665521" w:rsidRDefault="00EB22EF" w:rsidP="00EB22EF">
      <w:pPr>
        <w:tabs>
          <w:tab w:val="left" w:pos="675"/>
        </w:tabs>
        <w:spacing w:line="360" w:lineRule="auto"/>
        <w:ind w:right="60"/>
        <w:jc w:val="both"/>
      </w:pPr>
    </w:p>
    <w:p w:rsidR="00EB22EF" w:rsidRPr="00665521" w:rsidRDefault="00EB22EF" w:rsidP="00EB22EF">
      <w:pPr>
        <w:overflowPunct w:val="0"/>
        <w:autoSpaceDE w:val="0"/>
        <w:autoSpaceDN w:val="0"/>
        <w:adjustRightInd w:val="0"/>
        <w:spacing w:line="360" w:lineRule="auto"/>
        <w:jc w:val="both"/>
        <w:textAlignment w:val="baseline"/>
        <w:rPr>
          <w:b/>
          <w:lang w:val="en-US" w:eastAsia="en-US"/>
        </w:rPr>
      </w:pPr>
      <w:r w:rsidRPr="00665521">
        <w:rPr>
          <w:b/>
          <w:lang w:val="en-US" w:eastAsia="en-US"/>
        </w:rPr>
        <w:t xml:space="preserve">12.  SANCŢIUNI PENTRU NEÎNDEPLINIREA CULPABILĂ A OBLIGAŢIILOR </w:t>
      </w:r>
    </w:p>
    <w:p w:rsidR="00EB22EF" w:rsidRPr="00665521" w:rsidRDefault="00EB22EF" w:rsidP="00EB22EF">
      <w:pPr>
        <w:overflowPunct w:val="0"/>
        <w:autoSpaceDE w:val="0"/>
        <w:autoSpaceDN w:val="0"/>
        <w:adjustRightInd w:val="0"/>
        <w:spacing w:line="360" w:lineRule="auto"/>
        <w:jc w:val="both"/>
        <w:textAlignment w:val="baseline"/>
        <w:rPr>
          <w:lang w:val="en-US" w:eastAsia="en-US"/>
        </w:rPr>
      </w:pPr>
      <w:r w:rsidRPr="00665521">
        <w:rPr>
          <w:lang w:val="en-US" w:eastAsia="en-US"/>
        </w:rPr>
        <w:t>12.1</w:t>
      </w:r>
      <w:r w:rsidRPr="00665521">
        <w:rPr>
          <w:b/>
          <w:lang w:val="en-US" w:eastAsia="en-US"/>
        </w:rPr>
        <w:t xml:space="preserve"> </w:t>
      </w:r>
      <w:r w:rsidRPr="00665521">
        <w:rPr>
          <w:lang w:val="en-US" w:eastAsia="en-US"/>
        </w:rPr>
        <w:t>-</w:t>
      </w:r>
      <w:r w:rsidRPr="00665521">
        <w:rPr>
          <w:b/>
          <w:lang w:val="en-US" w:eastAsia="en-US"/>
        </w:rPr>
        <w:t xml:space="preserve"> </w:t>
      </w:r>
      <w:r w:rsidRPr="00665521">
        <w:rPr>
          <w:lang w:val="en-US" w:eastAsia="en-US"/>
        </w:rPr>
        <w:t xml:space="preserve">În cazul în care, din vina sa exclusivă, Contractantul nu reuşeşte să-şi execute obligaţiile asumate prin contract, atunci Autoritatea are dreptul de a deduce din preţul contractului, ca penalităţi, o sumă echivalentă cu o cotă procentuală de 0,1% </w:t>
      </w:r>
      <w:r w:rsidR="00B21641">
        <w:rPr>
          <w:lang w:val="en-US" w:eastAsia="en-US"/>
        </w:rPr>
        <w:t xml:space="preserve">/zi </w:t>
      </w:r>
      <w:r w:rsidRPr="00665521">
        <w:rPr>
          <w:lang w:val="en-US" w:eastAsia="en-US"/>
        </w:rPr>
        <w:t>din valoarea serviciilor neefectuate .</w:t>
      </w:r>
    </w:p>
    <w:p w:rsidR="00EB22EF" w:rsidRPr="00665521" w:rsidRDefault="00EB22EF" w:rsidP="00EB22EF">
      <w:pPr>
        <w:overflowPunct w:val="0"/>
        <w:autoSpaceDE w:val="0"/>
        <w:autoSpaceDN w:val="0"/>
        <w:adjustRightInd w:val="0"/>
        <w:spacing w:line="360" w:lineRule="auto"/>
        <w:jc w:val="both"/>
        <w:textAlignment w:val="baseline"/>
        <w:rPr>
          <w:lang w:val="en-US" w:eastAsia="en-US"/>
        </w:rPr>
      </w:pPr>
      <w:r w:rsidRPr="00665521">
        <w:rPr>
          <w:lang w:val="en-US" w:eastAsia="en-US"/>
        </w:rPr>
        <w:t xml:space="preserve">12.2 </w:t>
      </w:r>
      <w:r w:rsidRPr="00665521">
        <w:rPr>
          <w:b/>
          <w:lang w:val="en-US" w:eastAsia="en-US"/>
        </w:rPr>
        <w:t xml:space="preserve">- </w:t>
      </w:r>
      <w:r w:rsidRPr="00665521">
        <w:rPr>
          <w:lang w:val="en-US" w:eastAsia="en-US"/>
        </w:rPr>
        <w:t>În cazul în care Autoritatea nu onorează facturile în termenul de 30 zile convenit, atunci acesta are obligaţia de a plăti, ca penalităţi, o sumă echivalentă cu o cotă procentuală de 0,1%</w:t>
      </w:r>
      <w:r w:rsidR="00B21641">
        <w:rPr>
          <w:lang w:val="en-US" w:eastAsia="en-US"/>
        </w:rPr>
        <w:t xml:space="preserve"> </w:t>
      </w:r>
      <w:r w:rsidRPr="00665521">
        <w:rPr>
          <w:lang w:val="en-US" w:eastAsia="en-US"/>
        </w:rPr>
        <w:t>din plata neefectuată, pentru fiecare zi de întârziere.</w:t>
      </w:r>
    </w:p>
    <w:p w:rsidR="00EB22EF" w:rsidRPr="00665521" w:rsidRDefault="00EB22EF" w:rsidP="00EB22EF">
      <w:pPr>
        <w:overflowPunct w:val="0"/>
        <w:autoSpaceDE w:val="0"/>
        <w:autoSpaceDN w:val="0"/>
        <w:adjustRightInd w:val="0"/>
        <w:spacing w:line="360" w:lineRule="auto"/>
        <w:jc w:val="both"/>
        <w:textAlignment w:val="baseline"/>
        <w:rPr>
          <w:lang w:val="en-US" w:eastAsia="en-US"/>
        </w:rPr>
      </w:pPr>
      <w:r w:rsidRPr="00665521">
        <w:rPr>
          <w:lang w:val="en-US" w:eastAsia="en-US"/>
        </w:rPr>
        <w:t>12.3 -</w:t>
      </w:r>
      <w:r w:rsidRPr="00665521">
        <w:rPr>
          <w:b/>
          <w:lang w:val="en-US" w:eastAsia="en-US"/>
        </w:rPr>
        <w:t xml:space="preserve"> </w:t>
      </w:r>
      <w:r w:rsidRPr="00665521">
        <w:rPr>
          <w:lang w:val="en-US" w:eastAsia="en-US"/>
        </w:rPr>
        <w:t>Nerespectarea obligaţiilor asumate prin prezentul contract de către una dintre părţi, în mod culpabil şi repetat, dă dreptul parţii lezate de a considera contractul de drept reziliat şi de a pretinde plata de daune-interese.</w:t>
      </w:r>
    </w:p>
    <w:p w:rsidR="00EB22EF" w:rsidRPr="00665521" w:rsidRDefault="00EB22EF" w:rsidP="00EB22EF">
      <w:pPr>
        <w:overflowPunct w:val="0"/>
        <w:autoSpaceDE w:val="0"/>
        <w:autoSpaceDN w:val="0"/>
        <w:adjustRightInd w:val="0"/>
        <w:spacing w:line="360" w:lineRule="auto"/>
        <w:jc w:val="both"/>
        <w:textAlignment w:val="baseline"/>
        <w:rPr>
          <w:lang w:val="en-US" w:eastAsia="en-US"/>
        </w:rPr>
      </w:pPr>
      <w:r w:rsidRPr="00665521">
        <w:rPr>
          <w:lang w:val="en-US" w:eastAsia="en-US"/>
        </w:rPr>
        <w:t>12.4 - Autoritatea îşi rezerva dreptul de a renunţa oricând la contract, printr-o notificare scrisă adresată Contractantului, fără nici o compensaţie, dacă acesta din urmă dă faliment, cu condiţia ca această anulare să nu prejudicieze sau să afecteze dreptul la acţiune sau despăgubire pentru prestator.  În acest caz, prestatorul are dreptul de a pretinde numai plata corespunzătoare pentru partea din contract îndeplinită până la data denunţării unilaterale a contractului.</w:t>
      </w:r>
    </w:p>
    <w:p w:rsidR="00EB22EF" w:rsidRPr="00665521" w:rsidRDefault="00EB22EF" w:rsidP="00EB22EF">
      <w:pPr>
        <w:spacing w:line="360" w:lineRule="auto"/>
        <w:jc w:val="both"/>
      </w:pPr>
      <w:r w:rsidRPr="00665521">
        <w:t>12.5 - Autoritatea îşi rezervă dreptul de a denunţa unilateral contractul, în cel mult 30 de zile de la apariţia unor circumstanţe care nu au putut fi prevăzute la data încheierii contractului şi care conduc la modificarea clauzelor contractuale în aşa măsură încât îndeplinirea contractului respectiv ar fi contrară interesului său.</w:t>
      </w:r>
    </w:p>
    <w:p w:rsidR="00EB22EF" w:rsidRPr="00665521" w:rsidRDefault="00EB22EF" w:rsidP="00EB22EF">
      <w:pPr>
        <w:overflowPunct w:val="0"/>
        <w:autoSpaceDE w:val="0"/>
        <w:autoSpaceDN w:val="0"/>
        <w:adjustRightInd w:val="0"/>
        <w:spacing w:line="360" w:lineRule="auto"/>
        <w:jc w:val="both"/>
        <w:textAlignment w:val="baseline"/>
      </w:pPr>
    </w:p>
    <w:p w:rsidR="00EB22EF" w:rsidRPr="00665521" w:rsidRDefault="00EB22EF" w:rsidP="00EB22EF">
      <w:pPr>
        <w:overflowPunct w:val="0"/>
        <w:autoSpaceDE w:val="0"/>
        <w:autoSpaceDN w:val="0"/>
        <w:adjustRightInd w:val="0"/>
        <w:spacing w:line="360" w:lineRule="auto"/>
        <w:jc w:val="both"/>
        <w:textAlignment w:val="baseline"/>
        <w:rPr>
          <w:b/>
          <w:lang w:val="en-US" w:eastAsia="en-US"/>
        </w:rPr>
      </w:pPr>
      <w:r w:rsidRPr="00665521">
        <w:rPr>
          <w:b/>
          <w:lang w:val="en-US" w:eastAsia="en-US"/>
        </w:rPr>
        <w:t>13. Ajustarea preţului contractului</w:t>
      </w:r>
    </w:p>
    <w:p w:rsidR="00EB22EF" w:rsidRPr="00665521" w:rsidRDefault="00EB22EF" w:rsidP="00EB22EF">
      <w:pPr>
        <w:overflowPunct w:val="0"/>
        <w:autoSpaceDE w:val="0"/>
        <w:autoSpaceDN w:val="0"/>
        <w:adjustRightInd w:val="0"/>
        <w:spacing w:line="360" w:lineRule="auto"/>
        <w:jc w:val="both"/>
        <w:textAlignment w:val="baseline"/>
        <w:rPr>
          <w:lang w:val="en-US" w:eastAsia="en-US"/>
        </w:rPr>
      </w:pPr>
      <w:r w:rsidRPr="00665521">
        <w:rPr>
          <w:lang w:val="en-US" w:eastAsia="en-US"/>
        </w:rPr>
        <w:t>13.1 - Pentru serviciile prestate si piesele de schimb furnizate, plăţile datorate de Autoritate Contractantului sunt tarifele declarate în propunerea financiară, anexă la contract.</w:t>
      </w:r>
    </w:p>
    <w:p w:rsidR="00EB22EF" w:rsidRPr="00665521" w:rsidRDefault="00EB22EF" w:rsidP="00EB22EF">
      <w:pPr>
        <w:overflowPunct w:val="0"/>
        <w:autoSpaceDE w:val="0"/>
        <w:autoSpaceDN w:val="0"/>
        <w:adjustRightInd w:val="0"/>
        <w:spacing w:line="360" w:lineRule="auto"/>
        <w:jc w:val="both"/>
        <w:textAlignment w:val="baseline"/>
        <w:rPr>
          <w:lang w:val="en-US" w:eastAsia="en-US"/>
        </w:rPr>
      </w:pPr>
      <w:r w:rsidRPr="00665521">
        <w:rPr>
          <w:lang w:val="en-US" w:eastAsia="en-US"/>
        </w:rPr>
        <w:lastRenderedPageBreak/>
        <w:t xml:space="preserve">13.2 - Preţul contractului </w:t>
      </w:r>
      <w:proofErr w:type="gramStart"/>
      <w:r w:rsidRPr="00665521">
        <w:rPr>
          <w:lang w:val="en-US" w:eastAsia="en-US"/>
        </w:rPr>
        <w:t>este</w:t>
      </w:r>
      <w:proofErr w:type="gramEnd"/>
      <w:r w:rsidRPr="00665521">
        <w:rPr>
          <w:lang w:val="en-US" w:eastAsia="en-US"/>
        </w:rPr>
        <w:t xml:space="preserve"> ferm în lei şi nu se actualizează.</w:t>
      </w:r>
    </w:p>
    <w:p w:rsidR="00EB22EF" w:rsidRPr="00665521" w:rsidRDefault="00EB22EF" w:rsidP="00EB22EF">
      <w:pPr>
        <w:overflowPunct w:val="0"/>
        <w:autoSpaceDE w:val="0"/>
        <w:autoSpaceDN w:val="0"/>
        <w:adjustRightInd w:val="0"/>
        <w:spacing w:line="360" w:lineRule="auto"/>
        <w:jc w:val="both"/>
        <w:textAlignment w:val="baseline"/>
        <w:rPr>
          <w:lang w:val="en-US" w:eastAsia="en-US"/>
        </w:rPr>
      </w:pPr>
    </w:p>
    <w:p w:rsidR="00EB22EF" w:rsidRPr="00665521" w:rsidRDefault="00EB22EF" w:rsidP="00EB22EF">
      <w:pPr>
        <w:overflowPunct w:val="0"/>
        <w:autoSpaceDE w:val="0"/>
        <w:autoSpaceDN w:val="0"/>
        <w:adjustRightInd w:val="0"/>
        <w:spacing w:line="360" w:lineRule="auto"/>
        <w:jc w:val="both"/>
        <w:textAlignment w:val="baseline"/>
        <w:rPr>
          <w:b/>
          <w:lang w:val="en-US" w:eastAsia="en-US"/>
        </w:rPr>
      </w:pPr>
      <w:r w:rsidRPr="00665521">
        <w:rPr>
          <w:b/>
          <w:lang w:val="en-US" w:eastAsia="en-US"/>
        </w:rPr>
        <w:t>14. Amendamente</w:t>
      </w:r>
    </w:p>
    <w:p w:rsidR="00EB22EF" w:rsidRPr="00665521" w:rsidRDefault="00EB22EF" w:rsidP="00EB22EF">
      <w:pPr>
        <w:overflowPunct w:val="0"/>
        <w:autoSpaceDE w:val="0"/>
        <w:autoSpaceDN w:val="0"/>
        <w:adjustRightInd w:val="0"/>
        <w:spacing w:line="360" w:lineRule="auto"/>
        <w:jc w:val="both"/>
        <w:textAlignment w:val="baseline"/>
      </w:pPr>
      <w:r w:rsidRPr="00665521">
        <w:rPr>
          <w:lang w:val="en-US" w:eastAsia="en-US"/>
        </w:rPr>
        <w:t>14.1 -</w:t>
      </w:r>
      <w:r w:rsidRPr="00665521">
        <w:rPr>
          <w:b/>
          <w:lang w:val="en-US" w:eastAsia="en-US"/>
        </w:rPr>
        <w:t xml:space="preserve"> </w:t>
      </w:r>
      <w:r w:rsidRPr="00665521">
        <w:t>Pe durata îndeplinirii contractului, părţile contractante au dreptul de a conveni de comun acord modificarea acestuia, pr</w:t>
      </w:r>
      <w:r w:rsidR="00B21641">
        <w:t>in act adiţional, conform art.221 din Legea 98/2916</w:t>
      </w:r>
    </w:p>
    <w:p w:rsidR="00EB22EF" w:rsidRPr="00665521" w:rsidRDefault="00EB22EF" w:rsidP="00EB22EF">
      <w:pPr>
        <w:pStyle w:val="Frspaiere"/>
        <w:spacing w:line="360" w:lineRule="auto"/>
        <w:jc w:val="both"/>
        <w:rPr>
          <w:rFonts w:ascii="Times New Roman" w:hAnsi="Times New Roman"/>
          <w:sz w:val="24"/>
          <w:szCs w:val="24"/>
        </w:rPr>
      </w:pPr>
      <w:r w:rsidRPr="00665521">
        <w:rPr>
          <w:rFonts w:ascii="Times New Roman" w:hAnsi="Times New Roman"/>
          <w:sz w:val="24"/>
          <w:szCs w:val="24"/>
        </w:rPr>
        <w:t xml:space="preserve">14.2. - Contractul poate </w:t>
      </w:r>
      <w:proofErr w:type="gramStart"/>
      <w:r w:rsidRPr="00665521">
        <w:rPr>
          <w:rFonts w:ascii="Times New Roman" w:hAnsi="Times New Roman"/>
          <w:sz w:val="24"/>
          <w:szCs w:val="24"/>
        </w:rPr>
        <w:t>să</w:t>
      </w:r>
      <w:proofErr w:type="gramEnd"/>
      <w:r w:rsidRPr="00665521">
        <w:rPr>
          <w:rFonts w:ascii="Times New Roman" w:hAnsi="Times New Roman"/>
          <w:sz w:val="24"/>
          <w:szCs w:val="24"/>
        </w:rPr>
        <w:t xml:space="preserve"> înceteze înainte de termen cu acordul ambelor părţi contractante.</w:t>
      </w:r>
    </w:p>
    <w:p w:rsidR="00EB22EF" w:rsidRPr="00665521" w:rsidRDefault="00EB22EF" w:rsidP="00EB22EF">
      <w:pPr>
        <w:overflowPunct w:val="0"/>
        <w:autoSpaceDE w:val="0"/>
        <w:autoSpaceDN w:val="0"/>
        <w:adjustRightInd w:val="0"/>
        <w:spacing w:line="360" w:lineRule="auto"/>
        <w:jc w:val="both"/>
        <w:textAlignment w:val="baseline"/>
        <w:rPr>
          <w:b/>
          <w:lang w:eastAsia="en-US"/>
        </w:rPr>
      </w:pPr>
    </w:p>
    <w:p w:rsidR="00EB22EF" w:rsidRPr="00665521" w:rsidRDefault="00EB22EF" w:rsidP="00EB22EF">
      <w:pPr>
        <w:overflowPunct w:val="0"/>
        <w:autoSpaceDE w:val="0"/>
        <w:autoSpaceDN w:val="0"/>
        <w:adjustRightInd w:val="0"/>
        <w:spacing w:line="360" w:lineRule="auto"/>
        <w:jc w:val="both"/>
        <w:textAlignment w:val="baseline"/>
        <w:rPr>
          <w:b/>
          <w:lang w:val="en-US" w:eastAsia="en-US"/>
        </w:rPr>
      </w:pPr>
      <w:r w:rsidRPr="00665521">
        <w:rPr>
          <w:b/>
          <w:lang w:eastAsia="en-US"/>
        </w:rPr>
        <w:t xml:space="preserve">15. </w:t>
      </w:r>
      <w:r w:rsidRPr="00665521">
        <w:rPr>
          <w:b/>
          <w:lang w:val="en-US" w:eastAsia="en-US"/>
        </w:rPr>
        <w:t>Subcontractanţi</w:t>
      </w:r>
    </w:p>
    <w:p w:rsidR="00EB22EF" w:rsidRPr="00665521" w:rsidRDefault="00EB22EF" w:rsidP="00EB22EF">
      <w:pPr>
        <w:overflowPunct w:val="0"/>
        <w:autoSpaceDE w:val="0"/>
        <w:autoSpaceDN w:val="0"/>
        <w:adjustRightInd w:val="0"/>
        <w:spacing w:line="360" w:lineRule="auto"/>
        <w:jc w:val="both"/>
        <w:textAlignment w:val="baseline"/>
        <w:rPr>
          <w:b/>
          <w:lang w:val="en-US" w:eastAsia="en-US"/>
        </w:rPr>
      </w:pPr>
      <w:r w:rsidRPr="00665521">
        <w:rPr>
          <w:lang w:val="en-US" w:eastAsia="en-US"/>
        </w:rPr>
        <w:t>15.1  - (1) Contractantul este obligat, cel mai târziu la momentul începerii executării contractului, să indice Autoritătii numele, datele de contact şi reprezentanţii legali ai subcontractanţilor săi implicaţi în executarea contractului de achiziţie publică, în măsura în care aceste informaţii sunt cunoscute la momentul respectiv.</w:t>
      </w:r>
    </w:p>
    <w:p w:rsidR="00EB22EF" w:rsidRPr="00665521" w:rsidRDefault="00EB22EF" w:rsidP="00EB22EF">
      <w:pPr>
        <w:autoSpaceDE w:val="0"/>
        <w:autoSpaceDN w:val="0"/>
        <w:adjustRightInd w:val="0"/>
        <w:spacing w:line="360" w:lineRule="auto"/>
        <w:jc w:val="both"/>
      </w:pPr>
      <w:r w:rsidRPr="00665521">
        <w:t xml:space="preserve">    </w:t>
      </w:r>
      <w:r w:rsidRPr="00665521">
        <w:tab/>
        <w:t>(2) Contractantul are obligaţia de a notifica Autoritătii orice modificări ale informaţiilor prevăzute la alin. (1) pe durata contractului de achiziţie publică.</w:t>
      </w:r>
    </w:p>
    <w:p w:rsidR="00EB22EF" w:rsidRPr="00665521" w:rsidRDefault="00EB22EF" w:rsidP="00EB22EF">
      <w:pPr>
        <w:autoSpaceDE w:val="0"/>
        <w:autoSpaceDN w:val="0"/>
        <w:adjustRightInd w:val="0"/>
        <w:spacing w:line="360" w:lineRule="auto"/>
        <w:jc w:val="both"/>
      </w:pPr>
      <w:r w:rsidRPr="00665521">
        <w:t xml:space="preserve">    </w:t>
      </w:r>
      <w:r w:rsidRPr="00665521">
        <w:tab/>
        <w:t>(3)  Contractantul are dreptul de a implica noi subcontractanţi, pe durata executării contractului de achiziţie publică, cu condiţia ca nominalizarea acestora să nu reprezinte o modificare substanţială a contractului de achiziţie publică, astfel cum sunt prevăzute la art. 221 din Legea nr. 98/2016.</w:t>
      </w:r>
    </w:p>
    <w:p w:rsidR="00EB22EF" w:rsidRPr="00665521" w:rsidRDefault="00EB22EF" w:rsidP="00EB22EF">
      <w:pPr>
        <w:autoSpaceDE w:val="0"/>
        <w:autoSpaceDN w:val="0"/>
        <w:adjustRightInd w:val="0"/>
        <w:spacing w:line="360" w:lineRule="auto"/>
        <w:jc w:val="both"/>
      </w:pPr>
      <w:r w:rsidRPr="00665521">
        <w:t xml:space="preserve">    </w:t>
      </w:r>
      <w:r w:rsidRPr="00665521">
        <w:tab/>
        <w:t>(4) În situaţia prevăzută la alin. (3), Contractantul va transmite Autorităţii informaţiile prevăzute la alin. (1) şi va obţine acordul Autorităţii privind eventualii noi subcontractanţi implicaţi ulterior în executarea contractului.</w:t>
      </w:r>
    </w:p>
    <w:p w:rsidR="00EB22EF" w:rsidRPr="00665521" w:rsidRDefault="00EB22EF" w:rsidP="00EB22EF">
      <w:pPr>
        <w:autoSpaceDE w:val="0"/>
        <w:autoSpaceDN w:val="0"/>
        <w:adjustRightInd w:val="0"/>
        <w:spacing w:line="360" w:lineRule="auto"/>
        <w:jc w:val="both"/>
      </w:pPr>
      <w:r w:rsidRPr="00665521">
        <w:t xml:space="preserve">    </w:t>
      </w:r>
      <w:r w:rsidRPr="00665521">
        <w:tab/>
        <w:t>(5) Atunci când înlocuirea sau introducerea unor noi subcontractanţi are loc după atribuirea contractului, aceştia transmit Autoritătii certificatele şi alte documente necesare pentru verificarea inexistenţei unor situaţii de excludere şi a resurselor/capabilităţilor corespunzătoare părţii lor de implicare în contractul care urmează să fie îndeplinit.</w:t>
      </w:r>
    </w:p>
    <w:p w:rsidR="00EB22EF" w:rsidRPr="00665521" w:rsidRDefault="00EB22EF" w:rsidP="00EB22EF">
      <w:pPr>
        <w:autoSpaceDE w:val="0"/>
        <w:autoSpaceDN w:val="0"/>
        <w:adjustRightInd w:val="0"/>
        <w:spacing w:line="360" w:lineRule="auto"/>
        <w:jc w:val="both"/>
      </w:pPr>
      <w:r w:rsidRPr="00665521">
        <w:t>15.2. – Contractantul are obligaţia de a încheia contracte cu subcontractanţii desemnaţi, în aceleaşi condiţii în care el a semnat contractul cu Autoritatea.</w:t>
      </w:r>
    </w:p>
    <w:p w:rsidR="00EB22EF" w:rsidRPr="00665521" w:rsidRDefault="00EB22EF" w:rsidP="00EB22EF">
      <w:pPr>
        <w:autoSpaceDE w:val="0"/>
        <w:autoSpaceDN w:val="0"/>
        <w:adjustRightInd w:val="0"/>
        <w:spacing w:line="360" w:lineRule="auto"/>
        <w:jc w:val="both"/>
      </w:pPr>
      <w:r w:rsidRPr="00665521">
        <w:t>15.3. - (1) Contractantul are obligaţia de a prezenta Autoritatii toate contractele încheiate cu subcontractanţii desemnaţi.</w:t>
      </w:r>
    </w:p>
    <w:p w:rsidR="00EB22EF" w:rsidRPr="00665521" w:rsidRDefault="00EB22EF" w:rsidP="00EB22EF">
      <w:pPr>
        <w:autoSpaceDE w:val="0"/>
        <w:autoSpaceDN w:val="0"/>
        <w:adjustRightInd w:val="0"/>
        <w:spacing w:line="360" w:lineRule="auto"/>
        <w:ind w:firstLine="720"/>
        <w:jc w:val="both"/>
      </w:pPr>
      <w:r w:rsidRPr="00665521">
        <w:t>(2) Lista subcontractanţilor, cu datele de recunoaştere ale acestora, cât şi contractele încheiate cu aceştia se constituie în anexe la contract.</w:t>
      </w:r>
    </w:p>
    <w:p w:rsidR="00EB22EF" w:rsidRPr="00665521" w:rsidRDefault="00EB22EF" w:rsidP="00EB22EF">
      <w:pPr>
        <w:autoSpaceDE w:val="0"/>
        <w:autoSpaceDN w:val="0"/>
        <w:adjustRightInd w:val="0"/>
        <w:spacing w:line="360" w:lineRule="auto"/>
        <w:jc w:val="both"/>
      </w:pPr>
      <w:r w:rsidRPr="00665521">
        <w:t>15.4. - (1) În cazul subcontractării, Contractantul rămâne pe deplin răspunzător faţă de Autoritate de modul în care se îndeplineşte contractul de subcontractare.</w:t>
      </w:r>
    </w:p>
    <w:p w:rsidR="00EB22EF" w:rsidRPr="00665521" w:rsidRDefault="00EB22EF" w:rsidP="00EB22EF">
      <w:pPr>
        <w:autoSpaceDE w:val="0"/>
        <w:autoSpaceDN w:val="0"/>
        <w:adjustRightInd w:val="0"/>
        <w:spacing w:line="360" w:lineRule="auto"/>
        <w:ind w:firstLine="720"/>
        <w:jc w:val="both"/>
      </w:pPr>
      <w:r w:rsidRPr="00665521">
        <w:t>(2) Subcontractantul este pe deplin răspunzător faţă de Contractant de modul în care îşi îndeplineşte partea sa din contractul de subcontractare.</w:t>
      </w:r>
    </w:p>
    <w:p w:rsidR="00EB22EF" w:rsidRPr="00665521" w:rsidRDefault="00EB22EF" w:rsidP="00EB22EF">
      <w:pPr>
        <w:autoSpaceDE w:val="0"/>
        <w:autoSpaceDN w:val="0"/>
        <w:adjustRightInd w:val="0"/>
        <w:spacing w:line="360" w:lineRule="auto"/>
        <w:ind w:firstLine="720"/>
        <w:jc w:val="both"/>
      </w:pPr>
      <w:r w:rsidRPr="00665521">
        <w:lastRenderedPageBreak/>
        <w:t>(3) Contractantul are dreptul de a pretinde daune-interese subcontractanţilor, dacă aceştia nu îşi îndeplinesc partea lor din contract.</w:t>
      </w:r>
    </w:p>
    <w:p w:rsidR="00EB22EF" w:rsidRPr="00665521" w:rsidRDefault="00EB22EF" w:rsidP="00EB22EF">
      <w:pPr>
        <w:autoSpaceDE w:val="0"/>
        <w:autoSpaceDN w:val="0"/>
        <w:adjustRightInd w:val="0"/>
        <w:spacing w:line="360" w:lineRule="auto"/>
        <w:jc w:val="both"/>
      </w:pPr>
      <w:r w:rsidRPr="00665521">
        <w:t>15.5 - (1) Autoritatea contractantă efectuează plăţi corespunzătoare părţii/părţilor din prezentul contract îndeplinite de către subcontractanţii propuşi în ofertă, dacă aceştia solicită, pentru servicii executate în beneficiul Contractantului potrivit contractului dintre Contractant şi subcontractant în conformitate cu dispoziţiile legale aplicabile, atunci când natura contractului permite acest lucru şi dacă subcontractanţii propuşi şi-au exprimat opţiunea în acest sens.</w:t>
      </w:r>
    </w:p>
    <w:p w:rsidR="00EB22EF" w:rsidRPr="00665521" w:rsidRDefault="00EB22EF" w:rsidP="00EB22EF">
      <w:pPr>
        <w:autoSpaceDE w:val="0"/>
        <w:autoSpaceDN w:val="0"/>
        <w:adjustRightInd w:val="0"/>
        <w:spacing w:line="360" w:lineRule="auto"/>
        <w:jc w:val="both"/>
      </w:pPr>
      <w:r w:rsidRPr="00665521">
        <w:t xml:space="preserve">    (2) În sensul alin. (1), subcontractorii îşi vor exprima la momentul încheierii contractului de achiziţie publică sau la momentul introducerii acestora în contractul de achiziţie publică, după caz, opţiunea de a fi plătiţi direct de către Autoritatea contractantă. Autoritatea contractantă efectuează plăţile directe către subcontractanţii agreaţi doar atunci când prestaţia acestora este confirmată prin documente agreate de toate cele 3 părţi, respectiv Autoritate contractantă, Contractant şi Subcontractant sau de Autoritatea contractantă şi Subcontractant atunci când, în mod nejustificat, Contractantul blochează confirmarea executării obligaţiilor asumate de subcontractant.</w:t>
      </w:r>
    </w:p>
    <w:p w:rsidR="00EB22EF" w:rsidRPr="00665521" w:rsidRDefault="00EB22EF" w:rsidP="00EB22EF">
      <w:pPr>
        <w:autoSpaceDE w:val="0"/>
        <w:autoSpaceDN w:val="0"/>
        <w:adjustRightInd w:val="0"/>
        <w:spacing w:line="360" w:lineRule="auto"/>
        <w:jc w:val="both"/>
      </w:pPr>
      <w:r w:rsidRPr="00665521">
        <w:t xml:space="preserve">    (3) Atunci când un subcontractant îşi exprimă opţiunea de a fi plătit direct, Autoritatea are obligaţia de a stabili în cadrul contractului de achiziţie publică clauze contractuale obligatorii ce prevăd transferul de drept al obligaţiilor de plată către subcontractant/subcontractanţi pentru partea/părţile din contract aferentă/aferente acestuia/acestora, în momentul în care a fost confirmată îndeplinirea obligaţiilor asumate prin contractul de subcontractare, în conformitate cu prevederile alin. (2). În acest sens părtile vor încheia un act aditional atunci când se introduc noi subcontractanţi.</w:t>
      </w:r>
    </w:p>
    <w:p w:rsidR="00EB22EF" w:rsidRPr="00665521" w:rsidRDefault="00EB22EF" w:rsidP="00EB22EF">
      <w:pPr>
        <w:autoSpaceDE w:val="0"/>
        <w:autoSpaceDN w:val="0"/>
        <w:adjustRightInd w:val="0"/>
        <w:spacing w:line="360" w:lineRule="auto"/>
        <w:jc w:val="both"/>
      </w:pPr>
      <w:r w:rsidRPr="00665521">
        <w:t xml:space="preserve">    (4) Autoritatea v-a solicita, la încheierea contractului de achiziţie publică sau atunci când se introduc noi subcontractanţi, prezentarea contractelor încheiate între Contractant şi subcontractant/subcontractanţi nominalizaţi în ofertă sau declaraţi ulterior, astfel încât activităţile ce revin acestora, precum şi sumele aferente prestaţiilor, să fie cuprinse în contractul de achiziţie publică, sau în acte aditionale la acest contract.</w:t>
      </w:r>
    </w:p>
    <w:p w:rsidR="00EB22EF" w:rsidRPr="00665521" w:rsidRDefault="00EB22EF" w:rsidP="00EB22EF">
      <w:pPr>
        <w:autoSpaceDE w:val="0"/>
        <w:autoSpaceDN w:val="0"/>
        <w:adjustRightInd w:val="0"/>
        <w:spacing w:line="360" w:lineRule="auto"/>
        <w:jc w:val="both"/>
      </w:pPr>
      <w:r w:rsidRPr="00665521">
        <w:t xml:space="preserve">    (5) Contractele prezentate conform prevederilor alin. (4) trebuie să fie în concordanţă cu oferta şi se vor constitui în anexe la contractul de achiziţie publică.</w:t>
      </w:r>
    </w:p>
    <w:p w:rsidR="00EB22EF" w:rsidRPr="00665521" w:rsidRDefault="00EB22EF" w:rsidP="00EB22EF">
      <w:pPr>
        <w:autoSpaceDE w:val="0"/>
        <w:autoSpaceDN w:val="0"/>
        <w:adjustRightInd w:val="0"/>
        <w:spacing w:line="360" w:lineRule="auto"/>
        <w:jc w:val="both"/>
      </w:pPr>
      <w:r w:rsidRPr="00665521">
        <w:t xml:space="preserve">    (6) Dispoziţiile prevăzute la alin. (1) - (5) nu diminuează răspunderea Contractantului în ceea ce priveşte modul de îndeplinire a prezentului contract de achiziţie publică.</w:t>
      </w:r>
    </w:p>
    <w:p w:rsidR="00EB22EF" w:rsidRPr="00665521" w:rsidRDefault="00EB22EF" w:rsidP="00EB22EF">
      <w:pPr>
        <w:overflowPunct w:val="0"/>
        <w:autoSpaceDE w:val="0"/>
        <w:autoSpaceDN w:val="0"/>
        <w:adjustRightInd w:val="0"/>
        <w:spacing w:line="360" w:lineRule="auto"/>
        <w:jc w:val="both"/>
        <w:textAlignment w:val="baseline"/>
        <w:rPr>
          <w:b/>
          <w:lang w:val="en-US" w:eastAsia="en-US"/>
        </w:rPr>
      </w:pPr>
      <w:r w:rsidRPr="00665521">
        <w:rPr>
          <w:lang w:val="en-US" w:eastAsia="en-US"/>
        </w:rPr>
        <w:t xml:space="preserve">15.6 - Contractantul poate schimba oricare subcontractant numai dacă acesta nu şi-a îndeplinit partea </w:t>
      </w:r>
      <w:proofErr w:type="gramStart"/>
      <w:r w:rsidRPr="00665521">
        <w:rPr>
          <w:lang w:val="en-US" w:eastAsia="en-US"/>
        </w:rPr>
        <w:t>sa</w:t>
      </w:r>
      <w:proofErr w:type="gramEnd"/>
      <w:r w:rsidRPr="00665521">
        <w:rPr>
          <w:lang w:val="en-US" w:eastAsia="en-US"/>
        </w:rPr>
        <w:t xml:space="preserve"> din contract. Schimbarea subcontractantului nu </w:t>
      </w:r>
      <w:proofErr w:type="gramStart"/>
      <w:r w:rsidRPr="00665521">
        <w:rPr>
          <w:lang w:val="en-US" w:eastAsia="en-US"/>
        </w:rPr>
        <w:t>va</w:t>
      </w:r>
      <w:proofErr w:type="gramEnd"/>
      <w:r w:rsidRPr="00665521">
        <w:rPr>
          <w:lang w:val="en-US" w:eastAsia="en-US"/>
        </w:rPr>
        <w:t xml:space="preserve"> schimba preţul contractului şi va fi notificată Autoritatii</w:t>
      </w:r>
      <w:r w:rsidRPr="00665521">
        <w:rPr>
          <w:b/>
          <w:lang w:val="en-US" w:eastAsia="en-US"/>
        </w:rPr>
        <w:t>.</w:t>
      </w:r>
    </w:p>
    <w:p w:rsidR="00EB22EF" w:rsidRPr="00665521" w:rsidRDefault="00EB22EF" w:rsidP="00EB22EF">
      <w:pPr>
        <w:overflowPunct w:val="0"/>
        <w:autoSpaceDE w:val="0"/>
        <w:autoSpaceDN w:val="0"/>
        <w:adjustRightInd w:val="0"/>
        <w:spacing w:line="360" w:lineRule="auto"/>
        <w:jc w:val="both"/>
        <w:textAlignment w:val="baseline"/>
        <w:rPr>
          <w:b/>
          <w:lang w:val="en-US" w:eastAsia="en-US"/>
        </w:rPr>
      </w:pPr>
    </w:p>
    <w:p w:rsidR="00EB22EF" w:rsidRPr="00665521" w:rsidRDefault="00EB22EF" w:rsidP="00EB22EF">
      <w:pPr>
        <w:overflowPunct w:val="0"/>
        <w:autoSpaceDE w:val="0"/>
        <w:autoSpaceDN w:val="0"/>
        <w:adjustRightInd w:val="0"/>
        <w:spacing w:line="360" w:lineRule="auto"/>
        <w:jc w:val="both"/>
        <w:textAlignment w:val="baseline"/>
        <w:rPr>
          <w:b/>
          <w:lang w:val="en-US" w:eastAsia="en-US"/>
        </w:rPr>
      </w:pPr>
      <w:r w:rsidRPr="00665521">
        <w:rPr>
          <w:b/>
          <w:lang w:val="en-US" w:eastAsia="en-US"/>
        </w:rPr>
        <w:t xml:space="preserve">16. Cesiunea </w:t>
      </w:r>
    </w:p>
    <w:p w:rsidR="00EB22EF" w:rsidRPr="00665521" w:rsidRDefault="00EB22EF" w:rsidP="00EB22EF">
      <w:pPr>
        <w:overflowPunct w:val="0"/>
        <w:autoSpaceDE w:val="0"/>
        <w:autoSpaceDN w:val="0"/>
        <w:adjustRightInd w:val="0"/>
        <w:spacing w:line="360" w:lineRule="auto"/>
        <w:jc w:val="both"/>
        <w:textAlignment w:val="baseline"/>
        <w:rPr>
          <w:lang w:val="es-ES" w:eastAsia="en-US"/>
        </w:rPr>
      </w:pPr>
      <w:r w:rsidRPr="00665521">
        <w:rPr>
          <w:spacing w:val="-2"/>
          <w:lang w:val="en-US" w:eastAsia="en-US"/>
        </w:rPr>
        <w:lastRenderedPageBreak/>
        <w:t xml:space="preserve">16.1- </w:t>
      </w:r>
      <w:r w:rsidRPr="00665521">
        <w:rPr>
          <w:lang w:val="en-US" w:eastAsia="en-US"/>
        </w:rPr>
        <w:t xml:space="preserve">În condiţiile prezentului contract, Contractantul </w:t>
      </w:r>
      <w:r w:rsidRPr="00665521">
        <w:rPr>
          <w:b/>
          <w:lang w:val="en-US" w:eastAsia="en-US"/>
        </w:rPr>
        <w:t xml:space="preserve">nu are dreptul </w:t>
      </w:r>
      <w:r w:rsidRPr="00665521">
        <w:rPr>
          <w:lang w:val="en-US" w:eastAsia="en-US"/>
        </w:rPr>
        <w:t>de a transfera total sau parţial obligaţiile sale</w:t>
      </w:r>
      <w:r w:rsidRPr="00665521">
        <w:rPr>
          <w:lang w:val="es-ES" w:eastAsia="en-US"/>
        </w:rPr>
        <w:t>.</w:t>
      </w:r>
    </w:p>
    <w:p w:rsidR="00EB22EF" w:rsidRPr="00665521" w:rsidRDefault="00EB22EF" w:rsidP="00EB22EF">
      <w:pPr>
        <w:overflowPunct w:val="0"/>
        <w:autoSpaceDE w:val="0"/>
        <w:autoSpaceDN w:val="0"/>
        <w:adjustRightInd w:val="0"/>
        <w:spacing w:line="360" w:lineRule="auto"/>
        <w:jc w:val="both"/>
        <w:textAlignment w:val="baseline"/>
        <w:rPr>
          <w:lang w:val="it-IT" w:eastAsia="en-US"/>
        </w:rPr>
      </w:pPr>
      <w:r w:rsidRPr="00665521">
        <w:rPr>
          <w:lang w:val="it-IT" w:eastAsia="en-US"/>
        </w:rPr>
        <w:t xml:space="preserve">16.2 – Contractantul poate cesiona dreptul de încasat aferent prestării serviciilor, către alţi operatori economici sau alte instituţii de credit, numai cu acordul prealabil al Autoritatii, exprimat în scris, sumele reprezentând contravaloarea serviciilor prestate si produselor livrate, în condiţiile prevăzute de lege. </w:t>
      </w:r>
    </w:p>
    <w:p w:rsidR="00EB22EF" w:rsidRPr="00665521" w:rsidRDefault="00EB22EF" w:rsidP="00EB22EF">
      <w:pPr>
        <w:overflowPunct w:val="0"/>
        <w:autoSpaceDE w:val="0"/>
        <w:autoSpaceDN w:val="0"/>
        <w:adjustRightInd w:val="0"/>
        <w:spacing w:line="360" w:lineRule="auto"/>
        <w:jc w:val="both"/>
        <w:textAlignment w:val="baseline"/>
        <w:rPr>
          <w:lang w:val="en-US" w:eastAsia="en-US"/>
        </w:rPr>
      </w:pPr>
      <w:r w:rsidRPr="00665521">
        <w:rPr>
          <w:lang w:val="it-IT" w:eastAsia="en-US"/>
        </w:rPr>
        <w:t>16.3</w:t>
      </w:r>
      <w:r w:rsidRPr="00665521">
        <w:rPr>
          <w:lang w:val="en-US" w:eastAsia="en-US"/>
        </w:rPr>
        <w:t xml:space="preserve"> – Suma care face obiectul cesionării se achită de către Autoritate în contul indicat de cesionar, deschis la Trezoreria Statului, numai dacă Contractantul nu are obligaţii de plată către bugetul de stat, bugetul asigurărilor sociale de stat şi bugetele fondurilor speciale, Autoritatea având obligaţia de a verifica şi de a înştiinţa  părţile cu privire la cuantumul acestor obligaţii, urmând a vira în contul concesionarului, numai diferenţa dintre suma cesionată şi suma reprezentând obligaţii către bugetele mai sus indicate.</w:t>
      </w:r>
    </w:p>
    <w:p w:rsidR="00EB22EF" w:rsidRPr="00665521" w:rsidRDefault="00EB22EF" w:rsidP="00EB22EF">
      <w:pPr>
        <w:overflowPunct w:val="0"/>
        <w:autoSpaceDE w:val="0"/>
        <w:autoSpaceDN w:val="0"/>
        <w:adjustRightInd w:val="0"/>
        <w:spacing w:line="360" w:lineRule="auto"/>
        <w:jc w:val="both"/>
        <w:textAlignment w:val="baseline"/>
        <w:rPr>
          <w:lang w:val="en-US" w:eastAsia="en-US"/>
        </w:rPr>
      </w:pPr>
    </w:p>
    <w:p w:rsidR="00EB22EF" w:rsidRPr="00665521" w:rsidRDefault="00EB22EF" w:rsidP="00EB22EF">
      <w:pPr>
        <w:overflowPunct w:val="0"/>
        <w:autoSpaceDE w:val="0"/>
        <w:autoSpaceDN w:val="0"/>
        <w:adjustRightInd w:val="0"/>
        <w:spacing w:line="360" w:lineRule="auto"/>
        <w:jc w:val="both"/>
        <w:textAlignment w:val="baseline"/>
        <w:rPr>
          <w:b/>
          <w:lang w:val="en-US" w:eastAsia="en-US"/>
        </w:rPr>
      </w:pPr>
      <w:r w:rsidRPr="00665521">
        <w:rPr>
          <w:b/>
          <w:lang w:val="en-US" w:eastAsia="en-US"/>
        </w:rPr>
        <w:t>17. Forţa majora</w:t>
      </w:r>
    </w:p>
    <w:p w:rsidR="00EB22EF" w:rsidRPr="00665521" w:rsidRDefault="00EB22EF" w:rsidP="00EB22EF">
      <w:pPr>
        <w:overflowPunct w:val="0"/>
        <w:autoSpaceDE w:val="0"/>
        <w:autoSpaceDN w:val="0"/>
        <w:adjustRightInd w:val="0"/>
        <w:spacing w:line="360" w:lineRule="auto"/>
        <w:jc w:val="both"/>
        <w:textAlignment w:val="baseline"/>
        <w:rPr>
          <w:lang w:val="en-US" w:eastAsia="en-US"/>
        </w:rPr>
      </w:pPr>
      <w:r w:rsidRPr="00665521">
        <w:rPr>
          <w:lang w:val="en-US" w:eastAsia="en-US"/>
        </w:rPr>
        <w:t xml:space="preserve">17.1 - Forţa majoră </w:t>
      </w:r>
      <w:proofErr w:type="gramStart"/>
      <w:r w:rsidRPr="00665521">
        <w:rPr>
          <w:lang w:val="en-US" w:eastAsia="en-US"/>
        </w:rPr>
        <w:t>este</w:t>
      </w:r>
      <w:proofErr w:type="gramEnd"/>
      <w:r w:rsidRPr="00665521">
        <w:rPr>
          <w:lang w:val="en-US" w:eastAsia="en-US"/>
        </w:rPr>
        <w:t xml:space="preserve"> constatată de o Autoritate competentă.</w:t>
      </w:r>
    </w:p>
    <w:p w:rsidR="00EB22EF" w:rsidRPr="00665521" w:rsidRDefault="00EB22EF" w:rsidP="00EB22EF">
      <w:pPr>
        <w:overflowPunct w:val="0"/>
        <w:autoSpaceDE w:val="0"/>
        <w:autoSpaceDN w:val="0"/>
        <w:adjustRightInd w:val="0"/>
        <w:spacing w:line="360" w:lineRule="auto"/>
        <w:jc w:val="both"/>
        <w:textAlignment w:val="baseline"/>
        <w:rPr>
          <w:lang w:val="en-US" w:eastAsia="en-US"/>
        </w:rPr>
      </w:pPr>
      <w:r w:rsidRPr="00665521">
        <w:rPr>
          <w:lang w:val="en-US" w:eastAsia="en-US"/>
        </w:rPr>
        <w:t>17.2 - Forţa majoră exonerează părţile contractante de îndeplinirea obligaţiilor asumate prin prezentul contract, pe toata perioada în care aceasta acţionează.</w:t>
      </w:r>
    </w:p>
    <w:p w:rsidR="00EB22EF" w:rsidRPr="00665521" w:rsidRDefault="00EB22EF" w:rsidP="00EB22EF">
      <w:pPr>
        <w:overflowPunct w:val="0"/>
        <w:autoSpaceDE w:val="0"/>
        <w:autoSpaceDN w:val="0"/>
        <w:adjustRightInd w:val="0"/>
        <w:spacing w:line="360" w:lineRule="auto"/>
        <w:jc w:val="both"/>
        <w:textAlignment w:val="baseline"/>
        <w:rPr>
          <w:b/>
          <w:lang w:val="en-US" w:eastAsia="en-US"/>
        </w:rPr>
      </w:pPr>
      <w:r w:rsidRPr="00665521">
        <w:rPr>
          <w:lang w:val="en-US" w:eastAsia="en-US"/>
        </w:rPr>
        <w:t xml:space="preserve">17.3 - Îndeplinirea contractului </w:t>
      </w:r>
      <w:proofErr w:type="gramStart"/>
      <w:r w:rsidRPr="00665521">
        <w:rPr>
          <w:lang w:val="en-US" w:eastAsia="en-US"/>
        </w:rPr>
        <w:t>va</w:t>
      </w:r>
      <w:proofErr w:type="gramEnd"/>
      <w:r w:rsidRPr="00665521">
        <w:rPr>
          <w:lang w:val="en-US" w:eastAsia="en-US"/>
        </w:rPr>
        <w:t xml:space="preserve"> fi suspendată în perioada de acţiune a forţei majore, dar fără a prejudicia drepturile ce li se cuveneau parţilor până la apariţia acesteia.</w:t>
      </w:r>
    </w:p>
    <w:p w:rsidR="00EB22EF" w:rsidRPr="00665521" w:rsidRDefault="00EB22EF" w:rsidP="00EB22EF">
      <w:pPr>
        <w:overflowPunct w:val="0"/>
        <w:autoSpaceDE w:val="0"/>
        <w:autoSpaceDN w:val="0"/>
        <w:adjustRightInd w:val="0"/>
        <w:spacing w:line="360" w:lineRule="auto"/>
        <w:jc w:val="both"/>
        <w:textAlignment w:val="baseline"/>
        <w:rPr>
          <w:lang w:val="en-US" w:eastAsia="en-US"/>
        </w:rPr>
      </w:pPr>
      <w:r w:rsidRPr="00665521">
        <w:rPr>
          <w:lang w:val="en-US" w:eastAsia="en-US"/>
        </w:rPr>
        <w:t xml:space="preserve">17.4 - Partea contractanta care invoca forţa majoră are obligaţia de a notifica celeilalte părţi, imediat şi în mod complet, producerea acesteia şi </w:t>
      </w:r>
      <w:proofErr w:type="gramStart"/>
      <w:r w:rsidRPr="00665521">
        <w:rPr>
          <w:lang w:val="en-US" w:eastAsia="en-US"/>
        </w:rPr>
        <w:t>să</w:t>
      </w:r>
      <w:proofErr w:type="gramEnd"/>
      <w:r w:rsidRPr="00665521">
        <w:rPr>
          <w:lang w:val="en-US" w:eastAsia="en-US"/>
        </w:rPr>
        <w:t xml:space="preserve"> ia orice masuri care îi stau la dispoziţie în vederea limitării consecinţelor.</w:t>
      </w:r>
    </w:p>
    <w:p w:rsidR="00EB22EF" w:rsidRPr="00665521" w:rsidRDefault="00EB22EF" w:rsidP="00EB22EF">
      <w:pPr>
        <w:overflowPunct w:val="0"/>
        <w:autoSpaceDE w:val="0"/>
        <w:autoSpaceDN w:val="0"/>
        <w:adjustRightInd w:val="0"/>
        <w:spacing w:line="360" w:lineRule="auto"/>
        <w:jc w:val="both"/>
        <w:textAlignment w:val="baseline"/>
        <w:rPr>
          <w:lang w:val="en-US" w:eastAsia="en-US"/>
        </w:rPr>
      </w:pPr>
      <w:r w:rsidRPr="00665521">
        <w:rPr>
          <w:lang w:val="en-US" w:eastAsia="en-US"/>
        </w:rPr>
        <w:t>17.5</w:t>
      </w:r>
      <w:r w:rsidRPr="00665521">
        <w:rPr>
          <w:b/>
          <w:lang w:val="en-US" w:eastAsia="en-US"/>
        </w:rPr>
        <w:t xml:space="preserve"> </w:t>
      </w:r>
      <w:r w:rsidRPr="00665521">
        <w:rPr>
          <w:lang w:val="en-US" w:eastAsia="en-US"/>
        </w:rPr>
        <w:t>- Dacă forţa majoră acţionează sau se estimează că va acţiona o perioada mai mare de 4 luni, fiecare parte va avea dreptul să notifice celeilalt</w:t>
      </w:r>
      <w:r w:rsidRPr="00665521">
        <w:rPr>
          <w:b/>
          <w:lang w:val="en-US" w:eastAsia="en-US"/>
        </w:rPr>
        <w:t xml:space="preserve">e </w:t>
      </w:r>
      <w:r w:rsidRPr="00665521">
        <w:rPr>
          <w:lang w:val="en-US" w:eastAsia="en-US"/>
        </w:rPr>
        <w:t>parţi încetarea de plin drept a prezentului contract, fără ca vreuna din părţi să poată pretinde celeilalte daune-interese.</w:t>
      </w:r>
    </w:p>
    <w:p w:rsidR="00EB22EF" w:rsidRPr="00665521" w:rsidRDefault="00EB22EF" w:rsidP="00EB22EF">
      <w:pPr>
        <w:overflowPunct w:val="0"/>
        <w:autoSpaceDE w:val="0"/>
        <w:autoSpaceDN w:val="0"/>
        <w:adjustRightInd w:val="0"/>
        <w:spacing w:line="360" w:lineRule="auto"/>
        <w:jc w:val="both"/>
        <w:textAlignment w:val="baseline"/>
        <w:rPr>
          <w:lang w:val="en-US" w:eastAsia="en-US"/>
        </w:rPr>
      </w:pPr>
    </w:p>
    <w:p w:rsidR="00EB22EF" w:rsidRPr="00665521" w:rsidRDefault="00EB22EF" w:rsidP="00EB22EF">
      <w:pPr>
        <w:autoSpaceDE w:val="0"/>
        <w:autoSpaceDN w:val="0"/>
        <w:adjustRightInd w:val="0"/>
        <w:spacing w:line="360" w:lineRule="auto"/>
        <w:jc w:val="both"/>
        <w:rPr>
          <w:b/>
          <w:lang w:val="en-US"/>
        </w:rPr>
      </w:pPr>
      <w:r w:rsidRPr="00665521">
        <w:rPr>
          <w:b/>
          <w:lang w:val="en-US"/>
        </w:rPr>
        <w:t>18. Prevederi privind protectia datelor cu caracter personal</w:t>
      </w:r>
    </w:p>
    <w:p w:rsidR="00EB22EF" w:rsidRPr="00665521" w:rsidRDefault="00EB22EF" w:rsidP="00EB22EF">
      <w:pPr>
        <w:overflowPunct w:val="0"/>
        <w:autoSpaceDE w:val="0"/>
        <w:autoSpaceDN w:val="0"/>
        <w:adjustRightInd w:val="0"/>
        <w:spacing w:line="360" w:lineRule="auto"/>
        <w:jc w:val="both"/>
        <w:textAlignment w:val="baseline"/>
        <w:rPr>
          <w:lang w:val="en-US" w:eastAsia="en-US"/>
        </w:rPr>
      </w:pPr>
      <w:r w:rsidRPr="00665521">
        <w:rPr>
          <w:lang w:val="en-US" w:eastAsia="en-US"/>
        </w:rPr>
        <w:t xml:space="preserve">18.1 - În scopul executarii Contractului, fiecare Parte trebuie </w:t>
      </w:r>
      <w:proofErr w:type="gramStart"/>
      <w:r w:rsidRPr="00665521">
        <w:rPr>
          <w:lang w:val="en-US" w:eastAsia="en-US"/>
        </w:rPr>
        <w:t>sa</w:t>
      </w:r>
      <w:proofErr w:type="gramEnd"/>
      <w:r w:rsidRPr="00665521">
        <w:rPr>
          <w:lang w:val="en-US" w:eastAsia="en-US"/>
        </w:rPr>
        <w:t xml:space="preserve"> prelucreze date cu caracter personal privind angajatii si/sau reprezentantii celeilalte Părti;</w:t>
      </w:r>
    </w:p>
    <w:p w:rsidR="00EB22EF" w:rsidRPr="00665521" w:rsidRDefault="00EB22EF" w:rsidP="00EB22EF">
      <w:pPr>
        <w:overflowPunct w:val="0"/>
        <w:autoSpaceDE w:val="0"/>
        <w:autoSpaceDN w:val="0"/>
        <w:adjustRightInd w:val="0"/>
        <w:spacing w:line="360" w:lineRule="auto"/>
        <w:jc w:val="both"/>
        <w:textAlignment w:val="baseline"/>
        <w:rPr>
          <w:lang w:val="en-US" w:eastAsia="en-US"/>
        </w:rPr>
      </w:pPr>
      <w:bookmarkStart w:id="2" w:name="_Hlk509858349"/>
      <w:r w:rsidRPr="00665521">
        <w:rPr>
          <w:lang w:val="en-US" w:eastAsia="en-US"/>
        </w:rPr>
        <w:t>18.2 -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bookmarkStart w:id="3" w:name="_Hlk509857313"/>
      <w:bookmarkEnd w:id="2"/>
    </w:p>
    <w:bookmarkEnd w:id="3"/>
    <w:p w:rsidR="00EB22EF" w:rsidRPr="00665521" w:rsidRDefault="00EB22EF" w:rsidP="00EB22EF">
      <w:pPr>
        <w:overflowPunct w:val="0"/>
        <w:autoSpaceDE w:val="0"/>
        <w:autoSpaceDN w:val="0"/>
        <w:adjustRightInd w:val="0"/>
        <w:spacing w:line="360" w:lineRule="auto"/>
        <w:jc w:val="both"/>
        <w:textAlignment w:val="baseline"/>
        <w:rPr>
          <w:lang w:val="en-US" w:eastAsia="en-US"/>
        </w:rPr>
      </w:pPr>
      <w:r w:rsidRPr="00665521">
        <w:rPr>
          <w:lang w:val="en-US" w:eastAsia="en-US"/>
        </w:rPr>
        <w:lastRenderedPageBreak/>
        <w:t xml:space="preserve">18.3 - 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rsidR="00EB22EF" w:rsidRPr="00665521" w:rsidRDefault="00EB22EF" w:rsidP="00EB22EF">
      <w:pPr>
        <w:overflowPunct w:val="0"/>
        <w:autoSpaceDE w:val="0"/>
        <w:autoSpaceDN w:val="0"/>
        <w:adjustRightInd w:val="0"/>
        <w:spacing w:line="360" w:lineRule="auto"/>
        <w:jc w:val="both"/>
        <w:textAlignment w:val="baseline"/>
        <w:rPr>
          <w:lang w:val="en-US" w:eastAsia="en-US"/>
        </w:rPr>
      </w:pPr>
      <w:r w:rsidRPr="00665521">
        <w:rPr>
          <w:lang w:val="en-US" w:eastAsia="en-US"/>
        </w:rPr>
        <w:t xml:space="preserve">18.4 - Fiecare Parte </w:t>
      </w:r>
      <w:proofErr w:type="gramStart"/>
      <w:r w:rsidRPr="00665521">
        <w:rPr>
          <w:lang w:val="en-US" w:eastAsia="en-US"/>
        </w:rPr>
        <w:t>va</w:t>
      </w:r>
      <w:proofErr w:type="gramEnd"/>
      <w:r w:rsidRPr="00665521">
        <w:rPr>
          <w:lang w:val="en-US" w:eastAsia="en-US"/>
        </w:rPr>
        <w:t xml:space="preserve"> divulga celeilalte Părți date cu caracter personal privind angajații sau reprezentanții săi responsabili cu executarea prezentului contract. Aceste date vor consta în: [datele de identificare, poziție, angajator, număr de telefon, adresa de email </w:t>
      </w:r>
      <w:proofErr w:type="gramStart"/>
      <w:r w:rsidRPr="00665521">
        <w:rPr>
          <w:lang w:val="en-US" w:eastAsia="en-US"/>
        </w:rPr>
        <w:t>a</w:t>
      </w:r>
      <w:proofErr w:type="gramEnd"/>
      <w:r w:rsidRPr="00665521">
        <w:rPr>
          <w:lang w:val="en-US" w:eastAsia="en-US"/>
        </w:rPr>
        <w:t xml:space="preserve"> angajaților/reprezentanților legali].</w:t>
      </w:r>
    </w:p>
    <w:p w:rsidR="00EB22EF" w:rsidRPr="00665521" w:rsidRDefault="00EB22EF" w:rsidP="00EB22EF">
      <w:pPr>
        <w:overflowPunct w:val="0"/>
        <w:autoSpaceDE w:val="0"/>
        <w:autoSpaceDN w:val="0"/>
        <w:adjustRightInd w:val="0"/>
        <w:spacing w:line="360" w:lineRule="auto"/>
        <w:jc w:val="both"/>
        <w:textAlignment w:val="baseline"/>
        <w:rPr>
          <w:lang w:val="en-US" w:eastAsia="en-US"/>
        </w:rPr>
      </w:pPr>
      <w:r w:rsidRPr="00665521">
        <w:rPr>
          <w:lang w:val="en-US" w:eastAsia="en-US"/>
        </w:rPr>
        <w:t xml:space="preserve">18.5 - Pentru evitarea oricărui dubiu, Părțile </w:t>
      </w:r>
      <w:proofErr w:type="gramStart"/>
      <w:r w:rsidRPr="00665521">
        <w:rPr>
          <w:lang w:val="en-US" w:eastAsia="en-US"/>
        </w:rPr>
        <w:t>iau</w:t>
      </w:r>
      <w:proofErr w:type="gramEnd"/>
      <w:r w:rsidRPr="00665521">
        <w:rPr>
          <w:lang w:val="en-US" w:eastAsia="en-US"/>
        </w:rPr>
        <w:t xml:space="preserve"> cunoștință și convin ca fiecare Parte să determine, în mod independent, scopul/scopurile și mijloacele de prelucrare a datelor cu caracter personal în legatură cu acest contract. Mai precis, Părțile convin prin prezenta și confirmă că nu o să acționeze ca operatori asociați sau să fie într-o relatie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rsidR="00EB22EF" w:rsidRPr="00665521" w:rsidRDefault="00EB22EF" w:rsidP="00EB22EF">
      <w:pPr>
        <w:overflowPunct w:val="0"/>
        <w:autoSpaceDE w:val="0"/>
        <w:autoSpaceDN w:val="0"/>
        <w:adjustRightInd w:val="0"/>
        <w:spacing w:line="360" w:lineRule="auto"/>
        <w:jc w:val="both"/>
        <w:textAlignment w:val="baseline"/>
        <w:rPr>
          <w:lang w:val="en-US" w:eastAsia="en-US"/>
        </w:rPr>
      </w:pPr>
      <w:r w:rsidRPr="00665521">
        <w:rPr>
          <w:lang w:val="en-US" w:eastAsia="en-US"/>
        </w:rPr>
        <w:t>18.6 - 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rsidR="00EB22EF" w:rsidRPr="00665521" w:rsidRDefault="00EB22EF" w:rsidP="00EB22EF">
      <w:pPr>
        <w:overflowPunct w:val="0"/>
        <w:autoSpaceDE w:val="0"/>
        <w:autoSpaceDN w:val="0"/>
        <w:adjustRightInd w:val="0"/>
        <w:spacing w:line="360" w:lineRule="auto"/>
        <w:jc w:val="both"/>
        <w:textAlignment w:val="baseline"/>
        <w:rPr>
          <w:lang w:val="en-US" w:eastAsia="en-US"/>
        </w:rPr>
      </w:pPr>
    </w:p>
    <w:p w:rsidR="00EB22EF" w:rsidRPr="00665521" w:rsidRDefault="00EB22EF" w:rsidP="00EB22EF">
      <w:pPr>
        <w:overflowPunct w:val="0"/>
        <w:autoSpaceDE w:val="0"/>
        <w:autoSpaceDN w:val="0"/>
        <w:adjustRightInd w:val="0"/>
        <w:spacing w:line="360" w:lineRule="auto"/>
        <w:jc w:val="both"/>
        <w:textAlignment w:val="baseline"/>
        <w:rPr>
          <w:b/>
          <w:lang w:val="en-US" w:eastAsia="en-US"/>
        </w:rPr>
      </w:pPr>
      <w:r w:rsidRPr="00665521">
        <w:rPr>
          <w:b/>
          <w:lang w:val="en-US" w:eastAsia="en-US"/>
        </w:rPr>
        <w:t>19. Soluţionarea litigiilor</w:t>
      </w:r>
    </w:p>
    <w:p w:rsidR="00EB22EF" w:rsidRPr="00665521" w:rsidRDefault="00EB22EF" w:rsidP="00EB22EF">
      <w:pPr>
        <w:overflowPunct w:val="0"/>
        <w:autoSpaceDE w:val="0"/>
        <w:autoSpaceDN w:val="0"/>
        <w:adjustRightInd w:val="0"/>
        <w:spacing w:line="360" w:lineRule="auto"/>
        <w:jc w:val="both"/>
        <w:textAlignment w:val="baseline"/>
        <w:rPr>
          <w:lang w:val="en-US" w:eastAsia="en-US"/>
        </w:rPr>
      </w:pPr>
      <w:r w:rsidRPr="00665521">
        <w:rPr>
          <w:lang w:val="en-US" w:eastAsia="en-US"/>
        </w:rPr>
        <w:t xml:space="preserve">19.1 - Autoritatea </w:t>
      </w:r>
      <w:proofErr w:type="gramStart"/>
      <w:r w:rsidRPr="00665521">
        <w:rPr>
          <w:lang w:val="en-US" w:eastAsia="en-US"/>
        </w:rPr>
        <w:t>şi  Contractantul</w:t>
      </w:r>
      <w:proofErr w:type="gramEnd"/>
      <w:r w:rsidRPr="00665521">
        <w:rPr>
          <w:lang w:val="en-US" w:eastAsia="en-US"/>
        </w:rPr>
        <w:t xml:space="preserve"> vor face toate eforturile pentru a rezolva pe cale amiabilă, prin tratative directe, orice neînţelegere sau dispută care se poate ivi intre ei în cadrul sau în legătură cu îndeplinirea contractului.</w:t>
      </w:r>
    </w:p>
    <w:p w:rsidR="00EB22EF" w:rsidRPr="00665521" w:rsidRDefault="00EB22EF" w:rsidP="00EB22EF">
      <w:pPr>
        <w:overflowPunct w:val="0"/>
        <w:autoSpaceDE w:val="0"/>
        <w:autoSpaceDN w:val="0"/>
        <w:adjustRightInd w:val="0"/>
        <w:spacing w:line="360" w:lineRule="auto"/>
        <w:jc w:val="both"/>
        <w:textAlignment w:val="baseline"/>
        <w:rPr>
          <w:lang w:val="en-US" w:eastAsia="en-US"/>
        </w:rPr>
      </w:pPr>
      <w:r w:rsidRPr="00665521">
        <w:rPr>
          <w:lang w:val="en-US" w:eastAsia="en-US"/>
        </w:rPr>
        <w:t xml:space="preserve">19.2 - Dacă, după 15 zile de la începerea acestor tratative, Autoritatea şi Contractantul nu reuşesc să rezolve în mod amiabil o divergenţă contractuală, fiecare poate solicita ca disputa să se soluţioneze de către instanţele judecătoreşti competente din România. </w:t>
      </w:r>
    </w:p>
    <w:p w:rsidR="00EB22EF" w:rsidRPr="00665521" w:rsidRDefault="00EB22EF" w:rsidP="00EB22EF">
      <w:pPr>
        <w:overflowPunct w:val="0"/>
        <w:autoSpaceDE w:val="0"/>
        <w:autoSpaceDN w:val="0"/>
        <w:adjustRightInd w:val="0"/>
        <w:spacing w:line="360" w:lineRule="auto"/>
        <w:jc w:val="both"/>
        <w:textAlignment w:val="baseline"/>
        <w:rPr>
          <w:lang w:val="en-US" w:eastAsia="en-US"/>
        </w:rPr>
      </w:pPr>
    </w:p>
    <w:p w:rsidR="00EB22EF" w:rsidRPr="00665521" w:rsidRDefault="00EB22EF" w:rsidP="00EB22EF">
      <w:pPr>
        <w:overflowPunct w:val="0"/>
        <w:autoSpaceDE w:val="0"/>
        <w:autoSpaceDN w:val="0"/>
        <w:adjustRightInd w:val="0"/>
        <w:spacing w:line="360" w:lineRule="auto"/>
        <w:jc w:val="both"/>
        <w:textAlignment w:val="baseline"/>
        <w:rPr>
          <w:b/>
          <w:lang w:val="en-US" w:eastAsia="en-US"/>
        </w:rPr>
      </w:pPr>
      <w:r w:rsidRPr="00665521">
        <w:rPr>
          <w:b/>
          <w:lang w:val="en-US" w:eastAsia="en-US"/>
        </w:rPr>
        <w:t>20. Limba care guvernează contractul</w:t>
      </w:r>
    </w:p>
    <w:p w:rsidR="00EB22EF" w:rsidRPr="00665521" w:rsidRDefault="00EB22EF" w:rsidP="00EB22EF">
      <w:pPr>
        <w:overflowPunct w:val="0"/>
        <w:autoSpaceDE w:val="0"/>
        <w:autoSpaceDN w:val="0"/>
        <w:adjustRightInd w:val="0"/>
        <w:spacing w:line="360" w:lineRule="auto"/>
        <w:jc w:val="both"/>
        <w:textAlignment w:val="baseline"/>
        <w:rPr>
          <w:lang w:val="en-US" w:eastAsia="en-US"/>
        </w:rPr>
      </w:pPr>
      <w:r w:rsidRPr="00665521">
        <w:rPr>
          <w:lang w:val="en-US" w:eastAsia="en-US"/>
        </w:rPr>
        <w:t xml:space="preserve">20.1 - Limba care guvernează contractul </w:t>
      </w:r>
      <w:proofErr w:type="gramStart"/>
      <w:r w:rsidRPr="00665521">
        <w:rPr>
          <w:lang w:val="en-US" w:eastAsia="en-US"/>
        </w:rPr>
        <w:t>este</w:t>
      </w:r>
      <w:proofErr w:type="gramEnd"/>
      <w:r w:rsidRPr="00665521">
        <w:rPr>
          <w:lang w:val="en-US" w:eastAsia="en-US"/>
        </w:rPr>
        <w:t xml:space="preserve"> limba română.</w:t>
      </w:r>
    </w:p>
    <w:p w:rsidR="00EB22EF" w:rsidRPr="00665521" w:rsidRDefault="00EB22EF" w:rsidP="00EB22EF">
      <w:pPr>
        <w:overflowPunct w:val="0"/>
        <w:autoSpaceDE w:val="0"/>
        <w:autoSpaceDN w:val="0"/>
        <w:adjustRightInd w:val="0"/>
        <w:spacing w:line="360" w:lineRule="auto"/>
        <w:jc w:val="both"/>
        <w:textAlignment w:val="baseline"/>
        <w:rPr>
          <w:lang w:val="en-US" w:eastAsia="en-US"/>
        </w:rPr>
      </w:pPr>
    </w:p>
    <w:p w:rsidR="00EB22EF" w:rsidRPr="00665521" w:rsidRDefault="00EB22EF" w:rsidP="00EB22EF">
      <w:pPr>
        <w:overflowPunct w:val="0"/>
        <w:autoSpaceDE w:val="0"/>
        <w:autoSpaceDN w:val="0"/>
        <w:adjustRightInd w:val="0"/>
        <w:spacing w:line="360" w:lineRule="auto"/>
        <w:jc w:val="both"/>
        <w:textAlignment w:val="baseline"/>
        <w:rPr>
          <w:b/>
          <w:lang w:val="en-US" w:eastAsia="en-US"/>
        </w:rPr>
      </w:pPr>
      <w:r w:rsidRPr="00665521">
        <w:rPr>
          <w:b/>
          <w:lang w:val="en-US" w:eastAsia="en-US"/>
        </w:rPr>
        <w:t>21. Comunicări</w:t>
      </w:r>
    </w:p>
    <w:p w:rsidR="00EB22EF" w:rsidRPr="00665521" w:rsidRDefault="00EB22EF" w:rsidP="00EB22EF">
      <w:pPr>
        <w:overflowPunct w:val="0"/>
        <w:autoSpaceDE w:val="0"/>
        <w:autoSpaceDN w:val="0"/>
        <w:adjustRightInd w:val="0"/>
        <w:spacing w:line="360" w:lineRule="auto"/>
        <w:jc w:val="both"/>
        <w:textAlignment w:val="baseline"/>
        <w:rPr>
          <w:lang w:val="en-US" w:eastAsia="en-US"/>
        </w:rPr>
      </w:pPr>
      <w:r w:rsidRPr="00665521">
        <w:rPr>
          <w:lang w:val="en-US" w:eastAsia="en-US"/>
        </w:rPr>
        <w:t xml:space="preserve">21.1 - (1) Orice comunicare între părţi, referitoare la îndeplinirea prezentului contract, trebuie </w:t>
      </w:r>
      <w:proofErr w:type="gramStart"/>
      <w:r w:rsidRPr="00665521">
        <w:rPr>
          <w:lang w:val="en-US" w:eastAsia="en-US"/>
        </w:rPr>
        <w:t>să</w:t>
      </w:r>
      <w:proofErr w:type="gramEnd"/>
      <w:r w:rsidRPr="00665521">
        <w:rPr>
          <w:lang w:val="en-US" w:eastAsia="en-US"/>
        </w:rPr>
        <w:t xml:space="preserve"> fie transmisă în scris.</w:t>
      </w:r>
    </w:p>
    <w:p w:rsidR="00EB22EF" w:rsidRPr="00665521" w:rsidRDefault="00EB22EF" w:rsidP="00EB22EF">
      <w:pPr>
        <w:overflowPunct w:val="0"/>
        <w:autoSpaceDE w:val="0"/>
        <w:autoSpaceDN w:val="0"/>
        <w:adjustRightInd w:val="0"/>
        <w:spacing w:line="360" w:lineRule="auto"/>
        <w:jc w:val="both"/>
        <w:textAlignment w:val="baseline"/>
        <w:rPr>
          <w:lang w:val="en-US" w:eastAsia="en-US"/>
        </w:rPr>
      </w:pPr>
      <w:r w:rsidRPr="00665521">
        <w:rPr>
          <w:lang w:val="en-US" w:eastAsia="en-US"/>
        </w:rPr>
        <w:lastRenderedPageBreak/>
        <w:t xml:space="preserve">           (2) Orice document scris trebuie înregistrat atât în momentul transmiterii cât şi în momentul primirii.</w:t>
      </w:r>
    </w:p>
    <w:p w:rsidR="00EB22EF" w:rsidRPr="00665521" w:rsidRDefault="00A611B7" w:rsidP="00EB22EF">
      <w:pPr>
        <w:overflowPunct w:val="0"/>
        <w:autoSpaceDE w:val="0"/>
        <w:autoSpaceDN w:val="0"/>
        <w:adjustRightInd w:val="0"/>
        <w:spacing w:line="360" w:lineRule="auto"/>
        <w:jc w:val="both"/>
        <w:textAlignment w:val="baseline"/>
        <w:rPr>
          <w:lang w:val="en-US" w:eastAsia="en-US"/>
        </w:rPr>
      </w:pPr>
      <w:r>
        <w:rPr>
          <w:lang w:val="en-US" w:eastAsia="en-US"/>
        </w:rPr>
        <w:t>21.2 – Comunicările între părţi</w:t>
      </w:r>
      <w:r w:rsidR="00EB22EF" w:rsidRPr="00665521">
        <w:rPr>
          <w:lang w:val="en-US" w:eastAsia="en-US"/>
        </w:rPr>
        <w:t xml:space="preserve"> se pot face </w:t>
      </w:r>
      <w:proofErr w:type="gramStart"/>
      <w:r w:rsidR="00EB22EF" w:rsidRPr="00665521">
        <w:rPr>
          <w:lang w:val="en-US" w:eastAsia="en-US"/>
        </w:rPr>
        <w:t>şi  prin</w:t>
      </w:r>
      <w:proofErr w:type="gramEnd"/>
      <w:r w:rsidR="00EB22EF" w:rsidRPr="00665521">
        <w:rPr>
          <w:lang w:val="en-US" w:eastAsia="en-US"/>
        </w:rPr>
        <w:t xml:space="preserve"> telefon, fax sau e-mail cu condiţia confirmării în scris a primirii comunicării.</w:t>
      </w:r>
    </w:p>
    <w:p w:rsidR="00EB22EF" w:rsidRPr="00665521" w:rsidRDefault="00EB22EF" w:rsidP="00EB22EF">
      <w:pPr>
        <w:overflowPunct w:val="0"/>
        <w:autoSpaceDE w:val="0"/>
        <w:autoSpaceDN w:val="0"/>
        <w:adjustRightInd w:val="0"/>
        <w:spacing w:line="360" w:lineRule="auto"/>
        <w:jc w:val="both"/>
        <w:textAlignment w:val="baseline"/>
        <w:rPr>
          <w:lang w:val="en-US" w:eastAsia="en-US"/>
        </w:rPr>
      </w:pPr>
    </w:p>
    <w:p w:rsidR="00EB22EF" w:rsidRPr="00665521" w:rsidRDefault="00EB22EF" w:rsidP="00EB22EF">
      <w:pPr>
        <w:overflowPunct w:val="0"/>
        <w:autoSpaceDE w:val="0"/>
        <w:autoSpaceDN w:val="0"/>
        <w:adjustRightInd w:val="0"/>
        <w:spacing w:line="360" w:lineRule="auto"/>
        <w:jc w:val="both"/>
        <w:textAlignment w:val="baseline"/>
        <w:rPr>
          <w:b/>
          <w:lang w:val="en-US" w:eastAsia="en-US"/>
        </w:rPr>
      </w:pPr>
      <w:r w:rsidRPr="00665521">
        <w:rPr>
          <w:b/>
          <w:lang w:val="en-US" w:eastAsia="en-US"/>
        </w:rPr>
        <w:t>22. Legea aplicabilă contractului</w:t>
      </w:r>
    </w:p>
    <w:p w:rsidR="00EB22EF" w:rsidRPr="00665521" w:rsidRDefault="00EB22EF" w:rsidP="00EB22EF">
      <w:pPr>
        <w:overflowPunct w:val="0"/>
        <w:autoSpaceDE w:val="0"/>
        <w:autoSpaceDN w:val="0"/>
        <w:adjustRightInd w:val="0"/>
        <w:spacing w:line="360" w:lineRule="auto"/>
        <w:jc w:val="both"/>
        <w:textAlignment w:val="baseline"/>
        <w:rPr>
          <w:lang w:val="en-US" w:eastAsia="en-US"/>
        </w:rPr>
      </w:pPr>
      <w:r w:rsidRPr="00665521">
        <w:rPr>
          <w:lang w:val="en-US" w:eastAsia="en-US"/>
        </w:rPr>
        <w:t xml:space="preserve">22.1 - Contractul </w:t>
      </w:r>
      <w:proofErr w:type="gramStart"/>
      <w:r w:rsidRPr="00665521">
        <w:rPr>
          <w:lang w:val="en-US" w:eastAsia="en-US"/>
        </w:rPr>
        <w:t>va</w:t>
      </w:r>
      <w:proofErr w:type="gramEnd"/>
      <w:r w:rsidRPr="00665521">
        <w:rPr>
          <w:lang w:val="en-US" w:eastAsia="en-US"/>
        </w:rPr>
        <w:t xml:space="preserve"> fi interpretat conform legilor din România.</w:t>
      </w:r>
    </w:p>
    <w:p w:rsidR="00EB22EF" w:rsidRPr="00665521" w:rsidRDefault="00EB22EF" w:rsidP="00EB22EF">
      <w:pPr>
        <w:overflowPunct w:val="0"/>
        <w:autoSpaceDE w:val="0"/>
        <w:autoSpaceDN w:val="0"/>
        <w:adjustRightInd w:val="0"/>
        <w:spacing w:line="360" w:lineRule="auto"/>
        <w:ind w:firstLine="720"/>
        <w:jc w:val="both"/>
        <w:textAlignment w:val="baseline"/>
        <w:rPr>
          <w:lang w:val="en-US" w:eastAsia="en-US"/>
        </w:rPr>
      </w:pPr>
      <w:r w:rsidRPr="00665521">
        <w:rPr>
          <w:lang w:val="en-US" w:eastAsia="en-US"/>
        </w:rPr>
        <w:t xml:space="preserve">Părţile au înţeles </w:t>
      </w:r>
      <w:proofErr w:type="gramStart"/>
      <w:r w:rsidRPr="00665521">
        <w:rPr>
          <w:lang w:val="en-US" w:eastAsia="en-US"/>
        </w:rPr>
        <w:t>să</w:t>
      </w:r>
      <w:proofErr w:type="gramEnd"/>
      <w:r w:rsidRPr="00665521">
        <w:rPr>
          <w:lang w:val="en-US" w:eastAsia="en-US"/>
        </w:rPr>
        <w:t xml:space="preserve"> încheie prezentul contract în două exemplare, câte unul pentru fiecare parte.</w:t>
      </w:r>
    </w:p>
    <w:p w:rsidR="00EB22EF" w:rsidRPr="008805C1" w:rsidRDefault="00EB22EF" w:rsidP="00EB22EF">
      <w:pPr>
        <w:rPr>
          <w:b/>
          <w:bCs/>
        </w:rPr>
      </w:pPr>
    </w:p>
    <w:p w:rsidR="00D35A9C" w:rsidRPr="003F05EB" w:rsidRDefault="00D35A9C" w:rsidP="00D35A9C">
      <w:pPr>
        <w:overflowPunct w:val="0"/>
        <w:autoSpaceDE w:val="0"/>
        <w:autoSpaceDN w:val="0"/>
        <w:adjustRightInd w:val="0"/>
        <w:spacing w:line="276" w:lineRule="auto"/>
        <w:jc w:val="both"/>
        <w:textAlignment w:val="baseline"/>
        <w:rPr>
          <w:lang w:val="en-US" w:eastAsia="en-US"/>
        </w:rPr>
      </w:pPr>
    </w:p>
    <w:p w:rsidR="00D35A9C" w:rsidRPr="003F05EB" w:rsidRDefault="00D35A9C" w:rsidP="00D35A9C">
      <w:pPr>
        <w:overflowPunct w:val="0"/>
        <w:autoSpaceDE w:val="0"/>
        <w:autoSpaceDN w:val="0"/>
        <w:adjustRightInd w:val="0"/>
        <w:spacing w:line="276" w:lineRule="auto"/>
        <w:jc w:val="both"/>
        <w:textAlignment w:val="baseline"/>
        <w:rPr>
          <w:b/>
          <w:lang w:val="es-ES" w:eastAsia="en-US"/>
        </w:rPr>
      </w:pPr>
      <w:r w:rsidRPr="003F05EB">
        <w:rPr>
          <w:b/>
          <w:bCs/>
          <w:lang w:val="it-IT" w:eastAsia="en-US"/>
        </w:rPr>
        <w:t xml:space="preserve">    </w:t>
      </w:r>
      <w:r w:rsidRPr="003F05EB">
        <w:rPr>
          <w:b/>
          <w:lang w:val="es-ES" w:eastAsia="en-US"/>
        </w:rPr>
        <w:t xml:space="preserve"> </w:t>
      </w:r>
      <w:r>
        <w:rPr>
          <w:b/>
          <w:lang w:val="es-ES" w:eastAsia="en-US"/>
        </w:rPr>
        <w:t xml:space="preserve">   </w:t>
      </w:r>
      <w:r w:rsidRPr="003F05EB">
        <w:rPr>
          <w:b/>
          <w:lang w:val="es-ES" w:eastAsia="en-US"/>
        </w:rPr>
        <w:t xml:space="preserve"> SECTORUL   2                                                                              </w:t>
      </w:r>
    </w:p>
    <w:p w:rsidR="00D35A9C" w:rsidRPr="003F05EB" w:rsidRDefault="00D35A9C" w:rsidP="00D35A9C">
      <w:pPr>
        <w:overflowPunct w:val="0"/>
        <w:autoSpaceDE w:val="0"/>
        <w:autoSpaceDN w:val="0"/>
        <w:adjustRightInd w:val="0"/>
        <w:spacing w:line="276" w:lineRule="auto"/>
        <w:jc w:val="both"/>
        <w:textAlignment w:val="baseline"/>
        <w:rPr>
          <w:b/>
          <w:lang w:val="es-ES" w:eastAsia="en-US"/>
        </w:rPr>
      </w:pPr>
      <w:r w:rsidRPr="003F05EB">
        <w:rPr>
          <w:b/>
          <w:lang w:val="es-ES" w:eastAsia="en-US"/>
        </w:rPr>
        <w:t xml:space="preserve"> al MUN. BUCURE</w:t>
      </w:r>
      <w:r w:rsidRPr="003F05EB">
        <w:rPr>
          <w:b/>
          <w:lang w:eastAsia="en-US"/>
        </w:rPr>
        <w:t>ŞTI</w:t>
      </w:r>
      <w:r w:rsidRPr="003F05EB">
        <w:rPr>
          <w:b/>
          <w:lang w:val="es-ES" w:eastAsia="en-US"/>
        </w:rPr>
        <w:t xml:space="preserve">                                                </w:t>
      </w:r>
      <w:r>
        <w:rPr>
          <w:b/>
          <w:lang w:val="es-ES" w:eastAsia="en-US"/>
        </w:rPr>
        <w:t xml:space="preserve">S.C. </w:t>
      </w:r>
      <w:r w:rsidR="00A611B7" w:rsidRPr="00A611B7">
        <w:rPr>
          <w:b/>
          <w:lang w:val="es-ES" w:eastAsia="en-US"/>
        </w:rPr>
        <w:t>SOF INSTAL PROIECT SRL</w:t>
      </w:r>
    </w:p>
    <w:p w:rsidR="00D35A9C" w:rsidRDefault="00D35A9C" w:rsidP="00B1451D">
      <w:pPr>
        <w:pStyle w:val="Corptext"/>
        <w:spacing w:line="276" w:lineRule="auto"/>
        <w:jc w:val="left"/>
      </w:pPr>
      <w:r w:rsidRPr="003F05EB">
        <w:rPr>
          <w:b/>
          <w:szCs w:val="24"/>
        </w:rPr>
        <w:t xml:space="preserve">            PRIMAR,</w:t>
      </w:r>
      <w:r w:rsidRPr="003F05EB">
        <w:rPr>
          <w:b/>
          <w:szCs w:val="24"/>
        </w:rPr>
        <w:tab/>
      </w:r>
      <w:r w:rsidRPr="003F05EB">
        <w:rPr>
          <w:b/>
          <w:szCs w:val="24"/>
        </w:rPr>
        <w:tab/>
        <w:t xml:space="preserve">                                            </w:t>
      </w:r>
      <w:r w:rsidR="00A611B7">
        <w:rPr>
          <w:b/>
          <w:szCs w:val="24"/>
        </w:rPr>
        <w:t xml:space="preserve">        </w:t>
      </w:r>
      <w:r w:rsidRPr="003F05EB">
        <w:rPr>
          <w:b/>
          <w:szCs w:val="24"/>
        </w:rPr>
        <w:t xml:space="preserve"> ADMINISTRATOR,                              </w:t>
      </w:r>
      <w:r>
        <w:rPr>
          <w:b/>
          <w:szCs w:val="24"/>
        </w:rPr>
        <w:t xml:space="preserve">              RADU NICOLAE MIHAIU</w:t>
      </w:r>
      <w:r w:rsidRPr="003F05EB">
        <w:rPr>
          <w:b/>
          <w:szCs w:val="24"/>
        </w:rPr>
        <w:t xml:space="preserve">                                     </w:t>
      </w:r>
      <w:r w:rsidR="00436445">
        <w:rPr>
          <w:b/>
          <w:szCs w:val="24"/>
        </w:rPr>
        <w:t xml:space="preserve">  </w:t>
      </w:r>
      <w:r w:rsidRPr="003F05EB">
        <w:rPr>
          <w:b/>
          <w:szCs w:val="24"/>
        </w:rPr>
        <w:t xml:space="preserve"> </w:t>
      </w:r>
      <w:r w:rsidR="00A611B7">
        <w:rPr>
          <w:b/>
          <w:szCs w:val="24"/>
        </w:rPr>
        <w:t xml:space="preserve">      </w:t>
      </w:r>
      <w:bookmarkStart w:id="4" w:name="_GoBack"/>
      <w:bookmarkEnd w:id="4"/>
    </w:p>
    <w:sectPr w:rsidR="00D35A9C" w:rsidSect="001A14F0">
      <w:headerReference w:type="even" r:id="rId9"/>
      <w:headerReference w:type="default" r:id="rId10"/>
      <w:footerReference w:type="even" r:id="rId11"/>
      <w:footerReference w:type="default" r:id="rId12"/>
      <w:headerReference w:type="first" r:id="rId13"/>
      <w:footerReference w:type="first" r:id="rId14"/>
      <w:pgSz w:w="11907" w:h="16839" w:code="9"/>
      <w:pgMar w:top="1135" w:right="720" w:bottom="709" w:left="117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7964" w:rsidRDefault="001C7964" w:rsidP="00145EE5">
      <w:r>
        <w:separator/>
      </w:r>
    </w:p>
  </w:endnote>
  <w:endnote w:type="continuationSeparator" w:id="0">
    <w:p w:rsidR="001C7964" w:rsidRDefault="001C7964" w:rsidP="00145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DD8" w:rsidRDefault="00606DD8">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EE5" w:rsidRPr="00145EE5" w:rsidRDefault="00145EE5" w:rsidP="00145EE5">
    <w:pPr>
      <w:pStyle w:val="Subsol"/>
      <w:tabs>
        <w:tab w:val="left" w:pos="2977"/>
      </w:tabs>
      <w:jc w:val="center"/>
      <w:rPr>
        <w:sz w:val="20"/>
        <w:szCs w:val="20"/>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DD8" w:rsidRDefault="00606DD8">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7964" w:rsidRDefault="001C7964" w:rsidP="00145EE5">
      <w:r>
        <w:separator/>
      </w:r>
    </w:p>
  </w:footnote>
  <w:footnote w:type="continuationSeparator" w:id="0">
    <w:p w:rsidR="001C7964" w:rsidRDefault="001C7964" w:rsidP="00145E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DD8" w:rsidRDefault="00606DD8">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DD8" w:rsidRDefault="00606DD8">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DD8" w:rsidRDefault="00606DD8">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22CFE"/>
    <w:multiLevelType w:val="hybridMultilevel"/>
    <w:tmpl w:val="5D74AB4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B456F46"/>
    <w:multiLevelType w:val="hybridMultilevel"/>
    <w:tmpl w:val="E3C0E1EA"/>
    <w:lvl w:ilvl="0" w:tplc="2598B686">
      <w:start w:val="1"/>
      <w:numFmt w:val="decimal"/>
      <w:lvlText w:val="%1."/>
      <w:lvlJc w:val="left"/>
      <w:pPr>
        <w:tabs>
          <w:tab w:val="num" w:pos="400"/>
        </w:tabs>
        <w:ind w:left="400" w:hanging="360"/>
      </w:pPr>
      <w:rPr>
        <w:rFonts w:hint="default"/>
      </w:rPr>
    </w:lvl>
    <w:lvl w:ilvl="1" w:tplc="04090019">
      <w:start w:val="1"/>
      <w:numFmt w:val="lowerLetter"/>
      <w:lvlText w:val="%2."/>
      <w:lvlJc w:val="left"/>
      <w:pPr>
        <w:tabs>
          <w:tab w:val="num" w:pos="1120"/>
        </w:tabs>
        <w:ind w:left="1120" w:hanging="360"/>
      </w:pPr>
    </w:lvl>
    <w:lvl w:ilvl="2" w:tplc="0409001B" w:tentative="1">
      <w:start w:val="1"/>
      <w:numFmt w:val="lowerRoman"/>
      <w:lvlText w:val="%3."/>
      <w:lvlJc w:val="right"/>
      <w:pPr>
        <w:tabs>
          <w:tab w:val="num" w:pos="1840"/>
        </w:tabs>
        <w:ind w:left="1840" w:hanging="180"/>
      </w:pPr>
    </w:lvl>
    <w:lvl w:ilvl="3" w:tplc="0409000F" w:tentative="1">
      <w:start w:val="1"/>
      <w:numFmt w:val="decimal"/>
      <w:lvlText w:val="%4."/>
      <w:lvlJc w:val="left"/>
      <w:pPr>
        <w:tabs>
          <w:tab w:val="num" w:pos="2560"/>
        </w:tabs>
        <w:ind w:left="2560" w:hanging="360"/>
      </w:pPr>
    </w:lvl>
    <w:lvl w:ilvl="4" w:tplc="04090019" w:tentative="1">
      <w:start w:val="1"/>
      <w:numFmt w:val="lowerLetter"/>
      <w:lvlText w:val="%5."/>
      <w:lvlJc w:val="left"/>
      <w:pPr>
        <w:tabs>
          <w:tab w:val="num" w:pos="3280"/>
        </w:tabs>
        <w:ind w:left="3280" w:hanging="360"/>
      </w:pPr>
    </w:lvl>
    <w:lvl w:ilvl="5" w:tplc="0409001B" w:tentative="1">
      <w:start w:val="1"/>
      <w:numFmt w:val="lowerRoman"/>
      <w:lvlText w:val="%6."/>
      <w:lvlJc w:val="right"/>
      <w:pPr>
        <w:tabs>
          <w:tab w:val="num" w:pos="4000"/>
        </w:tabs>
        <w:ind w:left="4000" w:hanging="180"/>
      </w:pPr>
    </w:lvl>
    <w:lvl w:ilvl="6" w:tplc="0409000F" w:tentative="1">
      <w:start w:val="1"/>
      <w:numFmt w:val="decimal"/>
      <w:lvlText w:val="%7."/>
      <w:lvlJc w:val="left"/>
      <w:pPr>
        <w:tabs>
          <w:tab w:val="num" w:pos="4720"/>
        </w:tabs>
        <w:ind w:left="4720" w:hanging="360"/>
      </w:pPr>
    </w:lvl>
    <w:lvl w:ilvl="7" w:tplc="04090019" w:tentative="1">
      <w:start w:val="1"/>
      <w:numFmt w:val="lowerLetter"/>
      <w:lvlText w:val="%8."/>
      <w:lvlJc w:val="left"/>
      <w:pPr>
        <w:tabs>
          <w:tab w:val="num" w:pos="5440"/>
        </w:tabs>
        <w:ind w:left="5440" w:hanging="360"/>
      </w:pPr>
    </w:lvl>
    <w:lvl w:ilvl="8" w:tplc="0409001B" w:tentative="1">
      <w:start w:val="1"/>
      <w:numFmt w:val="lowerRoman"/>
      <w:lvlText w:val="%9."/>
      <w:lvlJc w:val="right"/>
      <w:pPr>
        <w:tabs>
          <w:tab w:val="num" w:pos="6160"/>
        </w:tabs>
        <w:ind w:left="6160" w:hanging="180"/>
      </w:pPr>
    </w:lvl>
  </w:abstractNum>
  <w:abstractNum w:abstractNumId="2" w15:restartNumberingAfterBreak="0">
    <w:nsid w:val="58033F13"/>
    <w:multiLevelType w:val="multilevel"/>
    <w:tmpl w:val="4E207354"/>
    <w:lvl w:ilvl="0">
      <w:start w:val="7"/>
      <w:numFmt w:val="decimal"/>
      <w:lvlText w:val="%1"/>
      <w:lvlJc w:val="left"/>
      <w:pPr>
        <w:ind w:left="375" w:hanging="375"/>
      </w:pPr>
      <w:rPr>
        <w:i w:val="0"/>
      </w:rPr>
    </w:lvl>
    <w:lvl w:ilvl="1">
      <w:start w:val="1"/>
      <w:numFmt w:val="decimal"/>
      <w:lvlText w:val="%1.%2"/>
      <w:lvlJc w:val="left"/>
      <w:pPr>
        <w:ind w:left="375" w:hanging="375"/>
      </w:pPr>
      <w:rPr>
        <w:i w:val="0"/>
        <w:sz w:val="24"/>
        <w:szCs w:val="24"/>
      </w:rPr>
    </w:lvl>
    <w:lvl w:ilvl="2">
      <w:start w:val="1"/>
      <w:numFmt w:val="upperLetter"/>
      <w:lvlText w:val="%1.%2.%3"/>
      <w:lvlJc w:val="left"/>
      <w:pPr>
        <w:ind w:left="720" w:hanging="720"/>
      </w:pPr>
      <w:rPr>
        <w:i w:val="0"/>
      </w:rPr>
    </w:lvl>
    <w:lvl w:ilvl="3">
      <w:start w:val="1"/>
      <w:numFmt w:val="upperLetter"/>
      <w:lvlText w:val="%1.%2.%3.%4"/>
      <w:lvlJc w:val="left"/>
      <w:pPr>
        <w:ind w:left="720" w:hanging="720"/>
      </w:pPr>
      <w:rPr>
        <w:i w:val="0"/>
      </w:rPr>
    </w:lvl>
    <w:lvl w:ilvl="4">
      <w:start w:val="1"/>
      <w:numFmt w:val="decimal"/>
      <w:lvlText w:val="%1.%2.%3.%4.%5"/>
      <w:lvlJc w:val="left"/>
      <w:pPr>
        <w:ind w:left="1080" w:hanging="1080"/>
      </w:pPr>
      <w:rPr>
        <w:i w:val="0"/>
      </w:rPr>
    </w:lvl>
    <w:lvl w:ilvl="5">
      <w:start w:val="1"/>
      <w:numFmt w:val="decimal"/>
      <w:lvlText w:val="%1.%2.%3.%4.%5.%6"/>
      <w:lvlJc w:val="left"/>
      <w:pPr>
        <w:ind w:left="1080" w:hanging="1080"/>
      </w:pPr>
      <w:rPr>
        <w:i w:val="0"/>
      </w:rPr>
    </w:lvl>
    <w:lvl w:ilvl="6">
      <w:start w:val="1"/>
      <w:numFmt w:val="decimal"/>
      <w:lvlText w:val="%1.%2.%3.%4.%5.%6.%7"/>
      <w:lvlJc w:val="left"/>
      <w:pPr>
        <w:ind w:left="1440" w:hanging="1440"/>
      </w:pPr>
      <w:rPr>
        <w:i w:val="0"/>
      </w:rPr>
    </w:lvl>
    <w:lvl w:ilvl="7">
      <w:start w:val="1"/>
      <w:numFmt w:val="decimal"/>
      <w:lvlText w:val="%1.%2.%3.%4.%5.%6.%7.%8"/>
      <w:lvlJc w:val="left"/>
      <w:pPr>
        <w:ind w:left="1440" w:hanging="1440"/>
      </w:pPr>
      <w:rPr>
        <w:i w:val="0"/>
      </w:rPr>
    </w:lvl>
    <w:lvl w:ilvl="8">
      <w:start w:val="1"/>
      <w:numFmt w:val="decimal"/>
      <w:lvlText w:val="%1.%2.%3.%4.%5.%6.%7.%8.%9"/>
      <w:lvlJc w:val="left"/>
      <w:pPr>
        <w:ind w:left="1440" w:hanging="1440"/>
      </w:pPr>
      <w:rPr>
        <w:i w:val="0"/>
      </w:rPr>
    </w:lvl>
  </w:abstractNum>
  <w:abstractNum w:abstractNumId="3" w15:restartNumberingAfterBreak="0">
    <w:nsid w:val="64BB1D11"/>
    <w:multiLevelType w:val="hybridMultilevel"/>
    <w:tmpl w:val="AC441FDC"/>
    <w:lvl w:ilvl="0" w:tplc="BA7827FA">
      <w:start w:val="1"/>
      <w:numFmt w:val="lowerLetter"/>
      <w:lvlText w:val="%1)"/>
      <w:lvlJc w:val="left"/>
      <w:pPr>
        <w:tabs>
          <w:tab w:val="num" w:pos="1080"/>
        </w:tabs>
        <w:ind w:left="1080" w:hanging="360"/>
      </w:pPr>
      <w:rPr>
        <w:rFonts w:cs="Times New Roman" w:hint="default"/>
        <w:b w:val="0"/>
        <w:color w:val="auto"/>
      </w:rPr>
    </w:lvl>
    <w:lvl w:ilvl="1" w:tplc="91D40CEA">
      <w:start w:val="1"/>
      <w:numFmt w:val="lowerLetter"/>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2EF"/>
    <w:rsid w:val="00005230"/>
    <w:rsid w:val="00017C00"/>
    <w:rsid w:val="00024EDA"/>
    <w:rsid w:val="000369B8"/>
    <w:rsid w:val="0008395A"/>
    <w:rsid w:val="000C4269"/>
    <w:rsid w:val="000F40F8"/>
    <w:rsid w:val="001256F1"/>
    <w:rsid w:val="00145EE5"/>
    <w:rsid w:val="001548B1"/>
    <w:rsid w:val="00191C98"/>
    <w:rsid w:val="001A14F0"/>
    <w:rsid w:val="001C2C65"/>
    <w:rsid w:val="001C2ECA"/>
    <w:rsid w:val="001C7964"/>
    <w:rsid w:val="001D2687"/>
    <w:rsid w:val="001E0E25"/>
    <w:rsid w:val="00257F77"/>
    <w:rsid w:val="002D2568"/>
    <w:rsid w:val="002F036D"/>
    <w:rsid w:val="003223BE"/>
    <w:rsid w:val="00383CE8"/>
    <w:rsid w:val="003A7F76"/>
    <w:rsid w:val="003C4EE8"/>
    <w:rsid w:val="003D2A38"/>
    <w:rsid w:val="00436445"/>
    <w:rsid w:val="004E19D7"/>
    <w:rsid w:val="0054412C"/>
    <w:rsid w:val="005C351A"/>
    <w:rsid w:val="00605DCD"/>
    <w:rsid w:val="00606DD8"/>
    <w:rsid w:val="006C5E31"/>
    <w:rsid w:val="006D14C0"/>
    <w:rsid w:val="006E0747"/>
    <w:rsid w:val="006E1BCB"/>
    <w:rsid w:val="007338A6"/>
    <w:rsid w:val="007564B2"/>
    <w:rsid w:val="007935F8"/>
    <w:rsid w:val="007D6ADE"/>
    <w:rsid w:val="007E2DC4"/>
    <w:rsid w:val="008364A1"/>
    <w:rsid w:val="00892429"/>
    <w:rsid w:val="00906DF4"/>
    <w:rsid w:val="00951386"/>
    <w:rsid w:val="00985CB9"/>
    <w:rsid w:val="009A3D99"/>
    <w:rsid w:val="009D4485"/>
    <w:rsid w:val="009F2548"/>
    <w:rsid w:val="009F6BEC"/>
    <w:rsid w:val="00A611B7"/>
    <w:rsid w:val="00AB7DC5"/>
    <w:rsid w:val="00AC42C3"/>
    <w:rsid w:val="00B1451D"/>
    <w:rsid w:val="00B21641"/>
    <w:rsid w:val="00B33744"/>
    <w:rsid w:val="00B572F5"/>
    <w:rsid w:val="00B61D6B"/>
    <w:rsid w:val="00BB4385"/>
    <w:rsid w:val="00BC6303"/>
    <w:rsid w:val="00BD0C2E"/>
    <w:rsid w:val="00C121E0"/>
    <w:rsid w:val="00C20544"/>
    <w:rsid w:val="00C2131B"/>
    <w:rsid w:val="00C30225"/>
    <w:rsid w:val="00C77437"/>
    <w:rsid w:val="00C97A30"/>
    <w:rsid w:val="00CC08EF"/>
    <w:rsid w:val="00CE22F6"/>
    <w:rsid w:val="00D17661"/>
    <w:rsid w:val="00D35A9C"/>
    <w:rsid w:val="00D46752"/>
    <w:rsid w:val="00D543A5"/>
    <w:rsid w:val="00D60BB7"/>
    <w:rsid w:val="00D70F6E"/>
    <w:rsid w:val="00DF7AD8"/>
    <w:rsid w:val="00E86589"/>
    <w:rsid w:val="00EB22EF"/>
    <w:rsid w:val="00EC3457"/>
    <w:rsid w:val="00EF766A"/>
    <w:rsid w:val="00F327F2"/>
    <w:rsid w:val="00FA6F1D"/>
    <w:rsid w:val="00FD5644"/>
    <w:rsid w:val="00FE39E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2EF"/>
    <w:pPr>
      <w:spacing w:after="0" w:line="240" w:lineRule="auto"/>
    </w:pPr>
    <w:rPr>
      <w:rFonts w:ascii="Times New Roman" w:eastAsia="Times New Roman" w:hAnsi="Times New Roman" w:cs="Times New Roman"/>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EB22EF"/>
    <w:pPr>
      <w:overflowPunct w:val="0"/>
      <w:autoSpaceDE w:val="0"/>
      <w:autoSpaceDN w:val="0"/>
      <w:adjustRightInd w:val="0"/>
      <w:textAlignment w:val="baseline"/>
    </w:pPr>
    <w:rPr>
      <w:szCs w:val="20"/>
      <w:lang w:val="en-US" w:eastAsia="en-US"/>
    </w:rPr>
  </w:style>
  <w:style w:type="paragraph" w:styleId="Corptext">
    <w:name w:val="Body Text"/>
    <w:basedOn w:val="Normal"/>
    <w:link w:val="CorptextCaracter"/>
    <w:rsid w:val="00EB22EF"/>
    <w:pPr>
      <w:overflowPunct w:val="0"/>
      <w:autoSpaceDE w:val="0"/>
      <w:autoSpaceDN w:val="0"/>
      <w:adjustRightInd w:val="0"/>
      <w:jc w:val="both"/>
      <w:textAlignment w:val="baseline"/>
    </w:pPr>
    <w:rPr>
      <w:szCs w:val="20"/>
      <w:lang w:val="en-US" w:eastAsia="en-US"/>
    </w:rPr>
  </w:style>
  <w:style w:type="character" w:customStyle="1" w:styleId="CorptextCaracter">
    <w:name w:val="Corp text Caracter"/>
    <w:basedOn w:val="Fontdeparagrafimplicit"/>
    <w:link w:val="Corptext"/>
    <w:rsid w:val="00EB22EF"/>
    <w:rPr>
      <w:rFonts w:ascii="Times New Roman" w:eastAsia="Times New Roman" w:hAnsi="Times New Roman" w:cs="Times New Roman"/>
      <w:sz w:val="24"/>
      <w:szCs w:val="20"/>
      <w:lang w:val="en-US"/>
    </w:rPr>
  </w:style>
  <w:style w:type="paragraph" w:styleId="Listparagraf">
    <w:name w:val="List Paragraph"/>
    <w:aliases w:val="Normal bullet 2,List Paragraph1,List1,Forth level,Akapit z listą BS,Outlines a.b.c.,List_Paragraph,Multilevel para_II,Akapit z lista BS"/>
    <w:basedOn w:val="Normal"/>
    <w:link w:val="ListparagrafCaracter"/>
    <w:uiPriority w:val="34"/>
    <w:qFormat/>
    <w:rsid w:val="00EB22EF"/>
    <w:pPr>
      <w:ind w:left="720"/>
    </w:pPr>
  </w:style>
  <w:style w:type="paragraph" w:customStyle="1" w:styleId="Default">
    <w:name w:val="Default"/>
    <w:rsid w:val="00EB22EF"/>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Frspaiere">
    <w:name w:val="No Spacing"/>
    <w:uiPriority w:val="1"/>
    <w:qFormat/>
    <w:rsid w:val="00EB22EF"/>
    <w:pPr>
      <w:spacing w:after="0" w:line="240" w:lineRule="auto"/>
    </w:pPr>
    <w:rPr>
      <w:rFonts w:ascii="Calibri" w:eastAsia="Calibri" w:hAnsi="Calibri" w:cs="Times New Roman"/>
      <w:lang w:val="en-US"/>
    </w:rPr>
  </w:style>
  <w:style w:type="character" w:customStyle="1" w:styleId="ListparagrafCaracter">
    <w:name w:val="Listă paragraf Caracter"/>
    <w:aliases w:val="Normal bullet 2 Caracter,List Paragraph1 Caracter,List1 Caracter,Forth level Caracter,Akapit z listą BS Caracter,Outlines a.b.c. Caracter,List_Paragraph Caracter,Multilevel para_II Caracter,Akapit z lista BS Caracter"/>
    <w:link w:val="Listparagraf"/>
    <w:uiPriority w:val="34"/>
    <w:locked/>
    <w:rsid w:val="00EB22EF"/>
    <w:rPr>
      <w:rFonts w:ascii="Times New Roman" w:eastAsia="Times New Roman" w:hAnsi="Times New Roman" w:cs="Times New Roman"/>
      <w:sz w:val="24"/>
      <w:szCs w:val="24"/>
      <w:lang w:eastAsia="ro-RO"/>
    </w:rPr>
  </w:style>
  <w:style w:type="paragraph" w:styleId="TextnBalon">
    <w:name w:val="Balloon Text"/>
    <w:basedOn w:val="Normal"/>
    <w:link w:val="TextnBalonCaracter"/>
    <w:uiPriority w:val="99"/>
    <w:semiHidden/>
    <w:unhideWhenUsed/>
    <w:rsid w:val="00D35A9C"/>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D35A9C"/>
    <w:rPr>
      <w:rFonts w:ascii="Segoe UI" w:eastAsia="Times New Roman" w:hAnsi="Segoe UI" w:cs="Segoe UI"/>
      <w:sz w:val="18"/>
      <w:szCs w:val="18"/>
      <w:lang w:eastAsia="ro-RO"/>
    </w:rPr>
  </w:style>
  <w:style w:type="paragraph" w:styleId="Antet">
    <w:name w:val="header"/>
    <w:basedOn w:val="Normal"/>
    <w:link w:val="AntetCaracter"/>
    <w:uiPriority w:val="99"/>
    <w:unhideWhenUsed/>
    <w:rsid w:val="00145EE5"/>
    <w:pPr>
      <w:tabs>
        <w:tab w:val="center" w:pos="4513"/>
        <w:tab w:val="right" w:pos="9026"/>
      </w:tabs>
    </w:pPr>
  </w:style>
  <w:style w:type="character" w:customStyle="1" w:styleId="AntetCaracter">
    <w:name w:val="Antet Caracter"/>
    <w:basedOn w:val="Fontdeparagrafimplicit"/>
    <w:link w:val="Antet"/>
    <w:uiPriority w:val="99"/>
    <w:rsid w:val="00145EE5"/>
    <w:rPr>
      <w:rFonts w:ascii="Times New Roman" w:eastAsia="Times New Roman" w:hAnsi="Times New Roman" w:cs="Times New Roman"/>
      <w:sz w:val="24"/>
      <w:szCs w:val="24"/>
      <w:lang w:eastAsia="ro-RO"/>
    </w:rPr>
  </w:style>
  <w:style w:type="paragraph" w:styleId="Subsol">
    <w:name w:val="footer"/>
    <w:basedOn w:val="Normal"/>
    <w:link w:val="SubsolCaracter"/>
    <w:uiPriority w:val="99"/>
    <w:unhideWhenUsed/>
    <w:rsid w:val="00145EE5"/>
    <w:pPr>
      <w:tabs>
        <w:tab w:val="center" w:pos="4513"/>
        <w:tab w:val="right" w:pos="9026"/>
      </w:tabs>
    </w:pPr>
  </w:style>
  <w:style w:type="character" w:customStyle="1" w:styleId="SubsolCaracter">
    <w:name w:val="Subsol Caracter"/>
    <w:basedOn w:val="Fontdeparagrafimplicit"/>
    <w:link w:val="Subsol"/>
    <w:uiPriority w:val="99"/>
    <w:rsid w:val="00145EE5"/>
    <w:rPr>
      <w:rFonts w:ascii="Times New Roman" w:eastAsia="Times New Roman" w:hAnsi="Times New Roman" w:cs="Times New Roman"/>
      <w:sz w:val="24"/>
      <w:szCs w:val="24"/>
      <w:lang w:eastAsia="ro-RO"/>
    </w:rPr>
  </w:style>
  <w:style w:type="character" w:styleId="Hyperlink">
    <w:name w:val="Hyperlink"/>
    <w:basedOn w:val="Fontdeparagrafimplicit"/>
    <w:uiPriority w:val="99"/>
    <w:unhideWhenUsed/>
    <w:rsid w:val="00C2054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sofinstal.ro"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C211E5-2007-4345-BEC2-6AAEAD128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3997</Words>
  <Characters>23186</Characters>
  <Application>Microsoft Office Word</Application>
  <DocSecurity>0</DocSecurity>
  <Lines>193</Lines>
  <Paragraphs>54</Paragraphs>
  <ScaleCrop>false</ScaleCrop>
  <Company/>
  <LinksUpToDate>false</LinksUpToDate>
  <CharactersWithSpaces>27129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2021-06-03T05:06:00Z</dcterms:created>
  <dcterms:modified xsi:type="dcterms:W3CDTF">2021-06-03T05:06:00Z</dcterms:modified>
</cp:coreProperties>
</file>