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D4E23" w14:textId="77777777" w:rsidR="00951638" w:rsidRDefault="001743C8" w:rsidP="00951638">
      <w:pPr>
        <w:spacing w:line="360" w:lineRule="auto"/>
      </w:pPr>
      <w:bookmarkStart w:id="0" w:name="_GoBack"/>
      <w:bookmarkEnd w:id="0"/>
      <w:r w:rsidRPr="00E606BE">
        <w:rPr>
          <w:noProof/>
          <w:lang w:val="en-US" w:eastAsia="en-US"/>
        </w:rPr>
        <w:drawing>
          <wp:inline distT="0" distB="0" distL="0" distR="0" wp14:anchorId="378851FC" wp14:editId="03BDEF57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A15DC" w14:textId="1463F6B0" w:rsidR="00554794" w:rsidRPr="00FE3F09" w:rsidRDefault="009D4AE5" w:rsidP="00951638">
      <w:pPr>
        <w:rPr>
          <w:b/>
          <w:u w:val="single"/>
        </w:rPr>
      </w:pPr>
      <w:r w:rsidRPr="00FE3F09">
        <w:rPr>
          <w:b/>
          <w:u w:val="single"/>
        </w:rPr>
        <w:t>Nr</w:t>
      </w:r>
      <w:r w:rsidR="00FE3F09" w:rsidRPr="00FE3F09">
        <w:rPr>
          <w:b/>
          <w:u w:val="single"/>
        </w:rPr>
        <w:t>. 233980 / 29.11.</w:t>
      </w:r>
      <w:r w:rsidR="00ED26BE" w:rsidRPr="00FE3F09">
        <w:rPr>
          <w:b/>
          <w:u w:val="single"/>
        </w:rPr>
        <w:t>2022</w:t>
      </w:r>
    </w:p>
    <w:p w14:paraId="32CDDF5C" w14:textId="77777777" w:rsidR="00201B2F" w:rsidRDefault="007D61D2" w:rsidP="0095163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14:paraId="1EFEA00B" w14:textId="77777777" w:rsidR="003C7314" w:rsidRPr="00E606BE" w:rsidRDefault="0074312B" w:rsidP="00951638">
      <w:pPr>
        <w:ind w:left="6481" w:firstLine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14:paraId="294E94BF" w14:textId="77777777" w:rsidR="00333CF5" w:rsidRPr="00E606BE" w:rsidRDefault="00333CF5" w:rsidP="00702B99">
      <w:pPr>
        <w:jc w:val="center"/>
        <w:rPr>
          <w:b/>
          <w:lang w:eastAsia="en-US"/>
        </w:rPr>
      </w:pPr>
      <w:r w:rsidRPr="00E606BE">
        <w:rPr>
          <w:b/>
          <w:lang w:eastAsia="en-US"/>
        </w:rPr>
        <w:t xml:space="preserve">ACT ADIŢIONAL nr. </w:t>
      </w:r>
      <w:r w:rsidR="007514D7">
        <w:rPr>
          <w:b/>
          <w:lang w:eastAsia="en-US"/>
        </w:rPr>
        <w:t>1</w:t>
      </w:r>
    </w:p>
    <w:p w14:paraId="46AD398E" w14:textId="77777777" w:rsidR="00333CF5" w:rsidRPr="00E606BE" w:rsidRDefault="00333CF5" w:rsidP="00702B99">
      <w:pPr>
        <w:jc w:val="center"/>
        <w:rPr>
          <w:b/>
          <w:lang w:eastAsia="en-US"/>
        </w:rPr>
      </w:pPr>
    </w:p>
    <w:p w14:paraId="7E85D213" w14:textId="77777777" w:rsidR="00333CF5" w:rsidRPr="00E606BE" w:rsidRDefault="00333CF5" w:rsidP="00702B99">
      <w:pPr>
        <w:jc w:val="center"/>
        <w:rPr>
          <w:lang w:eastAsia="en-US"/>
        </w:rPr>
      </w:pPr>
      <w:r w:rsidRPr="00E606BE">
        <w:rPr>
          <w:lang w:eastAsia="en-US"/>
        </w:rPr>
        <w:t xml:space="preserve">la Contractul de </w:t>
      </w:r>
      <w:proofErr w:type="spellStart"/>
      <w:r w:rsidR="007514D7">
        <w:rPr>
          <w:lang w:eastAsia="en-US"/>
        </w:rPr>
        <w:t>prestari</w:t>
      </w:r>
      <w:proofErr w:type="spellEnd"/>
      <w:r w:rsidRPr="00E606BE">
        <w:rPr>
          <w:lang w:eastAsia="en-US"/>
        </w:rPr>
        <w:t xml:space="preserve"> </w:t>
      </w:r>
      <w:r w:rsidR="007514D7">
        <w:rPr>
          <w:lang w:eastAsia="en-US"/>
        </w:rPr>
        <w:t xml:space="preserve">servicii </w:t>
      </w:r>
      <w:r w:rsidRPr="00E606BE">
        <w:rPr>
          <w:lang w:eastAsia="en-US"/>
        </w:rPr>
        <w:t xml:space="preserve">nr. </w:t>
      </w:r>
      <w:r w:rsidR="007514D7" w:rsidRPr="007514D7">
        <w:rPr>
          <w:b/>
          <w:lang w:eastAsia="en-US"/>
        </w:rPr>
        <w:t>20871 / 08.02.2022</w:t>
      </w:r>
      <w:r w:rsidRPr="00E606BE">
        <w:rPr>
          <w:b/>
          <w:lang w:eastAsia="en-US"/>
        </w:rPr>
        <w:t>,</w:t>
      </w:r>
    </w:p>
    <w:p w14:paraId="6ED92CC5" w14:textId="77777777" w:rsidR="00333CF5" w:rsidRPr="00E606BE" w:rsidRDefault="00333CF5" w:rsidP="00702B99">
      <w:pPr>
        <w:jc w:val="center"/>
        <w:rPr>
          <w:bCs/>
        </w:rPr>
      </w:pPr>
      <w:r w:rsidRPr="00E606BE">
        <w:rPr>
          <w:iCs/>
        </w:rPr>
        <w:t>având ca obiect</w:t>
      </w:r>
    </w:p>
    <w:p w14:paraId="1C9763CD" w14:textId="77777777" w:rsidR="007514D7" w:rsidRPr="007514D7" w:rsidRDefault="007514D7" w:rsidP="007514D7">
      <w:pPr>
        <w:jc w:val="center"/>
        <w:rPr>
          <w:lang w:val="pt-BR"/>
        </w:rPr>
      </w:pPr>
      <w:r w:rsidRPr="007514D7">
        <w:t xml:space="preserve">„Servicii de dirigenție de șantier </w:t>
      </w:r>
      <w:r w:rsidRPr="007514D7">
        <w:rPr>
          <w:lang w:val="pt-BR"/>
        </w:rPr>
        <w:t>pe toată perioada de execuţie a lucrărilor</w:t>
      </w:r>
    </w:p>
    <w:p w14:paraId="76DC680A" w14:textId="77777777" w:rsidR="007514D7" w:rsidRPr="007514D7" w:rsidRDefault="007514D7" w:rsidP="007514D7">
      <w:pPr>
        <w:jc w:val="center"/>
        <w:rPr>
          <w:i/>
          <w:lang w:val="pt-BR"/>
        </w:rPr>
      </w:pPr>
      <w:r w:rsidRPr="007514D7">
        <w:rPr>
          <w:lang w:val="pt-BR"/>
        </w:rPr>
        <w:t xml:space="preserve">şi până la recepţia finală a obiectivului de investiţii </w:t>
      </w:r>
      <w:r w:rsidRPr="007514D7">
        <w:rPr>
          <w:i/>
          <w:lang w:val="pt-BR"/>
        </w:rPr>
        <w:t>„Reabilitarea termică a sediului</w:t>
      </w:r>
    </w:p>
    <w:p w14:paraId="00904D29" w14:textId="77777777" w:rsidR="007514D7" w:rsidRDefault="007514D7" w:rsidP="007514D7">
      <w:pPr>
        <w:jc w:val="center"/>
        <w:rPr>
          <w:lang w:val="pt-BR"/>
        </w:rPr>
      </w:pPr>
      <w:r w:rsidRPr="007514D7">
        <w:rPr>
          <w:i/>
          <w:lang w:val="pt-BR"/>
        </w:rPr>
        <w:t>Direcţiei Publice de  Evidenţă Persoane şi Stare Civilă Sector 2 Bucureşti, str. Olari nr. 19”</w:t>
      </w:r>
      <w:r w:rsidRPr="007514D7">
        <w:rPr>
          <w:lang w:val="pt-BR"/>
        </w:rPr>
        <w:t xml:space="preserve">, </w:t>
      </w:r>
    </w:p>
    <w:p w14:paraId="285D0FE1" w14:textId="1E79E046" w:rsidR="00CC03F8" w:rsidRDefault="007514D7" w:rsidP="00951638">
      <w:pPr>
        <w:jc w:val="center"/>
        <w:rPr>
          <w:lang w:val="pt-BR"/>
        </w:rPr>
      </w:pPr>
      <w:r w:rsidRPr="007514D7">
        <w:rPr>
          <w:lang w:val="pt-BR"/>
        </w:rPr>
        <w:t>Cod SMIS 120943.</w:t>
      </w:r>
    </w:p>
    <w:p w14:paraId="449DACEE" w14:textId="04DF2C7F" w:rsidR="00951638" w:rsidRPr="00951638" w:rsidRDefault="00F60183" w:rsidP="00951638">
      <w:pPr>
        <w:jc w:val="center"/>
        <w:rPr>
          <w:lang w:val="pt-BR"/>
        </w:rPr>
      </w:pPr>
      <w:r>
        <w:rPr>
          <w:lang w:val="pt-BR"/>
        </w:rPr>
        <w:t xml:space="preserve"> </w:t>
      </w:r>
    </w:p>
    <w:p w14:paraId="1536F06D" w14:textId="77777777" w:rsidR="00685341" w:rsidRPr="00E606BE" w:rsidRDefault="00685341" w:rsidP="00702B99">
      <w:pPr>
        <w:jc w:val="both"/>
        <w:rPr>
          <w:lang w:eastAsia="en-US"/>
        </w:rPr>
      </w:pPr>
    </w:p>
    <w:p w14:paraId="77B23639" w14:textId="77777777" w:rsidR="00333CF5" w:rsidRPr="00E606BE" w:rsidRDefault="003D0161" w:rsidP="00201B2F">
      <w:pPr>
        <w:tabs>
          <w:tab w:val="left" w:pos="180"/>
          <w:tab w:val="left" w:pos="284"/>
          <w:tab w:val="left" w:pos="720"/>
          <w:tab w:val="left" w:pos="900"/>
        </w:tabs>
        <w:spacing w:line="360" w:lineRule="auto"/>
        <w:ind w:right="-68"/>
        <w:jc w:val="both"/>
        <w:rPr>
          <w:i/>
          <w:lang w:eastAsia="en-US"/>
        </w:rPr>
      </w:pPr>
      <w:r w:rsidRPr="00E606BE">
        <w:rPr>
          <w:i/>
          <w:lang w:eastAsia="en-US"/>
        </w:rPr>
        <w:t>Între,</w:t>
      </w:r>
    </w:p>
    <w:p w14:paraId="0AD7247E" w14:textId="77777777" w:rsidR="00CC03F8" w:rsidRPr="00E606BE" w:rsidRDefault="00702B99" w:rsidP="00201B2F">
      <w:pPr>
        <w:tabs>
          <w:tab w:val="left" w:pos="450"/>
          <w:tab w:val="left" w:pos="540"/>
          <w:tab w:val="left" w:pos="720"/>
          <w:tab w:val="left" w:pos="900"/>
        </w:tabs>
        <w:spacing w:line="360" w:lineRule="auto"/>
        <w:ind w:right="-68"/>
        <w:jc w:val="both"/>
        <w:rPr>
          <w:i/>
          <w:spacing w:val="10"/>
        </w:rPr>
      </w:pP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="00333CF5" w:rsidRPr="00E606BE">
        <w:rPr>
          <w:b/>
          <w:i/>
          <w:spacing w:val="10"/>
        </w:rPr>
        <w:t>SECTORUL 2 AL MUNICIPIULUI BUCURESTI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cu sediul în București, Str. Chiristigiilor, nr. 11-13, Sector 2, telefon: 021 209 60 00, fax: 021 209 62 82, cod fiscal 4204038, cont RO37TREZ7025006XXX000197, deschis la Trezoreria Sectorului 2, </w:t>
      </w:r>
      <w:proofErr w:type="spellStart"/>
      <w:r w:rsidR="00333CF5" w:rsidRPr="00E606BE">
        <w:rPr>
          <w:spacing w:val="10"/>
        </w:rPr>
        <w:t>Bucureşti</w:t>
      </w:r>
      <w:proofErr w:type="spellEnd"/>
      <w:r w:rsidR="00333CF5" w:rsidRPr="00E606BE">
        <w:rPr>
          <w:spacing w:val="10"/>
        </w:rPr>
        <w:t xml:space="preserve">, reprezentată legal prin d-nul </w:t>
      </w:r>
      <w:r w:rsidR="00333CF5" w:rsidRPr="00E606BE">
        <w:rPr>
          <w:b/>
          <w:spacing w:val="10"/>
        </w:rPr>
        <w:t>Radu-Nicolae Mihaiu,</w:t>
      </w:r>
      <w:r w:rsidR="00333CF5" w:rsidRPr="00E606BE">
        <w:rPr>
          <w:spacing w:val="10"/>
        </w:rPr>
        <w:t xml:space="preserve"> având </w:t>
      </w:r>
      <w:r w:rsidR="00AF0D6C" w:rsidRPr="00E606BE">
        <w:rPr>
          <w:spacing w:val="10"/>
        </w:rPr>
        <w:t>funcția</w:t>
      </w:r>
      <w:r w:rsidR="00333CF5" w:rsidRPr="00E606BE">
        <w:rPr>
          <w:spacing w:val="10"/>
        </w:rPr>
        <w:t xml:space="preserve"> de </w:t>
      </w:r>
      <w:r w:rsidR="00333CF5" w:rsidRPr="00E606BE">
        <w:rPr>
          <w:b/>
          <w:spacing w:val="10"/>
        </w:rPr>
        <w:t>PRIMAR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în calitate de </w:t>
      </w:r>
      <w:r w:rsidR="00333CF5" w:rsidRPr="00E606BE">
        <w:rPr>
          <w:bCs/>
        </w:rPr>
        <w:t>Autoritate contractantă</w:t>
      </w:r>
      <w:r w:rsidR="003D0161" w:rsidRPr="00E606BE">
        <w:rPr>
          <w:bCs/>
        </w:rPr>
        <w:t>,</w:t>
      </w:r>
      <w:r w:rsidR="00333CF5" w:rsidRPr="00E606BE">
        <w:rPr>
          <w:bCs/>
        </w:rPr>
        <w:t xml:space="preserve"> denumită în continuare</w:t>
      </w:r>
      <w:r w:rsidR="003D0161" w:rsidRPr="00E606BE">
        <w:rPr>
          <w:b/>
          <w:bCs/>
        </w:rPr>
        <w:t xml:space="preserve"> Autoritate</w:t>
      </w:r>
      <w:r w:rsidR="00333CF5" w:rsidRPr="00E606BE">
        <w:rPr>
          <w:b/>
          <w:bCs/>
        </w:rPr>
        <w:t xml:space="preserve">,  </w:t>
      </w:r>
      <w:r w:rsidR="00333CF5" w:rsidRPr="00E606BE">
        <w:rPr>
          <w:i/>
          <w:spacing w:val="10"/>
        </w:rPr>
        <w:t>pe de o parte,</w:t>
      </w:r>
    </w:p>
    <w:p w14:paraId="7A9FABF1" w14:textId="77777777" w:rsidR="00CC03F8" w:rsidRPr="00E606BE" w:rsidRDefault="003D0161" w:rsidP="00056D48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  <w:lang w:eastAsia="en-US"/>
        </w:rPr>
      </w:pPr>
      <w:proofErr w:type="spellStart"/>
      <w:r w:rsidRPr="00E606BE">
        <w:rPr>
          <w:b/>
          <w:i/>
          <w:lang w:eastAsia="en-US"/>
        </w:rPr>
        <w:t>Ş</w:t>
      </w:r>
      <w:r w:rsidR="00333CF5" w:rsidRPr="00E606BE">
        <w:rPr>
          <w:b/>
          <w:i/>
          <w:lang w:eastAsia="en-US"/>
        </w:rPr>
        <w:t>i</w:t>
      </w:r>
      <w:proofErr w:type="spellEnd"/>
    </w:p>
    <w:p w14:paraId="05CB9457" w14:textId="4B59E374" w:rsidR="003C7314" w:rsidRDefault="007514D7" w:rsidP="00FE3F09">
      <w:pPr>
        <w:spacing w:line="360" w:lineRule="auto"/>
        <w:ind w:firstLine="720"/>
        <w:jc w:val="both"/>
        <w:rPr>
          <w:i/>
        </w:rPr>
      </w:pPr>
      <w:r w:rsidRPr="007514D7">
        <w:rPr>
          <w:b/>
          <w:i/>
        </w:rPr>
        <w:t>S.C. ACOLADA CONSTRUCT S.R.L.</w:t>
      </w:r>
      <w:r w:rsidRPr="007514D7">
        <w:rPr>
          <w:i/>
        </w:rPr>
        <w:t>,</w:t>
      </w:r>
      <w:r w:rsidR="00FE3F09">
        <w:t xml:space="preserve"> </w:t>
      </w:r>
      <w:r w:rsidR="00FE3F09" w:rsidRPr="00FE3F09">
        <w:t xml:space="preserve">cu sediul …………………………………..,  telefon/fax ……………………., </w:t>
      </w:r>
      <w:proofErr w:type="spellStart"/>
      <w:r w:rsidR="00FE3F09" w:rsidRPr="00FE3F09">
        <w:t>inregistrat</w:t>
      </w:r>
      <w:proofErr w:type="spellEnd"/>
      <w:r w:rsidR="00FE3F09" w:rsidRPr="00FE3F09">
        <w:t xml:space="preserve"> la Registrul </w:t>
      </w:r>
      <w:proofErr w:type="spellStart"/>
      <w:r w:rsidR="00FE3F09" w:rsidRPr="00FE3F09">
        <w:t>Comertului</w:t>
      </w:r>
      <w:proofErr w:type="spellEnd"/>
      <w:r w:rsidR="00FE3F09" w:rsidRPr="00FE3F09">
        <w:t xml:space="preserve"> cu </w:t>
      </w:r>
      <w:proofErr w:type="spellStart"/>
      <w:r w:rsidR="00FE3F09" w:rsidRPr="00FE3F09">
        <w:t>numarul</w:t>
      </w:r>
      <w:proofErr w:type="spellEnd"/>
      <w:r w:rsidR="00FE3F09" w:rsidRPr="00FE3F09">
        <w:t>............................, cod fiscal……………….., cont…………………… deschis la Trezoreria ……………., reprezentată prin ………………… – …………….</w:t>
      </w:r>
      <w:r w:rsidR="00FE3F09">
        <w:t xml:space="preserve">, </w:t>
      </w:r>
      <w:r w:rsidRPr="003053BF">
        <w:t xml:space="preserve">în calitate de </w:t>
      </w:r>
      <w:r w:rsidRPr="003053BF">
        <w:rPr>
          <w:b/>
        </w:rPr>
        <w:t>CONTRACTANT</w:t>
      </w:r>
      <w:r w:rsidRPr="003053BF">
        <w:t xml:space="preserve">, </w:t>
      </w:r>
      <w:r w:rsidRPr="003053BF">
        <w:rPr>
          <w:i/>
        </w:rPr>
        <w:t>pe de altă parte.</w:t>
      </w:r>
    </w:p>
    <w:p w14:paraId="5277C796" w14:textId="77777777" w:rsidR="00FE3F09" w:rsidRPr="00FE3F09" w:rsidRDefault="00FE3F09" w:rsidP="00FE3F09">
      <w:pPr>
        <w:spacing w:line="360" w:lineRule="auto"/>
        <w:ind w:firstLine="720"/>
        <w:jc w:val="both"/>
      </w:pPr>
    </w:p>
    <w:p w14:paraId="0CF15904" w14:textId="394DC9D9" w:rsidR="00056D48" w:rsidRPr="00E606BE" w:rsidRDefault="00333CF5" w:rsidP="009516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i/>
        </w:rPr>
      </w:pPr>
      <w:r w:rsidRPr="00E606BE">
        <w:rPr>
          <w:rFonts w:eastAsia="Calibri"/>
          <w:i/>
        </w:rPr>
        <w:t>Având în vedere:</w:t>
      </w:r>
    </w:p>
    <w:p w14:paraId="21F0AE5E" w14:textId="2A766C2B" w:rsidR="007514D7" w:rsidRDefault="00333CF5" w:rsidP="007514D7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 xml:space="preserve">Nota justificativă nr. </w:t>
      </w:r>
      <w:r w:rsidR="007514D7">
        <w:rPr>
          <w:rFonts w:eastAsia="Calibri"/>
          <w:i/>
        </w:rPr>
        <w:t>230452/23</w:t>
      </w:r>
      <w:r w:rsidR="00122DB6">
        <w:rPr>
          <w:rFonts w:eastAsia="Calibri"/>
          <w:i/>
        </w:rPr>
        <w:t>.11</w:t>
      </w:r>
      <w:r w:rsidRPr="00E606BE">
        <w:rPr>
          <w:rFonts w:eastAsia="Calibri"/>
          <w:i/>
        </w:rPr>
        <w:t xml:space="preserve">.2022 </w:t>
      </w:r>
      <w:r w:rsidR="00122DB6">
        <w:rPr>
          <w:rFonts w:eastAsia="Calibri"/>
          <w:i/>
        </w:rPr>
        <w:t xml:space="preserve">privind </w:t>
      </w:r>
      <w:proofErr w:type="spellStart"/>
      <w:r w:rsidR="00122DB6">
        <w:rPr>
          <w:rFonts w:eastAsia="Calibri"/>
          <w:i/>
        </w:rPr>
        <w:t>incheierea</w:t>
      </w:r>
      <w:proofErr w:type="spellEnd"/>
      <w:r w:rsidR="00122DB6">
        <w:rPr>
          <w:rFonts w:eastAsia="Calibri"/>
          <w:i/>
        </w:rPr>
        <w:t xml:space="preserve"> unui act </w:t>
      </w:r>
      <w:proofErr w:type="spellStart"/>
      <w:r w:rsidR="00122DB6">
        <w:rPr>
          <w:rFonts w:eastAsia="Calibri"/>
          <w:i/>
        </w:rPr>
        <w:t>aditional</w:t>
      </w:r>
      <w:proofErr w:type="spellEnd"/>
      <w:r w:rsidR="00122DB6">
        <w:rPr>
          <w:rFonts w:eastAsia="Calibri"/>
          <w:i/>
        </w:rPr>
        <w:t xml:space="preserve"> la Contractul</w:t>
      </w:r>
      <w:r w:rsidRPr="00E606BE">
        <w:rPr>
          <w:rFonts w:eastAsia="Calibri"/>
          <w:i/>
        </w:rPr>
        <w:t xml:space="preserve"> </w:t>
      </w:r>
      <w:r w:rsidR="000E18B0" w:rsidRPr="00E606BE">
        <w:rPr>
          <w:rFonts w:eastAsia="Calibri"/>
          <w:i/>
        </w:rPr>
        <w:t xml:space="preserve">de </w:t>
      </w:r>
      <w:r w:rsidR="007514D7">
        <w:rPr>
          <w:rFonts w:eastAsia="Calibri"/>
          <w:i/>
        </w:rPr>
        <w:t>servicii</w:t>
      </w:r>
      <w:r w:rsidR="000E18B0" w:rsidRPr="00E606BE">
        <w:rPr>
          <w:rFonts w:eastAsia="Calibri"/>
          <w:i/>
        </w:rPr>
        <w:t xml:space="preserve"> nr. </w:t>
      </w:r>
      <w:r w:rsidR="007514D7" w:rsidRPr="007514D7">
        <w:rPr>
          <w:rFonts w:eastAsia="Calibri"/>
          <w:i/>
        </w:rPr>
        <w:t>20871 / 08.02.2022</w:t>
      </w:r>
      <w:r w:rsidR="000E18B0" w:rsidRPr="00E606BE">
        <w:rPr>
          <w:rFonts w:eastAsia="Calibri"/>
          <w:i/>
        </w:rPr>
        <w:t xml:space="preserve">, având ca obiect </w:t>
      </w:r>
      <w:r w:rsidR="007514D7" w:rsidRPr="007514D7">
        <w:rPr>
          <w:rFonts w:eastAsia="Calibri"/>
          <w:i/>
        </w:rPr>
        <w:t>„</w:t>
      </w:r>
      <w:r w:rsidR="007514D7" w:rsidRPr="007514D7">
        <w:rPr>
          <w:rFonts w:eastAsia="Calibri"/>
          <w:b/>
          <w:i/>
        </w:rPr>
        <w:t xml:space="preserve">Servicii de dirigenție de șantier pe toată perioada de </w:t>
      </w:r>
      <w:proofErr w:type="spellStart"/>
      <w:r w:rsidR="007514D7" w:rsidRPr="007514D7">
        <w:rPr>
          <w:rFonts w:eastAsia="Calibri"/>
          <w:b/>
          <w:i/>
        </w:rPr>
        <w:t>execuţie</w:t>
      </w:r>
      <w:proofErr w:type="spellEnd"/>
      <w:r w:rsidR="007514D7" w:rsidRPr="007514D7">
        <w:rPr>
          <w:rFonts w:eastAsia="Calibri"/>
          <w:b/>
          <w:i/>
        </w:rPr>
        <w:t xml:space="preserve"> a lucrărilor </w:t>
      </w:r>
      <w:proofErr w:type="spellStart"/>
      <w:r w:rsidR="007514D7" w:rsidRPr="007514D7">
        <w:rPr>
          <w:rFonts w:eastAsia="Calibri"/>
          <w:b/>
          <w:i/>
        </w:rPr>
        <w:t>şi</w:t>
      </w:r>
      <w:proofErr w:type="spellEnd"/>
      <w:r w:rsidR="007514D7" w:rsidRPr="007514D7">
        <w:rPr>
          <w:rFonts w:eastAsia="Calibri"/>
          <w:b/>
          <w:i/>
        </w:rPr>
        <w:t xml:space="preserve"> până la </w:t>
      </w:r>
      <w:proofErr w:type="spellStart"/>
      <w:r w:rsidR="007514D7" w:rsidRPr="007514D7">
        <w:rPr>
          <w:rFonts w:eastAsia="Calibri"/>
          <w:b/>
          <w:i/>
        </w:rPr>
        <w:t>recepţia</w:t>
      </w:r>
      <w:proofErr w:type="spellEnd"/>
      <w:r w:rsidR="007514D7" w:rsidRPr="007514D7">
        <w:rPr>
          <w:rFonts w:eastAsia="Calibri"/>
          <w:b/>
          <w:i/>
        </w:rPr>
        <w:t xml:space="preserve"> finală a obiectivului de </w:t>
      </w:r>
      <w:proofErr w:type="spellStart"/>
      <w:r w:rsidR="007514D7" w:rsidRPr="007514D7">
        <w:rPr>
          <w:rFonts w:eastAsia="Calibri"/>
          <w:b/>
          <w:i/>
        </w:rPr>
        <w:t>investiţii</w:t>
      </w:r>
      <w:proofErr w:type="spellEnd"/>
      <w:r w:rsidR="007514D7" w:rsidRPr="007514D7">
        <w:rPr>
          <w:rFonts w:eastAsia="Calibri"/>
          <w:b/>
          <w:i/>
        </w:rPr>
        <w:t xml:space="preserve"> „Reabilitarea termică a sediului </w:t>
      </w:r>
      <w:proofErr w:type="spellStart"/>
      <w:r w:rsidR="007514D7" w:rsidRPr="007514D7">
        <w:rPr>
          <w:rFonts w:eastAsia="Calibri"/>
          <w:b/>
          <w:i/>
        </w:rPr>
        <w:t>Direcţiei</w:t>
      </w:r>
      <w:proofErr w:type="spellEnd"/>
      <w:r w:rsidR="007514D7" w:rsidRPr="007514D7">
        <w:rPr>
          <w:rFonts w:eastAsia="Calibri"/>
          <w:b/>
          <w:i/>
        </w:rPr>
        <w:t xml:space="preserve"> Publice de  </w:t>
      </w:r>
      <w:proofErr w:type="spellStart"/>
      <w:r w:rsidR="007514D7" w:rsidRPr="007514D7">
        <w:rPr>
          <w:rFonts w:eastAsia="Calibri"/>
          <w:b/>
          <w:i/>
        </w:rPr>
        <w:t>Evidenţă</w:t>
      </w:r>
      <w:proofErr w:type="spellEnd"/>
      <w:r w:rsidR="007514D7" w:rsidRPr="007514D7">
        <w:rPr>
          <w:rFonts w:eastAsia="Calibri"/>
          <w:b/>
          <w:i/>
        </w:rPr>
        <w:t xml:space="preserve"> Persoane </w:t>
      </w:r>
      <w:proofErr w:type="spellStart"/>
      <w:r w:rsidR="007514D7" w:rsidRPr="007514D7">
        <w:rPr>
          <w:rFonts w:eastAsia="Calibri"/>
          <w:b/>
          <w:i/>
        </w:rPr>
        <w:t>şi</w:t>
      </w:r>
      <w:proofErr w:type="spellEnd"/>
      <w:r w:rsidR="007514D7" w:rsidRPr="007514D7">
        <w:rPr>
          <w:rFonts w:eastAsia="Calibri"/>
          <w:b/>
          <w:i/>
        </w:rPr>
        <w:t xml:space="preserve"> Stare Civilă Sector 2 </w:t>
      </w:r>
      <w:proofErr w:type="spellStart"/>
      <w:r w:rsidR="007514D7" w:rsidRPr="007514D7">
        <w:rPr>
          <w:rFonts w:eastAsia="Calibri"/>
          <w:b/>
          <w:i/>
        </w:rPr>
        <w:t>Bucureşti</w:t>
      </w:r>
      <w:proofErr w:type="spellEnd"/>
      <w:r w:rsidR="007514D7" w:rsidRPr="007514D7">
        <w:rPr>
          <w:rFonts w:eastAsia="Calibri"/>
          <w:b/>
          <w:i/>
        </w:rPr>
        <w:t>, str. Olari nr. 19”,</w:t>
      </w:r>
      <w:r w:rsidR="00056D48">
        <w:rPr>
          <w:rFonts w:eastAsia="Calibri"/>
          <w:i/>
        </w:rPr>
        <w:t xml:space="preserve"> Cod SMIS 120943,</w:t>
      </w:r>
    </w:p>
    <w:p w14:paraId="1C208391" w14:textId="018EB00A" w:rsidR="00951638" w:rsidRPr="00951638" w:rsidRDefault="00951638" w:rsidP="00951638">
      <w:pPr>
        <w:numPr>
          <w:ilvl w:val="0"/>
          <w:numId w:val="7"/>
        </w:numPr>
        <w:spacing w:line="360" w:lineRule="auto"/>
        <w:jc w:val="both"/>
        <w:rPr>
          <w:rFonts w:eastAsia="Calibri"/>
          <w:i/>
          <w:lang w:eastAsia="en-US"/>
        </w:rPr>
      </w:pPr>
      <w:r w:rsidRPr="00E606BE">
        <w:rPr>
          <w:i/>
          <w:lang w:eastAsia="en-US"/>
        </w:rPr>
        <w:t xml:space="preserve">Prevederile art. 221 alin. (1) lit. </w:t>
      </w:r>
      <w:r>
        <w:rPr>
          <w:i/>
          <w:lang w:eastAsia="en-US"/>
        </w:rPr>
        <w:t>e</w:t>
      </w:r>
      <w:r w:rsidRPr="00E606BE">
        <w:rPr>
          <w:i/>
          <w:lang w:eastAsia="en-US"/>
        </w:rPr>
        <w:t>) din Legea nr. 98/2016, cu modificările</w:t>
      </w:r>
      <w:r>
        <w:rPr>
          <w:i/>
          <w:lang w:eastAsia="en-US"/>
        </w:rPr>
        <w:t xml:space="preserve"> ș</w:t>
      </w:r>
      <w:r w:rsidRPr="00E606BE">
        <w:rPr>
          <w:i/>
          <w:lang w:eastAsia="en-US"/>
        </w:rPr>
        <w:t>i completările ulterioare;</w:t>
      </w:r>
    </w:p>
    <w:p w14:paraId="030B8E0E" w14:textId="2FC3743E" w:rsidR="00951638" w:rsidRPr="00951638" w:rsidRDefault="00951638" w:rsidP="0095163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E606BE">
        <w:rPr>
          <w:i/>
          <w:lang w:eastAsia="en-US"/>
        </w:rPr>
        <w:t>Instrucțiunea nr. 1/2021 privind modificarea contractului de achiziție publică/contractului de achiziție sectorială/acordului-cadru;</w:t>
      </w:r>
    </w:p>
    <w:p w14:paraId="295E23AB" w14:textId="77777777" w:rsidR="005F6C48" w:rsidRPr="000C5FB3" w:rsidRDefault="005F6C48" w:rsidP="005F6C4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lastRenderedPageBreak/>
        <w:t xml:space="preserve">Prevederile art. 4.2 alin. (2) din 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08.02.2022,</w:t>
      </w:r>
    </w:p>
    <w:p w14:paraId="1B8B1098" w14:textId="77777777" w:rsidR="007C69FA" w:rsidRPr="000C5FB3" w:rsidRDefault="007C69FA" w:rsidP="007C69FA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t>Prevederile art. 18.2</w:t>
      </w:r>
      <w:r w:rsidR="001411D4" w:rsidRPr="000C5FB3">
        <w:rPr>
          <w:i/>
          <w:lang w:eastAsia="en-US"/>
        </w:rPr>
        <w:t xml:space="preserve"> din </w:t>
      </w:r>
      <w:r w:rsidRPr="000C5FB3">
        <w:rPr>
          <w:i/>
          <w:lang w:eastAsia="en-US"/>
        </w:rPr>
        <w:t xml:space="preserve">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08.02.2022,</w:t>
      </w:r>
    </w:p>
    <w:p w14:paraId="77FAEB41" w14:textId="1FFED810" w:rsidR="00056D48" w:rsidRPr="00951638" w:rsidRDefault="007C69FA" w:rsidP="0095163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t xml:space="preserve">Prevederile art. 20.1 din 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</w:t>
      </w:r>
      <w:r w:rsidR="00554794" w:rsidRPr="000C5FB3">
        <w:rPr>
          <w:i/>
          <w:lang w:eastAsia="en-US"/>
        </w:rPr>
        <w:t>,</w:t>
      </w:r>
    </w:p>
    <w:p w14:paraId="702008CF" w14:textId="77777777" w:rsidR="003C7314" w:rsidRDefault="00AF0D6C" w:rsidP="003C7314">
      <w:pPr>
        <w:spacing w:line="360" w:lineRule="auto"/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>părțile</w:t>
      </w:r>
      <w:r w:rsidR="00EA26E7" w:rsidRPr="00E606BE">
        <w:rPr>
          <w:rFonts w:eastAsia="Calibri"/>
          <w:i/>
        </w:rPr>
        <w:t xml:space="preserve">, de comun acord, convin încheierea prezentului </w:t>
      </w:r>
      <w:r w:rsidR="00333CF5" w:rsidRPr="00E606BE">
        <w:rPr>
          <w:rFonts w:eastAsia="Calibri"/>
          <w:i/>
        </w:rPr>
        <w:t>Act Adițional</w:t>
      </w:r>
      <w:r w:rsidR="00EA26E7" w:rsidRPr="00E606BE">
        <w:rPr>
          <w:rFonts w:eastAsia="Calibri"/>
          <w:i/>
        </w:rPr>
        <w:t>,</w:t>
      </w:r>
      <w:r w:rsidR="00333CF5" w:rsidRPr="00E606BE">
        <w:rPr>
          <w:rFonts w:eastAsia="Calibri"/>
          <w:i/>
        </w:rPr>
        <w:t xml:space="preserve"> în condițiile mai jos precizate:</w:t>
      </w:r>
    </w:p>
    <w:p w14:paraId="17FED221" w14:textId="77777777" w:rsidR="00056D48" w:rsidRPr="003C7314" w:rsidRDefault="00056D48" w:rsidP="003C7314">
      <w:pPr>
        <w:spacing w:line="360" w:lineRule="auto"/>
        <w:contextualSpacing/>
        <w:jc w:val="both"/>
        <w:rPr>
          <w:rFonts w:eastAsia="Calibri"/>
          <w:i/>
        </w:rPr>
      </w:pPr>
    </w:p>
    <w:p w14:paraId="25D0093E" w14:textId="77777777" w:rsidR="00F525BD" w:rsidRDefault="005F6C48" w:rsidP="00201B2F">
      <w:pPr>
        <w:spacing w:line="360" w:lineRule="auto"/>
        <w:ind w:right="-141" w:firstLine="720"/>
        <w:jc w:val="both"/>
        <w:rPr>
          <w:b/>
          <w:lang w:eastAsia="en-US"/>
        </w:rPr>
      </w:pPr>
      <w:r>
        <w:rPr>
          <w:b/>
          <w:lang w:eastAsia="en-US"/>
        </w:rPr>
        <w:t>Art. 1</w:t>
      </w:r>
      <w:r w:rsidR="00F525BD">
        <w:rPr>
          <w:b/>
          <w:lang w:eastAsia="en-US"/>
        </w:rPr>
        <w:t xml:space="preserve">. </w:t>
      </w:r>
      <w:r w:rsidR="00F525BD" w:rsidRPr="00F525BD">
        <w:rPr>
          <w:lang w:eastAsia="en-US"/>
        </w:rPr>
        <w:t>Prevederile</w:t>
      </w:r>
      <w:r>
        <w:rPr>
          <w:lang w:eastAsia="en-US"/>
        </w:rPr>
        <w:t xml:space="preserve"> art. 9 alin. (2</w:t>
      </w:r>
      <w:r w:rsidR="00F525BD">
        <w:rPr>
          <w:lang w:eastAsia="en-US"/>
        </w:rPr>
        <w:t>)</w:t>
      </w:r>
      <w:r w:rsidR="002C3C93">
        <w:rPr>
          <w:lang w:eastAsia="en-US"/>
        </w:rPr>
        <w:t xml:space="preserve"> se modifică și </w:t>
      </w:r>
      <w:r w:rsidR="00114E04">
        <w:rPr>
          <w:lang w:eastAsia="en-US"/>
        </w:rPr>
        <w:t>se completează, și va</w:t>
      </w:r>
      <w:r w:rsidR="00F525BD" w:rsidRPr="00F525BD">
        <w:rPr>
          <w:lang w:eastAsia="en-US"/>
        </w:rPr>
        <w:t xml:space="preserve"> avea următorul cuprins:</w:t>
      </w:r>
    </w:p>
    <w:p w14:paraId="38FF4D6A" w14:textId="77777777" w:rsidR="00114E04" w:rsidRPr="00114E04" w:rsidRDefault="001477AA" w:rsidP="00114E04">
      <w:pPr>
        <w:spacing w:line="360" w:lineRule="auto"/>
        <w:ind w:right="-142" w:firstLine="720"/>
        <w:jc w:val="both"/>
        <w:rPr>
          <w:i/>
          <w:lang w:eastAsia="en-US"/>
        </w:rPr>
      </w:pPr>
      <w:r w:rsidRPr="00114E04">
        <w:rPr>
          <w:i/>
          <w:lang w:eastAsia="en-US"/>
        </w:rPr>
        <w:t>„</w:t>
      </w:r>
      <w:r w:rsidR="005F6C48" w:rsidRPr="00114E04">
        <w:rPr>
          <w:i/>
          <w:lang w:eastAsia="en-US"/>
        </w:rPr>
        <w:t xml:space="preserve">9.2 – Durata de prestare a serviciilor de </w:t>
      </w:r>
      <w:proofErr w:type="spellStart"/>
      <w:r w:rsidR="00114E04" w:rsidRPr="00114E04">
        <w:rPr>
          <w:i/>
          <w:lang w:eastAsia="en-US"/>
        </w:rPr>
        <w:t>dirigentie</w:t>
      </w:r>
      <w:proofErr w:type="spellEnd"/>
      <w:r w:rsidR="00114E04" w:rsidRPr="00114E04">
        <w:rPr>
          <w:i/>
          <w:lang w:eastAsia="en-US"/>
        </w:rPr>
        <w:t xml:space="preserve"> de </w:t>
      </w:r>
      <w:proofErr w:type="spellStart"/>
      <w:r w:rsidR="00114E04" w:rsidRPr="00114E04">
        <w:rPr>
          <w:i/>
          <w:lang w:eastAsia="en-US"/>
        </w:rPr>
        <w:t>santier</w:t>
      </w:r>
      <w:proofErr w:type="spellEnd"/>
      <w:r w:rsidR="00114E04" w:rsidRPr="00114E04">
        <w:rPr>
          <w:i/>
          <w:lang w:eastAsia="en-US"/>
        </w:rPr>
        <w:t xml:space="preserve"> este de 13</w:t>
      </w:r>
      <w:r w:rsidR="005F6C48" w:rsidRPr="00114E04">
        <w:rPr>
          <w:i/>
          <w:lang w:eastAsia="en-US"/>
        </w:rPr>
        <w:t xml:space="preserve"> </w:t>
      </w:r>
      <w:r w:rsidR="00114E04" w:rsidRPr="00114E04">
        <w:rPr>
          <w:i/>
          <w:lang w:eastAsia="en-US"/>
        </w:rPr>
        <w:t>luni</w:t>
      </w:r>
      <w:r w:rsidR="005F6C48" w:rsidRPr="00114E04">
        <w:rPr>
          <w:i/>
          <w:lang w:eastAsia="en-US"/>
        </w:rPr>
        <w:t>, respectiv: 1 lună înainte de începerea execuției lucrăril</w:t>
      </w:r>
      <w:r w:rsidR="001A4026" w:rsidRPr="00114E04">
        <w:rPr>
          <w:i/>
          <w:lang w:eastAsia="en-US"/>
        </w:rPr>
        <w:t xml:space="preserve">or, </w:t>
      </w:r>
      <w:r w:rsidR="00AB453B" w:rsidRPr="00114E04">
        <w:rPr>
          <w:i/>
          <w:lang w:eastAsia="en-US"/>
        </w:rPr>
        <w:t>10</w:t>
      </w:r>
      <w:r w:rsidR="005F6C48" w:rsidRPr="00114E04">
        <w:rPr>
          <w:i/>
          <w:lang w:eastAsia="en-US"/>
        </w:rPr>
        <w:t xml:space="preserve"> luni perioada de execuție lucrări și 2 luni estimate pentru realizarea rec</w:t>
      </w:r>
      <w:r w:rsidR="000C5FB3" w:rsidRPr="00114E04">
        <w:rPr>
          <w:i/>
          <w:lang w:eastAsia="en-US"/>
        </w:rPr>
        <w:t>epției la terminarea lucrărilor</w:t>
      </w:r>
      <w:r w:rsidR="00114E04" w:rsidRPr="00114E04">
        <w:rPr>
          <w:i/>
          <w:lang w:eastAsia="en-US"/>
        </w:rPr>
        <w:t xml:space="preserve">, </w:t>
      </w:r>
      <w:r w:rsidR="00CC2797">
        <w:rPr>
          <w:i/>
          <w:lang w:eastAsia="en-US"/>
        </w:rPr>
        <w:t xml:space="preserve">dar nu mai </w:t>
      </w:r>
      <w:proofErr w:type="spellStart"/>
      <w:r w:rsidR="00CC2797">
        <w:rPr>
          <w:i/>
          <w:lang w:eastAsia="en-US"/>
        </w:rPr>
        <w:t>tarziu</w:t>
      </w:r>
      <w:proofErr w:type="spellEnd"/>
      <w:r w:rsidR="00CC2797">
        <w:rPr>
          <w:i/>
          <w:lang w:eastAsia="en-US"/>
        </w:rPr>
        <w:t xml:space="preserve"> de data de </w:t>
      </w:r>
      <w:r w:rsidR="00CC2797" w:rsidRPr="00CC2797">
        <w:rPr>
          <w:b/>
          <w:i/>
          <w:lang w:eastAsia="en-US"/>
        </w:rPr>
        <w:t>15.02.2023</w:t>
      </w:r>
      <w:r w:rsidR="00114E04" w:rsidRPr="00CC2797">
        <w:rPr>
          <w:b/>
          <w:i/>
          <w:lang w:eastAsia="en-US"/>
        </w:rPr>
        <w:t>.</w:t>
      </w:r>
    </w:p>
    <w:p w14:paraId="3549B6B2" w14:textId="77777777" w:rsidR="007D5365" w:rsidRPr="00114E04" w:rsidRDefault="00114E04" w:rsidP="00114E04">
      <w:pPr>
        <w:spacing w:line="360" w:lineRule="auto"/>
        <w:ind w:right="-142" w:firstLine="720"/>
        <w:jc w:val="both"/>
        <w:rPr>
          <w:i/>
          <w:lang w:eastAsia="en-US"/>
        </w:rPr>
      </w:pPr>
      <w:r w:rsidRPr="00114E04">
        <w:rPr>
          <w:i/>
        </w:rPr>
        <w:t xml:space="preserve">De asemenea, valabilitatea contractului de servicii </w:t>
      </w:r>
      <w:proofErr w:type="spellStart"/>
      <w:r w:rsidRPr="00114E04">
        <w:rPr>
          <w:i/>
        </w:rPr>
        <w:t>acopera</w:t>
      </w:r>
      <w:proofErr w:type="spellEnd"/>
      <w:r w:rsidRPr="00114E04">
        <w:rPr>
          <w:i/>
        </w:rPr>
        <w:t xml:space="preserve"> inclusiv perioada de </w:t>
      </w:r>
      <w:r w:rsidRPr="00114E04">
        <w:rPr>
          <w:b/>
          <w:i/>
          <w:iCs/>
        </w:rPr>
        <w:t>60 de luni,</w:t>
      </w:r>
      <w:r w:rsidRPr="00114E04">
        <w:rPr>
          <w:i/>
          <w:iCs/>
        </w:rPr>
        <w:t xml:space="preserve"> drept </w:t>
      </w:r>
      <w:r w:rsidRPr="00114E04">
        <w:rPr>
          <w:i/>
        </w:rPr>
        <w:t>perioada de garanție tehnică a lucrărilor</w:t>
      </w:r>
      <w:r w:rsidRPr="00114E04">
        <w:rPr>
          <w:i/>
          <w:iCs/>
        </w:rPr>
        <w:t xml:space="preserve"> </w:t>
      </w:r>
      <w:r w:rsidRPr="00114E04">
        <w:rPr>
          <w:i/>
        </w:rPr>
        <w:t xml:space="preserve">aferentă contractului de lucrări în baza </w:t>
      </w:r>
      <w:proofErr w:type="spellStart"/>
      <w:r w:rsidRPr="00114E04">
        <w:rPr>
          <w:i/>
        </w:rPr>
        <w:t>caruia</w:t>
      </w:r>
      <w:proofErr w:type="spellEnd"/>
      <w:r w:rsidRPr="00114E04">
        <w:rPr>
          <w:i/>
        </w:rPr>
        <w:t xml:space="preserve"> se vor presta serviciile de dirigenție de șantier, termen care </w:t>
      </w:r>
      <w:proofErr w:type="spellStart"/>
      <w:r w:rsidRPr="00114E04">
        <w:rPr>
          <w:i/>
        </w:rPr>
        <w:t>incepe</w:t>
      </w:r>
      <w:proofErr w:type="spellEnd"/>
      <w:r w:rsidRPr="00114E04">
        <w:rPr>
          <w:i/>
        </w:rPr>
        <w:t xml:space="preserve"> cu data încheierii procesului-verbal de recepție la terminarea lucrărilor</w:t>
      </w:r>
      <w:r w:rsidR="001477AA" w:rsidRPr="00114E04">
        <w:rPr>
          <w:i/>
          <w:lang w:eastAsia="en-US"/>
        </w:rPr>
        <w:t>”.</w:t>
      </w:r>
    </w:p>
    <w:p w14:paraId="67F2A6AD" w14:textId="77777777" w:rsidR="00702B99" w:rsidRPr="00E606BE" w:rsidRDefault="005F6C48" w:rsidP="00201B2F">
      <w:pPr>
        <w:spacing w:line="360" w:lineRule="auto"/>
        <w:ind w:right="-141" w:firstLine="720"/>
        <w:jc w:val="both"/>
        <w:rPr>
          <w:lang w:eastAsia="en-US"/>
        </w:rPr>
      </w:pPr>
      <w:r>
        <w:rPr>
          <w:b/>
          <w:lang w:eastAsia="en-US"/>
        </w:rPr>
        <w:t>Art. 2</w:t>
      </w:r>
      <w:r w:rsidR="00333CF5" w:rsidRPr="00E606BE">
        <w:rPr>
          <w:b/>
          <w:lang w:eastAsia="en-US"/>
        </w:rPr>
        <w:t xml:space="preserve">. </w:t>
      </w:r>
      <w:r w:rsidR="00333CF5" w:rsidRPr="00E606BE">
        <w:rPr>
          <w:lang w:eastAsia="en-US"/>
        </w:rPr>
        <w:t>Toate cel</w:t>
      </w:r>
      <w:r w:rsidR="00702B99" w:rsidRPr="00E606BE">
        <w:rPr>
          <w:lang w:eastAsia="en-US"/>
        </w:rPr>
        <w:t>elalte prevederi</w:t>
      </w:r>
      <w:r w:rsidR="00333CF5" w:rsidRPr="00E606BE">
        <w:rPr>
          <w:lang w:eastAsia="en-US"/>
        </w:rPr>
        <w:t xml:space="preserve"> contractuale rămân neschimbate. </w:t>
      </w:r>
    </w:p>
    <w:p w14:paraId="62F116C8" w14:textId="77777777" w:rsidR="00702B99" w:rsidRPr="00E606BE" w:rsidRDefault="00702B99" w:rsidP="00201B2F">
      <w:pPr>
        <w:spacing w:line="360" w:lineRule="auto"/>
        <w:ind w:right="-141"/>
        <w:jc w:val="both"/>
        <w:rPr>
          <w:lang w:eastAsia="en-US"/>
        </w:rPr>
      </w:pPr>
    </w:p>
    <w:p w14:paraId="5603F1FD" w14:textId="77777777" w:rsidR="00D35169" w:rsidRDefault="00333CF5" w:rsidP="003C7314">
      <w:pPr>
        <w:spacing w:line="360" w:lineRule="auto"/>
        <w:ind w:right="-141" w:firstLine="720"/>
        <w:jc w:val="both"/>
        <w:rPr>
          <w:lang w:eastAsia="en-US"/>
        </w:rPr>
      </w:pPr>
      <w:r w:rsidRPr="00E606BE">
        <w:rPr>
          <w:lang w:eastAsia="en-US"/>
        </w:rPr>
        <w:t xml:space="preserve">Prezentul act </w:t>
      </w:r>
      <w:proofErr w:type="spellStart"/>
      <w:r w:rsidRPr="00E606BE">
        <w:rPr>
          <w:lang w:eastAsia="en-US"/>
        </w:rPr>
        <w:t>adiţional</w:t>
      </w:r>
      <w:proofErr w:type="spellEnd"/>
      <w:r w:rsidRPr="00E606BE">
        <w:rPr>
          <w:lang w:eastAsia="en-US"/>
        </w:rPr>
        <w:t xml:space="preserve"> a fost încheiat în 2 (două) exemplare originale, câte unul pentru fiecare parte, astăzi   ……………….      </w:t>
      </w:r>
    </w:p>
    <w:p w14:paraId="70674FFF" w14:textId="77777777" w:rsidR="003C7314" w:rsidRPr="00E606BE" w:rsidRDefault="003C7314" w:rsidP="003C7314">
      <w:pPr>
        <w:spacing w:line="360" w:lineRule="auto"/>
        <w:ind w:right="-141" w:firstLine="720"/>
        <w:jc w:val="both"/>
        <w:rPr>
          <w:lang w:eastAsia="en-US"/>
        </w:rPr>
      </w:pPr>
    </w:p>
    <w:p w14:paraId="4674E8B7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left="720" w:firstLine="720"/>
        <w:jc w:val="both"/>
        <w:textAlignment w:val="baseline"/>
        <w:rPr>
          <w:lang w:eastAsia="en-US"/>
        </w:rPr>
      </w:pPr>
      <w:r w:rsidRPr="00E606BE">
        <w:rPr>
          <w:lang w:eastAsia="en-US"/>
        </w:rPr>
        <w:t xml:space="preserve">Autoritate,                                                               </w:t>
      </w:r>
      <w:r w:rsidRPr="00E606BE">
        <w:rPr>
          <w:lang w:eastAsia="en-US"/>
        </w:rPr>
        <w:tab/>
      </w:r>
      <w:r w:rsidRPr="00E606BE">
        <w:rPr>
          <w:lang w:eastAsia="en-US"/>
        </w:rPr>
        <w:tab/>
        <w:t xml:space="preserve">    </w:t>
      </w:r>
      <w:r w:rsidR="00056D48">
        <w:rPr>
          <w:lang w:eastAsia="en-US"/>
        </w:rPr>
        <w:t>Prestator</w:t>
      </w:r>
      <w:r w:rsidRPr="00E606BE">
        <w:rPr>
          <w:lang w:eastAsia="en-US"/>
        </w:rPr>
        <w:t>,</w:t>
      </w:r>
    </w:p>
    <w:p w14:paraId="0E1090B8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lang w:eastAsia="en-US"/>
        </w:rPr>
      </w:pPr>
      <w:r w:rsidRPr="00E606BE">
        <w:rPr>
          <w:b/>
          <w:lang w:eastAsia="en-US"/>
        </w:rPr>
        <w:t xml:space="preserve">       SECTORUL 2                                                                         </w:t>
      </w:r>
    </w:p>
    <w:p w14:paraId="2C8CAD53" w14:textId="77777777" w:rsidR="003C7314" w:rsidRPr="00E606BE" w:rsidRDefault="001D5BCF" w:rsidP="003C7314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lang w:eastAsia="en-US"/>
        </w:rPr>
        <w:t xml:space="preserve"> </w:t>
      </w:r>
      <w:r w:rsidR="003C7314">
        <w:rPr>
          <w:b/>
          <w:lang w:eastAsia="en-US"/>
        </w:rPr>
        <w:t xml:space="preserve">  </w:t>
      </w:r>
      <w:r>
        <w:rPr>
          <w:b/>
          <w:lang w:eastAsia="en-US"/>
        </w:rPr>
        <w:t>al MUNICIPIULUI</w:t>
      </w:r>
      <w:r w:rsidR="00702B99" w:rsidRPr="00E606BE">
        <w:rPr>
          <w:b/>
          <w:lang w:eastAsia="en-US"/>
        </w:rPr>
        <w:t xml:space="preserve"> BUCUREŞTI        </w:t>
      </w:r>
      <w:r w:rsidR="00056D48">
        <w:rPr>
          <w:b/>
          <w:lang w:eastAsia="en-US"/>
        </w:rPr>
        <w:t xml:space="preserve">                          </w:t>
      </w:r>
      <w:r w:rsidR="00056D48">
        <w:rPr>
          <w:b/>
          <w:lang w:eastAsia="en-US"/>
        </w:rPr>
        <w:tab/>
        <w:t xml:space="preserve">     SC ACOLADA CONSTRUCT </w:t>
      </w:r>
      <w:r w:rsidR="00702B99" w:rsidRPr="00E606BE">
        <w:rPr>
          <w:b/>
          <w:lang w:eastAsia="en-US"/>
        </w:rPr>
        <w:t>SRL</w:t>
      </w:r>
      <w:r w:rsidR="00D35169" w:rsidRPr="00E606BE">
        <w:rPr>
          <w:b/>
        </w:rPr>
        <w:tab/>
      </w:r>
    </w:p>
    <w:p w14:paraId="2BE211C2" w14:textId="4A32FA43" w:rsidR="00FE3F09" w:rsidRPr="00C932DF" w:rsidRDefault="003C7314" w:rsidP="00FE3F09">
      <w:pPr>
        <w:overflowPunct w:val="0"/>
        <w:autoSpaceDE w:val="0"/>
        <w:autoSpaceDN w:val="0"/>
        <w:adjustRightInd w:val="0"/>
        <w:ind w:left="720" w:firstLine="720"/>
        <w:textAlignment w:val="baseline"/>
      </w:pPr>
      <w:r>
        <w:rPr>
          <w:b/>
        </w:rPr>
        <w:t xml:space="preserve"> </w:t>
      </w:r>
    </w:p>
    <w:p w14:paraId="531DC12A" w14:textId="20B7C518" w:rsidR="009E45EE" w:rsidRPr="00E606BE" w:rsidRDefault="009E45EE" w:rsidP="00C932DF">
      <w:pPr>
        <w:pStyle w:val="Frspaiere1"/>
        <w:shd w:val="clear" w:color="auto" w:fill="FFFFFF"/>
        <w:ind w:left="153"/>
      </w:pPr>
    </w:p>
    <w:sectPr w:rsidR="009E45EE" w:rsidRPr="00E606BE" w:rsidSect="003C7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709" w:bottom="28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9A5B9" w14:textId="77777777" w:rsidR="00B71A83" w:rsidRDefault="00B71A83" w:rsidP="00C14D21">
      <w:r>
        <w:separator/>
      </w:r>
    </w:p>
  </w:endnote>
  <w:endnote w:type="continuationSeparator" w:id="0">
    <w:p w14:paraId="467AD988" w14:textId="77777777" w:rsidR="00B71A83" w:rsidRDefault="00B71A83" w:rsidP="00C1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B8A8" w14:textId="77777777" w:rsidR="007640E1" w:rsidRDefault="007640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79F61" w14:textId="77777777" w:rsidR="007640E1" w:rsidRDefault="007640E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5B71D" w14:textId="77777777" w:rsidR="007640E1" w:rsidRDefault="007640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05F21" w14:textId="77777777" w:rsidR="00B71A83" w:rsidRDefault="00B71A83" w:rsidP="00C14D21">
      <w:r>
        <w:separator/>
      </w:r>
    </w:p>
  </w:footnote>
  <w:footnote w:type="continuationSeparator" w:id="0">
    <w:p w14:paraId="3D7FD6E8" w14:textId="77777777" w:rsidR="00B71A83" w:rsidRDefault="00B71A83" w:rsidP="00C14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9C486" w14:textId="77777777" w:rsidR="007640E1" w:rsidRDefault="007640E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99335" w14:textId="77777777" w:rsidR="007640E1" w:rsidRDefault="007640E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5352F" w14:textId="77777777" w:rsidR="007640E1" w:rsidRDefault="007640E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171E"/>
    <w:multiLevelType w:val="hybridMultilevel"/>
    <w:tmpl w:val="D87C8FDE"/>
    <w:lvl w:ilvl="0" w:tplc="9BBE4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982"/>
    <w:multiLevelType w:val="hybridMultilevel"/>
    <w:tmpl w:val="65641DB2"/>
    <w:lvl w:ilvl="0" w:tplc="26D634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60879"/>
    <w:multiLevelType w:val="hybridMultilevel"/>
    <w:tmpl w:val="62A2395A"/>
    <w:lvl w:ilvl="0" w:tplc="94EA4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3BAB"/>
    <w:multiLevelType w:val="hybridMultilevel"/>
    <w:tmpl w:val="B6C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33B"/>
    <w:multiLevelType w:val="hybridMultilevel"/>
    <w:tmpl w:val="DCD6A7E8"/>
    <w:lvl w:ilvl="0" w:tplc="EF9AABA2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C1199"/>
    <w:multiLevelType w:val="hybridMultilevel"/>
    <w:tmpl w:val="BC92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04224"/>
    <w:rsid w:val="00010CDB"/>
    <w:rsid w:val="000138A9"/>
    <w:rsid w:val="00013A24"/>
    <w:rsid w:val="00023C73"/>
    <w:rsid w:val="00032742"/>
    <w:rsid w:val="00035744"/>
    <w:rsid w:val="00056D48"/>
    <w:rsid w:val="00067E7E"/>
    <w:rsid w:val="00071832"/>
    <w:rsid w:val="0008144E"/>
    <w:rsid w:val="000918FF"/>
    <w:rsid w:val="000953AF"/>
    <w:rsid w:val="000A10DC"/>
    <w:rsid w:val="000B0525"/>
    <w:rsid w:val="000C5FB3"/>
    <w:rsid w:val="000D21BB"/>
    <w:rsid w:val="000D79F1"/>
    <w:rsid w:val="000E18B0"/>
    <w:rsid w:val="000E277A"/>
    <w:rsid w:val="000E6A66"/>
    <w:rsid w:val="000F056A"/>
    <w:rsid w:val="001007F5"/>
    <w:rsid w:val="00102444"/>
    <w:rsid w:val="00104237"/>
    <w:rsid w:val="00104BCF"/>
    <w:rsid w:val="00114E04"/>
    <w:rsid w:val="00122DB6"/>
    <w:rsid w:val="001411D4"/>
    <w:rsid w:val="001412B4"/>
    <w:rsid w:val="001477AA"/>
    <w:rsid w:val="00155B07"/>
    <w:rsid w:val="00160EC6"/>
    <w:rsid w:val="001613F4"/>
    <w:rsid w:val="00162619"/>
    <w:rsid w:val="001743C8"/>
    <w:rsid w:val="001827A4"/>
    <w:rsid w:val="001928A8"/>
    <w:rsid w:val="001A4026"/>
    <w:rsid w:val="001B7D2B"/>
    <w:rsid w:val="001C2A55"/>
    <w:rsid w:val="001D4667"/>
    <w:rsid w:val="001D5BCF"/>
    <w:rsid w:val="001D602C"/>
    <w:rsid w:val="00201B2F"/>
    <w:rsid w:val="0021065E"/>
    <w:rsid w:val="00211AF3"/>
    <w:rsid w:val="00212F83"/>
    <w:rsid w:val="0021464C"/>
    <w:rsid w:val="002262C6"/>
    <w:rsid w:val="00245540"/>
    <w:rsid w:val="002469BE"/>
    <w:rsid w:val="0025232D"/>
    <w:rsid w:val="00255521"/>
    <w:rsid w:val="002646BA"/>
    <w:rsid w:val="002814E9"/>
    <w:rsid w:val="00295109"/>
    <w:rsid w:val="002A24B8"/>
    <w:rsid w:val="002A3FF8"/>
    <w:rsid w:val="002A53A4"/>
    <w:rsid w:val="002B0B93"/>
    <w:rsid w:val="002B0FB5"/>
    <w:rsid w:val="002B2BA9"/>
    <w:rsid w:val="002C29FC"/>
    <w:rsid w:val="002C3C93"/>
    <w:rsid w:val="002C6280"/>
    <w:rsid w:val="002E6BF5"/>
    <w:rsid w:val="002F6E86"/>
    <w:rsid w:val="00307578"/>
    <w:rsid w:val="00314C4C"/>
    <w:rsid w:val="003174EF"/>
    <w:rsid w:val="00323ABF"/>
    <w:rsid w:val="00327ADA"/>
    <w:rsid w:val="00333CF5"/>
    <w:rsid w:val="00335F8B"/>
    <w:rsid w:val="003405A0"/>
    <w:rsid w:val="00343B7B"/>
    <w:rsid w:val="00343DD8"/>
    <w:rsid w:val="003446FB"/>
    <w:rsid w:val="0034562C"/>
    <w:rsid w:val="0034706A"/>
    <w:rsid w:val="003501B4"/>
    <w:rsid w:val="003513A1"/>
    <w:rsid w:val="003539D9"/>
    <w:rsid w:val="0035504A"/>
    <w:rsid w:val="003671ED"/>
    <w:rsid w:val="00381F4E"/>
    <w:rsid w:val="00387308"/>
    <w:rsid w:val="00387676"/>
    <w:rsid w:val="00390F91"/>
    <w:rsid w:val="003978F5"/>
    <w:rsid w:val="003A10B6"/>
    <w:rsid w:val="003B6338"/>
    <w:rsid w:val="003C3C9D"/>
    <w:rsid w:val="003C7314"/>
    <w:rsid w:val="003D0161"/>
    <w:rsid w:val="003E4EFD"/>
    <w:rsid w:val="003F1E86"/>
    <w:rsid w:val="00400906"/>
    <w:rsid w:val="00401856"/>
    <w:rsid w:val="00401CF2"/>
    <w:rsid w:val="004070B4"/>
    <w:rsid w:val="00414C43"/>
    <w:rsid w:val="00417CDF"/>
    <w:rsid w:val="00423E0F"/>
    <w:rsid w:val="00425F38"/>
    <w:rsid w:val="00456284"/>
    <w:rsid w:val="004606FF"/>
    <w:rsid w:val="0046086E"/>
    <w:rsid w:val="0046113F"/>
    <w:rsid w:val="0046635E"/>
    <w:rsid w:val="0047016A"/>
    <w:rsid w:val="00491033"/>
    <w:rsid w:val="0049426E"/>
    <w:rsid w:val="004A2B6D"/>
    <w:rsid w:val="004A6A4D"/>
    <w:rsid w:val="004B3DD8"/>
    <w:rsid w:val="004C18F2"/>
    <w:rsid w:val="004C3EA6"/>
    <w:rsid w:val="004D1B0B"/>
    <w:rsid w:val="004D2AB7"/>
    <w:rsid w:val="004D40EC"/>
    <w:rsid w:val="004D7763"/>
    <w:rsid w:val="004E2B74"/>
    <w:rsid w:val="004F6898"/>
    <w:rsid w:val="00506380"/>
    <w:rsid w:val="00514AEE"/>
    <w:rsid w:val="00526C63"/>
    <w:rsid w:val="00527AC7"/>
    <w:rsid w:val="005311C4"/>
    <w:rsid w:val="005322DD"/>
    <w:rsid w:val="00534562"/>
    <w:rsid w:val="00554794"/>
    <w:rsid w:val="00554E5A"/>
    <w:rsid w:val="00557508"/>
    <w:rsid w:val="00560543"/>
    <w:rsid w:val="00592D06"/>
    <w:rsid w:val="005B7D30"/>
    <w:rsid w:val="005B7D80"/>
    <w:rsid w:val="005C569F"/>
    <w:rsid w:val="005C6333"/>
    <w:rsid w:val="005E3706"/>
    <w:rsid w:val="005E7884"/>
    <w:rsid w:val="005F6C48"/>
    <w:rsid w:val="0060428F"/>
    <w:rsid w:val="00605DC6"/>
    <w:rsid w:val="00607BC6"/>
    <w:rsid w:val="006210D8"/>
    <w:rsid w:val="006251CA"/>
    <w:rsid w:val="006408A2"/>
    <w:rsid w:val="00643CA5"/>
    <w:rsid w:val="006516D3"/>
    <w:rsid w:val="00673040"/>
    <w:rsid w:val="00676478"/>
    <w:rsid w:val="00685341"/>
    <w:rsid w:val="006A746A"/>
    <w:rsid w:val="006B1448"/>
    <w:rsid w:val="006B6E91"/>
    <w:rsid w:val="006C568A"/>
    <w:rsid w:val="006D4CA4"/>
    <w:rsid w:val="006D7F14"/>
    <w:rsid w:val="006E1E75"/>
    <w:rsid w:val="006E2E62"/>
    <w:rsid w:val="006E4AEA"/>
    <w:rsid w:val="006F35EF"/>
    <w:rsid w:val="006F617B"/>
    <w:rsid w:val="006F668C"/>
    <w:rsid w:val="007015A1"/>
    <w:rsid w:val="00702B99"/>
    <w:rsid w:val="00710A68"/>
    <w:rsid w:val="0071633C"/>
    <w:rsid w:val="0071634E"/>
    <w:rsid w:val="007232C1"/>
    <w:rsid w:val="0072400E"/>
    <w:rsid w:val="0072561B"/>
    <w:rsid w:val="00736BC5"/>
    <w:rsid w:val="00741D42"/>
    <w:rsid w:val="0074312B"/>
    <w:rsid w:val="00745B33"/>
    <w:rsid w:val="007514D7"/>
    <w:rsid w:val="00754F4A"/>
    <w:rsid w:val="00757D8D"/>
    <w:rsid w:val="007640E1"/>
    <w:rsid w:val="0077040D"/>
    <w:rsid w:val="00771538"/>
    <w:rsid w:val="00772411"/>
    <w:rsid w:val="007841CA"/>
    <w:rsid w:val="00784B87"/>
    <w:rsid w:val="007946BF"/>
    <w:rsid w:val="00796BF4"/>
    <w:rsid w:val="007A2D8C"/>
    <w:rsid w:val="007A7089"/>
    <w:rsid w:val="007B2367"/>
    <w:rsid w:val="007B4087"/>
    <w:rsid w:val="007C1066"/>
    <w:rsid w:val="007C48DC"/>
    <w:rsid w:val="007C69FA"/>
    <w:rsid w:val="007D5365"/>
    <w:rsid w:val="007D61D2"/>
    <w:rsid w:val="007D7516"/>
    <w:rsid w:val="007E2322"/>
    <w:rsid w:val="007F1921"/>
    <w:rsid w:val="007F477E"/>
    <w:rsid w:val="007F5682"/>
    <w:rsid w:val="007F7DBD"/>
    <w:rsid w:val="0080105D"/>
    <w:rsid w:val="00807960"/>
    <w:rsid w:val="008129D7"/>
    <w:rsid w:val="008134B9"/>
    <w:rsid w:val="00826F6A"/>
    <w:rsid w:val="008320E8"/>
    <w:rsid w:val="00837B2B"/>
    <w:rsid w:val="008448EB"/>
    <w:rsid w:val="008539BE"/>
    <w:rsid w:val="00856A6D"/>
    <w:rsid w:val="008816F5"/>
    <w:rsid w:val="00882970"/>
    <w:rsid w:val="00886BC2"/>
    <w:rsid w:val="008911B9"/>
    <w:rsid w:val="00892DE0"/>
    <w:rsid w:val="008A5345"/>
    <w:rsid w:val="008C28FE"/>
    <w:rsid w:val="008D171B"/>
    <w:rsid w:val="008D3F2F"/>
    <w:rsid w:val="008D6EBA"/>
    <w:rsid w:val="008E16D0"/>
    <w:rsid w:val="008F61AD"/>
    <w:rsid w:val="008F7D34"/>
    <w:rsid w:val="00905063"/>
    <w:rsid w:val="0091194B"/>
    <w:rsid w:val="009212D5"/>
    <w:rsid w:val="0093490E"/>
    <w:rsid w:val="00943A99"/>
    <w:rsid w:val="00951638"/>
    <w:rsid w:val="00954AD6"/>
    <w:rsid w:val="0097647B"/>
    <w:rsid w:val="00984363"/>
    <w:rsid w:val="009944BA"/>
    <w:rsid w:val="00994DF6"/>
    <w:rsid w:val="009A240F"/>
    <w:rsid w:val="009A5148"/>
    <w:rsid w:val="009B11A7"/>
    <w:rsid w:val="009B7884"/>
    <w:rsid w:val="009D11CA"/>
    <w:rsid w:val="009D4AE5"/>
    <w:rsid w:val="009E18AF"/>
    <w:rsid w:val="009E45EE"/>
    <w:rsid w:val="00A22972"/>
    <w:rsid w:val="00A3428C"/>
    <w:rsid w:val="00A35763"/>
    <w:rsid w:val="00A44A7D"/>
    <w:rsid w:val="00A55F2B"/>
    <w:rsid w:val="00A56C5C"/>
    <w:rsid w:val="00A73BDF"/>
    <w:rsid w:val="00A75B41"/>
    <w:rsid w:val="00A865F3"/>
    <w:rsid w:val="00A91D40"/>
    <w:rsid w:val="00AA28E4"/>
    <w:rsid w:val="00AA3A89"/>
    <w:rsid w:val="00AA5213"/>
    <w:rsid w:val="00AA5EE0"/>
    <w:rsid w:val="00AB3B03"/>
    <w:rsid w:val="00AB453B"/>
    <w:rsid w:val="00AC2A30"/>
    <w:rsid w:val="00AE26F4"/>
    <w:rsid w:val="00AE2D1A"/>
    <w:rsid w:val="00AE47D9"/>
    <w:rsid w:val="00AE4AC7"/>
    <w:rsid w:val="00AF0D6C"/>
    <w:rsid w:val="00AF4002"/>
    <w:rsid w:val="00AF4520"/>
    <w:rsid w:val="00AF73E8"/>
    <w:rsid w:val="00B20E8D"/>
    <w:rsid w:val="00B22717"/>
    <w:rsid w:val="00B24A9D"/>
    <w:rsid w:val="00B25EC0"/>
    <w:rsid w:val="00B5577F"/>
    <w:rsid w:val="00B60204"/>
    <w:rsid w:val="00B60A98"/>
    <w:rsid w:val="00B67DDC"/>
    <w:rsid w:val="00B71A83"/>
    <w:rsid w:val="00B75BE9"/>
    <w:rsid w:val="00BB58E6"/>
    <w:rsid w:val="00BB7388"/>
    <w:rsid w:val="00BD5E7F"/>
    <w:rsid w:val="00BE3D08"/>
    <w:rsid w:val="00BF6895"/>
    <w:rsid w:val="00C00F26"/>
    <w:rsid w:val="00C05EF9"/>
    <w:rsid w:val="00C13992"/>
    <w:rsid w:val="00C14BF7"/>
    <w:rsid w:val="00C14D21"/>
    <w:rsid w:val="00C15098"/>
    <w:rsid w:val="00C41059"/>
    <w:rsid w:val="00C47E57"/>
    <w:rsid w:val="00C63548"/>
    <w:rsid w:val="00C74513"/>
    <w:rsid w:val="00C93060"/>
    <w:rsid w:val="00C932DF"/>
    <w:rsid w:val="00CA593A"/>
    <w:rsid w:val="00CA5E02"/>
    <w:rsid w:val="00CB0810"/>
    <w:rsid w:val="00CB08B2"/>
    <w:rsid w:val="00CB56A6"/>
    <w:rsid w:val="00CC03F8"/>
    <w:rsid w:val="00CC2797"/>
    <w:rsid w:val="00CE1153"/>
    <w:rsid w:val="00CE14D1"/>
    <w:rsid w:val="00CE6345"/>
    <w:rsid w:val="00CF1742"/>
    <w:rsid w:val="00CF384F"/>
    <w:rsid w:val="00D0013C"/>
    <w:rsid w:val="00D07086"/>
    <w:rsid w:val="00D07469"/>
    <w:rsid w:val="00D151AB"/>
    <w:rsid w:val="00D250C2"/>
    <w:rsid w:val="00D2516C"/>
    <w:rsid w:val="00D35169"/>
    <w:rsid w:val="00D37805"/>
    <w:rsid w:val="00D517D7"/>
    <w:rsid w:val="00D543B9"/>
    <w:rsid w:val="00D62778"/>
    <w:rsid w:val="00D64A52"/>
    <w:rsid w:val="00D66C13"/>
    <w:rsid w:val="00D70355"/>
    <w:rsid w:val="00D73019"/>
    <w:rsid w:val="00D777B2"/>
    <w:rsid w:val="00DB6329"/>
    <w:rsid w:val="00DC4D96"/>
    <w:rsid w:val="00DC6529"/>
    <w:rsid w:val="00E00FBC"/>
    <w:rsid w:val="00E168C1"/>
    <w:rsid w:val="00E31AE2"/>
    <w:rsid w:val="00E559D9"/>
    <w:rsid w:val="00E606BE"/>
    <w:rsid w:val="00E61865"/>
    <w:rsid w:val="00E821CD"/>
    <w:rsid w:val="00E87486"/>
    <w:rsid w:val="00EA26E7"/>
    <w:rsid w:val="00EA6F60"/>
    <w:rsid w:val="00EB395D"/>
    <w:rsid w:val="00EC1918"/>
    <w:rsid w:val="00ED26BE"/>
    <w:rsid w:val="00EE2FD2"/>
    <w:rsid w:val="00EF2983"/>
    <w:rsid w:val="00EF2F48"/>
    <w:rsid w:val="00EF31DB"/>
    <w:rsid w:val="00EF404A"/>
    <w:rsid w:val="00EF792A"/>
    <w:rsid w:val="00F110B6"/>
    <w:rsid w:val="00F12E9F"/>
    <w:rsid w:val="00F177F6"/>
    <w:rsid w:val="00F32740"/>
    <w:rsid w:val="00F36E33"/>
    <w:rsid w:val="00F435F1"/>
    <w:rsid w:val="00F525BD"/>
    <w:rsid w:val="00F60183"/>
    <w:rsid w:val="00F65956"/>
    <w:rsid w:val="00F73C7A"/>
    <w:rsid w:val="00F768A2"/>
    <w:rsid w:val="00F7778B"/>
    <w:rsid w:val="00F81F93"/>
    <w:rsid w:val="00FA78A2"/>
    <w:rsid w:val="00FB26FE"/>
    <w:rsid w:val="00FB7F74"/>
    <w:rsid w:val="00FD1E5F"/>
    <w:rsid w:val="00FD4D37"/>
    <w:rsid w:val="00FE116E"/>
    <w:rsid w:val="00FE3F09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0C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88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5E788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4BF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14BF7"/>
    <w:rPr>
      <w:rFonts w:ascii="Tahoma" w:hAnsi="Tahoma" w:cs="Tahoma"/>
      <w:sz w:val="16"/>
      <w:szCs w:val="16"/>
      <w:lang w:val="ro-RO"/>
    </w:rPr>
  </w:style>
  <w:style w:type="character" w:customStyle="1" w:styleId="Bodytext4">
    <w:name w:val="Body text (4)_"/>
    <w:link w:val="Bodytext40"/>
    <w:locked/>
    <w:rsid w:val="005E7884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E7884"/>
    <w:pPr>
      <w:widowControl w:val="0"/>
      <w:shd w:val="clear" w:color="auto" w:fill="FFFFFF"/>
      <w:spacing w:before="720" w:line="266" w:lineRule="exact"/>
      <w:ind w:hanging="740"/>
      <w:jc w:val="center"/>
    </w:pPr>
    <w:rPr>
      <w:rFonts w:ascii="Calibri" w:eastAsia="Calibri" w:hAnsi="Calibri"/>
      <w:b/>
      <w:bCs/>
      <w:sz w:val="20"/>
      <w:szCs w:val="20"/>
    </w:rPr>
  </w:style>
  <w:style w:type="character" w:customStyle="1" w:styleId="Titlu3Caracter">
    <w:name w:val="Titlu 3 Caracter"/>
    <w:link w:val="Titlu3"/>
    <w:rsid w:val="005E7884"/>
    <w:rPr>
      <w:rFonts w:ascii="Times New Roman" w:eastAsia="Times New Roman" w:hAnsi="Times New Roman" w:cs="Times New Roman"/>
      <w:b/>
      <w:sz w:val="28"/>
      <w:szCs w:val="20"/>
    </w:rPr>
  </w:style>
  <w:style w:type="table" w:styleId="Tabelgril">
    <w:name w:val="Table Grid"/>
    <w:basedOn w:val="TabelNormal"/>
    <w:uiPriority w:val="59"/>
    <w:rsid w:val="00A56C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646B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D4AE5"/>
    <w:pPr>
      <w:ind w:left="720"/>
      <w:contextualSpacing/>
    </w:pPr>
  </w:style>
  <w:style w:type="paragraph" w:styleId="Corptext2">
    <w:name w:val="Body Text 2"/>
    <w:basedOn w:val="Normal"/>
    <w:link w:val="Corptext2Caracter"/>
    <w:unhideWhenUsed/>
    <w:rsid w:val="00381F4E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381F4E"/>
    <w:rPr>
      <w:rFonts w:ascii="Times New Roman" w:eastAsia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643CA5"/>
    <w:rPr>
      <w:rFonts w:ascii="Times New Roman" w:eastAsia="Times New Roman" w:hAnsi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2022-12-23T12:31:00Z</dcterms:created>
  <dcterms:modified xsi:type="dcterms:W3CDTF">2022-12-23T12:31:00Z</dcterms:modified>
</cp:coreProperties>
</file>