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4E23" w14:textId="77777777" w:rsidR="00951638" w:rsidRDefault="001743C8" w:rsidP="00951638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378851FC" wp14:editId="03BDEF57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A15DC" w14:textId="5F49AE01" w:rsidR="00554794" w:rsidRPr="00124E07" w:rsidRDefault="009D4AE5" w:rsidP="00951638">
      <w:pPr>
        <w:rPr>
          <w:b/>
          <w:bCs/>
        </w:rPr>
      </w:pPr>
      <w:r w:rsidRPr="00124E07">
        <w:rPr>
          <w:b/>
          <w:bCs/>
        </w:rPr>
        <w:t>Nr</w:t>
      </w:r>
      <w:r w:rsidR="00124E07" w:rsidRPr="00124E07">
        <w:rPr>
          <w:b/>
          <w:bCs/>
        </w:rPr>
        <w:t>. 114153/26.06.2023</w:t>
      </w:r>
    </w:p>
    <w:p w14:paraId="32CDDF5C" w14:textId="77777777" w:rsidR="00201B2F" w:rsidRDefault="007D61D2" w:rsidP="009516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1EFEA00B" w14:textId="4B33AC08" w:rsidR="003C7314" w:rsidRPr="00E606BE" w:rsidRDefault="00985B1E" w:rsidP="00951638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294E94BF" w14:textId="41343858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D77A80">
        <w:rPr>
          <w:b/>
          <w:lang w:eastAsia="en-US"/>
        </w:rPr>
        <w:t>3</w:t>
      </w:r>
    </w:p>
    <w:p w14:paraId="46AD398E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7E85D213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proofErr w:type="spellStart"/>
      <w:r w:rsidR="007514D7">
        <w:rPr>
          <w:lang w:eastAsia="en-US"/>
        </w:rPr>
        <w:t>prestari</w:t>
      </w:r>
      <w:proofErr w:type="spellEnd"/>
      <w:r w:rsidRPr="00E606BE">
        <w:rPr>
          <w:lang w:eastAsia="en-US"/>
        </w:rPr>
        <w:t xml:space="preserve"> </w:t>
      </w:r>
      <w:r w:rsidR="007514D7">
        <w:rPr>
          <w:lang w:eastAsia="en-US"/>
        </w:rPr>
        <w:t xml:space="preserve">servicii </w:t>
      </w:r>
      <w:r w:rsidRPr="00E606BE">
        <w:rPr>
          <w:lang w:eastAsia="en-US"/>
        </w:rPr>
        <w:t xml:space="preserve">nr. </w:t>
      </w:r>
      <w:r w:rsidR="007514D7" w:rsidRPr="007514D7">
        <w:rPr>
          <w:b/>
          <w:lang w:eastAsia="en-US"/>
        </w:rPr>
        <w:t>20871 / 08.02.2022</w:t>
      </w:r>
      <w:r w:rsidRPr="00E606BE">
        <w:rPr>
          <w:b/>
          <w:lang w:eastAsia="en-US"/>
        </w:rPr>
        <w:t>,</w:t>
      </w:r>
    </w:p>
    <w:p w14:paraId="6ED92CC5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1C9763CD" w14:textId="77777777" w:rsidR="007514D7" w:rsidRPr="007514D7" w:rsidRDefault="007514D7" w:rsidP="007514D7">
      <w:pPr>
        <w:jc w:val="center"/>
        <w:rPr>
          <w:lang w:val="pt-BR"/>
        </w:rPr>
      </w:pPr>
      <w:r w:rsidRPr="007514D7">
        <w:t xml:space="preserve">„Servicii de dirigenție de șantier </w:t>
      </w:r>
      <w:r w:rsidRPr="007514D7">
        <w:rPr>
          <w:lang w:val="pt-BR"/>
        </w:rPr>
        <w:t>pe toată perioada de execuţie a lucrărilor</w:t>
      </w:r>
    </w:p>
    <w:p w14:paraId="76DC680A" w14:textId="77777777" w:rsidR="007514D7" w:rsidRPr="007514D7" w:rsidRDefault="007514D7" w:rsidP="007514D7">
      <w:pPr>
        <w:jc w:val="center"/>
        <w:rPr>
          <w:i/>
          <w:lang w:val="pt-BR"/>
        </w:rPr>
      </w:pPr>
      <w:r w:rsidRPr="007514D7">
        <w:rPr>
          <w:lang w:val="pt-BR"/>
        </w:rPr>
        <w:t xml:space="preserve">şi până la recepţia finală a obiectivului de investiţii </w:t>
      </w:r>
      <w:r w:rsidRPr="007514D7">
        <w:rPr>
          <w:i/>
          <w:lang w:val="pt-BR"/>
        </w:rPr>
        <w:t>„Reabilitarea termică a sediului</w:t>
      </w:r>
    </w:p>
    <w:p w14:paraId="00904D29" w14:textId="77777777" w:rsidR="007514D7" w:rsidRDefault="007514D7" w:rsidP="007514D7">
      <w:pPr>
        <w:jc w:val="center"/>
        <w:rPr>
          <w:lang w:val="pt-BR"/>
        </w:rPr>
      </w:pPr>
      <w:r w:rsidRPr="007514D7">
        <w:rPr>
          <w:i/>
          <w:lang w:val="pt-BR"/>
        </w:rPr>
        <w:t>Direcţiei Publice de  Evidenţă Persoane şi Stare Civilă Sector 2 Bucureşti, str. Olari nr. 19”</w:t>
      </w:r>
      <w:r w:rsidRPr="007514D7">
        <w:rPr>
          <w:lang w:val="pt-BR"/>
        </w:rPr>
        <w:t xml:space="preserve">, </w:t>
      </w:r>
    </w:p>
    <w:p w14:paraId="285D0FE1" w14:textId="1E79E046" w:rsidR="00CC03F8" w:rsidRDefault="007514D7" w:rsidP="00951638">
      <w:pPr>
        <w:jc w:val="center"/>
        <w:rPr>
          <w:lang w:val="pt-BR"/>
        </w:rPr>
      </w:pPr>
      <w:r w:rsidRPr="007514D7">
        <w:rPr>
          <w:lang w:val="pt-BR"/>
        </w:rPr>
        <w:t>Cod SMIS 120943.</w:t>
      </w:r>
    </w:p>
    <w:p w14:paraId="449DACEE" w14:textId="77777777" w:rsidR="00951638" w:rsidRPr="00951638" w:rsidRDefault="00951638" w:rsidP="00951638">
      <w:pPr>
        <w:jc w:val="center"/>
        <w:rPr>
          <w:lang w:val="pt-BR"/>
        </w:rPr>
      </w:pPr>
    </w:p>
    <w:p w14:paraId="1536F06D" w14:textId="0941E69E" w:rsidR="00685341" w:rsidRPr="00E606BE" w:rsidRDefault="00D7527E" w:rsidP="00702B99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041A17">
        <w:rPr>
          <w:lang w:eastAsia="en-US"/>
        </w:rPr>
        <w:t xml:space="preserve"> </w:t>
      </w:r>
    </w:p>
    <w:p w14:paraId="77B23639" w14:textId="77777777" w:rsidR="00333CF5" w:rsidRPr="00E606BE" w:rsidRDefault="003D0161" w:rsidP="00201B2F">
      <w:pPr>
        <w:tabs>
          <w:tab w:val="left" w:pos="180"/>
          <w:tab w:val="left" w:pos="284"/>
          <w:tab w:val="left" w:pos="720"/>
          <w:tab w:val="left" w:pos="900"/>
        </w:tabs>
        <w:spacing w:line="360" w:lineRule="auto"/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0AD7247E" w14:textId="77777777" w:rsidR="00CC03F8" w:rsidRPr="00E606BE" w:rsidRDefault="00702B99" w:rsidP="00201B2F">
      <w:pPr>
        <w:tabs>
          <w:tab w:val="left" w:pos="450"/>
          <w:tab w:val="left" w:pos="540"/>
          <w:tab w:val="left" w:pos="720"/>
          <w:tab w:val="left" w:pos="900"/>
        </w:tabs>
        <w:spacing w:line="360" w:lineRule="auto"/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7A9FABF1" w14:textId="77777777" w:rsidR="00CC03F8" w:rsidRPr="00E606BE" w:rsidRDefault="003D0161" w:rsidP="00056D4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05CB9457" w14:textId="3572207D" w:rsidR="003C7314" w:rsidRDefault="007514D7" w:rsidP="009D3584">
      <w:pPr>
        <w:spacing w:line="360" w:lineRule="auto"/>
        <w:ind w:firstLine="720"/>
        <w:jc w:val="both"/>
        <w:rPr>
          <w:i/>
        </w:rPr>
      </w:pPr>
      <w:r w:rsidRPr="007514D7">
        <w:rPr>
          <w:b/>
          <w:i/>
        </w:rPr>
        <w:t>S.C. ACOLADA CONSTRUCT S.R.L.</w:t>
      </w:r>
      <w:r w:rsidRPr="007514D7">
        <w:rPr>
          <w:i/>
        </w:rPr>
        <w:t>,</w:t>
      </w:r>
      <w:r w:rsidR="009D3584">
        <w:t xml:space="preserve"> </w:t>
      </w:r>
      <w:r w:rsidR="009D3584" w:rsidRPr="009D3584">
        <w:t xml:space="preserve">cu sediul în ……………….., str. ………….. nr. ….., telefon: ……………., Fax: ……………., Cod Unic de înregistrare ……………, înmatriculată la Oficiul Registrului </w:t>
      </w:r>
      <w:proofErr w:type="spellStart"/>
      <w:r w:rsidR="009D3584" w:rsidRPr="009D3584">
        <w:t>Comerţului</w:t>
      </w:r>
      <w:proofErr w:type="spellEnd"/>
      <w:r w:rsidR="009D3584" w:rsidRPr="009D3584">
        <w:t xml:space="preserve"> sub numărul ……………… Cont Trezorerie ……………, deschis la TREZORERIA ………………., reprezentată prin …………………</w:t>
      </w:r>
      <w:r>
        <w:t>,</w:t>
      </w:r>
      <w:r w:rsidRPr="003053BF">
        <w:t xml:space="preserve"> în calitate de </w:t>
      </w:r>
      <w:r w:rsidRPr="003053BF">
        <w:rPr>
          <w:b/>
        </w:rPr>
        <w:t>CONTRACTANT</w:t>
      </w:r>
      <w:r w:rsidRPr="003053BF">
        <w:t xml:space="preserve">, </w:t>
      </w:r>
      <w:r w:rsidRPr="003053BF">
        <w:rPr>
          <w:i/>
        </w:rPr>
        <w:t>pe de altă parte.</w:t>
      </w:r>
    </w:p>
    <w:p w14:paraId="3A901076" w14:textId="77777777" w:rsidR="009D3584" w:rsidRPr="009D3584" w:rsidRDefault="009D3584" w:rsidP="009D3584">
      <w:pPr>
        <w:spacing w:line="360" w:lineRule="auto"/>
        <w:ind w:firstLine="720"/>
        <w:jc w:val="both"/>
      </w:pPr>
    </w:p>
    <w:p w14:paraId="0CF15904" w14:textId="394DC9D9" w:rsidR="00056D48" w:rsidRPr="00E606BE" w:rsidRDefault="00333CF5" w:rsidP="009516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21F0AE5E" w14:textId="7D164D32" w:rsidR="007514D7" w:rsidRDefault="00333CF5" w:rsidP="007514D7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D77A80" w:rsidRPr="00D77A80">
        <w:rPr>
          <w:rFonts w:eastAsia="Calibri"/>
          <w:i/>
        </w:rPr>
        <w:t xml:space="preserve">113271/22.06.2023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</w:t>
      </w:r>
      <w:r w:rsidR="007514D7">
        <w:rPr>
          <w:rFonts w:eastAsia="Calibri"/>
          <w:i/>
        </w:rPr>
        <w:t>servicii</w:t>
      </w:r>
      <w:r w:rsidR="000E18B0" w:rsidRPr="00E606BE">
        <w:rPr>
          <w:rFonts w:eastAsia="Calibri"/>
          <w:i/>
        </w:rPr>
        <w:t xml:space="preserve"> nr. </w:t>
      </w:r>
      <w:r w:rsidR="007514D7" w:rsidRPr="007514D7">
        <w:rPr>
          <w:rFonts w:eastAsia="Calibri"/>
          <w:i/>
        </w:rPr>
        <w:t>20871 / 08.02.2022</w:t>
      </w:r>
      <w:r w:rsidR="000E18B0" w:rsidRPr="00E606BE">
        <w:rPr>
          <w:rFonts w:eastAsia="Calibri"/>
          <w:i/>
        </w:rPr>
        <w:t xml:space="preserve">, având ca obiect </w:t>
      </w:r>
      <w:r w:rsidR="007514D7" w:rsidRPr="007514D7">
        <w:rPr>
          <w:rFonts w:eastAsia="Calibri"/>
          <w:i/>
        </w:rPr>
        <w:t>„</w:t>
      </w:r>
      <w:r w:rsidR="007514D7" w:rsidRPr="007514D7">
        <w:rPr>
          <w:rFonts w:eastAsia="Calibri"/>
          <w:b/>
          <w:i/>
        </w:rPr>
        <w:t xml:space="preserve">Servicii de dirigenție de șantier pe toată perioada de </w:t>
      </w:r>
      <w:proofErr w:type="spellStart"/>
      <w:r w:rsidR="007514D7" w:rsidRPr="007514D7">
        <w:rPr>
          <w:rFonts w:eastAsia="Calibri"/>
          <w:b/>
          <w:i/>
        </w:rPr>
        <w:t>execuţie</w:t>
      </w:r>
      <w:proofErr w:type="spellEnd"/>
      <w:r w:rsidR="007514D7" w:rsidRPr="007514D7">
        <w:rPr>
          <w:rFonts w:eastAsia="Calibri"/>
          <w:b/>
          <w:i/>
        </w:rPr>
        <w:t xml:space="preserve"> a lucrărilor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până la </w:t>
      </w:r>
      <w:proofErr w:type="spellStart"/>
      <w:r w:rsidR="007514D7" w:rsidRPr="007514D7">
        <w:rPr>
          <w:rFonts w:eastAsia="Calibri"/>
          <w:b/>
          <w:i/>
        </w:rPr>
        <w:t>recepţia</w:t>
      </w:r>
      <w:proofErr w:type="spellEnd"/>
      <w:r w:rsidR="007514D7" w:rsidRPr="007514D7">
        <w:rPr>
          <w:rFonts w:eastAsia="Calibri"/>
          <w:b/>
          <w:i/>
        </w:rPr>
        <w:t xml:space="preserve"> finală a obiectivului de </w:t>
      </w:r>
      <w:proofErr w:type="spellStart"/>
      <w:r w:rsidR="007514D7" w:rsidRPr="007514D7">
        <w:rPr>
          <w:rFonts w:eastAsia="Calibri"/>
          <w:b/>
          <w:i/>
        </w:rPr>
        <w:t>investiţii</w:t>
      </w:r>
      <w:proofErr w:type="spellEnd"/>
      <w:r w:rsidR="007514D7" w:rsidRPr="007514D7">
        <w:rPr>
          <w:rFonts w:eastAsia="Calibri"/>
          <w:b/>
          <w:i/>
        </w:rPr>
        <w:t xml:space="preserve"> „Reabilitarea termică a sediului </w:t>
      </w:r>
      <w:proofErr w:type="spellStart"/>
      <w:r w:rsidR="007514D7" w:rsidRPr="007514D7">
        <w:rPr>
          <w:rFonts w:eastAsia="Calibri"/>
          <w:b/>
          <w:i/>
        </w:rPr>
        <w:t>Direcţiei</w:t>
      </w:r>
      <w:proofErr w:type="spellEnd"/>
      <w:r w:rsidR="007514D7" w:rsidRPr="007514D7">
        <w:rPr>
          <w:rFonts w:eastAsia="Calibri"/>
          <w:b/>
          <w:i/>
        </w:rPr>
        <w:t xml:space="preserve"> Publice de  </w:t>
      </w:r>
      <w:proofErr w:type="spellStart"/>
      <w:r w:rsidR="007514D7" w:rsidRPr="007514D7">
        <w:rPr>
          <w:rFonts w:eastAsia="Calibri"/>
          <w:b/>
          <w:i/>
        </w:rPr>
        <w:t>Evidenţă</w:t>
      </w:r>
      <w:proofErr w:type="spellEnd"/>
      <w:r w:rsidR="007514D7" w:rsidRPr="007514D7">
        <w:rPr>
          <w:rFonts w:eastAsia="Calibri"/>
          <w:b/>
          <w:i/>
        </w:rPr>
        <w:t xml:space="preserve"> Persoane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Stare Civilă Sector 2 </w:t>
      </w:r>
      <w:proofErr w:type="spellStart"/>
      <w:r w:rsidR="007514D7" w:rsidRPr="007514D7">
        <w:rPr>
          <w:rFonts w:eastAsia="Calibri"/>
          <w:b/>
          <w:i/>
        </w:rPr>
        <w:t>Bucureşti</w:t>
      </w:r>
      <w:proofErr w:type="spellEnd"/>
      <w:r w:rsidR="007514D7" w:rsidRPr="007514D7">
        <w:rPr>
          <w:rFonts w:eastAsia="Calibri"/>
          <w:b/>
          <w:i/>
        </w:rPr>
        <w:t>, str. Olari nr. 19”,</w:t>
      </w:r>
      <w:r w:rsidR="00056D48">
        <w:rPr>
          <w:rFonts w:eastAsia="Calibri"/>
          <w:i/>
        </w:rPr>
        <w:t xml:space="preserve"> Cod SMIS 120943,</w:t>
      </w:r>
    </w:p>
    <w:p w14:paraId="1C208391" w14:textId="018EB00A" w:rsidR="00951638" w:rsidRPr="00951638" w:rsidRDefault="00951638" w:rsidP="00951638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>
        <w:rPr>
          <w:i/>
          <w:lang w:eastAsia="en-US"/>
        </w:rPr>
        <w:t>e</w:t>
      </w:r>
      <w:r w:rsidRPr="00E606BE">
        <w:rPr>
          <w:i/>
          <w:lang w:eastAsia="en-US"/>
        </w:rPr>
        <w:t>) din Legea nr. 98/2016, cu modificările</w:t>
      </w:r>
      <w:r>
        <w:rPr>
          <w:i/>
          <w:lang w:eastAsia="en-US"/>
        </w:rPr>
        <w:t xml:space="preserve"> ș</w:t>
      </w:r>
      <w:r w:rsidRPr="00E606BE">
        <w:rPr>
          <w:i/>
          <w:lang w:eastAsia="en-US"/>
        </w:rPr>
        <w:t>i completările ulterioare;</w:t>
      </w:r>
    </w:p>
    <w:p w14:paraId="030B8E0E" w14:textId="2FC3743E" w:rsidR="00951638" w:rsidRPr="00951638" w:rsidRDefault="00951638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 nr. 1/2021 privind modificarea contractului de achiziție publică/contractului de achiziție sectorială/acordului-cadru;</w:t>
      </w:r>
    </w:p>
    <w:p w14:paraId="295E23AB" w14:textId="77777777" w:rsidR="005F6C48" w:rsidRPr="000C5FB3" w:rsidRDefault="005F6C48" w:rsidP="005F6C4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4.2 alin. (2)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1B8B1098" w14:textId="77777777" w:rsidR="007C69FA" w:rsidRPr="000C5FB3" w:rsidRDefault="007C69FA" w:rsidP="007C69FA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>Prevederile art. 18.2</w:t>
      </w:r>
      <w:r w:rsidR="001411D4" w:rsidRPr="000C5FB3">
        <w:rPr>
          <w:i/>
          <w:lang w:eastAsia="en-US"/>
        </w:rPr>
        <w:t xml:space="preserve"> din </w:t>
      </w:r>
      <w:r w:rsidRPr="000C5FB3">
        <w:rPr>
          <w:i/>
          <w:lang w:eastAsia="en-US"/>
        </w:rPr>
        <w:t xml:space="preserve">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77FAEB41" w14:textId="1FFED810" w:rsidR="00056D48" w:rsidRPr="00951638" w:rsidRDefault="007C69FA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lastRenderedPageBreak/>
        <w:t xml:space="preserve">Prevederile art. 20.1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</w:t>
      </w:r>
      <w:r w:rsidR="00554794" w:rsidRPr="000C5FB3">
        <w:rPr>
          <w:i/>
          <w:lang w:eastAsia="en-US"/>
        </w:rPr>
        <w:t>,</w:t>
      </w:r>
    </w:p>
    <w:p w14:paraId="702008CF" w14:textId="77777777" w:rsidR="003C7314" w:rsidRDefault="00AF0D6C" w:rsidP="003C7314">
      <w:p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17FED221" w14:textId="77777777" w:rsidR="00056D48" w:rsidRPr="003C7314" w:rsidRDefault="00056D48" w:rsidP="003C7314">
      <w:pPr>
        <w:spacing w:line="360" w:lineRule="auto"/>
        <w:contextualSpacing/>
        <w:jc w:val="both"/>
        <w:rPr>
          <w:rFonts w:eastAsia="Calibri"/>
          <w:i/>
        </w:rPr>
      </w:pPr>
    </w:p>
    <w:p w14:paraId="25D0093E" w14:textId="77777777" w:rsidR="00F525BD" w:rsidRDefault="005F6C48" w:rsidP="00201B2F">
      <w:pPr>
        <w:spacing w:line="360" w:lineRule="auto"/>
        <w:ind w:right="-141" w:firstLine="720"/>
        <w:jc w:val="both"/>
        <w:rPr>
          <w:b/>
          <w:lang w:eastAsia="en-US"/>
        </w:rPr>
      </w:pPr>
      <w:r>
        <w:rPr>
          <w:b/>
          <w:lang w:eastAsia="en-US"/>
        </w:rPr>
        <w:t>Art. 1</w:t>
      </w:r>
      <w:r w:rsidR="00F525BD">
        <w:rPr>
          <w:b/>
          <w:lang w:eastAsia="en-US"/>
        </w:rPr>
        <w:t xml:space="preserve">. </w:t>
      </w:r>
      <w:r w:rsidR="00F525BD" w:rsidRPr="00F525BD">
        <w:rPr>
          <w:lang w:eastAsia="en-US"/>
        </w:rPr>
        <w:t>Prevederile</w:t>
      </w:r>
      <w:r>
        <w:rPr>
          <w:lang w:eastAsia="en-US"/>
        </w:rPr>
        <w:t xml:space="preserve"> art. 9 alin. (2</w:t>
      </w:r>
      <w:r w:rsidR="00F525BD">
        <w:rPr>
          <w:lang w:eastAsia="en-US"/>
        </w:rPr>
        <w:t>)</w:t>
      </w:r>
      <w:r w:rsidR="002C3C93">
        <w:rPr>
          <w:lang w:eastAsia="en-US"/>
        </w:rPr>
        <w:t xml:space="preserve"> se modifică și </w:t>
      </w:r>
      <w:r w:rsidR="00114E04">
        <w:rPr>
          <w:lang w:eastAsia="en-US"/>
        </w:rPr>
        <w:t>se completează, și va</w:t>
      </w:r>
      <w:r w:rsidR="00F525BD" w:rsidRPr="00F525BD">
        <w:rPr>
          <w:lang w:eastAsia="en-US"/>
        </w:rPr>
        <w:t xml:space="preserve"> avea următorul cuprins:</w:t>
      </w:r>
    </w:p>
    <w:p w14:paraId="38FF4D6A" w14:textId="5865CEDC" w:rsidR="00114E04" w:rsidRPr="00114E04" w:rsidRDefault="001477AA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  <w:lang w:eastAsia="en-US"/>
        </w:rPr>
        <w:t>„</w:t>
      </w:r>
      <w:r w:rsidR="005F6C48" w:rsidRPr="00114E04">
        <w:rPr>
          <w:i/>
          <w:lang w:eastAsia="en-US"/>
        </w:rPr>
        <w:t xml:space="preserve">9.2 – Durata de prestare a serviciilor de </w:t>
      </w:r>
      <w:proofErr w:type="spellStart"/>
      <w:r w:rsidR="00114E04" w:rsidRPr="00114E04">
        <w:rPr>
          <w:i/>
          <w:lang w:eastAsia="en-US"/>
        </w:rPr>
        <w:t>dirigentie</w:t>
      </w:r>
      <w:proofErr w:type="spellEnd"/>
      <w:r w:rsidR="00114E04" w:rsidRPr="00114E04">
        <w:rPr>
          <w:i/>
          <w:lang w:eastAsia="en-US"/>
        </w:rPr>
        <w:t xml:space="preserve"> de </w:t>
      </w:r>
      <w:proofErr w:type="spellStart"/>
      <w:r w:rsidR="00114E04" w:rsidRPr="00114E04">
        <w:rPr>
          <w:i/>
          <w:lang w:eastAsia="en-US"/>
        </w:rPr>
        <w:t>santier</w:t>
      </w:r>
      <w:proofErr w:type="spellEnd"/>
      <w:r w:rsidR="00114E04" w:rsidRPr="00114E04">
        <w:rPr>
          <w:i/>
          <w:lang w:eastAsia="en-US"/>
        </w:rPr>
        <w:t xml:space="preserve"> este de </w:t>
      </w:r>
      <w:r w:rsidR="00D77A80">
        <w:rPr>
          <w:i/>
          <w:lang w:eastAsia="en-US"/>
        </w:rPr>
        <w:t>21</w:t>
      </w:r>
      <w:r w:rsidR="005F6C48" w:rsidRPr="00114E04">
        <w:rPr>
          <w:i/>
          <w:lang w:eastAsia="en-US"/>
        </w:rPr>
        <w:t xml:space="preserve"> </w:t>
      </w:r>
      <w:r w:rsidR="00114E04" w:rsidRPr="00114E04">
        <w:rPr>
          <w:i/>
          <w:lang w:eastAsia="en-US"/>
        </w:rPr>
        <w:t>luni</w:t>
      </w:r>
      <w:r w:rsidR="005F6C48" w:rsidRPr="00114E04">
        <w:rPr>
          <w:i/>
          <w:lang w:eastAsia="en-US"/>
        </w:rPr>
        <w:t>, respectiv: 1 lună înainte de începerea execuției lucrăril</w:t>
      </w:r>
      <w:r w:rsidR="001A4026" w:rsidRPr="00114E04">
        <w:rPr>
          <w:i/>
          <w:lang w:eastAsia="en-US"/>
        </w:rPr>
        <w:t xml:space="preserve">or, </w:t>
      </w:r>
      <w:r w:rsidR="00AB453B" w:rsidRPr="00114E04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perioada de execuție lucrări și </w:t>
      </w:r>
      <w:r w:rsidR="00D77A80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estimate pentru realizarea rec</w:t>
      </w:r>
      <w:r w:rsidR="000C5FB3" w:rsidRPr="00114E04">
        <w:rPr>
          <w:i/>
          <w:lang w:eastAsia="en-US"/>
        </w:rPr>
        <w:t>epției la terminarea lucrărilor</w:t>
      </w:r>
      <w:r w:rsidR="00114E04" w:rsidRPr="00114E04">
        <w:rPr>
          <w:i/>
          <w:lang w:eastAsia="en-US"/>
        </w:rPr>
        <w:t xml:space="preserve">, </w:t>
      </w:r>
      <w:r w:rsidR="00CC2797">
        <w:rPr>
          <w:i/>
          <w:lang w:eastAsia="en-US"/>
        </w:rPr>
        <w:t xml:space="preserve">dar nu mai </w:t>
      </w:r>
      <w:proofErr w:type="spellStart"/>
      <w:r w:rsidR="00CC2797">
        <w:rPr>
          <w:i/>
          <w:lang w:eastAsia="en-US"/>
        </w:rPr>
        <w:t>tarziu</w:t>
      </w:r>
      <w:proofErr w:type="spellEnd"/>
      <w:r w:rsidR="00CC2797">
        <w:rPr>
          <w:i/>
          <w:lang w:eastAsia="en-US"/>
        </w:rPr>
        <w:t xml:space="preserve"> de data de </w:t>
      </w:r>
      <w:r w:rsidR="00CC2797" w:rsidRPr="00CC2797">
        <w:rPr>
          <w:b/>
          <w:i/>
          <w:lang w:eastAsia="en-US"/>
        </w:rPr>
        <w:t>15.</w:t>
      </w:r>
      <w:r w:rsidR="00D77A80">
        <w:rPr>
          <w:b/>
          <w:i/>
          <w:lang w:eastAsia="en-US"/>
        </w:rPr>
        <w:t>10</w:t>
      </w:r>
      <w:r w:rsidR="00CC2797" w:rsidRPr="00CC2797">
        <w:rPr>
          <w:b/>
          <w:i/>
          <w:lang w:eastAsia="en-US"/>
        </w:rPr>
        <w:t>.2023</w:t>
      </w:r>
      <w:r w:rsidR="00114E04" w:rsidRPr="00CC2797">
        <w:rPr>
          <w:b/>
          <w:i/>
          <w:lang w:eastAsia="en-US"/>
        </w:rPr>
        <w:t>.</w:t>
      </w:r>
    </w:p>
    <w:p w14:paraId="3549B6B2" w14:textId="77777777" w:rsidR="007D5365" w:rsidRPr="00114E04" w:rsidRDefault="00114E04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</w:rPr>
        <w:t xml:space="preserve">De asemenea, valabilitatea contractului de servicii </w:t>
      </w:r>
      <w:proofErr w:type="spellStart"/>
      <w:r w:rsidRPr="00114E04">
        <w:rPr>
          <w:i/>
        </w:rPr>
        <w:t>acopera</w:t>
      </w:r>
      <w:proofErr w:type="spellEnd"/>
      <w:r w:rsidRPr="00114E04">
        <w:rPr>
          <w:i/>
        </w:rPr>
        <w:t xml:space="preserve"> inclusiv perioada de </w:t>
      </w:r>
      <w:r w:rsidRPr="00114E04">
        <w:rPr>
          <w:b/>
          <w:i/>
          <w:iCs/>
        </w:rPr>
        <w:t>60 de luni,</w:t>
      </w:r>
      <w:r w:rsidRPr="00114E04">
        <w:rPr>
          <w:i/>
          <w:iCs/>
        </w:rPr>
        <w:t xml:space="preserve"> drept </w:t>
      </w:r>
      <w:r w:rsidRPr="00114E04">
        <w:rPr>
          <w:i/>
        </w:rPr>
        <w:t>perioada de garanție tehnică a lucrărilor</w:t>
      </w:r>
      <w:r w:rsidRPr="00114E04">
        <w:rPr>
          <w:i/>
          <w:iCs/>
        </w:rPr>
        <w:t xml:space="preserve"> </w:t>
      </w:r>
      <w:r w:rsidRPr="00114E04">
        <w:rPr>
          <w:i/>
        </w:rPr>
        <w:t xml:space="preserve">aferentă contractului de lucrări în baza </w:t>
      </w:r>
      <w:proofErr w:type="spellStart"/>
      <w:r w:rsidRPr="00114E04">
        <w:rPr>
          <w:i/>
        </w:rPr>
        <w:t>caruia</w:t>
      </w:r>
      <w:proofErr w:type="spellEnd"/>
      <w:r w:rsidRPr="00114E04">
        <w:rPr>
          <w:i/>
        </w:rPr>
        <w:t xml:space="preserve"> se vor presta serviciile de dirigenție de șantier, termen care </w:t>
      </w:r>
      <w:proofErr w:type="spellStart"/>
      <w:r w:rsidRPr="00114E04">
        <w:rPr>
          <w:i/>
        </w:rPr>
        <w:t>incepe</w:t>
      </w:r>
      <w:proofErr w:type="spellEnd"/>
      <w:r w:rsidRPr="00114E04">
        <w:rPr>
          <w:i/>
        </w:rPr>
        <w:t xml:space="preserve"> cu data încheierii procesului-verbal de recepție la terminarea lucrărilor</w:t>
      </w:r>
      <w:r w:rsidR="001477AA" w:rsidRPr="00114E04">
        <w:rPr>
          <w:i/>
          <w:lang w:eastAsia="en-US"/>
        </w:rPr>
        <w:t>”.</w:t>
      </w:r>
    </w:p>
    <w:p w14:paraId="67F2A6AD" w14:textId="77777777" w:rsidR="00702B99" w:rsidRPr="00E606BE" w:rsidRDefault="005F6C48" w:rsidP="00201B2F">
      <w:pPr>
        <w:spacing w:line="360" w:lineRule="auto"/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2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62F116C8" w14:textId="77777777" w:rsidR="00702B99" w:rsidRPr="00E606BE" w:rsidRDefault="00702B99" w:rsidP="00201B2F">
      <w:pPr>
        <w:spacing w:line="360" w:lineRule="auto"/>
        <w:ind w:right="-141"/>
        <w:jc w:val="both"/>
        <w:rPr>
          <w:lang w:eastAsia="en-US"/>
        </w:rPr>
      </w:pPr>
    </w:p>
    <w:p w14:paraId="5603F1FD" w14:textId="77777777" w:rsidR="00D35169" w:rsidRDefault="00333CF5" w:rsidP="003C7314">
      <w:pPr>
        <w:spacing w:line="360" w:lineRule="auto"/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70674FFF" w14:textId="77777777" w:rsidR="003C7314" w:rsidRPr="00E606BE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4674E8B7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</w:t>
      </w:r>
      <w:r w:rsidR="00056D48">
        <w:rPr>
          <w:lang w:eastAsia="en-US"/>
        </w:rPr>
        <w:t>Prestator</w:t>
      </w:r>
      <w:r w:rsidRPr="00E606BE">
        <w:rPr>
          <w:lang w:eastAsia="en-US"/>
        </w:rPr>
        <w:t>,</w:t>
      </w:r>
    </w:p>
    <w:p w14:paraId="0E1090B8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2C8CAD53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</w:t>
      </w:r>
      <w:r w:rsidR="00056D48">
        <w:rPr>
          <w:b/>
          <w:lang w:eastAsia="en-US"/>
        </w:rPr>
        <w:t xml:space="preserve">                          </w:t>
      </w:r>
      <w:r w:rsidR="00056D48">
        <w:rPr>
          <w:b/>
          <w:lang w:eastAsia="en-US"/>
        </w:rPr>
        <w:tab/>
        <w:t xml:space="preserve">     SC ACOLADA CONSTRUCT </w:t>
      </w:r>
      <w:r w:rsidR="00702B99" w:rsidRPr="00E606BE">
        <w:rPr>
          <w:b/>
          <w:lang w:eastAsia="en-US"/>
        </w:rPr>
        <w:t>SRL</w:t>
      </w:r>
      <w:r w:rsidR="00D35169" w:rsidRPr="00E606BE">
        <w:rPr>
          <w:b/>
        </w:rPr>
        <w:tab/>
      </w:r>
    </w:p>
    <w:p w14:paraId="531DC12A" w14:textId="43D458B5" w:rsidR="009E45EE" w:rsidRPr="00E606BE" w:rsidRDefault="003C7314" w:rsidP="009D3584">
      <w:pPr>
        <w:overflowPunct w:val="0"/>
        <w:autoSpaceDE w:val="0"/>
        <w:autoSpaceDN w:val="0"/>
        <w:adjustRightInd w:val="0"/>
        <w:ind w:left="720" w:firstLine="720"/>
        <w:textAlignment w:val="baseline"/>
      </w:pPr>
      <w:r>
        <w:rPr>
          <w:b/>
        </w:rPr>
        <w:t xml:space="preserve"> </w:t>
      </w:r>
    </w:p>
    <w:sectPr w:rsidR="009E45EE" w:rsidRPr="00E606BE" w:rsidSect="003C7314"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E9FC" w14:textId="77777777" w:rsidR="0067608C" w:rsidRDefault="0067608C" w:rsidP="00C14D21">
      <w:r>
        <w:separator/>
      </w:r>
    </w:p>
  </w:endnote>
  <w:endnote w:type="continuationSeparator" w:id="0">
    <w:p w14:paraId="1A49CB31" w14:textId="77777777" w:rsidR="0067608C" w:rsidRDefault="0067608C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9E30" w14:textId="77777777" w:rsidR="0067608C" w:rsidRDefault="0067608C" w:rsidP="00C14D21">
      <w:r>
        <w:separator/>
      </w:r>
    </w:p>
  </w:footnote>
  <w:footnote w:type="continuationSeparator" w:id="0">
    <w:p w14:paraId="74D12B54" w14:textId="77777777" w:rsidR="0067608C" w:rsidRDefault="0067608C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1682">
    <w:abstractNumId w:val="4"/>
  </w:num>
  <w:num w:numId="2" w16cid:durableId="122429416">
    <w:abstractNumId w:val="1"/>
  </w:num>
  <w:num w:numId="3" w16cid:durableId="2015955483">
    <w:abstractNumId w:val="6"/>
  </w:num>
  <w:num w:numId="4" w16cid:durableId="2119788203">
    <w:abstractNumId w:val="3"/>
  </w:num>
  <w:num w:numId="5" w16cid:durableId="717821212">
    <w:abstractNumId w:val="2"/>
  </w:num>
  <w:num w:numId="6" w16cid:durableId="1610359623">
    <w:abstractNumId w:val="0"/>
  </w:num>
  <w:num w:numId="7" w16cid:durableId="1456366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13A9D"/>
    <w:rsid w:val="00023C73"/>
    <w:rsid w:val="00032742"/>
    <w:rsid w:val="00035744"/>
    <w:rsid w:val="00035B5C"/>
    <w:rsid w:val="00041A17"/>
    <w:rsid w:val="00056D48"/>
    <w:rsid w:val="00067E7E"/>
    <w:rsid w:val="00071832"/>
    <w:rsid w:val="0008144E"/>
    <w:rsid w:val="000918FF"/>
    <w:rsid w:val="000953AF"/>
    <w:rsid w:val="000A10DC"/>
    <w:rsid w:val="000B0525"/>
    <w:rsid w:val="000C5FB3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14E04"/>
    <w:rsid w:val="00122DB6"/>
    <w:rsid w:val="00124E07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928A8"/>
    <w:rsid w:val="001A4026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27ADA"/>
    <w:rsid w:val="00333CF5"/>
    <w:rsid w:val="00335F8B"/>
    <w:rsid w:val="003405A0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C7314"/>
    <w:rsid w:val="003D0161"/>
    <w:rsid w:val="003E4EFD"/>
    <w:rsid w:val="003F1E86"/>
    <w:rsid w:val="003F596E"/>
    <w:rsid w:val="0040090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5F34"/>
    <w:rsid w:val="00557508"/>
    <w:rsid w:val="00560543"/>
    <w:rsid w:val="00592D06"/>
    <w:rsid w:val="005B7D30"/>
    <w:rsid w:val="005B7D80"/>
    <w:rsid w:val="005C569F"/>
    <w:rsid w:val="005C6333"/>
    <w:rsid w:val="005E3706"/>
    <w:rsid w:val="005E7884"/>
    <w:rsid w:val="005F08CA"/>
    <w:rsid w:val="005F6C48"/>
    <w:rsid w:val="0060428F"/>
    <w:rsid w:val="00605DC6"/>
    <w:rsid w:val="00607BC6"/>
    <w:rsid w:val="006251CA"/>
    <w:rsid w:val="006408A2"/>
    <w:rsid w:val="00643CA5"/>
    <w:rsid w:val="006516D3"/>
    <w:rsid w:val="00673040"/>
    <w:rsid w:val="0067608C"/>
    <w:rsid w:val="00676478"/>
    <w:rsid w:val="00685341"/>
    <w:rsid w:val="006A746A"/>
    <w:rsid w:val="006B1448"/>
    <w:rsid w:val="006B6E91"/>
    <w:rsid w:val="006C33D3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45B33"/>
    <w:rsid w:val="007514D7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C69FA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192A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15322"/>
    <w:rsid w:val="009212D5"/>
    <w:rsid w:val="0093490E"/>
    <w:rsid w:val="00943A99"/>
    <w:rsid w:val="00951638"/>
    <w:rsid w:val="00954AD6"/>
    <w:rsid w:val="0097647B"/>
    <w:rsid w:val="00984363"/>
    <w:rsid w:val="00985B1E"/>
    <w:rsid w:val="009944BA"/>
    <w:rsid w:val="00994DF6"/>
    <w:rsid w:val="009A240F"/>
    <w:rsid w:val="009A5148"/>
    <w:rsid w:val="009B11A7"/>
    <w:rsid w:val="009B7884"/>
    <w:rsid w:val="009D11CA"/>
    <w:rsid w:val="009D3584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B453B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C2797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7527E"/>
    <w:rsid w:val="00D77A80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25BD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2023-09-01T20:59:00Z</dcterms:created>
  <dcterms:modified xsi:type="dcterms:W3CDTF">2023-09-01T21:03:00Z</dcterms:modified>
</cp:coreProperties>
</file>