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9B0" w:rsidRPr="00B4109F" w:rsidRDefault="005D69B0" w:rsidP="00A55C22">
      <w:pPr>
        <w:pStyle w:val="Titlu"/>
        <w:rPr>
          <w:rFonts w:ascii="Times New Roman" w:hAnsi="Times New Roman"/>
          <w:sz w:val="24"/>
        </w:rPr>
      </w:pPr>
      <w:r w:rsidRPr="00B4109F">
        <w:rPr>
          <w:rFonts w:ascii="Times New Roman" w:hAnsi="Times New Roman"/>
          <w:sz w:val="24"/>
        </w:rPr>
        <w:t>CONTRACT DE SERVICII</w:t>
      </w:r>
    </w:p>
    <w:p w:rsidR="00B741DA" w:rsidRPr="00555BED" w:rsidRDefault="005D69B0" w:rsidP="00555BED">
      <w:pPr>
        <w:spacing w:line="360" w:lineRule="auto"/>
        <w:jc w:val="center"/>
        <w:rPr>
          <w:b/>
        </w:rPr>
      </w:pPr>
      <w:r w:rsidRPr="00555BED">
        <w:rPr>
          <w:b/>
        </w:rPr>
        <w:t>Nr.</w:t>
      </w:r>
      <w:r w:rsidR="00A005A2" w:rsidRPr="00555BED">
        <w:rPr>
          <w:b/>
        </w:rPr>
        <w:t xml:space="preserve"> </w:t>
      </w:r>
      <w:r w:rsidR="00555BED" w:rsidRPr="00555BED">
        <w:rPr>
          <w:b/>
          <w:bCs/>
          <w:color w:val="000000"/>
          <w:shd w:val="clear" w:color="auto" w:fill="FFFFFF"/>
        </w:rPr>
        <w:t>243855 / 28.12.2023</w:t>
      </w:r>
    </w:p>
    <w:p w:rsidR="00DD13D0" w:rsidRPr="00B2260B" w:rsidRDefault="00DD13D0" w:rsidP="00A55C22">
      <w:pPr>
        <w:spacing w:line="360" w:lineRule="auto"/>
        <w:ind w:left="3600"/>
        <w:rPr>
          <w:b/>
          <w:sz w:val="16"/>
        </w:rPr>
      </w:pPr>
    </w:p>
    <w:p w:rsidR="005D69B0" w:rsidRPr="00D63CD1" w:rsidRDefault="005D69B0" w:rsidP="00B741DA">
      <w:pPr>
        <w:ind w:left="3600"/>
        <w:rPr>
          <w:color w:val="1F497D"/>
          <w:sz w:val="4"/>
        </w:rPr>
      </w:pPr>
      <w:r>
        <w:rPr>
          <w:b/>
        </w:rPr>
        <w:t xml:space="preserve"> </w:t>
      </w:r>
    </w:p>
    <w:p w:rsidR="005D69B0" w:rsidRDefault="005D69B0" w:rsidP="00FF41CA">
      <w:pPr>
        <w:pStyle w:val="Heading10"/>
        <w:shd w:val="clear" w:color="auto" w:fill="auto"/>
        <w:tabs>
          <w:tab w:val="left" w:pos="0"/>
        </w:tabs>
        <w:spacing w:before="0" w:line="240" w:lineRule="auto"/>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Pr="00C67914">
        <w:rPr>
          <w:rFonts w:ascii="Times New Roman" w:hAnsi="Times New Roman" w:cs="Times New Roman"/>
          <w:b/>
          <w:sz w:val="24"/>
          <w:szCs w:val="24"/>
        </w:rPr>
        <w:t>PREAMBUL</w:t>
      </w:r>
    </w:p>
    <w:p w:rsidR="005D69B0" w:rsidRPr="00C534F1" w:rsidRDefault="005D69B0" w:rsidP="00FF41CA">
      <w:pPr>
        <w:pStyle w:val="Bodytext20"/>
        <w:shd w:val="clear" w:color="auto" w:fill="auto"/>
        <w:tabs>
          <w:tab w:val="left" w:pos="90"/>
          <w:tab w:val="left" w:pos="277"/>
        </w:tabs>
        <w:spacing w:before="0" w:after="0" w:line="240" w:lineRule="auto"/>
        <w:ind w:firstLine="0"/>
        <w:rPr>
          <w:b/>
          <w:sz w:val="10"/>
          <w:szCs w:val="24"/>
        </w:rPr>
      </w:pPr>
    </w:p>
    <w:p w:rsidR="005D69B0" w:rsidRPr="00C41EFB" w:rsidRDefault="005D69B0" w:rsidP="00FF41CA">
      <w:pPr>
        <w:pStyle w:val="Bodytext20"/>
        <w:shd w:val="clear" w:color="auto" w:fill="auto"/>
        <w:tabs>
          <w:tab w:val="left" w:pos="90"/>
          <w:tab w:val="left" w:pos="277"/>
        </w:tabs>
        <w:spacing w:before="0" w:after="0" w:line="240" w:lineRule="auto"/>
        <w:ind w:firstLine="0"/>
        <w:rPr>
          <w:b/>
          <w:bCs/>
          <w:sz w:val="24"/>
          <w:szCs w:val="24"/>
        </w:rPr>
      </w:pPr>
      <w:r>
        <w:rPr>
          <w:sz w:val="24"/>
          <w:szCs w:val="24"/>
        </w:rPr>
        <w:tab/>
      </w:r>
      <w:r>
        <w:rPr>
          <w:sz w:val="24"/>
          <w:szCs w:val="24"/>
        </w:rPr>
        <w:tab/>
      </w:r>
      <w:proofErr w:type="spellStart"/>
      <w:r w:rsidRPr="00C41EFB">
        <w:rPr>
          <w:sz w:val="24"/>
          <w:szCs w:val="24"/>
        </w:rPr>
        <w:t>Având</w:t>
      </w:r>
      <w:proofErr w:type="spellEnd"/>
      <w:r w:rsidRPr="00C41EFB">
        <w:rPr>
          <w:sz w:val="24"/>
          <w:szCs w:val="24"/>
        </w:rPr>
        <w:t xml:space="preserve"> ca </w:t>
      </w:r>
      <w:proofErr w:type="spellStart"/>
      <w:r w:rsidRPr="00C41EFB">
        <w:rPr>
          <w:sz w:val="24"/>
          <w:szCs w:val="24"/>
        </w:rPr>
        <w:t>temei</w:t>
      </w:r>
      <w:proofErr w:type="spellEnd"/>
      <w:r w:rsidRPr="00C41EFB">
        <w:rPr>
          <w:sz w:val="24"/>
          <w:szCs w:val="24"/>
        </w:rPr>
        <w:t xml:space="preserve"> legal: </w:t>
      </w:r>
      <w:proofErr w:type="spellStart"/>
      <w:r w:rsidRPr="00C41EFB">
        <w:rPr>
          <w:sz w:val="24"/>
          <w:szCs w:val="24"/>
        </w:rPr>
        <w:t>Legea</w:t>
      </w:r>
      <w:proofErr w:type="spellEnd"/>
      <w:r w:rsidRPr="00C41EFB">
        <w:rPr>
          <w:sz w:val="24"/>
          <w:szCs w:val="24"/>
        </w:rPr>
        <w:t xml:space="preserve"> nr.</w:t>
      </w:r>
      <w:r>
        <w:rPr>
          <w:sz w:val="24"/>
          <w:szCs w:val="24"/>
        </w:rPr>
        <w:t xml:space="preserve"> </w:t>
      </w:r>
      <w:proofErr w:type="gramStart"/>
      <w:r w:rsidRPr="00C41EFB">
        <w:rPr>
          <w:sz w:val="24"/>
          <w:szCs w:val="24"/>
        </w:rPr>
        <w:t xml:space="preserve">98/2016 </w:t>
      </w:r>
      <w:proofErr w:type="spellStart"/>
      <w:r w:rsidRPr="00C41EFB">
        <w:rPr>
          <w:sz w:val="24"/>
          <w:szCs w:val="24"/>
        </w:rPr>
        <w:t>privind</w:t>
      </w:r>
      <w:proofErr w:type="spellEnd"/>
      <w:r w:rsidRPr="00C41EFB">
        <w:rPr>
          <w:sz w:val="24"/>
          <w:szCs w:val="24"/>
        </w:rPr>
        <w:t xml:space="preserve"> </w:t>
      </w:r>
      <w:proofErr w:type="spellStart"/>
      <w:r w:rsidRPr="00C41EFB">
        <w:rPr>
          <w:sz w:val="24"/>
          <w:szCs w:val="24"/>
        </w:rPr>
        <w:t>achiziţiile</w:t>
      </w:r>
      <w:proofErr w:type="spellEnd"/>
      <w:r w:rsidRPr="00C41EFB">
        <w:rPr>
          <w:sz w:val="24"/>
          <w:szCs w:val="24"/>
        </w:rPr>
        <w:t xml:space="preserve"> </w:t>
      </w:r>
      <w:proofErr w:type="spellStart"/>
      <w:r w:rsidRPr="00C41EFB">
        <w:rPr>
          <w:sz w:val="24"/>
          <w:szCs w:val="24"/>
        </w:rPr>
        <w:t>publice</w:t>
      </w:r>
      <w:proofErr w:type="spellEnd"/>
      <w:r w:rsidRPr="00C41EFB">
        <w:rPr>
          <w:sz w:val="24"/>
          <w:szCs w:val="24"/>
        </w:rPr>
        <w:t xml:space="preserve"> cu </w:t>
      </w:r>
      <w:proofErr w:type="spellStart"/>
      <w:r w:rsidRPr="00C41EFB">
        <w:rPr>
          <w:sz w:val="24"/>
          <w:szCs w:val="24"/>
        </w:rPr>
        <w:t>modificările</w:t>
      </w:r>
      <w:proofErr w:type="spellEnd"/>
      <w:r w:rsidRPr="00C41EFB">
        <w:rPr>
          <w:sz w:val="24"/>
          <w:szCs w:val="24"/>
        </w:rPr>
        <w:t xml:space="preserve"> </w:t>
      </w:r>
      <w:proofErr w:type="spellStart"/>
      <w:r w:rsidRPr="00C41EFB">
        <w:rPr>
          <w:sz w:val="24"/>
          <w:szCs w:val="24"/>
        </w:rPr>
        <w:t>şi</w:t>
      </w:r>
      <w:proofErr w:type="spellEnd"/>
      <w:r w:rsidRPr="00C41EFB">
        <w:rPr>
          <w:sz w:val="24"/>
          <w:szCs w:val="24"/>
        </w:rPr>
        <w:t xml:space="preserve"> </w:t>
      </w:r>
      <w:proofErr w:type="spellStart"/>
      <w:r w:rsidRPr="00C41EFB">
        <w:rPr>
          <w:sz w:val="24"/>
          <w:szCs w:val="24"/>
        </w:rPr>
        <w:t>completările</w:t>
      </w:r>
      <w:proofErr w:type="spellEnd"/>
      <w:r w:rsidRPr="00C41EFB">
        <w:rPr>
          <w:sz w:val="24"/>
          <w:szCs w:val="24"/>
        </w:rPr>
        <w:t xml:space="preserve"> </w:t>
      </w:r>
      <w:proofErr w:type="spellStart"/>
      <w:r w:rsidRPr="00C41EFB">
        <w:rPr>
          <w:sz w:val="24"/>
          <w:szCs w:val="24"/>
        </w:rPr>
        <w:t>ulterioare</w:t>
      </w:r>
      <w:proofErr w:type="spellEnd"/>
      <w:r w:rsidRPr="00C41EFB">
        <w:rPr>
          <w:sz w:val="24"/>
          <w:szCs w:val="24"/>
        </w:rPr>
        <w:t xml:space="preserve">, </w:t>
      </w:r>
      <w:proofErr w:type="spellStart"/>
      <w:r w:rsidRPr="00C41EFB">
        <w:rPr>
          <w:sz w:val="24"/>
          <w:szCs w:val="24"/>
        </w:rPr>
        <w:t>Hotărârea</w:t>
      </w:r>
      <w:proofErr w:type="spellEnd"/>
      <w:r w:rsidRPr="00C41EFB">
        <w:rPr>
          <w:sz w:val="24"/>
          <w:szCs w:val="24"/>
        </w:rPr>
        <w:t xml:space="preserve"> </w:t>
      </w:r>
      <w:proofErr w:type="spellStart"/>
      <w:r w:rsidRPr="00C41EFB">
        <w:rPr>
          <w:sz w:val="24"/>
          <w:szCs w:val="24"/>
        </w:rPr>
        <w:t>Guvernului</w:t>
      </w:r>
      <w:proofErr w:type="spellEnd"/>
      <w:r w:rsidRPr="00C41EFB">
        <w:rPr>
          <w:sz w:val="24"/>
          <w:szCs w:val="24"/>
        </w:rPr>
        <w:t xml:space="preserve"> nr.</w:t>
      </w:r>
      <w:proofErr w:type="gramEnd"/>
      <w:r w:rsidRPr="00C41EFB">
        <w:rPr>
          <w:sz w:val="24"/>
          <w:szCs w:val="24"/>
        </w:rPr>
        <w:t xml:space="preserve"> </w:t>
      </w:r>
      <w:proofErr w:type="gramStart"/>
      <w:r w:rsidRPr="00C41EFB">
        <w:rPr>
          <w:sz w:val="24"/>
          <w:szCs w:val="24"/>
        </w:rPr>
        <w:t xml:space="preserve">395/2016 </w:t>
      </w:r>
      <w:proofErr w:type="spellStart"/>
      <w:r w:rsidRPr="00C41EFB">
        <w:rPr>
          <w:sz w:val="24"/>
          <w:szCs w:val="24"/>
        </w:rPr>
        <w:t>pentru</w:t>
      </w:r>
      <w:proofErr w:type="spellEnd"/>
      <w:r w:rsidRPr="00C41EFB">
        <w:rPr>
          <w:sz w:val="24"/>
          <w:szCs w:val="24"/>
        </w:rPr>
        <w:t xml:space="preserve"> </w:t>
      </w:r>
      <w:proofErr w:type="spellStart"/>
      <w:r w:rsidRPr="00C41EFB">
        <w:rPr>
          <w:sz w:val="24"/>
          <w:szCs w:val="24"/>
        </w:rPr>
        <w:t>aprobarea</w:t>
      </w:r>
      <w:proofErr w:type="spellEnd"/>
      <w:r w:rsidRPr="00C41EFB">
        <w:rPr>
          <w:sz w:val="24"/>
          <w:szCs w:val="24"/>
        </w:rPr>
        <w:t xml:space="preserve"> </w:t>
      </w:r>
      <w:proofErr w:type="spellStart"/>
      <w:r w:rsidRPr="00C41EFB">
        <w:rPr>
          <w:sz w:val="24"/>
          <w:szCs w:val="24"/>
        </w:rPr>
        <w:t>Normelor</w:t>
      </w:r>
      <w:proofErr w:type="spellEnd"/>
      <w:r w:rsidRPr="00C41EFB">
        <w:rPr>
          <w:sz w:val="24"/>
          <w:szCs w:val="24"/>
        </w:rPr>
        <w:t xml:space="preserve"> </w:t>
      </w:r>
      <w:proofErr w:type="spellStart"/>
      <w:r w:rsidRPr="00C41EFB">
        <w:rPr>
          <w:sz w:val="24"/>
          <w:szCs w:val="24"/>
        </w:rPr>
        <w:t>metodologice</w:t>
      </w:r>
      <w:proofErr w:type="spellEnd"/>
      <w:r w:rsidRPr="00C41EFB">
        <w:rPr>
          <w:sz w:val="24"/>
          <w:szCs w:val="24"/>
        </w:rPr>
        <w:t xml:space="preserve"> de </w:t>
      </w:r>
      <w:proofErr w:type="spellStart"/>
      <w:r w:rsidRPr="00C41EFB">
        <w:rPr>
          <w:sz w:val="24"/>
          <w:szCs w:val="24"/>
        </w:rPr>
        <w:t>aplicare</w:t>
      </w:r>
      <w:proofErr w:type="spellEnd"/>
      <w:r w:rsidRPr="00C41EFB">
        <w:rPr>
          <w:sz w:val="24"/>
          <w:szCs w:val="24"/>
        </w:rPr>
        <w:t xml:space="preserve"> a </w:t>
      </w:r>
      <w:proofErr w:type="spellStart"/>
      <w:r w:rsidRPr="00C41EFB">
        <w:rPr>
          <w:sz w:val="24"/>
          <w:szCs w:val="24"/>
        </w:rPr>
        <w:t>prevederilor</w:t>
      </w:r>
      <w:proofErr w:type="spellEnd"/>
      <w:r w:rsidRPr="00C41EFB">
        <w:rPr>
          <w:sz w:val="24"/>
          <w:szCs w:val="24"/>
        </w:rPr>
        <w:t xml:space="preserve"> </w:t>
      </w:r>
      <w:proofErr w:type="spellStart"/>
      <w:r w:rsidRPr="00C41EFB">
        <w:rPr>
          <w:sz w:val="24"/>
          <w:szCs w:val="24"/>
        </w:rPr>
        <w:t>referitoare</w:t>
      </w:r>
      <w:proofErr w:type="spellEnd"/>
      <w:r w:rsidRPr="00C41EFB">
        <w:rPr>
          <w:sz w:val="24"/>
          <w:szCs w:val="24"/>
        </w:rPr>
        <w:t xml:space="preserve"> la </w:t>
      </w:r>
      <w:proofErr w:type="spellStart"/>
      <w:r w:rsidRPr="00C41EFB">
        <w:rPr>
          <w:sz w:val="24"/>
          <w:szCs w:val="24"/>
        </w:rPr>
        <w:t>atribuirea</w:t>
      </w:r>
      <w:proofErr w:type="spellEnd"/>
      <w:r w:rsidRPr="00C41EFB">
        <w:rPr>
          <w:sz w:val="24"/>
          <w:szCs w:val="24"/>
        </w:rPr>
        <w:t xml:space="preserve"> </w:t>
      </w:r>
      <w:proofErr w:type="spellStart"/>
      <w:r w:rsidRPr="00C41EFB">
        <w:rPr>
          <w:sz w:val="24"/>
          <w:szCs w:val="24"/>
        </w:rPr>
        <w:t>contractului</w:t>
      </w:r>
      <w:proofErr w:type="spellEnd"/>
      <w:r w:rsidRPr="00C41EFB">
        <w:rPr>
          <w:sz w:val="24"/>
          <w:szCs w:val="24"/>
        </w:rPr>
        <w:t xml:space="preserve"> de </w:t>
      </w:r>
      <w:proofErr w:type="spellStart"/>
      <w:r w:rsidRPr="00C41EFB">
        <w:rPr>
          <w:sz w:val="24"/>
          <w:szCs w:val="24"/>
        </w:rPr>
        <w:t>achiziţie</w:t>
      </w:r>
      <w:proofErr w:type="spellEnd"/>
      <w:r w:rsidRPr="00C41EFB">
        <w:rPr>
          <w:sz w:val="24"/>
          <w:szCs w:val="24"/>
        </w:rPr>
        <w:t xml:space="preserve"> </w:t>
      </w:r>
      <w:proofErr w:type="spellStart"/>
      <w:r w:rsidRPr="00C41EFB">
        <w:rPr>
          <w:sz w:val="24"/>
          <w:szCs w:val="24"/>
        </w:rPr>
        <w:t>publică</w:t>
      </w:r>
      <w:proofErr w:type="spellEnd"/>
      <w:r w:rsidRPr="00C41EFB">
        <w:rPr>
          <w:sz w:val="24"/>
          <w:szCs w:val="24"/>
        </w:rPr>
        <w:t>/</w:t>
      </w:r>
      <w:proofErr w:type="spellStart"/>
      <w:r w:rsidRPr="00C41EFB">
        <w:rPr>
          <w:sz w:val="24"/>
          <w:szCs w:val="24"/>
        </w:rPr>
        <w:t>acordului-cadru</w:t>
      </w:r>
      <w:proofErr w:type="spellEnd"/>
      <w:r w:rsidRPr="00C41EFB">
        <w:rPr>
          <w:sz w:val="24"/>
          <w:szCs w:val="24"/>
        </w:rPr>
        <w:t xml:space="preserve"> din </w:t>
      </w:r>
      <w:proofErr w:type="spellStart"/>
      <w:r w:rsidRPr="00C41EFB">
        <w:rPr>
          <w:sz w:val="24"/>
          <w:szCs w:val="24"/>
        </w:rPr>
        <w:t>Legea</w:t>
      </w:r>
      <w:proofErr w:type="spellEnd"/>
      <w:r w:rsidRPr="00C41EFB">
        <w:rPr>
          <w:sz w:val="24"/>
          <w:szCs w:val="24"/>
        </w:rPr>
        <w:t xml:space="preserve"> nr.</w:t>
      </w:r>
      <w:proofErr w:type="gramEnd"/>
      <w:r w:rsidRPr="00C41EFB">
        <w:rPr>
          <w:sz w:val="24"/>
          <w:szCs w:val="24"/>
        </w:rPr>
        <w:t xml:space="preserve"> 98/2016 </w:t>
      </w:r>
      <w:proofErr w:type="spellStart"/>
      <w:r w:rsidRPr="00C41EFB">
        <w:rPr>
          <w:sz w:val="24"/>
          <w:szCs w:val="24"/>
        </w:rPr>
        <w:t>privind</w:t>
      </w:r>
      <w:proofErr w:type="spellEnd"/>
      <w:r w:rsidRPr="00C41EFB">
        <w:rPr>
          <w:sz w:val="24"/>
          <w:szCs w:val="24"/>
        </w:rPr>
        <w:t xml:space="preserve"> </w:t>
      </w:r>
      <w:proofErr w:type="spellStart"/>
      <w:r w:rsidRPr="00C41EFB">
        <w:rPr>
          <w:sz w:val="24"/>
          <w:szCs w:val="24"/>
        </w:rPr>
        <w:t>achiziţiile</w:t>
      </w:r>
      <w:proofErr w:type="spellEnd"/>
      <w:r w:rsidRPr="00C41EFB">
        <w:rPr>
          <w:sz w:val="24"/>
          <w:szCs w:val="24"/>
        </w:rPr>
        <w:t xml:space="preserve"> </w:t>
      </w:r>
      <w:proofErr w:type="spellStart"/>
      <w:r w:rsidRPr="00C41EFB">
        <w:rPr>
          <w:sz w:val="24"/>
          <w:szCs w:val="24"/>
        </w:rPr>
        <w:t>publice</w:t>
      </w:r>
      <w:proofErr w:type="spellEnd"/>
      <w:r w:rsidRPr="00C41EFB">
        <w:rPr>
          <w:sz w:val="24"/>
          <w:szCs w:val="24"/>
        </w:rPr>
        <w:t xml:space="preserve"> cu </w:t>
      </w:r>
      <w:proofErr w:type="spellStart"/>
      <w:r w:rsidRPr="00C41EFB">
        <w:rPr>
          <w:sz w:val="24"/>
          <w:szCs w:val="24"/>
        </w:rPr>
        <w:t>modificările</w:t>
      </w:r>
      <w:proofErr w:type="spellEnd"/>
      <w:r w:rsidRPr="00C41EFB">
        <w:rPr>
          <w:sz w:val="24"/>
          <w:szCs w:val="24"/>
        </w:rPr>
        <w:t xml:space="preserve"> </w:t>
      </w:r>
      <w:proofErr w:type="spellStart"/>
      <w:r w:rsidRPr="00C41EFB">
        <w:rPr>
          <w:sz w:val="24"/>
          <w:szCs w:val="24"/>
        </w:rPr>
        <w:t>şi</w:t>
      </w:r>
      <w:proofErr w:type="spellEnd"/>
      <w:r w:rsidRPr="00C41EFB">
        <w:rPr>
          <w:sz w:val="24"/>
          <w:szCs w:val="24"/>
        </w:rPr>
        <w:t xml:space="preserve"> </w:t>
      </w:r>
      <w:proofErr w:type="spellStart"/>
      <w:r w:rsidRPr="00C41EFB">
        <w:rPr>
          <w:sz w:val="24"/>
          <w:szCs w:val="24"/>
        </w:rPr>
        <w:t>completările</w:t>
      </w:r>
      <w:proofErr w:type="spellEnd"/>
      <w:r w:rsidRPr="00C41EFB">
        <w:rPr>
          <w:sz w:val="24"/>
          <w:szCs w:val="24"/>
        </w:rPr>
        <w:t xml:space="preserve"> </w:t>
      </w:r>
      <w:proofErr w:type="spellStart"/>
      <w:r w:rsidRPr="00C41EFB">
        <w:rPr>
          <w:sz w:val="24"/>
          <w:szCs w:val="24"/>
        </w:rPr>
        <w:t>ulterioare</w:t>
      </w:r>
      <w:proofErr w:type="spellEnd"/>
      <w:r w:rsidRPr="00C41EFB">
        <w:rPr>
          <w:sz w:val="24"/>
          <w:szCs w:val="24"/>
        </w:rPr>
        <w:t>, s-</w:t>
      </w:r>
      <w:proofErr w:type="gramStart"/>
      <w:r w:rsidRPr="00C41EFB">
        <w:rPr>
          <w:sz w:val="24"/>
          <w:szCs w:val="24"/>
        </w:rPr>
        <w:t>a</w:t>
      </w:r>
      <w:proofErr w:type="gramEnd"/>
      <w:r w:rsidRPr="00C41EFB">
        <w:rPr>
          <w:sz w:val="24"/>
          <w:szCs w:val="24"/>
        </w:rPr>
        <w:t xml:space="preserve"> </w:t>
      </w:r>
      <w:proofErr w:type="spellStart"/>
      <w:r w:rsidRPr="00C41EFB">
        <w:rPr>
          <w:sz w:val="24"/>
          <w:szCs w:val="24"/>
        </w:rPr>
        <w:t>încheiat</w:t>
      </w:r>
      <w:proofErr w:type="spellEnd"/>
      <w:r w:rsidRPr="00C41EFB">
        <w:rPr>
          <w:sz w:val="24"/>
          <w:szCs w:val="24"/>
        </w:rPr>
        <w:t xml:space="preserve"> </w:t>
      </w:r>
      <w:proofErr w:type="spellStart"/>
      <w:r w:rsidRPr="00C41EFB">
        <w:rPr>
          <w:sz w:val="24"/>
          <w:szCs w:val="24"/>
        </w:rPr>
        <w:t>prezentul</w:t>
      </w:r>
      <w:proofErr w:type="spellEnd"/>
      <w:r w:rsidRPr="00C41EFB">
        <w:rPr>
          <w:sz w:val="24"/>
          <w:szCs w:val="24"/>
        </w:rPr>
        <w:t xml:space="preserve"> contract de </w:t>
      </w:r>
      <w:proofErr w:type="spellStart"/>
      <w:r w:rsidRPr="00C41EFB">
        <w:rPr>
          <w:sz w:val="24"/>
          <w:szCs w:val="24"/>
        </w:rPr>
        <w:t>achiziţie</w:t>
      </w:r>
      <w:proofErr w:type="spellEnd"/>
      <w:r w:rsidRPr="00C41EFB">
        <w:rPr>
          <w:sz w:val="24"/>
          <w:szCs w:val="24"/>
        </w:rPr>
        <w:t xml:space="preserve"> </w:t>
      </w:r>
      <w:proofErr w:type="spellStart"/>
      <w:r w:rsidRPr="00C41EFB">
        <w:rPr>
          <w:sz w:val="24"/>
          <w:szCs w:val="24"/>
        </w:rPr>
        <w:t>publică</w:t>
      </w:r>
      <w:proofErr w:type="spellEnd"/>
      <w:r w:rsidRPr="00C41EFB">
        <w:rPr>
          <w:sz w:val="24"/>
          <w:szCs w:val="24"/>
        </w:rPr>
        <w:t xml:space="preserve"> de </w:t>
      </w:r>
      <w:proofErr w:type="spellStart"/>
      <w:r w:rsidRPr="00C41EFB">
        <w:rPr>
          <w:sz w:val="24"/>
          <w:szCs w:val="24"/>
        </w:rPr>
        <w:t>lucrări</w:t>
      </w:r>
      <w:proofErr w:type="spellEnd"/>
      <w:r w:rsidRPr="00C41EFB">
        <w:rPr>
          <w:sz w:val="24"/>
          <w:szCs w:val="24"/>
        </w:rPr>
        <w:t xml:space="preserve"> </w:t>
      </w:r>
      <w:proofErr w:type="spellStart"/>
      <w:r w:rsidRPr="00C41EFB">
        <w:rPr>
          <w:sz w:val="24"/>
          <w:szCs w:val="24"/>
        </w:rPr>
        <w:t>denumit</w:t>
      </w:r>
      <w:proofErr w:type="spellEnd"/>
      <w:r w:rsidRPr="00C41EFB">
        <w:rPr>
          <w:sz w:val="24"/>
          <w:szCs w:val="24"/>
        </w:rPr>
        <w:t xml:space="preserve"> </w:t>
      </w:r>
      <w:proofErr w:type="spellStart"/>
      <w:r w:rsidRPr="00C41EFB">
        <w:rPr>
          <w:sz w:val="24"/>
          <w:szCs w:val="24"/>
        </w:rPr>
        <w:t>în</w:t>
      </w:r>
      <w:proofErr w:type="spellEnd"/>
      <w:r w:rsidRPr="00C41EFB">
        <w:rPr>
          <w:sz w:val="24"/>
          <w:szCs w:val="24"/>
        </w:rPr>
        <w:t xml:space="preserve"> </w:t>
      </w:r>
      <w:proofErr w:type="spellStart"/>
      <w:r w:rsidRPr="00C41EFB">
        <w:rPr>
          <w:sz w:val="24"/>
          <w:szCs w:val="24"/>
        </w:rPr>
        <w:t>continuare</w:t>
      </w:r>
      <w:proofErr w:type="spellEnd"/>
      <w:r w:rsidRPr="00C41EFB">
        <w:rPr>
          <w:sz w:val="24"/>
          <w:szCs w:val="24"/>
        </w:rPr>
        <w:t xml:space="preserve"> “</w:t>
      </w:r>
      <w:proofErr w:type="spellStart"/>
      <w:r w:rsidRPr="00C41EFB">
        <w:rPr>
          <w:sz w:val="24"/>
          <w:szCs w:val="24"/>
        </w:rPr>
        <w:t>Contractul</w:t>
      </w:r>
      <w:proofErr w:type="spellEnd"/>
      <w:r w:rsidRPr="00C41EFB">
        <w:rPr>
          <w:sz w:val="24"/>
          <w:szCs w:val="24"/>
        </w:rPr>
        <w:t xml:space="preserve">”, </w:t>
      </w:r>
      <w:proofErr w:type="spellStart"/>
      <w:r w:rsidRPr="00C41EFB">
        <w:rPr>
          <w:b/>
          <w:bCs/>
          <w:sz w:val="24"/>
          <w:szCs w:val="24"/>
        </w:rPr>
        <w:t>între</w:t>
      </w:r>
      <w:proofErr w:type="spellEnd"/>
      <w:r>
        <w:rPr>
          <w:b/>
          <w:bCs/>
          <w:sz w:val="24"/>
          <w:szCs w:val="24"/>
        </w:rPr>
        <w:t>:</w:t>
      </w:r>
    </w:p>
    <w:p w:rsidR="005D69B0" w:rsidRPr="00286446" w:rsidRDefault="005D69B0" w:rsidP="00FF41CA">
      <w:pPr>
        <w:pStyle w:val="Bodytext20"/>
        <w:shd w:val="clear" w:color="auto" w:fill="auto"/>
        <w:tabs>
          <w:tab w:val="left" w:pos="90"/>
          <w:tab w:val="left" w:pos="277"/>
        </w:tabs>
        <w:spacing w:before="0" w:after="0" w:line="240" w:lineRule="auto"/>
        <w:ind w:firstLine="0"/>
        <w:rPr>
          <w:sz w:val="16"/>
          <w:szCs w:val="24"/>
        </w:rPr>
      </w:pPr>
    </w:p>
    <w:p w:rsidR="005D69B0" w:rsidRDefault="00DC6A13" w:rsidP="00FF41CA">
      <w:pPr>
        <w:pStyle w:val="Bodytext1"/>
        <w:shd w:val="clear" w:color="auto" w:fill="auto"/>
        <w:tabs>
          <w:tab w:val="left" w:pos="90"/>
        </w:tabs>
        <w:spacing w:line="240" w:lineRule="auto"/>
        <w:ind w:right="62" w:firstLine="0"/>
        <w:jc w:val="both"/>
        <w:rPr>
          <w:rFonts w:ascii="Times New Roman" w:hAnsi="Times New Roman" w:cs="Times New Roman"/>
          <w:sz w:val="24"/>
          <w:szCs w:val="24"/>
        </w:rPr>
      </w:pPr>
      <w:r>
        <w:rPr>
          <w:rStyle w:val="BodytextBold3"/>
          <w:rFonts w:ascii="Times New Roman" w:hAnsi="Times New Roman" w:cs="Times New Roman"/>
          <w:i w:val="0"/>
          <w:sz w:val="24"/>
          <w:szCs w:val="24"/>
        </w:rPr>
        <w:t xml:space="preserve">A. </w:t>
      </w:r>
      <w:r w:rsidR="005D69B0" w:rsidRPr="005D69B0">
        <w:rPr>
          <w:rStyle w:val="BodytextBold3"/>
          <w:rFonts w:ascii="Times New Roman" w:hAnsi="Times New Roman" w:cs="Times New Roman"/>
          <w:i w:val="0"/>
          <w:sz w:val="24"/>
          <w:szCs w:val="24"/>
        </w:rPr>
        <w:t>SECTORUL 2</w:t>
      </w:r>
      <w:r w:rsidR="005D69B0" w:rsidRPr="005D69B0">
        <w:rPr>
          <w:rFonts w:ascii="Times New Roman" w:hAnsi="Times New Roman" w:cs="Times New Roman"/>
          <w:i/>
          <w:sz w:val="24"/>
          <w:szCs w:val="24"/>
        </w:rPr>
        <w:t xml:space="preserve"> </w:t>
      </w:r>
      <w:r w:rsidR="005D69B0" w:rsidRPr="005D69B0">
        <w:rPr>
          <w:rFonts w:ascii="Times New Roman" w:hAnsi="Times New Roman" w:cs="Times New Roman"/>
          <w:sz w:val="24"/>
          <w:szCs w:val="24"/>
        </w:rPr>
        <w:t xml:space="preserve">al </w:t>
      </w:r>
      <w:proofErr w:type="spellStart"/>
      <w:r w:rsidR="005D69B0" w:rsidRPr="005D69B0">
        <w:rPr>
          <w:rFonts w:ascii="Times New Roman" w:hAnsi="Times New Roman" w:cs="Times New Roman"/>
          <w:sz w:val="24"/>
          <w:szCs w:val="24"/>
        </w:rPr>
        <w:t>Municipiului</w:t>
      </w:r>
      <w:proofErr w:type="spellEnd"/>
      <w:r w:rsidR="005D69B0" w:rsidRPr="005D69B0">
        <w:rPr>
          <w:rFonts w:ascii="Times New Roman" w:hAnsi="Times New Roman" w:cs="Times New Roman"/>
          <w:sz w:val="24"/>
          <w:szCs w:val="24"/>
        </w:rPr>
        <w:t xml:space="preserve"> </w:t>
      </w:r>
      <w:proofErr w:type="spellStart"/>
      <w:r w:rsidR="005D69B0" w:rsidRPr="005D69B0">
        <w:rPr>
          <w:rFonts w:ascii="Times New Roman" w:hAnsi="Times New Roman" w:cs="Times New Roman"/>
          <w:sz w:val="24"/>
          <w:szCs w:val="24"/>
        </w:rPr>
        <w:t>Bucureşti</w:t>
      </w:r>
      <w:proofErr w:type="spellEnd"/>
      <w:r w:rsidR="005D69B0" w:rsidRPr="005D69B0">
        <w:rPr>
          <w:rFonts w:ascii="Times New Roman" w:hAnsi="Times New Roman" w:cs="Times New Roman"/>
          <w:sz w:val="24"/>
          <w:szCs w:val="24"/>
        </w:rPr>
        <w:t xml:space="preserve">, </w:t>
      </w:r>
      <w:proofErr w:type="spellStart"/>
      <w:r w:rsidR="005D69B0" w:rsidRPr="005D69B0">
        <w:rPr>
          <w:rFonts w:ascii="Times New Roman" w:hAnsi="Times New Roman" w:cs="Times New Roman"/>
          <w:sz w:val="24"/>
          <w:szCs w:val="24"/>
        </w:rPr>
        <w:t>strada</w:t>
      </w:r>
      <w:proofErr w:type="spellEnd"/>
      <w:r w:rsidR="005D69B0" w:rsidRPr="005D69B0">
        <w:rPr>
          <w:rFonts w:ascii="Times New Roman" w:hAnsi="Times New Roman" w:cs="Times New Roman"/>
          <w:sz w:val="24"/>
          <w:szCs w:val="24"/>
        </w:rPr>
        <w:t xml:space="preserve"> </w:t>
      </w:r>
      <w:proofErr w:type="spellStart"/>
      <w:r w:rsidR="005D69B0" w:rsidRPr="005D69B0">
        <w:rPr>
          <w:rFonts w:ascii="Times New Roman" w:hAnsi="Times New Roman" w:cs="Times New Roman"/>
          <w:sz w:val="24"/>
          <w:szCs w:val="24"/>
        </w:rPr>
        <w:t>Chiristigiilor</w:t>
      </w:r>
      <w:proofErr w:type="spellEnd"/>
      <w:r w:rsidR="005D69B0" w:rsidRPr="005D69B0">
        <w:rPr>
          <w:rFonts w:ascii="Times New Roman" w:hAnsi="Times New Roman" w:cs="Times New Roman"/>
          <w:sz w:val="24"/>
          <w:szCs w:val="24"/>
        </w:rPr>
        <w:t xml:space="preserve"> nr. 11-13, sector 2, </w:t>
      </w:r>
      <w:proofErr w:type="spellStart"/>
      <w:r w:rsidR="005D69B0" w:rsidRPr="005D69B0">
        <w:rPr>
          <w:rFonts w:ascii="Times New Roman" w:hAnsi="Times New Roman" w:cs="Times New Roman"/>
          <w:sz w:val="24"/>
          <w:szCs w:val="24"/>
        </w:rPr>
        <w:t>Telefon</w:t>
      </w:r>
      <w:proofErr w:type="spellEnd"/>
      <w:r w:rsidR="005D69B0" w:rsidRPr="005D69B0">
        <w:rPr>
          <w:rFonts w:ascii="Times New Roman" w:hAnsi="Times New Roman" w:cs="Times New Roman"/>
          <w:sz w:val="24"/>
          <w:szCs w:val="24"/>
        </w:rPr>
        <w:t xml:space="preserve">/Fax: 021.209.60.00; 021.252.44.46, Cod Fiscal 4204038, </w:t>
      </w:r>
      <w:proofErr w:type="spellStart"/>
      <w:r w:rsidR="005D69B0" w:rsidRPr="005D69B0">
        <w:rPr>
          <w:rFonts w:ascii="Times New Roman" w:hAnsi="Times New Roman" w:cs="Times New Roman"/>
          <w:sz w:val="24"/>
          <w:szCs w:val="24"/>
        </w:rPr>
        <w:t>Număr</w:t>
      </w:r>
      <w:proofErr w:type="spellEnd"/>
      <w:r w:rsidR="005D69B0" w:rsidRPr="005D69B0">
        <w:rPr>
          <w:rFonts w:ascii="Times New Roman" w:hAnsi="Times New Roman" w:cs="Times New Roman"/>
          <w:sz w:val="24"/>
          <w:szCs w:val="24"/>
        </w:rPr>
        <w:t xml:space="preserve"> Cont: RO37TREZ7025006XXX000197 </w:t>
      </w:r>
      <w:proofErr w:type="spellStart"/>
      <w:r w:rsidR="005D69B0" w:rsidRPr="005D69B0">
        <w:rPr>
          <w:rFonts w:ascii="Times New Roman" w:hAnsi="Times New Roman" w:cs="Times New Roman"/>
          <w:sz w:val="24"/>
          <w:szCs w:val="24"/>
        </w:rPr>
        <w:t>deschis</w:t>
      </w:r>
      <w:proofErr w:type="spellEnd"/>
      <w:r w:rsidR="005D69B0" w:rsidRPr="005D69B0">
        <w:rPr>
          <w:rFonts w:ascii="Times New Roman" w:hAnsi="Times New Roman" w:cs="Times New Roman"/>
          <w:sz w:val="24"/>
          <w:szCs w:val="24"/>
        </w:rPr>
        <w:t xml:space="preserve"> la </w:t>
      </w:r>
      <w:proofErr w:type="spellStart"/>
      <w:r w:rsidR="005D69B0" w:rsidRPr="005D69B0">
        <w:rPr>
          <w:rFonts w:ascii="Times New Roman" w:hAnsi="Times New Roman" w:cs="Times New Roman"/>
          <w:sz w:val="24"/>
          <w:szCs w:val="24"/>
        </w:rPr>
        <w:t>Trezoreria</w:t>
      </w:r>
      <w:proofErr w:type="spellEnd"/>
      <w:r w:rsidR="005D69B0" w:rsidRPr="005D69B0">
        <w:rPr>
          <w:rFonts w:ascii="Times New Roman" w:hAnsi="Times New Roman" w:cs="Times New Roman"/>
          <w:sz w:val="24"/>
          <w:szCs w:val="24"/>
        </w:rPr>
        <w:t xml:space="preserve"> Sector 2, </w:t>
      </w:r>
      <w:proofErr w:type="spellStart"/>
      <w:r w:rsidR="005D69B0" w:rsidRPr="005D69B0">
        <w:rPr>
          <w:rFonts w:ascii="Times New Roman" w:hAnsi="Times New Roman" w:cs="Times New Roman"/>
          <w:sz w:val="24"/>
          <w:szCs w:val="24"/>
        </w:rPr>
        <w:t>reprezentată</w:t>
      </w:r>
      <w:proofErr w:type="spellEnd"/>
      <w:r w:rsidR="005D69B0" w:rsidRPr="005D69B0">
        <w:rPr>
          <w:rFonts w:ascii="Times New Roman" w:hAnsi="Times New Roman" w:cs="Times New Roman"/>
          <w:sz w:val="24"/>
          <w:szCs w:val="24"/>
        </w:rPr>
        <w:t xml:space="preserve"> </w:t>
      </w:r>
      <w:proofErr w:type="spellStart"/>
      <w:r w:rsidR="005D69B0" w:rsidRPr="005371E7">
        <w:rPr>
          <w:rFonts w:ascii="Times New Roman" w:hAnsi="Times New Roman" w:cs="Times New Roman"/>
          <w:sz w:val="24"/>
          <w:szCs w:val="24"/>
        </w:rPr>
        <w:t>prin</w:t>
      </w:r>
      <w:proofErr w:type="spellEnd"/>
      <w:r w:rsidR="005D69B0" w:rsidRPr="005371E7">
        <w:rPr>
          <w:rFonts w:ascii="Times New Roman" w:hAnsi="Times New Roman" w:cs="Times New Roman"/>
          <w:sz w:val="24"/>
          <w:szCs w:val="24"/>
        </w:rPr>
        <w:t xml:space="preserve"> </w:t>
      </w:r>
      <w:r w:rsidR="004F689C" w:rsidRPr="005371E7">
        <w:rPr>
          <w:rFonts w:ascii="Times New Roman" w:hAnsi="Times New Roman" w:cs="Times New Roman"/>
          <w:sz w:val="24"/>
          <w:szCs w:val="24"/>
          <w:shd w:val="clear" w:color="auto" w:fill="FFFFFF"/>
        </w:rPr>
        <w:t xml:space="preserve">Radu Nicolae </w:t>
      </w:r>
      <w:proofErr w:type="spellStart"/>
      <w:r w:rsidR="004F689C" w:rsidRPr="005371E7">
        <w:rPr>
          <w:rFonts w:ascii="Times New Roman" w:hAnsi="Times New Roman" w:cs="Times New Roman"/>
          <w:sz w:val="24"/>
          <w:szCs w:val="24"/>
          <w:shd w:val="clear" w:color="auto" w:fill="FFFFFF"/>
        </w:rPr>
        <w:t>Mihaiu</w:t>
      </w:r>
      <w:proofErr w:type="spellEnd"/>
      <w:r w:rsidR="005D69B0" w:rsidRPr="004F689C">
        <w:rPr>
          <w:rFonts w:ascii="Times New Roman" w:hAnsi="Times New Roman" w:cs="Times New Roman"/>
          <w:sz w:val="24"/>
          <w:szCs w:val="24"/>
        </w:rPr>
        <w:t xml:space="preserve">, </w:t>
      </w:r>
      <w:proofErr w:type="spellStart"/>
      <w:r w:rsidR="005D69B0" w:rsidRPr="004F689C">
        <w:rPr>
          <w:rFonts w:ascii="Times New Roman" w:hAnsi="Times New Roman" w:cs="Times New Roman"/>
          <w:sz w:val="24"/>
          <w:szCs w:val="24"/>
        </w:rPr>
        <w:t>în</w:t>
      </w:r>
      <w:proofErr w:type="spellEnd"/>
      <w:r w:rsidR="005D69B0" w:rsidRPr="004F689C">
        <w:rPr>
          <w:rFonts w:ascii="Times New Roman" w:hAnsi="Times New Roman" w:cs="Times New Roman"/>
          <w:sz w:val="24"/>
          <w:szCs w:val="24"/>
        </w:rPr>
        <w:t xml:space="preserve"> </w:t>
      </w:r>
      <w:proofErr w:type="spellStart"/>
      <w:r w:rsidR="005D69B0" w:rsidRPr="004F689C">
        <w:rPr>
          <w:rFonts w:ascii="Times New Roman" w:hAnsi="Times New Roman" w:cs="Times New Roman"/>
          <w:sz w:val="24"/>
          <w:szCs w:val="24"/>
        </w:rPr>
        <w:t>calitate</w:t>
      </w:r>
      <w:proofErr w:type="spellEnd"/>
      <w:r w:rsidR="005D69B0" w:rsidRPr="004F689C">
        <w:rPr>
          <w:rFonts w:ascii="Times New Roman" w:hAnsi="Times New Roman" w:cs="Times New Roman"/>
          <w:sz w:val="24"/>
          <w:szCs w:val="24"/>
        </w:rPr>
        <w:t xml:space="preserve"> de</w:t>
      </w:r>
      <w:r w:rsidR="005D69B0" w:rsidRPr="004F689C">
        <w:rPr>
          <w:rStyle w:val="BodytextBold4"/>
          <w:rFonts w:ascii="Times New Roman" w:hAnsi="Times New Roman" w:cs="Times New Roman"/>
          <w:sz w:val="24"/>
          <w:szCs w:val="24"/>
        </w:rPr>
        <w:t xml:space="preserve"> </w:t>
      </w:r>
      <w:proofErr w:type="spellStart"/>
      <w:r w:rsidR="005D69B0" w:rsidRPr="004F689C">
        <w:rPr>
          <w:rStyle w:val="BodytextBold4"/>
          <w:rFonts w:ascii="Times New Roman" w:hAnsi="Times New Roman" w:cs="Times New Roman"/>
          <w:sz w:val="24"/>
          <w:szCs w:val="24"/>
        </w:rPr>
        <w:t>Autoritate</w:t>
      </w:r>
      <w:proofErr w:type="spellEnd"/>
      <w:r w:rsidR="005D69B0" w:rsidRPr="004F689C">
        <w:rPr>
          <w:rStyle w:val="BodytextBold4"/>
          <w:rFonts w:ascii="Times New Roman" w:hAnsi="Times New Roman" w:cs="Times New Roman"/>
          <w:sz w:val="24"/>
          <w:szCs w:val="24"/>
        </w:rPr>
        <w:t xml:space="preserve"> </w:t>
      </w:r>
      <w:proofErr w:type="spellStart"/>
      <w:r w:rsidR="005D69B0" w:rsidRPr="004F689C">
        <w:rPr>
          <w:rStyle w:val="BodytextBold4"/>
          <w:rFonts w:ascii="Times New Roman" w:hAnsi="Times New Roman" w:cs="Times New Roman"/>
          <w:sz w:val="24"/>
          <w:szCs w:val="24"/>
        </w:rPr>
        <w:t>Contractantă</w:t>
      </w:r>
      <w:proofErr w:type="spellEnd"/>
      <w:r w:rsidR="005D69B0" w:rsidRPr="004F689C">
        <w:rPr>
          <w:rStyle w:val="BodytextBold4"/>
          <w:rFonts w:ascii="Times New Roman" w:hAnsi="Times New Roman" w:cs="Times New Roman"/>
          <w:sz w:val="24"/>
          <w:szCs w:val="24"/>
        </w:rPr>
        <w:t xml:space="preserve">, </w:t>
      </w:r>
      <w:proofErr w:type="spellStart"/>
      <w:r w:rsidR="005D69B0" w:rsidRPr="004F689C">
        <w:rPr>
          <w:rStyle w:val="BodytextBold4"/>
          <w:rFonts w:ascii="Times New Roman" w:hAnsi="Times New Roman" w:cs="Times New Roman"/>
          <w:sz w:val="24"/>
          <w:szCs w:val="24"/>
        </w:rPr>
        <w:t>denumită</w:t>
      </w:r>
      <w:proofErr w:type="spellEnd"/>
      <w:r w:rsidR="005D69B0" w:rsidRPr="004F689C">
        <w:rPr>
          <w:rStyle w:val="BodytextBold4"/>
          <w:rFonts w:ascii="Times New Roman" w:hAnsi="Times New Roman" w:cs="Times New Roman"/>
          <w:sz w:val="24"/>
          <w:szCs w:val="24"/>
        </w:rPr>
        <w:t xml:space="preserve"> </w:t>
      </w:r>
      <w:proofErr w:type="spellStart"/>
      <w:r w:rsidR="005D69B0" w:rsidRPr="004F689C">
        <w:rPr>
          <w:rStyle w:val="BodytextBold4"/>
          <w:rFonts w:ascii="Times New Roman" w:hAnsi="Times New Roman" w:cs="Times New Roman"/>
          <w:sz w:val="24"/>
          <w:szCs w:val="24"/>
        </w:rPr>
        <w:t>în</w:t>
      </w:r>
      <w:proofErr w:type="spellEnd"/>
      <w:r w:rsidR="005D69B0" w:rsidRPr="004F689C">
        <w:rPr>
          <w:rStyle w:val="BodytextBold4"/>
          <w:rFonts w:ascii="Times New Roman" w:hAnsi="Times New Roman" w:cs="Times New Roman"/>
          <w:sz w:val="24"/>
          <w:szCs w:val="24"/>
        </w:rPr>
        <w:t xml:space="preserve"> </w:t>
      </w:r>
      <w:proofErr w:type="spellStart"/>
      <w:r w:rsidR="005D69B0" w:rsidRPr="004F689C">
        <w:rPr>
          <w:rStyle w:val="BodytextBold4"/>
          <w:rFonts w:ascii="Times New Roman" w:hAnsi="Times New Roman" w:cs="Times New Roman"/>
          <w:sz w:val="24"/>
          <w:szCs w:val="24"/>
        </w:rPr>
        <w:t>continuare</w:t>
      </w:r>
      <w:proofErr w:type="spellEnd"/>
      <w:r w:rsidR="005D69B0" w:rsidRPr="004F689C">
        <w:rPr>
          <w:rStyle w:val="BodytextBold4"/>
          <w:rFonts w:ascii="Times New Roman" w:hAnsi="Times New Roman" w:cs="Times New Roman"/>
          <w:sz w:val="24"/>
          <w:szCs w:val="24"/>
        </w:rPr>
        <w:t xml:space="preserve"> </w:t>
      </w:r>
      <w:proofErr w:type="spellStart"/>
      <w:r w:rsidR="005D69B0" w:rsidRPr="004F689C">
        <w:rPr>
          <w:rStyle w:val="BodytextBold4"/>
          <w:rFonts w:ascii="Times New Roman" w:hAnsi="Times New Roman" w:cs="Times New Roman"/>
          <w:sz w:val="24"/>
          <w:szCs w:val="24"/>
        </w:rPr>
        <w:t>Autoritate</w:t>
      </w:r>
      <w:proofErr w:type="spellEnd"/>
      <w:r w:rsidR="005D69B0" w:rsidRPr="004F689C">
        <w:rPr>
          <w:rStyle w:val="BodytextBold4"/>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proofErr w:type="spellEnd"/>
      <w:r>
        <w:rPr>
          <w:rFonts w:ascii="Times New Roman" w:hAnsi="Times New Roman" w:cs="Times New Roman"/>
          <w:sz w:val="24"/>
          <w:szCs w:val="24"/>
        </w:rPr>
        <w:t xml:space="preserve"> de o parte</w:t>
      </w:r>
      <w:r w:rsidR="00C923B1">
        <w:rPr>
          <w:rFonts w:ascii="Times New Roman" w:hAnsi="Times New Roman" w:cs="Times New Roman"/>
          <w:sz w:val="24"/>
          <w:szCs w:val="24"/>
        </w:rPr>
        <w:t>.</w:t>
      </w:r>
    </w:p>
    <w:p w:rsidR="00DC6A13" w:rsidRPr="00D63CD1" w:rsidRDefault="00DC6A13" w:rsidP="00FF41CA">
      <w:pPr>
        <w:pStyle w:val="Bodytext1"/>
        <w:shd w:val="clear" w:color="auto" w:fill="auto"/>
        <w:tabs>
          <w:tab w:val="left" w:pos="90"/>
        </w:tabs>
        <w:spacing w:line="240" w:lineRule="auto"/>
        <w:ind w:right="62" w:firstLine="0"/>
        <w:jc w:val="both"/>
        <w:rPr>
          <w:rFonts w:ascii="Times New Roman" w:hAnsi="Times New Roman" w:cs="Times New Roman"/>
          <w:sz w:val="6"/>
          <w:szCs w:val="24"/>
        </w:rPr>
      </w:pPr>
    </w:p>
    <w:p w:rsidR="005D69B0" w:rsidRPr="005D69B0" w:rsidRDefault="005D69B0" w:rsidP="00FF41CA">
      <w:pPr>
        <w:pStyle w:val="Bodytext20"/>
        <w:shd w:val="clear" w:color="auto" w:fill="auto"/>
        <w:tabs>
          <w:tab w:val="left" w:pos="90"/>
          <w:tab w:val="left" w:pos="2002"/>
        </w:tabs>
        <w:spacing w:before="0" w:after="0" w:line="240" w:lineRule="auto"/>
        <w:ind w:firstLine="0"/>
        <w:rPr>
          <w:sz w:val="8"/>
          <w:szCs w:val="24"/>
        </w:rPr>
      </w:pPr>
    </w:p>
    <w:p w:rsidR="00DC6A13" w:rsidRPr="00450E57" w:rsidRDefault="00DC6A13" w:rsidP="00FF41CA">
      <w:pPr>
        <w:autoSpaceDE w:val="0"/>
        <w:autoSpaceDN w:val="0"/>
        <w:adjustRightInd w:val="0"/>
        <w:jc w:val="both"/>
        <w:rPr>
          <w:b/>
        </w:rPr>
      </w:pPr>
      <w:r>
        <w:rPr>
          <w:b/>
          <w:lang w:val="fr-FR"/>
        </w:rPr>
        <w:t xml:space="preserve">B.  </w:t>
      </w:r>
      <w:r w:rsidRPr="00450E57">
        <w:rPr>
          <w:b/>
        </w:rPr>
        <w:t xml:space="preserve">Asocierea  </w:t>
      </w:r>
    </w:p>
    <w:p w:rsidR="008B29FD" w:rsidRDefault="005D69B0" w:rsidP="00FF41CA">
      <w:pPr>
        <w:pStyle w:val="Bodytext1"/>
        <w:shd w:val="clear" w:color="auto" w:fill="auto"/>
        <w:tabs>
          <w:tab w:val="left" w:pos="90"/>
        </w:tabs>
        <w:spacing w:line="240" w:lineRule="auto"/>
        <w:ind w:firstLine="0"/>
        <w:jc w:val="both"/>
        <w:rPr>
          <w:rFonts w:ascii="Times New Roman" w:hAnsi="Times New Roman" w:cs="Times New Roman"/>
          <w:sz w:val="24"/>
          <w:szCs w:val="24"/>
        </w:rPr>
      </w:pPr>
      <w:proofErr w:type="gramStart"/>
      <w:r w:rsidRPr="005D69B0">
        <w:rPr>
          <w:rFonts w:ascii="Times New Roman" w:hAnsi="Times New Roman" w:cs="Times New Roman"/>
          <w:b/>
          <w:sz w:val="24"/>
          <w:szCs w:val="24"/>
        </w:rPr>
        <w:t>S. C. PROSIG TOTAL S. R. L.</w:t>
      </w:r>
      <w:r w:rsidR="00407B50">
        <w:rPr>
          <w:rFonts w:ascii="Times New Roman" w:hAnsi="Times New Roman" w:cs="Times New Roman"/>
          <w:b/>
          <w:sz w:val="24"/>
          <w:szCs w:val="24"/>
        </w:rPr>
        <w:t xml:space="preserve"> </w:t>
      </w:r>
      <w:r w:rsidR="00407B50" w:rsidRPr="00450E57">
        <w:rPr>
          <w:rFonts w:ascii="Times New Roman" w:hAnsi="Times New Roman"/>
          <w:b/>
          <w:sz w:val="24"/>
          <w:szCs w:val="24"/>
        </w:rPr>
        <w:t>(</w:t>
      </w:r>
      <w:proofErr w:type="spellStart"/>
      <w:r w:rsidR="00407B50" w:rsidRPr="00450E57">
        <w:rPr>
          <w:rFonts w:ascii="Times New Roman" w:hAnsi="Times New Roman"/>
          <w:b/>
          <w:sz w:val="24"/>
          <w:szCs w:val="24"/>
        </w:rPr>
        <w:t>lider</w:t>
      </w:r>
      <w:proofErr w:type="spellEnd"/>
      <w:r w:rsidR="00407B50" w:rsidRPr="00450E57">
        <w:rPr>
          <w:rFonts w:ascii="Times New Roman" w:hAnsi="Times New Roman"/>
          <w:b/>
          <w:sz w:val="24"/>
          <w:szCs w:val="24"/>
        </w:rPr>
        <w:t xml:space="preserve"> </w:t>
      </w:r>
      <w:proofErr w:type="spellStart"/>
      <w:r w:rsidR="00407B50" w:rsidRPr="00450E57">
        <w:rPr>
          <w:rFonts w:ascii="Times New Roman" w:hAnsi="Times New Roman"/>
          <w:b/>
          <w:sz w:val="24"/>
          <w:szCs w:val="24"/>
        </w:rPr>
        <w:t>asociere</w:t>
      </w:r>
      <w:proofErr w:type="spellEnd"/>
      <w:r w:rsidR="00407B50" w:rsidRPr="00450E57">
        <w:rPr>
          <w:rFonts w:ascii="Times New Roman" w:hAnsi="Times New Roman"/>
          <w:b/>
          <w:sz w:val="24"/>
          <w:szCs w:val="24"/>
        </w:rPr>
        <w:t>)</w:t>
      </w:r>
      <w:r w:rsidRPr="005D69B0">
        <w:rPr>
          <w:rFonts w:ascii="Times New Roman" w:hAnsi="Times New Roman" w:cs="Times New Roman"/>
          <w:sz w:val="24"/>
          <w:szCs w:val="24"/>
        </w:rPr>
        <w:t xml:space="preserve">, cu </w:t>
      </w:r>
      <w:proofErr w:type="spellStart"/>
      <w:r w:rsidRPr="005D69B0">
        <w:rPr>
          <w:rFonts w:ascii="Times New Roman" w:hAnsi="Times New Roman" w:cs="Times New Roman"/>
          <w:sz w:val="24"/>
          <w:szCs w:val="24"/>
        </w:rPr>
        <w:t>sediul</w:t>
      </w:r>
      <w:proofErr w:type="spellEnd"/>
      <w:r w:rsidRPr="005D69B0">
        <w:rPr>
          <w:rFonts w:ascii="Times New Roman" w:hAnsi="Times New Roman" w:cs="Times New Roman"/>
          <w:sz w:val="24"/>
          <w:szCs w:val="24"/>
        </w:rPr>
        <w:t xml:space="preserve"> </w:t>
      </w:r>
      <w:proofErr w:type="spellStart"/>
      <w:r w:rsidR="00E73845">
        <w:rPr>
          <w:rFonts w:ascii="Times New Roman" w:hAnsi="Times New Roman" w:cs="Times New Roman"/>
          <w:sz w:val="24"/>
          <w:szCs w:val="24"/>
        </w:rPr>
        <w:t>în</w:t>
      </w:r>
      <w:proofErr w:type="spellEnd"/>
      <w:r w:rsidR="00E73845">
        <w:rPr>
          <w:rFonts w:ascii="Times New Roman" w:hAnsi="Times New Roman" w:cs="Times New Roman"/>
          <w:sz w:val="24"/>
          <w:szCs w:val="24"/>
        </w:rPr>
        <w:t xml:space="preserve"> </w:t>
      </w:r>
      <w:proofErr w:type="spellStart"/>
      <w:r w:rsidR="00E73845">
        <w:rPr>
          <w:rFonts w:ascii="Times New Roman" w:hAnsi="Times New Roman" w:cs="Times New Roman"/>
          <w:sz w:val="24"/>
          <w:szCs w:val="24"/>
        </w:rPr>
        <w:t>Bucureş</w:t>
      </w:r>
      <w:r w:rsidRPr="005D69B0">
        <w:rPr>
          <w:rFonts w:ascii="Times New Roman" w:hAnsi="Times New Roman" w:cs="Times New Roman"/>
          <w:sz w:val="24"/>
          <w:szCs w:val="24"/>
        </w:rPr>
        <w:t>ti</w:t>
      </w:r>
      <w:proofErr w:type="spellEnd"/>
      <w:r w:rsidRPr="005D69B0">
        <w:rPr>
          <w:rFonts w:ascii="Times New Roman" w:hAnsi="Times New Roman" w:cs="Times New Roman"/>
          <w:sz w:val="24"/>
          <w:szCs w:val="24"/>
        </w:rPr>
        <w:t xml:space="preserve">, Str. </w:t>
      </w:r>
      <w:proofErr w:type="spellStart"/>
      <w:r w:rsidRPr="005D69B0">
        <w:rPr>
          <w:rFonts w:ascii="Times New Roman" w:hAnsi="Times New Roman" w:cs="Times New Roman"/>
          <w:sz w:val="24"/>
          <w:szCs w:val="24"/>
        </w:rPr>
        <w:t>Veseliei</w:t>
      </w:r>
      <w:proofErr w:type="spellEnd"/>
      <w:r w:rsidRPr="005D69B0">
        <w:rPr>
          <w:rFonts w:ascii="Times New Roman" w:hAnsi="Times New Roman" w:cs="Times New Roman"/>
          <w:sz w:val="24"/>
          <w:szCs w:val="24"/>
        </w:rPr>
        <w:t xml:space="preserve"> nr.</w:t>
      </w:r>
      <w:proofErr w:type="gramEnd"/>
      <w:r w:rsidR="00E73845">
        <w:rPr>
          <w:rFonts w:ascii="Times New Roman" w:hAnsi="Times New Roman" w:cs="Times New Roman"/>
          <w:sz w:val="24"/>
          <w:szCs w:val="24"/>
        </w:rPr>
        <w:t xml:space="preserve"> </w:t>
      </w:r>
      <w:r w:rsidRPr="005D69B0">
        <w:rPr>
          <w:rFonts w:ascii="Times New Roman" w:hAnsi="Times New Roman" w:cs="Times New Roman"/>
          <w:sz w:val="24"/>
          <w:szCs w:val="24"/>
        </w:rPr>
        <w:t>3-5, Sector 5</w:t>
      </w:r>
      <w:proofErr w:type="gramStart"/>
      <w:r w:rsidRPr="005D69B0">
        <w:rPr>
          <w:rFonts w:ascii="Times New Roman" w:hAnsi="Times New Roman" w:cs="Times New Roman"/>
          <w:sz w:val="24"/>
          <w:szCs w:val="24"/>
        </w:rPr>
        <w:t xml:space="preserve">,  </w:t>
      </w:r>
      <w:proofErr w:type="spellStart"/>
      <w:r w:rsidRPr="005D69B0">
        <w:rPr>
          <w:rFonts w:ascii="Times New Roman" w:hAnsi="Times New Roman" w:cs="Times New Roman"/>
          <w:sz w:val="24"/>
          <w:szCs w:val="24"/>
        </w:rPr>
        <w:t>telefon</w:t>
      </w:r>
      <w:proofErr w:type="spellEnd"/>
      <w:proofErr w:type="gramEnd"/>
      <w:r w:rsidRPr="005D69B0">
        <w:rPr>
          <w:rFonts w:ascii="Times New Roman" w:hAnsi="Times New Roman" w:cs="Times New Roman"/>
          <w:sz w:val="24"/>
          <w:szCs w:val="24"/>
        </w:rPr>
        <w:t xml:space="preserve">/fax: </w:t>
      </w:r>
      <w:r w:rsidR="00A40FD2">
        <w:rPr>
          <w:rFonts w:ascii="Times New Roman" w:hAnsi="Times New Roman" w:cs="Times New Roman"/>
          <w:sz w:val="24"/>
          <w:szCs w:val="24"/>
        </w:rPr>
        <w:t xml:space="preserve">0721269148, </w:t>
      </w:r>
      <w:r w:rsidRPr="005D69B0">
        <w:rPr>
          <w:rFonts w:ascii="Times New Roman" w:hAnsi="Times New Roman" w:cs="Times New Roman"/>
          <w:sz w:val="24"/>
          <w:szCs w:val="24"/>
        </w:rPr>
        <w:t xml:space="preserve">021/4232012, e-mail: </w:t>
      </w:r>
      <w:r w:rsidRPr="005D69B0">
        <w:rPr>
          <w:rFonts w:ascii="Times New Roman" w:hAnsi="Times New Roman" w:cs="Times New Roman"/>
          <w:sz w:val="24"/>
          <w:szCs w:val="24"/>
          <w:lang w:val="it-IT"/>
        </w:rPr>
        <w:t>prosig.total@yahoo.ro</w:t>
      </w:r>
      <w:r w:rsidRPr="005D69B0">
        <w:rPr>
          <w:rFonts w:ascii="Times New Roman" w:hAnsi="Times New Roman" w:cs="Times New Roman"/>
          <w:sz w:val="24"/>
          <w:szCs w:val="24"/>
        </w:rPr>
        <w:t xml:space="preserve">, </w:t>
      </w:r>
      <w:proofErr w:type="spellStart"/>
      <w:r w:rsidRPr="005D69B0">
        <w:rPr>
          <w:rFonts w:ascii="Times New Roman" w:hAnsi="Times New Roman" w:cs="Times New Roman"/>
          <w:sz w:val="24"/>
          <w:szCs w:val="24"/>
        </w:rPr>
        <w:t>număr</w:t>
      </w:r>
      <w:proofErr w:type="spellEnd"/>
      <w:r w:rsidRPr="005D69B0">
        <w:rPr>
          <w:rFonts w:ascii="Times New Roman" w:hAnsi="Times New Roman" w:cs="Times New Roman"/>
          <w:sz w:val="24"/>
          <w:szCs w:val="24"/>
        </w:rPr>
        <w:t xml:space="preserve"> de </w:t>
      </w:r>
      <w:proofErr w:type="spellStart"/>
      <w:r w:rsidRPr="005D69B0">
        <w:rPr>
          <w:rFonts w:ascii="Times New Roman" w:hAnsi="Times New Roman" w:cs="Times New Roman"/>
          <w:sz w:val="24"/>
          <w:szCs w:val="24"/>
        </w:rPr>
        <w:t>înmatriculare</w:t>
      </w:r>
      <w:proofErr w:type="spellEnd"/>
      <w:r w:rsidRPr="005D69B0">
        <w:rPr>
          <w:rFonts w:ascii="Times New Roman" w:hAnsi="Times New Roman" w:cs="Times New Roman"/>
          <w:sz w:val="24"/>
          <w:szCs w:val="24"/>
        </w:rPr>
        <w:t xml:space="preserve"> la </w:t>
      </w:r>
      <w:proofErr w:type="spellStart"/>
      <w:r w:rsidRPr="005D69B0">
        <w:rPr>
          <w:rFonts w:ascii="Times New Roman" w:hAnsi="Times New Roman" w:cs="Times New Roman"/>
          <w:sz w:val="24"/>
          <w:szCs w:val="24"/>
        </w:rPr>
        <w:t>Registrul</w:t>
      </w:r>
      <w:proofErr w:type="spellEnd"/>
      <w:r w:rsidRPr="005D69B0">
        <w:rPr>
          <w:rFonts w:ascii="Times New Roman" w:hAnsi="Times New Roman" w:cs="Times New Roman"/>
          <w:sz w:val="24"/>
          <w:szCs w:val="24"/>
        </w:rPr>
        <w:t xml:space="preserve"> </w:t>
      </w:r>
      <w:proofErr w:type="spellStart"/>
      <w:r w:rsidRPr="005D69B0">
        <w:rPr>
          <w:rFonts w:ascii="Times New Roman" w:hAnsi="Times New Roman" w:cs="Times New Roman"/>
          <w:sz w:val="24"/>
          <w:szCs w:val="24"/>
        </w:rPr>
        <w:t>Comertului</w:t>
      </w:r>
      <w:proofErr w:type="spellEnd"/>
      <w:r w:rsidRPr="005D69B0">
        <w:rPr>
          <w:rFonts w:ascii="Times New Roman" w:hAnsi="Times New Roman" w:cs="Times New Roman"/>
          <w:sz w:val="24"/>
          <w:szCs w:val="24"/>
        </w:rPr>
        <w:t xml:space="preserve"> J40/9850/2013, cod fiscal RO 32107340, cont </w:t>
      </w:r>
      <w:r w:rsidR="008B29FD">
        <w:rPr>
          <w:rFonts w:ascii="Times New Roman" w:hAnsi="Times New Roman" w:cs="Times New Roman"/>
          <w:sz w:val="24"/>
          <w:szCs w:val="24"/>
        </w:rPr>
        <w:t xml:space="preserve">                                     </w:t>
      </w:r>
    </w:p>
    <w:p w:rsidR="00407B50" w:rsidRDefault="008B29FD" w:rsidP="00FF41CA">
      <w:pPr>
        <w:pStyle w:val="Bodytext1"/>
        <w:shd w:val="clear" w:color="auto" w:fill="auto"/>
        <w:tabs>
          <w:tab w:val="left" w:pos="90"/>
        </w:tabs>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D69B0" w:rsidRPr="005D69B0">
        <w:rPr>
          <w:rFonts w:ascii="Times New Roman" w:hAnsi="Times New Roman" w:cs="Times New Roman"/>
          <w:sz w:val="24"/>
          <w:szCs w:val="24"/>
        </w:rPr>
        <w:t xml:space="preserve">, </w:t>
      </w:r>
      <w:proofErr w:type="spellStart"/>
      <w:r w:rsidR="005D69B0" w:rsidRPr="005D69B0">
        <w:rPr>
          <w:rFonts w:ascii="Times New Roman" w:hAnsi="Times New Roman" w:cs="Times New Roman"/>
          <w:sz w:val="24"/>
          <w:szCs w:val="24"/>
        </w:rPr>
        <w:t>reprezentată</w:t>
      </w:r>
      <w:proofErr w:type="spellEnd"/>
      <w:r w:rsidR="005D69B0" w:rsidRPr="005D69B0">
        <w:rPr>
          <w:rFonts w:ascii="Times New Roman" w:hAnsi="Times New Roman" w:cs="Times New Roman"/>
          <w:sz w:val="24"/>
          <w:szCs w:val="24"/>
        </w:rPr>
        <w:t xml:space="preserve"> </w:t>
      </w:r>
      <w:proofErr w:type="spellStart"/>
      <w:r w:rsidR="005D69B0" w:rsidRPr="005D69B0">
        <w:rPr>
          <w:rFonts w:ascii="Times New Roman" w:hAnsi="Times New Roman" w:cs="Times New Roman"/>
          <w:sz w:val="24"/>
          <w:szCs w:val="24"/>
        </w:rPr>
        <w:t>prin</w:t>
      </w:r>
      <w:proofErr w:type="spellEnd"/>
      <w:r w:rsidR="005D69B0" w:rsidRPr="005D69B0">
        <w:rPr>
          <w:rFonts w:ascii="Times New Roman" w:hAnsi="Times New Roman" w:cs="Times New Roman"/>
          <w:sz w:val="24"/>
          <w:szCs w:val="24"/>
        </w:rPr>
        <w:t xml:space="preserve"> </w:t>
      </w:r>
      <w:r>
        <w:rPr>
          <w:rFonts w:ascii="Times New Roman" w:hAnsi="Times New Roman" w:cs="Times New Roman"/>
          <w:sz w:val="24"/>
          <w:szCs w:val="24"/>
        </w:rPr>
        <w:t xml:space="preserve">                              </w:t>
      </w:r>
      <w:r w:rsidR="005D69B0" w:rsidRPr="005D69B0">
        <w:rPr>
          <w:rFonts w:ascii="Times New Roman" w:hAnsi="Times New Roman" w:cs="Times New Roman"/>
          <w:sz w:val="24"/>
          <w:szCs w:val="24"/>
        </w:rPr>
        <w:t xml:space="preserve">, </w:t>
      </w:r>
    </w:p>
    <w:p w:rsidR="00407B50" w:rsidRPr="00286446" w:rsidRDefault="00407B50" w:rsidP="00FF41CA">
      <w:pPr>
        <w:pStyle w:val="Bodytext1"/>
        <w:shd w:val="clear" w:color="auto" w:fill="auto"/>
        <w:tabs>
          <w:tab w:val="left" w:pos="90"/>
        </w:tabs>
        <w:spacing w:line="240" w:lineRule="auto"/>
        <w:ind w:firstLine="0"/>
        <w:jc w:val="both"/>
        <w:rPr>
          <w:rFonts w:ascii="Times New Roman" w:hAnsi="Times New Roman" w:cs="Times New Roman"/>
          <w:b/>
          <w:szCs w:val="24"/>
          <w:lang w:val="ro-RO"/>
        </w:rPr>
      </w:pPr>
    </w:p>
    <w:p w:rsidR="00DC6A13" w:rsidRDefault="005325CA" w:rsidP="00FF41CA">
      <w:pPr>
        <w:pStyle w:val="Bodytext1"/>
        <w:shd w:val="clear" w:color="auto" w:fill="auto"/>
        <w:tabs>
          <w:tab w:val="left" w:pos="90"/>
        </w:tabs>
        <w:spacing w:line="240" w:lineRule="auto"/>
        <w:ind w:firstLine="0"/>
        <w:jc w:val="both"/>
        <w:rPr>
          <w:rFonts w:ascii="Times New Roman" w:hAnsi="Times New Roman" w:cs="Times New Roman"/>
          <w:b/>
          <w:sz w:val="24"/>
          <w:szCs w:val="24"/>
          <w:lang w:val="ro-RO"/>
        </w:rPr>
      </w:pPr>
      <w:r w:rsidRPr="005325CA">
        <w:rPr>
          <w:rFonts w:ascii="Times New Roman" w:hAnsi="Times New Roman" w:cs="Times New Roman"/>
          <w:b/>
          <w:sz w:val="24"/>
          <w:szCs w:val="24"/>
          <w:lang w:val="ro-RO"/>
        </w:rPr>
        <w:t>și</w:t>
      </w:r>
    </w:p>
    <w:p w:rsidR="008A6C33" w:rsidRPr="00286446" w:rsidRDefault="008A6C33" w:rsidP="00FF41CA">
      <w:pPr>
        <w:pStyle w:val="Bodytext1"/>
        <w:shd w:val="clear" w:color="auto" w:fill="auto"/>
        <w:tabs>
          <w:tab w:val="left" w:pos="90"/>
        </w:tabs>
        <w:spacing w:line="240" w:lineRule="auto"/>
        <w:ind w:firstLine="0"/>
        <w:jc w:val="both"/>
        <w:rPr>
          <w:rFonts w:ascii="Times New Roman" w:hAnsi="Times New Roman" w:cs="Times New Roman"/>
          <w:b/>
          <w:szCs w:val="24"/>
          <w:lang w:val="ro-RO"/>
        </w:rPr>
      </w:pPr>
    </w:p>
    <w:p w:rsidR="007C2595" w:rsidRDefault="00785FB6" w:rsidP="00FF41CA">
      <w:pPr>
        <w:pStyle w:val="Bodytext1"/>
        <w:shd w:val="clear" w:color="auto" w:fill="auto"/>
        <w:tabs>
          <w:tab w:val="left" w:pos="90"/>
        </w:tabs>
        <w:spacing w:line="240" w:lineRule="auto"/>
        <w:ind w:firstLine="0"/>
        <w:jc w:val="both"/>
        <w:rPr>
          <w:rFonts w:ascii="Times New Roman" w:hAnsi="Times New Roman" w:cs="Times New Roman"/>
          <w:sz w:val="24"/>
          <w:szCs w:val="24"/>
        </w:rPr>
      </w:pPr>
      <w:r>
        <w:rPr>
          <w:rFonts w:ascii="Times New Roman" w:hAnsi="Times New Roman" w:cs="Times New Roman"/>
          <w:b/>
          <w:sz w:val="24"/>
        </w:rPr>
        <w:t xml:space="preserve">S. C. </w:t>
      </w:r>
      <w:r w:rsidR="005325CA" w:rsidRPr="005325CA">
        <w:rPr>
          <w:rFonts w:ascii="Times New Roman" w:hAnsi="Times New Roman" w:cs="Times New Roman"/>
          <w:b/>
          <w:sz w:val="24"/>
        </w:rPr>
        <w:t>TEAM FORCE SECURITY S</w:t>
      </w:r>
      <w:r w:rsidR="008A6C33">
        <w:rPr>
          <w:rFonts w:ascii="Times New Roman" w:hAnsi="Times New Roman" w:cs="Times New Roman"/>
          <w:b/>
          <w:sz w:val="24"/>
        </w:rPr>
        <w:t>.</w:t>
      </w:r>
      <w:r>
        <w:rPr>
          <w:rFonts w:ascii="Times New Roman" w:hAnsi="Times New Roman" w:cs="Times New Roman"/>
          <w:b/>
          <w:sz w:val="24"/>
        </w:rPr>
        <w:t xml:space="preserve"> </w:t>
      </w:r>
      <w:r w:rsidR="005325CA" w:rsidRPr="005325CA">
        <w:rPr>
          <w:rFonts w:ascii="Times New Roman" w:hAnsi="Times New Roman" w:cs="Times New Roman"/>
          <w:b/>
          <w:sz w:val="24"/>
        </w:rPr>
        <w:t>R</w:t>
      </w:r>
      <w:r w:rsidR="008A6C33">
        <w:rPr>
          <w:rFonts w:ascii="Times New Roman" w:hAnsi="Times New Roman" w:cs="Times New Roman"/>
          <w:b/>
          <w:sz w:val="24"/>
        </w:rPr>
        <w:t>.</w:t>
      </w:r>
      <w:r>
        <w:rPr>
          <w:rFonts w:ascii="Times New Roman" w:hAnsi="Times New Roman" w:cs="Times New Roman"/>
          <w:b/>
          <w:sz w:val="24"/>
        </w:rPr>
        <w:t xml:space="preserve"> </w:t>
      </w:r>
      <w:r w:rsidR="005325CA" w:rsidRPr="005325CA">
        <w:rPr>
          <w:rFonts w:ascii="Times New Roman" w:hAnsi="Times New Roman" w:cs="Times New Roman"/>
          <w:b/>
          <w:sz w:val="24"/>
        </w:rPr>
        <w:t>L</w:t>
      </w:r>
      <w:r w:rsidR="008A6C33">
        <w:rPr>
          <w:rFonts w:ascii="Times New Roman" w:hAnsi="Times New Roman" w:cs="Times New Roman"/>
          <w:b/>
          <w:sz w:val="24"/>
        </w:rPr>
        <w:t>.</w:t>
      </w:r>
      <w:r w:rsidR="007C2595">
        <w:rPr>
          <w:rFonts w:ascii="Times New Roman" w:hAnsi="Times New Roman" w:cs="Times New Roman"/>
          <w:b/>
          <w:sz w:val="24"/>
        </w:rPr>
        <w:t xml:space="preserve"> </w:t>
      </w:r>
      <w:r w:rsidR="007C2595" w:rsidRPr="00450E57">
        <w:rPr>
          <w:rFonts w:ascii="Times New Roman" w:hAnsi="Times New Roman"/>
          <w:b/>
          <w:sz w:val="24"/>
          <w:szCs w:val="24"/>
        </w:rPr>
        <w:t>(</w:t>
      </w:r>
      <w:proofErr w:type="spellStart"/>
      <w:r w:rsidR="007C2595">
        <w:rPr>
          <w:rFonts w:ascii="Times New Roman" w:hAnsi="Times New Roman"/>
          <w:b/>
          <w:sz w:val="24"/>
          <w:szCs w:val="24"/>
        </w:rPr>
        <w:t>membru</w:t>
      </w:r>
      <w:proofErr w:type="spellEnd"/>
      <w:r w:rsidR="007C2595">
        <w:rPr>
          <w:rFonts w:ascii="Times New Roman" w:hAnsi="Times New Roman"/>
          <w:b/>
          <w:sz w:val="24"/>
          <w:szCs w:val="24"/>
        </w:rPr>
        <w:t xml:space="preserve"> </w:t>
      </w:r>
      <w:proofErr w:type="spellStart"/>
      <w:r w:rsidR="007C2595">
        <w:rPr>
          <w:rFonts w:ascii="Times New Roman" w:hAnsi="Times New Roman"/>
          <w:b/>
          <w:sz w:val="24"/>
          <w:szCs w:val="24"/>
        </w:rPr>
        <w:t>asociere</w:t>
      </w:r>
      <w:proofErr w:type="spellEnd"/>
      <w:r w:rsidR="007C2595" w:rsidRPr="00450E57">
        <w:rPr>
          <w:rFonts w:ascii="Times New Roman" w:hAnsi="Times New Roman"/>
          <w:b/>
          <w:sz w:val="24"/>
          <w:szCs w:val="24"/>
        </w:rPr>
        <w:t>)</w:t>
      </w:r>
      <w:r w:rsidR="008A6C33">
        <w:rPr>
          <w:rFonts w:ascii="Times New Roman" w:hAnsi="Times New Roman" w:cs="Times New Roman"/>
          <w:sz w:val="24"/>
        </w:rPr>
        <w:t xml:space="preserve">, </w:t>
      </w:r>
      <w:r w:rsidR="008A6C33" w:rsidRPr="005D69B0">
        <w:rPr>
          <w:rFonts w:ascii="Times New Roman" w:hAnsi="Times New Roman" w:cs="Times New Roman"/>
          <w:sz w:val="24"/>
          <w:szCs w:val="24"/>
        </w:rPr>
        <w:t xml:space="preserve">cu </w:t>
      </w:r>
      <w:proofErr w:type="spellStart"/>
      <w:r w:rsidR="008A6C33" w:rsidRPr="005D69B0">
        <w:rPr>
          <w:rFonts w:ascii="Times New Roman" w:hAnsi="Times New Roman" w:cs="Times New Roman"/>
          <w:sz w:val="24"/>
          <w:szCs w:val="24"/>
        </w:rPr>
        <w:t>sediul</w:t>
      </w:r>
      <w:proofErr w:type="spellEnd"/>
      <w:r w:rsidR="008A6C33" w:rsidRPr="005D69B0">
        <w:rPr>
          <w:rFonts w:ascii="Times New Roman" w:hAnsi="Times New Roman" w:cs="Times New Roman"/>
          <w:sz w:val="24"/>
          <w:szCs w:val="24"/>
        </w:rPr>
        <w:t xml:space="preserve"> </w:t>
      </w:r>
      <w:proofErr w:type="spellStart"/>
      <w:r w:rsidR="008A6C33">
        <w:rPr>
          <w:rFonts w:ascii="Times New Roman" w:hAnsi="Times New Roman" w:cs="Times New Roman"/>
          <w:sz w:val="24"/>
          <w:szCs w:val="24"/>
        </w:rPr>
        <w:t>în</w:t>
      </w:r>
      <w:proofErr w:type="spellEnd"/>
      <w:r w:rsidR="008A6C33">
        <w:rPr>
          <w:rFonts w:ascii="Times New Roman" w:hAnsi="Times New Roman" w:cs="Times New Roman"/>
          <w:sz w:val="24"/>
          <w:szCs w:val="24"/>
        </w:rPr>
        <w:t xml:space="preserve"> </w:t>
      </w:r>
      <w:proofErr w:type="spellStart"/>
      <w:r w:rsidR="008A6C33">
        <w:rPr>
          <w:rFonts w:ascii="Times New Roman" w:hAnsi="Times New Roman" w:cs="Times New Roman"/>
          <w:sz w:val="24"/>
          <w:szCs w:val="24"/>
        </w:rPr>
        <w:t>Bucureş</w:t>
      </w:r>
      <w:r w:rsidR="008A6C33" w:rsidRPr="005D69B0">
        <w:rPr>
          <w:rFonts w:ascii="Times New Roman" w:hAnsi="Times New Roman" w:cs="Times New Roman"/>
          <w:sz w:val="24"/>
          <w:szCs w:val="24"/>
        </w:rPr>
        <w:t>ti</w:t>
      </w:r>
      <w:proofErr w:type="spellEnd"/>
      <w:r w:rsidR="008A6C33" w:rsidRPr="005D69B0">
        <w:rPr>
          <w:rFonts w:ascii="Times New Roman" w:hAnsi="Times New Roman" w:cs="Times New Roman"/>
          <w:sz w:val="24"/>
          <w:szCs w:val="24"/>
        </w:rPr>
        <w:t xml:space="preserve">, Str. </w:t>
      </w:r>
      <w:proofErr w:type="spellStart"/>
      <w:proofErr w:type="gramStart"/>
      <w:r w:rsidR="00C55176">
        <w:rPr>
          <w:rFonts w:ascii="Times New Roman" w:hAnsi="Times New Roman" w:cs="Times New Roman"/>
          <w:sz w:val="24"/>
          <w:szCs w:val="24"/>
        </w:rPr>
        <w:t>Sos</w:t>
      </w:r>
      <w:proofErr w:type="spellEnd"/>
      <w:proofErr w:type="gramEnd"/>
      <w:r w:rsidR="00C55176">
        <w:rPr>
          <w:rFonts w:ascii="Times New Roman" w:hAnsi="Times New Roman" w:cs="Times New Roman"/>
          <w:sz w:val="24"/>
          <w:szCs w:val="24"/>
        </w:rPr>
        <w:t xml:space="preserve">. </w:t>
      </w:r>
      <w:proofErr w:type="gramStart"/>
      <w:r w:rsidR="00C55176">
        <w:rPr>
          <w:rFonts w:ascii="Times New Roman" w:hAnsi="Times New Roman" w:cs="Times New Roman"/>
          <w:sz w:val="24"/>
          <w:szCs w:val="24"/>
        </w:rPr>
        <w:t>S</w:t>
      </w:r>
      <w:proofErr w:type="spellStart"/>
      <w:r w:rsidR="00C55176">
        <w:rPr>
          <w:rFonts w:ascii="Times New Roman" w:hAnsi="Times New Roman" w:cs="Times New Roman"/>
          <w:sz w:val="24"/>
          <w:szCs w:val="24"/>
          <w:lang w:val="ro-RO"/>
        </w:rPr>
        <w:t>ălaj</w:t>
      </w:r>
      <w:proofErr w:type="spellEnd"/>
      <w:r w:rsidR="008A6C33" w:rsidRPr="005D69B0">
        <w:rPr>
          <w:rFonts w:ascii="Times New Roman" w:hAnsi="Times New Roman" w:cs="Times New Roman"/>
          <w:sz w:val="24"/>
          <w:szCs w:val="24"/>
        </w:rPr>
        <w:t>,</w:t>
      </w:r>
      <w:r w:rsidR="00C55176">
        <w:rPr>
          <w:rFonts w:ascii="Times New Roman" w:hAnsi="Times New Roman" w:cs="Times New Roman"/>
          <w:sz w:val="24"/>
          <w:szCs w:val="24"/>
        </w:rPr>
        <w:t xml:space="preserve"> nr.</w:t>
      </w:r>
      <w:proofErr w:type="gramEnd"/>
      <w:r w:rsidR="00C55176">
        <w:rPr>
          <w:rFonts w:ascii="Times New Roman" w:hAnsi="Times New Roman" w:cs="Times New Roman"/>
          <w:sz w:val="24"/>
          <w:szCs w:val="24"/>
        </w:rPr>
        <w:t xml:space="preserve"> 420 – 424, Bl. 9 </w:t>
      </w:r>
      <w:proofErr w:type="spellStart"/>
      <w:r w:rsidR="00C55176">
        <w:rPr>
          <w:rFonts w:ascii="Times New Roman" w:hAnsi="Times New Roman" w:cs="Times New Roman"/>
          <w:sz w:val="24"/>
          <w:szCs w:val="24"/>
        </w:rPr>
        <w:t>Bis</w:t>
      </w:r>
      <w:proofErr w:type="spellEnd"/>
      <w:r w:rsidR="00C55176">
        <w:rPr>
          <w:rFonts w:ascii="Times New Roman" w:hAnsi="Times New Roman" w:cs="Times New Roman"/>
          <w:sz w:val="24"/>
          <w:szCs w:val="24"/>
        </w:rPr>
        <w:t xml:space="preserve">, </w:t>
      </w:r>
      <w:proofErr w:type="gramStart"/>
      <w:r w:rsidR="00C55176">
        <w:rPr>
          <w:rFonts w:ascii="Times New Roman" w:hAnsi="Times New Roman" w:cs="Times New Roman"/>
          <w:sz w:val="24"/>
          <w:szCs w:val="24"/>
        </w:rPr>
        <w:t>Et</w:t>
      </w:r>
      <w:proofErr w:type="gramEnd"/>
      <w:r w:rsidR="00C55176">
        <w:rPr>
          <w:rFonts w:ascii="Times New Roman" w:hAnsi="Times New Roman" w:cs="Times New Roman"/>
          <w:sz w:val="24"/>
          <w:szCs w:val="24"/>
        </w:rPr>
        <w:t>. 9, Ap. 74</w:t>
      </w:r>
      <w:r w:rsidR="00E840BE">
        <w:rPr>
          <w:rFonts w:ascii="Times New Roman" w:hAnsi="Times New Roman" w:cs="Times New Roman"/>
          <w:sz w:val="24"/>
          <w:szCs w:val="24"/>
        </w:rPr>
        <w:t>,</w:t>
      </w:r>
      <w:r w:rsidR="008A6C33" w:rsidRPr="005D69B0">
        <w:rPr>
          <w:rFonts w:ascii="Times New Roman" w:hAnsi="Times New Roman" w:cs="Times New Roman"/>
          <w:sz w:val="24"/>
          <w:szCs w:val="24"/>
        </w:rPr>
        <w:t xml:space="preserve"> Sector 5</w:t>
      </w:r>
      <w:proofErr w:type="gramStart"/>
      <w:r w:rsidR="008A6C33" w:rsidRPr="005D69B0">
        <w:rPr>
          <w:rFonts w:ascii="Times New Roman" w:hAnsi="Times New Roman" w:cs="Times New Roman"/>
          <w:sz w:val="24"/>
          <w:szCs w:val="24"/>
        </w:rPr>
        <w:t xml:space="preserve">,  </w:t>
      </w:r>
      <w:proofErr w:type="spellStart"/>
      <w:r w:rsidR="008A6C33" w:rsidRPr="005D69B0">
        <w:rPr>
          <w:rFonts w:ascii="Times New Roman" w:hAnsi="Times New Roman" w:cs="Times New Roman"/>
          <w:sz w:val="24"/>
          <w:szCs w:val="24"/>
        </w:rPr>
        <w:t>telefon</w:t>
      </w:r>
      <w:proofErr w:type="spellEnd"/>
      <w:proofErr w:type="gramEnd"/>
      <w:r w:rsidR="008A6C33" w:rsidRPr="005D69B0">
        <w:rPr>
          <w:rFonts w:ascii="Times New Roman" w:hAnsi="Times New Roman" w:cs="Times New Roman"/>
          <w:sz w:val="24"/>
          <w:szCs w:val="24"/>
        </w:rPr>
        <w:t xml:space="preserve">/fax: </w:t>
      </w:r>
      <w:r w:rsidR="008A6C33">
        <w:rPr>
          <w:rFonts w:ascii="Times New Roman" w:hAnsi="Times New Roman" w:cs="Times New Roman"/>
          <w:sz w:val="24"/>
          <w:szCs w:val="24"/>
        </w:rPr>
        <w:t>07</w:t>
      </w:r>
      <w:r w:rsidR="00E840BE">
        <w:rPr>
          <w:rFonts w:ascii="Times New Roman" w:hAnsi="Times New Roman" w:cs="Times New Roman"/>
          <w:sz w:val="24"/>
          <w:szCs w:val="24"/>
        </w:rPr>
        <w:t>58142643</w:t>
      </w:r>
      <w:r w:rsidR="008A6C33" w:rsidRPr="005D69B0">
        <w:rPr>
          <w:rFonts w:ascii="Times New Roman" w:hAnsi="Times New Roman" w:cs="Times New Roman"/>
          <w:sz w:val="24"/>
          <w:szCs w:val="24"/>
        </w:rPr>
        <w:t xml:space="preserve">, e-mail: </w:t>
      </w:r>
      <w:r w:rsidR="008A6C33" w:rsidRPr="005D69B0">
        <w:rPr>
          <w:rFonts w:ascii="Times New Roman" w:hAnsi="Times New Roman" w:cs="Times New Roman"/>
          <w:sz w:val="24"/>
          <w:szCs w:val="24"/>
          <w:lang w:val="it-IT"/>
        </w:rPr>
        <w:t>prosig.total@yahoo.ro</w:t>
      </w:r>
      <w:r w:rsidR="008A6C33" w:rsidRPr="005D69B0">
        <w:rPr>
          <w:rFonts w:ascii="Times New Roman" w:hAnsi="Times New Roman" w:cs="Times New Roman"/>
          <w:sz w:val="24"/>
          <w:szCs w:val="24"/>
        </w:rPr>
        <w:t xml:space="preserve">, </w:t>
      </w:r>
      <w:proofErr w:type="spellStart"/>
      <w:r w:rsidR="008A6C33" w:rsidRPr="005D69B0">
        <w:rPr>
          <w:rFonts w:ascii="Times New Roman" w:hAnsi="Times New Roman" w:cs="Times New Roman"/>
          <w:sz w:val="24"/>
          <w:szCs w:val="24"/>
        </w:rPr>
        <w:t>număr</w:t>
      </w:r>
      <w:proofErr w:type="spellEnd"/>
      <w:r w:rsidR="008A6C33" w:rsidRPr="005D69B0">
        <w:rPr>
          <w:rFonts w:ascii="Times New Roman" w:hAnsi="Times New Roman" w:cs="Times New Roman"/>
          <w:sz w:val="24"/>
          <w:szCs w:val="24"/>
        </w:rPr>
        <w:t xml:space="preserve"> de </w:t>
      </w:r>
      <w:proofErr w:type="spellStart"/>
      <w:r w:rsidR="008A6C33" w:rsidRPr="005D69B0">
        <w:rPr>
          <w:rFonts w:ascii="Times New Roman" w:hAnsi="Times New Roman" w:cs="Times New Roman"/>
          <w:sz w:val="24"/>
          <w:szCs w:val="24"/>
        </w:rPr>
        <w:t>înmatriculare</w:t>
      </w:r>
      <w:proofErr w:type="spellEnd"/>
      <w:r w:rsidR="008A6C33" w:rsidRPr="005D69B0">
        <w:rPr>
          <w:rFonts w:ascii="Times New Roman" w:hAnsi="Times New Roman" w:cs="Times New Roman"/>
          <w:sz w:val="24"/>
          <w:szCs w:val="24"/>
        </w:rPr>
        <w:t xml:space="preserve"> la </w:t>
      </w:r>
      <w:proofErr w:type="spellStart"/>
      <w:r w:rsidR="008A6C33" w:rsidRPr="005D69B0">
        <w:rPr>
          <w:rFonts w:ascii="Times New Roman" w:hAnsi="Times New Roman" w:cs="Times New Roman"/>
          <w:sz w:val="24"/>
          <w:szCs w:val="24"/>
        </w:rPr>
        <w:t>Registrul</w:t>
      </w:r>
      <w:proofErr w:type="spellEnd"/>
      <w:r w:rsidR="008A6C33" w:rsidRPr="005D69B0">
        <w:rPr>
          <w:rFonts w:ascii="Times New Roman" w:hAnsi="Times New Roman" w:cs="Times New Roman"/>
          <w:sz w:val="24"/>
          <w:szCs w:val="24"/>
        </w:rPr>
        <w:t xml:space="preserve"> </w:t>
      </w:r>
      <w:proofErr w:type="spellStart"/>
      <w:r w:rsidR="008A6C33" w:rsidRPr="005D69B0">
        <w:rPr>
          <w:rFonts w:ascii="Times New Roman" w:hAnsi="Times New Roman" w:cs="Times New Roman"/>
          <w:sz w:val="24"/>
          <w:szCs w:val="24"/>
        </w:rPr>
        <w:t>Comertului</w:t>
      </w:r>
      <w:proofErr w:type="spellEnd"/>
      <w:r w:rsidR="008A6C33" w:rsidRPr="005D69B0">
        <w:rPr>
          <w:rFonts w:ascii="Times New Roman" w:hAnsi="Times New Roman" w:cs="Times New Roman"/>
          <w:sz w:val="24"/>
          <w:szCs w:val="24"/>
        </w:rPr>
        <w:t xml:space="preserve"> J40/</w:t>
      </w:r>
      <w:r w:rsidR="00E840BE">
        <w:rPr>
          <w:rFonts w:ascii="Times New Roman" w:hAnsi="Times New Roman" w:cs="Times New Roman"/>
          <w:sz w:val="24"/>
          <w:szCs w:val="24"/>
        </w:rPr>
        <w:t>19585</w:t>
      </w:r>
      <w:r w:rsidR="008A6C33" w:rsidRPr="005D69B0">
        <w:rPr>
          <w:rFonts w:ascii="Times New Roman" w:hAnsi="Times New Roman" w:cs="Times New Roman"/>
          <w:sz w:val="24"/>
          <w:szCs w:val="24"/>
        </w:rPr>
        <w:t>/201</w:t>
      </w:r>
      <w:r w:rsidR="00E840BE">
        <w:rPr>
          <w:rFonts w:ascii="Times New Roman" w:hAnsi="Times New Roman" w:cs="Times New Roman"/>
          <w:sz w:val="24"/>
          <w:szCs w:val="24"/>
        </w:rPr>
        <w:t>7</w:t>
      </w:r>
      <w:r w:rsidR="008A6C33" w:rsidRPr="005D69B0">
        <w:rPr>
          <w:rFonts w:ascii="Times New Roman" w:hAnsi="Times New Roman" w:cs="Times New Roman"/>
          <w:sz w:val="24"/>
          <w:szCs w:val="24"/>
        </w:rPr>
        <w:t>, cod fiscal RO 3</w:t>
      </w:r>
      <w:r w:rsidR="00D97E1C">
        <w:rPr>
          <w:rFonts w:ascii="Times New Roman" w:hAnsi="Times New Roman" w:cs="Times New Roman"/>
          <w:sz w:val="24"/>
          <w:szCs w:val="24"/>
        </w:rPr>
        <w:t xml:space="preserve">8524100, </w:t>
      </w:r>
      <w:r w:rsidR="008B29FD">
        <w:rPr>
          <w:rFonts w:ascii="Times New Roman" w:hAnsi="Times New Roman" w:cs="Times New Roman"/>
          <w:sz w:val="24"/>
          <w:szCs w:val="24"/>
        </w:rPr>
        <w:t xml:space="preserve">                                              </w:t>
      </w:r>
      <w:r w:rsidR="003F49D3">
        <w:rPr>
          <w:rFonts w:ascii="Times New Roman" w:hAnsi="Times New Roman" w:cs="Times New Roman"/>
          <w:sz w:val="24"/>
          <w:szCs w:val="24"/>
        </w:rPr>
        <w:t xml:space="preserve">, </w:t>
      </w:r>
      <w:proofErr w:type="spellStart"/>
      <w:r w:rsidR="008A6C33" w:rsidRPr="005D69B0">
        <w:rPr>
          <w:rFonts w:ascii="Times New Roman" w:hAnsi="Times New Roman" w:cs="Times New Roman"/>
          <w:sz w:val="24"/>
          <w:szCs w:val="24"/>
        </w:rPr>
        <w:t>reprezentată</w:t>
      </w:r>
      <w:proofErr w:type="spellEnd"/>
      <w:r w:rsidR="008A6C33" w:rsidRPr="005D69B0">
        <w:rPr>
          <w:rFonts w:ascii="Times New Roman" w:hAnsi="Times New Roman" w:cs="Times New Roman"/>
          <w:sz w:val="24"/>
          <w:szCs w:val="24"/>
        </w:rPr>
        <w:t xml:space="preserve"> </w:t>
      </w:r>
      <w:proofErr w:type="spellStart"/>
      <w:r w:rsidR="008A6C33" w:rsidRPr="005D69B0">
        <w:rPr>
          <w:rFonts w:ascii="Times New Roman" w:hAnsi="Times New Roman" w:cs="Times New Roman"/>
          <w:sz w:val="24"/>
          <w:szCs w:val="24"/>
        </w:rPr>
        <w:t>prin</w:t>
      </w:r>
      <w:proofErr w:type="spellEnd"/>
      <w:r w:rsidR="008A6C33" w:rsidRPr="005D69B0">
        <w:rPr>
          <w:rFonts w:ascii="Times New Roman" w:hAnsi="Times New Roman" w:cs="Times New Roman"/>
          <w:sz w:val="24"/>
          <w:szCs w:val="24"/>
        </w:rPr>
        <w:t xml:space="preserve"> </w:t>
      </w:r>
      <w:r w:rsidR="008B29FD">
        <w:rPr>
          <w:rFonts w:ascii="Times New Roman" w:hAnsi="Times New Roman" w:cs="Times New Roman"/>
          <w:sz w:val="24"/>
          <w:szCs w:val="24"/>
        </w:rPr>
        <w:t xml:space="preserve">                              </w:t>
      </w:r>
      <w:r w:rsidR="008A6C33" w:rsidRPr="005D69B0">
        <w:rPr>
          <w:rFonts w:ascii="Times New Roman" w:hAnsi="Times New Roman" w:cs="Times New Roman"/>
          <w:sz w:val="24"/>
          <w:szCs w:val="24"/>
        </w:rPr>
        <w:t xml:space="preserve">, </w:t>
      </w:r>
      <w:proofErr w:type="spellStart"/>
      <w:r w:rsidR="00FB30E3">
        <w:rPr>
          <w:rFonts w:ascii="Times New Roman" w:hAnsi="Times New Roman" w:cs="Times New Roman"/>
          <w:sz w:val="24"/>
          <w:szCs w:val="24"/>
        </w:rPr>
        <w:t>Asociat</w:t>
      </w:r>
      <w:proofErr w:type="spellEnd"/>
      <w:r w:rsidR="00FB30E3">
        <w:rPr>
          <w:rFonts w:ascii="Times New Roman" w:hAnsi="Times New Roman" w:cs="Times New Roman"/>
          <w:sz w:val="24"/>
          <w:szCs w:val="24"/>
        </w:rPr>
        <w:t>,</w:t>
      </w:r>
    </w:p>
    <w:p w:rsidR="00D86BD8" w:rsidRPr="00D86BD8" w:rsidRDefault="00D86BD8" w:rsidP="00FF41CA">
      <w:pPr>
        <w:pStyle w:val="Bodytext1"/>
        <w:shd w:val="clear" w:color="auto" w:fill="auto"/>
        <w:tabs>
          <w:tab w:val="left" w:pos="90"/>
        </w:tabs>
        <w:spacing w:line="240" w:lineRule="auto"/>
        <w:ind w:firstLine="0"/>
        <w:jc w:val="both"/>
        <w:rPr>
          <w:rFonts w:ascii="Times New Roman" w:hAnsi="Times New Roman" w:cs="Times New Roman"/>
          <w:sz w:val="2"/>
          <w:szCs w:val="24"/>
        </w:rPr>
      </w:pPr>
    </w:p>
    <w:p w:rsidR="007C2595" w:rsidRPr="007C2595" w:rsidRDefault="007C2595" w:rsidP="00FF41CA">
      <w:pPr>
        <w:pStyle w:val="Bodytext1"/>
        <w:shd w:val="clear" w:color="auto" w:fill="auto"/>
        <w:tabs>
          <w:tab w:val="left" w:pos="90"/>
        </w:tabs>
        <w:spacing w:line="240" w:lineRule="auto"/>
        <w:ind w:firstLine="0"/>
        <w:jc w:val="both"/>
        <w:rPr>
          <w:rFonts w:ascii="Times New Roman" w:hAnsi="Times New Roman" w:cs="Times New Roman"/>
          <w:sz w:val="8"/>
          <w:szCs w:val="24"/>
        </w:rPr>
      </w:pPr>
    </w:p>
    <w:p w:rsidR="00FB30E3" w:rsidRPr="007C2595" w:rsidRDefault="008A6C33" w:rsidP="007C2595">
      <w:pPr>
        <w:pStyle w:val="Bodytext1"/>
        <w:shd w:val="clear" w:color="auto" w:fill="auto"/>
        <w:tabs>
          <w:tab w:val="left" w:pos="90"/>
        </w:tabs>
        <w:spacing w:line="240" w:lineRule="auto"/>
        <w:ind w:firstLine="0"/>
        <w:jc w:val="both"/>
        <w:rPr>
          <w:rFonts w:ascii="Times New Roman" w:hAnsi="Times New Roman" w:cs="Times New Roman"/>
          <w:bCs/>
          <w:sz w:val="24"/>
          <w:szCs w:val="24"/>
        </w:rPr>
      </w:pPr>
      <w:proofErr w:type="spellStart"/>
      <w:proofErr w:type="gramStart"/>
      <w:r w:rsidRPr="007C2595">
        <w:rPr>
          <w:rFonts w:ascii="Times New Roman" w:hAnsi="Times New Roman" w:cs="Times New Roman"/>
          <w:sz w:val="24"/>
          <w:szCs w:val="24"/>
        </w:rPr>
        <w:t>în</w:t>
      </w:r>
      <w:proofErr w:type="spellEnd"/>
      <w:proofErr w:type="gramEnd"/>
      <w:r w:rsidRPr="007C2595">
        <w:rPr>
          <w:rFonts w:ascii="Times New Roman" w:hAnsi="Times New Roman" w:cs="Times New Roman"/>
          <w:sz w:val="24"/>
          <w:szCs w:val="24"/>
        </w:rPr>
        <w:t xml:space="preserve"> </w:t>
      </w:r>
      <w:proofErr w:type="spellStart"/>
      <w:r w:rsidRPr="007C2595">
        <w:rPr>
          <w:rFonts w:ascii="Times New Roman" w:hAnsi="Times New Roman" w:cs="Times New Roman"/>
          <w:sz w:val="24"/>
          <w:szCs w:val="24"/>
        </w:rPr>
        <w:t>calitate</w:t>
      </w:r>
      <w:proofErr w:type="spellEnd"/>
      <w:r w:rsidRPr="007C2595">
        <w:rPr>
          <w:rFonts w:ascii="Times New Roman" w:hAnsi="Times New Roman" w:cs="Times New Roman"/>
          <w:sz w:val="24"/>
          <w:szCs w:val="24"/>
        </w:rPr>
        <w:t xml:space="preserve"> de </w:t>
      </w:r>
      <w:proofErr w:type="spellStart"/>
      <w:r w:rsidRPr="007C2595">
        <w:rPr>
          <w:rStyle w:val="BodytextBold4"/>
          <w:rFonts w:ascii="Times New Roman" w:hAnsi="Times New Roman" w:cs="Times New Roman"/>
          <w:sz w:val="24"/>
          <w:szCs w:val="24"/>
        </w:rPr>
        <w:t>Contractant</w:t>
      </w:r>
      <w:proofErr w:type="spellEnd"/>
      <w:r w:rsidRPr="007C2595">
        <w:rPr>
          <w:rStyle w:val="BodytextBold4"/>
          <w:rFonts w:ascii="Times New Roman" w:hAnsi="Times New Roman" w:cs="Times New Roman"/>
          <w:sz w:val="24"/>
          <w:szCs w:val="24"/>
        </w:rPr>
        <w:t xml:space="preserve">, </w:t>
      </w:r>
      <w:proofErr w:type="spellStart"/>
      <w:r w:rsidRPr="007C2595">
        <w:rPr>
          <w:rStyle w:val="BodytextBold4"/>
          <w:rFonts w:ascii="Times New Roman" w:hAnsi="Times New Roman" w:cs="Times New Roman"/>
          <w:sz w:val="24"/>
          <w:szCs w:val="24"/>
        </w:rPr>
        <w:t>denumit</w:t>
      </w:r>
      <w:proofErr w:type="spellEnd"/>
      <w:r w:rsidRPr="007C2595">
        <w:rPr>
          <w:rStyle w:val="BodytextBold4"/>
          <w:rFonts w:ascii="Times New Roman" w:hAnsi="Times New Roman" w:cs="Times New Roman"/>
          <w:sz w:val="24"/>
          <w:szCs w:val="24"/>
        </w:rPr>
        <w:t xml:space="preserve"> </w:t>
      </w:r>
      <w:proofErr w:type="spellStart"/>
      <w:r w:rsidRPr="007C2595">
        <w:rPr>
          <w:rStyle w:val="BodytextBold4"/>
          <w:rFonts w:ascii="Times New Roman" w:hAnsi="Times New Roman" w:cs="Times New Roman"/>
          <w:sz w:val="24"/>
          <w:szCs w:val="24"/>
        </w:rPr>
        <w:t>în</w:t>
      </w:r>
      <w:proofErr w:type="spellEnd"/>
      <w:r w:rsidRPr="007C2595">
        <w:rPr>
          <w:rStyle w:val="BodytextBold4"/>
          <w:rFonts w:ascii="Times New Roman" w:hAnsi="Times New Roman" w:cs="Times New Roman"/>
          <w:sz w:val="24"/>
          <w:szCs w:val="24"/>
        </w:rPr>
        <w:t xml:space="preserve"> </w:t>
      </w:r>
      <w:proofErr w:type="spellStart"/>
      <w:r w:rsidRPr="007C2595">
        <w:rPr>
          <w:rStyle w:val="BodytextBold4"/>
          <w:rFonts w:ascii="Times New Roman" w:hAnsi="Times New Roman" w:cs="Times New Roman"/>
          <w:sz w:val="24"/>
          <w:szCs w:val="24"/>
        </w:rPr>
        <w:t>continuare</w:t>
      </w:r>
      <w:proofErr w:type="spellEnd"/>
      <w:r w:rsidRPr="007C2595">
        <w:rPr>
          <w:rStyle w:val="BodytextBold4"/>
          <w:rFonts w:ascii="Times New Roman" w:hAnsi="Times New Roman" w:cs="Times New Roman"/>
          <w:sz w:val="24"/>
          <w:szCs w:val="24"/>
        </w:rPr>
        <w:t xml:space="preserve"> </w:t>
      </w:r>
      <w:proofErr w:type="spellStart"/>
      <w:r w:rsidRPr="007C2595">
        <w:rPr>
          <w:rStyle w:val="BodytextBold4"/>
          <w:rFonts w:ascii="Times New Roman" w:hAnsi="Times New Roman" w:cs="Times New Roman"/>
          <w:sz w:val="24"/>
          <w:szCs w:val="24"/>
        </w:rPr>
        <w:t>Contractant</w:t>
      </w:r>
      <w:proofErr w:type="spellEnd"/>
      <w:r w:rsidRPr="007C2595">
        <w:rPr>
          <w:rFonts w:ascii="Times New Roman" w:hAnsi="Times New Roman" w:cs="Times New Roman"/>
          <w:sz w:val="24"/>
          <w:szCs w:val="24"/>
        </w:rPr>
        <w:t xml:space="preserve"> </w:t>
      </w:r>
      <w:proofErr w:type="spellStart"/>
      <w:r w:rsidRPr="007C2595">
        <w:rPr>
          <w:rFonts w:ascii="Times New Roman" w:hAnsi="Times New Roman" w:cs="Times New Roman"/>
          <w:sz w:val="24"/>
          <w:szCs w:val="24"/>
        </w:rPr>
        <w:t>pe</w:t>
      </w:r>
      <w:proofErr w:type="spellEnd"/>
      <w:r w:rsidRPr="007C2595">
        <w:rPr>
          <w:rFonts w:ascii="Times New Roman" w:hAnsi="Times New Roman" w:cs="Times New Roman"/>
          <w:sz w:val="24"/>
          <w:szCs w:val="24"/>
        </w:rPr>
        <w:t xml:space="preserve"> de </w:t>
      </w:r>
      <w:proofErr w:type="spellStart"/>
      <w:r w:rsidRPr="007C2595">
        <w:rPr>
          <w:rFonts w:ascii="Times New Roman" w:hAnsi="Times New Roman" w:cs="Times New Roman"/>
          <w:sz w:val="24"/>
          <w:szCs w:val="24"/>
        </w:rPr>
        <w:t>altă</w:t>
      </w:r>
      <w:proofErr w:type="spellEnd"/>
      <w:r w:rsidRPr="007C2595">
        <w:rPr>
          <w:rFonts w:ascii="Times New Roman" w:hAnsi="Times New Roman" w:cs="Times New Roman"/>
          <w:sz w:val="24"/>
          <w:szCs w:val="24"/>
        </w:rPr>
        <w:t xml:space="preserve"> parte</w:t>
      </w:r>
      <w:r w:rsidR="00FB30E3" w:rsidRPr="007C2595">
        <w:rPr>
          <w:rFonts w:ascii="Times New Roman" w:hAnsi="Times New Roman" w:cs="Times New Roman"/>
          <w:sz w:val="24"/>
          <w:szCs w:val="24"/>
        </w:rPr>
        <w:t xml:space="preserve">, </w:t>
      </w:r>
      <w:r w:rsidR="00FB30E3" w:rsidRPr="007C2595">
        <w:rPr>
          <w:rFonts w:ascii="Times New Roman" w:hAnsi="Times New Roman" w:cs="Times New Roman"/>
          <w:bCs/>
          <w:sz w:val="24"/>
          <w:szCs w:val="24"/>
        </w:rPr>
        <w:t xml:space="preserve">s-a </w:t>
      </w:r>
      <w:proofErr w:type="spellStart"/>
      <w:r w:rsidR="00FB30E3" w:rsidRPr="007C2595">
        <w:rPr>
          <w:rFonts w:ascii="Times New Roman" w:hAnsi="Times New Roman" w:cs="Times New Roman"/>
          <w:bCs/>
          <w:sz w:val="24"/>
          <w:szCs w:val="24"/>
        </w:rPr>
        <w:t>încheiat</w:t>
      </w:r>
      <w:proofErr w:type="spellEnd"/>
      <w:r w:rsidR="00FB30E3" w:rsidRPr="007C2595">
        <w:rPr>
          <w:rFonts w:ascii="Times New Roman" w:hAnsi="Times New Roman" w:cs="Times New Roman"/>
          <w:bCs/>
          <w:sz w:val="24"/>
          <w:szCs w:val="24"/>
        </w:rPr>
        <w:t xml:space="preserve"> </w:t>
      </w:r>
      <w:proofErr w:type="spellStart"/>
      <w:r w:rsidR="00FB30E3" w:rsidRPr="007C2595">
        <w:rPr>
          <w:rFonts w:ascii="Times New Roman" w:hAnsi="Times New Roman" w:cs="Times New Roman"/>
          <w:bCs/>
          <w:sz w:val="24"/>
          <w:szCs w:val="24"/>
        </w:rPr>
        <w:t>prezentul</w:t>
      </w:r>
      <w:proofErr w:type="spellEnd"/>
      <w:r w:rsidR="00FB30E3" w:rsidRPr="007C2595">
        <w:rPr>
          <w:rFonts w:ascii="Times New Roman" w:hAnsi="Times New Roman" w:cs="Times New Roman"/>
          <w:bCs/>
          <w:sz w:val="24"/>
          <w:szCs w:val="24"/>
        </w:rPr>
        <w:t xml:space="preserve"> contract </w:t>
      </w:r>
      <w:r w:rsidR="00FF41CA" w:rsidRPr="007C2595">
        <w:rPr>
          <w:rFonts w:ascii="Times New Roman" w:hAnsi="Times New Roman" w:cs="Times New Roman"/>
          <w:bCs/>
          <w:sz w:val="24"/>
          <w:szCs w:val="24"/>
        </w:rPr>
        <w:t xml:space="preserve">de </w:t>
      </w:r>
      <w:proofErr w:type="spellStart"/>
      <w:r w:rsidR="00FF41CA" w:rsidRPr="007C2595">
        <w:rPr>
          <w:rFonts w:ascii="Times New Roman" w:hAnsi="Times New Roman" w:cs="Times New Roman"/>
          <w:bCs/>
          <w:sz w:val="24"/>
          <w:szCs w:val="24"/>
        </w:rPr>
        <w:t>servicii</w:t>
      </w:r>
      <w:proofErr w:type="spellEnd"/>
      <w:r w:rsidR="00FF41CA" w:rsidRPr="007C2595">
        <w:rPr>
          <w:rFonts w:ascii="Times New Roman" w:hAnsi="Times New Roman" w:cs="Times New Roman"/>
          <w:bCs/>
          <w:sz w:val="24"/>
          <w:szCs w:val="24"/>
        </w:rPr>
        <w:t xml:space="preserve"> de </w:t>
      </w:r>
      <w:proofErr w:type="spellStart"/>
      <w:r w:rsidR="00FF41CA" w:rsidRPr="007C2595">
        <w:rPr>
          <w:rFonts w:ascii="Times New Roman" w:hAnsi="Times New Roman" w:cs="Times New Roman"/>
          <w:bCs/>
          <w:sz w:val="24"/>
          <w:szCs w:val="24"/>
        </w:rPr>
        <w:t>pază</w:t>
      </w:r>
      <w:proofErr w:type="spellEnd"/>
      <w:r w:rsidR="00FF41CA" w:rsidRPr="007C2595">
        <w:rPr>
          <w:rFonts w:ascii="Times New Roman" w:hAnsi="Times New Roman" w:cs="Times New Roman"/>
          <w:bCs/>
          <w:sz w:val="24"/>
          <w:szCs w:val="24"/>
        </w:rPr>
        <w:t>,</w:t>
      </w:r>
      <w:r w:rsidR="00FB30E3" w:rsidRPr="007C2595">
        <w:rPr>
          <w:rFonts w:ascii="Times New Roman" w:hAnsi="Times New Roman" w:cs="Times New Roman"/>
          <w:bCs/>
          <w:sz w:val="24"/>
          <w:szCs w:val="24"/>
        </w:rPr>
        <w:t xml:space="preserve"> care </w:t>
      </w:r>
      <w:proofErr w:type="spellStart"/>
      <w:r w:rsidR="00FB30E3" w:rsidRPr="007C2595">
        <w:rPr>
          <w:rFonts w:ascii="Times New Roman" w:hAnsi="Times New Roman" w:cs="Times New Roman"/>
          <w:bCs/>
          <w:sz w:val="24"/>
          <w:szCs w:val="24"/>
        </w:rPr>
        <w:t>reprezintă</w:t>
      </w:r>
      <w:proofErr w:type="spellEnd"/>
      <w:r w:rsidR="00FB30E3" w:rsidRPr="007C2595">
        <w:rPr>
          <w:rFonts w:ascii="Times New Roman" w:hAnsi="Times New Roman" w:cs="Times New Roman"/>
          <w:bCs/>
          <w:sz w:val="24"/>
          <w:szCs w:val="24"/>
        </w:rPr>
        <w:t xml:space="preserve"> </w:t>
      </w:r>
      <w:proofErr w:type="spellStart"/>
      <w:r w:rsidR="00FB30E3" w:rsidRPr="007C2595">
        <w:rPr>
          <w:rFonts w:ascii="Times New Roman" w:hAnsi="Times New Roman" w:cs="Times New Roman"/>
          <w:bCs/>
          <w:sz w:val="24"/>
          <w:szCs w:val="24"/>
        </w:rPr>
        <w:t>voinţa</w:t>
      </w:r>
      <w:proofErr w:type="spellEnd"/>
      <w:r w:rsidR="00FB30E3" w:rsidRPr="007C2595">
        <w:rPr>
          <w:rFonts w:ascii="Times New Roman" w:hAnsi="Times New Roman" w:cs="Times New Roman"/>
          <w:bCs/>
          <w:sz w:val="24"/>
          <w:szCs w:val="24"/>
        </w:rPr>
        <w:t xml:space="preserve"> </w:t>
      </w:r>
      <w:proofErr w:type="spellStart"/>
      <w:r w:rsidR="00FB30E3" w:rsidRPr="007C2595">
        <w:rPr>
          <w:rFonts w:ascii="Times New Roman" w:hAnsi="Times New Roman" w:cs="Times New Roman"/>
          <w:bCs/>
          <w:sz w:val="24"/>
          <w:szCs w:val="24"/>
        </w:rPr>
        <w:t>expresă</w:t>
      </w:r>
      <w:proofErr w:type="spellEnd"/>
      <w:r w:rsidR="00FB30E3" w:rsidRPr="007C2595">
        <w:rPr>
          <w:rFonts w:ascii="Times New Roman" w:hAnsi="Times New Roman" w:cs="Times New Roman"/>
          <w:bCs/>
          <w:sz w:val="24"/>
          <w:szCs w:val="24"/>
        </w:rPr>
        <w:t xml:space="preserve"> a </w:t>
      </w:r>
      <w:proofErr w:type="spellStart"/>
      <w:r w:rsidR="00FB30E3" w:rsidRPr="007C2595">
        <w:rPr>
          <w:rFonts w:ascii="Times New Roman" w:hAnsi="Times New Roman" w:cs="Times New Roman"/>
          <w:bCs/>
          <w:sz w:val="24"/>
          <w:szCs w:val="24"/>
        </w:rPr>
        <w:t>parţilor</w:t>
      </w:r>
      <w:proofErr w:type="spellEnd"/>
      <w:r w:rsidR="00FB30E3" w:rsidRPr="007C2595">
        <w:rPr>
          <w:rFonts w:ascii="Times New Roman" w:hAnsi="Times New Roman" w:cs="Times New Roman"/>
          <w:bCs/>
          <w:sz w:val="24"/>
          <w:szCs w:val="24"/>
        </w:rPr>
        <w:t xml:space="preserve"> </w:t>
      </w:r>
      <w:proofErr w:type="spellStart"/>
      <w:r w:rsidR="00FB30E3" w:rsidRPr="007C2595">
        <w:rPr>
          <w:rFonts w:ascii="Times New Roman" w:hAnsi="Times New Roman" w:cs="Times New Roman"/>
          <w:bCs/>
          <w:sz w:val="24"/>
          <w:szCs w:val="24"/>
        </w:rPr>
        <w:t>mai</w:t>
      </w:r>
      <w:proofErr w:type="spellEnd"/>
      <w:r w:rsidR="00FB30E3" w:rsidRPr="007C2595">
        <w:rPr>
          <w:rFonts w:ascii="Times New Roman" w:hAnsi="Times New Roman" w:cs="Times New Roman"/>
          <w:bCs/>
          <w:sz w:val="24"/>
          <w:szCs w:val="24"/>
        </w:rPr>
        <w:t xml:space="preserve"> </w:t>
      </w:r>
      <w:proofErr w:type="spellStart"/>
      <w:r w:rsidR="00FB30E3" w:rsidRPr="007C2595">
        <w:rPr>
          <w:rFonts w:ascii="Times New Roman" w:hAnsi="Times New Roman" w:cs="Times New Roman"/>
          <w:bCs/>
          <w:sz w:val="24"/>
          <w:szCs w:val="24"/>
        </w:rPr>
        <w:t>sus</w:t>
      </w:r>
      <w:proofErr w:type="spellEnd"/>
      <w:r w:rsidR="00D86BD8">
        <w:rPr>
          <w:rFonts w:ascii="Times New Roman" w:hAnsi="Times New Roman" w:cs="Times New Roman"/>
          <w:bCs/>
          <w:sz w:val="24"/>
          <w:szCs w:val="24"/>
        </w:rPr>
        <w:t xml:space="preserve"> </w:t>
      </w:r>
      <w:proofErr w:type="spellStart"/>
      <w:r w:rsidR="00FB30E3" w:rsidRPr="007C2595">
        <w:rPr>
          <w:rFonts w:ascii="Times New Roman" w:hAnsi="Times New Roman" w:cs="Times New Roman"/>
          <w:bCs/>
          <w:sz w:val="24"/>
          <w:szCs w:val="24"/>
        </w:rPr>
        <w:t>numite</w:t>
      </w:r>
      <w:proofErr w:type="spellEnd"/>
      <w:r w:rsidR="00FB30E3" w:rsidRPr="007C2595">
        <w:rPr>
          <w:rFonts w:ascii="Times New Roman" w:hAnsi="Times New Roman" w:cs="Times New Roman"/>
          <w:bCs/>
          <w:sz w:val="24"/>
          <w:szCs w:val="24"/>
        </w:rPr>
        <w:t>.</w:t>
      </w:r>
    </w:p>
    <w:p w:rsidR="005D69B0" w:rsidRPr="00D63CD1" w:rsidRDefault="005D69B0" w:rsidP="00FF41CA">
      <w:pPr>
        <w:tabs>
          <w:tab w:val="left" w:pos="90"/>
        </w:tabs>
        <w:rPr>
          <w:b/>
          <w:sz w:val="20"/>
          <w:lang w:val="fr-FR"/>
        </w:rPr>
      </w:pPr>
    </w:p>
    <w:p w:rsidR="005D69B0" w:rsidRDefault="00113285" w:rsidP="00FF41CA">
      <w:pPr>
        <w:tabs>
          <w:tab w:val="left" w:pos="90"/>
        </w:tabs>
        <w:rPr>
          <w:b/>
          <w:lang w:val="fr-FR"/>
        </w:rPr>
      </w:pPr>
      <w:r w:rsidRPr="005D69B0">
        <w:rPr>
          <w:b/>
          <w:lang w:val="fr-FR"/>
        </w:rPr>
        <w:t>2.   DEFINI</w:t>
      </w:r>
      <w:r w:rsidR="00E73845">
        <w:rPr>
          <w:b/>
          <w:lang w:val="fr-FR"/>
        </w:rPr>
        <w:t>Ţ</w:t>
      </w:r>
      <w:r w:rsidRPr="005D69B0">
        <w:rPr>
          <w:b/>
          <w:lang w:val="fr-FR"/>
        </w:rPr>
        <w:t xml:space="preserve">II </w:t>
      </w:r>
    </w:p>
    <w:p w:rsidR="00113285" w:rsidRPr="00BB4EDF" w:rsidRDefault="00113285" w:rsidP="00FF41CA">
      <w:pPr>
        <w:tabs>
          <w:tab w:val="left" w:pos="90"/>
        </w:tabs>
        <w:rPr>
          <w:b/>
          <w:sz w:val="6"/>
          <w:lang w:val="fr-FR"/>
        </w:rPr>
      </w:pPr>
    </w:p>
    <w:p w:rsidR="007F2D81" w:rsidRPr="00C67914" w:rsidRDefault="007F2D81" w:rsidP="007F2D81">
      <w:pPr>
        <w:pStyle w:val="Bodytext1"/>
        <w:shd w:val="clear" w:color="auto" w:fill="auto"/>
        <w:tabs>
          <w:tab w:val="left" w:pos="90"/>
        </w:tabs>
        <w:spacing w:line="240" w:lineRule="auto"/>
        <w:ind w:firstLine="0"/>
        <w:rPr>
          <w:rFonts w:ascii="Times New Roman" w:hAnsi="Times New Roman" w:cs="Times New Roman"/>
          <w:sz w:val="24"/>
          <w:szCs w:val="24"/>
        </w:rPr>
      </w:pPr>
      <w:r w:rsidRPr="00DB5F39">
        <w:rPr>
          <w:rStyle w:val="Bodytext135pt"/>
          <w:rFonts w:ascii="Times New Roman" w:hAnsi="Times New Roman" w:cs="Times New Roman"/>
          <w:sz w:val="24"/>
          <w:szCs w:val="24"/>
        </w:rPr>
        <w:t>2.1</w:t>
      </w:r>
      <w:r w:rsidRPr="00DB5F39">
        <w:rPr>
          <w:rFonts w:ascii="Times New Roman" w:hAnsi="Times New Roman" w:cs="Times New Roman"/>
          <w:b/>
          <w:sz w:val="24"/>
          <w:szCs w:val="24"/>
        </w:rPr>
        <w:t xml:space="preserve"> </w:t>
      </w:r>
      <w:r w:rsidRPr="00771923">
        <w:rPr>
          <w:rFonts w:ascii="Times New Roman" w:hAnsi="Times New Roman" w:cs="Times New Roman"/>
          <w:sz w:val="24"/>
          <w:szCs w:val="24"/>
        </w:rPr>
        <w:t>-</w:t>
      </w:r>
      <w:r w:rsidRPr="00C67914">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C67914">
        <w:rPr>
          <w:rFonts w:ascii="Times New Roman" w:hAnsi="Times New Roman" w:cs="Times New Roman"/>
          <w:sz w:val="24"/>
          <w:szCs w:val="24"/>
        </w:rPr>
        <w:t>n</w:t>
      </w:r>
      <w:proofErr w:type="spellEnd"/>
      <w:r w:rsidRPr="00C67914">
        <w:rPr>
          <w:rFonts w:ascii="Times New Roman" w:hAnsi="Times New Roman" w:cs="Times New Roman"/>
          <w:sz w:val="24"/>
          <w:szCs w:val="24"/>
        </w:rPr>
        <w:t xml:space="preserve"> </w:t>
      </w:r>
      <w:proofErr w:type="spellStart"/>
      <w:r w:rsidRPr="00C67914">
        <w:rPr>
          <w:rFonts w:ascii="Times New Roman" w:hAnsi="Times New Roman" w:cs="Times New Roman"/>
          <w:sz w:val="24"/>
          <w:szCs w:val="24"/>
        </w:rPr>
        <w:t>prezentul</w:t>
      </w:r>
      <w:proofErr w:type="spellEnd"/>
      <w:r w:rsidRPr="00C67914">
        <w:rPr>
          <w:rFonts w:ascii="Times New Roman" w:hAnsi="Times New Roman" w:cs="Times New Roman"/>
          <w:sz w:val="24"/>
          <w:szCs w:val="24"/>
        </w:rPr>
        <w:t xml:space="preserve"> contract </w:t>
      </w:r>
      <w:proofErr w:type="spellStart"/>
      <w:r w:rsidRPr="00C67914">
        <w:rPr>
          <w:rFonts w:ascii="Times New Roman" w:hAnsi="Times New Roman" w:cs="Times New Roman"/>
          <w:sz w:val="24"/>
          <w:szCs w:val="24"/>
        </w:rPr>
        <w:t>următorii</w:t>
      </w:r>
      <w:proofErr w:type="spellEnd"/>
      <w:r w:rsidRPr="00C67914">
        <w:rPr>
          <w:rFonts w:ascii="Times New Roman" w:hAnsi="Times New Roman" w:cs="Times New Roman"/>
          <w:sz w:val="24"/>
          <w:szCs w:val="24"/>
        </w:rPr>
        <w:t xml:space="preserve"> </w:t>
      </w:r>
      <w:proofErr w:type="spellStart"/>
      <w:r w:rsidRPr="00C67914">
        <w:rPr>
          <w:rFonts w:ascii="Times New Roman" w:hAnsi="Times New Roman" w:cs="Times New Roman"/>
          <w:sz w:val="24"/>
          <w:szCs w:val="24"/>
        </w:rPr>
        <w:t>termeni</w:t>
      </w:r>
      <w:proofErr w:type="spellEnd"/>
      <w:r w:rsidRPr="00C67914">
        <w:rPr>
          <w:rFonts w:ascii="Times New Roman" w:hAnsi="Times New Roman" w:cs="Times New Roman"/>
          <w:sz w:val="24"/>
          <w:szCs w:val="24"/>
        </w:rPr>
        <w:t xml:space="preserve"> </w:t>
      </w:r>
      <w:proofErr w:type="spellStart"/>
      <w:r w:rsidRPr="00C67914">
        <w:rPr>
          <w:rFonts w:ascii="Times New Roman" w:hAnsi="Times New Roman" w:cs="Times New Roman"/>
          <w:sz w:val="24"/>
          <w:szCs w:val="24"/>
        </w:rPr>
        <w:t>vor</w:t>
      </w:r>
      <w:proofErr w:type="spellEnd"/>
      <w:r w:rsidRPr="00C67914">
        <w:rPr>
          <w:rFonts w:ascii="Times New Roman" w:hAnsi="Times New Roman" w:cs="Times New Roman"/>
          <w:sz w:val="24"/>
          <w:szCs w:val="24"/>
        </w:rPr>
        <w:t xml:space="preserve"> </w:t>
      </w:r>
      <w:proofErr w:type="spellStart"/>
      <w:r w:rsidRPr="00C67914">
        <w:rPr>
          <w:rFonts w:ascii="Times New Roman" w:hAnsi="Times New Roman" w:cs="Times New Roman"/>
          <w:sz w:val="24"/>
          <w:szCs w:val="24"/>
        </w:rPr>
        <w:t>fi</w:t>
      </w:r>
      <w:proofErr w:type="spellEnd"/>
      <w:r w:rsidRPr="00C67914">
        <w:rPr>
          <w:rFonts w:ascii="Times New Roman" w:hAnsi="Times New Roman" w:cs="Times New Roman"/>
          <w:sz w:val="24"/>
          <w:szCs w:val="24"/>
        </w:rPr>
        <w:t xml:space="preserve"> </w:t>
      </w:r>
      <w:proofErr w:type="spellStart"/>
      <w:r w:rsidRPr="00C67914">
        <w:rPr>
          <w:rFonts w:ascii="Times New Roman" w:hAnsi="Times New Roman" w:cs="Times New Roman"/>
          <w:sz w:val="24"/>
          <w:szCs w:val="24"/>
        </w:rPr>
        <w:t>interpretaţi</w:t>
      </w:r>
      <w:proofErr w:type="spellEnd"/>
      <w:r w:rsidRPr="00C67914">
        <w:rPr>
          <w:rFonts w:ascii="Times New Roman" w:hAnsi="Times New Roman" w:cs="Times New Roman"/>
          <w:sz w:val="24"/>
          <w:szCs w:val="24"/>
        </w:rPr>
        <w:t xml:space="preserve"> </w:t>
      </w:r>
      <w:proofErr w:type="spellStart"/>
      <w:r w:rsidRPr="00C67914">
        <w:rPr>
          <w:rFonts w:ascii="Times New Roman" w:hAnsi="Times New Roman" w:cs="Times New Roman"/>
          <w:sz w:val="24"/>
          <w:szCs w:val="24"/>
        </w:rPr>
        <w:t>astfel</w:t>
      </w:r>
      <w:proofErr w:type="spellEnd"/>
      <w:r w:rsidRPr="00C67914">
        <w:rPr>
          <w:rFonts w:ascii="Times New Roman" w:hAnsi="Times New Roman" w:cs="Times New Roman"/>
          <w:sz w:val="24"/>
          <w:szCs w:val="24"/>
        </w:rPr>
        <w:t>:</w:t>
      </w:r>
    </w:p>
    <w:p w:rsidR="007F2D81" w:rsidRPr="00C67914" w:rsidRDefault="007F2D81" w:rsidP="007F2D81">
      <w:pPr>
        <w:tabs>
          <w:tab w:val="left" w:pos="90"/>
        </w:tabs>
        <w:autoSpaceDE w:val="0"/>
        <w:autoSpaceDN w:val="0"/>
        <w:adjustRightInd w:val="0"/>
        <w:jc w:val="both"/>
        <w:rPr>
          <w:color w:val="000000"/>
          <w:lang w:eastAsia="en-US"/>
        </w:rPr>
      </w:pPr>
      <w:r w:rsidRPr="00C67914">
        <w:rPr>
          <w:color w:val="000000"/>
          <w:lang w:eastAsia="en-US"/>
        </w:rPr>
        <w:t xml:space="preserve">a. </w:t>
      </w:r>
      <w:r w:rsidRPr="00C67914">
        <w:rPr>
          <w:b/>
          <w:i/>
          <w:color w:val="000000"/>
          <w:lang w:eastAsia="en-US"/>
        </w:rPr>
        <w:t>contract</w:t>
      </w:r>
      <w:r w:rsidRPr="00C67914">
        <w:rPr>
          <w:color w:val="000000"/>
          <w:lang w:eastAsia="en-US"/>
        </w:rPr>
        <w:t xml:space="preserve"> - prezentul contract şi toate anexele sale;</w:t>
      </w:r>
    </w:p>
    <w:p w:rsidR="007F2D81" w:rsidRPr="00C67914" w:rsidRDefault="007F2D81" w:rsidP="007F2D81">
      <w:pPr>
        <w:tabs>
          <w:tab w:val="left" w:pos="90"/>
        </w:tabs>
        <w:autoSpaceDE w:val="0"/>
        <w:autoSpaceDN w:val="0"/>
        <w:adjustRightInd w:val="0"/>
        <w:jc w:val="both"/>
        <w:rPr>
          <w:color w:val="000000"/>
          <w:lang w:eastAsia="en-US"/>
        </w:rPr>
      </w:pPr>
      <w:r w:rsidRPr="00C67914">
        <w:rPr>
          <w:color w:val="000000"/>
          <w:lang w:eastAsia="en-US"/>
        </w:rPr>
        <w:t xml:space="preserve">b. </w:t>
      </w:r>
      <w:r w:rsidRPr="00C67914">
        <w:rPr>
          <w:b/>
          <w:i/>
          <w:color w:val="000000"/>
          <w:lang w:eastAsia="en-US"/>
        </w:rPr>
        <w:t>Autoritate şi Contractant</w:t>
      </w:r>
      <w:r w:rsidRPr="00C67914">
        <w:rPr>
          <w:color w:val="000000"/>
          <w:lang w:eastAsia="en-US"/>
        </w:rPr>
        <w:t xml:space="preserve"> - părţile contractante, aşa cum sunt acestea numite în prezentul contract;</w:t>
      </w:r>
    </w:p>
    <w:p w:rsidR="007F2D81" w:rsidRPr="00C67914" w:rsidRDefault="007F2D81" w:rsidP="007F2D81">
      <w:pPr>
        <w:tabs>
          <w:tab w:val="left" w:pos="90"/>
        </w:tabs>
        <w:autoSpaceDE w:val="0"/>
        <w:autoSpaceDN w:val="0"/>
        <w:adjustRightInd w:val="0"/>
        <w:jc w:val="both"/>
        <w:rPr>
          <w:color w:val="000000"/>
          <w:lang w:eastAsia="en-US"/>
        </w:rPr>
      </w:pPr>
      <w:r w:rsidRPr="00C67914">
        <w:rPr>
          <w:color w:val="000000"/>
          <w:lang w:eastAsia="en-US"/>
        </w:rPr>
        <w:t xml:space="preserve">c. </w:t>
      </w:r>
      <w:r w:rsidRPr="00C67914">
        <w:rPr>
          <w:b/>
          <w:i/>
          <w:color w:val="000000"/>
          <w:lang w:eastAsia="en-US"/>
        </w:rPr>
        <w:t>preţul contractului</w:t>
      </w:r>
      <w:r w:rsidRPr="00C67914">
        <w:rPr>
          <w:color w:val="000000"/>
          <w:lang w:eastAsia="en-US"/>
        </w:rPr>
        <w:t xml:space="preserve"> - preţul plătibil Contractantului de către Autoritate, în baza contractului, pentru îndeplinirea integrală şi corespunzătoare a tuturor obligaţiilor sale, asumate prin contract;</w:t>
      </w:r>
    </w:p>
    <w:p w:rsidR="007F2D81" w:rsidRPr="00C67914" w:rsidRDefault="007F2D81" w:rsidP="007F2D81">
      <w:pPr>
        <w:tabs>
          <w:tab w:val="left" w:pos="90"/>
        </w:tabs>
        <w:autoSpaceDE w:val="0"/>
        <w:autoSpaceDN w:val="0"/>
        <w:adjustRightInd w:val="0"/>
        <w:jc w:val="both"/>
        <w:rPr>
          <w:color w:val="000000"/>
          <w:lang w:eastAsia="en-US"/>
        </w:rPr>
      </w:pPr>
      <w:r w:rsidRPr="00C67914">
        <w:rPr>
          <w:color w:val="000000"/>
          <w:lang w:eastAsia="en-US"/>
        </w:rPr>
        <w:t xml:space="preserve">d. </w:t>
      </w:r>
      <w:r>
        <w:rPr>
          <w:b/>
          <w:i/>
          <w:color w:val="000000"/>
          <w:lang w:eastAsia="en-US"/>
        </w:rPr>
        <w:t>reprezentanţ</w:t>
      </w:r>
      <w:r w:rsidRPr="00C67914">
        <w:rPr>
          <w:b/>
          <w:i/>
          <w:color w:val="000000"/>
          <w:lang w:eastAsia="en-US"/>
        </w:rPr>
        <w:t>ii Autorit</w:t>
      </w:r>
      <w:r>
        <w:rPr>
          <w:b/>
          <w:i/>
          <w:color w:val="000000"/>
          <w:lang w:eastAsia="en-US"/>
        </w:rPr>
        <w:t>ăţ</w:t>
      </w:r>
      <w:r w:rsidRPr="00C67914">
        <w:rPr>
          <w:b/>
          <w:i/>
          <w:color w:val="000000"/>
          <w:lang w:eastAsia="en-US"/>
        </w:rPr>
        <w:t>ii</w:t>
      </w:r>
      <w:r w:rsidRPr="00C67914">
        <w:rPr>
          <w:color w:val="000000"/>
          <w:lang w:eastAsia="en-US"/>
        </w:rPr>
        <w:t xml:space="preserve"> - persoane juridice sau fizice desemnate de Autoritate pentru asigurarea verific</w:t>
      </w:r>
      <w:r>
        <w:rPr>
          <w:color w:val="000000"/>
          <w:lang w:eastAsia="en-US"/>
        </w:rPr>
        <w:t>ă</w:t>
      </w:r>
      <w:r w:rsidRPr="00C67914">
        <w:rPr>
          <w:color w:val="000000"/>
          <w:lang w:eastAsia="en-US"/>
        </w:rPr>
        <w:t>rii execu</w:t>
      </w:r>
      <w:r>
        <w:rPr>
          <w:color w:val="000000"/>
          <w:lang w:eastAsia="en-US"/>
        </w:rPr>
        <w:t>ţ</w:t>
      </w:r>
      <w:r w:rsidRPr="00C67914">
        <w:rPr>
          <w:color w:val="000000"/>
          <w:lang w:eastAsia="en-US"/>
        </w:rPr>
        <w:t>iei corecte a lucr</w:t>
      </w:r>
      <w:r>
        <w:rPr>
          <w:color w:val="000000"/>
          <w:lang w:eastAsia="en-US"/>
        </w:rPr>
        <w:t>ă</w:t>
      </w:r>
      <w:r w:rsidRPr="00C67914">
        <w:rPr>
          <w:color w:val="000000"/>
          <w:lang w:eastAsia="en-US"/>
        </w:rPr>
        <w:t xml:space="preserve">rilor sau pentru a </w:t>
      </w:r>
      <w:r>
        <w:rPr>
          <w:color w:val="000000"/>
          <w:lang w:eastAsia="en-US"/>
        </w:rPr>
        <w:t>î</w:t>
      </w:r>
      <w:r w:rsidRPr="00C67914">
        <w:rPr>
          <w:color w:val="000000"/>
          <w:lang w:eastAsia="en-US"/>
        </w:rPr>
        <w:t xml:space="preserve">ndeplini anumite </w:t>
      </w:r>
      <w:r>
        <w:rPr>
          <w:color w:val="000000"/>
          <w:lang w:eastAsia="en-US"/>
        </w:rPr>
        <w:t>î</w:t>
      </w:r>
      <w:r w:rsidRPr="00C67914">
        <w:rPr>
          <w:color w:val="000000"/>
          <w:lang w:eastAsia="en-US"/>
        </w:rPr>
        <w:t>ndatoriri;</w:t>
      </w:r>
    </w:p>
    <w:p w:rsidR="007F2D81" w:rsidRPr="00C67914" w:rsidRDefault="007F2D81" w:rsidP="007F2D81">
      <w:pPr>
        <w:tabs>
          <w:tab w:val="left" w:pos="90"/>
        </w:tabs>
        <w:autoSpaceDE w:val="0"/>
        <w:autoSpaceDN w:val="0"/>
        <w:adjustRightInd w:val="0"/>
        <w:jc w:val="both"/>
        <w:rPr>
          <w:color w:val="000000"/>
          <w:lang w:eastAsia="en-US"/>
        </w:rPr>
      </w:pPr>
      <w:r w:rsidRPr="00C67914">
        <w:rPr>
          <w:color w:val="000000"/>
          <w:lang w:eastAsia="en-US"/>
        </w:rPr>
        <w:t xml:space="preserve">e. </w:t>
      </w:r>
      <w:r w:rsidRPr="00C67914">
        <w:rPr>
          <w:b/>
          <w:i/>
          <w:color w:val="000000"/>
          <w:lang w:eastAsia="en-US"/>
        </w:rPr>
        <w:t>reprezentantul Contractantului</w:t>
      </w:r>
      <w:r w:rsidRPr="00C67914">
        <w:rPr>
          <w:color w:val="000000"/>
          <w:lang w:eastAsia="en-US"/>
        </w:rPr>
        <w:t xml:space="preserve"> - persoana desemnata de Contractant sa primeasc</w:t>
      </w:r>
      <w:r>
        <w:rPr>
          <w:color w:val="000000"/>
          <w:lang w:eastAsia="en-US"/>
        </w:rPr>
        <w:t>ă</w:t>
      </w:r>
      <w:r w:rsidRPr="00C67914">
        <w:rPr>
          <w:color w:val="000000"/>
          <w:lang w:eastAsia="en-US"/>
        </w:rPr>
        <w:t xml:space="preserve"> instruc</w:t>
      </w:r>
      <w:r>
        <w:rPr>
          <w:color w:val="000000"/>
          <w:lang w:eastAsia="en-US"/>
        </w:rPr>
        <w:t>ţ</w:t>
      </w:r>
      <w:r w:rsidRPr="00C67914">
        <w:rPr>
          <w:color w:val="000000"/>
          <w:lang w:eastAsia="en-US"/>
        </w:rPr>
        <w:t xml:space="preserve">iuni </w:t>
      </w:r>
      <w:r>
        <w:rPr>
          <w:color w:val="000000"/>
          <w:lang w:eastAsia="en-US"/>
        </w:rPr>
        <w:t>î</w:t>
      </w:r>
      <w:r w:rsidRPr="00C67914">
        <w:rPr>
          <w:color w:val="000000"/>
          <w:lang w:eastAsia="en-US"/>
        </w:rPr>
        <w:t xml:space="preserve">n numele acestuia, aprobate de Autoritate; </w:t>
      </w:r>
    </w:p>
    <w:p w:rsidR="007F2D81" w:rsidRDefault="007F2D81" w:rsidP="007F2D81">
      <w:pPr>
        <w:tabs>
          <w:tab w:val="left" w:pos="90"/>
        </w:tabs>
        <w:autoSpaceDE w:val="0"/>
        <w:autoSpaceDN w:val="0"/>
        <w:adjustRightInd w:val="0"/>
        <w:jc w:val="both"/>
        <w:rPr>
          <w:color w:val="000000"/>
          <w:lang w:eastAsia="en-US"/>
        </w:rPr>
      </w:pPr>
      <w:r>
        <w:rPr>
          <w:color w:val="000000"/>
          <w:lang w:eastAsia="en-US"/>
        </w:rPr>
        <w:t>f</w:t>
      </w:r>
      <w:r w:rsidRPr="00C67914">
        <w:rPr>
          <w:color w:val="000000"/>
          <w:lang w:eastAsia="en-US"/>
        </w:rPr>
        <w:t xml:space="preserve">.  </w:t>
      </w:r>
      <w:r w:rsidRPr="00C67914">
        <w:rPr>
          <w:b/>
          <w:i/>
          <w:color w:val="000000"/>
          <w:lang w:eastAsia="en-US"/>
        </w:rPr>
        <w:t>forţa majoră</w:t>
      </w:r>
      <w:r w:rsidRPr="00C67914">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w:t>
      </w:r>
      <w:r>
        <w:rPr>
          <w:color w:val="000000"/>
          <w:lang w:eastAsia="en-US"/>
        </w:rPr>
        <w:t xml:space="preserve"> </w:t>
      </w:r>
      <w:r w:rsidRPr="00C67914">
        <w:rPr>
          <w:color w:val="000000"/>
          <w:lang w:eastAsia="en-US"/>
        </w:rPr>
        <w:t>Nu este considerat forţă majoră un eveniment</w:t>
      </w:r>
      <w:r>
        <w:rPr>
          <w:color w:val="000000"/>
          <w:lang w:eastAsia="en-US"/>
        </w:rPr>
        <w:t xml:space="preserve"> </w:t>
      </w:r>
      <w:r w:rsidRPr="00C67914">
        <w:rPr>
          <w:color w:val="000000"/>
          <w:lang w:eastAsia="en-US"/>
        </w:rPr>
        <w:t>asemenea celor de mai sus care, fără a crea o imposibilitate de executare</w:t>
      </w:r>
      <w:r w:rsidRPr="00C67914">
        <w:t>;</w:t>
      </w:r>
    </w:p>
    <w:p w:rsidR="007F2D81" w:rsidRPr="00AA2AD2" w:rsidRDefault="007F2D81" w:rsidP="007F2D81">
      <w:pPr>
        <w:tabs>
          <w:tab w:val="left" w:pos="90"/>
        </w:tabs>
        <w:rPr>
          <w:sz w:val="2"/>
          <w:lang w:val="fr-FR"/>
        </w:rPr>
      </w:pPr>
    </w:p>
    <w:p w:rsidR="007F2D81" w:rsidRDefault="007F2D81" w:rsidP="00567FD3">
      <w:pPr>
        <w:tabs>
          <w:tab w:val="left" w:pos="90"/>
        </w:tabs>
        <w:rPr>
          <w:lang w:val="fr-FR"/>
        </w:rPr>
      </w:pPr>
      <w:r>
        <w:rPr>
          <w:lang w:val="fr-FR"/>
        </w:rPr>
        <w:t>g</w:t>
      </w:r>
      <w:r w:rsidRPr="00662C1A">
        <w:rPr>
          <w:lang w:val="fr-FR"/>
        </w:rPr>
        <w:t xml:space="preserve">. </w:t>
      </w:r>
      <w:proofErr w:type="spellStart"/>
      <w:r w:rsidRPr="00662C1A">
        <w:rPr>
          <w:lang w:val="fr-FR"/>
        </w:rPr>
        <w:t>zi</w:t>
      </w:r>
      <w:proofErr w:type="spellEnd"/>
      <w:r w:rsidRPr="00662C1A">
        <w:rPr>
          <w:lang w:val="fr-FR"/>
        </w:rPr>
        <w:t xml:space="preserve"> – </w:t>
      </w:r>
      <w:proofErr w:type="spellStart"/>
      <w:r w:rsidRPr="00662C1A">
        <w:rPr>
          <w:lang w:val="fr-FR"/>
        </w:rPr>
        <w:t>zi</w:t>
      </w:r>
      <w:proofErr w:type="spellEnd"/>
      <w:r w:rsidRPr="00662C1A">
        <w:rPr>
          <w:lang w:val="fr-FR"/>
        </w:rPr>
        <w:t xml:space="preserve"> </w:t>
      </w:r>
      <w:proofErr w:type="spellStart"/>
      <w:r w:rsidRPr="00662C1A">
        <w:rPr>
          <w:lang w:val="fr-FR"/>
        </w:rPr>
        <w:t>calendaristică</w:t>
      </w:r>
      <w:proofErr w:type="spellEnd"/>
      <w:r w:rsidRPr="00662C1A">
        <w:rPr>
          <w:lang w:val="fr-FR"/>
        </w:rPr>
        <w:t xml:space="preserve">; an – 365 de </w:t>
      </w:r>
      <w:proofErr w:type="spellStart"/>
      <w:r w:rsidRPr="00662C1A">
        <w:rPr>
          <w:lang w:val="fr-FR"/>
        </w:rPr>
        <w:t>zile</w:t>
      </w:r>
      <w:proofErr w:type="spellEnd"/>
    </w:p>
    <w:p w:rsidR="00D63CD1" w:rsidRPr="000C13EA" w:rsidRDefault="00D63CD1" w:rsidP="005D69B0">
      <w:pPr>
        <w:ind w:left="90"/>
        <w:rPr>
          <w:b/>
          <w:sz w:val="14"/>
          <w:lang w:val="fr-FR"/>
        </w:rPr>
      </w:pPr>
    </w:p>
    <w:p w:rsidR="005D69B0" w:rsidRDefault="005D69B0" w:rsidP="00567FD3">
      <w:pPr>
        <w:rPr>
          <w:b/>
          <w:lang w:val="fr-FR"/>
        </w:rPr>
      </w:pPr>
      <w:r>
        <w:rPr>
          <w:b/>
          <w:lang w:val="fr-FR"/>
        </w:rPr>
        <w:t xml:space="preserve"> </w:t>
      </w:r>
      <w:r w:rsidR="00113285">
        <w:rPr>
          <w:b/>
          <w:lang w:val="fr-FR"/>
        </w:rPr>
        <w:t xml:space="preserve">3.    </w:t>
      </w:r>
      <w:r w:rsidR="00113285" w:rsidRPr="00B4109F">
        <w:rPr>
          <w:b/>
          <w:lang w:val="fr-FR"/>
        </w:rPr>
        <w:t xml:space="preserve">INTERPRETARE </w:t>
      </w:r>
    </w:p>
    <w:p w:rsidR="00113285" w:rsidRPr="00BB4EDF" w:rsidRDefault="00113285" w:rsidP="00567FD3">
      <w:pPr>
        <w:rPr>
          <w:b/>
          <w:sz w:val="6"/>
          <w:lang w:val="fr-FR"/>
        </w:rPr>
      </w:pPr>
    </w:p>
    <w:p w:rsidR="005D69B0" w:rsidRPr="00B4109F" w:rsidRDefault="005D69B0" w:rsidP="00567FD3">
      <w:pPr>
        <w:rPr>
          <w:lang w:val="fr-FR"/>
        </w:rPr>
      </w:pPr>
      <w:r>
        <w:rPr>
          <w:lang w:val="fr-FR"/>
        </w:rPr>
        <w:lastRenderedPageBreak/>
        <w:t>3</w:t>
      </w:r>
      <w:r w:rsidRPr="00B4109F">
        <w:rPr>
          <w:lang w:val="fr-FR"/>
        </w:rPr>
        <w:t xml:space="preserve">.1 – </w:t>
      </w:r>
      <w:proofErr w:type="spellStart"/>
      <w:r>
        <w:rPr>
          <w:lang w:val="fr-FR"/>
        </w:rPr>
        <w:t>Î</w:t>
      </w:r>
      <w:r w:rsidRPr="00B4109F">
        <w:rPr>
          <w:lang w:val="fr-FR"/>
        </w:rPr>
        <w:t>n</w:t>
      </w:r>
      <w:proofErr w:type="spellEnd"/>
      <w:r w:rsidRPr="00B4109F">
        <w:rPr>
          <w:lang w:val="fr-FR"/>
        </w:rPr>
        <w:t xml:space="preserve"> </w:t>
      </w:r>
      <w:proofErr w:type="spellStart"/>
      <w:r w:rsidRPr="00B4109F">
        <w:rPr>
          <w:lang w:val="fr-FR"/>
        </w:rPr>
        <w:t>prezentul</w:t>
      </w:r>
      <w:proofErr w:type="spellEnd"/>
      <w:r w:rsidRPr="00B4109F">
        <w:rPr>
          <w:lang w:val="fr-FR"/>
        </w:rPr>
        <w:t xml:space="preserve"> </w:t>
      </w:r>
      <w:proofErr w:type="spellStart"/>
      <w:r w:rsidRPr="00B4109F">
        <w:rPr>
          <w:lang w:val="fr-FR"/>
        </w:rPr>
        <w:t>contract</w:t>
      </w:r>
      <w:proofErr w:type="spellEnd"/>
      <w:r w:rsidRPr="00B4109F">
        <w:rPr>
          <w:lang w:val="fr-FR"/>
        </w:rPr>
        <w:t xml:space="preserve">, </w:t>
      </w:r>
      <w:proofErr w:type="spellStart"/>
      <w:r w:rsidRPr="00B4109F">
        <w:rPr>
          <w:lang w:val="fr-FR"/>
        </w:rPr>
        <w:t>cu</w:t>
      </w:r>
      <w:proofErr w:type="spellEnd"/>
      <w:r w:rsidRPr="00B4109F">
        <w:rPr>
          <w:lang w:val="fr-FR"/>
        </w:rPr>
        <w:t xml:space="preserve"> </w:t>
      </w:r>
      <w:proofErr w:type="spellStart"/>
      <w:r w:rsidRPr="00B4109F">
        <w:rPr>
          <w:lang w:val="fr-FR"/>
        </w:rPr>
        <w:t>exceptia</w:t>
      </w:r>
      <w:proofErr w:type="spellEnd"/>
      <w:r w:rsidRPr="00B4109F">
        <w:rPr>
          <w:lang w:val="fr-FR"/>
        </w:rPr>
        <w:t xml:space="preserve"> </w:t>
      </w:r>
      <w:proofErr w:type="spellStart"/>
      <w:r w:rsidRPr="00B4109F">
        <w:rPr>
          <w:lang w:val="fr-FR"/>
        </w:rPr>
        <w:t>unei</w:t>
      </w:r>
      <w:proofErr w:type="spellEnd"/>
      <w:r w:rsidRPr="00B4109F">
        <w:rPr>
          <w:lang w:val="fr-FR"/>
        </w:rPr>
        <w:t xml:space="preserve"> </w:t>
      </w:r>
      <w:proofErr w:type="spellStart"/>
      <w:r w:rsidRPr="00B4109F">
        <w:rPr>
          <w:lang w:val="fr-FR"/>
        </w:rPr>
        <w:t>prevederi</w:t>
      </w:r>
      <w:proofErr w:type="spellEnd"/>
      <w:r w:rsidRPr="00B4109F">
        <w:rPr>
          <w:lang w:val="fr-FR"/>
        </w:rPr>
        <w:t xml:space="preserve"> </w:t>
      </w:r>
      <w:proofErr w:type="spellStart"/>
      <w:r w:rsidRPr="00B4109F">
        <w:rPr>
          <w:lang w:val="fr-FR"/>
        </w:rPr>
        <w:t>contrare</w:t>
      </w:r>
      <w:proofErr w:type="spellEnd"/>
      <w:r w:rsidRPr="00B4109F">
        <w:rPr>
          <w:lang w:val="fr-FR"/>
        </w:rPr>
        <w:t xml:space="preserve">, </w:t>
      </w:r>
      <w:proofErr w:type="spellStart"/>
      <w:r w:rsidRPr="00B4109F">
        <w:rPr>
          <w:lang w:val="fr-FR"/>
        </w:rPr>
        <w:t>cuvintele</w:t>
      </w:r>
      <w:proofErr w:type="spellEnd"/>
      <w:r w:rsidRPr="00B4109F">
        <w:rPr>
          <w:lang w:val="fr-FR"/>
        </w:rPr>
        <w:t xml:space="preserve"> la forma </w:t>
      </w:r>
      <w:proofErr w:type="spellStart"/>
      <w:r w:rsidRPr="00B4109F">
        <w:rPr>
          <w:lang w:val="fr-FR"/>
        </w:rPr>
        <w:t>singular</w:t>
      </w:r>
      <w:proofErr w:type="spellEnd"/>
      <w:r w:rsidRPr="00B4109F">
        <w:rPr>
          <w:lang w:val="fr-FR"/>
        </w:rPr>
        <w:t xml:space="preserve"> vor </w:t>
      </w:r>
      <w:proofErr w:type="spellStart"/>
      <w:r w:rsidRPr="00B4109F">
        <w:rPr>
          <w:lang w:val="fr-FR"/>
        </w:rPr>
        <w:t>include</w:t>
      </w:r>
      <w:proofErr w:type="spellEnd"/>
      <w:r w:rsidRPr="00B4109F">
        <w:rPr>
          <w:lang w:val="fr-FR"/>
        </w:rPr>
        <w:t xml:space="preserve"> forma de plural </w:t>
      </w:r>
      <w:proofErr w:type="spellStart"/>
      <w:r>
        <w:rPr>
          <w:lang w:val="fr-FR"/>
        </w:rPr>
        <w:t>ş</w:t>
      </w:r>
      <w:r w:rsidRPr="00B4109F">
        <w:rPr>
          <w:lang w:val="fr-FR"/>
        </w:rPr>
        <w:t>i</w:t>
      </w:r>
      <w:proofErr w:type="spellEnd"/>
      <w:r w:rsidRPr="00B4109F">
        <w:rPr>
          <w:lang w:val="fr-FR"/>
        </w:rPr>
        <w:t xml:space="preserve"> </w:t>
      </w:r>
      <w:proofErr w:type="spellStart"/>
      <w:r w:rsidRPr="00B4109F">
        <w:rPr>
          <w:lang w:val="fr-FR"/>
        </w:rPr>
        <w:t>viceversa</w:t>
      </w:r>
      <w:proofErr w:type="spellEnd"/>
      <w:r w:rsidRPr="00B4109F">
        <w:rPr>
          <w:lang w:val="fr-FR"/>
        </w:rPr>
        <w:t xml:space="preserve">, </w:t>
      </w:r>
      <w:proofErr w:type="spellStart"/>
      <w:r w:rsidRPr="00B4109F">
        <w:rPr>
          <w:lang w:val="fr-FR"/>
        </w:rPr>
        <w:t>acolo</w:t>
      </w:r>
      <w:proofErr w:type="spellEnd"/>
      <w:r w:rsidRPr="00B4109F">
        <w:rPr>
          <w:lang w:val="fr-FR"/>
        </w:rPr>
        <w:t xml:space="preserve"> </w:t>
      </w:r>
      <w:proofErr w:type="spellStart"/>
      <w:r w:rsidRPr="00B4109F">
        <w:rPr>
          <w:lang w:val="fr-FR"/>
        </w:rPr>
        <w:t>unde</w:t>
      </w:r>
      <w:proofErr w:type="spellEnd"/>
      <w:r w:rsidRPr="00B4109F">
        <w:rPr>
          <w:lang w:val="fr-FR"/>
        </w:rPr>
        <w:t xml:space="preserve"> </w:t>
      </w:r>
      <w:proofErr w:type="spellStart"/>
      <w:r w:rsidRPr="00B4109F">
        <w:rPr>
          <w:lang w:val="fr-FR"/>
        </w:rPr>
        <w:t>acest</w:t>
      </w:r>
      <w:proofErr w:type="spellEnd"/>
      <w:r w:rsidRPr="00B4109F">
        <w:rPr>
          <w:lang w:val="fr-FR"/>
        </w:rPr>
        <w:t xml:space="preserve"> </w:t>
      </w:r>
      <w:proofErr w:type="spellStart"/>
      <w:r w:rsidRPr="00B4109F">
        <w:rPr>
          <w:lang w:val="fr-FR"/>
        </w:rPr>
        <w:t>lucru</w:t>
      </w:r>
      <w:proofErr w:type="spellEnd"/>
      <w:r w:rsidRPr="00B4109F">
        <w:rPr>
          <w:lang w:val="fr-FR"/>
        </w:rPr>
        <w:t xml:space="preserve"> este permis de </w:t>
      </w:r>
      <w:proofErr w:type="spellStart"/>
      <w:r w:rsidRPr="00B4109F">
        <w:rPr>
          <w:lang w:val="fr-FR"/>
        </w:rPr>
        <w:t>context</w:t>
      </w:r>
      <w:proofErr w:type="spellEnd"/>
      <w:r w:rsidRPr="00B4109F">
        <w:rPr>
          <w:lang w:val="fr-FR"/>
        </w:rPr>
        <w:t xml:space="preserve">. </w:t>
      </w:r>
    </w:p>
    <w:p w:rsidR="005D69B0" w:rsidRPr="00B4109F" w:rsidRDefault="005D69B0" w:rsidP="00567FD3">
      <w:pPr>
        <w:rPr>
          <w:lang w:val="fr-FR"/>
        </w:rPr>
      </w:pPr>
      <w:r>
        <w:rPr>
          <w:lang w:val="fr-FR"/>
        </w:rPr>
        <w:t>3</w:t>
      </w:r>
      <w:r w:rsidRPr="00B4109F">
        <w:rPr>
          <w:lang w:val="fr-FR"/>
        </w:rPr>
        <w:t xml:space="preserve">.2 – </w:t>
      </w:r>
      <w:proofErr w:type="spellStart"/>
      <w:r w:rsidRPr="00B4109F">
        <w:rPr>
          <w:lang w:val="fr-FR"/>
        </w:rPr>
        <w:t>Termenul</w:t>
      </w:r>
      <w:proofErr w:type="spellEnd"/>
      <w:r w:rsidRPr="00B4109F">
        <w:rPr>
          <w:lang w:val="fr-FR"/>
        </w:rPr>
        <w:t xml:space="preserve"> „</w:t>
      </w:r>
      <w:proofErr w:type="spellStart"/>
      <w:r w:rsidRPr="00B4109F">
        <w:rPr>
          <w:lang w:val="fr-FR"/>
        </w:rPr>
        <w:t>zi</w:t>
      </w:r>
      <w:proofErr w:type="spellEnd"/>
      <w:r w:rsidRPr="00B4109F">
        <w:rPr>
          <w:lang w:val="fr-FR"/>
        </w:rPr>
        <w:t xml:space="preserve">” </w:t>
      </w:r>
      <w:proofErr w:type="spellStart"/>
      <w:r w:rsidRPr="00B4109F">
        <w:rPr>
          <w:lang w:val="fr-FR"/>
        </w:rPr>
        <w:t>ori</w:t>
      </w:r>
      <w:proofErr w:type="spellEnd"/>
      <w:r w:rsidRPr="00B4109F">
        <w:rPr>
          <w:lang w:val="fr-FR"/>
        </w:rPr>
        <w:t xml:space="preserve"> „</w:t>
      </w:r>
      <w:proofErr w:type="spellStart"/>
      <w:r w:rsidRPr="00B4109F">
        <w:rPr>
          <w:lang w:val="fr-FR"/>
        </w:rPr>
        <w:t>zile</w:t>
      </w:r>
      <w:proofErr w:type="spellEnd"/>
      <w:r w:rsidRPr="00B4109F">
        <w:rPr>
          <w:lang w:val="fr-FR"/>
        </w:rPr>
        <w:t xml:space="preserve">” </w:t>
      </w:r>
      <w:proofErr w:type="spellStart"/>
      <w:r w:rsidRPr="00B4109F">
        <w:rPr>
          <w:lang w:val="fr-FR"/>
        </w:rPr>
        <w:t>sau</w:t>
      </w:r>
      <w:proofErr w:type="spellEnd"/>
      <w:r w:rsidRPr="00B4109F">
        <w:rPr>
          <w:lang w:val="fr-FR"/>
        </w:rPr>
        <w:t xml:space="preserve"> </w:t>
      </w:r>
      <w:proofErr w:type="spellStart"/>
      <w:r w:rsidRPr="00B4109F">
        <w:rPr>
          <w:lang w:val="fr-FR"/>
        </w:rPr>
        <w:t>orice</w:t>
      </w:r>
      <w:proofErr w:type="spellEnd"/>
      <w:r w:rsidRPr="00B4109F">
        <w:rPr>
          <w:lang w:val="fr-FR"/>
        </w:rPr>
        <w:t xml:space="preserve"> </w:t>
      </w:r>
      <w:proofErr w:type="spellStart"/>
      <w:r w:rsidRPr="00B4109F">
        <w:rPr>
          <w:lang w:val="fr-FR"/>
        </w:rPr>
        <w:t>referire</w:t>
      </w:r>
      <w:proofErr w:type="spellEnd"/>
      <w:r w:rsidRPr="00B4109F">
        <w:rPr>
          <w:lang w:val="fr-FR"/>
        </w:rPr>
        <w:t xml:space="preserve"> la </w:t>
      </w:r>
      <w:proofErr w:type="spellStart"/>
      <w:r w:rsidRPr="00B4109F">
        <w:rPr>
          <w:lang w:val="fr-FR"/>
        </w:rPr>
        <w:t>zile</w:t>
      </w:r>
      <w:proofErr w:type="spellEnd"/>
      <w:r w:rsidRPr="00B4109F">
        <w:rPr>
          <w:lang w:val="fr-FR"/>
        </w:rPr>
        <w:t xml:space="preserve"> </w:t>
      </w:r>
      <w:proofErr w:type="spellStart"/>
      <w:r w:rsidRPr="00B4109F">
        <w:rPr>
          <w:lang w:val="fr-FR"/>
        </w:rPr>
        <w:t>reprezinta</w:t>
      </w:r>
      <w:proofErr w:type="spellEnd"/>
      <w:r w:rsidRPr="00B4109F">
        <w:rPr>
          <w:lang w:val="fr-FR"/>
        </w:rPr>
        <w:t xml:space="preserve"> </w:t>
      </w:r>
      <w:proofErr w:type="spellStart"/>
      <w:r w:rsidRPr="00B4109F">
        <w:rPr>
          <w:lang w:val="fr-FR"/>
        </w:rPr>
        <w:t>zile</w:t>
      </w:r>
      <w:proofErr w:type="spellEnd"/>
      <w:r w:rsidRPr="00B4109F">
        <w:rPr>
          <w:lang w:val="fr-FR"/>
        </w:rPr>
        <w:t xml:space="preserve"> </w:t>
      </w:r>
      <w:proofErr w:type="spellStart"/>
      <w:r w:rsidRPr="00B4109F">
        <w:rPr>
          <w:lang w:val="fr-FR"/>
        </w:rPr>
        <w:t>calendaristice</w:t>
      </w:r>
      <w:proofErr w:type="spellEnd"/>
      <w:r w:rsidRPr="00B4109F">
        <w:rPr>
          <w:lang w:val="fr-FR"/>
        </w:rPr>
        <w:t xml:space="preserve"> </w:t>
      </w:r>
      <w:proofErr w:type="spellStart"/>
      <w:r w:rsidRPr="00B4109F">
        <w:rPr>
          <w:lang w:val="fr-FR"/>
        </w:rPr>
        <w:t>daca</w:t>
      </w:r>
      <w:proofErr w:type="spellEnd"/>
      <w:r w:rsidRPr="00B4109F">
        <w:rPr>
          <w:lang w:val="fr-FR"/>
        </w:rPr>
        <w:t xml:space="preserve"> nu se </w:t>
      </w:r>
      <w:proofErr w:type="spellStart"/>
      <w:r w:rsidRPr="00B4109F">
        <w:rPr>
          <w:lang w:val="fr-FR"/>
        </w:rPr>
        <w:t>specifica</w:t>
      </w:r>
      <w:proofErr w:type="spellEnd"/>
      <w:r w:rsidRPr="00B4109F">
        <w:rPr>
          <w:lang w:val="fr-FR"/>
        </w:rPr>
        <w:t xml:space="preserve"> in </w:t>
      </w:r>
      <w:proofErr w:type="spellStart"/>
      <w:r w:rsidRPr="00B4109F">
        <w:rPr>
          <w:lang w:val="fr-FR"/>
        </w:rPr>
        <w:t>mod</w:t>
      </w:r>
      <w:proofErr w:type="spellEnd"/>
      <w:r w:rsidRPr="00B4109F">
        <w:rPr>
          <w:lang w:val="fr-FR"/>
        </w:rPr>
        <w:t xml:space="preserve"> </w:t>
      </w:r>
      <w:proofErr w:type="spellStart"/>
      <w:r w:rsidRPr="00B4109F">
        <w:rPr>
          <w:lang w:val="fr-FR"/>
        </w:rPr>
        <w:t>diferit</w:t>
      </w:r>
      <w:proofErr w:type="spellEnd"/>
      <w:r w:rsidRPr="00B4109F">
        <w:rPr>
          <w:lang w:val="fr-FR"/>
        </w:rPr>
        <w:t xml:space="preserve">.  </w:t>
      </w:r>
    </w:p>
    <w:p w:rsidR="005D69B0" w:rsidRPr="000C13EA" w:rsidRDefault="005D69B0" w:rsidP="00567FD3">
      <w:pPr>
        <w:pStyle w:val="DefaultText"/>
        <w:jc w:val="both"/>
        <w:rPr>
          <w:sz w:val="10"/>
          <w:szCs w:val="24"/>
          <w:lang w:val="fr-FR"/>
        </w:rPr>
      </w:pPr>
    </w:p>
    <w:p w:rsidR="005D69B0" w:rsidRPr="00B4109F" w:rsidRDefault="00113285" w:rsidP="00567FD3">
      <w:pPr>
        <w:pStyle w:val="DefaultText"/>
        <w:jc w:val="both"/>
        <w:rPr>
          <w:szCs w:val="24"/>
          <w:lang w:val="fr-FR"/>
        </w:rPr>
      </w:pPr>
      <w:r>
        <w:rPr>
          <w:b/>
          <w:szCs w:val="24"/>
          <w:lang w:val="fr-FR"/>
        </w:rPr>
        <w:t>4</w:t>
      </w:r>
      <w:r w:rsidRPr="00B4109F">
        <w:rPr>
          <w:b/>
          <w:szCs w:val="24"/>
          <w:lang w:val="fr-FR"/>
        </w:rPr>
        <w:t xml:space="preserve">. </w:t>
      </w:r>
      <w:r>
        <w:rPr>
          <w:b/>
          <w:szCs w:val="24"/>
          <w:lang w:val="fr-FR"/>
        </w:rPr>
        <w:t xml:space="preserve">   </w:t>
      </w:r>
      <w:r w:rsidRPr="00B4109F">
        <w:rPr>
          <w:b/>
          <w:szCs w:val="24"/>
          <w:lang w:val="fr-FR"/>
        </w:rPr>
        <w:t xml:space="preserve">OBIECTUL PRINCIPAL AL CONTRACTULUI  </w:t>
      </w:r>
    </w:p>
    <w:p w:rsidR="00113285" w:rsidRPr="00113285" w:rsidRDefault="00113285" w:rsidP="00567FD3">
      <w:pPr>
        <w:jc w:val="both"/>
        <w:rPr>
          <w:sz w:val="8"/>
        </w:rPr>
      </w:pPr>
    </w:p>
    <w:p w:rsidR="00FA30A1" w:rsidRDefault="009F3F69" w:rsidP="00567FD3">
      <w:pPr>
        <w:jc w:val="both"/>
      </w:pPr>
      <w:r>
        <w:t>4</w:t>
      </w:r>
      <w:r w:rsidRPr="00B4109F">
        <w:t>.1.</w:t>
      </w:r>
      <w:r w:rsidRPr="00B4109F">
        <w:rPr>
          <w:b/>
          <w:color w:val="FF0000"/>
        </w:rPr>
        <w:t xml:space="preserve"> </w:t>
      </w:r>
      <w:r w:rsidRPr="00B4109F">
        <w:rPr>
          <w:bCs/>
          <w:lang w:val="it-IT"/>
        </w:rPr>
        <w:t xml:space="preserve">Obiectul prezentului contract consta in </w:t>
      </w:r>
      <w:r w:rsidRPr="00FA30A1">
        <w:rPr>
          <w:lang w:val="it-IT"/>
        </w:rPr>
        <w:t>“</w:t>
      </w:r>
      <w:r w:rsidRPr="00FA30A1">
        <w:rPr>
          <w:rStyle w:val="labeldatatext"/>
        </w:rPr>
        <w:t>Activităţi de pază ”</w:t>
      </w:r>
      <w:r w:rsidRPr="00B4109F">
        <w:rPr>
          <w:rStyle w:val="labeldatatext"/>
          <w:b/>
        </w:rPr>
        <w:t xml:space="preserve"> </w:t>
      </w:r>
      <w:r w:rsidRPr="00B4109F">
        <w:rPr>
          <w:rStyle w:val="labeldatatext"/>
        </w:rPr>
        <w:t>conform Legii nr.</w:t>
      </w:r>
      <w:r>
        <w:rPr>
          <w:rStyle w:val="labeldatatext"/>
        </w:rPr>
        <w:t xml:space="preserve"> </w:t>
      </w:r>
      <w:r w:rsidRPr="00B4109F">
        <w:rPr>
          <w:rStyle w:val="labeldatatext"/>
        </w:rPr>
        <w:t>333/2003, HG nr.301/</w:t>
      </w:r>
      <w:r w:rsidRPr="00897A75">
        <w:rPr>
          <w:rStyle w:val="labeldatatext"/>
        </w:rPr>
        <w:t xml:space="preserve">2012 de </w:t>
      </w:r>
      <w:proofErr w:type="spellStart"/>
      <w:r w:rsidRPr="00897A75">
        <w:rPr>
          <w:rStyle w:val="labeldatatext"/>
        </w:rPr>
        <w:t>apobare</w:t>
      </w:r>
      <w:proofErr w:type="spellEnd"/>
      <w:r w:rsidRPr="00897A75">
        <w:rPr>
          <w:rStyle w:val="labeldatatext"/>
        </w:rPr>
        <w:t xml:space="preserve"> a normelor metodologice și ale Planului de pază -</w:t>
      </w:r>
      <w:r w:rsidRPr="00897A75">
        <w:t xml:space="preserve"> la obiectivul </w:t>
      </w:r>
      <w:r w:rsidR="00FA30A1" w:rsidRPr="00C022CB">
        <w:rPr>
          <w:bCs/>
          <w:lang w:val="it-IT"/>
        </w:rPr>
        <w:t xml:space="preserve">Centrul Militar Sector 2 Bucureşti </w:t>
      </w:r>
      <w:r w:rsidR="00FA30A1" w:rsidRPr="00C022CB">
        <w:t xml:space="preserve">din str. Thomas </w:t>
      </w:r>
      <w:proofErr w:type="spellStart"/>
      <w:r w:rsidR="00FA30A1" w:rsidRPr="00C022CB">
        <w:t>Masarik</w:t>
      </w:r>
      <w:proofErr w:type="spellEnd"/>
      <w:r w:rsidR="00FA30A1" w:rsidRPr="00C022CB">
        <w:t xml:space="preserve"> nr. 22</w:t>
      </w:r>
      <w:r w:rsidR="00FA30A1" w:rsidRPr="00C022CB">
        <w:rPr>
          <w:bCs/>
          <w:lang w:val="it-IT"/>
        </w:rPr>
        <w:t xml:space="preserve">, </w:t>
      </w:r>
      <w:r w:rsidR="00FA30A1">
        <w:rPr>
          <w:bCs/>
          <w:lang w:val="it-IT"/>
        </w:rPr>
        <w:t>respectiv la 2 (două) adăpost</w:t>
      </w:r>
      <w:r w:rsidR="00286446">
        <w:rPr>
          <w:bCs/>
          <w:lang w:val="it-IT"/>
        </w:rPr>
        <w:t>uri</w:t>
      </w:r>
      <w:r w:rsidR="00FA30A1">
        <w:rPr>
          <w:bCs/>
          <w:lang w:val="it-IT"/>
        </w:rPr>
        <w:t xml:space="preserve"> animale din </w:t>
      </w:r>
      <w:r w:rsidR="00FA30A1" w:rsidRPr="007829A6">
        <w:rPr>
          <w:bCs/>
          <w:lang w:val="it-IT"/>
        </w:rPr>
        <w:t xml:space="preserve"> </w:t>
      </w:r>
      <w:r w:rsidR="00FA30A1">
        <w:rPr>
          <w:bCs/>
          <w:lang w:val="it-IT"/>
        </w:rPr>
        <w:t xml:space="preserve">localitățile </w:t>
      </w:r>
      <w:r w:rsidR="00FA30A1">
        <w:rPr>
          <w:bCs/>
        </w:rPr>
        <w:t xml:space="preserve">situate în Comuna Cernica, Sat </w:t>
      </w:r>
      <w:proofErr w:type="spellStart"/>
      <w:r w:rsidR="00FA30A1">
        <w:rPr>
          <w:bCs/>
        </w:rPr>
        <w:t>Tinganu</w:t>
      </w:r>
      <w:proofErr w:type="spellEnd"/>
      <w:r w:rsidR="00FA30A1">
        <w:rPr>
          <w:bCs/>
        </w:rPr>
        <w:t xml:space="preserve">, </w:t>
      </w:r>
      <w:proofErr w:type="spellStart"/>
      <w:r w:rsidR="00FA30A1">
        <w:rPr>
          <w:bCs/>
        </w:rPr>
        <w:t>Judetul</w:t>
      </w:r>
      <w:proofErr w:type="spellEnd"/>
      <w:r w:rsidR="00FA30A1">
        <w:rPr>
          <w:bCs/>
        </w:rPr>
        <w:t xml:space="preserve"> Ilfov și în comuna Butimanu, Sat Butimanu, </w:t>
      </w:r>
      <w:proofErr w:type="spellStart"/>
      <w:r w:rsidR="00FA30A1">
        <w:rPr>
          <w:bCs/>
        </w:rPr>
        <w:t>Judetul</w:t>
      </w:r>
      <w:proofErr w:type="spellEnd"/>
      <w:r w:rsidR="00FA30A1">
        <w:rPr>
          <w:bCs/>
        </w:rPr>
        <w:t xml:space="preserve"> </w:t>
      </w:r>
      <w:proofErr w:type="spellStart"/>
      <w:r w:rsidR="00FA30A1">
        <w:rPr>
          <w:bCs/>
        </w:rPr>
        <w:t>Dambovița</w:t>
      </w:r>
      <w:proofErr w:type="spellEnd"/>
      <w:r w:rsidR="00FA30A1">
        <w:rPr>
          <w:bCs/>
        </w:rPr>
        <w:t>,</w:t>
      </w:r>
      <w:r w:rsidR="00FA30A1" w:rsidRPr="007829A6">
        <w:t xml:space="preserve"> pentru</w:t>
      </w:r>
      <w:r w:rsidR="00FA30A1" w:rsidRPr="00E03F31">
        <w:t xml:space="preserve"> o perioadă de</w:t>
      </w:r>
      <w:r w:rsidR="00FA30A1">
        <w:t xml:space="preserve"> </w:t>
      </w:r>
      <w:r w:rsidR="00FA30A1" w:rsidRPr="00E03F31">
        <w:t>12 luni calendaristice</w:t>
      </w:r>
      <w:r w:rsidR="007F2D81">
        <w:t>.</w:t>
      </w:r>
    </w:p>
    <w:p w:rsidR="007F2D81" w:rsidRPr="00D86BD8" w:rsidRDefault="007F2D81" w:rsidP="00567FD3">
      <w:pPr>
        <w:jc w:val="both"/>
        <w:rPr>
          <w:sz w:val="6"/>
        </w:rPr>
      </w:pPr>
    </w:p>
    <w:p w:rsidR="009F3F69" w:rsidRDefault="009F3F69" w:rsidP="00567FD3">
      <w:pPr>
        <w:jc w:val="both"/>
        <w:rPr>
          <w:szCs w:val="28"/>
          <w:lang w:val="fr-FR"/>
        </w:rPr>
      </w:pPr>
      <w:r>
        <w:t xml:space="preserve">4.2. </w:t>
      </w:r>
      <w:r w:rsidRPr="00B4109F">
        <w:t>Pentru executarea contractului</w:t>
      </w:r>
      <w:r w:rsidR="0099041F">
        <w:t>,</w:t>
      </w:r>
      <w:r w:rsidRPr="00B4109F">
        <w:t xml:space="preserve"> </w:t>
      </w:r>
      <w:r>
        <w:t>C</w:t>
      </w:r>
      <w:r w:rsidRPr="00B4109F">
        <w:t>ontractantul</w:t>
      </w:r>
      <w:r w:rsidRPr="00B4109F">
        <w:rPr>
          <w:b/>
          <w:lang w:val="fr-FR"/>
        </w:rPr>
        <w:t xml:space="preserve"> </w:t>
      </w:r>
      <w:proofErr w:type="spellStart"/>
      <w:r w:rsidRPr="00B4109F">
        <w:rPr>
          <w:lang w:val="fr-FR"/>
        </w:rPr>
        <w:t>dispune</w:t>
      </w:r>
      <w:proofErr w:type="spellEnd"/>
      <w:r w:rsidRPr="00B4109F">
        <w:rPr>
          <w:lang w:val="fr-FR"/>
        </w:rPr>
        <w:t xml:space="preserve"> de </w:t>
      </w:r>
      <w:proofErr w:type="spellStart"/>
      <w:r w:rsidRPr="00B4109F">
        <w:rPr>
          <w:lang w:val="fr-FR"/>
        </w:rPr>
        <w:t>mijoace</w:t>
      </w:r>
      <w:r>
        <w:rPr>
          <w:lang w:val="fr-FR"/>
        </w:rPr>
        <w:t>le</w:t>
      </w:r>
      <w:proofErr w:type="spellEnd"/>
      <w:r w:rsidRPr="00B4109F">
        <w:rPr>
          <w:lang w:val="fr-FR"/>
        </w:rPr>
        <w:t xml:space="preserve"> si </w:t>
      </w:r>
      <w:proofErr w:type="spellStart"/>
      <w:r w:rsidRPr="00B4109F">
        <w:rPr>
          <w:lang w:val="fr-FR"/>
        </w:rPr>
        <w:t>echipamente</w:t>
      </w:r>
      <w:r>
        <w:rPr>
          <w:lang w:val="fr-FR"/>
        </w:rPr>
        <w:t>le</w:t>
      </w:r>
      <w:proofErr w:type="spellEnd"/>
      <w:r>
        <w:rPr>
          <w:lang w:val="fr-FR"/>
        </w:rPr>
        <w:t xml:space="preserve"> </w:t>
      </w:r>
      <w:proofErr w:type="spellStart"/>
      <w:r>
        <w:rPr>
          <w:lang w:val="fr-FR"/>
        </w:rPr>
        <w:t>necesare</w:t>
      </w:r>
      <w:proofErr w:type="spellEnd"/>
      <w:r>
        <w:rPr>
          <w:lang w:val="fr-FR"/>
        </w:rPr>
        <w:t xml:space="preserve"> ș</w:t>
      </w:r>
      <w:r w:rsidRPr="00B4109F">
        <w:rPr>
          <w:lang w:val="fr-FR"/>
        </w:rPr>
        <w:t>i de</w:t>
      </w:r>
      <w:r w:rsidRPr="00061092">
        <w:rPr>
          <w:szCs w:val="28"/>
          <w:lang w:val="fr-FR"/>
        </w:rPr>
        <w:t xml:space="preserve"> </w:t>
      </w:r>
      <w:proofErr w:type="spellStart"/>
      <w:r w:rsidRPr="00061092">
        <w:rPr>
          <w:szCs w:val="28"/>
          <w:lang w:val="fr-FR"/>
        </w:rPr>
        <w:t>personal</w:t>
      </w:r>
      <w:proofErr w:type="spellEnd"/>
      <w:r w:rsidRPr="00061092">
        <w:rPr>
          <w:szCs w:val="28"/>
          <w:lang w:val="fr-FR"/>
        </w:rPr>
        <w:t xml:space="preserve"> </w:t>
      </w:r>
      <w:proofErr w:type="spellStart"/>
      <w:r>
        <w:rPr>
          <w:szCs w:val="28"/>
          <w:lang w:val="fr-FR"/>
        </w:rPr>
        <w:t>calificat</w:t>
      </w:r>
      <w:proofErr w:type="spellEnd"/>
      <w:r>
        <w:rPr>
          <w:szCs w:val="28"/>
          <w:lang w:val="fr-FR"/>
        </w:rPr>
        <w:t xml:space="preserve"> </w:t>
      </w:r>
      <w:proofErr w:type="spellStart"/>
      <w:r>
        <w:rPr>
          <w:szCs w:val="28"/>
          <w:lang w:val="fr-FR"/>
        </w:rPr>
        <w:t>conform</w:t>
      </w:r>
      <w:proofErr w:type="spellEnd"/>
      <w:r>
        <w:rPr>
          <w:szCs w:val="28"/>
          <w:lang w:val="fr-FR"/>
        </w:rPr>
        <w:t xml:space="preserve"> </w:t>
      </w:r>
      <w:proofErr w:type="spellStart"/>
      <w:r>
        <w:rPr>
          <w:szCs w:val="28"/>
          <w:lang w:val="fr-FR"/>
        </w:rPr>
        <w:t>precizărilor</w:t>
      </w:r>
      <w:proofErr w:type="spellEnd"/>
      <w:r>
        <w:rPr>
          <w:szCs w:val="28"/>
          <w:lang w:val="fr-FR"/>
        </w:rPr>
        <w:t xml:space="preserve"> </w:t>
      </w:r>
      <w:proofErr w:type="spellStart"/>
      <w:r>
        <w:rPr>
          <w:szCs w:val="28"/>
          <w:lang w:val="fr-FR"/>
        </w:rPr>
        <w:t>din</w:t>
      </w:r>
      <w:proofErr w:type="spellEnd"/>
      <w:r>
        <w:rPr>
          <w:szCs w:val="28"/>
          <w:lang w:val="fr-FR"/>
        </w:rPr>
        <w:t xml:space="preserve"> </w:t>
      </w:r>
      <w:proofErr w:type="spellStart"/>
      <w:r>
        <w:rPr>
          <w:szCs w:val="28"/>
          <w:lang w:val="fr-FR"/>
        </w:rPr>
        <w:t>caietele</w:t>
      </w:r>
      <w:proofErr w:type="spellEnd"/>
      <w:r>
        <w:rPr>
          <w:szCs w:val="28"/>
          <w:lang w:val="fr-FR"/>
        </w:rPr>
        <w:t xml:space="preserve"> de </w:t>
      </w:r>
      <w:proofErr w:type="spellStart"/>
      <w:r>
        <w:rPr>
          <w:szCs w:val="28"/>
          <w:lang w:val="fr-FR"/>
        </w:rPr>
        <w:t>sarcini</w:t>
      </w:r>
      <w:proofErr w:type="spellEnd"/>
      <w:r>
        <w:rPr>
          <w:szCs w:val="28"/>
          <w:lang w:val="fr-FR"/>
        </w:rPr>
        <w:t xml:space="preserve">, </w:t>
      </w:r>
      <w:proofErr w:type="spellStart"/>
      <w:r>
        <w:rPr>
          <w:szCs w:val="28"/>
          <w:lang w:val="fr-FR"/>
        </w:rPr>
        <w:t>anexă</w:t>
      </w:r>
      <w:proofErr w:type="spellEnd"/>
      <w:r>
        <w:rPr>
          <w:szCs w:val="28"/>
          <w:lang w:val="fr-FR"/>
        </w:rPr>
        <w:t xml:space="preserve"> la </w:t>
      </w:r>
      <w:proofErr w:type="spellStart"/>
      <w:r>
        <w:rPr>
          <w:szCs w:val="28"/>
          <w:lang w:val="fr-FR"/>
        </w:rPr>
        <w:t>contract</w:t>
      </w:r>
      <w:proofErr w:type="spellEnd"/>
      <w:r>
        <w:rPr>
          <w:szCs w:val="28"/>
          <w:lang w:val="fr-FR"/>
        </w:rPr>
        <w:t xml:space="preserve">, </w:t>
      </w:r>
      <w:proofErr w:type="spellStart"/>
      <w:r>
        <w:rPr>
          <w:szCs w:val="28"/>
          <w:lang w:val="fr-FR"/>
        </w:rPr>
        <w:t>disponibil</w:t>
      </w:r>
      <w:proofErr w:type="spellEnd"/>
      <w:r>
        <w:rPr>
          <w:szCs w:val="28"/>
          <w:lang w:val="fr-FR"/>
        </w:rPr>
        <w:t xml:space="preserve"> 24 ore/</w:t>
      </w:r>
      <w:proofErr w:type="spellStart"/>
      <w:r>
        <w:rPr>
          <w:szCs w:val="28"/>
          <w:lang w:val="fr-FR"/>
        </w:rPr>
        <w:t>zi</w:t>
      </w:r>
      <w:proofErr w:type="spellEnd"/>
      <w:r w:rsidRPr="00061092">
        <w:rPr>
          <w:szCs w:val="28"/>
          <w:lang w:val="fr-FR"/>
        </w:rPr>
        <w:t xml:space="preserve">. </w:t>
      </w:r>
    </w:p>
    <w:p w:rsidR="007F2D81" w:rsidRPr="00D86BD8" w:rsidRDefault="007F2D81" w:rsidP="00567FD3">
      <w:pPr>
        <w:jc w:val="both"/>
        <w:rPr>
          <w:sz w:val="6"/>
          <w:szCs w:val="28"/>
          <w:lang w:val="fr-FR"/>
        </w:rPr>
      </w:pPr>
    </w:p>
    <w:p w:rsidR="009F3F69" w:rsidRDefault="009F3F69" w:rsidP="00567FD3">
      <w:pPr>
        <w:jc w:val="both"/>
      </w:pPr>
      <w:r>
        <w:t>4.3. Serviciul de pază se va executa astfel:</w:t>
      </w:r>
    </w:p>
    <w:p w:rsidR="007F2D81" w:rsidRPr="00D86BD8" w:rsidRDefault="007F2D81" w:rsidP="00567FD3">
      <w:pPr>
        <w:jc w:val="both"/>
        <w:rPr>
          <w:sz w:val="2"/>
        </w:rPr>
      </w:pPr>
    </w:p>
    <w:p w:rsidR="009F3F69" w:rsidRDefault="009F3F69" w:rsidP="00567FD3">
      <w:pPr>
        <w:jc w:val="both"/>
      </w:pPr>
      <w:r>
        <w:rPr>
          <w:lang w:val="en-US"/>
        </w:rPr>
        <w:t xml:space="preserve">4.3.1 </w:t>
      </w:r>
      <w:proofErr w:type="gramStart"/>
      <w:r>
        <w:t>cu</w:t>
      </w:r>
      <w:proofErr w:type="gramEnd"/>
      <w:r>
        <w:t xml:space="preserve"> 1 post de pază permanent,  program de 2x12 ore</w:t>
      </w:r>
      <w:r w:rsidR="0099041F">
        <w:t xml:space="preserve"> </w:t>
      </w:r>
      <w:r>
        <w:t>/</w:t>
      </w:r>
      <w:r w:rsidR="0099041F">
        <w:t xml:space="preserve"> </w:t>
      </w:r>
      <w:r>
        <w:t>24 ore, inclusiv sâmbăta, duminica şi în zilele de sărbătoare legale cu un agent de paza la P.C. nr. 1 si 1 post de pază program de 8 ore</w:t>
      </w:r>
      <w:r w:rsidR="0099041F">
        <w:t xml:space="preserve"> </w:t>
      </w:r>
      <w:r>
        <w:t>/</w:t>
      </w:r>
      <w:r w:rsidR="0099041F">
        <w:t xml:space="preserve"> </w:t>
      </w:r>
      <w:r>
        <w:t>zi, cu excepţia zilelor de sâmbătă, duminică şi în zilele de sărbătoare legale cu un agent de paza la P.C. nr. 2 l</w:t>
      </w:r>
      <w:r>
        <w:rPr>
          <w:lang w:val="en-US"/>
        </w:rPr>
        <w:t xml:space="preserve">a </w:t>
      </w:r>
      <w:r>
        <w:rPr>
          <w:bCs/>
          <w:lang w:val="it-IT"/>
        </w:rPr>
        <w:t>Centrul Militar Sector 2 Bucureş</w:t>
      </w:r>
      <w:r w:rsidRPr="007829A6">
        <w:rPr>
          <w:bCs/>
          <w:lang w:val="it-IT"/>
        </w:rPr>
        <w:t>ti</w:t>
      </w:r>
      <w:r>
        <w:rPr>
          <w:bCs/>
          <w:lang w:val="it-IT"/>
        </w:rPr>
        <w:t xml:space="preserve"> </w:t>
      </w:r>
      <w:r>
        <w:t xml:space="preserve">din str. Thomas </w:t>
      </w:r>
      <w:proofErr w:type="spellStart"/>
      <w:r>
        <w:t>Masarik</w:t>
      </w:r>
      <w:proofErr w:type="spellEnd"/>
      <w:r>
        <w:t xml:space="preserve"> nr. 22;</w:t>
      </w:r>
    </w:p>
    <w:p w:rsidR="007F2D81" w:rsidRPr="00D86BD8" w:rsidRDefault="007F2D81" w:rsidP="00567FD3">
      <w:pPr>
        <w:jc w:val="both"/>
        <w:rPr>
          <w:sz w:val="6"/>
        </w:rPr>
      </w:pPr>
    </w:p>
    <w:p w:rsidR="009F3F69" w:rsidRPr="00061092" w:rsidRDefault="009F3F69" w:rsidP="00567FD3">
      <w:pPr>
        <w:jc w:val="both"/>
        <w:rPr>
          <w:szCs w:val="28"/>
          <w:lang w:val="fr-FR"/>
        </w:rPr>
      </w:pPr>
      <w:r>
        <w:rPr>
          <w:lang w:val="en-US"/>
        </w:rPr>
        <w:t>4.3.2 cu</w:t>
      </w:r>
      <w:r>
        <w:t xml:space="preserve"> </w:t>
      </w:r>
      <w:r>
        <w:rPr>
          <w:bCs/>
        </w:rPr>
        <w:t xml:space="preserve">câte un post </w:t>
      </w:r>
      <w:r w:rsidRPr="00363404">
        <w:rPr>
          <w:color w:val="000000"/>
          <w:lang w:val="en-US"/>
        </w:rPr>
        <w:t xml:space="preserve">de </w:t>
      </w:r>
      <w:proofErr w:type="spellStart"/>
      <w:r w:rsidRPr="00363404">
        <w:rPr>
          <w:color w:val="000000"/>
          <w:lang w:val="en-US"/>
        </w:rPr>
        <w:t>paz</w:t>
      </w:r>
      <w:r>
        <w:rPr>
          <w:color w:val="000000"/>
          <w:lang w:val="en-US"/>
        </w:rPr>
        <w:t>ă</w:t>
      </w:r>
      <w:proofErr w:type="spellEnd"/>
      <w:r w:rsidR="0099041F">
        <w:rPr>
          <w:color w:val="000000"/>
          <w:lang w:val="en-US"/>
        </w:rPr>
        <w:t xml:space="preserve"> </w:t>
      </w:r>
      <w:r>
        <w:rPr>
          <w:color w:val="000000"/>
          <w:lang w:val="en-US"/>
        </w:rPr>
        <w:t>/</w:t>
      </w:r>
      <w:r w:rsidR="0099041F">
        <w:rPr>
          <w:color w:val="000000"/>
          <w:lang w:val="en-US"/>
        </w:rPr>
        <w:t xml:space="preserve"> </w:t>
      </w:r>
      <w:proofErr w:type="spellStart"/>
      <w:r>
        <w:rPr>
          <w:color w:val="000000"/>
          <w:lang w:val="en-US"/>
        </w:rPr>
        <w:t>obiectiv</w:t>
      </w:r>
      <w:proofErr w:type="spellEnd"/>
      <w:r w:rsidRPr="00363404">
        <w:rPr>
          <w:color w:val="000000"/>
          <w:lang w:val="en-US"/>
        </w:rPr>
        <w:t>, 12 h</w:t>
      </w:r>
      <w:r w:rsidR="0099041F">
        <w:rPr>
          <w:color w:val="000000"/>
          <w:lang w:val="en-US"/>
        </w:rPr>
        <w:t xml:space="preserve"> </w:t>
      </w:r>
      <w:r w:rsidRPr="00363404">
        <w:rPr>
          <w:color w:val="000000"/>
          <w:lang w:val="en-US"/>
        </w:rPr>
        <w:t>/</w:t>
      </w:r>
      <w:r w:rsidR="0099041F">
        <w:rPr>
          <w:color w:val="000000"/>
          <w:lang w:val="en-US"/>
        </w:rPr>
        <w:t xml:space="preserve"> </w:t>
      </w:r>
      <w:proofErr w:type="spellStart"/>
      <w:r w:rsidRPr="00363404">
        <w:rPr>
          <w:color w:val="000000"/>
          <w:lang w:val="en-US"/>
        </w:rPr>
        <w:t>zi</w:t>
      </w:r>
      <w:proofErr w:type="spellEnd"/>
      <w:r w:rsidRPr="00363404">
        <w:rPr>
          <w:color w:val="000000"/>
          <w:lang w:val="en-US"/>
        </w:rPr>
        <w:t xml:space="preserve">, interval </w:t>
      </w:r>
      <w:proofErr w:type="spellStart"/>
      <w:r w:rsidRPr="00363404">
        <w:rPr>
          <w:color w:val="000000"/>
          <w:lang w:val="en-US"/>
        </w:rPr>
        <w:t>orar</w:t>
      </w:r>
      <w:proofErr w:type="spellEnd"/>
      <w:r w:rsidRPr="00363404">
        <w:rPr>
          <w:color w:val="000000"/>
          <w:lang w:val="en-US"/>
        </w:rPr>
        <w:t xml:space="preserve"> 19:00 – 07:00, </w:t>
      </w:r>
      <w:proofErr w:type="spellStart"/>
      <w:r w:rsidRPr="00363404">
        <w:rPr>
          <w:color w:val="000000"/>
          <w:lang w:val="en-US"/>
        </w:rPr>
        <w:t>inclusiv</w:t>
      </w:r>
      <w:proofErr w:type="spellEnd"/>
      <w:r w:rsidRPr="00363404">
        <w:rPr>
          <w:color w:val="000000"/>
          <w:lang w:val="en-US"/>
        </w:rPr>
        <w:t xml:space="preserve"> </w:t>
      </w:r>
      <w:proofErr w:type="spellStart"/>
      <w:r w:rsidRPr="00363404">
        <w:rPr>
          <w:color w:val="000000"/>
          <w:lang w:val="en-US"/>
        </w:rPr>
        <w:t>s</w:t>
      </w:r>
      <w:r>
        <w:rPr>
          <w:color w:val="000000"/>
          <w:lang w:val="en-US"/>
        </w:rPr>
        <w:t>â</w:t>
      </w:r>
      <w:r w:rsidRPr="00363404">
        <w:rPr>
          <w:color w:val="000000"/>
          <w:lang w:val="en-US"/>
        </w:rPr>
        <w:t>mb</w:t>
      </w:r>
      <w:r>
        <w:rPr>
          <w:color w:val="000000"/>
          <w:lang w:val="en-US"/>
        </w:rPr>
        <w:t>ă</w:t>
      </w:r>
      <w:r w:rsidRPr="00363404">
        <w:rPr>
          <w:color w:val="000000"/>
          <w:lang w:val="en-US"/>
        </w:rPr>
        <w:t>ta</w:t>
      </w:r>
      <w:proofErr w:type="spellEnd"/>
      <w:r w:rsidRPr="00363404">
        <w:rPr>
          <w:color w:val="000000"/>
          <w:lang w:val="en-US"/>
        </w:rPr>
        <w:t xml:space="preserve">, </w:t>
      </w:r>
      <w:proofErr w:type="spellStart"/>
      <w:r w:rsidRPr="00363404">
        <w:rPr>
          <w:color w:val="000000"/>
          <w:lang w:val="en-US"/>
        </w:rPr>
        <w:t>duminica</w:t>
      </w:r>
      <w:proofErr w:type="spellEnd"/>
      <w:r w:rsidRPr="00363404">
        <w:rPr>
          <w:color w:val="000000"/>
          <w:lang w:val="en-US"/>
        </w:rPr>
        <w:t xml:space="preserve"> </w:t>
      </w:r>
      <w:proofErr w:type="spellStart"/>
      <w:r>
        <w:rPr>
          <w:color w:val="000000"/>
          <w:lang w:val="en-US"/>
        </w:rPr>
        <w:t>ş</w:t>
      </w:r>
      <w:r w:rsidRPr="00363404">
        <w:rPr>
          <w:color w:val="000000"/>
          <w:lang w:val="en-US"/>
        </w:rPr>
        <w:t>i</w:t>
      </w:r>
      <w:proofErr w:type="spellEnd"/>
      <w:r w:rsidRPr="00363404">
        <w:rPr>
          <w:color w:val="000000"/>
          <w:lang w:val="en-US"/>
        </w:rPr>
        <w:t xml:space="preserve"> </w:t>
      </w:r>
      <w:proofErr w:type="spellStart"/>
      <w:r w:rsidRPr="00363404">
        <w:rPr>
          <w:color w:val="000000"/>
          <w:lang w:val="en-US"/>
        </w:rPr>
        <w:t>s</w:t>
      </w:r>
      <w:r>
        <w:rPr>
          <w:color w:val="000000"/>
          <w:lang w:val="en-US"/>
        </w:rPr>
        <w:t>ă</w:t>
      </w:r>
      <w:r w:rsidRPr="00363404">
        <w:rPr>
          <w:color w:val="000000"/>
          <w:lang w:val="en-US"/>
        </w:rPr>
        <w:t>rb</w:t>
      </w:r>
      <w:r>
        <w:rPr>
          <w:color w:val="000000"/>
          <w:lang w:val="en-US"/>
        </w:rPr>
        <w:t>ă</w:t>
      </w:r>
      <w:r w:rsidRPr="00363404">
        <w:rPr>
          <w:color w:val="000000"/>
          <w:lang w:val="en-US"/>
        </w:rPr>
        <w:t>torile</w:t>
      </w:r>
      <w:proofErr w:type="spellEnd"/>
      <w:r w:rsidRPr="00363404">
        <w:rPr>
          <w:color w:val="000000"/>
          <w:lang w:val="en-US"/>
        </w:rPr>
        <w:t xml:space="preserve"> </w:t>
      </w:r>
      <w:proofErr w:type="spellStart"/>
      <w:r w:rsidRPr="00363404">
        <w:rPr>
          <w:color w:val="000000"/>
          <w:lang w:val="en-US"/>
        </w:rPr>
        <w:t>legal</w:t>
      </w:r>
      <w:r>
        <w:rPr>
          <w:color w:val="000000"/>
          <w:lang w:val="en-US"/>
        </w:rPr>
        <w:t>e</w:t>
      </w:r>
      <w:proofErr w:type="spellEnd"/>
      <w:r>
        <w:rPr>
          <w:color w:val="000000"/>
          <w:lang w:val="en-US"/>
        </w:rPr>
        <w:t xml:space="preserve">, la </w:t>
      </w:r>
      <w:proofErr w:type="spellStart"/>
      <w:r>
        <w:rPr>
          <w:color w:val="000000"/>
          <w:lang w:val="en-US"/>
        </w:rPr>
        <w:t>cele</w:t>
      </w:r>
      <w:proofErr w:type="spellEnd"/>
      <w:r>
        <w:rPr>
          <w:color w:val="000000"/>
          <w:lang w:val="en-US"/>
        </w:rPr>
        <w:t xml:space="preserve"> 2 </w:t>
      </w:r>
      <w:r>
        <w:rPr>
          <w:bCs/>
          <w:lang w:val="it-IT"/>
        </w:rPr>
        <w:t xml:space="preserve">centre de adăpost animale din localitățile </w:t>
      </w:r>
      <w:r>
        <w:rPr>
          <w:bCs/>
        </w:rPr>
        <w:t xml:space="preserve">situate în Comuna Cernica, Sat </w:t>
      </w:r>
      <w:proofErr w:type="spellStart"/>
      <w:r>
        <w:rPr>
          <w:bCs/>
        </w:rPr>
        <w:t>Tinganu</w:t>
      </w:r>
      <w:proofErr w:type="spellEnd"/>
      <w:r>
        <w:rPr>
          <w:bCs/>
        </w:rPr>
        <w:t xml:space="preserve">, </w:t>
      </w:r>
      <w:proofErr w:type="spellStart"/>
      <w:r>
        <w:rPr>
          <w:bCs/>
        </w:rPr>
        <w:t>Judetul</w:t>
      </w:r>
      <w:proofErr w:type="spellEnd"/>
      <w:r>
        <w:rPr>
          <w:bCs/>
        </w:rPr>
        <w:t xml:space="preserve"> Ilfov și în comuna Butimanu, Sat Butimanu, </w:t>
      </w:r>
      <w:proofErr w:type="spellStart"/>
      <w:r>
        <w:rPr>
          <w:bCs/>
        </w:rPr>
        <w:t>Judetul</w:t>
      </w:r>
      <w:proofErr w:type="spellEnd"/>
      <w:r>
        <w:rPr>
          <w:bCs/>
        </w:rPr>
        <w:t xml:space="preserve"> </w:t>
      </w:r>
      <w:proofErr w:type="spellStart"/>
      <w:r>
        <w:rPr>
          <w:bCs/>
        </w:rPr>
        <w:t>Dambovița</w:t>
      </w:r>
      <w:proofErr w:type="spellEnd"/>
      <w:r>
        <w:rPr>
          <w:bCs/>
        </w:rPr>
        <w:t xml:space="preserve">. </w:t>
      </w:r>
    </w:p>
    <w:p w:rsidR="005D69B0" w:rsidRPr="00AF5428" w:rsidRDefault="005D69B0" w:rsidP="00567FD3">
      <w:pPr>
        <w:pStyle w:val="DefaultText"/>
        <w:jc w:val="both"/>
        <w:rPr>
          <w:b/>
          <w:sz w:val="10"/>
          <w:szCs w:val="24"/>
          <w:lang w:val="it-IT"/>
        </w:rPr>
      </w:pPr>
    </w:p>
    <w:p w:rsidR="005D69B0" w:rsidRPr="008508E6" w:rsidRDefault="00113285" w:rsidP="00567FD3">
      <w:pPr>
        <w:jc w:val="both"/>
        <w:rPr>
          <w:b/>
          <w:lang w:val="fr-FR"/>
        </w:rPr>
      </w:pPr>
      <w:r w:rsidRPr="008508E6">
        <w:rPr>
          <w:b/>
          <w:lang w:val="fr-FR"/>
        </w:rPr>
        <w:t>5.    PREŢUL CONTRACTULUI</w:t>
      </w:r>
    </w:p>
    <w:p w:rsidR="00113285" w:rsidRPr="008508E6" w:rsidRDefault="00113285" w:rsidP="00567FD3">
      <w:pPr>
        <w:jc w:val="both"/>
        <w:rPr>
          <w:b/>
          <w:sz w:val="8"/>
          <w:lang w:val="fr-FR"/>
        </w:rPr>
      </w:pPr>
    </w:p>
    <w:p w:rsidR="008508E6" w:rsidRDefault="00506301" w:rsidP="00567FD3">
      <w:pPr>
        <w:jc w:val="both"/>
        <w:rPr>
          <w:lang w:val="fr-FR"/>
        </w:rPr>
      </w:pPr>
      <w:r w:rsidRPr="008508E6">
        <w:rPr>
          <w:lang w:val="fr-FR"/>
        </w:rPr>
        <w:t xml:space="preserve">5.1- </w:t>
      </w:r>
      <w:proofErr w:type="spellStart"/>
      <w:r w:rsidR="008508E6" w:rsidRPr="008508E6">
        <w:rPr>
          <w:lang w:val="fr-FR"/>
        </w:rPr>
        <w:t>Valoarea</w:t>
      </w:r>
      <w:proofErr w:type="spellEnd"/>
      <w:r w:rsidR="008508E6" w:rsidRPr="008508E6">
        <w:rPr>
          <w:lang w:val="fr-FR"/>
        </w:rPr>
        <w:t xml:space="preserve"> </w:t>
      </w:r>
      <w:proofErr w:type="spellStart"/>
      <w:r w:rsidR="008508E6" w:rsidRPr="008508E6">
        <w:rPr>
          <w:lang w:val="fr-FR"/>
        </w:rPr>
        <w:t>totală</w:t>
      </w:r>
      <w:proofErr w:type="spellEnd"/>
      <w:r w:rsidR="008508E6" w:rsidRPr="008508E6">
        <w:rPr>
          <w:lang w:val="fr-FR"/>
        </w:rPr>
        <w:t xml:space="preserve"> a </w:t>
      </w:r>
      <w:proofErr w:type="spellStart"/>
      <w:r w:rsidR="008508E6" w:rsidRPr="008508E6">
        <w:rPr>
          <w:lang w:val="fr-FR"/>
        </w:rPr>
        <w:t>contractului</w:t>
      </w:r>
      <w:proofErr w:type="spellEnd"/>
      <w:r w:rsidR="008508E6" w:rsidRPr="008508E6">
        <w:rPr>
          <w:lang w:val="fr-FR"/>
        </w:rPr>
        <w:t xml:space="preserve"> este de </w:t>
      </w:r>
      <w:r w:rsidR="00A862F1">
        <w:t>465.738,80</w:t>
      </w:r>
      <w:r w:rsidR="00377BAC" w:rsidRPr="00E03F31">
        <w:t xml:space="preserve"> </w:t>
      </w:r>
      <w:r w:rsidR="008508E6" w:rsidRPr="008508E6">
        <w:rPr>
          <w:lang w:val="fr-FR"/>
        </w:rPr>
        <w:t xml:space="preserve">lei, </w:t>
      </w:r>
      <w:r w:rsidR="00805DFC">
        <w:rPr>
          <w:lang w:val="fr-FR"/>
        </w:rPr>
        <w:t xml:space="preserve">la care se </w:t>
      </w:r>
      <w:proofErr w:type="spellStart"/>
      <w:r w:rsidR="00805DFC">
        <w:rPr>
          <w:lang w:val="fr-FR"/>
        </w:rPr>
        <w:t>adaugă</w:t>
      </w:r>
      <w:proofErr w:type="spellEnd"/>
      <w:r w:rsidR="00805DFC">
        <w:rPr>
          <w:lang w:val="fr-FR"/>
        </w:rPr>
        <w:t xml:space="preserve"> </w:t>
      </w:r>
      <w:r w:rsidR="008508E6" w:rsidRPr="008508E6">
        <w:rPr>
          <w:lang w:val="fr-FR"/>
        </w:rPr>
        <w:t xml:space="preserve"> TVA </w:t>
      </w:r>
      <w:proofErr w:type="spellStart"/>
      <w:r w:rsidR="00805DFC">
        <w:rPr>
          <w:lang w:val="fr-FR"/>
        </w:rPr>
        <w:t>în</w:t>
      </w:r>
      <w:proofErr w:type="spellEnd"/>
      <w:r w:rsidR="00805DFC">
        <w:rPr>
          <w:lang w:val="fr-FR"/>
        </w:rPr>
        <w:t xml:space="preserve"> </w:t>
      </w:r>
      <w:proofErr w:type="spellStart"/>
      <w:r w:rsidR="00805DFC">
        <w:rPr>
          <w:lang w:val="fr-FR"/>
        </w:rPr>
        <w:t>cotă</w:t>
      </w:r>
      <w:proofErr w:type="spellEnd"/>
      <w:r w:rsidR="00805DFC">
        <w:rPr>
          <w:lang w:val="fr-FR"/>
        </w:rPr>
        <w:t xml:space="preserve"> de 19</w:t>
      </w:r>
      <w:r w:rsidR="00805DFC">
        <w:rPr>
          <w:lang w:val="en-US"/>
        </w:rPr>
        <w:t xml:space="preserve">%, </w:t>
      </w:r>
      <w:proofErr w:type="spellStart"/>
      <w:r w:rsidR="00805DFC">
        <w:rPr>
          <w:lang w:val="en-US"/>
        </w:rPr>
        <w:t>respectiv</w:t>
      </w:r>
      <w:proofErr w:type="spellEnd"/>
      <w:r w:rsidR="00805DFC">
        <w:rPr>
          <w:lang w:val="en-US"/>
        </w:rPr>
        <w:t xml:space="preserve"> de </w:t>
      </w:r>
      <w:r w:rsidR="00B43032">
        <w:rPr>
          <w:lang w:val="en-US"/>
        </w:rPr>
        <w:t>88.</w:t>
      </w:r>
      <w:r w:rsidR="00203826">
        <w:rPr>
          <w:lang w:val="en-US"/>
        </w:rPr>
        <w:t>490,37</w:t>
      </w:r>
      <w:r w:rsidR="008508E6" w:rsidRPr="008508E6">
        <w:rPr>
          <w:lang w:val="fr-FR"/>
        </w:rPr>
        <w:t xml:space="preserve"> lei.</w:t>
      </w:r>
    </w:p>
    <w:p w:rsidR="007F2D81" w:rsidRPr="00BB4EDF" w:rsidRDefault="007F2D81" w:rsidP="00567FD3">
      <w:pPr>
        <w:jc w:val="both"/>
        <w:rPr>
          <w:sz w:val="6"/>
          <w:lang w:val="fr-FR"/>
        </w:rPr>
      </w:pPr>
    </w:p>
    <w:p w:rsidR="007F2D81" w:rsidRDefault="00506301" w:rsidP="00567FD3">
      <w:pPr>
        <w:jc w:val="both"/>
        <w:rPr>
          <w:lang w:val="fr-FR"/>
        </w:rPr>
      </w:pPr>
      <w:r w:rsidRPr="001D4A2F">
        <w:rPr>
          <w:lang w:val="fr-FR"/>
        </w:rPr>
        <w:t xml:space="preserve">5.2- </w:t>
      </w:r>
      <w:proofErr w:type="spellStart"/>
      <w:r w:rsidR="00BF2FBB" w:rsidRPr="008508E6">
        <w:rPr>
          <w:lang w:val="fr-FR"/>
        </w:rPr>
        <w:t>Preţul</w:t>
      </w:r>
      <w:proofErr w:type="spellEnd"/>
      <w:r w:rsidR="00BF2FBB" w:rsidRPr="008508E6">
        <w:rPr>
          <w:lang w:val="fr-FR"/>
        </w:rPr>
        <w:t xml:space="preserve"> </w:t>
      </w:r>
      <w:proofErr w:type="spellStart"/>
      <w:r w:rsidR="00BF2FBB" w:rsidRPr="008508E6">
        <w:rPr>
          <w:lang w:val="fr-FR"/>
        </w:rPr>
        <w:t>convenit</w:t>
      </w:r>
      <w:proofErr w:type="spellEnd"/>
      <w:r w:rsidR="00BF2FBB" w:rsidRPr="008508E6">
        <w:rPr>
          <w:lang w:val="fr-FR"/>
        </w:rPr>
        <w:t xml:space="preserve"> </w:t>
      </w:r>
      <w:proofErr w:type="spellStart"/>
      <w:r w:rsidR="00BF2FBB" w:rsidRPr="008508E6">
        <w:rPr>
          <w:lang w:val="fr-FR"/>
        </w:rPr>
        <w:t>pentru</w:t>
      </w:r>
      <w:proofErr w:type="spellEnd"/>
      <w:r w:rsidR="00BF2FBB" w:rsidRPr="008508E6">
        <w:rPr>
          <w:lang w:val="fr-FR"/>
        </w:rPr>
        <w:t xml:space="preserve"> </w:t>
      </w:r>
      <w:proofErr w:type="spellStart"/>
      <w:r w:rsidR="00BF2FBB" w:rsidRPr="008508E6">
        <w:rPr>
          <w:lang w:val="fr-FR"/>
        </w:rPr>
        <w:t>îndeplinirea</w:t>
      </w:r>
      <w:proofErr w:type="spellEnd"/>
      <w:r w:rsidR="00BF2FBB" w:rsidRPr="008508E6">
        <w:rPr>
          <w:lang w:val="fr-FR"/>
        </w:rPr>
        <w:t xml:space="preserve"> </w:t>
      </w:r>
      <w:proofErr w:type="spellStart"/>
      <w:r w:rsidR="00BF2FBB" w:rsidRPr="008508E6">
        <w:rPr>
          <w:lang w:val="fr-FR"/>
        </w:rPr>
        <w:t>contractului</w:t>
      </w:r>
      <w:proofErr w:type="spellEnd"/>
      <w:r w:rsidR="00BF2FBB" w:rsidRPr="008508E6">
        <w:rPr>
          <w:lang w:val="fr-FR"/>
        </w:rPr>
        <w:t xml:space="preserve">, </w:t>
      </w:r>
      <w:proofErr w:type="spellStart"/>
      <w:r w:rsidR="00BF2FBB" w:rsidRPr="008508E6">
        <w:rPr>
          <w:lang w:val="fr-FR"/>
        </w:rPr>
        <w:t>respectiv</w:t>
      </w:r>
      <w:proofErr w:type="spellEnd"/>
      <w:r w:rsidR="00BF2FBB" w:rsidRPr="008508E6">
        <w:rPr>
          <w:lang w:val="fr-FR"/>
        </w:rPr>
        <w:t xml:space="preserve"> </w:t>
      </w:r>
      <w:proofErr w:type="spellStart"/>
      <w:r w:rsidR="00BF2FBB" w:rsidRPr="008508E6">
        <w:rPr>
          <w:lang w:val="fr-FR"/>
        </w:rPr>
        <w:t>preţul</w:t>
      </w:r>
      <w:proofErr w:type="spellEnd"/>
      <w:r w:rsidR="00BF2FBB" w:rsidRPr="008508E6">
        <w:rPr>
          <w:lang w:val="fr-FR"/>
        </w:rPr>
        <w:t xml:space="preserve"> </w:t>
      </w:r>
      <w:proofErr w:type="spellStart"/>
      <w:r w:rsidR="00BF2FBB" w:rsidRPr="008508E6">
        <w:rPr>
          <w:lang w:val="fr-FR"/>
        </w:rPr>
        <w:t>unitar</w:t>
      </w:r>
      <w:proofErr w:type="spellEnd"/>
      <w:r w:rsidR="00BF2FBB" w:rsidRPr="008508E6">
        <w:rPr>
          <w:lang w:val="fr-FR"/>
        </w:rPr>
        <w:t xml:space="preserve"> al </w:t>
      </w:r>
      <w:proofErr w:type="spellStart"/>
      <w:r w:rsidR="00BF2FBB" w:rsidRPr="008508E6">
        <w:rPr>
          <w:lang w:val="fr-FR"/>
        </w:rPr>
        <w:t>serviciilor</w:t>
      </w:r>
      <w:proofErr w:type="spellEnd"/>
      <w:r w:rsidR="00BF2FBB" w:rsidRPr="008508E6">
        <w:rPr>
          <w:lang w:val="fr-FR"/>
        </w:rPr>
        <w:t xml:space="preserve"> </w:t>
      </w:r>
      <w:proofErr w:type="spellStart"/>
      <w:r w:rsidR="00BF2FBB" w:rsidRPr="008508E6">
        <w:rPr>
          <w:lang w:val="fr-FR"/>
        </w:rPr>
        <w:t>prestate</w:t>
      </w:r>
      <w:proofErr w:type="spellEnd"/>
      <w:r w:rsidR="00BF2FBB" w:rsidRPr="008508E6">
        <w:rPr>
          <w:lang w:val="fr-FR"/>
        </w:rPr>
        <w:t>,</w:t>
      </w:r>
      <w:r w:rsidR="00BF2FBB" w:rsidRPr="008508E6">
        <w:rPr>
          <w:lang w:val="it-IT"/>
        </w:rPr>
        <w:t xml:space="preserve"> platibil </w:t>
      </w:r>
      <w:r w:rsidR="00BF2FBB" w:rsidRPr="008508E6">
        <w:rPr>
          <w:szCs w:val="28"/>
        </w:rPr>
        <w:t>contractantului</w:t>
      </w:r>
      <w:r w:rsidR="00BF2FBB" w:rsidRPr="008508E6">
        <w:rPr>
          <w:lang w:val="it-IT"/>
        </w:rPr>
        <w:t xml:space="preserve"> de</w:t>
      </w:r>
      <w:r w:rsidR="00E50E8C">
        <w:rPr>
          <w:lang w:val="it-IT"/>
        </w:rPr>
        <w:t xml:space="preserve"> catre autoritatea contractanta</w:t>
      </w:r>
      <w:r w:rsidR="00BF2FBB" w:rsidRPr="008508E6">
        <w:rPr>
          <w:lang w:val="fr-FR"/>
        </w:rPr>
        <w:t xml:space="preserve">  </w:t>
      </w:r>
      <w:proofErr w:type="spellStart"/>
      <w:r w:rsidR="00BF2FBB" w:rsidRPr="008508E6">
        <w:rPr>
          <w:lang w:val="fr-FR"/>
        </w:rPr>
        <w:t>pentru</w:t>
      </w:r>
      <w:proofErr w:type="spellEnd"/>
      <w:r w:rsidR="00BF2FBB" w:rsidRPr="008508E6">
        <w:rPr>
          <w:lang w:val="fr-FR"/>
        </w:rPr>
        <w:t xml:space="preserve">  </w:t>
      </w:r>
      <w:r w:rsidR="00BF2FBB" w:rsidRPr="008508E6">
        <w:rPr>
          <w:bCs/>
          <w:lang w:val="it-IT"/>
        </w:rPr>
        <w:t>Centrul Militar Sector 2 Bucureşti</w:t>
      </w:r>
      <w:r w:rsidR="00BF2FBB" w:rsidRPr="008508E6">
        <w:rPr>
          <w:lang w:val="fr-FR"/>
        </w:rPr>
        <w:t xml:space="preserve">  </w:t>
      </w:r>
      <w:r w:rsidR="00E50E8C">
        <w:rPr>
          <w:lang w:val="fr-FR"/>
        </w:rPr>
        <w:t xml:space="preserve">este de </w:t>
      </w:r>
      <w:r w:rsidR="00203826">
        <w:rPr>
          <w:lang w:val="fr-FR"/>
        </w:rPr>
        <w:t>260</w:t>
      </w:r>
      <w:r w:rsidR="00B43032">
        <w:rPr>
          <w:lang w:val="fr-FR"/>
        </w:rPr>
        <w:t>.</w:t>
      </w:r>
      <w:r w:rsidR="00203826">
        <w:rPr>
          <w:lang w:val="fr-FR"/>
        </w:rPr>
        <w:t>930,00</w:t>
      </w:r>
      <w:r w:rsidR="00A65BA7">
        <w:rPr>
          <w:lang w:val="fr-FR"/>
        </w:rPr>
        <w:t xml:space="preserve"> lei</w:t>
      </w:r>
      <w:r w:rsidR="00040875">
        <w:rPr>
          <w:lang w:val="fr-FR"/>
        </w:rPr>
        <w:t xml:space="preserve">, </w:t>
      </w:r>
      <w:proofErr w:type="spellStart"/>
      <w:r w:rsidR="00040875">
        <w:rPr>
          <w:lang w:val="fr-FR"/>
        </w:rPr>
        <w:t>reprezentând</w:t>
      </w:r>
      <w:proofErr w:type="spellEnd"/>
      <w:r w:rsidR="00040875">
        <w:rPr>
          <w:lang w:val="fr-FR"/>
        </w:rPr>
        <w:t xml:space="preserve"> </w:t>
      </w:r>
      <w:proofErr w:type="spellStart"/>
      <w:r w:rsidR="00040875">
        <w:rPr>
          <w:lang w:val="fr-FR"/>
        </w:rPr>
        <w:t>tariful</w:t>
      </w:r>
      <w:proofErr w:type="spellEnd"/>
      <w:r w:rsidR="00040875">
        <w:rPr>
          <w:lang w:val="fr-FR"/>
        </w:rPr>
        <w:t xml:space="preserve"> de </w:t>
      </w:r>
      <w:r w:rsidR="00DA4229">
        <w:rPr>
          <w:lang w:val="fr-FR"/>
        </w:rPr>
        <w:t>2</w:t>
      </w:r>
      <w:r w:rsidR="00E5725B">
        <w:rPr>
          <w:lang w:val="fr-FR"/>
        </w:rPr>
        <w:t>4</w:t>
      </w:r>
      <w:r w:rsidR="00DA4229">
        <w:rPr>
          <w:lang w:val="fr-FR"/>
        </w:rPr>
        <w:t>,</w:t>
      </w:r>
      <w:r w:rsidR="00E5725B">
        <w:rPr>
          <w:lang w:val="fr-FR"/>
        </w:rPr>
        <w:t>25</w:t>
      </w:r>
      <w:r w:rsidR="00040875">
        <w:rPr>
          <w:lang w:val="fr-FR"/>
        </w:rPr>
        <w:t xml:space="preserve"> lei / </w:t>
      </w:r>
      <w:proofErr w:type="spellStart"/>
      <w:r w:rsidR="00040875">
        <w:rPr>
          <w:lang w:val="fr-FR"/>
        </w:rPr>
        <w:t>oră</w:t>
      </w:r>
      <w:proofErr w:type="spellEnd"/>
      <w:r w:rsidR="00A65BA7">
        <w:rPr>
          <w:lang w:val="fr-FR"/>
        </w:rPr>
        <w:t>,</w:t>
      </w:r>
      <w:r w:rsidR="009A615B">
        <w:rPr>
          <w:lang w:val="fr-FR"/>
        </w:rPr>
        <w:t xml:space="preserve"> </w:t>
      </w:r>
      <w:r w:rsidR="00343E34">
        <w:rPr>
          <w:lang w:val="fr-FR"/>
        </w:rPr>
        <w:t xml:space="preserve">la care se </w:t>
      </w:r>
      <w:proofErr w:type="spellStart"/>
      <w:r w:rsidR="00343E34">
        <w:rPr>
          <w:lang w:val="fr-FR"/>
        </w:rPr>
        <w:t>adaugă</w:t>
      </w:r>
      <w:proofErr w:type="spellEnd"/>
      <w:r w:rsidR="00343E34">
        <w:rPr>
          <w:lang w:val="fr-FR"/>
        </w:rPr>
        <w:t xml:space="preserve"> </w:t>
      </w:r>
      <w:r w:rsidR="00343E34" w:rsidRPr="008508E6">
        <w:rPr>
          <w:lang w:val="fr-FR"/>
        </w:rPr>
        <w:t xml:space="preserve"> TVA </w:t>
      </w:r>
      <w:proofErr w:type="spellStart"/>
      <w:r w:rsidR="00343E34">
        <w:rPr>
          <w:lang w:val="fr-FR"/>
        </w:rPr>
        <w:t>în</w:t>
      </w:r>
      <w:proofErr w:type="spellEnd"/>
      <w:r w:rsidR="00343E34">
        <w:rPr>
          <w:lang w:val="fr-FR"/>
        </w:rPr>
        <w:t xml:space="preserve"> </w:t>
      </w:r>
      <w:proofErr w:type="spellStart"/>
      <w:r w:rsidR="00343E34">
        <w:rPr>
          <w:lang w:val="fr-FR"/>
        </w:rPr>
        <w:t>cotă</w:t>
      </w:r>
      <w:proofErr w:type="spellEnd"/>
      <w:r w:rsidR="00343E34">
        <w:rPr>
          <w:lang w:val="fr-FR"/>
        </w:rPr>
        <w:t xml:space="preserve"> de 19</w:t>
      </w:r>
      <w:r w:rsidR="00343E34">
        <w:rPr>
          <w:lang w:val="en-US"/>
        </w:rPr>
        <w:t xml:space="preserve">%, </w:t>
      </w:r>
      <w:proofErr w:type="spellStart"/>
      <w:r w:rsidR="004F0621">
        <w:rPr>
          <w:lang w:val="en-US"/>
        </w:rPr>
        <w:t>respectiv</w:t>
      </w:r>
      <w:proofErr w:type="spellEnd"/>
      <w:r w:rsidR="00343E34">
        <w:rPr>
          <w:lang w:val="en-US"/>
        </w:rPr>
        <w:t xml:space="preserve"> de</w:t>
      </w:r>
      <w:r w:rsidR="00343E34" w:rsidRPr="008508E6">
        <w:rPr>
          <w:lang w:val="fr-FR"/>
        </w:rPr>
        <w:t xml:space="preserve"> </w:t>
      </w:r>
      <w:r w:rsidR="00B43032">
        <w:rPr>
          <w:lang w:val="fr-FR"/>
        </w:rPr>
        <w:t>49.</w:t>
      </w:r>
      <w:r w:rsidR="00E47C4E">
        <w:rPr>
          <w:lang w:val="fr-FR"/>
        </w:rPr>
        <w:t>576,70</w:t>
      </w:r>
      <w:r w:rsidR="00A65BA7">
        <w:rPr>
          <w:lang w:val="fr-FR"/>
        </w:rPr>
        <w:t xml:space="preserve"> lei</w:t>
      </w:r>
      <w:r w:rsidR="00CA10EE">
        <w:rPr>
          <w:lang w:val="fr-FR"/>
        </w:rPr>
        <w:t xml:space="preserve"> </w:t>
      </w:r>
      <w:r w:rsidR="00BF2FBB" w:rsidRPr="008508E6">
        <w:rPr>
          <w:lang w:val="fr-FR"/>
        </w:rPr>
        <w:t xml:space="preserve">și de </w:t>
      </w:r>
      <w:r w:rsidR="0085331F">
        <w:rPr>
          <w:color w:val="000000"/>
        </w:rPr>
        <w:t>204</w:t>
      </w:r>
      <w:r w:rsidR="00B43032">
        <w:rPr>
          <w:color w:val="000000"/>
        </w:rPr>
        <w:t>.</w:t>
      </w:r>
      <w:r w:rsidR="0085331F">
        <w:rPr>
          <w:color w:val="000000"/>
        </w:rPr>
        <w:t>808,80</w:t>
      </w:r>
      <w:r w:rsidR="009A615B">
        <w:rPr>
          <w:color w:val="000000"/>
        </w:rPr>
        <w:t xml:space="preserve"> </w:t>
      </w:r>
      <w:r w:rsidR="001F386D">
        <w:rPr>
          <w:color w:val="000000"/>
        </w:rPr>
        <w:t xml:space="preserve">lei </w:t>
      </w:r>
      <w:r w:rsidR="009A615B">
        <w:rPr>
          <w:color w:val="000000"/>
        </w:rPr>
        <w:t xml:space="preserve">pentru cele </w:t>
      </w:r>
      <w:r w:rsidR="009A615B">
        <w:rPr>
          <w:bCs/>
          <w:lang w:val="it-IT"/>
        </w:rPr>
        <w:t>2 (două) adăpost</w:t>
      </w:r>
      <w:r w:rsidR="00DB0F50">
        <w:rPr>
          <w:bCs/>
          <w:lang w:val="it-IT"/>
        </w:rPr>
        <w:t>uri</w:t>
      </w:r>
      <w:r w:rsidR="00C3688C">
        <w:rPr>
          <w:bCs/>
          <w:lang w:val="it-IT"/>
        </w:rPr>
        <w:t xml:space="preserve"> animale</w:t>
      </w:r>
      <w:r w:rsidR="00A65BA7">
        <w:rPr>
          <w:bCs/>
          <w:lang w:val="it-IT"/>
        </w:rPr>
        <w:t>,</w:t>
      </w:r>
      <w:r w:rsidR="00A65BA7" w:rsidRPr="00A65BA7">
        <w:rPr>
          <w:lang w:val="fr-FR"/>
        </w:rPr>
        <w:t xml:space="preserve"> </w:t>
      </w:r>
      <w:proofErr w:type="spellStart"/>
      <w:r w:rsidR="00A65BA7">
        <w:rPr>
          <w:lang w:val="fr-FR"/>
        </w:rPr>
        <w:t>reprezentând</w:t>
      </w:r>
      <w:proofErr w:type="spellEnd"/>
      <w:r w:rsidR="00A65BA7">
        <w:rPr>
          <w:lang w:val="fr-FR"/>
        </w:rPr>
        <w:t xml:space="preserve"> </w:t>
      </w:r>
      <w:proofErr w:type="spellStart"/>
      <w:r w:rsidR="00A65BA7">
        <w:rPr>
          <w:lang w:val="fr-FR"/>
        </w:rPr>
        <w:t>tariful</w:t>
      </w:r>
      <w:proofErr w:type="spellEnd"/>
      <w:r w:rsidR="00A65BA7">
        <w:rPr>
          <w:lang w:val="fr-FR"/>
        </w:rPr>
        <w:t xml:space="preserve"> de 2</w:t>
      </w:r>
      <w:r w:rsidR="00824B20">
        <w:rPr>
          <w:lang w:val="fr-FR"/>
        </w:rPr>
        <w:t>3</w:t>
      </w:r>
      <w:r w:rsidR="00A65BA7">
        <w:rPr>
          <w:lang w:val="fr-FR"/>
        </w:rPr>
        <w:t xml:space="preserve">,38 lei / </w:t>
      </w:r>
      <w:proofErr w:type="spellStart"/>
      <w:r w:rsidR="00A65BA7">
        <w:rPr>
          <w:lang w:val="fr-FR"/>
        </w:rPr>
        <w:t>oră</w:t>
      </w:r>
      <w:proofErr w:type="spellEnd"/>
      <w:r w:rsidR="00BF2FBB" w:rsidRPr="001D4A2F">
        <w:rPr>
          <w:bCs/>
          <w:lang w:val="it-IT"/>
        </w:rPr>
        <w:t xml:space="preserve">, </w:t>
      </w:r>
      <w:r w:rsidR="004F0621">
        <w:rPr>
          <w:lang w:val="fr-FR"/>
        </w:rPr>
        <w:t xml:space="preserve">la care se </w:t>
      </w:r>
      <w:proofErr w:type="spellStart"/>
      <w:r w:rsidR="004F0621">
        <w:rPr>
          <w:lang w:val="fr-FR"/>
        </w:rPr>
        <w:t>adaugă</w:t>
      </w:r>
      <w:proofErr w:type="spellEnd"/>
      <w:r w:rsidR="004F0621">
        <w:rPr>
          <w:lang w:val="fr-FR"/>
        </w:rPr>
        <w:t xml:space="preserve"> </w:t>
      </w:r>
      <w:r w:rsidR="004F0621" w:rsidRPr="008508E6">
        <w:rPr>
          <w:lang w:val="fr-FR"/>
        </w:rPr>
        <w:t xml:space="preserve"> TVA </w:t>
      </w:r>
      <w:proofErr w:type="spellStart"/>
      <w:r w:rsidR="004F0621">
        <w:rPr>
          <w:lang w:val="fr-FR"/>
        </w:rPr>
        <w:t>în</w:t>
      </w:r>
      <w:proofErr w:type="spellEnd"/>
      <w:r w:rsidR="004F0621">
        <w:rPr>
          <w:lang w:val="fr-FR"/>
        </w:rPr>
        <w:t xml:space="preserve"> </w:t>
      </w:r>
      <w:proofErr w:type="spellStart"/>
      <w:r w:rsidR="004F0621">
        <w:rPr>
          <w:lang w:val="fr-FR"/>
        </w:rPr>
        <w:t>cotă</w:t>
      </w:r>
      <w:proofErr w:type="spellEnd"/>
      <w:r w:rsidR="004F0621">
        <w:rPr>
          <w:lang w:val="fr-FR"/>
        </w:rPr>
        <w:t xml:space="preserve"> de 19</w:t>
      </w:r>
      <w:r w:rsidR="004F0621">
        <w:rPr>
          <w:lang w:val="en-US"/>
        </w:rPr>
        <w:t xml:space="preserve">%, </w:t>
      </w:r>
      <w:proofErr w:type="spellStart"/>
      <w:r w:rsidR="004F0621">
        <w:rPr>
          <w:lang w:val="en-US"/>
        </w:rPr>
        <w:t>respectiv</w:t>
      </w:r>
      <w:proofErr w:type="spellEnd"/>
      <w:r w:rsidR="004F0621">
        <w:rPr>
          <w:lang w:val="en-US"/>
        </w:rPr>
        <w:t xml:space="preserve"> de</w:t>
      </w:r>
      <w:r w:rsidR="005F61CE">
        <w:rPr>
          <w:lang w:val="en-US"/>
        </w:rPr>
        <w:t xml:space="preserve"> </w:t>
      </w:r>
      <w:r w:rsidR="00B43032">
        <w:rPr>
          <w:lang w:val="en-US"/>
        </w:rPr>
        <w:t>38.</w:t>
      </w:r>
      <w:r w:rsidR="002066B9">
        <w:rPr>
          <w:lang w:val="en-US"/>
        </w:rPr>
        <w:t>913,67</w:t>
      </w:r>
      <w:r w:rsidR="00A65BA7">
        <w:rPr>
          <w:lang w:val="en-US"/>
        </w:rPr>
        <w:t xml:space="preserve"> lei</w:t>
      </w:r>
      <w:r w:rsidR="00BF2FBB" w:rsidRPr="001D4A2F">
        <w:rPr>
          <w:lang w:val="fr-FR"/>
        </w:rPr>
        <w:t>.</w:t>
      </w:r>
    </w:p>
    <w:p w:rsidR="00BF2FBB" w:rsidRPr="00CA4FB1" w:rsidRDefault="00BF2FBB" w:rsidP="00567FD3">
      <w:pPr>
        <w:jc w:val="both"/>
        <w:rPr>
          <w:sz w:val="6"/>
          <w:lang w:val="fr-FR"/>
        </w:rPr>
      </w:pPr>
      <w:r w:rsidRPr="001D4A2F">
        <w:rPr>
          <w:lang w:val="fr-FR"/>
        </w:rPr>
        <w:t xml:space="preserve"> </w:t>
      </w:r>
    </w:p>
    <w:p w:rsidR="00506301" w:rsidRDefault="00506301" w:rsidP="00567FD3">
      <w:pPr>
        <w:tabs>
          <w:tab w:val="left" w:pos="90"/>
        </w:tabs>
        <w:jc w:val="both"/>
      </w:pPr>
      <w:r>
        <w:rPr>
          <w:lang w:val="fr-FR"/>
        </w:rPr>
        <w:t xml:space="preserve">5.3- </w:t>
      </w:r>
      <w:r w:rsidRPr="00DE53F1">
        <w:t>Plata taxei pe valoarea ad</w:t>
      </w:r>
      <w:r>
        <w:t>ă</w:t>
      </w:r>
      <w:r w:rsidRPr="00DE53F1">
        <w:t>ugat</w:t>
      </w:r>
      <w:r>
        <w:t>ă</w:t>
      </w:r>
      <w:r w:rsidRPr="00DE53F1">
        <w:t xml:space="preserve"> se va face la cota TVA prev</w:t>
      </w:r>
      <w:r>
        <w:t>ă</w:t>
      </w:r>
      <w:r w:rsidRPr="00DE53F1">
        <w:t>zut</w:t>
      </w:r>
      <w:r>
        <w:t>ă</w:t>
      </w:r>
      <w:r w:rsidRPr="00DE53F1">
        <w:t xml:space="preserve"> de legisla</w:t>
      </w:r>
      <w:r>
        <w:t>ţ</w:t>
      </w:r>
      <w:r w:rsidRPr="00DE53F1">
        <w:t xml:space="preserve">ia </w:t>
      </w:r>
      <w:r>
        <w:t>î</w:t>
      </w:r>
      <w:r w:rsidRPr="00DE53F1">
        <w:t>n vigoare la data emiterii facturii.</w:t>
      </w:r>
    </w:p>
    <w:p w:rsidR="007F2D81" w:rsidRPr="00CA4FB1" w:rsidRDefault="007F2D81" w:rsidP="00567FD3">
      <w:pPr>
        <w:tabs>
          <w:tab w:val="left" w:pos="90"/>
        </w:tabs>
        <w:jc w:val="both"/>
        <w:rPr>
          <w:sz w:val="6"/>
        </w:rPr>
      </w:pPr>
    </w:p>
    <w:p w:rsidR="00E60592" w:rsidRDefault="00506301" w:rsidP="00567FD3">
      <w:pPr>
        <w:pStyle w:val="DefaultText"/>
        <w:tabs>
          <w:tab w:val="left" w:pos="90"/>
        </w:tabs>
        <w:jc w:val="both"/>
        <w:rPr>
          <w:szCs w:val="24"/>
        </w:rPr>
      </w:pPr>
      <w:r w:rsidRPr="00791121">
        <w:rPr>
          <w:szCs w:val="24"/>
        </w:rPr>
        <w:t>5.</w:t>
      </w:r>
      <w:r>
        <w:rPr>
          <w:szCs w:val="24"/>
        </w:rPr>
        <w:t>4</w:t>
      </w:r>
      <w:r w:rsidRPr="00791121">
        <w:rPr>
          <w:szCs w:val="24"/>
        </w:rPr>
        <w:t>- Preţul total al contractului este ferm, în lei şi nu se modifică pe toată perioada de derulare a contractului.</w:t>
      </w:r>
    </w:p>
    <w:p w:rsidR="005F61CE" w:rsidRPr="00BB4EDF" w:rsidRDefault="005F61CE" w:rsidP="00567FD3">
      <w:pPr>
        <w:pStyle w:val="DefaultText"/>
        <w:tabs>
          <w:tab w:val="left" w:pos="90"/>
        </w:tabs>
        <w:jc w:val="both"/>
        <w:rPr>
          <w:b/>
          <w:sz w:val="20"/>
          <w:szCs w:val="24"/>
          <w:lang w:val="it-IT"/>
        </w:rPr>
      </w:pPr>
    </w:p>
    <w:p w:rsidR="005D69B0" w:rsidRDefault="00113285" w:rsidP="00567FD3">
      <w:pPr>
        <w:pStyle w:val="DefaultText2"/>
        <w:jc w:val="both"/>
        <w:rPr>
          <w:b/>
          <w:szCs w:val="24"/>
          <w:lang w:val="it-IT"/>
        </w:rPr>
      </w:pPr>
      <w:r>
        <w:rPr>
          <w:b/>
          <w:szCs w:val="24"/>
          <w:lang w:val="it-IT"/>
        </w:rPr>
        <w:t>6</w:t>
      </w:r>
      <w:r w:rsidRPr="006D09B7">
        <w:rPr>
          <w:b/>
          <w:szCs w:val="24"/>
          <w:lang w:val="it-IT"/>
        </w:rPr>
        <w:t xml:space="preserve">. </w:t>
      </w:r>
      <w:r>
        <w:rPr>
          <w:b/>
          <w:szCs w:val="24"/>
          <w:lang w:val="it-IT"/>
        </w:rPr>
        <w:t xml:space="preserve">   </w:t>
      </w:r>
      <w:r w:rsidRPr="006D09B7">
        <w:rPr>
          <w:b/>
          <w:szCs w:val="24"/>
          <w:lang w:val="it-IT"/>
        </w:rPr>
        <w:t>DURATA CONTRACTULUI</w:t>
      </w:r>
    </w:p>
    <w:p w:rsidR="00113285" w:rsidRPr="00BB4EDF" w:rsidRDefault="00113285" w:rsidP="00567FD3">
      <w:pPr>
        <w:pStyle w:val="DefaultText2"/>
        <w:jc w:val="both"/>
        <w:rPr>
          <w:b/>
          <w:sz w:val="6"/>
          <w:szCs w:val="24"/>
          <w:lang w:val="it-IT"/>
        </w:rPr>
      </w:pPr>
    </w:p>
    <w:p w:rsidR="005D69B0" w:rsidRPr="00485698" w:rsidRDefault="00113285" w:rsidP="00567FD3">
      <w:pPr>
        <w:pStyle w:val="Bodytext5"/>
        <w:shd w:val="clear" w:color="auto" w:fill="auto"/>
        <w:tabs>
          <w:tab w:val="left" w:pos="-990"/>
        </w:tabs>
        <w:spacing w:before="0" w:after="0" w:line="240" w:lineRule="auto"/>
        <w:rPr>
          <w:spacing w:val="0"/>
          <w:sz w:val="24"/>
          <w:szCs w:val="24"/>
          <w:lang w:val="en-US" w:eastAsia="en-US"/>
        </w:rPr>
      </w:pPr>
      <w:r>
        <w:rPr>
          <w:szCs w:val="24"/>
          <w:lang w:val="it-IT"/>
        </w:rPr>
        <w:t xml:space="preserve">  </w:t>
      </w:r>
      <w:r w:rsidR="005D69B0">
        <w:rPr>
          <w:szCs w:val="24"/>
          <w:lang w:val="it-IT"/>
        </w:rPr>
        <w:t>6</w:t>
      </w:r>
      <w:r w:rsidR="005D69B0" w:rsidRPr="00061092">
        <w:rPr>
          <w:szCs w:val="24"/>
          <w:lang w:val="it-IT"/>
        </w:rPr>
        <w:t xml:space="preserve">.1 - </w:t>
      </w:r>
      <w:proofErr w:type="spellStart"/>
      <w:r w:rsidR="005D69B0" w:rsidRPr="00485698">
        <w:rPr>
          <w:spacing w:val="0"/>
          <w:sz w:val="24"/>
          <w:szCs w:val="24"/>
          <w:lang w:val="en-US" w:eastAsia="en-US"/>
        </w:rPr>
        <w:t>Durata</w:t>
      </w:r>
      <w:proofErr w:type="spellEnd"/>
      <w:r w:rsidR="005D69B0" w:rsidRPr="00485698">
        <w:rPr>
          <w:spacing w:val="0"/>
          <w:sz w:val="24"/>
          <w:szCs w:val="24"/>
          <w:lang w:val="en-US" w:eastAsia="en-US"/>
        </w:rPr>
        <w:t xml:space="preserve"> </w:t>
      </w:r>
      <w:proofErr w:type="spellStart"/>
      <w:r w:rsidR="005D69B0" w:rsidRPr="00485698">
        <w:rPr>
          <w:spacing w:val="0"/>
          <w:sz w:val="24"/>
          <w:szCs w:val="24"/>
          <w:lang w:val="en-US" w:eastAsia="en-US"/>
        </w:rPr>
        <w:t>contractului</w:t>
      </w:r>
      <w:proofErr w:type="spellEnd"/>
      <w:r w:rsidR="005D69B0">
        <w:rPr>
          <w:spacing w:val="0"/>
          <w:sz w:val="24"/>
          <w:szCs w:val="24"/>
          <w:lang w:val="en-US" w:eastAsia="en-US"/>
        </w:rPr>
        <w:t xml:space="preserve"> </w:t>
      </w:r>
      <w:proofErr w:type="spellStart"/>
      <w:r w:rsidR="005D69B0">
        <w:rPr>
          <w:spacing w:val="0"/>
          <w:sz w:val="24"/>
          <w:szCs w:val="24"/>
          <w:lang w:val="en-US" w:eastAsia="en-US"/>
        </w:rPr>
        <w:t>este</w:t>
      </w:r>
      <w:proofErr w:type="spellEnd"/>
      <w:r w:rsidR="005D69B0">
        <w:rPr>
          <w:spacing w:val="0"/>
          <w:sz w:val="24"/>
          <w:szCs w:val="24"/>
          <w:lang w:val="en-US" w:eastAsia="en-US"/>
        </w:rPr>
        <w:t xml:space="preserve"> de 12 </w:t>
      </w:r>
      <w:proofErr w:type="spellStart"/>
      <w:r w:rsidR="005D69B0">
        <w:rPr>
          <w:spacing w:val="0"/>
          <w:sz w:val="24"/>
          <w:szCs w:val="24"/>
          <w:lang w:val="en-US" w:eastAsia="en-US"/>
        </w:rPr>
        <w:t>luni</w:t>
      </w:r>
      <w:proofErr w:type="spellEnd"/>
      <w:r w:rsidR="005D69B0">
        <w:rPr>
          <w:spacing w:val="0"/>
          <w:sz w:val="24"/>
          <w:szCs w:val="24"/>
          <w:lang w:val="en-US" w:eastAsia="en-US"/>
        </w:rPr>
        <w:t>.</w:t>
      </w:r>
    </w:p>
    <w:p w:rsidR="003A4721" w:rsidRPr="00BB4EDF" w:rsidRDefault="003A4721" w:rsidP="00567FD3">
      <w:pPr>
        <w:pStyle w:val="DefaultText"/>
        <w:jc w:val="both"/>
        <w:rPr>
          <w:b/>
          <w:sz w:val="20"/>
          <w:szCs w:val="24"/>
          <w:lang w:val="pt-BR"/>
        </w:rPr>
      </w:pPr>
    </w:p>
    <w:p w:rsidR="005D69B0" w:rsidRDefault="00113285" w:rsidP="00567FD3">
      <w:pPr>
        <w:pStyle w:val="DefaultText"/>
        <w:jc w:val="both"/>
        <w:rPr>
          <w:b/>
          <w:szCs w:val="24"/>
          <w:lang w:val="pt-BR"/>
        </w:rPr>
      </w:pPr>
      <w:r>
        <w:rPr>
          <w:b/>
          <w:szCs w:val="24"/>
          <w:lang w:val="pt-BR"/>
        </w:rPr>
        <w:t>7</w:t>
      </w:r>
      <w:r w:rsidRPr="006D09B7">
        <w:rPr>
          <w:b/>
          <w:szCs w:val="24"/>
          <w:lang w:val="pt-BR"/>
        </w:rPr>
        <w:t xml:space="preserve">. </w:t>
      </w:r>
      <w:r>
        <w:rPr>
          <w:b/>
          <w:szCs w:val="24"/>
          <w:lang w:val="pt-BR"/>
        </w:rPr>
        <w:t xml:space="preserve">    </w:t>
      </w:r>
      <w:r w:rsidRPr="006D09B7">
        <w:rPr>
          <w:b/>
          <w:szCs w:val="24"/>
          <w:lang w:val="pt-BR"/>
        </w:rPr>
        <w:t xml:space="preserve">EXECUTAREA CONTRACTULUI </w:t>
      </w:r>
    </w:p>
    <w:p w:rsidR="005D7D98" w:rsidRPr="00BB4EDF" w:rsidRDefault="005D7D98" w:rsidP="00567FD3">
      <w:pPr>
        <w:pStyle w:val="DefaultText"/>
        <w:jc w:val="both"/>
        <w:rPr>
          <w:b/>
          <w:sz w:val="6"/>
          <w:szCs w:val="24"/>
          <w:lang w:val="pt-BR"/>
        </w:rPr>
      </w:pPr>
    </w:p>
    <w:p w:rsidR="00113285" w:rsidRPr="00113285" w:rsidRDefault="00113285" w:rsidP="00567FD3">
      <w:pPr>
        <w:pStyle w:val="DefaultText"/>
        <w:jc w:val="both"/>
        <w:rPr>
          <w:sz w:val="2"/>
          <w:szCs w:val="24"/>
          <w:lang w:val="pt-BR"/>
        </w:rPr>
      </w:pPr>
    </w:p>
    <w:p w:rsidR="005D69B0" w:rsidRDefault="005D69B0" w:rsidP="00567FD3">
      <w:pPr>
        <w:pStyle w:val="DefaultText2"/>
        <w:jc w:val="both"/>
        <w:rPr>
          <w:szCs w:val="24"/>
          <w:lang w:val="ro-RO"/>
        </w:rPr>
      </w:pPr>
      <w:r>
        <w:rPr>
          <w:szCs w:val="24"/>
          <w:lang w:val="fr-FR"/>
        </w:rPr>
        <w:t xml:space="preserve">7.1- </w:t>
      </w:r>
      <w:r w:rsidRPr="002A2F0D">
        <w:rPr>
          <w:szCs w:val="24"/>
          <w:lang w:val="fr-FR"/>
        </w:rPr>
        <w:t xml:space="preserve">Executarea contractului </w:t>
      </w:r>
      <w:r>
        <w:rPr>
          <w:szCs w:val="24"/>
          <w:lang w:val="fr-FR"/>
        </w:rPr>
        <w:t>î</w:t>
      </w:r>
      <w:r w:rsidRPr="002A2F0D">
        <w:rPr>
          <w:szCs w:val="24"/>
          <w:lang w:val="fr-FR"/>
        </w:rPr>
        <w:t xml:space="preserve">ncepe </w:t>
      </w:r>
      <w:r>
        <w:rPr>
          <w:szCs w:val="24"/>
          <w:lang w:val="fr-FR"/>
        </w:rPr>
        <w:t>la data de</w:t>
      </w:r>
      <w:r w:rsidR="009C53DC">
        <w:rPr>
          <w:szCs w:val="24"/>
          <w:lang w:val="fr-FR"/>
        </w:rPr>
        <w:t xml:space="preserve"> </w:t>
      </w:r>
      <w:r w:rsidR="00A005A2" w:rsidRPr="000C13EA">
        <w:rPr>
          <w:szCs w:val="24"/>
          <w:lang w:val="fr-FR"/>
        </w:rPr>
        <w:t>0</w:t>
      </w:r>
      <w:r w:rsidR="00790A19" w:rsidRPr="000C13EA">
        <w:rPr>
          <w:szCs w:val="24"/>
          <w:lang w:val="fr-FR"/>
        </w:rPr>
        <w:t>5</w:t>
      </w:r>
      <w:r w:rsidR="00A005A2" w:rsidRPr="000C13EA">
        <w:rPr>
          <w:szCs w:val="24"/>
          <w:lang w:val="fr-FR"/>
        </w:rPr>
        <w:t>.</w:t>
      </w:r>
      <w:r w:rsidR="00A005A2">
        <w:rPr>
          <w:szCs w:val="24"/>
          <w:lang w:val="fr-FR"/>
        </w:rPr>
        <w:t>01.202</w:t>
      </w:r>
      <w:r w:rsidR="00790A19">
        <w:rPr>
          <w:szCs w:val="24"/>
          <w:lang w:val="fr-FR"/>
        </w:rPr>
        <w:t>4</w:t>
      </w:r>
      <w:r w:rsidR="00F0349F">
        <w:rPr>
          <w:szCs w:val="24"/>
          <w:lang w:val="fr-FR"/>
        </w:rPr>
        <w:t xml:space="preserve"> pentru obiectivul Centru Militar Sector 2</w:t>
      </w:r>
      <w:r w:rsidR="001F41FB">
        <w:rPr>
          <w:szCs w:val="24"/>
          <w:lang w:val="fr-FR"/>
        </w:rPr>
        <w:t xml:space="preserve"> și la data de 04.01.2023 pentru cele 2 adăposturi animale</w:t>
      </w:r>
      <w:r w:rsidR="00B11F88">
        <w:rPr>
          <w:szCs w:val="24"/>
          <w:lang w:val="ro-RO"/>
        </w:rPr>
        <w:t>.</w:t>
      </w:r>
    </w:p>
    <w:p w:rsidR="00B2260B" w:rsidRDefault="00B2260B" w:rsidP="00567FD3">
      <w:pPr>
        <w:pStyle w:val="DefaultText"/>
        <w:jc w:val="both"/>
        <w:rPr>
          <w:b/>
          <w:szCs w:val="24"/>
          <w:lang w:val="pt-BR"/>
        </w:rPr>
      </w:pPr>
    </w:p>
    <w:p w:rsidR="005D69B0" w:rsidRDefault="005D69B0" w:rsidP="00567FD3">
      <w:pPr>
        <w:pStyle w:val="DefaultText"/>
        <w:jc w:val="both"/>
        <w:rPr>
          <w:b/>
          <w:szCs w:val="24"/>
          <w:lang w:val="pt-BR"/>
        </w:rPr>
      </w:pPr>
      <w:r>
        <w:rPr>
          <w:b/>
          <w:szCs w:val="24"/>
          <w:lang w:val="pt-BR"/>
        </w:rPr>
        <w:t xml:space="preserve">8.    </w:t>
      </w:r>
      <w:r w:rsidRPr="006D09B7">
        <w:rPr>
          <w:b/>
          <w:szCs w:val="24"/>
          <w:lang w:val="pt-BR"/>
        </w:rPr>
        <w:t>DOCUMENTELE CONTRACTULUI</w:t>
      </w:r>
    </w:p>
    <w:p w:rsidR="00113285" w:rsidRPr="00113285" w:rsidRDefault="00113285" w:rsidP="00567FD3">
      <w:pPr>
        <w:pStyle w:val="DefaultText"/>
        <w:jc w:val="both"/>
        <w:rPr>
          <w:b/>
          <w:sz w:val="2"/>
          <w:szCs w:val="24"/>
          <w:lang w:val="pt-BR"/>
        </w:rPr>
      </w:pPr>
    </w:p>
    <w:p w:rsidR="005D69B0" w:rsidRDefault="005D69B0" w:rsidP="00567FD3">
      <w:pPr>
        <w:pStyle w:val="DefaultText1"/>
        <w:jc w:val="both"/>
        <w:rPr>
          <w:szCs w:val="24"/>
          <w:lang w:val="pt-BR"/>
        </w:rPr>
      </w:pPr>
      <w:r>
        <w:rPr>
          <w:szCs w:val="24"/>
          <w:lang w:val="pt-BR"/>
        </w:rPr>
        <w:t xml:space="preserve">8.1- </w:t>
      </w:r>
      <w:r w:rsidRPr="00061092">
        <w:rPr>
          <w:szCs w:val="24"/>
          <w:lang w:val="pt-BR"/>
        </w:rPr>
        <w:t>Documentele contractului sunt:</w:t>
      </w:r>
    </w:p>
    <w:p w:rsidR="00B935E1" w:rsidRPr="00B935E1" w:rsidRDefault="00B935E1" w:rsidP="00567FD3">
      <w:pPr>
        <w:pStyle w:val="DefaultText1"/>
        <w:jc w:val="both"/>
        <w:rPr>
          <w:sz w:val="4"/>
          <w:szCs w:val="24"/>
          <w:lang w:val="pt-BR"/>
        </w:rPr>
      </w:pPr>
    </w:p>
    <w:p w:rsidR="005D69B0" w:rsidRDefault="005D69B0" w:rsidP="00567FD3">
      <w:pPr>
        <w:pStyle w:val="Bodytext1"/>
        <w:shd w:val="clear" w:color="auto" w:fill="auto"/>
        <w:tabs>
          <w:tab w:val="left" w:pos="1170"/>
        </w:tabs>
        <w:spacing w:line="240" w:lineRule="auto"/>
        <w:ind w:firstLine="0"/>
        <w:rPr>
          <w:rFonts w:ascii="Times New Roman" w:eastAsia="Calibri" w:hAnsi="Times New Roman" w:cs="Times New Roman"/>
          <w:sz w:val="24"/>
          <w:szCs w:val="24"/>
        </w:rPr>
      </w:pPr>
      <w:r w:rsidRPr="00C67914">
        <w:rPr>
          <w:rFonts w:ascii="Times New Roman" w:eastAsia="Calibri" w:hAnsi="Times New Roman" w:cs="Times New Roman"/>
          <w:sz w:val="24"/>
          <w:szCs w:val="24"/>
        </w:rPr>
        <w:t xml:space="preserve">a)  </w:t>
      </w:r>
      <w:proofErr w:type="spellStart"/>
      <w:r w:rsidRPr="00C67914">
        <w:rPr>
          <w:rFonts w:ascii="Times New Roman" w:eastAsia="Calibri" w:hAnsi="Times New Roman" w:cs="Times New Roman"/>
          <w:sz w:val="24"/>
          <w:szCs w:val="24"/>
        </w:rPr>
        <w:t>Caiet</w:t>
      </w:r>
      <w:r w:rsidR="008B0996">
        <w:rPr>
          <w:rFonts w:ascii="Times New Roman" w:eastAsia="Calibri" w:hAnsi="Times New Roman" w:cs="Times New Roman"/>
          <w:sz w:val="24"/>
          <w:szCs w:val="24"/>
        </w:rPr>
        <w:t>ele</w:t>
      </w:r>
      <w:proofErr w:type="spellEnd"/>
      <w:r w:rsidRPr="00C67914">
        <w:rPr>
          <w:rFonts w:ascii="Times New Roman" w:eastAsia="Calibri" w:hAnsi="Times New Roman" w:cs="Times New Roman"/>
          <w:sz w:val="24"/>
          <w:szCs w:val="24"/>
        </w:rPr>
        <w:t xml:space="preserve"> de </w:t>
      </w:r>
      <w:proofErr w:type="spellStart"/>
      <w:r w:rsidRPr="00C67914">
        <w:rPr>
          <w:rFonts w:ascii="Times New Roman" w:eastAsia="Calibri" w:hAnsi="Times New Roman" w:cs="Times New Roman"/>
          <w:sz w:val="24"/>
          <w:szCs w:val="24"/>
        </w:rPr>
        <w:t>sarcini</w:t>
      </w:r>
      <w:proofErr w:type="spellEnd"/>
      <w:r>
        <w:rPr>
          <w:rFonts w:ascii="Times New Roman" w:eastAsia="Calibri" w:hAnsi="Times New Roman" w:cs="Times New Roman"/>
          <w:sz w:val="24"/>
          <w:szCs w:val="24"/>
        </w:rPr>
        <w:t>.</w:t>
      </w:r>
    </w:p>
    <w:p w:rsidR="005D6431" w:rsidRPr="005D6431" w:rsidRDefault="005D6431" w:rsidP="00567FD3">
      <w:pPr>
        <w:pStyle w:val="Bodytext1"/>
        <w:shd w:val="clear" w:color="auto" w:fill="auto"/>
        <w:tabs>
          <w:tab w:val="left" w:pos="1170"/>
        </w:tabs>
        <w:spacing w:line="240" w:lineRule="auto"/>
        <w:ind w:firstLine="0"/>
        <w:rPr>
          <w:rFonts w:ascii="Times New Roman" w:eastAsia="Calibri" w:hAnsi="Times New Roman" w:cs="Times New Roman"/>
          <w:sz w:val="6"/>
          <w:szCs w:val="24"/>
        </w:rPr>
      </w:pPr>
    </w:p>
    <w:p w:rsidR="005D69B0" w:rsidRDefault="005D69B0" w:rsidP="00567FD3">
      <w:pPr>
        <w:pStyle w:val="Bodytext1"/>
        <w:shd w:val="clear" w:color="auto" w:fill="auto"/>
        <w:tabs>
          <w:tab w:val="left" w:pos="783"/>
        </w:tabs>
        <w:spacing w:line="240" w:lineRule="auto"/>
        <w:ind w:firstLine="0"/>
        <w:rPr>
          <w:rFonts w:ascii="Times New Roman" w:eastAsia="Calibri" w:hAnsi="Times New Roman" w:cs="Times New Roman"/>
          <w:sz w:val="24"/>
          <w:szCs w:val="24"/>
        </w:rPr>
      </w:pPr>
      <w:r w:rsidRPr="00C67914">
        <w:rPr>
          <w:rFonts w:ascii="Times New Roman" w:eastAsia="Calibri" w:hAnsi="Times New Roman" w:cs="Times New Roman"/>
          <w:sz w:val="24"/>
          <w:szCs w:val="24"/>
        </w:rPr>
        <w:t xml:space="preserve">b)  </w:t>
      </w:r>
      <w:proofErr w:type="spellStart"/>
      <w:r w:rsidRPr="00C67914">
        <w:rPr>
          <w:rFonts w:ascii="Times New Roman" w:eastAsia="Calibri" w:hAnsi="Times New Roman" w:cs="Times New Roman"/>
          <w:sz w:val="24"/>
          <w:szCs w:val="24"/>
        </w:rPr>
        <w:t>Oferta</w:t>
      </w:r>
      <w:proofErr w:type="spellEnd"/>
      <w:r w:rsidRPr="00C67914">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tehnică</w:t>
      </w:r>
      <w:proofErr w:type="spellEnd"/>
      <w:r w:rsidRPr="00D57D7F">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şi</w:t>
      </w:r>
      <w:proofErr w:type="spellEnd"/>
      <w:r w:rsidRPr="00D57D7F">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financiară</w:t>
      </w:r>
      <w:proofErr w:type="spellEnd"/>
      <w:r w:rsidRPr="00D57D7F">
        <w:rPr>
          <w:rFonts w:ascii="Times New Roman" w:eastAsia="Calibri" w:hAnsi="Times New Roman" w:cs="Times New Roman"/>
          <w:sz w:val="24"/>
          <w:szCs w:val="24"/>
        </w:rPr>
        <w:t>.</w:t>
      </w:r>
    </w:p>
    <w:p w:rsidR="005D6431" w:rsidRPr="005D6431" w:rsidRDefault="005D6431" w:rsidP="00567FD3">
      <w:pPr>
        <w:pStyle w:val="Bodytext1"/>
        <w:shd w:val="clear" w:color="auto" w:fill="auto"/>
        <w:tabs>
          <w:tab w:val="left" w:pos="783"/>
        </w:tabs>
        <w:spacing w:line="240" w:lineRule="auto"/>
        <w:ind w:firstLine="0"/>
        <w:rPr>
          <w:rFonts w:ascii="Times New Roman" w:eastAsia="Calibri" w:hAnsi="Times New Roman" w:cs="Times New Roman"/>
          <w:sz w:val="6"/>
          <w:szCs w:val="24"/>
        </w:rPr>
      </w:pPr>
    </w:p>
    <w:p w:rsidR="005D69B0" w:rsidRDefault="005D69B0" w:rsidP="00567FD3">
      <w:pPr>
        <w:pStyle w:val="Bodytext1"/>
        <w:shd w:val="clear" w:color="auto" w:fill="auto"/>
        <w:tabs>
          <w:tab w:val="left" w:pos="0"/>
          <w:tab w:val="left" w:pos="360"/>
          <w:tab w:val="left" w:pos="630"/>
        </w:tabs>
        <w:spacing w:line="240" w:lineRule="auto"/>
        <w:ind w:firstLine="0"/>
        <w:jc w:val="both"/>
        <w:rPr>
          <w:rFonts w:ascii="Times New Roman" w:eastAsia="Calibri" w:hAnsi="Times New Roman" w:cs="Times New Roman"/>
          <w:sz w:val="24"/>
          <w:szCs w:val="24"/>
        </w:rPr>
      </w:pPr>
      <w:r w:rsidRPr="00D57D7F">
        <w:rPr>
          <w:rFonts w:ascii="Times New Roman" w:eastAsia="Calibri" w:hAnsi="Times New Roman" w:cs="Times New Roman"/>
          <w:sz w:val="24"/>
          <w:szCs w:val="24"/>
        </w:rPr>
        <w:t xml:space="preserve">c) </w:t>
      </w:r>
      <w:r>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Dovada</w:t>
      </w:r>
      <w:proofErr w:type="spellEnd"/>
      <w:r w:rsidRPr="00D57D7F">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depunerii</w:t>
      </w:r>
      <w:proofErr w:type="spellEnd"/>
      <w:r w:rsidRPr="00D57D7F">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Garanţiei</w:t>
      </w:r>
      <w:proofErr w:type="spellEnd"/>
      <w:r w:rsidR="006F6FBB">
        <w:rPr>
          <w:rFonts w:ascii="Times New Roman" w:eastAsia="Calibri" w:hAnsi="Times New Roman" w:cs="Times New Roman"/>
          <w:sz w:val="24"/>
          <w:szCs w:val="24"/>
        </w:rPr>
        <w:t xml:space="preserve"> de </w:t>
      </w:r>
      <w:proofErr w:type="spellStart"/>
      <w:r w:rsidR="006F6FBB">
        <w:rPr>
          <w:rFonts w:ascii="Times New Roman" w:eastAsia="Calibri" w:hAnsi="Times New Roman" w:cs="Times New Roman"/>
          <w:sz w:val="24"/>
          <w:szCs w:val="24"/>
        </w:rPr>
        <w:t>bună</w:t>
      </w:r>
      <w:proofErr w:type="spellEnd"/>
      <w:r w:rsidR="006F6FBB">
        <w:rPr>
          <w:rFonts w:ascii="Times New Roman" w:eastAsia="Calibri" w:hAnsi="Times New Roman" w:cs="Times New Roman"/>
          <w:sz w:val="24"/>
          <w:szCs w:val="24"/>
        </w:rPr>
        <w:t xml:space="preserve"> </w:t>
      </w:r>
      <w:proofErr w:type="spellStart"/>
      <w:r w:rsidR="006F6FBB">
        <w:rPr>
          <w:rFonts w:ascii="Times New Roman" w:eastAsia="Calibri" w:hAnsi="Times New Roman" w:cs="Times New Roman"/>
          <w:sz w:val="24"/>
          <w:szCs w:val="24"/>
        </w:rPr>
        <w:t>execuţie</w:t>
      </w:r>
      <w:proofErr w:type="spellEnd"/>
      <w:r w:rsidR="006F6FBB">
        <w:rPr>
          <w:rFonts w:ascii="Times New Roman" w:eastAsia="Calibri" w:hAnsi="Times New Roman" w:cs="Times New Roman"/>
          <w:sz w:val="24"/>
          <w:szCs w:val="24"/>
        </w:rPr>
        <w:t xml:space="preserve"> </w:t>
      </w:r>
      <w:proofErr w:type="spellStart"/>
      <w:r w:rsidR="006F6FBB">
        <w:rPr>
          <w:rFonts w:ascii="Times New Roman" w:eastAsia="Calibri" w:hAnsi="Times New Roman" w:cs="Times New Roman"/>
          <w:sz w:val="24"/>
          <w:szCs w:val="24"/>
        </w:rPr>
        <w:t>reprezentând</w:t>
      </w:r>
      <w:proofErr w:type="spellEnd"/>
      <w:r w:rsidR="006F6FBB">
        <w:rPr>
          <w:rFonts w:ascii="Times New Roman" w:eastAsia="Calibri" w:hAnsi="Times New Roman" w:cs="Times New Roman"/>
          <w:sz w:val="24"/>
          <w:szCs w:val="24"/>
        </w:rPr>
        <w:t xml:space="preserve"> 5</w:t>
      </w:r>
      <w:r w:rsidRPr="00D57D7F">
        <w:rPr>
          <w:rFonts w:ascii="Times New Roman" w:eastAsia="Calibri" w:hAnsi="Times New Roman" w:cs="Times New Roman"/>
          <w:sz w:val="24"/>
          <w:szCs w:val="24"/>
        </w:rPr>
        <w:t xml:space="preserve">% din </w:t>
      </w:r>
      <w:proofErr w:type="spellStart"/>
      <w:r w:rsidRPr="00D57D7F">
        <w:rPr>
          <w:rFonts w:ascii="Times New Roman" w:eastAsia="Calibri" w:hAnsi="Times New Roman" w:cs="Times New Roman"/>
          <w:sz w:val="24"/>
          <w:szCs w:val="24"/>
        </w:rPr>
        <w:t>valoarea</w:t>
      </w:r>
      <w:proofErr w:type="spellEnd"/>
      <w:r w:rsidRPr="00D57D7F">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contractului</w:t>
      </w:r>
      <w:proofErr w:type="spellEnd"/>
      <w:r w:rsidRPr="00D57D7F">
        <w:rPr>
          <w:rStyle w:val="Bodytext2Bold"/>
          <w:rFonts w:eastAsia="Calibri"/>
          <w:sz w:val="24"/>
          <w:szCs w:val="24"/>
        </w:rPr>
        <w:t xml:space="preserve"> </w:t>
      </w:r>
      <w:proofErr w:type="spellStart"/>
      <w:r w:rsidRPr="00D57D7F">
        <w:rPr>
          <w:rFonts w:ascii="Times New Roman" w:eastAsia="Calibri" w:hAnsi="Times New Roman" w:cs="Times New Roman"/>
          <w:sz w:val="24"/>
          <w:szCs w:val="24"/>
        </w:rPr>
        <w:t>fără</w:t>
      </w:r>
      <w:proofErr w:type="spellEnd"/>
      <w:r w:rsidRPr="00D57D7F">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D57D7F">
        <w:rPr>
          <w:rFonts w:ascii="Times New Roman" w:eastAsia="Calibri" w:hAnsi="Times New Roman" w:cs="Times New Roman"/>
          <w:sz w:val="24"/>
          <w:szCs w:val="24"/>
        </w:rPr>
        <w:t>VA.</w:t>
      </w:r>
    </w:p>
    <w:p w:rsidR="005D6431" w:rsidRPr="005D6431" w:rsidRDefault="005D6431" w:rsidP="00567FD3">
      <w:pPr>
        <w:pStyle w:val="Bodytext1"/>
        <w:shd w:val="clear" w:color="auto" w:fill="auto"/>
        <w:tabs>
          <w:tab w:val="left" w:pos="0"/>
          <w:tab w:val="left" w:pos="360"/>
          <w:tab w:val="left" w:pos="630"/>
        </w:tabs>
        <w:spacing w:line="240" w:lineRule="auto"/>
        <w:ind w:firstLine="0"/>
        <w:jc w:val="both"/>
        <w:rPr>
          <w:rFonts w:ascii="Times New Roman" w:eastAsia="Calibri" w:hAnsi="Times New Roman" w:cs="Times New Roman"/>
          <w:sz w:val="6"/>
          <w:szCs w:val="24"/>
        </w:rPr>
      </w:pPr>
    </w:p>
    <w:p w:rsidR="005D69B0" w:rsidRDefault="005D69B0" w:rsidP="00567FD3">
      <w:pPr>
        <w:pStyle w:val="Bodytext1"/>
        <w:shd w:val="clear" w:color="auto" w:fill="auto"/>
        <w:tabs>
          <w:tab w:val="left" w:pos="783"/>
        </w:tabs>
        <w:spacing w:line="240" w:lineRule="auto"/>
        <w:ind w:firstLine="0"/>
        <w:rPr>
          <w:rFonts w:ascii="Times New Roman" w:eastAsia="Calibri" w:hAnsi="Times New Roman" w:cs="Times New Roman"/>
          <w:sz w:val="24"/>
          <w:szCs w:val="24"/>
          <w:lang w:val="pt-BR"/>
        </w:rPr>
      </w:pPr>
      <w:r w:rsidRPr="00D57D7F">
        <w:rPr>
          <w:rFonts w:ascii="Times New Roman" w:eastAsia="Calibri" w:hAnsi="Times New Roman" w:cs="Times New Roman"/>
          <w:sz w:val="24"/>
          <w:szCs w:val="24"/>
        </w:rPr>
        <w:t>d)  A</w:t>
      </w:r>
      <w:r w:rsidRPr="00D57D7F">
        <w:rPr>
          <w:rFonts w:ascii="Times New Roman" w:eastAsia="Calibri" w:hAnsi="Times New Roman" w:cs="Times New Roman"/>
          <w:sz w:val="24"/>
          <w:szCs w:val="24"/>
          <w:lang w:val="pt-BR"/>
        </w:rPr>
        <w:t>nexa nr. 1 - Planul de p</w:t>
      </w:r>
      <w:r>
        <w:rPr>
          <w:rFonts w:ascii="Times New Roman" w:eastAsia="Calibri" w:hAnsi="Times New Roman" w:cs="Times New Roman"/>
          <w:sz w:val="24"/>
          <w:szCs w:val="24"/>
          <w:lang w:val="pt-BR"/>
        </w:rPr>
        <w:t>ază, aprobat</w:t>
      </w:r>
      <w:r w:rsidR="00D02CDA">
        <w:rPr>
          <w:rFonts w:ascii="Times New Roman" w:eastAsia="Calibri" w:hAnsi="Times New Roman" w:cs="Times New Roman"/>
          <w:sz w:val="24"/>
          <w:szCs w:val="24"/>
          <w:lang w:val="pt-BR"/>
        </w:rPr>
        <w:t xml:space="preserve"> pentru fiecare obiectiv în parte</w:t>
      </w:r>
      <w:r>
        <w:rPr>
          <w:rFonts w:ascii="Times New Roman" w:eastAsia="Calibri" w:hAnsi="Times New Roman" w:cs="Times New Roman"/>
          <w:sz w:val="24"/>
          <w:szCs w:val="24"/>
          <w:lang w:val="pt-BR"/>
        </w:rPr>
        <w:t>.</w:t>
      </w:r>
    </w:p>
    <w:p w:rsidR="005D6431" w:rsidRPr="005D6431" w:rsidRDefault="005D6431" w:rsidP="00567FD3">
      <w:pPr>
        <w:pStyle w:val="Bodytext1"/>
        <w:shd w:val="clear" w:color="auto" w:fill="auto"/>
        <w:tabs>
          <w:tab w:val="left" w:pos="783"/>
        </w:tabs>
        <w:spacing w:line="240" w:lineRule="auto"/>
        <w:ind w:firstLine="0"/>
        <w:rPr>
          <w:rFonts w:ascii="Times New Roman" w:eastAsia="Calibri" w:hAnsi="Times New Roman" w:cs="Times New Roman"/>
          <w:sz w:val="6"/>
          <w:szCs w:val="24"/>
          <w:lang w:val="pt-BR"/>
        </w:rPr>
      </w:pPr>
    </w:p>
    <w:p w:rsidR="0015498B" w:rsidRPr="00C23613" w:rsidRDefault="0015498B" w:rsidP="00567FD3">
      <w:pPr>
        <w:autoSpaceDE w:val="0"/>
        <w:autoSpaceDN w:val="0"/>
        <w:adjustRightInd w:val="0"/>
        <w:jc w:val="both"/>
      </w:pPr>
      <w:r>
        <w:rPr>
          <w:rFonts w:eastAsia="Calibri"/>
          <w:lang w:val="pt-BR"/>
        </w:rPr>
        <w:t>e</w:t>
      </w:r>
      <w:r>
        <w:rPr>
          <w:rFonts w:eastAsia="Calibri"/>
        </w:rPr>
        <w:t xml:space="preserve">) </w:t>
      </w:r>
      <w:r>
        <w:t xml:space="preserve"> Acordul de asociere.</w:t>
      </w:r>
    </w:p>
    <w:p w:rsidR="00BB4EDF" w:rsidRPr="00B2260B" w:rsidRDefault="00BB4EDF" w:rsidP="00567FD3">
      <w:pPr>
        <w:jc w:val="both"/>
        <w:rPr>
          <w:b/>
          <w:sz w:val="20"/>
          <w:lang w:val="fr-FR"/>
        </w:rPr>
      </w:pPr>
    </w:p>
    <w:p w:rsidR="007D2F42" w:rsidRDefault="005D69B0" w:rsidP="00567FD3">
      <w:pPr>
        <w:jc w:val="both"/>
        <w:rPr>
          <w:b/>
          <w:lang w:val="fr-FR"/>
        </w:rPr>
      </w:pPr>
      <w:r>
        <w:rPr>
          <w:b/>
          <w:lang w:val="fr-FR"/>
        </w:rPr>
        <w:t xml:space="preserve">9.    </w:t>
      </w:r>
      <w:r w:rsidRPr="006D09B7">
        <w:rPr>
          <w:b/>
          <w:lang w:val="fr-FR"/>
        </w:rPr>
        <w:t>OBLIGA</w:t>
      </w:r>
      <w:r>
        <w:rPr>
          <w:b/>
          <w:lang w:val="fr-FR"/>
        </w:rPr>
        <w:t>Ţ</w:t>
      </w:r>
      <w:r w:rsidRPr="006D09B7">
        <w:rPr>
          <w:b/>
          <w:lang w:val="fr-FR"/>
        </w:rPr>
        <w:t xml:space="preserve">IILE PRINCIPALE ALE </w:t>
      </w:r>
      <w:r>
        <w:rPr>
          <w:b/>
          <w:lang w:val="fr-FR"/>
        </w:rPr>
        <w:t>CONTRACTANTULUI</w:t>
      </w:r>
    </w:p>
    <w:p w:rsidR="007D2F42" w:rsidRPr="00BB4EDF" w:rsidRDefault="007D2F42" w:rsidP="00567FD3">
      <w:pPr>
        <w:jc w:val="both"/>
        <w:rPr>
          <w:b/>
          <w:sz w:val="6"/>
          <w:lang w:val="fr-FR"/>
        </w:rPr>
      </w:pPr>
    </w:p>
    <w:p w:rsidR="00506301" w:rsidRDefault="00506301" w:rsidP="00567FD3">
      <w:pPr>
        <w:pStyle w:val="DefaultText"/>
        <w:jc w:val="both"/>
        <w:rPr>
          <w:szCs w:val="24"/>
          <w:lang w:val="pt-BR"/>
        </w:rPr>
      </w:pPr>
      <w:r>
        <w:rPr>
          <w:szCs w:val="24"/>
          <w:lang w:val="pt-BR"/>
        </w:rPr>
        <w:t>9</w:t>
      </w:r>
      <w:r w:rsidRPr="00061092">
        <w:rPr>
          <w:szCs w:val="24"/>
          <w:lang w:val="pt-BR"/>
        </w:rPr>
        <w:t xml:space="preserve">.1- </w:t>
      </w:r>
      <w:r w:rsidRPr="00C67914">
        <w:rPr>
          <w:szCs w:val="24"/>
        </w:rPr>
        <w:t>Contractantul</w:t>
      </w:r>
      <w:r w:rsidRPr="00061092">
        <w:rPr>
          <w:szCs w:val="24"/>
          <w:lang w:val="pt-BR"/>
        </w:rPr>
        <w:t xml:space="preserve"> se obligă să presteze serviciile la standardele şi/sau performanţele </w:t>
      </w:r>
      <w:r>
        <w:rPr>
          <w:szCs w:val="24"/>
          <w:lang w:val="pt-BR"/>
        </w:rPr>
        <w:t>în vigoare.</w:t>
      </w:r>
    </w:p>
    <w:p w:rsidR="005D624A" w:rsidRPr="005D624A" w:rsidRDefault="005D624A" w:rsidP="00567FD3">
      <w:pPr>
        <w:pStyle w:val="DefaultText"/>
        <w:jc w:val="both"/>
        <w:rPr>
          <w:sz w:val="8"/>
          <w:szCs w:val="24"/>
          <w:lang w:val="pt-BR"/>
        </w:rPr>
      </w:pPr>
    </w:p>
    <w:p w:rsidR="00506301" w:rsidRDefault="00506301" w:rsidP="00567FD3">
      <w:pPr>
        <w:pStyle w:val="DefaultText"/>
        <w:jc w:val="both"/>
        <w:rPr>
          <w:szCs w:val="24"/>
          <w:lang w:val="pt-BR"/>
        </w:rPr>
      </w:pPr>
      <w:r>
        <w:rPr>
          <w:szCs w:val="24"/>
          <w:lang w:val="pt-BR"/>
        </w:rPr>
        <w:t>9</w:t>
      </w:r>
      <w:r w:rsidRPr="00061092">
        <w:rPr>
          <w:szCs w:val="24"/>
          <w:lang w:val="pt-BR"/>
        </w:rPr>
        <w:t xml:space="preserve">.2- </w:t>
      </w:r>
      <w:r w:rsidRPr="00C67914">
        <w:rPr>
          <w:szCs w:val="24"/>
        </w:rPr>
        <w:t>Contractantul</w:t>
      </w:r>
      <w:r w:rsidRPr="00061092">
        <w:rPr>
          <w:szCs w:val="24"/>
          <w:lang w:val="pt-BR"/>
        </w:rPr>
        <w:t xml:space="preserve"> are obligaţia de a executa serviciile prevăzute în contract cu profesionalismul şi promptitudinea cuvenite angajamentului asumat</w:t>
      </w:r>
      <w:r>
        <w:rPr>
          <w:szCs w:val="24"/>
          <w:lang w:val="pt-BR"/>
        </w:rPr>
        <w:t>.</w:t>
      </w:r>
      <w:r w:rsidRPr="00061092">
        <w:rPr>
          <w:szCs w:val="24"/>
          <w:lang w:val="pt-BR"/>
        </w:rPr>
        <w:t xml:space="preserve"> </w:t>
      </w:r>
    </w:p>
    <w:p w:rsidR="005D624A" w:rsidRPr="005D624A" w:rsidRDefault="005D624A" w:rsidP="00567FD3">
      <w:pPr>
        <w:pStyle w:val="DefaultText"/>
        <w:jc w:val="both"/>
        <w:rPr>
          <w:sz w:val="6"/>
          <w:szCs w:val="24"/>
          <w:lang w:val="pt-BR"/>
        </w:rPr>
      </w:pPr>
    </w:p>
    <w:p w:rsidR="00506301" w:rsidRDefault="00506301" w:rsidP="00567FD3">
      <w:pPr>
        <w:pStyle w:val="DefaultText"/>
        <w:jc w:val="both"/>
        <w:rPr>
          <w:szCs w:val="24"/>
          <w:lang w:val="pt-BR"/>
        </w:rPr>
      </w:pPr>
      <w:r>
        <w:rPr>
          <w:szCs w:val="24"/>
          <w:lang w:val="pt-BR"/>
        </w:rPr>
        <w:t>9.3-</w:t>
      </w:r>
      <w:r w:rsidRPr="00061092">
        <w:rPr>
          <w:szCs w:val="24"/>
          <w:lang w:val="pt-BR"/>
        </w:rPr>
        <w:t xml:space="preserve"> </w:t>
      </w:r>
      <w:r w:rsidRPr="00C67914">
        <w:rPr>
          <w:szCs w:val="24"/>
        </w:rPr>
        <w:t>Contractantul</w:t>
      </w:r>
      <w:r w:rsidRPr="00061092">
        <w:rPr>
          <w:szCs w:val="24"/>
          <w:lang w:val="pt-BR"/>
        </w:rPr>
        <w:t xml:space="preserve"> se obligă să supravegheze prestarea serviciilor, să asigure resursele umane,</w:t>
      </w:r>
      <w:r>
        <w:rPr>
          <w:szCs w:val="24"/>
          <w:lang w:val="pt-BR"/>
        </w:rPr>
        <w:t xml:space="preserve"> </w:t>
      </w:r>
      <w:r w:rsidRPr="001D4A2F">
        <w:rPr>
          <w:szCs w:val="24"/>
          <w:lang w:val="pt-BR"/>
        </w:rPr>
        <w:t xml:space="preserve">materialele, echipamentele şi orice alte asemenea, cerute de şi pentru contract. </w:t>
      </w:r>
    </w:p>
    <w:p w:rsidR="005D624A" w:rsidRPr="005D624A" w:rsidRDefault="005D624A" w:rsidP="00567FD3">
      <w:pPr>
        <w:pStyle w:val="DefaultText"/>
        <w:jc w:val="both"/>
        <w:rPr>
          <w:sz w:val="6"/>
          <w:szCs w:val="24"/>
          <w:lang w:val="pt-BR"/>
        </w:rPr>
      </w:pPr>
    </w:p>
    <w:p w:rsidR="00506301" w:rsidRDefault="00506301" w:rsidP="00567FD3">
      <w:pPr>
        <w:jc w:val="both"/>
        <w:rPr>
          <w:szCs w:val="28"/>
        </w:rPr>
      </w:pPr>
      <w:r w:rsidRPr="001D4A2F">
        <w:rPr>
          <w:lang w:val="pt-BR"/>
        </w:rPr>
        <w:t>9</w:t>
      </w:r>
      <w:r w:rsidRPr="001D4A2F">
        <w:rPr>
          <w:szCs w:val="28"/>
        </w:rPr>
        <w:t xml:space="preserve">.4- </w:t>
      </w:r>
      <w:r w:rsidRPr="001D4A2F">
        <w:t>Contractantul</w:t>
      </w:r>
      <w:r w:rsidRPr="001D4A2F">
        <w:rPr>
          <w:szCs w:val="28"/>
        </w:rPr>
        <w:t xml:space="preserve"> va executa serviciile de pază cu efectivul de agenţi stabilit de comun acord cu Autoritatea contractantă, pentru 4 posturi din care</w:t>
      </w:r>
      <w:r w:rsidRPr="001D4A2F">
        <w:rPr>
          <w:b/>
          <w:i/>
          <w:szCs w:val="28"/>
        </w:rPr>
        <w:t xml:space="preserve"> </w:t>
      </w:r>
      <w:r w:rsidRPr="001D4A2F">
        <w:rPr>
          <w:szCs w:val="28"/>
        </w:rPr>
        <w:t xml:space="preserve">1 post permanent </w:t>
      </w:r>
      <w:r w:rsidRPr="001F386D">
        <w:rPr>
          <w:szCs w:val="28"/>
        </w:rPr>
        <w:t>- 2x12</w:t>
      </w:r>
      <w:r w:rsidR="006D2C41" w:rsidRPr="001F386D">
        <w:rPr>
          <w:szCs w:val="28"/>
        </w:rPr>
        <w:t xml:space="preserve"> </w:t>
      </w:r>
      <w:r w:rsidRPr="001F386D">
        <w:rPr>
          <w:szCs w:val="28"/>
        </w:rPr>
        <w:t>/</w:t>
      </w:r>
      <w:r w:rsidR="006D2C41" w:rsidRPr="001F386D">
        <w:rPr>
          <w:szCs w:val="28"/>
        </w:rPr>
        <w:t xml:space="preserve"> </w:t>
      </w:r>
      <w:r w:rsidRPr="001F386D">
        <w:rPr>
          <w:szCs w:val="28"/>
        </w:rPr>
        <w:t>24 ore,</w:t>
      </w:r>
      <w:r w:rsidRPr="001F386D">
        <w:rPr>
          <w:b/>
          <w:szCs w:val="28"/>
        </w:rPr>
        <w:t xml:space="preserve"> </w:t>
      </w:r>
      <w:r w:rsidRPr="001F386D">
        <w:t>1 post 8 ore</w:t>
      </w:r>
      <w:r w:rsidR="006D2C41">
        <w:t xml:space="preserve"> </w:t>
      </w:r>
      <w:r w:rsidRPr="001D4A2F">
        <w:t>/</w:t>
      </w:r>
      <w:r w:rsidR="006D2C41">
        <w:t xml:space="preserve"> </w:t>
      </w:r>
      <w:r w:rsidRPr="001D4A2F">
        <w:t>zi, numai în zilele lucrătoare</w:t>
      </w:r>
      <w:r w:rsidRPr="001D4A2F">
        <w:rPr>
          <w:szCs w:val="28"/>
        </w:rPr>
        <w:t xml:space="preserve"> și </w:t>
      </w:r>
      <w:r w:rsidRPr="001D4A2F">
        <w:rPr>
          <w:lang w:val="en-US"/>
        </w:rPr>
        <w:t>cu</w:t>
      </w:r>
      <w:r w:rsidRPr="001D4A2F">
        <w:t xml:space="preserve"> </w:t>
      </w:r>
      <w:r w:rsidRPr="001D4A2F">
        <w:rPr>
          <w:bCs/>
        </w:rPr>
        <w:t xml:space="preserve">2 posturi </w:t>
      </w:r>
      <w:r w:rsidRPr="001D4A2F">
        <w:rPr>
          <w:color w:val="000000"/>
          <w:lang w:val="en-US"/>
        </w:rPr>
        <w:t xml:space="preserve">de </w:t>
      </w:r>
      <w:proofErr w:type="spellStart"/>
      <w:r w:rsidRPr="001D4A2F">
        <w:rPr>
          <w:color w:val="000000"/>
          <w:lang w:val="en-US"/>
        </w:rPr>
        <w:t>pază</w:t>
      </w:r>
      <w:proofErr w:type="spellEnd"/>
      <w:r w:rsidR="006D2C41">
        <w:rPr>
          <w:color w:val="000000"/>
          <w:lang w:val="en-US"/>
        </w:rPr>
        <w:t xml:space="preserve"> </w:t>
      </w:r>
      <w:r w:rsidRPr="001D4A2F">
        <w:rPr>
          <w:color w:val="000000"/>
          <w:lang w:val="en-US"/>
        </w:rPr>
        <w:t>/</w:t>
      </w:r>
      <w:r w:rsidR="006D2C41">
        <w:rPr>
          <w:color w:val="000000"/>
          <w:lang w:val="en-US"/>
        </w:rPr>
        <w:t xml:space="preserve"> </w:t>
      </w:r>
      <w:proofErr w:type="spellStart"/>
      <w:r w:rsidRPr="001D4A2F">
        <w:rPr>
          <w:color w:val="000000"/>
          <w:lang w:val="en-US"/>
        </w:rPr>
        <w:t>obiectiv</w:t>
      </w:r>
      <w:proofErr w:type="spellEnd"/>
      <w:r w:rsidRPr="001D4A2F">
        <w:rPr>
          <w:color w:val="000000"/>
          <w:lang w:val="en-US"/>
        </w:rPr>
        <w:t>, 12 h</w:t>
      </w:r>
      <w:r w:rsidR="006D2C41">
        <w:rPr>
          <w:color w:val="000000"/>
          <w:lang w:val="en-US"/>
        </w:rPr>
        <w:t xml:space="preserve"> </w:t>
      </w:r>
      <w:r w:rsidRPr="001D4A2F">
        <w:rPr>
          <w:color w:val="000000"/>
          <w:lang w:val="en-US"/>
        </w:rPr>
        <w:t>/</w:t>
      </w:r>
      <w:r w:rsidR="006D2C41">
        <w:rPr>
          <w:color w:val="000000"/>
          <w:lang w:val="en-US"/>
        </w:rPr>
        <w:t xml:space="preserve"> </w:t>
      </w:r>
      <w:proofErr w:type="spellStart"/>
      <w:r w:rsidRPr="001D4A2F">
        <w:rPr>
          <w:color w:val="000000"/>
          <w:lang w:val="en-US"/>
        </w:rPr>
        <w:t>zi</w:t>
      </w:r>
      <w:proofErr w:type="spellEnd"/>
      <w:r w:rsidRPr="001D4A2F">
        <w:rPr>
          <w:color w:val="000000"/>
          <w:lang w:val="en-US"/>
        </w:rPr>
        <w:t xml:space="preserve">, interval </w:t>
      </w:r>
      <w:proofErr w:type="spellStart"/>
      <w:r w:rsidRPr="001D4A2F">
        <w:rPr>
          <w:color w:val="000000"/>
          <w:lang w:val="en-US"/>
        </w:rPr>
        <w:t>orar</w:t>
      </w:r>
      <w:proofErr w:type="spellEnd"/>
      <w:r w:rsidRPr="001D4A2F">
        <w:rPr>
          <w:color w:val="000000"/>
          <w:lang w:val="en-US"/>
        </w:rPr>
        <w:t xml:space="preserve"> 19:00 – 07:00, </w:t>
      </w:r>
      <w:proofErr w:type="spellStart"/>
      <w:r w:rsidRPr="001D4A2F">
        <w:rPr>
          <w:color w:val="000000"/>
          <w:lang w:val="en-US"/>
        </w:rPr>
        <w:t>inclusiv</w:t>
      </w:r>
      <w:proofErr w:type="spellEnd"/>
      <w:r w:rsidRPr="001D4A2F">
        <w:rPr>
          <w:color w:val="000000"/>
          <w:lang w:val="en-US"/>
        </w:rPr>
        <w:t xml:space="preserve"> </w:t>
      </w:r>
      <w:proofErr w:type="spellStart"/>
      <w:r w:rsidRPr="001D4A2F">
        <w:rPr>
          <w:color w:val="000000"/>
          <w:lang w:val="en-US"/>
        </w:rPr>
        <w:t>sâmbăta</w:t>
      </w:r>
      <w:proofErr w:type="spellEnd"/>
      <w:r w:rsidRPr="001D4A2F">
        <w:rPr>
          <w:color w:val="000000"/>
          <w:lang w:val="en-US"/>
        </w:rPr>
        <w:t xml:space="preserve">, </w:t>
      </w:r>
      <w:proofErr w:type="spellStart"/>
      <w:r w:rsidRPr="001D4A2F">
        <w:rPr>
          <w:color w:val="000000"/>
          <w:lang w:val="en-US"/>
        </w:rPr>
        <w:t>duminica</w:t>
      </w:r>
      <w:proofErr w:type="spellEnd"/>
      <w:r w:rsidRPr="00363404">
        <w:rPr>
          <w:color w:val="000000"/>
          <w:lang w:val="en-US"/>
        </w:rPr>
        <w:t xml:space="preserve"> </w:t>
      </w:r>
      <w:proofErr w:type="spellStart"/>
      <w:r>
        <w:rPr>
          <w:color w:val="000000"/>
          <w:lang w:val="en-US"/>
        </w:rPr>
        <w:t>ş</w:t>
      </w:r>
      <w:r w:rsidRPr="00363404">
        <w:rPr>
          <w:color w:val="000000"/>
          <w:lang w:val="en-US"/>
        </w:rPr>
        <w:t>i</w:t>
      </w:r>
      <w:proofErr w:type="spellEnd"/>
      <w:r w:rsidRPr="00363404">
        <w:rPr>
          <w:color w:val="000000"/>
          <w:lang w:val="en-US"/>
        </w:rPr>
        <w:t xml:space="preserve"> </w:t>
      </w:r>
      <w:proofErr w:type="spellStart"/>
      <w:r w:rsidRPr="00363404">
        <w:rPr>
          <w:color w:val="000000"/>
          <w:lang w:val="en-US"/>
        </w:rPr>
        <w:t>s</w:t>
      </w:r>
      <w:r>
        <w:rPr>
          <w:color w:val="000000"/>
          <w:lang w:val="en-US"/>
        </w:rPr>
        <w:t>ă</w:t>
      </w:r>
      <w:r w:rsidRPr="00363404">
        <w:rPr>
          <w:color w:val="000000"/>
          <w:lang w:val="en-US"/>
        </w:rPr>
        <w:t>rb</w:t>
      </w:r>
      <w:r>
        <w:rPr>
          <w:color w:val="000000"/>
          <w:lang w:val="en-US"/>
        </w:rPr>
        <w:t>ă</w:t>
      </w:r>
      <w:r w:rsidRPr="00363404">
        <w:rPr>
          <w:color w:val="000000"/>
          <w:lang w:val="en-US"/>
        </w:rPr>
        <w:t>torile</w:t>
      </w:r>
      <w:proofErr w:type="spellEnd"/>
      <w:r w:rsidRPr="00363404">
        <w:rPr>
          <w:color w:val="000000"/>
          <w:lang w:val="en-US"/>
        </w:rPr>
        <w:t xml:space="preserve"> </w:t>
      </w:r>
      <w:proofErr w:type="spellStart"/>
      <w:r w:rsidRPr="00363404">
        <w:rPr>
          <w:color w:val="000000"/>
          <w:lang w:val="en-US"/>
        </w:rPr>
        <w:t>legal</w:t>
      </w:r>
      <w:r>
        <w:rPr>
          <w:color w:val="000000"/>
          <w:lang w:val="en-US"/>
        </w:rPr>
        <w:t>e</w:t>
      </w:r>
      <w:proofErr w:type="spellEnd"/>
      <w:r>
        <w:rPr>
          <w:color w:val="000000"/>
          <w:lang w:val="en-US"/>
        </w:rPr>
        <w:t xml:space="preserve">, </w:t>
      </w:r>
      <w:r w:rsidRPr="00061092">
        <w:rPr>
          <w:szCs w:val="28"/>
        </w:rPr>
        <w:t xml:space="preserve">conform prevederilor din </w:t>
      </w:r>
      <w:r w:rsidRPr="00DA1824">
        <w:rPr>
          <w:szCs w:val="28"/>
        </w:rPr>
        <w:t>Planul de Paz</w:t>
      </w:r>
      <w:r>
        <w:rPr>
          <w:szCs w:val="28"/>
        </w:rPr>
        <w:t>ă</w:t>
      </w:r>
      <w:r w:rsidRPr="00DA1824">
        <w:rPr>
          <w:szCs w:val="28"/>
        </w:rPr>
        <w:t>.</w:t>
      </w:r>
    </w:p>
    <w:p w:rsidR="005D624A" w:rsidRPr="005D624A" w:rsidRDefault="005D624A" w:rsidP="00567FD3">
      <w:pPr>
        <w:jc w:val="both"/>
        <w:rPr>
          <w:sz w:val="8"/>
          <w:szCs w:val="28"/>
        </w:rPr>
      </w:pPr>
    </w:p>
    <w:p w:rsidR="00506301" w:rsidRDefault="00506301" w:rsidP="00567FD3">
      <w:pPr>
        <w:jc w:val="both"/>
        <w:rPr>
          <w:szCs w:val="28"/>
        </w:rPr>
      </w:pPr>
      <w:r>
        <w:rPr>
          <w:lang w:val="pt-BR"/>
        </w:rPr>
        <w:t>9</w:t>
      </w:r>
      <w:r>
        <w:rPr>
          <w:szCs w:val="28"/>
        </w:rPr>
        <w:t>.5-</w:t>
      </w:r>
      <w:r w:rsidRPr="00061092">
        <w:rPr>
          <w:szCs w:val="28"/>
        </w:rPr>
        <w:t xml:space="preserve"> Agen</w:t>
      </w:r>
      <w:r>
        <w:rPr>
          <w:szCs w:val="28"/>
        </w:rPr>
        <w:t>ţ</w:t>
      </w:r>
      <w:r w:rsidRPr="00061092">
        <w:rPr>
          <w:szCs w:val="28"/>
        </w:rPr>
        <w:t>ii care deservesc acest</w:t>
      </w:r>
      <w:r>
        <w:rPr>
          <w:szCs w:val="28"/>
        </w:rPr>
        <w:t>e</w:t>
      </w:r>
      <w:r w:rsidRPr="00061092">
        <w:rPr>
          <w:szCs w:val="28"/>
        </w:rPr>
        <w:t xml:space="preserve"> obiectiv</w:t>
      </w:r>
      <w:r>
        <w:rPr>
          <w:szCs w:val="28"/>
        </w:rPr>
        <w:t>e</w:t>
      </w:r>
      <w:r w:rsidRPr="00061092">
        <w:rPr>
          <w:szCs w:val="28"/>
        </w:rPr>
        <w:t xml:space="preserve"> </w:t>
      </w:r>
      <w:r>
        <w:rPr>
          <w:szCs w:val="28"/>
        </w:rPr>
        <w:t>vor desfăşura activităţile menţionate în Caietul de sarcini şi în Planul de pază prevăzute pentru fiecare obiectiv</w:t>
      </w:r>
      <w:r w:rsidR="00C73B8D">
        <w:rPr>
          <w:szCs w:val="28"/>
        </w:rPr>
        <w:t xml:space="preserve"> în parte</w:t>
      </w:r>
      <w:r w:rsidRPr="00061092">
        <w:rPr>
          <w:szCs w:val="28"/>
        </w:rPr>
        <w:t xml:space="preserve">. </w:t>
      </w:r>
    </w:p>
    <w:p w:rsidR="00703A10" w:rsidRPr="00703A10" w:rsidRDefault="00703A10" w:rsidP="00567FD3">
      <w:pPr>
        <w:jc w:val="both"/>
        <w:rPr>
          <w:sz w:val="4"/>
          <w:szCs w:val="28"/>
        </w:rPr>
      </w:pPr>
    </w:p>
    <w:p w:rsidR="005D624A" w:rsidRPr="005D624A" w:rsidRDefault="005D624A" w:rsidP="00567FD3">
      <w:pPr>
        <w:jc w:val="both"/>
        <w:rPr>
          <w:sz w:val="4"/>
          <w:szCs w:val="28"/>
        </w:rPr>
      </w:pPr>
    </w:p>
    <w:p w:rsidR="00506301" w:rsidRDefault="00506301" w:rsidP="00567FD3">
      <w:pPr>
        <w:jc w:val="both"/>
        <w:rPr>
          <w:szCs w:val="28"/>
        </w:rPr>
      </w:pPr>
      <w:r>
        <w:rPr>
          <w:lang w:val="pt-BR"/>
        </w:rPr>
        <w:t>9</w:t>
      </w:r>
      <w:r w:rsidRPr="00061092">
        <w:rPr>
          <w:szCs w:val="28"/>
        </w:rPr>
        <w:t>.</w:t>
      </w:r>
      <w:r>
        <w:rPr>
          <w:szCs w:val="28"/>
        </w:rPr>
        <w:t>6-</w:t>
      </w:r>
      <w:r w:rsidRPr="00061092">
        <w:rPr>
          <w:szCs w:val="28"/>
        </w:rPr>
        <w:t xml:space="preserve"> Agen</w:t>
      </w:r>
      <w:r>
        <w:rPr>
          <w:szCs w:val="28"/>
        </w:rPr>
        <w:t>ţ</w:t>
      </w:r>
      <w:r w:rsidRPr="00061092">
        <w:rPr>
          <w:szCs w:val="28"/>
        </w:rPr>
        <w:t>ii de paz</w:t>
      </w:r>
      <w:r>
        <w:rPr>
          <w:szCs w:val="28"/>
        </w:rPr>
        <w:t>ă</w:t>
      </w:r>
      <w:r w:rsidRPr="00061092">
        <w:rPr>
          <w:szCs w:val="28"/>
        </w:rPr>
        <w:t xml:space="preserve"> vor executa m</w:t>
      </w:r>
      <w:r>
        <w:rPr>
          <w:szCs w:val="28"/>
        </w:rPr>
        <w:t>ă</w:t>
      </w:r>
      <w:r w:rsidRPr="00061092">
        <w:rPr>
          <w:szCs w:val="28"/>
        </w:rPr>
        <w:t>surile ce decurg din consemnul postului pentru prevenirea producerii de incendii, explozii, distrugeri sau degrad</w:t>
      </w:r>
      <w:r>
        <w:rPr>
          <w:szCs w:val="28"/>
        </w:rPr>
        <w:t>ă</w:t>
      </w:r>
      <w:r w:rsidRPr="00061092">
        <w:rPr>
          <w:szCs w:val="28"/>
        </w:rPr>
        <w:t>ri de bunuri</w:t>
      </w:r>
      <w:r>
        <w:rPr>
          <w:szCs w:val="28"/>
        </w:rPr>
        <w:t>,</w:t>
      </w:r>
      <w:r w:rsidRPr="00061092">
        <w:rPr>
          <w:szCs w:val="28"/>
        </w:rPr>
        <w:t xml:space="preserve"> iar </w:t>
      </w:r>
      <w:r>
        <w:rPr>
          <w:szCs w:val="28"/>
        </w:rPr>
        <w:t>î</w:t>
      </w:r>
      <w:r w:rsidRPr="00061092">
        <w:rPr>
          <w:szCs w:val="28"/>
        </w:rPr>
        <w:t>n cazul producerii acestora s</w:t>
      </w:r>
      <w:r>
        <w:rPr>
          <w:szCs w:val="28"/>
        </w:rPr>
        <w:t>ă</w:t>
      </w:r>
      <w:r w:rsidRPr="00061092">
        <w:rPr>
          <w:szCs w:val="28"/>
        </w:rPr>
        <w:t xml:space="preserve"> ia m</w:t>
      </w:r>
      <w:r>
        <w:rPr>
          <w:szCs w:val="28"/>
        </w:rPr>
        <w:t>ă</w:t>
      </w:r>
      <w:r w:rsidRPr="00061092">
        <w:rPr>
          <w:szCs w:val="28"/>
        </w:rPr>
        <w:t xml:space="preserve">suri de salvare a persoanelor </w:t>
      </w:r>
      <w:r>
        <w:rPr>
          <w:szCs w:val="28"/>
        </w:rPr>
        <w:t>ş</w:t>
      </w:r>
      <w:r w:rsidRPr="00061092">
        <w:rPr>
          <w:szCs w:val="28"/>
        </w:rPr>
        <w:t>i bunurilor, de conservare a urmelor, de re</w:t>
      </w:r>
      <w:r>
        <w:rPr>
          <w:szCs w:val="28"/>
        </w:rPr>
        <w:t>ţ</w:t>
      </w:r>
      <w:r w:rsidRPr="00061092">
        <w:rPr>
          <w:szCs w:val="28"/>
        </w:rPr>
        <w:t>inere a eventualilor f</w:t>
      </w:r>
      <w:r>
        <w:rPr>
          <w:szCs w:val="28"/>
        </w:rPr>
        <w:t>ăptuitori ş</w:t>
      </w:r>
      <w:r w:rsidRPr="00061092">
        <w:rPr>
          <w:szCs w:val="28"/>
        </w:rPr>
        <w:t>i i</w:t>
      </w:r>
      <w:r>
        <w:rPr>
          <w:szCs w:val="28"/>
        </w:rPr>
        <w:t>dentificarea martorilor oculari.</w:t>
      </w:r>
    </w:p>
    <w:p w:rsidR="00703A10" w:rsidRPr="00703A10" w:rsidRDefault="00703A10" w:rsidP="00567FD3">
      <w:pPr>
        <w:jc w:val="both"/>
        <w:rPr>
          <w:sz w:val="6"/>
          <w:szCs w:val="28"/>
        </w:rPr>
      </w:pPr>
    </w:p>
    <w:p w:rsidR="00506301" w:rsidRDefault="00506301" w:rsidP="00567FD3">
      <w:pPr>
        <w:jc w:val="both"/>
        <w:rPr>
          <w:szCs w:val="28"/>
        </w:rPr>
      </w:pPr>
      <w:r>
        <w:rPr>
          <w:lang w:val="pt-BR"/>
        </w:rPr>
        <w:t>9</w:t>
      </w:r>
      <w:r>
        <w:rPr>
          <w:szCs w:val="28"/>
        </w:rPr>
        <w:t>.7-</w:t>
      </w:r>
      <w:r w:rsidRPr="00061092">
        <w:rPr>
          <w:szCs w:val="28"/>
        </w:rPr>
        <w:t xml:space="preserve"> </w:t>
      </w:r>
      <w:r w:rsidRPr="00C67914">
        <w:t>Contractantul</w:t>
      </w:r>
      <w:r w:rsidRPr="00061092">
        <w:rPr>
          <w:szCs w:val="28"/>
        </w:rPr>
        <w:t xml:space="preserve"> va asigura </w:t>
      </w:r>
      <w:r w:rsidRPr="00DA1824">
        <w:rPr>
          <w:szCs w:val="28"/>
        </w:rPr>
        <w:t>interven</w:t>
      </w:r>
      <w:r>
        <w:rPr>
          <w:szCs w:val="28"/>
        </w:rPr>
        <w:t>ţ</w:t>
      </w:r>
      <w:r w:rsidRPr="00DA1824">
        <w:rPr>
          <w:szCs w:val="28"/>
        </w:rPr>
        <w:t xml:space="preserve">ia </w:t>
      </w:r>
      <w:r>
        <w:rPr>
          <w:szCs w:val="28"/>
        </w:rPr>
        <w:t>ş</w:t>
      </w:r>
      <w:r w:rsidRPr="00DA1824">
        <w:rPr>
          <w:szCs w:val="28"/>
        </w:rPr>
        <w:t xml:space="preserve">i monitorizarea </w:t>
      </w:r>
      <w:r>
        <w:rPr>
          <w:szCs w:val="28"/>
        </w:rPr>
        <w:t>î</w:t>
      </w:r>
      <w:r w:rsidRPr="00DA1824">
        <w:rPr>
          <w:szCs w:val="28"/>
        </w:rPr>
        <w:t>n caz de urgent</w:t>
      </w:r>
      <w:r>
        <w:rPr>
          <w:szCs w:val="28"/>
        </w:rPr>
        <w:t>ă</w:t>
      </w:r>
      <w:r w:rsidRPr="00061092">
        <w:rPr>
          <w:szCs w:val="28"/>
        </w:rPr>
        <w:t>, la solicitarea agentului de paz</w:t>
      </w:r>
      <w:r>
        <w:rPr>
          <w:szCs w:val="28"/>
        </w:rPr>
        <w:t>ă</w:t>
      </w:r>
      <w:r w:rsidRPr="00061092">
        <w:rPr>
          <w:szCs w:val="28"/>
        </w:rPr>
        <w:t xml:space="preserve">, cu maxim de promptitudine, </w:t>
      </w:r>
      <w:r>
        <w:rPr>
          <w:szCs w:val="28"/>
        </w:rPr>
        <w:t>î</w:t>
      </w:r>
      <w:r w:rsidRPr="00061092">
        <w:rPr>
          <w:szCs w:val="28"/>
        </w:rPr>
        <w:t>ntr-un timp c</w:t>
      </w:r>
      <w:r>
        <w:rPr>
          <w:szCs w:val="28"/>
        </w:rPr>
        <w:t>â</w:t>
      </w:r>
      <w:r w:rsidRPr="00061092">
        <w:rPr>
          <w:szCs w:val="28"/>
        </w:rPr>
        <w:t>t mai scurt posibil (</w:t>
      </w:r>
      <w:r>
        <w:rPr>
          <w:szCs w:val="28"/>
        </w:rPr>
        <w:t>î</w:t>
      </w:r>
      <w:r w:rsidRPr="00061092">
        <w:rPr>
          <w:szCs w:val="28"/>
        </w:rPr>
        <w:t xml:space="preserve">n mod </w:t>
      </w:r>
      <w:r>
        <w:rPr>
          <w:szCs w:val="28"/>
        </w:rPr>
        <w:t xml:space="preserve"> </w:t>
      </w:r>
      <w:r w:rsidRPr="00061092">
        <w:rPr>
          <w:szCs w:val="28"/>
        </w:rPr>
        <w:t>gratuit)</w:t>
      </w:r>
      <w:r>
        <w:rPr>
          <w:szCs w:val="28"/>
        </w:rPr>
        <w:t>.</w:t>
      </w:r>
      <w:r w:rsidRPr="00061092">
        <w:rPr>
          <w:szCs w:val="28"/>
        </w:rPr>
        <w:t xml:space="preserve"> </w:t>
      </w:r>
    </w:p>
    <w:p w:rsidR="00703A10" w:rsidRPr="00703A10" w:rsidRDefault="00703A10" w:rsidP="00567FD3">
      <w:pPr>
        <w:jc w:val="both"/>
        <w:rPr>
          <w:sz w:val="6"/>
          <w:szCs w:val="28"/>
        </w:rPr>
      </w:pPr>
    </w:p>
    <w:p w:rsidR="00506301" w:rsidRDefault="00506301" w:rsidP="00567FD3">
      <w:pPr>
        <w:jc w:val="both"/>
        <w:rPr>
          <w:szCs w:val="28"/>
        </w:rPr>
      </w:pPr>
      <w:r>
        <w:rPr>
          <w:lang w:val="pt-BR"/>
        </w:rPr>
        <w:t>9</w:t>
      </w:r>
      <w:r>
        <w:rPr>
          <w:szCs w:val="28"/>
        </w:rPr>
        <w:t>.8-</w:t>
      </w:r>
      <w:r w:rsidRPr="00061092">
        <w:rPr>
          <w:szCs w:val="28"/>
        </w:rPr>
        <w:t xml:space="preserve"> </w:t>
      </w:r>
      <w:r w:rsidRPr="00C67914">
        <w:t>Contractantul</w:t>
      </w:r>
      <w:r>
        <w:rPr>
          <w:szCs w:val="28"/>
        </w:rPr>
        <w:t xml:space="preserve"> va asigura pregă</w:t>
      </w:r>
      <w:r w:rsidRPr="00061092">
        <w:rPr>
          <w:szCs w:val="28"/>
        </w:rPr>
        <w:t>tirea de specialitate a agen</w:t>
      </w:r>
      <w:r>
        <w:rPr>
          <w:szCs w:val="28"/>
        </w:rPr>
        <w:t>ţ</w:t>
      </w:r>
      <w:r w:rsidRPr="00061092">
        <w:rPr>
          <w:szCs w:val="28"/>
        </w:rPr>
        <w:t>ilor implica</w:t>
      </w:r>
      <w:r>
        <w:rPr>
          <w:szCs w:val="28"/>
        </w:rPr>
        <w:t>ţ</w:t>
      </w:r>
      <w:r w:rsidRPr="00061092">
        <w:rPr>
          <w:szCs w:val="28"/>
        </w:rPr>
        <w:t xml:space="preserve">i </w:t>
      </w:r>
      <w:r>
        <w:rPr>
          <w:szCs w:val="28"/>
        </w:rPr>
        <w:t>î</w:t>
      </w:r>
      <w:r w:rsidRPr="00061092">
        <w:rPr>
          <w:szCs w:val="28"/>
        </w:rPr>
        <w:t>n serviciile prestate,</w:t>
      </w:r>
      <w:r w:rsidR="00703A10">
        <w:rPr>
          <w:szCs w:val="28"/>
        </w:rPr>
        <w:t xml:space="preserve"> </w:t>
      </w:r>
      <w:r w:rsidRPr="00061092">
        <w:rPr>
          <w:szCs w:val="28"/>
        </w:rPr>
        <w:t xml:space="preserve">dotarea acestora cu uniforma </w:t>
      </w:r>
      <w:r>
        <w:rPr>
          <w:szCs w:val="28"/>
        </w:rPr>
        <w:t>ş</w:t>
      </w:r>
      <w:r w:rsidRPr="00061092">
        <w:rPr>
          <w:szCs w:val="28"/>
        </w:rPr>
        <w:t>i mijloace de paz</w:t>
      </w:r>
      <w:r>
        <w:rPr>
          <w:szCs w:val="28"/>
        </w:rPr>
        <w:t>ă, conform legislaţ</w:t>
      </w:r>
      <w:r w:rsidRPr="00061092">
        <w:rPr>
          <w:szCs w:val="28"/>
        </w:rPr>
        <w:t xml:space="preserve">iei </w:t>
      </w:r>
      <w:r>
        <w:rPr>
          <w:szCs w:val="28"/>
        </w:rPr>
        <w:t>în vigoare.</w:t>
      </w:r>
    </w:p>
    <w:p w:rsidR="00703A10" w:rsidRPr="00703A10" w:rsidRDefault="00703A10" w:rsidP="00567FD3">
      <w:pPr>
        <w:jc w:val="both"/>
        <w:rPr>
          <w:sz w:val="6"/>
          <w:szCs w:val="28"/>
        </w:rPr>
      </w:pPr>
    </w:p>
    <w:p w:rsidR="00506301" w:rsidRDefault="00506301" w:rsidP="00567FD3">
      <w:pPr>
        <w:jc w:val="both"/>
        <w:rPr>
          <w:szCs w:val="28"/>
        </w:rPr>
      </w:pPr>
      <w:r>
        <w:rPr>
          <w:lang w:val="pt-BR"/>
        </w:rPr>
        <w:t>9</w:t>
      </w:r>
      <w:r>
        <w:rPr>
          <w:szCs w:val="28"/>
        </w:rPr>
        <w:t>.9-</w:t>
      </w:r>
      <w:r w:rsidRPr="00061092">
        <w:rPr>
          <w:szCs w:val="28"/>
        </w:rPr>
        <w:t xml:space="preserve"> </w:t>
      </w:r>
      <w:r w:rsidRPr="00C67914">
        <w:t>Contractantul</w:t>
      </w:r>
      <w:r w:rsidRPr="00061092">
        <w:rPr>
          <w:szCs w:val="28"/>
        </w:rPr>
        <w:t xml:space="preserve"> va garanta p</w:t>
      </w:r>
      <w:r>
        <w:rPr>
          <w:szCs w:val="28"/>
        </w:rPr>
        <w:t>ă</w:t>
      </w:r>
      <w:r w:rsidRPr="00061092">
        <w:rPr>
          <w:szCs w:val="28"/>
        </w:rPr>
        <w:t xml:space="preserve">strarea secretului profesional cu privire la datele legate de activitatea </w:t>
      </w:r>
      <w:r>
        <w:rPr>
          <w:szCs w:val="28"/>
        </w:rPr>
        <w:t>beneficiarului ş</w:t>
      </w:r>
      <w:r w:rsidRPr="00061092">
        <w:rPr>
          <w:szCs w:val="28"/>
        </w:rPr>
        <w:t xml:space="preserve">i a obiectivelor </w:t>
      </w:r>
      <w:r>
        <w:rPr>
          <w:szCs w:val="28"/>
        </w:rPr>
        <w:t>î</w:t>
      </w:r>
      <w:r w:rsidRPr="00061092">
        <w:rPr>
          <w:szCs w:val="28"/>
        </w:rPr>
        <w:t>n sine.</w:t>
      </w:r>
    </w:p>
    <w:p w:rsidR="00703A10" w:rsidRPr="00703A10" w:rsidRDefault="00703A10" w:rsidP="00567FD3">
      <w:pPr>
        <w:jc w:val="both"/>
        <w:rPr>
          <w:sz w:val="6"/>
          <w:szCs w:val="28"/>
        </w:rPr>
      </w:pPr>
    </w:p>
    <w:p w:rsidR="00506301" w:rsidRDefault="00506301" w:rsidP="00567FD3">
      <w:pPr>
        <w:jc w:val="both"/>
        <w:rPr>
          <w:snapToGrid w:val="0"/>
        </w:rPr>
      </w:pPr>
      <w:r>
        <w:rPr>
          <w:snapToGrid w:val="0"/>
        </w:rPr>
        <w:t>1</w:t>
      </w:r>
      <w:r>
        <w:rPr>
          <w:lang w:val="pt-BR"/>
        </w:rPr>
        <w:t>9</w:t>
      </w:r>
      <w:r>
        <w:rPr>
          <w:snapToGrid w:val="0"/>
        </w:rPr>
        <w:t>.10-</w:t>
      </w:r>
      <w:r w:rsidRPr="00061092">
        <w:rPr>
          <w:snapToGrid w:val="0"/>
        </w:rPr>
        <w:t xml:space="preserve"> </w:t>
      </w:r>
      <w:r w:rsidRPr="00C67914">
        <w:t>Contractantul</w:t>
      </w:r>
      <w:r w:rsidRPr="00061092">
        <w:rPr>
          <w:snapToGrid w:val="0"/>
        </w:rPr>
        <w:t xml:space="preserve"> se obligă să respecte </w:t>
      </w:r>
      <w:r w:rsidRPr="00061092">
        <w:rPr>
          <w:lang w:val="pt-BR"/>
        </w:rPr>
        <w:t>reglementările referitoare la condiţiile de muncă şi protecţia muncii</w:t>
      </w:r>
      <w:r w:rsidRPr="00061092">
        <w:rPr>
          <w:snapToGrid w:val="0"/>
        </w:rPr>
        <w:t xml:space="preserve">  şi după caz, standardele internaţionale agrea</w:t>
      </w:r>
      <w:r>
        <w:rPr>
          <w:snapToGrid w:val="0"/>
        </w:rPr>
        <w:t>te cu privire la forţa de muncă.</w:t>
      </w:r>
      <w:r w:rsidRPr="00307E09">
        <w:rPr>
          <w:snapToGrid w:val="0"/>
        </w:rPr>
        <w:t xml:space="preserve"> </w:t>
      </w:r>
    </w:p>
    <w:p w:rsidR="00703A10" w:rsidRPr="00703A10" w:rsidRDefault="00703A10" w:rsidP="00567FD3">
      <w:pPr>
        <w:jc w:val="both"/>
        <w:rPr>
          <w:snapToGrid w:val="0"/>
          <w:sz w:val="6"/>
        </w:rPr>
      </w:pPr>
    </w:p>
    <w:p w:rsidR="00600C40" w:rsidRDefault="00506301" w:rsidP="00567FD3">
      <w:pPr>
        <w:jc w:val="both"/>
        <w:rPr>
          <w:b/>
          <w:lang w:val="fr-FR"/>
        </w:rPr>
      </w:pPr>
      <w:r>
        <w:rPr>
          <w:lang w:val="pt-BR"/>
        </w:rPr>
        <w:t>9</w:t>
      </w:r>
      <w:r>
        <w:rPr>
          <w:snapToGrid w:val="0"/>
        </w:rPr>
        <w:t>.11- Se vor respecta prevederile conform legislaţiei aplicabile referitoare la protecţia datelor cu caracter personal, prelucrarea datelor privind angajaţii convenind în mod independent  scopul şi mijloacele de prelucrare a acestora. Se va lua la cunoştinţă de prevederile Regulamentului nr. 679 din 27 aprilie 2018 privind protecţia persoanelor fizice în ceea ce priveşte prelucrarea datelor caracter personal, fiecare parte va divulga celeilalte părţi datele cu caracter personal privind angajaţii/reprezentanţii săi responsa</w:t>
      </w:r>
      <w:r w:rsidR="00B6358B">
        <w:rPr>
          <w:snapToGrid w:val="0"/>
        </w:rPr>
        <w:t>bili cu executarea contractului.</w:t>
      </w:r>
    </w:p>
    <w:p w:rsidR="00600C40" w:rsidRPr="00BB4EDF" w:rsidRDefault="00600C40" w:rsidP="00567FD3">
      <w:pPr>
        <w:tabs>
          <w:tab w:val="left" w:pos="720"/>
          <w:tab w:val="left" w:pos="1440"/>
          <w:tab w:val="left" w:pos="2160"/>
          <w:tab w:val="left" w:pos="2880"/>
          <w:tab w:val="left" w:pos="3600"/>
          <w:tab w:val="left" w:pos="4320"/>
          <w:tab w:val="left" w:pos="4905"/>
        </w:tabs>
        <w:jc w:val="both"/>
        <w:rPr>
          <w:b/>
          <w:sz w:val="20"/>
          <w:lang w:val="fr-FR"/>
        </w:rPr>
      </w:pPr>
    </w:p>
    <w:p w:rsidR="009863E2" w:rsidRDefault="009863E2" w:rsidP="00567FD3">
      <w:pPr>
        <w:tabs>
          <w:tab w:val="left" w:pos="720"/>
          <w:tab w:val="left" w:pos="1440"/>
          <w:tab w:val="left" w:pos="2160"/>
          <w:tab w:val="left" w:pos="2880"/>
          <w:tab w:val="left" w:pos="3600"/>
          <w:tab w:val="left" w:pos="4320"/>
          <w:tab w:val="left" w:pos="4905"/>
        </w:tabs>
        <w:jc w:val="both"/>
        <w:rPr>
          <w:b/>
          <w:lang w:val="en-US"/>
        </w:rPr>
      </w:pPr>
      <w:r w:rsidRPr="00912A5B">
        <w:rPr>
          <w:b/>
          <w:lang w:val="fr-FR"/>
        </w:rPr>
        <w:t>1</w:t>
      </w:r>
      <w:r>
        <w:rPr>
          <w:b/>
          <w:lang w:val="fr-FR"/>
        </w:rPr>
        <w:t>0</w:t>
      </w:r>
      <w:r w:rsidRPr="00912A5B">
        <w:rPr>
          <w:b/>
          <w:lang w:val="fr-FR"/>
        </w:rPr>
        <w:t xml:space="preserve">. </w:t>
      </w:r>
      <w:r>
        <w:rPr>
          <w:b/>
          <w:lang w:val="fr-FR"/>
        </w:rPr>
        <w:tab/>
      </w:r>
      <w:r w:rsidRPr="00C67914">
        <w:rPr>
          <w:b/>
        </w:rPr>
        <w:t>OBLIGAŢIILE PRINCIPALE ALE AUTORIT</w:t>
      </w:r>
      <w:r>
        <w:rPr>
          <w:b/>
        </w:rPr>
        <w:t>ĂŢ</w:t>
      </w:r>
      <w:r w:rsidRPr="00C67914">
        <w:rPr>
          <w:b/>
        </w:rPr>
        <w:t>I</w:t>
      </w:r>
      <w:r w:rsidRPr="00C67914">
        <w:rPr>
          <w:b/>
          <w:lang w:val="en-US"/>
        </w:rPr>
        <w:t>I</w:t>
      </w:r>
      <w:r>
        <w:rPr>
          <w:b/>
          <w:lang w:val="en-US"/>
        </w:rPr>
        <w:t xml:space="preserve"> </w:t>
      </w:r>
    </w:p>
    <w:p w:rsidR="009863E2" w:rsidRPr="009863E2" w:rsidRDefault="009863E2" w:rsidP="00567FD3">
      <w:pPr>
        <w:tabs>
          <w:tab w:val="left" w:pos="720"/>
          <w:tab w:val="left" w:pos="1440"/>
          <w:tab w:val="left" w:pos="2160"/>
          <w:tab w:val="left" w:pos="2880"/>
          <w:tab w:val="left" w:pos="3600"/>
          <w:tab w:val="left" w:pos="4320"/>
          <w:tab w:val="left" w:pos="4905"/>
        </w:tabs>
        <w:jc w:val="both"/>
        <w:rPr>
          <w:b/>
          <w:sz w:val="6"/>
          <w:lang w:val="en-US"/>
        </w:rPr>
      </w:pPr>
    </w:p>
    <w:p w:rsidR="006979DA" w:rsidRDefault="009863E2" w:rsidP="00567FD3">
      <w:pPr>
        <w:tabs>
          <w:tab w:val="left" w:pos="720"/>
          <w:tab w:val="left" w:pos="1440"/>
          <w:tab w:val="left" w:pos="2160"/>
          <w:tab w:val="left" w:pos="2880"/>
          <w:tab w:val="left" w:pos="3600"/>
          <w:tab w:val="left" w:pos="4320"/>
          <w:tab w:val="left" w:pos="4905"/>
        </w:tabs>
        <w:jc w:val="both"/>
        <w:rPr>
          <w:lang w:val="pt-BR"/>
        </w:rPr>
      </w:pPr>
      <w:r>
        <w:rPr>
          <w:lang w:val="pt-BR"/>
        </w:rPr>
        <w:t>10</w:t>
      </w:r>
      <w:r w:rsidRPr="00061092">
        <w:rPr>
          <w:lang w:val="pt-BR"/>
        </w:rPr>
        <w:t xml:space="preserve">.1- </w:t>
      </w:r>
      <w:r>
        <w:t>Autoritatea contractantă</w:t>
      </w:r>
      <w:r w:rsidRPr="00061092">
        <w:rPr>
          <w:lang w:val="pt-BR"/>
        </w:rPr>
        <w:t xml:space="preserve"> se obligă să recepţioneze serviciile prestate conform pr</w:t>
      </w:r>
      <w:r>
        <w:rPr>
          <w:lang w:val="pt-BR"/>
        </w:rPr>
        <w:t>evederilor</w:t>
      </w:r>
      <w:r w:rsidR="00393B84">
        <w:rPr>
          <w:lang w:val="pt-BR"/>
        </w:rPr>
        <w:t xml:space="preserve"> </w:t>
      </w:r>
      <w:r>
        <w:rPr>
          <w:lang w:val="pt-BR"/>
        </w:rPr>
        <w:t>prezentului contract, pe ba</w:t>
      </w:r>
      <w:r>
        <w:t xml:space="preserve">za procesului verbal de recepţie a serviciilor prestate întocmit la sfârşitul </w:t>
      </w:r>
      <w:r w:rsidR="00306213">
        <w:t>fiecărei luni calendaristice</w:t>
      </w:r>
      <w:r w:rsidR="005D69B0">
        <w:t xml:space="preserve"> </w:t>
      </w:r>
      <w:r w:rsidR="00306213">
        <w:rPr>
          <w:lang w:val="pt-BR"/>
        </w:rPr>
        <w:t xml:space="preserve">avizat de </w:t>
      </w:r>
      <w:r w:rsidR="0007796F">
        <w:rPr>
          <w:lang w:val="pt-BR"/>
        </w:rPr>
        <w:t xml:space="preserve">reprezentanții </w:t>
      </w:r>
      <w:r w:rsidR="00306213">
        <w:rPr>
          <w:lang w:val="pt-BR"/>
        </w:rPr>
        <w:t>cel</w:t>
      </w:r>
      <w:r w:rsidR="0007796F">
        <w:rPr>
          <w:lang w:val="pt-BR"/>
        </w:rPr>
        <w:t>or</w:t>
      </w:r>
      <w:r w:rsidR="00306213">
        <w:rPr>
          <w:lang w:val="pt-BR"/>
        </w:rPr>
        <w:t xml:space="preserve"> 2</w:t>
      </w:r>
      <w:r w:rsidR="009D2F65" w:rsidRPr="009D2F65">
        <w:rPr>
          <w:lang w:val="pt-BR"/>
        </w:rPr>
        <w:t xml:space="preserve"> structuri</w:t>
      </w:r>
      <w:r w:rsidR="002F1029">
        <w:rPr>
          <w:lang w:val="pt-BR"/>
        </w:rPr>
        <w:t>, respectiv Compartimentul Administrativ /Direcția Administrare Sedii și Echipamente</w:t>
      </w:r>
      <w:r w:rsidR="00603AF9">
        <w:rPr>
          <w:lang w:val="pt-BR"/>
        </w:rPr>
        <w:t xml:space="preserve">, respectiv de Compartimentul Adapost Animale / Directia de Utilitați Publice </w:t>
      </w:r>
      <w:r w:rsidR="005D69B0">
        <w:t>şi</w:t>
      </w:r>
      <w:r w:rsidR="00603AF9">
        <w:t xml:space="preserve"> Mediu</w:t>
      </w:r>
      <w:r w:rsidR="0007796F">
        <w:t>,</w:t>
      </w:r>
      <w:r w:rsidR="00603AF9">
        <w:t xml:space="preserve"> </w:t>
      </w:r>
      <w:r w:rsidR="005D69B0">
        <w:t xml:space="preserve"> prezentat împreuna cu foaia de pontaj</w:t>
      </w:r>
      <w:r w:rsidR="009D2F65">
        <w:rPr>
          <w:lang w:val="pt-BR"/>
        </w:rPr>
        <w:t>.</w:t>
      </w:r>
    </w:p>
    <w:p w:rsidR="00B6358B" w:rsidRPr="00DB1318" w:rsidRDefault="00B6358B" w:rsidP="00567FD3">
      <w:pPr>
        <w:pStyle w:val="DefaultText"/>
        <w:jc w:val="both"/>
        <w:rPr>
          <w:sz w:val="4"/>
          <w:szCs w:val="24"/>
          <w:lang w:val="pt-BR"/>
        </w:rPr>
      </w:pPr>
    </w:p>
    <w:p w:rsidR="005D69B0" w:rsidRDefault="005D69B0" w:rsidP="00567FD3">
      <w:pPr>
        <w:pStyle w:val="DefaultText"/>
        <w:jc w:val="both"/>
        <w:rPr>
          <w:b/>
          <w:color w:val="000000"/>
          <w:szCs w:val="24"/>
          <w:lang w:val="it-IT"/>
        </w:rPr>
      </w:pPr>
      <w:r>
        <w:rPr>
          <w:szCs w:val="24"/>
          <w:lang w:val="pt-BR"/>
        </w:rPr>
        <w:t>10</w:t>
      </w:r>
      <w:r w:rsidRPr="00061092">
        <w:rPr>
          <w:szCs w:val="24"/>
          <w:lang w:val="pt-BR"/>
        </w:rPr>
        <w:t xml:space="preserve">.2- </w:t>
      </w:r>
      <w:r>
        <w:rPr>
          <w:szCs w:val="24"/>
        </w:rPr>
        <w:t>Autoritatea contractantă</w:t>
      </w:r>
      <w:r w:rsidRPr="005C0EE4">
        <w:rPr>
          <w:lang w:val="it-IT"/>
        </w:rPr>
        <w:t xml:space="preserve"> se oblig</w:t>
      </w:r>
      <w:r>
        <w:rPr>
          <w:lang w:val="it-IT"/>
        </w:rPr>
        <w:t>ă</w:t>
      </w:r>
      <w:r w:rsidRPr="005C0EE4">
        <w:rPr>
          <w:lang w:val="it-IT"/>
        </w:rPr>
        <w:t xml:space="preserve"> s</w:t>
      </w:r>
      <w:r>
        <w:rPr>
          <w:lang w:val="it-IT"/>
        </w:rPr>
        <w:t>ă plătească</w:t>
      </w:r>
      <w:r w:rsidRPr="005C0EE4">
        <w:rPr>
          <w:lang w:val="it-IT"/>
        </w:rPr>
        <w:t xml:space="preserve"> pre</w:t>
      </w:r>
      <w:r>
        <w:rPr>
          <w:lang w:val="it-IT"/>
        </w:rPr>
        <w:t>ţ</w:t>
      </w:r>
      <w:r w:rsidRPr="005C0EE4">
        <w:rPr>
          <w:lang w:val="it-IT"/>
        </w:rPr>
        <w:t xml:space="preserve">ul </w:t>
      </w:r>
      <w:r>
        <w:rPr>
          <w:lang w:val="it-IT"/>
        </w:rPr>
        <w:t>serviciilor</w:t>
      </w:r>
      <w:r w:rsidRPr="005C0EE4">
        <w:rPr>
          <w:lang w:val="it-IT"/>
        </w:rPr>
        <w:t xml:space="preserve"> catre </w:t>
      </w:r>
      <w:r>
        <w:rPr>
          <w:lang w:val="it-IT"/>
        </w:rPr>
        <w:t>prestator</w:t>
      </w:r>
      <w:r w:rsidRPr="005C0EE4">
        <w:rPr>
          <w:lang w:val="it-IT"/>
        </w:rPr>
        <w:t xml:space="preserve"> </w:t>
      </w:r>
      <w:r>
        <w:rPr>
          <w:lang w:val="it-IT"/>
        </w:rPr>
        <w:t>î</w:t>
      </w:r>
      <w:r w:rsidRPr="005C0EE4">
        <w:rPr>
          <w:lang w:val="it-IT"/>
        </w:rPr>
        <w:t>n</w:t>
      </w:r>
      <w:r>
        <w:rPr>
          <w:lang w:val="it-IT"/>
        </w:rPr>
        <w:t xml:space="preserve"> conformitate cu prevederile art. 6 din Legea nr. 72</w:t>
      </w:r>
      <w:r w:rsidR="00393B84">
        <w:rPr>
          <w:lang w:val="it-IT"/>
        </w:rPr>
        <w:t xml:space="preserve"> </w:t>
      </w:r>
      <w:r>
        <w:rPr>
          <w:lang w:val="it-IT"/>
        </w:rPr>
        <w:t>/</w:t>
      </w:r>
      <w:r w:rsidR="00393B84">
        <w:rPr>
          <w:lang w:val="it-IT"/>
        </w:rPr>
        <w:t xml:space="preserve"> </w:t>
      </w:r>
      <w:r>
        <w:rPr>
          <w:lang w:val="it-IT"/>
        </w:rPr>
        <w:t>2013</w:t>
      </w:r>
      <w:r w:rsidRPr="003429E4">
        <w:rPr>
          <w:rStyle w:val="Robust"/>
          <w:b w:val="0"/>
          <w:color w:val="000000"/>
          <w:shd w:val="clear" w:color="auto" w:fill="FFFFFF"/>
        </w:rPr>
        <w:t xml:space="preserve"> privind măsurile pentru combaterea întârzierii în executarea obligaţiilor de plată a unor sume de bani rezultând din contracte încheiate între profesionişti şi între aceştia şi autorităţi contractante</w:t>
      </w:r>
      <w:r>
        <w:rPr>
          <w:lang w:val="it-IT"/>
        </w:rPr>
        <w:t xml:space="preserve">, respectiv în cel mult </w:t>
      </w:r>
      <w:r w:rsidRPr="003429E4">
        <w:rPr>
          <w:color w:val="000000"/>
          <w:szCs w:val="24"/>
          <w:lang w:val="it-IT"/>
        </w:rPr>
        <w:t>30 de zile calendaristice calculate conform art. 6 alin. (1)</w:t>
      </w:r>
      <w:r>
        <w:rPr>
          <w:color w:val="000000"/>
          <w:szCs w:val="24"/>
          <w:lang w:val="it-IT"/>
        </w:rPr>
        <w:t xml:space="preserve"> ş</w:t>
      </w:r>
      <w:r w:rsidRPr="003429E4">
        <w:rPr>
          <w:color w:val="000000"/>
          <w:szCs w:val="24"/>
          <w:lang w:val="it-IT"/>
        </w:rPr>
        <w:t>i alin. (4) din</w:t>
      </w:r>
      <w:r>
        <w:rPr>
          <w:color w:val="000000"/>
          <w:szCs w:val="24"/>
          <w:lang w:val="it-IT"/>
        </w:rPr>
        <w:t xml:space="preserve"> lege</w:t>
      </w:r>
      <w:r>
        <w:rPr>
          <w:b/>
          <w:color w:val="000000"/>
          <w:szCs w:val="24"/>
          <w:lang w:val="it-IT"/>
        </w:rPr>
        <w:t>.</w:t>
      </w:r>
    </w:p>
    <w:p w:rsidR="00B6358B" w:rsidRPr="00B6358B" w:rsidRDefault="00B6358B" w:rsidP="00567FD3">
      <w:pPr>
        <w:pStyle w:val="DefaultText"/>
        <w:jc w:val="both"/>
        <w:rPr>
          <w:b/>
          <w:color w:val="000000"/>
          <w:sz w:val="6"/>
          <w:szCs w:val="24"/>
          <w:lang w:val="it-IT"/>
        </w:rPr>
      </w:pPr>
    </w:p>
    <w:p w:rsidR="005D69B0" w:rsidRDefault="005D69B0" w:rsidP="00567FD3">
      <w:pPr>
        <w:jc w:val="both"/>
        <w:rPr>
          <w:szCs w:val="28"/>
        </w:rPr>
      </w:pPr>
      <w:r>
        <w:rPr>
          <w:szCs w:val="28"/>
        </w:rPr>
        <w:t>10.3- Să întocmească</w:t>
      </w:r>
      <w:r w:rsidR="00C73B8D">
        <w:rPr>
          <w:szCs w:val="28"/>
        </w:rPr>
        <w:t xml:space="preserve"> </w:t>
      </w:r>
      <w:r>
        <w:rPr>
          <w:szCs w:val="28"/>
        </w:rPr>
        <w:t>/</w:t>
      </w:r>
      <w:r w:rsidR="00C73B8D">
        <w:rPr>
          <w:szCs w:val="28"/>
        </w:rPr>
        <w:t xml:space="preserve"> </w:t>
      </w:r>
      <w:r>
        <w:rPr>
          <w:szCs w:val="28"/>
        </w:rPr>
        <w:t>actualizeze</w:t>
      </w:r>
      <w:r w:rsidRPr="00061092">
        <w:rPr>
          <w:szCs w:val="28"/>
        </w:rPr>
        <w:t xml:space="preserve"> </w:t>
      </w:r>
      <w:r w:rsidRPr="0095114E">
        <w:rPr>
          <w:szCs w:val="28"/>
        </w:rPr>
        <w:t xml:space="preserve">Planul de Paza al </w:t>
      </w:r>
      <w:r>
        <w:rPr>
          <w:szCs w:val="28"/>
        </w:rPr>
        <w:t>o</w:t>
      </w:r>
      <w:r w:rsidRPr="0095114E">
        <w:rPr>
          <w:szCs w:val="28"/>
        </w:rPr>
        <w:t>biectivului</w:t>
      </w:r>
      <w:r>
        <w:rPr>
          <w:b/>
          <w:i/>
          <w:szCs w:val="28"/>
        </w:rPr>
        <w:t xml:space="preserve"> </w:t>
      </w:r>
      <w:r w:rsidRPr="007B6F91">
        <w:rPr>
          <w:szCs w:val="28"/>
        </w:rPr>
        <w:t xml:space="preserve">(anexa </w:t>
      </w:r>
      <w:r>
        <w:rPr>
          <w:szCs w:val="28"/>
        </w:rPr>
        <w:t>1</w:t>
      </w:r>
      <w:r w:rsidRPr="007B6F91">
        <w:rPr>
          <w:szCs w:val="28"/>
        </w:rPr>
        <w:t>)</w:t>
      </w:r>
      <w:r>
        <w:rPr>
          <w:szCs w:val="28"/>
        </w:rPr>
        <w:t xml:space="preserve"> ş</w:t>
      </w:r>
      <w:r w:rsidRPr="00061092">
        <w:rPr>
          <w:szCs w:val="28"/>
        </w:rPr>
        <w:t>i s</w:t>
      </w:r>
      <w:r>
        <w:rPr>
          <w:szCs w:val="28"/>
        </w:rPr>
        <w:t>ă</w:t>
      </w:r>
      <w:r w:rsidRPr="00061092">
        <w:rPr>
          <w:szCs w:val="28"/>
        </w:rPr>
        <w:t xml:space="preserve"> ob</w:t>
      </w:r>
      <w:r>
        <w:rPr>
          <w:szCs w:val="28"/>
        </w:rPr>
        <w:t>ţ</w:t>
      </w:r>
      <w:r w:rsidRPr="00061092">
        <w:rPr>
          <w:szCs w:val="28"/>
        </w:rPr>
        <w:t>in</w:t>
      </w:r>
      <w:r>
        <w:rPr>
          <w:szCs w:val="28"/>
        </w:rPr>
        <w:t>ă</w:t>
      </w:r>
      <w:r w:rsidRPr="00061092">
        <w:rPr>
          <w:szCs w:val="28"/>
        </w:rPr>
        <w:t xml:space="preserve"> avizul de specialitate al organelor de poli</w:t>
      </w:r>
      <w:r>
        <w:rPr>
          <w:szCs w:val="28"/>
        </w:rPr>
        <w:t>ţ</w:t>
      </w:r>
      <w:r w:rsidRPr="00061092">
        <w:rPr>
          <w:szCs w:val="28"/>
        </w:rPr>
        <w:t xml:space="preserve">ie, </w:t>
      </w:r>
      <w:r>
        <w:rPr>
          <w:szCs w:val="28"/>
        </w:rPr>
        <w:t>î</w:t>
      </w:r>
      <w:r w:rsidRPr="00061092">
        <w:rPr>
          <w:szCs w:val="28"/>
        </w:rPr>
        <w:t>n conformitate cu dispozi</w:t>
      </w:r>
      <w:r>
        <w:rPr>
          <w:szCs w:val="28"/>
        </w:rPr>
        <w:t>ţ</w:t>
      </w:r>
      <w:r w:rsidRPr="00061092">
        <w:rPr>
          <w:szCs w:val="28"/>
        </w:rPr>
        <w:t xml:space="preserve">iile </w:t>
      </w:r>
      <w:r w:rsidRPr="0095114E">
        <w:rPr>
          <w:szCs w:val="28"/>
        </w:rPr>
        <w:t>art. 5 din Legea nr. 333/2003</w:t>
      </w:r>
      <w:r w:rsidRPr="00061092">
        <w:rPr>
          <w:szCs w:val="28"/>
        </w:rPr>
        <w:t>,</w:t>
      </w:r>
      <w:r w:rsidRPr="003429E4">
        <w:rPr>
          <w:b/>
          <w:color w:val="000000"/>
        </w:rPr>
        <w:t xml:space="preserve"> </w:t>
      </w:r>
      <w:r w:rsidRPr="003429E4">
        <w:rPr>
          <w:color w:val="000000"/>
        </w:rPr>
        <w:lastRenderedPageBreak/>
        <w:t>privind paza obie</w:t>
      </w:r>
      <w:r>
        <w:rPr>
          <w:color w:val="000000"/>
        </w:rPr>
        <w:t>ctivelor, bunurilor, valorilor şi protecţ</w:t>
      </w:r>
      <w:r w:rsidRPr="003429E4">
        <w:rPr>
          <w:color w:val="000000"/>
        </w:rPr>
        <w:t>ia persoanelor, republicata</w:t>
      </w:r>
      <w:r w:rsidRPr="00061092">
        <w:rPr>
          <w:szCs w:val="28"/>
        </w:rPr>
        <w:t xml:space="preserve"> </w:t>
      </w:r>
      <w:r>
        <w:rPr>
          <w:szCs w:val="28"/>
        </w:rPr>
        <w:t>î</w:t>
      </w:r>
      <w:r w:rsidRPr="00061092">
        <w:rPr>
          <w:szCs w:val="28"/>
        </w:rPr>
        <w:t xml:space="preserve">nainte de punerea </w:t>
      </w:r>
      <w:r>
        <w:rPr>
          <w:szCs w:val="28"/>
        </w:rPr>
        <w:t>î</w:t>
      </w:r>
      <w:r w:rsidRPr="00061092">
        <w:rPr>
          <w:szCs w:val="28"/>
        </w:rPr>
        <w:t>n executare a prezentului contract</w:t>
      </w:r>
      <w:r>
        <w:rPr>
          <w:szCs w:val="28"/>
        </w:rPr>
        <w:t>, dacă este cazul.</w:t>
      </w:r>
      <w:r w:rsidRPr="00061092">
        <w:rPr>
          <w:szCs w:val="28"/>
        </w:rPr>
        <w:t xml:space="preserve"> </w:t>
      </w:r>
    </w:p>
    <w:p w:rsidR="00B6358B" w:rsidRPr="00B6358B" w:rsidRDefault="00B6358B" w:rsidP="00567FD3">
      <w:pPr>
        <w:jc w:val="both"/>
        <w:rPr>
          <w:sz w:val="6"/>
          <w:szCs w:val="28"/>
        </w:rPr>
      </w:pPr>
    </w:p>
    <w:p w:rsidR="005D69B0" w:rsidRDefault="005D69B0" w:rsidP="00567FD3">
      <w:pPr>
        <w:jc w:val="both"/>
        <w:rPr>
          <w:szCs w:val="28"/>
        </w:rPr>
      </w:pPr>
      <w:r>
        <w:rPr>
          <w:szCs w:val="28"/>
        </w:rPr>
        <w:t xml:space="preserve">10.4- </w:t>
      </w:r>
      <w:r w:rsidRPr="00061092">
        <w:rPr>
          <w:szCs w:val="28"/>
        </w:rPr>
        <w:t>S</w:t>
      </w:r>
      <w:r>
        <w:rPr>
          <w:szCs w:val="28"/>
        </w:rPr>
        <w:t>ă</w:t>
      </w:r>
      <w:r w:rsidRPr="00061092">
        <w:rPr>
          <w:szCs w:val="28"/>
        </w:rPr>
        <w:t xml:space="preserve"> prezinte </w:t>
      </w:r>
      <w:r w:rsidRPr="00C67914">
        <w:t>Contractant</w:t>
      </w:r>
      <w:r>
        <w:t>ului</w:t>
      </w:r>
      <w:r w:rsidRPr="00061092">
        <w:rPr>
          <w:szCs w:val="28"/>
        </w:rPr>
        <w:t xml:space="preserve"> c</w:t>
      </w:r>
      <w:r>
        <w:rPr>
          <w:szCs w:val="28"/>
        </w:rPr>
        <w:t>ă</w:t>
      </w:r>
      <w:r w:rsidRPr="00061092">
        <w:rPr>
          <w:szCs w:val="28"/>
        </w:rPr>
        <w:t xml:space="preserve">ile de acces </w:t>
      </w:r>
      <w:r>
        <w:rPr>
          <w:szCs w:val="28"/>
        </w:rPr>
        <w:t>în perimetrul păzit.</w:t>
      </w:r>
    </w:p>
    <w:p w:rsidR="00D52C5D" w:rsidRPr="001621A5" w:rsidRDefault="00D52C5D" w:rsidP="00567FD3">
      <w:pPr>
        <w:jc w:val="both"/>
        <w:rPr>
          <w:sz w:val="6"/>
          <w:szCs w:val="28"/>
        </w:rPr>
      </w:pPr>
    </w:p>
    <w:p w:rsidR="005D69B0" w:rsidRDefault="005D69B0" w:rsidP="00567FD3">
      <w:pPr>
        <w:jc w:val="both"/>
        <w:rPr>
          <w:szCs w:val="28"/>
        </w:rPr>
      </w:pPr>
      <w:r>
        <w:rPr>
          <w:szCs w:val="28"/>
        </w:rPr>
        <w:t>10.5- Să</w:t>
      </w:r>
      <w:r w:rsidRPr="00061092">
        <w:rPr>
          <w:szCs w:val="28"/>
        </w:rPr>
        <w:t xml:space="preserve"> instaleze </w:t>
      </w:r>
      <w:r>
        <w:rPr>
          <w:szCs w:val="28"/>
        </w:rPr>
        <w:t>ş</w:t>
      </w:r>
      <w:r w:rsidRPr="00061092">
        <w:rPr>
          <w:szCs w:val="28"/>
        </w:rPr>
        <w:t>i s</w:t>
      </w:r>
      <w:r>
        <w:rPr>
          <w:szCs w:val="28"/>
        </w:rPr>
        <w:t>ă menţ</w:t>
      </w:r>
      <w:r w:rsidRPr="00061092">
        <w:rPr>
          <w:szCs w:val="28"/>
        </w:rPr>
        <w:t>in</w:t>
      </w:r>
      <w:r>
        <w:rPr>
          <w:szCs w:val="28"/>
        </w:rPr>
        <w:t>ă</w:t>
      </w:r>
      <w:r w:rsidRPr="00061092">
        <w:rPr>
          <w:szCs w:val="28"/>
        </w:rPr>
        <w:t xml:space="preserve"> </w:t>
      </w:r>
      <w:r>
        <w:rPr>
          <w:szCs w:val="28"/>
        </w:rPr>
        <w:t>î</w:t>
      </w:r>
      <w:r w:rsidRPr="00061092">
        <w:rPr>
          <w:szCs w:val="28"/>
        </w:rPr>
        <w:t>n stare de func</w:t>
      </w:r>
      <w:r>
        <w:rPr>
          <w:szCs w:val="28"/>
        </w:rPr>
        <w:t>ţ</w:t>
      </w:r>
      <w:r w:rsidRPr="00061092">
        <w:rPr>
          <w:szCs w:val="28"/>
        </w:rPr>
        <w:t xml:space="preserve">ionare sistemul de iluminat </w:t>
      </w:r>
      <w:r>
        <w:rPr>
          <w:szCs w:val="28"/>
        </w:rPr>
        <w:t>în perimetrul păzit.</w:t>
      </w:r>
    </w:p>
    <w:p w:rsidR="009F607E" w:rsidRPr="001621A5" w:rsidRDefault="009F607E" w:rsidP="00567FD3">
      <w:pPr>
        <w:jc w:val="both"/>
        <w:rPr>
          <w:sz w:val="2"/>
          <w:szCs w:val="28"/>
        </w:rPr>
      </w:pPr>
    </w:p>
    <w:p w:rsidR="00EF1340" w:rsidRPr="00DB1318" w:rsidRDefault="00EF1340" w:rsidP="00567FD3">
      <w:pPr>
        <w:jc w:val="both"/>
        <w:rPr>
          <w:sz w:val="2"/>
          <w:szCs w:val="28"/>
        </w:rPr>
      </w:pPr>
    </w:p>
    <w:p w:rsidR="005D69B0" w:rsidRDefault="005D69B0" w:rsidP="00567FD3">
      <w:pPr>
        <w:jc w:val="both"/>
        <w:rPr>
          <w:szCs w:val="28"/>
          <w:lang w:val="fr-FR"/>
        </w:rPr>
      </w:pPr>
      <w:r>
        <w:rPr>
          <w:szCs w:val="28"/>
        </w:rPr>
        <w:t xml:space="preserve">10.6- </w:t>
      </w:r>
      <w:r w:rsidRPr="00061092">
        <w:rPr>
          <w:szCs w:val="28"/>
        </w:rPr>
        <w:t>S</w:t>
      </w:r>
      <w:r>
        <w:rPr>
          <w:szCs w:val="28"/>
        </w:rPr>
        <w:t>ă</w:t>
      </w:r>
      <w:r>
        <w:rPr>
          <w:szCs w:val="28"/>
          <w:lang w:val="fr-FR"/>
        </w:rPr>
        <w:t xml:space="preserve"> </w:t>
      </w:r>
      <w:proofErr w:type="spellStart"/>
      <w:r>
        <w:rPr>
          <w:szCs w:val="28"/>
          <w:lang w:val="fr-FR"/>
        </w:rPr>
        <w:t>asigure</w:t>
      </w:r>
      <w:proofErr w:type="spellEnd"/>
      <w:r>
        <w:rPr>
          <w:szCs w:val="28"/>
          <w:lang w:val="fr-FR"/>
        </w:rPr>
        <w:t xml:space="preserve"> </w:t>
      </w:r>
      <w:proofErr w:type="spellStart"/>
      <w:r>
        <w:rPr>
          <w:szCs w:val="28"/>
          <w:lang w:val="fr-FR"/>
        </w:rPr>
        <w:t>condiţii</w:t>
      </w:r>
      <w:proofErr w:type="spellEnd"/>
      <w:r>
        <w:rPr>
          <w:szCs w:val="28"/>
          <w:lang w:val="fr-FR"/>
        </w:rPr>
        <w:t xml:space="preserve"> optime </w:t>
      </w:r>
      <w:proofErr w:type="spellStart"/>
      <w:r>
        <w:rPr>
          <w:szCs w:val="28"/>
          <w:lang w:val="fr-FR"/>
        </w:rPr>
        <w:t>pentru</w:t>
      </w:r>
      <w:proofErr w:type="spellEnd"/>
      <w:r>
        <w:rPr>
          <w:szCs w:val="28"/>
          <w:lang w:val="fr-FR"/>
        </w:rPr>
        <w:t xml:space="preserve"> </w:t>
      </w:r>
      <w:proofErr w:type="spellStart"/>
      <w:r>
        <w:rPr>
          <w:szCs w:val="28"/>
          <w:lang w:val="fr-FR"/>
        </w:rPr>
        <w:t>desfaş</w:t>
      </w:r>
      <w:r w:rsidRPr="00061092">
        <w:rPr>
          <w:szCs w:val="28"/>
          <w:lang w:val="fr-FR"/>
        </w:rPr>
        <w:t>urarea</w:t>
      </w:r>
      <w:proofErr w:type="spellEnd"/>
      <w:r w:rsidRPr="00061092">
        <w:rPr>
          <w:szCs w:val="28"/>
          <w:lang w:val="fr-FR"/>
        </w:rPr>
        <w:t xml:space="preserve"> </w:t>
      </w:r>
      <w:proofErr w:type="spellStart"/>
      <w:r w:rsidRPr="00061092">
        <w:rPr>
          <w:szCs w:val="28"/>
          <w:lang w:val="fr-FR"/>
        </w:rPr>
        <w:t>activit</w:t>
      </w:r>
      <w:r>
        <w:rPr>
          <w:szCs w:val="28"/>
          <w:lang w:val="fr-FR"/>
        </w:rPr>
        <w:t>ăţ</w:t>
      </w:r>
      <w:r w:rsidRPr="00061092">
        <w:rPr>
          <w:szCs w:val="28"/>
          <w:lang w:val="fr-FR"/>
        </w:rPr>
        <w:t>ii</w:t>
      </w:r>
      <w:proofErr w:type="spellEnd"/>
      <w:r w:rsidRPr="00061092">
        <w:rPr>
          <w:szCs w:val="28"/>
          <w:lang w:val="fr-FR"/>
        </w:rPr>
        <w:t xml:space="preserve"> </w:t>
      </w:r>
      <w:proofErr w:type="spellStart"/>
      <w:r w:rsidRPr="00061092">
        <w:rPr>
          <w:szCs w:val="28"/>
          <w:lang w:val="fr-FR"/>
        </w:rPr>
        <w:t>specifice</w:t>
      </w:r>
      <w:proofErr w:type="spellEnd"/>
      <w:r w:rsidRPr="00061092">
        <w:rPr>
          <w:szCs w:val="28"/>
          <w:lang w:val="fr-FR"/>
        </w:rPr>
        <w:t xml:space="preserve"> de </w:t>
      </w:r>
      <w:proofErr w:type="spellStart"/>
      <w:r w:rsidRPr="00061092">
        <w:rPr>
          <w:szCs w:val="28"/>
          <w:lang w:val="fr-FR"/>
        </w:rPr>
        <w:t>paz</w:t>
      </w:r>
      <w:r>
        <w:rPr>
          <w:szCs w:val="28"/>
          <w:lang w:val="fr-FR"/>
        </w:rPr>
        <w:t>ă</w:t>
      </w:r>
      <w:proofErr w:type="spellEnd"/>
      <w:r w:rsidRPr="00061092">
        <w:rPr>
          <w:szCs w:val="28"/>
          <w:lang w:val="fr-FR"/>
        </w:rPr>
        <w:t xml:space="preserve"> a </w:t>
      </w:r>
      <w:proofErr w:type="spellStart"/>
      <w:r>
        <w:rPr>
          <w:szCs w:val="28"/>
          <w:lang w:val="fr-FR"/>
        </w:rPr>
        <w:t>agenţilor</w:t>
      </w:r>
      <w:proofErr w:type="spellEnd"/>
      <w:r>
        <w:rPr>
          <w:szCs w:val="28"/>
          <w:lang w:val="fr-FR"/>
        </w:rPr>
        <w:t xml:space="preserve">, </w:t>
      </w:r>
      <w:proofErr w:type="spellStart"/>
      <w:r>
        <w:rPr>
          <w:szCs w:val="28"/>
          <w:lang w:val="fr-FR"/>
        </w:rPr>
        <w:t>în</w:t>
      </w:r>
      <w:proofErr w:type="spellEnd"/>
      <w:r>
        <w:rPr>
          <w:szCs w:val="28"/>
          <w:lang w:val="fr-FR"/>
        </w:rPr>
        <w:t xml:space="preserve"> </w:t>
      </w:r>
      <w:proofErr w:type="spellStart"/>
      <w:r>
        <w:rPr>
          <w:szCs w:val="28"/>
          <w:lang w:val="fr-FR"/>
        </w:rPr>
        <w:t>cabinele</w:t>
      </w:r>
      <w:proofErr w:type="spellEnd"/>
      <w:r>
        <w:rPr>
          <w:szCs w:val="28"/>
          <w:lang w:val="fr-FR"/>
        </w:rPr>
        <w:t xml:space="preserve"> de </w:t>
      </w:r>
      <w:proofErr w:type="spellStart"/>
      <w:r>
        <w:rPr>
          <w:szCs w:val="28"/>
          <w:lang w:val="fr-FR"/>
        </w:rPr>
        <w:t>pază</w:t>
      </w:r>
      <w:proofErr w:type="spellEnd"/>
      <w:r>
        <w:rPr>
          <w:szCs w:val="28"/>
          <w:lang w:val="fr-FR"/>
        </w:rPr>
        <w:t xml:space="preserve"> </w:t>
      </w:r>
      <w:proofErr w:type="spellStart"/>
      <w:r w:rsidRPr="00061092">
        <w:rPr>
          <w:szCs w:val="28"/>
          <w:lang w:val="fr-FR"/>
        </w:rPr>
        <w:t>sau</w:t>
      </w:r>
      <w:proofErr w:type="spellEnd"/>
      <w:r w:rsidRPr="00061092">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locurile</w:t>
      </w:r>
      <w:proofErr w:type="spellEnd"/>
      <w:r w:rsidRPr="00061092">
        <w:rPr>
          <w:szCs w:val="28"/>
          <w:lang w:val="fr-FR"/>
        </w:rPr>
        <w:t xml:space="preserve"> </w:t>
      </w:r>
      <w:proofErr w:type="spellStart"/>
      <w:r w:rsidRPr="00061092">
        <w:rPr>
          <w:szCs w:val="28"/>
          <w:lang w:val="fr-FR"/>
        </w:rPr>
        <w:t>unde</w:t>
      </w:r>
      <w:proofErr w:type="spellEnd"/>
      <w:r w:rsidRPr="00061092">
        <w:rPr>
          <w:szCs w:val="28"/>
          <w:lang w:val="fr-FR"/>
        </w:rPr>
        <w:t xml:space="preserve"> se </w:t>
      </w:r>
      <w:proofErr w:type="spellStart"/>
      <w:r w:rsidRPr="00061092">
        <w:rPr>
          <w:szCs w:val="28"/>
          <w:lang w:val="fr-FR"/>
        </w:rPr>
        <w:t>desfasoar</w:t>
      </w:r>
      <w:r>
        <w:rPr>
          <w:szCs w:val="28"/>
          <w:lang w:val="fr-FR"/>
        </w:rPr>
        <w:t>ă</w:t>
      </w:r>
      <w:proofErr w:type="spellEnd"/>
      <w:r w:rsidRPr="00061092">
        <w:rPr>
          <w:szCs w:val="28"/>
          <w:lang w:val="fr-FR"/>
        </w:rPr>
        <w:t xml:space="preserve"> </w:t>
      </w:r>
      <w:proofErr w:type="spellStart"/>
      <w:r w:rsidRPr="00061092">
        <w:rPr>
          <w:szCs w:val="28"/>
          <w:lang w:val="fr-FR"/>
        </w:rPr>
        <w:t>activitatea</w:t>
      </w:r>
      <w:proofErr w:type="spellEnd"/>
      <w:r>
        <w:rPr>
          <w:szCs w:val="28"/>
          <w:lang w:val="fr-FR"/>
        </w:rPr>
        <w:t xml:space="preserve"> </w:t>
      </w:r>
      <w:proofErr w:type="spellStart"/>
      <w:r>
        <w:rPr>
          <w:szCs w:val="28"/>
          <w:lang w:val="fr-FR"/>
        </w:rPr>
        <w:t>permanentă</w:t>
      </w:r>
      <w:proofErr w:type="spellEnd"/>
      <w:r>
        <w:rPr>
          <w:szCs w:val="28"/>
          <w:lang w:val="fr-FR"/>
        </w:rPr>
        <w:t xml:space="preserve"> a </w:t>
      </w:r>
      <w:proofErr w:type="spellStart"/>
      <w:r>
        <w:rPr>
          <w:szCs w:val="28"/>
          <w:lang w:val="fr-FR"/>
        </w:rPr>
        <w:t>agenţilor</w:t>
      </w:r>
      <w:proofErr w:type="spellEnd"/>
      <w:r>
        <w:rPr>
          <w:szCs w:val="28"/>
          <w:lang w:val="fr-FR"/>
        </w:rPr>
        <w:t xml:space="preserve"> de </w:t>
      </w:r>
      <w:proofErr w:type="spellStart"/>
      <w:r>
        <w:rPr>
          <w:szCs w:val="28"/>
          <w:lang w:val="fr-FR"/>
        </w:rPr>
        <w:t>pază</w:t>
      </w:r>
      <w:proofErr w:type="spellEnd"/>
      <w:r>
        <w:rPr>
          <w:szCs w:val="28"/>
          <w:lang w:val="fr-FR"/>
        </w:rPr>
        <w:t>.</w:t>
      </w:r>
    </w:p>
    <w:p w:rsidR="009F607E" w:rsidRPr="00DB1318" w:rsidRDefault="009F607E" w:rsidP="00567FD3">
      <w:pPr>
        <w:jc w:val="both"/>
        <w:rPr>
          <w:sz w:val="2"/>
          <w:szCs w:val="28"/>
          <w:lang w:val="fr-FR"/>
        </w:rPr>
      </w:pPr>
    </w:p>
    <w:p w:rsidR="00EF1340" w:rsidRPr="00EF1340" w:rsidRDefault="00EF1340" w:rsidP="00567FD3">
      <w:pPr>
        <w:jc w:val="both"/>
        <w:rPr>
          <w:sz w:val="6"/>
          <w:szCs w:val="28"/>
          <w:lang w:val="fr-FR"/>
        </w:rPr>
      </w:pPr>
    </w:p>
    <w:p w:rsidR="005D69B0" w:rsidRDefault="005D69B0" w:rsidP="00567FD3">
      <w:pPr>
        <w:jc w:val="both"/>
        <w:rPr>
          <w:szCs w:val="28"/>
          <w:lang w:val="fr-FR"/>
        </w:rPr>
      </w:pPr>
      <w:r>
        <w:rPr>
          <w:szCs w:val="28"/>
          <w:lang w:val="fr-FR"/>
        </w:rPr>
        <w:t>10.7</w:t>
      </w:r>
      <w:r w:rsidRPr="00061092">
        <w:rPr>
          <w:szCs w:val="28"/>
          <w:lang w:val="fr-FR"/>
        </w:rPr>
        <w:t xml:space="preserve">- </w:t>
      </w:r>
      <w:proofErr w:type="spellStart"/>
      <w:r w:rsidRPr="00061092">
        <w:rPr>
          <w:szCs w:val="28"/>
          <w:lang w:val="fr-FR"/>
        </w:rPr>
        <w:t>S</w:t>
      </w:r>
      <w:r>
        <w:rPr>
          <w:szCs w:val="28"/>
          <w:lang w:val="fr-FR"/>
        </w:rPr>
        <w:t>ă</w:t>
      </w:r>
      <w:proofErr w:type="spellEnd"/>
      <w:r w:rsidRPr="00061092">
        <w:rPr>
          <w:szCs w:val="28"/>
          <w:lang w:val="fr-FR"/>
        </w:rPr>
        <w:t xml:space="preserve"> </w:t>
      </w:r>
      <w:proofErr w:type="spellStart"/>
      <w:r w:rsidRPr="00061092">
        <w:rPr>
          <w:szCs w:val="28"/>
          <w:lang w:val="fr-FR"/>
        </w:rPr>
        <w:t>comunice</w:t>
      </w:r>
      <w:proofErr w:type="spellEnd"/>
      <w:r w:rsidRPr="00061092">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timp</w:t>
      </w:r>
      <w:proofErr w:type="spellEnd"/>
      <w:r w:rsidRPr="00061092">
        <w:rPr>
          <w:szCs w:val="28"/>
          <w:lang w:val="fr-FR"/>
        </w:rPr>
        <w:t xml:space="preserve"> </w:t>
      </w:r>
      <w:proofErr w:type="spellStart"/>
      <w:r w:rsidRPr="00061092">
        <w:rPr>
          <w:szCs w:val="28"/>
          <w:lang w:val="fr-FR"/>
        </w:rPr>
        <w:t>util</w:t>
      </w:r>
      <w:proofErr w:type="spellEnd"/>
      <w:r w:rsidRPr="00061092">
        <w:rPr>
          <w:szCs w:val="28"/>
          <w:lang w:val="fr-FR"/>
        </w:rPr>
        <w:t xml:space="preserve">, </w:t>
      </w:r>
      <w:r w:rsidRPr="00C67914">
        <w:t>Contractant</w:t>
      </w:r>
      <w:r>
        <w:t>ului</w:t>
      </w:r>
      <w:r w:rsidRPr="00061092">
        <w:rPr>
          <w:b/>
          <w:szCs w:val="28"/>
          <w:lang w:val="fr-FR"/>
        </w:rPr>
        <w:t xml:space="preserve"> </w:t>
      </w:r>
      <w:proofErr w:type="spellStart"/>
      <w:r w:rsidRPr="00061092">
        <w:rPr>
          <w:szCs w:val="28"/>
          <w:lang w:val="fr-FR"/>
        </w:rPr>
        <w:t>orice</w:t>
      </w:r>
      <w:proofErr w:type="spellEnd"/>
      <w:r w:rsidRPr="00061092">
        <w:rPr>
          <w:szCs w:val="28"/>
          <w:lang w:val="fr-FR"/>
        </w:rPr>
        <w:t xml:space="preserve"> </w:t>
      </w:r>
      <w:proofErr w:type="spellStart"/>
      <w:r w:rsidRPr="00061092">
        <w:rPr>
          <w:szCs w:val="28"/>
          <w:lang w:val="fr-FR"/>
        </w:rPr>
        <w:t>modificare</w:t>
      </w:r>
      <w:proofErr w:type="spellEnd"/>
      <w:r w:rsidRPr="00061092">
        <w:rPr>
          <w:szCs w:val="28"/>
          <w:lang w:val="fr-FR"/>
        </w:rPr>
        <w:t xml:space="preserve"> </w:t>
      </w:r>
      <w:proofErr w:type="spellStart"/>
      <w:r w:rsidRPr="00061092">
        <w:rPr>
          <w:szCs w:val="28"/>
          <w:lang w:val="fr-FR"/>
        </w:rPr>
        <w:t>adus</w:t>
      </w:r>
      <w:r>
        <w:rPr>
          <w:szCs w:val="28"/>
          <w:lang w:val="fr-FR"/>
        </w:rPr>
        <w:t>ă</w:t>
      </w:r>
      <w:proofErr w:type="spellEnd"/>
      <w:r w:rsidRPr="00061092">
        <w:rPr>
          <w:szCs w:val="28"/>
          <w:lang w:val="fr-FR"/>
        </w:rPr>
        <w:t xml:space="preserve"> </w:t>
      </w:r>
      <w:proofErr w:type="spellStart"/>
      <w:r w:rsidRPr="00061092">
        <w:rPr>
          <w:szCs w:val="28"/>
          <w:lang w:val="fr-FR"/>
        </w:rPr>
        <w:t>structurii</w:t>
      </w:r>
      <w:proofErr w:type="spellEnd"/>
      <w:r w:rsidRPr="00061092">
        <w:rPr>
          <w:szCs w:val="28"/>
          <w:lang w:val="fr-FR"/>
        </w:rPr>
        <w:t xml:space="preserve"> </w:t>
      </w:r>
      <w:proofErr w:type="spellStart"/>
      <w:r w:rsidRPr="00061092">
        <w:rPr>
          <w:szCs w:val="28"/>
          <w:lang w:val="fr-FR"/>
        </w:rPr>
        <w:t>obiectivului</w:t>
      </w:r>
      <w:proofErr w:type="spellEnd"/>
      <w:r w:rsidRPr="00061092">
        <w:rPr>
          <w:szCs w:val="28"/>
          <w:lang w:val="fr-FR"/>
        </w:rPr>
        <w:t xml:space="preserve"> </w:t>
      </w:r>
      <w:proofErr w:type="spellStart"/>
      <w:r w:rsidRPr="00061092">
        <w:rPr>
          <w:szCs w:val="28"/>
          <w:lang w:val="fr-FR"/>
        </w:rPr>
        <w:t>ar</w:t>
      </w:r>
      <w:r>
        <w:rPr>
          <w:szCs w:val="28"/>
          <w:lang w:val="fr-FR"/>
        </w:rPr>
        <w:t>ă</w:t>
      </w:r>
      <w:r w:rsidRPr="00061092">
        <w:rPr>
          <w:szCs w:val="28"/>
          <w:lang w:val="fr-FR"/>
        </w:rPr>
        <w:t>ta</w:t>
      </w:r>
      <w:r>
        <w:rPr>
          <w:szCs w:val="28"/>
          <w:lang w:val="fr-FR"/>
        </w:rPr>
        <w:t>t</w:t>
      </w:r>
      <w:proofErr w:type="spellEnd"/>
      <w:r>
        <w:rPr>
          <w:szCs w:val="28"/>
          <w:lang w:val="fr-FR"/>
        </w:rPr>
        <w:t xml:space="preserve"> </w:t>
      </w:r>
      <w:proofErr w:type="spellStart"/>
      <w:r>
        <w:rPr>
          <w:szCs w:val="28"/>
          <w:lang w:val="fr-FR"/>
        </w:rPr>
        <w:t>în</w:t>
      </w:r>
      <w:proofErr w:type="spellEnd"/>
      <w:r>
        <w:rPr>
          <w:szCs w:val="28"/>
          <w:lang w:val="fr-FR"/>
        </w:rPr>
        <w:t xml:space="preserve"> </w:t>
      </w:r>
      <w:proofErr w:type="spellStart"/>
      <w:r>
        <w:rPr>
          <w:szCs w:val="28"/>
          <w:lang w:val="fr-FR"/>
        </w:rPr>
        <w:t>prezentul</w:t>
      </w:r>
      <w:proofErr w:type="spellEnd"/>
      <w:r>
        <w:rPr>
          <w:szCs w:val="28"/>
          <w:lang w:val="fr-FR"/>
        </w:rPr>
        <w:t xml:space="preserve"> </w:t>
      </w:r>
      <w:proofErr w:type="spellStart"/>
      <w:r>
        <w:rPr>
          <w:szCs w:val="28"/>
          <w:lang w:val="fr-FR"/>
        </w:rPr>
        <w:t>contract</w:t>
      </w:r>
      <w:proofErr w:type="spellEnd"/>
      <w:r>
        <w:rPr>
          <w:szCs w:val="28"/>
          <w:lang w:val="fr-FR"/>
        </w:rPr>
        <w:t xml:space="preserve"> </w:t>
      </w:r>
      <w:proofErr w:type="spellStart"/>
      <w:r>
        <w:rPr>
          <w:szCs w:val="28"/>
          <w:lang w:val="fr-FR"/>
        </w:rPr>
        <w:t>ş</w:t>
      </w:r>
      <w:r w:rsidRPr="00061092">
        <w:rPr>
          <w:szCs w:val="28"/>
          <w:lang w:val="fr-FR"/>
        </w:rPr>
        <w:t>i</w:t>
      </w:r>
      <w:proofErr w:type="spellEnd"/>
      <w:r w:rsidRPr="00061092">
        <w:rPr>
          <w:szCs w:val="28"/>
          <w:lang w:val="fr-FR"/>
        </w:rPr>
        <w:t>/</w:t>
      </w:r>
      <w:proofErr w:type="spellStart"/>
      <w:r w:rsidRPr="00061092">
        <w:rPr>
          <w:szCs w:val="28"/>
          <w:lang w:val="fr-FR"/>
        </w:rPr>
        <w:t>sau</w:t>
      </w:r>
      <w:proofErr w:type="spellEnd"/>
      <w:r w:rsidRPr="00061092">
        <w:rPr>
          <w:szCs w:val="28"/>
          <w:lang w:val="fr-FR"/>
        </w:rPr>
        <w:t xml:space="preserve"> </w:t>
      </w:r>
      <w:proofErr w:type="spellStart"/>
      <w:r w:rsidRPr="00061092">
        <w:rPr>
          <w:szCs w:val="28"/>
          <w:lang w:val="fr-FR"/>
        </w:rPr>
        <w:t>amenaj</w:t>
      </w:r>
      <w:r>
        <w:rPr>
          <w:szCs w:val="28"/>
          <w:lang w:val="fr-FR"/>
        </w:rPr>
        <w:t>ă</w:t>
      </w:r>
      <w:r w:rsidRPr="00061092">
        <w:rPr>
          <w:szCs w:val="28"/>
          <w:lang w:val="fr-FR"/>
        </w:rPr>
        <w:t>rilor</w:t>
      </w:r>
      <w:proofErr w:type="spellEnd"/>
      <w:r w:rsidRPr="00061092">
        <w:rPr>
          <w:szCs w:val="28"/>
          <w:lang w:val="fr-FR"/>
        </w:rPr>
        <w:t xml:space="preserve"> </w:t>
      </w:r>
      <w:proofErr w:type="spellStart"/>
      <w:r>
        <w:rPr>
          <w:szCs w:val="28"/>
          <w:lang w:val="fr-FR"/>
        </w:rPr>
        <w:t>interioare</w:t>
      </w:r>
      <w:proofErr w:type="spellEnd"/>
      <w:r>
        <w:rPr>
          <w:szCs w:val="28"/>
          <w:lang w:val="fr-FR"/>
        </w:rPr>
        <w:t xml:space="preserve"> </w:t>
      </w:r>
      <w:proofErr w:type="spellStart"/>
      <w:r>
        <w:rPr>
          <w:szCs w:val="28"/>
          <w:lang w:val="fr-FR"/>
        </w:rPr>
        <w:t>aflate</w:t>
      </w:r>
      <w:proofErr w:type="spellEnd"/>
      <w:r>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incinta</w:t>
      </w:r>
      <w:proofErr w:type="spellEnd"/>
      <w:r w:rsidRPr="00061092">
        <w:rPr>
          <w:szCs w:val="28"/>
          <w:lang w:val="fr-FR"/>
        </w:rPr>
        <w:t xml:space="preserve"> </w:t>
      </w:r>
      <w:proofErr w:type="spellStart"/>
      <w:r w:rsidRPr="00061092">
        <w:rPr>
          <w:szCs w:val="28"/>
          <w:lang w:val="fr-FR"/>
        </w:rPr>
        <w:t>acestuia</w:t>
      </w:r>
      <w:proofErr w:type="spellEnd"/>
      <w:r>
        <w:rPr>
          <w:szCs w:val="28"/>
          <w:lang w:val="fr-FR"/>
        </w:rPr>
        <w:t>.</w:t>
      </w:r>
    </w:p>
    <w:p w:rsidR="009F607E" w:rsidRPr="00DB1318" w:rsidRDefault="009F607E" w:rsidP="00567FD3">
      <w:pPr>
        <w:jc w:val="both"/>
        <w:rPr>
          <w:sz w:val="2"/>
          <w:szCs w:val="28"/>
          <w:lang w:val="fr-FR"/>
        </w:rPr>
      </w:pPr>
    </w:p>
    <w:p w:rsidR="00EF1340" w:rsidRPr="00EF1340" w:rsidRDefault="00EF1340" w:rsidP="00567FD3">
      <w:pPr>
        <w:jc w:val="both"/>
        <w:rPr>
          <w:sz w:val="6"/>
          <w:szCs w:val="28"/>
          <w:lang w:val="fr-FR"/>
        </w:rPr>
      </w:pPr>
    </w:p>
    <w:p w:rsidR="005D69B0" w:rsidRDefault="005D69B0" w:rsidP="00567FD3">
      <w:pPr>
        <w:jc w:val="both"/>
        <w:rPr>
          <w:szCs w:val="28"/>
          <w:lang w:val="fr-FR"/>
        </w:rPr>
      </w:pPr>
      <w:r>
        <w:rPr>
          <w:szCs w:val="28"/>
          <w:lang w:val="fr-FR"/>
        </w:rPr>
        <w:t>10.8</w:t>
      </w:r>
      <w:r w:rsidRPr="00061092">
        <w:rPr>
          <w:szCs w:val="28"/>
          <w:lang w:val="fr-FR"/>
        </w:rPr>
        <w:t xml:space="preserve">- </w:t>
      </w:r>
      <w:proofErr w:type="spellStart"/>
      <w:r w:rsidRPr="00061092">
        <w:rPr>
          <w:szCs w:val="28"/>
          <w:lang w:val="fr-FR"/>
        </w:rPr>
        <w:t>S</w:t>
      </w:r>
      <w:r>
        <w:rPr>
          <w:szCs w:val="28"/>
          <w:lang w:val="fr-FR"/>
        </w:rPr>
        <w:t>ă</w:t>
      </w:r>
      <w:proofErr w:type="spellEnd"/>
      <w:r w:rsidRPr="00061092">
        <w:rPr>
          <w:szCs w:val="28"/>
          <w:lang w:val="fr-FR"/>
        </w:rPr>
        <w:t xml:space="preserve"> </w:t>
      </w:r>
      <w:proofErr w:type="spellStart"/>
      <w:r w:rsidRPr="00061092">
        <w:rPr>
          <w:szCs w:val="28"/>
          <w:lang w:val="fr-FR"/>
        </w:rPr>
        <w:t>comunice</w:t>
      </w:r>
      <w:proofErr w:type="spellEnd"/>
      <w:r w:rsidRPr="00061092">
        <w:rPr>
          <w:szCs w:val="28"/>
          <w:lang w:val="fr-FR"/>
        </w:rPr>
        <w:t xml:space="preserve"> </w:t>
      </w:r>
      <w:r w:rsidRPr="00C67914">
        <w:t>Contractant</w:t>
      </w:r>
      <w:r>
        <w:t>ului</w:t>
      </w:r>
      <w:r w:rsidRPr="00061092">
        <w:rPr>
          <w:b/>
          <w:szCs w:val="28"/>
          <w:lang w:val="fr-FR"/>
        </w:rPr>
        <w:t xml:space="preserve"> </w:t>
      </w:r>
      <w:proofErr w:type="spellStart"/>
      <w:r w:rsidRPr="00061092">
        <w:rPr>
          <w:szCs w:val="28"/>
          <w:lang w:val="fr-FR"/>
        </w:rPr>
        <w:t>dac</w:t>
      </w:r>
      <w:r>
        <w:rPr>
          <w:szCs w:val="28"/>
          <w:lang w:val="fr-FR"/>
        </w:rPr>
        <w:t>ă</w:t>
      </w:r>
      <w:proofErr w:type="spellEnd"/>
      <w:r>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incinta</w:t>
      </w:r>
      <w:proofErr w:type="spellEnd"/>
      <w:r w:rsidRPr="00061092">
        <w:rPr>
          <w:szCs w:val="28"/>
          <w:lang w:val="fr-FR"/>
        </w:rPr>
        <w:t xml:space="preserve"> </w:t>
      </w:r>
      <w:proofErr w:type="spellStart"/>
      <w:r w:rsidRPr="00061092">
        <w:rPr>
          <w:szCs w:val="28"/>
          <w:lang w:val="fr-FR"/>
        </w:rPr>
        <w:t>obiectivului</w:t>
      </w:r>
      <w:proofErr w:type="spellEnd"/>
      <w:r w:rsidRPr="00061092">
        <w:rPr>
          <w:szCs w:val="28"/>
          <w:lang w:val="fr-FR"/>
        </w:rPr>
        <w:t xml:space="preserve"> se </w:t>
      </w:r>
      <w:proofErr w:type="spellStart"/>
      <w:r w:rsidRPr="00061092">
        <w:rPr>
          <w:szCs w:val="28"/>
          <w:lang w:val="fr-FR"/>
        </w:rPr>
        <w:t>afl</w:t>
      </w:r>
      <w:r>
        <w:rPr>
          <w:szCs w:val="28"/>
          <w:lang w:val="fr-FR"/>
        </w:rPr>
        <w:t>ă</w:t>
      </w:r>
      <w:proofErr w:type="spellEnd"/>
      <w:r w:rsidRPr="00061092">
        <w:rPr>
          <w:szCs w:val="28"/>
          <w:lang w:val="fr-FR"/>
        </w:rPr>
        <w:t xml:space="preserve"> </w:t>
      </w:r>
      <w:proofErr w:type="spellStart"/>
      <w:r w:rsidRPr="00061092">
        <w:rPr>
          <w:szCs w:val="28"/>
          <w:lang w:val="fr-FR"/>
        </w:rPr>
        <w:t>bunuri</w:t>
      </w:r>
      <w:proofErr w:type="spellEnd"/>
      <w:r w:rsidRPr="00061092">
        <w:rPr>
          <w:szCs w:val="28"/>
          <w:lang w:val="fr-FR"/>
        </w:rPr>
        <w:t xml:space="preserve"> de </w:t>
      </w:r>
      <w:proofErr w:type="spellStart"/>
      <w:r w:rsidRPr="00061092">
        <w:rPr>
          <w:szCs w:val="28"/>
          <w:lang w:val="fr-FR"/>
        </w:rPr>
        <w:t>valoare</w:t>
      </w:r>
      <w:proofErr w:type="spellEnd"/>
      <w:r w:rsidRPr="00061092">
        <w:rPr>
          <w:szCs w:val="28"/>
          <w:lang w:val="fr-FR"/>
        </w:rPr>
        <w:t xml:space="preserve"> </w:t>
      </w:r>
      <w:proofErr w:type="spellStart"/>
      <w:r w:rsidRPr="00061092">
        <w:rPr>
          <w:szCs w:val="28"/>
          <w:lang w:val="fr-FR"/>
        </w:rPr>
        <w:t>deosebit</w:t>
      </w:r>
      <w:r>
        <w:rPr>
          <w:szCs w:val="28"/>
          <w:lang w:val="fr-FR"/>
        </w:rPr>
        <w:t>ă</w:t>
      </w:r>
      <w:proofErr w:type="spellEnd"/>
      <w:r w:rsidRPr="00061092">
        <w:rPr>
          <w:szCs w:val="28"/>
          <w:lang w:val="fr-FR"/>
        </w:rPr>
        <w:t xml:space="preserve">, documente </w:t>
      </w:r>
      <w:proofErr w:type="spellStart"/>
      <w:r w:rsidRPr="00061092">
        <w:rPr>
          <w:szCs w:val="28"/>
          <w:lang w:val="fr-FR"/>
        </w:rPr>
        <w:t>secrete</w:t>
      </w:r>
      <w:proofErr w:type="spellEnd"/>
      <w:r w:rsidRPr="00061092">
        <w:rPr>
          <w:szCs w:val="28"/>
          <w:lang w:val="fr-FR"/>
        </w:rPr>
        <w:t xml:space="preserve">, </w:t>
      </w:r>
      <w:proofErr w:type="spellStart"/>
      <w:r w:rsidRPr="00061092">
        <w:rPr>
          <w:szCs w:val="28"/>
          <w:lang w:val="fr-FR"/>
        </w:rPr>
        <w:t>produse</w:t>
      </w:r>
      <w:proofErr w:type="spellEnd"/>
      <w:r w:rsidRPr="00061092">
        <w:rPr>
          <w:szCs w:val="28"/>
          <w:lang w:val="fr-FR"/>
        </w:rPr>
        <w:t xml:space="preserve"> </w:t>
      </w:r>
      <w:proofErr w:type="spellStart"/>
      <w:r w:rsidRPr="00061092">
        <w:rPr>
          <w:szCs w:val="28"/>
          <w:lang w:val="fr-FR"/>
        </w:rPr>
        <w:t>toxice</w:t>
      </w:r>
      <w:proofErr w:type="spellEnd"/>
      <w:r w:rsidRPr="00061092">
        <w:rPr>
          <w:szCs w:val="28"/>
          <w:lang w:val="fr-FR"/>
        </w:rPr>
        <w:t xml:space="preserve"> </w:t>
      </w:r>
      <w:proofErr w:type="spellStart"/>
      <w:r w:rsidRPr="00061092">
        <w:rPr>
          <w:szCs w:val="28"/>
          <w:lang w:val="fr-FR"/>
        </w:rPr>
        <w:t>ori</w:t>
      </w:r>
      <w:proofErr w:type="spellEnd"/>
      <w:r w:rsidRPr="00061092">
        <w:rPr>
          <w:szCs w:val="28"/>
          <w:lang w:val="fr-FR"/>
        </w:rPr>
        <w:t xml:space="preserve"> </w:t>
      </w:r>
      <w:proofErr w:type="spellStart"/>
      <w:r w:rsidRPr="00061092">
        <w:rPr>
          <w:szCs w:val="28"/>
          <w:lang w:val="fr-FR"/>
        </w:rPr>
        <w:t>alte</w:t>
      </w:r>
      <w:proofErr w:type="spellEnd"/>
      <w:r w:rsidRPr="00061092">
        <w:rPr>
          <w:szCs w:val="28"/>
          <w:lang w:val="fr-FR"/>
        </w:rPr>
        <w:t xml:space="preserve"> </w:t>
      </w:r>
      <w:proofErr w:type="spellStart"/>
      <w:r w:rsidRPr="00061092">
        <w:rPr>
          <w:szCs w:val="28"/>
          <w:lang w:val="fr-FR"/>
        </w:rPr>
        <w:t>materiale</w:t>
      </w:r>
      <w:proofErr w:type="spellEnd"/>
      <w:r w:rsidRPr="00061092">
        <w:rPr>
          <w:szCs w:val="28"/>
          <w:lang w:val="fr-FR"/>
        </w:rPr>
        <w:t xml:space="preserve"> </w:t>
      </w:r>
      <w:proofErr w:type="spellStart"/>
      <w:r w:rsidRPr="00061092">
        <w:rPr>
          <w:szCs w:val="28"/>
          <w:lang w:val="fr-FR"/>
        </w:rPr>
        <w:t>sau</w:t>
      </w:r>
      <w:proofErr w:type="spellEnd"/>
      <w:r w:rsidRPr="00061092">
        <w:rPr>
          <w:szCs w:val="28"/>
          <w:lang w:val="fr-FR"/>
        </w:rPr>
        <w:t xml:space="preserve"> </w:t>
      </w:r>
      <w:proofErr w:type="spellStart"/>
      <w:r w:rsidRPr="00061092">
        <w:rPr>
          <w:szCs w:val="28"/>
          <w:lang w:val="fr-FR"/>
        </w:rPr>
        <w:t>produse</w:t>
      </w:r>
      <w:proofErr w:type="spellEnd"/>
      <w:r w:rsidRPr="00061092">
        <w:rPr>
          <w:szCs w:val="28"/>
          <w:lang w:val="fr-FR"/>
        </w:rPr>
        <w:t xml:space="preserve">  </w:t>
      </w:r>
      <w:proofErr w:type="spellStart"/>
      <w:r w:rsidRPr="00061092">
        <w:rPr>
          <w:szCs w:val="28"/>
          <w:lang w:val="fr-FR"/>
        </w:rPr>
        <w:t>periculoase</w:t>
      </w:r>
      <w:proofErr w:type="spellEnd"/>
      <w:r>
        <w:rPr>
          <w:szCs w:val="28"/>
          <w:lang w:val="fr-FR"/>
        </w:rPr>
        <w:t>;</w:t>
      </w:r>
      <w:r w:rsidRPr="00061092">
        <w:rPr>
          <w:szCs w:val="28"/>
          <w:lang w:val="fr-FR"/>
        </w:rPr>
        <w:t xml:space="preserve"> </w:t>
      </w:r>
    </w:p>
    <w:p w:rsidR="009F607E" w:rsidRPr="00DB1318" w:rsidRDefault="009F607E" w:rsidP="00567FD3">
      <w:pPr>
        <w:jc w:val="both"/>
        <w:rPr>
          <w:sz w:val="2"/>
          <w:szCs w:val="28"/>
          <w:lang w:val="fr-FR"/>
        </w:rPr>
      </w:pPr>
    </w:p>
    <w:p w:rsidR="00EF1340" w:rsidRPr="00EF1340" w:rsidRDefault="00EF1340" w:rsidP="00567FD3">
      <w:pPr>
        <w:jc w:val="both"/>
        <w:rPr>
          <w:sz w:val="6"/>
          <w:szCs w:val="28"/>
          <w:lang w:val="fr-FR"/>
        </w:rPr>
      </w:pPr>
    </w:p>
    <w:p w:rsidR="005D69B0" w:rsidRDefault="005D69B0" w:rsidP="00567FD3">
      <w:pPr>
        <w:jc w:val="both"/>
        <w:rPr>
          <w:szCs w:val="28"/>
          <w:lang w:val="fr-FR"/>
        </w:rPr>
      </w:pPr>
      <w:r>
        <w:rPr>
          <w:szCs w:val="28"/>
          <w:lang w:val="fr-FR"/>
        </w:rPr>
        <w:t>10.9</w:t>
      </w:r>
      <w:r w:rsidRPr="00061092">
        <w:rPr>
          <w:szCs w:val="28"/>
          <w:lang w:val="fr-FR"/>
        </w:rPr>
        <w:t xml:space="preserve">- </w:t>
      </w:r>
      <w:proofErr w:type="spellStart"/>
      <w:r w:rsidRPr="00061092">
        <w:rPr>
          <w:szCs w:val="28"/>
          <w:lang w:val="fr-FR"/>
        </w:rPr>
        <w:t>S</w:t>
      </w:r>
      <w:r>
        <w:rPr>
          <w:szCs w:val="28"/>
          <w:lang w:val="fr-FR"/>
        </w:rPr>
        <w:t>ă</w:t>
      </w:r>
      <w:proofErr w:type="spellEnd"/>
      <w:r w:rsidRPr="00061092">
        <w:rPr>
          <w:szCs w:val="28"/>
          <w:lang w:val="fr-FR"/>
        </w:rPr>
        <w:t xml:space="preserve"> </w:t>
      </w:r>
      <w:proofErr w:type="spellStart"/>
      <w:r w:rsidRPr="00061092">
        <w:rPr>
          <w:szCs w:val="28"/>
          <w:lang w:val="fr-FR"/>
        </w:rPr>
        <w:t>comunice</w:t>
      </w:r>
      <w:proofErr w:type="spellEnd"/>
      <w:r w:rsidRPr="00061092">
        <w:rPr>
          <w:szCs w:val="28"/>
          <w:lang w:val="fr-FR"/>
        </w:rPr>
        <w:t xml:space="preserve"> </w:t>
      </w:r>
      <w:r w:rsidRPr="00C67914">
        <w:t>Contractant</w:t>
      </w:r>
      <w:r>
        <w:t>ului</w:t>
      </w:r>
      <w:r w:rsidRPr="00061092">
        <w:rPr>
          <w:b/>
          <w:bCs/>
          <w:szCs w:val="28"/>
          <w:lang w:val="fr-FR"/>
        </w:rPr>
        <w:t xml:space="preserve"> </w:t>
      </w:r>
      <w:proofErr w:type="spellStart"/>
      <w:r w:rsidRPr="00061092">
        <w:rPr>
          <w:szCs w:val="28"/>
          <w:lang w:val="fr-FR"/>
        </w:rPr>
        <w:t>orice</w:t>
      </w:r>
      <w:proofErr w:type="spellEnd"/>
      <w:r w:rsidRPr="00061092">
        <w:rPr>
          <w:szCs w:val="28"/>
          <w:lang w:val="fr-FR"/>
        </w:rPr>
        <w:t xml:space="preserve"> </w:t>
      </w:r>
      <w:proofErr w:type="spellStart"/>
      <w:r w:rsidRPr="00061092">
        <w:rPr>
          <w:szCs w:val="28"/>
          <w:lang w:val="fr-FR"/>
        </w:rPr>
        <w:t>nereguli</w:t>
      </w:r>
      <w:proofErr w:type="spellEnd"/>
      <w:r w:rsidRPr="00061092">
        <w:rPr>
          <w:szCs w:val="28"/>
          <w:lang w:val="fr-FR"/>
        </w:rPr>
        <w:t xml:space="preserve"> </w:t>
      </w:r>
      <w:proofErr w:type="spellStart"/>
      <w:r w:rsidRPr="00061092">
        <w:rPr>
          <w:szCs w:val="28"/>
          <w:lang w:val="fr-FR"/>
        </w:rPr>
        <w:t>constatate</w:t>
      </w:r>
      <w:proofErr w:type="spellEnd"/>
      <w:r w:rsidRPr="00061092">
        <w:rPr>
          <w:szCs w:val="28"/>
          <w:lang w:val="fr-FR"/>
        </w:rPr>
        <w:t xml:space="preserve">, </w:t>
      </w:r>
      <w:proofErr w:type="spellStart"/>
      <w:r w:rsidRPr="00061092">
        <w:rPr>
          <w:szCs w:val="28"/>
          <w:lang w:val="fr-FR"/>
        </w:rPr>
        <w:t>referitoare</w:t>
      </w:r>
      <w:proofErr w:type="spellEnd"/>
      <w:r w:rsidRPr="00061092">
        <w:rPr>
          <w:szCs w:val="28"/>
          <w:lang w:val="fr-FR"/>
        </w:rPr>
        <w:t xml:space="preserve"> la </w:t>
      </w:r>
      <w:proofErr w:type="spellStart"/>
      <w:r w:rsidRPr="00061092">
        <w:rPr>
          <w:szCs w:val="28"/>
          <w:lang w:val="fr-FR"/>
        </w:rPr>
        <w:t>modul</w:t>
      </w:r>
      <w:proofErr w:type="spellEnd"/>
      <w:r w:rsidRPr="00061092">
        <w:rPr>
          <w:szCs w:val="28"/>
          <w:lang w:val="fr-FR"/>
        </w:rPr>
        <w:t xml:space="preserve"> de </w:t>
      </w:r>
      <w:proofErr w:type="spellStart"/>
      <w:r w:rsidRPr="00061092">
        <w:rPr>
          <w:szCs w:val="28"/>
          <w:lang w:val="fr-FR"/>
        </w:rPr>
        <w:t>derulare</w:t>
      </w:r>
      <w:proofErr w:type="spellEnd"/>
      <w:r w:rsidRPr="00061092">
        <w:rPr>
          <w:szCs w:val="28"/>
          <w:lang w:val="fr-FR"/>
        </w:rPr>
        <w:t xml:space="preserve"> a </w:t>
      </w:r>
      <w:proofErr w:type="spellStart"/>
      <w:r w:rsidRPr="00061092">
        <w:rPr>
          <w:szCs w:val="28"/>
          <w:lang w:val="fr-FR"/>
        </w:rPr>
        <w:t>prezentului</w:t>
      </w:r>
      <w:proofErr w:type="spellEnd"/>
      <w:r w:rsidRPr="00061092">
        <w:rPr>
          <w:szCs w:val="28"/>
          <w:lang w:val="fr-FR"/>
        </w:rPr>
        <w:t xml:space="preserve"> </w:t>
      </w:r>
      <w:proofErr w:type="spellStart"/>
      <w:r w:rsidRPr="00061092">
        <w:rPr>
          <w:szCs w:val="28"/>
          <w:lang w:val="fr-FR"/>
        </w:rPr>
        <w:t>c</w:t>
      </w:r>
      <w:r w:rsidRPr="00061092">
        <w:rPr>
          <w:bCs/>
          <w:szCs w:val="28"/>
          <w:lang w:val="fr-FR"/>
        </w:rPr>
        <w:t>ontract</w:t>
      </w:r>
      <w:proofErr w:type="spellEnd"/>
      <w:r>
        <w:rPr>
          <w:szCs w:val="28"/>
          <w:lang w:val="fr-FR"/>
        </w:rPr>
        <w:t xml:space="preserve"> </w:t>
      </w:r>
      <w:proofErr w:type="spellStart"/>
      <w:r>
        <w:rPr>
          <w:szCs w:val="28"/>
          <w:lang w:val="fr-FR"/>
        </w:rPr>
        <w:t>sau</w:t>
      </w:r>
      <w:proofErr w:type="spellEnd"/>
      <w:r>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legatur</w:t>
      </w:r>
      <w:r>
        <w:rPr>
          <w:szCs w:val="28"/>
          <w:lang w:val="fr-FR"/>
        </w:rPr>
        <w:t>ă</w:t>
      </w:r>
      <w:proofErr w:type="spellEnd"/>
      <w:r w:rsidRPr="00061092">
        <w:rPr>
          <w:szCs w:val="28"/>
          <w:lang w:val="fr-FR"/>
        </w:rPr>
        <w:t xml:space="preserve"> </w:t>
      </w:r>
      <w:proofErr w:type="spellStart"/>
      <w:r w:rsidRPr="00061092">
        <w:rPr>
          <w:szCs w:val="28"/>
          <w:lang w:val="fr-FR"/>
        </w:rPr>
        <w:t>cu</w:t>
      </w:r>
      <w:proofErr w:type="spellEnd"/>
      <w:r w:rsidRPr="00061092">
        <w:rPr>
          <w:szCs w:val="28"/>
          <w:lang w:val="fr-FR"/>
        </w:rPr>
        <w:t xml:space="preserve"> </w:t>
      </w:r>
      <w:proofErr w:type="spellStart"/>
      <w:r w:rsidRPr="00061092">
        <w:rPr>
          <w:szCs w:val="28"/>
          <w:lang w:val="fr-FR"/>
        </w:rPr>
        <w:t>deficien</w:t>
      </w:r>
      <w:r>
        <w:rPr>
          <w:szCs w:val="28"/>
          <w:lang w:val="fr-FR"/>
        </w:rPr>
        <w:t>ţele</w:t>
      </w:r>
      <w:proofErr w:type="spellEnd"/>
      <w:r>
        <w:rPr>
          <w:szCs w:val="28"/>
          <w:lang w:val="fr-FR"/>
        </w:rPr>
        <w:t xml:space="preserve"> </w:t>
      </w:r>
      <w:proofErr w:type="spellStart"/>
      <w:r>
        <w:rPr>
          <w:szCs w:val="28"/>
          <w:lang w:val="fr-FR"/>
        </w:rPr>
        <w:t>manifestate</w:t>
      </w:r>
      <w:proofErr w:type="spellEnd"/>
      <w:r>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exercitarea</w:t>
      </w:r>
      <w:proofErr w:type="spellEnd"/>
      <w:r w:rsidRPr="00061092">
        <w:rPr>
          <w:szCs w:val="28"/>
          <w:lang w:val="fr-FR"/>
        </w:rPr>
        <w:t xml:space="preserve"> </w:t>
      </w:r>
      <w:proofErr w:type="spellStart"/>
      <w:r w:rsidRPr="00061092">
        <w:rPr>
          <w:szCs w:val="28"/>
          <w:lang w:val="fr-FR"/>
        </w:rPr>
        <w:t>atribu</w:t>
      </w:r>
      <w:r>
        <w:rPr>
          <w:szCs w:val="28"/>
          <w:lang w:val="fr-FR"/>
        </w:rPr>
        <w:t>ţ</w:t>
      </w:r>
      <w:r w:rsidRPr="00061092">
        <w:rPr>
          <w:szCs w:val="28"/>
          <w:lang w:val="fr-FR"/>
        </w:rPr>
        <w:t>iilor</w:t>
      </w:r>
      <w:proofErr w:type="spellEnd"/>
      <w:r w:rsidRPr="00061092">
        <w:rPr>
          <w:szCs w:val="28"/>
          <w:lang w:val="fr-FR"/>
        </w:rPr>
        <w:t xml:space="preserve"> </w:t>
      </w:r>
      <w:proofErr w:type="spellStart"/>
      <w:r w:rsidRPr="00061092">
        <w:rPr>
          <w:szCs w:val="28"/>
          <w:lang w:val="fr-FR"/>
        </w:rPr>
        <w:t>profesionale</w:t>
      </w:r>
      <w:proofErr w:type="spellEnd"/>
      <w:r w:rsidRPr="00061092">
        <w:rPr>
          <w:szCs w:val="28"/>
          <w:lang w:val="fr-FR"/>
        </w:rPr>
        <w:t xml:space="preserve"> </w:t>
      </w:r>
      <w:proofErr w:type="spellStart"/>
      <w:r>
        <w:rPr>
          <w:szCs w:val="28"/>
          <w:lang w:val="fr-FR"/>
        </w:rPr>
        <w:t>ş</w:t>
      </w:r>
      <w:r w:rsidRPr="00061092">
        <w:rPr>
          <w:szCs w:val="28"/>
          <w:lang w:val="fr-FR"/>
        </w:rPr>
        <w:t>i</w:t>
      </w:r>
      <w:proofErr w:type="spellEnd"/>
      <w:r w:rsidRPr="00061092">
        <w:rPr>
          <w:szCs w:val="28"/>
          <w:lang w:val="fr-FR"/>
        </w:rPr>
        <w:t xml:space="preserve"> </w:t>
      </w:r>
      <w:proofErr w:type="spellStart"/>
      <w:r w:rsidRPr="00061092">
        <w:rPr>
          <w:szCs w:val="28"/>
          <w:lang w:val="fr-FR"/>
        </w:rPr>
        <w:t>comportamentul</w:t>
      </w:r>
      <w:proofErr w:type="spellEnd"/>
      <w:r w:rsidRPr="00061092">
        <w:rPr>
          <w:szCs w:val="28"/>
          <w:lang w:val="fr-FR"/>
        </w:rPr>
        <w:t xml:space="preserve"> </w:t>
      </w:r>
      <w:proofErr w:type="spellStart"/>
      <w:r w:rsidRPr="00061092">
        <w:rPr>
          <w:szCs w:val="28"/>
          <w:lang w:val="fr-FR"/>
        </w:rPr>
        <w:t>agen</w:t>
      </w:r>
      <w:r>
        <w:rPr>
          <w:szCs w:val="28"/>
          <w:lang w:val="fr-FR"/>
        </w:rPr>
        <w:t>ţ</w:t>
      </w:r>
      <w:r w:rsidRPr="00061092">
        <w:rPr>
          <w:szCs w:val="28"/>
          <w:lang w:val="fr-FR"/>
        </w:rPr>
        <w:t>ilor</w:t>
      </w:r>
      <w:proofErr w:type="spellEnd"/>
      <w:r w:rsidRPr="00061092">
        <w:rPr>
          <w:szCs w:val="28"/>
          <w:lang w:val="fr-FR"/>
        </w:rPr>
        <w:t xml:space="preserve"> de </w:t>
      </w:r>
      <w:proofErr w:type="spellStart"/>
      <w:r w:rsidRPr="00061092">
        <w:rPr>
          <w:szCs w:val="28"/>
          <w:lang w:val="fr-FR"/>
        </w:rPr>
        <w:t>paz</w:t>
      </w:r>
      <w:r>
        <w:rPr>
          <w:szCs w:val="28"/>
          <w:lang w:val="fr-FR"/>
        </w:rPr>
        <w:t>ă</w:t>
      </w:r>
      <w:proofErr w:type="spellEnd"/>
      <w:r w:rsidRPr="00061092">
        <w:rPr>
          <w:szCs w:val="28"/>
          <w:lang w:val="fr-FR"/>
        </w:rPr>
        <w:t xml:space="preserve">. </w:t>
      </w:r>
    </w:p>
    <w:p w:rsidR="00EF1340" w:rsidRPr="00EF1340" w:rsidRDefault="00EF1340" w:rsidP="00567FD3">
      <w:pPr>
        <w:jc w:val="both"/>
        <w:rPr>
          <w:sz w:val="6"/>
          <w:szCs w:val="28"/>
          <w:lang w:val="fr-FR"/>
        </w:rPr>
      </w:pPr>
    </w:p>
    <w:p w:rsidR="005D69B0" w:rsidRDefault="005D69B0" w:rsidP="00567FD3">
      <w:pPr>
        <w:jc w:val="both"/>
      </w:pPr>
      <w:r>
        <w:rPr>
          <w:szCs w:val="28"/>
          <w:lang w:val="fr-FR"/>
        </w:rPr>
        <w:t xml:space="preserve">10.10- </w:t>
      </w:r>
      <w:r>
        <w:t>S</w:t>
      </w:r>
      <w:r w:rsidRPr="00680FE6">
        <w:t xml:space="preserve">ă restituie garanţia de bună execuţie în termen de 14 zile de </w:t>
      </w:r>
      <w:proofErr w:type="gramStart"/>
      <w:r w:rsidRPr="00680FE6">
        <w:t>la îndeplinirea</w:t>
      </w:r>
      <w:proofErr w:type="gramEnd"/>
      <w:r w:rsidRPr="00680FE6">
        <w:t xml:space="preserve"> obligaţiilor asumate</w:t>
      </w:r>
      <w:r>
        <w:t xml:space="preserve">. </w:t>
      </w:r>
    </w:p>
    <w:p w:rsidR="005D69B0" w:rsidRPr="004C4CA4" w:rsidRDefault="005D69B0" w:rsidP="00567FD3">
      <w:pPr>
        <w:jc w:val="both"/>
        <w:rPr>
          <w:szCs w:val="28"/>
          <w:lang w:val="fr-FR"/>
        </w:rPr>
      </w:pPr>
    </w:p>
    <w:p w:rsidR="005D69B0" w:rsidRDefault="005D69B0" w:rsidP="00567FD3">
      <w:pPr>
        <w:pStyle w:val="DefaultText"/>
        <w:jc w:val="both"/>
        <w:rPr>
          <w:b/>
          <w:szCs w:val="24"/>
          <w:lang w:val="fr-FR"/>
        </w:rPr>
      </w:pPr>
      <w:r w:rsidRPr="00912A5B">
        <w:rPr>
          <w:b/>
          <w:szCs w:val="24"/>
          <w:lang w:val="fr-FR"/>
        </w:rPr>
        <w:t>1</w:t>
      </w:r>
      <w:r w:rsidR="0007796F">
        <w:rPr>
          <w:b/>
          <w:szCs w:val="24"/>
          <w:lang w:val="fr-FR"/>
        </w:rPr>
        <w:t>1</w:t>
      </w:r>
      <w:r w:rsidRPr="00912A5B">
        <w:rPr>
          <w:b/>
          <w:szCs w:val="24"/>
          <w:lang w:val="fr-FR"/>
        </w:rPr>
        <w:t>.</w:t>
      </w:r>
      <w:r>
        <w:rPr>
          <w:b/>
          <w:szCs w:val="24"/>
          <w:lang w:val="fr-FR"/>
        </w:rPr>
        <w:t xml:space="preserve"> </w:t>
      </w:r>
      <w:r w:rsidRPr="00912A5B">
        <w:rPr>
          <w:b/>
          <w:szCs w:val="24"/>
          <w:lang w:val="fr-FR"/>
        </w:rPr>
        <w:t>SANC</w:t>
      </w:r>
      <w:r>
        <w:rPr>
          <w:b/>
          <w:szCs w:val="24"/>
          <w:lang w:val="fr-FR"/>
        </w:rPr>
        <w:t>Ţ</w:t>
      </w:r>
      <w:r w:rsidRPr="00912A5B">
        <w:rPr>
          <w:b/>
          <w:szCs w:val="24"/>
          <w:lang w:val="fr-FR"/>
        </w:rPr>
        <w:t>IUNI PENTRU NE</w:t>
      </w:r>
      <w:r w:rsidR="007D7167">
        <w:rPr>
          <w:b/>
          <w:szCs w:val="24"/>
          <w:lang w:val="fr-FR"/>
        </w:rPr>
        <w:t>Â</w:t>
      </w:r>
      <w:r w:rsidRPr="00912A5B">
        <w:rPr>
          <w:b/>
          <w:szCs w:val="24"/>
          <w:lang w:val="fr-FR"/>
        </w:rPr>
        <w:t>NDEPLINIREA CULPABIL</w:t>
      </w:r>
      <w:r>
        <w:rPr>
          <w:b/>
          <w:szCs w:val="24"/>
          <w:lang w:val="fr-FR"/>
        </w:rPr>
        <w:t>Ă</w:t>
      </w:r>
      <w:r w:rsidRPr="00912A5B">
        <w:rPr>
          <w:b/>
          <w:szCs w:val="24"/>
          <w:lang w:val="fr-FR"/>
        </w:rPr>
        <w:t xml:space="preserve"> A OBLIGA</w:t>
      </w:r>
      <w:r>
        <w:rPr>
          <w:b/>
          <w:szCs w:val="24"/>
          <w:lang w:val="fr-FR"/>
        </w:rPr>
        <w:t>Ţ</w:t>
      </w:r>
      <w:r w:rsidRPr="00912A5B">
        <w:rPr>
          <w:b/>
          <w:szCs w:val="24"/>
          <w:lang w:val="fr-FR"/>
        </w:rPr>
        <w:t xml:space="preserve">IILOR </w:t>
      </w:r>
    </w:p>
    <w:p w:rsidR="001546E2" w:rsidRPr="001546E2" w:rsidRDefault="001546E2" w:rsidP="00567FD3">
      <w:pPr>
        <w:pStyle w:val="DefaultText"/>
        <w:jc w:val="both"/>
        <w:rPr>
          <w:b/>
          <w:sz w:val="8"/>
          <w:szCs w:val="24"/>
          <w:lang w:val="fr-FR"/>
        </w:rPr>
      </w:pPr>
    </w:p>
    <w:p w:rsidR="008B0996" w:rsidRDefault="005D69B0" w:rsidP="00567FD3">
      <w:pPr>
        <w:pStyle w:val="DefaultText"/>
        <w:jc w:val="both"/>
        <w:rPr>
          <w:szCs w:val="24"/>
        </w:rPr>
      </w:pPr>
      <w:r w:rsidRPr="00C67914">
        <w:rPr>
          <w:szCs w:val="24"/>
        </w:rPr>
        <w:t>1</w:t>
      </w:r>
      <w:r w:rsidR="0007796F">
        <w:rPr>
          <w:szCs w:val="24"/>
        </w:rPr>
        <w:t>1</w:t>
      </w:r>
      <w:r w:rsidRPr="00C67914">
        <w:rPr>
          <w:szCs w:val="24"/>
        </w:rPr>
        <w:t>.1-</w:t>
      </w:r>
      <w:r w:rsidRPr="00C67914">
        <w:rPr>
          <w:b/>
          <w:szCs w:val="24"/>
        </w:rPr>
        <w:t xml:space="preserve"> </w:t>
      </w:r>
      <w:r w:rsidRPr="00C67914">
        <w:rPr>
          <w:szCs w:val="24"/>
        </w:rPr>
        <w:t xml:space="preserve">În cazul în care, din vina sa exclusivă, </w:t>
      </w:r>
      <w:r>
        <w:rPr>
          <w:szCs w:val="24"/>
        </w:rPr>
        <w:t>C</w:t>
      </w:r>
      <w:r w:rsidRPr="00C67914">
        <w:rPr>
          <w:szCs w:val="24"/>
        </w:rPr>
        <w:t>ontractantul nu reuşeşte să-şi execute obligaţiile asumate prin contractul de prest</w:t>
      </w:r>
      <w:r w:rsidR="00C72C96">
        <w:rPr>
          <w:szCs w:val="24"/>
        </w:rPr>
        <w:t>ă</w:t>
      </w:r>
      <w:r w:rsidRPr="00C67914">
        <w:rPr>
          <w:szCs w:val="24"/>
        </w:rPr>
        <w:t xml:space="preserve">ri servicii, atunci </w:t>
      </w:r>
      <w:r>
        <w:rPr>
          <w:szCs w:val="24"/>
        </w:rPr>
        <w:t>A</w:t>
      </w:r>
      <w:r w:rsidRPr="00C67914">
        <w:rPr>
          <w:szCs w:val="24"/>
        </w:rPr>
        <w:t>utoritatea are dreptul de a deduce din preţul contractului, ca penalităţi, o sumă echivalentă cu o cotă procentuală de 0,</w:t>
      </w:r>
      <w:r w:rsidR="002643DC">
        <w:rPr>
          <w:szCs w:val="24"/>
        </w:rPr>
        <w:t>0</w:t>
      </w:r>
      <w:r w:rsidRPr="00C67914">
        <w:rPr>
          <w:szCs w:val="24"/>
        </w:rPr>
        <w:t>1% din valoarea serviciilor neefectuate.</w:t>
      </w:r>
    </w:p>
    <w:p w:rsidR="00DB70DF" w:rsidRPr="00DB70DF" w:rsidRDefault="00DB70DF" w:rsidP="00567FD3">
      <w:pPr>
        <w:pStyle w:val="DefaultText"/>
        <w:jc w:val="both"/>
        <w:rPr>
          <w:sz w:val="4"/>
          <w:szCs w:val="24"/>
        </w:rPr>
      </w:pPr>
    </w:p>
    <w:p w:rsidR="00DB70DF" w:rsidRPr="00DB70DF" w:rsidRDefault="00DB70DF" w:rsidP="00567FD3">
      <w:pPr>
        <w:pStyle w:val="DefaultText"/>
        <w:jc w:val="both"/>
        <w:rPr>
          <w:sz w:val="2"/>
          <w:szCs w:val="24"/>
        </w:rPr>
      </w:pPr>
    </w:p>
    <w:p w:rsidR="005D69B0" w:rsidRDefault="005D69B0" w:rsidP="00567FD3">
      <w:pPr>
        <w:pStyle w:val="DefaultText"/>
        <w:jc w:val="both"/>
        <w:rPr>
          <w:szCs w:val="24"/>
        </w:rPr>
      </w:pPr>
      <w:r w:rsidRPr="00C67914">
        <w:rPr>
          <w:szCs w:val="24"/>
        </w:rPr>
        <w:t>1</w:t>
      </w:r>
      <w:r w:rsidR="0007796F">
        <w:rPr>
          <w:szCs w:val="24"/>
        </w:rPr>
        <w:t>1</w:t>
      </w:r>
      <w:r w:rsidRPr="00C67914">
        <w:rPr>
          <w:szCs w:val="24"/>
        </w:rPr>
        <w:t>.2</w:t>
      </w:r>
      <w:r>
        <w:rPr>
          <w:szCs w:val="24"/>
        </w:rPr>
        <w:t>-</w:t>
      </w:r>
      <w:r w:rsidRPr="00C67914">
        <w:rPr>
          <w:b/>
          <w:szCs w:val="24"/>
        </w:rPr>
        <w:t xml:space="preserve"> </w:t>
      </w:r>
      <w:r w:rsidRPr="00C67914">
        <w:rPr>
          <w:szCs w:val="24"/>
        </w:rPr>
        <w:t xml:space="preserve">În cazul în care </w:t>
      </w:r>
      <w:r>
        <w:rPr>
          <w:szCs w:val="24"/>
        </w:rPr>
        <w:t>A</w:t>
      </w:r>
      <w:r w:rsidRPr="00C67914">
        <w:rPr>
          <w:szCs w:val="24"/>
        </w:rPr>
        <w:t>utoritatea nu onorează facturile în termen</w:t>
      </w:r>
      <w:r w:rsidR="00CB128A">
        <w:rPr>
          <w:szCs w:val="24"/>
        </w:rPr>
        <w:t>ul</w:t>
      </w:r>
      <w:r w:rsidRPr="00C67914">
        <w:rPr>
          <w:szCs w:val="24"/>
        </w:rPr>
        <w:t xml:space="preserve"> convenit, atunci </w:t>
      </w:r>
      <w:r>
        <w:rPr>
          <w:szCs w:val="24"/>
        </w:rPr>
        <w:t>Contractantul</w:t>
      </w:r>
      <w:r w:rsidRPr="00C67914">
        <w:rPr>
          <w:szCs w:val="24"/>
        </w:rPr>
        <w:t xml:space="preserve"> are dreptul de a deduce ca penalităţi, o sumă echivalentă cu o cotă procentuală de 0,</w:t>
      </w:r>
      <w:r w:rsidR="002643DC">
        <w:rPr>
          <w:szCs w:val="24"/>
        </w:rPr>
        <w:t>0</w:t>
      </w:r>
      <w:r w:rsidRPr="00C67914">
        <w:rPr>
          <w:szCs w:val="24"/>
        </w:rPr>
        <w:t>1% din plata neefectuată, pentru fiecare zi de întârziere.</w:t>
      </w:r>
    </w:p>
    <w:p w:rsidR="00DB70DF" w:rsidRPr="00DB70DF" w:rsidRDefault="00DB70DF" w:rsidP="00567FD3">
      <w:pPr>
        <w:pStyle w:val="DefaultText"/>
        <w:jc w:val="both"/>
        <w:rPr>
          <w:sz w:val="4"/>
          <w:szCs w:val="24"/>
        </w:rPr>
      </w:pPr>
    </w:p>
    <w:p w:rsidR="005D69B0" w:rsidRDefault="005D69B0" w:rsidP="00567FD3">
      <w:pPr>
        <w:pStyle w:val="DefaultText"/>
        <w:jc w:val="both"/>
        <w:rPr>
          <w:szCs w:val="24"/>
        </w:rPr>
      </w:pPr>
      <w:r w:rsidRPr="006C70AD">
        <w:rPr>
          <w:szCs w:val="24"/>
        </w:rPr>
        <w:t>1</w:t>
      </w:r>
      <w:r w:rsidR="0007796F">
        <w:rPr>
          <w:szCs w:val="24"/>
        </w:rPr>
        <w:t>1</w:t>
      </w:r>
      <w:r w:rsidRPr="006C70AD">
        <w:rPr>
          <w:szCs w:val="24"/>
        </w:rPr>
        <w:t>.3-</w:t>
      </w:r>
      <w:r w:rsidRPr="006C70AD">
        <w:rPr>
          <w:b/>
          <w:szCs w:val="24"/>
        </w:rPr>
        <w:t xml:space="preserve"> </w:t>
      </w:r>
      <w:r w:rsidRPr="006C70AD">
        <w:rPr>
          <w:szCs w:val="24"/>
        </w:rPr>
        <w:t>Nerespectarea</w:t>
      </w:r>
      <w:r w:rsidRPr="006254CB">
        <w:rPr>
          <w:szCs w:val="24"/>
        </w:rPr>
        <w:t xml:space="preserve"> obligaţiilor asumate prin prezentul contract de prest</w:t>
      </w:r>
      <w:r w:rsidR="007D7167">
        <w:rPr>
          <w:szCs w:val="24"/>
        </w:rPr>
        <w:t>ă</w:t>
      </w:r>
      <w:r w:rsidRPr="006254CB">
        <w:rPr>
          <w:szCs w:val="24"/>
        </w:rPr>
        <w:t>ri servici de către una dintre părţi, în mod culpabil şi repetat,</w:t>
      </w:r>
      <w:r w:rsidRPr="00C67914">
        <w:rPr>
          <w:szCs w:val="24"/>
        </w:rPr>
        <w:t xml:space="preserve"> dă dreptul parţii lezate de a considera contractul de drept reziliat şi de a pretinde plata de daune-interese.</w:t>
      </w:r>
    </w:p>
    <w:p w:rsidR="00DB70DF" w:rsidRPr="00DB70DF" w:rsidRDefault="00DB70DF" w:rsidP="00567FD3">
      <w:pPr>
        <w:pStyle w:val="DefaultText"/>
        <w:jc w:val="both"/>
        <w:rPr>
          <w:b/>
          <w:sz w:val="4"/>
          <w:szCs w:val="24"/>
        </w:rPr>
      </w:pPr>
    </w:p>
    <w:p w:rsidR="001621A5" w:rsidRDefault="005D69B0" w:rsidP="00567FD3">
      <w:pPr>
        <w:pStyle w:val="DefaultText"/>
        <w:jc w:val="both"/>
        <w:rPr>
          <w:szCs w:val="24"/>
        </w:rPr>
      </w:pPr>
      <w:r w:rsidRPr="00C67914">
        <w:rPr>
          <w:szCs w:val="24"/>
        </w:rPr>
        <w:t>1</w:t>
      </w:r>
      <w:r w:rsidR="0007796F">
        <w:rPr>
          <w:szCs w:val="24"/>
        </w:rPr>
        <w:t>1</w:t>
      </w:r>
      <w:r w:rsidRPr="00C67914">
        <w:rPr>
          <w:szCs w:val="24"/>
        </w:rPr>
        <w:t xml:space="preserve">.4- Autoritatea îşi rezerva dreptul de a renunţa oricând la contract, printr-o notificare scrisă adresată </w:t>
      </w:r>
      <w:r>
        <w:rPr>
          <w:szCs w:val="24"/>
        </w:rPr>
        <w:t>C</w:t>
      </w:r>
      <w:r w:rsidRPr="00C67914">
        <w:rPr>
          <w:szCs w:val="24"/>
        </w:rPr>
        <w:t xml:space="preserve">ontractantului, fără nici o compensaţie, dacă acesta din urmă dă faliment, cu condiţia ca această anulare să nu prejudicieze sau să afecteze dreptul la acţiune sau despăgubire pentru furnizor.  În acest caz, </w:t>
      </w:r>
    </w:p>
    <w:p w:rsidR="001621A5" w:rsidRDefault="007D584E" w:rsidP="00567FD3">
      <w:pPr>
        <w:pStyle w:val="DefaultText"/>
        <w:jc w:val="both"/>
        <w:rPr>
          <w:szCs w:val="24"/>
        </w:rPr>
      </w:pPr>
      <w:r>
        <w:rPr>
          <w:szCs w:val="24"/>
        </w:rPr>
        <w:t>C</w:t>
      </w:r>
      <w:r w:rsidRPr="00C67914">
        <w:rPr>
          <w:szCs w:val="24"/>
        </w:rPr>
        <w:t>ontractantul are dreptul de a pretinde numai plata corespunzătoare</w:t>
      </w:r>
      <w:r>
        <w:rPr>
          <w:szCs w:val="24"/>
        </w:rPr>
        <w:t xml:space="preserve"> </w:t>
      </w:r>
      <w:r w:rsidRPr="00C67914">
        <w:rPr>
          <w:szCs w:val="24"/>
        </w:rPr>
        <w:t>pentru partea din  contract îndeplinită</w:t>
      </w:r>
    </w:p>
    <w:p w:rsidR="005D69B0" w:rsidRDefault="005D69B0" w:rsidP="00567FD3">
      <w:pPr>
        <w:pStyle w:val="DefaultText"/>
        <w:jc w:val="both"/>
        <w:rPr>
          <w:szCs w:val="24"/>
        </w:rPr>
      </w:pPr>
      <w:r w:rsidRPr="00C67914">
        <w:rPr>
          <w:szCs w:val="24"/>
        </w:rPr>
        <w:t>până la data denunţării unilaterale a contractului.</w:t>
      </w:r>
    </w:p>
    <w:p w:rsidR="006C70AD" w:rsidRPr="00847631" w:rsidRDefault="006C70AD" w:rsidP="00567FD3">
      <w:pPr>
        <w:pStyle w:val="DefaultText"/>
        <w:jc w:val="both"/>
        <w:rPr>
          <w:sz w:val="6"/>
        </w:rPr>
      </w:pPr>
    </w:p>
    <w:p w:rsidR="005D69B0" w:rsidRDefault="005D69B0" w:rsidP="00567FD3">
      <w:pPr>
        <w:pStyle w:val="DefaultText"/>
        <w:jc w:val="both"/>
      </w:pPr>
      <w:r w:rsidRPr="00C67914">
        <w:t>1</w:t>
      </w:r>
      <w:r w:rsidR="0007796F">
        <w:t>1</w:t>
      </w:r>
      <w:r w:rsidRPr="00C67914">
        <w:t>.5- Autoritatea îşi rezervă dreptul de a denunţa unilateral contractul, în cel mult 30 de zile de la</w:t>
      </w:r>
      <w:r>
        <w:t xml:space="preserve"> </w:t>
      </w:r>
      <w:r w:rsidRPr="00C67914">
        <w:t>apariţia unor circumstanţe care nu au putut fi prevăzute la data încheierii contractului şi care conduc la modificarea clauzelor contractuale în aşa măsură încât îndeplinirea contractului respectiv ar fi contrară interesului său.</w:t>
      </w:r>
    </w:p>
    <w:p w:rsidR="005D69B0" w:rsidRPr="00BB4EDF" w:rsidRDefault="005D69B0" w:rsidP="00567FD3">
      <w:pPr>
        <w:pStyle w:val="DefaultText"/>
        <w:jc w:val="both"/>
        <w:rPr>
          <w:sz w:val="20"/>
        </w:rPr>
      </w:pPr>
    </w:p>
    <w:p w:rsidR="005D69B0" w:rsidRDefault="005D69B0" w:rsidP="00567FD3">
      <w:pPr>
        <w:pStyle w:val="DefaultText"/>
        <w:tabs>
          <w:tab w:val="left" w:pos="0"/>
        </w:tabs>
        <w:jc w:val="both"/>
        <w:rPr>
          <w:b/>
          <w:szCs w:val="24"/>
        </w:rPr>
      </w:pPr>
      <w:r>
        <w:rPr>
          <w:b/>
          <w:szCs w:val="24"/>
        </w:rPr>
        <w:t>1</w:t>
      </w:r>
      <w:r w:rsidR="0007796F">
        <w:rPr>
          <w:b/>
          <w:szCs w:val="24"/>
        </w:rPr>
        <w:t>2</w:t>
      </w:r>
      <w:r>
        <w:rPr>
          <w:b/>
          <w:szCs w:val="24"/>
        </w:rPr>
        <w:t xml:space="preserve">. </w:t>
      </w:r>
      <w:r w:rsidRPr="002730EB">
        <w:rPr>
          <w:b/>
          <w:szCs w:val="24"/>
        </w:rPr>
        <w:t>GARANŢIA DE BUNĂ EXECUŢIE A CONTRACTULUI</w:t>
      </w:r>
    </w:p>
    <w:p w:rsidR="001546E2" w:rsidRPr="001546E2" w:rsidRDefault="001546E2" w:rsidP="00567FD3">
      <w:pPr>
        <w:pStyle w:val="DefaultText"/>
        <w:tabs>
          <w:tab w:val="left" w:pos="0"/>
        </w:tabs>
        <w:jc w:val="both"/>
        <w:rPr>
          <w:b/>
          <w:sz w:val="8"/>
          <w:szCs w:val="24"/>
        </w:rPr>
      </w:pPr>
    </w:p>
    <w:p w:rsidR="005D69B0" w:rsidRPr="002730EB" w:rsidRDefault="005D69B0" w:rsidP="00567FD3">
      <w:pPr>
        <w:pStyle w:val="DefaultText"/>
        <w:jc w:val="both"/>
        <w:rPr>
          <w:sz w:val="4"/>
          <w:szCs w:val="24"/>
        </w:rPr>
      </w:pPr>
    </w:p>
    <w:p w:rsidR="009D2F65" w:rsidRDefault="009D2F65" w:rsidP="00567FD3">
      <w:pPr>
        <w:pStyle w:val="DefaultText"/>
        <w:jc w:val="both"/>
      </w:pPr>
      <w:r>
        <w:rPr>
          <w:szCs w:val="24"/>
        </w:rPr>
        <w:t>1</w:t>
      </w:r>
      <w:r w:rsidR="0007796F">
        <w:rPr>
          <w:szCs w:val="24"/>
        </w:rPr>
        <w:t>2</w:t>
      </w:r>
      <w:r w:rsidRPr="002730EB">
        <w:rPr>
          <w:szCs w:val="24"/>
        </w:rPr>
        <w:t xml:space="preserve">.1 - (1) Contractantul </w:t>
      </w:r>
      <w:r>
        <w:t xml:space="preserve">ASOCIEREA PROSIG TOTAL SRL &amp; TEAM FORCE SECURITY SRL </w:t>
      </w:r>
      <w:r>
        <w:rPr>
          <w:szCs w:val="24"/>
        </w:rPr>
        <w:t>prin liderul de asociere SC</w:t>
      </w:r>
      <w:r>
        <w:t xml:space="preserve"> PROSIG TOTAL SRL</w:t>
      </w:r>
      <w:r w:rsidRPr="002730EB">
        <w:rPr>
          <w:szCs w:val="24"/>
        </w:rPr>
        <w:t xml:space="preserve"> se obligă să constituie garanţia de bună execuţi</w:t>
      </w:r>
      <w:r>
        <w:rPr>
          <w:szCs w:val="24"/>
        </w:rPr>
        <w:t>e a contractului în cuantum de 5</w:t>
      </w:r>
      <w:r w:rsidRPr="002730EB">
        <w:rPr>
          <w:szCs w:val="24"/>
        </w:rPr>
        <w:t xml:space="preserve">% din valoarea contractului fără TVA, respectiv suma de </w:t>
      </w:r>
      <w:r w:rsidR="00DC44EE">
        <w:rPr>
          <w:szCs w:val="24"/>
        </w:rPr>
        <w:t>2</w:t>
      </w:r>
      <w:r>
        <w:rPr>
          <w:szCs w:val="24"/>
        </w:rPr>
        <w:t>3</w:t>
      </w:r>
      <w:r w:rsidR="00DC44EE">
        <w:rPr>
          <w:szCs w:val="24"/>
        </w:rPr>
        <w:t>.</w:t>
      </w:r>
      <w:r>
        <w:rPr>
          <w:szCs w:val="24"/>
        </w:rPr>
        <w:t>286</w:t>
      </w:r>
      <w:r w:rsidR="00B4184D">
        <w:rPr>
          <w:szCs w:val="24"/>
        </w:rPr>
        <w:t>,</w:t>
      </w:r>
      <w:r>
        <w:rPr>
          <w:szCs w:val="24"/>
        </w:rPr>
        <w:t>9</w:t>
      </w:r>
      <w:r w:rsidR="00B4184D">
        <w:rPr>
          <w:szCs w:val="24"/>
        </w:rPr>
        <w:t>4</w:t>
      </w:r>
      <w:r w:rsidRPr="003333D5">
        <w:rPr>
          <w:szCs w:val="24"/>
        </w:rPr>
        <w:t xml:space="preserve"> lei</w:t>
      </w:r>
      <w:r w:rsidRPr="002730EB">
        <w:rPr>
          <w:szCs w:val="24"/>
        </w:rPr>
        <w:t>, pe toată perioada derulării contractului, până la intrarea în efectivitate a contractului, în 5 zile</w:t>
      </w:r>
      <w:r>
        <w:rPr>
          <w:szCs w:val="24"/>
        </w:rPr>
        <w:t xml:space="preserve"> lucrătoare</w:t>
      </w:r>
      <w:r w:rsidRPr="002730EB">
        <w:rPr>
          <w:szCs w:val="24"/>
        </w:rPr>
        <w:t xml:space="preserve"> de la semnarea contractului de către ambele părţi</w:t>
      </w:r>
      <w:r>
        <w:rPr>
          <w:szCs w:val="24"/>
        </w:rPr>
        <w:t xml:space="preserve">, </w:t>
      </w:r>
      <w:r w:rsidRPr="007C3290">
        <w:rPr>
          <w:szCs w:val="24"/>
        </w:rPr>
        <w:t xml:space="preserve">conform prevederilor </w:t>
      </w:r>
      <w:r w:rsidRPr="004D4BA6">
        <w:t>art. 154 din Legea nr. 98</w:t>
      </w:r>
      <w:r>
        <w:t xml:space="preserve"> </w:t>
      </w:r>
      <w:r w:rsidRPr="004D4BA6">
        <w:t>/</w:t>
      </w:r>
      <w:r>
        <w:t xml:space="preserve"> </w:t>
      </w:r>
      <w:r w:rsidRPr="004D4BA6">
        <w:t xml:space="preserve">2016, </w:t>
      </w:r>
      <w:r w:rsidRPr="00571E15">
        <w:t>privind achiziţiile publice cu modificările şi completările ulterioare</w:t>
      </w:r>
      <w:r w:rsidR="009D564D">
        <w:t>.</w:t>
      </w:r>
    </w:p>
    <w:p w:rsidR="00DB70DF" w:rsidRPr="00DB70DF" w:rsidRDefault="00DB70DF" w:rsidP="00567FD3">
      <w:pPr>
        <w:pStyle w:val="DefaultText"/>
        <w:jc w:val="both"/>
        <w:rPr>
          <w:sz w:val="4"/>
          <w:szCs w:val="24"/>
        </w:rPr>
      </w:pPr>
    </w:p>
    <w:p w:rsidR="009D2F65" w:rsidRDefault="009D2F65" w:rsidP="00567FD3">
      <w:pPr>
        <w:pStyle w:val="DefaultText"/>
        <w:jc w:val="both"/>
        <w:rPr>
          <w:szCs w:val="24"/>
        </w:rPr>
      </w:pPr>
      <w:r>
        <w:rPr>
          <w:szCs w:val="24"/>
        </w:rPr>
        <w:t>1</w:t>
      </w:r>
      <w:r w:rsidR="0007796F">
        <w:rPr>
          <w:szCs w:val="24"/>
        </w:rPr>
        <w:t>2</w:t>
      </w:r>
      <w:r w:rsidRPr="002730EB">
        <w:rPr>
          <w:szCs w:val="24"/>
        </w:rPr>
        <w:t xml:space="preserve">.2- Autoritatea are dreptul de a emite pretenţii asupra garanţiei de bună execuţie, în limita prejudiciului creat, dacă Contractantul nu îşi execută, execută cu întârziere sau execută </w:t>
      </w:r>
      <w:r w:rsidRPr="002730EB">
        <w:rPr>
          <w:szCs w:val="24"/>
        </w:rPr>
        <w:lastRenderedPageBreak/>
        <w:t xml:space="preserve">necorespunzător obligaţiile asumate prin prezentul contract. Anterior emiterii unei pretenţii asupra garanţiei de bună execuţie, Autoritatea are obligaţia de a notifica acest lucru Contractantului, precizând totodată obligaţiile care nu au fost respectate.   </w:t>
      </w:r>
    </w:p>
    <w:p w:rsidR="00DB70DF" w:rsidRPr="00DB70DF" w:rsidRDefault="00DB70DF" w:rsidP="00567FD3">
      <w:pPr>
        <w:pStyle w:val="DefaultText"/>
        <w:jc w:val="both"/>
        <w:rPr>
          <w:sz w:val="4"/>
          <w:szCs w:val="24"/>
        </w:rPr>
      </w:pPr>
    </w:p>
    <w:p w:rsidR="009D2F65" w:rsidRDefault="009D2F65" w:rsidP="00567FD3">
      <w:pPr>
        <w:pStyle w:val="DefaultText"/>
        <w:jc w:val="both"/>
        <w:rPr>
          <w:szCs w:val="24"/>
        </w:rPr>
      </w:pPr>
      <w:r>
        <w:rPr>
          <w:szCs w:val="24"/>
        </w:rPr>
        <w:t>1</w:t>
      </w:r>
      <w:r w:rsidR="0007796F">
        <w:rPr>
          <w:szCs w:val="24"/>
        </w:rPr>
        <w:t>2</w:t>
      </w:r>
      <w:r w:rsidRPr="002730EB">
        <w:rPr>
          <w:szCs w:val="24"/>
        </w:rPr>
        <w:t>.3- Autoritatea se obligă să restituie garanţia de bună execuţie în termen de 14 zile de la îndeplinirea obligaţiilor asumate.</w:t>
      </w:r>
    </w:p>
    <w:p w:rsidR="00EE4C5A" w:rsidRPr="00BB4EDF" w:rsidRDefault="00EE4C5A" w:rsidP="00567FD3">
      <w:pPr>
        <w:rPr>
          <w:sz w:val="20"/>
        </w:rPr>
      </w:pPr>
    </w:p>
    <w:p w:rsidR="005D69B0" w:rsidRDefault="005D69B0" w:rsidP="00567FD3">
      <w:pPr>
        <w:pStyle w:val="DefaultText"/>
        <w:jc w:val="both"/>
        <w:rPr>
          <w:b/>
          <w:szCs w:val="24"/>
        </w:rPr>
      </w:pPr>
      <w:r w:rsidRPr="002C00B4">
        <w:rPr>
          <w:b/>
          <w:szCs w:val="24"/>
        </w:rPr>
        <w:t>1</w:t>
      </w:r>
      <w:r w:rsidR="0007796F">
        <w:rPr>
          <w:b/>
          <w:szCs w:val="24"/>
        </w:rPr>
        <w:t>3</w:t>
      </w:r>
      <w:r w:rsidRPr="002C00B4">
        <w:rPr>
          <w:b/>
          <w:szCs w:val="24"/>
        </w:rPr>
        <w:t>.</w:t>
      </w:r>
      <w:r w:rsidRPr="002C00B4">
        <w:rPr>
          <w:b/>
          <w:szCs w:val="24"/>
        </w:rPr>
        <w:tab/>
        <w:t>SUBCONTRACTANŢI</w:t>
      </w:r>
    </w:p>
    <w:p w:rsidR="001546E2" w:rsidRPr="001546E2" w:rsidRDefault="001546E2" w:rsidP="00567FD3">
      <w:pPr>
        <w:pStyle w:val="DefaultText"/>
        <w:jc w:val="both"/>
        <w:rPr>
          <w:b/>
          <w:sz w:val="8"/>
          <w:szCs w:val="24"/>
        </w:rPr>
      </w:pPr>
    </w:p>
    <w:p w:rsidR="005D69B0" w:rsidRDefault="005D69B0" w:rsidP="00567FD3">
      <w:pPr>
        <w:jc w:val="both"/>
        <w:rPr>
          <w:color w:val="000000"/>
          <w:lang w:val="fr-FR"/>
        </w:rPr>
      </w:pPr>
      <w:r w:rsidRPr="00954B94">
        <w:t>1</w:t>
      </w:r>
      <w:r w:rsidR="0007796F">
        <w:t>3</w:t>
      </w:r>
      <w:r w:rsidRPr="00954B94">
        <w:t xml:space="preserve">.1 </w:t>
      </w:r>
      <w:r w:rsidRPr="00954B94">
        <w:rPr>
          <w:color w:val="000000"/>
          <w:lang w:val="fr-FR"/>
        </w:rPr>
        <w:t xml:space="preserve">- </w:t>
      </w:r>
      <w:r w:rsidRPr="00940374">
        <w:t>Contractantul</w:t>
      </w:r>
      <w:r w:rsidRPr="00940374">
        <w:rPr>
          <w:color w:val="000000"/>
          <w:lang w:val="fr-FR"/>
        </w:rPr>
        <w:t xml:space="preserve"> are </w:t>
      </w:r>
      <w:proofErr w:type="spellStart"/>
      <w:r w:rsidRPr="00940374">
        <w:rPr>
          <w:color w:val="000000"/>
          <w:lang w:val="fr-FR"/>
        </w:rPr>
        <w:t>obligaţia</w:t>
      </w:r>
      <w:proofErr w:type="spellEnd"/>
      <w:r w:rsidRPr="00940374">
        <w:rPr>
          <w:color w:val="000000"/>
          <w:lang w:val="fr-FR"/>
        </w:rPr>
        <w:t>,</w:t>
      </w:r>
      <w:r w:rsidRPr="00954B94">
        <w:rPr>
          <w:color w:val="000000"/>
          <w:lang w:val="fr-FR"/>
        </w:rPr>
        <w:t xml:space="preserve"> </w:t>
      </w:r>
      <w:proofErr w:type="spellStart"/>
      <w:r w:rsidRPr="00954B94">
        <w:rPr>
          <w:color w:val="000000"/>
          <w:lang w:val="fr-FR"/>
        </w:rPr>
        <w:t>în</w:t>
      </w:r>
      <w:proofErr w:type="spellEnd"/>
      <w:r w:rsidRPr="00954B94">
        <w:rPr>
          <w:color w:val="000000"/>
          <w:lang w:val="fr-FR"/>
        </w:rPr>
        <w:t xml:space="preserve"> </w:t>
      </w:r>
      <w:proofErr w:type="spellStart"/>
      <w:r w:rsidRPr="00954B94">
        <w:rPr>
          <w:color w:val="000000"/>
          <w:lang w:val="fr-FR"/>
        </w:rPr>
        <w:t>cazul</w:t>
      </w:r>
      <w:proofErr w:type="spellEnd"/>
      <w:r w:rsidRPr="00954B94">
        <w:rPr>
          <w:color w:val="000000"/>
          <w:lang w:val="fr-FR"/>
        </w:rPr>
        <w:t xml:space="preserve"> </w:t>
      </w:r>
      <w:proofErr w:type="spellStart"/>
      <w:r w:rsidRPr="00954B94">
        <w:rPr>
          <w:color w:val="000000"/>
          <w:lang w:val="fr-FR"/>
        </w:rPr>
        <w:t>în</w:t>
      </w:r>
      <w:proofErr w:type="spellEnd"/>
      <w:r w:rsidRPr="00954B94">
        <w:rPr>
          <w:color w:val="000000"/>
          <w:lang w:val="fr-FR"/>
        </w:rPr>
        <w:t xml:space="preserve"> care </w:t>
      </w:r>
      <w:proofErr w:type="spellStart"/>
      <w:r w:rsidRPr="00954B94">
        <w:rPr>
          <w:color w:val="000000"/>
          <w:lang w:val="fr-FR"/>
        </w:rPr>
        <w:t>subcontractează</w:t>
      </w:r>
      <w:proofErr w:type="spellEnd"/>
      <w:r w:rsidRPr="00954B94">
        <w:rPr>
          <w:color w:val="000000"/>
          <w:lang w:val="fr-FR"/>
        </w:rPr>
        <w:t xml:space="preserve"> </w:t>
      </w:r>
      <w:proofErr w:type="spellStart"/>
      <w:r w:rsidRPr="00954B94">
        <w:rPr>
          <w:color w:val="000000"/>
          <w:lang w:val="fr-FR"/>
        </w:rPr>
        <w:t>părţi</w:t>
      </w:r>
      <w:proofErr w:type="spellEnd"/>
      <w:r w:rsidRPr="00954B94">
        <w:rPr>
          <w:color w:val="000000"/>
          <w:lang w:val="fr-FR"/>
        </w:rPr>
        <w:t xml:space="preserve"> </w:t>
      </w:r>
      <w:proofErr w:type="spellStart"/>
      <w:r w:rsidRPr="00954B94">
        <w:rPr>
          <w:color w:val="000000"/>
          <w:lang w:val="fr-FR"/>
        </w:rPr>
        <w:t>din</w:t>
      </w:r>
      <w:proofErr w:type="spellEnd"/>
      <w:r w:rsidRPr="00954B94">
        <w:rPr>
          <w:color w:val="000000"/>
          <w:lang w:val="fr-FR"/>
        </w:rPr>
        <w:t xml:space="preserve"> </w:t>
      </w:r>
      <w:proofErr w:type="spellStart"/>
      <w:r w:rsidRPr="00954B94">
        <w:rPr>
          <w:color w:val="000000"/>
          <w:lang w:val="fr-FR"/>
        </w:rPr>
        <w:t>contract</w:t>
      </w:r>
      <w:proofErr w:type="spellEnd"/>
      <w:r w:rsidRPr="00954B94">
        <w:rPr>
          <w:color w:val="000000"/>
          <w:lang w:val="fr-FR"/>
        </w:rPr>
        <w:t xml:space="preserve">, de a </w:t>
      </w:r>
      <w:proofErr w:type="spellStart"/>
      <w:r w:rsidRPr="00954B94">
        <w:rPr>
          <w:color w:val="000000"/>
          <w:lang w:val="fr-FR"/>
        </w:rPr>
        <w:t>încheia</w:t>
      </w:r>
      <w:proofErr w:type="spellEnd"/>
      <w:r w:rsidRPr="00954B94">
        <w:rPr>
          <w:color w:val="000000"/>
          <w:lang w:val="fr-FR"/>
        </w:rPr>
        <w:t xml:space="preserve"> contracte </w:t>
      </w:r>
      <w:proofErr w:type="spellStart"/>
      <w:r w:rsidRPr="00954B94">
        <w:rPr>
          <w:color w:val="000000"/>
          <w:lang w:val="fr-FR"/>
        </w:rPr>
        <w:t>cu</w:t>
      </w:r>
      <w:proofErr w:type="spellEnd"/>
      <w:r w:rsidRPr="00954B94">
        <w:rPr>
          <w:color w:val="000000"/>
          <w:lang w:val="fr-FR"/>
        </w:rPr>
        <w:t xml:space="preserve"> </w:t>
      </w:r>
      <w:proofErr w:type="spellStart"/>
      <w:r w:rsidRPr="00954B94">
        <w:rPr>
          <w:color w:val="000000"/>
          <w:lang w:val="fr-FR"/>
        </w:rPr>
        <w:t>subcontractanţii</w:t>
      </w:r>
      <w:proofErr w:type="spellEnd"/>
      <w:r w:rsidRPr="00954B94">
        <w:rPr>
          <w:color w:val="000000"/>
          <w:lang w:val="fr-FR"/>
        </w:rPr>
        <w:t xml:space="preserve"> </w:t>
      </w:r>
      <w:proofErr w:type="spellStart"/>
      <w:r w:rsidRPr="00954B94">
        <w:rPr>
          <w:color w:val="000000"/>
          <w:lang w:val="fr-FR"/>
        </w:rPr>
        <w:t>desemnaţi</w:t>
      </w:r>
      <w:proofErr w:type="spellEnd"/>
      <w:r w:rsidRPr="00954B94">
        <w:rPr>
          <w:color w:val="000000"/>
          <w:lang w:val="fr-FR"/>
        </w:rPr>
        <w:t xml:space="preserve">, </w:t>
      </w:r>
      <w:proofErr w:type="spellStart"/>
      <w:r w:rsidRPr="00954B94">
        <w:rPr>
          <w:color w:val="000000"/>
          <w:lang w:val="fr-FR"/>
        </w:rPr>
        <w:t>în</w:t>
      </w:r>
      <w:proofErr w:type="spellEnd"/>
      <w:r w:rsidRPr="00954B94">
        <w:rPr>
          <w:color w:val="000000"/>
          <w:lang w:val="fr-FR"/>
        </w:rPr>
        <w:t xml:space="preserve"> </w:t>
      </w:r>
      <w:proofErr w:type="spellStart"/>
      <w:r w:rsidRPr="00954B94">
        <w:rPr>
          <w:color w:val="000000"/>
          <w:lang w:val="fr-FR"/>
        </w:rPr>
        <w:t>aceleaşi</w:t>
      </w:r>
      <w:proofErr w:type="spellEnd"/>
      <w:r w:rsidRPr="00954B94">
        <w:rPr>
          <w:color w:val="000000"/>
          <w:lang w:val="fr-FR"/>
        </w:rPr>
        <w:t xml:space="preserve"> </w:t>
      </w:r>
      <w:proofErr w:type="spellStart"/>
      <w:r w:rsidRPr="00954B94">
        <w:rPr>
          <w:color w:val="000000"/>
          <w:lang w:val="fr-FR"/>
        </w:rPr>
        <w:t>condiţii</w:t>
      </w:r>
      <w:proofErr w:type="spellEnd"/>
      <w:r w:rsidRPr="00954B94">
        <w:rPr>
          <w:color w:val="000000"/>
          <w:lang w:val="fr-FR"/>
        </w:rPr>
        <w:t xml:space="preserve"> </w:t>
      </w:r>
      <w:proofErr w:type="spellStart"/>
      <w:r w:rsidRPr="00954B94">
        <w:rPr>
          <w:color w:val="000000"/>
          <w:lang w:val="fr-FR"/>
        </w:rPr>
        <w:t>în</w:t>
      </w:r>
      <w:proofErr w:type="spellEnd"/>
      <w:r w:rsidRPr="00954B94">
        <w:rPr>
          <w:color w:val="000000"/>
          <w:lang w:val="fr-FR"/>
        </w:rPr>
        <w:t xml:space="preserve"> care el a </w:t>
      </w:r>
      <w:proofErr w:type="spellStart"/>
      <w:r w:rsidRPr="00954B94">
        <w:rPr>
          <w:color w:val="000000"/>
          <w:lang w:val="fr-FR"/>
        </w:rPr>
        <w:t>semnat</w:t>
      </w:r>
      <w:proofErr w:type="spellEnd"/>
      <w:r w:rsidRPr="00954B94">
        <w:rPr>
          <w:color w:val="000000"/>
          <w:lang w:val="fr-FR"/>
        </w:rPr>
        <w:t xml:space="preserve"> </w:t>
      </w:r>
      <w:proofErr w:type="spellStart"/>
      <w:r w:rsidRPr="00954B94">
        <w:rPr>
          <w:color w:val="000000"/>
          <w:lang w:val="fr-FR"/>
        </w:rPr>
        <w:t>contractul</w:t>
      </w:r>
      <w:proofErr w:type="spellEnd"/>
      <w:r w:rsidRPr="00954B94">
        <w:rPr>
          <w:color w:val="000000"/>
          <w:lang w:val="fr-FR"/>
        </w:rPr>
        <w:t xml:space="preserve"> </w:t>
      </w:r>
      <w:proofErr w:type="spellStart"/>
      <w:r w:rsidRPr="00954B94">
        <w:rPr>
          <w:color w:val="000000"/>
          <w:lang w:val="fr-FR"/>
        </w:rPr>
        <w:t>cu</w:t>
      </w:r>
      <w:proofErr w:type="spellEnd"/>
      <w:r w:rsidRPr="00954B94">
        <w:rPr>
          <w:color w:val="000000"/>
          <w:lang w:val="fr-FR"/>
        </w:rPr>
        <w:t xml:space="preserve"> </w:t>
      </w:r>
      <w:proofErr w:type="spellStart"/>
      <w:r w:rsidRPr="00954B94">
        <w:rPr>
          <w:color w:val="000000"/>
          <w:lang w:val="fr-FR"/>
        </w:rPr>
        <w:t>Achizitorul</w:t>
      </w:r>
      <w:proofErr w:type="spellEnd"/>
      <w:r w:rsidRPr="00954B94">
        <w:rPr>
          <w:color w:val="000000"/>
          <w:lang w:val="fr-FR"/>
        </w:rPr>
        <w:t>.</w:t>
      </w:r>
    </w:p>
    <w:p w:rsidR="00477D9F" w:rsidRPr="00477D9F" w:rsidRDefault="00477D9F" w:rsidP="00567FD3">
      <w:pPr>
        <w:jc w:val="both"/>
        <w:rPr>
          <w:color w:val="000000"/>
          <w:sz w:val="2"/>
          <w:lang w:val="fr-FR"/>
        </w:rPr>
      </w:pPr>
    </w:p>
    <w:p w:rsidR="00C537FB" w:rsidRPr="00C537FB" w:rsidRDefault="00C537FB" w:rsidP="00567FD3">
      <w:pPr>
        <w:jc w:val="both"/>
        <w:rPr>
          <w:color w:val="000000"/>
          <w:sz w:val="4"/>
          <w:lang w:val="fr-FR"/>
        </w:rPr>
      </w:pPr>
    </w:p>
    <w:p w:rsidR="00C537FB" w:rsidRDefault="005D69B0" w:rsidP="00567FD3">
      <w:pPr>
        <w:jc w:val="both"/>
        <w:rPr>
          <w:color w:val="000000"/>
          <w:lang w:val="fr-FR"/>
        </w:rPr>
      </w:pPr>
      <w:r w:rsidRPr="00954B94">
        <w:t>1</w:t>
      </w:r>
      <w:r w:rsidR="0007796F">
        <w:t>3</w:t>
      </w:r>
      <w:r w:rsidRPr="00954B94">
        <w:rPr>
          <w:color w:val="000000"/>
        </w:rPr>
        <w:t>.2</w:t>
      </w:r>
      <w:r>
        <w:rPr>
          <w:color w:val="000000"/>
        </w:rPr>
        <w:t xml:space="preserve"> -</w:t>
      </w:r>
      <w:r w:rsidRPr="00954B94">
        <w:rPr>
          <w:color w:val="000000"/>
          <w:lang w:val="fr-FR"/>
        </w:rPr>
        <w:t xml:space="preserve"> </w:t>
      </w:r>
      <w:r w:rsidRPr="00954B94">
        <w:t>Contractantul</w:t>
      </w:r>
      <w:r w:rsidRPr="00954B94">
        <w:rPr>
          <w:color w:val="000000"/>
          <w:lang w:val="fr-FR"/>
        </w:rPr>
        <w:t xml:space="preserve"> are </w:t>
      </w:r>
      <w:proofErr w:type="spellStart"/>
      <w:r w:rsidRPr="00954B94">
        <w:rPr>
          <w:color w:val="000000"/>
          <w:lang w:val="fr-FR"/>
        </w:rPr>
        <w:t>obligaţia</w:t>
      </w:r>
      <w:proofErr w:type="spellEnd"/>
      <w:r w:rsidRPr="00954B94">
        <w:rPr>
          <w:color w:val="000000"/>
          <w:lang w:val="fr-FR"/>
        </w:rPr>
        <w:t xml:space="preserve"> de a </w:t>
      </w:r>
      <w:proofErr w:type="spellStart"/>
      <w:r w:rsidRPr="00954B94">
        <w:rPr>
          <w:color w:val="000000"/>
          <w:lang w:val="fr-FR"/>
        </w:rPr>
        <w:t>prezenta</w:t>
      </w:r>
      <w:proofErr w:type="spellEnd"/>
      <w:r w:rsidRPr="00954B94">
        <w:rPr>
          <w:color w:val="000000"/>
          <w:lang w:val="fr-FR"/>
        </w:rPr>
        <w:t xml:space="preserve"> la </w:t>
      </w:r>
      <w:proofErr w:type="spellStart"/>
      <w:r w:rsidRPr="00954B94">
        <w:rPr>
          <w:color w:val="000000"/>
          <w:lang w:val="fr-FR"/>
        </w:rPr>
        <w:t>încheierea</w:t>
      </w:r>
      <w:proofErr w:type="spellEnd"/>
      <w:r w:rsidRPr="00954B94">
        <w:rPr>
          <w:color w:val="000000"/>
          <w:lang w:val="fr-FR"/>
        </w:rPr>
        <w:t xml:space="preserve"> </w:t>
      </w:r>
      <w:proofErr w:type="spellStart"/>
      <w:r w:rsidRPr="00954B94">
        <w:rPr>
          <w:color w:val="000000"/>
          <w:lang w:val="fr-FR"/>
        </w:rPr>
        <w:t>contractului</w:t>
      </w:r>
      <w:proofErr w:type="spellEnd"/>
      <w:r w:rsidRPr="00954B94">
        <w:rPr>
          <w:color w:val="000000"/>
          <w:lang w:val="fr-FR"/>
        </w:rPr>
        <w:t xml:space="preserve"> </w:t>
      </w:r>
      <w:proofErr w:type="spellStart"/>
      <w:r w:rsidRPr="00954B94">
        <w:rPr>
          <w:color w:val="000000"/>
          <w:lang w:val="fr-FR"/>
        </w:rPr>
        <w:t>toate</w:t>
      </w:r>
      <w:proofErr w:type="spellEnd"/>
      <w:r w:rsidRPr="00954B94">
        <w:rPr>
          <w:color w:val="000000"/>
          <w:lang w:val="fr-FR"/>
        </w:rPr>
        <w:t xml:space="preserve"> </w:t>
      </w:r>
      <w:proofErr w:type="spellStart"/>
      <w:r w:rsidRPr="00954B94">
        <w:rPr>
          <w:color w:val="000000"/>
          <w:lang w:val="fr-FR"/>
        </w:rPr>
        <w:t>contractele</w:t>
      </w:r>
      <w:proofErr w:type="spellEnd"/>
      <w:r w:rsidRPr="00954B94">
        <w:rPr>
          <w:color w:val="000000"/>
          <w:lang w:val="fr-FR"/>
        </w:rPr>
        <w:t xml:space="preserve"> </w:t>
      </w:r>
      <w:proofErr w:type="spellStart"/>
      <w:r w:rsidRPr="00954B94">
        <w:rPr>
          <w:color w:val="000000"/>
          <w:lang w:val="fr-FR"/>
        </w:rPr>
        <w:t>încheiate</w:t>
      </w:r>
      <w:proofErr w:type="spellEnd"/>
      <w:r w:rsidRPr="00954B94">
        <w:rPr>
          <w:color w:val="000000"/>
          <w:lang w:val="fr-FR"/>
        </w:rPr>
        <w:t xml:space="preserve"> </w:t>
      </w:r>
      <w:proofErr w:type="spellStart"/>
      <w:r w:rsidRPr="00954B94">
        <w:rPr>
          <w:color w:val="000000"/>
          <w:lang w:val="fr-FR"/>
        </w:rPr>
        <w:t>cu</w:t>
      </w:r>
      <w:proofErr w:type="spellEnd"/>
      <w:r w:rsidRPr="00954B94">
        <w:rPr>
          <w:color w:val="000000"/>
          <w:lang w:val="fr-FR"/>
        </w:rPr>
        <w:t xml:space="preserve"> </w:t>
      </w:r>
      <w:proofErr w:type="spellStart"/>
      <w:r w:rsidRPr="00954B94">
        <w:rPr>
          <w:color w:val="000000"/>
          <w:lang w:val="fr-FR"/>
        </w:rPr>
        <w:t>subcontractanţii</w:t>
      </w:r>
      <w:proofErr w:type="spellEnd"/>
      <w:r w:rsidRPr="00954B94">
        <w:rPr>
          <w:color w:val="000000"/>
          <w:lang w:val="fr-FR"/>
        </w:rPr>
        <w:t xml:space="preserve"> </w:t>
      </w:r>
      <w:proofErr w:type="spellStart"/>
      <w:r w:rsidRPr="00954B94">
        <w:rPr>
          <w:color w:val="000000"/>
          <w:lang w:val="fr-FR"/>
        </w:rPr>
        <w:t>desemnaţi</w:t>
      </w:r>
      <w:proofErr w:type="spellEnd"/>
      <w:r w:rsidR="00477D9F">
        <w:rPr>
          <w:color w:val="000000"/>
          <w:lang w:val="fr-FR"/>
        </w:rPr>
        <w:t>.</w:t>
      </w:r>
    </w:p>
    <w:p w:rsidR="005D69B0" w:rsidRPr="00C537FB" w:rsidRDefault="005D69B0" w:rsidP="00567FD3">
      <w:pPr>
        <w:jc w:val="both"/>
        <w:rPr>
          <w:color w:val="000000"/>
          <w:sz w:val="4"/>
          <w:lang w:val="en-US"/>
        </w:rPr>
      </w:pPr>
      <w:r w:rsidRPr="00C537FB">
        <w:rPr>
          <w:color w:val="000000"/>
          <w:sz w:val="4"/>
          <w:lang w:val="fr-FR"/>
        </w:rPr>
        <w:t xml:space="preserve"> </w:t>
      </w:r>
    </w:p>
    <w:p w:rsidR="005D69B0" w:rsidRDefault="005D69B0" w:rsidP="00567FD3">
      <w:pPr>
        <w:jc w:val="both"/>
        <w:rPr>
          <w:b/>
          <w:color w:val="000000"/>
        </w:rPr>
      </w:pPr>
      <w:r w:rsidRPr="00954B94">
        <w:t>1</w:t>
      </w:r>
      <w:r w:rsidR="0007796F">
        <w:t>3</w:t>
      </w:r>
      <w:r>
        <w:rPr>
          <w:color w:val="000000"/>
          <w:lang w:val="fr-FR"/>
        </w:rPr>
        <w:t xml:space="preserve">.3 - </w:t>
      </w:r>
      <w:r w:rsidRPr="00954B94">
        <w:rPr>
          <w:color w:val="000000"/>
          <w:lang w:val="fr-FR"/>
        </w:rPr>
        <w:t xml:space="preserve"> Lista </w:t>
      </w:r>
      <w:proofErr w:type="spellStart"/>
      <w:r w:rsidRPr="00954B94">
        <w:rPr>
          <w:color w:val="000000"/>
          <w:lang w:val="fr-FR"/>
        </w:rPr>
        <w:t>subcontractanţilor</w:t>
      </w:r>
      <w:proofErr w:type="spellEnd"/>
      <w:r w:rsidRPr="00954B94">
        <w:rPr>
          <w:color w:val="000000"/>
          <w:lang w:val="fr-FR"/>
        </w:rPr>
        <w:t xml:space="preserve"> </w:t>
      </w:r>
      <w:proofErr w:type="spellStart"/>
      <w:r w:rsidRPr="00954B94">
        <w:rPr>
          <w:color w:val="000000"/>
          <w:lang w:val="fr-FR"/>
        </w:rPr>
        <w:t>cu</w:t>
      </w:r>
      <w:proofErr w:type="spellEnd"/>
      <w:r w:rsidRPr="00954B94">
        <w:rPr>
          <w:color w:val="000000"/>
          <w:lang w:val="fr-FR"/>
        </w:rPr>
        <w:t xml:space="preserve"> </w:t>
      </w:r>
      <w:proofErr w:type="spellStart"/>
      <w:r w:rsidRPr="00954B94">
        <w:rPr>
          <w:color w:val="000000"/>
          <w:lang w:val="fr-FR"/>
        </w:rPr>
        <w:t>datele</w:t>
      </w:r>
      <w:proofErr w:type="spellEnd"/>
      <w:r w:rsidRPr="00954B94">
        <w:rPr>
          <w:color w:val="000000"/>
          <w:lang w:val="fr-FR"/>
        </w:rPr>
        <w:t xml:space="preserve"> de </w:t>
      </w:r>
      <w:proofErr w:type="spellStart"/>
      <w:r w:rsidRPr="00954B94">
        <w:rPr>
          <w:color w:val="000000"/>
          <w:lang w:val="fr-FR"/>
        </w:rPr>
        <w:t>recunoaştere</w:t>
      </w:r>
      <w:proofErr w:type="spellEnd"/>
      <w:r w:rsidRPr="00954B94">
        <w:rPr>
          <w:color w:val="000000"/>
          <w:lang w:val="fr-FR"/>
        </w:rPr>
        <w:t xml:space="preserve"> ale </w:t>
      </w:r>
      <w:proofErr w:type="spellStart"/>
      <w:r w:rsidRPr="00954B94">
        <w:rPr>
          <w:color w:val="000000"/>
          <w:lang w:val="fr-FR"/>
        </w:rPr>
        <w:t>acestora</w:t>
      </w:r>
      <w:proofErr w:type="spellEnd"/>
      <w:r w:rsidRPr="00954B94">
        <w:rPr>
          <w:color w:val="000000"/>
          <w:lang w:val="fr-FR"/>
        </w:rPr>
        <w:t xml:space="preserve">, </w:t>
      </w:r>
      <w:proofErr w:type="spellStart"/>
      <w:r w:rsidRPr="00954B94">
        <w:rPr>
          <w:color w:val="000000"/>
          <w:lang w:val="fr-FR"/>
        </w:rPr>
        <w:t>cât</w:t>
      </w:r>
      <w:proofErr w:type="spellEnd"/>
      <w:r w:rsidRPr="00954B94">
        <w:rPr>
          <w:color w:val="000000"/>
          <w:lang w:val="fr-FR"/>
        </w:rPr>
        <w:t xml:space="preserve"> </w:t>
      </w:r>
      <w:proofErr w:type="spellStart"/>
      <w:r w:rsidRPr="00954B94">
        <w:rPr>
          <w:color w:val="000000"/>
          <w:lang w:val="fr-FR"/>
        </w:rPr>
        <w:t>şi</w:t>
      </w:r>
      <w:proofErr w:type="spellEnd"/>
      <w:r w:rsidRPr="00954B94">
        <w:rPr>
          <w:color w:val="000000"/>
          <w:lang w:val="fr-FR"/>
        </w:rPr>
        <w:t xml:space="preserve"> </w:t>
      </w:r>
      <w:proofErr w:type="spellStart"/>
      <w:r w:rsidRPr="00954B94">
        <w:rPr>
          <w:color w:val="000000"/>
          <w:lang w:val="fr-FR"/>
        </w:rPr>
        <w:t>contractele</w:t>
      </w:r>
      <w:proofErr w:type="spellEnd"/>
      <w:r w:rsidRPr="00954B94">
        <w:rPr>
          <w:color w:val="000000"/>
          <w:lang w:val="fr-FR"/>
        </w:rPr>
        <w:t xml:space="preserve"> </w:t>
      </w:r>
      <w:proofErr w:type="spellStart"/>
      <w:r w:rsidRPr="00954B94">
        <w:rPr>
          <w:color w:val="000000"/>
          <w:lang w:val="fr-FR"/>
        </w:rPr>
        <w:t>încheiate</w:t>
      </w:r>
      <w:proofErr w:type="spellEnd"/>
      <w:r w:rsidRPr="00954B94">
        <w:rPr>
          <w:color w:val="000000"/>
          <w:lang w:val="fr-FR"/>
        </w:rPr>
        <w:t xml:space="preserve"> </w:t>
      </w:r>
      <w:proofErr w:type="spellStart"/>
      <w:r w:rsidRPr="00954B94">
        <w:rPr>
          <w:color w:val="000000"/>
          <w:lang w:val="fr-FR"/>
        </w:rPr>
        <w:t>cu</w:t>
      </w:r>
      <w:proofErr w:type="spellEnd"/>
      <w:r w:rsidRPr="00954B94">
        <w:rPr>
          <w:color w:val="000000"/>
          <w:lang w:val="fr-FR"/>
        </w:rPr>
        <w:t xml:space="preserve"> </w:t>
      </w:r>
      <w:proofErr w:type="spellStart"/>
      <w:r w:rsidRPr="00954B94">
        <w:rPr>
          <w:color w:val="000000"/>
          <w:lang w:val="fr-FR"/>
        </w:rPr>
        <w:t>aceştia</w:t>
      </w:r>
      <w:proofErr w:type="spellEnd"/>
      <w:r w:rsidRPr="00954B94">
        <w:rPr>
          <w:color w:val="000000"/>
          <w:lang w:val="fr-FR"/>
        </w:rPr>
        <w:t xml:space="preserve"> se </w:t>
      </w:r>
      <w:proofErr w:type="spellStart"/>
      <w:r w:rsidRPr="00954B94">
        <w:rPr>
          <w:color w:val="000000"/>
          <w:lang w:val="fr-FR"/>
        </w:rPr>
        <w:t>constituie</w:t>
      </w:r>
      <w:proofErr w:type="spellEnd"/>
      <w:r w:rsidRPr="00954B94">
        <w:rPr>
          <w:color w:val="000000"/>
          <w:lang w:val="fr-FR"/>
        </w:rPr>
        <w:t xml:space="preserve"> </w:t>
      </w:r>
      <w:proofErr w:type="spellStart"/>
      <w:r w:rsidRPr="00954B94">
        <w:rPr>
          <w:color w:val="000000"/>
          <w:lang w:val="fr-FR"/>
        </w:rPr>
        <w:t>în</w:t>
      </w:r>
      <w:proofErr w:type="spellEnd"/>
      <w:r w:rsidRPr="00954B94">
        <w:rPr>
          <w:color w:val="000000"/>
          <w:lang w:val="fr-FR"/>
        </w:rPr>
        <w:t xml:space="preserve"> </w:t>
      </w:r>
      <w:proofErr w:type="spellStart"/>
      <w:r w:rsidRPr="00954B94">
        <w:rPr>
          <w:color w:val="000000"/>
          <w:lang w:val="fr-FR"/>
        </w:rPr>
        <w:t>anexe</w:t>
      </w:r>
      <w:proofErr w:type="spellEnd"/>
      <w:r w:rsidRPr="00954B94">
        <w:rPr>
          <w:color w:val="000000"/>
          <w:lang w:val="fr-FR"/>
        </w:rPr>
        <w:t xml:space="preserve"> la </w:t>
      </w:r>
      <w:proofErr w:type="spellStart"/>
      <w:r w:rsidRPr="00954B94">
        <w:rPr>
          <w:color w:val="000000"/>
          <w:lang w:val="fr-FR"/>
        </w:rPr>
        <w:t>contract</w:t>
      </w:r>
      <w:proofErr w:type="spellEnd"/>
      <w:r w:rsidRPr="00954B94">
        <w:rPr>
          <w:color w:val="000000"/>
          <w:lang w:val="fr-FR"/>
        </w:rPr>
        <w:t>.</w:t>
      </w:r>
      <w:r>
        <w:rPr>
          <w:b/>
          <w:color w:val="000000"/>
        </w:rPr>
        <w:t xml:space="preserve"> </w:t>
      </w:r>
    </w:p>
    <w:p w:rsidR="00C537FB" w:rsidRPr="00C537FB" w:rsidRDefault="00C537FB" w:rsidP="00567FD3">
      <w:pPr>
        <w:jc w:val="both"/>
        <w:rPr>
          <w:color w:val="000000"/>
          <w:sz w:val="4"/>
          <w:lang w:val="en-US"/>
        </w:rPr>
      </w:pPr>
    </w:p>
    <w:p w:rsidR="005D69B0" w:rsidRDefault="005D69B0" w:rsidP="00567FD3">
      <w:pPr>
        <w:jc w:val="both"/>
        <w:rPr>
          <w:b/>
          <w:color w:val="000000"/>
          <w:lang w:val="it-IT"/>
        </w:rPr>
      </w:pPr>
      <w:r w:rsidRPr="00954B94">
        <w:t>1</w:t>
      </w:r>
      <w:r w:rsidR="0007796F">
        <w:t>3</w:t>
      </w:r>
      <w:r w:rsidRPr="00954B94">
        <w:rPr>
          <w:color w:val="000000"/>
        </w:rPr>
        <w:t xml:space="preserve">.4 - </w:t>
      </w:r>
      <w:r w:rsidRPr="00954B94">
        <w:t>Contractantul</w:t>
      </w:r>
      <w:r w:rsidRPr="00954B94">
        <w:rPr>
          <w:color w:val="000000"/>
          <w:lang w:val="it-IT"/>
        </w:rPr>
        <w:t xml:space="preserve"> poate schimba oricare subcontractant numai dacă acesta nu şi-a îndeplinit partea sa din contract. Schimbarea subcontractantului nu va schimba preţul contractului şi va fi notificată și supusă aprobării prealabile a </w:t>
      </w:r>
      <w:r w:rsidRPr="002730EB">
        <w:t>Autorit</w:t>
      </w:r>
      <w:r>
        <w:t>ăţi</w:t>
      </w:r>
      <w:r w:rsidRPr="00954B94">
        <w:rPr>
          <w:b/>
          <w:color w:val="000000"/>
          <w:lang w:val="it-IT"/>
        </w:rPr>
        <w:t>.</w:t>
      </w:r>
    </w:p>
    <w:p w:rsidR="00C537FB" w:rsidRPr="00C537FB" w:rsidRDefault="00C537FB" w:rsidP="00567FD3">
      <w:pPr>
        <w:jc w:val="both"/>
        <w:rPr>
          <w:b/>
          <w:color w:val="000000"/>
          <w:sz w:val="4"/>
          <w:lang w:val="it-IT"/>
        </w:rPr>
      </w:pPr>
    </w:p>
    <w:p w:rsidR="001546E2" w:rsidRPr="00954B94" w:rsidRDefault="001546E2" w:rsidP="00567FD3">
      <w:pPr>
        <w:jc w:val="both"/>
        <w:rPr>
          <w:color w:val="000000"/>
          <w:lang w:val="en-US"/>
        </w:rPr>
      </w:pPr>
      <w:r w:rsidRPr="00954B94">
        <w:t>1</w:t>
      </w:r>
      <w:r w:rsidR="0007796F">
        <w:t>3</w:t>
      </w:r>
      <w:r w:rsidRPr="00954B94">
        <w:rPr>
          <w:color w:val="000000"/>
        </w:rPr>
        <w:t xml:space="preserve">.5 - Orice schimbare a subcontractantului, fără aprobarea prealabilă și exprimată în scris a </w:t>
      </w:r>
      <w:r w:rsidRPr="002730EB">
        <w:t>Autorit</w:t>
      </w:r>
      <w:r>
        <w:t>ăţi</w:t>
      </w:r>
    </w:p>
    <w:p w:rsidR="005D69B0" w:rsidRPr="00AC799B" w:rsidRDefault="005D69B0" w:rsidP="00567FD3">
      <w:pPr>
        <w:jc w:val="both"/>
        <w:rPr>
          <w:rFonts w:ascii="Trebuchet MS" w:hAnsi="Trebuchet MS"/>
          <w:color w:val="000000"/>
        </w:rPr>
      </w:pPr>
      <w:r w:rsidRPr="00954B94">
        <w:rPr>
          <w:color w:val="000000"/>
        </w:rPr>
        <w:t>sau orice încredințare a serviciilor de către subcontractant unei terțe părți va fi considerată o încălcare a prezentului contract.</w:t>
      </w:r>
    </w:p>
    <w:p w:rsidR="005D69B0" w:rsidRPr="00BB4EDF" w:rsidRDefault="005D69B0" w:rsidP="00567FD3">
      <w:pPr>
        <w:pStyle w:val="DefaultText"/>
        <w:jc w:val="both"/>
        <w:rPr>
          <w:sz w:val="16"/>
        </w:rPr>
      </w:pPr>
      <w:r w:rsidRPr="00BB4EDF">
        <w:rPr>
          <w:b/>
          <w:color w:val="000000"/>
          <w:sz w:val="20"/>
          <w:lang w:val="it-IT"/>
        </w:rPr>
        <w:t> </w:t>
      </w:r>
    </w:p>
    <w:p w:rsidR="005D69B0" w:rsidRDefault="005D69B0" w:rsidP="00567FD3">
      <w:pPr>
        <w:pStyle w:val="DefaultText"/>
        <w:rPr>
          <w:b/>
          <w:szCs w:val="24"/>
          <w:lang w:val="pt-BR"/>
        </w:rPr>
      </w:pPr>
      <w:r>
        <w:rPr>
          <w:b/>
          <w:szCs w:val="24"/>
          <w:lang w:val="pt-BR"/>
        </w:rPr>
        <w:t>1</w:t>
      </w:r>
      <w:r w:rsidR="0007796F">
        <w:rPr>
          <w:b/>
          <w:szCs w:val="24"/>
          <w:lang w:val="pt-BR"/>
        </w:rPr>
        <w:t>4</w:t>
      </w:r>
      <w:r w:rsidRPr="00903693">
        <w:rPr>
          <w:b/>
          <w:szCs w:val="24"/>
          <w:lang w:val="pt-BR"/>
        </w:rPr>
        <w:t>.</w:t>
      </w:r>
      <w:r>
        <w:rPr>
          <w:b/>
          <w:szCs w:val="24"/>
          <w:lang w:val="pt-BR"/>
        </w:rPr>
        <w:tab/>
      </w:r>
      <w:r w:rsidRPr="00903693">
        <w:rPr>
          <w:b/>
          <w:szCs w:val="24"/>
          <w:lang w:val="pt-BR"/>
        </w:rPr>
        <w:t>RECEPŢIE ŞI VERIFICĂRI</w:t>
      </w:r>
    </w:p>
    <w:p w:rsidR="001546E2" w:rsidRPr="001546E2" w:rsidRDefault="001546E2" w:rsidP="00567FD3">
      <w:pPr>
        <w:pStyle w:val="DefaultText"/>
        <w:rPr>
          <w:b/>
          <w:sz w:val="8"/>
          <w:szCs w:val="24"/>
          <w:lang w:val="pt-BR"/>
        </w:rPr>
      </w:pPr>
    </w:p>
    <w:p w:rsidR="005D69B0" w:rsidRDefault="005D69B0" w:rsidP="00567FD3">
      <w:pPr>
        <w:pStyle w:val="DefaultText"/>
        <w:jc w:val="both"/>
        <w:rPr>
          <w:szCs w:val="24"/>
          <w:lang w:val="pt-BR"/>
        </w:rPr>
      </w:pPr>
      <w:r w:rsidRPr="00061092">
        <w:rPr>
          <w:szCs w:val="24"/>
          <w:lang w:val="pt-BR"/>
        </w:rPr>
        <w:t>1</w:t>
      </w:r>
      <w:r w:rsidR="0007796F">
        <w:rPr>
          <w:szCs w:val="24"/>
          <w:lang w:val="pt-BR"/>
        </w:rPr>
        <w:t>4</w:t>
      </w:r>
      <w:r>
        <w:rPr>
          <w:szCs w:val="24"/>
          <w:lang w:val="pt-BR"/>
        </w:rPr>
        <w:t>.1</w:t>
      </w:r>
      <w:r w:rsidRPr="00061092">
        <w:rPr>
          <w:szCs w:val="24"/>
          <w:lang w:val="pt-BR"/>
        </w:rPr>
        <w:t>-</w:t>
      </w:r>
      <w:r w:rsidRPr="00853B25">
        <w:t xml:space="preserve"> </w:t>
      </w:r>
      <w:r w:rsidRPr="00C67914">
        <w:t>Autoritatea</w:t>
      </w:r>
      <w:r w:rsidRPr="005C0EE4">
        <w:t xml:space="preserve"> sau reprezentantul său</w:t>
      </w:r>
      <w:r w:rsidRPr="00061092">
        <w:rPr>
          <w:szCs w:val="24"/>
          <w:lang w:val="pt-BR"/>
        </w:rPr>
        <w:t xml:space="preserve"> are dreptul de a verifica modul de prestare a serviciilor pentru a stabili conformitatea</w:t>
      </w:r>
      <w:r>
        <w:rPr>
          <w:szCs w:val="24"/>
          <w:lang w:val="pt-BR"/>
        </w:rPr>
        <w:t xml:space="preserve"> acestora.</w:t>
      </w:r>
    </w:p>
    <w:p w:rsidR="00C537FB" w:rsidRPr="00C537FB" w:rsidRDefault="00C537FB" w:rsidP="00567FD3">
      <w:pPr>
        <w:pStyle w:val="DefaultText"/>
        <w:jc w:val="both"/>
        <w:rPr>
          <w:sz w:val="4"/>
          <w:szCs w:val="24"/>
          <w:lang w:val="pt-BR"/>
        </w:rPr>
      </w:pPr>
    </w:p>
    <w:p w:rsidR="005D69B0" w:rsidRDefault="005D69B0" w:rsidP="00567FD3">
      <w:pPr>
        <w:widowControl w:val="0"/>
        <w:autoSpaceDE w:val="0"/>
        <w:autoSpaceDN w:val="0"/>
        <w:adjustRightInd w:val="0"/>
        <w:jc w:val="both"/>
      </w:pPr>
      <w:r w:rsidRPr="00061092">
        <w:t>1</w:t>
      </w:r>
      <w:r w:rsidR="0007796F">
        <w:t>4</w:t>
      </w:r>
      <w:r w:rsidRPr="00061092">
        <w:t>.</w:t>
      </w:r>
      <w:r>
        <w:t>2</w:t>
      </w:r>
      <w:r w:rsidRPr="009A7B87">
        <w:t xml:space="preserve">- Contractantul are obligaţia de a remedia deficienţele semnalate, în termen de 3 zile de la data luării la </w:t>
      </w:r>
      <w:r w:rsidRPr="009F66DC">
        <w:t>cunoştinţă.</w:t>
      </w:r>
    </w:p>
    <w:p w:rsidR="005D69B0" w:rsidRPr="00BB4EDF" w:rsidRDefault="005D69B0" w:rsidP="00567FD3">
      <w:pPr>
        <w:widowControl w:val="0"/>
        <w:autoSpaceDE w:val="0"/>
        <w:autoSpaceDN w:val="0"/>
        <w:adjustRightInd w:val="0"/>
        <w:jc w:val="both"/>
        <w:rPr>
          <w:sz w:val="20"/>
        </w:rPr>
      </w:pPr>
    </w:p>
    <w:p w:rsidR="005D69B0" w:rsidRDefault="005D69B0" w:rsidP="00567FD3">
      <w:pPr>
        <w:pStyle w:val="DefaultText"/>
        <w:jc w:val="both"/>
        <w:rPr>
          <w:b/>
          <w:szCs w:val="24"/>
          <w:lang w:val="fr-FR"/>
        </w:rPr>
      </w:pPr>
      <w:r>
        <w:rPr>
          <w:b/>
          <w:szCs w:val="24"/>
          <w:lang w:val="fr-FR"/>
        </w:rPr>
        <w:t>1</w:t>
      </w:r>
      <w:r w:rsidR="0007796F">
        <w:rPr>
          <w:b/>
          <w:szCs w:val="24"/>
          <w:lang w:val="fr-FR"/>
        </w:rPr>
        <w:t>5</w:t>
      </w:r>
      <w:r>
        <w:rPr>
          <w:b/>
          <w:szCs w:val="24"/>
          <w:lang w:val="fr-FR"/>
        </w:rPr>
        <w:t>.</w:t>
      </w:r>
      <w:r>
        <w:rPr>
          <w:b/>
          <w:szCs w:val="24"/>
          <w:lang w:val="fr-FR"/>
        </w:rPr>
        <w:tab/>
      </w:r>
      <w:r w:rsidRPr="00853B25">
        <w:rPr>
          <w:b/>
          <w:szCs w:val="24"/>
          <w:lang w:val="fr-FR"/>
        </w:rPr>
        <w:t>AJUSTAREA PRE</w:t>
      </w:r>
      <w:r>
        <w:rPr>
          <w:b/>
          <w:szCs w:val="24"/>
          <w:lang w:val="fr-FR"/>
        </w:rPr>
        <w:t>Ţ</w:t>
      </w:r>
      <w:r w:rsidRPr="00853B25">
        <w:rPr>
          <w:b/>
          <w:szCs w:val="24"/>
          <w:lang w:val="fr-FR"/>
        </w:rPr>
        <w:t>ULUI CONTRACTULUI</w:t>
      </w:r>
    </w:p>
    <w:p w:rsidR="001546E2" w:rsidRPr="001546E2" w:rsidRDefault="001546E2" w:rsidP="00567FD3">
      <w:pPr>
        <w:pStyle w:val="DefaultText"/>
        <w:jc w:val="both"/>
        <w:rPr>
          <w:b/>
          <w:sz w:val="8"/>
          <w:szCs w:val="24"/>
          <w:lang w:val="fr-FR"/>
        </w:rPr>
      </w:pPr>
    </w:p>
    <w:p w:rsidR="005D69B0" w:rsidRDefault="005D69B0" w:rsidP="00567FD3">
      <w:pPr>
        <w:pStyle w:val="DefaultText"/>
        <w:jc w:val="both"/>
        <w:rPr>
          <w:szCs w:val="24"/>
          <w:lang w:val="fr-FR"/>
        </w:rPr>
      </w:pPr>
      <w:r>
        <w:rPr>
          <w:szCs w:val="24"/>
          <w:lang w:val="fr-FR"/>
        </w:rPr>
        <w:t>1</w:t>
      </w:r>
      <w:r w:rsidR="0007796F">
        <w:rPr>
          <w:szCs w:val="24"/>
          <w:lang w:val="fr-FR"/>
        </w:rPr>
        <w:t>5</w:t>
      </w:r>
      <w:r>
        <w:rPr>
          <w:szCs w:val="24"/>
          <w:lang w:val="fr-FR"/>
        </w:rPr>
        <w:t xml:space="preserve">.1- </w:t>
      </w:r>
      <w:proofErr w:type="spellStart"/>
      <w:r>
        <w:rPr>
          <w:szCs w:val="24"/>
          <w:lang w:val="fr-FR"/>
        </w:rPr>
        <w:t>Preţul</w:t>
      </w:r>
      <w:proofErr w:type="spellEnd"/>
      <w:r>
        <w:rPr>
          <w:szCs w:val="24"/>
          <w:lang w:val="fr-FR"/>
        </w:rPr>
        <w:t xml:space="preserve"> </w:t>
      </w:r>
      <w:proofErr w:type="spellStart"/>
      <w:r>
        <w:rPr>
          <w:szCs w:val="24"/>
          <w:lang w:val="fr-FR"/>
        </w:rPr>
        <w:t>contractului</w:t>
      </w:r>
      <w:proofErr w:type="spellEnd"/>
      <w:r>
        <w:rPr>
          <w:szCs w:val="24"/>
          <w:lang w:val="fr-FR"/>
        </w:rPr>
        <w:t xml:space="preserve"> este </w:t>
      </w:r>
      <w:proofErr w:type="spellStart"/>
      <w:r>
        <w:rPr>
          <w:szCs w:val="24"/>
          <w:lang w:val="fr-FR"/>
        </w:rPr>
        <w:t>ferm</w:t>
      </w:r>
      <w:proofErr w:type="spellEnd"/>
      <w:r>
        <w:rPr>
          <w:szCs w:val="24"/>
          <w:lang w:val="fr-FR"/>
        </w:rPr>
        <w:t xml:space="preserve"> </w:t>
      </w:r>
      <w:proofErr w:type="spellStart"/>
      <w:r>
        <w:rPr>
          <w:szCs w:val="24"/>
          <w:lang w:val="fr-FR"/>
        </w:rPr>
        <w:t>pe</w:t>
      </w:r>
      <w:proofErr w:type="spellEnd"/>
      <w:r>
        <w:rPr>
          <w:szCs w:val="24"/>
          <w:lang w:val="fr-FR"/>
        </w:rPr>
        <w:t xml:space="preserve"> </w:t>
      </w:r>
      <w:proofErr w:type="spellStart"/>
      <w:r>
        <w:rPr>
          <w:szCs w:val="24"/>
          <w:lang w:val="fr-FR"/>
        </w:rPr>
        <w:t>întreaga</w:t>
      </w:r>
      <w:proofErr w:type="spellEnd"/>
      <w:r>
        <w:rPr>
          <w:szCs w:val="24"/>
          <w:lang w:val="fr-FR"/>
        </w:rPr>
        <w:t xml:space="preserve"> </w:t>
      </w:r>
      <w:proofErr w:type="spellStart"/>
      <w:r>
        <w:rPr>
          <w:szCs w:val="24"/>
          <w:lang w:val="fr-FR"/>
        </w:rPr>
        <w:t>perioadă</w:t>
      </w:r>
      <w:proofErr w:type="spellEnd"/>
      <w:r>
        <w:rPr>
          <w:szCs w:val="24"/>
          <w:lang w:val="fr-FR"/>
        </w:rPr>
        <w:t xml:space="preserve"> de </w:t>
      </w:r>
      <w:proofErr w:type="spellStart"/>
      <w:r>
        <w:rPr>
          <w:szCs w:val="24"/>
          <w:lang w:val="fr-FR"/>
        </w:rPr>
        <w:t>valabilitate</w:t>
      </w:r>
      <w:proofErr w:type="spellEnd"/>
      <w:r>
        <w:rPr>
          <w:szCs w:val="24"/>
          <w:lang w:val="fr-FR"/>
        </w:rPr>
        <w:t xml:space="preserve"> a </w:t>
      </w:r>
      <w:proofErr w:type="spellStart"/>
      <w:r>
        <w:rPr>
          <w:szCs w:val="24"/>
          <w:lang w:val="fr-FR"/>
        </w:rPr>
        <w:t>acestuia</w:t>
      </w:r>
      <w:proofErr w:type="spellEnd"/>
      <w:r>
        <w:rPr>
          <w:szCs w:val="24"/>
          <w:lang w:val="fr-FR"/>
        </w:rPr>
        <w:t xml:space="preserve"> </w:t>
      </w:r>
      <w:proofErr w:type="spellStart"/>
      <w:r>
        <w:rPr>
          <w:szCs w:val="24"/>
          <w:lang w:val="fr-FR"/>
        </w:rPr>
        <w:t>şi</w:t>
      </w:r>
      <w:proofErr w:type="spellEnd"/>
      <w:r>
        <w:rPr>
          <w:szCs w:val="24"/>
          <w:lang w:val="fr-FR"/>
        </w:rPr>
        <w:t xml:space="preserve"> nu se </w:t>
      </w:r>
      <w:proofErr w:type="spellStart"/>
      <w:r w:rsidRPr="00351E76">
        <w:rPr>
          <w:szCs w:val="24"/>
          <w:lang w:val="fr-FR"/>
        </w:rPr>
        <w:t>ajustează</w:t>
      </w:r>
      <w:proofErr w:type="spellEnd"/>
      <w:r w:rsidRPr="00351E76">
        <w:rPr>
          <w:szCs w:val="24"/>
          <w:lang w:val="fr-FR"/>
        </w:rPr>
        <w:t>.</w:t>
      </w:r>
      <w:r>
        <w:rPr>
          <w:szCs w:val="24"/>
          <w:lang w:val="fr-FR"/>
        </w:rPr>
        <w:t xml:space="preserve"> </w:t>
      </w:r>
    </w:p>
    <w:p w:rsidR="00477D9F" w:rsidRPr="00C537FB" w:rsidRDefault="00477D9F" w:rsidP="00567FD3">
      <w:pPr>
        <w:pStyle w:val="DefaultText"/>
        <w:jc w:val="both"/>
        <w:rPr>
          <w:sz w:val="20"/>
          <w:szCs w:val="24"/>
          <w:lang w:val="fr-FR"/>
        </w:rPr>
      </w:pPr>
    </w:p>
    <w:p w:rsidR="005D69B0" w:rsidRDefault="005D69B0" w:rsidP="00567FD3">
      <w:pPr>
        <w:pStyle w:val="DefaultText"/>
        <w:jc w:val="both"/>
        <w:rPr>
          <w:b/>
          <w:szCs w:val="24"/>
          <w:lang w:val="fr-FR"/>
        </w:rPr>
      </w:pPr>
      <w:r w:rsidRPr="00853B25">
        <w:rPr>
          <w:b/>
          <w:szCs w:val="24"/>
          <w:lang w:val="fr-FR"/>
        </w:rPr>
        <w:t>1</w:t>
      </w:r>
      <w:r w:rsidR="0007796F">
        <w:rPr>
          <w:b/>
          <w:szCs w:val="24"/>
          <w:lang w:val="fr-FR"/>
        </w:rPr>
        <w:t>6</w:t>
      </w:r>
      <w:r w:rsidRPr="00853B25">
        <w:rPr>
          <w:b/>
          <w:szCs w:val="24"/>
          <w:lang w:val="fr-FR"/>
        </w:rPr>
        <w:t>.</w:t>
      </w:r>
      <w:r>
        <w:rPr>
          <w:b/>
          <w:szCs w:val="24"/>
          <w:lang w:val="fr-FR"/>
        </w:rPr>
        <w:tab/>
      </w:r>
      <w:r w:rsidRPr="00853B25">
        <w:rPr>
          <w:b/>
          <w:szCs w:val="24"/>
          <w:lang w:val="fr-FR"/>
        </w:rPr>
        <w:t xml:space="preserve">AMENDAMENTE </w:t>
      </w:r>
    </w:p>
    <w:p w:rsidR="001546E2" w:rsidRPr="001546E2" w:rsidRDefault="001546E2" w:rsidP="00567FD3">
      <w:pPr>
        <w:pStyle w:val="DefaultText"/>
        <w:jc w:val="both"/>
        <w:rPr>
          <w:b/>
          <w:sz w:val="8"/>
          <w:szCs w:val="24"/>
          <w:lang w:val="fr-FR"/>
        </w:rPr>
      </w:pPr>
    </w:p>
    <w:p w:rsidR="005D69B0" w:rsidRPr="00342A38" w:rsidRDefault="005D69B0" w:rsidP="00567FD3">
      <w:pPr>
        <w:pStyle w:val="DefaultText"/>
        <w:jc w:val="both"/>
        <w:rPr>
          <w:b/>
          <w:sz w:val="10"/>
          <w:szCs w:val="24"/>
          <w:lang w:val="es-ES"/>
        </w:rPr>
      </w:pPr>
      <w:r>
        <w:rPr>
          <w:szCs w:val="24"/>
        </w:rPr>
        <w:t>1</w:t>
      </w:r>
      <w:r w:rsidR="0007796F">
        <w:rPr>
          <w:szCs w:val="24"/>
          <w:lang w:val="en-US"/>
        </w:rPr>
        <w:t>6</w:t>
      </w:r>
      <w:r>
        <w:rPr>
          <w:szCs w:val="24"/>
          <w:lang w:val="en-US"/>
        </w:rPr>
        <w:t>.1</w:t>
      </w:r>
      <w:r>
        <w:rPr>
          <w:szCs w:val="24"/>
        </w:rPr>
        <w:t xml:space="preserve">- </w:t>
      </w:r>
      <w:r w:rsidR="008F1DD8" w:rsidRPr="00C67914">
        <w:rPr>
          <w:szCs w:val="24"/>
        </w:rPr>
        <w:t xml:space="preserve">Părţile contractante au dreptul, pe durata îndeplinirii contractului, de a conveni modificarea clauzelor contractului, prin act adiţional, </w:t>
      </w:r>
      <w:proofErr w:type="spellStart"/>
      <w:r w:rsidR="008F1DD8" w:rsidRPr="00275423">
        <w:rPr>
          <w:szCs w:val="24"/>
          <w:lang w:val="fr-FR"/>
        </w:rPr>
        <w:t>conform</w:t>
      </w:r>
      <w:proofErr w:type="spellEnd"/>
      <w:r w:rsidR="008F1DD8" w:rsidRPr="00275423">
        <w:rPr>
          <w:szCs w:val="24"/>
          <w:lang w:val="fr-FR"/>
        </w:rPr>
        <w:t xml:space="preserve"> </w:t>
      </w:r>
      <w:r w:rsidR="008F1DD8" w:rsidRPr="00275423">
        <w:rPr>
          <w:szCs w:val="24"/>
        </w:rPr>
        <w:t>art. 221 din Legea nr. 98/2016 privind achiziţiile publice cu modificările şi completările ulterioare</w:t>
      </w:r>
      <w:r w:rsidR="008F1DD8">
        <w:rPr>
          <w:szCs w:val="24"/>
        </w:rPr>
        <w:t>.</w:t>
      </w:r>
    </w:p>
    <w:p w:rsidR="009F2291" w:rsidRPr="00BB4EDF" w:rsidRDefault="009F2291" w:rsidP="00567FD3">
      <w:pPr>
        <w:pStyle w:val="DefaultText"/>
        <w:jc w:val="both"/>
        <w:rPr>
          <w:b/>
          <w:sz w:val="20"/>
          <w:szCs w:val="24"/>
          <w:lang w:val="es-ES"/>
        </w:rPr>
      </w:pPr>
    </w:p>
    <w:p w:rsidR="005D69B0" w:rsidRDefault="005D69B0" w:rsidP="00567FD3">
      <w:pPr>
        <w:pStyle w:val="DefaultText"/>
        <w:jc w:val="both"/>
        <w:rPr>
          <w:b/>
          <w:szCs w:val="24"/>
          <w:lang w:val="es-ES"/>
        </w:rPr>
      </w:pPr>
      <w:r>
        <w:rPr>
          <w:b/>
          <w:szCs w:val="24"/>
          <w:lang w:val="es-ES"/>
        </w:rPr>
        <w:t>1</w:t>
      </w:r>
      <w:r w:rsidR="00B777B9">
        <w:rPr>
          <w:b/>
          <w:szCs w:val="24"/>
          <w:lang w:val="es-ES"/>
        </w:rPr>
        <w:t>7</w:t>
      </w:r>
      <w:r>
        <w:rPr>
          <w:b/>
          <w:szCs w:val="24"/>
          <w:lang w:val="es-ES"/>
        </w:rPr>
        <w:t>.</w:t>
      </w:r>
      <w:r>
        <w:rPr>
          <w:b/>
          <w:szCs w:val="24"/>
          <w:lang w:val="es-ES"/>
        </w:rPr>
        <w:tab/>
      </w:r>
      <w:r w:rsidRPr="00853B25">
        <w:rPr>
          <w:b/>
          <w:szCs w:val="24"/>
          <w:lang w:val="es-ES"/>
        </w:rPr>
        <w:t xml:space="preserve">CESIUNEA </w:t>
      </w:r>
    </w:p>
    <w:p w:rsidR="005D69B0" w:rsidRDefault="005D69B0" w:rsidP="00567FD3">
      <w:pPr>
        <w:pStyle w:val="DefaultText"/>
        <w:jc w:val="both"/>
        <w:rPr>
          <w:lang w:val="es-ES"/>
        </w:rPr>
      </w:pPr>
      <w:r w:rsidRPr="00061092">
        <w:rPr>
          <w:lang w:val="es-ES"/>
        </w:rPr>
        <w:t>1</w:t>
      </w:r>
      <w:r w:rsidR="00B777B9">
        <w:rPr>
          <w:lang w:val="es-ES"/>
        </w:rPr>
        <w:t>7</w:t>
      </w:r>
      <w:r w:rsidRPr="00061092">
        <w:rPr>
          <w:lang w:val="es-ES"/>
        </w:rPr>
        <w:t>.1</w:t>
      </w:r>
      <w:r>
        <w:rPr>
          <w:lang w:val="es-ES"/>
        </w:rPr>
        <w:t xml:space="preserve">- </w:t>
      </w:r>
      <w:r w:rsidRPr="00C67914">
        <w:rPr>
          <w:szCs w:val="24"/>
        </w:rPr>
        <w:t>Contractantul</w:t>
      </w:r>
      <w:r w:rsidRPr="00061092">
        <w:rPr>
          <w:lang w:val="es-ES"/>
        </w:rPr>
        <w:t xml:space="preserve"> are obligatia de a nu transfera total sau par</w:t>
      </w:r>
      <w:r>
        <w:rPr>
          <w:lang w:val="es-ES"/>
        </w:rPr>
        <w:t>ţ</w:t>
      </w:r>
      <w:r w:rsidRPr="00061092">
        <w:rPr>
          <w:lang w:val="es-ES"/>
        </w:rPr>
        <w:t>ial obliga</w:t>
      </w:r>
      <w:r>
        <w:rPr>
          <w:lang w:val="es-ES"/>
        </w:rPr>
        <w:t>ţ</w:t>
      </w:r>
      <w:r w:rsidRPr="00061092">
        <w:rPr>
          <w:lang w:val="es-ES"/>
        </w:rPr>
        <w:t>iile sale asumate prin contract, f</w:t>
      </w:r>
      <w:r>
        <w:rPr>
          <w:lang w:val="es-ES"/>
        </w:rPr>
        <w:t>ă</w:t>
      </w:r>
      <w:r w:rsidRPr="00061092">
        <w:rPr>
          <w:lang w:val="es-ES"/>
        </w:rPr>
        <w:t>r</w:t>
      </w:r>
      <w:r>
        <w:rPr>
          <w:lang w:val="es-ES"/>
        </w:rPr>
        <w:t>ă</w:t>
      </w:r>
      <w:r w:rsidRPr="00061092">
        <w:rPr>
          <w:lang w:val="es-ES"/>
        </w:rPr>
        <w:t xml:space="preserve"> s</w:t>
      </w:r>
      <w:r>
        <w:rPr>
          <w:lang w:val="es-ES"/>
        </w:rPr>
        <w:t>ă</w:t>
      </w:r>
      <w:r w:rsidRPr="00061092">
        <w:rPr>
          <w:lang w:val="es-ES"/>
        </w:rPr>
        <w:t xml:space="preserve"> ob</w:t>
      </w:r>
      <w:r>
        <w:rPr>
          <w:lang w:val="es-ES"/>
        </w:rPr>
        <w:t>ţ</w:t>
      </w:r>
      <w:r w:rsidRPr="00061092">
        <w:rPr>
          <w:lang w:val="es-ES"/>
        </w:rPr>
        <w:t xml:space="preserve">ina, </w:t>
      </w:r>
      <w:r>
        <w:rPr>
          <w:lang w:val="es-ES"/>
        </w:rPr>
        <w:t>î</w:t>
      </w:r>
      <w:r w:rsidRPr="00061092">
        <w:rPr>
          <w:lang w:val="es-ES"/>
        </w:rPr>
        <w:t xml:space="preserve">n prealabil, acordul scris al </w:t>
      </w:r>
      <w:r>
        <w:rPr>
          <w:lang w:val="es-ES"/>
        </w:rPr>
        <w:t>Autorităţii</w:t>
      </w:r>
      <w:r w:rsidRPr="00061092">
        <w:rPr>
          <w:lang w:val="es-ES"/>
        </w:rPr>
        <w:t>.</w:t>
      </w:r>
    </w:p>
    <w:p w:rsidR="009F2291" w:rsidRPr="009F2291" w:rsidRDefault="009F2291" w:rsidP="00567FD3">
      <w:pPr>
        <w:pStyle w:val="DefaultText"/>
        <w:jc w:val="both"/>
        <w:rPr>
          <w:sz w:val="4"/>
          <w:lang w:val="es-ES"/>
        </w:rPr>
      </w:pPr>
    </w:p>
    <w:p w:rsidR="005D69B0" w:rsidRDefault="005D69B0" w:rsidP="00567FD3">
      <w:pPr>
        <w:pStyle w:val="DefaultText"/>
        <w:jc w:val="both"/>
        <w:rPr>
          <w:lang w:val="es-ES"/>
        </w:rPr>
      </w:pPr>
      <w:r w:rsidRPr="00061092">
        <w:rPr>
          <w:lang w:val="es-ES"/>
        </w:rPr>
        <w:t>1</w:t>
      </w:r>
      <w:r w:rsidR="00B777B9">
        <w:rPr>
          <w:lang w:val="es-ES"/>
        </w:rPr>
        <w:t>7</w:t>
      </w:r>
      <w:r>
        <w:rPr>
          <w:lang w:val="es-ES"/>
        </w:rPr>
        <w:t xml:space="preserve">.2 - </w:t>
      </w:r>
      <w:r w:rsidRPr="00061092">
        <w:rPr>
          <w:lang w:val="es-ES"/>
        </w:rPr>
        <w:t xml:space="preserve">Cesiunea nu va exonera </w:t>
      </w:r>
      <w:r w:rsidRPr="00C67914">
        <w:rPr>
          <w:szCs w:val="24"/>
        </w:rPr>
        <w:t>Contractantul</w:t>
      </w:r>
      <w:r w:rsidRPr="00061092">
        <w:rPr>
          <w:lang w:val="es-ES"/>
        </w:rPr>
        <w:t xml:space="preserve"> de nici o responsabilitate privind garan</w:t>
      </w:r>
      <w:r>
        <w:rPr>
          <w:lang w:val="es-ES"/>
        </w:rPr>
        <w:t>ţ</w:t>
      </w:r>
      <w:r w:rsidRPr="00061092">
        <w:rPr>
          <w:lang w:val="es-ES"/>
        </w:rPr>
        <w:t>ia sau orice alte obliga</w:t>
      </w:r>
      <w:r>
        <w:rPr>
          <w:lang w:val="es-ES"/>
        </w:rPr>
        <w:t>ţ</w:t>
      </w:r>
      <w:r w:rsidRPr="00061092">
        <w:rPr>
          <w:lang w:val="es-ES"/>
        </w:rPr>
        <w:t xml:space="preserve">ii asumate prin contract. </w:t>
      </w:r>
      <w:r>
        <w:rPr>
          <w:lang w:val="es-ES"/>
        </w:rPr>
        <w:t xml:space="preserve"> </w:t>
      </w:r>
    </w:p>
    <w:p w:rsidR="00B92110" w:rsidRPr="00BB4EDF" w:rsidRDefault="00B92110" w:rsidP="00567FD3">
      <w:pPr>
        <w:pStyle w:val="DefaultText"/>
        <w:jc w:val="both"/>
        <w:rPr>
          <w:b/>
          <w:sz w:val="20"/>
          <w:szCs w:val="24"/>
          <w:lang w:val="pt-BR"/>
        </w:rPr>
      </w:pPr>
    </w:p>
    <w:p w:rsidR="005D69B0" w:rsidRDefault="005D69B0" w:rsidP="00567FD3">
      <w:pPr>
        <w:pStyle w:val="DefaultText"/>
        <w:jc w:val="both"/>
        <w:rPr>
          <w:b/>
          <w:szCs w:val="24"/>
          <w:lang w:val="fr-FR"/>
        </w:rPr>
      </w:pPr>
      <w:r>
        <w:rPr>
          <w:b/>
          <w:szCs w:val="24"/>
          <w:lang w:val="fr-FR"/>
        </w:rPr>
        <w:t>1</w:t>
      </w:r>
      <w:r w:rsidR="00B777B9">
        <w:rPr>
          <w:b/>
          <w:szCs w:val="24"/>
          <w:lang w:val="fr-FR"/>
        </w:rPr>
        <w:t>8</w:t>
      </w:r>
      <w:r>
        <w:rPr>
          <w:b/>
          <w:szCs w:val="24"/>
          <w:lang w:val="fr-FR"/>
        </w:rPr>
        <w:t>.</w:t>
      </w:r>
      <w:r>
        <w:rPr>
          <w:b/>
          <w:szCs w:val="24"/>
          <w:lang w:val="fr-FR"/>
        </w:rPr>
        <w:tab/>
      </w:r>
      <w:r w:rsidRPr="00853B25">
        <w:rPr>
          <w:b/>
          <w:szCs w:val="24"/>
          <w:lang w:val="fr-FR"/>
        </w:rPr>
        <w:t>FOR</w:t>
      </w:r>
      <w:r>
        <w:rPr>
          <w:b/>
          <w:szCs w:val="24"/>
          <w:lang w:val="fr-FR"/>
        </w:rPr>
        <w:t>ŢA MAJORĂ</w:t>
      </w:r>
    </w:p>
    <w:p w:rsidR="001546E2" w:rsidRPr="001546E2" w:rsidRDefault="001546E2" w:rsidP="00567FD3">
      <w:pPr>
        <w:pStyle w:val="DefaultText"/>
        <w:jc w:val="both"/>
        <w:rPr>
          <w:b/>
          <w:sz w:val="8"/>
          <w:szCs w:val="24"/>
          <w:lang w:val="fr-FR"/>
        </w:rPr>
      </w:pPr>
    </w:p>
    <w:p w:rsidR="005D69B0" w:rsidRDefault="005D69B0" w:rsidP="00567FD3">
      <w:pPr>
        <w:pStyle w:val="DefaultText"/>
        <w:jc w:val="both"/>
        <w:rPr>
          <w:szCs w:val="24"/>
          <w:lang w:val="fr-FR"/>
        </w:rPr>
      </w:pPr>
      <w:r>
        <w:rPr>
          <w:szCs w:val="24"/>
          <w:lang w:val="fr-FR"/>
        </w:rPr>
        <w:t>1</w:t>
      </w:r>
      <w:r w:rsidR="00B777B9">
        <w:rPr>
          <w:szCs w:val="24"/>
          <w:lang w:val="fr-FR"/>
        </w:rPr>
        <w:t>8</w:t>
      </w:r>
      <w:r w:rsidRPr="005C0EE4">
        <w:rPr>
          <w:szCs w:val="24"/>
          <w:lang w:val="fr-FR"/>
        </w:rPr>
        <w:t xml:space="preserve">.1 - </w:t>
      </w:r>
      <w:r w:rsidR="00BC7865">
        <w:rPr>
          <w:szCs w:val="24"/>
          <w:lang w:val="fr-FR"/>
        </w:rPr>
        <w:t xml:space="preserve"> </w:t>
      </w:r>
      <w:proofErr w:type="spellStart"/>
      <w:r w:rsidRPr="005C0EE4">
        <w:rPr>
          <w:szCs w:val="24"/>
          <w:lang w:val="fr-FR"/>
        </w:rPr>
        <w:t>Forţa</w:t>
      </w:r>
      <w:proofErr w:type="spellEnd"/>
      <w:r w:rsidRPr="005C0EE4">
        <w:rPr>
          <w:szCs w:val="24"/>
          <w:lang w:val="fr-FR"/>
        </w:rPr>
        <w:t xml:space="preserve"> </w:t>
      </w:r>
      <w:proofErr w:type="spellStart"/>
      <w:r w:rsidRPr="005C0EE4">
        <w:rPr>
          <w:szCs w:val="24"/>
          <w:lang w:val="fr-FR"/>
        </w:rPr>
        <w:t>majoră</w:t>
      </w:r>
      <w:proofErr w:type="spellEnd"/>
      <w:r w:rsidRPr="005C0EE4">
        <w:rPr>
          <w:szCs w:val="24"/>
          <w:lang w:val="fr-FR"/>
        </w:rPr>
        <w:t xml:space="preserve"> este </w:t>
      </w:r>
      <w:proofErr w:type="spellStart"/>
      <w:r w:rsidRPr="005C0EE4">
        <w:rPr>
          <w:szCs w:val="24"/>
          <w:lang w:val="fr-FR"/>
        </w:rPr>
        <w:t>constatată</w:t>
      </w:r>
      <w:proofErr w:type="spellEnd"/>
      <w:r w:rsidRPr="005C0EE4">
        <w:rPr>
          <w:szCs w:val="24"/>
          <w:lang w:val="fr-FR"/>
        </w:rPr>
        <w:t xml:space="preserve"> de o </w:t>
      </w:r>
      <w:proofErr w:type="spellStart"/>
      <w:r w:rsidRPr="005C0EE4">
        <w:rPr>
          <w:szCs w:val="24"/>
          <w:lang w:val="fr-FR"/>
        </w:rPr>
        <w:t>autoritate</w:t>
      </w:r>
      <w:proofErr w:type="spellEnd"/>
      <w:r w:rsidRPr="005C0EE4">
        <w:rPr>
          <w:szCs w:val="24"/>
          <w:lang w:val="fr-FR"/>
        </w:rPr>
        <w:t xml:space="preserve"> </w:t>
      </w:r>
      <w:proofErr w:type="spellStart"/>
      <w:r w:rsidRPr="005C0EE4">
        <w:rPr>
          <w:szCs w:val="24"/>
          <w:lang w:val="fr-FR"/>
        </w:rPr>
        <w:t>competentă</w:t>
      </w:r>
      <w:proofErr w:type="spellEnd"/>
      <w:r w:rsidRPr="005C0EE4">
        <w:rPr>
          <w:szCs w:val="24"/>
          <w:lang w:val="fr-FR"/>
        </w:rPr>
        <w:t>.</w:t>
      </w:r>
    </w:p>
    <w:p w:rsidR="009F2291" w:rsidRPr="009F2291" w:rsidRDefault="009F2291" w:rsidP="00567FD3">
      <w:pPr>
        <w:pStyle w:val="DefaultText"/>
        <w:jc w:val="both"/>
        <w:rPr>
          <w:sz w:val="4"/>
          <w:szCs w:val="24"/>
          <w:lang w:val="fr-FR"/>
        </w:rPr>
      </w:pPr>
    </w:p>
    <w:p w:rsidR="005D69B0" w:rsidRDefault="005D69B0" w:rsidP="00567FD3">
      <w:pPr>
        <w:pStyle w:val="DefaultText"/>
        <w:jc w:val="both"/>
        <w:rPr>
          <w:szCs w:val="24"/>
          <w:lang w:val="fr-FR"/>
        </w:rPr>
      </w:pPr>
      <w:r>
        <w:rPr>
          <w:szCs w:val="24"/>
          <w:lang w:val="fr-FR"/>
        </w:rPr>
        <w:t>1</w:t>
      </w:r>
      <w:r w:rsidR="00B777B9">
        <w:rPr>
          <w:szCs w:val="24"/>
          <w:lang w:val="fr-FR"/>
        </w:rPr>
        <w:t>8</w:t>
      </w:r>
      <w:r w:rsidRPr="005C0EE4">
        <w:rPr>
          <w:szCs w:val="24"/>
          <w:lang w:val="fr-FR"/>
        </w:rPr>
        <w:t>.2</w:t>
      </w:r>
      <w:r>
        <w:rPr>
          <w:szCs w:val="24"/>
          <w:lang w:val="fr-FR"/>
        </w:rPr>
        <w:t xml:space="preserve"> </w:t>
      </w:r>
      <w:r w:rsidRPr="005C0EE4">
        <w:rPr>
          <w:szCs w:val="24"/>
          <w:lang w:val="fr-FR"/>
        </w:rPr>
        <w:t>-</w:t>
      </w:r>
      <w:r>
        <w:rPr>
          <w:szCs w:val="24"/>
          <w:lang w:val="fr-FR"/>
        </w:rPr>
        <w:t xml:space="preserve"> </w:t>
      </w:r>
      <w:proofErr w:type="spellStart"/>
      <w:r w:rsidRPr="005C0EE4">
        <w:rPr>
          <w:szCs w:val="24"/>
          <w:lang w:val="fr-FR"/>
        </w:rPr>
        <w:t>Forţa</w:t>
      </w:r>
      <w:proofErr w:type="spellEnd"/>
      <w:r w:rsidRPr="005C0EE4">
        <w:rPr>
          <w:szCs w:val="24"/>
          <w:lang w:val="fr-FR"/>
        </w:rPr>
        <w:t xml:space="preserve"> </w:t>
      </w:r>
      <w:proofErr w:type="spellStart"/>
      <w:r w:rsidRPr="005C0EE4">
        <w:rPr>
          <w:szCs w:val="24"/>
          <w:lang w:val="fr-FR"/>
        </w:rPr>
        <w:t>majoră</w:t>
      </w:r>
      <w:proofErr w:type="spellEnd"/>
      <w:r w:rsidRPr="005C0EE4">
        <w:rPr>
          <w:szCs w:val="24"/>
          <w:lang w:val="fr-FR"/>
        </w:rPr>
        <w:t xml:space="preserve"> </w:t>
      </w:r>
      <w:proofErr w:type="spellStart"/>
      <w:r w:rsidRPr="005C0EE4">
        <w:rPr>
          <w:szCs w:val="24"/>
          <w:lang w:val="fr-FR"/>
        </w:rPr>
        <w:t>exonerează</w:t>
      </w:r>
      <w:proofErr w:type="spellEnd"/>
      <w:r w:rsidRPr="005C0EE4">
        <w:rPr>
          <w:szCs w:val="24"/>
          <w:lang w:val="fr-FR"/>
        </w:rPr>
        <w:t xml:space="preserve"> </w:t>
      </w:r>
      <w:proofErr w:type="spellStart"/>
      <w:r w:rsidRPr="005C0EE4">
        <w:rPr>
          <w:szCs w:val="24"/>
          <w:lang w:val="fr-FR"/>
        </w:rPr>
        <w:t>părţile</w:t>
      </w:r>
      <w:proofErr w:type="spellEnd"/>
      <w:r w:rsidRPr="005C0EE4">
        <w:rPr>
          <w:szCs w:val="24"/>
          <w:lang w:val="fr-FR"/>
        </w:rPr>
        <w:t xml:space="preserve"> contractante </w:t>
      </w:r>
      <w:proofErr w:type="gramStart"/>
      <w:r w:rsidRPr="005C0EE4">
        <w:rPr>
          <w:szCs w:val="24"/>
          <w:lang w:val="fr-FR"/>
        </w:rPr>
        <w:t xml:space="preserve">de </w:t>
      </w:r>
      <w:proofErr w:type="spellStart"/>
      <w:r w:rsidRPr="005C0EE4">
        <w:rPr>
          <w:szCs w:val="24"/>
          <w:lang w:val="fr-FR"/>
        </w:rPr>
        <w:t>îndeplinirea</w:t>
      </w:r>
      <w:proofErr w:type="spellEnd"/>
      <w:proofErr w:type="gramEnd"/>
      <w:r w:rsidRPr="005C0EE4">
        <w:rPr>
          <w:szCs w:val="24"/>
          <w:lang w:val="fr-FR"/>
        </w:rPr>
        <w:t xml:space="preserve"> </w:t>
      </w:r>
      <w:proofErr w:type="spellStart"/>
      <w:r w:rsidRPr="005C0EE4">
        <w:rPr>
          <w:szCs w:val="24"/>
          <w:lang w:val="fr-FR"/>
        </w:rPr>
        <w:t>obligaţiilor</w:t>
      </w:r>
      <w:proofErr w:type="spellEnd"/>
      <w:r w:rsidRPr="005C0EE4">
        <w:rPr>
          <w:szCs w:val="24"/>
          <w:lang w:val="fr-FR"/>
        </w:rPr>
        <w:t xml:space="preserve"> </w:t>
      </w:r>
      <w:proofErr w:type="spellStart"/>
      <w:r w:rsidRPr="005C0EE4">
        <w:rPr>
          <w:szCs w:val="24"/>
          <w:lang w:val="fr-FR"/>
        </w:rPr>
        <w:t>asumate</w:t>
      </w:r>
      <w:proofErr w:type="spellEnd"/>
      <w:r w:rsidRPr="005C0EE4">
        <w:rPr>
          <w:szCs w:val="24"/>
          <w:lang w:val="fr-FR"/>
        </w:rPr>
        <w:t xml:space="preserve"> </w:t>
      </w:r>
      <w:proofErr w:type="spellStart"/>
      <w:r w:rsidRPr="005C0EE4">
        <w:rPr>
          <w:szCs w:val="24"/>
          <w:lang w:val="fr-FR"/>
        </w:rPr>
        <w:t>prin</w:t>
      </w:r>
      <w:proofErr w:type="spellEnd"/>
      <w:r w:rsidRPr="005C0EE4">
        <w:rPr>
          <w:szCs w:val="24"/>
          <w:lang w:val="fr-FR"/>
        </w:rPr>
        <w:t xml:space="preserve"> </w:t>
      </w:r>
      <w:proofErr w:type="spellStart"/>
      <w:r w:rsidRPr="005C0EE4">
        <w:rPr>
          <w:szCs w:val="24"/>
          <w:lang w:val="fr-FR"/>
        </w:rPr>
        <w:t>prezentul</w:t>
      </w:r>
      <w:proofErr w:type="spellEnd"/>
      <w:r w:rsidRPr="005C0EE4">
        <w:rPr>
          <w:szCs w:val="24"/>
          <w:lang w:val="fr-FR"/>
        </w:rPr>
        <w:t xml:space="preserve"> </w:t>
      </w:r>
      <w:proofErr w:type="spellStart"/>
      <w:r w:rsidRPr="005C0EE4">
        <w:rPr>
          <w:szCs w:val="24"/>
          <w:lang w:val="fr-FR"/>
        </w:rPr>
        <w:t>contract</w:t>
      </w:r>
      <w:proofErr w:type="spellEnd"/>
      <w:r w:rsidRPr="005C0EE4">
        <w:rPr>
          <w:szCs w:val="24"/>
          <w:lang w:val="fr-FR"/>
        </w:rPr>
        <w:t xml:space="preserve">, </w:t>
      </w:r>
      <w:proofErr w:type="spellStart"/>
      <w:r w:rsidRPr="005C0EE4">
        <w:rPr>
          <w:szCs w:val="24"/>
          <w:lang w:val="fr-FR"/>
        </w:rPr>
        <w:t>pe</w:t>
      </w:r>
      <w:proofErr w:type="spellEnd"/>
      <w:r w:rsidRPr="005C0EE4">
        <w:rPr>
          <w:szCs w:val="24"/>
          <w:lang w:val="fr-FR"/>
        </w:rPr>
        <w:t xml:space="preserve"> </w:t>
      </w:r>
      <w:proofErr w:type="spellStart"/>
      <w:r w:rsidRPr="005C0EE4">
        <w:rPr>
          <w:szCs w:val="24"/>
          <w:lang w:val="fr-FR"/>
        </w:rPr>
        <w:t>toată</w:t>
      </w:r>
      <w:proofErr w:type="spellEnd"/>
      <w:r w:rsidRPr="005C0EE4">
        <w:rPr>
          <w:szCs w:val="24"/>
          <w:lang w:val="fr-FR"/>
        </w:rPr>
        <w:t xml:space="preserve"> </w:t>
      </w:r>
      <w:proofErr w:type="spellStart"/>
      <w:r w:rsidRPr="005C0EE4">
        <w:rPr>
          <w:szCs w:val="24"/>
          <w:lang w:val="fr-FR"/>
        </w:rPr>
        <w:t>perioada</w:t>
      </w:r>
      <w:proofErr w:type="spellEnd"/>
      <w:r w:rsidRPr="005C0EE4">
        <w:rPr>
          <w:szCs w:val="24"/>
          <w:lang w:val="fr-FR"/>
        </w:rPr>
        <w:t xml:space="preserve"> </w:t>
      </w:r>
      <w:proofErr w:type="spellStart"/>
      <w:r w:rsidRPr="005C0EE4">
        <w:rPr>
          <w:szCs w:val="24"/>
          <w:lang w:val="fr-FR"/>
        </w:rPr>
        <w:t>în</w:t>
      </w:r>
      <w:proofErr w:type="spellEnd"/>
      <w:r w:rsidRPr="005C0EE4">
        <w:rPr>
          <w:szCs w:val="24"/>
          <w:lang w:val="fr-FR"/>
        </w:rPr>
        <w:t xml:space="preserve"> care </w:t>
      </w:r>
      <w:proofErr w:type="spellStart"/>
      <w:r w:rsidRPr="005C0EE4">
        <w:rPr>
          <w:szCs w:val="24"/>
          <w:lang w:val="fr-FR"/>
        </w:rPr>
        <w:t>aceasta</w:t>
      </w:r>
      <w:proofErr w:type="spellEnd"/>
      <w:r w:rsidRPr="005C0EE4">
        <w:rPr>
          <w:szCs w:val="24"/>
          <w:lang w:val="fr-FR"/>
        </w:rPr>
        <w:t xml:space="preserve"> </w:t>
      </w:r>
      <w:proofErr w:type="spellStart"/>
      <w:r w:rsidRPr="005C0EE4">
        <w:rPr>
          <w:szCs w:val="24"/>
          <w:lang w:val="fr-FR"/>
        </w:rPr>
        <w:t>acţionează</w:t>
      </w:r>
      <w:proofErr w:type="spellEnd"/>
      <w:r w:rsidRPr="005C0EE4">
        <w:rPr>
          <w:szCs w:val="24"/>
          <w:lang w:val="fr-FR"/>
        </w:rPr>
        <w:t>.</w:t>
      </w:r>
    </w:p>
    <w:p w:rsidR="00B92110" w:rsidRDefault="00B92110" w:rsidP="00567FD3">
      <w:pPr>
        <w:pStyle w:val="DefaultText"/>
        <w:jc w:val="both"/>
        <w:rPr>
          <w:sz w:val="20"/>
          <w:szCs w:val="24"/>
          <w:lang w:val="fr-FR"/>
        </w:rPr>
      </w:pPr>
    </w:p>
    <w:p w:rsidR="00B2260B" w:rsidRPr="00BB4EDF" w:rsidRDefault="00B2260B" w:rsidP="00567FD3">
      <w:pPr>
        <w:pStyle w:val="DefaultText"/>
        <w:jc w:val="both"/>
        <w:rPr>
          <w:sz w:val="20"/>
          <w:szCs w:val="24"/>
          <w:lang w:val="fr-FR"/>
        </w:rPr>
      </w:pPr>
    </w:p>
    <w:p w:rsidR="00B54307" w:rsidRDefault="00B54307" w:rsidP="00567FD3">
      <w:pPr>
        <w:pStyle w:val="DefaultText"/>
        <w:jc w:val="both"/>
        <w:rPr>
          <w:b/>
          <w:szCs w:val="24"/>
          <w:lang w:val="fr-FR"/>
        </w:rPr>
      </w:pPr>
    </w:p>
    <w:p w:rsidR="005D69B0" w:rsidRDefault="00B777B9" w:rsidP="00567FD3">
      <w:pPr>
        <w:pStyle w:val="DefaultText"/>
        <w:jc w:val="both"/>
        <w:rPr>
          <w:b/>
          <w:szCs w:val="24"/>
          <w:lang w:val="fr-FR"/>
        </w:rPr>
      </w:pPr>
      <w:r>
        <w:rPr>
          <w:b/>
          <w:szCs w:val="24"/>
          <w:lang w:val="fr-FR"/>
        </w:rPr>
        <w:t>19</w:t>
      </w:r>
      <w:r w:rsidR="005D69B0" w:rsidRPr="00853B25">
        <w:rPr>
          <w:b/>
          <w:szCs w:val="24"/>
          <w:lang w:val="fr-FR"/>
        </w:rPr>
        <w:t>.</w:t>
      </w:r>
      <w:r w:rsidR="005D69B0">
        <w:rPr>
          <w:b/>
          <w:szCs w:val="24"/>
          <w:lang w:val="fr-FR"/>
        </w:rPr>
        <w:tab/>
        <w:t>Î</w:t>
      </w:r>
      <w:r w:rsidR="005D69B0" w:rsidRPr="00853B25">
        <w:rPr>
          <w:b/>
          <w:szCs w:val="24"/>
          <w:lang w:val="fr-FR"/>
        </w:rPr>
        <w:t>NCETAREA CONTRACTULUI</w:t>
      </w:r>
    </w:p>
    <w:p w:rsidR="001546E2" w:rsidRPr="002135C5" w:rsidRDefault="001546E2" w:rsidP="00567FD3">
      <w:pPr>
        <w:pStyle w:val="DefaultText"/>
        <w:jc w:val="both"/>
        <w:rPr>
          <w:b/>
          <w:sz w:val="8"/>
          <w:szCs w:val="24"/>
          <w:lang w:val="en-US"/>
        </w:rPr>
      </w:pPr>
    </w:p>
    <w:p w:rsidR="005D69B0" w:rsidRDefault="00B777B9" w:rsidP="00567FD3">
      <w:pPr>
        <w:pStyle w:val="DefaultText"/>
        <w:jc w:val="both"/>
        <w:rPr>
          <w:szCs w:val="24"/>
        </w:rPr>
      </w:pPr>
      <w:r>
        <w:rPr>
          <w:szCs w:val="24"/>
          <w:lang w:val="en-US"/>
        </w:rPr>
        <w:lastRenderedPageBreak/>
        <w:t>19</w:t>
      </w:r>
      <w:r w:rsidR="005D69B0" w:rsidRPr="00C67914">
        <w:rPr>
          <w:szCs w:val="24"/>
        </w:rPr>
        <w:t>.</w:t>
      </w:r>
      <w:r w:rsidR="005D69B0">
        <w:rPr>
          <w:szCs w:val="24"/>
        </w:rPr>
        <w:t>1</w:t>
      </w:r>
      <w:r w:rsidR="005D69B0" w:rsidRPr="00C67914">
        <w:rPr>
          <w:szCs w:val="24"/>
        </w:rPr>
        <w:t xml:space="preserve">- Îndeplinirea contractului </w:t>
      </w:r>
      <w:proofErr w:type="gramStart"/>
      <w:r w:rsidR="005D69B0" w:rsidRPr="00C67914">
        <w:rPr>
          <w:szCs w:val="24"/>
        </w:rPr>
        <w:t>va</w:t>
      </w:r>
      <w:proofErr w:type="gramEnd"/>
      <w:r w:rsidR="005D69B0" w:rsidRPr="00C67914">
        <w:rPr>
          <w:szCs w:val="24"/>
        </w:rPr>
        <w:t xml:space="preserve"> fi suspendată în perioada de acţiune a forţei majore, dar fără a prejudicia drepturile ce li se cuveneau parţilor până la apariţia acesteia.</w:t>
      </w:r>
    </w:p>
    <w:p w:rsidR="009F2291" w:rsidRPr="009F2291" w:rsidRDefault="009F2291" w:rsidP="00567FD3">
      <w:pPr>
        <w:pStyle w:val="DefaultText"/>
        <w:jc w:val="both"/>
        <w:rPr>
          <w:b/>
          <w:sz w:val="4"/>
          <w:szCs w:val="24"/>
        </w:rPr>
      </w:pPr>
    </w:p>
    <w:p w:rsidR="005D69B0" w:rsidRDefault="00B777B9" w:rsidP="00567FD3">
      <w:pPr>
        <w:pStyle w:val="DefaultText"/>
        <w:jc w:val="both"/>
        <w:rPr>
          <w:szCs w:val="24"/>
        </w:rPr>
      </w:pPr>
      <w:r>
        <w:rPr>
          <w:szCs w:val="24"/>
          <w:lang w:val="en-US"/>
        </w:rPr>
        <w:t>19</w:t>
      </w:r>
      <w:r w:rsidR="005D69B0">
        <w:rPr>
          <w:szCs w:val="24"/>
        </w:rPr>
        <w:t>.2</w:t>
      </w:r>
      <w:r w:rsidR="005D69B0" w:rsidRPr="00C67914">
        <w:rPr>
          <w:szCs w:val="24"/>
        </w:rPr>
        <w:t xml:space="preserve">- Partea contractanta care invoca forţa majoră are obligaţia de a notifica celeilalte părţi, imediat şi în mod complet, producerea acesteia şi </w:t>
      </w:r>
      <w:proofErr w:type="gramStart"/>
      <w:r w:rsidR="005D69B0" w:rsidRPr="00C67914">
        <w:rPr>
          <w:szCs w:val="24"/>
        </w:rPr>
        <w:t>să</w:t>
      </w:r>
      <w:proofErr w:type="gramEnd"/>
      <w:r w:rsidR="005D69B0" w:rsidRPr="00C67914">
        <w:rPr>
          <w:szCs w:val="24"/>
        </w:rPr>
        <w:t xml:space="preserve"> ia orice masuri care îi stau la dispoziţie în vederea limitării consecinţelor.</w:t>
      </w:r>
    </w:p>
    <w:p w:rsidR="009F2291" w:rsidRPr="009F2291" w:rsidRDefault="009F2291" w:rsidP="00567FD3">
      <w:pPr>
        <w:pStyle w:val="DefaultText"/>
        <w:jc w:val="both"/>
        <w:rPr>
          <w:sz w:val="4"/>
          <w:szCs w:val="24"/>
        </w:rPr>
      </w:pPr>
    </w:p>
    <w:p w:rsidR="005D69B0" w:rsidRDefault="00B777B9" w:rsidP="00567FD3">
      <w:pPr>
        <w:pStyle w:val="DefaultText"/>
        <w:jc w:val="both"/>
        <w:rPr>
          <w:szCs w:val="24"/>
        </w:rPr>
      </w:pPr>
      <w:r>
        <w:rPr>
          <w:szCs w:val="24"/>
          <w:lang w:val="en-US"/>
        </w:rPr>
        <w:t>19</w:t>
      </w:r>
      <w:r w:rsidR="005D69B0">
        <w:rPr>
          <w:szCs w:val="24"/>
          <w:lang w:val="en-US"/>
        </w:rPr>
        <w:t>0</w:t>
      </w:r>
      <w:r w:rsidR="005D69B0" w:rsidRPr="00C67914">
        <w:rPr>
          <w:szCs w:val="24"/>
        </w:rPr>
        <w:t>.</w:t>
      </w:r>
      <w:r w:rsidR="005D69B0">
        <w:rPr>
          <w:szCs w:val="24"/>
        </w:rPr>
        <w:t>3</w:t>
      </w:r>
      <w:r w:rsidR="005D69B0" w:rsidRPr="00C67914">
        <w:rPr>
          <w:szCs w:val="24"/>
        </w:rPr>
        <w:t>- Dacă forţa majoră acţionează sau se estimează că va acţiona o perioada mai mare de 5 luni, fiecare parte va avea dreptul să notifice celeilalte</w:t>
      </w:r>
      <w:r w:rsidR="005D69B0" w:rsidRPr="00C67914">
        <w:rPr>
          <w:b/>
          <w:szCs w:val="24"/>
        </w:rPr>
        <w:t xml:space="preserve"> </w:t>
      </w:r>
      <w:r w:rsidR="005D69B0" w:rsidRPr="00C67914">
        <w:rPr>
          <w:szCs w:val="24"/>
        </w:rPr>
        <w:t>parţi încetarea de plin drept a prezentului contract, fără ca vreuna din părţi să poată pretinde celeilalte daune-interese.</w:t>
      </w:r>
    </w:p>
    <w:p w:rsidR="005D69B0" w:rsidRDefault="00B777B9" w:rsidP="00567FD3">
      <w:pPr>
        <w:pStyle w:val="DefaultText"/>
        <w:jc w:val="both"/>
        <w:rPr>
          <w:b/>
          <w:szCs w:val="24"/>
          <w:lang w:val="pt-BR"/>
        </w:rPr>
      </w:pPr>
      <w:r>
        <w:rPr>
          <w:szCs w:val="24"/>
          <w:lang w:val="en-US"/>
        </w:rPr>
        <w:t>19</w:t>
      </w:r>
      <w:r w:rsidR="005D69B0">
        <w:rPr>
          <w:szCs w:val="24"/>
          <w:lang w:val="fr-FR"/>
        </w:rPr>
        <w:t xml:space="preserve">.4- </w:t>
      </w:r>
      <w:proofErr w:type="spellStart"/>
      <w:r w:rsidR="005D69B0">
        <w:rPr>
          <w:szCs w:val="24"/>
          <w:lang w:val="fr-FR"/>
        </w:rPr>
        <w:t>Rezilierea</w:t>
      </w:r>
      <w:proofErr w:type="spellEnd"/>
      <w:r w:rsidR="005D69B0">
        <w:rPr>
          <w:szCs w:val="24"/>
          <w:lang w:val="fr-FR"/>
        </w:rPr>
        <w:t xml:space="preserve"> </w:t>
      </w:r>
      <w:proofErr w:type="spellStart"/>
      <w:r w:rsidR="005D69B0">
        <w:rPr>
          <w:szCs w:val="24"/>
          <w:lang w:val="fr-FR"/>
        </w:rPr>
        <w:t>prezentului</w:t>
      </w:r>
      <w:proofErr w:type="spellEnd"/>
      <w:r w:rsidR="005D69B0">
        <w:rPr>
          <w:szCs w:val="24"/>
          <w:lang w:val="fr-FR"/>
        </w:rPr>
        <w:t xml:space="preserve"> </w:t>
      </w:r>
      <w:proofErr w:type="spellStart"/>
      <w:r w:rsidR="005D69B0">
        <w:rPr>
          <w:szCs w:val="24"/>
          <w:lang w:val="fr-FR"/>
        </w:rPr>
        <w:t>contract</w:t>
      </w:r>
      <w:proofErr w:type="spellEnd"/>
      <w:r w:rsidR="005D69B0">
        <w:rPr>
          <w:szCs w:val="24"/>
          <w:lang w:val="fr-FR"/>
        </w:rPr>
        <w:t xml:space="preserve"> nu </w:t>
      </w:r>
      <w:proofErr w:type="gramStart"/>
      <w:r w:rsidR="005D69B0">
        <w:rPr>
          <w:szCs w:val="24"/>
          <w:lang w:val="fr-FR"/>
        </w:rPr>
        <w:t>va</w:t>
      </w:r>
      <w:proofErr w:type="gramEnd"/>
      <w:r w:rsidR="005D69B0">
        <w:rPr>
          <w:szCs w:val="24"/>
          <w:lang w:val="fr-FR"/>
        </w:rPr>
        <w:t xml:space="preserve"> </w:t>
      </w:r>
      <w:proofErr w:type="spellStart"/>
      <w:r w:rsidR="005D69B0">
        <w:rPr>
          <w:szCs w:val="24"/>
          <w:lang w:val="fr-FR"/>
        </w:rPr>
        <w:t>avea</w:t>
      </w:r>
      <w:proofErr w:type="spellEnd"/>
      <w:r w:rsidR="005D69B0">
        <w:rPr>
          <w:szCs w:val="24"/>
          <w:lang w:val="fr-FR"/>
        </w:rPr>
        <w:t xml:space="preserve"> </w:t>
      </w:r>
      <w:proofErr w:type="spellStart"/>
      <w:r w:rsidR="005D69B0">
        <w:rPr>
          <w:szCs w:val="24"/>
          <w:lang w:val="fr-FR"/>
        </w:rPr>
        <w:t>nici</w:t>
      </w:r>
      <w:proofErr w:type="spellEnd"/>
      <w:r w:rsidR="005D69B0">
        <w:rPr>
          <w:szCs w:val="24"/>
          <w:lang w:val="fr-FR"/>
        </w:rPr>
        <w:t xml:space="preserve"> un </w:t>
      </w:r>
      <w:proofErr w:type="spellStart"/>
      <w:r w:rsidR="005D69B0">
        <w:rPr>
          <w:szCs w:val="24"/>
          <w:lang w:val="fr-FR"/>
        </w:rPr>
        <w:t>efect</w:t>
      </w:r>
      <w:proofErr w:type="spellEnd"/>
      <w:r w:rsidR="005D69B0">
        <w:rPr>
          <w:szCs w:val="24"/>
          <w:lang w:val="fr-FR"/>
        </w:rPr>
        <w:t xml:space="preserve"> </w:t>
      </w:r>
      <w:proofErr w:type="spellStart"/>
      <w:r w:rsidR="005D69B0">
        <w:rPr>
          <w:szCs w:val="24"/>
          <w:lang w:val="fr-FR"/>
        </w:rPr>
        <w:t>asupra</w:t>
      </w:r>
      <w:proofErr w:type="spellEnd"/>
      <w:r w:rsidR="005D69B0">
        <w:rPr>
          <w:szCs w:val="24"/>
          <w:lang w:val="fr-FR"/>
        </w:rPr>
        <w:t xml:space="preserve"> </w:t>
      </w:r>
      <w:proofErr w:type="spellStart"/>
      <w:r w:rsidR="005D69B0">
        <w:rPr>
          <w:szCs w:val="24"/>
          <w:lang w:val="fr-FR"/>
        </w:rPr>
        <w:t>obligaţiilor</w:t>
      </w:r>
      <w:proofErr w:type="spellEnd"/>
      <w:r w:rsidR="005D69B0">
        <w:rPr>
          <w:szCs w:val="24"/>
          <w:lang w:val="fr-FR"/>
        </w:rPr>
        <w:t xml:space="preserve"> </w:t>
      </w:r>
      <w:proofErr w:type="spellStart"/>
      <w:r w:rsidR="005D69B0">
        <w:rPr>
          <w:szCs w:val="24"/>
          <w:lang w:val="fr-FR"/>
        </w:rPr>
        <w:t>deja</w:t>
      </w:r>
      <w:proofErr w:type="spellEnd"/>
      <w:r w:rsidR="005D69B0">
        <w:rPr>
          <w:szCs w:val="24"/>
          <w:lang w:val="fr-FR"/>
        </w:rPr>
        <w:t xml:space="preserve"> </w:t>
      </w:r>
      <w:proofErr w:type="spellStart"/>
      <w:r w:rsidR="005D69B0">
        <w:rPr>
          <w:szCs w:val="24"/>
          <w:lang w:val="fr-FR"/>
        </w:rPr>
        <w:t>scadente</w:t>
      </w:r>
      <w:proofErr w:type="spellEnd"/>
      <w:r w:rsidR="005D69B0">
        <w:rPr>
          <w:szCs w:val="24"/>
          <w:lang w:val="fr-FR"/>
        </w:rPr>
        <w:t xml:space="preserve"> </w:t>
      </w:r>
      <w:proofErr w:type="spellStart"/>
      <w:r w:rsidR="005D69B0">
        <w:rPr>
          <w:szCs w:val="24"/>
          <w:lang w:val="fr-FR"/>
        </w:rPr>
        <w:t>între</w:t>
      </w:r>
      <w:proofErr w:type="spellEnd"/>
      <w:r w:rsidR="005D69B0">
        <w:rPr>
          <w:szCs w:val="24"/>
          <w:lang w:val="fr-FR"/>
        </w:rPr>
        <w:t xml:space="preserve"> </w:t>
      </w:r>
      <w:proofErr w:type="spellStart"/>
      <w:r w:rsidR="005D69B0">
        <w:rPr>
          <w:szCs w:val="24"/>
          <w:lang w:val="fr-FR"/>
        </w:rPr>
        <w:t>parţile</w:t>
      </w:r>
      <w:proofErr w:type="spellEnd"/>
      <w:r w:rsidR="005D69B0">
        <w:rPr>
          <w:szCs w:val="24"/>
          <w:lang w:val="fr-FR"/>
        </w:rPr>
        <w:t xml:space="preserve"> contractante.</w:t>
      </w:r>
    </w:p>
    <w:p w:rsidR="00793B29" w:rsidRPr="00BB4EDF" w:rsidRDefault="00793B29" w:rsidP="00567FD3">
      <w:pPr>
        <w:pStyle w:val="DefaultText"/>
        <w:jc w:val="both"/>
        <w:rPr>
          <w:b/>
          <w:sz w:val="20"/>
          <w:szCs w:val="24"/>
          <w:lang w:val="fr-FR"/>
        </w:rPr>
      </w:pPr>
    </w:p>
    <w:p w:rsidR="005D69B0" w:rsidRDefault="005D69B0" w:rsidP="00567FD3">
      <w:pPr>
        <w:pStyle w:val="DefaultText"/>
        <w:jc w:val="both"/>
        <w:rPr>
          <w:b/>
          <w:szCs w:val="24"/>
          <w:lang w:val="fr-FR"/>
        </w:rPr>
      </w:pPr>
      <w:r>
        <w:rPr>
          <w:b/>
          <w:szCs w:val="24"/>
          <w:lang w:val="fr-FR"/>
        </w:rPr>
        <w:t>2</w:t>
      </w:r>
      <w:r w:rsidR="00B777B9">
        <w:rPr>
          <w:b/>
          <w:szCs w:val="24"/>
          <w:lang w:val="fr-FR"/>
        </w:rPr>
        <w:t>0</w:t>
      </w:r>
      <w:r>
        <w:rPr>
          <w:b/>
          <w:szCs w:val="24"/>
          <w:lang w:val="fr-FR"/>
        </w:rPr>
        <w:t>.</w:t>
      </w:r>
      <w:r>
        <w:rPr>
          <w:b/>
          <w:szCs w:val="24"/>
          <w:lang w:val="fr-FR"/>
        </w:rPr>
        <w:tab/>
      </w:r>
      <w:r w:rsidRPr="00903693">
        <w:rPr>
          <w:b/>
          <w:szCs w:val="24"/>
          <w:lang w:val="fr-FR"/>
        </w:rPr>
        <w:t>SOLU</w:t>
      </w:r>
      <w:r>
        <w:rPr>
          <w:b/>
          <w:szCs w:val="24"/>
          <w:lang w:val="fr-FR"/>
        </w:rPr>
        <w:t>Ţ</w:t>
      </w:r>
      <w:r w:rsidRPr="00903693">
        <w:rPr>
          <w:b/>
          <w:szCs w:val="24"/>
          <w:lang w:val="fr-FR"/>
        </w:rPr>
        <w:t>IONAREA LITIGIILOR</w:t>
      </w:r>
    </w:p>
    <w:p w:rsidR="005D69B0" w:rsidRDefault="005D69B0" w:rsidP="00567FD3">
      <w:pPr>
        <w:pStyle w:val="DefaultText"/>
        <w:jc w:val="both"/>
        <w:rPr>
          <w:szCs w:val="24"/>
          <w:lang w:val="fr-FR"/>
        </w:rPr>
      </w:pPr>
      <w:r>
        <w:rPr>
          <w:szCs w:val="24"/>
          <w:lang w:val="fr-FR"/>
        </w:rPr>
        <w:t>21</w:t>
      </w:r>
      <w:r w:rsidRPr="005C0EE4">
        <w:rPr>
          <w:szCs w:val="24"/>
          <w:lang w:val="fr-FR"/>
        </w:rPr>
        <w:t xml:space="preserve">.1- </w:t>
      </w:r>
      <w:proofErr w:type="spellStart"/>
      <w:r w:rsidRPr="005C0EE4">
        <w:rPr>
          <w:szCs w:val="24"/>
          <w:lang w:val="fr-FR"/>
        </w:rPr>
        <w:t>A</w:t>
      </w:r>
      <w:r>
        <w:rPr>
          <w:szCs w:val="24"/>
          <w:lang w:val="fr-FR"/>
        </w:rPr>
        <w:t>utoritatea</w:t>
      </w:r>
      <w:proofErr w:type="spellEnd"/>
      <w:r w:rsidRPr="005C0EE4">
        <w:rPr>
          <w:szCs w:val="24"/>
          <w:lang w:val="fr-FR"/>
        </w:rPr>
        <w:t xml:space="preserve"> </w:t>
      </w:r>
      <w:proofErr w:type="spellStart"/>
      <w:r w:rsidRPr="005C0EE4">
        <w:rPr>
          <w:szCs w:val="24"/>
          <w:lang w:val="fr-FR"/>
        </w:rPr>
        <w:t>şi</w:t>
      </w:r>
      <w:proofErr w:type="spellEnd"/>
      <w:r w:rsidRPr="005C0EE4">
        <w:rPr>
          <w:szCs w:val="24"/>
          <w:lang w:val="fr-FR"/>
        </w:rPr>
        <w:t xml:space="preserve"> </w:t>
      </w:r>
      <w:proofErr w:type="spellStart"/>
      <w:r>
        <w:rPr>
          <w:szCs w:val="24"/>
          <w:lang w:val="fr-FR"/>
        </w:rPr>
        <w:t>Contractantul</w:t>
      </w:r>
      <w:proofErr w:type="spellEnd"/>
      <w:r w:rsidRPr="005C0EE4">
        <w:rPr>
          <w:szCs w:val="24"/>
          <w:lang w:val="fr-FR"/>
        </w:rPr>
        <w:t xml:space="preserve"> vor </w:t>
      </w:r>
      <w:proofErr w:type="spellStart"/>
      <w:r w:rsidRPr="005C0EE4">
        <w:rPr>
          <w:szCs w:val="24"/>
          <w:lang w:val="fr-FR"/>
        </w:rPr>
        <w:t>depune</w:t>
      </w:r>
      <w:proofErr w:type="spellEnd"/>
      <w:r w:rsidRPr="005C0EE4">
        <w:rPr>
          <w:szCs w:val="24"/>
          <w:lang w:val="fr-FR"/>
        </w:rPr>
        <w:t xml:space="preserve"> </w:t>
      </w:r>
      <w:proofErr w:type="spellStart"/>
      <w:r w:rsidRPr="005C0EE4">
        <w:rPr>
          <w:szCs w:val="24"/>
          <w:lang w:val="fr-FR"/>
        </w:rPr>
        <w:t>toate</w:t>
      </w:r>
      <w:proofErr w:type="spellEnd"/>
      <w:r w:rsidRPr="005C0EE4">
        <w:rPr>
          <w:szCs w:val="24"/>
          <w:lang w:val="fr-FR"/>
        </w:rPr>
        <w:t xml:space="preserve"> </w:t>
      </w:r>
      <w:proofErr w:type="spellStart"/>
      <w:r w:rsidRPr="005C0EE4">
        <w:rPr>
          <w:szCs w:val="24"/>
          <w:lang w:val="fr-FR"/>
        </w:rPr>
        <w:t>eforturile</w:t>
      </w:r>
      <w:proofErr w:type="spellEnd"/>
      <w:r w:rsidRPr="005C0EE4">
        <w:rPr>
          <w:szCs w:val="24"/>
          <w:lang w:val="fr-FR"/>
        </w:rPr>
        <w:t xml:space="preserve"> </w:t>
      </w:r>
      <w:proofErr w:type="spellStart"/>
      <w:r w:rsidRPr="005C0EE4">
        <w:rPr>
          <w:szCs w:val="24"/>
          <w:lang w:val="fr-FR"/>
        </w:rPr>
        <w:t>pentru</w:t>
      </w:r>
      <w:proofErr w:type="spellEnd"/>
      <w:r w:rsidRPr="005C0EE4">
        <w:rPr>
          <w:szCs w:val="24"/>
          <w:lang w:val="fr-FR"/>
        </w:rPr>
        <w:t xml:space="preserve"> a </w:t>
      </w:r>
      <w:proofErr w:type="spellStart"/>
      <w:r w:rsidRPr="005C0EE4">
        <w:rPr>
          <w:szCs w:val="24"/>
          <w:lang w:val="fr-FR"/>
        </w:rPr>
        <w:t>rezolva</w:t>
      </w:r>
      <w:proofErr w:type="spellEnd"/>
      <w:r w:rsidRPr="005C0EE4">
        <w:rPr>
          <w:szCs w:val="24"/>
          <w:lang w:val="fr-FR"/>
        </w:rPr>
        <w:t xml:space="preserve"> </w:t>
      </w:r>
      <w:proofErr w:type="spellStart"/>
      <w:r w:rsidRPr="005C0EE4">
        <w:rPr>
          <w:szCs w:val="24"/>
          <w:lang w:val="fr-FR"/>
        </w:rPr>
        <w:t>pe</w:t>
      </w:r>
      <w:proofErr w:type="spellEnd"/>
      <w:r w:rsidRPr="005C0EE4">
        <w:rPr>
          <w:szCs w:val="24"/>
          <w:lang w:val="fr-FR"/>
        </w:rPr>
        <w:t xml:space="preserve"> cale </w:t>
      </w:r>
      <w:proofErr w:type="spellStart"/>
      <w:r w:rsidRPr="005C0EE4">
        <w:rPr>
          <w:szCs w:val="24"/>
          <w:lang w:val="fr-FR"/>
        </w:rPr>
        <w:t>amiabilă</w:t>
      </w:r>
      <w:proofErr w:type="spellEnd"/>
      <w:r w:rsidRPr="005C0EE4">
        <w:rPr>
          <w:szCs w:val="24"/>
          <w:lang w:val="fr-FR"/>
        </w:rPr>
        <w:t>,</w:t>
      </w:r>
      <w:r>
        <w:rPr>
          <w:szCs w:val="24"/>
          <w:lang w:val="fr-FR"/>
        </w:rPr>
        <w:t xml:space="preserve"> </w:t>
      </w:r>
      <w:proofErr w:type="spellStart"/>
      <w:r w:rsidRPr="005C0EE4">
        <w:rPr>
          <w:szCs w:val="24"/>
          <w:lang w:val="fr-FR"/>
        </w:rPr>
        <w:t>prin</w:t>
      </w:r>
      <w:proofErr w:type="spellEnd"/>
      <w:r w:rsidRPr="005C0EE4">
        <w:rPr>
          <w:szCs w:val="24"/>
          <w:lang w:val="fr-FR"/>
        </w:rPr>
        <w:t xml:space="preserve"> </w:t>
      </w:r>
      <w:proofErr w:type="spellStart"/>
      <w:r w:rsidRPr="005C0EE4">
        <w:rPr>
          <w:szCs w:val="24"/>
          <w:lang w:val="fr-FR"/>
        </w:rPr>
        <w:t>tratative</w:t>
      </w:r>
      <w:proofErr w:type="spellEnd"/>
      <w:r w:rsidRPr="005C0EE4">
        <w:rPr>
          <w:szCs w:val="24"/>
          <w:lang w:val="fr-FR"/>
        </w:rPr>
        <w:t xml:space="preserve"> directe, </w:t>
      </w:r>
      <w:proofErr w:type="spellStart"/>
      <w:r w:rsidRPr="005C0EE4">
        <w:rPr>
          <w:szCs w:val="24"/>
          <w:lang w:val="fr-FR"/>
        </w:rPr>
        <w:t>orice</w:t>
      </w:r>
      <w:proofErr w:type="spellEnd"/>
      <w:r w:rsidRPr="005C0EE4">
        <w:rPr>
          <w:szCs w:val="24"/>
          <w:lang w:val="fr-FR"/>
        </w:rPr>
        <w:t xml:space="preserve"> </w:t>
      </w:r>
      <w:proofErr w:type="spellStart"/>
      <w:r w:rsidRPr="005C0EE4">
        <w:rPr>
          <w:szCs w:val="24"/>
          <w:lang w:val="fr-FR"/>
        </w:rPr>
        <w:t>neînţelegere</w:t>
      </w:r>
      <w:proofErr w:type="spellEnd"/>
      <w:r w:rsidRPr="005C0EE4">
        <w:rPr>
          <w:szCs w:val="24"/>
          <w:lang w:val="fr-FR"/>
        </w:rPr>
        <w:t xml:space="preserve"> </w:t>
      </w:r>
      <w:proofErr w:type="spellStart"/>
      <w:r w:rsidRPr="005C0EE4">
        <w:rPr>
          <w:szCs w:val="24"/>
          <w:lang w:val="fr-FR"/>
        </w:rPr>
        <w:t>sau</w:t>
      </w:r>
      <w:proofErr w:type="spellEnd"/>
      <w:r w:rsidRPr="005C0EE4">
        <w:rPr>
          <w:szCs w:val="24"/>
          <w:lang w:val="fr-FR"/>
        </w:rPr>
        <w:t xml:space="preserve"> </w:t>
      </w:r>
      <w:proofErr w:type="spellStart"/>
      <w:r w:rsidRPr="005C0EE4">
        <w:rPr>
          <w:szCs w:val="24"/>
          <w:lang w:val="fr-FR"/>
        </w:rPr>
        <w:t>dispută</w:t>
      </w:r>
      <w:proofErr w:type="spellEnd"/>
      <w:r w:rsidRPr="005C0EE4">
        <w:rPr>
          <w:szCs w:val="24"/>
          <w:lang w:val="fr-FR"/>
        </w:rPr>
        <w:t xml:space="preserve"> care se </w:t>
      </w:r>
      <w:proofErr w:type="spellStart"/>
      <w:r w:rsidRPr="005C0EE4">
        <w:rPr>
          <w:szCs w:val="24"/>
          <w:lang w:val="fr-FR"/>
        </w:rPr>
        <w:t>poate</w:t>
      </w:r>
      <w:proofErr w:type="spellEnd"/>
      <w:r w:rsidRPr="005C0EE4">
        <w:rPr>
          <w:szCs w:val="24"/>
          <w:lang w:val="fr-FR"/>
        </w:rPr>
        <w:t xml:space="preserve"> </w:t>
      </w:r>
      <w:proofErr w:type="spellStart"/>
      <w:r w:rsidRPr="005C0EE4">
        <w:rPr>
          <w:szCs w:val="24"/>
          <w:lang w:val="fr-FR"/>
        </w:rPr>
        <w:t>ivi</w:t>
      </w:r>
      <w:proofErr w:type="spellEnd"/>
      <w:r w:rsidRPr="005C0EE4">
        <w:rPr>
          <w:szCs w:val="24"/>
          <w:lang w:val="fr-FR"/>
        </w:rPr>
        <w:t xml:space="preserve"> </w:t>
      </w:r>
      <w:proofErr w:type="spellStart"/>
      <w:r w:rsidRPr="005C0EE4">
        <w:rPr>
          <w:szCs w:val="24"/>
          <w:lang w:val="fr-FR"/>
        </w:rPr>
        <w:t>între</w:t>
      </w:r>
      <w:proofErr w:type="spellEnd"/>
      <w:r w:rsidRPr="005C0EE4">
        <w:rPr>
          <w:szCs w:val="24"/>
          <w:lang w:val="fr-FR"/>
        </w:rPr>
        <w:t xml:space="preserve"> </w:t>
      </w:r>
      <w:proofErr w:type="spellStart"/>
      <w:r w:rsidRPr="005C0EE4">
        <w:rPr>
          <w:szCs w:val="24"/>
          <w:lang w:val="fr-FR"/>
        </w:rPr>
        <w:t>ei</w:t>
      </w:r>
      <w:proofErr w:type="spellEnd"/>
      <w:r w:rsidRPr="005C0EE4">
        <w:rPr>
          <w:szCs w:val="24"/>
          <w:lang w:val="fr-FR"/>
        </w:rPr>
        <w:t xml:space="preserve"> </w:t>
      </w:r>
      <w:proofErr w:type="spellStart"/>
      <w:r w:rsidRPr="005C0EE4">
        <w:rPr>
          <w:szCs w:val="24"/>
          <w:lang w:val="fr-FR"/>
        </w:rPr>
        <w:t>în</w:t>
      </w:r>
      <w:proofErr w:type="spellEnd"/>
      <w:r w:rsidRPr="005C0EE4">
        <w:rPr>
          <w:szCs w:val="24"/>
          <w:lang w:val="fr-FR"/>
        </w:rPr>
        <w:t xml:space="preserve"> </w:t>
      </w:r>
      <w:proofErr w:type="spellStart"/>
      <w:r w:rsidRPr="005C0EE4">
        <w:rPr>
          <w:szCs w:val="24"/>
          <w:lang w:val="fr-FR"/>
        </w:rPr>
        <w:t>cadrul</w:t>
      </w:r>
      <w:proofErr w:type="spellEnd"/>
      <w:r w:rsidRPr="005C0EE4">
        <w:rPr>
          <w:szCs w:val="24"/>
          <w:lang w:val="fr-FR"/>
        </w:rPr>
        <w:t xml:space="preserve"> </w:t>
      </w:r>
      <w:proofErr w:type="spellStart"/>
      <w:r w:rsidRPr="005C0EE4">
        <w:rPr>
          <w:szCs w:val="24"/>
          <w:lang w:val="fr-FR"/>
        </w:rPr>
        <w:t>sau</w:t>
      </w:r>
      <w:proofErr w:type="spellEnd"/>
      <w:r w:rsidRPr="005C0EE4">
        <w:rPr>
          <w:szCs w:val="24"/>
          <w:lang w:val="fr-FR"/>
        </w:rPr>
        <w:t xml:space="preserve"> </w:t>
      </w:r>
      <w:proofErr w:type="spellStart"/>
      <w:r w:rsidRPr="005C0EE4">
        <w:rPr>
          <w:szCs w:val="24"/>
          <w:lang w:val="fr-FR"/>
        </w:rPr>
        <w:t>în</w:t>
      </w:r>
      <w:proofErr w:type="spellEnd"/>
      <w:r w:rsidRPr="005C0EE4">
        <w:rPr>
          <w:szCs w:val="24"/>
          <w:lang w:val="fr-FR"/>
        </w:rPr>
        <w:t xml:space="preserve"> </w:t>
      </w:r>
      <w:proofErr w:type="spellStart"/>
      <w:r w:rsidRPr="005C0EE4">
        <w:rPr>
          <w:szCs w:val="24"/>
          <w:lang w:val="fr-FR"/>
        </w:rPr>
        <w:t>legătură</w:t>
      </w:r>
      <w:proofErr w:type="spellEnd"/>
      <w:r w:rsidRPr="005C0EE4">
        <w:rPr>
          <w:szCs w:val="24"/>
          <w:lang w:val="fr-FR"/>
        </w:rPr>
        <w:t xml:space="preserve"> </w:t>
      </w:r>
      <w:proofErr w:type="spellStart"/>
      <w:r w:rsidRPr="005C0EE4">
        <w:rPr>
          <w:szCs w:val="24"/>
          <w:lang w:val="fr-FR"/>
        </w:rPr>
        <w:t>cu</w:t>
      </w:r>
      <w:proofErr w:type="spellEnd"/>
      <w:r w:rsidRPr="005C0EE4">
        <w:rPr>
          <w:szCs w:val="24"/>
          <w:lang w:val="fr-FR"/>
        </w:rPr>
        <w:t xml:space="preserve"> </w:t>
      </w:r>
      <w:proofErr w:type="spellStart"/>
      <w:r w:rsidRPr="005C0EE4">
        <w:rPr>
          <w:szCs w:val="24"/>
          <w:lang w:val="fr-FR"/>
        </w:rPr>
        <w:t>îndeplinirea</w:t>
      </w:r>
      <w:proofErr w:type="spellEnd"/>
      <w:r w:rsidRPr="005C0EE4">
        <w:rPr>
          <w:szCs w:val="24"/>
          <w:lang w:val="fr-FR"/>
        </w:rPr>
        <w:t xml:space="preserve"> </w:t>
      </w:r>
      <w:proofErr w:type="spellStart"/>
      <w:r w:rsidRPr="005C0EE4">
        <w:rPr>
          <w:szCs w:val="24"/>
          <w:lang w:val="fr-FR"/>
        </w:rPr>
        <w:t>contractului</w:t>
      </w:r>
      <w:proofErr w:type="spellEnd"/>
      <w:r w:rsidRPr="005C0EE4">
        <w:rPr>
          <w:szCs w:val="24"/>
          <w:lang w:val="fr-FR"/>
        </w:rPr>
        <w:t>.</w:t>
      </w:r>
    </w:p>
    <w:p w:rsidR="00607DD0" w:rsidRPr="00607DD0" w:rsidRDefault="00607DD0" w:rsidP="00567FD3">
      <w:pPr>
        <w:pStyle w:val="DefaultText"/>
        <w:jc w:val="both"/>
        <w:rPr>
          <w:sz w:val="4"/>
          <w:szCs w:val="24"/>
          <w:lang w:val="fr-FR"/>
        </w:rPr>
      </w:pPr>
    </w:p>
    <w:p w:rsidR="005D69B0" w:rsidRDefault="005D69B0" w:rsidP="00567FD3">
      <w:pPr>
        <w:pStyle w:val="DefaultText"/>
        <w:jc w:val="both"/>
        <w:rPr>
          <w:szCs w:val="24"/>
          <w:lang w:val="fr-FR"/>
        </w:rPr>
      </w:pPr>
      <w:r>
        <w:rPr>
          <w:szCs w:val="24"/>
          <w:lang w:val="fr-FR"/>
        </w:rPr>
        <w:t>2</w:t>
      </w:r>
      <w:r w:rsidR="00B777B9">
        <w:rPr>
          <w:szCs w:val="24"/>
          <w:lang w:val="fr-FR"/>
        </w:rPr>
        <w:t>0</w:t>
      </w:r>
      <w:r w:rsidRPr="005C0EE4">
        <w:rPr>
          <w:szCs w:val="24"/>
          <w:lang w:val="fr-FR"/>
        </w:rPr>
        <w:t xml:space="preserve">.2- </w:t>
      </w:r>
      <w:proofErr w:type="spellStart"/>
      <w:r w:rsidRPr="005C0EE4">
        <w:rPr>
          <w:szCs w:val="24"/>
          <w:lang w:val="fr-FR"/>
        </w:rPr>
        <w:t>Dacă</w:t>
      </w:r>
      <w:proofErr w:type="spellEnd"/>
      <w:r w:rsidRPr="005C0EE4">
        <w:rPr>
          <w:szCs w:val="24"/>
          <w:lang w:val="fr-FR"/>
        </w:rPr>
        <w:t xml:space="preserve">, </w:t>
      </w:r>
      <w:proofErr w:type="spellStart"/>
      <w:r w:rsidRPr="005C0EE4">
        <w:rPr>
          <w:szCs w:val="24"/>
          <w:lang w:val="fr-FR"/>
        </w:rPr>
        <w:t>după</w:t>
      </w:r>
      <w:proofErr w:type="spellEnd"/>
      <w:r w:rsidRPr="005C0EE4">
        <w:rPr>
          <w:szCs w:val="24"/>
          <w:lang w:val="fr-FR"/>
        </w:rPr>
        <w:t xml:space="preserve"> 15 de </w:t>
      </w:r>
      <w:proofErr w:type="spellStart"/>
      <w:r w:rsidRPr="005C0EE4">
        <w:rPr>
          <w:szCs w:val="24"/>
          <w:lang w:val="fr-FR"/>
        </w:rPr>
        <w:t>zile</w:t>
      </w:r>
      <w:proofErr w:type="spellEnd"/>
      <w:r w:rsidRPr="005C0EE4">
        <w:rPr>
          <w:szCs w:val="24"/>
          <w:lang w:val="fr-FR"/>
        </w:rPr>
        <w:t xml:space="preserve"> de la </w:t>
      </w:r>
      <w:proofErr w:type="spellStart"/>
      <w:r w:rsidRPr="005C0EE4">
        <w:rPr>
          <w:szCs w:val="24"/>
          <w:lang w:val="fr-FR"/>
        </w:rPr>
        <w:t>începerea</w:t>
      </w:r>
      <w:proofErr w:type="spellEnd"/>
      <w:r w:rsidRPr="005C0EE4">
        <w:rPr>
          <w:szCs w:val="24"/>
          <w:lang w:val="fr-FR"/>
        </w:rPr>
        <w:t xml:space="preserve"> </w:t>
      </w:r>
      <w:proofErr w:type="spellStart"/>
      <w:r w:rsidRPr="005C0EE4">
        <w:rPr>
          <w:szCs w:val="24"/>
          <w:lang w:val="fr-FR"/>
        </w:rPr>
        <w:t>acestor</w:t>
      </w:r>
      <w:proofErr w:type="spellEnd"/>
      <w:r w:rsidRPr="005C0EE4">
        <w:rPr>
          <w:szCs w:val="24"/>
          <w:lang w:val="fr-FR"/>
        </w:rPr>
        <w:t xml:space="preserve"> </w:t>
      </w:r>
      <w:proofErr w:type="spellStart"/>
      <w:r w:rsidRPr="005C0EE4">
        <w:rPr>
          <w:szCs w:val="24"/>
          <w:lang w:val="fr-FR"/>
        </w:rPr>
        <w:t>tratative</w:t>
      </w:r>
      <w:proofErr w:type="spellEnd"/>
      <w:r w:rsidRPr="005C0EE4">
        <w:rPr>
          <w:szCs w:val="24"/>
          <w:lang w:val="fr-FR"/>
        </w:rPr>
        <w:t xml:space="preserve">, </w:t>
      </w:r>
      <w:proofErr w:type="spellStart"/>
      <w:r>
        <w:rPr>
          <w:szCs w:val="24"/>
          <w:lang w:val="fr-FR"/>
        </w:rPr>
        <w:t>autoritatea</w:t>
      </w:r>
      <w:proofErr w:type="spellEnd"/>
      <w:r>
        <w:rPr>
          <w:szCs w:val="24"/>
          <w:lang w:val="fr-FR"/>
        </w:rPr>
        <w:t xml:space="preserve"> </w:t>
      </w:r>
      <w:proofErr w:type="spellStart"/>
      <w:r w:rsidRPr="005C0EE4">
        <w:rPr>
          <w:szCs w:val="24"/>
          <w:lang w:val="fr-FR"/>
        </w:rPr>
        <w:t>şi</w:t>
      </w:r>
      <w:proofErr w:type="spellEnd"/>
      <w:r w:rsidRPr="005C0EE4">
        <w:rPr>
          <w:szCs w:val="24"/>
          <w:lang w:val="fr-FR"/>
        </w:rPr>
        <w:t xml:space="preserve"> </w:t>
      </w:r>
      <w:proofErr w:type="spellStart"/>
      <w:r>
        <w:rPr>
          <w:szCs w:val="24"/>
          <w:lang w:val="fr-FR"/>
        </w:rPr>
        <w:t>contractantul</w:t>
      </w:r>
      <w:proofErr w:type="spellEnd"/>
      <w:r w:rsidRPr="005C0EE4">
        <w:rPr>
          <w:szCs w:val="24"/>
          <w:lang w:val="fr-FR"/>
        </w:rPr>
        <w:t xml:space="preserve"> nu </w:t>
      </w:r>
      <w:proofErr w:type="spellStart"/>
      <w:r w:rsidRPr="005C0EE4">
        <w:rPr>
          <w:szCs w:val="24"/>
          <w:lang w:val="fr-FR"/>
        </w:rPr>
        <w:t>reuşesc</w:t>
      </w:r>
      <w:proofErr w:type="spellEnd"/>
      <w:r w:rsidRPr="005C0EE4">
        <w:rPr>
          <w:szCs w:val="24"/>
          <w:lang w:val="fr-FR"/>
        </w:rPr>
        <w:t xml:space="preserve"> </w:t>
      </w:r>
      <w:proofErr w:type="spellStart"/>
      <w:r w:rsidRPr="005C0EE4">
        <w:rPr>
          <w:szCs w:val="24"/>
          <w:lang w:val="fr-FR"/>
        </w:rPr>
        <w:t>să</w:t>
      </w:r>
      <w:proofErr w:type="spellEnd"/>
      <w:r w:rsidRPr="005C0EE4">
        <w:rPr>
          <w:szCs w:val="24"/>
          <w:lang w:val="fr-FR"/>
        </w:rPr>
        <w:t xml:space="preserve"> </w:t>
      </w:r>
      <w:proofErr w:type="spellStart"/>
      <w:r w:rsidRPr="005C0EE4">
        <w:rPr>
          <w:szCs w:val="24"/>
          <w:lang w:val="fr-FR"/>
        </w:rPr>
        <w:t>rezolve</w:t>
      </w:r>
      <w:proofErr w:type="spellEnd"/>
      <w:r w:rsidRPr="005C0EE4">
        <w:rPr>
          <w:szCs w:val="24"/>
          <w:lang w:val="fr-FR"/>
        </w:rPr>
        <w:t xml:space="preserve"> </w:t>
      </w:r>
      <w:proofErr w:type="spellStart"/>
      <w:r w:rsidRPr="005C0EE4">
        <w:rPr>
          <w:szCs w:val="24"/>
          <w:lang w:val="fr-FR"/>
        </w:rPr>
        <w:t>în</w:t>
      </w:r>
      <w:proofErr w:type="spellEnd"/>
      <w:r w:rsidRPr="005C0EE4">
        <w:rPr>
          <w:szCs w:val="24"/>
          <w:lang w:val="fr-FR"/>
        </w:rPr>
        <w:t xml:space="preserve"> </w:t>
      </w:r>
      <w:proofErr w:type="spellStart"/>
      <w:r w:rsidRPr="005C0EE4">
        <w:rPr>
          <w:szCs w:val="24"/>
          <w:lang w:val="fr-FR"/>
        </w:rPr>
        <w:t>mod</w:t>
      </w:r>
      <w:proofErr w:type="spellEnd"/>
      <w:r w:rsidRPr="005C0EE4">
        <w:rPr>
          <w:szCs w:val="24"/>
          <w:lang w:val="fr-FR"/>
        </w:rPr>
        <w:t xml:space="preserve"> </w:t>
      </w:r>
      <w:proofErr w:type="spellStart"/>
      <w:r w:rsidRPr="005C0EE4">
        <w:rPr>
          <w:szCs w:val="24"/>
          <w:lang w:val="fr-FR"/>
        </w:rPr>
        <w:t>amiabil</w:t>
      </w:r>
      <w:proofErr w:type="spellEnd"/>
      <w:r w:rsidRPr="005C0EE4">
        <w:rPr>
          <w:szCs w:val="24"/>
          <w:lang w:val="fr-FR"/>
        </w:rPr>
        <w:t xml:space="preserve"> o </w:t>
      </w:r>
      <w:proofErr w:type="spellStart"/>
      <w:r w:rsidRPr="005C0EE4">
        <w:rPr>
          <w:szCs w:val="24"/>
          <w:lang w:val="fr-FR"/>
        </w:rPr>
        <w:t>divergenţă</w:t>
      </w:r>
      <w:proofErr w:type="spellEnd"/>
      <w:r w:rsidRPr="005C0EE4">
        <w:rPr>
          <w:szCs w:val="24"/>
          <w:lang w:val="fr-FR"/>
        </w:rPr>
        <w:t xml:space="preserve"> </w:t>
      </w:r>
      <w:proofErr w:type="spellStart"/>
      <w:r w:rsidRPr="005C0EE4">
        <w:rPr>
          <w:szCs w:val="24"/>
          <w:lang w:val="fr-FR"/>
        </w:rPr>
        <w:t>contractuală</w:t>
      </w:r>
      <w:proofErr w:type="spellEnd"/>
      <w:r w:rsidRPr="005C0EE4">
        <w:rPr>
          <w:szCs w:val="24"/>
          <w:lang w:val="fr-FR"/>
        </w:rPr>
        <w:t xml:space="preserve">, </w:t>
      </w:r>
      <w:proofErr w:type="spellStart"/>
      <w:r w:rsidRPr="005C0EE4">
        <w:rPr>
          <w:szCs w:val="24"/>
          <w:lang w:val="fr-FR"/>
        </w:rPr>
        <w:t>fiecare</w:t>
      </w:r>
      <w:proofErr w:type="spellEnd"/>
      <w:r w:rsidRPr="005C0EE4">
        <w:rPr>
          <w:szCs w:val="24"/>
          <w:lang w:val="fr-FR"/>
        </w:rPr>
        <w:t xml:space="preserve"> </w:t>
      </w:r>
      <w:proofErr w:type="spellStart"/>
      <w:r w:rsidRPr="005C0EE4">
        <w:rPr>
          <w:szCs w:val="24"/>
          <w:lang w:val="fr-FR"/>
        </w:rPr>
        <w:t>poate</w:t>
      </w:r>
      <w:proofErr w:type="spellEnd"/>
      <w:r w:rsidRPr="005C0EE4">
        <w:rPr>
          <w:szCs w:val="24"/>
          <w:lang w:val="fr-FR"/>
        </w:rPr>
        <w:t xml:space="preserve"> </w:t>
      </w:r>
      <w:proofErr w:type="spellStart"/>
      <w:r w:rsidRPr="005C0EE4">
        <w:rPr>
          <w:szCs w:val="24"/>
          <w:lang w:val="fr-FR"/>
        </w:rPr>
        <w:t>solicita</w:t>
      </w:r>
      <w:proofErr w:type="spellEnd"/>
      <w:r w:rsidRPr="005C0EE4">
        <w:rPr>
          <w:szCs w:val="24"/>
          <w:lang w:val="fr-FR"/>
        </w:rPr>
        <w:t xml:space="preserve"> ca disputa </w:t>
      </w:r>
      <w:proofErr w:type="spellStart"/>
      <w:r w:rsidRPr="005C0EE4">
        <w:rPr>
          <w:szCs w:val="24"/>
          <w:lang w:val="fr-FR"/>
        </w:rPr>
        <w:t>să</w:t>
      </w:r>
      <w:proofErr w:type="spellEnd"/>
      <w:r w:rsidRPr="005C0EE4">
        <w:rPr>
          <w:szCs w:val="24"/>
          <w:lang w:val="fr-FR"/>
        </w:rPr>
        <w:t xml:space="preserve"> se </w:t>
      </w:r>
      <w:proofErr w:type="spellStart"/>
      <w:r w:rsidRPr="005C0EE4">
        <w:rPr>
          <w:szCs w:val="24"/>
          <w:lang w:val="fr-FR"/>
        </w:rPr>
        <w:t>soluţionezeă</w:t>
      </w:r>
      <w:proofErr w:type="spellEnd"/>
      <w:r w:rsidRPr="005C0EE4">
        <w:rPr>
          <w:szCs w:val="24"/>
          <w:lang w:val="fr-FR"/>
        </w:rPr>
        <w:t xml:space="preserve">  de </w:t>
      </w:r>
      <w:proofErr w:type="spellStart"/>
      <w:r w:rsidRPr="005C0EE4">
        <w:rPr>
          <w:szCs w:val="24"/>
          <w:lang w:val="fr-FR"/>
        </w:rPr>
        <w:t>către</w:t>
      </w:r>
      <w:proofErr w:type="spellEnd"/>
      <w:r w:rsidRPr="005C0EE4">
        <w:rPr>
          <w:szCs w:val="24"/>
          <w:lang w:val="fr-FR"/>
        </w:rPr>
        <w:t xml:space="preserve"> </w:t>
      </w:r>
      <w:proofErr w:type="spellStart"/>
      <w:r w:rsidRPr="005C0EE4">
        <w:rPr>
          <w:szCs w:val="24"/>
          <w:lang w:val="fr-FR"/>
        </w:rPr>
        <w:t>instanţele</w:t>
      </w:r>
      <w:proofErr w:type="spellEnd"/>
      <w:r w:rsidRPr="005C0EE4">
        <w:rPr>
          <w:szCs w:val="24"/>
          <w:lang w:val="fr-FR"/>
        </w:rPr>
        <w:t xml:space="preserve"> </w:t>
      </w:r>
      <w:proofErr w:type="spellStart"/>
      <w:r w:rsidRPr="005C0EE4">
        <w:rPr>
          <w:szCs w:val="24"/>
          <w:lang w:val="fr-FR"/>
        </w:rPr>
        <w:t>judecătoreşti</w:t>
      </w:r>
      <w:proofErr w:type="spellEnd"/>
      <w:r w:rsidRPr="005C0EE4">
        <w:rPr>
          <w:szCs w:val="24"/>
          <w:lang w:val="fr-FR"/>
        </w:rPr>
        <w:t xml:space="preserve"> </w:t>
      </w:r>
      <w:proofErr w:type="spellStart"/>
      <w:r w:rsidRPr="005C0EE4">
        <w:rPr>
          <w:szCs w:val="24"/>
          <w:lang w:val="fr-FR"/>
        </w:rPr>
        <w:t>competente</w:t>
      </w:r>
      <w:proofErr w:type="spellEnd"/>
      <w:r w:rsidRPr="005C0EE4">
        <w:rPr>
          <w:szCs w:val="24"/>
          <w:lang w:val="fr-FR"/>
        </w:rPr>
        <w:t xml:space="preserve">, </w:t>
      </w:r>
      <w:proofErr w:type="spellStart"/>
      <w:r w:rsidRPr="005C0EE4">
        <w:rPr>
          <w:szCs w:val="24"/>
          <w:lang w:val="fr-FR"/>
        </w:rPr>
        <w:t>corespunzatoare</w:t>
      </w:r>
      <w:proofErr w:type="spellEnd"/>
      <w:r w:rsidRPr="005C0EE4">
        <w:rPr>
          <w:szCs w:val="24"/>
          <w:lang w:val="fr-FR"/>
        </w:rPr>
        <w:t xml:space="preserve"> </w:t>
      </w:r>
      <w:proofErr w:type="spellStart"/>
      <w:r w:rsidRPr="005C0EE4">
        <w:rPr>
          <w:szCs w:val="24"/>
          <w:lang w:val="fr-FR"/>
        </w:rPr>
        <w:t>sediului</w:t>
      </w:r>
      <w:proofErr w:type="spellEnd"/>
      <w:r w:rsidRPr="005C0EE4">
        <w:rPr>
          <w:szCs w:val="24"/>
          <w:lang w:val="fr-FR"/>
        </w:rPr>
        <w:t xml:space="preserve"> </w:t>
      </w:r>
      <w:proofErr w:type="spellStart"/>
      <w:r w:rsidRPr="005C0EE4">
        <w:rPr>
          <w:szCs w:val="24"/>
          <w:lang w:val="fr-FR"/>
        </w:rPr>
        <w:t>achizitorului</w:t>
      </w:r>
      <w:proofErr w:type="spellEnd"/>
      <w:r w:rsidRPr="005C0EE4">
        <w:rPr>
          <w:szCs w:val="24"/>
          <w:lang w:val="fr-FR"/>
        </w:rPr>
        <w:t xml:space="preserve">. </w:t>
      </w:r>
    </w:p>
    <w:p w:rsidR="008F1DD8" w:rsidRPr="00BB4EDF" w:rsidRDefault="008F1DD8" w:rsidP="00567FD3">
      <w:pPr>
        <w:pStyle w:val="DefaultText"/>
        <w:jc w:val="both"/>
        <w:rPr>
          <w:sz w:val="20"/>
          <w:szCs w:val="24"/>
          <w:lang w:val="fr-FR"/>
        </w:rPr>
      </w:pPr>
    </w:p>
    <w:p w:rsidR="005D69B0" w:rsidRDefault="005D69B0" w:rsidP="00567FD3">
      <w:pPr>
        <w:autoSpaceDN w:val="0"/>
        <w:jc w:val="both"/>
        <w:rPr>
          <w:b/>
          <w:bCs/>
          <w:lang w:val="fr-FR"/>
        </w:rPr>
      </w:pPr>
      <w:r>
        <w:rPr>
          <w:b/>
          <w:bCs/>
          <w:lang w:val="fr-FR"/>
        </w:rPr>
        <w:t>2</w:t>
      </w:r>
      <w:r w:rsidR="00B777B9">
        <w:rPr>
          <w:b/>
          <w:bCs/>
          <w:lang w:val="fr-FR"/>
        </w:rPr>
        <w:t>1</w:t>
      </w:r>
      <w:r>
        <w:rPr>
          <w:b/>
          <w:bCs/>
          <w:lang w:val="fr-FR"/>
        </w:rPr>
        <w:t>.</w:t>
      </w:r>
      <w:r>
        <w:rPr>
          <w:b/>
          <w:bCs/>
          <w:lang w:val="fr-FR"/>
        </w:rPr>
        <w:tab/>
        <w:t>Î</w:t>
      </w:r>
      <w:r w:rsidRPr="00903693">
        <w:rPr>
          <w:b/>
          <w:bCs/>
          <w:lang w:val="fr-FR"/>
        </w:rPr>
        <w:t>N</w:t>
      </w:r>
      <w:r>
        <w:rPr>
          <w:b/>
          <w:bCs/>
          <w:lang w:val="fr-FR"/>
        </w:rPr>
        <w:t>CEPERE, MODIFICARE, ÎNTARZIERE Ş</w:t>
      </w:r>
      <w:r w:rsidRPr="00903693">
        <w:rPr>
          <w:b/>
          <w:bCs/>
          <w:lang w:val="fr-FR"/>
        </w:rPr>
        <w:t>I REZILIEREA CONTRACTULUI</w:t>
      </w:r>
    </w:p>
    <w:p w:rsidR="005D69B0" w:rsidRDefault="005D69B0" w:rsidP="00567FD3">
      <w:pPr>
        <w:autoSpaceDN w:val="0"/>
        <w:jc w:val="both"/>
      </w:pPr>
      <w:r>
        <w:rPr>
          <w:lang w:val="fr-FR"/>
        </w:rPr>
        <w:t>2</w:t>
      </w:r>
      <w:r w:rsidR="00B777B9">
        <w:rPr>
          <w:lang w:val="fr-FR"/>
        </w:rPr>
        <w:t>1</w:t>
      </w:r>
      <w:r w:rsidRPr="00C67914">
        <w:rPr>
          <w:lang w:val="fr-FR"/>
        </w:rPr>
        <w:t xml:space="preserve">.1- </w:t>
      </w:r>
      <w:proofErr w:type="spellStart"/>
      <w:r w:rsidRPr="00C67914">
        <w:rPr>
          <w:lang w:val="fr-FR"/>
        </w:rPr>
        <w:t>Contractantul</w:t>
      </w:r>
      <w:proofErr w:type="spellEnd"/>
      <w:r w:rsidRPr="00C67914">
        <w:rPr>
          <w:lang w:val="fr-FR"/>
        </w:rPr>
        <w:t xml:space="preserve"> are </w:t>
      </w:r>
      <w:proofErr w:type="spellStart"/>
      <w:r w:rsidRPr="00C67914">
        <w:rPr>
          <w:lang w:val="fr-FR"/>
        </w:rPr>
        <w:t>obligaţia</w:t>
      </w:r>
      <w:proofErr w:type="spellEnd"/>
      <w:r w:rsidRPr="00C67914">
        <w:rPr>
          <w:lang w:val="fr-FR"/>
        </w:rPr>
        <w:t xml:space="preserve"> de a </w:t>
      </w:r>
      <w:proofErr w:type="spellStart"/>
      <w:r w:rsidRPr="00C67914">
        <w:rPr>
          <w:lang w:val="fr-FR"/>
        </w:rPr>
        <w:t>începe</w:t>
      </w:r>
      <w:proofErr w:type="spellEnd"/>
      <w:r w:rsidRPr="00C67914">
        <w:rPr>
          <w:lang w:val="fr-FR"/>
        </w:rPr>
        <w:t xml:space="preserve"> </w:t>
      </w:r>
      <w:proofErr w:type="spellStart"/>
      <w:r w:rsidRPr="00C67914">
        <w:rPr>
          <w:lang w:val="fr-FR"/>
        </w:rPr>
        <w:t>prestarea</w:t>
      </w:r>
      <w:proofErr w:type="spellEnd"/>
      <w:r w:rsidRPr="00C67914">
        <w:rPr>
          <w:lang w:val="fr-FR"/>
        </w:rPr>
        <w:t xml:space="preserve"> </w:t>
      </w:r>
      <w:proofErr w:type="spellStart"/>
      <w:r w:rsidRPr="00C67914">
        <w:rPr>
          <w:lang w:val="fr-FR"/>
        </w:rPr>
        <w:t>serviciilor</w:t>
      </w:r>
      <w:proofErr w:type="spellEnd"/>
      <w:r w:rsidRPr="00C67914">
        <w:rPr>
          <w:lang w:val="fr-FR"/>
        </w:rPr>
        <w:t xml:space="preserve"> la </w:t>
      </w:r>
      <w:r w:rsidRPr="00C67914">
        <w:t xml:space="preserve">data </w:t>
      </w:r>
      <w:r>
        <w:t xml:space="preserve"> de </w:t>
      </w:r>
      <w:r w:rsidR="00607DD0">
        <w:t>05</w:t>
      </w:r>
      <w:r w:rsidR="00F64A95">
        <w:t>.01.202</w:t>
      </w:r>
      <w:r w:rsidR="00607DD0">
        <w:t>4.</w:t>
      </w:r>
    </w:p>
    <w:p w:rsidR="00607DD0" w:rsidRPr="00607DD0" w:rsidRDefault="00607DD0" w:rsidP="00567FD3">
      <w:pPr>
        <w:autoSpaceDN w:val="0"/>
        <w:jc w:val="both"/>
        <w:rPr>
          <w:b/>
          <w:bCs/>
          <w:sz w:val="4"/>
          <w:lang w:val="fr-FR"/>
        </w:rPr>
      </w:pPr>
    </w:p>
    <w:p w:rsidR="005D69B0" w:rsidRDefault="005D69B0" w:rsidP="00567FD3">
      <w:pPr>
        <w:autoSpaceDN w:val="0"/>
        <w:jc w:val="both"/>
        <w:rPr>
          <w:lang w:val="it-IT"/>
        </w:rPr>
      </w:pPr>
      <w:r>
        <w:rPr>
          <w:bCs/>
          <w:lang w:val="it-IT"/>
        </w:rPr>
        <w:t>2</w:t>
      </w:r>
      <w:r w:rsidR="00B777B9">
        <w:rPr>
          <w:bCs/>
          <w:lang w:val="it-IT"/>
        </w:rPr>
        <w:t>1</w:t>
      </w:r>
      <w:r>
        <w:rPr>
          <w:bCs/>
          <w:lang w:val="it-IT"/>
        </w:rPr>
        <w:t>.</w:t>
      </w:r>
      <w:r w:rsidRPr="00C67914">
        <w:rPr>
          <w:bCs/>
          <w:lang w:val="it-IT"/>
        </w:rPr>
        <w:t>2-</w:t>
      </w:r>
      <w:r w:rsidRPr="00C67914">
        <w:rPr>
          <w:lang w:val="it-IT"/>
        </w:rPr>
        <w:t xml:space="preserve"> Modificarea prezentului </w:t>
      </w:r>
      <w:r>
        <w:rPr>
          <w:lang w:val="it-IT"/>
        </w:rPr>
        <w:t>c</w:t>
      </w:r>
      <w:r w:rsidRPr="00C67914">
        <w:rPr>
          <w:lang w:val="it-IT"/>
        </w:rPr>
        <w:t xml:space="preserve">ontract se poate face numai cu acordul scris al ambelor </w:t>
      </w:r>
      <w:r>
        <w:rPr>
          <w:lang w:val="it-IT"/>
        </w:rPr>
        <w:t>p</w:t>
      </w:r>
      <w:r w:rsidRPr="00C67914">
        <w:rPr>
          <w:lang w:val="it-IT"/>
        </w:rPr>
        <w:t>ărţi sub forma unui act adiţional.</w:t>
      </w:r>
    </w:p>
    <w:p w:rsidR="00607DD0" w:rsidRPr="00607DD0" w:rsidRDefault="00607DD0" w:rsidP="00567FD3">
      <w:pPr>
        <w:autoSpaceDN w:val="0"/>
        <w:jc w:val="both"/>
        <w:rPr>
          <w:sz w:val="4"/>
          <w:lang w:val="it-IT"/>
        </w:rPr>
      </w:pPr>
    </w:p>
    <w:p w:rsidR="005D69B0" w:rsidRDefault="005D69B0" w:rsidP="00567FD3">
      <w:pPr>
        <w:jc w:val="both"/>
        <w:rPr>
          <w:lang w:val="it-IT"/>
        </w:rPr>
      </w:pPr>
      <w:r>
        <w:rPr>
          <w:bCs/>
          <w:lang w:val="it-IT"/>
        </w:rPr>
        <w:t>2</w:t>
      </w:r>
      <w:r w:rsidR="00B777B9">
        <w:rPr>
          <w:bCs/>
          <w:lang w:val="it-IT"/>
        </w:rPr>
        <w:t>1</w:t>
      </w:r>
      <w:r w:rsidRPr="00C67914">
        <w:rPr>
          <w:bCs/>
          <w:lang w:val="it-IT"/>
        </w:rPr>
        <w:t>.3</w:t>
      </w:r>
      <w:r w:rsidRPr="00C67914">
        <w:rPr>
          <w:lang w:val="it-IT"/>
        </w:rPr>
        <w:t xml:space="preserve">- Neîndeplinirea sau îndeplinirea necorespunzătoare a obligaţiilor contractuale de către una din </w:t>
      </w:r>
      <w:r>
        <w:rPr>
          <w:lang w:val="it-IT"/>
        </w:rPr>
        <w:t>p</w:t>
      </w:r>
      <w:r w:rsidRPr="00C67914">
        <w:rPr>
          <w:lang w:val="it-IT"/>
        </w:rPr>
        <w:t xml:space="preserve">ărţi, dau celeilalte </w:t>
      </w:r>
      <w:r>
        <w:rPr>
          <w:lang w:val="it-IT"/>
        </w:rPr>
        <w:t>p</w:t>
      </w:r>
      <w:r w:rsidRPr="00C67914">
        <w:rPr>
          <w:lang w:val="it-IT"/>
        </w:rPr>
        <w:t xml:space="preserve">ărţi dreptul de a rezilia </w:t>
      </w:r>
      <w:r>
        <w:rPr>
          <w:lang w:val="it-IT"/>
        </w:rPr>
        <w:t>c</w:t>
      </w:r>
      <w:r w:rsidRPr="00C67914">
        <w:rPr>
          <w:lang w:val="it-IT"/>
        </w:rPr>
        <w:t>ontractul şi de a pretinde plata de daune-interese.</w:t>
      </w:r>
    </w:p>
    <w:p w:rsidR="00607DD0" w:rsidRPr="00607DD0" w:rsidRDefault="00607DD0" w:rsidP="00567FD3">
      <w:pPr>
        <w:jc w:val="both"/>
        <w:rPr>
          <w:sz w:val="4"/>
          <w:lang w:val="it-IT"/>
        </w:rPr>
      </w:pPr>
    </w:p>
    <w:p w:rsidR="005118C5" w:rsidRDefault="005118C5" w:rsidP="00567FD3">
      <w:pPr>
        <w:jc w:val="both"/>
        <w:rPr>
          <w:lang w:val="it-IT"/>
        </w:rPr>
      </w:pPr>
      <w:r>
        <w:rPr>
          <w:lang w:val="it-IT"/>
        </w:rPr>
        <w:t xml:space="preserve"> </w:t>
      </w:r>
      <w:r w:rsidR="005D69B0">
        <w:rPr>
          <w:lang w:val="it-IT"/>
        </w:rPr>
        <w:t>2</w:t>
      </w:r>
      <w:r w:rsidR="00B777B9">
        <w:rPr>
          <w:lang w:val="it-IT"/>
        </w:rPr>
        <w:t>1</w:t>
      </w:r>
      <w:r w:rsidR="005D69B0" w:rsidRPr="00C67914">
        <w:rPr>
          <w:lang w:val="it-IT"/>
        </w:rPr>
        <w:t xml:space="preserve">.4- În situaţia în care </w:t>
      </w:r>
      <w:r w:rsidR="005D69B0" w:rsidRPr="00C67914">
        <w:t>Contractant</w:t>
      </w:r>
      <w:r w:rsidR="005D69B0">
        <w:t>ul</w:t>
      </w:r>
      <w:r w:rsidR="005D69B0" w:rsidRPr="00C67914">
        <w:rPr>
          <w:lang w:val="it-IT"/>
        </w:rPr>
        <w:t xml:space="preserve"> nu îndeplineşte întocmai şi la termen oricare dintre obligaţiile </w:t>
      </w:r>
      <w:r>
        <w:rPr>
          <w:lang w:val="it-IT"/>
        </w:rPr>
        <w:t xml:space="preserve">   </w:t>
      </w:r>
      <w:r w:rsidR="005D69B0" w:rsidRPr="00C67914">
        <w:rPr>
          <w:lang w:val="it-IT"/>
        </w:rPr>
        <w:t>asumate</w:t>
      </w:r>
      <w:r w:rsidR="005D69B0">
        <w:rPr>
          <w:lang w:val="it-IT"/>
        </w:rPr>
        <w:t xml:space="preserve"> </w:t>
      </w:r>
      <w:r w:rsidR="005D69B0" w:rsidRPr="00C67914">
        <w:rPr>
          <w:lang w:val="it-IT"/>
        </w:rPr>
        <w:t xml:space="preserve">prin </w:t>
      </w:r>
      <w:r w:rsidR="005D69B0">
        <w:rPr>
          <w:lang w:val="it-IT"/>
        </w:rPr>
        <w:t>c</w:t>
      </w:r>
      <w:r w:rsidR="005D69B0" w:rsidRPr="00C67914">
        <w:rPr>
          <w:lang w:val="it-IT"/>
        </w:rPr>
        <w:t xml:space="preserve">ontract, nu remediază încălcarea în termen de 15 zile calendaristice, </w:t>
      </w:r>
      <w:r w:rsidR="005D69B0" w:rsidRPr="00C67914">
        <w:t>Autoritatea</w:t>
      </w:r>
      <w:r w:rsidR="005D69B0" w:rsidRPr="00C67914">
        <w:rPr>
          <w:lang w:val="it-IT"/>
        </w:rPr>
        <w:t xml:space="preserve"> are dreptul</w:t>
      </w:r>
    </w:p>
    <w:p w:rsidR="007B4BDB" w:rsidRDefault="005D69B0" w:rsidP="00567FD3">
      <w:pPr>
        <w:jc w:val="both"/>
        <w:rPr>
          <w:lang w:val="it-IT"/>
        </w:rPr>
      </w:pPr>
      <w:r w:rsidRPr="00C67914">
        <w:rPr>
          <w:lang w:val="it-IT"/>
        </w:rPr>
        <w:t>de a</w:t>
      </w:r>
      <w:r>
        <w:rPr>
          <w:lang w:val="it-IT"/>
        </w:rPr>
        <w:t xml:space="preserve"> </w:t>
      </w:r>
      <w:r w:rsidRPr="00C67914">
        <w:rPr>
          <w:lang w:val="it-IT"/>
        </w:rPr>
        <w:t xml:space="preserve">rezilia unilateral </w:t>
      </w:r>
      <w:r>
        <w:rPr>
          <w:lang w:val="it-IT"/>
        </w:rPr>
        <w:t>c</w:t>
      </w:r>
      <w:r w:rsidRPr="00C67914">
        <w:rPr>
          <w:lang w:val="it-IT"/>
        </w:rPr>
        <w:t xml:space="preserve">ontractul. Rezilierea prevăzută de acest articol intervine de la data prevăzută în notificarea de reziliere emisă de către </w:t>
      </w:r>
      <w:r w:rsidRPr="00C67914">
        <w:t>Autoritatea</w:t>
      </w:r>
      <w:r>
        <w:t xml:space="preserve"> contractantă</w:t>
      </w:r>
      <w:r w:rsidRPr="00C67914">
        <w:rPr>
          <w:lang w:val="it-IT"/>
        </w:rPr>
        <w:t>.</w:t>
      </w:r>
    </w:p>
    <w:p w:rsidR="00F33B83" w:rsidRPr="00F33B83" w:rsidRDefault="00F33B83" w:rsidP="00567FD3">
      <w:pPr>
        <w:jc w:val="both"/>
        <w:rPr>
          <w:sz w:val="4"/>
        </w:rPr>
      </w:pPr>
    </w:p>
    <w:p w:rsidR="005D69B0" w:rsidRPr="00C67914" w:rsidRDefault="005D69B0" w:rsidP="00567FD3">
      <w:pPr>
        <w:autoSpaceDE w:val="0"/>
        <w:autoSpaceDN w:val="0"/>
        <w:adjustRightInd w:val="0"/>
        <w:jc w:val="both"/>
        <w:rPr>
          <w:lang w:val="it-IT"/>
        </w:rPr>
      </w:pPr>
      <w:r>
        <w:t>2</w:t>
      </w:r>
      <w:r w:rsidR="00B777B9">
        <w:t>1</w:t>
      </w:r>
      <w:r w:rsidRPr="00C67914">
        <w:t>.5- Autoritatea</w:t>
      </w:r>
      <w:r>
        <w:t xml:space="preserve"> contractanta</w:t>
      </w:r>
      <w:r w:rsidRPr="00C67914">
        <w:t xml:space="preserve"> </w:t>
      </w:r>
      <w:r>
        <w:t>îş</w:t>
      </w:r>
      <w:r w:rsidRPr="00C67914">
        <w:t>i rezerv</w:t>
      </w:r>
      <w:r>
        <w:t>ă dreptul de a denunţa</w:t>
      </w:r>
      <w:r w:rsidRPr="00C67914">
        <w:t xml:space="preserve"> unilateral </w:t>
      </w:r>
      <w:r>
        <w:t>c</w:t>
      </w:r>
      <w:r w:rsidRPr="00C67914">
        <w:t xml:space="preserve">ontractul cu notificarea prealabila a </w:t>
      </w:r>
      <w:r>
        <w:t>C</w:t>
      </w:r>
      <w:proofErr w:type="spellStart"/>
      <w:r w:rsidRPr="00C67914">
        <w:rPr>
          <w:lang w:val="fr-FR"/>
        </w:rPr>
        <w:t>ontractantul</w:t>
      </w:r>
      <w:r>
        <w:rPr>
          <w:lang w:val="fr-FR"/>
        </w:rPr>
        <w:t>ui</w:t>
      </w:r>
      <w:proofErr w:type="spellEnd"/>
      <w:r w:rsidRPr="00C67914">
        <w:t xml:space="preserve">, </w:t>
      </w:r>
      <w:r>
        <w:t>în cel mult 15 zile de la apariţ</w:t>
      </w:r>
      <w:r w:rsidRPr="00C67914">
        <w:t>ia unor circumstan</w:t>
      </w:r>
      <w:r>
        <w:t>ţ</w:t>
      </w:r>
      <w:r w:rsidRPr="00C67914">
        <w:t>e care nu au fost cunoscute Autorit</w:t>
      </w:r>
      <w:r>
        <w:t>ăţi</w:t>
      </w:r>
      <w:r w:rsidRPr="00C67914">
        <w:t xml:space="preserve"> la data </w:t>
      </w:r>
      <w:r>
        <w:t>î</w:t>
      </w:r>
      <w:r w:rsidRPr="00C67914">
        <w:t xml:space="preserve">ncheierii </w:t>
      </w:r>
      <w:r>
        <w:t>c</w:t>
      </w:r>
      <w:r w:rsidRPr="00C67914">
        <w:t xml:space="preserve">ontractului </w:t>
      </w:r>
      <w:r>
        <w:t>ş</w:t>
      </w:r>
      <w:r w:rsidRPr="00C67914">
        <w:t xml:space="preserve">i care conduc la modificarea clauzelor contractuale </w:t>
      </w:r>
      <w:r>
        <w:t>î</w:t>
      </w:r>
      <w:r w:rsidRPr="00C67914">
        <w:t>n a</w:t>
      </w:r>
      <w:r>
        <w:t>şa mă</w:t>
      </w:r>
      <w:r w:rsidRPr="00C67914">
        <w:t>sur</w:t>
      </w:r>
      <w:r>
        <w:t>ă</w:t>
      </w:r>
      <w:r w:rsidRPr="00C67914">
        <w:t xml:space="preserve"> </w:t>
      </w:r>
      <w:r>
        <w:t>încâ</w:t>
      </w:r>
      <w:r w:rsidRPr="00C67914">
        <w:t xml:space="preserve">t </w:t>
      </w:r>
      <w:r>
        <w:t>î</w:t>
      </w:r>
      <w:r w:rsidRPr="00C67914">
        <w:t>ndeplinirea obliga</w:t>
      </w:r>
      <w:r>
        <w:t>ţ</w:t>
      </w:r>
      <w:r w:rsidRPr="00C67914">
        <w:t xml:space="preserve">iilor asumate prin prezentul </w:t>
      </w:r>
      <w:r>
        <w:t>c</w:t>
      </w:r>
      <w:r w:rsidRPr="00C67914">
        <w:t xml:space="preserve">ontract ar fi contrara interesului public. </w:t>
      </w:r>
    </w:p>
    <w:p w:rsidR="005D69B0" w:rsidRDefault="005D69B0" w:rsidP="00567FD3">
      <w:pPr>
        <w:jc w:val="both"/>
      </w:pPr>
      <w:r>
        <w:rPr>
          <w:bCs/>
        </w:rPr>
        <w:t>2</w:t>
      </w:r>
      <w:r w:rsidR="00B777B9">
        <w:rPr>
          <w:bCs/>
        </w:rPr>
        <w:t>1</w:t>
      </w:r>
      <w:r w:rsidRPr="00C67914">
        <w:rPr>
          <w:bCs/>
        </w:rPr>
        <w:t>.6</w:t>
      </w:r>
      <w:r w:rsidRPr="00C67914">
        <w:t xml:space="preserve">- Rezilierea prezentului </w:t>
      </w:r>
      <w:r>
        <w:t>c</w:t>
      </w:r>
      <w:r w:rsidRPr="00C67914">
        <w:t xml:space="preserve">ontract nu va avea niciun efect asupra obligaţiilor deja scadente între </w:t>
      </w:r>
      <w:r>
        <w:t>p</w:t>
      </w:r>
      <w:r w:rsidRPr="00C67914">
        <w:t xml:space="preserve">ărţi. </w:t>
      </w:r>
    </w:p>
    <w:p w:rsidR="00F33B83" w:rsidRPr="00F33B83" w:rsidRDefault="00F33B83" w:rsidP="00567FD3">
      <w:pPr>
        <w:jc w:val="both"/>
        <w:rPr>
          <w:sz w:val="4"/>
        </w:rPr>
      </w:pPr>
    </w:p>
    <w:p w:rsidR="007120D6" w:rsidRDefault="005D69B0" w:rsidP="00567FD3">
      <w:pPr>
        <w:jc w:val="both"/>
      </w:pPr>
      <w:r>
        <w:rPr>
          <w:bCs/>
        </w:rPr>
        <w:t>2</w:t>
      </w:r>
      <w:r w:rsidR="00B777B9">
        <w:rPr>
          <w:bCs/>
        </w:rPr>
        <w:t>1</w:t>
      </w:r>
      <w:r w:rsidRPr="00C67914">
        <w:rPr>
          <w:bCs/>
        </w:rPr>
        <w:t>.7</w:t>
      </w:r>
      <w:r w:rsidRPr="00C67914">
        <w:t>- Contractul poate înceta şi în următoarele cazuri:</w:t>
      </w:r>
    </w:p>
    <w:p w:rsidR="00B4780E" w:rsidRPr="00B4780E" w:rsidRDefault="00B4780E" w:rsidP="00567FD3">
      <w:pPr>
        <w:jc w:val="both"/>
        <w:rPr>
          <w:sz w:val="6"/>
        </w:rPr>
      </w:pPr>
    </w:p>
    <w:p w:rsidR="005D69B0" w:rsidRPr="00C67914" w:rsidRDefault="005D69B0" w:rsidP="00567FD3">
      <w:pPr>
        <w:tabs>
          <w:tab w:val="left" w:pos="900"/>
        </w:tabs>
        <w:jc w:val="both"/>
      </w:pPr>
      <w:r w:rsidRPr="00C67914">
        <w:t xml:space="preserve">a) Părţile convin de comun acord încetarea </w:t>
      </w:r>
      <w:r>
        <w:t>c</w:t>
      </w:r>
      <w:r w:rsidRPr="00C67914">
        <w:t>ontractului;</w:t>
      </w:r>
    </w:p>
    <w:p w:rsidR="005D69B0" w:rsidRDefault="005D69B0" w:rsidP="00567FD3">
      <w:pPr>
        <w:tabs>
          <w:tab w:val="left" w:pos="1620"/>
        </w:tabs>
        <w:jc w:val="both"/>
      </w:pPr>
      <w:r w:rsidRPr="00C67914">
        <w:t xml:space="preserve">b) la data expirării perioadei de valabilitate, dacă </w:t>
      </w:r>
      <w:r>
        <w:t>p</w:t>
      </w:r>
      <w:r w:rsidRPr="00C67914">
        <w:t>ărţile nu au convenit în scris prelungirea lui.</w:t>
      </w:r>
    </w:p>
    <w:p w:rsidR="005D69B0" w:rsidRPr="00BB4EDF" w:rsidRDefault="005D69B0" w:rsidP="00567FD3">
      <w:pPr>
        <w:tabs>
          <w:tab w:val="left" w:pos="1620"/>
        </w:tabs>
        <w:jc w:val="both"/>
        <w:rPr>
          <w:sz w:val="20"/>
        </w:rPr>
      </w:pPr>
    </w:p>
    <w:p w:rsidR="005D69B0" w:rsidRPr="005E391D" w:rsidRDefault="005D69B0" w:rsidP="00567FD3">
      <w:pPr>
        <w:pStyle w:val="DefaultText1"/>
        <w:spacing w:line="276" w:lineRule="auto"/>
        <w:jc w:val="both"/>
        <w:rPr>
          <w:b/>
          <w:szCs w:val="24"/>
          <w:lang w:val="ro-RO"/>
        </w:rPr>
      </w:pPr>
      <w:r>
        <w:rPr>
          <w:b/>
          <w:szCs w:val="24"/>
          <w:lang w:val="ro-RO"/>
        </w:rPr>
        <w:t>2</w:t>
      </w:r>
      <w:r w:rsidR="00B4780E">
        <w:rPr>
          <w:b/>
          <w:szCs w:val="24"/>
          <w:lang w:val="ro-RO"/>
        </w:rPr>
        <w:t>2</w:t>
      </w:r>
      <w:r w:rsidRPr="005E391D">
        <w:rPr>
          <w:b/>
          <w:szCs w:val="24"/>
          <w:lang w:val="ro-RO"/>
        </w:rPr>
        <w:t xml:space="preserve">. </w:t>
      </w:r>
      <w:r w:rsidRPr="005E391D">
        <w:rPr>
          <w:b/>
          <w:szCs w:val="24"/>
          <w:lang w:val="ro-RO"/>
        </w:rPr>
        <w:tab/>
        <w:t>CLAUZE DE CONFIDEN</w:t>
      </w:r>
      <w:r w:rsidR="007D7167">
        <w:rPr>
          <w:b/>
          <w:szCs w:val="24"/>
          <w:lang w:val="ro-RO"/>
        </w:rPr>
        <w:t>Ţ</w:t>
      </w:r>
      <w:r w:rsidRPr="005E391D">
        <w:rPr>
          <w:b/>
          <w:szCs w:val="24"/>
          <w:lang w:val="ro-RO"/>
        </w:rPr>
        <w:t>IALITATE</w:t>
      </w:r>
    </w:p>
    <w:p w:rsidR="005D69B0" w:rsidRDefault="005D69B0" w:rsidP="00567FD3">
      <w:pPr>
        <w:pStyle w:val="DefaultText"/>
        <w:jc w:val="both"/>
        <w:rPr>
          <w:szCs w:val="28"/>
        </w:rPr>
      </w:pPr>
      <w:r>
        <w:rPr>
          <w:szCs w:val="24"/>
        </w:rPr>
        <w:t>2</w:t>
      </w:r>
      <w:proofErr w:type="spellStart"/>
      <w:r w:rsidR="00B4780E">
        <w:rPr>
          <w:szCs w:val="24"/>
          <w:lang w:val="en-US"/>
        </w:rPr>
        <w:t>2</w:t>
      </w:r>
      <w:proofErr w:type="spellEnd"/>
      <w:r w:rsidRPr="005E391D">
        <w:rPr>
          <w:szCs w:val="24"/>
        </w:rPr>
        <w:t>.1- În baza prezentului contract, P</w:t>
      </w:r>
      <w:r w:rsidR="00C72C96">
        <w:rPr>
          <w:szCs w:val="24"/>
        </w:rPr>
        <w:t>ă</w:t>
      </w:r>
      <w:r w:rsidRPr="005E391D">
        <w:rPr>
          <w:szCs w:val="24"/>
        </w:rPr>
        <w:t>rţile se obligă să păstreze confidenţialitatea cu privire la oricare şi toate informaţiile confidenţiale despre care iau cunoştinţă, direct sau indirect, în derularea serviciilor prestate conform Contractului, Caietului de Sarcini şi/sau rezultând din oricare alte raporturi necontractuale dintre Parţi, dar aflate în leg</w:t>
      </w:r>
      <w:r w:rsidR="00C72C96">
        <w:rPr>
          <w:szCs w:val="24"/>
        </w:rPr>
        <w:t>ă</w:t>
      </w:r>
      <w:r w:rsidRPr="005E391D">
        <w:rPr>
          <w:szCs w:val="24"/>
        </w:rPr>
        <w:t xml:space="preserve">tură cu Contractul precum şi </w:t>
      </w:r>
      <w:r w:rsidRPr="005E391D">
        <w:rPr>
          <w:szCs w:val="28"/>
        </w:rPr>
        <w:t>cu privire la oricare şi toate documentele care se transmit în baza Contractului şi/sau a oricăror alte raporturi necontractuale dintre Parţi aflate în leg</w:t>
      </w:r>
      <w:r w:rsidR="00C72C96">
        <w:rPr>
          <w:szCs w:val="28"/>
        </w:rPr>
        <w:t>ă</w:t>
      </w:r>
      <w:r w:rsidRPr="005E391D">
        <w:rPr>
          <w:szCs w:val="28"/>
        </w:rPr>
        <w:t>tură cu Contractul.</w:t>
      </w:r>
    </w:p>
    <w:p w:rsidR="00F33B83" w:rsidRPr="00F33B83" w:rsidRDefault="00F33B83" w:rsidP="00567FD3">
      <w:pPr>
        <w:pStyle w:val="DefaultText"/>
        <w:jc w:val="both"/>
        <w:rPr>
          <w:sz w:val="4"/>
          <w:szCs w:val="28"/>
        </w:rPr>
      </w:pPr>
    </w:p>
    <w:p w:rsidR="00B54307" w:rsidRDefault="00B54307" w:rsidP="00567FD3">
      <w:pPr>
        <w:pStyle w:val="DefaultText"/>
        <w:spacing w:line="276" w:lineRule="auto"/>
        <w:jc w:val="both"/>
        <w:rPr>
          <w:szCs w:val="28"/>
        </w:rPr>
      </w:pPr>
    </w:p>
    <w:p w:rsidR="005D69B0" w:rsidRDefault="005D69B0" w:rsidP="00567FD3">
      <w:pPr>
        <w:pStyle w:val="DefaultText"/>
        <w:spacing w:line="276" w:lineRule="auto"/>
        <w:jc w:val="both"/>
        <w:rPr>
          <w:szCs w:val="28"/>
        </w:rPr>
      </w:pPr>
      <w:r>
        <w:rPr>
          <w:szCs w:val="28"/>
        </w:rPr>
        <w:lastRenderedPageBreak/>
        <w:t>2</w:t>
      </w:r>
      <w:proofErr w:type="spellStart"/>
      <w:r w:rsidR="00B4780E">
        <w:rPr>
          <w:szCs w:val="28"/>
          <w:lang w:val="en-US"/>
        </w:rPr>
        <w:t>2</w:t>
      </w:r>
      <w:proofErr w:type="spellEnd"/>
      <w:r w:rsidRPr="005E391D">
        <w:rPr>
          <w:szCs w:val="28"/>
        </w:rPr>
        <w:t>.2- Părțile înțeleg şi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rsidR="006405D6" w:rsidRPr="006405D6" w:rsidRDefault="006405D6" w:rsidP="00567FD3">
      <w:pPr>
        <w:pStyle w:val="DefaultText"/>
        <w:spacing w:line="276" w:lineRule="auto"/>
        <w:jc w:val="both"/>
        <w:rPr>
          <w:sz w:val="4"/>
          <w:szCs w:val="28"/>
        </w:rPr>
      </w:pPr>
    </w:p>
    <w:p w:rsidR="005D69B0" w:rsidRDefault="005D69B0" w:rsidP="00567FD3">
      <w:pPr>
        <w:pStyle w:val="DefaultText"/>
        <w:spacing w:line="276" w:lineRule="auto"/>
        <w:jc w:val="both"/>
        <w:rPr>
          <w:szCs w:val="28"/>
        </w:rPr>
      </w:pPr>
      <w:r>
        <w:rPr>
          <w:szCs w:val="28"/>
        </w:rPr>
        <w:t>2</w:t>
      </w:r>
      <w:proofErr w:type="spellStart"/>
      <w:r w:rsidR="00B4780E">
        <w:rPr>
          <w:szCs w:val="28"/>
          <w:lang w:val="en-US"/>
        </w:rPr>
        <w:t>2</w:t>
      </w:r>
      <w:proofErr w:type="spellEnd"/>
      <w:r w:rsidRPr="005E391D">
        <w:rPr>
          <w:szCs w:val="28"/>
        </w:rPr>
        <w:t>.3- 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Autorităţii. Dacă există divergenţe cu privire la necesitatea publicării sau divulgării în scopul executării prezentului contract, decizia finală va aparţine Autorităţii.</w:t>
      </w:r>
    </w:p>
    <w:p w:rsidR="005D69B0" w:rsidRPr="00B54307" w:rsidRDefault="005D69B0" w:rsidP="00567FD3">
      <w:pPr>
        <w:pStyle w:val="DefaultText"/>
        <w:spacing w:line="276" w:lineRule="auto"/>
        <w:jc w:val="both"/>
        <w:rPr>
          <w:sz w:val="20"/>
          <w:szCs w:val="28"/>
        </w:rPr>
      </w:pPr>
    </w:p>
    <w:p w:rsidR="005D69B0" w:rsidRDefault="005D69B0" w:rsidP="00567FD3">
      <w:pPr>
        <w:pStyle w:val="DefaultText"/>
        <w:spacing w:line="276" w:lineRule="auto"/>
        <w:jc w:val="both"/>
        <w:rPr>
          <w:szCs w:val="28"/>
        </w:rPr>
      </w:pPr>
      <w:r>
        <w:rPr>
          <w:b/>
          <w:szCs w:val="28"/>
        </w:rPr>
        <w:t>2</w:t>
      </w:r>
      <w:r w:rsidR="00B4780E">
        <w:rPr>
          <w:b/>
          <w:szCs w:val="28"/>
          <w:lang w:val="en-US"/>
        </w:rPr>
        <w:t>3</w:t>
      </w:r>
      <w:r w:rsidRPr="00EF7CD6">
        <w:rPr>
          <w:b/>
          <w:szCs w:val="28"/>
        </w:rPr>
        <w:t xml:space="preserve">. </w:t>
      </w:r>
      <w:r w:rsidRPr="00EF7CD6">
        <w:rPr>
          <w:b/>
          <w:szCs w:val="28"/>
        </w:rPr>
        <w:tab/>
        <w:t>PREVEDERI PRIVIND PROTECȚIA DATELOR CU CARACTER PERSONAL</w:t>
      </w:r>
      <w:r>
        <w:rPr>
          <w:szCs w:val="28"/>
        </w:rPr>
        <w:t>2</w:t>
      </w:r>
      <w:r w:rsidR="00B4780E">
        <w:rPr>
          <w:szCs w:val="28"/>
        </w:rPr>
        <w:t>3</w:t>
      </w:r>
      <w:r w:rsidRPr="00EF7CD6">
        <w:rPr>
          <w:szCs w:val="28"/>
        </w:rPr>
        <w:t>.1- În scopul executării Contractului, fiecare Parte trebuie sa prelucreze date cu caracter personal privind angajații si/sau reprezentanții celeilalte Parți.</w:t>
      </w:r>
    </w:p>
    <w:p w:rsidR="007D584E" w:rsidRPr="007D584E" w:rsidRDefault="007D584E" w:rsidP="00567FD3">
      <w:pPr>
        <w:pStyle w:val="Listparagraf"/>
        <w:autoSpaceDE w:val="0"/>
        <w:autoSpaceDN w:val="0"/>
        <w:adjustRightInd w:val="0"/>
        <w:ind w:left="0"/>
        <w:jc w:val="both"/>
        <w:rPr>
          <w:sz w:val="4"/>
          <w:szCs w:val="28"/>
        </w:rPr>
      </w:pPr>
    </w:p>
    <w:p w:rsidR="006405D6" w:rsidRPr="006405D6" w:rsidRDefault="006405D6" w:rsidP="00567FD3">
      <w:pPr>
        <w:pStyle w:val="Listparagraf"/>
        <w:autoSpaceDE w:val="0"/>
        <w:autoSpaceDN w:val="0"/>
        <w:adjustRightInd w:val="0"/>
        <w:ind w:left="0"/>
        <w:jc w:val="both"/>
        <w:rPr>
          <w:sz w:val="4"/>
          <w:szCs w:val="28"/>
        </w:rPr>
      </w:pPr>
    </w:p>
    <w:p w:rsidR="005D69B0" w:rsidRDefault="005D69B0" w:rsidP="00567FD3">
      <w:pPr>
        <w:pStyle w:val="AOA"/>
        <w:widowControl w:val="0"/>
        <w:numPr>
          <w:ilvl w:val="0"/>
          <w:numId w:val="0"/>
        </w:numPr>
        <w:spacing w:before="0" w:line="240" w:lineRule="auto"/>
        <w:rPr>
          <w:rFonts w:eastAsia="Times New Roman"/>
          <w:sz w:val="24"/>
          <w:szCs w:val="28"/>
          <w:lang w:val="ro-RO" w:eastAsia="ro-RO"/>
        </w:rPr>
      </w:pPr>
      <w:bookmarkStart w:id="0" w:name="_Hlk509858349"/>
      <w:r>
        <w:rPr>
          <w:rFonts w:eastAsia="Times New Roman"/>
          <w:sz w:val="24"/>
          <w:szCs w:val="28"/>
          <w:lang w:val="ro-RO" w:eastAsia="ro-RO"/>
        </w:rPr>
        <w:t>2</w:t>
      </w:r>
      <w:r w:rsidR="00B4780E">
        <w:rPr>
          <w:rFonts w:eastAsia="Times New Roman"/>
          <w:sz w:val="24"/>
          <w:szCs w:val="28"/>
          <w:lang w:val="ro-RO" w:eastAsia="ro-RO"/>
        </w:rPr>
        <w:t>3</w:t>
      </w:r>
      <w:r w:rsidRPr="00EF7CD6">
        <w:rPr>
          <w:rFonts w:eastAsia="Times New Roman"/>
          <w:sz w:val="24"/>
          <w:szCs w:val="28"/>
          <w:lang w:val="ro-RO" w:eastAsia="ro-RO"/>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1" w:name="_Hlk509857313"/>
      <w:bookmarkEnd w:id="0"/>
      <w:r w:rsidRPr="00EF7CD6">
        <w:rPr>
          <w:rFonts w:eastAsia="Times New Roman"/>
          <w:sz w:val="24"/>
          <w:szCs w:val="28"/>
          <w:lang w:val="ro-RO" w:eastAsia="ro-RO"/>
        </w:rPr>
        <w:t>.</w:t>
      </w:r>
    </w:p>
    <w:p w:rsidR="006405D6" w:rsidRPr="006405D6" w:rsidRDefault="006405D6" w:rsidP="00567FD3">
      <w:pPr>
        <w:rPr>
          <w:sz w:val="4"/>
        </w:rPr>
      </w:pPr>
    </w:p>
    <w:bookmarkEnd w:id="1"/>
    <w:p w:rsidR="005D69B0" w:rsidRDefault="005D69B0" w:rsidP="00567FD3">
      <w:pPr>
        <w:pStyle w:val="AOAltHead1"/>
        <w:numPr>
          <w:ilvl w:val="0"/>
          <w:numId w:val="0"/>
        </w:numPr>
        <w:spacing w:before="0" w:line="240" w:lineRule="auto"/>
        <w:rPr>
          <w:rFonts w:eastAsia="Times New Roman"/>
          <w:kern w:val="0"/>
          <w:sz w:val="24"/>
          <w:szCs w:val="28"/>
          <w:lang w:val="ro-RO" w:eastAsia="ro-RO"/>
        </w:rPr>
      </w:pPr>
      <w:r w:rsidRPr="00EF7CD6">
        <w:rPr>
          <w:rFonts w:eastAsia="Times New Roman"/>
          <w:kern w:val="0"/>
          <w:sz w:val="24"/>
          <w:szCs w:val="28"/>
          <w:lang w:val="ro-RO" w:eastAsia="ro-RO"/>
        </w:rPr>
        <w:t>2</w:t>
      </w:r>
      <w:r w:rsidR="00B4780E">
        <w:rPr>
          <w:rFonts w:eastAsia="Times New Roman"/>
          <w:kern w:val="0"/>
          <w:sz w:val="24"/>
          <w:szCs w:val="28"/>
          <w:lang w:val="ro-RO" w:eastAsia="ro-RO"/>
        </w:rPr>
        <w:t>3</w:t>
      </w:r>
      <w:r w:rsidRPr="00EF7CD6">
        <w:rPr>
          <w:rFonts w:eastAsia="Times New Roman"/>
          <w:kern w:val="0"/>
          <w:sz w:val="24"/>
          <w:szCs w:val="28"/>
          <w:lang w:val="ro-RO" w:eastAsia="ro-RO"/>
        </w:rPr>
        <w:t xml:space="preserve">.3- Atunci când prelucrează date cu caracter personal în legătură cu prezentul contract, fiecare Parte se obligă să se conformeze cu legislația aplicabilă privind protecția datelor cu caracter personal. </w:t>
      </w:r>
    </w:p>
    <w:p w:rsidR="006405D6" w:rsidRPr="006405D6" w:rsidRDefault="006405D6" w:rsidP="00567FD3">
      <w:pPr>
        <w:rPr>
          <w:sz w:val="4"/>
        </w:rPr>
      </w:pPr>
    </w:p>
    <w:p w:rsidR="005D69B0" w:rsidRDefault="005D69B0" w:rsidP="00567FD3">
      <w:pPr>
        <w:pStyle w:val="AOAltHead1"/>
        <w:numPr>
          <w:ilvl w:val="0"/>
          <w:numId w:val="0"/>
        </w:numPr>
        <w:spacing w:before="0" w:line="240" w:lineRule="auto"/>
        <w:rPr>
          <w:rFonts w:eastAsia="Times New Roman"/>
          <w:kern w:val="0"/>
          <w:sz w:val="24"/>
          <w:szCs w:val="28"/>
          <w:lang w:val="ro-RO" w:eastAsia="ro-RO"/>
        </w:rPr>
      </w:pPr>
      <w:r>
        <w:rPr>
          <w:rFonts w:eastAsia="Times New Roman"/>
          <w:kern w:val="0"/>
          <w:sz w:val="24"/>
          <w:szCs w:val="28"/>
          <w:lang w:val="ro-RO" w:eastAsia="ro-RO"/>
        </w:rPr>
        <w:t>2</w:t>
      </w:r>
      <w:r w:rsidR="00B4780E">
        <w:rPr>
          <w:rFonts w:eastAsia="Times New Roman"/>
          <w:kern w:val="0"/>
          <w:sz w:val="24"/>
          <w:szCs w:val="28"/>
          <w:lang w:val="ro-RO" w:eastAsia="ro-RO"/>
        </w:rPr>
        <w:t>3</w:t>
      </w:r>
      <w:r w:rsidRPr="00EF7CD6">
        <w:rPr>
          <w:rFonts w:eastAsia="Times New Roman"/>
          <w:kern w:val="0"/>
          <w:sz w:val="24"/>
          <w:szCs w:val="28"/>
          <w:lang w:val="ro-RO" w:eastAsia="ro-RO"/>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6405D6" w:rsidRPr="00383403" w:rsidRDefault="006405D6" w:rsidP="00567FD3">
      <w:pPr>
        <w:rPr>
          <w:sz w:val="4"/>
        </w:rPr>
      </w:pPr>
    </w:p>
    <w:p w:rsidR="005D69B0" w:rsidRDefault="005D69B0" w:rsidP="00567FD3">
      <w:pPr>
        <w:pStyle w:val="AOAltHead1"/>
        <w:numPr>
          <w:ilvl w:val="0"/>
          <w:numId w:val="0"/>
        </w:numPr>
        <w:spacing w:before="0" w:line="240" w:lineRule="auto"/>
        <w:rPr>
          <w:rFonts w:eastAsia="Times New Roman"/>
          <w:kern w:val="0"/>
          <w:sz w:val="24"/>
          <w:szCs w:val="28"/>
          <w:lang w:val="ro-RO" w:eastAsia="ro-RO"/>
        </w:rPr>
      </w:pPr>
      <w:r>
        <w:rPr>
          <w:rFonts w:eastAsia="Times New Roman"/>
          <w:kern w:val="0"/>
          <w:sz w:val="24"/>
          <w:szCs w:val="28"/>
          <w:lang w:val="ro-RO" w:eastAsia="ro-RO"/>
        </w:rPr>
        <w:t>2</w:t>
      </w:r>
      <w:r w:rsidR="00B4780E">
        <w:rPr>
          <w:rFonts w:eastAsia="Times New Roman"/>
          <w:kern w:val="0"/>
          <w:sz w:val="24"/>
          <w:szCs w:val="28"/>
          <w:lang w:val="ro-RO" w:eastAsia="ro-RO"/>
        </w:rPr>
        <w:t>3</w:t>
      </w:r>
      <w:r w:rsidRPr="00EF7CD6">
        <w:rPr>
          <w:rFonts w:eastAsia="Times New Roman"/>
          <w:kern w:val="0"/>
          <w:sz w:val="24"/>
          <w:szCs w:val="28"/>
          <w:lang w:val="ro-RO" w:eastAsia="ro-RO"/>
        </w:rPr>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w:t>
      </w:r>
    </w:p>
    <w:p w:rsidR="00170C40" w:rsidRPr="00170C40" w:rsidRDefault="00170C40" w:rsidP="00567FD3">
      <w:pPr>
        <w:rPr>
          <w:sz w:val="6"/>
        </w:rPr>
      </w:pPr>
    </w:p>
    <w:p w:rsidR="00383403" w:rsidRPr="00383403" w:rsidRDefault="00383403" w:rsidP="00567FD3">
      <w:pPr>
        <w:rPr>
          <w:sz w:val="4"/>
        </w:rPr>
      </w:pPr>
    </w:p>
    <w:p w:rsidR="005D69B0" w:rsidRPr="00EF7CD6" w:rsidRDefault="005D69B0" w:rsidP="00567FD3">
      <w:pPr>
        <w:jc w:val="both"/>
        <w:rPr>
          <w:sz w:val="22"/>
        </w:rPr>
      </w:pPr>
      <w:r>
        <w:rPr>
          <w:szCs w:val="28"/>
        </w:rPr>
        <w:t>2</w:t>
      </w:r>
      <w:r w:rsidR="00B4780E">
        <w:rPr>
          <w:szCs w:val="28"/>
        </w:rPr>
        <w:t>3</w:t>
      </w:r>
      <w:r w:rsidRPr="00EF7CD6">
        <w:rPr>
          <w:szCs w:val="28"/>
        </w:rPr>
        <w:t>.6- În cazul în care apar circumstanțe în care oricare dintre Părți acționează ca o</w:t>
      </w:r>
      <w:r w:rsidR="00E43E22">
        <w:rPr>
          <w:szCs w:val="28"/>
        </w:rPr>
        <w:t xml:space="preserve"> </w:t>
      </w:r>
      <w:r w:rsidRPr="00EF7CD6">
        <w:rPr>
          <w:szCs w:val="28"/>
        </w:rPr>
        <w:t>persoană împuternicită a celeilalte Părți, sau ca un operator asociat împreună cu cealaltă</w:t>
      </w:r>
    </w:p>
    <w:p w:rsidR="005118C5" w:rsidRPr="00DD13D0" w:rsidRDefault="005118C5" w:rsidP="00567FD3">
      <w:pPr>
        <w:pStyle w:val="DefaultText"/>
        <w:jc w:val="both"/>
        <w:rPr>
          <w:b/>
          <w:sz w:val="20"/>
          <w:szCs w:val="24"/>
        </w:rPr>
      </w:pPr>
    </w:p>
    <w:p w:rsidR="005D69B0" w:rsidRDefault="005D69B0" w:rsidP="00567FD3">
      <w:pPr>
        <w:pStyle w:val="DefaultText"/>
        <w:jc w:val="both"/>
        <w:rPr>
          <w:b/>
          <w:szCs w:val="24"/>
          <w:lang w:val="en-US"/>
        </w:rPr>
      </w:pPr>
      <w:r>
        <w:rPr>
          <w:b/>
          <w:szCs w:val="24"/>
        </w:rPr>
        <w:t>2</w:t>
      </w:r>
      <w:r w:rsidR="00B4780E">
        <w:rPr>
          <w:b/>
          <w:szCs w:val="24"/>
          <w:lang w:val="en-US"/>
        </w:rPr>
        <w:t>4</w:t>
      </w:r>
      <w:r>
        <w:rPr>
          <w:b/>
          <w:szCs w:val="24"/>
        </w:rPr>
        <w:t>.</w:t>
      </w:r>
      <w:r>
        <w:rPr>
          <w:b/>
          <w:szCs w:val="24"/>
        </w:rPr>
        <w:tab/>
      </w:r>
      <w:r w:rsidRPr="00903693">
        <w:rPr>
          <w:b/>
          <w:szCs w:val="24"/>
        </w:rPr>
        <w:t>LIMBA CARE GUVERNEAZĂ CONTRACTUL</w:t>
      </w:r>
    </w:p>
    <w:p w:rsidR="002135C5" w:rsidRPr="002135C5" w:rsidRDefault="002135C5" w:rsidP="00567FD3">
      <w:pPr>
        <w:pStyle w:val="DefaultText"/>
        <w:jc w:val="both"/>
        <w:rPr>
          <w:b/>
          <w:sz w:val="8"/>
          <w:szCs w:val="24"/>
          <w:lang w:val="en-US"/>
        </w:rPr>
      </w:pPr>
    </w:p>
    <w:p w:rsidR="00113285" w:rsidRDefault="005D69B0" w:rsidP="00567FD3">
      <w:pPr>
        <w:pStyle w:val="DefaultText"/>
        <w:jc w:val="both"/>
        <w:rPr>
          <w:szCs w:val="24"/>
        </w:rPr>
      </w:pPr>
      <w:r w:rsidRPr="00C67914">
        <w:rPr>
          <w:szCs w:val="24"/>
        </w:rPr>
        <w:t>2</w:t>
      </w:r>
      <w:r w:rsidR="00B4780E">
        <w:rPr>
          <w:szCs w:val="24"/>
          <w:lang w:val="en-US"/>
        </w:rPr>
        <w:t>4</w:t>
      </w:r>
      <w:r w:rsidRPr="00C67914">
        <w:rPr>
          <w:szCs w:val="24"/>
        </w:rPr>
        <w:t xml:space="preserve">.1- </w:t>
      </w:r>
      <w:r w:rsidRPr="00307E09">
        <w:rPr>
          <w:szCs w:val="24"/>
        </w:rPr>
        <w:t>Limba care guvernează contractul</w:t>
      </w:r>
      <w:r w:rsidRPr="00C67914">
        <w:rPr>
          <w:szCs w:val="24"/>
        </w:rPr>
        <w:t xml:space="preserve"> este limba română.</w:t>
      </w:r>
    </w:p>
    <w:p w:rsidR="00113285" w:rsidRPr="00846658" w:rsidRDefault="00113285" w:rsidP="00567FD3">
      <w:pPr>
        <w:pStyle w:val="DefaultText"/>
        <w:jc w:val="both"/>
        <w:rPr>
          <w:b/>
          <w:sz w:val="4"/>
          <w:szCs w:val="24"/>
        </w:rPr>
      </w:pPr>
    </w:p>
    <w:p w:rsidR="005118C5" w:rsidRPr="00DD13D0" w:rsidRDefault="005118C5" w:rsidP="00567FD3">
      <w:pPr>
        <w:pStyle w:val="DefaultText"/>
        <w:jc w:val="both"/>
        <w:rPr>
          <w:b/>
          <w:sz w:val="20"/>
          <w:szCs w:val="24"/>
        </w:rPr>
      </w:pPr>
    </w:p>
    <w:p w:rsidR="005D69B0" w:rsidRDefault="005D69B0" w:rsidP="00567FD3">
      <w:pPr>
        <w:pStyle w:val="DefaultText"/>
        <w:jc w:val="both"/>
        <w:rPr>
          <w:b/>
          <w:szCs w:val="24"/>
          <w:lang w:val="en-US"/>
        </w:rPr>
      </w:pPr>
      <w:r>
        <w:rPr>
          <w:b/>
          <w:szCs w:val="24"/>
        </w:rPr>
        <w:t>2</w:t>
      </w:r>
      <w:r w:rsidR="00B4780E">
        <w:rPr>
          <w:b/>
          <w:szCs w:val="24"/>
          <w:lang w:val="en-US"/>
        </w:rPr>
        <w:t>5</w:t>
      </w:r>
      <w:r>
        <w:rPr>
          <w:b/>
          <w:szCs w:val="24"/>
        </w:rPr>
        <w:t xml:space="preserve">.    </w:t>
      </w:r>
      <w:r w:rsidRPr="00307E09">
        <w:rPr>
          <w:b/>
          <w:szCs w:val="24"/>
        </w:rPr>
        <w:t>COMUNICĂRI</w:t>
      </w:r>
    </w:p>
    <w:p w:rsidR="002135C5" w:rsidRPr="002135C5" w:rsidRDefault="002135C5" w:rsidP="00567FD3">
      <w:pPr>
        <w:pStyle w:val="DefaultText"/>
        <w:jc w:val="both"/>
        <w:rPr>
          <w:b/>
          <w:sz w:val="8"/>
          <w:szCs w:val="24"/>
          <w:lang w:val="en-US"/>
        </w:rPr>
      </w:pPr>
    </w:p>
    <w:p w:rsidR="005D69B0" w:rsidRDefault="005D69B0" w:rsidP="00567FD3">
      <w:pPr>
        <w:pStyle w:val="DefaultText"/>
        <w:jc w:val="both"/>
        <w:rPr>
          <w:szCs w:val="24"/>
        </w:rPr>
      </w:pPr>
      <w:r>
        <w:rPr>
          <w:szCs w:val="24"/>
        </w:rPr>
        <w:t>2</w:t>
      </w:r>
      <w:r w:rsidR="00B4780E">
        <w:rPr>
          <w:szCs w:val="24"/>
          <w:lang w:val="en-US"/>
        </w:rPr>
        <w:t>5</w:t>
      </w:r>
      <w:r w:rsidRPr="00307E09">
        <w:rPr>
          <w:szCs w:val="24"/>
        </w:rPr>
        <w:t>.1- (1) Orice comunicare între părţi,</w:t>
      </w:r>
      <w:r w:rsidRPr="001E7A38">
        <w:rPr>
          <w:szCs w:val="24"/>
        </w:rPr>
        <w:t xml:space="preserve"> referitoare la îndeplinirea prezentului contract, trebuie să fie transmisă în scris.</w:t>
      </w:r>
    </w:p>
    <w:p w:rsidR="00170C40" w:rsidRPr="00170C40" w:rsidRDefault="00170C40" w:rsidP="00567FD3">
      <w:pPr>
        <w:pStyle w:val="DefaultText"/>
        <w:jc w:val="both"/>
        <w:rPr>
          <w:sz w:val="6"/>
          <w:szCs w:val="24"/>
        </w:rPr>
      </w:pPr>
    </w:p>
    <w:p w:rsidR="005D69B0" w:rsidRDefault="005D69B0" w:rsidP="00567FD3">
      <w:pPr>
        <w:pStyle w:val="DefaultText"/>
        <w:jc w:val="both"/>
        <w:rPr>
          <w:szCs w:val="24"/>
        </w:rPr>
      </w:pPr>
      <w:r w:rsidRPr="00170C40">
        <w:rPr>
          <w:szCs w:val="24"/>
        </w:rPr>
        <w:t>(2) Orice</w:t>
      </w:r>
      <w:r w:rsidRPr="006C70AD">
        <w:rPr>
          <w:szCs w:val="24"/>
        </w:rPr>
        <w:t xml:space="preserve"> document</w:t>
      </w:r>
      <w:r w:rsidRPr="008F52FC">
        <w:rPr>
          <w:szCs w:val="24"/>
        </w:rPr>
        <w:t xml:space="preserve"> scris trebuie înregistrat atât în momentul transmiterii cât şi în momentul primirii.</w:t>
      </w:r>
    </w:p>
    <w:p w:rsidR="00170C40" w:rsidRPr="00170C40" w:rsidRDefault="00170C40" w:rsidP="00567FD3">
      <w:pPr>
        <w:pStyle w:val="DefaultText"/>
        <w:jc w:val="both"/>
        <w:rPr>
          <w:sz w:val="6"/>
          <w:szCs w:val="24"/>
        </w:rPr>
      </w:pPr>
    </w:p>
    <w:p w:rsidR="005D69B0" w:rsidRPr="00C67914" w:rsidRDefault="005D69B0" w:rsidP="00567FD3">
      <w:pPr>
        <w:pStyle w:val="DefaultText"/>
        <w:jc w:val="both"/>
        <w:rPr>
          <w:szCs w:val="24"/>
        </w:rPr>
      </w:pPr>
      <w:r w:rsidRPr="008F52FC">
        <w:rPr>
          <w:szCs w:val="24"/>
        </w:rPr>
        <w:t>2</w:t>
      </w:r>
      <w:r w:rsidR="00B4780E">
        <w:rPr>
          <w:szCs w:val="24"/>
          <w:lang w:val="en-US"/>
        </w:rPr>
        <w:t>5</w:t>
      </w:r>
      <w:r w:rsidRPr="008F52FC">
        <w:rPr>
          <w:szCs w:val="24"/>
        </w:rPr>
        <w:t>.2- Comunicările</w:t>
      </w:r>
      <w:r w:rsidRPr="00C67914">
        <w:rPr>
          <w:szCs w:val="24"/>
        </w:rPr>
        <w:t xml:space="preserve"> între părţi  se pot face şi  prin telefon, fax sau e-mail cu condiţia confirmării în scris a primirii comunicării.</w:t>
      </w:r>
    </w:p>
    <w:p w:rsidR="00800F2A" w:rsidRPr="00D11A6A" w:rsidRDefault="00800F2A" w:rsidP="00567FD3">
      <w:pPr>
        <w:pStyle w:val="DefaultText"/>
        <w:jc w:val="both"/>
        <w:rPr>
          <w:b/>
          <w:sz w:val="20"/>
          <w:szCs w:val="24"/>
        </w:rPr>
      </w:pPr>
    </w:p>
    <w:p w:rsidR="005D69B0" w:rsidRDefault="005D69B0" w:rsidP="00567FD3">
      <w:pPr>
        <w:pStyle w:val="DefaultText"/>
        <w:jc w:val="both"/>
        <w:rPr>
          <w:b/>
          <w:szCs w:val="24"/>
          <w:lang w:val="en-US"/>
        </w:rPr>
      </w:pPr>
      <w:r>
        <w:rPr>
          <w:b/>
          <w:szCs w:val="24"/>
        </w:rPr>
        <w:t>2</w:t>
      </w:r>
      <w:r w:rsidR="00D63CD1">
        <w:rPr>
          <w:b/>
          <w:szCs w:val="24"/>
          <w:lang w:val="en-US"/>
        </w:rPr>
        <w:t>6</w:t>
      </w:r>
      <w:r>
        <w:rPr>
          <w:b/>
          <w:szCs w:val="24"/>
        </w:rPr>
        <w:t>.</w:t>
      </w:r>
      <w:r>
        <w:rPr>
          <w:b/>
          <w:szCs w:val="24"/>
        </w:rPr>
        <w:tab/>
      </w:r>
      <w:r w:rsidRPr="00903693">
        <w:rPr>
          <w:b/>
          <w:szCs w:val="24"/>
        </w:rPr>
        <w:t>LEGEA APLICABILĂ CONTRACTULUI</w:t>
      </w:r>
    </w:p>
    <w:p w:rsidR="002135C5" w:rsidRPr="002135C5" w:rsidRDefault="002135C5" w:rsidP="00567FD3">
      <w:pPr>
        <w:pStyle w:val="DefaultText"/>
        <w:jc w:val="both"/>
        <w:rPr>
          <w:b/>
          <w:sz w:val="8"/>
          <w:szCs w:val="24"/>
          <w:lang w:val="en-US"/>
        </w:rPr>
      </w:pPr>
    </w:p>
    <w:p w:rsidR="005D69B0" w:rsidRPr="00C67914" w:rsidRDefault="005D69B0" w:rsidP="00567FD3">
      <w:pPr>
        <w:pStyle w:val="DefaultText"/>
        <w:jc w:val="both"/>
        <w:rPr>
          <w:i/>
          <w:szCs w:val="24"/>
        </w:rPr>
      </w:pPr>
      <w:r w:rsidRPr="00C67914">
        <w:rPr>
          <w:szCs w:val="24"/>
        </w:rPr>
        <w:t>2</w:t>
      </w:r>
      <w:r w:rsidR="00D63CD1">
        <w:rPr>
          <w:szCs w:val="24"/>
          <w:lang w:val="en-US"/>
        </w:rPr>
        <w:t>6</w:t>
      </w:r>
      <w:r w:rsidRPr="00C67914">
        <w:rPr>
          <w:szCs w:val="24"/>
        </w:rPr>
        <w:t>.1- Contractul de prest</w:t>
      </w:r>
      <w:r>
        <w:rPr>
          <w:szCs w:val="24"/>
        </w:rPr>
        <w:t>ă</w:t>
      </w:r>
      <w:r w:rsidRPr="00C67914">
        <w:rPr>
          <w:szCs w:val="24"/>
        </w:rPr>
        <w:t>ri servicii va fi interpretat conform legilor din România.</w:t>
      </w:r>
    </w:p>
    <w:p w:rsidR="00B54307" w:rsidRDefault="00B54307" w:rsidP="00567FD3">
      <w:pPr>
        <w:autoSpaceDN w:val="0"/>
        <w:jc w:val="both"/>
      </w:pPr>
    </w:p>
    <w:p w:rsidR="00B54307" w:rsidRDefault="00B54307" w:rsidP="00567FD3">
      <w:pPr>
        <w:autoSpaceDN w:val="0"/>
        <w:jc w:val="both"/>
      </w:pPr>
    </w:p>
    <w:p w:rsidR="005D69B0" w:rsidRPr="00C67914" w:rsidRDefault="005D69B0" w:rsidP="00567FD3">
      <w:pPr>
        <w:autoSpaceDN w:val="0"/>
        <w:jc w:val="both"/>
      </w:pPr>
      <w:r>
        <w:lastRenderedPageBreak/>
        <w:t>2</w:t>
      </w:r>
      <w:r w:rsidR="00D63CD1">
        <w:t>6</w:t>
      </w:r>
      <w:r>
        <w:t xml:space="preserve">.2- </w:t>
      </w:r>
      <w:r w:rsidRPr="00C67914">
        <w:t>Părţile au înţeles să încheie prezentul contract de prest</w:t>
      </w:r>
      <w:r>
        <w:t>ă</w:t>
      </w:r>
      <w:r w:rsidRPr="00C67914">
        <w:t xml:space="preserve">ri servicii în </w:t>
      </w:r>
      <w:r w:rsidR="00F13566">
        <w:t>trei</w:t>
      </w:r>
      <w:r w:rsidRPr="00C67914">
        <w:t xml:space="preserve"> exemplare, câte unul pentru fiecare parte.</w:t>
      </w:r>
    </w:p>
    <w:p w:rsidR="004E7F66" w:rsidRDefault="004E7F66" w:rsidP="00567FD3"/>
    <w:p w:rsidR="00A11211" w:rsidRPr="009F3B62" w:rsidRDefault="00A11211" w:rsidP="00567FD3">
      <w:pPr>
        <w:pStyle w:val="DefaultText"/>
        <w:jc w:val="both"/>
        <w:rPr>
          <w:b/>
          <w:bCs/>
          <w:szCs w:val="24"/>
          <w:lang w:val="es-ES"/>
        </w:rPr>
      </w:pPr>
      <w:r w:rsidRPr="009F3B62">
        <w:rPr>
          <w:b/>
          <w:bCs/>
          <w:szCs w:val="24"/>
          <w:lang w:val="it-IT"/>
        </w:rPr>
        <w:t xml:space="preserve">              </w:t>
      </w:r>
      <w:r w:rsidR="00B27B12">
        <w:rPr>
          <w:b/>
          <w:bCs/>
          <w:szCs w:val="24"/>
          <w:lang w:val="it-IT"/>
        </w:rPr>
        <w:t xml:space="preserve"> </w:t>
      </w:r>
      <w:r w:rsidR="00C74FA5">
        <w:rPr>
          <w:b/>
          <w:bCs/>
          <w:szCs w:val="24"/>
          <w:lang w:val="it-IT"/>
        </w:rPr>
        <w:t xml:space="preserve"> </w:t>
      </w:r>
      <w:r w:rsidR="00B27B12">
        <w:rPr>
          <w:b/>
          <w:bCs/>
          <w:szCs w:val="24"/>
          <w:lang w:val="it-IT"/>
        </w:rPr>
        <w:t xml:space="preserve"> </w:t>
      </w:r>
      <w:r w:rsidRPr="009F3B62">
        <w:rPr>
          <w:b/>
          <w:bCs/>
          <w:szCs w:val="24"/>
          <w:lang w:val="es-ES"/>
        </w:rPr>
        <w:t xml:space="preserve">Autoritate,  </w:t>
      </w:r>
      <w:r w:rsidR="006C1287">
        <w:rPr>
          <w:b/>
          <w:bCs/>
          <w:szCs w:val="24"/>
          <w:lang w:val="es-ES"/>
        </w:rPr>
        <w:tab/>
      </w:r>
      <w:r w:rsidR="006C1287">
        <w:rPr>
          <w:b/>
          <w:bCs/>
          <w:szCs w:val="24"/>
          <w:lang w:val="es-ES"/>
        </w:rPr>
        <w:tab/>
      </w:r>
      <w:r w:rsidR="006C1287">
        <w:rPr>
          <w:b/>
          <w:bCs/>
          <w:szCs w:val="24"/>
          <w:lang w:val="es-ES"/>
        </w:rPr>
        <w:tab/>
      </w:r>
      <w:r w:rsidR="006C1287">
        <w:rPr>
          <w:b/>
          <w:bCs/>
          <w:szCs w:val="24"/>
          <w:lang w:val="es-ES"/>
        </w:rPr>
        <w:tab/>
      </w:r>
      <w:r w:rsidR="006C1287">
        <w:rPr>
          <w:b/>
          <w:bCs/>
          <w:szCs w:val="24"/>
          <w:lang w:val="es-ES"/>
        </w:rPr>
        <w:tab/>
      </w:r>
      <w:r w:rsidR="006C1287">
        <w:rPr>
          <w:b/>
          <w:bCs/>
          <w:szCs w:val="24"/>
          <w:lang w:val="es-ES"/>
        </w:rPr>
        <w:tab/>
        <w:t xml:space="preserve"> </w:t>
      </w:r>
      <w:r w:rsidR="00CD56D0">
        <w:rPr>
          <w:b/>
          <w:bCs/>
          <w:szCs w:val="24"/>
          <w:lang w:val="es-ES"/>
        </w:rPr>
        <w:t xml:space="preserve"> </w:t>
      </w:r>
      <w:r w:rsidR="006C1287">
        <w:rPr>
          <w:b/>
          <w:bCs/>
          <w:szCs w:val="24"/>
          <w:lang w:val="es-ES"/>
        </w:rPr>
        <w:t xml:space="preserve"> </w:t>
      </w:r>
      <w:r w:rsidRPr="009F3B62">
        <w:rPr>
          <w:b/>
          <w:bCs/>
          <w:szCs w:val="24"/>
          <w:lang w:val="es-ES"/>
        </w:rPr>
        <w:t>Contractant,</w:t>
      </w:r>
    </w:p>
    <w:p w:rsidR="00ED0618" w:rsidRDefault="00ED0618"/>
    <w:p w:rsidR="008B29FD" w:rsidRDefault="008B29FD">
      <w:pPr>
        <w:sectPr w:rsidR="008B29FD" w:rsidSect="00567FD3">
          <w:footerReference w:type="default" r:id="rId8"/>
          <w:pgSz w:w="12240" w:h="15840"/>
          <w:pgMar w:top="720" w:right="1267" w:bottom="720" w:left="1354" w:header="0" w:footer="0" w:gutter="0"/>
          <w:cols w:space="720"/>
          <w:docGrid w:linePitch="360"/>
        </w:sectPr>
      </w:pPr>
    </w:p>
    <w:p w:rsidR="004F71D9" w:rsidRPr="004F71D9" w:rsidRDefault="00684F12" w:rsidP="00684F12">
      <w:pPr>
        <w:tabs>
          <w:tab w:val="left" w:pos="6600"/>
        </w:tabs>
        <w:ind w:left="992" w:right="-1440" w:hanging="1276"/>
        <w:rPr>
          <w:b/>
        </w:rPr>
      </w:pPr>
      <w:r>
        <w:lastRenderedPageBreak/>
        <w:t xml:space="preserve">                                                                 </w:t>
      </w:r>
      <w:r w:rsidR="00F51034">
        <w:tab/>
      </w:r>
      <w:r w:rsidR="004F71D9">
        <w:t xml:space="preserve">          </w:t>
      </w:r>
      <w:r w:rsidRPr="004F71D9">
        <w:rPr>
          <w:b/>
        </w:rPr>
        <w:t>Anexa nr.</w:t>
      </w:r>
      <w:r w:rsidR="004F71D9">
        <w:rPr>
          <w:b/>
        </w:rPr>
        <w:t xml:space="preserve"> </w:t>
      </w:r>
      <w:r w:rsidRPr="004F71D9">
        <w:rPr>
          <w:b/>
        </w:rPr>
        <w:t xml:space="preserve">1 </w:t>
      </w:r>
    </w:p>
    <w:p w:rsidR="00684F12" w:rsidRPr="00691F39" w:rsidRDefault="004F71D9" w:rsidP="004F71D9">
      <w:pPr>
        <w:tabs>
          <w:tab w:val="left" w:pos="6600"/>
        </w:tabs>
        <w:ind w:left="992" w:right="-1440" w:hanging="1276"/>
        <w:jc w:val="center"/>
      </w:pPr>
      <w:r>
        <w:tab/>
        <w:t xml:space="preserve">                                                   </w:t>
      </w:r>
      <w:r w:rsidR="002233DC">
        <w:t xml:space="preserve">   </w:t>
      </w:r>
      <w:r w:rsidR="00684F12" w:rsidRPr="00691F39">
        <w:t xml:space="preserve">la Contractul de </w:t>
      </w:r>
      <w:r w:rsidR="00F51034" w:rsidRPr="00691F39">
        <w:t>servicii</w:t>
      </w:r>
    </w:p>
    <w:p w:rsidR="00684F12" w:rsidRPr="00691F39" w:rsidRDefault="00684F12" w:rsidP="00684F12">
      <w:pPr>
        <w:tabs>
          <w:tab w:val="left" w:pos="6600"/>
        </w:tabs>
        <w:ind w:left="992" w:right="-1440" w:hanging="1276"/>
      </w:pPr>
      <w:r w:rsidRPr="00691F39">
        <w:tab/>
      </w:r>
      <w:r w:rsidRPr="00691F39">
        <w:tab/>
        <w:t>nr.  …………</w:t>
      </w:r>
      <w:r w:rsidR="00F51034" w:rsidRPr="00691F39">
        <w:t>…</w:t>
      </w:r>
      <w:r w:rsidRPr="00691F39">
        <w:t>/…..…….202</w:t>
      </w:r>
      <w:r w:rsidR="00F255D4">
        <w:t>3</w:t>
      </w:r>
    </w:p>
    <w:p w:rsidR="00684F12" w:rsidRDefault="00684F12" w:rsidP="00684F12">
      <w:pPr>
        <w:ind w:left="7920"/>
        <w:jc w:val="both"/>
        <w:rPr>
          <w:b/>
        </w:rPr>
      </w:pPr>
    </w:p>
    <w:p w:rsidR="00853BF9" w:rsidRDefault="00853BF9" w:rsidP="00684F12">
      <w:pPr>
        <w:ind w:left="7920"/>
        <w:jc w:val="both"/>
        <w:rPr>
          <w:b/>
        </w:rPr>
      </w:pPr>
    </w:p>
    <w:p w:rsidR="00853BF9" w:rsidRDefault="00044C00" w:rsidP="00044C00">
      <w:pPr>
        <w:jc w:val="center"/>
        <w:rPr>
          <w:i/>
        </w:rPr>
      </w:pPr>
      <w:r w:rsidRPr="00044C00">
        <w:rPr>
          <w:i/>
        </w:rPr>
        <w:t xml:space="preserve">Servicii de pază la </w:t>
      </w:r>
      <w:r w:rsidRPr="00044C00">
        <w:rPr>
          <w:bCs/>
          <w:i/>
          <w:lang w:val="it-IT"/>
        </w:rPr>
        <w:t xml:space="preserve">Centrul Militar Sector 2 Bucureşti </w:t>
      </w:r>
      <w:r w:rsidRPr="00044C00">
        <w:rPr>
          <w:i/>
        </w:rPr>
        <w:t xml:space="preserve">din str. Thomas </w:t>
      </w:r>
      <w:proofErr w:type="spellStart"/>
      <w:r w:rsidRPr="00044C00">
        <w:rPr>
          <w:i/>
        </w:rPr>
        <w:t>Masarik</w:t>
      </w:r>
      <w:proofErr w:type="spellEnd"/>
      <w:r w:rsidRPr="00044C00">
        <w:rPr>
          <w:i/>
        </w:rPr>
        <w:t xml:space="preserve"> nr. 22</w:t>
      </w:r>
      <w:r w:rsidRPr="00044C00">
        <w:rPr>
          <w:bCs/>
          <w:i/>
          <w:lang w:val="it-IT"/>
        </w:rPr>
        <w:t xml:space="preserve">, respectiv la 2 (două) adăposturi  animale din  localitățile </w:t>
      </w:r>
      <w:r w:rsidRPr="00044C00">
        <w:rPr>
          <w:bCs/>
          <w:i/>
        </w:rPr>
        <w:t>situate în Comuna Cernica, Sa</w:t>
      </w:r>
      <w:r w:rsidR="004551F3">
        <w:rPr>
          <w:bCs/>
          <w:i/>
        </w:rPr>
        <w:t xml:space="preserve">t </w:t>
      </w:r>
      <w:proofErr w:type="spellStart"/>
      <w:r w:rsidR="004551F3">
        <w:rPr>
          <w:bCs/>
          <w:i/>
        </w:rPr>
        <w:t>Tinganu</w:t>
      </w:r>
      <w:proofErr w:type="spellEnd"/>
      <w:r w:rsidR="004551F3">
        <w:rPr>
          <w:bCs/>
          <w:i/>
        </w:rPr>
        <w:t xml:space="preserve">, </w:t>
      </w:r>
      <w:proofErr w:type="spellStart"/>
      <w:r w:rsidR="004551F3">
        <w:rPr>
          <w:bCs/>
          <w:i/>
        </w:rPr>
        <w:t>Judetul</w:t>
      </w:r>
      <w:proofErr w:type="spellEnd"/>
      <w:r w:rsidR="004551F3">
        <w:rPr>
          <w:bCs/>
          <w:i/>
        </w:rPr>
        <w:t xml:space="preserve"> Ilfov și în C</w:t>
      </w:r>
      <w:r w:rsidRPr="00044C00">
        <w:rPr>
          <w:bCs/>
          <w:i/>
        </w:rPr>
        <w:t xml:space="preserve">omuna Butimanu, Sat Butimanu, </w:t>
      </w:r>
      <w:proofErr w:type="spellStart"/>
      <w:r w:rsidRPr="00044C00">
        <w:rPr>
          <w:bCs/>
          <w:i/>
        </w:rPr>
        <w:t>Judetul</w:t>
      </w:r>
      <w:proofErr w:type="spellEnd"/>
      <w:r w:rsidRPr="00044C00">
        <w:rPr>
          <w:bCs/>
          <w:i/>
        </w:rPr>
        <w:t xml:space="preserve"> </w:t>
      </w:r>
      <w:proofErr w:type="spellStart"/>
      <w:r w:rsidRPr="00044C00">
        <w:rPr>
          <w:bCs/>
          <w:i/>
        </w:rPr>
        <w:t>Dambovița</w:t>
      </w:r>
      <w:proofErr w:type="spellEnd"/>
      <w:r w:rsidRPr="00044C00">
        <w:rPr>
          <w:bCs/>
          <w:i/>
        </w:rPr>
        <w:t>,</w:t>
      </w:r>
      <w:r w:rsidRPr="00044C00">
        <w:rPr>
          <w:i/>
        </w:rPr>
        <w:t xml:space="preserve"> pentru o perioadă de 12 luni </w:t>
      </w:r>
    </w:p>
    <w:p w:rsidR="00047123" w:rsidRPr="00044C00" w:rsidRDefault="00047123" w:rsidP="00044C00">
      <w:pPr>
        <w:jc w:val="center"/>
        <w:rPr>
          <w:b/>
          <w:i/>
        </w:rPr>
      </w:pPr>
    </w:p>
    <w:p w:rsidR="00853BF9" w:rsidRDefault="00853BF9" w:rsidP="00684F12">
      <w:pPr>
        <w:ind w:left="7920"/>
        <w:jc w:val="both"/>
        <w:rPr>
          <w:b/>
        </w:rPr>
      </w:pPr>
    </w:p>
    <w:tbl>
      <w:tblPr>
        <w:tblStyle w:val="GrilTabel"/>
        <w:tblW w:w="0" w:type="auto"/>
        <w:tblLook w:val="04A0"/>
      </w:tblPr>
      <w:tblGrid>
        <w:gridCol w:w="1008"/>
        <w:gridCol w:w="2430"/>
        <w:gridCol w:w="1350"/>
        <w:gridCol w:w="1980"/>
        <w:gridCol w:w="3078"/>
      </w:tblGrid>
      <w:tr w:rsidR="00FA35B3" w:rsidRPr="00FA35B3" w:rsidTr="00047123">
        <w:tc>
          <w:tcPr>
            <w:tcW w:w="1008" w:type="dxa"/>
            <w:vAlign w:val="center"/>
          </w:tcPr>
          <w:p w:rsidR="00FA35B3" w:rsidRPr="00047123" w:rsidRDefault="00FA35B3" w:rsidP="00014497">
            <w:pPr>
              <w:jc w:val="center"/>
              <w:rPr>
                <w:b/>
              </w:rPr>
            </w:pPr>
            <w:r w:rsidRPr="00047123">
              <w:rPr>
                <w:b/>
              </w:rPr>
              <w:t>Nr. crt.</w:t>
            </w:r>
          </w:p>
        </w:tc>
        <w:tc>
          <w:tcPr>
            <w:tcW w:w="2430" w:type="dxa"/>
            <w:vAlign w:val="center"/>
          </w:tcPr>
          <w:p w:rsidR="00FA35B3" w:rsidRPr="00047123" w:rsidRDefault="00FA35B3" w:rsidP="00014497">
            <w:pPr>
              <w:jc w:val="center"/>
              <w:rPr>
                <w:b/>
              </w:rPr>
            </w:pPr>
            <w:r w:rsidRPr="00047123">
              <w:rPr>
                <w:b/>
              </w:rPr>
              <w:t>Denumire obiectiv</w:t>
            </w:r>
          </w:p>
        </w:tc>
        <w:tc>
          <w:tcPr>
            <w:tcW w:w="1350" w:type="dxa"/>
            <w:vAlign w:val="center"/>
          </w:tcPr>
          <w:p w:rsidR="00FA35B3" w:rsidRPr="00047123" w:rsidRDefault="00FA35B3" w:rsidP="00014497">
            <w:pPr>
              <w:jc w:val="center"/>
              <w:rPr>
                <w:b/>
              </w:rPr>
            </w:pPr>
            <w:r w:rsidRPr="00047123">
              <w:rPr>
                <w:b/>
              </w:rPr>
              <w:t>Valoare tarif</w:t>
            </w:r>
            <w:r w:rsidR="00516F12" w:rsidRPr="00047123">
              <w:rPr>
                <w:b/>
              </w:rPr>
              <w:t>/ora</w:t>
            </w:r>
          </w:p>
        </w:tc>
        <w:tc>
          <w:tcPr>
            <w:tcW w:w="1980" w:type="dxa"/>
            <w:vAlign w:val="center"/>
          </w:tcPr>
          <w:p w:rsidR="00FA35B3" w:rsidRPr="00047123" w:rsidRDefault="00590A14" w:rsidP="00014497">
            <w:pPr>
              <w:jc w:val="center"/>
              <w:rPr>
                <w:b/>
              </w:rPr>
            </w:pPr>
            <w:r w:rsidRPr="00047123">
              <w:rPr>
                <w:b/>
              </w:rPr>
              <w:t>Numar ore maxim</w:t>
            </w:r>
          </w:p>
        </w:tc>
        <w:tc>
          <w:tcPr>
            <w:tcW w:w="3078" w:type="dxa"/>
            <w:vAlign w:val="center"/>
          </w:tcPr>
          <w:p w:rsidR="00FA35B3" w:rsidRPr="00047123" w:rsidRDefault="00590A14" w:rsidP="00014497">
            <w:pPr>
              <w:jc w:val="center"/>
              <w:rPr>
                <w:b/>
              </w:rPr>
            </w:pPr>
            <w:r w:rsidRPr="00047123">
              <w:rPr>
                <w:b/>
              </w:rPr>
              <w:t>Valoare</w:t>
            </w:r>
          </w:p>
          <w:p w:rsidR="008A4B73" w:rsidRPr="00047123" w:rsidRDefault="002768EA" w:rsidP="00014497">
            <w:pPr>
              <w:jc w:val="center"/>
              <w:rPr>
                <w:b/>
              </w:rPr>
            </w:pPr>
            <w:r w:rsidRPr="00047123">
              <w:rPr>
                <w:b/>
              </w:rPr>
              <w:t>T</w:t>
            </w:r>
            <w:r w:rsidR="008A4B73" w:rsidRPr="00047123">
              <w:rPr>
                <w:b/>
              </w:rPr>
              <w:t>otala</w:t>
            </w:r>
            <w:r>
              <w:rPr>
                <w:b/>
              </w:rPr>
              <w:t xml:space="preserve"> </w:t>
            </w:r>
            <w:r w:rsidR="005544D3">
              <w:rPr>
                <w:b/>
              </w:rPr>
              <w:t>(Fă</w:t>
            </w:r>
            <w:r>
              <w:rPr>
                <w:b/>
              </w:rPr>
              <w:t>r</w:t>
            </w:r>
            <w:r w:rsidR="005544D3">
              <w:rPr>
                <w:b/>
              </w:rPr>
              <w:t>ă</w:t>
            </w:r>
            <w:r>
              <w:rPr>
                <w:b/>
              </w:rPr>
              <w:t xml:space="preserve"> TVA)</w:t>
            </w:r>
          </w:p>
        </w:tc>
      </w:tr>
      <w:tr w:rsidR="00FA35B3" w:rsidRPr="00FA35B3" w:rsidTr="00805C8A">
        <w:tc>
          <w:tcPr>
            <w:tcW w:w="1008" w:type="dxa"/>
            <w:vAlign w:val="center"/>
          </w:tcPr>
          <w:p w:rsidR="00FA35B3" w:rsidRPr="00FA35B3" w:rsidRDefault="00516F12" w:rsidP="00805C8A">
            <w:r>
              <w:t>1</w:t>
            </w:r>
          </w:p>
        </w:tc>
        <w:tc>
          <w:tcPr>
            <w:tcW w:w="2430" w:type="dxa"/>
          </w:tcPr>
          <w:p w:rsidR="00FA35B3" w:rsidRPr="00FA35B3" w:rsidRDefault="008A4B73" w:rsidP="00FA35B3">
            <w:r w:rsidRPr="00044C00">
              <w:rPr>
                <w:bCs/>
                <w:i/>
                <w:lang w:val="it-IT"/>
              </w:rPr>
              <w:t>Centrul Militar Sector 2 Bucureşti</w:t>
            </w:r>
          </w:p>
        </w:tc>
        <w:tc>
          <w:tcPr>
            <w:tcW w:w="1350" w:type="dxa"/>
            <w:vAlign w:val="center"/>
          </w:tcPr>
          <w:p w:rsidR="00FA35B3" w:rsidRPr="00FA35B3" w:rsidRDefault="00D24537" w:rsidP="00014497">
            <w:pPr>
              <w:jc w:val="center"/>
            </w:pPr>
            <w:r>
              <w:t>24,25</w:t>
            </w:r>
          </w:p>
        </w:tc>
        <w:tc>
          <w:tcPr>
            <w:tcW w:w="1980" w:type="dxa"/>
            <w:vAlign w:val="center"/>
          </w:tcPr>
          <w:p w:rsidR="00FA35B3" w:rsidRPr="00FA35B3" w:rsidRDefault="00D24537" w:rsidP="00014497">
            <w:pPr>
              <w:jc w:val="center"/>
            </w:pPr>
            <w:r>
              <w:t>10.760</w:t>
            </w:r>
          </w:p>
        </w:tc>
        <w:tc>
          <w:tcPr>
            <w:tcW w:w="3078" w:type="dxa"/>
            <w:vAlign w:val="center"/>
          </w:tcPr>
          <w:p w:rsidR="00FA35B3" w:rsidRPr="00FA35B3" w:rsidRDefault="00D24537" w:rsidP="00014497">
            <w:pPr>
              <w:jc w:val="center"/>
            </w:pPr>
            <w:r>
              <w:t>260.930,00</w:t>
            </w:r>
          </w:p>
        </w:tc>
      </w:tr>
      <w:tr w:rsidR="00FA35B3" w:rsidRPr="00FA35B3" w:rsidTr="00805C8A">
        <w:tc>
          <w:tcPr>
            <w:tcW w:w="1008" w:type="dxa"/>
            <w:vAlign w:val="center"/>
          </w:tcPr>
          <w:p w:rsidR="00FA35B3" w:rsidRPr="00FA35B3" w:rsidRDefault="00516F12" w:rsidP="00805C8A">
            <w:r>
              <w:t>2</w:t>
            </w:r>
          </w:p>
        </w:tc>
        <w:tc>
          <w:tcPr>
            <w:tcW w:w="2430" w:type="dxa"/>
          </w:tcPr>
          <w:p w:rsidR="00FA35B3" w:rsidRPr="00FA35B3" w:rsidRDefault="008A4B73" w:rsidP="004551F3">
            <w:r>
              <w:rPr>
                <w:bCs/>
                <w:i/>
                <w:lang w:val="it-IT"/>
              </w:rPr>
              <w:t>A</w:t>
            </w:r>
            <w:r w:rsidRPr="00044C00">
              <w:rPr>
                <w:bCs/>
                <w:i/>
                <w:lang w:val="it-IT"/>
              </w:rPr>
              <w:t>dăpost  animale</w:t>
            </w:r>
            <w:r w:rsidR="004551F3" w:rsidRPr="00044C00">
              <w:rPr>
                <w:bCs/>
                <w:i/>
              </w:rPr>
              <w:t xml:space="preserve"> Comuna Cernica, Sat </w:t>
            </w:r>
            <w:proofErr w:type="spellStart"/>
            <w:r w:rsidR="004551F3" w:rsidRPr="00044C00">
              <w:rPr>
                <w:bCs/>
                <w:i/>
              </w:rPr>
              <w:t>Tinganu</w:t>
            </w:r>
            <w:proofErr w:type="spellEnd"/>
          </w:p>
        </w:tc>
        <w:tc>
          <w:tcPr>
            <w:tcW w:w="1350" w:type="dxa"/>
            <w:vAlign w:val="center"/>
          </w:tcPr>
          <w:p w:rsidR="00FA35B3" w:rsidRPr="00FA35B3" w:rsidRDefault="00BA4361" w:rsidP="00014497">
            <w:pPr>
              <w:jc w:val="center"/>
            </w:pPr>
            <w:r>
              <w:t>23,38</w:t>
            </w:r>
          </w:p>
        </w:tc>
        <w:tc>
          <w:tcPr>
            <w:tcW w:w="1980" w:type="dxa"/>
            <w:vAlign w:val="center"/>
          </w:tcPr>
          <w:p w:rsidR="00FA35B3" w:rsidRPr="00FA35B3" w:rsidRDefault="00BA4361" w:rsidP="00014497">
            <w:pPr>
              <w:jc w:val="center"/>
            </w:pPr>
            <w:r>
              <w:t>4.380</w:t>
            </w:r>
          </w:p>
        </w:tc>
        <w:tc>
          <w:tcPr>
            <w:tcW w:w="3078" w:type="dxa"/>
            <w:vAlign w:val="center"/>
          </w:tcPr>
          <w:p w:rsidR="00FA35B3" w:rsidRPr="00FA35B3" w:rsidRDefault="00BA4361" w:rsidP="00014497">
            <w:pPr>
              <w:jc w:val="center"/>
            </w:pPr>
            <w:r>
              <w:t>102.404,40</w:t>
            </w:r>
          </w:p>
        </w:tc>
      </w:tr>
      <w:tr w:rsidR="00FA35B3" w:rsidRPr="00FA35B3" w:rsidTr="00805C8A">
        <w:tc>
          <w:tcPr>
            <w:tcW w:w="1008" w:type="dxa"/>
            <w:vAlign w:val="center"/>
          </w:tcPr>
          <w:p w:rsidR="00FA35B3" w:rsidRPr="00FA35B3" w:rsidRDefault="00516F12" w:rsidP="00805C8A">
            <w:r>
              <w:t>3</w:t>
            </w:r>
          </w:p>
        </w:tc>
        <w:tc>
          <w:tcPr>
            <w:tcW w:w="2430" w:type="dxa"/>
          </w:tcPr>
          <w:p w:rsidR="00FA35B3" w:rsidRPr="00FA35B3" w:rsidRDefault="004551F3" w:rsidP="004551F3">
            <w:r>
              <w:rPr>
                <w:bCs/>
                <w:i/>
                <w:lang w:val="it-IT"/>
              </w:rPr>
              <w:t>A</w:t>
            </w:r>
            <w:r w:rsidRPr="00044C00">
              <w:rPr>
                <w:bCs/>
                <w:i/>
                <w:lang w:val="it-IT"/>
              </w:rPr>
              <w:t>dăpost  animale</w:t>
            </w:r>
            <w:r w:rsidRPr="00044C00">
              <w:rPr>
                <w:bCs/>
                <w:i/>
              </w:rPr>
              <w:t xml:space="preserve"> Comuna Butimanu, Sat Butimanu</w:t>
            </w:r>
          </w:p>
        </w:tc>
        <w:tc>
          <w:tcPr>
            <w:tcW w:w="1350" w:type="dxa"/>
            <w:vAlign w:val="center"/>
          </w:tcPr>
          <w:p w:rsidR="00FA35B3" w:rsidRPr="00FA35B3" w:rsidRDefault="00631083" w:rsidP="00014497">
            <w:pPr>
              <w:jc w:val="center"/>
            </w:pPr>
            <w:r>
              <w:t>23,38</w:t>
            </w:r>
          </w:p>
        </w:tc>
        <w:tc>
          <w:tcPr>
            <w:tcW w:w="1980" w:type="dxa"/>
            <w:vAlign w:val="center"/>
          </w:tcPr>
          <w:p w:rsidR="00FA35B3" w:rsidRPr="00FA35B3" w:rsidRDefault="00BA4361" w:rsidP="00014497">
            <w:pPr>
              <w:jc w:val="center"/>
            </w:pPr>
            <w:r>
              <w:t>4.380</w:t>
            </w:r>
          </w:p>
        </w:tc>
        <w:tc>
          <w:tcPr>
            <w:tcW w:w="3078" w:type="dxa"/>
            <w:vAlign w:val="center"/>
          </w:tcPr>
          <w:p w:rsidR="00FA35B3" w:rsidRPr="00FA35B3" w:rsidRDefault="00631083" w:rsidP="00014497">
            <w:pPr>
              <w:jc w:val="center"/>
            </w:pPr>
            <w:r>
              <w:t>102.404,40</w:t>
            </w:r>
          </w:p>
        </w:tc>
      </w:tr>
      <w:tr w:rsidR="00631083" w:rsidRPr="00FA35B3" w:rsidTr="00A05EED">
        <w:tc>
          <w:tcPr>
            <w:tcW w:w="3438" w:type="dxa"/>
            <w:gridSpan w:val="2"/>
          </w:tcPr>
          <w:p w:rsidR="00631083" w:rsidRPr="004F71D9" w:rsidRDefault="00631083" w:rsidP="000B28B2">
            <w:pPr>
              <w:rPr>
                <w:b/>
                <w:bCs/>
                <w:lang w:val="it-IT"/>
              </w:rPr>
            </w:pPr>
            <w:r w:rsidRPr="004F71D9">
              <w:rPr>
                <w:b/>
                <w:bCs/>
                <w:lang w:val="it-IT"/>
              </w:rPr>
              <w:t>TOTAL</w:t>
            </w:r>
          </w:p>
        </w:tc>
        <w:tc>
          <w:tcPr>
            <w:tcW w:w="1350" w:type="dxa"/>
            <w:vAlign w:val="center"/>
          </w:tcPr>
          <w:p w:rsidR="00631083" w:rsidRPr="004F71D9" w:rsidRDefault="004F71D9" w:rsidP="00014497">
            <w:pPr>
              <w:jc w:val="center"/>
              <w:rPr>
                <w:b/>
              </w:rPr>
            </w:pPr>
            <w:r w:rsidRPr="004F71D9">
              <w:rPr>
                <w:b/>
              </w:rPr>
              <w:t>71,01</w:t>
            </w:r>
          </w:p>
        </w:tc>
        <w:tc>
          <w:tcPr>
            <w:tcW w:w="1980" w:type="dxa"/>
            <w:vAlign w:val="center"/>
          </w:tcPr>
          <w:p w:rsidR="00631083" w:rsidRPr="004F71D9" w:rsidRDefault="002768EA" w:rsidP="00014497">
            <w:pPr>
              <w:jc w:val="center"/>
              <w:rPr>
                <w:b/>
              </w:rPr>
            </w:pPr>
            <w:r w:rsidRPr="004F71D9">
              <w:rPr>
                <w:b/>
              </w:rPr>
              <w:t>19.520</w:t>
            </w:r>
          </w:p>
        </w:tc>
        <w:tc>
          <w:tcPr>
            <w:tcW w:w="3078" w:type="dxa"/>
            <w:vAlign w:val="center"/>
          </w:tcPr>
          <w:p w:rsidR="00631083" w:rsidRPr="004F71D9" w:rsidRDefault="00704B44" w:rsidP="00014497">
            <w:pPr>
              <w:jc w:val="center"/>
              <w:rPr>
                <w:b/>
              </w:rPr>
            </w:pPr>
            <w:r>
              <w:rPr>
                <w:b/>
              </w:rPr>
              <w:t>4</w:t>
            </w:r>
            <w:r w:rsidR="002768EA" w:rsidRPr="004F71D9">
              <w:rPr>
                <w:b/>
              </w:rPr>
              <w:t>65.738,80</w:t>
            </w:r>
          </w:p>
        </w:tc>
      </w:tr>
    </w:tbl>
    <w:p w:rsidR="00853BF9" w:rsidRPr="00691F39" w:rsidRDefault="00853BF9" w:rsidP="00FA35B3">
      <w:pPr>
        <w:jc w:val="center"/>
        <w:rPr>
          <w:b/>
        </w:rPr>
      </w:pPr>
    </w:p>
    <w:p w:rsidR="00AC45AF" w:rsidRPr="00691F39" w:rsidRDefault="00AC45AF" w:rsidP="00684F12">
      <w:pPr>
        <w:ind w:left="7920"/>
        <w:jc w:val="both"/>
        <w:rPr>
          <w:b/>
        </w:rPr>
      </w:pPr>
    </w:p>
    <w:p w:rsidR="009F3B62" w:rsidRPr="00691F39" w:rsidRDefault="009F3B62" w:rsidP="009F3B62">
      <w:pPr>
        <w:pStyle w:val="DefaultText"/>
        <w:ind w:firstLine="708"/>
        <w:jc w:val="both"/>
        <w:rPr>
          <w:b/>
          <w:bCs/>
          <w:szCs w:val="24"/>
          <w:lang w:val="es-ES"/>
        </w:rPr>
      </w:pPr>
      <w:r w:rsidRPr="00691F39">
        <w:rPr>
          <w:b/>
          <w:bCs/>
          <w:szCs w:val="24"/>
          <w:lang w:val="it-IT"/>
        </w:rPr>
        <w:t xml:space="preserve">      </w:t>
      </w:r>
      <w:r w:rsidRPr="00691F39">
        <w:rPr>
          <w:b/>
          <w:bCs/>
          <w:szCs w:val="24"/>
          <w:lang w:val="es-ES"/>
        </w:rPr>
        <w:t>Autoritate,</w:t>
      </w:r>
      <w:r w:rsidR="00980A2C">
        <w:rPr>
          <w:b/>
          <w:bCs/>
          <w:szCs w:val="24"/>
          <w:lang w:val="es-ES"/>
        </w:rPr>
        <w:tab/>
      </w:r>
      <w:r w:rsidR="00980A2C">
        <w:rPr>
          <w:b/>
          <w:bCs/>
          <w:szCs w:val="24"/>
          <w:lang w:val="es-ES"/>
        </w:rPr>
        <w:tab/>
      </w:r>
      <w:r w:rsidR="00980A2C">
        <w:rPr>
          <w:b/>
          <w:bCs/>
          <w:szCs w:val="24"/>
          <w:lang w:val="es-ES"/>
        </w:rPr>
        <w:tab/>
      </w:r>
      <w:r w:rsidR="00980A2C">
        <w:rPr>
          <w:b/>
          <w:bCs/>
          <w:szCs w:val="24"/>
          <w:lang w:val="es-ES"/>
        </w:rPr>
        <w:tab/>
      </w:r>
      <w:r w:rsidR="00980A2C">
        <w:rPr>
          <w:b/>
          <w:bCs/>
          <w:szCs w:val="24"/>
          <w:lang w:val="es-ES"/>
        </w:rPr>
        <w:tab/>
      </w:r>
      <w:r w:rsidR="00980A2C">
        <w:rPr>
          <w:b/>
          <w:bCs/>
          <w:szCs w:val="24"/>
          <w:lang w:val="es-ES"/>
        </w:rPr>
        <w:tab/>
      </w:r>
      <w:r w:rsidR="000B28B2">
        <w:rPr>
          <w:b/>
          <w:bCs/>
          <w:szCs w:val="24"/>
          <w:lang w:val="es-ES"/>
        </w:rPr>
        <w:t xml:space="preserve"> </w:t>
      </w:r>
      <w:r w:rsidRPr="00691F39">
        <w:rPr>
          <w:b/>
          <w:bCs/>
          <w:szCs w:val="24"/>
          <w:lang w:val="es-ES"/>
        </w:rPr>
        <w:t>Contractant,</w:t>
      </w:r>
    </w:p>
    <w:sectPr w:rsidR="009F3B62" w:rsidRPr="00691F39" w:rsidSect="00B2260B">
      <w:pgSz w:w="12240" w:h="15840"/>
      <w:pgMar w:top="720" w:right="1260" w:bottom="720" w:left="135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B0F" w:rsidRDefault="005D1B0F" w:rsidP="005D69B0">
      <w:r>
        <w:separator/>
      </w:r>
    </w:p>
  </w:endnote>
  <w:endnote w:type="continuationSeparator" w:id="0">
    <w:p w:rsidR="005D1B0F" w:rsidRDefault="005D1B0F" w:rsidP="005D69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B62" w:rsidRPr="005D69B0" w:rsidRDefault="009F3B62">
    <w:pPr>
      <w:pStyle w:val="Subsol"/>
      <w:jc w:val="center"/>
      <w:rPr>
        <w:sz w:val="16"/>
      </w:rPr>
    </w:pPr>
  </w:p>
  <w:p w:rsidR="009F3B62" w:rsidRDefault="009F3B62">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B0F" w:rsidRDefault="005D1B0F" w:rsidP="005D69B0">
      <w:r>
        <w:separator/>
      </w:r>
    </w:p>
  </w:footnote>
  <w:footnote w:type="continuationSeparator" w:id="0">
    <w:p w:rsidR="005D1B0F" w:rsidRDefault="005D1B0F" w:rsidP="005D69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D69B0"/>
    <w:rsid w:val="00014497"/>
    <w:rsid w:val="000251AC"/>
    <w:rsid w:val="00025B68"/>
    <w:rsid w:val="00040875"/>
    <w:rsid w:val="00044C00"/>
    <w:rsid w:val="00047123"/>
    <w:rsid w:val="000508D2"/>
    <w:rsid w:val="0007796F"/>
    <w:rsid w:val="00081F67"/>
    <w:rsid w:val="000855B6"/>
    <w:rsid w:val="0008752E"/>
    <w:rsid w:val="0009780E"/>
    <w:rsid w:val="000A335C"/>
    <w:rsid w:val="000B28B2"/>
    <w:rsid w:val="000C13EA"/>
    <w:rsid w:val="000C69C9"/>
    <w:rsid w:val="001036D0"/>
    <w:rsid w:val="00111BD4"/>
    <w:rsid w:val="00113285"/>
    <w:rsid w:val="00127F10"/>
    <w:rsid w:val="0013529D"/>
    <w:rsid w:val="00143308"/>
    <w:rsid w:val="0014399B"/>
    <w:rsid w:val="001546E2"/>
    <w:rsid w:val="0015498B"/>
    <w:rsid w:val="00154BA2"/>
    <w:rsid w:val="00157CCB"/>
    <w:rsid w:val="001621A5"/>
    <w:rsid w:val="0016718C"/>
    <w:rsid w:val="00170C40"/>
    <w:rsid w:val="00172468"/>
    <w:rsid w:val="00172AFE"/>
    <w:rsid w:val="00181CCE"/>
    <w:rsid w:val="00193584"/>
    <w:rsid w:val="0019472D"/>
    <w:rsid w:val="0019757F"/>
    <w:rsid w:val="001B1384"/>
    <w:rsid w:val="001B373F"/>
    <w:rsid w:val="001C5544"/>
    <w:rsid w:val="001C6742"/>
    <w:rsid w:val="001F386D"/>
    <w:rsid w:val="001F41FB"/>
    <w:rsid w:val="00203826"/>
    <w:rsid w:val="002066B9"/>
    <w:rsid w:val="002135C5"/>
    <w:rsid w:val="00217FC9"/>
    <w:rsid w:val="002233DC"/>
    <w:rsid w:val="0023457F"/>
    <w:rsid w:val="002371EF"/>
    <w:rsid w:val="00250664"/>
    <w:rsid w:val="002506FD"/>
    <w:rsid w:val="00262FF5"/>
    <w:rsid w:val="002643DC"/>
    <w:rsid w:val="00264776"/>
    <w:rsid w:val="002768EA"/>
    <w:rsid w:val="0028138F"/>
    <w:rsid w:val="00286446"/>
    <w:rsid w:val="00291424"/>
    <w:rsid w:val="002B1E73"/>
    <w:rsid w:val="002F1029"/>
    <w:rsid w:val="00306213"/>
    <w:rsid w:val="00327BEA"/>
    <w:rsid w:val="003333D5"/>
    <w:rsid w:val="0033556F"/>
    <w:rsid w:val="00343E34"/>
    <w:rsid w:val="00372EB6"/>
    <w:rsid w:val="00374691"/>
    <w:rsid w:val="00377BAC"/>
    <w:rsid w:val="00381721"/>
    <w:rsid w:val="00383403"/>
    <w:rsid w:val="00386D5F"/>
    <w:rsid w:val="00393B84"/>
    <w:rsid w:val="003A1D70"/>
    <w:rsid w:val="003A4721"/>
    <w:rsid w:val="003A5755"/>
    <w:rsid w:val="003B24F7"/>
    <w:rsid w:val="003B7678"/>
    <w:rsid w:val="003D77F9"/>
    <w:rsid w:val="003E6038"/>
    <w:rsid w:val="003F49D3"/>
    <w:rsid w:val="003F5590"/>
    <w:rsid w:val="004032E1"/>
    <w:rsid w:val="00407B50"/>
    <w:rsid w:val="004176CC"/>
    <w:rsid w:val="00422BFF"/>
    <w:rsid w:val="00430C93"/>
    <w:rsid w:val="004321D8"/>
    <w:rsid w:val="00440057"/>
    <w:rsid w:val="00454551"/>
    <w:rsid w:val="004551F3"/>
    <w:rsid w:val="00477D9F"/>
    <w:rsid w:val="00482B97"/>
    <w:rsid w:val="00484216"/>
    <w:rsid w:val="004A2135"/>
    <w:rsid w:val="004A468B"/>
    <w:rsid w:val="004B19E6"/>
    <w:rsid w:val="004C4CA4"/>
    <w:rsid w:val="004D470C"/>
    <w:rsid w:val="004E4418"/>
    <w:rsid w:val="004E64E2"/>
    <w:rsid w:val="004E7F66"/>
    <w:rsid w:val="004F0621"/>
    <w:rsid w:val="004F352C"/>
    <w:rsid w:val="004F4890"/>
    <w:rsid w:val="004F689C"/>
    <w:rsid w:val="004F71D9"/>
    <w:rsid w:val="00503B3F"/>
    <w:rsid w:val="0050622C"/>
    <w:rsid w:val="00506301"/>
    <w:rsid w:val="005118C5"/>
    <w:rsid w:val="00512AFA"/>
    <w:rsid w:val="00516F12"/>
    <w:rsid w:val="00517D6D"/>
    <w:rsid w:val="00523640"/>
    <w:rsid w:val="005325CA"/>
    <w:rsid w:val="00535DDA"/>
    <w:rsid w:val="005371E7"/>
    <w:rsid w:val="00537711"/>
    <w:rsid w:val="005544D3"/>
    <w:rsid w:val="00555BED"/>
    <w:rsid w:val="00567FD3"/>
    <w:rsid w:val="00590A14"/>
    <w:rsid w:val="005B5218"/>
    <w:rsid w:val="005B717F"/>
    <w:rsid w:val="005C7BB3"/>
    <w:rsid w:val="005D1B0F"/>
    <w:rsid w:val="005D624A"/>
    <w:rsid w:val="005D6431"/>
    <w:rsid w:val="005D69B0"/>
    <w:rsid w:val="005D7D98"/>
    <w:rsid w:val="005E0801"/>
    <w:rsid w:val="005F3E81"/>
    <w:rsid w:val="005F61CE"/>
    <w:rsid w:val="00600C40"/>
    <w:rsid w:val="00600DF0"/>
    <w:rsid w:val="00603AF9"/>
    <w:rsid w:val="00607DD0"/>
    <w:rsid w:val="00613124"/>
    <w:rsid w:val="00613747"/>
    <w:rsid w:val="00613BB0"/>
    <w:rsid w:val="006269BA"/>
    <w:rsid w:val="00631083"/>
    <w:rsid w:val="006334D1"/>
    <w:rsid w:val="0064031C"/>
    <w:rsid w:val="006405D6"/>
    <w:rsid w:val="00651CA9"/>
    <w:rsid w:val="00662C1A"/>
    <w:rsid w:val="00663543"/>
    <w:rsid w:val="0068388C"/>
    <w:rsid w:val="00684F12"/>
    <w:rsid w:val="00691F39"/>
    <w:rsid w:val="00692D15"/>
    <w:rsid w:val="006979DA"/>
    <w:rsid w:val="006A52A3"/>
    <w:rsid w:val="006B2ABC"/>
    <w:rsid w:val="006C0901"/>
    <w:rsid w:val="006C1287"/>
    <w:rsid w:val="006C70AD"/>
    <w:rsid w:val="006D0954"/>
    <w:rsid w:val="006D2C41"/>
    <w:rsid w:val="006F0359"/>
    <w:rsid w:val="006F0F0C"/>
    <w:rsid w:val="006F34D0"/>
    <w:rsid w:val="006F6FBB"/>
    <w:rsid w:val="00703A10"/>
    <w:rsid w:val="00704451"/>
    <w:rsid w:val="00704B44"/>
    <w:rsid w:val="007120D6"/>
    <w:rsid w:val="00725320"/>
    <w:rsid w:val="00747DBD"/>
    <w:rsid w:val="00751AC2"/>
    <w:rsid w:val="00760602"/>
    <w:rsid w:val="007619CE"/>
    <w:rsid w:val="00785FB6"/>
    <w:rsid w:val="00790A19"/>
    <w:rsid w:val="00792877"/>
    <w:rsid w:val="00793B29"/>
    <w:rsid w:val="007A0D23"/>
    <w:rsid w:val="007A7646"/>
    <w:rsid w:val="007B4BDB"/>
    <w:rsid w:val="007B7C02"/>
    <w:rsid w:val="007C2595"/>
    <w:rsid w:val="007C60DA"/>
    <w:rsid w:val="007D1A8C"/>
    <w:rsid w:val="007D2F42"/>
    <w:rsid w:val="007D584E"/>
    <w:rsid w:val="007D7167"/>
    <w:rsid w:val="007E2713"/>
    <w:rsid w:val="007E30E1"/>
    <w:rsid w:val="007F2D81"/>
    <w:rsid w:val="00800F2A"/>
    <w:rsid w:val="008040DB"/>
    <w:rsid w:val="00805C8A"/>
    <w:rsid w:val="00805DFC"/>
    <w:rsid w:val="00824B20"/>
    <w:rsid w:val="008265AE"/>
    <w:rsid w:val="0083023D"/>
    <w:rsid w:val="00834CC6"/>
    <w:rsid w:val="0083736B"/>
    <w:rsid w:val="0084250B"/>
    <w:rsid w:val="0084650A"/>
    <w:rsid w:val="00846658"/>
    <w:rsid w:val="00847631"/>
    <w:rsid w:val="0085073B"/>
    <w:rsid w:val="008508E6"/>
    <w:rsid w:val="0085331F"/>
    <w:rsid w:val="00853BF9"/>
    <w:rsid w:val="008629B6"/>
    <w:rsid w:val="00873D8E"/>
    <w:rsid w:val="00877D76"/>
    <w:rsid w:val="00885A28"/>
    <w:rsid w:val="00892BF1"/>
    <w:rsid w:val="00895C07"/>
    <w:rsid w:val="008A0324"/>
    <w:rsid w:val="008A053F"/>
    <w:rsid w:val="008A4B73"/>
    <w:rsid w:val="008A6C33"/>
    <w:rsid w:val="008B0996"/>
    <w:rsid w:val="008B29FD"/>
    <w:rsid w:val="008D7EE2"/>
    <w:rsid w:val="008E0195"/>
    <w:rsid w:val="008E78A0"/>
    <w:rsid w:val="008F08A1"/>
    <w:rsid w:val="008F168B"/>
    <w:rsid w:val="008F1DD8"/>
    <w:rsid w:val="0090314C"/>
    <w:rsid w:val="00911997"/>
    <w:rsid w:val="00917A02"/>
    <w:rsid w:val="009317BA"/>
    <w:rsid w:val="009333E5"/>
    <w:rsid w:val="00940374"/>
    <w:rsid w:val="00940E7E"/>
    <w:rsid w:val="009463E2"/>
    <w:rsid w:val="0095061B"/>
    <w:rsid w:val="00956F50"/>
    <w:rsid w:val="00961B8E"/>
    <w:rsid w:val="00980A2C"/>
    <w:rsid w:val="009863E2"/>
    <w:rsid w:val="0099041F"/>
    <w:rsid w:val="009A615B"/>
    <w:rsid w:val="009C53DC"/>
    <w:rsid w:val="009D2F65"/>
    <w:rsid w:val="009D564D"/>
    <w:rsid w:val="009E5E59"/>
    <w:rsid w:val="009F2291"/>
    <w:rsid w:val="009F3B62"/>
    <w:rsid w:val="009F3F69"/>
    <w:rsid w:val="009F607E"/>
    <w:rsid w:val="00A005A2"/>
    <w:rsid w:val="00A03029"/>
    <w:rsid w:val="00A07EC9"/>
    <w:rsid w:val="00A11211"/>
    <w:rsid w:val="00A15191"/>
    <w:rsid w:val="00A34BAC"/>
    <w:rsid w:val="00A40FD2"/>
    <w:rsid w:val="00A55C22"/>
    <w:rsid w:val="00A65BA7"/>
    <w:rsid w:val="00A862F1"/>
    <w:rsid w:val="00A90F8F"/>
    <w:rsid w:val="00A92566"/>
    <w:rsid w:val="00AA1757"/>
    <w:rsid w:val="00AB3708"/>
    <w:rsid w:val="00AC45AF"/>
    <w:rsid w:val="00AC6AE6"/>
    <w:rsid w:val="00AE4552"/>
    <w:rsid w:val="00AE7FA2"/>
    <w:rsid w:val="00AF5428"/>
    <w:rsid w:val="00B11F88"/>
    <w:rsid w:val="00B2260B"/>
    <w:rsid w:val="00B27031"/>
    <w:rsid w:val="00B27B12"/>
    <w:rsid w:val="00B4184D"/>
    <w:rsid w:val="00B43032"/>
    <w:rsid w:val="00B4780E"/>
    <w:rsid w:val="00B54307"/>
    <w:rsid w:val="00B55002"/>
    <w:rsid w:val="00B6358B"/>
    <w:rsid w:val="00B72B1D"/>
    <w:rsid w:val="00B741DA"/>
    <w:rsid w:val="00B777B9"/>
    <w:rsid w:val="00B92110"/>
    <w:rsid w:val="00B935E1"/>
    <w:rsid w:val="00BA4361"/>
    <w:rsid w:val="00BB0305"/>
    <w:rsid w:val="00BB4EDF"/>
    <w:rsid w:val="00BC7865"/>
    <w:rsid w:val="00BD396E"/>
    <w:rsid w:val="00BE1B56"/>
    <w:rsid w:val="00BF2D80"/>
    <w:rsid w:val="00BF2FBB"/>
    <w:rsid w:val="00C01ED7"/>
    <w:rsid w:val="00C04A3C"/>
    <w:rsid w:val="00C11FE3"/>
    <w:rsid w:val="00C3688C"/>
    <w:rsid w:val="00C41B9E"/>
    <w:rsid w:val="00C537FB"/>
    <w:rsid w:val="00C5391E"/>
    <w:rsid w:val="00C55176"/>
    <w:rsid w:val="00C55795"/>
    <w:rsid w:val="00C57D73"/>
    <w:rsid w:val="00C72C96"/>
    <w:rsid w:val="00C73752"/>
    <w:rsid w:val="00C73B8D"/>
    <w:rsid w:val="00C74FA5"/>
    <w:rsid w:val="00C86A92"/>
    <w:rsid w:val="00C8703F"/>
    <w:rsid w:val="00C923B1"/>
    <w:rsid w:val="00C93E7F"/>
    <w:rsid w:val="00CA10EE"/>
    <w:rsid w:val="00CA4FB1"/>
    <w:rsid w:val="00CB128A"/>
    <w:rsid w:val="00CB6BF2"/>
    <w:rsid w:val="00CD56D0"/>
    <w:rsid w:val="00CE7A5B"/>
    <w:rsid w:val="00CF1BDB"/>
    <w:rsid w:val="00CF726C"/>
    <w:rsid w:val="00D006D0"/>
    <w:rsid w:val="00D02CDA"/>
    <w:rsid w:val="00D11A6A"/>
    <w:rsid w:val="00D17EF5"/>
    <w:rsid w:val="00D24537"/>
    <w:rsid w:val="00D52C5D"/>
    <w:rsid w:val="00D5350B"/>
    <w:rsid w:val="00D63CD1"/>
    <w:rsid w:val="00D831A6"/>
    <w:rsid w:val="00D86BD8"/>
    <w:rsid w:val="00D97E1C"/>
    <w:rsid w:val="00DA4229"/>
    <w:rsid w:val="00DB00D8"/>
    <w:rsid w:val="00DB0F50"/>
    <w:rsid w:val="00DB1318"/>
    <w:rsid w:val="00DB245D"/>
    <w:rsid w:val="00DB70DF"/>
    <w:rsid w:val="00DC0ED9"/>
    <w:rsid w:val="00DC164C"/>
    <w:rsid w:val="00DC44EE"/>
    <w:rsid w:val="00DC6A13"/>
    <w:rsid w:val="00DD13D0"/>
    <w:rsid w:val="00DD7E1F"/>
    <w:rsid w:val="00DE0AED"/>
    <w:rsid w:val="00DF0F8B"/>
    <w:rsid w:val="00DF6DDB"/>
    <w:rsid w:val="00E009BD"/>
    <w:rsid w:val="00E010D2"/>
    <w:rsid w:val="00E234E3"/>
    <w:rsid w:val="00E32C70"/>
    <w:rsid w:val="00E33A78"/>
    <w:rsid w:val="00E42958"/>
    <w:rsid w:val="00E43E22"/>
    <w:rsid w:val="00E47C4E"/>
    <w:rsid w:val="00E50E8C"/>
    <w:rsid w:val="00E53DAC"/>
    <w:rsid w:val="00E5725B"/>
    <w:rsid w:val="00E60592"/>
    <w:rsid w:val="00E65CD1"/>
    <w:rsid w:val="00E73845"/>
    <w:rsid w:val="00E840BE"/>
    <w:rsid w:val="00EA231B"/>
    <w:rsid w:val="00EB6456"/>
    <w:rsid w:val="00EC42A1"/>
    <w:rsid w:val="00ED0618"/>
    <w:rsid w:val="00ED79DE"/>
    <w:rsid w:val="00EE4C5A"/>
    <w:rsid w:val="00EF1340"/>
    <w:rsid w:val="00EF1AE3"/>
    <w:rsid w:val="00EF1FF3"/>
    <w:rsid w:val="00F0349F"/>
    <w:rsid w:val="00F10C46"/>
    <w:rsid w:val="00F12A90"/>
    <w:rsid w:val="00F13566"/>
    <w:rsid w:val="00F14209"/>
    <w:rsid w:val="00F255D4"/>
    <w:rsid w:val="00F33B83"/>
    <w:rsid w:val="00F37882"/>
    <w:rsid w:val="00F37E1D"/>
    <w:rsid w:val="00F51034"/>
    <w:rsid w:val="00F64A95"/>
    <w:rsid w:val="00F66359"/>
    <w:rsid w:val="00F85FA0"/>
    <w:rsid w:val="00F926CC"/>
    <w:rsid w:val="00F9408E"/>
    <w:rsid w:val="00F9532B"/>
    <w:rsid w:val="00FA0CB4"/>
    <w:rsid w:val="00FA30A1"/>
    <w:rsid w:val="00FA35B3"/>
    <w:rsid w:val="00FA5EC0"/>
    <w:rsid w:val="00FB0E55"/>
    <w:rsid w:val="00FB17D7"/>
    <w:rsid w:val="00FB30E3"/>
    <w:rsid w:val="00FC2F11"/>
    <w:rsid w:val="00FF2D99"/>
    <w:rsid w:val="00FF41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FC9"/>
    <w:pPr>
      <w:jc w:val="left"/>
    </w:pPr>
    <w:rPr>
      <w:rFonts w:ascii="Times New Roman" w:eastAsia="Times New Roman" w:hAnsi="Times New Roman" w:cs="Times New Roman"/>
      <w:sz w:val="24"/>
      <w:szCs w:val="24"/>
      <w:lang w:val="ro-RO" w:eastAsia="ro-RO"/>
    </w:rPr>
  </w:style>
  <w:style w:type="paragraph" w:styleId="Titlu3">
    <w:name w:val="heading 3"/>
    <w:basedOn w:val="Normal"/>
    <w:next w:val="Normal"/>
    <w:link w:val="Titlu3Caracter"/>
    <w:qFormat/>
    <w:rsid w:val="003A1D70"/>
    <w:pPr>
      <w:keepNext/>
      <w:outlineLvl w:val="2"/>
    </w:pPr>
    <w:rPr>
      <w:b/>
      <w:sz w:val="28"/>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rsid w:val="005D69B0"/>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5D69B0"/>
    <w:pPr>
      <w:overflowPunct w:val="0"/>
      <w:autoSpaceDE w:val="0"/>
      <w:autoSpaceDN w:val="0"/>
      <w:adjustRightInd w:val="0"/>
      <w:textAlignment w:val="baseline"/>
    </w:pPr>
    <w:rPr>
      <w:szCs w:val="20"/>
    </w:rPr>
  </w:style>
  <w:style w:type="character" w:customStyle="1" w:styleId="DefaultText1Char">
    <w:name w:val="Default Text:1 Char"/>
    <w:link w:val="DefaultText1"/>
    <w:rsid w:val="005D69B0"/>
    <w:rPr>
      <w:rFonts w:ascii="Times New Roman" w:eastAsia="Times New Roman" w:hAnsi="Times New Roman" w:cs="Times New Roman"/>
      <w:sz w:val="24"/>
      <w:szCs w:val="20"/>
    </w:rPr>
  </w:style>
  <w:style w:type="paragraph" w:customStyle="1" w:styleId="DefaultText2">
    <w:name w:val="Default Text:2"/>
    <w:basedOn w:val="Normal"/>
    <w:rsid w:val="005D69B0"/>
    <w:rPr>
      <w:noProof/>
      <w:szCs w:val="20"/>
      <w:lang w:val="en-US" w:eastAsia="en-US"/>
    </w:rPr>
  </w:style>
  <w:style w:type="character" w:customStyle="1" w:styleId="labeldatatext">
    <w:name w:val="labeldatatext"/>
    <w:basedOn w:val="Fontdeparagrafimplicit"/>
    <w:rsid w:val="005D69B0"/>
  </w:style>
  <w:style w:type="character" w:customStyle="1" w:styleId="Bodytext">
    <w:name w:val="Body text_"/>
    <w:basedOn w:val="Fontdeparagrafimplicit"/>
    <w:link w:val="Bodytext1"/>
    <w:rsid w:val="005D69B0"/>
    <w:rPr>
      <w:rFonts w:ascii="Arial" w:hAnsi="Arial"/>
      <w:sz w:val="16"/>
      <w:szCs w:val="16"/>
      <w:shd w:val="clear" w:color="auto" w:fill="FFFFFF"/>
    </w:rPr>
  </w:style>
  <w:style w:type="paragraph" w:customStyle="1" w:styleId="Bodytext1">
    <w:name w:val="Body text1"/>
    <w:basedOn w:val="Normal"/>
    <w:link w:val="Bodytext"/>
    <w:rsid w:val="005D69B0"/>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Bodytext135pt">
    <w:name w:val="Body text + 13.5 pt"/>
    <w:aliases w:val="Bold,Spacing 0 pt5"/>
    <w:rsid w:val="005D69B0"/>
    <w:rPr>
      <w:rFonts w:ascii="Arial" w:hAnsi="Arial"/>
      <w:b/>
      <w:bCs/>
      <w:spacing w:val="-8"/>
      <w:sz w:val="26"/>
      <w:szCs w:val="26"/>
      <w:lang w:bidi="ar-SA"/>
    </w:rPr>
  </w:style>
  <w:style w:type="character" w:customStyle="1" w:styleId="Bodytext2Bold">
    <w:name w:val="Body text (2) + Bold"/>
    <w:basedOn w:val="Fontdeparagrafimplicit"/>
    <w:rsid w:val="005D69B0"/>
    <w:rPr>
      <w:rFonts w:ascii="Times New Roman" w:eastAsia="Times New Roman" w:hAnsi="Times New Roman" w:cs="Times New Roman"/>
      <w:b/>
      <w:bCs/>
      <w:color w:val="000000"/>
      <w:spacing w:val="0"/>
      <w:w w:val="100"/>
      <w:position w:val="0"/>
      <w:shd w:val="clear" w:color="auto" w:fill="FFFFFF"/>
      <w:lang w:val="ro-RO" w:eastAsia="ro-RO" w:bidi="ro-RO"/>
    </w:rPr>
  </w:style>
  <w:style w:type="character" w:styleId="Robust">
    <w:name w:val="Strong"/>
    <w:basedOn w:val="Fontdeparagrafimplicit"/>
    <w:uiPriority w:val="22"/>
    <w:qFormat/>
    <w:rsid w:val="005D69B0"/>
    <w:rPr>
      <w:b/>
      <w:bCs/>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5D69B0"/>
    <w:pPr>
      <w:ind w:left="720"/>
      <w:contextualSpacing/>
    </w:pPr>
    <w:rPr>
      <w:rFonts w:eastAsia="SimSun"/>
    </w:rPr>
  </w:style>
  <w:style w:type="character" w:customStyle="1" w:styleId="DefaultTextChar">
    <w:name w:val="Default Text Char"/>
    <w:link w:val="DefaultText"/>
    <w:locked/>
    <w:rsid w:val="005D69B0"/>
    <w:rPr>
      <w:rFonts w:ascii="Times New Roman" w:eastAsia="Times New Roman" w:hAnsi="Times New Roman" w:cs="Times New Roman"/>
      <w:sz w:val="24"/>
      <w:szCs w:val="20"/>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5D69B0"/>
    <w:rPr>
      <w:rFonts w:ascii="Times New Roman" w:eastAsia="SimSun" w:hAnsi="Times New Roman" w:cs="Times New Roman"/>
      <w:sz w:val="24"/>
      <w:szCs w:val="24"/>
      <w:lang w:val="ro-RO"/>
    </w:rPr>
  </w:style>
  <w:style w:type="paragraph" w:customStyle="1" w:styleId="AOA">
    <w:name w:val="AO(A)"/>
    <w:basedOn w:val="Normal"/>
    <w:next w:val="Normal"/>
    <w:rsid w:val="005D69B0"/>
    <w:pPr>
      <w:numPr>
        <w:numId w:val="1"/>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5D69B0"/>
    <w:pPr>
      <w:keepNext/>
      <w:numPr>
        <w:numId w:val="2"/>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5D69B0"/>
    <w:pPr>
      <w:keepNext/>
      <w:numPr>
        <w:ilvl w:val="1"/>
        <w:numId w:val="2"/>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5D69B0"/>
    <w:pPr>
      <w:numPr>
        <w:ilvl w:val="2"/>
        <w:numId w:val="2"/>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5D69B0"/>
    <w:pPr>
      <w:numPr>
        <w:ilvl w:val="3"/>
        <w:numId w:val="2"/>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5D69B0"/>
    <w:pPr>
      <w:numPr>
        <w:ilvl w:val="4"/>
        <w:numId w:val="2"/>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5D69B0"/>
    <w:pPr>
      <w:numPr>
        <w:ilvl w:val="5"/>
        <w:numId w:val="2"/>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5D69B0"/>
    <w:pPr>
      <w:keepNext w:val="0"/>
    </w:pPr>
    <w:rPr>
      <w:b w:val="0"/>
      <w:caps w:val="0"/>
    </w:rPr>
  </w:style>
  <w:style w:type="paragraph" w:styleId="Titlu">
    <w:name w:val="Title"/>
    <w:basedOn w:val="Normal"/>
    <w:link w:val="TitluCaracter"/>
    <w:qFormat/>
    <w:rsid w:val="005D69B0"/>
    <w:pPr>
      <w:spacing w:line="360" w:lineRule="auto"/>
      <w:jc w:val="center"/>
    </w:pPr>
    <w:rPr>
      <w:rFonts w:ascii="Arial" w:hAnsi="Arial"/>
      <w:b/>
      <w:sz w:val="28"/>
      <w:lang w:val="en-GB" w:eastAsia="en-US"/>
    </w:rPr>
  </w:style>
  <w:style w:type="character" w:customStyle="1" w:styleId="TitluCaracter">
    <w:name w:val="Titlu Caracter"/>
    <w:basedOn w:val="Fontdeparagrafimplicit"/>
    <w:link w:val="Titlu"/>
    <w:rsid w:val="005D69B0"/>
    <w:rPr>
      <w:rFonts w:ascii="Arial" w:eastAsia="Times New Roman" w:hAnsi="Arial" w:cs="Times New Roman"/>
      <w:b/>
      <w:sz w:val="28"/>
      <w:szCs w:val="24"/>
      <w:lang w:val="en-GB"/>
    </w:rPr>
  </w:style>
  <w:style w:type="character" w:customStyle="1" w:styleId="BodytextBold4">
    <w:name w:val="Body text + Bold4"/>
    <w:rsid w:val="005D69B0"/>
    <w:rPr>
      <w:rFonts w:ascii="Arial" w:hAnsi="Arial"/>
      <w:b/>
      <w:bCs/>
      <w:spacing w:val="-3"/>
      <w:sz w:val="23"/>
      <w:szCs w:val="23"/>
      <w:lang w:bidi="ar-SA"/>
    </w:rPr>
  </w:style>
  <w:style w:type="character" w:customStyle="1" w:styleId="BodytextBold3">
    <w:name w:val="Body text + Bold3"/>
    <w:aliases w:val="Italic,Spacing 0 pt"/>
    <w:rsid w:val="005D69B0"/>
    <w:rPr>
      <w:rFonts w:ascii="Arial" w:hAnsi="Arial"/>
      <w:b/>
      <w:bCs/>
      <w:i/>
      <w:iCs/>
      <w:spacing w:val="-9"/>
      <w:sz w:val="23"/>
      <w:szCs w:val="23"/>
      <w:lang w:bidi="ar-SA"/>
    </w:rPr>
  </w:style>
  <w:style w:type="character" w:customStyle="1" w:styleId="Bodytext2">
    <w:name w:val="Body text (2)_"/>
    <w:basedOn w:val="Fontdeparagrafimplicit"/>
    <w:link w:val="Bodytext20"/>
    <w:rsid w:val="005D69B0"/>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5D69B0"/>
    <w:pPr>
      <w:widowControl w:val="0"/>
      <w:shd w:val="clear" w:color="auto" w:fill="FFFFFF"/>
      <w:spacing w:before="360" w:after="60" w:line="0" w:lineRule="atLeast"/>
      <w:ind w:hanging="360"/>
      <w:jc w:val="both"/>
    </w:pPr>
    <w:rPr>
      <w:sz w:val="22"/>
      <w:szCs w:val="22"/>
      <w:lang w:val="en-US" w:eastAsia="en-US"/>
    </w:rPr>
  </w:style>
  <w:style w:type="character" w:customStyle="1" w:styleId="Heading1">
    <w:name w:val="Heading #1_"/>
    <w:link w:val="Heading10"/>
    <w:locked/>
    <w:rsid w:val="005D69B0"/>
    <w:rPr>
      <w:spacing w:val="-9"/>
      <w:sz w:val="23"/>
      <w:szCs w:val="23"/>
      <w:shd w:val="clear" w:color="auto" w:fill="FFFFFF"/>
    </w:rPr>
  </w:style>
  <w:style w:type="paragraph" w:customStyle="1" w:styleId="Heading10">
    <w:name w:val="Heading #1"/>
    <w:basedOn w:val="Normal"/>
    <w:link w:val="Heading1"/>
    <w:rsid w:val="005D69B0"/>
    <w:pPr>
      <w:shd w:val="clear" w:color="auto" w:fill="FFFFFF"/>
      <w:spacing w:before="900" w:line="240" w:lineRule="atLeast"/>
      <w:outlineLvl w:val="0"/>
    </w:pPr>
    <w:rPr>
      <w:rFonts w:asciiTheme="minorHAnsi" w:eastAsiaTheme="minorHAnsi" w:hAnsiTheme="minorHAnsi" w:cstheme="minorBidi"/>
      <w:spacing w:val="-9"/>
      <w:sz w:val="23"/>
      <w:szCs w:val="23"/>
      <w:lang w:val="en-US" w:eastAsia="en-US"/>
    </w:rPr>
  </w:style>
  <w:style w:type="paragraph" w:styleId="Antet">
    <w:name w:val="header"/>
    <w:basedOn w:val="Normal"/>
    <w:link w:val="AntetCaracter"/>
    <w:uiPriority w:val="99"/>
    <w:semiHidden/>
    <w:unhideWhenUsed/>
    <w:rsid w:val="005D69B0"/>
    <w:pPr>
      <w:tabs>
        <w:tab w:val="center" w:pos="4680"/>
        <w:tab w:val="right" w:pos="9360"/>
      </w:tabs>
    </w:pPr>
  </w:style>
  <w:style w:type="character" w:customStyle="1" w:styleId="AntetCaracter">
    <w:name w:val="Antet Caracter"/>
    <w:basedOn w:val="Fontdeparagrafimplicit"/>
    <w:link w:val="Antet"/>
    <w:uiPriority w:val="99"/>
    <w:semiHidden/>
    <w:rsid w:val="005D69B0"/>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5D69B0"/>
    <w:pPr>
      <w:tabs>
        <w:tab w:val="center" w:pos="4680"/>
        <w:tab w:val="right" w:pos="9360"/>
      </w:tabs>
    </w:pPr>
  </w:style>
  <w:style w:type="character" w:customStyle="1" w:styleId="SubsolCaracter">
    <w:name w:val="Subsol Caracter"/>
    <w:basedOn w:val="Fontdeparagrafimplicit"/>
    <w:link w:val="Subsol"/>
    <w:uiPriority w:val="99"/>
    <w:rsid w:val="005D69B0"/>
    <w:rPr>
      <w:rFonts w:ascii="Times New Roman" w:eastAsia="Times New Roman" w:hAnsi="Times New Roman" w:cs="Times New Roman"/>
      <w:sz w:val="24"/>
      <w:szCs w:val="24"/>
      <w:lang w:val="ro-RO" w:eastAsia="ro-RO"/>
    </w:rPr>
  </w:style>
  <w:style w:type="character" w:customStyle="1" w:styleId="Bodytext5NotBold">
    <w:name w:val="Body text (5) + Not Bold"/>
    <w:aliases w:val="Not Italic,Spacing 0 pt2"/>
    <w:rsid w:val="005D69B0"/>
    <w:rPr>
      <w:b/>
      <w:bCs/>
      <w:i/>
      <w:iCs/>
      <w:spacing w:val="2"/>
      <w:sz w:val="23"/>
      <w:szCs w:val="23"/>
      <w:lang w:bidi="ar-SA"/>
    </w:rPr>
  </w:style>
  <w:style w:type="paragraph" w:customStyle="1" w:styleId="Bodytext5">
    <w:name w:val="Body text (5)"/>
    <w:basedOn w:val="Normal"/>
    <w:rsid w:val="005D69B0"/>
    <w:pPr>
      <w:shd w:val="clear" w:color="auto" w:fill="FFFFFF"/>
      <w:spacing w:before="120" w:after="900" w:line="240" w:lineRule="atLeast"/>
    </w:pPr>
    <w:rPr>
      <w:spacing w:val="-9"/>
      <w:sz w:val="23"/>
      <w:szCs w:val="23"/>
    </w:rPr>
  </w:style>
  <w:style w:type="paragraph" w:customStyle="1" w:styleId="bodytext120">
    <w:name w:val="bodytext120"/>
    <w:basedOn w:val="Normal"/>
    <w:rsid w:val="00684F12"/>
    <w:pPr>
      <w:shd w:val="clear" w:color="auto" w:fill="FFFFFF"/>
      <w:spacing w:line="278" w:lineRule="atLeast"/>
      <w:jc w:val="both"/>
    </w:pPr>
    <w:rPr>
      <w:rFonts w:eastAsia="Calibri"/>
      <w:b/>
      <w:bCs/>
      <w:sz w:val="19"/>
      <w:szCs w:val="19"/>
    </w:rPr>
  </w:style>
  <w:style w:type="character" w:customStyle="1" w:styleId="Titlu3Caracter">
    <w:name w:val="Titlu 3 Caracter"/>
    <w:basedOn w:val="Fontdeparagrafimplicit"/>
    <w:link w:val="Titlu3"/>
    <w:rsid w:val="003A1D70"/>
    <w:rPr>
      <w:rFonts w:ascii="Times New Roman" w:eastAsia="Times New Roman" w:hAnsi="Times New Roman" w:cs="Times New Roman"/>
      <w:b/>
      <w:sz w:val="28"/>
      <w:szCs w:val="20"/>
      <w:lang w:eastAsia="ro-RO"/>
    </w:rPr>
  </w:style>
  <w:style w:type="table" w:styleId="GrilTabel">
    <w:name w:val="Table Grid"/>
    <w:basedOn w:val="TabelNormal"/>
    <w:uiPriority w:val="59"/>
    <w:rsid w:val="00FA35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DBF94-9F3F-4AF8-9890-4C397DBCD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9</Pages>
  <Words>3670</Words>
  <Characters>20925</Characters>
  <Application>Microsoft Office Word</Application>
  <DocSecurity>0</DocSecurity>
  <Lines>174</Lines>
  <Paragraphs>49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mihail.vacaru</dc:creator>
  <cp:lastModifiedBy>mihail.vacaru</cp:lastModifiedBy>
  <cp:revision>19</cp:revision>
  <cp:lastPrinted>2024-01-16T12:07:00Z</cp:lastPrinted>
  <dcterms:created xsi:type="dcterms:W3CDTF">2023-12-19T07:34:00Z</dcterms:created>
  <dcterms:modified xsi:type="dcterms:W3CDTF">2024-01-16T12:08:00Z</dcterms:modified>
</cp:coreProperties>
</file>