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7CBB" w:rsidRPr="00B42A30" w:rsidRDefault="00307CBB" w:rsidP="00307CBB">
      <w:pPr>
        <w:ind w:left="1080"/>
        <w:rPr>
          <w:b/>
        </w:rPr>
      </w:pPr>
      <w:r>
        <w:rPr>
          <w:rFonts w:eastAsia="Calibri"/>
          <w:b/>
          <w:spacing w:val="-9"/>
          <w:lang w:eastAsia="en-US"/>
        </w:rPr>
        <w:t xml:space="preserve">                                                     </w:t>
      </w:r>
      <w:r w:rsidRPr="00B42A30">
        <w:rPr>
          <w:rFonts w:eastAsia="Calibri"/>
          <w:b/>
          <w:spacing w:val="-9"/>
          <w:lang w:eastAsia="en-US"/>
        </w:rPr>
        <w:t xml:space="preserve">CONTRACT DE </w:t>
      </w:r>
      <w:r w:rsidRPr="00B42A30">
        <w:rPr>
          <w:rFonts w:eastAsia="Calibri"/>
          <w:b/>
          <w:spacing w:val="-9"/>
          <w:lang w:val="en-US" w:eastAsia="en-US"/>
        </w:rPr>
        <w:t>SERVICII</w:t>
      </w:r>
    </w:p>
    <w:p w:rsidR="00307CBB" w:rsidRPr="00B42A30" w:rsidRDefault="00307CBB" w:rsidP="00307CBB">
      <w:pPr>
        <w:rPr>
          <w:b/>
        </w:rPr>
      </w:pPr>
    </w:p>
    <w:p w:rsidR="00307CBB" w:rsidRPr="001B4578" w:rsidRDefault="001B4578" w:rsidP="00307CBB">
      <w:pPr>
        <w:ind w:firstLine="360"/>
        <w:jc w:val="center"/>
        <w:rPr>
          <w:b/>
        </w:rPr>
      </w:pPr>
      <w:r w:rsidRPr="001B4578">
        <w:rPr>
          <w:color w:val="000000"/>
        </w:rPr>
        <w:t xml:space="preserve">Nr. </w:t>
      </w:r>
      <w:r w:rsidR="006704B4">
        <w:rPr>
          <w:color w:val="000000"/>
        </w:rPr>
        <w:t>165500</w:t>
      </w:r>
      <w:r w:rsidRPr="001B4578">
        <w:rPr>
          <w:color w:val="000000"/>
        </w:rPr>
        <w:t>/</w:t>
      </w:r>
      <w:r w:rsidR="006704B4">
        <w:rPr>
          <w:color w:val="000000"/>
        </w:rPr>
        <w:t>16.10.2024</w:t>
      </w:r>
    </w:p>
    <w:p w:rsidR="00307CBB" w:rsidRPr="00B42A30" w:rsidRDefault="00307CBB" w:rsidP="00307CBB"/>
    <w:p w:rsidR="00307CBB" w:rsidRPr="00B42A30" w:rsidRDefault="00307CBB" w:rsidP="00307CBB"/>
    <w:p w:rsidR="00307CBB" w:rsidRPr="00FA4B1A" w:rsidRDefault="00307CBB" w:rsidP="00307CBB">
      <w:pPr>
        <w:pStyle w:val="Heading10"/>
        <w:shd w:val="clear" w:color="auto" w:fill="auto"/>
        <w:tabs>
          <w:tab w:val="left" w:pos="294"/>
        </w:tabs>
        <w:spacing w:after="0" w:line="240" w:lineRule="auto"/>
        <w:rPr>
          <w:rFonts w:ascii="Times New Roman" w:hAnsi="Times New Roman" w:cs="Times New Roman"/>
          <w:b/>
          <w:sz w:val="24"/>
          <w:szCs w:val="24"/>
        </w:rPr>
      </w:pPr>
      <w:r w:rsidRPr="00FA4B1A">
        <w:rPr>
          <w:rFonts w:ascii="Times New Roman" w:hAnsi="Times New Roman" w:cs="Times New Roman"/>
          <w:b/>
          <w:sz w:val="24"/>
          <w:szCs w:val="24"/>
        </w:rPr>
        <w:t>1. PREAMBUL</w:t>
      </w:r>
    </w:p>
    <w:p w:rsidR="00307CBB" w:rsidRPr="00B42A30" w:rsidRDefault="00307CBB" w:rsidP="00307CBB">
      <w:pPr>
        <w:pStyle w:val="Bodytext1"/>
        <w:shd w:val="clear" w:color="auto" w:fill="auto"/>
        <w:spacing w:line="240" w:lineRule="auto"/>
        <w:ind w:right="60" w:firstLine="709"/>
        <w:jc w:val="both"/>
        <w:rPr>
          <w:rFonts w:ascii="Times New Roman" w:eastAsia="Calibri" w:hAnsi="Times New Roman"/>
          <w:bCs/>
          <w:sz w:val="24"/>
          <w:szCs w:val="24"/>
        </w:rPr>
      </w:pPr>
      <w:proofErr w:type="spellStart"/>
      <w:r w:rsidRPr="00B42A30">
        <w:rPr>
          <w:rFonts w:ascii="Times New Roman" w:eastAsia="Calibri" w:hAnsi="Times New Roman"/>
          <w:sz w:val="24"/>
          <w:szCs w:val="24"/>
        </w:rPr>
        <w:t>Având</w:t>
      </w:r>
      <w:proofErr w:type="spellEnd"/>
      <w:r w:rsidRPr="00B42A30">
        <w:rPr>
          <w:rFonts w:ascii="Times New Roman" w:eastAsia="Calibri" w:hAnsi="Times New Roman"/>
          <w:sz w:val="24"/>
          <w:szCs w:val="24"/>
        </w:rPr>
        <w:t xml:space="preserve"> ca </w:t>
      </w:r>
      <w:proofErr w:type="spellStart"/>
      <w:r w:rsidRPr="00B42A30">
        <w:rPr>
          <w:rFonts w:ascii="Times New Roman" w:eastAsia="Calibri" w:hAnsi="Times New Roman"/>
          <w:sz w:val="24"/>
          <w:szCs w:val="24"/>
        </w:rPr>
        <w:t>temei</w:t>
      </w:r>
      <w:proofErr w:type="spellEnd"/>
      <w:r w:rsidRPr="00B42A30">
        <w:rPr>
          <w:rFonts w:ascii="Times New Roman" w:eastAsia="Calibri" w:hAnsi="Times New Roman"/>
          <w:sz w:val="24"/>
          <w:szCs w:val="24"/>
        </w:rPr>
        <w:t xml:space="preserve"> legal: </w:t>
      </w:r>
      <w:proofErr w:type="spellStart"/>
      <w:r w:rsidRPr="00B42A30">
        <w:rPr>
          <w:rFonts w:ascii="Times New Roman" w:eastAsia="Calibri" w:hAnsi="Times New Roman"/>
          <w:sz w:val="24"/>
          <w:szCs w:val="24"/>
        </w:rPr>
        <w:t>Legea</w:t>
      </w:r>
      <w:proofErr w:type="spellEnd"/>
      <w:r w:rsidRPr="00B42A30">
        <w:rPr>
          <w:rFonts w:ascii="Times New Roman" w:eastAsia="Calibri" w:hAnsi="Times New Roman"/>
          <w:sz w:val="24"/>
          <w:szCs w:val="24"/>
        </w:rPr>
        <w:t xml:space="preserve"> nr. </w:t>
      </w:r>
      <w:proofErr w:type="gramStart"/>
      <w:r w:rsidRPr="00B42A30">
        <w:rPr>
          <w:rFonts w:ascii="Times New Roman" w:eastAsia="Calibri" w:hAnsi="Times New Roman"/>
          <w:sz w:val="24"/>
          <w:szCs w:val="24"/>
        </w:rPr>
        <w:t xml:space="preserve">98/2016 </w:t>
      </w:r>
      <w:proofErr w:type="spellStart"/>
      <w:r w:rsidRPr="00B42A30">
        <w:rPr>
          <w:rFonts w:ascii="Times New Roman" w:eastAsia="Calibri" w:hAnsi="Times New Roman"/>
          <w:sz w:val="24"/>
          <w:szCs w:val="24"/>
        </w:rPr>
        <w:t>privind</w:t>
      </w:r>
      <w:proofErr w:type="spellEnd"/>
      <w:r w:rsidRPr="00B42A30">
        <w:rPr>
          <w:rFonts w:ascii="Times New Roman" w:eastAsia="Calibri" w:hAnsi="Times New Roman"/>
          <w:sz w:val="24"/>
          <w:szCs w:val="24"/>
        </w:rPr>
        <w:t xml:space="preserve"> </w:t>
      </w:r>
      <w:proofErr w:type="spellStart"/>
      <w:r w:rsidRPr="00B42A30">
        <w:rPr>
          <w:rFonts w:ascii="Times New Roman" w:eastAsia="Calibri" w:hAnsi="Times New Roman"/>
          <w:sz w:val="24"/>
          <w:szCs w:val="24"/>
        </w:rPr>
        <w:t>achiziţiile</w:t>
      </w:r>
      <w:proofErr w:type="spellEnd"/>
      <w:r w:rsidRPr="00B42A30">
        <w:rPr>
          <w:rFonts w:ascii="Times New Roman" w:eastAsia="Calibri" w:hAnsi="Times New Roman"/>
          <w:sz w:val="24"/>
          <w:szCs w:val="24"/>
        </w:rPr>
        <w:t xml:space="preserve"> </w:t>
      </w:r>
      <w:proofErr w:type="spellStart"/>
      <w:r w:rsidRPr="00B42A30">
        <w:rPr>
          <w:rFonts w:ascii="Times New Roman" w:eastAsia="Calibri" w:hAnsi="Times New Roman"/>
          <w:sz w:val="24"/>
          <w:szCs w:val="24"/>
        </w:rPr>
        <w:t>publice</w:t>
      </w:r>
      <w:proofErr w:type="spellEnd"/>
      <w:r w:rsidRPr="00B42A30">
        <w:rPr>
          <w:rFonts w:ascii="Times New Roman" w:eastAsia="Calibri" w:hAnsi="Times New Roman"/>
          <w:sz w:val="24"/>
          <w:szCs w:val="24"/>
        </w:rPr>
        <w:t xml:space="preserve"> cu </w:t>
      </w:r>
      <w:proofErr w:type="spellStart"/>
      <w:r w:rsidRPr="00B42A30">
        <w:rPr>
          <w:rFonts w:ascii="Times New Roman" w:eastAsia="Calibri" w:hAnsi="Times New Roman"/>
          <w:sz w:val="24"/>
          <w:szCs w:val="24"/>
        </w:rPr>
        <w:t>modificările</w:t>
      </w:r>
      <w:proofErr w:type="spellEnd"/>
      <w:r w:rsidRPr="00B42A30">
        <w:rPr>
          <w:rFonts w:ascii="Times New Roman" w:eastAsia="Calibri" w:hAnsi="Times New Roman"/>
          <w:sz w:val="24"/>
          <w:szCs w:val="24"/>
        </w:rPr>
        <w:t xml:space="preserve"> </w:t>
      </w:r>
      <w:proofErr w:type="spellStart"/>
      <w:r w:rsidRPr="00B42A30">
        <w:rPr>
          <w:rFonts w:ascii="Times New Roman" w:eastAsia="Calibri" w:hAnsi="Times New Roman"/>
          <w:sz w:val="24"/>
          <w:szCs w:val="24"/>
        </w:rPr>
        <w:t>şi</w:t>
      </w:r>
      <w:proofErr w:type="spellEnd"/>
      <w:r w:rsidRPr="00B42A30">
        <w:rPr>
          <w:rFonts w:ascii="Times New Roman" w:eastAsia="Calibri" w:hAnsi="Times New Roman"/>
          <w:sz w:val="24"/>
          <w:szCs w:val="24"/>
        </w:rPr>
        <w:t xml:space="preserve"> </w:t>
      </w:r>
      <w:proofErr w:type="spellStart"/>
      <w:r w:rsidRPr="00B42A30">
        <w:rPr>
          <w:rFonts w:ascii="Times New Roman" w:eastAsia="Calibri" w:hAnsi="Times New Roman"/>
          <w:sz w:val="24"/>
          <w:szCs w:val="24"/>
        </w:rPr>
        <w:t>completările</w:t>
      </w:r>
      <w:proofErr w:type="spellEnd"/>
      <w:r w:rsidRPr="00B42A30">
        <w:rPr>
          <w:rFonts w:ascii="Times New Roman" w:eastAsia="Calibri" w:hAnsi="Times New Roman"/>
          <w:sz w:val="24"/>
          <w:szCs w:val="24"/>
        </w:rPr>
        <w:t xml:space="preserve"> </w:t>
      </w:r>
      <w:proofErr w:type="spellStart"/>
      <w:r w:rsidRPr="00B42A30">
        <w:rPr>
          <w:rFonts w:ascii="Times New Roman" w:eastAsia="Calibri" w:hAnsi="Times New Roman"/>
          <w:sz w:val="24"/>
          <w:szCs w:val="24"/>
        </w:rPr>
        <w:t>ulterioare</w:t>
      </w:r>
      <w:proofErr w:type="spellEnd"/>
      <w:r w:rsidRPr="00B42A30">
        <w:rPr>
          <w:rFonts w:ascii="Times New Roman" w:eastAsia="Calibri" w:hAnsi="Times New Roman"/>
          <w:sz w:val="24"/>
          <w:szCs w:val="24"/>
        </w:rPr>
        <w:t xml:space="preserve">, </w:t>
      </w:r>
      <w:proofErr w:type="spellStart"/>
      <w:r w:rsidRPr="00B42A30">
        <w:rPr>
          <w:rFonts w:ascii="Times New Roman" w:eastAsia="Calibri" w:hAnsi="Times New Roman"/>
          <w:sz w:val="24"/>
          <w:szCs w:val="24"/>
        </w:rPr>
        <w:t>Hotărârea</w:t>
      </w:r>
      <w:proofErr w:type="spellEnd"/>
      <w:r w:rsidRPr="00B42A30">
        <w:rPr>
          <w:rFonts w:ascii="Times New Roman" w:eastAsia="Calibri" w:hAnsi="Times New Roman"/>
          <w:sz w:val="24"/>
          <w:szCs w:val="24"/>
        </w:rPr>
        <w:t xml:space="preserve"> </w:t>
      </w:r>
      <w:proofErr w:type="spellStart"/>
      <w:r w:rsidRPr="00B42A30">
        <w:rPr>
          <w:rFonts w:ascii="Times New Roman" w:eastAsia="Calibri" w:hAnsi="Times New Roman"/>
          <w:sz w:val="24"/>
          <w:szCs w:val="24"/>
        </w:rPr>
        <w:t>Guvernului</w:t>
      </w:r>
      <w:proofErr w:type="spellEnd"/>
      <w:r w:rsidRPr="00B42A30">
        <w:rPr>
          <w:rFonts w:ascii="Times New Roman" w:eastAsia="Calibri" w:hAnsi="Times New Roman"/>
          <w:sz w:val="24"/>
          <w:szCs w:val="24"/>
        </w:rPr>
        <w:t xml:space="preserve"> nr.</w:t>
      </w:r>
      <w:proofErr w:type="gramEnd"/>
      <w:r w:rsidRPr="00B42A30">
        <w:rPr>
          <w:rFonts w:ascii="Times New Roman" w:eastAsia="Calibri" w:hAnsi="Times New Roman"/>
          <w:sz w:val="24"/>
          <w:szCs w:val="24"/>
        </w:rPr>
        <w:t xml:space="preserve"> </w:t>
      </w:r>
      <w:proofErr w:type="gramStart"/>
      <w:r w:rsidRPr="00B42A30">
        <w:rPr>
          <w:rFonts w:ascii="Times New Roman" w:eastAsia="Calibri" w:hAnsi="Times New Roman"/>
          <w:sz w:val="24"/>
          <w:szCs w:val="24"/>
        </w:rPr>
        <w:t xml:space="preserve">395/2016 </w:t>
      </w:r>
      <w:proofErr w:type="spellStart"/>
      <w:r w:rsidRPr="00B42A30">
        <w:rPr>
          <w:rFonts w:ascii="Times New Roman" w:eastAsia="Calibri" w:hAnsi="Times New Roman"/>
          <w:sz w:val="24"/>
          <w:szCs w:val="24"/>
        </w:rPr>
        <w:t>pentru</w:t>
      </w:r>
      <w:proofErr w:type="spellEnd"/>
      <w:r w:rsidRPr="00B42A30">
        <w:rPr>
          <w:rFonts w:ascii="Times New Roman" w:eastAsia="Calibri" w:hAnsi="Times New Roman"/>
          <w:sz w:val="24"/>
          <w:szCs w:val="24"/>
        </w:rPr>
        <w:t xml:space="preserve"> </w:t>
      </w:r>
      <w:proofErr w:type="spellStart"/>
      <w:r w:rsidRPr="00B42A30">
        <w:rPr>
          <w:rFonts w:ascii="Times New Roman" w:eastAsia="Calibri" w:hAnsi="Times New Roman"/>
          <w:sz w:val="24"/>
          <w:szCs w:val="24"/>
        </w:rPr>
        <w:t>aprobarea</w:t>
      </w:r>
      <w:proofErr w:type="spellEnd"/>
      <w:r w:rsidRPr="00B42A30">
        <w:rPr>
          <w:rFonts w:ascii="Times New Roman" w:eastAsia="Calibri" w:hAnsi="Times New Roman"/>
          <w:sz w:val="24"/>
          <w:szCs w:val="24"/>
        </w:rPr>
        <w:t xml:space="preserve"> </w:t>
      </w:r>
      <w:proofErr w:type="spellStart"/>
      <w:r w:rsidRPr="00B42A30">
        <w:rPr>
          <w:rFonts w:ascii="Times New Roman" w:eastAsia="Calibri" w:hAnsi="Times New Roman"/>
          <w:sz w:val="24"/>
          <w:szCs w:val="24"/>
        </w:rPr>
        <w:t>Normelor</w:t>
      </w:r>
      <w:proofErr w:type="spellEnd"/>
      <w:r w:rsidRPr="00B42A30">
        <w:rPr>
          <w:rFonts w:ascii="Times New Roman" w:eastAsia="Calibri" w:hAnsi="Times New Roman"/>
          <w:sz w:val="24"/>
          <w:szCs w:val="24"/>
        </w:rPr>
        <w:t xml:space="preserve"> </w:t>
      </w:r>
      <w:proofErr w:type="spellStart"/>
      <w:r w:rsidRPr="00B42A30">
        <w:rPr>
          <w:rFonts w:ascii="Times New Roman" w:eastAsia="Calibri" w:hAnsi="Times New Roman"/>
          <w:sz w:val="24"/>
          <w:szCs w:val="24"/>
        </w:rPr>
        <w:t>metodologice</w:t>
      </w:r>
      <w:proofErr w:type="spellEnd"/>
      <w:r w:rsidRPr="00B42A30">
        <w:rPr>
          <w:rFonts w:ascii="Times New Roman" w:eastAsia="Calibri" w:hAnsi="Times New Roman"/>
          <w:sz w:val="24"/>
          <w:szCs w:val="24"/>
        </w:rPr>
        <w:t xml:space="preserve"> de </w:t>
      </w:r>
      <w:proofErr w:type="spellStart"/>
      <w:r w:rsidRPr="00B42A30">
        <w:rPr>
          <w:rFonts w:ascii="Times New Roman" w:eastAsia="Calibri" w:hAnsi="Times New Roman"/>
          <w:sz w:val="24"/>
          <w:szCs w:val="24"/>
        </w:rPr>
        <w:t>aplicare</w:t>
      </w:r>
      <w:proofErr w:type="spellEnd"/>
      <w:r w:rsidRPr="00B42A30">
        <w:rPr>
          <w:rFonts w:ascii="Times New Roman" w:eastAsia="Calibri" w:hAnsi="Times New Roman"/>
          <w:sz w:val="24"/>
          <w:szCs w:val="24"/>
        </w:rPr>
        <w:t xml:space="preserve"> a </w:t>
      </w:r>
      <w:proofErr w:type="spellStart"/>
      <w:r w:rsidRPr="00B42A30">
        <w:rPr>
          <w:rFonts w:ascii="Times New Roman" w:eastAsia="Calibri" w:hAnsi="Times New Roman"/>
          <w:sz w:val="24"/>
          <w:szCs w:val="24"/>
        </w:rPr>
        <w:t>prevederilor</w:t>
      </w:r>
      <w:proofErr w:type="spellEnd"/>
      <w:r w:rsidRPr="00B42A30">
        <w:rPr>
          <w:rFonts w:ascii="Times New Roman" w:eastAsia="Calibri" w:hAnsi="Times New Roman"/>
          <w:sz w:val="24"/>
          <w:szCs w:val="24"/>
        </w:rPr>
        <w:t xml:space="preserve"> </w:t>
      </w:r>
      <w:proofErr w:type="spellStart"/>
      <w:r w:rsidRPr="00B42A30">
        <w:rPr>
          <w:rFonts w:ascii="Times New Roman" w:eastAsia="Calibri" w:hAnsi="Times New Roman"/>
          <w:sz w:val="24"/>
          <w:szCs w:val="24"/>
        </w:rPr>
        <w:t>referitoare</w:t>
      </w:r>
      <w:proofErr w:type="spellEnd"/>
      <w:r w:rsidRPr="00B42A30">
        <w:rPr>
          <w:rFonts w:ascii="Times New Roman" w:eastAsia="Calibri" w:hAnsi="Times New Roman"/>
          <w:sz w:val="24"/>
          <w:szCs w:val="24"/>
        </w:rPr>
        <w:t xml:space="preserve"> la </w:t>
      </w:r>
      <w:proofErr w:type="spellStart"/>
      <w:r w:rsidRPr="00B42A30">
        <w:rPr>
          <w:rFonts w:ascii="Times New Roman" w:eastAsia="Calibri" w:hAnsi="Times New Roman"/>
          <w:sz w:val="24"/>
          <w:szCs w:val="24"/>
        </w:rPr>
        <w:t>atribuirea</w:t>
      </w:r>
      <w:proofErr w:type="spellEnd"/>
      <w:r w:rsidRPr="00B42A30">
        <w:rPr>
          <w:rFonts w:ascii="Times New Roman" w:eastAsia="Calibri" w:hAnsi="Times New Roman"/>
          <w:sz w:val="24"/>
          <w:szCs w:val="24"/>
        </w:rPr>
        <w:t xml:space="preserve"> </w:t>
      </w:r>
      <w:proofErr w:type="spellStart"/>
      <w:r w:rsidRPr="00B42A30">
        <w:rPr>
          <w:rFonts w:ascii="Times New Roman" w:eastAsia="Calibri" w:hAnsi="Times New Roman"/>
          <w:sz w:val="24"/>
          <w:szCs w:val="24"/>
        </w:rPr>
        <w:t>contractului</w:t>
      </w:r>
      <w:proofErr w:type="spellEnd"/>
      <w:r w:rsidRPr="00B42A30">
        <w:rPr>
          <w:rFonts w:ascii="Times New Roman" w:eastAsia="Calibri" w:hAnsi="Times New Roman"/>
          <w:sz w:val="24"/>
          <w:szCs w:val="24"/>
        </w:rPr>
        <w:t xml:space="preserve"> de </w:t>
      </w:r>
      <w:proofErr w:type="spellStart"/>
      <w:r w:rsidRPr="00B42A30">
        <w:rPr>
          <w:rFonts w:ascii="Times New Roman" w:eastAsia="Calibri" w:hAnsi="Times New Roman"/>
          <w:sz w:val="24"/>
          <w:szCs w:val="24"/>
        </w:rPr>
        <w:t>achiziţie</w:t>
      </w:r>
      <w:proofErr w:type="spellEnd"/>
      <w:r w:rsidRPr="00B42A30">
        <w:rPr>
          <w:rFonts w:ascii="Times New Roman" w:eastAsia="Calibri" w:hAnsi="Times New Roman"/>
          <w:sz w:val="24"/>
          <w:szCs w:val="24"/>
        </w:rPr>
        <w:t xml:space="preserve"> </w:t>
      </w:r>
      <w:proofErr w:type="spellStart"/>
      <w:r w:rsidRPr="00B42A30">
        <w:rPr>
          <w:rFonts w:ascii="Times New Roman" w:eastAsia="Calibri" w:hAnsi="Times New Roman"/>
          <w:sz w:val="24"/>
          <w:szCs w:val="24"/>
        </w:rPr>
        <w:t>publică</w:t>
      </w:r>
      <w:proofErr w:type="spellEnd"/>
      <w:r w:rsidRPr="00B42A30">
        <w:rPr>
          <w:rFonts w:ascii="Times New Roman" w:eastAsia="Calibri" w:hAnsi="Times New Roman"/>
          <w:sz w:val="24"/>
          <w:szCs w:val="24"/>
        </w:rPr>
        <w:t>/</w:t>
      </w:r>
      <w:proofErr w:type="spellStart"/>
      <w:r w:rsidRPr="00B42A30">
        <w:rPr>
          <w:rFonts w:ascii="Times New Roman" w:eastAsia="Calibri" w:hAnsi="Times New Roman"/>
          <w:sz w:val="24"/>
          <w:szCs w:val="24"/>
        </w:rPr>
        <w:t>acordului-cadru</w:t>
      </w:r>
      <w:proofErr w:type="spellEnd"/>
      <w:r w:rsidRPr="00B42A30">
        <w:rPr>
          <w:rFonts w:ascii="Times New Roman" w:eastAsia="Calibri" w:hAnsi="Times New Roman"/>
          <w:sz w:val="24"/>
          <w:szCs w:val="24"/>
        </w:rPr>
        <w:t xml:space="preserve"> din </w:t>
      </w:r>
      <w:proofErr w:type="spellStart"/>
      <w:r w:rsidRPr="00B42A30">
        <w:rPr>
          <w:rFonts w:ascii="Times New Roman" w:eastAsia="Calibri" w:hAnsi="Times New Roman"/>
          <w:sz w:val="24"/>
          <w:szCs w:val="24"/>
        </w:rPr>
        <w:t>Legea</w:t>
      </w:r>
      <w:proofErr w:type="spellEnd"/>
      <w:r w:rsidRPr="00B42A30">
        <w:rPr>
          <w:rFonts w:ascii="Times New Roman" w:eastAsia="Calibri" w:hAnsi="Times New Roman"/>
          <w:sz w:val="24"/>
          <w:szCs w:val="24"/>
        </w:rPr>
        <w:t xml:space="preserve"> nr.</w:t>
      </w:r>
      <w:proofErr w:type="gramEnd"/>
      <w:r w:rsidRPr="00B42A30">
        <w:rPr>
          <w:rFonts w:ascii="Times New Roman" w:eastAsia="Calibri" w:hAnsi="Times New Roman"/>
          <w:sz w:val="24"/>
          <w:szCs w:val="24"/>
        </w:rPr>
        <w:t xml:space="preserve"> 98/2016 </w:t>
      </w:r>
      <w:proofErr w:type="spellStart"/>
      <w:r w:rsidRPr="00B42A30">
        <w:rPr>
          <w:rFonts w:ascii="Times New Roman" w:eastAsia="Calibri" w:hAnsi="Times New Roman"/>
          <w:sz w:val="24"/>
          <w:szCs w:val="24"/>
        </w:rPr>
        <w:t>privind</w:t>
      </w:r>
      <w:proofErr w:type="spellEnd"/>
      <w:r w:rsidRPr="00B42A30">
        <w:rPr>
          <w:rFonts w:ascii="Times New Roman" w:eastAsia="Calibri" w:hAnsi="Times New Roman"/>
          <w:sz w:val="24"/>
          <w:szCs w:val="24"/>
        </w:rPr>
        <w:t xml:space="preserve"> </w:t>
      </w:r>
      <w:proofErr w:type="spellStart"/>
      <w:r w:rsidRPr="00B42A30">
        <w:rPr>
          <w:rFonts w:ascii="Times New Roman" w:eastAsia="Calibri" w:hAnsi="Times New Roman"/>
          <w:sz w:val="24"/>
          <w:szCs w:val="24"/>
        </w:rPr>
        <w:t>achiziţiile</w:t>
      </w:r>
      <w:proofErr w:type="spellEnd"/>
      <w:r w:rsidRPr="00B42A30">
        <w:rPr>
          <w:rFonts w:ascii="Times New Roman" w:eastAsia="Calibri" w:hAnsi="Times New Roman"/>
          <w:sz w:val="24"/>
          <w:szCs w:val="24"/>
        </w:rPr>
        <w:t xml:space="preserve"> </w:t>
      </w:r>
      <w:proofErr w:type="spellStart"/>
      <w:r w:rsidRPr="00B42A30">
        <w:rPr>
          <w:rFonts w:ascii="Times New Roman" w:eastAsia="Calibri" w:hAnsi="Times New Roman"/>
          <w:sz w:val="24"/>
          <w:szCs w:val="24"/>
        </w:rPr>
        <w:t>publice</w:t>
      </w:r>
      <w:proofErr w:type="spellEnd"/>
      <w:r w:rsidRPr="00B42A30">
        <w:rPr>
          <w:rFonts w:ascii="Times New Roman" w:eastAsia="Calibri" w:hAnsi="Times New Roman"/>
          <w:sz w:val="24"/>
          <w:szCs w:val="24"/>
          <w:lang w:val="ro-RO"/>
        </w:rPr>
        <w:t>,</w:t>
      </w:r>
      <w:r w:rsidRPr="00B42A30">
        <w:rPr>
          <w:rFonts w:ascii="Times New Roman" w:eastAsia="Calibri" w:hAnsi="Times New Roman"/>
          <w:sz w:val="24"/>
          <w:szCs w:val="24"/>
        </w:rPr>
        <w:t xml:space="preserve"> cu </w:t>
      </w:r>
      <w:proofErr w:type="spellStart"/>
      <w:r w:rsidRPr="00B42A30">
        <w:rPr>
          <w:rFonts w:ascii="Times New Roman" w:eastAsia="Calibri" w:hAnsi="Times New Roman"/>
          <w:sz w:val="24"/>
          <w:szCs w:val="24"/>
        </w:rPr>
        <w:t>modificările</w:t>
      </w:r>
      <w:proofErr w:type="spellEnd"/>
      <w:r w:rsidRPr="00B42A30">
        <w:rPr>
          <w:rFonts w:ascii="Times New Roman" w:eastAsia="Calibri" w:hAnsi="Times New Roman"/>
          <w:sz w:val="24"/>
          <w:szCs w:val="24"/>
        </w:rPr>
        <w:t xml:space="preserve"> </w:t>
      </w:r>
      <w:proofErr w:type="spellStart"/>
      <w:r w:rsidRPr="00B42A30">
        <w:rPr>
          <w:rFonts w:ascii="Times New Roman" w:eastAsia="Calibri" w:hAnsi="Times New Roman"/>
          <w:sz w:val="24"/>
          <w:szCs w:val="24"/>
        </w:rPr>
        <w:t>şi</w:t>
      </w:r>
      <w:proofErr w:type="spellEnd"/>
      <w:r w:rsidRPr="00B42A30">
        <w:rPr>
          <w:rFonts w:ascii="Times New Roman" w:eastAsia="Calibri" w:hAnsi="Times New Roman"/>
          <w:sz w:val="24"/>
          <w:szCs w:val="24"/>
        </w:rPr>
        <w:t xml:space="preserve"> </w:t>
      </w:r>
      <w:proofErr w:type="spellStart"/>
      <w:r w:rsidRPr="00B42A30">
        <w:rPr>
          <w:rFonts w:ascii="Times New Roman" w:eastAsia="Calibri" w:hAnsi="Times New Roman"/>
          <w:sz w:val="24"/>
          <w:szCs w:val="24"/>
        </w:rPr>
        <w:t>completările</w:t>
      </w:r>
      <w:proofErr w:type="spellEnd"/>
      <w:r w:rsidRPr="00B42A30">
        <w:rPr>
          <w:rFonts w:ascii="Times New Roman" w:eastAsia="Calibri" w:hAnsi="Times New Roman"/>
          <w:sz w:val="24"/>
          <w:szCs w:val="24"/>
        </w:rPr>
        <w:t xml:space="preserve"> </w:t>
      </w:r>
      <w:proofErr w:type="spellStart"/>
      <w:r w:rsidRPr="00B42A30">
        <w:rPr>
          <w:rFonts w:ascii="Times New Roman" w:eastAsia="Calibri" w:hAnsi="Times New Roman"/>
          <w:sz w:val="24"/>
          <w:szCs w:val="24"/>
        </w:rPr>
        <w:t>ulterioare</w:t>
      </w:r>
      <w:proofErr w:type="spellEnd"/>
      <w:r w:rsidRPr="00B42A30">
        <w:rPr>
          <w:rFonts w:ascii="Times New Roman" w:eastAsia="Calibri" w:hAnsi="Times New Roman"/>
          <w:sz w:val="24"/>
          <w:szCs w:val="24"/>
        </w:rPr>
        <w:t>, s-</w:t>
      </w:r>
      <w:proofErr w:type="gramStart"/>
      <w:r w:rsidRPr="00B42A30">
        <w:rPr>
          <w:rFonts w:ascii="Times New Roman" w:eastAsia="Calibri" w:hAnsi="Times New Roman"/>
          <w:sz w:val="24"/>
          <w:szCs w:val="24"/>
        </w:rPr>
        <w:t>a</w:t>
      </w:r>
      <w:proofErr w:type="gramEnd"/>
      <w:r w:rsidRPr="00B42A30">
        <w:rPr>
          <w:rFonts w:ascii="Times New Roman" w:eastAsia="Calibri" w:hAnsi="Times New Roman"/>
          <w:sz w:val="24"/>
          <w:szCs w:val="24"/>
        </w:rPr>
        <w:t xml:space="preserve"> </w:t>
      </w:r>
      <w:proofErr w:type="spellStart"/>
      <w:r w:rsidRPr="00B42A30">
        <w:rPr>
          <w:rFonts w:ascii="Times New Roman" w:eastAsia="Calibri" w:hAnsi="Times New Roman"/>
          <w:sz w:val="24"/>
          <w:szCs w:val="24"/>
        </w:rPr>
        <w:t>încheiat</w:t>
      </w:r>
      <w:proofErr w:type="spellEnd"/>
      <w:r w:rsidRPr="00B42A30">
        <w:rPr>
          <w:rFonts w:ascii="Times New Roman" w:eastAsia="Calibri" w:hAnsi="Times New Roman"/>
          <w:sz w:val="24"/>
          <w:szCs w:val="24"/>
        </w:rPr>
        <w:t xml:space="preserve"> </w:t>
      </w:r>
      <w:proofErr w:type="spellStart"/>
      <w:r w:rsidRPr="00B42A30">
        <w:rPr>
          <w:rFonts w:ascii="Times New Roman" w:eastAsia="Calibri" w:hAnsi="Times New Roman"/>
          <w:sz w:val="24"/>
          <w:szCs w:val="24"/>
        </w:rPr>
        <w:t>prezentul</w:t>
      </w:r>
      <w:proofErr w:type="spellEnd"/>
      <w:r w:rsidRPr="00B42A30">
        <w:rPr>
          <w:rFonts w:ascii="Times New Roman" w:eastAsia="Calibri" w:hAnsi="Times New Roman"/>
          <w:sz w:val="24"/>
          <w:szCs w:val="24"/>
        </w:rPr>
        <w:t xml:space="preserve"> contract de </w:t>
      </w:r>
      <w:proofErr w:type="spellStart"/>
      <w:r w:rsidRPr="00B42A30">
        <w:rPr>
          <w:rFonts w:ascii="Times New Roman" w:eastAsia="Calibri" w:hAnsi="Times New Roman"/>
          <w:sz w:val="24"/>
          <w:szCs w:val="24"/>
        </w:rPr>
        <w:t>achiziţie</w:t>
      </w:r>
      <w:proofErr w:type="spellEnd"/>
      <w:r w:rsidRPr="00B42A30">
        <w:rPr>
          <w:rFonts w:ascii="Times New Roman" w:eastAsia="Calibri" w:hAnsi="Times New Roman"/>
          <w:sz w:val="24"/>
          <w:szCs w:val="24"/>
        </w:rPr>
        <w:t xml:space="preserve"> </w:t>
      </w:r>
      <w:proofErr w:type="spellStart"/>
      <w:r w:rsidRPr="00B42A30">
        <w:rPr>
          <w:rFonts w:ascii="Times New Roman" w:eastAsia="Calibri" w:hAnsi="Times New Roman"/>
          <w:sz w:val="24"/>
          <w:szCs w:val="24"/>
        </w:rPr>
        <w:t>publică</w:t>
      </w:r>
      <w:proofErr w:type="spellEnd"/>
      <w:r w:rsidRPr="00B42A30">
        <w:rPr>
          <w:rFonts w:ascii="Times New Roman" w:eastAsia="Calibri" w:hAnsi="Times New Roman"/>
          <w:sz w:val="24"/>
          <w:szCs w:val="24"/>
        </w:rPr>
        <w:t xml:space="preserve"> de </w:t>
      </w:r>
      <w:proofErr w:type="spellStart"/>
      <w:r w:rsidRPr="00B42A30">
        <w:rPr>
          <w:rFonts w:ascii="Times New Roman" w:eastAsia="Calibri" w:hAnsi="Times New Roman"/>
          <w:sz w:val="24"/>
          <w:szCs w:val="24"/>
        </w:rPr>
        <w:t>servicii</w:t>
      </w:r>
      <w:proofErr w:type="spellEnd"/>
      <w:r w:rsidRPr="00B42A30">
        <w:rPr>
          <w:rFonts w:ascii="Times New Roman" w:eastAsia="Calibri" w:hAnsi="Times New Roman"/>
          <w:sz w:val="24"/>
          <w:szCs w:val="24"/>
          <w:lang w:val="ro-RO"/>
        </w:rPr>
        <w:t>,</w:t>
      </w:r>
      <w:r w:rsidRPr="00B42A30">
        <w:rPr>
          <w:rFonts w:ascii="Times New Roman" w:eastAsia="Calibri" w:hAnsi="Times New Roman"/>
          <w:sz w:val="24"/>
          <w:szCs w:val="24"/>
        </w:rPr>
        <w:t xml:space="preserve"> </w:t>
      </w:r>
      <w:proofErr w:type="spellStart"/>
      <w:r w:rsidRPr="00B42A30">
        <w:rPr>
          <w:rFonts w:ascii="Times New Roman" w:eastAsia="Calibri" w:hAnsi="Times New Roman"/>
          <w:sz w:val="24"/>
          <w:szCs w:val="24"/>
        </w:rPr>
        <w:t>denumit</w:t>
      </w:r>
      <w:proofErr w:type="spellEnd"/>
      <w:r w:rsidRPr="00B42A30">
        <w:rPr>
          <w:rFonts w:ascii="Times New Roman" w:eastAsia="Calibri" w:hAnsi="Times New Roman"/>
          <w:sz w:val="24"/>
          <w:szCs w:val="24"/>
        </w:rPr>
        <w:t xml:space="preserve"> </w:t>
      </w:r>
      <w:proofErr w:type="spellStart"/>
      <w:r w:rsidRPr="00B42A30">
        <w:rPr>
          <w:rFonts w:ascii="Times New Roman" w:eastAsia="Calibri" w:hAnsi="Times New Roman"/>
          <w:sz w:val="24"/>
          <w:szCs w:val="24"/>
        </w:rPr>
        <w:t>în</w:t>
      </w:r>
      <w:proofErr w:type="spellEnd"/>
      <w:r w:rsidRPr="00B42A30">
        <w:rPr>
          <w:rFonts w:ascii="Times New Roman" w:eastAsia="Calibri" w:hAnsi="Times New Roman"/>
          <w:sz w:val="24"/>
          <w:szCs w:val="24"/>
        </w:rPr>
        <w:t xml:space="preserve"> </w:t>
      </w:r>
      <w:proofErr w:type="spellStart"/>
      <w:r w:rsidRPr="00B42A30">
        <w:rPr>
          <w:rFonts w:ascii="Times New Roman" w:eastAsia="Calibri" w:hAnsi="Times New Roman"/>
          <w:sz w:val="24"/>
          <w:szCs w:val="24"/>
        </w:rPr>
        <w:t>continuare</w:t>
      </w:r>
      <w:proofErr w:type="spellEnd"/>
      <w:r w:rsidRPr="00B42A30">
        <w:rPr>
          <w:rFonts w:ascii="Times New Roman" w:eastAsia="Calibri" w:hAnsi="Times New Roman"/>
          <w:sz w:val="24"/>
          <w:szCs w:val="24"/>
        </w:rPr>
        <w:t xml:space="preserve"> “</w:t>
      </w:r>
      <w:proofErr w:type="spellStart"/>
      <w:r w:rsidRPr="00B42A30">
        <w:rPr>
          <w:rFonts w:ascii="Times New Roman" w:eastAsia="Calibri" w:hAnsi="Times New Roman"/>
          <w:b/>
          <w:sz w:val="24"/>
          <w:szCs w:val="24"/>
        </w:rPr>
        <w:t>Contractul</w:t>
      </w:r>
      <w:proofErr w:type="spellEnd"/>
      <w:r w:rsidRPr="00B42A30">
        <w:rPr>
          <w:rFonts w:ascii="Times New Roman" w:eastAsia="Calibri" w:hAnsi="Times New Roman"/>
          <w:sz w:val="24"/>
          <w:szCs w:val="24"/>
        </w:rPr>
        <w:t xml:space="preserve">”, </w:t>
      </w:r>
      <w:proofErr w:type="spellStart"/>
      <w:r w:rsidRPr="00B42A30">
        <w:rPr>
          <w:rFonts w:ascii="Times New Roman" w:eastAsia="Calibri" w:hAnsi="Times New Roman"/>
          <w:bCs/>
          <w:sz w:val="24"/>
          <w:szCs w:val="24"/>
        </w:rPr>
        <w:t>între</w:t>
      </w:r>
      <w:proofErr w:type="spellEnd"/>
      <w:r>
        <w:rPr>
          <w:rFonts w:ascii="Times New Roman" w:eastAsia="Calibri" w:hAnsi="Times New Roman"/>
          <w:bCs/>
          <w:sz w:val="24"/>
          <w:szCs w:val="24"/>
        </w:rPr>
        <w:t>:</w:t>
      </w:r>
      <w:r w:rsidRPr="00B42A30">
        <w:rPr>
          <w:rFonts w:ascii="Times New Roman" w:eastAsia="Calibri" w:hAnsi="Times New Roman"/>
          <w:bCs/>
          <w:sz w:val="24"/>
          <w:szCs w:val="24"/>
        </w:rPr>
        <w:t xml:space="preserve"> </w:t>
      </w:r>
    </w:p>
    <w:p w:rsidR="00307CBB" w:rsidRPr="00B42A30" w:rsidRDefault="00307CBB" w:rsidP="00307CBB">
      <w:pPr>
        <w:pStyle w:val="Bodytext1"/>
        <w:shd w:val="clear" w:color="auto" w:fill="auto"/>
        <w:spacing w:line="240" w:lineRule="auto"/>
        <w:ind w:right="62" w:firstLine="0"/>
        <w:jc w:val="both"/>
        <w:rPr>
          <w:rFonts w:ascii="Times New Roman" w:hAnsi="Times New Roman"/>
          <w:sz w:val="24"/>
          <w:szCs w:val="24"/>
        </w:rPr>
      </w:pPr>
    </w:p>
    <w:p w:rsidR="00307CBB" w:rsidRPr="00B42A30" w:rsidRDefault="00307CBB" w:rsidP="00307CBB">
      <w:pPr>
        <w:pStyle w:val="Bodytext1"/>
        <w:shd w:val="clear" w:color="auto" w:fill="auto"/>
        <w:spacing w:line="240" w:lineRule="auto"/>
        <w:ind w:right="62" w:firstLine="0"/>
        <w:jc w:val="both"/>
        <w:rPr>
          <w:rFonts w:ascii="Times New Roman" w:hAnsi="Times New Roman"/>
          <w:sz w:val="24"/>
          <w:szCs w:val="24"/>
        </w:rPr>
      </w:pPr>
      <w:bookmarkStart w:id="0" w:name="bookmark2"/>
    </w:p>
    <w:p w:rsidR="00307CBB" w:rsidRPr="00B42A30" w:rsidRDefault="00307CBB" w:rsidP="00307CBB">
      <w:pPr>
        <w:pStyle w:val="Bodytext1"/>
        <w:shd w:val="clear" w:color="auto" w:fill="auto"/>
        <w:spacing w:line="240" w:lineRule="auto"/>
        <w:ind w:right="62" w:firstLine="873"/>
        <w:jc w:val="both"/>
        <w:rPr>
          <w:rFonts w:ascii="Times New Roman" w:hAnsi="Times New Roman"/>
          <w:i/>
          <w:sz w:val="24"/>
          <w:szCs w:val="24"/>
          <w:lang w:val="ro-RO"/>
        </w:rPr>
      </w:pPr>
      <w:proofErr w:type="gramStart"/>
      <w:r w:rsidRPr="00B42A30">
        <w:rPr>
          <w:rStyle w:val="BodytextBold3"/>
          <w:rFonts w:ascii="Times New Roman" w:hAnsi="Times New Roman"/>
          <w:sz w:val="24"/>
          <w:szCs w:val="24"/>
        </w:rPr>
        <w:t>SECTORUL 2</w:t>
      </w:r>
      <w:r w:rsidRPr="00B42A30">
        <w:rPr>
          <w:rFonts w:ascii="Times New Roman" w:hAnsi="Times New Roman"/>
          <w:sz w:val="24"/>
          <w:szCs w:val="24"/>
        </w:rPr>
        <w:t xml:space="preserve"> </w:t>
      </w:r>
      <w:r w:rsidRPr="00B42A30">
        <w:rPr>
          <w:rFonts w:ascii="Times New Roman" w:hAnsi="Times New Roman"/>
          <w:b/>
          <w:i/>
          <w:sz w:val="24"/>
          <w:szCs w:val="24"/>
        </w:rPr>
        <w:t xml:space="preserve">al </w:t>
      </w:r>
      <w:proofErr w:type="spellStart"/>
      <w:r w:rsidRPr="00B42A30">
        <w:rPr>
          <w:rFonts w:ascii="Times New Roman" w:hAnsi="Times New Roman"/>
          <w:b/>
          <w:i/>
          <w:sz w:val="24"/>
          <w:szCs w:val="24"/>
        </w:rPr>
        <w:t>Municipiului</w:t>
      </w:r>
      <w:proofErr w:type="spellEnd"/>
      <w:r w:rsidRPr="00B42A30">
        <w:rPr>
          <w:rFonts w:ascii="Times New Roman" w:hAnsi="Times New Roman"/>
          <w:b/>
          <w:i/>
          <w:sz w:val="24"/>
          <w:szCs w:val="24"/>
        </w:rPr>
        <w:t xml:space="preserve"> </w:t>
      </w:r>
      <w:proofErr w:type="spellStart"/>
      <w:r w:rsidRPr="00B42A30">
        <w:rPr>
          <w:rFonts w:ascii="Times New Roman" w:hAnsi="Times New Roman"/>
          <w:b/>
          <w:i/>
          <w:sz w:val="24"/>
          <w:szCs w:val="24"/>
        </w:rPr>
        <w:t>Bucureşti</w:t>
      </w:r>
      <w:proofErr w:type="spellEnd"/>
      <w:r w:rsidRPr="00B42A30">
        <w:rPr>
          <w:rFonts w:ascii="Times New Roman" w:hAnsi="Times New Roman"/>
          <w:b/>
          <w:i/>
          <w:sz w:val="24"/>
          <w:szCs w:val="24"/>
        </w:rPr>
        <w:t>,</w:t>
      </w:r>
      <w:r w:rsidRPr="00B42A30">
        <w:rPr>
          <w:rFonts w:ascii="Times New Roman" w:hAnsi="Times New Roman"/>
          <w:sz w:val="24"/>
          <w:szCs w:val="24"/>
        </w:rPr>
        <w:t xml:space="preserve"> </w:t>
      </w:r>
      <w:proofErr w:type="spellStart"/>
      <w:r w:rsidRPr="00B42A30">
        <w:rPr>
          <w:rFonts w:ascii="Times New Roman" w:hAnsi="Times New Roman"/>
          <w:sz w:val="24"/>
          <w:szCs w:val="24"/>
        </w:rPr>
        <w:t>Strada</w:t>
      </w:r>
      <w:proofErr w:type="spellEnd"/>
      <w:r w:rsidRPr="00B42A30">
        <w:rPr>
          <w:rFonts w:ascii="Times New Roman" w:hAnsi="Times New Roman"/>
          <w:sz w:val="24"/>
          <w:szCs w:val="24"/>
        </w:rPr>
        <w:t xml:space="preserve"> </w:t>
      </w:r>
      <w:proofErr w:type="spellStart"/>
      <w:r w:rsidRPr="00B42A30">
        <w:rPr>
          <w:rFonts w:ascii="Times New Roman" w:hAnsi="Times New Roman"/>
          <w:sz w:val="24"/>
          <w:szCs w:val="24"/>
        </w:rPr>
        <w:t>Chiristigiilor</w:t>
      </w:r>
      <w:proofErr w:type="spellEnd"/>
      <w:r w:rsidRPr="00B42A30">
        <w:rPr>
          <w:rFonts w:ascii="Times New Roman" w:hAnsi="Times New Roman"/>
          <w:sz w:val="24"/>
          <w:szCs w:val="24"/>
        </w:rPr>
        <w:t xml:space="preserve"> nr.</w:t>
      </w:r>
      <w:proofErr w:type="gramEnd"/>
      <w:r w:rsidRPr="00B42A30">
        <w:rPr>
          <w:rFonts w:ascii="Times New Roman" w:hAnsi="Times New Roman"/>
          <w:sz w:val="24"/>
          <w:szCs w:val="24"/>
        </w:rPr>
        <w:t xml:space="preserve"> 11-13, Sector 2, </w:t>
      </w:r>
      <w:proofErr w:type="spellStart"/>
      <w:r w:rsidRPr="00B42A30">
        <w:rPr>
          <w:rFonts w:ascii="Times New Roman" w:hAnsi="Times New Roman"/>
          <w:sz w:val="24"/>
          <w:szCs w:val="24"/>
        </w:rPr>
        <w:t>Telefon</w:t>
      </w:r>
      <w:proofErr w:type="spellEnd"/>
      <w:r w:rsidRPr="00B42A30">
        <w:rPr>
          <w:rFonts w:ascii="Times New Roman" w:hAnsi="Times New Roman"/>
          <w:sz w:val="24"/>
          <w:szCs w:val="24"/>
        </w:rPr>
        <w:t xml:space="preserve">/Fax: 021.209.60.00, 021.252.44.46, Cod Fiscal 4204038, nr. </w:t>
      </w:r>
      <w:proofErr w:type="gramStart"/>
      <w:r w:rsidRPr="00B42A30">
        <w:rPr>
          <w:rFonts w:ascii="Times New Roman" w:hAnsi="Times New Roman"/>
          <w:sz w:val="24"/>
          <w:szCs w:val="24"/>
        </w:rPr>
        <w:t>cont</w:t>
      </w:r>
      <w:proofErr w:type="gramEnd"/>
      <w:r w:rsidRPr="00B42A30">
        <w:rPr>
          <w:rFonts w:ascii="Times New Roman" w:hAnsi="Times New Roman"/>
          <w:sz w:val="24"/>
          <w:szCs w:val="24"/>
        </w:rPr>
        <w:t>: RO</w:t>
      </w:r>
      <w:r>
        <w:rPr>
          <w:rFonts w:ascii="Times New Roman" w:hAnsi="Times New Roman"/>
          <w:sz w:val="24"/>
          <w:szCs w:val="24"/>
        </w:rPr>
        <w:t>37TREZ7025006XXX000197</w:t>
      </w:r>
      <w:r w:rsidRPr="00B42A30">
        <w:rPr>
          <w:rFonts w:ascii="Times New Roman" w:hAnsi="Times New Roman"/>
          <w:sz w:val="24"/>
          <w:szCs w:val="24"/>
        </w:rPr>
        <w:t xml:space="preserve">, </w:t>
      </w:r>
      <w:proofErr w:type="spellStart"/>
      <w:r w:rsidRPr="00B42A30">
        <w:rPr>
          <w:rFonts w:ascii="Times New Roman" w:hAnsi="Times New Roman"/>
          <w:sz w:val="24"/>
          <w:szCs w:val="24"/>
        </w:rPr>
        <w:t>deschis</w:t>
      </w:r>
      <w:proofErr w:type="spellEnd"/>
      <w:r w:rsidRPr="00B42A30">
        <w:rPr>
          <w:rFonts w:ascii="Times New Roman" w:hAnsi="Times New Roman"/>
          <w:sz w:val="24"/>
          <w:szCs w:val="24"/>
        </w:rPr>
        <w:t xml:space="preserve"> la </w:t>
      </w:r>
      <w:proofErr w:type="spellStart"/>
      <w:r w:rsidRPr="00B42A30">
        <w:rPr>
          <w:rFonts w:ascii="Times New Roman" w:hAnsi="Times New Roman"/>
          <w:sz w:val="24"/>
          <w:szCs w:val="24"/>
        </w:rPr>
        <w:t>Trezoreria</w:t>
      </w:r>
      <w:proofErr w:type="spellEnd"/>
      <w:r w:rsidRPr="00B42A30">
        <w:rPr>
          <w:rFonts w:ascii="Times New Roman" w:hAnsi="Times New Roman"/>
          <w:sz w:val="24"/>
          <w:szCs w:val="24"/>
        </w:rPr>
        <w:t xml:space="preserve"> Sector 2, </w:t>
      </w:r>
      <w:proofErr w:type="spellStart"/>
      <w:r w:rsidRPr="00B42A30">
        <w:rPr>
          <w:rFonts w:ascii="Times New Roman" w:hAnsi="Times New Roman"/>
          <w:sz w:val="24"/>
          <w:szCs w:val="24"/>
        </w:rPr>
        <w:t>reprezentată</w:t>
      </w:r>
      <w:proofErr w:type="spellEnd"/>
      <w:r w:rsidRPr="00B42A30">
        <w:rPr>
          <w:rFonts w:ascii="Times New Roman" w:hAnsi="Times New Roman"/>
          <w:sz w:val="24"/>
          <w:szCs w:val="24"/>
        </w:rPr>
        <w:t xml:space="preserve"> </w:t>
      </w:r>
      <w:proofErr w:type="spellStart"/>
      <w:r w:rsidRPr="00B42A30">
        <w:rPr>
          <w:rFonts w:ascii="Times New Roman" w:hAnsi="Times New Roman"/>
          <w:sz w:val="24"/>
          <w:szCs w:val="24"/>
        </w:rPr>
        <w:t>prin</w:t>
      </w:r>
      <w:proofErr w:type="spellEnd"/>
      <w:r w:rsidRPr="00B42A30">
        <w:rPr>
          <w:rFonts w:ascii="Times New Roman" w:hAnsi="Times New Roman"/>
          <w:sz w:val="24"/>
          <w:szCs w:val="24"/>
          <w:lang w:val="ro-RO"/>
        </w:rPr>
        <w:t xml:space="preserve"> </w:t>
      </w:r>
      <w:r w:rsidRPr="00B42A30">
        <w:rPr>
          <w:rFonts w:ascii="Times New Roman" w:hAnsi="Times New Roman"/>
          <w:b/>
          <w:sz w:val="24"/>
          <w:szCs w:val="24"/>
          <w:lang w:val="ro-RO"/>
        </w:rPr>
        <w:t xml:space="preserve">dl. </w:t>
      </w:r>
      <w:r w:rsidRPr="00B42A30">
        <w:rPr>
          <w:rFonts w:ascii="Times New Roman" w:hAnsi="Times New Roman"/>
          <w:b/>
          <w:bCs/>
          <w:sz w:val="24"/>
          <w:szCs w:val="24"/>
        </w:rPr>
        <w:t>RADU-NICOLAE MIHAIU</w:t>
      </w:r>
      <w:r w:rsidRPr="00B42A30">
        <w:rPr>
          <w:rFonts w:ascii="Times New Roman" w:hAnsi="Times New Roman"/>
          <w:b/>
          <w:sz w:val="24"/>
          <w:szCs w:val="24"/>
          <w:lang w:val="fr-FR"/>
        </w:rPr>
        <w:t>, PRIMARUL SECTORULUI 2 BUCURESTI,</w:t>
      </w:r>
      <w:r w:rsidRPr="00B42A30">
        <w:rPr>
          <w:rFonts w:ascii="Times New Roman" w:hAnsi="Times New Roman"/>
          <w:sz w:val="24"/>
          <w:szCs w:val="24"/>
        </w:rPr>
        <w:t xml:space="preserve"> </w:t>
      </w:r>
      <w:proofErr w:type="spellStart"/>
      <w:r w:rsidRPr="00B42A30">
        <w:rPr>
          <w:rFonts w:ascii="Times New Roman" w:hAnsi="Times New Roman"/>
          <w:sz w:val="24"/>
          <w:szCs w:val="24"/>
        </w:rPr>
        <w:t>în</w:t>
      </w:r>
      <w:proofErr w:type="spellEnd"/>
      <w:r w:rsidRPr="00B42A30">
        <w:rPr>
          <w:rFonts w:ascii="Times New Roman" w:hAnsi="Times New Roman"/>
          <w:sz w:val="24"/>
          <w:szCs w:val="24"/>
        </w:rPr>
        <w:t xml:space="preserve"> </w:t>
      </w:r>
      <w:proofErr w:type="spellStart"/>
      <w:r w:rsidRPr="00B42A30">
        <w:rPr>
          <w:rFonts w:ascii="Times New Roman" w:hAnsi="Times New Roman"/>
          <w:sz w:val="24"/>
          <w:szCs w:val="24"/>
        </w:rPr>
        <w:t>calitate</w:t>
      </w:r>
      <w:proofErr w:type="spellEnd"/>
      <w:r w:rsidRPr="00B42A30">
        <w:rPr>
          <w:rFonts w:ascii="Times New Roman" w:hAnsi="Times New Roman"/>
          <w:sz w:val="24"/>
          <w:szCs w:val="24"/>
        </w:rPr>
        <w:t xml:space="preserve"> de</w:t>
      </w:r>
      <w:r w:rsidRPr="00B42A30">
        <w:rPr>
          <w:rStyle w:val="BodytextBold4"/>
          <w:rFonts w:ascii="Times New Roman" w:hAnsi="Times New Roman"/>
          <w:sz w:val="24"/>
          <w:szCs w:val="24"/>
          <w:lang w:val="ro-RO"/>
        </w:rPr>
        <w:t xml:space="preserve"> </w:t>
      </w:r>
      <w:proofErr w:type="spellStart"/>
      <w:r w:rsidRPr="00B42A30">
        <w:rPr>
          <w:rStyle w:val="BodytextBold4"/>
          <w:rFonts w:ascii="Times New Roman" w:hAnsi="Times New Roman"/>
          <w:sz w:val="24"/>
          <w:szCs w:val="24"/>
        </w:rPr>
        <w:t>Autoritate</w:t>
      </w:r>
      <w:proofErr w:type="spellEnd"/>
      <w:r w:rsidRPr="00B42A30">
        <w:rPr>
          <w:rStyle w:val="BodytextBold4"/>
          <w:rFonts w:ascii="Times New Roman" w:hAnsi="Times New Roman"/>
          <w:sz w:val="24"/>
          <w:szCs w:val="24"/>
        </w:rPr>
        <w:t xml:space="preserve"> </w:t>
      </w:r>
      <w:proofErr w:type="spellStart"/>
      <w:r w:rsidRPr="00B42A30">
        <w:rPr>
          <w:rStyle w:val="BodytextBold4"/>
          <w:rFonts w:ascii="Times New Roman" w:hAnsi="Times New Roman"/>
          <w:sz w:val="24"/>
          <w:szCs w:val="24"/>
        </w:rPr>
        <w:t>Contractantă</w:t>
      </w:r>
      <w:proofErr w:type="spellEnd"/>
      <w:r w:rsidRPr="00B42A30">
        <w:rPr>
          <w:rStyle w:val="BodytextBold4"/>
          <w:rFonts w:ascii="Times New Roman" w:hAnsi="Times New Roman"/>
          <w:sz w:val="24"/>
          <w:szCs w:val="24"/>
        </w:rPr>
        <w:t xml:space="preserve">, </w:t>
      </w:r>
      <w:proofErr w:type="spellStart"/>
      <w:r w:rsidRPr="00B42A30">
        <w:rPr>
          <w:rStyle w:val="BodytextBold4"/>
          <w:rFonts w:ascii="Times New Roman" w:hAnsi="Times New Roman"/>
          <w:sz w:val="24"/>
          <w:szCs w:val="24"/>
        </w:rPr>
        <w:t>denumită</w:t>
      </w:r>
      <w:proofErr w:type="spellEnd"/>
      <w:r w:rsidRPr="00B42A30">
        <w:rPr>
          <w:rStyle w:val="BodytextBold4"/>
          <w:rFonts w:ascii="Times New Roman" w:hAnsi="Times New Roman"/>
          <w:sz w:val="24"/>
          <w:szCs w:val="24"/>
        </w:rPr>
        <w:t xml:space="preserve"> </w:t>
      </w:r>
      <w:r w:rsidRPr="00B42A30">
        <w:rPr>
          <w:rStyle w:val="BodytextBold4"/>
          <w:rFonts w:ascii="Times New Roman" w:hAnsi="Times New Roman"/>
          <w:sz w:val="24"/>
          <w:szCs w:val="24"/>
          <w:lang w:val="ro-RO"/>
        </w:rPr>
        <w:t>î</w:t>
      </w:r>
      <w:r w:rsidRPr="00B42A30">
        <w:rPr>
          <w:rStyle w:val="BodytextBold4"/>
          <w:rFonts w:ascii="Times New Roman" w:hAnsi="Times New Roman"/>
          <w:sz w:val="24"/>
          <w:szCs w:val="24"/>
        </w:rPr>
        <w:t xml:space="preserve">n </w:t>
      </w:r>
      <w:proofErr w:type="spellStart"/>
      <w:r w:rsidRPr="00B42A30">
        <w:rPr>
          <w:rStyle w:val="BodytextBold4"/>
          <w:rFonts w:ascii="Times New Roman" w:hAnsi="Times New Roman"/>
          <w:sz w:val="24"/>
          <w:szCs w:val="24"/>
        </w:rPr>
        <w:t>continuare</w:t>
      </w:r>
      <w:proofErr w:type="spellEnd"/>
      <w:r w:rsidRPr="00B42A30">
        <w:rPr>
          <w:rStyle w:val="BodytextBold4"/>
          <w:rFonts w:ascii="Times New Roman" w:hAnsi="Times New Roman"/>
          <w:sz w:val="24"/>
          <w:szCs w:val="24"/>
        </w:rPr>
        <w:t xml:space="preserve"> </w:t>
      </w:r>
      <w:proofErr w:type="spellStart"/>
      <w:r w:rsidRPr="00B42A30">
        <w:rPr>
          <w:rStyle w:val="BodytextBold4"/>
          <w:rFonts w:ascii="Times New Roman" w:hAnsi="Times New Roman"/>
          <w:sz w:val="24"/>
          <w:szCs w:val="24"/>
        </w:rPr>
        <w:t>Autoritate</w:t>
      </w:r>
      <w:proofErr w:type="spellEnd"/>
      <w:r w:rsidRPr="00B42A30">
        <w:rPr>
          <w:rStyle w:val="BodytextBold4"/>
          <w:rFonts w:ascii="Times New Roman" w:hAnsi="Times New Roman"/>
          <w:sz w:val="24"/>
          <w:szCs w:val="24"/>
        </w:rPr>
        <w:t>,</w:t>
      </w:r>
      <w:r w:rsidRPr="00B42A30">
        <w:rPr>
          <w:rFonts w:ascii="Times New Roman" w:hAnsi="Times New Roman"/>
          <w:sz w:val="24"/>
          <w:szCs w:val="24"/>
        </w:rPr>
        <w:t xml:space="preserve"> </w:t>
      </w:r>
      <w:proofErr w:type="spellStart"/>
      <w:r w:rsidRPr="00B42A30">
        <w:rPr>
          <w:rFonts w:ascii="Times New Roman" w:hAnsi="Times New Roman"/>
          <w:i/>
          <w:sz w:val="24"/>
          <w:szCs w:val="24"/>
        </w:rPr>
        <w:t>pe</w:t>
      </w:r>
      <w:proofErr w:type="spellEnd"/>
      <w:r w:rsidRPr="00B42A30">
        <w:rPr>
          <w:rFonts w:ascii="Times New Roman" w:hAnsi="Times New Roman"/>
          <w:i/>
          <w:sz w:val="24"/>
          <w:szCs w:val="24"/>
        </w:rPr>
        <w:t xml:space="preserve"> de o parte, </w:t>
      </w:r>
    </w:p>
    <w:p w:rsidR="00307CBB" w:rsidRPr="00B42A30" w:rsidRDefault="00307CBB" w:rsidP="00307CBB">
      <w:pPr>
        <w:pStyle w:val="Bodytext1"/>
        <w:shd w:val="clear" w:color="auto" w:fill="auto"/>
        <w:spacing w:line="240" w:lineRule="auto"/>
        <w:ind w:right="62" w:firstLine="873"/>
        <w:jc w:val="both"/>
        <w:rPr>
          <w:rFonts w:ascii="Times New Roman" w:hAnsi="Times New Roman"/>
          <w:i/>
          <w:sz w:val="24"/>
          <w:szCs w:val="24"/>
          <w:lang w:val="ro-RO"/>
        </w:rPr>
      </w:pPr>
    </w:p>
    <w:p w:rsidR="00307CBB" w:rsidRPr="00B42A30" w:rsidRDefault="00307CBB" w:rsidP="00307CBB">
      <w:pPr>
        <w:pStyle w:val="Bodytext1"/>
        <w:shd w:val="clear" w:color="auto" w:fill="auto"/>
        <w:spacing w:line="240" w:lineRule="auto"/>
        <w:ind w:right="62" w:firstLine="873"/>
        <w:jc w:val="both"/>
        <w:rPr>
          <w:rFonts w:ascii="Times New Roman" w:hAnsi="Times New Roman"/>
          <w:sz w:val="24"/>
          <w:szCs w:val="24"/>
          <w:lang w:val="ro-RO"/>
        </w:rPr>
      </w:pPr>
      <w:r w:rsidRPr="00B42A30">
        <w:rPr>
          <w:rFonts w:ascii="Times New Roman" w:hAnsi="Times New Roman"/>
          <w:sz w:val="24"/>
          <w:szCs w:val="24"/>
          <w:lang w:val="ro-RO"/>
        </w:rPr>
        <w:t>ș</w:t>
      </w:r>
      <w:proofErr w:type="spellStart"/>
      <w:r w:rsidRPr="00B42A30">
        <w:rPr>
          <w:rFonts w:ascii="Times New Roman" w:hAnsi="Times New Roman"/>
          <w:sz w:val="24"/>
          <w:szCs w:val="24"/>
        </w:rPr>
        <w:t>i</w:t>
      </w:r>
      <w:proofErr w:type="spellEnd"/>
    </w:p>
    <w:p w:rsidR="00307CBB" w:rsidRPr="00B42A30" w:rsidRDefault="00307CBB" w:rsidP="00307CBB">
      <w:pPr>
        <w:pStyle w:val="Bodytext1"/>
        <w:shd w:val="clear" w:color="auto" w:fill="auto"/>
        <w:spacing w:line="240" w:lineRule="auto"/>
        <w:ind w:right="62" w:firstLine="873"/>
        <w:jc w:val="both"/>
        <w:rPr>
          <w:rFonts w:ascii="Times New Roman" w:hAnsi="Times New Roman"/>
          <w:sz w:val="24"/>
          <w:szCs w:val="24"/>
          <w:lang w:val="ro-RO"/>
        </w:rPr>
      </w:pPr>
    </w:p>
    <w:p w:rsidR="00307CBB" w:rsidRPr="00B42A30" w:rsidRDefault="00307CBB" w:rsidP="00307CBB">
      <w:pPr>
        <w:pStyle w:val="Bodytext1"/>
        <w:shd w:val="clear" w:color="auto" w:fill="auto"/>
        <w:spacing w:line="240" w:lineRule="auto"/>
        <w:ind w:right="62" w:firstLine="0"/>
        <w:jc w:val="both"/>
        <w:rPr>
          <w:rFonts w:ascii="Times New Roman" w:hAnsi="Times New Roman"/>
          <w:i/>
          <w:sz w:val="24"/>
          <w:szCs w:val="24"/>
        </w:rPr>
      </w:pPr>
      <w:r>
        <w:rPr>
          <w:rFonts w:ascii="Times New Roman" w:hAnsi="Times New Roman"/>
          <w:b/>
          <w:i/>
          <w:sz w:val="24"/>
          <w:szCs w:val="24"/>
        </w:rPr>
        <w:t xml:space="preserve">              SOF INSTAL PROIECT </w:t>
      </w:r>
      <w:r w:rsidRPr="00B42A30">
        <w:rPr>
          <w:rFonts w:ascii="Times New Roman" w:hAnsi="Times New Roman"/>
          <w:b/>
          <w:i/>
          <w:sz w:val="24"/>
          <w:szCs w:val="24"/>
        </w:rPr>
        <w:t>SRL</w:t>
      </w:r>
      <w:proofErr w:type="gramStart"/>
      <w:r w:rsidRPr="00B42A30">
        <w:rPr>
          <w:rFonts w:ascii="Times New Roman" w:hAnsi="Times New Roman"/>
          <w:b/>
          <w:i/>
          <w:sz w:val="24"/>
          <w:szCs w:val="24"/>
        </w:rPr>
        <w:t>,</w:t>
      </w:r>
      <w:r w:rsidRPr="00B42A30">
        <w:rPr>
          <w:rFonts w:ascii="Times New Roman" w:hAnsi="Times New Roman"/>
          <w:sz w:val="24"/>
          <w:szCs w:val="24"/>
        </w:rPr>
        <w:t xml:space="preserve"> </w:t>
      </w:r>
      <w:r w:rsidR="006704B4">
        <w:rPr>
          <w:rFonts w:ascii="Times New Roman" w:hAnsi="Times New Roman"/>
          <w:sz w:val="24"/>
          <w:szCs w:val="24"/>
        </w:rPr>
        <w:t>………………………………………………………………………………………………………………….</w:t>
      </w:r>
      <w:r w:rsidRPr="00B42A30">
        <w:rPr>
          <w:rFonts w:ascii="Times New Roman" w:hAnsi="Times New Roman"/>
          <w:sz w:val="24"/>
          <w:szCs w:val="24"/>
        </w:rPr>
        <w:t>,</w:t>
      </w:r>
      <w:proofErr w:type="gramEnd"/>
      <w:r w:rsidRPr="00B42A30">
        <w:rPr>
          <w:rFonts w:ascii="Times New Roman" w:hAnsi="Times New Roman"/>
          <w:sz w:val="24"/>
          <w:szCs w:val="24"/>
        </w:rPr>
        <w:t xml:space="preserve"> </w:t>
      </w:r>
      <w:r w:rsidRPr="00B42A30">
        <w:rPr>
          <w:rFonts w:ascii="Times New Roman" w:hAnsi="Times New Roman"/>
          <w:sz w:val="24"/>
          <w:szCs w:val="24"/>
          <w:lang w:val="ro-RO"/>
        </w:rPr>
        <w:t>în calitate de</w:t>
      </w:r>
      <w:r w:rsidRPr="00B42A30">
        <w:rPr>
          <w:rStyle w:val="bodytextbold40"/>
          <w:rFonts w:ascii="Times New Roman" w:hAnsi="Times New Roman" w:cs="Times New Roman"/>
          <w:sz w:val="24"/>
          <w:szCs w:val="24"/>
          <w:lang w:val="ro-RO"/>
        </w:rPr>
        <w:t xml:space="preserve"> Prestator, denumită în continuare Contractant</w:t>
      </w:r>
      <w:r w:rsidRPr="00B42A30">
        <w:rPr>
          <w:rFonts w:ascii="Times New Roman" w:hAnsi="Times New Roman"/>
          <w:b/>
          <w:sz w:val="24"/>
          <w:szCs w:val="24"/>
        </w:rPr>
        <w:t xml:space="preserve">, </w:t>
      </w:r>
      <w:proofErr w:type="spellStart"/>
      <w:r w:rsidRPr="00B42A30">
        <w:rPr>
          <w:rFonts w:ascii="Times New Roman" w:hAnsi="Times New Roman"/>
          <w:i/>
          <w:sz w:val="24"/>
          <w:szCs w:val="24"/>
        </w:rPr>
        <w:t>pe</w:t>
      </w:r>
      <w:proofErr w:type="spellEnd"/>
      <w:r w:rsidRPr="00B42A30">
        <w:rPr>
          <w:rFonts w:ascii="Times New Roman" w:hAnsi="Times New Roman"/>
          <w:i/>
          <w:sz w:val="24"/>
          <w:szCs w:val="24"/>
        </w:rPr>
        <w:t xml:space="preserve"> de </w:t>
      </w:r>
      <w:proofErr w:type="spellStart"/>
      <w:r w:rsidRPr="00B42A30">
        <w:rPr>
          <w:rFonts w:ascii="Times New Roman" w:hAnsi="Times New Roman"/>
          <w:i/>
          <w:sz w:val="24"/>
          <w:szCs w:val="24"/>
        </w:rPr>
        <w:t>altă</w:t>
      </w:r>
      <w:proofErr w:type="spellEnd"/>
      <w:r w:rsidRPr="00B42A30">
        <w:rPr>
          <w:rFonts w:ascii="Times New Roman" w:hAnsi="Times New Roman"/>
          <w:i/>
          <w:sz w:val="24"/>
          <w:szCs w:val="24"/>
        </w:rPr>
        <w:t xml:space="preserve"> parte.</w:t>
      </w:r>
    </w:p>
    <w:p w:rsidR="00307CBB" w:rsidRPr="00B42A30" w:rsidRDefault="00307CBB" w:rsidP="00307CBB">
      <w:pPr>
        <w:pStyle w:val="Heading10"/>
        <w:shd w:val="clear" w:color="auto" w:fill="auto"/>
        <w:tabs>
          <w:tab w:val="left" w:pos="299"/>
        </w:tabs>
        <w:spacing w:after="0" w:line="240" w:lineRule="auto"/>
        <w:rPr>
          <w:sz w:val="24"/>
          <w:szCs w:val="24"/>
        </w:rPr>
      </w:pPr>
    </w:p>
    <w:p w:rsidR="00307CBB" w:rsidRPr="00FA4B1A" w:rsidRDefault="00307CBB" w:rsidP="00307CBB">
      <w:pPr>
        <w:pStyle w:val="Heading10"/>
        <w:shd w:val="clear" w:color="auto" w:fill="auto"/>
        <w:tabs>
          <w:tab w:val="left" w:pos="299"/>
        </w:tabs>
        <w:spacing w:after="0" w:line="240" w:lineRule="auto"/>
        <w:rPr>
          <w:rStyle w:val="Bodytext135pt"/>
          <w:rFonts w:ascii="Times New Roman" w:hAnsi="Times New Roman" w:cs="Times New Roman"/>
          <w:b w:val="0"/>
          <w:bCs w:val="0"/>
          <w:sz w:val="24"/>
          <w:szCs w:val="24"/>
        </w:rPr>
      </w:pPr>
      <w:r w:rsidRPr="00FA4B1A">
        <w:rPr>
          <w:rFonts w:ascii="Times New Roman" w:hAnsi="Times New Roman" w:cs="Times New Roman"/>
          <w:b/>
          <w:sz w:val="24"/>
          <w:szCs w:val="24"/>
        </w:rPr>
        <w:t>2. DEFINIŢII</w:t>
      </w:r>
      <w:bookmarkEnd w:id="0"/>
    </w:p>
    <w:p w:rsidR="00307CBB" w:rsidRPr="00B42A30" w:rsidRDefault="00307CBB" w:rsidP="00307CBB">
      <w:pPr>
        <w:pStyle w:val="Bodytext1"/>
        <w:shd w:val="clear" w:color="auto" w:fill="auto"/>
        <w:spacing w:line="240" w:lineRule="auto"/>
        <w:ind w:firstLine="0"/>
        <w:rPr>
          <w:rFonts w:ascii="Times New Roman" w:hAnsi="Times New Roman"/>
          <w:sz w:val="24"/>
          <w:szCs w:val="24"/>
        </w:rPr>
      </w:pPr>
      <w:r w:rsidRPr="00B42A30">
        <w:rPr>
          <w:rStyle w:val="Bodytext135pt"/>
          <w:rFonts w:ascii="Times New Roman" w:hAnsi="Times New Roman"/>
          <w:b w:val="0"/>
          <w:sz w:val="24"/>
          <w:szCs w:val="24"/>
        </w:rPr>
        <w:t>2.1</w:t>
      </w:r>
      <w:r w:rsidRPr="00B42A30">
        <w:rPr>
          <w:rFonts w:ascii="Times New Roman" w:hAnsi="Times New Roman"/>
          <w:b/>
          <w:sz w:val="24"/>
          <w:szCs w:val="24"/>
        </w:rPr>
        <w:t>-</w:t>
      </w:r>
      <w:r w:rsidRPr="00B42A30">
        <w:rPr>
          <w:rFonts w:ascii="Times New Roman" w:hAnsi="Times New Roman"/>
          <w:sz w:val="24"/>
          <w:szCs w:val="24"/>
        </w:rPr>
        <w:t xml:space="preserve"> </w:t>
      </w:r>
      <w:proofErr w:type="spellStart"/>
      <w:r w:rsidRPr="00B42A30">
        <w:rPr>
          <w:rFonts w:ascii="Times New Roman" w:hAnsi="Times New Roman"/>
          <w:sz w:val="24"/>
          <w:szCs w:val="24"/>
        </w:rPr>
        <w:t>În</w:t>
      </w:r>
      <w:proofErr w:type="spellEnd"/>
      <w:r w:rsidRPr="00B42A30">
        <w:rPr>
          <w:rFonts w:ascii="Times New Roman" w:hAnsi="Times New Roman"/>
          <w:sz w:val="24"/>
          <w:szCs w:val="24"/>
        </w:rPr>
        <w:t xml:space="preserve"> </w:t>
      </w:r>
      <w:proofErr w:type="spellStart"/>
      <w:r w:rsidRPr="00B42A30">
        <w:rPr>
          <w:rFonts w:ascii="Times New Roman" w:hAnsi="Times New Roman"/>
          <w:sz w:val="24"/>
          <w:szCs w:val="24"/>
        </w:rPr>
        <w:t>prezentul</w:t>
      </w:r>
      <w:proofErr w:type="spellEnd"/>
      <w:r w:rsidRPr="00B42A30">
        <w:rPr>
          <w:rFonts w:ascii="Times New Roman" w:hAnsi="Times New Roman"/>
          <w:sz w:val="24"/>
          <w:szCs w:val="24"/>
        </w:rPr>
        <w:t xml:space="preserve"> contract </w:t>
      </w:r>
      <w:proofErr w:type="spellStart"/>
      <w:r w:rsidRPr="00B42A30">
        <w:rPr>
          <w:rFonts w:ascii="Times New Roman" w:hAnsi="Times New Roman"/>
          <w:sz w:val="24"/>
          <w:szCs w:val="24"/>
        </w:rPr>
        <w:t>următorii</w:t>
      </w:r>
      <w:proofErr w:type="spellEnd"/>
      <w:r w:rsidRPr="00B42A30">
        <w:rPr>
          <w:rFonts w:ascii="Times New Roman" w:hAnsi="Times New Roman"/>
          <w:sz w:val="24"/>
          <w:szCs w:val="24"/>
        </w:rPr>
        <w:t xml:space="preserve"> </w:t>
      </w:r>
      <w:proofErr w:type="spellStart"/>
      <w:r w:rsidRPr="00B42A30">
        <w:rPr>
          <w:rFonts w:ascii="Times New Roman" w:hAnsi="Times New Roman"/>
          <w:sz w:val="24"/>
          <w:szCs w:val="24"/>
        </w:rPr>
        <w:t>termeni</w:t>
      </w:r>
      <w:proofErr w:type="spellEnd"/>
      <w:r w:rsidRPr="00B42A30">
        <w:rPr>
          <w:rFonts w:ascii="Times New Roman" w:hAnsi="Times New Roman"/>
          <w:sz w:val="24"/>
          <w:szCs w:val="24"/>
        </w:rPr>
        <w:t xml:space="preserve"> </w:t>
      </w:r>
      <w:proofErr w:type="spellStart"/>
      <w:r w:rsidRPr="00B42A30">
        <w:rPr>
          <w:rFonts w:ascii="Times New Roman" w:hAnsi="Times New Roman"/>
          <w:sz w:val="24"/>
          <w:szCs w:val="24"/>
        </w:rPr>
        <w:t>vor</w:t>
      </w:r>
      <w:proofErr w:type="spellEnd"/>
      <w:r w:rsidRPr="00B42A30">
        <w:rPr>
          <w:rFonts w:ascii="Times New Roman" w:hAnsi="Times New Roman"/>
          <w:sz w:val="24"/>
          <w:szCs w:val="24"/>
        </w:rPr>
        <w:t xml:space="preserve"> </w:t>
      </w:r>
      <w:proofErr w:type="spellStart"/>
      <w:r w:rsidRPr="00B42A30">
        <w:rPr>
          <w:rFonts w:ascii="Times New Roman" w:hAnsi="Times New Roman"/>
          <w:sz w:val="24"/>
          <w:szCs w:val="24"/>
        </w:rPr>
        <w:t>fi</w:t>
      </w:r>
      <w:proofErr w:type="spellEnd"/>
      <w:r w:rsidRPr="00B42A30">
        <w:rPr>
          <w:rFonts w:ascii="Times New Roman" w:hAnsi="Times New Roman"/>
          <w:sz w:val="24"/>
          <w:szCs w:val="24"/>
        </w:rPr>
        <w:t xml:space="preserve"> </w:t>
      </w:r>
      <w:proofErr w:type="spellStart"/>
      <w:r w:rsidRPr="00B42A30">
        <w:rPr>
          <w:rFonts w:ascii="Times New Roman" w:hAnsi="Times New Roman"/>
          <w:sz w:val="24"/>
          <w:szCs w:val="24"/>
        </w:rPr>
        <w:t>interpretaţi</w:t>
      </w:r>
      <w:proofErr w:type="spellEnd"/>
      <w:r w:rsidRPr="00B42A30">
        <w:rPr>
          <w:rFonts w:ascii="Times New Roman" w:hAnsi="Times New Roman"/>
          <w:sz w:val="24"/>
          <w:szCs w:val="24"/>
        </w:rPr>
        <w:t xml:space="preserve"> </w:t>
      </w:r>
      <w:proofErr w:type="spellStart"/>
      <w:r w:rsidRPr="00B42A30">
        <w:rPr>
          <w:rFonts w:ascii="Times New Roman" w:hAnsi="Times New Roman"/>
          <w:sz w:val="24"/>
          <w:szCs w:val="24"/>
        </w:rPr>
        <w:t>astfel</w:t>
      </w:r>
      <w:proofErr w:type="spellEnd"/>
      <w:r w:rsidRPr="00B42A30">
        <w:rPr>
          <w:rFonts w:ascii="Times New Roman" w:hAnsi="Times New Roman"/>
          <w:sz w:val="24"/>
          <w:szCs w:val="24"/>
        </w:rPr>
        <w:t>:</w:t>
      </w:r>
    </w:p>
    <w:p w:rsidR="00307CBB" w:rsidRPr="00B42A30" w:rsidRDefault="00307CBB" w:rsidP="00307CBB">
      <w:pPr>
        <w:autoSpaceDE w:val="0"/>
        <w:autoSpaceDN w:val="0"/>
        <w:adjustRightInd w:val="0"/>
        <w:jc w:val="both"/>
        <w:rPr>
          <w:color w:val="000000"/>
          <w:lang w:eastAsia="en-US"/>
        </w:rPr>
      </w:pPr>
      <w:r w:rsidRPr="00B42A30">
        <w:rPr>
          <w:color w:val="000000"/>
          <w:lang w:eastAsia="en-US"/>
        </w:rPr>
        <w:t>a. contract - prezentul contract şi toate anexele sale;</w:t>
      </w:r>
    </w:p>
    <w:p w:rsidR="00307CBB" w:rsidRPr="00B42A30" w:rsidRDefault="00307CBB" w:rsidP="00307CBB">
      <w:pPr>
        <w:autoSpaceDE w:val="0"/>
        <w:autoSpaceDN w:val="0"/>
        <w:adjustRightInd w:val="0"/>
        <w:jc w:val="both"/>
        <w:rPr>
          <w:color w:val="000000"/>
          <w:lang w:eastAsia="en-US"/>
        </w:rPr>
      </w:pPr>
      <w:r w:rsidRPr="00B42A30">
        <w:rPr>
          <w:color w:val="000000"/>
          <w:lang w:eastAsia="en-US"/>
        </w:rPr>
        <w:t>b. autoritate şi contractant - părţile contractante, aşa cum sunt acestea numite în prezentul contract;</w:t>
      </w:r>
    </w:p>
    <w:p w:rsidR="00307CBB" w:rsidRPr="00B42A30" w:rsidRDefault="00307CBB" w:rsidP="00307CBB">
      <w:pPr>
        <w:autoSpaceDE w:val="0"/>
        <w:autoSpaceDN w:val="0"/>
        <w:adjustRightInd w:val="0"/>
        <w:jc w:val="both"/>
        <w:rPr>
          <w:color w:val="000000"/>
          <w:lang w:eastAsia="en-US"/>
        </w:rPr>
      </w:pPr>
      <w:r w:rsidRPr="00B42A30">
        <w:rPr>
          <w:color w:val="000000"/>
          <w:lang w:eastAsia="en-US"/>
        </w:rPr>
        <w:t>c. preţul contractului - preţul plătibil contractantului de către autoritate, în baza contractului, pentru îndeplinirea integrală şi corespunzătoare a tuturor obligaţiilor sale, asumate prin contract;</w:t>
      </w:r>
    </w:p>
    <w:p w:rsidR="00307CBB" w:rsidRPr="00B42A30" w:rsidRDefault="00307CBB" w:rsidP="00307CBB">
      <w:pPr>
        <w:autoSpaceDE w:val="0"/>
        <w:autoSpaceDN w:val="0"/>
        <w:adjustRightInd w:val="0"/>
        <w:jc w:val="both"/>
        <w:rPr>
          <w:color w:val="000000"/>
          <w:lang w:eastAsia="en-US"/>
        </w:rPr>
      </w:pPr>
      <w:r w:rsidRPr="00B42A30">
        <w:rPr>
          <w:color w:val="000000"/>
          <w:lang w:eastAsia="en-US"/>
        </w:rPr>
        <w:t xml:space="preserve">d. </w:t>
      </w:r>
      <w:proofErr w:type="spellStart"/>
      <w:r w:rsidRPr="00B42A30">
        <w:rPr>
          <w:color w:val="000000"/>
          <w:lang w:eastAsia="en-US"/>
        </w:rPr>
        <w:t>reprezentantii</w:t>
      </w:r>
      <w:proofErr w:type="spellEnd"/>
      <w:r w:rsidRPr="00B42A30">
        <w:rPr>
          <w:color w:val="000000"/>
          <w:lang w:eastAsia="en-US"/>
        </w:rPr>
        <w:t xml:space="preserve"> autorităţii - persoane juridice sau fizice desemnate de autoritate pentru asigurarea verificării execuţiei corecte a contractului sau pentru a îndeplini anumite îndatoriri;</w:t>
      </w:r>
    </w:p>
    <w:p w:rsidR="00307CBB" w:rsidRPr="00B42A30" w:rsidRDefault="00307CBB" w:rsidP="00307CBB">
      <w:pPr>
        <w:autoSpaceDE w:val="0"/>
        <w:autoSpaceDN w:val="0"/>
        <w:adjustRightInd w:val="0"/>
        <w:jc w:val="both"/>
        <w:rPr>
          <w:color w:val="000000"/>
          <w:lang w:eastAsia="en-US"/>
        </w:rPr>
      </w:pPr>
      <w:r w:rsidRPr="00B42A30">
        <w:rPr>
          <w:color w:val="000000"/>
          <w:lang w:eastAsia="en-US"/>
        </w:rPr>
        <w:t xml:space="preserve">e. reprezentantul contractantului - persoana desemnata de contractant să primească instrucţiuni în numele acestuia, aprobate de autoritate; </w:t>
      </w:r>
    </w:p>
    <w:p w:rsidR="00307CBB" w:rsidRPr="00B42A30" w:rsidRDefault="00307CBB" w:rsidP="00307CBB">
      <w:pPr>
        <w:autoSpaceDE w:val="0"/>
        <w:autoSpaceDN w:val="0"/>
        <w:adjustRightInd w:val="0"/>
        <w:jc w:val="both"/>
        <w:rPr>
          <w:color w:val="000000"/>
          <w:lang w:eastAsia="en-US"/>
        </w:rPr>
      </w:pPr>
      <w:r w:rsidRPr="00B42A30">
        <w:rPr>
          <w:color w:val="000000"/>
          <w:lang w:eastAsia="en-US"/>
        </w:rPr>
        <w:t>f. produse - echipamente, maşinile, utilajele, piesele de schimb si orice alte bunuri cuprinse in anexa/anexele la prezentul contract si pe care prestatorul are obligaţia de a le furniza aferent serviciilor prestate conform contractului;</w:t>
      </w:r>
    </w:p>
    <w:p w:rsidR="00307CBB" w:rsidRPr="00B42A30" w:rsidRDefault="00307CBB" w:rsidP="00307CBB">
      <w:pPr>
        <w:autoSpaceDE w:val="0"/>
        <w:autoSpaceDN w:val="0"/>
        <w:adjustRightInd w:val="0"/>
        <w:jc w:val="both"/>
        <w:rPr>
          <w:color w:val="000000"/>
          <w:lang w:eastAsia="en-US"/>
        </w:rPr>
      </w:pPr>
      <w:r w:rsidRPr="00B42A30">
        <w:rPr>
          <w:color w:val="000000"/>
          <w:lang w:eastAsia="en-US"/>
        </w:rPr>
        <w:t>g. servicii – activităţile a căror prestare fac obiectul contractului;</w:t>
      </w:r>
    </w:p>
    <w:p w:rsidR="00307CBB" w:rsidRPr="00B42A30" w:rsidRDefault="00307CBB" w:rsidP="00307CBB">
      <w:pPr>
        <w:autoSpaceDE w:val="0"/>
        <w:autoSpaceDN w:val="0"/>
        <w:adjustRightInd w:val="0"/>
        <w:jc w:val="both"/>
        <w:rPr>
          <w:color w:val="000000"/>
          <w:lang w:eastAsia="en-US"/>
        </w:rPr>
      </w:pPr>
      <w:r w:rsidRPr="00B42A30">
        <w:rPr>
          <w:color w:val="000000"/>
          <w:lang w:eastAsia="en-US"/>
        </w:rPr>
        <w:t>h.  forţa majoră - un eveniment mai presus de controlul părţilor, care nu se datorează greşelii sau vinei acestora, care nu putea fi prevăzut la momentul încheierii contractului şi care face imposibilă executarea şi, respectiv, îndeplinire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rsidR="00307CBB" w:rsidRPr="00B42A30" w:rsidRDefault="00307CBB" w:rsidP="00307CBB">
      <w:pPr>
        <w:autoSpaceDE w:val="0"/>
        <w:autoSpaceDN w:val="0"/>
        <w:adjustRightInd w:val="0"/>
        <w:jc w:val="both"/>
        <w:rPr>
          <w:color w:val="000000"/>
          <w:lang w:eastAsia="en-US"/>
        </w:rPr>
      </w:pPr>
      <w:r w:rsidRPr="00B42A30">
        <w:rPr>
          <w:color w:val="000000"/>
          <w:lang w:eastAsia="en-US"/>
        </w:rPr>
        <w:t xml:space="preserve">i. </w:t>
      </w:r>
      <w:r w:rsidRPr="00B42A30">
        <w:rPr>
          <w:i/>
          <w:color w:val="000000"/>
          <w:lang w:eastAsia="en-US"/>
        </w:rPr>
        <w:t>zi -</w:t>
      </w:r>
      <w:r w:rsidRPr="00B42A30">
        <w:rPr>
          <w:color w:val="000000"/>
          <w:lang w:eastAsia="en-US"/>
        </w:rPr>
        <w:t xml:space="preserve"> zi calendaristică; an - 365 de zile.</w:t>
      </w:r>
    </w:p>
    <w:p w:rsidR="00307CBB" w:rsidRPr="00B42A30" w:rsidRDefault="00307CBB" w:rsidP="00307CBB">
      <w:pPr>
        <w:pStyle w:val="Heading10"/>
        <w:shd w:val="clear" w:color="auto" w:fill="auto"/>
        <w:spacing w:after="0" w:line="240" w:lineRule="auto"/>
        <w:jc w:val="both"/>
        <w:rPr>
          <w:sz w:val="24"/>
          <w:szCs w:val="24"/>
        </w:rPr>
      </w:pPr>
      <w:bookmarkStart w:id="1" w:name="bookmark3"/>
    </w:p>
    <w:p w:rsidR="00307CBB" w:rsidRPr="00FA4B1A" w:rsidRDefault="00307CBB" w:rsidP="00307CBB">
      <w:pPr>
        <w:pStyle w:val="Heading10"/>
        <w:shd w:val="clear" w:color="auto" w:fill="auto"/>
        <w:spacing w:after="0" w:line="240" w:lineRule="auto"/>
        <w:jc w:val="both"/>
        <w:rPr>
          <w:rFonts w:ascii="Times New Roman" w:hAnsi="Times New Roman" w:cs="Times New Roman"/>
          <w:b/>
          <w:sz w:val="24"/>
          <w:szCs w:val="24"/>
        </w:rPr>
      </w:pPr>
      <w:r w:rsidRPr="00FA4B1A">
        <w:rPr>
          <w:rFonts w:ascii="Times New Roman" w:hAnsi="Times New Roman" w:cs="Times New Roman"/>
          <w:b/>
          <w:sz w:val="24"/>
          <w:szCs w:val="24"/>
        </w:rPr>
        <w:t>3. INTERPRETARE</w:t>
      </w:r>
      <w:bookmarkEnd w:id="1"/>
    </w:p>
    <w:p w:rsidR="00307CBB" w:rsidRPr="00B42A30" w:rsidRDefault="00307CBB" w:rsidP="00307CBB">
      <w:pPr>
        <w:pStyle w:val="Bodytext1"/>
        <w:shd w:val="clear" w:color="auto" w:fill="auto"/>
        <w:tabs>
          <w:tab w:val="left" w:pos="606"/>
        </w:tabs>
        <w:spacing w:line="240" w:lineRule="auto"/>
        <w:ind w:firstLine="0"/>
        <w:jc w:val="both"/>
        <w:rPr>
          <w:rFonts w:ascii="Times New Roman" w:hAnsi="Times New Roman"/>
          <w:sz w:val="24"/>
          <w:szCs w:val="24"/>
        </w:rPr>
      </w:pPr>
      <w:r w:rsidRPr="00B42A30">
        <w:rPr>
          <w:rFonts w:ascii="Times New Roman" w:hAnsi="Times New Roman"/>
          <w:sz w:val="24"/>
          <w:szCs w:val="24"/>
        </w:rPr>
        <w:t xml:space="preserve">3.1- In </w:t>
      </w:r>
      <w:proofErr w:type="spellStart"/>
      <w:r w:rsidRPr="00B42A30">
        <w:rPr>
          <w:rFonts w:ascii="Times New Roman" w:hAnsi="Times New Roman"/>
          <w:sz w:val="24"/>
          <w:szCs w:val="24"/>
        </w:rPr>
        <w:t>prezentul</w:t>
      </w:r>
      <w:proofErr w:type="spellEnd"/>
      <w:r w:rsidRPr="00B42A30">
        <w:rPr>
          <w:rFonts w:ascii="Times New Roman" w:hAnsi="Times New Roman"/>
          <w:sz w:val="24"/>
          <w:szCs w:val="24"/>
        </w:rPr>
        <w:t xml:space="preserve"> contract, cu </w:t>
      </w:r>
      <w:proofErr w:type="spellStart"/>
      <w:r w:rsidRPr="00B42A30">
        <w:rPr>
          <w:rFonts w:ascii="Times New Roman" w:hAnsi="Times New Roman"/>
          <w:sz w:val="24"/>
          <w:szCs w:val="24"/>
        </w:rPr>
        <w:t>excepţia</w:t>
      </w:r>
      <w:proofErr w:type="spellEnd"/>
      <w:r w:rsidRPr="00B42A30">
        <w:rPr>
          <w:rFonts w:ascii="Times New Roman" w:hAnsi="Times New Roman"/>
          <w:sz w:val="24"/>
          <w:szCs w:val="24"/>
        </w:rPr>
        <w:t xml:space="preserve"> </w:t>
      </w:r>
      <w:proofErr w:type="spellStart"/>
      <w:r w:rsidRPr="00B42A30">
        <w:rPr>
          <w:rFonts w:ascii="Times New Roman" w:hAnsi="Times New Roman"/>
          <w:sz w:val="24"/>
          <w:szCs w:val="24"/>
        </w:rPr>
        <w:t>unei</w:t>
      </w:r>
      <w:proofErr w:type="spellEnd"/>
      <w:r w:rsidRPr="00B42A30">
        <w:rPr>
          <w:rFonts w:ascii="Times New Roman" w:hAnsi="Times New Roman"/>
          <w:sz w:val="24"/>
          <w:szCs w:val="24"/>
        </w:rPr>
        <w:t xml:space="preserve"> </w:t>
      </w:r>
      <w:proofErr w:type="spellStart"/>
      <w:r w:rsidRPr="00B42A30">
        <w:rPr>
          <w:rFonts w:ascii="Times New Roman" w:hAnsi="Times New Roman"/>
          <w:sz w:val="24"/>
          <w:szCs w:val="24"/>
        </w:rPr>
        <w:t>prevederi</w:t>
      </w:r>
      <w:proofErr w:type="spellEnd"/>
      <w:r w:rsidRPr="00B42A30">
        <w:rPr>
          <w:rFonts w:ascii="Times New Roman" w:hAnsi="Times New Roman"/>
          <w:sz w:val="24"/>
          <w:szCs w:val="24"/>
        </w:rPr>
        <w:t xml:space="preserve"> </w:t>
      </w:r>
      <w:proofErr w:type="spellStart"/>
      <w:r w:rsidRPr="00B42A30">
        <w:rPr>
          <w:rFonts w:ascii="Times New Roman" w:hAnsi="Times New Roman"/>
          <w:sz w:val="24"/>
          <w:szCs w:val="24"/>
        </w:rPr>
        <w:t>contrare</w:t>
      </w:r>
      <w:proofErr w:type="spellEnd"/>
      <w:r w:rsidRPr="00B42A30">
        <w:rPr>
          <w:rFonts w:ascii="Times New Roman" w:hAnsi="Times New Roman"/>
          <w:sz w:val="24"/>
          <w:szCs w:val="24"/>
          <w:lang w:val="ro-RO"/>
        </w:rPr>
        <w:t>,</w:t>
      </w:r>
      <w:r w:rsidRPr="00B42A30">
        <w:rPr>
          <w:rFonts w:ascii="Times New Roman" w:hAnsi="Times New Roman"/>
          <w:sz w:val="24"/>
          <w:szCs w:val="24"/>
        </w:rPr>
        <w:t xml:space="preserve"> </w:t>
      </w:r>
      <w:proofErr w:type="spellStart"/>
      <w:r w:rsidRPr="00B42A30">
        <w:rPr>
          <w:rFonts w:ascii="Times New Roman" w:hAnsi="Times New Roman"/>
          <w:sz w:val="24"/>
          <w:szCs w:val="24"/>
        </w:rPr>
        <w:t>cuvintele</w:t>
      </w:r>
      <w:proofErr w:type="spellEnd"/>
      <w:r w:rsidRPr="00B42A30">
        <w:rPr>
          <w:rFonts w:ascii="Times New Roman" w:hAnsi="Times New Roman"/>
          <w:sz w:val="24"/>
          <w:szCs w:val="24"/>
        </w:rPr>
        <w:t xml:space="preserve"> la forma singular </w:t>
      </w:r>
      <w:proofErr w:type="spellStart"/>
      <w:r w:rsidRPr="00B42A30">
        <w:rPr>
          <w:rFonts w:ascii="Times New Roman" w:hAnsi="Times New Roman"/>
          <w:sz w:val="24"/>
          <w:szCs w:val="24"/>
        </w:rPr>
        <w:t>vor</w:t>
      </w:r>
      <w:proofErr w:type="spellEnd"/>
      <w:r w:rsidRPr="00B42A30">
        <w:rPr>
          <w:rFonts w:ascii="Times New Roman" w:hAnsi="Times New Roman"/>
          <w:sz w:val="24"/>
          <w:szCs w:val="24"/>
        </w:rPr>
        <w:t xml:space="preserve"> include forma de plural </w:t>
      </w:r>
      <w:proofErr w:type="spellStart"/>
      <w:r w:rsidRPr="00B42A30">
        <w:rPr>
          <w:rFonts w:ascii="Times New Roman" w:hAnsi="Times New Roman"/>
          <w:sz w:val="24"/>
          <w:szCs w:val="24"/>
        </w:rPr>
        <w:t>şi</w:t>
      </w:r>
      <w:proofErr w:type="spellEnd"/>
      <w:r w:rsidRPr="00B42A30">
        <w:rPr>
          <w:rFonts w:ascii="Times New Roman" w:hAnsi="Times New Roman"/>
          <w:sz w:val="24"/>
          <w:szCs w:val="24"/>
        </w:rPr>
        <w:t xml:space="preserve"> </w:t>
      </w:r>
      <w:proofErr w:type="spellStart"/>
      <w:r w:rsidRPr="00B42A30">
        <w:rPr>
          <w:rFonts w:ascii="Times New Roman" w:hAnsi="Times New Roman"/>
          <w:sz w:val="24"/>
          <w:szCs w:val="24"/>
        </w:rPr>
        <w:t>viceversa</w:t>
      </w:r>
      <w:proofErr w:type="spellEnd"/>
      <w:r w:rsidRPr="00B42A30">
        <w:rPr>
          <w:rFonts w:ascii="Times New Roman" w:hAnsi="Times New Roman"/>
          <w:sz w:val="24"/>
          <w:szCs w:val="24"/>
        </w:rPr>
        <w:t xml:space="preserve">, </w:t>
      </w:r>
      <w:proofErr w:type="spellStart"/>
      <w:r w:rsidRPr="00B42A30">
        <w:rPr>
          <w:rFonts w:ascii="Times New Roman" w:hAnsi="Times New Roman"/>
          <w:sz w:val="24"/>
          <w:szCs w:val="24"/>
        </w:rPr>
        <w:t>acolo</w:t>
      </w:r>
      <w:proofErr w:type="spellEnd"/>
      <w:r w:rsidRPr="00B42A30">
        <w:rPr>
          <w:rFonts w:ascii="Times New Roman" w:hAnsi="Times New Roman"/>
          <w:sz w:val="24"/>
          <w:szCs w:val="24"/>
        </w:rPr>
        <w:t xml:space="preserve"> </w:t>
      </w:r>
      <w:proofErr w:type="spellStart"/>
      <w:r w:rsidRPr="00B42A30">
        <w:rPr>
          <w:rFonts w:ascii="Times New Roman" w:hAnsi="Times New Roman"/>
          <w:sz w:val="24"/>
          <w:szCs w:val="24"/>
        </w:rPr>
        <w:t>unde</w:t>
      </w:r>
      <w:proofErr w:type="spellEnd"/>
      <w:r w:rsidRPr="00B42A30">
        <w:rPr>
          <w:rFonts w:ascii="Times New Roman" w:hAnsi="Times New Roman"/>
          <w:sz w:val="24"/>
          <w:szCs w:val="24"/>
        </w:rPr>
        <w:t xml:space="preserve"> </w:t>
      </w:r>
      <w:proofErr w:type="spellStart"/>
      <w:r w:rsidRPr="00B42A30">
        <w:rPr>
          <w:rFonts w:ascii="Times New Roman" w:hAnsi="Times New Roman"/>
          <w:sz w:val="24"/>
          <w:szCs w:val="24"/>
        </w:rPr>
        <w:t>acest</w:t>
      </w:r>
      <w:proofErr w:type="spellEnd"/>
      <w:r w:rsidRPr="00B42A30">
        <w:rPr>
          <w:rFonts w:ascii="Times New Roman" w:hAnsi="Times New Roman"/>
          <w:sz w:val="24"/>
          <w:szCs w:val="24"/>
        </w:rPr>
        <w:t xml:space="preserve"> </w:t>
      </w:r>
      <w:proofErr w:type="spellStart"/>
      <w:r w:rsidRPr="00B42A30">
        <w:rPr>
          <w:rFonts w:ascii="Times New Roman" w:hAnsi="Times New Roman"/>
          <w:sz w:val="24"/>
          <w:szCs w:val="24"/>
        </w:rPr>
        <w:t>lucru</w:t>
      </w:r>
      <w:proofErr w:type="spellEnd"/>
      <w:r w:rsidRPr="00B42A30">
        <w:rPr>
          <w:rFonts w:ascii="Times New Roman" w:hAnsi="Times New Roman"/>
          <w:sz w:val="24"/>
          <w:szCs w:val="24"/>
        </w:rPr>
        <w:t xml:space="preserve"> </w:t>
      </w:r>
      <w:proofErr w:type="spellStart"/>
      <w:proofErr w:type="gramStart"/>
      <w:r w:rsidRPr="00B42A30">
        <w:rPr>
          <w:rFonts w:ascii="Times New Roman" w:hAnsi="Times New Roman"/>
          <w:sz w:val="24"/>
          <w:szCs w:val="24"/>
        </w:rPr>
        <w:t>este</w:t>
      </w:r>
      <w:proofErr w:type="spellEnd"/>
      <w:proofErr w:type="gramEnd"/>
      <w:r w:rsidRPr="00B42A30">
        <w:rPr>
          <w:rFonts w:ascii="Times New Roman" w:hAnsi="Times New Roman"/>
          <w:sz w:val="24"/>
          <w:szCs w:val="24"/>
        </w:rPr>
        <w:t xml:space="preserve"> </w:t>
      </w:r>
      <w:proofErr w:type="spellStart"/>
      <w:r w:rsidRPr="00B42A30">
        <w:rPr>
          <w:rFonts w:ascii="Times New Roman" w:hAnsi="Times New Roman"/>
          <w:sz w:val="24"/>
          <w:szCs w:val="24"/>
        </w:rPr>
        <w:t>permis</w:t>
      </w:r>
      <w:proofErr w:type="spellEnd"/>
      <w:r w:rsidRPr="00B42A30">
        <w:rPr>
          <w:rFonts w:ascii="Times New Roman" w:hAnsi="Times New Roman"/>
          <w:sz w:val="24"/>
          <w:szCs w:val="24"/>
        </w:rPr>
        <w:t xml:space="preserve"> de context.</w:t>
      </w:r>
    </w:p>
    <w:p w:rsidR="00307CBB" w:rsidRPr="00B42A30" w:rsidRDefault="00307CBB" w:rsidP="00307CBB">
      <w:pPr>
        <w:pStyle w:val="Bodytext1"/>
        <w:shd w:val="clear" w:color="auto" w:fill="auto"/>
        <w:tabs>
          <w:tab w:val="left" w:pos="592"/>
        </w:tabs>
        <w:spacing w:line="240" w:lineRule="auto"/>
        <w:ind w:firstLine="0"/>
        <w:jc w:val="both"/>
        <w:rPr>
          <w:rFonts w:ascii="Times New Roman" w:hAnsi="Times New Roman"/>
          <w:sz w:val="24"/>
          <w:szCs w:val="24"/>
        </w:rPr>
      </w:pPr>
      <w:r w:rsidRPr="00B42A30">
        <w:rPr>
          <w:rFonts w:ascii="Times New Roman" w:hAnsi="Times New Roman"/>
          <w:sz w:val="24"/>
          <w:szCs w:val="24"/>
        </w:rPr>
        <w:t xml:space="preserve">3.2- </w:t>
      </w:r>
      <w:proofErr w:type="spellStart"/>
      <w:r w:rsidRPr="00B42A30">
        <w:rPr>
          <w:rFonts w:ascii="Times New Roman" w:hAnsi="Times New Roman"/>
          <w:sz w:val="24"/>
          <w:szCs w:val="24"/>
        </w:rPr>
        <w:t>Termenul</w:t>
      </w:r>
      <w:proofErr w:type="spellEnd"/>
      <w:r w:rsidRPr="00B42A30">
        <w:rPr>
          <w:rFonts w:ascii="Times New Roman" w:hAnsi="Times New Roman"/>
          <w:sz w:val="24"/>
          <w:szCs w:val="24"/>
        </w:rPr>
        <w:t xml:space="preserve"> "</w:t>
      </w:r>
      <w:proofErr w:type="spellStart"/>
      <w:r w:rsidRPr="00B42A30">
        <w:rPr>
          <w:rFonts w:ascii="Times New Roman" w:hAnsi="Times New Roman"/>
          <w:sz w:val="24"/>
          <w:szCs w:val="24"/>
        </w:rPr>
        <w:t>zi"sau</w:t>
      </w:r>
      <w:proofErr w:type="spellEnd"/>
      <w:r w:rsidRPr="00B42A30">
        <w:rPr>
          <w:rFonts w:ascii="Times New Roman" w:hAnsi="Times New Roman"/>
          <w:sz w:val="24"/>
          <w:szCs w:val="24"/>
        </w:rPr>
        <w:t xml:space="preserve"> "</w:t>
      </w:r>
      <w:proofErr w:type="spellStart"/>
      <w:r w:rsidRPr="00B42A30">
        <w:rPr>
          <w:rFonts w:ascii="Times New Roman" w:hAnsi="Times New Roman"/>
          <w:sz w:val="24"/>
          <w:szCs w:val="24"/>
        </w:rPr>
        <w:t>zile</w:t>
      </w:r>
      <w:proofErr w:type="spellEnd"/>
      <w:r w:rsidRPr="00B42A30">
        <w:rPr>
          <w:rFonts w:ascii="Times New Roman" w:hAnsi="Times New Roman"/>
          <w:sz w:val="24"/>
          <w:szCs w:val="24"/>
        </w:rPr>
        <w:t>"</w:t>
      </w:r>
      <w:r w:rsidRPr="00B42A30">
        <w:rPr>
          <w:rFonts w:ascii="Times New Roman" w:hAnsi="Times New Roman"/>
          <w:sz w:val="24"/>
          <w:szCs w:val="24"/>
          <w:lang w:val="ro-RO"/>
        </w:rPr>
        <w:t>,</w:t>
      </w:r>
      <w:r w:rsidRPr="00B42A30">
        <w:rPr>
          <w:rFonts w:ascii="Times New Roman" w:hAnsi="Times New Roman"/>
          <w:sz w:val="24"/>
          <w:szCs w:val="24"/>
        </w:rPr>
        <w:t xml:space="preserve"> </w:t>
      </w:r>
      <w:proofErr w:type="spellStart"/>
      <w:r w:rsidRPr="00B42A30">
        <w:rPr>
          <w:rFonts w:ascii="Times New Roman" w:hAnsi="Times New Roman"/>
          <w:sz w:val="24"/>
          <w:szCs w:val="24"/>
        </w:rPr>
        <w:t>sau</w:t>
      </w:r>
      <w:proofErr w:type="spellEnd"/>
      <w:r w:rsidRPr="00B42A30">
        <w:rPr>
          <w:rFonts w:ascii="Times New Roman" w:hAnsi="Times New Roman"/>
          <w:sz w:val="24"/>
          <w:szCs w:val="24"/>
        </w:rPr>
        <w:t xml:space="preserve"> </w:t>
      </w:r>
      <w:proofErr w:type="spellStart"/>
      <w:r w:rsidRPr="00B42A30">
        <w:rPr>
          <w:rFonts w:ascii="Times New Roman" w:hAnsi="Times New Roman"/>
          <w:sz w:val="24"/>
          <w:szCs w:val="24"/>
        </w:rPr>
        <w:t>orice</w:t>
      </w:r>
      <w:proofErr w:type="spellEnd"/>
      <w:r w:rsidRPr="00B42A30">
        <w:rPr>
          <w:rFonts w:ascii="Times New Roman" w:hAnsi="Times New Roman"/>
          <w:sz w:val="24"/>
          <w:szCs w:val="24"/>
        </w:rPr>
        <w:t xml:space="preserve"> </w:t>
      </w:r>
      <w:proofErr w:type="spellStart"/>
      <w:r w:rsidRPr="00B42A30">
        <w:rPr>
          <w:rFonts w:ascii="Times New Roman" w:hAnsi="Times New Roman"/>
          <w:sz w:val="24"/>
          <w:szCs w:val="24"/>
        </w:rPr>
        <w:t>referire</w:t>
      </w:r>
      <w:proofErr w:type="spellEnd"/>
      <w:r w:rsidRPr="00B42A30">
        <w:rPr>
          <w:rFonts w:ascii="Times New Roman" w:hAnsi="Times New Roman"/>
          <w:sz w:val="24"/>
          <w:szCs w:val="24"/>
        </w:rPr>
        <w:t xml:space="preserve"> la </w:t>
      </w:r>
      <w:proofErr w:type="spellStart"/>
      <w:r w:rsidRPr="00B42A30">
        <w:rPr>
          <w:rFonts w:ascii="Times New Roman" w:hAnsi="Times New Roman"/>
          <w:sz w:val="24"/>
          <w:szCs w:val="24"/>
        </w:rPr>
        <w:t>zile</w:t>
      </w:r>
      <w:proofErr w:type="spellEnd"/>
      <w:r w:rsidRPr="00B42A30">
        <w:rPr>
          <w:rFonts w:ascii="Times New Roman" w:hAnsi="Times New Roman"/>
          <w:sz w:val="24"/>
          <w:szCs w:val="24"/>
        </w:rPr>
        <w:t xml:space="preserve"> </w:t>
      </w:r>
      <w:proofErr w:type="spellStart"/>
      <w:r w:rsidRPr="00B42A30">
        <w:rPr>
          <w:rFonts w:ascii="Times New Roman" w:hAnsi="Times New Roman"/>
          <w:sz w:val="24"/>
          <w:szCs w:val="24"/>
        </w:rPr>
        <w:t>reprezintă</w:t>
      </w:r>
      <w:proofErr w:type="spellEnd"/>
      <w:r w:rsidRPr="00B42A30">
        <w:rPr>
          <w:rFonts w:ascii="Times New Roman" w:hAnsi="Times New Roman"/>
          <w:sz w:val="24"/>
          <w:szCs w:val="24"/>
        </w:rPr>
        <w:t xml:space="preserve"> </w:t>
      </w:r>
      <w:proofErr w:type="spellStart"/>
      <w:r w:rsidRPr="00B42A30">
        <w:rPr>
          <w:rFonts w:ascii="Times New Roman" w:hAnsi="Times New Roman"/>
          <w:sz w:val="24"/>
          <w:szCs w:val="24"/>
        </w:rPr>
        <w:t>zile</w:t>
      </w:r>
      <w:proofErr w:type="spellEnd"/>
      <w:r w:rsidRPr="00B42A30">
        <w:rPr>
          <w:rFonts w:ascii="Times New Roman" w:hAnsi="Times New Roman"/>
          <w:sz w:val="24"/>
          <w:szCs w:val="24"/>
        </w:rPr>
        <w:t xml:space="preserve"> </w:t>
      </w:r>
      <w:proofErr w:type="spellStart"/>
      <w:r w:rsidRPr="00B42A30">
        <w:rPr>
          <w:rFonts w:ascii="Times New Roman" w:hAnsi="Times New Roman"/>
          <w:sz w:val="24"/>
          <w:szCs w:val="24"/>
        </w:rPr>
        <w:t>calendaristice</w:t>
      </w:r>
      <w:proofErr w:type="spellEnd"/>
      <w:r w:rsidRPr="00B42A30">
        <w:rPr>
          <w:rFonts w:ascii="Times New Roman" w:hAnsi="Times New Roman"/>
          <w:sz w:val="24"/>
          <w:szCs w:val="24"/>
        </w:rPr>
        <w:t xml:space="preserve"> </w:t>
      </w:r>
      <w:proofErr w:type="spellStart"/>
      <w:r w:rsidRPr="00B42A30">
        <w:rPr>
          <w:rFonts w:ascii="Times New Roman" w:hAnsi="Times New Roman"/>
          <w:sz w:val="24"/>
          <w:szCs w:val="24"/>
        </w:rPr>
        <w:t>dacă</w:t>
      </w:r>
      <w:proofErr w:type="spellEnd"/>
      <w:r w:rsidRPr="00B42A30">
        <w:rPr>
          <w:rFonts w:ascii="Times New Roman" w:hAnsi="Times New Roman"/>
          <w:sz w:val="24"/>
          <w:szCs w:val="24"/>
        </w:rPr>
        <w:t xml:space="preserve"> </w:t>
      </w:r>
      <w:proofErr w:type="spellStart"/>
      <w:r w:rsidRPr="00B42A30">
        <w:rPr>
          <w:rFonts w:ascii="Times New Roman" w:hAnsi="Times New Roman"/>
          <w:sz w:val="24"/>
          <w:szCs w:val="24"/>
        </w:rPr>
        <w:t>nu</w:t>
      </w:r>
      <w:proofErr w:type="spellEnd"/>
      <w:r w:rsidRPr="00B42A30">
        <w:rPr>
          <w:rFonts w:ascii="Times New Roman" w:hAnsi="Times New Roman"/>
          <w:sz w:val="24"/>
          <w:szCs w:val="24"/>
        </w:rPr>
        <w:t xml:space="preserve"> se </w:t>
      </w:r>
      <w:proofErr w:type="spellStart"/>
      <w:r w:rsidRPr="00B42A30">
        <w:rPr>
          <w:rFonts w:ascii="Times New Roman" w:hAnsi="Times New Roman"/>
          <w:sz w:val="24"/>
          <w:szCs w:val="24"/>
        </w:rPr>
        <w:t>specifică</w:t>
      </w:r>
      <w:proofErr w:type="spellEnd"/>
      <w:r w:rsidRPr="00B42A30">
        <w:rPr>
          <w:rFonts w:ascii="Times New Roman" w:hAnsi="Times New Roman"/>
          <w:sz w:val="24"/>
          <w:szCs w:val="24"/>
        </w:rPr>
        <w:t xml:space="preserve"> </w:t>
      </w:r>
      <w:proofErr w:type="spellStart"/>
      <w:r w:rsidRPr="00B42A30">
        <w:rPr>
          <w:rFonts w:ascii="Times New Roman" w:hAnsi="Times New Roman"/>
          <w:sz w:val="24"/>
          <w:szCs w:val="24"/>
        </w:rPr>
        <w:t>în</w:t>
      </w:r>
      <w:proofErr w:type="spellEnd"/>
      <w:r w:rsidRPr="00B42A30">
        <w:rPr>
          <w:rFonts w:ascii="Times New Roman" w:hAnsi="Times New Roman"/>
          <w:sz w:val="24"/>
          <w:szCs w:val="24"/>
        </w:rPr>
        <w:t xml:space="preserve"> mod </w:t>
      </w:r>
      <w:proofErr w:type="spellStart"/>
      <w:r w:rsidRPr="00B42A30">
        <w:rPr>
          <w:rFonts w:ascii="Times New Roman" w:hAnsi="Times New Roman"/>
          <w:sz w:val="24"/>
          <w:szCs w:val="24"/>
        </w:rPr>
        <w:t>diferit</w:t>
      </w:r>
      <w:proofErr w:type="spellEnd"/>
      <w:r w:rsidRPr="00B42A30">
        <w:rPr>
          <w:rFonts w:ascii="Times New Roman" w:hAnsi="Times New Roman"/>
          <w:sz w:val="24"/>
          <w:szCs w:val="24"/>
        </w:rPr>
        <w:t>.</w:t>
      </w:r>
    </w:p>
    <w:p w:rsidR="00307CBB" w:rsidRPr="00B42A30" w:rsidRDefault="00307CBB" w:rsidP="00307CBB">
      <w:pPr>
        <w:pStyle w:val="Bodytext1"/>
        <w:shd w:val="clear" w:color="auto" w:fill="auto"/>
        <w:tabs>
          <w:tab w:val="left" w:pos="592"/>
        </w:tabs>
        <w:spacing w:line="240" w:lineRule="auto"/>
        <w:ind w:firstLine="0"/>
        <w:jc w:val="both"/>
        <w:rPr>
          <w:rFonts w:ascii="Times New Roman" w:hAnsi="Times New Roman"/>
          <w:sz w:val="24"/>
          <w:szCs w:val="24"/>
          <w:lang w:val="ro-RO"/>
        </w:rPr>
      </w:pPr>
    </w:p>
    <w:p w:rsidR="00307CBB" w:rsidRPr="00FA4B1A" w:rsidRDefault="00307CBB" w:rsidP="00FA4B1A">
      <w:pPr>
        <w:pStyle w:val="Heading10"/>
        <w:numPr>
          <w:ilvl w:val="0"/>
          <w:numId w:val="6"/>
        </w:numPr>
        <w:shd w:val="clear" w:color="auto" w:fill="auto"/>
        <w:tabs>
          <w:tab w:val="left" w:pos="443"/>
        </w:tabs>
        <w:spacing w:after="0" w:line="240" w:lineRule="auto"/>
        <w:jc w:val="both"/>
        <w:rPr>
          <w:rFonts w:ascii="Times New Roman" w:hAnsi="Times New Roman" w:cs="Times New Roman"/>
          <w:b/>
          <w:sz w:val="24"/>
          <w:szCs w:val="24"/>
        </w:rPr>
      </w:pPr>
      <w:r w:rsidRPr="00FA4B1A">
        <w:rPr>
          <w:rFonts w:ascii="Times New Roman" w:hAnsi="Times New Roman" w:cs="Times New Roman"/>
          <w:b/>
          <w:sz w:val="24"/>
          <w:szCs w:val="24"/>
        </w:rPr>
        <w:t>OBIECTUL PRINCIPAL AL CONTRACTULUI</w:t>
      </w:r>
    </w:p>
    <w:p w:rsidR="00307CBB" w:rsidRPr="005C4049" w:rsidRDefault="00307CBB" w:rsidP="00307CBB">
      <w:pPr>
        <w:tabs>
          <w:tab w:val="left" w:pos="810"/>
        </w:tabs>
        <w:autoSpaceDE w:val="0"/>
        <w:autoSpaceDN w:val="0"/>
        <w:adjustRightInd w:val="0"/>
        <w:spacing w:line="360" w:lineRule="auto"/>
        <w:jc w:val="both"/>
        <w:rPr>
          <w:i/>
        </w:rPr>
      </w:pPr>
      <w:r w:rsidRPr="005C4049">
        <w:t xml:space="preserve">4.1 - Prestatorul se obligă să presteze </w:t>
      </w:r>
      <w:r w:rsidRPr="005C4049">
        <w:rPr>
          <w:b/>
          <w:i/>
        </w:rPr>
        <w:t>„</w:t>
      </w:r>
      <w:r w:rsidRPr="005C4049">
        <w:rPr>
          <w:i/>
        </w:rPr>
        <w:t xml:space="preserve">Servicii de întreținere și intervenții în regim de urgență a centralelor termice din Sediile administrate de Sectorul 2 al Municipiului București (Sediul Administrativ din Str. Chiristigiilor 11-13, Sediul Centrului Militar Sector 2 din Str. Thomas Masaryk nr. 22 și sediul Direcției de Evidență a Persoanei din str. Olari nr.19) , piese de schimb și intervenție aferentă înlocuirii. </w:t>
      </w:r>
      <w:r w:rsidRPr="005C4049">
        <w:rPr>
          <w:b/>
          <w:i/>
        </w:rPr>
        <w:t>”</w:t>
      </w:r>
      <w:r w:rsidRPr="005C4049">
        <w:t>, în conformitate cu specificaţiile caietului de sarcini şi a ofertei tehnice, anexe la contract.</w:t>
      </w:r>
    </w:p>
    <w:p w:rsidR="00307CBB" w:rsidRPr="00B42A30" w:rsidRDefault="00307CBB" w:rsidP="00307CBB">
      <w:pPr>
        <w:pStyle w:val="Bodytext1"/>
        <w:shd w:val="clear" w:color="auto" w:fill="auto"/>
        <w:spacing w:line="240" w:lineRule="auto"/>
        <w:ind w:firstLine="0"/>
        <w:jc w:val="both"/>
        <w:rPr>
          <w:rFonts w:ascii="Times New Roman" w:hAnsi="Times New Roman"/>
          <w:sz w:val="24"/>
          <w:szCs w:val="24"/>
        </w:rPr>
      </w:pPr>
      <w:r>
        <w:rPr>
          <w:rFonts w:ascii="Times New Roman" w:hAnsi="Times New Roman"/>
          <w:sz w:val="24"/>
          <w:szCs w:val="24"/>
        </w:rPr>
        <w:t xml:space="preserve">4.2 </w:t>
      </w:r>
      <w:r w:rsidRPr="00B42A30">
        <w:rPr>
          <w:rFonts w:ascii="Times New Roman" w:hAnsi="Times New Roman"/>
          <w:sz w:val="24"/>
          <w:szCs w:val="24"/>
        </w:rPr>
        <w:t xml:space="preserve">- </w:t>
      </w:r>
      <w:proofErr w:type="spellStart"/>
      <w:r w:rsidRPr="00B42A30">
        <w:rPr>
          <w:rFonts w:ascii="Times New Roman" w:hAnsi="Times New Roman"/>
          <w:sz w:val="24"/>
          <w:szCs w:val="24"/>
        </w:rPr>
        <w:t>Autoritatea</w:t>
      </w:r>
      <w:proofErr w:type="spellEnd"/>
      <w:r w:rsidRPr="00B42A30">
        <w:rPr>
          <w:rFonts w:ascii="Times New Roman" w:hAnsi="Times New Roman"/>
          <w:sz w:val="24"/>
          <w:szCs w:val="24"/>
        </w:rPr>
        <w:t xml:space="preserve"> se </w:t>
      </w:r>
      <w:proofErr w:type="spellStart"/>
      <w:r w:rsidRPr="00B42A30">
        <w:rPr>
          <w:rFonts w:ascii="Times New Roman" w:hAnsi="Times New Roman"/>
          <w:sz w:val="24"/>
          <w:szCs w:val="24"/>
        </w:rPr>
        <w:t>obligă</w:t>
      </w:r>
      <w:proofErr w:type="spellEnd"/>
      <w:r w:rsidRPr="00B42A30">
        <w:rPr>
          <w:rFonts w:ascii="Times New Roman" w:hAnsi="Times New Roman"/>
          <w:sz w:val="24"/>
          <w:szCs w:val="24"/>
        </w:rPr>
        <w:t xml:space="preserve"> </w:t>
      </w:r>
      <w:proofErr w:type="spellStart"/>
      <w:proofErr w:type="gramStart"/>
      <w:r w:rsidRPr="00B42A30">
        <w:rPr>
          <w:rFonts w:ascii="Times New Roman" w:hAnsi="Times New Roman"/>
          <w:sz w:val="24"/>
          <w:szCs w:val="24"/>
        </w:rPr>
        <w:t>să</w:t>
      </w:r>
      <w:proofErr w:type="spellEnd"/>
      <w:proofErr w:type="gramEnd"/>
      <w:r w:rsidRPr="00B42A30">
        <w:rPr>
          <w:rFonts w:ascii="Times New Roman" w:hAnsi="Times New Roman"/>
          <w:sz w:val="24"/>
          <w:szCs w:val="24"/>
        </w:rPr>
        <w:t xml:space="preserve"> </w:t>
      </w:r>
      <w:proofErr w:type="spellStart"/>
      <w:r w:rsidRPr="00B42A30">
        <w:rPr>
          <w:rFonts w:ascii="Times New Roman" w:hAnsi="Times New Roman"/>
          <w:sz w:val="24"/>
          <w:szCs w:val="24"/>
        </w:rPr>
        <w:t>achiziţioneze</w:t>
      </w:r>
      <w:proofErr w:type="spellEnd"/>
      <w:r w:rsidRPr="00B42A30">
        <w:rPr>
          <w:rFonts w:ascii="Times New Roman" w:hAnsi="Times New Roman"/>
          <w:sz w:val="24"/>
          <w:szCs w:val="24"/>
        </w:rPr>
        <w:t xml:space="preserve"> </w:t>
      </w:r>
      <w:proofErr w:type="spellStart"/>
      <w:r w:rsidRPr="00B42A30">
        <w:rPr>
          <w:rFonts w:ascii="Times New Roman" w:hAnsi="Times New Roman"/>
          <w:sz w:val="24"/>
          <w:szCs w:val="24"/>
        </w:rPr>
        <w:t>aceste</w:t>
      </w:r>
      <w:proofErr w:type="spellEnd"/>
      <w:r w:rsidRPr="00B42A30">
        <w:rPr>
          <w:rFonts w:ascii="Times New Roman" w:hAnsi="Times New Roman"/>
          <w:sz w:val="24"/>
          <w:szCs w:val="24"/>
        </w:rPr>
        <w:t xml:space="preserve"> </w:t>
      </w:r>
      <w:proofErr w:type="spellStart"/>
      <w:r w:rsidRPr="00B42A30">
        <w:rPr>
          <w:rFonts w:ascii="Times New Roman" w:hAnsi="Times New Roman"/>
          <w:sz w:val="24"/>
          <w:szCs w:val="24"/>
        </w:rPr>
        <w:t>servicii</w:t>
      </w:r>
      <w:proofErr w:type="spellEnd"/>
      <w:r w:rsidRPr="00B42A30">
        <w:rPr>
          <w:rFonts w:ascii="Times New Roman" w:hAnsi="Times New Roman"/>
          <w:sz w:val="24"/>
          <w:szCs w:val="24"/>
        </w:rPr>
        <w:t xml:space="preserve">, </w:t>
      </w:r>
      <w:proofErr w:type="spellStart"/>
      <w:r w:rsidRPr="00B42A30">
        <w:rPr>
          <w:rFonts w:ascii="Times New Roman" w:hAnsi="Times New Roman"/>
          <w:sz w:val="24"/>
          <w:szCs w:val="24"/>
        </w:rPr>
        <w:t>resp</w:t>
      </w:r>
      <w:r>
        <w:rPr>
          <w:rFonts w:ascii="Times New Roman" w:hAnsi="Times New Roman"/>
          <w:sz w:val="24"/>
          <w:szCs w:val="24"/>
        </w:rPr>
        <w:t>ectiv</w:t>
      </w:r>
      <w:proofErr w:type="spellEnd"/>
      <w:r>
        <w:rPr>
          <w:rFonts w:ascii="Times New Roman" w:hAnsi="Times New Roman"/>
          <w:sz w:val="24"/>
          <w:szCs w:val="24"/>
        </w:rPr>
        <w:t xml:space="preserve"> </w:t>
      </w:r>
      <w:proofErr w:type="spellStart"/>
      <w:r>
        <w:rPr>
          <w:rFonts w:ascii="Times New Roman" w:hAnsi="Times New Roman"/>
          <w:sz w:val="24"/>
          <w:szCs w:val="24"/>
        </w:rPr>
        <w:t>sa</w:t>
      </w:r>
      <w:proofErr w:type="spellEnd"/>
      <w:r>
        <w:rPr>
          <w:rFonts w:ascii="Times New Roman" w:hAnsi="Times New Roman"/>
          <w:sz w:val="24"/>
          <w:szCs w:val="24"/>
        </w:rPr>
        <w:t xml:space="preserve"> </w:t>
      </w:r>
      <w:proofErr w:type="spellStart"/>
      <w:r>
        <w:rPr>
          <w:rFonts w:ascii="Times New Roman" w:hAnsi="Times New Roman"/>
          <w:sz w:val="24"/>
          <w:szCs w:val="24"/>
        </w:rPr>
        <w:t>cumpere</w:t>
      </w:r>
      <w:proofErr w:type="spellEnd"/>
      <w:r>
        <w:rPr>
          <w:rFonts w:ascii="Times New Roman" w:hAnsi="Times New Roman"/>
          <w:sz w:val="24"/>
          <w:szCs w:val="24"/>
        </w:rPr>
        <w:t xml:space="preserve"> </w:t>
      </w:r>
      <w:proofErr w:type="spellStart"/>
      <w:r>
        <w:rPr>
          <w:rFonts w:ascii="Times New Roman" w:hAnsi="Times New Roman"/>
          <w:sz w:val="24"/>
          <w:szCs w:val="24"/>
        </w:rPr>
        <w:t>şi</w:t>
      </w:r>
      <w:proofErr w:type="spellEnd"/>
      <w:r>
        <w:rPr>
          <w:rFonts w:ascii="Times New Roman" w:hAnsi="Times New Roman"/>
          <w:sz w:val="24"/>
          <w:szCs w:val="24"/>
        </w:rPr>
        <w:t xml:space="preserve"> </w:t>
      </w:r>
      <w:proofErr w:type="spellStart"/>
      <w:r>
        <w:rPr>
          <w:rFonts w:ascii="Times New Roman" w:hAnsi="Times New Roman"/>
          <w:sz w:val="24"/>
          <w:szCs w:val="24"/>
        </w:rPr>
        <w:t>sa</w:t>
      </w:r>
      <w:proofErr w:type="spellEnd"/>
      <w:r>
        <w:rPr>
          <w:rFonts w:ascii="Times New Roman" w:hAnsi="Times New Roman"/>
          <w:sz w:val="24"/>
          <w:szCs w:val="24"/>
        </w:rPr>
        <w:t xml:space="preserve"> </w:t>
      </w:r>
      <w:proofErr w:type="spellStart"/>
      <w:r>
        <w:rPr>
          <w:rFonts w:ascii="Times New Roman" w:hAnsi="Times New Roman"/>
          <w:sz w:val="24"/>
          <w:szCs w:val="24"/>
        </w:rPr>
        <w:t>plăteasc</w:t>
      </w:r>
      <w:proofErr w:type="spellEnd"/>
      <w:r>
        <w:rPr>
          <w:rFonts w:ascii="Times New Roman" w:hAnsi="Times New Roman"/>
          <w:sz w:val="24"/>
          <w:szCs w:val="24"/>
          <w:lang w:val="ro-RO"/>
        </w:rPr>
        <w:t>ă</w:t>
      </w:r>
      <w:r w:rsidRPr="00B42A30">
        <w:rPr>
          <w:rFonts w:ascii="Times New Roman" w:hAnsi="Times New Roman"/>
          <w:sz w:val="24"/>
          <w:szCs w:val="24"/>
        </w:rPr>
        <w:t xml:space="preserve"> </w:t>
      </w:r>
      <w:proofErr w:type="spellStart"/>
      <w:r w:rsidRPr="00B42A30">
        <w:rPr>
          <w:rFonts w:ascii="Times New Roman" w:hAnsi="Times New Roman"/>
          <w:sz w:val="24"/>
          <w:szCs w:val="24"/>
        </w:rPr>
        <w:t>preţul</w:t>
      </w:r>
      <w:proofErr w:type="spellEnd"/>
      <w:r w:rsidRPr="00B42A30">
        <w:rPr>
          <w:rFonts w:ascii="Times New Roman" w:hAnsi="Times New Roman"/>
          <w:sz w:val="24"/>
          <w:szCs w:val="24"/>
        </w:rPr>
        <w:t xml:space="preserve"> </w:t>
      </w:r>
      <w:proofErr w:type="spellStart"/>
      <w:r w:rsidRPr="00B42A30">
        <w:rPr>
          <w:rFonts w:ascii="Times New Roman" w:hAnsi="Times New Roman"/>
          <w:sz w:val="24"/>
          <w:szCs w:val="24"/>
        </w:rPr>
        <w:t>convenit</w:t>
      </w:r>
      <w:proofErr w:type="spellEnd"/>
      <w:r w:rsidRPr="00B42A30">
        <w:rPr>
          <w:rFonts w:ascii="Times New Roman" w:hAnsi="Times New Roman"/>
          <w:sz w:val="24"/>
          <w:szCs w:val="24"/>
        </w:rPr>
        <w:t xml:space="preserve"> </w:t>
      </w:r>
      <w:proofErr w:type="spellStart"/>
      <w:r w:rsidRPr="00B42A30">
        <w:rPr>
          <w:rFonts w:ascii="Times New Roman" w:hAnsi="Times New Roman"/>
          <w:sz w:val="24"/>
          <w:szCs w:val="24"/>
        </w:rPr>
        <w:t>în</w:t>
      </w:r>
      <w:proofErr w:type="spellEnd"/>
      <w:r w:rsidRPr="00B42A30">
        <w:rPr>
          <w:rFonts w:ascii="Times New Roman" w:hAnsi="Times New Roman"/>
          <w:sz w:val="24"/>
          <w:szCs w:val="24"/>
        </w:rPr>
        <w:t xml:space="preserve"> </w:t>
      </w:r>
      <w:proofErr w:type="spellStart"/>
      <w:r w:rsidRPr="00B42A30">
        <w:rPr>
          <w:rFonts w:ascii="Times New Roman" w:hAnsi="Times New Roman"/>
          <w:sz w:val="24"/>
          <w:szCs w:val="24"/>
        </w:rPr>
        <w:t>prezentul</w:t>
      </w:r>
      <w:proofErr w:type="spellEnd"/>
      <w:r w:rsidRPr="00B42A30">
        <w:rPr>
          <w:rFonts w:ascii="Times New Roman" w:hAnsi="Times New Roman"/>
          <w:sz w:val="24"/>
          <w:szCs w:val="24"/>
        </w:rPr>
        <w:t xml:space="preserve"> contract. </w:t>
      </w:r>
    </w:p>
    <w:p w:rsidR="00307CBB" w:rsidRPr="00B42A30" w:rsidRDefault="00307CBB" w:rsidP="00307CBB">
      <w:pPr>
        <w:pStyle w:val="Bodytext5"/>
        <w:shd w:val="clear" w:color="auto" w:fill="auto"/>
        <w:tabs>
          <w:tab w:val="left" w:pos="-990"/>
        </w:tabs>
        <w:spacing w:before="0" w:after="0" w:line="240" w:lineRule="auto"/>
        <w:rPr>
          <w:sz w:val="24"/>
          <w:szCs w:val="24"/>
        </w:rPr>
      </w:pPr>
    </w:p>
    <w:p w:rsidR="00FA4B1A" w:rsidRPr="00FA4B1A" w:rsidRDefault="00307CBB" w:rsidP="00FA4B1A">
      <w:pPr>
        <w:pStyle w:val="Bodytext5"/>
        <w:numPr>
          <w:ilvl w:val="0"/>
          <w:numId w:val="6"/>
        </w:numPr>
        <w:shd w:val="clear" w:color="auto" w:fill="auto"/>
        <w:tabs>
          <w:tab w:val="left" w:pos="-990"/>
        </w:tabs>
        <w:spacing w:before="0" w:after="0" w:line="240" w:lineRule="auto"/>
        <w:rPr>
          <w:b/>
          <w:sz w:val="24"/>
          <w:szCs w:val="24"/>
        </w:rPr>
      </w:pPr>
      <w:r w:rsidRPr="00FA4B1A">
        <w:rPr>
          <w:b/>
          <w:sz w:val="24"/>
          <w:szCs w:val="24"/>
        </w:rPr>
        <w:t>PREŢUL CONTRACTULUI</w:t>
      </w:r>
    </w:p>
    <w:p w:rsidR="00307CBB" w:rsidRDefault="00307CBB" w:rsidP="00307CBB">
      <w:pPr>
        <w:pStyle w:val="DefaultText"/>
        <w:jc w:val="both"/>
        <w:rPr>
          <w:szCs w:val="24"/>
          <w:lang w:val="ro-RO"/>
        </w:rPr>
      </w:pPr>
      <w:r w:rsidRPr="00B42A30">
        <w:rPr>
          <w:szCs w:val="24"/>
          <w:lang w:val="ro-RO"/>
        </w:rPr>
        <w:t>5.1</w:t>
      </w:r>
      <w:r>
        <w:rPr>
          <w:szCs w:val="24"/>
          <w:lang w:val="ro-RO"/>
        </w:rPr>
        <w:t xml:space="preserve"> </w:t>
      </w:r>
      <w:r w:rsidRPr="00B42A30">
        <w:rPr>
          <w:szCs w:val="24"/>
          <w:lang w:val="ro-RO"/>
        </w:rPr>
        <w:t xml:space="preserve">- Preţul total convenit pentru îndeplinirea contractului, </w:t>
      </w:r>
      <w:proofErr w:type="spellStart"/>
      <w:r w:rsidRPr="00B42A30">
        <w:rPr>
          <w:szCs w:val="24"/>
          <w:lang w:val="ro-RO"/>
        </w:rPr>
        <w:t>platibil</w:t>
      </w:r>
      <w:proofErr w:type="spellEnd"/>
      <w:r w:rsidRPr="00B42A30">
        <w:rPr>
          <w:szCs w:val="24"/>
          <w:lang w:val="ro-RO"/>
        </w:rPr>
        <w:t xml:space="preserve"> Contractantului de către Autoritate, este de </w:t>
      </w:r>
      <w:r w:rsidRPr="00307CBB">
        <w:rPr>
          <w:b/>
          <w:szCs w:val="24"/>
          <w:u w:val="single"/>
          <w:lang w:val="ro-RO"/>
        </w:rPr>
        <w:t>16.000,00</w:t>
      </w:r>
      <w:r w:rsidRPr="00583D97">
        <w:rPr>
          <w:b/>
          <w:szCs w:val="24"/>
          <w:lang w:val="ro-RO"/>
        </w:rPr>
        <w:t xml:space="preserve"> lei</w:t>
      </w:r>
      <w:r>
        <w:rPr>
          <w:b/>
          <w:szCs w:val="24"/>
          <w:lang w:val="ro-RO"/>
        </w:rPr>
        <w:t xml:space="preserve"> fără</w:t>
      </w:r>
      <w:r w:rsidRPr="00B42A30">
        <w:rPr>
          <w:b/>
          <w:szCs w:val="24"/>
          <w:lang w:val="ro-RO"/>
        </w:rPr>
        <w:t xml:space="preserve"> TVA</w:t>
      </w:r>
      <w:r>
        <w:rPr>
          <w:szCs w:val="24"/>
          <w:lang w:val="ro-RO"/>
        </w:rPr>
        <w:t xml:space="preserve">, </w:t>
      </w:r>
      <w:r w:rsidRPr="00B42A30">
        <w:rPr>
          <w:szCs w:val="24"/>
          <w:lang w:val="ro-RO"/>
        </w:rPr>
        <w:t xml:space="preserve">la </w:t>
      </w:r>
      <w:r>
        <w:rPr>
          <w:szCs w:val="24"/>
          <w:lang w:val="ro-RO"/>
        </w:rPr>
        <w:t xml:space="preserve">care se adaugă cota TVA de </w:t>
      </w:r>
      <w:r w:rsidRPr="00307CBB">
        <w:rPr>
          <w:szCs w:val="24"/>
          <w:u w:val="single"/>
          <w:lang w:val="ro-RO"/>
        </w:rPr>
        <w:t>19</w:t>
      </w:r>
      <w:r>
        <w:rPr>
          <w:szCs w:val="24"/>
          <w:lang w:val="ro-RO"/>
        </w:rPr>
        <w:t xml:space="preserve">%, în valoare de </w:t>
      </w:r>
      <w:r w:rsidRPr="004C10A4">
        <w:rPr>
          <w:b/>
          <w:szCs w:val="24"/>
          <w:u w:val="single"/>
          <w:lang w:val="ro-RO"/>
        </w:rPr>
        <w:t>3.040,00</w:t>
      </w:r>
      <w:r w:rsidRPr="0038325D">
        <w:rPr>
          <w:b/>
          <w:szCs w:val="24"/>
          <w:lang w:val="ro-RO"/>
        </w:rPr>
        <w:t xml:space="preserve"> lei</w:t>
      </w:r>
      <w:r>
        <w:rPr>
          <w:szCs w:val="24"/>
          <w:lang w:val="ro-RO"/>
        </w:rPr>
        <w:t>.</w:t>
      </w:r>
    </w:p>
    <w:p w:rsidR="00307CBB" w:rsidRPr="00B42A30" w:rsidRDefault="00307CBB" w:rsidP="00307CBB">
      <w:pPr>
        <w:pStyle w:val="DefaultText"/>
        <w:jc w:val="both"/>
        <w:rPr>
          <w:szCs w:val="24"/>
          <w:lang w:val="ro-RO"/>
        </w:rPr>
      </w:pPr>
      <w:r>
        <w:rPr>
          <w:szCs w:val="24"/>
          <w:lang w:val="ro-RO"/>
        </w:rPr>
        <w:t xml:space="preserve">5.2 </w:t>
      </w:r>
      <w:r w:rsidRPr="00B42A30">
        <w:rPr>
          <w:szCs w:val="24"/>
          <w:lang w:val="ro-RO"/>
        </w:rPr>
        <w:t>- Plata taxei pe valoarea adăugată se va face la cota TVA prevăzută de legislaţia în vigoare la data emiterii facturii.</w:t>
      </w:r>
    </w:p>
    <w:p w:rsidR="00307CBB" w:rsidRPr="00B42A30" w:rsidRDefault="00307CBB" w:rsidP="00307CBB">
      <w:pPr>
        <w:pStyle w:val="DefaultText"/>
        <w:jc w:val="both"/>
        <w:rPr>
          <w:szCs w:val="24"/>
          <w:lang w:val="ro-RO"/>
        </w:rPr>
      </w:pPr>
      <w:r>
        <w:rPr>
          <w:szCs w:val="24"/>
          <w:lang w:val="ro-RO"/>
        </w:rPr>
        <w:t xml:space="preserve">5.3 </w:t>
      </w:r>
      <w:r w:rsidRPr="00B42A30">
        <w:rPr>
          <w:szCs w:val="24"/>
          <w:lang w:val="ro-RO"/>
        </w:rPr>
        <w:t>- Preţul total al contractului este ferm, în lei şi nu se modifică pe toată perioada de derulare a contractului.</w:t>
      </w:r>
    </w:p>
    <w:p w:rsidR="00307CBB" w:rsidRDefault="00307CBB" w:rsidP="00307CBB">
      <w:pPr>
        <w:pStyle w:val="DefaultText"/>
        <w:jc w:val="both"/>
        <w:rPr>
          <w:szCs w:val="24"/>
        </w:rPr>
      </w:pPr>
      <w:r>
        <w:rPr>
          <w:szCs w:val="24"/>
          <w:lang w:val="ro-RO"/>
        </w:rPr>
        <w:t>5.</w:t>
      </w:r>
      <w:r w:rsidRPr="0014109B">
        <w:rPr>
          <w:szCs w:val="24"/>
          <w:lang w:val="ro-RO"/>
        </w:rPr>
        <w:t xml:space="preserve">4  - </w:t>
      </w:r>
      <w:proofErr w:type="spellStart"/>
      <w:r w:rsidRPr="0014109B">
        <w:rPr>
          <w:szCs w:val="24"/>
        </w:rPr>
        <w:t>Preţul</w:t>
      </w:r>
      <w:proofErr w:type="spellEnd"/>
      <w:r w:rsidRPr="0014109B">
        <w:rPr>
          <w:szCs w:val="24"/>
        </w:rPr>
        <w:t xml:space="preserve"> a</w:t>
      </w:r>
      <w:r w:rsidR="004C10A4">
        <w:rPr>
          <w:szCs w:val="24"/>
        </w:rPr>
        <w:t xml:space="preserve"> </w:t>
      </w:r>
      <w:proofErr w:type="spellStart"/>
      <w:r w:rsidR="004C10A4">
        <w:rPr>
          <w:szCs w:val="24"/>
        </w:rPr>
        <w:t>fost</w:t>
      </w:r>
      <w:proofErr w:type="spellEnd"/>
      <w:r w:rsidR="004C10A4">
        <w:rPr>
          <w:szCs w:val="24"/>
        </w:rPr>
        <w:t xml:space="preserve"> </w:t>
      </w:r>
      <w:proofErr w:type="spellStart"/>
      <w:r w:rsidR="004C10A4">
        <w:rPr>
          <w:szCs w:val="24"/>
        </w:rPr>
        <w:t>calculat</w:t>
      </w:r>
      <w:proofErr w:type="spellEnd"/>
      <w:r w:rsidR="004C10A4">
        <w:rPr>
          <w:szCs w:val="24"/>
        </w:rPr>
        <w:t xml:space="preserve"> </w:t>
      </w:r>
      <w:proofErr w:type="spellStart"/>
      <w:r w:rsidR="004C10A4">
        <w:rPr>
          <w:szCs w:val="24"/>
        </w:rPr>
        <w:t>după</w:t>
      </w:r>
      <w:proofErr w:type="spellEnd"/>
      <w:r w:rsidR="004C10A4">
        <w:rPr>
          <w:szCs w:val="24"/>
        </w:rPr>
        <w:t xml:space="preserve"> cum </w:t>
      </w:r>
      <w:proofErr w:type="spellStart"/>
      <w:r w:rsidR="004C10A4">
        <w:rPr>
          <w:szCs w:val="24"/>
        </w:rPr>
        <w:t>urmează</w:t>
      </w:r>
      <w:proofErr w:type="spellEnd"/>
      <w:r w:rsidRPr="0014109B">
        <w:rPr>
          <w:szCs w:val="24"/>
        </w:rPr>
        <w:t>:</w:t>
      </w:r>
    </w:p>
    <w:p w:rsidR="004C10A4" w:rsidRPr="0014109B" w:rsidRDefault="004C10A4" w:rsidP="00307CBB">
      <w:pPr>
        <w:pStyle w:val="DefaultText"/>
        <w:jc w:val="both"/>
        <w:rPr>
          <w:szCs w:val="24"/>
        </w:rPr>
      </w:pPr>
    </w:p>
    <w:p w:rsidR="00307CBB" w:rsidRDefault="00307CBB" w:rsidP="00307CBB">
      <w:pPr>
        <w:pStyle w:val="DefaultText"/>
        <w:jc w:val="both"/>
        <w:rPr>
          <w:szCs w:val="24"/>
        </w:rPr>
      </w:pPr>
      <w:r>
        <w:rPr>
          <w:szCs w:val="24"/>
        </w:rPr>
        <w:t xml:space="preserve">     1. </w:t>
      </w:r>
      <w:proofErr w:type="spellStart"/>
      <w:proofErr w:type="gramStart"/>
      <w:r>
        <w:rPr>
          <w:szCs w:val="24"/>
        </w:rPr>
        <w:t>pentru</w:t>
      </w:r>
      <w:proofErr w:type="spellEnd"/>
      <w:proofErr w:type="gramEnd"/>
      <w:r>
        <w:rPr>
          <w:szCs w:val="24"/>
        </w:rPr>
        <w:t xml:space="preserve"> </w:t>
      </w:r>
      <w:proofErr w:type="spellStart"/>
      <w:r>
        <w:rPr>
          <w:szCs w:val="24"/>
        </w:rPr>
        <w:t>Sediul</w:t>
      </w:r>
      <w:proofErr w:type="spellEnd"/>
      <w:r>
        <w:rPr>
          <w:szCs w:val="24"/>
        </w:rPr>
        <w:t xml:space="preserve"> </w:t>
      </w:r>
      <w:proofErr w:type="spellStart"/>
      <w:r>
        <w:rPr>
          <w:szCs w:val="24"/>
        </w:rPr>
        <w:t>A</w:t>
      </w:r>
      <w:r w:rsidRPr="0014109B">
        <w:rPr>
          <w:szCs w:val="24"/>
        </w:rPr>
        <w:t>dministrativ</w:t>
      </w:r>
      <w:proofErr w:type="spellEnd"/>
      <w:r w:rsidRPr="0014109B">
        <w:rPr>
          <w:szCs w:val="24"/>
        </w:rPr>
        <w:t xml:space="preserve"> Sector 2 = </w:t>
      </w:r>
      <w:r w:rsidRPr="00307CBB">
        <w:rPr>
          <w:szCs w:val="24"/>
          <w:u w:val="single"/>
        </w:rPr>
        <w:t>4.000,00</w:t>
      </w:r>
      <w:r w:rsidRPr="00307CBB">
        <w:rPr>
          <w:szCs w:val="24"/>
        </w:rPr>
        <w:t xml:space="preserve"> lei</w:t>
      </w:r>
      <w:r w:rsidRPr="0014109B">
        <w:rPr>
          <w:szCs w:val="24"/>
        </w:rPr>
        <w:t xml:space="preserve"> ( </w:t>
      </w:r>
      <w:proofErr w:type="spellStart"/>
      <w:r w:rsidRPr="0014109B">
        <w:rPr>
          <w:szCs w:val="24"/>
        </w:rPr>
        <w:t>preţ</w:t>
      </w:r>
      <w:proofErr w:type="spellEnd"/>
      <w:r w:rsidRPr="0014109B">
        <w:rPr>
          <w:szCs w:val="24"/>
        </w:rPr>
        <w:t xml:space="preserve"> </w:t>
      </w:r>
      <w:proofErr w:type="spellStart"/>
      <w:r w:rsidRPr="0014109B">
        <w:rPr>
          <w:szCs w:val="24"/>
        </w:rPr>
        <w:t>revizia</w:t>
      </w:r>
      <w:proofErr w:type="spellEnd"/>
      <w:r w:rsidRPr="0014109B">
        <w:rPr>
          <w:szCs w:val="24"/>
        </w:rPr>
        <w:t xml:space="preserve"> </w:t>
      </w:r>
      <w:proofErr w:type="spellStart"/>
      <w:r w:rsidRPr="0014109B">
        <w:rPr>
          <w:szCs w:val="24"/>
        </w:rPr>
        <w:t>tehnică</w:t>
      </w:r>
      <w:proofErr w:type="spellEnd"/>
      <w:r w:rsidRPr="0014109B">
        <w:rPr>
          <w:szCs w:val="24"/>
        </w:rPr>
        <w:t xml:space="preserve"> nr.1 ) + </w:t>
      </w:r>
      <w:r w:rsidRPr="00307CBB">
        <w:rPr>
          <w:szCs w:val="24"/>
          <w:u w:val="single"/>
        </w:rPr>
        <w:t>4.000,00</w:t>
      </w:r>
      <w:r w:rsidRPr="00307CBB">
        <w:rPr>
          <w:szCs w:val="24"/>
        </w:rPr>
        <w:t xml:space="preserve"> lei</w:t>
      </w:r>
      <w:r w:rsidRPr="0014109B">
        <w:rPr>
          <w:szCs w:val="24"/>
        </w:rPr>
        <w:t xml:space="preserve"> </w:t>
      </w:r>
    </w:p>
    <w:p w:rsidR="00307CBB" w:rsidRPr="0014109B" w:rsidRDefault="00307CBB" w:rsidP="00307CBB">
      <w:pPr>
        <w:pStyle w:val="DefaultText"/>
        <w:jc w:val="both"/>
        <w:rPr>
          <w:b/>
          <w:szCs w:val="24"/>
        </w:rPr>
      </w:pPr>
      <w:proofErr w:type="gramStart"/>
      <w:r w:rsidRPr="0014109B">
        <w:rPr>
          <w:szCs w:val="24"/>
        </w:rPr>
        <w:t>(</w:t>
      </w:r>
      <w:r w:rsidR="00583D97">
        <w:rPr>
          <w:szCs w:val="24"/>
        </w:rPr>
        <w:t xml:space="preserve"> </w:t>
      </w:r>
      <w:proofErr w:type="spellStart"/>
      <w:r w:rsidR="00583D97">
        <w:rPr>
          <w:szCs w:val="24"/>
        </w:rPr>
        <w:t>preţ</w:t>
      </w:r>
      <w:proofErr w:type="spellEnd"/>
      <w:proofErr w:type="gramEnd"/>
      <w:r w:rsidR="00583D97">
        <w:rPr>
          <w:szCs w:val="24"/>
        </w:rPr>
        <w:t xml:space="preserve"> </w:t>
      </w:r>
      <w:proofErr w:type="spellStart"/>
      <w:r w:rsidR="00583D97">
        <w:rPr>
          <w:szCs w:val="24"/>
        </w:rPr>
        <w:t>revizia</w:t>
      </w:r>
      <w:proofErr w:type="spellEnd"/>
      <w:r w:rsidR="00583D97">
        <w:rPr>
          <w:szCs w:val="24"/>
        </w:rPr>
        <w:t xml:space="preserve"> </w:t>
      </w:r>
      <w:proofErr w:type="spellStart"/>
      <w:r w:rsidR="00583D97">
        <w:rPr>
          <w:szCs w:val="24"/>
        </w:rPr>
        <w:t>tehnică</w:t>
      </w:r>
      <w:proofErr w:type="spellEnd"/>
      <w:r w:rsidR="00583D97">
        <w:rPr>
          <w:szCs w:val="24"/>
        </w:rPr>
        <w:t xml:space="preserve"> nr.2 ) + </w:t>
      </w:r>
      <w:r w:rsidRPr="00307CBB">
        <w:rPr>
          <w:szCs w:val="24"/>
          <w:u w:val="single"/>
        </w:rPr>
        <w:t>4.000,00</w:t>
      </w:r>
      <w:r w:rsidRPr="00583D97">
        <w:rPr>
          <w:szCs w:val="24"/>
        </w:rPr>
        <w:t xml:space="preserve"> lei</w:t>
      </w:r>
      <w:r w:rsidRPr="0014109B">
        <w:rPr>
          <w:szCs w:val="24"/>
        </w:rPr>
        <w:t xml:space="preserve"> </w:t>
      </w:r>
      <w:proofErr w:type="gramStart"/>
      <w:r w:rsidRPr="0014109B">
        <w:rPr>
          <w:szCs w:val="24"/>
        </w:rPr>
        <w:t xml:space="preserve">( </w:t>
      </w:r>
      <w:proofErr w:type="spellStart"/>
      <w:r w:rsidRPr="0014109B">
        <w:rPr>
          <w:szCs w:val="24"/>
        </w:rPr>
        <w:t>preţ</w:t>
      </w:r>
      <w:proofErr w:type="spellEnd"/>
      <w:proofErr w:type="gramEnd"/>
      <w:r w:rsidRPr="0014109B">
        <w:rPr>
          <w:szCs w:val="24"/>
        </w:rPr>
        <w:t xml:space="preserve"> </w:t>
      </w:r>
      <w:proofErr w:type="spellStart"/>
      <w:r w:rsidRPr="0014109B">
        <w:rPr>
          <w:szCs w:val="24"/>
        </w:rPr>
        <w:t>revizia</w:t>
      </w:r>
      <w:proofErr w:type="spellEnd"/>
      <w:r w:rsidRPr="0014109B">
        <w:rPr>
          <w:szCs w:val="24"/>
        </w:rPr>
        <w:t xml:space="preserve"> </w:t>
      </w:r>
      <w:proofErr w:type="spellStart"/>
      <w:r w:rsidRPr="0014109B">
        <w:rPr>
          <w:szCs w:val="24"/>
        </w:rPr>
        <w:t>tehnică</w:t>
      </w:r>
      <w:proofErr w:type="spellEnd"/>
      <w:r w:rsidRPr="0014109B">
        <w:rPr>
          <w:szCs w:val="24"/>
        </w:rPr>
        <w:t xml:space="preserve"> nr.3 ) =</w:t>
      </w:r>
      <w:r>
        <w:rPr>
          <w:szCs w:val="24"/>
        </w:rPr>
        <w:t xml:space="preserve"> </w:t>
      </w:r>
      <w:r w:rsidRPr="00307CBB">
        <w:rPr>
          <w:szCs w:val="24"/>
          <w:u w:val="single"/>
        </w:rPr>
        <w:t>12.000,00</w:t>
      </w:r>
      <w:r w:rsidRPr="00583D97">
        <w:rPr>
          <w:szCs w:val="24"/>
        </w:rPr>
        <w:t xml:space="preserve"> lei</w:t>
      </w:r>
      <w:r>
        <w:rPr>
          <w:szCs w:val="24"/>
        </w:rPr>
        <w:t xml:space="preserve"> </w:t>
      </w:r>
      <w:r w:rsidRPr="0014109B">
        <w:rPr>
          <w:szCs w:val="24"/>
        </w:rPr>
        <w:t>+</w:t>
      </w:r>
      <w:r w:rsidR="00583D97">
        <w:rPr>
          <w:szCs w:val="24"/>
        </w:rPr>
        <w:t xml:space="preserve"> </w:t>
      </w:r>
      <w:r w:rsidR="00583D97" w:rsidRPr="004C10A4">
        <w:rPr>
          <w:szCs w:val="24"/>
          <w:u w:val="single"/>
        </w:rPr>
        <w:t>2.280</w:t>
      </w:r>
      <w:r w:rsidRPr="004C10A4">
        <w:rPr>
          <w:szCs w:val="24"/>
          <w:u w:val="single"/>
        </w:rPr>
        <w:t>,00</w:t>
      </w:r>
      <w:r w:rsidRPr="0014109B">
        <w:rPr>
          <w:szCs w:val="24"/>
        </w:rPr>
        <w:t xml:space="preserve">  lei ( </w:t>
      </w:r>
      <w:proofErr w:type="spellStart"/>
      <w:r w:rsidRPr="0014109B">
        <w:rPr>
          <w:szCs w:val="24"/>
        </w:rPr>
        <w:t>valoarea</w:t>
      </w:r>
      <w:proofErr w:type="spellEnd"/>
      <w:r w:rsidRPr="0014109B">
        <w:rPr>
          <w:szCs w:val="24"/>
        </w:rPr>
        <w:t xml:space="preserve"> TVA ) = </w:t>
      </w:r>
      <w:r>
        <w:rPr>
          <w:b/>
          <w:szCs w:val="24"/>
        </w:rPr>
        <w:t xml:space="preserve"> </w:t>
      </w:r>
      <w:r w:rsidRPr="004C10A4">
        <w:rPr>
          <w:szCs w:val="24"/>
          <w:u w:val="single"/>
        </w:rPr>
        <w:t>14.280,00</w:t>
      </w:r>
      <w:r w:rsidRPr="00307CBB">
        <w:rPr>
          <w:szCs w:val="24"/>
        </w:rPr>
        <w:t xml:space="preserve"> lei (TVA </w:t>
      </w:r>
      <w:proofErr w:type="spellStart"/>
      <w:r w:rsidRPr="00307CBB">
        <w:rPr>
          <w:szCs w:val="24"/>
        </w:rPr>
        <w:t>inclus</w:t>
      </w:r>
      <w:proofErr w:type="spellEnd"/>
      <w:r w:rsidRPr="00307CBB">
        <w:rPr>
          <w:szCs w:val="24"/>
        </w:rPr>
        <w:t>)</w:t>
      </w:r>
      <w:r>
        <w:rPr>
          <w:b/>
          <w:szCs w:val="24"/>
        </w:rPr>
        <w:t>.</w:t>
      </w:r>
    </w:p>
    <w:p w:rsidR="00307CBB" w:rsidRPr="0014109B" w:rsidRDefault="00307CBB" w:rsidP="00307CBB">
      <w:pPr>
        <w:pStyle w:val="DefaultText"/>
        <w:jc w:val="both"/>
        <w:rPr>
          <w:szCs w:val="24"/>
        </w:rPr>
      </w:pPr>
      <w:r w:rsidRPr="0014109B">
        <w:rPr>
          <w:b/>
          <w:szCs w:val="24"/>
        </w:rPr>
        <w:t xml:space="preserve">                                                                +</w:t>
      </w:r>
    </w:p>
    <w:p w:rsidR="00307CBB" w:rsidRPr="0014109B" w:rsidRDefault="00307CBB" w:rsidP="00307CBB">
      <w:pPr>
        <w:pStyle w:val="DefaultText"/>
        <w:jc w:val="both"/>
        <w:rPr>
          <w:szCs w:val="24"/>
        </w:rPr>
      </w:pPr>
      <w:r w:rsidRPr="0014109B">
        <w:rPr>
          <w:szCs w:val="24"/>
        </w:rPr>
        <w:t xml:space="preserve">     2. </w:t>
      </w:r>
      <w:proofErr w:type="spellStart"/>
      <w:r w:rsidRPr="0014109B">
        <w:rPr>
          <w:szCs w:val="24"/>
        </w:rPr>
        <w:t>pentru</w:t>
      </w:r>
      <w:proofErr w:type="spellEnd"/>
      <w:r w:rsidRPr="0014109B">
        <w:rPr>
          <w:szCs w:val="24"/>
        </w:rPr>
        <w:t xml:space="preserve"> </w:t>
      </w:r>
      <w:proofErr w:type="spellStart"/>
      <w:r w:rsidRPr="0014109B">
        <w:rPr>
          <w:szCs w:val="24"/>
        </w:rPr>
        <w:t>Direcţia</w:t>
      </w:r>
      <w:proofErr w:type="spellEnd"/>
      <w:r w:rsidRPr="0014109B">
        <w:rPr>
          <w:szCs w:val="24"/>
        </w:rPr>
        <w:t xml:space="preserve"> </w:t>
      </w:r>
      <w:proofErr w:type="spellStart"/>
      <w:r w:rsidRPr="0014109B">
        <w:rPr>
          <w:szCs w:val="24"/>
        </w:rPr>
        <w:t>Publică</w:t>
      </w:r>
      <w:proofErr w:type="spellEnd"/>
      <w:r w:rsidRPr="0014109B">
        <w:rPr>
          <w:szCs w:val="24"/>
        </w:rPr>
        <w:t xml:space="preserve"> de </w:t>
      </w:r>
      <w:proofErr w:type="spellStart"/>
      <w:r w:rsidRPr="0014109B">
        <w:rPr>
          <w:szCs w:val="24"/>
        </w:rPr>
        <w:t>Evidenţă</w:t>
      </w:r>
      <w:proofErr w:type="spellEnd"/>
      <w:r w:rsidRPr="0014109B">
        <w:rPr>
          <w:szCs w:val="24"/>
        </w:rPr>
        <w:t xml:space="preserve"> a </w:t>
      </w:r>
      <w:proofErr w:type="spellStart"/>
      <w:r w:rsidRPr="0014109B">
        <w:rPr>
          <w:szCs w:val="24"/>
        </w:rPr>
        <w:t>Persoanei</w:t>
      </w:r>
      <w:proofErr w:type="spellEnd"/>
      <w:r w:rsidRPr="0014109B">
        <w:rPr>
          <w:szCs w:val="24"/>
        </w:rPr>
        <w:t xml:space="preserve"> </w:t>
      </w:r>
      <w:proofErr w:type="spellStart"/>
      <w:r w:rsidRPr="0014109B">
        <w:rPr>
          <w:szCs w:val="24"/>
        </w:rPr>
        <w:t>şi</w:t>
      </w:r>
      <w:proofErr w:type="spellEnd"/>
      <w:r w:rsidRPr="0014109B">
        <w:rPr>
          <w:szCs w:val="24"/>
        </w:rPr>
        <w:t xml:space="preserve"> Stare </w:t>
      </w:r>
      <w:proofErr w:type="spellStart"/>
      <w:r w:rsidRPr="0014109B">
        <w:rPr>
          <w:szCs w:val="24"/>
        </w:rPr>
        <w:t>Civilă</w:t>
      </w:r>
      <w:proofErr w:type="spellEnd"/>
      <w:r>
        <w:rPr>
          <w:szCs w:val="24"/>
        </w:rPr>
        <w:t xml:space="preserve"> </w:t>
      </w:r>
      <w:r w:rsidRPr="0014109B">
        <w:rPr>
          <w:szCs w:val="24"/>
        </w:rPr>
        <w:t>=</w:t>
      </w:r>
      <w:r>
        <w:rPr>
          <w:szCs w:val="24"/>
        </w:rPr>
        <w:t xml:space="preserve"> </w:t>
      </w:r>
      <w:r w:rsidRPr="00307CBB">
        <w:rPr>
          <w:szCs w:val="24"/>
          <w:u w:val="single"/>
        </w:rPr>
        <w:t xml:space="preserve">113,33 </w:t>
      </w:r>
      <w:r w:rsidRPr="00307CBB">
        <w:rPr>
          <w:szCs w:val="24"/>
        </w:rPr>
        <w:t xml:space="preserve">lei </w:t>
      </w:r>
      <w:r w:rsidRPr="0014109B">
        <w:rPr>
          <w:szCs w:val="24"/>
        </w:rPr>
        <w:t xml:space="preserve"> ( </w:t>
      </w:r>
      <w:proofErr w:type="spellStart"/>
      <w:r w:rsidRPr="0014109B">
        <w:rPr>
          <w:szCs w:val="24"/>
        </w:rPr>
        <w:t>preţ</w:t>
      </w:r>
      <w:proofErr w:type="spellEnd"/>
      <w:r w:rsidRPr="0014109B">
        <w:rPr>
          <w:szCs w:val="24"/>
        </w:rPr>
        <w:t xml:space="preserve"> </w:t>
      </w:r>
      <w:proofErr w:type="spellStart"/>
      <w:r w:rsidRPr="0014109B">
        <w:rPr>
          <w:szCs w:val="24"/>
        </w:rPr>
        <w:t>revizia</w:t>
      </w:r>
      <w:proofErr w:type="spellEnd"/>
      <w:r w:rsidRPr="0014109B">
        <w:rPr>
          <w:szCs w:val="24"/>
        </w:rPr>
        <w:t xml:space="preserve"> </w:t>
      </w:r>
      <w:proofErr w:type="spellStart"/>
      <w:r w:rsidRPr="0014109B">
        <w:rPr>
          <w:szCs w:val="24"/>
        </w:rPr>
        <w:t>tehnică</w:t>
      </w:r>
      <w:proofErr w:type="spellEnd"/>
      <w:r w:rsidRPr="0014109B">
        <w:rPr>
          <w:szCs w:val="24"/>
        </w:rPr>
        <w:t xml:space="preserve"> nr.1 ) + </w:t>
      </w:r>
      <w:r w:rsidR="00583D97" w:rsidRPr="00307CBB">
        <w:rPr>
          <w:szCs w:val="24"/>
          <w:u w:val="single"/>
        </w:rPr>
        <w:t xml:space="preserve">113,33 </w:t>
      </w:r>
      <w:r w:rsidR="00583D97" w:rsidRPr="00307CBB">
        <w:rPr>
          <w:szCs w:val="24"/>
        </w:rPr>
        <w:t xml:space="preserve">lei </w:t>
      </w:r>
      <w:r w:rsidR="00583D97" w:rsidRPr="0014109B">
        <w:rPr>
          <w:szCs w:val="24"/>
        </w:rPr>
        <w:t xml:space="preserve"> </w:t>
      </w:r>
      <w:r w:rsidRPr="0014109B">
        <w:rPr>
          <w:szCs w:val="24"/>
        </w:rPr>
        <w:t xml:space="preserve">( </w:t>
      </w:r>
      <w:proofErr w:type="spellStart"/>
      <w:r w:rsidRPr="0014109B">
        <w:rPr>
          <w:szCs w:val="24"/>
        </w:rPr>
        <w:t>preţ</w:t>
      </w:r>
      <w:proofErr w:type="spellEnd"/>
      <w:r w:rsidRPr="0014109B">
        <w:rPr>
          <w:szCs w:val="24"/>
        </w:rPr>
        <w:t xml:space="preserve"> </w:t>
      </w:r>
      <w:proofErr w:type="spellStart"/>
      <w:r w:rsidRPr="0014109B">
        <w:rPr>
          <w:szCs w:val="24"/>
        </w:rPr>
        <w:t>revizia</w:t>
      </w:r>
      <w:proofErr w:type="spellEnd"/>
      <w:r w:rsidRPr="0014109B">
        <w:rPr>
          <w:szCs w:val="24"/>
        </w:rPr>
        <w:t xml:space="preserve"> </w:t>
      </w:r>
      <w:proofErr w:type="spellStart"/>
      <w:r w:rsidRPr="0014109B">
        <w:rPr>
          <w:szCs w:val="24"/>
        </w:rPr>
        <w:t>tehnică</w:t>
      </w:r>
      <w:proofErr w:type="spellEnd"/>
      <w:r w:rsidRPr="0014109B">
        <w:rPr>
          <w:szCs w:val="24"/>
        </w:rPr>
        <w:t xml:space="preserve"> nr.2 ) + </w:t>
      </w:r>
      <w:r w:rsidR="00583D97" w:rsidRPr="00307CBB">
        <w:rPr>
          <w:szCs w:val="24"/>
          <w:u w:val="single"/>
        </w:rPr>
        <w:t xml:space="preserve">113,33 </w:t>
      </w:r>
      <w:r w:rsidR="00583D97" w:rsidRPr="00307CBB">
        <w:rPr>
          <w:szCs w:val="24"/>
        </w:rPr>
        <w:t xml:space="preserve">lei </w:t>
      </w:r>
      <w:r w:rsidR="00583D97" w:rsidRPr="0014109B">
        <w:rPr>
          <w:szCs w:val="24"/>
        </w:rPr>
        <w:t xml:space="preserve"> </w:t>
      </w:r>
      <w:proofErr w:type="spellStart"/>
      <w:r w:rsidRPr="0014109B">
        <w:rPr>
          <w:szCs w:val="24"/>
        </w:rPr>
        <w:t>lei</w:t>
      </w:r>
      <w:proofErr w:type="spellEnd"/>
      <w:r w:rsidRPr="0014109B">
        <w:rPr>
          <w:szCs w:val="24"/>
        </w:rPr>
        <w:t xml:space="preserve"> ( </w:t>
      </w:r>
      <w:proofErr w:type="spellStart"/>
      <w:r w:rsidRPr="0014109B">
        <w:rPr>
          <w:szCs w:val="24"/>
        </w:rPr>
        <w:t>preţ</w:t>
      </w:r>
      <w:proofErr w:type="spellEnd"/>
      <w:r w:rsidRPr="0014109B">
        <w:rPr>
          <w:szCs w:val="24"/>
        </w:rPr>
        <w:t xml:space="preserve"> </w:t>
      </w:r>
      <w:proofErr w:type="spellStart"/>
      <w:r w:rsidRPr="0014109B">
        <w:rPr>
          <w:szCs w:val="24"/>
        </w:rPr>
        <w:t>revizia</w:t>
      </w:r>
      <w:proofErr w:type="spellEnd"/>
      <w:r w:rsidRPr="0014109B">
        <w:rPr>
          <w:szCs w:val="24"/>
        </w:rPr>
        <w:t xml:space="preserve"> </w:t>
      </w:r>
      <w:proofErr w:type="spellStart"/>
      <w:r w:rsidRPr="0014109B">
        <w:rPr>
          <w:szCs w:val="24"/>
        </w:rPr>
        <w:t>tehnică</w:t>
      </w:r>
      <w:proofErr w:type="spellEnd"/>
      <w:r w:rsidRPr="0014109B">
        <w:rPr>
          <w:szCs w:val="24"/>
        </w:rPr>
        <w:t xml:space="preserve"> nr.3 ) = </w:t>
      </w:r>
      <w:r w:rsidR="00583D97" w:rsidRPr="00583D97">
        <w:rPr>
          <w:szCs w:val="24"/>
          <w:u w:val="single"/>
        </w:rPr>
        <w:t>340,00</w:t>
      </w:r>
      <w:r w:rsidRPr="0014109B">
        <w:rPr>
          <w:szCs w:val="24"/>
        </w:rPr>
        <w:t xml:space="preserve"> lei  + </w:t>
      </w:r>
      <w:r w:rsidR="00583D97" w:rsidRPr="004C10A4">
        <w:rPr>
          <w:szCs w:val="24"/>
          <w:u w:val="single"/>
        </w:rPr>
        <w:t>64,60</w:t>
      </w:r>
      <w:r w:rsidR="00583D97">
        <w:rPr>
          <w:szCs w:val="24"/>
        </w:rPr>
        <w:t xml:space="preserve"> </w:t>
      </w:r>
      <w:r w:rsidRPr="0014109B">
        <w:rPr>
          <w:szCs w:val="24"/>
        </w:rPr>
        <w:t xml:space="preserve">lei ( </w:t>
      </w:r>
      <w:proofErr w:type="spellStart"/>
      <w:r w:rsidRPr="0014109B">
        <w:rPr>
          <w:szCs w:val="24"/>
        </w:rPr>
        <w:t>valoarea</w:t>
      </w:r>
      <w:proofErr w:type="spellEnd"/>
      <w:r w:rsidRPr="0014109B">
        <w:rPr>
          <w:szCs w:val="24"/>
        </w:rPr>
        <w:t xml:space="preserve"> TVA ) = </w:t>
      </w:r>
      <w:r w:rsidR="00583D97" w:rsidRPr="004C10A4">
        <w:rPr>
          <w:szCs w:val="24"/>
          <w:u w:val="single"/>
        </w:rPr>
        <w:t>404,60</w:t>
      </w:r>
      <w:r w:rsidRPr="00583D97">
        <w:rPr>
          <w:szCs w:val="24"/>
        </w:rPr>
        <w:t xml:space="preserve"> lei</w:t>
      </w:r>
      <w:r w:rsidR="00583D97">
        <w:rPr>
          <w:szCs w:val="24"/>
        </w:rPr>
        <w:t xml:space="preserve"> (TVA </w:t>
      </w:r>
      <w:proofErr w:type="spellStart"/>
      <w:r w:rsidR="00583D97">
        <w:rPr>
          <w:szCs w:val="24"/>
        </w:rPr>
        <w:t>inclus</w:t>
      </w:r>
      <w:proofErr w:type="spellEnd"/>
      <w:r w:rsidR="00583D97">
        <w:rPr>
          <w:szCs w:val="24"/>
        </w:rPr>
        <w:t>).</w:t>
      </w:r>
    </w:p>
    <w:p w:rsidR="00307CBB" w:rsidRPr="0014109B" w:rsidRDefault="00307CBB" w:rsidP="00307CBB">
      <w:pPr>
        <w:pStyle w:val="DefaultText"/>
        <w:jc w:val="both"/>
        <w:rPr>
          <w:szCs w:val="24"/>
        </w:rPr>
      </w:pPr>
      <w:r w:rsidRPr="0014109B">
        <w:rPr>
          <w:szCs w:val="24"/>
        </w:rPr>
        <w:t xml:space="preserve">                                                                   +</w:t>
      </w:r>
    </w:p>
    <w:p w:rsidR="00307CBB" w:rsidRDefault="00307CBB" w:rsidP="00307CBB">
      <w:pPr>
        <w:pStyle w:val="DefaultText"/>
        <w:jc w:val="both"/>
        <w:rPr>
          <w:szCs w:val="24"/>
        </w:rPr>
      </w:pPr>
      <w:r w:rsidRPr="0014109B">
        <w:rPr>
          <w:szCs w:val="24"/>
        </w:rPr>
        <w:t xml:space="preserve">     3. </w:t>
      </w:r>
      <w:proofErr w:type="spellStart"/>
      <w:r w:rsidRPr="0014109B">
        <w:rPr>
          <w:szCs w:val="24"/>
        </w:rPr>
        <w:t>pen</w:t>
      </w:r>
      <w:r w:rsidR="00583D97">
        <w:rPr>
          <w:szCs w:val="24"/>
        </w:rPr>
        <w:t>tru</w:t>
      </w:r>
      <w:proofErr w:type="spellEnd"/>
      <w:r w:rsidR="00583D97">
        <w:rPr>
          <w:szCs w:val="24"/>
        </w:rPr>
        <w:t xml:space="preserve"> </w:t>
      </w:r>
      <w:proofErr w:type="spellStart"/>
      <w:r w:rsidR="00583D97">
        <w:rPr>
          <w:szCs w:val="24"/>
        </w:rPr>
        <w:t>Centrul</w:t>
      </w:r>
      <w:proofErr w:type="spellEnd"/>
      <w:r w:rsidR="00583D97">
        <w:rPr>
          <w:szCs w:val="24"/>
        </w:rPr>
        <w:t xml:space="preserve"> </w:t>
      </w:r>
      <w:proofErr w:type="spellStart"/>
      <w:r w:rsidR="00583D97">
        <w:rPr>
          <w:szCs w:val="24"/>
        </w:rPr>
        <w:t>Militar</w:t>
      </w:r>
      <w:proofErr w:type="spellEnd"/>
      <w:r w:rsidR="00583D97">
        <w:rPr>
          <w:szCs w:val="24"/>
        </w:rPr>
        <w:t xml:space="preserve"> Sector 2 = </w:t>
      </w:r>
      <w:r w:rsidR="00583D97" w:rsidRPr="00583D97">
        <w:rPr>
          <w:szCs w:val="24"/>
          <w:u w:val="single"/>
        </w:rPr>
        <w:t>200,00</w:t>
      </w:r>
      <w:r w:rsidR="00583D97">
        <w:rPr>
          <w:szCs w:val="24"/>
        </w:rPr>
        <w:t xml:space="preserve"> </w:t>
      </w:r>
      <w:r w:rsidRPr="0014109B">
        <w:rPr>
          <w:szCs w:val="24"/>
        </w:rPr>
        <w:t xml:space="preserve">lei  ( </w:t>
      </w:r>
      <w:proofErr w:type="spellStart"/>
      <w:r w:rsidR="00583D97">
        <w:rPr>
          <w:szCs w:val="24"/>
        </w:rPr>
        <w:t>preţ</w:t>
      </w:r>
      <w:proofErr w:type="spellEnd"/>
      <w:r w:rsidR="00583D97">
        <w:rPr>
          <w:szCs w:val="24"/>
        </w:rPr>
        <w:t xml:space="preserve"> </w:t>
      </w:r>
      <w:proofErr w:type="spellStart"/>
      <w:r w:rsidR="00583D97">
        <w:rPr>
          <w:szCs w:val="24"/>
        </w:rPr>
        <w:t>revizia</w:t>
      </w:r>
      <w:proofErr w:type="spellEnd"/>
      <w:r w:rsidR="00583D97">
        <w:rPr>
          <w:szCs w:val="24"/>
        </w:rPr>
        <w:t xml:space="preserve"> </w:t>
      </w:r>
      <w:proofErr w:type="spellStart"/>
      <w:r w:rsidR="00583D97">
        <w:rPr>
          <w:szCs w:val="24"/>
        </w:rPr>
        <w:t>tehnică</w:t>
      </w:r>
      <w:proofErr w:type="spellEnd"/>
      <w:r w:rsidR="00583D97">
        <w:rPr>
          <w:szCs w:val="24"/>
        </w:rPr>
        <w:t xml:space="preserve"> nr.1 ) + </w:t>
      </w:r>
      <w:r w:rsidR="00583D97" w:rsidRPr="00583D97">
        <w:rPr>
          <w:szCs w:val="24"/>
          <w:u w:val="single"/>
        </w:rPr>
        <w:t>200,00</w:t>
      </w:r>
      <w:r w:rsidR="00583D97">
        <w:rPr>
          <w:szCs w:val="24"/>
        </w:rPr>
        <w:t xml:space="preserve"> </w:t>
      </w:r>
      <w:r w:rsidR="00583D97" w:rsidRPr="0014109B">
        <w:rPr>
          <w:szCs w:val="24"/>
        </w:rPr>
        <w:t xml:space="preserve">lei  </w:t>
      </w:r>
      <w:r w:rsidRPr="0014109B">
        <w:rPr>
          <w:szCs w:val="24"/>
        </w:rPr>
        <w:t xml:space="preserve">( </w:t>
      </w:r>
      <w:proofErr w:type="spellStart"/>
      <w:r w:rsidRPr="0014109B">
        <w:rPr>
          <w:szCs w:val="24"/>
        </w:rPr>
        <w:t>preţ</w:t>
      </w:r>
      <w:proofErr w:type="spellEnd"/>
      <w:r w:rsidRPr="0014109B">
        <w:rPr>
          <w:szCs w:val="24"/>
        </w:rPr>
        <w:t xml:space="preserve"> </w:t>
      </w:r>
      <w:proofErr w:type="spellStart"/>
      <w:r w:rsidRPr="0014109B">
        <w:rPr>
          <w:szCs w:val="24"/>
        </w:rPr>
        <w:t>revizia</w:t>
      </w:r>
      <w:proofErr w:type="spellEnd"/>
      <w:r w:rsidRPr="0014109B">
        <w:rPr>
          <w:szCs w:val="24"/>
        </w:rPr>
        <w:t xml:space="preserve"> </w:t>
      </w:r>
      <w:proofErr w:type="spellStart"/>
      <w:r w:rsidRPr="0014109B">
        <w:rPr>
          <w:szCs w:val="24"/>
        </w:rPr>
        <w:t>tehnică</w:t>
      </w:r>
      <w:proofErr w:type="spellEnd"/>
      <w:r w:rsidRPr="0014109B">
        <w:rPr>
          <w:szCs w:val="24"/>
        </w:rPr>
        <w:t xml:space="preserve"> nr.2 ) + </w:t>
      </w:r>
      <w:r w:rsidR="00583D97" w:rsidRPr="00583D97">
        <w:rPr>
          <w:szCs w:val="24"/>
          <w:u w:val="single"/>
        </w:rPr>
        <w:t>200,00</w:t>
      </w:r>
      <w:r w:rsidR="00583D97">
        <w:rPr>
          <w:szCs w:val="24"/>
        </w:rPr>
        <w:t xml:space="preserve"> </w:t>
      </w:r>
      <w:r w:rsidR="00583D97" w:rsidRPr="0014109B">
        <w:rPr>
          <w:szCs w:val="24"/>
        </w:rPr>
        <w:t xml:space="preserve">lei  </w:t>
      </w:r>
      <w:r w:rsidRPr="0014109B">
        <w:rPr>
          <w:szCs w:val="24"/>
        </w:rPr>
        <w:t xml:space="preserve">( </w:t>
      </w:r>
      <w:proofErr w:type="spellStart"/>
      <w:r w:rsidRPr="0014109B">
        <w:rPr>
          <w:szCs w:val="24"/>
        </w:rPr>
        <w:t>preţ</w:t>
      </w:r>
      <w:proofErr w:type="spellEnd"/>
      <w:r w:rsidRPr="0014109B">
        <w:rPr>
          <w:szCs w:val="24"/>
        </w:rPr>
        <w:t xml:space="preserve"> </w:t>
      </w:r>
      <w:proofErr w:type="spellStart"/>
      <w:r w:rsidRPr="0014109B">
        <w:rPr>
          <w:szCs w:val="24"/>
        </w:rPr>
        <w:t>revizia</w:t>
      </w:r>
      <w:proofErr w:type="spellEnd"/>
      <w:r w:rsidRPr="0014109B">
        <w:rPr>
          <w:szCs w:val="24"/>
        </w:rPr>
        <w:t xml:space="preserve"> </w:t>
      </w:r>
      <w:proofErr w:type="spellStart"/>
      <w:r w:rsidRPr="0014109B">
        <w:rPr>
          <w:szCs w:val="24"/>
        </w:rPr>
        <w:t>tehnică</w:t>
      </w:r>
      <w:proofErr w:type="spellEnd"/>
      <w:r w:rsidRPr="0014109B">
        <w:rPr>
          <w:szCs w:val="24"/>
        </w:rPr>
        <w:t xml:space="preserve"> nr.3 ) = </w:t>
      </w:r>
      <w:r w:rsidR="00583D97" w:rsidRPr="004C10A4">
        <w:rPr>
          <w:szCs w:val="24"/>
          <w:u w:val="single"/>
        </w:rPr>
        <w:t>600</w:t>
      </w:r>
      <w:r w:rsidR="004C10A4">
        <w:rPr>
          <w:szCs w:val="24"/>
          <w:u w:val="single"/>
        </w:rPr>
        <w:t>,00</w:t>
      </w:r>
      <w:r w:rsidR="00583D97">
        <w:rPr>
          <w:szCs w:val="24"/>
        </w:rPr>
        <w:t xml:space="preserve"> </w:t>
      </w:r>
      <w:r w:rsidRPr="0014109B">
        <w:rPr>
          <w:szCs w:val="24"/>
        </w:rPr>
        <w:t xml:space="preserve">lei  + </w:t>
      </w:r>
      <w:r w:rsidR="00583D97" w:rsidRPr="004C10A4">
        <w:rPr>
          <w:szCs w:val="24"/>
          <w:u w:val="single"/>
        </w:rPr>
        <w:t>114,00</w:t>
      </w:r>
      <w:r w:rsidR="00583D97">
        <w:rPr>
          <w:szCs w:val="24"/>
        </w:rPr>
        <w:t xml:space="preserve"> lei </w:t>
      </w:r>
      <w:r w:rsidRPr="0014109B">
        <w:rPr>
          <w:szCs w:val="24"/>
        </w:rPr>
        <w:t xml:space="preserve">( </w:t>
      </w:r>
      <w:proofErr w:type="spellStart"/>
      <w:r w:rsidRPr="0014109B">
        <w:rPr>
          <w:szCs w:val="24"/>
        </w:rPr>
        <w:t>valoarea</w:t>
      </w:r>
      <w:proofErr w:type="spellEnd"/>
      <w:r w:rsidRPr="0014109B">
        <w:rPr>
          <w:szCs w:val="24"/>
        </w:rPr>
        <w:t xml:space="preserve"> TVA ) = </w:t>
      </w:r>
      <w:r w:rsidR="00583D97" w:rsidRPr="004C10A4">
        <w:rPr>
          <w:szCs w:val="24"/>
          <w:u w:val="single"/>
        </w:rPr>
        <w:t>714,00</w:t>
      </w:r>
      <w:r w:rsidRPr="00583D97">
        <w:rPr>
          <w:szCs w:val="24"/>
        </w:rPr>
        <w:t xml:space="preserve"> lei </w:t>
      </w:r>
      <w:r w:rsidR="00583D97">
        <w:rPr>
          <w:szCs w:val="24"/>
        </w:rPr>
        <w:t xml:space="preserve">(TVA </w:t>
      </w:r>
      <w:proofErr w:type="spellStart"/>
      <w:r w:rsidR="00583D97">
        <w:rPr>
          <w:szCs w:val="24"/>
        </w:rPr>
        <w:t>inclus</w:t>
      </w:r>
      <w:proofErr w:type="spellEnd"/>
      <w:r w:rsidR="00583D97">
        <w:rPr>
          <w:szCs w:val="24"/>
        </w:rPr>
        <w:t>).</w:t>
      </w:r>
    </w:p>
    <w:p w:rsidR="00307CBB" w:rsidRDefault="00307CBB" w:rsidP="00307CBB">
      <w:pPr>
        <w:pStyle w:val="DefaultText"/>
        <w:jc w:val="both"/>
        <w:rPr>
          <w:szCs w:val="24"/>
        </w:rPr>
      </w:pPr>
    </w:p>
    <w:p w:rsidR="00583D97" w:rsidRDefault="00307CBB" w:rsidP="00307CBB">
      <w:pPr>
        <w:pStyle w:val="DefaultText"/>
        <w:jc w:val="both"/>
        <w:rPr>
          <w:szCs w:val="24"/>
        </w:rPr>
      </w:pPr>
      <w:r>
        <w:rPr>
          <w:szCs w:val="24"/>
        </w:rPr>
        <w:t xml:space="preserve">     4. </w:t>
      </w:r>
      <w:proofErr w:type="spellStart"/>
      <w:proofErr w:type="gramStart"/>
      <w:r>
        <w:rPr>
          <w:szCs w:val="24"/>
        </w:rPr>
        <w:t>pentru</w:t>
      </w:r>
      <w:proofErr w:type="spellEnd"/>
      <w:proofErr w:type="gramEnd"/>
      <w:r>
        <w:rPr>
          <w:szCs w:val="24"/>
        </w:rPr>
        <w:t xml:space="preserve"> </w:t>
      </w:r>
      <w:proofErr w:type="spellStart"/>
      <w:r>
        <w:rPr>
          <w:szCs w:val="24"/>
        </w:rPr>
        <w:t>piesele</w:t>
      </w:r>
      <w:proofErr w:type="spellEnd"/>
      <w:r>
        <w:rPr>
          <w:szCs w:val="24"/>
        </w:rPr>
        <w:t xml:space="preserve"> de </w:t>
      </w:r>
      <w:proofErr w:type="spellStart"/>
      <w:r>
        <w:rPr>
          <w:szCs w:val="24"/>
        </w:rPr>
        <w:t>schimb</w:t>
      </w:r>
      <w:proofErr w:type="spellEnd"/>
      <w:r>
        <w:rPr>
          <w:szCs w:val="24"/>
        </w:rPr>
        <w:t xml:space="preserve"> (Conform </w:t>
      </w:r>
      <w:proofErr w:type="spellStart"/>
      <w:r>
        <w:rPr>
          <w:szCs w:val="24"/>
        </w:rPr>
        <w:t>Caiet</w:t>
      </w:r>
      <w:proofErr w:type="spellEnd"/>
      <w:r>
        <w:rPr>
          <w:szCs w:val="24"/>
        </w:rPr>
        <w:t xml:space="preserve"> de </w:t>
      </w:r>
      <w:proofErr w:type="spellStart"/>
      <w:r>
        <w:rPr>
          <w:szCs w:val="24"/>
        </w:rPr>
        <w:t>Sarcini</w:t>
      </w:r>
      <w:proofErr w:type="spellEnd"/>
      <w:r>
        <w:rPr>
          <w:szCs w:val="24"/>
        </w:rPr>
        <w:t xml:space="preserve">) </w:t>
      </w:r>
      <w:r>
        <w:rPr>
          <w:szCs w:val="24"/>
          <w:lang w:val="ro-RO"/>
        </w:rPr>
        <w:t xml:space="preserve">și înlocuire </w:t>
      </w:r>
      <w:r w:rsidRPr="0014109B">
        <w:rPr>
          <w:szCs w:val="24"/>
        </w:rPr>
        <w:t xml:space="preserve">= </w:t>
      </w:r>
      <w:r w:rsidR="00583D97" w:rsidRPr="004C10A4">
        <w:rPr>
          <w:szCs w:val="24"/>
          <w:u w:val="single"/>
        </w:rPr>
        <w:t>3.060,00</w:t>
      </w:r>
      <w:r w:rsidR="004C10A4">
        <w:rPr>
          <w:szCs w:val="24"/>
        </w:rPr>
        <w:t xml:space="preserve"> lei + </w:t>
      </w:r>
      <w:r w:rsidR="00583D97" w:rsidRPr="004C10A4">
        <w:rPr>
          <w:szCs w:val="24"/>
          <w:u w:val="single"/>
        </w:rPr>
        <w:t>581,40</w:t>
      </w:r>
      <w:r w:rsidR="00583D97">
        <w:rPr>
          <w:szCs w:val="24"/>
        </w:rPr>
        <w:t xml:space="preserve"> </w:t>
      </w:r>
      <w:r w:rsidRPr="0014109B">
        <w:rPr>
          <w:szCs w:val="24"/>
        </w:rPr>
        <w:t xml:space="preserve">lei </w:t>
      </w:r>
    </w:p>
    <w:p w:rsidR="00307CBB" w:rsidRPr="0014109B" w:rsidRDefault="00583D97" w:rsidP="00307CBB">
      <w:pPr>
        <w:pStyle w:val="DefaultText"/>
        <w:jc w:val="both"/>
        <w:rPr>
          <w:szCs w:val="24"/>
        </w:rPr>
      </w:pPr>
      <w:r>
        <w:rPr>
          <w:szCs w:val="24"/>
        </w:rPr>
        <w:t>(</w:t>
      </w:r>
      <w:proofErr w:type="spellStart"/>
      <w:proofErr w:type="gramStart"/>
      <w:r>
        <w:rPr>
          <w:szCs w:val="24"/>
        </w:rPr>
        <w:t>valoarea</w:t>
      </w:r>
      <w:proofErr w:type="spellEnd"/>
      <w:proofErr w:type="gramEnd"/>
      <w:r>
        <w:rPr>
          <w:szCs w:val="24"/>
        </w:rPr>
        <w:t xml:space="preserve"> TVA</w:t>
      </w:r>
      <w:r w:rsidR="00307CBB" w:rsidRPr="0014109B">
        <w:rPr>
          <w:szCs w:val="24"/>
        </w:rPr>
        <w:t xml:space="preserve">) </w:t>
      </w:r>
      <w:proofErr w:type="gramStart"/>
      <w:r w:rsidR="00307CBB" w:rsidRPr="0014109B">
        <w:rPr>
          <w:szCs w:val="24"/>
        </w:rPr>
        <w:t xml:space="preserve">= </w:t>
      </w:r>
      <w:r w:rsidRPr="004C10A4">
        <w:rPr>
          <w:szCs w:val="24"/>
          <w:u w:val="single"/>
        </w:rPr>
        <w:t>3.641,40</w:t>
      </w:r>
      <w:r w:rsidR="004C10A4">
        <w:rPr>
          <w:szCs w:val="24"/>
        </w:rPr>
        <w:t xml:space="preserve"> </w:t>
      </w:r>
      <w:r w:rsidR="00307CBB" w:rsidRPr="00583D97">
        <w:rPr>
          <w:szCs w:val="24"/>
        </w:rPr>
        <w:t>lei</w:t>
      </w:r>
      <w:r w:rsidRPr="00583D97">
        <w:rPr>
          <w:szCs w:val="24"/>
        </w:rPr>
        <w:t xml:space="preserve"> (TVA </w:t>
      </w:r>
      <w:proofErr w:type="spellStart"/>
      <w:r w:rsidRPr="00583D97">
        <w:rPr>
          <w:szCs w:val="24"/>
        </w:rPr>
        <w:t>inclus</w:t>
      </w:r>
      <w:proofErr w:type="spellEnd"/>
      <w:r w:rsidRPr="00583D97">
        <w:rPr>
          <w:szCs w:val="24"/>
        </w:rPr>
        <w:t>).</w:t>
      </w:r>
      <w:proofErr w:type="gramEnd"/>
    </w:p>
    <w:p w:rsidR="00307CBB" w:rsidRPr="0014109B" w:rsidRDefault="00307CBB" w:rsidP="00307CBB">
      <w:pPr>
        <w:pStyle w:val="DefaultText"/>
        <w:jc w:val="both"/>
        <w:rPr>
          <w:szCs w:val="24"/>
          <w:lang w:val="ro-RO"/>
        </w:rPr>
      </w:pPr>
      <w:r>
        <w:rPr>
          <w:szCs w:val="24"/>
          <w:lang w:val="ro-RO"/>
        </w:rPr>
        <w:t xml:space="preserve">  </w:t>
      </w:r>
    </w:p>
    <w:p w:rsidR="00307CBB" w:rsidRPr="0014109B" w:rsidRDefault="00307CBB" w:rsidP="00FA4B1A">
      <w:pPr>
        <w:pStyle w:val="Bodytext5"/>
        <w:numPr>
          <w:ilvl w:val="0"/>
          <w:numId w:val="7"/>
        </w:numPr>
        <w:shd w:val="clear" w:color="auto" w:fill="auto"/>
        <w:tabs>
          <w:tab w:val="left" w:pos="-990"/>
        </w:tabs>
        <w:spacing w:before="0" w:after="0" w:line="240" w:lineRule="auto"/>
        <w:rPr>
          <w:rStyle w:val="BodytextBold4"/>
          <w:b w:val="0"/>
          <w:bCs w:val="0"/>
          <w:sz w:val="24"/>
          <w:szCs w:val="24"/>
        </w:rPr>
      </w:pPr>
      <w:r w:rsidRPr="0014109B">
        <w:rPr>
          <w:b/>
          <w:sz w:val="24"/>
          <w:szCs w:val="24"/>
        </w:rPr>
        <w:t>DURATA CONTRACTULUI</w:t>
      </w:r>
    </w:p>
    <w:p w:rsidR="00307CBB" w:rsidRPr="00B42A30" w:rsidRDefault="00307CBB" w:rsidP="00307CBB">
      <w:pPr>
        <w:pStyle w:val="DefaultText2"/>
        <w:jc w:val="both"/>
        <w:rPr>
          <w:b/>
          <w:lang w:val="en-US"/>
        </w:rPr>
      </w:pPr>
      <w:r w:rsidRPr="00B42A30">
        <w:rPr>
          <w:rStyle w:val="BodytextBold4"/>
          <w:b w:val="0"/>
          <w:lang w:val="ro-RO"/>
        </w:rPr>
        <w:t>6.1</w:t>
      </w:r>
      <w:r w:rsidRPr="00B42A30">
        <w:rPr>
          <w:lang w:val="ro-RO"/>
        </w:rPr>
        <w:t xml:space="preserve">- </w:t>
      </w:r>
      <w:proofErr w:type="spellStart"/>
      <w:r w:rsidRPr="00B42A30">
        <w:t>Prezentul</w:t>
      </w:r>
      <w:proofErr w:type="spellEnd"/>
      <w:r w:rsidRPr="00B42A30">
        <w:t xml:space="preserve"> contract </w:t>
      </w:r>
      <w:proofErr w:type="spellStart"/>
      <w:r w:rsidRPr="00B42A30">
        <w:t>întră</w:t>
      </w:r>
      <w:proofErr w:type="spellEnd"/>
      <w:r w:rsidRPr="00B42A30">
        <w:t xml:space="preserve"> </w:t>
      </w:r>
      <w:proofErr w:type="spellStart"/>
      <w:r w:rsidRPr="00B42A30">
        <w:t>în</w:t>
      </w:r>
      <w:proofErr w:type="spellEnd"/>
      <w:r w:rsidRPr="00B42A30">
        <w:t xml:space="preserve"> </w:t>
      </w:r>
      <w:proofErr w:type="spellStart"/>
      <w:r w:rsidRPr="00B42A30">
        <w:t>vigoare</w:t>
      </w:r>
      <w:proofErr w:type="spellEnd"/>
      <w:r w:rsidRPr="00B42A30">
        <w:t xml:space="preserve"> la data de </w:t>
      </w:r>
      <w:r w:rsidR="00FD4DD7">
        <w:t>09.11.2024</w:t>
      </w:r>
      <w:r w:rsidRPr="00B42A30">
        <w:t xml:space="preserve"> </w:t>
      </w:r>
      <w:proofErr w:type="spellStart"/>
      <w:r w:rsidRPr="00B42A30">
        <w:t>și</w:t>
      </w:r>
      <w:proofErr w:type="spellEnd"/>
      <w:r w:rsidRPr="00B42A30">
        <w:t xml:space="preserve"> </w:t>
      </w:r>
      <w:proofErr w:type="spellStart"/>
      <w:r w:rsidRPr="00B42A30">
        <w:rPr>
          <w:lang w:val="en-US"/>
        </w:rPr>
        <w:t>este</w:t>
      </w:r>
      <w:proofErr w:type="spellEnd"/>
      <w:r w:rsidRPr="00B42A30">
        <w:rPr>
          <w:lang w:val="en-US"/>
        </w:rPr>
        <w:t xml:space="preserve"> </w:t>
      </w:r>
      <w:proofErr w:type="spellStart"/>
      <w:r w:rsidRPr="00B42A30">
        <w:rPr>
          <w:lang w:val="en-US"/>
        </w:rPr>
        <w:t>valabil</w:t>
      </w:r>
      <w:proofErr w:type="spellEnd"/>
      <w:r>
        <w:rPr>
          <w:lang w:val="en-US"/>
        </w:rPr>
        <w:t xml:space="preserve"> 12 </w:t>
      </w:r>
      <w:proofErr w:type="spellStart"/>
      <w:r>
        <w:rPr>
          <w:lang w:val="en-US"/>
        </w:rPr>
        <w:t>luni</w:t>
      </w:r>
      <w:proofErr w:type="spellEnd"/>
      <w:r>
        <w:rPr>
          <w:lang w:val="en-US"/>
        </w:rPr>
        <w:t xml:space="preserve"> (1 an)</w:t>
      </w:r>
      <w:r w:rsidRPr="00B42A30">
        <w:rPr>
          <w:b/>
          <w:lang w:val="en-US"/>
        </w:rPr>
        <w:t>.</w:t>
      </w:r>
    </w:p>
    <w:p w:rsidR="00307CBB" w:rsidRPr="00B42A30" w:rsidRDefault="00307CBB" w:rsidP="00307CBB">
      <w:pPr>
        <w:pStyle w:val="Bodytext5"/>
        <w:shd w:val="clear" w:color="auto" w:fill="auto"/>
        <w:tabs>
          <w:tab w:val="left" w:pos="301"/>
        </w:tabs>
        <w:spacing w:before="0" w:after="0" w:line="240" w:lineRule="auto"/>
        <w:rPr>
          <w:sz w:val="24"/>
          <w:szCs w:val="24"/>
        </w:rPr>
      </w:pPr>
    </w:p>
    <w:p w:rsidR="00307CBB" w:rsidRPr="0014109B" w:rsidRDefault="00307CBB" w:rsidP="00FA4B1A">
      <w:pPr>
        <w:pStyle w:val="Bodytext5"/>
        <w:numPr>
          <w:ilvl w:val="0"/>
          <w:numId w:val="7"/>
        </w:numPr>
        <w:shd w:val="clear" w:color="auto" w:fill="auto"/>
        <w:tabs>
          <w:tab w:val="left" w:pos="301"/>
        </w:tabs>
        <w:spacing w:before="0" w:after="0" w:line="240" w:lineRule="auto"/>
        <w:rPr>
          <w:b/>
          <w:sz w:val="24"/>
          <w:szCs w:val="24"/>
        </w:rPr>
      </w:pPr>
      <w:r w:rsidRPr="0014109B">
        <w:rPr>
          <w:b/>
          <w:sz w:val="24"/>
          <w:szCs w:val="24"/>
        </w:rPr>
        <w:t xml:space="preserve">EXECUTAREA CONTRACTULUI </w:t>
      </w:r>
    </w:p>
    <w:p w:rsidR="00307CBB" w:rsidRPr="00B42A30" w:rsidRDefault="00307CBB" w:rsidP="00307CBB">
      <w:pPr>
        <w:pStyle w:val="DefaultText"/>
        <w:jc w:val="both"/>
        <w:rPr>
          <w:szCs w:val="24"/>
          <w:lang w:val="ro-RO"/>
        </w:rPr>
      </w:pPr>
      <w:r w:rsidRPr="00B42A30">
        <w:rPr>
          <w:szCs w:val="24"/>
          <w:lang w:val="ro-RO"/>
        </w:rPr>
        <w:t xml:space="preserve">7.1- Executarea contractului va începe </w:t>
      </w:r>
      <w:r w:rsidR="00FD4DD7" w:rsidRPr="00B42A30">
        <w:t xml:space="preserve">la data de </w:t>
      </w:r>
      <w:r w:rsidR="00FD4DD7">
        <w:t>09.11.2024</w:t>
      </w:r>
      <w:r w:rsidRPr="00B42A30">
        <w:rPr>
          <w:szCs w:val="24"/>
        </w:rPr>
        <w:t>.</w:t>
      </w:r>
    </w:p>
    <w:p w:rsidR="00307CBB" w:rsidRPr="00B42A30" w:rsidRDefault="00307CBB" w:rsidP="00307CBB">
      <w:pPr>
        <w:pStyle w:val="DefaultText"/>
        <w:jc w:val="both"/>
        <w:rPr>
          <w:szCs w:val="24"/>
          <w:lang w:val="ro-RO"/>
        </w:rPr>
      </w:pPr>
      <w:r w:rsidRPr="00B42A30">
        <w:rPr>
          <w:szCs w:val="24"/>
          <w:lang w:val="ro-RO"/>
        </w:rPr>
        <w:t xml:space="preserve">7.2- </w:t>
      </w:r>
      <w:proofErr w:type="spellStart"/>
      <w:r w:rsidRPr="00B42A30">
        <w:rPr>
          <w:szCs w:val="24"/>
        </w:rPr>
        <w:t>Prestarea</w:t>
      </w:r>
      <w:proofErr w:type="spellEnd"/>
      <w:r w:rsidRPr="00B42A30">
        <w:rPr>
          <w:szCs w:val="24"/>
        </w:rPr>
        <w:t xml:space="preserve"> </w:t>
      </w:r>
      <w:proofErr w:type="spellStart"/>
      <w:r w:rsidRPr="00B42A30">
        <w:rPr>
          <w:szCs w:val="24"/>
        </w:rPr>
        <w:t>serviciilor</w:t>
      </w:r>
      <w:proofErr w:type="spellEnd"/>
      <w:r w:rsidRPr="00B42A30">
        <w:rPr>
          <w:szCs w:val="24"/>
        </w:rPr>
        <w:t xml:space="preserve"> </w:t>
      </w:r>
      <w:proofErr w:type="spellStart"/>
      <w:r w:rsidRPr="00B42A30">
        <w:rPr>
          <w:szCs w:val="24"/>
        </w:rPr>
        <w:t>va</w:t>
      </w:r>
      <w:proofErr w:type="spellEnd"/>
      <w:r w:rsidRPr="00B42A30">
        <w:rPr>
          <w:szCs w:val="24"/>
        </w:rPr>
        <w:t xml:space="preserve"> </w:t>
      </w:r>
      <w:proofErr w:type="spellStart"/>
      <w:r w:rsidRPr="00B42A30">
        <w:rPr>
          <w:szCs w:val="24"/>
        </w:rPr>
        <w:t>începe</w:t>
      </w:r>
      <w:proofErr w:type="spellEnd"/>
      <w:r w:rsidRPr="00B42A30">
        <w:rPr>
          <w:szCs w:val="24"/>
        </w:rPr>
        <w:t xml:space="preserve"> la data </w:t>
      </w:r>
      <w:proofErr w:type="spellStart"/>
      <w:r w:rsidRPr="00B42A30">
        <w:rPr>
          <w:szCs w:val="24"/>
        </w:rPr>
        <w:t>prevăzută</w:t>
      </w:r>
      <w:proofErr w:type="spellEnd"/>
      <w:r w:rsidRPr="00B42A30">
        <w:rPr>
          <w:szCs w:val="24"/>
        </w:rPr>
        <w:t xml:space="preserve"> </w:t>
      </w:r>
      <w:proofErr w:type="spellStart"/>
      <w:r w:rsidRPr="00B42A30">
        <w:rPr>
          <w:szCs w:val="24"/>
        </w:rPr>
        <w:t>în</w:t>
      </w:r>
      <w:proofErr w:type="spellEnd"/>
      <w:r w:rsidRPr="00B42A30">
        <w:rPr>
          <w:szCs w:val="24"/>
        </w:rPr>
        <w:t xml:space="preserve"> </w:t>
      </w:r>
      <w:proofErr w:type="spellStart"/>
      <w:r w:rsidRPr="00B42A30">
        <w:rPr>
          <w:szCs w:val="24"/>
        </w:rPr>
        <w:t>ordinul</w:t>
      </w:r>
      <w:proofErr w:type="spellEnd"/>
      <w:r w:rsidRPr="00B42A30">
        <w:rPr>
          <w:szCs w:val="24"/>
        </w:rPr>
        <w:t>/</w:t>
      </w:r>
      <w:proofErr w:type="spellStart"/>
      <w:r w:rsidRPr="00B42A30">
        <w:rPr>
          <w:szCs w:val="24"/>
        </w:rPr>
        <w:t>instrucţiunea</w:t>
      </w:r>
      <w:proofErr w:type="spellEnd"/>
      <w:r w:rsidRPr="00B42A30">
        <w:rPr>
          <w:szCs w:val="24"/>
        </w:rPr>
        <w:t xml:space="preserve"> de </w:t>
      </w:r>
      <w:proofErr w:type="spellStart"/>
      <w:r w:rsidRPr="00B42A30">
        <w:rPr>
          <w:szCs w:val="24"/>
        </w:rPr>
        <w:t>începere</w:t>
      </w:r>
      <w:proofErr w:type="spellEnd"/>
      <w:r w:rsidRPr="00B42A30">
        <w:rPr>
          <w:szCs w:val="24"/>
        </w:rPr>
        <w:t xml:space="preserve">, care </w:t>
      </w:r>
      <w:proofErr w:type="spellStart"/>
      <w:r w:rsidRPr="00B42A30">
        <w:rPr>
          <w:szCs w:val="24"/>
        </w:rPr>
        <w:t>va</w:t>
      </w:r>
      <w:proofErr w:type="spellEnd"/>
      <w:r w:rsidRPr="00B42A30">
        <w:rPr>
          <w:szCs w:val="24"/>
        </w:rPr>
        <w:t xml:space="preserve"> </w:t>
      </w:r>
      <w:proofErr w:type="spellStart"/>
      <w:r w:rsidRPr="00B42A30">
        <w:rPr>
          <w:szCs w:val="24"/>
        </w:rPr>
        <w:t>fi</w:t>
      </w:r>
      <w:proofErr w:type="spellEnd"/>
      <w:r w:rsidRPr="00B42A30">
        <w:rPr>
          <w:szCs w:val="24"/>
        </w:rPr>
        <w:t xml:space="preserve"> </w:t>
      </w:r>
      <w:proofErr w:type="spellStart"/>
      <w:r w:rsidRPr="00B42A30">
        <w:rPr>
          <w:szCs w:val="24"/>
        </w:rPr>
        <w:t>emis</w:t>
      </w:r>
      <w:proofErr w:type="spellEnd"/>
      <w:r w:rsidRPr="00B42A30">
        <w:rPr>
          <w:szCs w:val="24"/>
        </w:rPr>
        <w:t xml:space="preserve">/ă de </w:t>
      </w:r>
      <w:proofErr w:type="spellStart"/>
      <w:r w:rsidR="00FA4B1A">
        <w:rPr>
          <w:szCs w:val="24"/>
        </w:rPr>
        <w:t>către</w:t>
      </w:r>
      <w:proofErr w:type="spellEnd"/>
      <w:r w:rsidR="00FA4B1A">
        <w:rPr>
          <w:szCs w:val="24"/>
        </w:rPr>
        <w:t xml:space="preserve"> </w:t>
      </w:r>
      <w:proofErr w:type="spellStart"/>
      <w:r w:rsidR="00FA4B1A">
        <w:rPr>
          <w:szCs w:val="24"/>
        </w:rPr>
        <w:t>achizitor</w:t>
      </w:r>
      <w:proofErr w:type="spellEnd"/>
      <w:r w:rsidRPr="00B42A30">
        <w:rPr>
          <w:szCs w:val="24"/>
        </w:rPr>
        <w:t xml:space="preserve">. </w:t>
      </w:r>
    </w:p>
    <w:p w:rsidR="00307CBB" w:rsidRPr="00B42A30" w:rsidRDefault="00307CBB" w:rsidP="00307CBB">
      <w:pPr>
        <w:pStyle w:val="Bodytext5"/>
        <w:shd w:val="clear" w:color="auto" w:fill="auto"/>
        <w:tabs>
          <w:tab w:val="left" w:pos="301"/>
        </w:tabs>
        <w:spacing w:before="0" w:after="0" w:line="240" w:lineRule="auto"/>
        <w:rPr>
          <w:sz w:val="24"/>
          <w:szCs w:val="24"/>
        </w:rPr>
      </w:pPr>
    </w:p>
    <w:p w:rsidR="00307CBB" w:rsidRPr="00FF33BB" w:rsidRDefault="00307CBB" w:rsidP="00FA4B1A">
      <w:pPr>
        <w:pStyle w:val="Bodytext5"/>
        <w:numPr>
          <w:ilvl w:val="0"/>
          <w:numId w:val="7"/>
        </w:numPr>
        <w:shd w:val="clear" w:color="auto" w:fill="auto"/>
        <w:tabs>
          <w:tab w:val="left" w:pos="301"/>
        </w:tabs>
        <w:spacing w:before="0" w:after="0" w:line="240" w:lineRule="auto"/>
        <w:rPr>
          <w:b/>
          <w:sz w:val="24"/>
          <w:szCs w:val="24"/>
        </w:rPr>
      </w:pPr>
      <w:r w:rsidRPr="00FF33BB">
        <w:rPr>
          <w:b/>
          <w:sz w:val="24"/>
          <w:szCs w:val="24"/>
        </w:rPr>
        <w:t>DOCUMENTELE CONTRACTULUI</w:t>
      </w:r>
    </w:p>
    <w:p w:rsidR="00307CBB" w:rsidRPr="00B42A30" w:rsidRDefault="00307CBB" w:rsidP="00307CBB">
      <w:pPr>
        <w:pStyle w:val="Bodytext1"/>
        <w:shd w:val="clear" w:color="auto" w:fill="auto"/>
        <w:spacing w:line="240" w:lineRule="auto"/>
        <w:ind w:firstLine="0"/>
        <w:jc w:val="both"/>
        <w:rPr>
          <w:rFonts w:ascii="Times New Roman" w:hAnsi="Times New Roman"/>
          <w:sz w:val="24"/>
          <w:szCs w:val="24"/>
        </w:rPr>
      </w:pPr>
      <w:r w:rsidRPr="00B42A30">
        <w:rPr>
          <w:rFonts w:ascii="Times New Roman" w:hAnsi="Times New Roman"/>
          <w:sz w:val="24"/>
          <w:szCs w:val="24"/>
        </w:rPr>
        <w:t>8.1</w:t>
      </w:r>
      <w:r w:rsidRPr="00B42A30">
        <w:rPr>
          <w:rFonts w:ascii="Times New Roman" w:hAnsi="Times New Roman"/>
          <w:sz w:val="24"/>
          <w:szCs w:val="24"/>
          <w:lang w:val="ro-RO"/>
        </w:rPr>
        <w:t xml:space="preserve">- </w:t>
      </w:r>
      <w:proofErr w:type="spellStart"/>
      <w:r w:rsidRPr="00B42A30">
        <w:rPr>
          <w:rFonts w:ascii="Times New Roman" w:hAnsi="Times New Roman"/>
          <w:sz w:val="24"/>
          <w:szCs w:val="24"/>
        </w:rPr>
        <w:t>Contractul</w:t>
      </w:r>
      <w:proofErr w:type="spellEnd"/>
      <w:r w:rsidRPr="00B42A30">
        <w:rPr>
          <w:rFonts w:ascii="Times New Roman" w:hAnsi="Times New Roman"/>
          <w:sz w:val="24"/>
          <w:szCs w:val="24"/>
        </w:rPr>
        <w:t xml:space="preserve"> </w:t>
      </w:r>
      <w:proofErr w:type="spellStart"/>
      <w:r w:rsidRPr="00B42A30">
        <w:rPr>
          <w:rFonts w:ascii="Times New Roman" w:hAnsi="Times New Roman"/>
          <w:sz w:val="24"/>
          <w:szCs w:val="24"/>
        </w:rPr>
        <w:t>cuprinde</w:t>
      </w:r>
      <w:proofErr w:type="spellEnd"/>
      <w:r w:rsidRPr="00B42A30">
        <w:rPr>
          <w:rFonts w:ascii="Times New Roman" w:hAnsi="Times New Roman"/>
          <w:sz w:val="24"/>
          <w:szCs w:val="24"/>
        </w:rPr>
        <w:t xml:space="preserve"> </w:t>
      </w:r>
      <w:proofErr w:type="spellStart"/>
      <w:r w:rsidRPr="00B42A30">
        <w:rPr>
          <w:rFonts w:ascii="Times New Roman" w:hAnsi="Times New Roman"/>
          <w:sz w:val="24"/>
          <w:szCs w:val="24"/>
        </w:rPr>
        <w:t>prezentele</w:t>
      </w:r>
      <w:proofErr w:type="spellEnd"/>
      <w:r w:rsidRPr="00B42A30">
        <w:rPr>
          <w:rFonts w:ascii="Times New Roman" w:hAnsi="Times New Roman"/>
          <w:sz w:val="24"/>
          <w:szCs w:val="24"/>
        </w:rPr>
        <w:t xml:space="preserve"> </w:t>
      </w:r>
      <w:proofErr w:type="spellStart"/>
      <w:r w:rsidRPr="00B42A30">
        <w:rPr>
          <w:rFonts w:ascii="Times New Roman" w:hAnsi="Times New Roman"/>
          <w:sz w:val="24"/>
          <w:szCs w:val="24"/>
        </w:rPr>
        <w:t>condiţii</w:t>
      </w:r>
      <w:proofErr w:type="spellEnd"/>
      <w:r w:rsidRPr="00B42A30">
        <w:rPr>
          <w:rFonts w:ascii="Times New Roman" w:hAnsi="Times New Roman"/>
          <w:sz w:val="24"/>
          <w:szCs w:val="24"/>
        </w:rPr>
        <w:t xml:space="preserve"> </w:t>
      </w:r>
      <w:proofErr w:type="spellStart"/>
      <w:r w:rsidRPr="00B42A30">
        <w:rPr>
          <w:rFonts w:ascii="Times New Roman" w:hAnsi="Times New Roman"/>
          <w:sz w:val="24"/>
          <w:szCs w:val="24"/>
        </w:rPr>
        <w:t>contractuale</w:t>
      </w:r>
      <w:proofErr w:type="spellEnd"/>
      <w:r w:rsidRPr="00B42A30">
        <w:rPr>
          <w:rFonts w:ascii="Times New Roman" w:hAnsi="Times New Roman"/>
          <w:sz w:val="24"/>
          <w:szCs w:val="24"/>
        </w:rPr>
        <w:t xml:space="preserve">, </w:t>
      </w:r>
      <w:proofErr w:type="spellStart"/>
      <w:r w:rsidRPr="00B42A30">
        <w:rPr>
          <w:rFonts w:ascii="Times New Roman" w:hAnsi="Times New Roman"/>
          <w:sz w:val="24"/>
          <w:szCs w:val="24"/>
        </w:rPr>
        <w:t>precum</w:t>
      </w:r>
      <w:proofErr w:type="spellEnd"/>
      <w:r w:rsidRPr="00B42A30">
        <w:rPr>
          <w:rFonts w:ascii="Times New Roman" w:hAnsi="Times New Roman"/>
          <w:sz w:val="24"/>
          <w:szCs w:val="24"/>
        </w:rPr>
        <w:t xml:space="preserve"> </w:t>
      </w:r>
      <w:proofErr w:type="spellStart"/>
      <w:r w:rsidRPr="00B42A30">
        <w:rPr>
          <w:rFonts w:ascii="Times New Roman" w:hAnsi="Times New Roman"/>
          <w:sz w:val="24"/>
          <w:szCs w:val="24"/>
        </w:rPr>
        <w:t>şi</w:t>
      </w:r>
      <w:proofErr w:type="spellEnd"/>
      <w:r w:rsidRPr="00B42A30">
        <w:rPr>
          <w:rFonts w:ascii="Times New Roman" w:hAnsi="Times New Roman"/>
          <w:sz w:val="24"/>
          <w:szCs w:val="24"/>
        </w:rPr>
        <w:t xml:space="preserve"> </w:t>
      </w:r>
      <w:proofErr w:type="spellStart"/>
      <w:r w:rsidRPr="00B42A30">
        <w:rPr>
          <w:rFonts w:ascii="Times New Roman" w:hAnsi="Times New Roman"/>
          <w:sz w:val="24"/>
          <w:szCs w:val="24"/>
        </w:rPr>
        <w:t>următoarele</w:t>
      </w:r>
      <w:proofErr w:type="spellEnd"/>
      <w:r w:rsidRPr="00B42A30">
        <w:rPr>
          <w:rFonts w:ascii="Times New Roman" w:hAnsi="Times New Roman"/>
          <w:sz w:val="24"/>
          <w:szCs w:val="24"/>
        </w:rPr>
        <w:t xml:space="preserve"> </w:t>
      </w:r>
      <w:proofErr w:type="spellStart"/>
      <w:r w:rsidRPr="00B42A30">
        <w:rPr>
          <w:rFonts w:ascii="Times New Roman" w:hAnsi="Times New Roman"/>
          <w:sz w:val="24"/>
          <w:szCs w:val="24"/>
        </w:rPr>
        <w:t>documente</w:t>
      </w:r>
      <w:proofErr w:type="spellEnd"/>
      <w:r w:rsidRPr="00B42A30">
        <w:rPr>
          <w:rFonts w:ascii="Times New Roman" w:hAnsi="Times New Roman"/>
          <w:sz w:val="24"/>
          <w:szCs w:val="24"/>
        </w:rPr>
        <w:t xml:space="preserve">, care </w:t>
      </w:r>
      <w:proofErr w:type="spellStart"/>
      <w:r w:rsidRPr="00B42A30">
        <w:rPr>
          <w:rFonts w:ascii="Times New Roman" w:hAnsi="Times New Roman"/>
          <w:sz w:val="24"/>
          <w:szCs w:val="24"/>
        </w:rPr>
        <w:t>fac</w:t>
      </w:r>
      <w:proofErr w:type="spellEnd"/>
      <w:r w:rsidRPr="00B42A30">
        <w:rPr>
          <w:rFonts w:ascii="Times New Roman" w:hAnsi="Times New Roman"/>
          <w:sz w:val="24"/>
          <w:szCs w:val="24"/>
        </w:rPr>
        <w:t xml:space="preserve"> parte </w:t>
      </w:r>
      <w:proofErr w:type="spellStart"/>
      <w:r w:rsidRPr="00B42A30">
        <w:rPr>
          <w:rFonts w:ascii="Times New Roman" w:hAnsi="Times New Roman"/>
          <w:sz w:val="24"/>
          <w:szCs w:val="24"/>
        </w:rPr>
        <w:t>integrantă</w:t>
      </w:r>
      <w:proofErr w:type="spellEnd"/>
      <w:r w:rsidRPr="00B42A30">
        <w:rPr>
          <w:rFonts w:ascii="Times New Roman" w:hAnsi="Times New Roman"/>
          <w:sz w:val="24"/>
          <w:szCs w:val="24"/>
        </w:rPr>
        <w:t xml:space="preserve"> din contract:</w:t>
      </w:r>
    </w:p>
    <w:p w:rsidR="00307CBB" w:rsidRPr="00B42A30" w:rsidRDefault="00307CBB" w:rsidP="00307CBB">
      <w:pPr>
        <w:pStyle w:val="Bodytext1"/>
        <w:numPr>
          <w:ilvl w:val="0"/>
          <w:numId w:val="2"/>
        </w:numPr>
        <w:shd w:val="clear" w:color="auto" w:fill="auto"/>
        <w:spacing w:line="240" w:lineRule="auto"/>
        <w:jc w:val="both"/>
        <w:rPr>
          <w:rFonts w:ascii="Times New Roman" w:hAnsi="Times New Roman"/>
          <w:sz w:val="24"/>
          <w:szCs w:val="24"/>
        </w:rPr>
      </w:pPr>
      <w:proofErr w:type="spellStart"/>
      <w:r w:rsidRPr="00B42A30">
        <w:rPr>
          <w:rFonts w:ascii="Times New Roman" w:hAnsi="Times New Roman"/>
          <w:sz w:val="24"/>
          <w:szCs w:val="24"/>
        </w:rPr>
        <w:t>Caietul</w:t>
      </w:r>
      <w:proofErr w:type="spellEnd"/>
      <w:r w:rsidRPr="00B42A30">
        <w:rPr>
          <w:rFonts w:ascii="Times New Roman" w:hAnsi="Times New Roman"/>
          <w:sz w:val="24"/>
          <w:szCs w:val="24"/>
        </w:rPr>
        <w:t xml:space="preserve"> de </w:t>
      </w:r>
      <w:proofErr w:type="spellStart"/>
      <w:r w:rsidRPr="00B42A30">
        <w:rPr>
          <w:rFonts w:ascii="Times New Roman" w:hAnsi="Times New Roman"/>
          <w:sz w:val="24"/>
          <w:szCs w:val="24"/>
        </w:rPr>
        <w:t>sarcini</w:t>
      </w:r>
      <w:proofErr w:type="spellEnd"/>
      <w:r>
        <w:rPr>
          <w:rFonts w:ascii="Times New Roman" w:hAnsi="Times New Roman"/>
          <w:sz w:val="24"/>
          <w:szCs w:val="24"/>
          <w:lang w:val="ro-RO"/>
        </w:rPr>
        <w:t xml:space="preserve"> și Anexe;</w:t>
      </w:r>
    </w:p>
    <w:p w:rsidR="00307CBB" w:rsidRPr="00FF33BB" w:rsidRDefault="00307CBB" w:rsidP="00307CBB">
      <w:pPr>
        <w:pStyle w:val="Bodytext1"/>
        <w:numPr>
          <w:ilvl w:val="0"/>
          <w:numId w:val="2"/>
        </w:numPr>
        <w:shd w:val="clear" w:color="auto" w:fill="auto"/>
        <w:spacing w:line="240" w:lineRule="auto"/>
        <w:jc w:val="both"/>
        <w:rPr>
          <w:rFonts w:ascii="Times New Roman" w:hAnsi="Times New Roman"/>
          <w:sz w:val="24"/>
          <w:szCs w:val="24"/>
        </w:rPr>
      </w:pPr>
      <w:proofErr w:type="spellStart"/>
      <w:r w:rsidRPr="00B42A30">
        <w:rPr>
          <w:rFonts w:ascii="Times New Roman" w:hAnsi="Times New Roman"/>
          <w:sz w:val="24"/>
          <w:szCs w:val="24"/>
        </w:rPr>
        <w:t>Oferta</w:t>
      </w:r>
      <w:proofErr w:type="spellEnd"/>
      <w:r w:rsidRPr="00B42A30">
        <w:rPr>
          <w:rFonts w:ascii="Times New Roman" w:hAnsi="Times New Roman"/>
          <w:sz w:val="24"/>
          <w:szCs w:val="24"/>
        </w:rPr>
        <w:t xml:space="preserve"> </w:t>
      </w:r>
      <w:proofErr w:type="spellStart"/>
      <w:r w:rsidRPr="00B42A30">
        <w:rPr>
          <w:rFonts w:ascii="Times New Roman" w:hAnsi="Times New Roman"/>
          <w:sz w:val="24"/>
          <w:szCs w:val="24"/>
        </w:rPr>
        <w:t>tehnică</w:t>
      </w:r>
      <w:proofErr w:type="spellEnd"/>
      <w:r w:rsidRPr="00B42A30">
        <w:rPr>
          <w:rFonts w:ascii="Times New Roman" w:hAnsi="Times New Roman"/>
          <w:sz w:val="24"/>
          <w:szCs w:val="24"/>
        </w:rPr>
        <w:t xml:space="preserve"> </w:t>
      </w:r>
      <w:proofErr w:type="spellStart"/>
      <w:r w:rsidRPr="00B42A30">
        <w:rPr>
          <w:rFonts w:ascii="Times New Roman" w:hAnsi="Times New Roman"/>
          <w:sz w:val="24"/>
          <w:szCs w:val="24"/>
        </w:rPr>
        <w:t>şi</w:t>
      </w:r>
      <w:proofErr w:type="spellEnd"/>
      <w:r w:rsidRPr="00B42A30">
        <w:rPr>
          <w:rFonts w:ascii="Times New Roman" w:hAnsi="Times New Roman"/>
          <w:sz w:val="24"/>
          <w:szCs w:val="24"/>
        </w:rPr>
        <w:t xml:space="preserve"> </w:t>
      </w:r>
      <w:proofErr w:type="spellStart"/>
      <w:r w:rsidRPr="00B42A30">
        <w:rPr>
          <w:rFonts w:ascii="Times New Roman" w:hAnsi="Times New Roman"/>
          <w:sz w:val="24"/>
          <w:szCs w:val="24"/>
        </w:rPr>
        <w:t>financiară</w:t>
      </w:r>
      <w:proofErr w:type="spellEnd"/>
      <w:r w:rsidRPr="00B42A30">
        <w:rPr>
          <w:rFonts w:ascii="Times New Roman" w:hAnsi="Times New Roman"/>
          <w:sz w:val="24"/>
          <w:szCs w:val="24"/>
          <w:lang w:val="ro-RO"/>
        </w:rPr>
        <w:t>,</w:t>
      </w:r>
      <w:r w:rsidRPr="00B42A30">
        <w:rPr>
          <w:rFonts w:ascii="Times New Roman" w:hAnsi="Times New Roman"/>
          <w:bCs/>
          <w:sz w:val="24"/>
          <w:szCs w:val="24"/>
        </w:rPr>
        <w:t xml:space="preserve"> </w:t>
      </w:r>
      <w:r w:rsidRPr="00B42A30">
        <w:rPr>
          <w:rStyle w:val="tsp1"/>
          <w:rFonts w:ascii="Times New Roman" w:hAnsi="Times New Roman"/>
          <w:bCs/>
          <w:sz w:val="24"/>
          <w:szCs w:val="24"/>
        </w:rPr>
        <w:t xml:space="preserve">cu </w:t>
      </w:r>
      <w:proofErr w:type="spellStart"/>
      <w:r w:rsidRPr="00B42A30">
        <w:rPr>
          <w:rStyle w:val="tsp1"/>
          <w:rFonts w:ascii="Times New Roman" w:hAnsi="Times New Roman"/>
          <w:bCs/>
          <w:sz w:val="24"/>
          <w:szCs w:val="24"/>
        </w:rPr>
        <w:t>respectarea</w:t>
      </w:r>
      <w:proofErr w:type="spellEnd"/>
      <w:r w:rsidRPr="00B42A30">
        <w:rPr>
          <w:rStyle w:val="tsp1"/>
          <w:rFonts w:ascii="Times New Roman" w:hAnsi="Times New Roman"/>
          <w:bCs/>
          <w:sz w:val="24"/>
          <w:szCs w:val="24"/>
        </w:rPr>
        <w:t xml:space="preserve"> </w:t>
      </w:r>
      <w:r w:rsidRPr="00B42A30">
        <w:rPr>
          <w:rStyle w:val="tsp1"/>
          <w:rFonts w:ascii="Times New Roman" w:hAnsi="Times New Roman"/>
          <w:bCs/>
          <w:sz w:val="24"/>
          <w:szCs w:val="24"/>
          <w:lang w:val="ro-RO"/>
        </w:rPr>
        <w:t>specificațiilor</w:t>
      </w:r>
      <w:r w:rsidRPr="00B42A30">
        <w:rPr>
          <w:rStyle w:val="tsp1"/>
          <w:rFonts w:ascii="Times New Roman" w:hAnsi="Times New Roman"/>
          <w:bCs/>
          <w:sz w:val="24"/>
          <w:szCs w:val="24"/>
        </w:rPr>
        <w:t xml:space="preserve"> </w:t>
      </w:r>
      <w:proofErr w:type="spellStart"/>
      <w:r w:rsidRPr="00B42A30">
        <w:rPr>
          <w:rStyle w:val="tsp1"/>
          <w:rFonts w:ascii="Times New Roman" w:hAnsi="Times New Roman"/>
          <w:bCs/>
          <w:sz w:val="24"/>
          <w:szCs w:val="24"/>
        </w:rPr>
        <w:t>privind</w:t>
      </w:r>
      <w:proofErr w:type="spellEnd"/>
      <w:r w:rsidRPr="00B42A30">
        <w:rPr>
          <w:rStyle w:val="tsp1"/>
          <w:rFonts w:ascii="Times New Roman" w:hAnsi="Times New Roman"/>
          <w:bCs/>
          <w:sz w:val="24"/>
          <w:szCs w:val="24"/>
        </w:rPr>
        <w:t xml:space="preserve"> </w:t>
      </w:r>
      <w:proofErr w:type="spellStart"/>
      <w:r w:rsidRPr="00B42A30">
        <w:rPr>
          <w:rStyle w:val="tsp1"/>
          <w:rFonts w:ascii="Times New Roman" w:hAnsi="Times New Roman"/>
          <w:bCs/>
          <w:sz w:val="24"/>
          <w:szCs w:val="24"/>
        </w:rPr>
        <w:t>achiziția</w:t>
      </w:r>
      <w:proofErr w:type="spellEnd"/>
      <w:r w:rsidRPr="00B42A30">
        <w:rPr>
          <w:rStyle w:val="tsp1"/>
          <w:rFonts w:ascii="Times New Roman" w:hAnsi="Times New Roman"/>
          <w:bCs/>
          <w:sz w:val="24"/>
          <w:szCs w:val="24"/>
        </w:rPr>
        <w:t xml:space="preserve"> </w:t>
      </w:r>
      <w:proofErr w:type="spellStart"/>
      <w:r w:rsidRPr="00B42A30">
        <w:rPr>
          <w:rFonts w:ascii="Times New Roman" w:hAnsi="Times New Roman"/>
          <w:sz w:val="24"/>
          <w:szCs w:val="24"/>
        </w:rPr>
        <w:t>servicii</w:t>
      </w:r>
      <w:proofErr w:type="spellEnd"/>
      <w:r w:rsidRPr="00B42A30">
        <w:rPr>
          <w:rFonts w:ascii="Times New Roman" w:hAnsi="Times New Roman"/>
          <w:sz w:val="24"/>
          <w:szCs w:val="24"/>
          <w:lang w:val="ro-RO"/>
        </w:rPr>
        <w:t>lor</w:t>
      </w:r>
      <w:r>
        <w:rPr>
          <w:rFonts w:ascii="Times New Roman" w:hAnsi="Times New Roman"/>
          <w:sz w:val="24"/>
          <w:szCs w:val="24"/>
          <w:lang w:val="ro-RO"/>
        </w:rPr>
        <w:t xml:space="preserve"> </w:t>
      </w:r>
      <w:r w:rsidRPr="00FF33BB">
        <w:rPr>
          <w:rFonts w:ascii="Times New Roman" w:hAnsi="Times New Roman"/>
          <w:sz w:val="24"/>
          <w:szCs w:val="24"/>
          <w:lang w:val="ro-RO"/>
        </w:rPr>
        <w:t xml:space="preserve">de întreținere și intervenții în regim de urgență a centralelor termice din Sediile administrate de Sectorul 2 al Municipiului București (Sediul Administrativ din Str. Chiristigiilor 11-13, Sediul </w:t>
      </w:r>
      <w:r w:rsidRPr="00FF33BB">
        <w:rPr>
          <w:rFonts w:ascii="Times New Roman" w:hAnsi="Times New Roman"/>
          <w:sz w:val="24"/>
          <w:szCs w:val="24"/>
          <w:lang w:val="ro-RO"/>
        </w:rPr>
        <w:lastRenderedPageBreak/>
        <w:t>Centrului Militar Sector 2 din Str. Thomas Masaryk nr. 22 și sediul Direcției de Evidență a Pe</w:t>
      </w:r>
      <w:r w:rsidR="00FA4B1A">
        <w:rPr>
          <w:rFonts w:ascii="Times New Roman" w:hAnsi="Times New Roman"/>
          <w:sz w:val="24"/>
          <w:szCs w:val="24"/>
          <w:lang w:val="ro-RO"/>
        </w:rPr>
        <w:t xml:space="preserve">rsoanei din str. Olari nr.19), </w:t>
      </w:r>
      <w:r w:rsidRPr="00FF33BB">
        <w:rPr>
          <w:rFonts w:ascii="Times New Roman" w:hAnsi="Times New Roman"/>
          <w:sz w:val="24"/>
          <w:szCs w:val="24"/>
          <w:lang w:val="ro-RO"/>
        </w:rPr>
        <w:t>piese de schimb și intervenție aferentă</w:t>
      </w:r>
      <w:r w:rsidR="00FA4B1A">
        <w:rPr>
          <w:rFonts w:ascii="Times New Roman" w:hAnsi="Times New Roman"/>
          <w:sz w:val="24"/>
          <w:szCs w:val="24"/>
          <w:lang w:val="ro-RO"/>
        </w:rPr>
        <w:t xml:space="preserve"> înlocuirii</w:t>
      </w:r>
      <w:r w:rsidRPr="00FF33BB">
        <w:rPr>
          <w:rFonts w:ascii="Times New Roman" w:hAnsi="Times New Roman"/>
          <w:sz w:val="24"/>
          <w:szCs w:val="24"/>
        </w:rPr>
        <w:t>;</w:t>
      </w:r>
    </w:p>
    <w:p w:rsidR="00307CBB" w:rsidRPr="00B42A30" w:rsidRDefault="00307CBB" w:rsidP="00307CBB">
      <w:pPr>
        <w:pStyle w:val="Bodytext1"/>
        <w:numPr>
          <w:ilvl w:val="0"/>
          <w:numId w:val="2"/>
        </w:numPr>
        <w:shd w:val="clear" w:color="auto" w:fill="auto"/>
        <w:spacing w:line="240" w:lineRule="auto"/>
        <w:jc w:val="both"/>
        <w:rPr>
          <w:rFonts w:ascii="Times New Roman" w:hAnsi="Times New Roman"/>
          <w:sz w:val="24"/>
          <w:szCs w:val="24"/>
        </w:rPr>
      </w:pPr>
      <w:proofErr w:type="spellStart"/>
      <w:r w:rsidRPr="00B42A30">
        <w:rPr>
          <w:rFonts w:ascii="Times New Roman" w:hAnsi="Times New Roman"/>
          <w:sz w:val="24"/>
          <w:szCs w:val="24"/>
        </w:rPr>
        <w:t>Dovada</w:t>
      </w:r>
      <w:proofErr w:type="spellEnd"/>
      <w:r w:rsidRPr="00B42A30">
        <w:rPr>
          <w:rFonts w:ascii="Times New Roman" w:hAnsi="Times New Roman"/>
          <w:sz w:val="24"/>
          <w:szCs w:val="24"/>
        </w:rPr>
        <w:t xml:space="preserve"> </w:t>
      </w:r>
      <w:proofErr w:type="spellStart"/>
      <w:r w:rsidRPr="00B42A30">
        <w:rPr>
          <w:rFonts w:ascii="Times New Roman" w:hAnsi="Times New Roman"/>
          <w:sz w:val="24"/>
          <w:szCs w:val="24"/>
        </w:rPr>
        <w:t>depunerii</w:t>
      </w:r>
      <w:proofErr w:type="spellEnd"/>
      <w:r w:rsidRPr="00B42A30">
        <w:rPr>
          <w:rFonts w:ascii="Times New Roman" w:hAnsi="Times New Roman"/>
          <w:sz w:val="24"/>
          <w:szCs w:val="24"/>
        </w:rPr>
        <w:t xml:space="preserve"> </w:t>
      </w:r>
      <w:proofErr w:type="spellStart"/>
      <w:r w:rsidRPr="00B42A30">
        <w:rPr>
          <w:rFonts w:ascii="Times New Roman" w:hAnsi="Times New Roman"/>
          <w:sz w:val="24"/>
          <w:szCs w:val="24"/>
        </w:rPr>
        <w:t>garanţiei</w:t>
      </w:r>
      <w:proofErr w:type="spellEnd"/>
      <w:r w:rsidRPr="00B42A30">
        <w:rPr>
          <w:rFonts w:ascii="Times New Roman" w:hAnsi="Times New Roman"/>
          <w:sz w:val="24"/>
          <w:szCs w:val="24"/>
        </w:rPr>
        <w:t xml:space="preserve"> de </w:t>
      </w:r>
      <w:proofErr w:type="spellStart"/>
      <w:r w:rsidRPr="00B42A30">
        <w:rPr>
          <w:rFonts w:ascii="Times New Roman" w:hAnsi="Times New Roman"/>
          <w:sz w:val="24"/>
          <w:szCs w:val="24"/>
        </w:rPr>
        <w:t>bună</w:t>
      </w:r>
      <w:proofErr w:type="spellEnd"/>
      <w:r w:rsidRPr="00B42A30">
        <w:rPr>
          <w:rFonts w:ascii="Times New Roman" w:hAnsi="Times New Roman"/>
          <w:sz w:val="24"/>
          <w:szCs w:val="24"/>
        </w:rPr>
        <w:t xml:space="preserve"> </w:t>
      </w:r>
      <w:proofErr w:type="spellStart"/>
      <w:r w:rsidRPr="00B42A30">
        <w:rPr>
          <w:rFonts w:ascii="Times New Roman" w:hAnsi="Times New Roman"/>
          <w:sz w:val="24"/>
          <w:szCs w:val="24"/>
        </w:rPr>
        <w:t>execuţie</w:t>
      </w:r>
      <w:proofErr w:type="spellEnd"/>
      <w:r w:rsidRPr="00B42A30">
        <w:rPr>
          <w:rFonts w:ascii="Times New Roman" w:hAnsi="Times New Roman"/>
          <w:sz w:val="24"/>
          <w:szCs w:val="24"/>
          <w:lang w:val="ro-RO"/>
        </w:rPr>
        <w:t>,</w:t>
      </w:r>
      <w:r w:rsidRPr="00B42A30">
        <w:rPr>
          <w:rFonts w:ascii="Times New Roman" w:hAnsi="Times New Roman"/>
          <w:sz w:val="24"/>
          <w:szCs w:val="24"/>
        </w:rPr>
        <w:t xml:space="preserve"> conform </w:t>
      </w:r>
      <w:r w:rsidRPr="00465111">
        <w:rPr>
          <w:rFonts w:ascii="Times New Roman" w:hAnsi="Times New Roman"/>
          <w:sz w:val="24"/>
          <w:szCs w:val="24"/>
        </w:rPr>
        <w:t xml:space="preserve">art. 9 </w:t>
      </w:r>
      <w:r w:rsidRPr="00B42A30">
        <w:rPr>
          <w:rFonts w:ascii="Times New Roman" w:hAnsi="Times New Roman"/>
          <w:sz w:val="24"/>
          <w:szCs w:val="24"/>
        </w:rPr>
        <w:t>din</w:t>
      </w:r>
      <w:r w:rsidRPr="00B42A30">
        <w:rPr>
          <w:rFonts w:ascii="Times New Roman" w:hAnsi="Times New Roman"/>
          <w:sz w:val="24"/>
          <w:szCs w:val="24"/>
          <w:lang w:val="ro-RO"/>
        </w:rPr>
        <w:t xml:space="preserve"> prezentul</w:t>
      </w:r>
      <w:r w:rsidRPr="00B42A30">
        <w:rPr>
          <w:rFonts w:ascii="Times New Roman" w:hAnsi="Times New Roman"/>
          <w:sz w:val="24"/>
          <w:szCs w:val="24"/>
        </w:rPr>
        <w:t xml:space="preserve"> contract</w:t>
      </w:r>
      <w:r w:rsidRPr="00B42A30">
        <w:rPr>
          <w:rFonts w:ascii="Times New Roman" w:hAnsi="Times New Roman"/>
          <w:sz w:val="24"/>
          <w:szCs w:val="24"/>
          <w:lang w:val="ro-RO"/>
        </w:rPr>
        <w:t>.</w:t>
      </w:r>
      <w:r w:rsidRPr="00B42A30">
        <w:rPr>
          <w:rFonts w:ascii="Times New Roman" w:hAnsi="Times New Roman"/>
          <w:sz w:val="24"/>
          <w:szCs w:val="24"/>
        </w:rPr>
        <w:t xml:space="preserve">    </w:t>
      </w:r>
    </w:p>
    <w:p w:rsidR="00307CBB" w:rsidRPr="00B42A30" w:rsidRDefault="00307CBB" w:rsidP="00307CBB">
      <w:pPr>
        <w:pStyle w:val="DefaultText"/>
        <w:tabs>
          <w:tab w:val="left" w:pos="284"/>
          <w:tab w:val="left" w:pos="426"/>
        </w:tabs>
        <w:jc w:val="both"/>
        <w:rPr>
          <w:szCs w:val="24"/>
          <w:lang w:val="ro-RO"/>
        </w:rPr>
      </w:pPr>
    </w:p>
    <w:p w:rsidR="00307CBB" w:rsidRPr="00FF33BB" w:rsidRDefault="00307CBB" w:rsidP="00FA4B1A">
      <w:pPr>
        <w:pStyle w:val="DefaultText"/>
        <w:numPr>
          <w:ilvl w:val="0"/>
          <w:numId w:val="7"/>
        </w:numPr>
        <w:tabs>
          <w:tab w:val="left" w:pos="284"/>
          <w:tab w:val="left" w:pos="426"/>
        </w:tabs>
        <w:jc w:val="both"/>
        <w:rPr>
          <w:b/>
          <w:szCs w:val="24"/>
          <w:lang w:val="ro-RO"/>
        </w:rPr>
      </w:pPr>
      <w:r w:rsidRPr="00FF33BB">
        <w:rPr>
          <w:b/>
          <w:szCs w:val="24"/>
          <w:lang w:val="ro-RO"/>
        </w:rPr>
        <w:t>GARANŢIA DE BUNĂ EXECUŢIE A CONTRACTULUI</w:t>
      </w:r>
    </w:p>
    <w:p w:rsidR="00307CBB" w:rsidRPr="00B42A30" w:rsidRDefault="00307CBB" w:rsidP="00307CBB">
      <w:pPr>
        <w:pStyle w:val="DefaultText"/>
        <w:jc w:val="both"/>
        <w:rPr>
          <w:szCs w:val="24"/>
          <w:lang w:val="ro-RO"/>
        </w:rPr>
      </w:pPr>
      <w:r w:rsidRPr="00B42A30">
        <w:rPr>
          <w:szCs w:val="24"/>
          <w:lang w:val="ro-RO"/>
        </w:rPr>
        <w:t xml:space="preserve">9.1- (1) Contractantul se obligă să constituie garanţia de bună execuţie a contractului, în cuantum de </w:t>
      </w:r>
      <w:r w:rsidRPr="00B42A30">
        <w:rPr>
          <w:b/>
          <w:szCs w:val="24"/>
          <w:lang w:val="ro-RO"/>
        </w:rPr>
        <w:t>10%</w:t>
      </w:r>
      <w:r w:rsidRPr="00B42A30">
        <w:rPr>
          <w:szCs w:val="24"/>
          <w:lang w:val="ro-RO"/>
        </w:rPr>
        <w:t xml:space="preserve"> din valoarea contractului fără TVA, respectiv suma de</w:t>
      </w:r>
      <w:r w:rsidR="00FA4B1A">
        <w:rPr>
          <w:b/>
          <w:szCs w:val="24"/>
          <w:lang w:val="ro-RO"/>
        </w:rPr>
        <w:t xml:space="preserve"> </w:t>
      </w:r>
      <w:r w:rsidR="00FA4B1A" w:rsidRPr="00FA4B1A">
        <w:rPr>
          <w:b/>
          <w:szCs w:val="24"/>
          <w:u w:val="single"/>
          <w:lang w:val="ro-RO"/>
        </w:rPr>
        <w:t xml:space="preserve">1.600,00 </w:t>
      </w:r>
      <w:r w:rsidRPr="00FA4B1A">
        <w:rPr>
          <w:b/>
          <w:szCs w:val="24"/>
          <w:u w:val="single"/>
          <w:lang w:val="ro-RO"/>
        </w:rPr>
        <w:t>lei</w:t>
      </w:r>
      <w:r w:rsidRPr="00FA4B1A">
        <w:rPr>
          <w:szCs w:val="24"/>
          <w:lang w:val="ro-RO"/>
        </w:rPr>
        <w:t>,</w:t>
      </w:r>
      <w:r w:rsidRPr="00B42A30">
        <w:rPr>
          <w:szCs w:val="24"/>
          <w:lang w:val="ro-RO"/>
        </w:rPr>
        <w:t xml:space="preserve"> pe toată perioada derulării acestuia, până la intrarea în efectivitate a contractului.</w:t>
      </w:r>
    </w:p>
    <w:p w:rsidR="00307CBB" w:rsidRPr="00B42A30" w:rsidRDefault="00307CBB" w:rsidP="00307CBB">
      <w:pPr>
        <w:pStyle w:val="DefaultText"/>
        <w:spacing w:line="276" w:lineRule="auto"/>
        <w:contextualSpacing/>
        <w:jc w:val="both"/>
        <w:rPr>
          <w:szCs w:val="24"/>
          <w:lang w:val="ro-RO"/>
        </w:rPr>
      </w:pPr>
      <w:r w:rsidRPr="00B42A30">
        <w:rPr>
          <w:szCs w:val="24"/>
          <w:lang w:val="ro-RO"/>
        </w:rPr>
        <w:t xml:space="preserve">(2) </w:t>
      </w:r>
      <w:proofErr w:type="spellStart"/>
      <w:r w:rsidRPr="00B42A30">
        <w:rPr>
          <w:szCs w:val="24"/>
        </w:rPr>
        <w:t>Garanţia</w:t>
      </w:r>
      <w:proofErr w:type="spellEnd"/>
      <w:r w:rsidRPr="00B42A30">
        <w:rPr>
          <w:szCs w:val="24"/>
        </w:rPr>
        <w:t xml:space="preserve"> de </w:t>
      </w:r>
      <w:proofErr w:type="spellStart"/>
      <w:r w:rsidRPr="00B42A30">
        <w:rPr>
          <w:szCs w:val="24"/>
        </w:rPr>
        <w:t>bună</w:t>
      </w:r>
      <w:proofErr w:type="spellEnd"/>
      <w:r w:rsidRPr="00B42A30">
        <w:rPr>
          <w:szCs w:val="24"/>
        </w:rPr>
        <w:t xml:space="preserve"> </w:t>
      </w:r>
      <w:proofErr w:type="spellStart"/>
      <w:r w:rsidRPr="00B42A30">
        <w:rPr>
          <w:szCs w:val="24"/>
        </w:rPr>
        <w:t>execuţie</w:t>
      </w:r>
      <w:proofErr w:type="spellEnd"/>
      <w:r w:rsidRPr="00B42A30">
        <w:rPr>
          <w:szCs w:val="24"/>
        </w:rPr>
        <w:t xml:space="preserve"> a </w:t>
      </w:r>
      <w:proofErr w:type="spellStart"/>
      <w:r w:rsidRPr="00B42A30">
        <w:rPr>
          <w:szCs w:val="24"/>
        </w:rPr>
        <w:t>contractului</w:t>
      </w:r>
      <w:proofErr w:type="spellEnd"/>
      <w:r w:rsidRPr="00B42A30">
        <w:rPr>
          <w:szCs w:val="24"/>
        </w:rPr>
        <w:t xml:space="preserve"> </w:t>
      </w:r>
      <w:r>
        <w:t xml:space="preserve">se </w:t>
      </w:r>
      <w:proofErr w:type="spellStart"/>
      <w:r w:rsidRPr="00BA095F">
        <w:t>constituie</w:t>
      </w:r>
      <w:proofErr w:type="spellEnd"/>
      <w:r w:rsidRPr="00BA095F">
        <w:t xml:space="preserve"> </w:t>
      </w:r>
      <w:r w:rsidRPr="00B42A30">
        <w:t xml:space="preserve">conform </w:t>
      </w:r>
      <w:proofErr w:type="spellStart"/>
      <w:r w:rsidRPr="00B42A30">
        <w:t>prevederilor</w:t>
      </w:r>
      <w:proofErr w:type="spellEnd"/>
      <w:r>
        <w:t xml:space="preserve"> </w:t>
      </w:r>
      <w:r>
        <w:rPr>
          <w:iCs/>
          <w:szCs w:val="24"/>
          <w:lang w:val="ro-RO"/>
        </w:rPr>
        <w:t xml:space="preserve">conform art. 154 </w:t>
      </w:r>
      <w:r w:rsidRPr="00CD6AF3">
        <w:rPr>
          <w:iCs/>
          <w:szCs w:val="24"/>
          <w:lang w:val="ro-RO"/>
        </w:rPr>
        <w:t>din</w:t>
      </w:r>
      <w:r>
        <w:rPr>
          <w:szCs w:val="24"/>
          <w:lang w:val="ro-RO"/>
        </w:rPr>
        <w:t xml:space="preserve">  </w:t>
      </w:r>
      <w:r w:rsidRPr="00CD6AF3">
        <w:rPr>
          <w:szCs w:val="24"/>
          <w:lang w:val="ro-RO"/>
        </w:rPr>
        <w:t>Legea nr. 98/2016 privind achiziţiile publice</w:t>
      </w:r>
      <w:r>
        <w:t xml:space="preserve">, cu </w:t>
      </w:r>
      <w:proofErr w:type="spellStart"/>
      <w:r>
        <w:t>modificările</w:t>
      </w:r>
      <w:proofErr w:type="spellEnd"/>
      <w:r>
        <w:t xml:space="preserve"> </w:t>
      </w:r>
      <w:proofErr w:type="spellStart"/>
      <w:r>
        <w:t>și</w:t>
      </w:r>
      <w:proofErr w:type="spellEnd"/>
      <w:r>
        <w:t xml:space="preserve"> </w:t>
      </w:r>
      <w:proofErr w:type="spellStart"/>
      <w:r>
        <w:t>completările</w:t>
      </w:r>
      <w:proofErr w:type="spellEnd"/>
      <w:r>
        <w:t xml:space="preserve"> </w:t>
      </w:r>
      <w:proofErr w:type="spellStart"/>
      <w:r>
        <w:t>ulterioare</w:t>
      </w:r>
      <w:proofErr w:type="spellEnd"/>
      <w:r>
        <w:t xml:space="preserve">, </w:t>
      </w:r>
      <w:r w:rsidRPr="00B42A30">
        <w:rPr>
          <w:szCs w:val="24"/>
          <w:lang w:val="ro-RO"/>
        </w:rPr>
        <w:t xml:space="preserve">în termen de </w:t>
      </w:r>
      <w:r w:rsidRPr="00B42A30">
        <w:rPr>
          <w:b/>
          <w:szCs w:val="24"/>
          <w:lang w:val="ro-RO"/>
        </w:rPr>
        <w:t>5 zile lucrătoare</w:t>
      </w:r>
      <w:r w:rsidRPr="00B42A30">
        <w:rPr>
          <w:szCs w:val="24"/>
          <w:lang w:val="ro-RO"/>
        </w:rPr>
        <w:t xml:space="preserve"> de la semnarea acestuia de către ambele părţi.</w:t>
      </w:r>
    </w:p>
    <w:p w:rsidR="00307CBB" w:rsidRPr="00B42A30" w:rsidRDefault="00307CBB" w:rsidP="00307CBB">
      <w:pPr>
        <w:pStyle w:val="DefaultText"/>
        <w:jc w:val="both"/>
        <w:rPr>
          <w:szCs w:val="24"/>
          <w:lang w:val="ro-RO"/>
        </w:rPr>
      </w:pPr>
      <w:r w:rsidRPr="00B42A30">
        <w:rPr>
          <w:szCs w:val="24"/>
          <w:lang w:val="ro-RO"/>
        </w:rPr>
        <w:t xml:space="preserve">9.2- Autoritatea are dreptul de a emite pretenţii asupra garanţiei de bună execuţie, în limita prejudiciului creat, dacă contractantul nu îşi execută, execută cu întârziere sau execută necorespunzător obligaţiile asumate prin prezentul contract. Anterior emiterii unei pretenţii asupra garanţiei de bună execuţie, autoritatea are obligaţia de a notifica acest lucru contractantului, precizând totodată obligaţiile care nu au fost respectate.   </w:t>
      </w:r>
    </w:p>
    <w:p w:rsidR="00307CBB" w:rsidRPr="00B42A30" w:rsidRDefault="00307CBB" w:rsidP="00307CBB">
      <w:pPr>
        <w:pStyle w:val="DefaultText"/>
        <w:jc w:val="both"/>
        <w:rPr>
          <w:szCs w:val="24"/>
          <w:lang w:val="ro-RO"/>
        </w:rPr>
      </w:pPr>
      <w:r w:rsidRPr="00B42A30">
        <w:rPr>
          <w:szCs w:val="24"/>
          <w:lang w:val="ro-RO"/>
        </w:rPr>
        <w:t xml:space="preserve">9.3- Autoritatea se obligă să restituie garanţia de bună execuţie în termen de </w:t>
      </w:r>
      <w:r w:rsidRPr="00B42A30">
        <w:rPr>
          <w:b/>
          <w:szCs w:val="24"/>
          <w:lang w:val="ro-RO"/>
        </w:rPr>
        <w:t>14 zile</w:t>
      </w:r>
      <w:r w:rsidRPr="00B42A30">
        <w:rPr>
          <w:szCs w:val="24"/>
          <w:lang w:val="ro-RO"/>
        </w:rPr>
        <w:t xml:space="preserve"> de la îndeplinirea obligaţiilor asumate.</w:t>
      </w:r>
    </w:p>
    <w:p w:rsidR="00307CBB" w:rsidRPr="00B42A30" w:rsidRDefault="00307CBB" w:rsidP="00307CBB">
      <w:pPr>
        <w:pStyle w:val="Heading10"/>
        <w:shd w:val="clear" w:color="auto" w:fill="auto"/>
        <w:tabs>
          <w:tab w:val="left" w:pos="567"/>
        </w:tabs>
        <w:spacing w:after="0" w:line="240" w:lineRule="auto"/>
        <w:jc w:val="both"/>
        <w:rPr>
          <w:sz w:val="24"/>
          <w:szCs w:val="24"/>
        </w:rPr>
      </w:pPr>
    </w:p>
    <w:p w:rsidR="00307CBB" w:rsidRPr="00FA4B1A" w:rsidRDefault="00307CBB" w:rsidP="00FA4B1A">
      <w:pPr>
        <w:pStyle w:val="Heading10"/>
        <w:numPr>
          <w:ilvl w:val="0"/>
          <w:numId w:val="7"/>
        </w:numPr>
        <w:shd w:val="clear" w:color="auto" w:fill="auto"/>
        <w:tabs>
          <w:tab w:val="left" w:pos="567"/>
        </w:tabs>
        <w:spacing w:after="0" w:line="240" w:lineRule="auto"/>
        <w:jc w:val="both"/>
        <w:rPr>
          <w:rFonts w:ascii="Times New Roman" w:hAnsi="Times New Roman" w:cs="Times New Roman"/>
          <w:b/>
          <w:sz w:val="24"/>
          <w:szCs w:val="24"/>
        </w:rPr>
      </w:pPr>
      <w:r w:rsidRPr="00FA4B1A">
        <w:rPr>
          <w:rFonts w:ascii="Times New Roman" w:hAnsi="Times New Roman" w:cs="Times New Roman"/>
          <w:b/>
          <w:sz w:val="24"/>
          <w:szCs w:val="24"/>
        </w:rPr>
        <w:t xml:space="preserve">OBLIGAŢIILE PRINCIPALE ALE AUTORITĂŢII </w:t>
      </w:r>
    </w:p>
    <w:p w:rsidR="00307CBB" w:rsidRPr="00B5629E" w:rsidRDefault="00307CBB" w:rsidP="00307CBB">
      <w:pPr>
        <w:pStyle w:val="Heading10"/>
        <w:shd w:val="clear" w:color="auto" w:fill="auto"/>
        <w:spacing w:after="0" w:line="240" w:lineRule="auto"/>
        <w:jc w:val="both"/>
        <w:rPr>
          <w:rFonts w:ascii="Times New Roman" w:hAnsi="Times New Roman" w:cs="Times New Roman"/>
          <w:sz w:val="24"/>
          <w:szCs w:val="24"/>
        </w:rPr>
      </w:pPr>
      <w:r w:rsidRPr="00B5629E">
        <w:rPr>
          <w:rFonts w:ascii="Times New Roman" w:hAnsi="Times New Roman" w:cs="Times New Roman"/>
          <w:sz w:val="24"/>
          <w:szCs w:val="24"/>
        </w:rPr>
        <w:t xml:space="preserve">10.1- </w:t>
      </w:r>
      <w:proofErr w:type="spellStart"/>
      <w:r w:rsidRPr="00B5629E">
        <w:rPr>
          <w:rFonts w:ascii="Times New Roman" w:hAnsi="Times New Roman" w:cs="Times New Roman"/>
          <w:sz w:val="24"/>
          <w:szCs w:val="24"/>
        </w:rPr>
        <w:t>Autoritatea</w:t>
      </w:r>
      <w:proofErr w:type="spellEnd"/>
      <w:r w:rsidRPr="00B5629E">
        <w:rPr>
          <w:rFonts w:ascii="Times New Roman" w:hAnsi="Times New Roman" w:cs="Times New Roman"/>
          <w:sz w:val="24"/>
          <w:szCs w:val="24"/>
        </w:rPr>
        <w:t xml:space="preserve"> se </w:t>
      </w:r>
      <w:proofErr w:type="spellStart"/>
      <w:r w:rsidRPr="00B5629E">
        <w:rPr>
          <w:rFonts w:ascii="Times New Roman" w:hAnsi="Times New Roman" w:cs="Times New Roman"/>
          <w:sz w:val="24"/>
          <w:szCs w:val="24"/>
        </w:rPr>
        <w:t>obligă</w:t>
      </w:r>
      <w:proofErr w:type="spellEnd"/>
      <w:r w:rsidRPr="00B5629E">
        <w:rPr>
          <w:rFonts w:ascii="Times New Roman" w:hAnsi="Times New Roman" w:cs="Times New Roman"/>
          <w:sz w:val="24"/>
          <w:szCs w:val="24"/>
        </w:rPr>
        <w:t xml:space="preserve"> </w:t>
      </w:r>
      <w:proofErr w:type="spellStart"/>
      <w:proofErr w:type="gramStart"/>
      <w:r w:rsidRPr="00B5629E">
        <w:rPr>
          <w:rFonts w:ascii="Times New Roman" w:hAnsi="Times New Roman" w:cs="Times New Roman"/>
          <w:sz w:val="24"/>
          <w:szCs w:val="24"/>
        </w:rPr>
        <w:t>să</w:t>
      </w:r>
      <w:proofErr w:type="spellEnd"/>
      <w:proofErr w:type="gramEnd"/>
      <w:r w:rsidRPr="00B5629E">
        <w:rPr>
          <w:rFonts w:ascii="Times New Roman" w:hAnsi="Times New Roman" w:cs="Times New Roman"/>
          <w:sz w:val="24"/>
          <w:szCs w:val="24"/>
        </w:rPr>
        <w:t xml:space="preserve"> </w:t>
      </w:r>
      <w:proofErr w:type="spellStart"/>
      <w:r w:rsidRPr="00B5629E">
        <w:rPr>
          <w:rFonts w:ascii="Times New Roman" w:hAnsi="Times New Roman" w:cs="Times New Roman"/>
          <w:sz w:val="24"/>
          <w:szCs w:val="24"/>
        </w:rPr>
        <w:t>recepţioneze</w:t>
      </w:r>
      <w:proofErr w:type="spellEnd"/>
      <w:r w:rsidRPr="00B5629E">
        <w:rPr>
          <w:rFonts w:ascii="Times New Roman" w:hAnsi="Times New Roman" w:cs="Times New Roman"/>
          <w:sz w:val="24"/>
          <w:szCs w:val="24"/>
        </w:rPr>
        <w:t xml:space="preserve"> </w:t>
      </w:r>
      <w:proofErr w:type="spellStart"/>
      <w:r w:rsidRPr="00B5629E">
        <w:rPr>
          <w:rFonts w:ascii="Times New Roman" w:hAnsi="Times New Roman" w:cs="Times New Roman"/>
          <w:sz w:val="24"/>
          <w:szCs w:val="24"/>
        </w:rPr>
        <w:t>serviciile</w:t>
      </w:r>
      <w:proofErr w:type="spellEnd"/>
      <w:r w:rsidRPr="00B5629E">
        <w:rPr>
          <w:rFonts w:ascii="Times New Roman" w:hAnsi="Times New Roman" w:cs="Times New Roman"/>
          <w:sz w:val="24"/>
          <w:szCs w:val="24"/>
        </w:rPr>
        <w:t xml:space="preserve">, </w:t>
      </w:r>
      <w:proofErr w:type="spellStart"/>
      <w:r w:rsidRPr="00B5629E">
        <w:rPr>
          <w:rFonts w:ascii="Times New Roman" w:hAnsi="Times New Roman" w:cs="Times New Roman"/>
          <w:sz w:val="24"/>
          <w:szCs w:val="24"/>
        </w:rPr>
        <w:t>în</w:t>
      </w:r>
      <w:proofErr w:type="spellEnd"/>
      <w:r w:rsidRPr="00B5629E">
        <w:rPr>
          <w:rFonts w:ascii="Times New Roman" w:hAnsi="Times New Roman" w:cs="Times New Roman"/>
          <w:sz w:val="24"/>
          <w:szCs w:val="24"/>
        </w:rPr>
        <w:t xml:space="preserve"> </w:t>
      </w:r>
      <w:proofErr w:type="spellStart"/>
      <w:r w:rsidRPr="00B5629E">
        <w:rPr>
          <w:rFonts w:ascii="Times New Roman" w:hAnsi="Times New Roman" w:cs="Times New Roman"/>
          <w:sz w:val="24"/>
          <w:szCs w:val="24"/>
        </w:rPr>
        <w:t>conformitate</w:t>
      </w:r>
      <w:proofErr w:type="spellEnd"/>
      <w:r w:rsidRPr="00B5629E">
        <w:rPr>
          <w:rFonts w:ascii="Times New Roman" w:hAnsi="Times New Roman" w:cs="Times New Roman"/>
          <w:sz w:val="24"/>
          <w:szCs w:val="24"/>
        </w:rPr>
        <w:t xml:space="preserve"> cu </w:t>
      </w:r>
      <w:proofErr w:type="spellStart"/>
      <w:r w:rsidRPr="00B5629E">
        <w:rPr>
          <w:rFonts w:ascii="Times New Roman" w:hAnsi="Times New Roman" w:cs="Times New Roman"/>
          <w:sz w:val="24"/>
          <w:szCs w:val="24"/>
        </w:rPr>
        <w:t>obligaţiile</w:t>
      </w:r>
      <w:proofErr w:type="spellEnd"/>
      <w:r w:rsidRPr="00B5629E">
        <w:rPr>
          <w:rFonts w:ascii="Times New Roman" w:hAnsi="Times New Roman" w:cs="Times New Roman"/>
          <w:sz w:val="24"/>
          <w:szCs w:val="24"/>
        </w:rPr>
        <w:t xml:space="preserve"> </w:t>
      </w:r>
      <w:proofErr w:type="spellStart"/>
      <w:r w:rsidRPr="00B5629E">
        <w:rPr>
          <w:rFonts w:ascii="Times New Roman" w:hAnsi="Times New Roman" w:cs="Times New Roman"/>
          <w:sz w:val="24"/>
          <w:szCs w:val="24"/>
        </w:rPr>
        <w:t>asumate</w:t>
      </w:r>
      <w:proofErr w:type="spellEnd"/>
      <w:r w:rsidRPr="00B5629E">
        <w:rPr>
          <w:rFonts w:ascii="Times New Roman" w:hAnsi="Times New Roman" w:cs="Times New Roman"/>
          <w:sz w:val="24"/>
          <w:szCs w:val="24"/>
        </w:rPr>
        <w:t xml:space="preserve"> </w:t>
      </w:r>
      <w:proofErr w:type="spellStart"/>
      <w:r w:rsidRPr="00B5629E">
        <w:rPr>
          <w:rFonts w:ascii="Times New Roman" w:hAnsi="Times New Roman" w:cs="Times New Roman"/>
          <w:sz w:val="24"/>
          <w:szCs w:val="24"/>
        </w:rPr>
        <w:t>în</w:t>
      </w:r>
      <w:proofErr w:type="spellEnd"/>
      <w:r w:rsidRPr="00B5629E">
        <w:rPr>
          <w:rFonts w:ascii="Times New Roman" w:hAnsi="Times New Roman" w:cs="Times New Roman"/>
          <w:sz w:val="24"/>
          <w:szCs w:val="24"/>
        </w:rPr>
        <w:t xml:space="preserve"> </w:t>
      </w:r>
      <w:proofErr w:type="spellStart"/>
      <w:r w:rsidRPr="00B5629E">
        <w:rPr>
          <w:rFonts w:ascii="Times New Roman" w:hAnsi="Times New Roman" w:cs="Times New Roman"/>
          <w:sz w:val="24"/>
          <w:szCs w:val="24"/>
        </w:rPr>
        <w:t>prezentul</w:t>
      </w:r>
      <w:proofErr w:type="spellEnd"/>
      <w:r w:rsidRPr="00B5629E">
        <w:rPr>
          <w:rFonts w:ascii="Times New Roman" w:hAnsi="Times New Roman" w:cs="Times New Roman"/>
          <w:sz w:val="24"/>
          <w:szCs w:val="24"/>
        </w:rPr>
        <w:t xml:space="preserve"> contract.</w:t>
      </w:r>
    </w:p>
    <w:p w:rsidR="00307CBB" w:rsidRPr="00B5629E" w:rsidRDefault="00307CBB" w:rsidP="00307CBB">
      <w:pPr>
        <w:pStyle w:val="Bodytext1"/>
        <w:shd w:val="clear" w:color="auto" w:fill="auto"/>
        <w:tabs>
          <w:tab w:val="left" w:pos="90"/>
        </w:tabs>
        <w:spacing w:line="240" w:lineRule="auto"/>
        <w:ind w:firstLine="0"/>
        <w:jc w:val="both"/>
        <w:rPr>
          <w:rFonts w:ascii="Times New Roman" w:hAnsi="Times New Roman" w:cs="Times New Roman"/>
          <w:sz w:val="24"/>
          <w:szCs w:val="24"/>
        </w:rPr>
      </w:pPr>
      <w:r w:rsidRPr="00B5629E">
        <w:rPr>
          <w:rFonts w:ascii="Times New Roman" w:hAnsi="Times New Roman" w:cs="Times New Roman"/>
          <w:sz w:val="24"/>
          <w:szCs w:val="24"/>
        </w:rPr>
        <w:t>10.2-</w:t>
      </w:r>
      <w:r w:rsidRPr="00B5629E">
        <w:rPr>
          <w:rFonts w:ascii="Times New Roman" w:hAnsi="Times New Roman" w:cs="Times New Roman"/>
          <w:sz w:val="24"/>
          <w:szCs w:val="24"/>
          <w:lang w:val="ro-RO"/>
        </w:rPr>
        <w:t xml:space="preserve"> </w:t>
      </w:r>
      <w:proofErr w:type="spellStart"/>
      <w:r w:rsidRPr="00B5629E">
        <w:rPr>
          <w:rFonts w:ascii="Times New Roman" w:hAnsi="Times New Roman" w:cs="Times New Roman"/>
          <w:sz w:val="24"/>
          <w:szCs w:val="24"/>
        </w:rPr>
        <w:t>Autoritatea</w:t>
      </w:r>
      <w:proofErr w:type="spellEnd"/>
      <w:r w:rsidRPr="00B5629E">
        <w:rPr>
          <w:rFonts w:ascii="Times New Roman" w:hAnsi="Times New Roman" w:cs="Times New Roman"/>
          <w:sz w:val="24"/>
          <w:szCs w:val="24"/>
        </w:rPr>
        <w:t xml:space="preserve"> se </w:t>
      </w:r>
      <w:proofErr w:type="spellStart"/>
      <w:r w:rsidRPr="00B5629E">
        <w:rPr>
          <w:rFonts w:ascii="Times New Roman" w:hAnsi="Times New Roman" w:cs="Times New Roman"/>
          <w:sz w:val="24"/>
          <w:szCs w:val="24"/>
        </w:rPr>
        <w:t>obligă</w:t>
      </w:r>
      <w:proofErr w:type="spellEnd"/>
      <w:r w:rsidRPr="00B5629E">
        <w:rPr>
          <w:rFonts w:ascii="Times New Roman" w:hAnsi="Times New Roman" w:cs="Times New Roman"/>
          <w:sz w:val="24"/>
          <w:szCs w:val="24"/>
        </w:rPr>
        <w:t xml:space="preserve"> </w:t>
      </w:r>
      <w:proofErr w:type="spellStart"/>
      <w:proofErr w:type="gramStart"/>
      <w:r w:rsidRPr="00B5629E">
        <w:rPr>
          <w:rFonts w:ascii="Times New Roman" w:hAnsi="Times New Roman" w:cs="Times New Roman"/>
          <w:sz w:val="24"/>
          <w:szCs w:val="24"/>
        </w:rPr>
        <w:t>să</w:t>
      </w:r>
      <w:proofErr w:type="spellEnd"/>
      <w:proofErr w:type="gramEnd"/>
      <w:r w:rsidRPr="00B5629E">
        <w:rPr>
          <w:rFonts w:ascii="Times New Roman" w:hAnsi="Times New Roman" w:cs="Times New Roman"/>
          <w:sz w:val="24"/>
          <w:szCs w:val="24"/>
        </w:rPr>
        <w:t xml:space="preserve"> </w:t>
      </w:r>
      <w:proofErr w:type="spellStart"/>
      <w:r w:rsidRPr="00B5629E">
        <w:rPr>
          <w:rFonts w:ascii="Times New Roman" w:hAnsi="Times New Roman" w:cs="Times New Roman"/>
          <w:sz w:val="24"/>
          <w:szCs w:val="24"/>
        </w:rPr>
        <w:t>plătească</w:t>
      </w:r>
      <w:proofErr w:type="spellEnd"/>
      <w:r w:rsidRPr="00B5629E">
        <w:rPr>
          <w:rFonts w:ascii="Times New Roman" w:hAnsi="Times New Roman" w:cs="Times New Roman"/>
          <w:sz w:val="24"/>
          <w:szCs w:val="24"/>
        </w:rPr>
        <w:t xml:space="preserve"> </w:t>
      </w:r>
      <w:proofErr w:type="spellStart"/>
      <w:r w:rsidRPr="00B5629E">
        <w:rPr>
          <w:rFonts w:ascii="Times New Roman" w:hAnsi="Times New Roman" w:cs="Times New Roman"/>
          <w:sz w:val="24"/>
          <w:szCs w:val="24"/>
        </w:rPr>
        <w:t>preţul</w:t>
      </w:r>
      <w:proofErr w:type="spellEnd"/>
      <w:r w:rsidRPr="00B5629E">
        <w:rPr>
          <w:rFonts w:ascii="Times New Roman" w:hAnsi="Times New Roman" w:cs="Times New Roman"/>
          <w:sz w:val="24"/>
          <w:szCs w:val="24"/>
        </w:rPr>
        <w:t xml:space="preserve"> </w:t>
      </w:r>
      <w:proofErr w:type="spellStart"/>
      <w:r w:rsidRPr="00B5629E">
        <w:rPr>
          <w:rFonts w:ascii="Times New Roman" w:hAnsi="Times New Roman" w:cs="Times New Roman"/>
          <w:sz w:val="24"/>
          <w:szCs w:val="24"/>
        </w:rPr>
        <w:t>serviciilor</w:t>
      </w:r>
      <w:proofErr w:type="spellEnd"/>
      <w:r w:rsidRPr="00B5629E">
        <w:rPr>
          <w:rFonts w:ascii="Times New Roman" w:hAnsi="Times New Roman" w:cs="Times New Roman"/>
          <w:sz w:val="24"/>
          <w:szCs w:val="24"/>
        </w:rPr>
        <w:t xml:space="preserve"> </w:t>
      </w:r>
      <w:proofErr w:type="spellStart"/>
      <w:r w:rsidRPr="00B5629E">
        <w:rPr>
          <w:rFonts w:ascii="Times New Roman" w:hAnsi="Times New Roman" w:cs="Times New Roman"/>
          <w:sz w:val="24"/>
          <w:szCs w:val="24"/>
        </w:rPr>
        <w:t>către</w:t>
      </w:r>
      <w:proofErr w:type="spellEnd"/>
      <w:r w:rsidRPr="00B5629E">
        <w:rPr>
          <w:rFonts w:ascii="Times New Roman" w:hAnsi="Times New Roman" w:cs="Times New Roman"/>
          <w:sz w:val="24"/>
          <w:szCs w:val="24"/>
        </w:rPr>
        <w:t xml:space="preserve"> </w:t>
      </w:r>
      <w:proofErr w:type="spellStart"/>
      <w:r w:rsidRPr="00B5629E">
        <w:rPr>
          <w:rFonts w:ascii="Times New Roman" w:hAnsi="Times New Roman" w:cs="Times New Roman"/>
          <w:sz w:val="24"/>
          <w:szCs w:val="24"/>
        </w:rPr>
        <w:t>contractant</w:t>
      </w:r>
      <w:proofErr w:type="spellEnd"/>
      <w:r w:rsidRPr="00B5629E">
        <w:rPr>
          <w:rFonts w:ascii="Times New Roman" w:hAnsi="Times New Roman" w:cs="Times New Roman"/>
          <w:sz w:val="24"/>
          <w:szCs w:val="24"/>
          <w:lang w:val="ro-RO"/>
        </w:rPr>
        <w:t>,</w:t>
      </w:r>
      <w:r w:rsidRPr="00B5629E">
        <w:rPr>
          <w:rFonts w:ascii="Times New Roman" w:hAnsi="Times New Roman" w:cs="Times New Roman"/>
          <w:sz w:val="24"/>
          <w:szCs w:val="24"/>
        </w:rPr>
        <w:t xml:space="preserve"> </w:t>
      </w:r>
      <w:proofErr w:type="spellStart"/>
      <w:r w:rsidRPr="00B5629E">
        <w:rPr>
          <w:rFonts w:ascii="Times New Roman" w:hAnsi="Times New Roman" w:cs="Times New Roman"/>
          <w:sz w:val="24"/>
          <w:szCs w:val="24"/>
        </w:rPr>
        <w:t>în</w:t>
      </w:r>
      <w:proofErr w:type="spellEnd"/>
      <w:r w:rsidRPr="00B5629E">
        <w:rPr>
          <w:rFonts w:ascii="Times New Roman" w:hAnsi="Times New Roman" w:cs="Times New Roman"/>
          <w:sz w:val="24"/>
          <w:szCs w:val="24"/>
        </w:rPr>
        <w:t xml:space="preserve"> </w:t>
      </w:r>
      <w:proofErr w:type="spellStart"/>
      <w:r w:rsidRPr="00B5629E">
        <w:rPr>
          <w:rFonts w:ascii="Times New Roman" w:hAnsi="Times New Roman" w:cs="Times New Roman"/>
          <w:sz w:val="24"/>
          <w:szCs w:val="24"/>
        </w:rPr>
        <w:t>termenul</w:t>
      </w:r>
      <w:proofErr w:type="spellEnd"/>
      <w:r w:rsidRPr="00B5629E">
        <w:rPr>
          <w:rFonts w:ascii="Times New Roman" w:hAnsi="Times New Roman" w:cs="Times New Roman"/>
          <w:sz w:val="24"/>
          <w:szCs w:val="24"/>
        </w:rPr>
        <w:t xml:space="preserve"> de </w:t>
      </w:r>
      <w:r w:rsidRPr="00B5629E">
        <w:rPr>
          <w:rFonts w:ascii="Times New Roman" w:hAnsi="Times New Roman" w:cs="Times New Roman"/>
          <w:b/>
          <w:sz w:val="24"/>
          <w:szCs w:val="24"/>
        </w:rPr>
        <w:t xml:space="preserve">30 </w:t>
      </w:r>
      <w:proofErr w:type="spellStart"/>
      <w:r w:rsidRPr="00B5629E">
        <w:rPr>
          <w:rFonts w:ascii="Times New Roman" w:hAnsi="Times New Roman" w:cs="Times New Roman"/>
          <w:b/>
          <w:sz w:val="24"/>
          <w:szCs w:val="24"/>
        </w:rPr>
        <w:t>zile</w:t>
      </w:r>
      <w:proofErr w:type="spellEnd"/>
      <w:r w:rsidRPr="00B5629E">
        <w:rPr>
          <w:rFonts w:ascii="Times New Roman" w:hAnsi="Times New Roman" w:cs="Times New Roman"/>
          <w:b/>
          <w:sz w:val="24"/>
          <w:szCs w:val="24"/>
        </w:rPr>
        <w:t xml:space="preserve"> </w:t>
      </w:r>
      <w:proofErr w:type="spellStart"/>
      <w:r w:rsidRPr="00B5629E">
        <w:rPr>
          <w:rFonts w:ascii="Times New Roman" w:hAnsi="Times New Roman" w:cs="Times New Roman"/>
          <w:b/>
          <w:sz w:val="24"/>
          <w:szCs w:val="24"/>
        </w:rPr>
        <w:t>calendaristice</w:t>
      </w:r>
      <w:proofErr w:type="spellEnd"/>
      <w:r w:rsidRPr="00B5629E">
        <w:rPr>
          <w:rFonts w:ascii="Times New Roman" w:hAnsi="Times New Roman" w:cs="Times New Roman"/>
          <w:b/>
          <w:sz w:val="24"/>
          <w:szCs w:val="24"/>
        </w:rPr>
        <w:t xml:space="preserve"> </w:t>
      </w:r>
      <w:r w:rsidRPr="00B5629E">
        <w:rPr>
          <w:rFonts w:ascii="Times New Roman" w:hAnsi="Times New Roman" w:cs="Times New Roman"/>
          <w:sz w:val="24"/>
          <w:szCs w:val="24"/>
        </w:rPr>
        <w:t xml:space="preserve">de la </w:t>
      </w:r>
      <w:proofErr w:type="spellStart"/>
      <w:r w:rsidRPr="00B5629E">
        <w:rPr>
          <w:rFonts w:ascii="Times New Roman" w:hAnsi="Times New Roman" w:cs="Times New Roman"/>
          <w:sz w:val="24"/>
          <w:szCs w:val="24"/>
        </w:rPr>
        <w:t>primirea</w:t>
      </w:r>
      <w:proofErr w:type="spellEnd"/>
      <w:r w:rsidRPr="00B5629E">
        <w:rPr>
          <w:rFonts w:ascii="Times New Roman" w:hAnsi="Times New Roman" w:cs="Times New Roman"/>
          <w:sz w:val="24"/>
          <w:szCs w:val="24"/>
        </w:rPr>
        <w:t xml:space="preserve"> </w:t>
      </w:r>
      <w:proofErr w:type="spellStart"/>
      <w:r w:rsidRPr="00B5629E">
        <w:rPr>
          <w:rFonts w:ascii="Times New Roman" w:hAnsi="Times New Roman" w:cs="Times New Roman"/>
          <w:sz w:val="24"/>
          <w:szCs w:val="24"/>
        </w:rPr>
        <w:t>şi</w:t>
      </w:r>
      <w:proofErr w:type="spellEnd"/>
      <w:r w:rsidRPr="00B5629E">
        <w:rPr>
          <w:rFonts w:ascii="Times New Roman" w:hAnsi="Times New Roman" w:cs="Times New Roman"/>
          <w:sz w:val="24"/>
          <w:szCs w:val="24"/>
        </w:rPr>
        <w:t xml:space="preserve"> </w:t>
      </w:r>
      <w:proofErr w:type="spellStart"/>
      <w:r w:rsidRPr="00B5629E">
        <w:rPr>
          <w:rFonts w:ascii="Times New Roman" w:hAnsi="Times New Roman" w:cs="Times New Roman"/>
          <w:sz w:val="24"/>
          <w:szCs w:val="24"/>
        </w:rPr>
        <w:t>înregistrarea</w:t>
      </w:r>
      <w:proofErr w:type="spellEnd"/>
      <w:r w:rsidRPr="00B5629E">
        <w:rPr>
          <w:rFonts w:ascii="Times New Roman" w:hAnsi="Times New Roman" w:cs="Times New Roman"/>
          <w:sz w:val="24"/>
          <w:szCs w:val="24"/>
        </w:rPr>
        <w:t xml:space="preserve"> </w:t>
      </w:r>
      <w:proofErr w:type="spellStart"/>
      <w:r w:rsidRPr="00B5629E">
        <w:rPr>
          <w:rFonts w:ascii="Times New Roman" w:hAnsi="Times New Roman" w:cs="Times New Roman"/>
          <w:sz w:val="24"/>
          <w:szCs w:val="24"/>
        </w:rPr>
        <w:t>facturii</w:t>
      </w:r>
      <w:proofErr w:type="spellEnd"/>
      <w:r w:rsidRPr="00B5629E">
        <w:rPr>
          <w:rFonts w:ascii="Times New Roman" w:hAnsi="Times New Roman" w:cs="Times New Roman"/>
          <w:sz w:val="24"/>
          <w:szCs w:val="24"/>
        </w:rPr>
        <w:t xml:space="preserve"> la </w:t>
      </w:r>
      <w:proofErr w:type="spellStart"/>
      <w:r w:rsidRPr="00B5629E">
        <w:rPr>
          <w:rFonts w:ascii="Times New Roman" w:hAnsi="Times New Roman" w:cs="Times New Roman"/>
          <w:sz w:val="24"/>
          <w:szCs w:val="24"/>
        </w:rPr>
        <w:t>registratura</w:t>
      </w:r>
      <w:proofErr w:type="spellEnd"/>
      <w:r w:rsidRPr="00B5629E">
        <w:rPr>
          <w:rFonts w:ascii="Times New Roman" w:hAnsi="Times New Roman" w:cs="Times New Roman"/>
          <w:sz w:val="24"/>
          <w:szCs w:val="24"/>
        </w:rPr>
        <w:t xml:space="preserve"> </w:t>
      </w:r>
      <w:proofErr w:type="spellStart"/>
      <w:r w:rsidRPr="00B5629E">
        <w:rPr>
          <w:rFonts w:ascii="Times New Roman" w:hAnsi="Times New Roman" w:cs="Times New Roman"/>
          <w:sz w:val="24"/>
          <w:szCs w:val="24"/>
        </w:rPr>
        <w:t>autorităţii</w:t>
      </w:r>
      <w:proofErr w:type="spellEnd"/>
      <w:r w:rsidRPr="00B5629E">
        <w:rPr>
          <w:rFonts w:ascii="Times New Roman" w:hAnsi="Times New Roman" w:cs="Times New Roman"/>
          <w:sz w:val="24"/>
          <w:szCs w:val="24"/>
        </w:rPr>
        <w:t xml:space="preserve"> </w:t>
      </w:r>
      <w:proofErr w:type="spellStart"/>
      <w:r w:rsidRPr="00B5629E">
        <w:rPr>
          <w:rFonts w:ascii="Times New Roman" w:hAnsi="Times New Roman" w:cs="Times New Roman"/>
          <w:sz w:val="24"/>
          <w:szCs w:val="24"/>
        </w:rPr>
        <w:t>contractante</w:t>
      </w:r>
      <w:proofErr w:type="spellEnd"/>
      <w:r w:rsidRPr="00B5629E">
        <w:rPr>
          <w:rFonts w:ascii="Times New Roman" w:hAnsi="Times New Roman" w:cs="Times New Roman"/>
          <w:sz w:val="24"/>
          <w:szCs w:val="24"/>
        </w:rPr>
        <w:t xml:space="preserve">.  </w:t>
      </w:r>
    </w:p>
    <w:p w:rsidR="00307CBB" w:rsidRPr="00B5629E" w:rsidRDefault="00307CBB" w:rsidP="00307CBB">
      <w:pPr>
        <w:pStyle w:val="Bodytext1"/>
        <w:shd w:val="clear" w:color="auto" w:fill="auto"/>
        <w:tabs>
          <w:tab w:val="left" w:pos="567"/>
        </w:tabs>
        <w:spacing w:line="240" w:lineRule="auto"/>
        <w:ind w:firstLine="0"/>
        <w:jc w:val="both"/>
        <w:rPr>
          <w:rFonts w:ascii="Times New Roman" w:hAnsi="Times New Roman" w:cs="Times New Roman"/>
          <w:sz w:val="24"/>
          <w:szCs w:val="24"/>
        </w:rPr>
      </w:pPr>
      <w:r w:rsidRPr="00B5629E">
        <w:rPr>
          <w:rFonts w:ascii="Times New Roman" w:hAnsi="Times New Roman" w:cs="Times New Roman"/>
          <w:sz w:val="24"/>
          <w:szCs w:val="24"/>
        </w:rPr>
        <w:t xml:space="preserve">10.3- </w:t>
      </w:r>
      <w:proofErr w:type="spellStart"/>
      <w:r w:rsidRPr="00B5629E">
        <w:rPr>
          <w:rFonts w:ascii="Times New Roman" w:hAnsi="Times New Roman" w:cs="Times New Roman"/>
          <w:sz w:val="24"/>
          <w:szCs w:val="24"/>
        </w:rPr>
        <w:t>Factura</w:t>
      </w:r>
      <w:proofErr w:type="spellEnd"/>
      <w:r w:rsidRPr="00B5629E">
        <w:rPr>
          <w:rFonts w:ascii="Times New Roman" w:hAnsi="Times New Roman" w:cs="Times New Roman"/>
          <w:sz w:val="24"/>
          <w:szCs w:val="24"/>
        </w:rPr>
        <w:t xml:space="preserve"> se </w:t>
      </w:r>
      <w:proofErr w:type="spellStart"/>
      <w:proofErr w:type="gramStart"/>
      <w:r w:rsidRPr="00B5629E">
        <w:rPr>
          <w:rFonts w:ascii="Times New Roman" w:hAnsi="Times New Roman" w:cs="Times New Roman"/>
          <w:sz w:val="24"/>
          <w:szCs w:val="24"/>
        </w:rPr>
        <w:t>va</w:t>
      </w:r>
      <w:proofErr w:type="spellEnd"/>
      <w:proofErr w:type="gramEnd"/>
      <w:r w:rsidRPr="00B5629E">
        <w:rPr>
          <w:rFonts w:ascii="Times New Roman" w:hAnsi="Times New Roman" w:cs="Times New Roman"/>
          <w:sz w:val="24"/>
          <w:szCs w:val="24"/>
        </w:rPr>
        <w:t xml:space="preserve"> </w:t>
      </w:r>
      <w:proofErr w:type="spellStart"/>
      <w:r w:rsidRPr="00B5629E">
        <w:rPr>
          <w:rFonts w:ascii="Times New Roman" w:hAnsi="Times New Roman" w:cs="Times New Roman"/>
          <w:sz w:val="24"/>
          <w:szCs w:val="24"/>
        </w:rPr>
        <w:t>emite</w:t>
      </w:r>
      <w:proofErr w:type="spellEnd"/>
      <w:r w:rsidRPr="00B5629E">
        <w:rPr>
          <w:rFonts w:ascii="Times New Roman" w:hAnsi="Times New Roman" w:cs="Times New Roman"/>
          <w:sz w:val="24"/>
          <w:szCs w:val="24"/>
        </w:rPr>
        <w:t xml:space="preserve"> </w:t>
      </w:r>
      <w:proofErr w:type="spellStart"/>
      <w:r w:rsidRPr="00B5629E">
        <w:rPr>
          <w:rFonts w:ascii="Times New Roman" w:hAnsi="Times New Roman" w:cs="Times New Roman"/>
          <w:sz w:val="24"/>
          <w:szCs w:val="24"/>
        </w:rPr>
        <w:t>după</w:t>
      </w:r>
      <w:proofErr w:type="spellEnd"/>
      <w:r w:rsidRPr="00B5629E">
        <w:rPr>
          <w:rFonts w:ascii="Times New Roman" w:hAnsi="Times New Roman" w:cs="Times New Roman"/>
          <w:sz w:val="24"/>
          <w:szCs w:val="24"/>
        </w:rPr>
        <w:t xml:space="preserve"> </w:t>
      </w:r>
      <w:proofErr w:type="spellStart"/>
      <w:r w:rsidRPr="00B5629E">
        <w:rPr>
          <w:rFonts w:ascii="Times New Roman" w:hAnsi="Times New Roman" w:cs="Times New Roman"/>
          <w:color w:val="000000"/>
          <w:sz w:val="24"/>
          <w:szCs w:val="24"/>
        </w:rPr>
        <w:t>efectuarea</w:t>
      </w:r>
      <w:proofErr w:type="spellEnd"/>
      <w:r w:rsidRPr="00B5629E">
        <w:rPr>
          <w:rFonts w:ascii="Times New Roman" w:hAnsi="Times New Roman" w:cs="Times New Roman"/>
          <w:color w:val="000000"/>
          <w:sz w:val="24"/>
          <w:szCs w:val="24"/>
        </w:rPr>
        <w:t xml:space="preserve"> </w:t>
      </w:r>
      <w:proofErr w:type="spellStart"/>
      <w:r w:rsidRPr="00B5629E">
        <w:rPr>
          <w:rFonts w:ascii="Times New Roman" w:hAnsi="Times New Roman" w:cs="Times New Roman"/>
          <w:color w:val="000000"/>
          <w:sz w:val="24"/>
          <w:szCs w:val="24"/>
        </w:rPr>
        <w:t>recepției</w:t>
      </w:r>
      <w:proofErr w:type="spellEnd"/>
      <w:r w:rsidRPr="00B5629E">
        <w:rPr>
          <w:rFonts w:ascii="Times New Roman" w:hAnsi="Times New Roman" w:cs="Times New Roman"/>
          <w:color w:val="000000"/>
          <w:sz w:val="24"/>
          <w:szCs w:val="24"/>
        </w:rPr>
        <w:t xml:space="preserve"> </w:t>
      </w:r>
      <w:proofErr w:type="spellStart"/>
      <w:r w:rsidRPr="00B5629E">
        <w:rPr>
          <w:rFonts w:ascii="Times New Roman" w:hAnsi="Times New Roman" w:cs="Times New Roman"/>
          <w:color w:val="000000"/>
          <w:sz w:val="24"/>
          <w:szCs w:val="24"/>
        </w:rPr>
        <w:t>şi</w:t>
      </w:r>
      <w:proofErr w:type="spellEnd"/>
      <w:r w:rsidRPr="00B5629E">
        <w:rPr>
          <w:rFonts w:ascii="Times New Roman" w:hAnsi="Times New Roman" w:cs="Times New Roman"/>
          <w:color w:val="000000"/>
          <w:sz w:val="24"/>
          <w:szCs w:val="24"/>
        </w:rPr>
        <w:t xml:space="preserve"> </w:t>
      </w:r>
      <w:proofErr w:type="spellStart"/>
      <w:r w:rsidRPr="00B5629E">
        <w:rPr>
          <w:rFonts w:ascii="Times New Roman" w:hAnsi="Times New Roman" w:cs="Times New Roman"/>
          <w:color w:val="000000"/>
          <w:sz w:val="24"/>
          <w:szCs w:val="24"/>
        </w:rPr>
        <w:t>întocmirea</w:t>
      </w:r>
      <w:proofErr w:type="spellEnd"/>
      <w:r w:rsidRPr="00B5629E">
        <w:rPr>
          <w:rFonts w:ascii="Times New Roman" w:hAnsi="Times New Roman" w:cs="Times New Roman"/>
          <w:color w:val="000000"/>
          <w:sz w:val="24"/>
          <w:szCs w:val="24"/>
        </w:rPr>
        <w:t xml:space="preserve"> </w:t>
      </w:r>
      <w:proofErr w:type="spellStart"/>
      <w:r w:rsidRPr="00B5629E">
        <w:rPr>
          <w:rFonts w:ascii="Times New Roman" w:hAnsi="Times New Roman" w:cs="Times New Roman"/>
          <w:color w:val="000000"/>
          <w:sz w:val="24"/>
          <w:szCs w:val="24"/>
        </w:rPr>
        <w:t>și</w:t>
      </w:r>
      <w:proofErr w:type="spellEnd"/>
      <w:r w:rsidRPr="00B5629E">
        <w:rPr>
          <w:rFonts w:ascii="Times New Roman" w:hAnsi="Times New Roman" w:cs="Times New Roman"/>
          <w:color w:val="000000"/>
          <w:sz w:val="24"/>
          <w:szCs w:val="24"/>
        </w:rPr>
        <w:t xml:space="preserve"> </w:t>
      </w:r>
      <w:proofErr w:type="spellStart"/>
      <w:r w:rsidRPr="00B5629E">
        <w:rPr>
          <w:rFonts w:ascii="Times New Roman" w:hAnsi="Times New Roman" w:cs="Times New Roman"/>
          <w:color w:val="000000"/>
          <w:sz w:val="24"/>
          <w:szCs w:val="24"/>
        </w:rPr>
        <w:t>semnarea</w:t>
      </w:r>
      <w:proofErr w:type="spellEnd"/>
      <w:r w:rsidRPr="00B5629E">
        <w:rPr>
          <w:rFonts w:ascii="Times New Roman" w:hAnsi="Times New Roman" w:cs="Times New Roman"/>
          <w:color w:val="000000"/>
          <w:sz w:val="24"/>
          <w:szCs w:val="24"/>
        </w:rPr>
        <w:t xml:space="preserve"> </w:t>
      </w:r>
      <w:proofErr w:type="spellStart"/>
      <w:r w:rsidRPr="00B5629E">
        <w:rPr>
          <w:rFonts w:ascii="Times New Roman" w:hAnsi="Times New Roman" w:cs="Times New Roman"/>
          <w:sz w:val="24"/>
          <w:szCs w:val="24"/>
        </w:rPr>
        <w:t>procesului</w:t>
      </w:r>
      <w:proofErr w:type="spellEnd"/>
      <w:r w:rsidRPr="00B5629E">
        <w:rPr>
          <w:rFonts w:ascii="Times New Roman" w:hAnsi="Times New Roman" w:cs="Times New Roman"/>
          <w:sz w:val="24"/>
          <w:szCs w:val="24"/>
        </w:rPr>
        <w:t xml:space="preserve"> verbal de </w:t>
      </w:r>
      <w:proofErr w:type="spellStart"/>
      <w:r w:rsidRPr="00B5629E">
        <w:rPr>
          <w:rFonts w:ascii="Times New Roman" w:hAnsi="Times New Roman" w:cs="Times New Roman"/>
          <w:sz w:val="24"/>
          <w:szCs w:val="24"/>
        </w:rPr>
        <w:t>recepţie</w:t>
      </w:r>
      <w:proofErr w:type="spellEnd"/>
      <w:r w:rsidRPr="00B5629E">
        <w:rPr>
          <w:rFonts w:ascii="Times New Roman" w:hAnsi="Times New Roman" w:cs="Times New Roman"/>
          <w:sz w:val="24"/>
          <w:szCs w:val="24"/>
        </w:rPr>
        <w:t xml:space="preserve"> </w:t>
      </w:r>
      <w:proofErr w:type="spellStart"/>
      <w:r w:rsidRPr="00B5629E">
        <w:rPr>
          <w:rFonts w:ascii="Times New Roman" w:hAnsi="Times New Roman" w:cs="Times New Roman"/>
          <w:sz w:val="24"/>
          <w:szCs w:val="24"/>
        </w:rPr>
        <w:t>calitativă</w:t>
      </w:r>
      <w:proofErr w:type="spellEnd"/>
      <w:r w:rsidRPr="00B5629E">
        <w:rPr>
          <w:rFonts w:ascii="Times New Roman" w:hAnsi="Times New Roman" w:cs="Times New Roman"/>
          <w:sz w:val="24"/>
          <w:szCs w:val="24"/>
        </w:rPr>
        <w:t xml:space="preserve"> </w:t>
      </w:r>
      <w:proofErr w:type="spellStart"/>
      <w:r w:rsidRPr="00B5629E">
        <w:rPr>
          <w:rFonts w:ascii="Times New Roman" w:hAnsi="Times New Roman" w:cs="Times New Roman"/>
          <w:sz w:val="24"/>
          <w:szCs w:val="24"/>
        </w:rPr>
        <w:t>şi</w:t>
      </w:r>
      <w:proofErr w:type="spellEnd"/>
      <w:r w:rsidRPr="00B5629E">
        <w:rPr>
          <w:rFonts w:ascii="Times New Roman" w:hAnsi="Times New Roman" w:cs="Times New Roman"/>
          <w:sz w:val="24"/>
          <w:szCs w:val="24"/>
        </w:rPr>
        <w:t xml:space="preserve"> </w:t>
      </w:r>
      <w:proofErr w:type="spellStart"/>
      <w:r w:rsidRPr="00B5629E">
        <w:rPr>
          <w:rFonts w:ascii="Times New Roman" w:hAnsi="Times New Roman" w:cs="Times New Roman"/>
          <w:sz w:val="24"/>
          <w:szCs w:val="24"/>
        </w:rPr>
        <w:t>cantitativă</w:t>
      </w:r>
      <w:proofErr w:type="spellEnd"/>
      <w:r w:rsidRPr="00B5629E">
        <w:rPr>
          <w:rFonts w:ascii="Times New Roman" w:hAnsi="Times New Roman" w:cs="Times New Roman"/>
          <w:sz w:val="24"/>
          <w:szCs w:val="24"/>
        </w:rPr>
        <w:t>.</w:t>
      </w:r>
    </w:p>
    <w:p w:rsidR="00307CBB" w:rsidRPr="00B5629E" w:rsidRDefault="00307CBB" w:rsidP="00307CBB">
      <w:pPr>
        <w:pStyle w:val="Bodytext1"/>
        <w:shd w:val="clear" w:color="auto" w:fill="auto"/>
        <w:tabs>
          <w:tab w:val="left" w:pos="567"/>
        </w:tabs>
        <w:spacing w:line="240" w:lineRule="auto"/>
        <w:ind w:firstLine="0"/>
        <w:jc w:val="both"/>
        <w:rPr>
          <w:rFonts w:ascii="Times New Roman" w:hAnsi="Times New Roman" w:cs="Times New Roman"/>
          <w:sz w:val="24"/>
          <w:szCs w:val="24"/>
        </w:rPr>
      </w:pPr>
      <w:r w:rsidRPr="00B5629E">
        <w:rPr>
          <w:rFonts w:ascii="Times New Roman" w:hAnsi="Times New Roman" w:cs="Times New Roman"/>
          <w:sz w:val="24"/>
          <w:szCs w:val="24"/>
        </w:rPr>
        <w:t xml:space="preserve">10.4- </w:t>
      </w:r>
      <w:proofErr w:type="spellStart"/>
      <w:r w:rsidRPr="00B5629E">
        <w:rPr>
          <w:rFonts w:ascii="Times New Roman" w:hAnsi="Times New Roman" w:cs="Times New Roman"/>
          <w:sz w:val="24"/>
          <w:szCs w:val="24"/>
        </w:rPr>
        <w:t>Procesul</w:t>
      </w:r>
      <w:proofErr w:type="spellEnd"/>
      <w:r w:rsidRPr="00B5629E">
        <w:rPr>
          <w:rFonts w:ascii="Times New Roman" w:hAnsi="Times New Roman" w:cs="Times New Roman"/>
          <w:sz w:val="24"/>
          <w:szCs w:val="24"/>
        </w:rPr>
        <w:t xml:space="preserve"> verbal de </w:t>
      </w:r>
      <w:proofErr w:type="spellStart"/>
      <w:r w:rsidRPr="00B5629E">
        <w:rPr>
          <w:rFonts w:ascii="Times New Roman" w:hAnsi="Times New Roman" w:cs="Times New Roman"/>
          <w:sz w:val="24"/>
          <w:szCs w:val="24"/>
        </w:rPr>
        <w:t>recepţie</w:t>
      </w:r>
      <w:proofErr w:type="spellEnd"/>
      <w:r w:rsidRPr="00B5629E">
        <w:rPr>
          <w:rFonts w:ascii="Times New Roman" w:hAnsi="Times New Roman" w:cs="Times New Roman"/>
          <w:sz w:val="24"/>
          <w:szCs w:val="24"/>
        </w:rPr>
        <w:t xml:space="preserve"> se </w:t>
      </w:r>
      <w:proofErr w:type="spellStart"/>
      <w:proofErr w:type="gramStart"/>
      <w:r w:rsidRPr="00B5629E">
        <w:rPr>
          <w:rFonts w:ascii="Times New Roman" w:hAnsi="Times New Roman" w:cs="Times New Roman"/>
          <w:sz w:val="24"/>
          <w:szCs w:val="24"/>
        </w:rPr>
        <w:t>va</w:t>
      </w:r>
      <w:proofErr w:type="spellEnd"/>
      <w:proofErr w:type="gramEnd"/>
      <w:r w:rsidRPr="00B5629E">
        <w:rPr>
          <w:rFonts w:ascii="Times New Roman" w:hAnsi="Times New Roman" w:cs="Times New Roman"/>
          <w:sz w:val="24"/>
          <w:szCs w:val="24"/>
        </w:rPr>
        <w:t xml:space="preserve"> </w:t>
      </w:r>
      <w:proofErr w:type="spellStart"/>
      <w:r w:rsidRPr="00B5629E">
        <w:rPr>
          <w:rFonts w:ascii="Times New Roman" w:hAnsi="Times New Roman" w:cs="Times New Roman"/>
          <w:sz w:val="24"/>
          <w:szCs w:val="24"/>
        </w:rPr>
        <w:t>semna</w:t>
      </w:r>
      <w:proofErr w:type="spellEnd"/>
      <w:r w:rsidRPr="00B5629E">
        <w:rPr>
          <w:rFonts w:ascii="Times New Roman" w:hAnsi="Times New Roman" w:cs="Times New Roman"/>
          <w:sz w:val="24"/>
          <w:szCs w:val="24"/>
        </w:rPr>
        <w:t xml:space="preserve"> de </w:t>
      </w:r>
      <w:proofErr w:type="spellStart"/>
      <w:r w:rsidRPr="00B5629E">
        <w:rPr>
          <w:rFonts w:ascii="Times New Roman" w:hAnsi="Times New Roman" w:cs="Times New Roman"/>
          <w:sz w:val="24"/>
          <w:szCs w:val="24"/>
        </w:rPr>
        <w:t>către</w:t>
      </w:r>
      <w:proofErr w:type="spellEnd"/>
      <w:r w:rsidRPr="00B5629E">
        <w:rPr>
          <w:rFonts w:ascii="Times New Roman" w:hAnsi="Times New Roman" w:cs="Times New Roman"/>
          <w:sz w:val="24"/>
          <w:szCs w:val="24"/>
        </w:rPr>
        <w:t xml:space="preserve"> </w:t>
      </w:r>
      <w:proofErr w:type="spellStart"/>
      <w:r w:rsidRPr="00B5629E">
        <w:rPr>
          <w:rFonts w:ascii="Times New Roman" w:hAnsi="Times New Roman" w:cs="Times New Roman"/>
          <w:sz w:val="24"/>
          <w:szCs w:val="24"/>
        </w:rPr>
        <w:t>reprezentanţii</w:t>
      </w:r>
      <w:proofErr w:type="spellEnd"/>
      <w:r w:rsidRPr="00B5629E">
        <w:rPr>
          <w:rFonts w:ascii="Times New Roman" w:hAnsi="Times New Roman" w:cs="Times New Roman"/>
          <w:sz w:val="24"/>
          <w:szCs w:val="24"/>
        </w:rPr>
        <w:t xml:space="preserve"> </w:t>
      </w:r>
      <w:r w:rsidRPr="00B5629E">
        <w:rPr>
          <w:rFonts w:ascii="Times New Roman" w:hAnsi="Times New Roman" w:cs="Times New Roman"/>
          <w:sz w:val="24"/>
          <w:szCs w:val="24"/>
          <w:lang w:val="ro-RO"/>
        </w:rPr>
        <w:t>A</w:t>
      </w:r>
      <w:proofErr w:type="spellStart"/>
      <w:r w:rsidRPr="00B5629E">
        <w:rPr>
          <w:rFonts w:ascii="Times New Roman" w:hAnsi="Times New Roman" w:cs="Times New Roman"/>
          <w:sz w:val="24"/>
          <w:szCs w:val="24"/>
        </w:rPr>
        <w:t>utorităţii</w:t>
      </w:r>
      <w:proofErr w:type="spellEnd"/>
      <w:r w:rsidRPr="00B5629E">
        <w:rPr>
          <w:rFonts w:ascii="Times New Roman" w:hAnsi="Times New Roman" w:cs="Times New Roman"/>
          <w:sz w:val="24"/>
          <w:szCs w:val="24"/>
        </w:rPr>
        <w:t xml:space="preserve">, </w:t>
      </w:r>
      <w:proofErr w:type="spellStart"/>
      <w:r w:rsidRPr="00B5629E">
        <w:rPr>
          <w:rFonts w:ascii="Times New Roman" w:hAnsi="Times New Roman" w:cs="Times New Roman"/>
          <w:sz w:val="24"/>
          <w:szCs w:val="24"/>
        </w:rPr>
        <w:t>desemnaţi</w:t>
      </w:r>
      <w:proofErr w:type="spellEnd"/>
      <w:r w:rsidRPr="00B5629E">
        <w:rPr>
          <w:rFonts w:ascii="Times New Roman" w:hAnsi="Times New Roman" w:cs="Times New Roman"/>
          <w:sz w:val="24"/>
          <w:szCs w:val="24"/>
        </w:rPr>
        <w:t xml:space="preserve"> din </w:t>
      </w:r>
      <w:proofErr w:type="spellStart"/>
      <w:r w:rsidRPr="00B5629E">
        <w:rPr>
          <w:rFonts w:ascii="Times New Roman" w:hAnsi="Times New Roman" w:cs="Times New Roman"/>
          <w:sz w:val="24"/>
          <w:szCs w:val="24"/>
        </w:rPr>
        <w:t>cadrul</w:t>
      </w:r>
      <w:proofErr w:type="spellEnd"/>
      <w:r w:rsidRPr="00B5629E">
        <w:rPr>
          <w:rFonts w:ascii="Times New Roman" w:hAnsi="Times New Roman" w:cs="Times New Roman"/>
          <w:sz w:val="24"/>
          <w:szCs w:val="24"/>
        </w:rPr>
        <w:t xml:space="preserve"> </w:t>
      </w:r>
      <w:proofErr w:type="spellStart"/>
      <w:r w:rsidRPr="00B5629E">
        <w:rPr>
          <w:rFonts w:ascii="Times New Roman" w:hAnsi="Times New Roman" w:cs="Times New Roman"/>
          <w:sz w:val="24"/>
          <w:szCs w:val="24"/>
        </w:rPr>
        <w:t>compartimentului</w:t>
      </w:r>
      <w:proofErr w:type="spellEnd"/>
      <w:r w:rsidRPr="00B5629E">
        <w:rPr>
          <w:rFonts w:ascii="Times New Roman" w:hAnsi="Times New Roman" w:cs="Times New Roman"/>
          <w:sz w:val="24"/>
          <w:szCs w:val="24"/>
        </w:rPr>
        <w:t xml:space="preserve"> de </w:t>
      </w:r>
      <w:proofErr w:type="spellStart"/>
      <w:r w:rsidRPr="00B5629E">
        <w:rPr>
          <w:rFonts w:ascii="Times New Roman" w:hAnsi="Times New Roman" w:cs="Times New Roman"/>
          <w:sz w:val="24"/>
          <w:szCs w:val="24"/>
        </w:rPr>
        <w:t>specialitate</w:t>
      </w:r>
      <w:proofErr w:type="spellEnd"/>
      <w:r w:rsidRPr="00B5629E">
        <w:rPr>
          <w:rFonts w:ascii="Times New Roman" w:hAnsi="Times New Roman" w:cs="Times New Roman"/>
          <w:sz w:val="24"/>
          <w:szCs w:val="24"/>
        </w:rPr>
        <w:t xml:space="preserve"> </w:t>
      </w:r>
      <w:proofErr w:type="spellStart"/>
      <w:r w:rsidRPr="00B5629E">
        <w:rPr>
          <w:rFonts w:ascii="Times New Roman" w:hAnsi="Times New Roman" w:cs="Times New Roman"/>
          <w:sz w:val="24"/>
          <w:szCs w:val="24"/>
        </w:rPr>
        <w:t>şi</w:t>
      </w:r>
      <w:proofErr w:type="spellEnd"/>
      <w:r w:rsidRPr="00B5629E">
        <w:rPr>
          <w:rFonts w:ascii="Times New Roman" w:hAnsi="Times New Roman" w:cs="Times New Roman"/>
          <w:sz w:val="24"/>
          <w:szCs w:val="24"/>
        </w:rPr>
        <w:t xml:space="preserve"> </w:t>
      </w:r>
      <w:proofErr w:type="spellStart"/>
      <w:r w:rsidRPr="00B5629E">
        <w:rPr>
          <w:rFonts w:ascii="Times New Roman" w:hAnsi="Times New Roman" w:cs="Times New Roman"/>
          <w:sz w:val="24"/>
          <w:szCs w:val="24"/>
        </w:rPr>
        <w:t>anume</w:t>
      </w:r>
      <w:proofErr w:type="spellEnd"/>
      <w:r w:rsidRPr="00B5629E">
        <w:rPr>
          <w:rFonts w:ascii="Times New Roman" w:hAnsi="Times New Roman" w:cs="Times New Roman"/>
          <w:sz w:val="24"/>
          <w:szCs w:val="24"/>
        </w:rPr>
        <w:t xml:space="preserve"> </w:t>
      </w:r>
      <w:proofErr w:type="spellStart"/>
      <w:r w:rsidRPr="00B5629E">
        <w:rPr>
          <w:rFonts w:ascii="Times New Roman" w:hAnsi="Times New Roman" w:cs="Times New Roman"/>
          <w:sz w:val="24"/>
          <w:szCs w:val="24"/>
        </w:rPr>
        <w:t>Direcţia</w:t>
      </w:r>
      <w:proofErr w:type="spellEnd"/>
      <w:r w:rsidRPr="00B5629E">
        <w:rPr>
          <w:rFonts w:ascii="Times New Roman" w:hAnsi="Times New Roman" w:cs="Times New Roman"/>
          <w:sz w:val="24"/>
          <w:szCs w:val="24"/>
          <w:lang w:val="ro-RO"/>
        </w:rPr>
        <w:t xml:space="preserve"> </w:t>
      </w:r>
      <w:proofErr w:type="spellStart"/>
      <w:r w:rsidRPr="00B5629E">
        <w:rPr>
          <w:rFonts w:ascii="Times New Roman" w:hAnsi="Times New Roman" w:cs="Times New Roman"/>
          <w:sz w:val="24"/>
          <w:szCs w:val="24"/>
        </w:rPr>
        <w:t>Administrare</w:t>
      </w:r>
      <w:proofErr w:type="spellEnd"/>
      <w:r w:rsidRPr="00B5629E">
        <w:rPr>
          <w:rFonts w:ascii="Times New Roman" w:hAnsi="Times New Roman" w:cs="Times New Roman"/>
          <w:sz w:val="24"/>
          <w:szCs w:val="24"/>
          <w:lang w:val="ro-RO"/>
        </w:rPr>
        <w:t xml:space="preserve"> și Întreținere Sedii și Echipamente</w:t>
      </w:r>
      <w:r w:rsidRPr="00B5629E">
        <w:rPr>
          <w:rFonts w:ascii="Times New Roman" w:hAnsi="Times New Roman" w:cs="Times New Roman"/>
          <w:sz w:val="24"/>
          <w:szCs w:val="24"/>
        </w:rPr>
        <w:t>.</w:t>
      </w:r>
    </w:p>
    <w:p w:rsidR="00307CBB" w:rsidRPr="00B5629E" w:rsidRDefault="00307CBB" w:rsidP="00307CBB">
      <w:pPr>
        <w:pStyle w:val="Bodytext1"/>
        <w:shd w:val="clear" w:color="auto" w:fill="auto"/>
        <w:tabs>
          <w:tab w:val="left" w:pos="567"/>
        </w:tabs>
        <w:spacing w:line="240" w:lineRule="auto"/>
        <w:ind w:firstLine="0"/>
        <w:jc w:val="both"/>
        <w:rPr>
          <w:rFonts w:ascii="Times New Roman" w:hAnsi="Times New Roman" w:cs="Times New Roman"/>
          <w:sz w:val="24"/>
          <w:szCs w:val="24"/>
          <w:lang w:val="ro-RO"/>
        </w:rPr>
      </w:pPr>
      <w:r w:rsidRPr="00B5629E">
        <w:rPr>
          <w:rFonts w:ascii="Times New Roman" w:hAnsi="Times New Roman" w:cs="Times New Roman"/>
          <w:sz w:val="24"/>
          <w:szCs w:val="24"/>
        </w:rPr>
        <w:t xml:space="preserve">10.5- </w:t>
      </w:r>
      <w:proofErr w:type="spellStart"/>
      <w:r w:rsidRPr="00B5629E">
        <w:rPr>
          <w:rFonts w:ascii="Times New Roman" w:hAnsi="Times New Roman" w:cs="Times New Roman"/>
          <w:sz w:val="24"/>
          <w:szCs w:val="24"/>
        </w:rPr>
        <w:t>Autoritatea</w:t>
      </w:r>
      <w:proofErr w:type="spellEnd"/>
      <w:r w:rsidRPr="00B5629E">
        <w:rPr>
          <w:rFonts w:ascii="Times New Roman" w:hAnsi="Times New Roman" w:cs="Times New Roman"/>
          <w:sz w:val="24"/>
          <w:szCs w:val="24"/>
        </w:rPr>
        <w:t xml:space="preserve"> </w:t>
      </w:r>
      <w:proofErr w:type="spellStart"/>
      <w:r w:rsidRPr="00B5629E">
        <w:rPr>
          <w:rFonts w:ascii="Times New Roman" w:hAnsi="Times New Roman" w:cs="Times New Roman"/>
          <w:sz w:val="24"/>
          <w:szCs w:val="24"/>
        </w:rPr>
        <w:t>va</w:t>
      </w:r>
      <w:proofErr w:type="spellEnd"/>
      <w:r w:rsidRPr="00B5629E">
        <w:rPr>
          <w:rFonts w:ascii="Times New Roman" w:hAnsi="Times New Roman" w:cs="Times New Roman"/>
          <w:sz w:val="24"/>
          <w:szCs w:val="24"/>
        </w:rPr>
        <w:t xml:space="preserve"> </w:t>
      </w:r>
      <w:proofErr w:type="spellStart"/>
      <w:r w:rsidRPr="00B5629E">
        <w:rPr>
          <w:rFonts w:ascii="Times New Roman" w:hAnsi="Times New Roman" w:cs="Times New Roman"/>
          <w:sz w:val="24"/>
          <w:szCs w:val="24"/>
        </w:rPr>
        <w:t>notifica</w:t>
      </w:r>
      <w:proofErr w:type="spellEnd"/>
      <w:r w:rsidRPr="00B5629E">
        <w:rPr>
          <w:rFonts w:ascii="Times New Roman" w:hAnsi="Times New Roman" w:cs="Times New Roman"/>
          <w:sz w:val="24"/>
          <w:szCs w:val="24"/>
        </w:rPr>
        <w:t xml:space="preserve"> </w:t>
      </w:r>
      <w:proofErr w:type="spellStart"/>
      <w:r w:rsidRPr="00B5629E">
        <w:rPr>
          <w:rFonts w:ascii="Times New Roman" w:hAnsi="Times New Roman" w:cs="Times New Roman"/>
          <w:sz w:val="24"/>
          <w:szCs w:val="24"/>
        </w:rPr>
        <w:t>contractantul</w:t>
      </w:r>
      <w:proofErr w:type="spellEnd"/>
      <w:r w:rsidRPr="00B5629E">
        <w:rPr>
          <w:rFonts w:ascii="Times New Roman" w:hAnsi="Times New Roman" w:cs="Times New Roman"/>
          <w:sz w:val="24"/>
          <w:szCs w:val="24"/>
        </w:rPr>
        <w:t xml:space="preserve">, </w:t>
      </w:r>
      <w:proofErr w:type="spellStart"/>
      <w:r w:rsidRPr="00B5629E">
        <w:rPr>
          <w:rFonts w:ascii="Times New Roman" w:hAnsi="Times New Roman" w:cs="Times New Roman"/>
          <w:sz w:val="24"/>
          <w:szCs w:val="24"/>
        </w:rPr>
        <w:t>în</w:t>
      </w:r>
      <w:proofErr w:type="spellEnd"/>
      <w:r w:rsidRPr="00B5629E">
        <w:rPr>
          <w:rFonts w:ascii="Times New Roman" w:hAnsi="Times New Roman" w:cs="Times New Roman"/>
          <w:sz w:val="24"/>
          <w:szCs w:val="24"/>
        </w:rPr>
        <w:t xml:space="preserve"> </w:t>
      </w:r>
      <w:proofErr w:type="spellStart"/>
      <w:r w:rsidRPr="00B5629E">
        <w:rPr>
          <w:rFonts w:ascii="Times New Roman" w:hAnsi="Times New Roman" w:cs="Times New Roman"/>
          <w:sz w:val="24"/>
          <w:szCs w:val="24"/>
        </w:rPr>
        <w:t>termen</w:t>
      </w:r>
      <w:proofErr w:type="spellEnd"/>
      <w:r w:rsidRPr="00B5629E">
        <w:rPr>
          <w:rFonts w:ascii="Times New Roman" w:hAnsi="Times New Roman" w:cs="Times New Roman"/>
          <w:sz w:val="24"/>
          <w:szCs w:val="24"/>
        </w:rPr>
        <w:t xml:space="preserve"> de maxim 5 </w:t>
      </w:r>
      <w:proofErr w:type="spellStart"/>
      <w:r w:rsidRPr="00B5629E">
        <w:rPr>
          <w:rFonts w:ascii="Times New Roman" w:hAnsi="Times New Roman" w:cs="Times New Roman"/>
          <w:sz w:val="24"/>
          <w:szCs w:val="24"/>
        </w:rPr>
        <w:t>zile</w:t>
      </w:r>
      <w:proofErr w:type="spellEnd"/>
      <w:r w:rsidRPr="00B5629E">
        <w:rPr>
          <w:rFonts w:ascii="Times New Roman" w:hAnsi="Times New Roman" w:cs="Times New Roman"/>
          <w:sz w:val="24"/>
          <w:szCs w:val="24"/>
        </w:rPr>
        <w:t xml:space="preserve"> </w:t>
      </w:r>
      <w:proofErr w:type="spellStart"/>
      <w:r w:rsidRPr="00B5629E">
        <w:rPr>
          <w:rFonts w:ascii="Times New Roman" w:hAnsi="Times New Roman" w:cs="Times New Roman"/>
          <w:sz w:val="24"/>
          <w:szCs w:val="24"/>
        </w:rPr>
        <w:t>lucrătoare</w:t>
      </w:r>
      <w:proofErr w:type="spellEnd"/>
      <w:r w:rsidRPr="00B5629E">
        <w:rPr>
          <w:rFonts w:ascii="Times New Roman" w:hAnsi="Times New Roman" w:cs="Times New Roman"/>
          <w:sz w:val="24"/>
          <w:szCs w:val="24"/>
        </w:rPr>
        <w:t xml:space="preserve"> de la </w:t>
      </w:r>
      <w:proofErr w:type="spellStart"/>
      <w:r w:rsidRPr="00B5629E">
        <w:rPr>
          <w:rFonts w:ascii="Times New Roman" w:hAnsi="Times New Roman" w:cs="Times New Roman"/>
          <w:sz w:val="24"/>
          <w:szCs w:val="24"/>
        </w:rPr>
        <w:t>recepţionare</w:t>
      </w:r>
      <w:proofErr w:type="spellEnd"/>
      <w:r w:rsidRPr="00B5629E">
        <w:rPr>
          <w:rFonts w:ascii="Times New Roman" w:hAnsi="Times New Roman" w:cs="Times New Roman"/>
          <w:sz w:val="24"/>
          <w:szCs w:val="24"/>
        </w:rPr>
        <w:t xml:space="preserve">, cu </w:t>
      </w:r>
      <w:proofErr w:type="spellStart"/>
      <w:r w:rsidRPr="00B5629E">
        <w:rPr>
          <w:rFonts w:ascii="Times New Roman" w:hAnsi="Times New Roman" w:cs="Times New Roman"/>
          <w:sz w:val="24"/>
          <w:szCs w:val="24"/>
        </w:rPr>
        <w:t>privire</w:t>
      </w:r>
      <w:proofErr w:type="spellEnd"/>
      <w:r w:rsidRPr="00B5629E">
        <w:rPr>
          <w:rFonts w:ascii="Times New Roman" w:hAnsi="Times New Roman" w:cs="Times New Roman"/>
          <w:sz w:val="24"/>
          <w:szCs w:val="24"/>
        </w:rPr>
        <w:t xml:space="preserve"> la </w:t>
      </w:r>
      <w:proofErr w:type="spellStart"/>
      <w:r w:rsidRPr="00B5629E">
        <w:rPr>
          <w:rFonts w:ascii="Times New Roman" w:hAnsi="Times New Roman" w:cs="Times New Roman"/>
          <w:sz w:val="24"/>
          <w:szCs w:val="24"/>
        </w:rPr>
        <w:t>decizia</w:t>
      </w:r>
      <w:proofErr w:type="spellEnd"/>
      <w:r w:rsidRPr="00B5629E">
        <w:rPr>
          <w:rFonts w:ascii="Times New Roman" w:hAnsi="Times New Roman" w:cs="Times New Roman"/>
          <w:sz w:val="24"/>
          <w:szCs w:val="24"/>
        </w:rPr>
        <w:t xml:space="preserve"> </w:t>
      </w:r>
      <w:proofErr w:type="spellStart"/>
      <w:r w:rsidRPr="00B5629E">
        <w:rPr>
          <w:rFonts w:ascii="Times New Roman" w:hAnsi="Times New Roman" w:cs="Times New Roman"/>
          <w:sz w:val="24"/>
          <w:szCs w:val="24"/>
        </w:rPr>
        <w:t>sa</w:t>
      </w:r>
      <w:proofErr w:type="spellEnd"/>
      <w:r w:rsidRPr="00B5629E">
        <w:rPr>
          <w:rFonts w:ascii="Times New Roman" w:hAnsi="Times New Roman" w:cs="Times New Roman"/>
          <w:sz w:val="24"/>
          <w:szCs w:val="24"/>
        </w:rPr>
        <w:t xml:space="preserve"> </w:t>
      </w:r>
      <w:proofErr w:type="spellStart"/>
      <w:r w:rsidRPr="00B5629E">
        <w:rPr>
          <w:rFonts w:ascii="Times New Roman" w:hAnsi="Times New Roman" w:cs="Times New Roman"/>
          <w:sz w:val="24"/>
          <w:szCs w:val="24"/>
        </w:rPr>
        <w:t>asupra</w:t>
      </w:r>
      <w:proofErr w:type="spellEnd"/>
      <w:r w:rsidRPr="00B5629E">
        <w:rPr>
          <w:rFonts w:ascii="Times New Roman" w:hAnsi="Times New Roman" w:cs="Times New Roman"/>
          <w:sz w:val="24"/>
          <w:szCs w:val="24"/>
        </w:rPr>
        <w:t xml:space="preserve"> </w:t>
      </w:r>
      <w:proofErr w:type="spellStart"/>
      <w:r w:rsidRPr="00B5629E">
        <w:rPr>
          <w:rFonts w:ascii="Times New Roman" w:hAnsi="Times New Roman" w:cs="Times New Roman"/>
          <w:sz w:val="24"/>
          <w:szCs w:val="24"/>
        </w:rPr>
        <w:t>rapoartelor</w:t>
      </w:r>
      <w:proofErr w:type="spellEnd"/>
      <w:r w:rsidRPr="00B5629E">
        <w:rPr>
          <w:rFonts w:ascii="Times New Roman" w:hAnsi="Times New Roman" w:cs="Times New Roman"/>
          <w:sz w:val="24"/>
          <w:szCs w:val="24"/>
        </w:rPr>
        <w:t xml:space="preserve"> </w:t>
      </w:r>
      <w:proofErr w:type="spellStart"/>
      <w:r w:rsidRPr="00B5629E">
        <w:rPr>
          <w:rFonts w:ascii="Times New Roman" w:hAnsi="Times New Roman" w:cs="Times New Roman"/>
          <w:sz w:val="24"/>
          <w:szCs w:val="24"/>
        </w:rPr>
        <w:t>şi</w:t>
      </w:r>
      <w:proofErr w:type="spellEnd"/>
      <w:r w:rsidRPr="00B5629E">
        <w:rPr>
          <w:rFonts w:ascii="Times New Roman" w:hAnsi="Times New Roman" w:cs="Times New Roman"/>
          <w:sz w:val="24"/>
          <w:szCs w:val="24"/>
        </w:rPr>
        <w:t>/</w:t>
      </w:r>
      <w:proofErr w:type="spellStart"/>
      <w:r w:rsidRPr="00B5629E">
        <w:rPr>
          <w:rFonts w:ascii="Times New Roman" w:hAnsi="Times New Roman" w:cs="Times New Roman"/>
          <w:sz w:val="24"/>
          <w:szCs w:val="24"/>
        </w:rPr>
        <w:t>sau</w:t>
      </w:r>
      <w:proofErr w:type="spellEnd"/>
      <w:r w:rsidRPr="00B5629E">
        <w:rPr>
          <w:rFonts w:ascii="Times New Roman" w:hAnsi="Times New Roman" w:cs="Times New Roman"/>
          <w:sz w:val="24"/>
          <w:szCs w:val="24"/>
        </w:rPr>
        <w:t xml:space="preserve"> </w:t>
      </w:r>
      <w:proofErr w:type="spellStart"/>
      <w:r w:rsidRPr="00B5629E">
        <w:rPr>
          <w:rFonts w:ascii="Times New Roman" w:hAnsi="Times New Roman" w:cs="Times New Roman"/>
          <w:sz w:val="24"/>
          <w:szCs w:val="24"/>
        </w:rPr>
        <w:t>documentelor</w:t>
      </w:r>
      <w:proofErr w:type="spellEnd"/>
      <w:r w:rsidRPr="00B5629E">
        <w:rPr>
          <w:rFonts w:ascii="Times New Roman" w:hAnsi="Times New Roman" w:cs="Times New Roman"/>
          <w:sz w:val="24"/>
          <w:szCs w:val="24"/>
        </w:rPr>
        <w:t xml:space="preserve"> elaborate </w:t>
      </w:r>
      <w:proofErr w:type="spellStart"/>
      <w:r w:rsidRPr="00B5629E">
        <w:rPr>
          <w:rFonts w:ascii="Times New Roman" w:hAnsi="Times New Roman" w:cs="Times New Roman"/>
          <w:sz w:val="24"/>
          <w:szCs w:val="24"/>
        </w:rPr>
        <w:t>şi</w:t>
      </w:r>
      <w:proofErr w:type="spellEnd"/>
      <w:r w:rsidRPr="00B5629E">
        <w:rPr>
          <w:rFonts w:ascii="Times New Roman" w:hAnsi="Times New Roman" w:cs="Times New Roman"/>
          <w:sz w:val="24"/>
          <w:szCs w:val="24"/>
        </w:rPr>
        <w:t xml:space="preserve"> </w:t>
      </w:r>
      <w:proofErr w:type="spellStart"/>
      <w:r w:rsidRPr="00B5629E">
        <w:rPr>
          <w:rFonts w:ascii="Times New Roman" w:hAnsi="Times New Roman" w:cs="Times New Roman"/>
          <w:sz w:val="24"/>
          <w:szCs w:val="24"/>
        </w:rPr>
        <w:t>înaintate</w:t>
      </w:r>
      <w:proofErr w:type="spellEnd"/>
      <w:r w:rsidRPr="00B5629E">
        <w:rPr>
          <w:rFonts w:ascii="Times New Roman" w:hAnsi="Times New Roman" w:cs="Times New Roman"/>
          <w:sz w:val="24"/>
          <w:szCs w:val="24"/>
          <w:lang w:val="ro-RO"/>
        </w:rPr>
        <w:t xml:space="preserve"> </w:t>
      </w:r>
      <w:r w:rsidRPr="00B5629E">
        <w:rPr>
          <w:rFonts w:ascii="Times New Roman" w:hAnsi="Times New Roman" w:cs="Times New Roman"/>
          <w:sz w:val="24"/>
          <w:szCs w:val="24"/>
        </w:rPr>
        <w:t xml:space="preserve">de </w:t>
      </w:r>
      <w:proofErr w:type="spellStart"/>
      <w:r w:rsidRPr="00B5629E">
        <w:rPr>
          <w:rFonts w:ascii="Times New Roman" w:hAnsi="Times New Roman" w:cs="Times New Roman"/>
          <w:sz w:val="24"/>
          <w:szCs w:val="24"/>
        </w:rPr>
        <w:t>către</w:t>
      </w:r>
      <w:proofErr w:type="spellEnd"/>
      <w:r w:rsidRPr="00B5629E">
        <w:rPr>
          <w:rFonts w:ascii="Times New Roman" w:hAnsi="Times New Roman" w:cs="Times New Roman"/>
          <w:sz w:val="24"/>
          <w:szCs w:val="24"/>
        </w:rPr>
        <w:t xml:space="preserve"> </w:t>
      </w:r>
      <w:proofErr w:type="spellStart"/>
      <w:r w:rsidRPr="00B5629E">
        <w:rPr>
          <w:rFonts w:ascii="Times New Roman" w:hAnsi="Times New Roman" w:cs="Times New Roman"/>
          <w:sz w:val="24"/>
          <w:szCs w:val="24"/>
        </w:rPr>
        <w:t>contractant</w:t>
      </w:r>
      <w:proofErr w:type="spellEnd"/>
      <w:r w:rsidRPr="00B5629E">
        <w:rPr>
          <w:rFonts w:ascii="Times New Roman" w:hAnsi="Times New Roman" w:cs="Times New Roman"/>
          <w:sz w:val="24"/>
          <w:szCs w:val="24"/>
        </w:rPr>
        <w:t xml:space="preserve">, cu </w:t>
      </w:r>
      <w:proofErr w:type="spellStart"/>
      <w:r w:rsidRPr="00B5629E">
        <w:rPr>
          <w:rFonts w:ascii="Times New Roman" w:hAnsi="Times New Roman" w:cs="Times New Roman"/>
          <w:sz w:val="24"/>
          <w:szCs w:val="24"/>
        </w:rPr>
        <w:t>indicarea</w:t>
      </w:r>
      <w:proofErr w:type="spellEnd"/>
      <w:r w:rsidRPr="00B5629E">
        <w:rPr>
          <w:rFonts w:ascii="Times New Roman" w:hAnsi="Times New Roman" w:cs="Times New Roman"/>
          <w:sz w:val="24"/>
          <w:szCs w:val="24"/>
        </w:rPr>
        <w:t xml:space="preserve"> </w:t>
      </w:r>
      <w:proofErr w:type="spellStart"/>
      <w:r w:rsidRPr="00B5629E">
        <w:rPr>
          <w:rFonts w:ascii="Times New Roman" w:hAnsi="Times New Roman" w:cs="Times New Roman"/>
          <w:sz w:val="24"/>
          <w:szCs w:val="24"/>
        </w:rPr>
        <w:t>motivelor</w:t>
      </w:r>
      <w:proofErr w:type="spellEnd"/>
      <w:r w:rsidRPr="00B5629E">
        <w:rPr>
          <w:rFonts w:ascii="Times New Roman" w:hAnsi="Times New Roman" w:cs="Times New Roman"/>
          <w:sz w:val="24"/>
          <w:szCs w:val="24"/>
        </w:rPr>
        <w:t xml:space="preserve"> care </w:t>
      </w:r>
      <w:proofErr w:type="spellStart"/>
      <w:r w:rsidRPr="00B5629E">
        <w:rPr>
          <w:rFonts w:ascii="Times New Roman" w:hAnsi="Times New Roman" w:cs="Times New Roman"/>
          <w:sz w:val="24"/>
          <w:szCs w:val="24"/>
        </w:rPr>
        <w:t>stau</w:t>
      </w:r>
      <w:proofErr w:type="spellEnd"/>
      <w:r w:rsidRPr="00B5629E">
        <w:rPr>
          <w:rFonts w:ascii="Times New Roman" w:hAnsi="Times New Roman" w:cs="Times New Roman"/>
          <w:sz w:val="24"/>
          <w:szCs w:val="24"/>
        </w:rPr>
        <w:t xml:space="preserve"> la </w:t>
      </w:r>
      <w:proofErr w:type="spellStart"/>
      <w:r w:rsidRPr="00B5629E">
        <w:rPr>
          <w:rFonts w:ascii="Times New Roman" w:hAnsi="Times New Roman" w:cs="Times New Roman"/>
          <w:sz w:val="24"/>
          <w:szCs w:val="24"/>
        </w:rPr>
        <w:t>baza</w:t>
      </w:r>
      <w:proofErr w:type="spellEnd"/>
      <w:r w:rsidRPr="00B5629E">
        <w:rPr>
          <w:rFonts w:ascii="Times New Roman" w:hAnsi="Times New Roman" w:cs="Times New Roman"/>
          <w:sz w:val="24"/>
          <w:szCs w:val="24"/>
        </w:rPr>
        <w:t xml:space="preserve"> </w:t>
      </w:r>
      <w:proofErr w:type="spellStart"/>
      <w:r w:rsidRPr="00B5629E">
        <w:rPr>
          <w:rFonts w:ascii="Times New Roman" w:hAnsi="Times New Roman" w:cs="Times New Roman"/>
          <w:sz w:val="24"/>
          <w:szCs w:val="24"/>
        </w:rPr>
        <w:t>respingerii</w:t>
      </w:r>
      <w:proofErr w:type="spellEnd"/>
      <w:r w:rsidRPr="00B5629E">
        <w:rPr>
          <w:rFonts w:ascii="Times New Roman" w:hAnsi="Times New Roman" w:cs="Times New Roman"/>
          <w:sz w:val="24"/>
          <w:szCs w:val="24"/>
        </w:rPr>
        <w:t xml:space="preserve"> </w:t>
      </w:r>
      <w:proofErr w:type="spellStart"/>
      <w:r w:rsidRPr="00B5629E">
        <w:rPr>
          <w:rFonts w:ascii="Times New Roman" w:hAnsi="Times New Roman" w:cs="Times New Roman"/>
          <w:sz w:val="24"/>
          <w:szCs w:val="24"/>
        </w:rPr>
        <w:t>acestora</w:t>
      </w:r>
      <w:proofErr w:type="spellEnd"/>
      <w:r w:rsidRPr="00B5629E">
        <w:rPr>
          <w:rFonts w:ascii="Times New Roman" w:hAnsi="Times New Roman" w:cs="Times New Roman"/>
          <w:sz w:val="24"/>
          <w:szCs w:val="24"/>
        </w:rPr>
        <w:t xml:space="preserve"> </w:t>
      </w:r>
      <w:proofErr w:type="spellStart"/>
      <w:r w:rsidRPr="00B5629E">
        <w:rPr>
          <w:rFonts w:ascii="Times New Roman" w:hAnsi="Times New Roman" w:cs="Times New Roman"/>
          <w:sz w:val="24"/>
          <w:szCs w:val="24"/>
        </w:rPr>
        <w:t>sau</w:t>
      </w:r>
      <w:proofErr w:type="spellEnd"/>
      <w:r w:rsidRPr="00B5629E">
        <w:rPr>
          <w:rFonts w:ascii="Times New Roman" w:hAnsi="Times New Roman" w:cs="Times New Roman"/>
          <w:sz w:val="24"/>
          <w:szCs w:val="24"/>
        </w:rPr>
        <w:t xml:space="preserve"> </w:t>
      </w:r>
      <w:proofErr w:type="spellStart"/>
      <w:r w:rsidRPr="00B5629E">
        <w:rPr>
          <w:rFonts w:ascii="Times New Roman" w:hAnsi="Times New Roman" w:cs="Times New Roman"/>
          <w:sz w:val="24"/>
          <w:szCs w:val="24"/>
        </w:rPr>
        <w:t>solicitării</w:t>
      </w:r>
      <w:proofErr w:type="spellEnd"/>
      <w:r w:rsidRPr="00B5629E">
        <w:rPr>
          <w:rFonts w:ascii="Times New Roman" w:hAnsi="Times New Roman" w:cs="Times New Roman"/>
          <w:sz w:val="24"/>
          <w:szCs w:val="24"/>
        </w:rPr>
        <w:t xml:space="preserve"> de </w:t>
      </w:r>
      <w:proofErr w:type="spellStart"/>
      <w:r w:rsidRPr="00B5629E">
        <w:rPr>
          <w:rFonts w:ascii="Times New Roman" w:hAnsi="Times New Roman" w:cs="Times New Roman"/>
          <w:sz w:val="24"/>
          <w:szCs w:val="24"/>
        </w:rPr>
        <w:t>amendamente</w:t>
      </w:r>
      <w:proofErr w:type="spellEnd"/>
      <w:r w:rsidRPr="00B5629E">
        <w:rPr>
          <w:rFonts w:ascii="Times New Roman" w:hAnsi="Times New Roman" w:cs="Times New Roman"/>
          <w:sz w:val="24"/>
          <w:szCs w:val="24"/>
        </w:rPr>
        <w:t xml:space="preserve"> </w:t>
      </w:r>
      <w:proofErr w:type="spellStart"/>
      <w:r w:rsidRPr="00B5629E">
        <w:rPr>
          <w:rFonts w:ascii="Times New Roman" w:hAnsi="Times New Roman" w:cs="Times New Roman"/>
          <w:sz w:val="24"/>
          <w:szCs w:val="24"/>
        </w:rPr>
        <w:t>şi</w:t>
      </w:r>
      <w:proofErr w:type="spellEnd"/>
      <w:r w:rsidRPr="00B5629E">
        <w:rPr>
          <w:rFonts w:ascii="Times New Roman" w:hAnsi="Times New Roman" w:cs="Times New Roman"/>
          <w:sz w:val="24"/>
          <w:szCs w:val="24"/>
        </w:rPr>
        <w:t>/</w:t>
      </w:r>
      <w:proofErr w:type="spellStart"/>
      <w:r w:rsidRPr="00B5629E">
        <w:rPr>
          <w:rFonts w:ascii="Times New Roman" w:hAnsi="Times New Roman" w:cs="Times New Roman"/>
          <w:sz w:val="24"/>
          <w:szCs w:val="24"/>
        </w:rPr>
        <w:t>sau</w:t>
      </w:r>
      <w:proofErr w:type="spellEnd"/>
      <w:r w:rsidRPr="00B5629E">
        <w:rPr>
          <w:rFonts w:ascii="Times New Roman" w:hAnsi="Times New Roman" w:cs="Times New Roman"/>
          <w:sz w:val="24"/>
          <w:szCs w:val="24"/>
        </w:rPr>
        <w:t xml:space="preserve"> </w:t>
      </w:r>
      <w:proofErr w:type="spellStart"/>
      <w:r w:rsidRPr="00B5629E">
        <w:rPr>
          <w:rFonts w:ascii="Times New Roman" w:hAnsi="Times New Roman" w:cs="Times New Roman"/>
          <w:sz w:val="24"/>
          <w:szCs w:val="24"/>
        </w:rPr>
        <w:t>completări</w:t>
      </w:r>
      <w:proofErr w:type="spellEnd"/>
      <w:r w:rsidRPr="00B5629E">
        <w:rPr>
          <w:rFonts w:ascii="Times New Roman" w:hAnsi="Times New Roman" w:cs="Times New Roman"/>
          <w:sz w:val="24"/>
          <w:szCs w:val="24"/>
        </w:rPr>
        <w:t xml:space="preserve">. </w:t>
      </w:r>
      <w:proofErr w:type="spellStart"/>
      <w:r w:rsidRPr="00B5629E">
        <w:rPr>
          <w:rFonts w:ascii="Times New Roman" w:hAnsi="Times New Roman" w:cs="Times New Roman"/>
          <w:sz w:val="24"/>
          <w:szCs w:val="24"/>
        </w:rPr>
        <w:t>În</w:t>
      </w:r>
      <w:proofErr w:type="spellEnd"/>
      <w:r w:rsidRPr="00B5629E">
        <w:rPr>
          <w:rFonts w:ascii="Times New Roman" w:hAnsi="Times New Roman" w:cs="Times New Roman"/>
          <w:sz w:val="24"/>
          <w:szCs w:val="24"/>
        </w:rPr>
        <w:t xml:space="preserve"> </w:t>
      </w:r>
      <w:proofErr w:type="spellStart"/>
      <w:r w:rsidRPr="00B5629E">
        <w:rPr>
          <w:rFonts w:ascii="Times New Roman" w:hAnsi="Times New Roman" w:cs="Times New Roman"/>
          <w:sz w:val="24"/>
          <w:szCs w:val="24"/>
        </w:rPr>
        <w:t>cazul</w:t>
      </w:r>
      <w:proofErr w:type="spellEnd"/>
      <w:r w:rsidRPr="00B5629E">
        <w:rPr>
          <w:rFonts w:ascii="Times New Roman" w:hAnsi="Times New Roman" w:cs="Times New Roman"/>
          <w:sz w:val="24"/>
          <w:szCs w:val="24"/>
        </w:rPr>
        <w:t xml:space="preserve"> </w:t>
      </w:r>
      <w:proofErr w:type="spellStart"/>
      <w:r w:rsidRPr="00B5629E">
        <w:rPr>
          <w:rFonts w:ascii="Times New Roman" w:hAnsi="Times New Roman" w:cs="Times New Roman"/>
          <w:sz w:val="24"/>
          <w:szCs w:val="24"/>
        </w:rPr>
        <w:t>în</w:t>
      </w:r>
      <w:proofErr w:type="spellEnd"/>
      <w:r w:rsidRPr="00B5629E">
        <w:rPr>
          <w:rFonts w:ascii="Times New Roman" w:hAnsi="Times New Roman" w:cs="Times New Roman"/>
          <w:sz w:val="24"/>
          <w:szCs w:val="24"/>
        </w:rPr>
        <w:t xml:space="preserve"> care </w:t>
      </w:r>
      <w:proofErr w:type="spellStart"/>
      <w:r w:rsidRPr="00B5629E">
        <w:rPr>
          <w:rFonts w:ascii="Times New Roman" w:hAnsi="Times New Roman" w:cs="Times New Roman"/>
          <w:sz w:val="24"/>
          <w:szCs w:val="24"/>
        </w:rPr>
        <w:t>autoritatea</w:t>
      </w:r>
      <w:proofErr w:type="spellEnd"/>
      <w:r w:rsidRPr="00B5629E">
        <w:rPr>
          <w:rFonts w:ascii="Times New Roman" w:hAnsi="Times New Roman" w:cs="Times New Roman"/>
          <w:sz w:val="24"/>
          <w:szCs w:val="24"/>
        </w:rPr>
        <w:t xml:space="preserve"> nu </w:t>
      </w:r>
      <w:proofErr w:type="spellStart"/>
      <w:r w:rsidRPr="00B5629E">
        <w:rPr>
          <w:rFonts w:ascii="Times New Roman" w:hAnsi="Times New Roman" w:cs="Times New Roman"/>
          <w:sz w:val="24"/>
          <w:szCs w:val="24"/>
        </w:rPr>
        <w:t>răspunde</w:t>
      </w:r>
      <w:proofErr w:type="spellEnd"/>
      <w:r w:rsidRPr="00B5629E">
        <w:rPr>
          <w:rFonts w:ascii="Times New Roman" w:hAnsi="Times New Roman" w:cs="Times New Roman"/>
          <w:sz w:val="24"/>
          <w:szCs w:val="24"/>
        </w:rPr>
        <w:t xml:space="preserve"> </w:t>
      </w:r>
      <w:proofErr w:type="spellStart"/>
      <w:r w:rsidRPr="00B5629E">
        <w:rPr>
          <w:rFonts w:ascii="Times New Roman" w:hAnsi="Times New Roman" w:cs="Times New Roman"/>
          <w:sz w:val="24"/>
          <w:szCs w:val="24"/>
        </w:rPr>
        <w:t>în</w:t>
      </w:r>
      <w:proofErr w:type="spellEnd"/>
      <w:r w:rsidRPr="00B5629E">
        <w:rPr>
          <w:rFonts w:ascii="Times New Roman" w:hAnsi="Times New Roman" w:cs="Times New Roman"/>
          <w:sz w:val="24"/>
          <w:szCs w:val="24"/>
        </w:rPr>
        <w:t xml:space="preserve"> </w:t>
      </w:r>
      <w:proofErr w:type="spellStart"/>
      <w:r w:rsidRPr="00B5629E">
        <w:rPr>
          <w:rFonts w:ascii="Times New Roman" w:hAnsi="Times New Roman" w:cs="Times New Roman"/>
          <w:sz w:val="24"/>
          <w:szCs w:val="24"/>
        </w:rPr>
        <w:t>termen</w:t>
      </w:r>
      <w:proofErr w:type="spellEnd"/>
      <w:r w:rsidRPr="00B5629E">
        <w:rPr>
          <w:rFonts w:ascii="Times New Roman" w:hAnsi="Times New Roman" w:cs="Times New Roman"/>
          <w:sz w:val="24"/>
          <w:szCs w:val="24"/>
        </w:rPr>
        <w:t xml:space="preserve">, </w:t>
      </w:r>
      <w:proofErr w:type="spellStart"/>
      <w:r w:rsidRPr="00B5629E">
        <w:rPr>
          <w:rFonts w:ascii="Times New Roman" w:hAnsi="Times New Roman" w:cs="Times New Roman"/>
          <w:sz w:val="24"/>
          <w:szCs w:val="24"/>
        </w:rPr>
        <w:t>contractantul</w:t>
      </w:r>
      <w:proofErr w:type="spellEnd"/>
      <w:r w:rsidRPr="00B5629E">
        <w:rPr>
          <w:rFonts w:ascii="Times New Roman" w:hAnsi="Times New Roman" w:cs="Times New Roman"/>
          <w:sz w:val="24"/>
          <w:szCs w:val="24"/>
        </w:rPr>
        <w:t xml:space="preserve"> are </w:t>
      </w:r>
      <w:proofErr w:type="spellStart"/>
      <w:r w:rsidRPr="00B5629E">
        <w:rPr>
          <w:rFonts w:ascii="Times New Roman" w:hAnsi="Times New Roman" w:cs="Times New Roman"/>
          <w:sz w:val="24"/>
          <w:szCs w:val="24"/>
        </w:rPr>
        <w:t>dreptul</w:t>
      </w:r>
      <w:proofErr w:type="spellEnd"/>
      <w:r w:rsidRPr="00B5629E">
        <w:rPr>
          <w:rFonts w:ascii="Times New Roman" w:hAnsi="Times New Roman" w:cs="Times New Roman"/>
          <w:sz w:val="24"/>
          <w:szCs w:val="24"/>
        </w:rPr>
        <w:t xml:space="preserve"> de a </w:t>
      </w:r>
      <w:proofErr w:type="spellStart"/>
      <w:r w:rsidRPr="00B5629E">
        <w:rPr>
          <w:rFonts w:ascii="Times New Roman" w:hAnsi="Times New Roman" w:cs="Times New Roman"/>
          <w:sz w:val="24"/>
          <w:szCs w:val="24"/>
        </w:rPr>
        <w:t>solicita</w:t>
      </w:r>
      <w:proofErr w:type="spellEnd"/>
      <w:r w:rsidRPr="00B5629E">
        <w:rPr>
          <w:rFonts w:ascii="Times New Roman" w:hAnsi="Times New Roman" w:cs="Times New Roman"/>
          <w:sz w:val="24"/>
          <w:szCs w:val="24"/>
        </w:rPr>
        <w:t xml:space="preserve"> </w:t>
      </w:r>
      <w:proofErr w:type="spellStart"/>
      <w:r w:rsidRPr="00B5629E">
        <w:rPr>
          <w:rFonts w:ascii="Times New Roman" w:hAnsi="Times New Roman" w:cs="Times New Roman"/>
          <w:sz w:val="24"/>
          <w:szCs w:val="24"/>
        </w:rPr>
        <w:t>în</w:t>
      </w:r>
      <w:proofErr w:type="spellEnd"/>
      <w:r w:rsidRPr="00B5629E">
        <w:rPr>
          <w:rFonts w:ascii="Times New Roman" w:hAnsi="Times New Roman" w:cs="Times New Roman"/>
          <w:sz w:val="24"/>
          <w:szCs w:val="24"/>
        </w:rPr>
        <w:t xml:space="preserve"> </w:t>
      </w:r>
      <w:proofErr w:type="spellStart"/>
      <w:r w:rsidRPr="00B5629E">
        <w:rPr>
          <w:rFonts w:ascii="Times New Roman" w:hAnsi="Times New Roman" w:cs="Times New Roman"/>
          <w:sz w:val="24"/>
          <w:szCs w:val="24"/>
        </w:rPr>
        <w:t>scris</w:t>
      </w:r>
      <w:proofErr w:type="spellEnd"/>
      <w:r w:rsidRPr="00B5629E">
        <w:rPr>
          <w:rFonts w:ascii="Times New Roman" w:hAnsi="Times New Roman" w:cs="Times New Roman"/>
          <w:sz w:val="24"/>
          <w:szCs w:val="24"/>
        </w:rPr>
        <w:t xml:space="preserve"> </w:t>
      </w:r>
      <w:proofErr w:type="spellStart"/>
      <w:r w:rsidRPr="00B5629E">
        <w:rPr>
          <w:rFonts w:ascii="Times New Roman" w:hAnsi="Times New Roman" w:cs="Times New Roman"/>
          <w:sz w:val="24"/>
          <w:szCs w:val="24"/>
        </w:rPr>
        <w:t>aprobarea</w:t>
      </w:r>
      <w:proofErr w:type="spellEnd"/>
      <w:r w:rsidRPr="00B5629E">
        <w:rPr>
          <w:rFonts w:ascii="Times New Roman" w:hAnsi="Times New Roman" w:cs="Times New Roman"/>
          <w:sz w:val="24"/>
          <w:szCs w:val="24"/>
        </w:rPr>
        <w:t xml:space="preserve"> </w:t>
      </w:r>
      <w:proofErr w:type="spellStart"/>
      <w:r w:rsidRPr="00B5629E">
        <w:rPr>
          <w:rFonts w:ascii="Times New Roman" w:hAnsi="Times New Roman" w:cs="Times New Roman"/>
          <w:sz w:val="24"/>
          <w:szCs w:val="24"/>
        </w:rPr>
        <w:t>acestora</w:t>
      </w:r>
      <w:proofErr w:type="spellEnd"/>
      <w:r w:rsidRPr="00B5629E">
        <w:rPr>
          <w:rFonts w:ascii="Times New Roman" w:hAnsi="Times New Roman" w:cs="Times New Roman"/>
          <w:sz w:val="24"/>
          <w:szCs w:val="24"/>
        </w:rPr>
        <w:t>.</w:t>
      </w:r>
    </w:p>
    <w:p w:rsidR="00307CBB" w:rsidRPr="00B42A30" w:rsidRDefault="00307CBB" w:rsidP="00307CBB">
      <w:pPr>
        <w:pStyle w:val="Bodytext1"/>
        <w:shd w:val="clear" w:color="auto" w:fill="auto"/>
        <w:spacing w:line="240" w:lineRule="auto"/>
        <w:ind w:right="60" w:firstLine="0"/>
        <w:jc w:val="both"/>
        <w:rPr>
          <w:rFonts w:ascii="Times New Roman" w:hAnsi="Times New Roman"/>
          <w:sz w:val="24"/>
          <w:szCs w:val="24"/>
          <w:lang w:val="ro-RO"/>
        </w:rPr>
      </w:pPr>
    </w:p>
    <w:p w:rsidR="00307CBB" w:rsidRPr="00FF33BB" w:rsidRDefault="00307CBB" w:rsidP="00FA4B1A">
      <w:pPr>
        <w:pStyle w:val="Bodytext1"/>
        <w:numPr>
          <w:ilvl w:val="0"/>
          <w:numId w:val="7"/>
        </w:numPr>
        <w:shd w:val="clear" w:color="auto" w:fill="auto"/>
        <w:spacing w:line="240" w:lineRule="auto"/>
        <w:ind w:right="60"/>
        <w:jc w:val="both"/>
        <w:rPr>
          <w:rStyle w:val="BodytextBold4"/>
          <w:rFonts w:ascii="Times New Roman" w:hAnsi="Times New Roman"/>
          <w:b w:val="0"/>
          <w:bCs w:val="0"/>
          <w:sz w:val="24"/>
          <w:szCs w:val="24"/>
          <w:lang w:val="ro-RO"/>
        </w:rPr>
      </w:pPr>
      <w:r w:rsidRPr="00FF33BB">
        <w:rPr>
          <w:rFonts w:ascii="Times New Roman" w:hAnsi="Times New Roman"/>
          <w:b/>
          <w:sz w:val="24"/>
          <w:szCs w:val="24"/>
        </w:rPr>
        <w:t>OBLIGAŢIILE CONTRACTANTULUI</w:t>
      </w:r>
    </w:p>
    <w:p w:rsidR="00307CBB" w:rsidRPr="00B42A30" w:rsidRDefault="00307CBB" w:rsidP="00307CBB">
      <w:pPr>
        <w:pStyle w:val="Bodytext1"/>
        <w:shd w:val="clear" w:color="auto" w:fill="auto"/>
        <w:spacing w:line="240" w:lineRule="auto"/>
        <w:ind w:right="60" w:firstLine="0"/>
        <w:jc w:val="both"/>
        <w:rPr>
          <w:rFonts w:ascii="Times New Roman" w:hAnsi="Times New Roman"/>
          <w:sz w:val="24"/>
          <w:szCs w:val="24"/>
        </w:rPr>
      </w:pPr>
      <w:r w:rsidRPr="00B42A30">
        <w:rPr>
          <w:rStyle w:val="BodytextBold4"/>
          <w:rFonts w:ascii="Times New Roman" w:hAnsi="Times New Roman"/>
          <w:b w:val="0"/>
          <w:sz w:val="24"/>
          <w:szCs w:val="24"/>
        </w:rPr>
        <w:t>11.1-</w:t>
      </w:r>
      <w:r w:rsidRPr="00B42A30">
        <w:rPr>
          <w:rFonts w:ascii="Times New Roman" w:hAnsi="Times New Roman"/>
          <w:sz w:val="24"/>
          <w:szCs w:val="24"/>
          <w:lang w:val="ro-RO"/>
        </w:rPr>
        <w:t xml:space="preserve"> </w:t>
      </w:r>
      <w:proofErr w:type="spellStart"/>
      <w:r w:rsidRPr="00B42A30">
        <w:rPr>
          <w:rFonts w:ascii="Times New Roman" w:hAnsi="Times New Roman"/>
          <w:sz w:val="24"/>
          <w:szCs w:val="24"/>
        </w:rPr>
        <w:t>Contractantul</w:t>
      </w:r>
      <w:proofErr w:type="spellEnd"/>
      <w:r w:rsidRPr="00B42A30">
        <w:rPr>
          <w:rFonts w:ascii="Times New Roman" w:hAnsi="Times New Roman"/>
          <w:sz w:val="24"/>
          <w:szCs w:val="24"/>
        </w:rPr>
        <w:t xml:space="preserve"> se </w:t>
      </w:r>
      <w:proofErr w:type="spellStart"/>
      <w:r w:rsidRPr="00B42A30">
        <w:rPr>
          <w:rFonts w:ascii="Times New Roman" w:hAnsi="Times New Roman"/>
          <w:sz w:val="24"/>
          <w:szCs w:val="24"/>
        </w:rPr>
        <w:t>obligă</w:t>
      </w:r>
      <w:proofErr w:type="spellEnd"/>
      <w:r w:rsidRPr="00B42A30">
        <w:rPr>
          <w:rFonts w:ascii="Times New Roman" w:hAnsi="Times New Roman"/>
          <w:sz w:val="24"/>
          <w:szCs w:val="24"/>
        </w:rPr>
        <w:t xml:space="preserve"> </w:t>
      </w:r>
      <w:proofErr w:type="spellStart"/>
      <w:r w:rsidRPr="00B42A30">
        <w:rPr>
          <w:rFonts w:ascii="Times New Roman" w:hAnsi="Times New Roman"/>
          <w:sz w:val="24"/>
          <w:szCs w:val="24"/>
        </w:rPr>
        <w:t>să</w:t>
      </w:r>
      <w:proofErr w:type="spellEnd"/>
      <w:r w:rsidRPr="00B42A30">
        <w:rPr>
          <w:rFonts w:ascii="Times New Roman" w:hAnsi="Times New Roman"/>
          <w:sz w:val="24"/>
          <w:szCs w:val="24"/>
        </w:rPr>
        <w:t xml:space="preserve"> </w:t>
      </w:r>
      <w:proofErr w:type="spellStart"/>
      <w:r w:rsidRPr="00B42A30">
        <w:rPr>
          <w:rFonts w:ascii="Times New Roman" w:hAnsi="Times New Roman"/>
          <w:sz w:val="24"/>
          <w:szCs w:val="24"/>
        </w:rPr>
        <w:t>presteze</w:t>
      </w:r>
      <w:proofErr w:type="spellEnd"/>
      <w:r w:rsidRPr="00B42A30">
        <w:rPr>
          <w:rFonts w:ascii="Times New Roman" w:hAnsi="Times New Roman"/>
          <w:sz w:val="24"/>
          <w:szCs w:val="24"/>
        </w:rPr>
        <w:t xml:space="preserve"> </w:t>
      </w:r>
      <w:proofErr w:type="spellStart"/>
      <w:r w:rsidRPr="00B42A30">
        <w:rPr>
          <w:rFonts w:ascii="Times New Roman" w:hAnsi="Times New Roman"/>
          <w:sz w:val="24"/>
          <w:szCs w:val="24"/>
        </w:rPr>
        <w:t>serviciile</w:t>
      </w:r>
      <w:proofErr w:type="spellEnd"/>
      <w:r w:rsidRPr="00B42A30">
        <w:rPr>
          <w:rFonts w:ascii="Times New Roman" w:hAnsi="Times New Roman"/>
          <w:sz w:val="24"/>
          <w:szCs w:val="24"/>
        </w:rPr>
        <w:t xml:space="preserve"> la </w:t>
      </w:r>
      <w:proofErr w:type="spellStart"/>
      <w:r w:rsidRPr="00B42A30">
        <w:rPr>
          <w:rFonts w:ascii="Times New Roman" w:hAnsi="Times New Roman"/>
          <w:sz w:val="24"/>
          <w:szCs w:val="24"/>
        </w:rPr>
        <w:t>standardele</w:t>
      </w:r>
      <w:proofErr w:type="spellEnd"/>
      <w:r w:rsidRPr="00B42A30">
        <w:rPr>
          <w:rFonts w:ascii="Times New Roman" w:hAnsi="Times New Roman"/>
          <w:sz w:val="24"/>
          <w:szCs w:val="24"/>
        </w:rPr>
        <w:t xml:space="preserve"> </w:t>
      </w:r>
      <w:proofErr w:type="spellStart"/>
      <w:r w:rsidRPr="00B42A30">
        <w:rPr>
          <w:rFonts w:ascii="Times New Roman" w:hAnsi="Times New Roman"/>
          <w:sz w:val="24"/>
          <w:szCs w:val="24"/>
        </w:rPr>
        <w:t>şi</w:t>
      </w:r>
      <w:proofErr w:type="spellEnd"/>
      <w:r w:rsidRPr="00B42A30">
        <w:rPr>
          <w:rFonts w:ascii="Times New Roman" w:hAnsi="Times New Roman"/>
          <w:sz w:val="24"/>
          <w:szCs w:val="24"/>
        </w:rPr>
        <w:t>/</w:t>
      </w:r>
      <w:proofErr w:type="spellStart"/>
      <w:r w:rsidRPr="00B42A30">
        <w:rPr>
          <w:rFonts w:ascii="Times New Roman" w:hAnsi="Times New Roman"/>
          <w:sz w:val="24"/>
          <w:szCs w:val="24"/>
        </w:rPr>
        <w:t>sau</w:t>
      </w:r>
      <w:proofErr w:type="spellEnd"/>
      <w:r w:rsidRPr="00B42A30">
        <w:rPr>
          <w:rFonts w:ascii="Times New Roman" w:hAnsi="Times New Roman"/>
          <w:sz w:val="24"/>
          <w:szCs w:val="24"/>
        </w:rPr>
        <w:t xml:space="preserve"> </w:t>
      </w:r>
      <w:proofErr w:type="spellStart"/>
      <w:r w:rsidRPr="00B42A30">
        <w:rPr>
          <w:rFonts w:ascii="Times New Roman" w:hAnsi="Times New Roman"/>
          <w:sz w:val="24"/>
          <w:szCs w:val="24"/>
        </w:rPr>
        <w:t>performantele</w:t>
      </w:r>
      <w:proofErr w:type="spellEnd"/>
      <w:r w:rsidRPr="00B42A30">
        <w:rPr>
          <w:rFonts w:ascii="Times New Roman" w:hAnsi="Times New Roman"/>
          <w:sz w:val="24"/>
          <w:szCs w:val="24"/>
        </w:rPr>
        <w:t xml:space="preserve"> </w:t>
      </w:r>
      <w:proofErr w:type="spellStart"/>
      <w:r w:rsidR="007D01FA">
        <w:rPr>
          <w:rFonts w:ascii="Times New Roman" w:hAnsi="Times New Roman"/>
          <w:sz w:val="24"/>
          <w:szCs w:val="24"/>
        </w:rPr>
        <w:t>ș</w:t>
      </w:r>
      <w:proofErr w:type="gramStart"/>
      <w:r w:rsidR="007D01FA">
        <w:rPr>
          <w:rFonts w:ascii="Times New Roman" w:hAnsi="Times New Roman"/>
          <w:sz w:val="24"/>
          <w:szCs w:val="24"/>
        </w:rPr>
        <w:t>i</w:t>
      </w:r>
      <w:proofErr w:type="spellEnd"/>
      <w:r w:rsidR="007D01FA">
        <w:rPr>
          <w:rFonts w:ascii="Times New Roman" w:hAnsi="Times New Roman"/>
          <w:sz w:val="24"/>
          <w:szCs w:val="24"/>
        </w:rPr>
        <w:t xml:space="preserve">  </w:t>
      </w:r>
      <w:proofErr w:type="spellStart"/>
      <w:r w:rsidR="007D01FA">
        <w:rPr>
          <w:rFonts w:ascii="Times New Roman" w:hAnsi="Times New Roman"/>
          <w:sz w:val="24"/>
          <w:szCs w:val="24"/>
        </w:rPr>
        <w:t>cerin</w:t>
      </w:r>
      <w:proofErr w:type="gramEnd"/>
      <w:r w:rsidR="007D01FA">
        <w:rPr>
          <w:rFonts w:ascii="Times New Roman" w:hAnsi="Times New Roman"/>
          <w:sz w:val="24"/>
          <w:szCs w:val="24"/>
        </w:rPr>
        <w:t>țele</w:t>
      </w:r>
      <w:proofErr w:type="spellEnd"/>
      <w:r w:rsidR="007D01FA">
        <w:rPr>
          <w:rFonts w:ascii="Times New Roman" w:hAnsi="Times New Roman"/>
          <w:sz w:val="24"/>
          <w:szCs w:val="24"/>
        </w:rPr>
        <w:t xml:space="preserve"> </w:t>
      </w:r>
      <w:proofErr w:type="spellStart"/>
      <w:r w:rsidRPr="00B42A30">
        <w:rPr>
          <w:rFonts w:ascii="Times New Roman" w:hAnsi="Times New Roman"/>
          <w:sz w:val="24"/>
          <w:szCs w:val="24"/>
        </w:rPr>
        <w:t>solicitate</w:t>
      </w:r>
      <w:proofErr w:type="spellEnd"/>
      <w:r w:rsidR="007D01FA">
        <w:rPr>
          <w:rFonts w:ascii="Times New Roman" w:hAnsi="Times New Roman"/>
          <w:sz w:val="24"/>
          <w:szCs w:val="24"/>
        </w:rPr>
        <w:t xml:space="preserve">, conform </w:t>
      </w:r>
      <w:r w:rsidR="007D01FA">
        <w:rPr>
          <w:rFonts w:ascii="Times New Roman" w:hAnsi="Times New Roman"/>
          <w:sz w:val="24"/>
          <w:szCs w:val="24"/>
          <w:lang w:val="ro-RO"/>
        </w:rPr>
        <w:t>caietului de sarcini</w:t>
      </w:r>
      <w:r w:rsidR="007D01FA">
        <w:rPr>
          <w:rFonts w:ascii="Times New Roman" w:hAnsi="Times New Roman"/>
          <w:sz w:val="24"/>
          <w:szCs w:val="24"/>
        </w:rPr>
        <w:t xml:space="preserve"> </w:t>
      </w:r>
      <w:proofErr w:type="spellStart"/>
      <w:r w:rsidRPr="00B42A30">
        <w:rPr>
          <w:rFonts w:ascii="Times New Roman" w:hAnsi="Times New Roman"/>
          <w:sz w:val="24"/>
          <w:szCs w:val="24"/>
        </w:rPr>
        <w:t>şi</w:t>
      </w:r>
      <w:proofErr w:type="spellEnd"/>
      <w:r w:rsidRPr="00B42A30">
        <w:rPr>
          <w:rFonts w:ascii="Times New Roman" w:hAnsi="Times New Roman"/>
          <w:sz w:val="24"/>
          <w:szCs w:val="24"/>
        </w:rPr>
        <w:t>/</w:t>
      </w:r>
      <w:proofErr w:type="spellStart"/>
      <w:r w:rsidRPr="00B42A30">
        <w:rPr>
          <w:rFonts w:ascii="Times New Roman" w:hAnsi="Times New Roman"/>
          <w:sz w:val="24"/>
          <w:szCs w:val="24"/>
        </w:rPr>
        <w:t>sau</w:t>
      </w:r>
      <w:proofErr w:type="spellEnd"/>
      <w:r w:rsidRPr="00B42A30">
        <w:rPr>
          <w:rFonts w:ascii="Times New Roman" w:hAnsi="Times New Roman"/>
          <w:sz w:val="24"/>
          <w:szCs w:val="24"/>
        </w:rPr>
        <w:t xml:space="preserve"> </w:t>
      </w:r>
      <w:proofErr w:type="spellStart"/>
      <w:r w:rsidRPr="00B42A30">
        <w:rPr>
          <w:rFonts w:ascii="Times New Roman" w:hAnsi="Times New Roman"/>
          <w:sz w:val="24"/>
          <w:szCs w:val="24"/>
        </w:rPr>
        <w:t>prezentate</w:t>
      </w:r>
      <w:proofErr w:type="spellEnd"/>
      <w:r w:rsidRPr="00B42A30">
        <w:rPr>
          <w:rFonts w:ascii="Times New Roman" w:hAnsi="Times New Roman"/>
          <w:sz w:val="24"/>
          <w:szCs w:val="24"/>
        </w:rPr>
        <w:t xml:space="preserve"> </w:t>
      </w:r>
      <w:proofErr w:type="spellStart"/>
      <w:r w:rsidRPr="00B42A30">
        <w:rPr>
          <w:rFonts w:ascii="Times New Roman" w:hAnsi="Times New Roman"/>
          <w:sz w:val="24"/>
          <w:szCs w:val="24"/>
        </w:rPr>
        <w:t>în</w:t>
      </w:r>
      <w:proofErr w:type="spellEnd"/>
      <w:r w:rsidRPr="00B42A30">
        <w:rPr>
          <w:rFonts w:ascii="Times New Roman" w:hAnsi="Times New Roman"/>
          <w:sz w:val="24"/>
          <w:szCs w:val="24"/>
        </w:rPr>
        <w:t xml:space="preserve"> </w:t>
      </w:r>
      <w:proofErr w:type="spellStart"/>
      <w:r w:rsidRPr="00B42A30">
        <w:rPr>
          <w:rFonts w:ascii="Times New Roman" w:hAnsi="Times New Roman"/>
          <w:sz w:val="24"/>
          <w:szCs w:val="24"/>
        </w:rPr>
        <w:t>propunerea</w:t>
      </w:r>
      <w:proofErr w:type="spellEnd"/>
      <w:r w:rsidRPr="00B42A30">
        <w:rPr>
          <w:rFonts w:ascii="Times New Roman" w:hAnsi="Times New Roman"/>
          <w:sz w:val="24"/>
          <w:szCs w:val="24"/>
        </w:rPr>
        <w:t xml:space="preserve"> </w:t>
      </w:r>
      <w:proofErr w:type="spellStart"/>
      <w:r w:rsidRPr="00B42A30">
        <w:rPr>
          <w:rFonts w:ascii="Times New Roman" w:hAnsi="Times New Roman"/>
          <w:sz w:val="24"/>
          <w:szCs w:val="24"/>
        </w:rPr>
        <w:t>tehnică</w:t>
      </w:r>
      <w:proofErr w:type="spellEnd"/>
      <w:r w:rsidRPr="00B42A30">
        <w:rPr>
          <w:rFonts w:ascii="Times New Roman" w:hAnsi="Times New Roman"/>
          <w:sz w:val="24"/>
          <w:szCs w:val="24"/>
        </w:rPr>
        <w:t xml:space="preserve">, </w:t>
      </w:r>
      <w:proofErr w:type="spellStart"/>
      <w:r w:rsidRPr="00B42A30">
        <w:rPr>
          <w:rFonts w:ascii="Times New Roman" w:hAnsi="Times New Roman"/>
          <w:sz w:val="24"/>
          <w:szCs w:val="24"/>
        </w:rPr>
        <w:t>anexe</w:t>
      </w:r>
      <w:proofErr w:type="spellEnd"/>
      <w:r w:rsidRPr="00B42A30">
        <w:rPr>
          <w:rFonts w:ascii="Times New Roman" w:hAnsi="Times New Roman"/>
          <w:sz w:val="24"/>
          <w:szCs w:val="24"/>
        </w:rPr>
        <w:t xml:space="preserve"> la contract. </w:t>
      </w:r>
      <w:proofErr w:type="spellStart"/>
      <w:r w:rsidRPr="00B42A30">
        <w:rPr>
          <w:rFonts w:ascii="Times New Roman" w:hAnsi="Times New Roman"/>
          <w:sz w:val="24"/>
          <w:szCs w:val="24"/>
        </w:rPr>
        <w:t>Dacă</w:t>
      </w:r>
      <w:proofErr w:type="spellEnd"/>
      <w:r w:rsidRPr="00B42A30">
        <w:rPr>
          <w:rFonts w:ascii="Times New Roman" w:hAnsi="Times New Roman"/>
          <w:sz w:val="24"/>
          <w:szCs w:val="24"/>
        </w:rPr>
        <w:t xml:space="preserve"> </w:t>
      </w:r>
      <w:proofErr w:type="spellStart"/>
      <w:r w:rsidRPr="00B42A30">
        <w:rPr>
          <w:rFonts w:ascii="Times New Roman" w:hAnsi="Times New Roman"/>
          <w:sz w:val="24"/>
          <w:szCs w:val="24"/>
        </w:rPr>
        <w:t>pe</w:t>
      </w:r>
      <w:proofErr w:type="spellEnd"/>
      <w:r w:rsidRPr="00B42A30">
        <w:rPr>
          <w:rFonts w:ascii="Times New Roman" w:hAnsi="Times New Roman"/>
          <w:sz w:val="24"/>
          <w:szCs w:val="24"/>
        </w:rPr>
        <w:t xml:space="preserve"> </w:t>
      </w:r>
      <w:proofErr w:type="spellStart"/>
      <w:r w:rsidRPr="00B42A30">
        <w:rPr>
          <w:rFonts w:ascii="Times New Roman" w:hAnsi="Times New Roman"/>
          <w:sz w:val="24"/>
          <w:szCs w:val="24"/>
        </w:rPr>
        <w:t>parcursul</w:t>
      </w:r>
      <w:proofErr w:type="spellEnd"/>
      <w:r w:rsidRPr="00B42A30">
        <w:rPr>
          <w:rFonts w:ascii="Times New Roman" w:hAnsi="Times New Roman"/>
          <w:sz w:val="24"/>
          <w:szCs w:val="24"/>
        </w:rPr>
        <w:t xml:space="preserve"> </w:t>
      </w:r>
      <w:proofErr w:type="spellStart"/>
      <w:r w:rsidRPr="00B42A30">
        <w:rPr>
          <w:rFonts w:ascii="Times New Roman" w:hAnsi="Times New Roman"/>
          <w:sz w:val="24"/>
          <w:szCs w:val="24"/>
        </w:rPr>
        <w:t>îndeplinirii</w:t>
      </w:r>
      <w:proofErr w:type="spellEnd"/>
      <w:r w:rsidRPr="00B42A30">
        <w:rPr>
          <w:rFonts w:ascii="Times New Roman" w:hAnsi="Times New Roman"/>
          <w:sz w:val="24"/>
          <w:szCs w:val="24"/>
        </w:rPr>
        <w:t xml:space="preserve"> </w:t>
      </w:r>
      <w:proofErr w:type="spellStart"/>
      <w:r w:rsidRPr="00B42A30">
        <w:rPr>
          <w:rFonts w:ascii="Times New Roman" w:hAnsi="Times New Roman"/>
          <w:sz w:val="24"/>
          <w:szCs w:val="24"/>
        </w:rPr>
        <w:t>contractului</w:t>
      </w:r>
      <w:proofErr w:type="spellEnd"/>
      <w:r w:rsidRPr="00B42A30">
        <w:rPr>
          <w:rFonts w:ascii="Times New Roman" w:hAnsi="Times New Roman"/>
          <w:sz w:val="24"/>
          <w:szCs w:val="24"/>
        </w:rPr>
        <w:t xml:space="preserve"> </w:t>
      </w:r>
      <w:proofErr w:type="spellStart"/>
      <w:r w:rsidRPr="00B42A30">
        <w:rPr>
          <w:rFonts w:ascii="Times New Roman" w:hAnsi="Times New Roman"/>
          <w:sz w:val="24"/>
          <w:szCs w:val="24"/>
        </w:rPr>
        <w:t>intervin</w:t>
      </w:r>
      <w:proofErr w:type="spellEnd"/>
      <w:r w:rsidRPr="00B42A30">
        <w:rPr>
          <w:rFonts w:ascii="Times New Roman" w:hAnsi="Times New Roman"/>
          <w:sz w:val="24"/>
          <w:szCs w:val="24"/>
        </w:rPr>
        <w:t xml:space="preserve"> </w:t>
      </w:r>
      <w:proofErr w:type="spellStart"/>
      <w:r w:rsidRPr="00B42A30">
        <w:rPr>
          <w:rFonts w:ascii="Times New Roman" w:hAnsi="Times New Roman"/>
          <w:sz w:val="24"/>
          <w:szCs w:val="24"/>
        </w:rPr>
        <w:t>circumstanţe</w:t>
      </w:r>
      <w:proofErr w:type="spellEnd"/>
      <w:r w:rsidRPr="00B42A30">
        <w:rPr>
          <w:rFonts w:ascii="Times New Roman" w:hAnsi="Times New Roman"/>
          <w:sz w:val="24"/>
          <w:szCs w:val="24"/>
        </w:rPr>
        <w:t xml:space="preserve">, care nu se </w:t>
      </w:r>
      <w:proofErr w:type="spellStart"/>
      <w:r w:rsidRPr="00B42A30">
        <w:rPr>
          <w:rFonts w:ascii="Times New Roman" w:hAnsi="Times New Roman"/>
          <w:sz w:val="24"/>
          <w:szCs w:val="24"/>
        </w:rPr>
        <w:t>datorează</w:t>
      </w:r>
      <w:proofErr w:type="spellEnd"/>
      <w:r w:rsidRPr="00B42A30">
        <w:rPr>
          <w:rFonts w:ascii="Times New Roman" w:hAnsi="Times New Roman"/>
          <w:sz w:val="24"/>
          <w:szCs w:val="24"/>
        </w:rPr>
        <w:t xml:space="preserve"> </w:t>
      </w:r>
      <w:proofErr w:type="spellStart"/>
      <w:r w:rsidRPr="00B42A30">
        <w:rPr>
          <w:rFonts w:ascii="Times New Roman" w:hAnsi="Times New Roman"/>
          <w:sz w:val="24"/>
          <w:szCs w:val="24"/>
        </w:rPr>
        <w:t>contractantului</w:t>
      </w:r>
      <w:proofErr w:type="spellEnd"/>
      <w:r w:rsidRPr="00B42A30">
        <w:rPr>
          <w:rFonts w:ascii="Times New Roman" w:hAnsi="Times New Roman"/>
          <w:sz w:val="24"/>
          <w:szCs w:val="24"/>
        </w:rPr>
        <w:t xml:space="preserve">, care </w:t>
      </w:r>
      <w:proofErr w:type="spellStart"/>
      <w:r w:rsidRPr="00B42A30">
        <w:rPr>
          <w:rFonts w:ascii="Times New Roman" w:hAnsi="Times New Roman"/>
          <w:sz w:val="24"/>
          <w:szCs w:val="24"/>
        </w:rPr>
        <w:t>îl</w:t>
      </w:r>
      <w:proofErr w:type="spellEnd"/>
      <w:r w:rsidRPr="00B42A30">
        <w:rPr>
          <w:rFonts w:ascii="Times New Roman" w:hAnsi="Times New Roman"/>
          <w:sz w:val="24"/>
          <w:szCs w:val="24"/>
        </w:rPr>
        <w:t xml:space="preserve"> pun </w:t>
      </w:r>
      <w:proofErr w:type="spellStart"/>
      <w:r w:rsidRPr="00B42A30">
        <w:rPr>
          <w:rFonts w:ascii="Times New Roman" w:hAnsi="Times New Roman"/>
          <w:sz w:val="24"/>
          <w:szCs w:val="24"/>
        </w:rPr>
        <w:t>pe</w:t>
      </w:r>
      <w:proofErr w:type="spellEnd"/>
      <w:r w:rsidRPr="00B42A30">
        <w:rPr>
          <w:rFonts w:ascii="Times New Roman" w:hAnsi="Times New Roman"/>
          <w:sz w:val="24"/>
          <w:szCs w:val="24"/>
        </w:rPr>
        <w:t xml:space="preserve"> </w:t>
      </w:r>
      <w:proofErr w:type="spellStart"/>
      <w:r w:rsidRPr="00B42A30">
        <w:rPr>
          <w:rFonts w:ascii="Times New Roman" w:hAnsi="Times New Roman"/>
          <w:sz w:val="24"/>
          <w:szCs w:val="24"/>
        </w:rPr>
        <w:t>acesta</w:t>
      </w:r>
      <w:proofErr w:type="spellEnd"/>
      <w:r w:rsidRPr="00B42A30">
        <w:rPr>
          <w:rFonts w:ascii="Times New Roman" w:hAnsi="Times New Roman"/>
          <w:sz w:val="24"/>
          <w:szCs w:val="24"/>
        </w:rPr>
        <w:t xml:space="preserve"> </w:t>
      </w:r>
      <w:proofErr w:type="spellStart"/>
      <w:r w:rsidRPr="00B42A30">
        <w:rPr>
          <w:rFonts w:ascii="Times New Roman" w:hAnsi="Times New Roman"/>
          <w:sz w:val="24"/>
          <w:szCs w:val="24"/>
        </w:rPr>
        <w:t>în</w:t>
      </w:r>
      <w:proofErr w:type="spellEnd"/>
      <w:r w:rsidRPr="00B42A30">
        <w:rPr>
          <w:rFonts w:ascii="Times New Roman" w:hAnsi="Times New Roman"/>
          <w:sz w:val="24"/>
          <w:szCs w:val="24"/>
        </w:rPr>
        <w:t xml:space="preserve"> </w:t>
      </w:r>
      <w:proofErr w:type="spellStart"/>
      <w:r w:rsidRPr="00B42A30">
        <w:rPr>
          <w:rFonts w:ascii="Times New Roman" w:hAnsi="Times New Roman"/>
          <w:sz w:val="24"/>
          <w:szCs w:val="24"/>
        </w:rPr>
        <w:t>imposibilitatea</w:t>
      </w:r>
      <w:proofErr w:type="spellEnd"/>
      <w:r w:rsidRPr="00B42A30">
        <w:rPr>
          <w:rFonts w:ascii="Times New Roman" w:hAnsi="Times New Roman"/>
          <w:sz w:val="24"/>
          <w:szCs w:val="24"/>
        </w:rPr>
        <w:t xml:space="preserve"> de a </w:t>
      </w:r>
      <w:proofErr w:type="spellStart"/>
      <w:r w:rsidRPr="00B42A30">
        <w:rPr>
          <w:rFonts w:ascii="Times New Roman" w:hAnsi="Times New Roman"/>
          <w:sz w:val="24"/>
          <w:szCs w:val="24"/>
        </w:rPr>
        <w:t>respecta</w:t>
      </w:r>
      <w:proofErr w:type="spellEnd"/>
      <w:r w:rsidRPr="00B42A30">
        <w:rPr>
          <w:rFonts w:ascii="Times New Roman" w:hAnsi="Times New Roman"/>
          <w:sz w:val="24"/>
          <w:szCs w:val="24"/>
        </w:rPr>
        <w:t xml:space="preserve"> </w:t>
      </w:r>
      <w:proofErr w:type="spellStart"/>
      <w:r w:rsidRPr="00B42A30">
        <w:rPr>
          <w:rFonts w:ascii="Times New Roman" w:hAnsi="Times New Roman"/>
          <w:sz w:val="24"/>
          <w:szCs w:val="24"/>
        </w:rPr>
        <w:t>termenele</w:t>
      </w:r>
      <w:proofErr w:type="spellEnd"/>
      <w:r w:rsidRPr="00B42A30">
        <w:rPr>
          <w:rFonts w:ascii="Times New Roman" w:hAnsi="Times New Roman"/>
          <w:sz w:val="24"/>
          <w:szCs w:val="24"/>
        </w:rPr>
        <w:t xml:space="preserve"> de </w:t>
      </w:r>
      <w:proofErr w:type="spellStart"/>
      <w:r w:rsidRPr="00B42A30">
        <w:rPr>
          <w:rFonts w:ascii="Times New Roman" w:hAnsi="Times New Roman"/>
          <w:sz w:val="24"/>
          <w:szCs w:val="24"/>
        </w:rPr>
        <w:t>prestare</w:t>
      </w:r>
      <w:proofErr w:type="spellEnd"/>
      <w:r w:rsidRPr="00B42A30">
        <w:rPr>
          <w:rFonts w:ascii="Times New Roman" w:hAnsi="Times New Roman"/>
          <w:sz w:val="24"/>
          <w:szCs w:val="24"/>
        </w:rPr>
        <w:t xml:space="preserve">, </w:t>
      </w:r>
      <w:proofErr w:type="spellStart"/>
      <w:r w:rsidRPr="00B42A30">
        <w:rPr>
          <w:rFonts w:ascii="Times New Roman" w:hAnsi="Times New Roman"/>
          <w:sz w:val="24"/>
          <w:szCs w:val="24"/>
        </w:rPr>
        <w:t>acesta</w:t>
      </w:r>
      <w:proofErr w:type="spellEnd"/>
      <w:r w:rsidRPr="00B42A30">
        <w:rPr>
          <w:rFonts w:ascii="Times New Roman" w:hAnsi="Times New Roman"/>
          <w:sz w:val="24"/>
          <w:szCs w:val="24"/>
        </w:rPr>
        <w:t xml:space="preserve"> are </w:t>
      </w:r>
      <w:proofErr w:type="spellStart"/>
      <w:r w:rsidRPr="00B42A30">
        <w:rPr>
          <w:rFonts w:ascii="Times New Roman" w:hAnsi="Times New Roman"/>
          <w:sz w:val="24"/>
          <w:szCs w:val="24"/>
        </w:rPr>
        <w:t>obligaţia</w:t>
      </w:r>
      <w:proofErr w:type="spellEnd"/>
      <w:r w:rsidRPr="00B42A30">
        <w:rPr>
          <w:rFonts w:ascii="Times New Roman" w:hAnsi="Times New Roman"/>
          <w:sz w:val="24"/>
          <w:szCs w:val="24"/>
        </w:rPr>
        <w:t xml:space="preserve"> de a </w:t>
      </w:r>
      <w:proofErr w:type="spellStart"/>
      <w:r w:rsidRPr="00B42A30">
        <w:rPr>
          <w:rFonts w:ascii="Times New Roman" w:hAnsi="Times New Roman"/>
          <w:sz w:val="24"/>
          <w:szCs w:val="24"/>
        </w:rPr>
        <w:t>notifica</w:t>
      </w:r>
      <w:proofErr w:type="spellEnd"/>
      <w:r w:rsidRPr="00B42A30">
        <w:rPr>
          <w:rFonts w:ascii="Times New Roman" w:hAnsi="Times New Roman"/>
          <w:sz w:val="24"/>
          <w:szCs w:val="24"/>
        </w:rPr>
        <w:t xml:space="preserve"> </w:t>
      </w:r>
      <w:proofErr w:type="spellStart"/>
      <w:r w:rsidRPr="00B42A30">
        <w:rPr>
          <w:rFonts w:ascii="Times New Roman" w:hAnsi="Times New Roman"/>
          <w:sz w:val="24"/>
          <w:szCs w:val="24"/>
        </w:rPr>
        <w:t>autoritatea</w:t>
      </w:r>
      <w:proofErr w:type="spellEnd"/>
      <w:r w:rsidRPr="00B42A30">
        <w:rPr>
          <w:rFonts w:ascii="Times New Roman" w:hAnsi="Times New Roman"/>
          <w:sz w:val="24"/>
          <w:szCs w:val="24"/>
        </w:rPr>
        <w:t xml:space="preserve">, </w:t>
      </w:r>
      <w:proofErr w:type="spellStart"/>
      <w:r w:rsidRPr="00B42A30">
        <w:rPr>
          <w:rFonts w:ascii="Times New Roman" w:hAnsi="Times New Roman"/>
          <w:sz w:val="24"/>
          <w:szCs w:val="24"/>
        </w:rPr>
        <w:t>în</w:t>
      </w:r>
      <w:proofErr w:type="spellEnd"/>
      <w:r w:rsidRPr="00B42A30">
        <w:rPr>
          <w:rFonts w:ascii="Times New Roman" w:hAnsi="Times New Roman"/>
          <w:sz w:val="24"/>
          <w:szCs w:val="24"/>
        </w:rPr>
        <w:t xml:space="preserve"> </w:t>
      </w:r>
      <w:proofErr w:type="spellStart"/>
      <w:r w:rsidRPr="00B42A30">
        <w:rPr>
          <w:rFonts w:ascii="Times New Roman" w:hAnsi="Times New Roman"/>
          <w:sz w:val="24"/>
          <w:szCs w:val="24"/>
        </w:rPr>
        <w:t>timp</w:t>
      </w:r>
      <w:proofErr w:type="spellEnd"/>
      <w:r w:rsidRPr="00B42A30">
        <w:rPr>
          <w:rFonts w:ascii="Times New Roman" w:hAnsi="Times New Roman"/>
          <w:sz w:val="24"/>
          <w:szCs w:val="24"/>
        </w:rPr>
        <w:t xml:space="preserve"> util. </w:t>
      </w:r>
      <w:proofErr w:type="spellStart"/>
      <w:r w:rsidRPr="00B42A30">
        <w:rPr>
          <w:rFonts w:ascii="Times New Roman" w:hAnsi="Times New Roman"/>
          <w:sz w:val="24"/>
          <w:szCs w:val="24"/>
        </w:rPr>
        <w:t>În</w:t>
      </w:r>
      <w:proofErr w:type="spellEnd"/>
      <w:r w:rsidRPr="00B42A30">
        <w:rPr>
          <w:rFonts w:ascii="Times New Roman" w:hAnsi="Times New Roman"/>
          <w:sz w:val="24"/>
          <w:szCs w:val="24"/>
        </w:rPr>
        <w:t xml:space="preserve"> </w:t>
      </w:r>
      <w:proofErr w:type="spellStart"/>
      <w:r w:rsidRPr="00B42A30">
        <w:rPr>
          <w:rFonts w:ascii="Times New Roman" w:hAnsi="Times New Roman"/>
          <w:sz w:val="24"/>
          <w:szCs w:val="24"/>
        </w:rPr>
        <w:t>afara</w:t>
      </w:r>
      <w:proofErr w:type="spellEnd"/>
      <w:r w:rsidRPr="00B42A30">
        <w:rPr>
          <w:rFonts w:ascii="Times New Roman" w:hAnsi="Times New Roman"/>
          <w:sz w:val="24"/>
          <w:szCs w:val="24"/>
        </w:rPr>
        <w:t xml:space="preserve"> </w:t>
      </w:r>
      <w:proofErr w:type="spellStart"/>
      <w:r w:rsidRPr="00B42A30">
        <w:rPr>
          <w:rFonts w:ascii="Times New Roman" w:hAnsi="Times New Roman"/>
          <w:sz w:val="24"/>
          <w:szCs w:val="24"/>
        </w:rPr>
        <w:t>cazului</w:t>
      </w:r>
      <w:proofErr w:type="spellEnd"/>
      <w:r w:rsidRPr="00B42A30">
        <w:rPr>
          <w:rFonts w:ascii="Times New Roman" w:hAnsi="Times New Roman"/>
          <w:sz w:val="24"/>
          <w:szCs w:val="24"/>
        </w:rPr>
        <w:t xml:space="preserve"> </w:t>
      </w:r>
      <w:proofErr w:type="spellStart"/>
      <w:r w:rsidRPr="00B42A30">
        <w:rPr>
          <w:rFonts w:ascii="Times New Roman" w:hAnsi="Times New Roman"/>
          <w:sz w:val="24"/>
          <w:szCs w:val="24"/>
        </w:rPr>
        <w:t>în</w:t>
      </w:r>
      <w:proofErr w:type="spellEnd"/>
      <w:r w:rsidRPr="00B42A30">
        <w:rPr>
          <w:rFonts w:ascii="Times New Roman" w:hAnsi="Times New Roman"/>
          <w:sz w:val="24"/>
          <w:szCs w:val="24"/>
        </w:rPr>
        <w:t xml:space="preserve"> care </w:t>
      </w:r>
      <w:proofErr w:type="spellStart"/>
      <w:r w:rsidRPr="00B42A30">
        <w:rPr>
          <w:rFonts w:ascii="Times New Roman" w:hAnsi="Times New Roman"/>
          <w:sz w:val="24"/>
          <w:szCs w:val="24"/>
        </w:rPr>
        <w:t>autoritatea</w:t>
      </w:r>
      <w:proofErr w:type="spellEnd"/>
      <w:r w:rsidRPr="00B42A30">
        <w:rPr>
          <w:rFonts w:ascii="Times New Roman" w:hAnsi="Times New Roman"/>
          <w:sz w:val="24"/>
          <w:szCs w:val="24"/>
        </w:rPr>
        <w:t xml:space="preserve"> </w:t>
      </w:r>
      <w:proofErr w:type="spellStart"/>
      <w:r w:rsidRPr="00B42A30">
        <w:rPr>
          <w:rFonts w:ascii="Times New Roman" w:hAnsi="Times New Roman"/>
          <w:sz w:val="24"/>
          <w:szCs w:val="24"/>
        </w:rPr>
        <w:t>acceptă</w:t>
      </w:r>
      <w:proofErr w:type="spellEnd"/>
      <w:r w:rsidRPr="00B42A30">
        <w:rPr>
          <w:rFonts w:ascii="Times New Roman" w:hAnsi="Times New Roman"/>
          <w:sz w:val="24"/>
          <w:szCs w:val="24"/>
        </w:rPr>
        <w:t xml:space="preserve">, </w:t>
      </w:r>
      <w:proofErr w:type="spellStart"/>
      <w:r w:rsidRPr="00B42A30">
        <w:rPr>
          <w:rFonts w:ascii="Times New Roman" w:hAnsi="Times New Roman"/>
          <w:sz w:val="24"/>
          <w:szCs w:val="24"/>
        </w:rPr>
        <w:t>în</w:t>
      </w:r>
      <w:proofErr w:type="spellEnd"/>
      <w:r w:rsidRPr="00B42A30">
        <w:rPr>
          <w:rFonts w:ascii="Times New Roman" w:hAnsi="Times New Roman"/>
          <w:sz w:val="24"/>
          <w:szCs w:val="24"/>
        </w:rPr>
        <w:t xml:space="preserve"> </w:t>
      </w:r>
      <w:proofErr w:type="spellStart"/>
      <w:r w:rsidRPr="00B42A30">
        <w:rPr>
          <w:rFonts w:ascii="Times New Roman" w:hAnsi="Times New Roman"/>
          <w:sz w:val="24"/>
          <w:szCs w:val="24"/>
        </w:rPr>
        <w:t>scris</w:t>
      </w:r>
      <w:proofErr w:type="spellEnd"/>
      <w:r w:rsidRPr="00B42A30">
        <w:rPr>
          <w:rFonts w:ascii="Times New Roman" w:hAnsi="Times New Roman"/>
          <w:sz w:val="24"/>
          <w:szCs w:val="24"/>
        </w:rPr>
        <w:t xml:space="preserve">, </w:t>
      </w:r>
      <w:proofErr w:type="spellStart"/>
      <w:r w:rsidRPr="00B42A30">
        <w:rPr>
          <w:rFonts w:ascii="Times New Roman" w:hAnsi="Times New Roman"/>
          <w:sz w:val="24"/>
          <w:szCs w:val="24"/>
        </w:rPr>
        <w:t>şi</w:t>
      </w:r>
      <w:proofErr w:type="spellEnd"/>
      <w:r w:rsidRPr="00B42A30">
        <w:rPr>
          <w:rFonts w:ascii="Times New Roman" w:hAnsi="Times New Roman"/>
          <w:sz w:val="24"/>
          <w:szCs w:val="24"/>
        </w:rPr>
        <w:t xml:space="preserve"> </w:t>
      </w:r>
      <w:proofErr w:type="spellStart"/>
      <w:r w:rsidRPr="00B42A30">
        <w:rPr>
          <w:rFonts w:ascii="Times New Roman" w:hAnsi="Times New Roman"/>
          <w:sz w:val="24"/>
          <w:szCs w:val="24"/>
        </w:rPr>
        <w:t>expres</w:t>
      </w:r>
      <w:proofErr w:type="spellEnd"/>
      <w:r w:rsidRPr="00B42A30">
        <w:rPr>
          <w:rFonts w:ascii="Times New Roman" w:hAnsi="Times New Roman"/>
          <w:sz w:val="24"/>
          <w:szCs w:val="24"/>
        </w:rPr>
        <w:t xml:space="preserve">, </w:t>
      </w:r>
      <w:proofErr w:type="spellStart"/>
      <w:r w:rsidRPr="00B42A30">
        <w:rPr>
          <w:rFonts w:ascii="Times New Roman" w:hAnsi="Times New Roman"/>
          <w:sz w:val="24"/>
          <w:szCs w:val="24"/>
        </w:rPr>
        <w:t>revizuirea</w:t>
      </w:r>
      <w:proofErr w:type="spellEnd"/>
      <w:r w:rsidRPr="00B42A30">
        <w:rPr>
          <w:rFonts w:ascii="Times New Roman" w:hAnsi="Times New Roman"/>
          <w:sz w:val="24"/>
          <w:szCs w:val="24"/>
        </w:rPr>
        <w:t xml:space="preserve"> </w:t>
      </w:r>
      <w:proofErr w:type="spellStart"/>
      <w:r w:rsidRPr="00B42A30">
        <w:rPr>
          <w:rFonts w:ascii="Times New Roman" w:hAnsi="Times New Roman"/>
          <w:sz w:val="24"/>
          <w:szCs w:val="24"/>
        </w:rPr>
        <w:t>acestora</w:t>
      </w:r>
      <w:proofErr w:type="spellEnd"/>
      <w:r w:rsidRPr="00B42A30">
        <w:rPr>
          <w:rFonts w:ascii="Times New Roman" w:hAnsi="Times New Roman"/>
          <w:sz w:val="24"/>
          <w:szCs w:val="24"/>
        </w:rPr>
        <w:t xml:space="preserve"> </w:t>
      </w:r>
      <w:proofErr w:type="spellStart"/>
      <w:r w:rsidRPr="00B42A30">
        <w:rPr>
          <w:rFonts w:ascii="Times New Roman" w:hAnsi="Times New Roman"/>
          <w:sz w:val="24"/>
          <w:szCs w:val="24"/>
        </w:rPr>
        <w:t>pe</w:t>
      </w:r>
      <w:proofErr w:type="spellEnd"/>
      <w:r w:rsidRPr="00B42A30">
        <w:rPr>
          <w:rFonts w:ascii="Times New Roman" w:hAnsi="Times New Roman"/>
          <w:sz w:val="24"/>
          <w:szCs w:val="24"/>
        </w:rPr>
        <w:t xml:space="preserve"> </w:t>
      </w:r>
      <w:proofErr w:type="spellStart"/>
      <w:r w:rsidRPr="00B42A30">
        <w:rPr>
          <w:rFonts w:ascii="Times New Roman" w:hAnsi="Times New Roman"/>
          <w:sz w:val="24"/>
          <w:szCs w:val="24"/>
        </w:rPr>
        <w:t>baza</w:t>
      </w:r>
      <w:proofErr w:type="spellEnd"/>
      <w:r w:rsidRPr="00B42A30">
        <w:rPr>
          <w:rFonts w:ascii="Times New Roman" w:hAnsi="Times New Roman"/>
          <w:sz w:val="24"/>
          <w:szCs w:val="24"/>
        </w:rPr>
        <w:t xml:space="preserve"> </w:t>
      </w:r>
      <w:proofErr w:type="spellStart"/>
      <w:r w:rsidRPr="00B42A30">
        <w:rPr>
          <w:rFonts w:ascii="Times New Roman" w:hAnsi="Times New Roman"/>
          <w:sz w:val="24"/>
          <w:szCs w:val="24"/>
        </w:rPr>
        <w:t>justificărilor</w:t>
      </w:r>
      <w:proofErr w:type="spellEnd"/>
      <w:r w:rsidRPr="00B42A30">
        <w:rPr>
          <w:rFonts w:ascii="Times New Roman" w:hAnsi="Times New Roman"/>
          <w:sz w:val="24"/>
          <w:szCs w:val="24"/>
        </w:rPr>
        <w:t xml:space="preserve"> </w:t>
      </w:r>
      <w:proofErr w:type="spellStart"/>
      <w:r w:rsidRPr="00B42A30">
        <w:rPr>
          <w:rFonts w:ascii="Times New Roman" w:hAnsi="Times New Roman"/>
          <w:sz w:val="24"/>
          <w:szCs w:val="24"/>
        </w:rPr>
        <w:t>furnizate</w:t>
      </w:r>
      <w:proofErr w:type="spellEnd"/>
      <w:r w:rsidRPr="00B42A30">
        <w:rPr>
          <w:rFonts w:ascii="Times New Roman" w:hAnsi="Times New Roman"/>
          <w:sz w:val="24"/>
          <w:szCs w:val="24"/>
        </w:rPr>
        <w:t xml:space="preserve"> de </w:t>
      </w:r>
      <w:proofErr w:type="spellStart"/>
      <w:r w:rsidRPr="00B42A30">
        <w:rPr>
          <w:rFonts w:ascii="Times New Roman" w:hAnsi="Times New Roman"/>
          <w:sz w:val="24"/>
          <w:szCs w:val="24"/>
        </w:rPr>
        <w:t>contractant</w:t>
      </w:r>
      <w:proofErr w:type="spellEnd"/>
      <w:r w:rsidRPr="00B42A30">
        <w:rPr>
          <w:rFonts w:ascii="Times New Roman" w:hAnsi="Times New Roman"/>
          <w:sz w:val="24"/>
          <w:szCs w:val="24"/>
        </w:rPr>
        <w:t xml:space="preserve">, </w:t>
      </w:r>
      <w:proofErr w:type="spellStart"/>
      <w:r w:rsidRPr="00B42A30">
        <w:rPr>
          <w:rFonts w:ascii="Times New Roman" w:hAnsi="Times New Roman"/>
          <w:sz w:val="24"/>
          <w:szCs w:val="24"/>
        </w:rPr>
        <w:t>orice</w:t>
      </w:r>
      <w:proofErr w:type="spellEnd"/>
      <w:r w:rsidRPr="00B42A30">
        <w:rPr>
          <w:rFonts w:ascii="Times New Roman" w:hAnsi="Times New Roman"/>
          <w:sz w:val="24"/>
          <w:szCs w:val="24"/>
        </w:rPr>
        <w:t xml:space="preserve"> </w:t>
      </w:r>
      <w:proofErr w:type="spellStart"/>
      <w:r w:rsidRPr="00B42A30">
        <w:rPr>
          <w:rFonts w:ascii="Times New Roman" w:hAnsi="Times New Roman"/>
          <w:sz w:val="24"/>
          <w:szCs w:val="24"/>
        </w:rPr>
        <w:t>întârziere</w:t>
      </w:r>
      <w:proofErr w:type="spellEnd"/>
      <w:r w:rsidRPr="00B42A30">
        <w:rPr>
          <w:rFonts w:ascii="Times New Roman" w:hAnsi="Times New Roman"/>
          <w:sz w:val="24"/>
          <w:szCs w:val="24"/>
        </w:rPr>
        <w:t xml:space="preserve"> </w:t>
      </w:r>
      <w:proofErr w:type="spellStart"/>
      <w:r w:rsidRPr="00B42A30">
        <w:rPr>
          <w:rFonts w:ascii="Times New Roman" w:hAnsi="Times New Roman"/>
          <w:sz w:val="24"/>
          <w:szCs w:val="24"/>
        </w:rPr>
        <w:t>în</w:t>
      </w:r>
      <w:proofErr w:type="spellEnd"/>
      <w:r w:rsidRPr="00B42A30">
        <w:rPr>
          <w:rFonts w:ascii="Times New Roman" w:hAnsi="Times New Roman"/>
          <w:sz w:val="24"/>
          <w:szCs w:val="24"/>
        </w:rPr>
        <w:t xml:space="preserve"> </w:t>
      </w:r>
      <w:proofErr w:type="spellStart"/>
      <w:r w:rsidRPr="00B42A30">
        <w:rPr>
          <w:rFonts w:ascii="Times New Roman" w:hAnsi="Times New Roman"/>
          <w:sz w:val="24"/>
          <w:szCs w:val="24"/>
        </w:rPr>
        <w:t>îndeplinirea</w:t>
      </w:r>
      <w:proofErr w:type="spellEnd"/>
      <w:r w:rsidRPr="00B42A30">
        <w:rPr>
          <w:rFonts w:ascii="Times New Roman" w:hAnsi="Times New Roman"/>
          <w:sz w:val="24"/>
          <w:szCs w:val="24"/>
        </w:rPr>
        <w:t xml:space="preserve"> </w:t>
      </w:r>
      <w:proofErr w:type="spellStart"/>
      <w:r w:rsidRPr="00B42A30">
        <w:rPr>
          <w:rFonts w:ascii="Times New Roman" w:hAnsi="Times New Roman"/>
          <w:sz w:val="24"/>
          <w:szCs w:val="24"/>
        </w:rPr>
        <w:t>contractului</w:t>
      </w:r>
      <w:proofErr w:type="spellEnd"/>
      <w:r w:rsidRPr="00B42A30">
        <w:rPr>
          <w:rFonts w:ascii="Times New Roman" w:hAnsi="Times New Roman"/>
          <w:sz w:val="24"/>
          <w:szCs w:val="24"/>
        </w:rPr>
        <w:t xml:space="preserve"> d</w:t>
      </w:r>
      <w:r w:rsidRPr="00B42A30">
        <w:rPr>
          <w:rFonts w:ascii="Times New Roman" w:hAnsi="Times New Roman"/>
          <w:sz w:val="24"/>
          <w:szCs w:val="24"/>
          <w:lang w:val="ro-RO"/>
        </w:rPr>
        <w:t>ă</w:t>
      </w:r>
      <w:r w:rsidRPr="00B42A30">
        <w:rPr>
          <w:rFonts w:ascii="Times New Roman" w:hAnsi="Times New Roman"/>
          <w:sz w:val="24"/>
          <w:szCs w:val="24"/>
        </w:rPr>
        <w:t xml:space="preserve"> </w:t>
      </w:r>
      <w:proofErr w:type="spellStart"/>
      <w:r w:rsidRPr="00B42A30">
        <w:rPr>
          <w:rFonts w:ascii="Times New Roman" w:hAnsi="Times New Roman"/>
          <w:sz w:val="24"/>
          <w:szCs w:val="24"/>
        </w:rPr>
        <w:t>dreptul</w:t>
      </w:r>
      <w:proofErr w:type="spellEnd"/>
      <w:r w:rsidRPr="00B42A30">
        <w:rPr>
          <w:rFonts w:ascii="Times New Roman" w:hAnsi="Times New Roman"/>
          <w:sz w:val="24"/>
          <w:szCs w:val="24"/>
        </w:rPr>
        <w:t xml:space="preserve"> </w:t>
      </w:r>
      <w:proofErr w:type="spellStart"/>
      <w:r w:rsidRPr="00B42A30">
        <w:rPr>
          <w:rFonts w:ascii="Times New Roman" w:hAnsi="Times New Roman"/>
          <w:sz w:val="24"/>
          <w:szCs w:val="24"/>
        </w:rPr>
        <w:t>autorităţii</w:t>
      </w:r>
      <w:proofErr w:type="spellEnd"/>
      <w:r w:rsidRPr="00B42A30">
        <w:rPr>
          <w:rFonts w:ascii="Times New Roman" w:hAnsi="Times New Roman"/>
          <w:sz w:val="24"/>
          <w:szCs w:val="24"/>
        </w:rPr>
        <w:t xml:space="preserve"> de a </w:t>
      </w:r>
      <w:proofErr w:type="spellStart"/>
      <w:r w:rsidRPr="00B42A30">
        <w:rPr>
          <w:rFonts w:ascii="Times New Roman" w:hAnsi="Times New Roman"/>
          <w:sz w:val="24"/>
          <w:szCs w:val="24"/>
        </w:rPr>
        <w:t>pretinde</w:t>
      </w:r>
      <w:proofErr w:type="spellEnd"/>
      <w:r w:rsidRPr="00B42A30">
        <w:rPr>
          <w:rFonts w:ascii="Times New Roman" w:hAnsi="Times New Roman"/>
          <w:sz w:val="24"/>
          <w:szCs w:val="24"/>
        </w:rPr>
        <w:t xml:space="preserve"> </w:t>
      </w:r>
      <w:proofErr w:type="spellStart"/>
      <w:r w:rsidRPr="00B42A30">
        <w:rPr>
          <w:rFonts w:ascii="Times New Roman" w:hAnsi="Times New Roman"/>
          <w:sz w:val="24"/>
          <w:szCs w:val="24"/>
        </w:rPr>
        <w:t>contractantului</w:t>
      </w:r>
      <w:proofErr w:type="spellEnd"/>
      <w:r w:rsidRPr="00B42A30">
        <w:rPr>
          <w:rFonts w:ascii="Times New Roman" w:hAnsi="Times New Roman"/>
          <w:sz w:val="24"/>
          <w:szCs w:val="24"/>
        </w:rPr>
        <w:t xml:space="preserve"> </w:t>
      </w:r>
      <w:proofErr w:type="spellStart"/>
      <w:r w:rsidRPr="00B42A30">
        <w:rPr>
          <w:rFonts w:ascii="Times New Roman" w:hAnsi="Times New Roman"/>
          <w:sz w:val="24"/>
          <w:szCs w:val="24"/>
        </w:rPr>
        <w:t>majorări</w:t>
      </w:r>
      <w:proofErr w:type="spellEnd"/>
      <w:r w:rsidRPr="00B42A30">
        <w:rPr>
          <w:rFonts w:ascii="Times New Roman" w:hAnsi="Times New Roman"/>
          <w:sz w:val="24"/>
          <w:szCs w:val="24"/>
        </w:rPr>
        <w:t xml:space="preserve"> de </w:t>
      </w:r>
      <w:proofErr w:type="spellStart"/>
      <w:r w:rsidRPr="00B42A30">
        <w:rPr>
          <w:rFonts w:ascii="Times New Roman" w:hAnsi="Times New Roman"/>
          <w:sz w:val="24"/>
          <w:szCs w:val="24"/>
        </w:rPr>
        <w:t>întârziere</w:t>
      </w:r>
      <w:proofErr w:type="spellEnd"/>
      <w:r w:rsidRPr="00B42A30">
        <w:rPr>
          <w:rFonts w:ascii="Times New Roman" w:hAnsi="Times New Roman"/>
          <w:sz w:val="24"/>
          <w:szCs w:val="24"/>
        </w:rPr>
        <w:t>.</w:t>
      </w:r>
    </w:p>
    <w:p w:rsidR="00307CBB" w:rsidRPr="00B42A30" w:rsidRDefault="00307CBB" w:rsidP="00307CBB">
      <w:pPr>
        <w:pStyle w:val="Bodytext1"/>
        <w:shd w:val="clear" w:color="auto" w:fill="auto"/>
        <w:spacing w:line="240" w:lineRule="auto"/>
        <w:ind w:right="60" w:firstLine="0"/>
        <w:jc w:val="both"/>
        <w:rPr>
          <w:rFonts w:ascii="Times New Roman" w:hAnsi="Times New Roman"/>
          <w:sz w:val="24"/>
          <w:szCs w:val="24"/>
          <w:lang w:val="ro-RO"/>
        </w:rPr>
      </w:pPr>
      <w:r w:rsidRPr="00B42A30">
        <w:rPr>
          <w:rFonts w:ascii="Times New Roman" w:hAnsi="Times New Roman"/>
          <w:sz w:val="24"/>
          <w:szCs w:val="24"/>
        </w:rPr>
        <w:t>11.2-</w:t>
      </w:r>
      <w:r w:rsidRPr="00B42A30">
        <w:rPr>
          <w:rFonts w:ascii="Times New Roman" w:hAnsi="Times New Roman"/>
          <w:sz w:val="24"/>
          <w:szCs w:val="24"/>
          <w:lang w:val="ro-RO"/>
        </w:rPr>
        <w:t xml:space="preserve"> </w:t>
      </w:r>
      <w:proofErr w:type="spellStart"/>
      <w:r w:rsidRPr="00B42A30">
        <w:rPr>
          <w:rFonts w:ascii="Times New Roman" w:hAnsi="Times New Roman"/>
          <w:sz w:val="24"/>
          <w:szCs w:val="24"/>
        </w:rPr>
        <w:t>Contractantul</w:t>
      </w:r>
      <w:proofErr w:type="spellEnd"/>
      <w:r w:rsidRPr="00B42A30">
        <w:rPr>
          <w:rFonts w:ascii="Times New Roman" w:hAnsi="Times New Roman"/>
          <w:sz w:val="24"/>
          <w:szCs w:val="24"/>
        </w:rPr>
        <w:t xml:space="preserve"> </w:t>
      </w:r>
      <w:proofErr w:type="gramStart"/>
      <w:r w:rsidRPr="00B42A30">
        <w:rPr>
          <w:rFonts w:ascii="Times New Roman" w:hAnsi="Times New Roman"/>
          <w:sz w:val="24"/>
          <w:szCs w:val="24"/>
        </w:rPr>
        <w:t>are</w:t>
      </w:r>
      <w:proofErr w:type="gramEnd"/>
      <w:r w:rsidRPr="00B42A30">
        <w:rPr>
          <w:rFonts w:ascii="Times New Roman" w:hAnsi="Times New Roman"/>
          <w:sz w:val="24"/>
          <w:szCs w:val="24"/>
        </w:rPr>
        <w:t xml:space="preserve"> </w:t>
      </w:r>
      <w:proofErr w:type="spellStart"/>
      <w:r w:rsidRPr="00B42A30">
        <w:rPr>
          <w:rFonts w:ascii="Times New Roman" w:hAnsi="Times New Roman"/>
          <w:sz w:val="24"/>
          <w:szCs w:val="24"/>
        </w:rPr>
        <w:t>obligaţia</w:t>
      </w:r>
      <w:proofErr w:type="spellEnd"/>
      <w:r w:rsidRPr="00B42A30">
        <w:rPr>
          <w:rFonts w:ascii="Times New Roman" w:hAnsi="Times New Roman"/>
          <w:sz w:val="24"/>
          <w:szCs w:val="24"/>
        </w:rPr>
        <w:t xml:space="preserve"> de a </w:t>
      </w:r>
      <w:proofErr w:type="spellStart"/>
      <w:r w:rsidRPr="00B42A30">
        <w:rPr>
          <w:rFonts w:ascii="Times New Roman" w:hAnsi="Times New Roman"/>
          <w:sz w:val="24"/>
          <w:szCs w:val="24"/>
        </w:rPr>
        <w:t>începe</w:t>
      </w:r>
      <w:proofErr w:type="spellEnd"/>
      <w:r w:rsidRPr="00B42A30">
        <w:rPr>
          <w:rFonts w:ascii="Times New Roman" w:hAnsi="Times New Roman"/>
          <w:sz w:val="24"/>
          <w:szCs w:val="24"/>
        </w:rPr>
        <w:t xml:space="preserve"> </w:t>
      </w:r>
      <w:proofErr w:type="spellStart"/>
      <w:r w:rsidRPr="00B42A30">
        <w:rPr>
          <w:rFonts w:ascii="Times New Roman" w:hAnsi="Times New Roman"/>
          <w:sz w:val="24"/>
          <w:szCs w:val="24"/>
        </w:rPr>
        <w:t>prestarea</w:t>
      </w:r>
      <w:proofErr w:type="spellEnd"/>
      <w:r w:rsidRPr="00B42A30">
        <w:rPr>
          <w:rFonts w:ascii="Times New Roman" w:hAnsi="Times New Roman"/>
          <w:sz w:val="24"/>
          <w:szCs w:val="24"/>
        </w:rPr>
        <w:t xml:space="preserve"> </w:t>
      </w:r>
      <w:proofErr w:type="spellStart"/>
      <w:r w:rsidRPr="00B42A30">
        <w:rPr>
          <w:rFonts w:ascii="Times New Roman" w:hAnsi="Times New Roman"/>
          <w:sz w:val="24"/>
          <w:szCs w:val="24"/>
        </w:rPr>
        <w:t>serviciilor</w:t>
      </w:r>
      <w:proofErr w:type="spellEnd"/>
      <w:r w:rsidRPr="00B42A30">
        <w:rPr>
          <w:rFonts w:ascii="Times New Roman" w:hAnsi="Times New Roman"/>
          <w:sz w:val="24"/>
          <w:szCs w:val="24"/>
        </w:rPr>
        <w:t xml:space="preserve"> la o </w:t>
      </w:r>
      <w:proofErr w:type="spellStart"/>
      <w:r w:rsidRPr="00B42A30">
        <w:rPr>
          <w:rFonts w:ascii="Times New Roman" w:hAnsi="Times New Roman"/>
          <w:sz w:val="24"/>
          <w:szCs w:val="24"/>
        </w:rPr>
        <w:t>dată</w:t>
      </w:r>
      <w:proofErr w:type="spellEnd"/>
      <w:r w:rsidRPr="00B42A30">
        <w:rPr>
          <w:rFonts w:ascii="Times New Roman" w:hAnsi="Times New Roman"/>
          <w:sz w:val="24"/>
          <w:szCs w:val="24"/>
        </w:rPr>
        <w:t xml:space="preserve"> </w:t>
      </w:r>
      <w:proofErr w:type="spellStart"/>
      <w:r w:rsidRPr="00B42A30">
        <w:rPr>
          <w:rFonts w:ascii="Times New Roman" w:hAnsi="Times New Roman"/>
          <w:sz w:val="24"/>
          <w:szCs w:val="24"/>
        </w:rPr>
        <w:t>convenită</w:t>
      </w:r>
      <w:proofErr w:type="spellEnd"/>
      <w:r w:rsidRPr="00B42A30">
        <w:rPr>
          <w:rFonts w:ascii="Times New Roman" w:hAnsi="Times New Roman"/>
          <w:sz w:val="24"/>
          <w:szCs w:val="24"/>
          <w:lang w:val="ro-RO"/>
        </w:rPr>
        <w:t xml:space="preserve"> </w:t>
      </w:r>
      <w:proofErr w:type="spellStart"/>
      <w:r w:rsidRPr="00B42A30">
        <w:rPr>
          <w:rFonts w:ascii="Times New Roman" w:hAnsi="Times New Roman"/>
          <w:sz w:val="24"/>
          <w:szCs w:val="24"/>
        </w:rPr>
        <w:t>prin</w:t>
      </w:r>
      <w:proofErr w:type="spellEnd"/>
      <w:r w:rsidRPr="00B42A30">
        <w:rPr>
          <w:rFonts w:ascii="Times New Roman" w:hAnsi="Times New Roman"/>
          <w:sz w:val="24"/>
          <w:szCs w:val="24"/>
        </w:rPr>
        <w:t xml:space="preserve"> </w:t>
      </w:r>
      <w:proofErr w:type="spellStart"/>
      <w:r w:rsidRPr="00B42A30">
        <w:rPr>
          <w:rFonts w:ascii="Times New Roman" w:hAnsi="Times New Roman"/>
          <w:sz w:val="24"/>
          <w:szCs w:val="24"/>
        </w:rPr>
        <w:t>acordul</w:t>
      </w:r>
      <w:proofErr w:type="spellEnd"/>
      <w:r w:rsidRPr="00B42A30">
        <w:rPr>
          <w:rFonts w:ascii="Times New Roman" w:hAnsi="Times New Roman"/>
          <w:sz w:val="24"/>
          <w:szCs w:val="24"/>
        </w:rPr>
        <w:t xml:space="preserve"> </w:t>
      </w:r>
      <w:proofErr w:type="spellStart"/>
      <w:r w:rsidRPr="00B42A30">
        <w:rPr>
          <w:rFonts w:ascii="Times New Roman" w:hAnsi="Times New Roman"/>
          <w:sz w:val="24"/>
          <w:szCs w:val="24"/>
        </w:rPr>
        <w:t>părţilor</w:t>
      </w:r>
      <w:proofErr w:type="spellEnd"/>
      <w:r w:rsidRPr="00B42A30">
        <w:rPr>
          <w:rFonts w:ascii="Times New Roman" w:hAnsi="Times New Roman"/>
          <w:sz w:val="24"/>
          <w:szCs w:val="24"/>
        </w:rPr>
        <w:t xml:space="preserve">. </w:t>
      </w:r>
    </w:p>
    <w:p w:rsidR="00307CBB" w:rsidRPr="00B42A30" w:rsidRDefault="00307CBB" w:rsidP="00307CBB">
      <w:pPr>
        <w:pStyle w:val="Bodytext1"/>
        <w:shd w:val="clear" w:color="auto" w:fill="auto"/>
        <w:spacing w:line="240" w:lineRule="auto"/>
        <w:ind w:right="60" w:firstLine="0"/>
        <w:jc w:val="both"/>
        <w:rPr>
          <w:rFonts w:ascii="Times New Roman" w:hAnsi="Times New Roman"/>
          <w:sz w:val="24"/>
          <w:szCs w:val="24"/>
          <w:lang w:val="ro-RO"/>
        </w:rPr>
      </w:pPr>
      <w:r w:rsidRPr="00B42A30">
        <w:rPr>
          <w:rFonts w:ascii="Times New Roman" w:hAnsi="Times New Roman"/>
          <w:color w:val="000000"/>
          <w:sz w:val="24"/>
          <w:szCs w:val="24"/>
        </w:rPr>
        <w:t xml:space="preserve">11.3- </w:t>
      </w:r>
      <w:proofErr w:type="spellStart"/>
      <w:r w:rsidRPr="00B42A30">
        <w:rPr>
          <w:rFonts w:ascii="Times New Roman" w:hAnsi="Times New Roman"/>
          <w:color w:val="000000"/>
          <w:sz w:val="24"/>
          <w:szCs w:val="24"/>
        </w:rPr>
        <w:t>Contractantul</w:t>
      </w:r>
      <w:proofErr w:type="spellEnd"/>
      <w:r w:rsidRPr="00B42A30">
        <w:rPr>
          <w:rFonts w:ascii="Times New Roman" w:hAnsi="Times New Roman"/>
          <w:color w:val="000000"/>
          <w:sz w:val="24"/>
          <w:szCs w:val="24"/>
        </w:rPr>
        <w:t xml:space="preserve"> se </w:t>
      </w:r>
      <w:proofErr w:type="spellStart"/>
      <w:r w:rsidRPr="00B42A30">
        <w:rPr>
          <w:rFonts w:ascii="Times New Roman" w:hAnsi="Times New Roman"/>
          <w:color w:val="000000"/>
          <w:sz w:val="24"/>
          <w:szCs w:val="24"/>
        </w:rPr>
        <w:t>obligă</w:t>
      </w:r>
      <w:proofErr w:type="spellEnd"/>
      <w:r w:rsidRPr="00B42A30">
        <w:rPr>
          <w:rFonts w:ascii="Times New Roman" w:hAnsi="Times New Roman"/>
          <w:color w:val="000000"/>
          <w:sz w:val="24"/>
          <w:szCs w:val="24"/>
        </w:rPr>
        <w:t xml:space="preserve"> </w:t>
      </w:r>
      <w:proofErr w:type="spellStart"/>
      <w:proofErr w:type="gramStart"/>
      <w:r w:rsidRPr="00B42A30">
        <w:rPr>
          <w:rFonts w:ascii="Times New Roman" w:hAnsi="Times New Roman"/>
          <w:color w:val="000000"/>
          <w:sz w:val="24"/>
          <w:szCs w:val="24"/>
        </w:rPr>
        <w:t>să</w:t>
      </w:r>
      <w:proofErr w:type="spellEnd"/>
      <w:proofErr w:type="gramEnd"/>
      <w:r w:rsidRPr="00B42A30">
        <w:rPr>
          <w:rFonts w:ascii="Times New Roman" w:hAnsi="Times New Roman"/>
          <w:color w:val="000000"/>
          <w:sz w:val="24"/>
          <w:szCs w:val="24"/>
        </w:rPr>
        <w:t xml:space="preserve"> </w:t>
      </w:r>
      <w:proofErr w:type="spellStart"/>
      <w:r w:rsidRPr="00B42A30">
        <w:rPr>
          <w:rFonts w:ascii="Times New Roman" w:hAnsi="Times New Roman"/>
          <w:color w:val="000000"/>
          <w:sz w:val="24"/>
          <w:szCs w:val="24"/>
        </w:rPr>
        <w:t>despăgubească</w:t>
      </w:r>
      <w:proofErr w:type="spellEnd"/>
      <w:r w:rsidRPr="00B42A30">
        <w:rPr>
          <w:rFonts w:ascii="Times New Roman" w:hAnsi="Times New Roman"/>
          <w:color w:val="000000"/>
          <w:sz w:val="24"/>
          <w:szCs w:val="24"/>
        </w:rPr>
        <w:t xml:space="preserve"> </w:t>
      </w:r>
      <w:r w:rsidRPr="00B42A30">
        <w:rPr>
          <w:rFonts w:ascii="Times New Roman" w:hAnsi="Times New Roman"/>
          <w:color w:val="000000"/>
          <w:sz w:val="24"/>
          <w:szCs w:val="24"/>
          <w:lang w:val="ro-RO"/>
        </w:rPr>
        <w:t>a</w:t>
      </w:r>
      <w:proofErr w:type="spellStart"/>
      <w:r w:rsidRPr="00B42A30">
        <w:rPr>
          <w:rFonts w:ascii="Times New Roman" w:hAnsi="Times New Roman"/>
          <w:color w:val="000000"/>
          <w:sz w:val="24"/>
          <w:szCs w:val="24"/>
        </w:rPr>
        <w:t>utoritatea</w:t>
      </w:r>
      <w:proofErr w:type="spellEnd"/>
      <w:r w:rsidRPr="00B42A30">
        <w:rPr>
          <w:rFonts w:ascii="Times New Roman" w:hAnsi="Times New Roman"/>
          <w:color w:val="000000"/>
          <w:sz w:val="24"/>
          <w:szCs w:val="24"/>
        </w:rPr>
        <w:t xml:space="preserve"> </w:t>
      </w:r>
      <w:proofErr w:type="spellStart"/>
      <w:r w:rsidRPr="00B42A30">
        <w:rPr>
          <w:rFonts w:ascii="Times New Roman" w:hAnsi="Times New Roman"/>
          <w:color w:val="000000"/>
          <w:sz w:val="24"/>
          <w:szCs w:val="24"/>
        </w:rPr>
        <w:t>contractantă</w:t>
      </w:r>
      <w:proofErr w:type="spellEnd"/>
      <w:r w:rsidRPr="00B42A30">
        <w:rPr>
          <w:rFonts w:ascii="Times New Roman" w:hAnsi="Times New Roman"/>
          <w:color w:val="000000"/>
          <w:sz w:val="24"/>
          <w:szCs w:val="24"/>
        </w:rPr>
        <w:t xml:space="preserve"> </w:t>
      </w:r>
      <w:proofErr w:type="spellStart"/>
      <w:r w:rsidRPr="00B42A30">
        <w:rPr>
          <w:rFonts w:ascii="Times New Roman" w:hAnsi="Times New Roman"/>
          <w:color w:val="000000"/>
          <w:sz w:val="24"/>
          <w:szCs w:val="24"/>
        </w:rPr>
        <w:t>împotriva</w:t>
      </w:r>
      <w:proofErr w:type="spellEnd"/>
      <w:r w:rsidRPr="00B42A30">
        <w:rPr>
          <w:rFonts w:ascii="Times New Roman" w:hAnsi="Times New Roman"/>
          <w:color w:val="000000"/>
          <w:sz w:val="24"/>
          <w:szCs w:val="24"/>
        </w:rPr>
        <w:t xml:space="preserve"> </w:t>
      </w:r>
      <w:proofErr w:type="spellStart"/>
      <w:r w:rsidRPr="00B42A30">
        <w:rPr>
          <w:rFonts w:ascii="Times New Roman" w:hAnsi="Times New Roman"/>
          <w:color w:val="000000"/>
          <w:sz w:val="24"/>
          <w:szCs w:val="24"/>
        </w:rPr>
        <w:t>oricăror</w:t>
      </w:r>
      <w:proofErr w:type="spellEnd"/>
      <w:r w:rsidRPr="00B42A30">
        <w:rPr>
          <w:rFonts w:ascii="Times New Roman" w:hAnsi="Times New Roman"/>
          <w:color w:val="000000"/>
          <w:sz w:val="24"/>
          <w:szCs w:val="24"/>
        </w:rPr>
        <w:t>:</w:t>
      </w:r>
    </w:p>
    <w:p w:rsidR="00307CBB" w:rsidRPr="00B42A30" w:rsidRDefault="00307CBB" w:rsidP="00307CBB">
      <w:pPr>
        <w:numPr>
          <w:ilvl w:val="0"/>
          <w:numId w:val="3"/>
        </w:numPr>
        <w:jc w:val="both"/>
        <w:rPr>
          <w:color w:val="000000"/>
          <w:lang w:val="en-US" w:eastAsia="en-US"/>
        </w:rPr>
      </w:pPr>
      <w:r w:rsidRPr="00B42A30">
        <w:rPr>
          <w:color w:val="000000"/>
          <w:lang w:eastAsia="en-US"/>
        </w:rPr>
        <w:t>reclamații și acțiuni în justiție, ce rezultă din încălcarea unor drepturi de proprietate intelectuală (brevete, nume, mărci înregistrate etc.) legate de echipamentele, materialele, instalațiile sau utilajele folosite pentru sau în legătură cu serviciile achiziționate;</w:t>
      </w:r>
    </w:p>
    <w:p w:rsidR="00307CBB" w:rsidRPr="00B42A30" w:rsidRDefault="00307CBB" w:rsidP="00307CBB">
      <w:pPr>
        <w:numPr>
          <w:ilvl w:val="0"/>
          <w:numId w:val="3"/>
        </w:numPr>
        <w:jc w:val="both"/>
        <w:rPr>
          <w:color w:val="000000"/>
          <w:lang w:val="en-US" w:eastAsia="en-US"/>
        </w:rPr>
      </w:pPr>
      <w:r w:rsidRPr="00B42A30">
        <w:rPr>
          <w:color w:val="000000"/>
          <w:lang w:eastAsia="en-US"/>
        </w:rPr>
        <w:t>daune-interese, costuri, taxe și cheltuieli de orice natură, aferente, cu excepția situației în care o astfel de încălcare rezultă din respectarea caietului de sarcini întocmit de contractant.</w:t>
      </w:r>
    </w:p>
    <w:p w:rsidR="00307CBB" w:rsidRPr="00B42A30" w:rsidRDefault="00307CBB" w:rsidP="00307CBB">
      <w:pPr>
        <w:pStyle w:val="Bodytext1"/>
        <w:shd w:val="clear" w:color="auto" w:fill="auto"/>
        <w:spacing w:line="240" w:lineRule="auto"/>
        <w:ind w:right="60" w:firstLine="0"/>
        <w:jc w:val="both"/>
        <w:rPr>
          <w:rFonts w:ascii="Times New Roman" w:hAnsi="Times New Roman"/>
          <w:sz w:val="24"/>
          <w:szCs w:val="24"/>
        </w:rPr>
      </w:pPr>
      <w:r w:rsidRPr="00B42A30">
        <w:rPr>
          <w:rFonts w:ascii="Times New Roman" w:hAnsi="Times New Roman"/>
          <w:sz w:val="24"/>
          <w:szCs w:val="24"/>
        </w:rPr>
        <w:t>11.</w:t>
      </w:r>
      <w:r w:rsidRPr="00B42A30">
        <w:rPr>
          <w:rFonts w:ascii="Times New Roman" w:hAnsi="Times New Roman"/>
          <w:sz w:val="24"/>
          <w:szCs w:val="24"/>
          <w:lang w:val="ro-RO"/>
        </w:rPr>
        <w:t>4</w:t>
      </w:r>
      <w:r w:rsidRPr="00B42A30">
        <w:rPr>
          <w:rFonts w:ascii="Times New Roman" w:hAnsi="Times New Roman"/>
          <w:sz w:val="24"/>
          <w:szCs w:val="24"/>
        </w:rPr>
        <w:t>-</w:t>
      </w:r>
      <w:r w:rsidRPr="00B42A30">
        <w:rPr>
          <w:rFonts w:ascii="Times New Roman" w:hAnsi="Times New Roman"/>
          <w:sz w:val="24"/>
          <w:szCs w:val="24"/>
          <w:lang w:val="ro-RO"/>
        </w:rPr>
        <w:t xml:space="preserve"> </w:t>
      </w:r>
      <w:proofErr w:type="spellStart"/>
      <w:r w:rsidRPr="00B42A30">
        <w:rPr>
          <w:rFonts w:ascii="Times New Roman" w:hAnsi="Times New Roman"/>
          <w:sz w:val="24"/>
          <w:szCs w:val="24"/>
        </w:rPr>
        <w:t>Contractantul</w:t>
      </w:r>
      <w:proofErr w:type="spellEnd"/>
      <w:r w:rsidRPr="00B42A30">
        <w:rPr>
          <w:rFonts w:ascii="Times New Roman" w:hAnsi="Times New Roman"/>
          <w:sz w:val="24"/>
          <w:szCs w:val="24"/>
        </w:rPr>
        <w:t xml:space="preserve"> </w:t>
      </w:r>
      <w:proofErr w:type="gramStart"/>
      <w:r w:rsidRPr="00B42A30">
        <w:rPr>
          <w:rFonts w:ascii="Times New Roman" w:hAnsi="Times New Roman"/>
          <w:sz w:val="24"/>
          <w:szCs w:val="24"/>
        </w:rPr>
        <w:t>are</w:t>
      </w:r>
      <w:proofErr w:type="gramEnd"/>
      <w:r w:rsidRPr="00B42A30">
        <w:rPr>
          <w:rFonts w:ascii="Times New Roman" w:hAnsi="Times New Roman"/>
          <w:sz w:val="24"/>
          <w:szCs w:val="24"/>
        </w:rPr>
        <w:t xml:space="preserve"> </w:t>
      </w:r>
      <w:proofErr w:type="spellStart"/>
      <w:r w:rsidRPr="00B42A30">
        <w:rPr>
          <w:rFonts w:ascii="Times New Roman" w:hAnsi="Times New Roman"/>
          <w:sz w:val="24"/>
          <w:szCs w:val="24"/>
        </w:rPr>
        <w:t>obligaţia</w:t>
      </w:r>
      <w:proofErr w:type="spellEnd"/>
      <w:r w:rsidRPr="00B42A30">
        <w:rPr>
          <w:rFonts w:ascii="Times New Roman" w:hAnsi="Times New Roman"/>
          <w:sz w:val="24"/>
          <w:szCs w:val="24"/>
        </w:rPr>
        <w:t xml:space="preserve"> de a </w:t>
      </w:r>
      <w:proofErr w:type="spellStart"/>
      <w:r w:rsidRPr="00B42A30">
        <w:rPr>
          <w:rFonts w:ascii="Times New Roman" w:hAnsi="Times New Roman"/>
          <w:sz w:val="24"/>
          <w:szCs w:val="24"/>
        </w:rPr>
        <w:t>asigura</w:t>
      </w:r>
      <w:proofErr w:type="spellEnd"/>
      <w:r w:rsidRPr="00B42A30">
        <w:rPr>
          <w:rFonts w:ascii="Times New Roman" w:hAnsi="Times New Roman"/>
          <w:sz w:val="24"/>
          <w:szCs w:val="24"/>
        </w:rPr>
        <w:t xml:space="preserve"> </w:t>
      </w:r>
      <w:proofErr w:type="spellStart"/>
      <w:r w:rsidRPr="00B42A30">
        <w:rPr>
          <w:rFonts w:ascii="Times New Roman" w:hAnsi="Times New Roman"/>
          <w:sz w:val="24"/>
          <w:szCs w:val="24"/>
        </w:rPr>
        <w:t>funcţionalitatea</w:t>
      </w:r>
      <w:proofErr w:type="spellEnd"/>
      <w:r w:rsidRPr="00B42A30">
        <w:rPr>
          <w:rFonts w:ascii="Times New Roman" w:hAnsi="Times New Roman"/>
          <w:sz w:val="24"/>
          <w:szCs w:val="24"/>
        </w:rPr>
        <w:t xml:space="preserve"> </w:t>
      </w:r>
      <w:proofErr w:type="spellStart"/>
      <w:r w:rsidRPr="00B42A30">
        <w:rPr>
          <w:rFonts w:ascii="Times New Roman" w:hAnsi="Times New Roman"/>
          <w:sz w:val="24"/>
          <w:szCs w:val="24"/>
        </w:rPr>
        <w:t>echipamentelor</w:t>
      </w:r>
      <w:proofErr w:type="spellEnd"/>
      <w:r w:rsidRPr="00B42A30">
        <w:rPr>
          <w:rFonts w:ascii="Times New Roman" w:hAnsi="Times New Roman"/>
          <w:sz w:val="24"/>
          <w:szCs w:val="24"/>
        </w:rPr>
        <w:t xml:space="preserve"> </w:t>
      </w:r>
      <w:proofErr w:type="spellStart"/>
      <w:r w:rsidRPr="00B42A30">
        <w:rPr>
          <w:rFonts w:ascii="Times New Roman" w:hAnsi="Times New Roman"/>
          <w:sz w:val="24"/>
          <w:szCs w:val="24"/>
        </w:rPr>
        <w:t>în</w:t>
      </w:r>
      <w:proofErr w:type="spellEnd"/>
      <w:r w:rsidRPr="00B42A30">
        <w:rPr>
          <w:rFonts w:ascii="Times New Roman" w:hAnsi="Times New Roman"/>
          <w:sz w:val="24"/>
          <w:szCs w:val="24"/>
        </w:rPr>
        <w:t xml:space="preserve"> </w:t>
      </w:r>
      <w:proofErr w:type="spellStart"/>
      <w:r w:rsidRPr="00B42A30">
        <w:rPr>
          <w:rFonts w:ascii="Times New Roman" w:hAnsi="Times New Roman"/>
          <w:sz w:val="24"/>
          <w:szCs w:val="24"/>
        </w:rPr>
        <w:t>conformitate</w:t>
      </w:r>
      <w:proofErr w:type="spellEnd"/>
      <w:r w:rsidRPr="00B42A30">
        <w:rPr>
          <w:rFonts w:ascii="Times New Roman" w:hAnsi="Times New Roman"/>
          <w:sz w:val="24"/>
          <w:szCs w:val="24"/>
        </w:rPr>
        <w:t xml:space="preserve"> cu </w:t>
      </w:r>
      <w:proofErr w:type="spellStart"/>
      <w:r w:rsidRPr="00B42A30">
        <w:rPr>
          <w:rFonts w:ascii="Times New Roman" w:hAnsi="Times New Roman"/>
          <w:sz w:val="24"/>
          <w:szCs w:val="24"/>
        </w:rPr>
        <w:t>cerinţele</w:t>
      </w:r>
      <w:proofErr w:type="spellEnd"/>
      <w:r w:rsidRPr="00B42A30">
        <w:rPr>
          <w:rFonts w:ascii="Times New Roman" w:hAnsi="Times New Roman"/>
          <w:sz w:val="24"/>
          <w:szCs w:val="24"/>
        </w:rPr>
        <w:t xml:space="preserve"> </w:t>
      </w:r>
      <w:proofErr w:type="spellStart"/>
      <w:r w:rsidRPr="00B42A30">
        <w:rPr>
          <w:rFonts w:ascii="Times New Roman" w:hAnsi="Times New Roman"/>
          <w:sz w:val="24"/>
          <w:szCs w:val="24"/>
        </w:rPr>
        <w:t>solicitate</w:t>
      </w:r>
      <w:proofErr w:type="spellEnd"/>
      <w:r w:rsidRPr="00B42A30">
        <w:rPr>
          <w:rFonts w:ascii="Times New Roman" w:hAnsi="Times New Roman"/>
          <w:sz w:val="24"/>
          <w:szCs w:val="24"/>
          <w:lang w:val="ro-RO"/>
        </w:rPr>
        <w:t xml:space="preserve"> prin</w:t>
      </w:r>
      <w:r w:rsidRPr="00B42A30">
        <w:rPr>
          <w:rFonts w:ascii="Times New Roman" w:hAnsi="Times New Roman"/>
          <w:sz w:val="24"/>
          <w:szCs w:val="24"/>
        </w:rPr>
        <w:t xml:space="preserve"> </w:t>
      </w:r>
      <w:proofErr w:type="spellStart"/>
      <w:r w:rsidRPr="00B42A30">
        <w:rPr>
          <w:rFonts w:ascii="Times New Roman" w:hAnsi="Times New Roman"/>
          <w:sz w:val="24"/>
          <w:szCs w:val="24"/>
        </w:rPr>
        <w:t>caietul</w:t>
      </w:r>
      <w:proofErr w:type="spellEnd"/>
      <w:r w:rsidRPr="00B42A30">
        <w:rPr>
          <w:rFonts w:ascii="Times New Roman" w:hAnsi="Times New Roman"/>
          <w:sz w:val="24"/>
          <w:szCs w:val="24"/>
        </w:rPr>
        <w:t xml:space="preserve"> de </w:t>
      </w:r>
      <w:proofErr w:type="spellStart"/>
      <w:r w:rsidRPr="00B42A30">
        <w:rPr>
          <w:rFonts w:ascii="Times New Roman" w:hAnsi="Times New Roman"/>
          <w:sz w:val="24"/>
          <w:szCs w:val="24"/>
        </w:rPr>
        <w:t>sarcini</w:t>
      </w:r>
      <w:proofErr w:type="spellEnd"/>
      <w:r w:rsidRPr="00B42A30">
        <w:rPr>
          <w:rFonts w:ascii="Times New Roman" w:hAnsi="Times New Roman"/>
          <w:sz w:val="24"/>
          <w:szCs w:val="24"/>
        </w:rPr>
        <w:t>.</w:t>
      </w:r>
    </w:p>
    <w:p w:rsidR="00307CBB" w:rsidRPr="00E40414" w:rsidRDefault="00307CBB" w:rsidP="00307CBB">
      <w:pPr>
        <w:pStyle w:val="Bodytext1"/>
        <w:shd w:val="clear" w:color="auto" w:fill="auto"/>
        <w:spacing w:line="240" w:lineRule="auto"/>
        <w:ind w:right="60" w:firstLine="0"/>
        <w:jc w:val="both"/>
        <w:rPr>
          <w:rFonts w:ascii="Times New Roman" w:hAnsi="Times New Roman"/>
          <w:sz w:val="24"/>
          <w:szCs w:val="24"/>
          <w:lang w:val="ro-RO"/>
        </w:rPr>
      </w:pPr>
      <w:r w:rsidRPr="00B42A30">
        <w:rPr>
          <w:rFonts w:ascii="Times New Roman" w:hAnsi="Times New Roman"/>
          <w:sz w:val="24"/>
          <w:szCs w:val="24"/>
        </w:rPr>
        <w:lastRenderedPageBreak/>
        <w:t>11.</w:t>
      </w:r>
      <w:r w:rsidRPr="00B42A30">
        <w:rPr>
          <w:rFonts w:ascii="Times New Roman" w:hAnsi="Times New Roman"/>
          <w:sz w:val="24"/>
          <w:szCs w:val="24"/>
          <w:lang w:val="ro-RO"/>
        </w:rPr>
        <w:t>5</w:t>
      </w:r>
      <w:r w:rsidRPr="00B42A30">
        <w:rPr>
          <w:rFonts w:ascii="Times New Roman" w:hAnsi="Times New Roman"/>
          <w:sz w:val="24"/>
          <w:szCs w:val="24"/>
        </w:rPr>
        <w:t xml:space="preserve">- </w:t>
      </w:r>
      <w:proofErr w:type="spellStart"/>
      <w:r w:rsidRPr="00B42A30">
        <w:rPr>
          <w:rFonts w:ascii="Times New Roman" w:hAnsi="Times New Roman"/>
          <w:sz w:val="24"/>
          <w:szCs w:val="24"/>
        </w:rPr>
        <w:t>Contractantul</w:t>
      </w:r>
      <w:proofErr w:type="spellEnd"/>
      <w:r w:rsidRPr="00B42A30">
        <w:rPr>
          <w:rFonts w:ascii="Times New Roman" w:hAnsi="Times New Roman"/>
          <w:sz w:val="24"/>
          <w:szCs w:val="24"/>
        </w:rPr>
        <w:t xml:space="preserve"> </w:t>
      </w:r>
      <w:proofErr w:type="spellStart"/>
      <w:r w:rsidRPr="00B42A30">
        <w:rPr>
          <w:rFonts w:ascii="Times New Roman" w:hAnsi="Times New Roman"/>
          <w:sz w:val="24"/>
          <w:szCs w:val="24"/>
        </w:rPr>
        <w:t>va</w:t>
      </w:r>
      <w:proofErr w:type="spellEnd"/>
      <w:r w:rsidRPr="00B42A30">
        <w:rPr>
          <w:rFonts w:ascii="Times New Roman" w:hAnsi="Times New Roman"/>
          <w:sz w:val="24"/>
          <w:szCs w:val="24"/>
        </w:rPr>
        <w:t xml:space="preserve"> </w:t>
      </w:r>
      <w:proofErr w:type="spellStart"/>
      <w:r w:rsidRPr="00B42A30">
        <w:rPr>
          <w:rFonts w:ascii="Times New Roman" w:hAnsi="Times New Roman"/>
          <w:sz w:val="24"/>
          <w:szCs w:val="24"/>
        </w:rPr>
        <w:t>asigura</w:t>
      </w:r>
      <w:proofErr w:type="spellEnd"/>
      <w:r w:rsidRPr="00B42A30">
        <w:rPr>
          <w:rFonts w:ascii="Times New Roman" w:hAnsi="Times New Roman"/>
          <w:sz w:val="24"/>
          <w:szCs w:val="24"/>
        </w:rPr>
        <w:t xml:space="preserve"> </w:t>
      </w:r>
      <w:proofErr w:type="spellStart"/>
      <w:r w:rsidRPr="00B42A30">
        <w:rPr>
          <w:rFonts w:ascii="Times New Roman" w:hAnsi="Times New Roman"/>
          <w:sz w:val="24"/>
          <w:szCs w:val="24"/>
        </w:rPr>
        <w:t>suport</w:t>
      </w:r>
      <w:proofErr w:type="spellEnd"/>
      <w:r w:rsidRPr="00B42A30">
        <w:rPr>
          <w:rFonts w:ascii="Times New Roman" w:hAnsi="Times New Roman"/>
          <w:sz w:val="24"/>
          <w:szCs w:val="24"/>
        </w:rPr>
        <w:t xml:space="preserve"> </w:t>
      </w:r>
      <w:proofErr w:type="spellStart"/>
      <w:r w:rsidRPr="00B42A30">
        <w:rPr>
          <w:rFonts w:ascii="Times New Roman" w:hAnsi="Times New Roman"/>
          <w:sz w:val="24"/>
          <w:szCs w:val="24"/>
        </w:rPr>
        <w:t>tehnic</w:t>
      </w:r>
      <w:proofErr w:type="spellEnd"/>
      <w:r w:rsidRPr="00B42A30">
        <w:rPr>
          <w:rFonts w:ascii="Times New Roman" w:hAnsi="Times New Roman"/>
          <w:sz w:val="24"/>
          <w:szCs w:val="24"/>
        </w:rPr>
        <w:t xml:space="preserve">, 24h din 24h </w:t>
      </w:r>
      <w:proofErr w:type="spellStart"/>
      <w:r w:rsidRPr="00B42A30">
        <w:rPr>
          <w:rFonts w:ascii="Times New Roman" w:hAnsi="Times New Roman"/>
          <w:sz w:val="24"/>
          <w:szCs w:val="24"/>
        </w:rPr>
        <w:t>în</w:t>
      </w:r>
      <w:proofErr w:type="spellEnd"/>
      <w:r w:rsidRPr="00B42A30">
        <w:rPr>
          <w:rFonts w:ascii="Times New Roman" w:hAnsi="Times New Roman"/>
          <w:sz w:val="24"/>
          <w:szCs w:val="24"/>
        </w:rPr>
        <w:t xml:space="preserve"> </w:t>
      </w:r>
      <w:proofErr w:type="spellStart"/>
      <w:r w:rsidRPr="00B42A30">
        <w:rPr>
          <w:rFonts w:ascii="Times New Roman" w:hAnsi="Times New Roman"/>
          <w:sz w:val="24"/>
          <w:szCs w:val="24"/>
        </w:rPr>
        <w:t>cazul</w:t>
      </w:r>
      <w:proofErr w:type="spellEnd"/>
      <w:r w:rsidRPr="00B42A30">
        <w:rPr>
          <w:rFonts w:ascii="Times New Roman" w:hAnsi="Times New Roman"/>
          <w:sz w:val="24"/>
          <w:szCs w:val="24"/>
        </w:rPr>
        <w:t xml:space="preserve"> </w:t>
      </w:r>
      <w:proofErr w:type="spellStart"/>
      <w:r w:rsidRPr="00B42A30">
        <w:rPr>
          <w:rFonts w:ascii="Times New Roman" w:hAnsi="Times New Roman"/>
          <w:sz w:val="24"/>
          <w:szCs w:val="24"/>
        </w:rPr>
        <w:t>problemelor</w:t>
      </w:r>
      <w:proofErr w:type="spellEnd"/>
      <w:r w:rsidRPr="00B42A30">
        <w:rPr>
          <w:rFonts w:ascii="Times New Roman" w:hAnsi="Times New Roman"/>
          <w:sz w:val="24"/>
          <w:szCs w:val="24"/>
        </w:rPr>
        <w:t xml:space="preserve"> </w:t>
      </w:r>
      <w:proofErr w:type="spellStart"/>
      <w:r w:rsidRPr="00B42A30">
        <w:rPr>
          <w:rFonts w:ascii="Times New Roman" w:hAnsi="Times New Roman"/>
          <w:sz w:val="24"/>
          <w:szCs w:val="24"/>
        </w:rPr>
        <w:t>tehnice</w:t>
      </w:r>
      <w:proofErr w:type="spellEnd"/>
      <w:r w:rsidRPr="00B42A30">
        <w:rPr>
          <w:rFonts w:ascii="Times New Roman" w:hAnsi="Times New Roman"/>
          <w:sz w:val="24"/>
          <w:szCs w:val="24"/>
        </w:rPr>
        <w:t xml:space="preserve"> </w:t>
      </w:r>
      <w:proofErr w:type="spellStart"/>
      <w:r w:rsidRPr="00B42A30">
        <w:rPr>
          <w:rFonts w:ascii="Times New Roman" w:hAnsi="Times New Roman"/>
          <w:sz w:val="24"/>
          <w:szCs w:val="24"/>
        </w:rPr>
        <w:t>şi</w:t>
      </w:r>
      <w:proofErr w:type="spellEnd"/>
      <w:r w:rsidRPr="00B42A30">
        <w:rPr>
          <w:rFonts w:ascii="Times New Roman" w:hAnsi="Times New Roman"/>
          <w:sz w:val="24"/>
          <w:szCs w:val="24"/>
        </w:rPr>
        <w:t xml:space="preserve"> </w:t>
      </w:r>
      <w:proofErr w:type="spellStart"/>
      <w:r w:rsidRPr="00B42A30">
        <w:rPr>
          <w:rFonts w:ascii="Times New Roman" w:hAnsi="Times New Roman"/>
          <w:sz w:val="24"/>
          <w:szCs w:val="24"/>
        </w:rPr>
        <w:t>intervenţia</w:t>
      </w:r>
      <w:proofErr w:type="spellEnd"/>
      <w:r w:rsidRPr="00B42A30">
        <w:rPr>
          <w:rFonts w:ascii="Times New Roman" w:hAnsi="Times New Roman"/>
          <w:sz w:val="24"/>
          <w:szCs w:val="24"/>
        </w:rPr>
        <w:t xml:space="preserve"> </w:t>
      </w:r>
      <w:proofErr w:type="spellStart"/>
      <w:r w:rsidRPr="00B42A30">
        <w:rPr>
          <w:rFonts w:ascii="Times New Roman" w:hAnsi="Times New Roman"/>
          <w:sz w:val="24"/>
          <w:szCs w:val="24"/>
        </w:rPr>
        <w:t>trebuie</w:t>
      </w:r>
      <w:proofErr w:type="spellEnd"/>
      <w:r w:rsidRPr="00B42A30">
        <w:rPr>
          <w:rFonts w:ascii="Times New Roman" w:hAnsi="Times New Roman"/>
          <w:sz w:val="24"/>
          <w:szCs w:val="24"/>
        </w:rPr>
        <w:t xml:space="preserve"> </w:t>
      </w:r>
      <w:proofErr w:type="spellStart"/>
      <w:r w:rsidRPr="00B42A30">
        <w:rPr>
          <w:rFonts w:ascii="Times New Roman" w:hAnsi="Times New Roman"/>
          <w:sz w:val="24"/>
          <w:szCs w:val="24"/>
        </w:rPr>
        <w:t>să</w:t>
      </w:r>
      <w:proofErr w:type="spellEnd"/>
      <w:r w:rsidRPr="00B42A30">
        <w:rPr>
          <w:rFonts w:ascii="Times New Roman" w:hAnsi="Times New Roman"/>
          <w:sz w:val="24"/>
          <w:szCs w:val="24"/>
        </w:rPr>
        <w:t xml:space="preserve"> se </w:t>
      </w:r>
      <w:proofErr w:type="spellStart"/>
      <w:r w:rsidRPr="00B42A30">
        <w:rPr>
          <w:rFonts w:ascii="Times New Roman" w:hAnsi="Times New Roman"/>
          <w:sz w:val="24"/>
          <w:szCs w:val="24"/>
        </w:rPr>
        <w:t>fac</w:t>
      </w:r>
      <w:r>
        <w:rPr>
          <w:rFonts w:ascii="Times New Roman" w:hAnsi="Times New Roman"/>
          <w:sz w:val="24"/>
          <w:szCs w:val="24"/>
        </w:rPr>
        <w:t>ă</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cel</w:t>
      </w:r>
      <w:proofErr w:type="spellEnd"/>
      <w:r>
        <w:rPr>
          <w:rFonts w:ascii="Times New Roman" w:hAnsi="Times New Roman"/>
          <w:sz w:val="24"/>
          <w:szCs w:val="24"/>
        </w:rPr>
        <w:t xml:space="preserve"> </w:t>
      </w:r>
      <w:proofErr w:type="spellStart"/>
      <w:r>
        <w:rPr>
          <w:rFonts w:ascii="Times New Roman" w:hAnsi="Times New Roman"/>
          <w:sz w:val="24"/>
          <w:szCs w:val="24"/>
        </w:rPr>
        <w:t>mai</w:t>
      </w:r>
      <w:proofErr w:type="spellEnd"/>
      <w:r>
        <w:rPr>
          <w:rFonts w:ascii="Times New Roman" w:hAnsi="Times New Roman"/>
          <w:sz w:val="24"/>
          <w:szCs w:val="24"/>
        </w:rPr>
        <w:t xml:space="preserve"> </w:t>
      </w:r>
      <w:proofErr w:type="spellStart"/>
      <w:r>
        <w:rPr>
          <w:rFonts w:ascii="Times New Roman" w:hAnsi="Times New Roman"/>
          <w:sz w:val="24"/>
          <w:szCs w:val="24"/>
        </w:rPr>
        <w:t>scurt</w:t>
      </w:r>
      <w:proofErr w:type="spellEnd"/>
      <w:r>
        <w:rPr>
          <w:rFonts w:ascii="Times New Roman" w:hAnsi="Times New Roman"/>
          <w:sz w:val="24"/>
          <w:szCs w:val="24"/>
        </w:rPr>
        <w:t xml:space="preserve"> </w:t>
      </w:r>
      <w:proofErr w:type="spellStart"/>
      <w:r>
        <w:rPr>
          <w:rFonts w:ascii="Times New Roman" w:hAnsi="Times New Roman"/>
          <w:sz w:val="24"/>
          <w:szCs w:val="24"/>
        </w:rPr>
        <w:t>timp</w:t>
      </w:r>
      <w:proofErr w:type="spellEnd"/>
      <w:r>
        <w:rPr>
          <w:rFonts w:ascii="Times New Roman" w:hAnsi="Times New Roman"/>
          <w:sz w:val="24"/>
          <w:szCs w:val="24"/>
        </w:rPr>
        <w:t xml:space="preserve"> </w:t>
      </w:r>
      <w:proofErr w:type="spellStart"/>
      <w:r>
        <w:rPr>
          <w:rFonts w:ascii="Times New Roman" w:hAnsi="Times New Roman"/>
          <w:sz w:val="24"/>
          <w:szCs w:val="24"/>
        </w:rPr>
        <w:t>posibil</w:t>
      </w:r>
      <w:proofErr w:type="spellEnd"/>
      <w:r>
        <w:rPr>
          <w:rFonts w:ascii="Times New Roman" w:hAnsi="Times New Roman"/>
          <w:sz w:val="24"/>
          <w:szCs w:val="24"/>
          <w:lang w:val="ro-RO"/>
        </w:rPr>
        <w:t xml:space="preserve">, timpul de intervenție va fi de maxim </w:t>
      </w:r>
      <w:r w:rsidRPr="00FF33BB">
        <w:rPr>
          <w:rFonts w:ascii="Times New Roman" w:hAnsi="Times New Roman"/>
          <w:b/>
          <w:sz w:val="24"/>
          <w:szCs w:val="24"/>
          <w:lang w:val="ro-RO"/>
        </w:rPr>
        <w:t>4 ore</w:t>
      </w:r>
      <w:r>
        <w:rPr>
          <w:rFonts w:ascii="Times New Roman" w:hAnsi="Times New Roman"/>
          <w:sz w:val="24"/>
          <w:szCs w:val="24"/>
          <w:lang w:val="ro-RO"/>
        </w:rPr>
        <w:t xml:space="preserve"> de la anunțarea telefonică a defecțiunii.</w:t>
      </w:r>
    </w:p>
    <w:p w:rsidR="00307CBB" w:rsidRPr="00B42A30" w:rsidRDefault="00307CBB" w:rsidP="00307CBB">
      <w:pPr>
        <w:pStyle w:val="Bodytext1"/>
        <w:shd w:val="clear" w:color="auto" w:fill="auto"/>
        <w:spacing w:line="240" w:lineRule="auto"/>
        <w:ind w:right="60" w:firstLine="0"/>
        <w:jc w:val="both"/>
        <w:rPr>
          <w:rFonts w:ascii="Times New Roman" w:hAnsi="Times New Roman"/>
          <w:sz w:val="24"/>
          <w:szCs w:val="24"/>
        </w:rPr>
      </w:pPr>
      <w:r w:rsidRPr="00B42A30">
        <w:rPr>
          <w:rFonts w:ascii="Times New Roman" w:hAnsi="Times New Roman"/>
          <w:sz w:val="24"/>
          <w:szCs w:val="24"/>
        </w:rPr>
        <w:t>11.</w:t>
      </w:r>
      <w:r w:rsidRPr="00B42A30">
        <w:rPr>
          <w:rFonts w:ascii="Times New Roman" w:hAnsi="Times New Roman"/>
          <w:sz w:val="24"/>
          <w:szCs w:val="24"/>
          <w:lang w:val="ro-RO"/>
        </w:rPr>
        <w:t>6</w:t>
      </w:r>
      <w:proofErr w:type="gramStart"/>
      <w:r w:rsidRPr="00B42A30">
        <w:rPr>
          <w:rFonts w:ascii="Times New Roman" w:hAnsi="Times New Roman"/>
          <w:sz w:val="24"/>
          <w:szCs w:val="24"/>
        </w:rPr>
        <w:t xml:space="preserve">-  </w:t>
      </w:r>
      <w:proofErr w:type="spellStart"/>
      <w:r w:rsidRPr="00B42A30">
        <w:rPr>
          <w:rFonts w:ascii="Times New Roman" w:hAnsi="Times New Roman"/>
          <w:sz w:val="24"/>
          <w:szCs w:val="24"/>
        </w:rPr>
        <w:t>Contractantul</w:t>
      </w:r>
      <w:proofErr w:type="spellEnd"/>
      <w:proofErr w:type="gramEnd"/>
      <w:r w:rsidRPr="00B42A30">
        <w:rPr>
          <w:rFonts w:ascii="Times New Roman" w:hAnsi="Times New Roman"/>
          <w:sz w:val="24"/>
          <w:szCs w:val="24"/>
        </w:rPr>
        <w:t xml:space="preserve"> </w:t>
      </w:r>
      <w:proofErr w:type="spellStart"/>
      <w:r w:rsidRPr="00B42A30">
        <w:rPr>
          <w:rFonts w:ascii="Times New Roman" w:hAnsi="Times New Roman"/>
          <w:sz w:val="24"/>
          <w:szCs w:val="24"/>
        </w:rPr>
        <w:t>va</w:t>
      </w:r>
      <w:proofErr w:type="spellEnd"/>
      <w:r w:rsidRPr="00B42A30">
        <w:rPr>
          <w:rFonts w:ascii="Times New Roman" w:hAnsi="Times New Roman"/>
          <w:sz w:val="24"/>
          <w:szCs w:val="24"/>
        </w:rPr>
        <w:t xml:space="preserve"> </w:t>
      </w:r>
      <w:proofErr w:type="spellStart"/>
      <w:r w:rsidRPr="00B42A30">
        <w:rPr>
          <w:rFonts w:ascii="Times New Roman" w:hAnsi="Times New Roman"/>
          <w:sz w:val="24"/>
          <w:szCs w:val="24"/>
        </w:rPr>
        <w:t>desemna</w:t>
      </w:r>
      <w:proofErr w:type="spellEnd"/>
      <w:r w:rsidRPr="00B42A30">
        <w:rPr>
          <w:rFonts w:ascii="Times New Roman" w:hAnsi="Times New Roman"/>
          <w:sz w:val="24"/>
          <w:szCs w:val="24"/>
        </w:rPr>
        <w:t xml:space="preserve"> o </w:t>
      </w:r>
      <w:proofErr w:type="spellStart"/>
      <w:r w:rsidRPr="00B42A30">
        <w:rPr>
          <w:rFonts w:ascii="Times New Roman" w:hAnsi="Times New Roman"/>
          <w:sz w:val="24"/>
          <w:szCs w:val="24"/>
        </w:rPr>
        <w:t>persoană</w:t>
      </w:r>
      <w:proofErr w:type="spellEnd"/>
      <w:r w:rsidRPr="00B42A30">
        <w:rPr>
          <w:rFonts w:ascii="Times New Roman" w:hAnsi="Times New Roman"/>
          <w:sz w:val="24"/>
          <w:szCs w:val="24"/>
        </w:rPr>
        <w:t xml:space="preserve"> care </w:t>
      </w:r>
      <w:proofErr w:type="spellStart"/>
      <w:r w:rsidRPr="00B42A30">
        <w:rPr>
          <w:rFonts w:ascii="Times New Roman" w:hAnsi="Times New Roman"/>
          <w:sz w:val="24"/>
          <w:szCs w:val="24"/>
        </w:rPr>
        <w:t>va</w:t>
      </w:r>
      <w:proofErr w:type="spellEnd"/>
      <w:r w:rsidRPr="00B42A30">
        <w:rPr>
          <w:rFonts w:ascii="Times New Roman" w:hAnsi="Times New Roman"/>
          <w:sz w:val="24"/>
          <w:szCs w:val="24"/>
        </w:rPr>
        <w:t xml:space="preserve"> </w:t>
      </w:r>
      <w:proofErr w:type="spellStart"/>
      <w:r w:rsidRPr="00B42A30">
        <w:rPr>
          <w:rFonts w:ascii="Times New Roman" w:hAnsi="Times New Roman"/>
          <w:sz w:val="24"/>
          <w:szCs w:val="24"/>
        </w:rPr>
        <w:t>asigura</w:t>
      </w:r>
      <w:proofErr w:type="spellEnd"/>
      <w:r w:rsidRPr="00B42A30">
        <w:rPr>
          <w:rFonts w:ascii="Times New Roman" w:hAnsi="Times New Roman"/>
          <w:sz w:val="24"/>
          <w:szCs w:val="24"/>
        </w:rPr>
        <w:t xml:space="preserve"> </w:t>
      </w:r>
      <w:r w:rsidRPr="00B42A30">
        <w:rPr>
          <w:rFonts w:ascii="Times New Roman" w:hAnsi="Times New Roman"/>
          <w:sz w:val="24"/>
          <w:szCs w:val="24"/>
          <w:lang w:val="ro-RO"/>
        </w:rPr>
        <w:t>gestionarea</w:t>
      </w:r>
      <w:r w:rsidRPr="00B42A30">
        <w:rPr>
          <w:rFonts w:ascii="Times New Roman" w:hAnsi="Times New Roman"/>
          <w:sz w:val="24"/>
          <w:szCs w:val="24"/>
        </w:rPr>
        <w:t xml:space="preserve"> </w:t>
      </w:r>
      <w:proofErr w:type="spellStart"/>
      <w:r w:rsidRPr="00B42A30">
        <w:rPr>
          <w:rFonts w:ascii="Times New Roman" w:hAnsi="Times New Roman"/>
          <w:sz w:val="24"/>
          <w:szCs w:val="24"/>
        </w:rPr>
        <w:t>contractului</w:t>
      </w:r>
      <w:proofErr w:type="spellEnd"/>
      <w:r w:rsidRPr="00B42A30">
        <w:rPr>
          <w:rFonts w:ascii="Times New Roman" w:hAnsi="Times New Roman"/>
          <w:sz w:val="24"/>
          <w:szCs w:val="24"/>
        </w:rPr>
        <w:t xml:space="preserve"> </w:t>
      </w:r>
      <w:proofErr w:type="spellStart"/>
      <w:r w:rsidRPr="00B42A30">
        <w:rPr>
          <w:rFonts w:ascii="Times New Roman" w:hAnsi="Times New Roman"/>
          <w:sz w:val="24"/>
          <w:szCs w:val="24"/>
        </w:rPr>
        <w:t>pe</w:t>
      </w:r>
      <w:proofErr w:type="spellEnd"/>
      <w:r w:rsidRPr="00B42A30">
        <w:rPr>
          <w:rFonts w:ascii="Times New Roman" w:hAnsi="Times New Roman"/>
          <w:sz w:val="24"/>
          <w:szCs w:val="24"/>
        </w:rPr>
        <w:t xml:space="preserve"> </w:t>
      </w:r>
      <w:proofErr w:type="spellStart"/>
      <w:r w:rsidRPr="00B42A30">
        <w:rPr>
          <w:rFonts w:ascii="Times New Roman" w:hAnsi="Times New Roman"/>
          <w:sz w:val="24"/>
          <w:szCs w:val="24"/>
        </w:rPr>
        <w:t>toată</w:t>
      </w:r>
      <w:proofErr w:type="spellEnd"/>
      <w:r w:rsidRPr="00B42A30">
        <w:rPr>
          <w:rFonts w:ascii="Times New Roman" w:hAnsi="Times New Roman"/>
          <w:sz w:val="24"/>
          <w:szCs w:val="24"/>
        </w:rPr>
        <w:t xml:space="preserve"> </w:t>
      </w:r>
      <w:proofErr w:type="spellStart"/>
      <w:r w:rsidRPr="00B42A30">
        <w:rPr>
          <w:rFonts w:ascii="Times New Roman" w:hAnsi="Times New Roman"/>
          <w:sz w:val="24"/>
          <w:szCs w:val="24"/>
        </w:rPr>
        <w:t>perioada</w:t>
      </w:r>
      <w:proofErr w:type="spellEnd"/>
      <w:r w:rsidRPr="00B42A30">
        <w:rPr>
          <w:rFonts w:ascii="Times New Roman" w:hAnsi="Times New Roman"/>
          <w:sz w:val="24"/>
          <w:szCs w:val="24"/>
        </w:rPr>
        <w:t xml:space="preserve"> </w:t>
      </w:r>
      <w:proofErr w:type="spellStart"/>
      <w:r w:rsidRPr="00B42A30">
        <w:rPr>
          <w:rFonts w:ascii="Times New Roman" w:hAnsi="Times New Roman"/>
          <w:sz w:val="24"/>
          <w:szCs w:val="24"/>
        </w:rPr>
        <w:t>derulării</w:t>
      </w:r>
      <w:proofErr w:type="spellEnd"/>
      <w:r w:rsidRPr="00B42A30">
        <w:rPr>
          <w:rFonts w:ascii="Times New Roman" w:hAnsi="Times New Roman"/>
          <w:sz w:val="24"/>
          <w:szCs w:val="24"/>
        </w:rPr>
        <w:t xml:space="preserve"> </w:t>
      </w:r>
      <w:proofErr w:type="spellStart"/>
      <w:r w:rsidRPr="00B42A30">
        <w:rPr>
          <w:rFonts w:ascii="Times New Roman" w:hAnsi="Times New Roman"/>
          <w:sz w:val="24"/>
          <w:szCs w:val="24"/>
        </w:rPr>
        <w:t>acestuia</w:t>
      </w:r>
      <w:proofErr w:type="spellEnd"/>
      <w:r w:rsidRPr="00B42A30">
        <w:rPr>
          <w:rFonts w:ascii="Times New Roman" w:hAnsi="Times New Roman"/>
          <w:sz w:val="24"/>
          <w:szCs w:val="24"/>
        </w:rPr>
        <w:t>.</w:t>
      </w:r>
    </w:p>
    <w:p w:rsidR="00307CBB" w:rsidRPr="00B42A30" w:rsidRDefault="00307CBB" w:rsidP="00307CBB">
      <w:pPr>
        <w:pStyle w:val="Bodytext1"/>
        <w:shd w:val="clear" w:color="auto" w:fill="auto"/>
        <w:spacing w:line="240" w:lineRule="auto"/>
        <w:ind w:right="60" w:firstLine="0"/>
        <w:jc w:val="both"/>
        <w:rPr>
          <w:rFonts w:ascii="Times New Roman" w:hAnsi="Times New Roman"/>
          <w:sz w:val="24"/>
          <w:szCs w:val="24"/>
          <w:lang w:val="ro-RO"/>
        </w:rPr>
      </w:pPr>
      <w:r w:rsidRPr="00B42A30">
        <w:rPr>
          <w:rFonts w:ascii="Times New Roman" w:hAnsi="Times New Roman"/>
          <w:sz w:val="24"/>
          <w:szCs w:val="24"/>
        </w:rPr>
        <w:t>11.</w:t>
      </w:r>
      <w:r w:rsidRPr="00B42A30">
        <w:rPr>
          <w:rFonts w:ascii="Times New Roman" w:hAnsi="Times New Roman"/>
          <w:sz w:val="24"/>
          <w:szCs w:val="24"/>
          <w:lang w:val="ro-RO"/>
        </w:rPr>
        <w:t>7</w:t>
      </w:r>
      <w:r w:rsidRPr="00B42A30">
        <w:rPr>
          <w:rFonts w:ascii="Times New Roman" w:hAnsi="Times New Roman"/>
          <w:sz w:val="24"/>
          <w:szCs w:val="24"/>
        </w:rPr>
        <w:t>-</w:t>
      </w:r>
      <w:r w:rsidRPr="00B42A30">
        <w:rPr>
          <w:rFonts w:ascii="Times New Roman" w:hAnsi="Times New Roman"/>
          <w:sz w:val="24"/>
          <w:szCs w:val="24"/>
          <w:lang w:val="ro-RO"/>
        </w:rPr>
        <w:t xml:space="preserve"> </w:t>
      </w:r>
      <w:proofErr w:type="spellStart"/>
      <w:r w:rsidRPr="00B42A30">
        <w:rPr>
          <w:rFonts w:ascii="Times New Roman" w:hAnsi="Times New Roman"/>
          <w:sz w:val="24"/>
          <w:szCs w:val="24"/>
        </w:rPr>
        <w:t>Contractantul</w:t>
      </w:r>
      <w:proofErr w:type="spellEnd"/>
      <w:r w:rsidRPr="00B42A30">
        <w:rPr>
          <w:rFonts w:ascii="Times New Roman" w:hAnsi="Times New Roman"/>
          <w:sz w:val="24"/>
          <w:szCs w:val="24"/>
        </w:rPr>
        <w:t xml:space="preserve"> se </w:t>
      </w:r>
      <w:proofErr w:type="spellStart"/>
      <w:r w:rsidRPr="00B42A30">
        <w:rPr>
          <w:rFonts w:ascii="Times New Roman" w:hAnsi="Times New Roman"/>
          <w:sz w:val="24"/>
          <w:szCs w:val="24"/>
        </w:rPr>
        <w:t>obligă</w:t>
      </w:r>
      <w:proofErr w:type="spellEnd"/>
      <w:r w:rsidRPr="00B42A30">
        <w:rPr>
          <w:rFonts w:ascii="Times New Roman" w:hAnsi="Times New Roman"/>
          <w:sz w:val="24"/>
          <w:szCs w:val="24"/>
        </w:rPr>
        <w:t xml:space="preserve"> </w:t>
      </w:r>
      <w:proofErr w:type="spellStart"/>
      <w:proofErr w:type="gramStart"/>
      <w:r w:rsidRPr="00B42A30">
        <w:rPr>
          <w:rFonts w:ascii="Times New Roman" w:hAnsi="Times New Roman"/>
          <w:sz w:val="24"/>
          <w:szCs w:val="24"/>
        </w:rPr>
        <w:t>să</w:t>
      </w:r>
      <w:proofErr w:type="spellEnd"/>
      <w:proofErr w:type="gramEnd"/>
      <w:r w:rsidRPr="00B42A30">
        <w:rPr>
          <w:rFonts w:ascii="Times New Roman" w:hAnsi="Times New Roman"/>
          <w:sz w:val="24"/>
          <w:szCs w:val="24"/>
        </w:rPr>
        <w:t xml:space="preserve"> </w:t>
      </w:r>
      <w:proofErr w:type="spellStart"/>
      <w:r w:rsidRPr="00B42A30">
        <w:rPr>
          <w:rFonts w:ascii="Times New Roman" w:hAnsi="Times New Roman"/>
          <w:sz w:val="24"/>
          <w:szCs w:val="24"/>
        </w:rPr>
        <w:t>asigure</w:t>
      </w:r>
      <w:proofErr w:type="spellEnd"/>
      <w:r w:rsidRPr="00B42A30">
        <w:rPr>
          <w:rFonts w:ascii="Times New Roman" w:hAnsi="Times New Roman"/>
          <w:sz w:val="24"/>
          <w:szCs w:val="24"/>
        </w:rPr>
        <w:t xml:space="preserve"> </w:t>
      </w:r>
      <w:proofErr w:type="spellStart"/>
      <w:r w:rsidRPr="00B42A30">
        <w:rPr>
          <w:rFonts w:ascii="Times New Roman" w:hAnsi="Times New Roman"/>
          <w:sz w:val="24"/>
          <w:szCs w:val="24"/>
        </w:rPr>
        <w:t>resursele</w:t>
      </w:r>
      <w:proofErr w:type="spellEnd"/>
      <w:r w:rsidRPr="00B42A30">
        <w:rPr>
          <w:rFonts w:ascii="Times New Roman" w:hAnsi="Times New Roman"/>
          <w:sz w:val="24"/>
          <w:szCs w:val="24"/>
        </w:rPr>
        <w:t xml:space="preserve"> </w:t>
      </w:r>
      <w:proofErr w:type="spellStart"/>
      <w:r w:rsidRPr="00B42A30">
        <w:rPr>
          <w:rFonts w:ascii="Times New Roman" w:hAnsi="Times New Roman"/>
          <w:sz w:val="24"/>
          <w:szCs w:val="24"/>
        </w:rPr>
        <w:t>umane</w:t>
      </w:r>
      <w:proofErr w:type="spellEnd"/>
      <w:r w:rsidRPr="00B42A30">
        <w:rPr>
          <w:rFonts w:ascii="Times New Roman" w:hAnsi="Times New Roman"/>
          <w:sz w:val="24"/>
          <w:szCs w:val="24"/>
        </w:rPr>
        <w:t xml:space="preserve">, </w:t>
      </w:r>
      <w:proofErr w:type="spellStart"/>
      <w:r w:rsidRPr="00B42A30">
        <w:rPr>
          <w:rFonts w:ascii="Times New Roman" w:hAnsi="Times New Roman"/>
          <w:sz w:val="24"/>
          <w:szCs w:val="24"/>
        </w:rPr>
        <w:t>materiale</w:t>
      </w:r>
      <w:proofErr w:type="spellEnd"/>
      <w:r w:rsidRPr="00B42A30">
        <w:rPr>
          <w:rFonts w:ascii="Times New Roman" w:hAnsi="Times New Roman"/>
          <w:sz w:val="24"/>
          <w:szCs w:val="24"/>
        </w:rPr>
        <w:t xml:space="preserve">, </w:t>
      </w:r>
      <w:proofErr w:type="spellStart"/>
      <w:r w:rsidRPr="00B42A30">
        <w:rPr>
          <w:rFonts w:ascii="Times New Roman" w:hAnsi="Times New Roman"/>
          <w:sz w:val="24"/>
          <w:szCs w:val="24"/>
        </w:rPr>
        <w:t>echipamente</w:t>
      </w:r>
      <w:proofErr w:type="spellEnd"/>
      <w:r w:rsidRPr="00B42A30">
        <w:rPr>
          <w:rFonts w:ascii="Times New Roman" w:hAnsi="Times New Roman"/>
          <w:sz w:val="24"/>
          <w:szCs w:val="24"/>
        </w:rPr>
        <w:t xml:space="preserve"> </w:t>
      </w:r>
      <w:proofErr w:type="spellStart"/>
      <w:r w:rsidRPr="00B42A30">
        <w:rPr>
          <w:rFonts w:ascii="Times New Roman" w:hAnsi="Times New Roman"/>
          <w:sz w:val="24"/>
          <w:szCs w:val="24"/>
        </w:rPr>
        <w:t>şi</w:t>
      </w:r>
      <w:proofErr w:type="spellEnd"/>
      <w:r w:rsidRPr="00B42A30">
        <w:rPr>
          <w:rFonts w:ascii="Times New Roman" w:hAnsi="Times New Roman"/>
          <w:sz w:val="24"/>
          <w:szCs w:val="24"/>
        </w:rPr>
        <w:t xml:space="preserve"> </w:t>
      </w:r>
      <w:proofErr w:type="spellStart"/>
      <w:r w:rsidRPr="00B42A30">
        <w:rPr>
          <w:rFonts w:ascii="Times New Roman" w:hAnsi="Times New Roman"/>
          <w:sz w:val="24"/>
          <w:szCs w:val="24"/>
        </w:rPr>
        <w:t>orice</w:t>
      </w:r>
      <w:proofErr w:type="spellEnd"/>
      <w:r w:rsidRPr="00B42A30">
        <w:rPr>
          <w:rFonts w:ascii="Times New Roman" w:hAnsi="Times New Roman"/>
          <w:sz w:val="24"/>
          <w:szCs w:val="24"/>
        </w:rPr>
        <w:t xml:space="preserve"> </w:t>
      </w:r>
      <w:proofErr w:type="spellStart"/>
      <w:r w:rsidRPr="00B42A30">
        <w:rPr>
          <w:rFonts w:ascii="Times New Roman" w:hAnsi="Times New Roman"/>
          <w:sz w:val="24"/>
          <w:szCs w:val="24"/>
        </w:rPr>
        <w:t>alte</w:t>
      </w:r>
      <w:proofErr w:type="spellEnd"/>
      <w:r w:rsidRPr="00B42A30">
        <w:rPr>
          <w:rFonts w:ascii="Times New Roman" w:hAnsi="Times New Roman"/>
          <w:sz w:val="24"/>
          <w:szCs w:val="24"/>
        </w:rPr>
        <w:t xml:space="preserve"> </w:t>
      </w:r>
      <w:proofErr w:type="spellStart"/>
      <w:r w:rsidRPr="00B42A30">
        <w:rPr>
          <w:rFonts w:ascii="Times New Roman" w:hAnsi="Times New Roman"/>
          <w:sz w:val="24"/>
          <w:szCs w:val="24"/>
        </w:rPr>
        <w:t>asemenea</w:t>
      </w:r>
      <w:proofErr w:type="spellEnd"/>
      <w:r w:rsidRPr="00B42A30">
        <w:rPr>
          <w:rFonts w:ascii="Times New Roman" w:hAnsi="Times New Roman"/>
          <w:sz w:val="24"/>
          <w:szCs w:val="24"/>
        </w:rPr>
        <w:t xml:space="preserve">, fie de </w:t>
      </w:r>
      <w:proofErr w:type="spellStart"/>
      <w:r w:rsidRPr="00B42A30">
        <w:rPr>
          <w:rFonts w:ascii="Times New Roman" w:hAnsi="Times New Roman"/>
          <w:sz w:val="24"/>
          <w:szCs w:val="24"/>
        </w:rPr>
        <w:t>natură</w:t>
      </w:r>
      <w:proofErr w:type="spellEnd"/>
      <w:r w:rsidRPr="00B42A30">
        <w:rPr>
          <w:rFonts w:ascii="Times New Roman" w:hAnsi="Times New Roman"/>
          <w:sz w:val="24"/>
          <w:szCs w:val="24"/>
        </w:rPr>
        <w:t xml:space="preserve"> </w:t>
      </w:r>
      <w:proofErr w:type="spellStart"/>
      <w:r w:rsidRPr="00B42A30">
        <w:rPr>
          <w:rFonts w:ascii="Times New Roman" w:hAnsi="Times New Roman"/>
          <w:sz w:val="24"/>
          <w:szCs w:val="24"/>
        </w:rPr>
        <w:t>provizorie</w:t>
      </w:r>
      <w:proofErr w:type="spellEnd"/>
      <w:r w:rsidRPr="00B42A30">
        <w:rPr>
          <w:rFonts w:ascii="Times New Roman" w:hAnsi="Times New Roman"/>
          <w:sz w:val="24"/>
          <w:szCs w:val="24"/>
        </w:rPr>
        <w:t xml:space="preserve">, fie </w:t>
      </w:r>
      <w:proofErr w:type="spellStart"/>
      <w:r w:rsidRPr="00B42A30">
        <w:rPr>
          <w:rFonts w:ascii="Times New Roman" w:hAnsi="Times New Roman"/>
          <w:sz w:val="24"/>
          <w:szCs w:val="24"/>
        </w:rPr>
        <w:t>definitivă</w:t>
      </w:r>
      <w:proofErr w:type="spellEnd"/>
      <w:r w:rsidRPr="00B42A30">
        <w:rPr>
          <w:rFonts w:ascii="Times New Roman" w:hAnsi="Times New Roman"/>
          <w:sz w:val="24"/>
          <w:szCs w:val="24"/>
        </w:rPr>
        <w:t xml:space="preserve">, </w:t>
      </w:r>
      <w:proofErr w:type="spellStart"/>
      <w:r w:rsidRPr="00B42A30">
        <w:rPr>
          <w:rFonts w:ascii="Times New Roman" w:hAnsi="Times New Roman"/>
          <w:sz w:val="24"/>
          <w:szCs w:val="24"/>
        </w:rPr>
        <w:t>cerute</w:t>
      </w:r>
      <w:proofErr w:type="spellEnd"/>
      <w:r w:rsidRPr="00B42A30">
        <w:rPr>
          <w:rFonts w:ascii="Times New Roman" w:hAnsi="Times New Roman"/>
          <w:sz w:val="24"/>
          <w:szCs w:val="24"/>
        </w:rPr>
        <w:t xml:space="preserve"> </w:t>
      </w:r>
      <w:proofErr w:type="spellStart"/>
      <w:r w:rsidRPr="00B42A30">
        <w:rPr>
          <w:rFonts w:ascii="Times New Roman" w:hAnsi="Times New Roman"/>
          <w:sz w:val="24"/>
          <w:szCs w:val="24"/>
        </w:rPr>
        <w:t>prin</w:t>
      </w:r>
      <w:proofErr w:type="spellEnd"/>
      <w:r w:rsidRPr="00B42A30">
        <w:rPr>
          <w:rFonts w:ascii="Times New Roman" w:hAnsi="Times New Roman"/>
          <w:sz w:val="24"/>
          <w:szCs w:val="24"/>
        </w:rPr>
        <w:t xml:space="preserve"> contract </w:t>
      </w:r>
      <w:proofErr w:type="spellStart"/>
      <w:r w:rsidRPr="00B42A30">
        <w:rPr>
          <w:rFonts w:ascii="Times New Roman" w:hAnsi="Times New Roman"/>
          <w:sz w:val="24"/>
          <w:szCs w:val="24"/>
        </w:rPr>
        <w:t>şi</w:t>
      </w:r>
      <w:proofErr w:type="spellEnd"/>
      <w:r w:rsidRPr="00B42A30">
        <w:rPr>
          <w:rFonts w:ascii="Times New Roman" w:hAnsi="Times New Roman"/>
          <w:sz w:val="24"/>
          <w:szCs w:val="24"/>
        </w:rPr>
        <w:t xml:space="preserve"> </w:t>
      </w:r>
      <w:proofErr w:type="spellStart"/>
      <w:r w:rsidRPr="00B42A30">
        <w:rPr>
          <w:rFonts w:ascii="Times New Roman" w:hAnsi="Times New Roman"/>
          <w:sz w:val="24"/>
          <w:szCs w:val="24"/>
        </w:rPr>
        <w:t>anexele</w:t>
      </w:r>
      <w:proofErr w:type="spellEnd"/>
      <w:r w:rsidRPr="00B42A30">
        <w:rPr>
          <w:rFonts w:ascii="Times New Roman" w:hAnsi="Times New Roman"/>
          <w:sz w:val="24"/>
          <w:szCs w:val="24"/>
        </w:rPr>
        <w:t xml:space="preserve"> </w:t>
      </w:r>
      <w:proofErr w:type="spellStart"/>
      <w:r w:rsidRPr="00B42A30">
        <w:rPr>
          <w:rFonts w:ascii="Times New Roman" w:hAnsi="Times New Roman"/>
          <w:sz w:val="24"/>
          <w:szCs w:val="24"/>
        </w:rPr>
        <w:t>acestuia</w:t>
      </w:r>
      <w:proofErr w:type="spellEnd"/>
      <w:r w:rsidRPr="00B42A30">
        <w:rPr>
          <w:rFonts w:ascii="Times New Roman" w:hAnsi="Times New Roman"/>
          <w:sz w:val="24"/>
          <w:szCs w:val="24"/>
        </w:rPr>
        <w:t xml:space="preserve">, </w:t>
      </w:r>
      <w:proofErr w:type="spellStart"/>
      <w:r w:rsidRPr="00B42A30">
        <w:rPr>
          <w:rFonts w:ascii="Times New Roman" w:hAnsi="Times New Roman"/>
          <w:sz w:val="24"/>
          <w:szCs w:val="24"/>
        </w:rPr>
        <w:t>pentru</w:t>
      </w:r>
      <w:proofErr w:type="spellEnd"/>
      <w:r w:rsidRPr="00B42A30">
        <w:rPr>
          <w:rFonts w:ascii="Times New Roman" w:hAnsi="Times New Roman"/>
          <w:sz w:val="24"/>
          <w:szCs w:val="24"/>
        </w:rPr>
        <w:t xml:space="preserve"> o </w:t>
      </w:r>
      <w:proofErr w:type="spellStart"/>
      <w:r w:rsidRPr="00B42A30">
        <w:rPr>
          <w:rFonts w:ascii="Times New Roman" w:hAnsi="Times New Roman"/>
          <w:sz w:val="24"/>
          <w:szCs w:val="24"/>
        </w:rPr>
        <w:t>executare</w:t>
      </w:r>
      <w:proofErr w:type="spellEnd"/>
      <w:r w:rsidRPr="00B42A30">
        <w:rPr>
          <w:rFonts w:ascii="Times New Roman" w:hAnsi="Times New Roman"/>
          <w:sz w:val="24"/>
          <w:szCs w:val="24"/>
        </w:rPr>
        <w:t xml:space="preserve"> cu </w:t>
      </w:r>
      <w:proofErr w:type="spellStart"/>
      <w:r w:rsidRPr="00B42A30">
        <w:rPr>
          <w:rFonts w:ascii="Times New Roman" w:hAnsi="Times New Roman"/>
          <w:sz w:val="24"/>
          <w:szCs w:val="24"/>
        </w:rPr>
        <w:t>profesionalism</w:t>
      </w:r>
      <w:proofErr w:type="spellEnd"/>
      <w:r w:rsidRPr="00B42A30">
        <w:rPr>
          <w:rFonts w:ascii="Times New Roman" w:hAnsi="Times New Roman"/>
          <w:sz w:val="24"/>
          <w:szCs w:val="24"/>
        </w:rPr>
        <w:t xml:space="preserve"> a </w:t>
      </w:r>
      <w:proofErr w:type="spellStart"/>
      <w:r w:rsidRPr="00B42A30">
        <w:rPr>
          <w:rFonts w:ascii="Times New Roman" w:hAnsi="Times New Roman"/>
          <w:sz w:val="24"/>
          <w:szCs w:val="24"/>
        </w:rPr>
        <w:t>contractului</w:t>
      </w:r>
      <w:proofErr w:type="spellEnd"/>
      <w:r w:rsidRPr="00B42A30">
        <w:rPr>
          <w:rFonts w:ascii="Times New Roman" w:hAnsi="Times New Roman"/>
          <w:sz w:val="24"/>
          <w:szCs w:val="24"/>
        </w:rPr>
        <w:t>.</w:t>
      </w:r>
      <w:r w:rsidRPr="00B42A30">
        <w:rPr>
          <w:rFonts w:ascii="Times New Roman" w:hAnsi="Times New Roman"/>
          <w:sz w:val="24"/>
          <w:szCs w:val="24"/>
          <w:lang w:val="ro-RO"/>
        </w:rPr>
        <w:t xml:space="preserve"> </w:t>
      </w:r>
      <w:proofErr w:type="spellStart"/>
      <w:r w:rsidRPr="00B42A30">
        <w:rPr>
          <w:rFonts w:ascii="Times New Roman" w:hAnsi="Times New Roman"/>
          <w:sz w:val="24"/>
          <w:szCs w:val="24"/>
        </w:rPr>
        <w:t>Contractantul</w:t>
      </w:r>
      <w:proofErr w:type="spellEnd"/>
      <w:r w:rsidRPr="00B42A30">
        <w:rPr>
          <w:rFonts w:ascii="Times New Roman" w:hAnsi="Times New Roman"/>
          <w:sz w:val="24"/>
          <w:szCs w:val="24"/>
        </w:rPr>
        <w:t xml:space="preserve"> </w:t>
      </w:r>
      <w:proofErr w:type="spellStart"/>
      <w:proofErr w:type="gramStart"/>
      <w:r w:rsidRPr="00B42A30">
        <w:rPr>
          <w:rFonts w:ascii="Times New Roman" w:hAnsi="Times New Roman"/>
          <w:sz w:val="24"/>
          <w:szCs w:val="24"/>
        </w:rPr>
        <w:t>este</w:t>
      </w:r>
      <w:proofErr w:type="spellEnd"/>
      <w:proofErr w:type="gramEnd"/>
      <w:r w:rsidRPr="00B42A30">
        <w:rPr>
          <w:rFonts w:ascii="Times New Roman" w:hAnsi="Times New Roman"/>
          <w:sz w:val="24"/>
          <w:szCs w:val="24"/>
        </w:rPr>
        <w:t xml:space="preserve"> </w:t>
      </w:r>
      <w:proofErr w:type="spellStart"/>
      <w:r w:rsidRPr="00B42A30">
        <w:rPr>
          <w:rFonts w:ascii="Times New Roman" w:hAnsi="Times New Roman"/>
          <w:sz w:val="24"/>
          <w:szCs w:val="24"/>
        </w:rPr>
        <w:t>răspunzător</w:t>
      </w:r>
      <w:proofErr w:type="spellEnd"/>
      <w:r w:rsidRPr="00B42A30">
        <w:rPr>
          <w:rFonts w:ascii="Times New Roman" w:hAnsi="Times New Roman"/>
          <w:sz w:val="24"/>
          <w:szCs w:val="24"/>
        </w:rPr>
        <w:t xml:space="preserve"> </w:t>
      </w:r>
      <w:proofErr w:type="spellStart"/>
      <w:r w:rsidRPr="00B42A30">
        <w:rPr>
          <w:rFonts w:ascii="Times New Roman" w:hAnsi="Times New Roman"/>
          <w:sz w:val="24"/>
          <w:szCs w:val="24"/>
        </w:rPr>
        <w:t>atât</w:t>
      </w:r>
      <w:proofErr w:type="spellEnd"/>
      <w:r w:rsidRPr="00B42A30">
        <w:rPr>
          <w:rFonts w:ascii="Times New Roman" w:hAnsi="Times New Roman"/>
          <w:sz w:val="24"/>
          <w:szCs w:val="24"/>
        </w:rPr>
        <w:t xml:space="preserve"> de </w:t>
      </w:r>
      <w:proofErr w:type="spellStart"/>
      <w:r w:rsidRPr="00B42A30">
        <w:rPr>
          <w:rFonts w:ascii="Times New Roman" w:hAnsi="Times New Roman"/>
          <w:sz w:val="24"/>
          <w:szCs w:val="24"/>
        </w:rPr>
        <w:t>siguranţa</w:t>
      </w:r>
      <w:proofErr w:type="spellEnd"/>
      <w:r w:rsidRPr="00B42A30">
        <w:rPr>
          <w:rFonts w:ascii="Times New Roman" w:hAnsi="Times New Roman"/>
          <w:sz w:val="24"/>
          <w:szCs w:val="24"/>
        </w:rPr>
        <w:t xml:space="preserve"> </w:t>
      </w:r>
      <w:proofErr w:type="spellStart"/>
      <w:r w:rsidRPr="00B42A30">
        <w:rPr>
          <w:rFonts w:ascii="Times New Roman" w:hAnsi="Times New Roman"/>
          <w:sz w:val="24"/>
          <w:szCs w:val="24"/>
        </w:rPr>
        <w:t>tuturor</w:t>
      </w:r>
      <w:proofErr w:type="spellEnd"/>
      <w:r w:rsidRPr="00B42A30">
        <w:rPr>
          <w:rFonts w:ascii="Times New Roman" w:hAnsi="Times New Roman"/>
          <w:sz w:val="24"/>
          <w:szCs w:val="24"/>
        </w:rPr>
        <w:t xml:space="preserve"> </w:t>
      </w:r>
      <w:proofErr w:type="spellStart"/>
      <w:r w:rsidRPr="00B42A30">
        <w:rPr>
          <w:rFonts w:ascii="Times New Roman" w:hAnsi="Times New Roman"/>
          <w:sz w:val="24"/>
          <w:szCs w:val="24"/>
        </w:rPr>
        <w:t>operaţiunilor</w:t>
      </w:r>
      <w:proofErr w:type="spellEnd"/>
      <w:r w:rsidRPr="00B42A30">
        <w:rPr>
          <w:rFonts w:ascii="Times New Roman" w:hAnsi="Times New Roman"/>
          <w:sz w:val="24"/>
          <w:szCs w:val="24"/>
        </w:rPr>
        <w:t xml:space="preserve"> </w:t>
      </w:r>
      <w:proofErr w:type="spellStart"/>
      <w:r w:rsidRPr="00B42A30">
        <w:rPr>
          <w:rFonts w:ascii="Times New Roman" w:hAnsi="Times New Roman"/>
          <w:sz w:val="24"/>
          <w:szCs w:val="24"/>
        </w:rPr>
        <w:t>şi</w:t>
      </w:r>
      <w:proofErr w:type="spellEnd"/>
      <w:r w:rsidRPr="00B42A30">
        <w:rPr>
          <w:rFonts w:ascii="Times New Roman" w:hAnsi="Times New Roman"/>
          <w:sz w:val="24"/>
          <w:szCs w:val="24"/>
        </w:rPr>
        <w:t xml:space="preserve"> </w:t>
      </w:r>
      <w:proofErr w:type="spellStart"/>
      <w:r w:rsidRPr="00B42A30">
        <w:rPr>
          <w:rFonts w:ascii="Times New Roman" w:hAnsi="Times New Roman"/>
          <w:sz w:val="24"/>
          <w:szCs w:val="24"/>
        </w:rPr>
        <w:t>metodelor</w:t>
      </w:r>
      <w:proofErr w:type="spellEnd"/>
      <w:r w:rsidRPr="00B42A30">
        <w:rPr>
          <w:rFonts w:ascii="Times New Roman" w:hAnsi="Times New Roman"/>
          <w:sz w:val="24"/>
          <w:szCs w:val="24"/>
        </w:rPr>
        <w:t xml:space="preserve"> de </w:t>
      </w:r>
      <w:proofErr w:type="spellStart"/>
      <w:r w:rsidRPr="00B42A30">
        <w:rPr>
          <w:rFonts w:ascii="Times New Roman" w:hAnsi="Times New Roman"/>
          <w:sz w:val="24"/>
          <w:szCs w:val="24"/>
        </w:rPr>
        <w:t>prestare</w:t>
      </w:r>
      <w:proofErr w:type="spellEnd"/>
      <w:r w:rsidRPr="00B42A30">
        <w:rPr>
          <w:rFonts w:ascii="Times New Roman" w:hAnsi="Times New Roman"/>
          <w:sz w:val="24"/>
          <w:szCs w:val="24"/>
        </w:rPr>
        <w:t xml:space="preserve"> </w:t>
      </w:r>
      <w:proofErr w:type="spellStart"/>
      <w:r w:rsidRPr="00B42A30">
        <w:rPr>
          <w:rFonts w:ascii="Times New Roman" w:hAnsi="Times New Roman"/>
          <w:sz w:val="24"/>
          <w:szCs w:val="24"/>
        </w:rPr>
        <w:t>utilizate</w:t>
      </w:r>
      <w:proofErr w:type="spellEnd"/>
      <w:r w:rsidRPr="00B42A30">
        <w:rPr>
          <w:rFonts w:ascii="Times New Roman" w:hAnsi="Times New Roman"/>
          <w:sz w:val="24"/>
          <w:szCs w:val="24"/>
        </w:rPr>
        <w:t xml:space="preserve">, </w:t>
      </w:r>
      <w:proofErr w:type="spellStart"/>
      <w:r w:rsidRPr="00B42A30">
        <w:rPr>
          <w:rFonts w:ascii="Times New Roman" w:hAnsi="Times New Roman"/>
          <w:sz w:val="24"/>
          <w:szCs w:val="24"/>
        </w:rPr>
        <w:t>cât</w:t>
      </w:r>
      <w:proofErr w:type="spellEnd"/>
      <w:r w:rsidRPr="00B42A30">
        <w:rPr>
          <w:rFonts w:ascii="Times New Roman" w:hAnsi="Times New Roman"/>
          <w:sz w:val="24"/>
          <w:szCs w:val="24"/>
        </w:rPr>
        <w:t xml:space="preserve"> </w:t>
      </w:r>
      <w:proofErr w:type="spellStart"/>
      <w:r w:rsidRPr="00B42A30">
        <w:rPr>
          <w:rFonts w:ascii="Times New Roman" w:hAnsi="Times New Roman"/>
          <w:sz w:val="24"/>
          <w:szCs w:val="24"/>
        </w:rPr>
        <w:t>şi</w:t>
      </w:r>
      <w:proofErr w:type="spellEnd"/>
      <w:r w:rsidRPr="00B42A30">
        <w:rPr>
          <w:rFonts w:ascii="Times New Roman" w:hAnsi="Times New Roman"/>
          <w:sz w:val="24"/>
          <w:szCs w:val="24"/>
        </w:rPr>
        <w:t xml:space="preserve"> de </w:t>
      </w:r>
      <w:proofErr w:type="spellStart"/>
      <w:r w:rsidRPr="00B42A30">
        <w:rPr>
          <w:rFonts w:ascii="Times New Roman" w:hAnsi="Times New Roman"/>
          <w:sz w:val="24"/>
          <w:szCs w:val="24"/>
        </w:rPr>
        <w:t>calificarea</w:t>
      </w:r>
      <w:proofErr w:type="spellEnd"/>
      <w:r w:rsidRPr="00B42A30">
        <w:rPr>
          <w:rFonts w:ascii="Times New Roman" w:hAnsi="Times New Roman"/>
          <w:sz w:val="24"/>
          <w:szCs w:val="24"/>
        </w:rPr>
        <w:t xml:space="preserve"> </w:t>
      </w:r>
      <w:proofErr w:type="spellStart"/>
      <w:r w:rsidRPr="00B42A30">
        <w:rPr>
          <w:rFonts w:ascii="Times New Roman" w:hAnsi="Times New Roman"/>
          <w:sz w:val="24"/>
          <w:szCs w:val="24"/>
        </w:rPr>
        <w:t>personalului</w:t>
      </w:r>
      <w:proofErr w:type="spellEnd"/>
      <w:r w:rsidRPr="00B42A30">
        <w:rPr>
          <w:rFonts w:ascii="Times New Roman" w:hAnsi="Times New Roman"/>
          <w:sz w:val="24"/>
          <w:szCs w:val="24"/>
        </w:rPr>
        <w:t xml:space="preserve"> </w:t>
      </w:r>
      <w:proofErr w:type="spellStart"/>
      <w:r w:rsidRPr="00B42A30">
        <w:rPr>
          <w:rFonts w:ascii="Times New Roman" w:hAnsi="Times New Roman"/>
          <w:sz w:val="24"/>
          <w:szCs w:val="24"/>
        </w:rPr>
        <w:t>folosit</w:t>
      </w:r>
      <w:proofErr w:type="spellEnd"/>
      <w:r w:rsidRPr="00B42A30">
        <w:rPr>
          <w:rFonts w:ascii="Times New Roman" w:hAnsi="Times New Roman"/>
          <w:sz w:val="24"/>
          <w:szCs w:val="24"/>
        </w:rPr>
        <w:t xml:space="preserve"> </w:t>
      </w:r>
      <w:proofErr w:type="spellStart"/>
      <w:r w:rsidRPr="00B42A30">
        <w:rPr>
          <w:rFonts w:ascii="Times New Roman" w:hAnsi="Times New Roman"/>
          <w:sz w:val="24"/>
          <w:szCs w:val="24"/>
        </w:rPr>
        <w:t>pe</w:t>
      </w:r>
      <w:proofErr w:type="spellEnd"/>
      <w:r w:rsidRPr="00B42A30">
        <w:rPr>
          <w:rFonts w:ascii="Times New Roman" w:hAnsi="Times New Roman"/>
          <w:sz w:val="24"/>
          <w:szCs w:val="24"/>
        </w:rPr>
        <w:t xml:space="preserve"> </w:t>
      </w:r>
      <w:proofErr w:type="spellStart"/>
      <w:r w:rsidRPr="00B42A30">
        <w:rPr>
          <w:rFonts w:ascii="Times New Roman" w:hAnsi="Times New Roman"/>
          <w:sz w:val="24"/>
          <w:szCs w:val="24"/>
        </w:rPr>
        <w:t>toată</w:t>
      </w:r>
      <w:proofErr w:type="spellEnd"/>
      <w:r w:rsidRPr="00B42A30">
        <w:rPr>
          <w:rFonts w:ascii="Times New Roman" w:hAnsi="Times New Roman"/>
          <w:sz w:val="24"/>
          <w:szCs w:val="24"/>
        </w:rPr>
        <w:t xml:space="preserve"> </w:t>
      </w:r>
      <w:proofErr w:type="spellStart"/>
      <w:r w:rsidRPr="00B42A30">
        <w:rPr>
          <w:rFonts w:ascii="Times New Roman" w:hAnsi="Times New Roman"/>
          <w:sz w:val="24"/>
          <w:szCs w:val="24"/>
        </w:rPr>
        <w:t>durata</w:t>
      </w:r>
      <w:proofErr w:type="spellEnd"/>
      <w:r w:rsidRPr="00B42A30">
        <w:rPr>
          <w:rFonts w:ascii="Times New Roman" w:hAnsi="Times New Roman"/>
          <w:sz w:val="24"/>
          <w:szCs w:val="24"/>
        </w:rPr>
        <w:t xml:space="preserve"> </w:t>
      </w:r>
      <w:proofErr w:type="spellStart"/>
      <w:r w:rsidRPr="00B42A30">
        <w:rPr>
          <w:rFonts w:ascii="Times New Roman" w:hAnsi="Times New Roman"/>
          <w:sz w:val="24"/>
          <w:szCs w:val="24"/>
        </w:rPr>
        <w:t>contractului</w:t>
      </w:r>
      <w:proofErr w:type="spellEnd"/>
      <w:r w:rsidRPr="00B42A30">
        <w:rPr>
          <w:rFonts w:ascii="Times New Roman" w:hAnsi="Times New Roman"/>
          <w:sz w:val="24"/>
          <w:szCs w:val="24"/>
        </w:rPr>
        <w:t>.</w:t>
      </w:r>
    </w:p>
    <w:p w:rsidR="00307CBB" w:rsidRPr="00B42A30" w:rsidRDefault="00307CBB" w:rsidP="00307CBB">
      <w:pPr>
        <w:pStyle w:val="Bodytext1"/>
        <w:shd w:val="clear" w:color="auto" w:fill="auto"/>
        <w:spacing w:line="240" w:lineRule="auto"/>
        <w:ind w:right="60" w:firstLine="0"/>
        <w:jc w:val="both"/>
        <w:rPr>
          <w:rFonts w:ascii="Times New Roman" w:hAnsi="Times New Roman"/>
          <w:sz w:val="24"/>
          <w:szCs w:val="24"/>
          <w:lang w:val="ro-RO"/>
        </w:rPr>
      </w:pPr>
    </w:p>
    <w:p w:rsidR="00307CBB" w:rsidRPr="00FF33BB" w:rsidRDefault="00307CBB" w:rsidP="00307CBB">
      <w:pPr>
        <w:pStyle w:val="DefaultText"/>
        <w:jc w:val="both"/>
        <w:rPr>
          <w:b/>
          <w:szCs w:val="24"/>
          <w:lang w:val="ro-RO"/>
        </w:rPr>
      </w:pPr>
      <w:r w:rsidRPr="00FF33BB">
        <w:rPr>
          <w:b/>
          <w:szCs w:val="24"/>
          <w:lang w:val="ro-RO"/>
        </w:rPr>
        <w:t xml:space="preserve">12. SANCŢIUNI PENTRU NEÎNDEPLINIREA CULPABILĂ A OBLIGAŢIILOR </w:t>
      </w:r>
    </w:p>
    <w:p w:rsidR="00307CBB" w:rsidRPr="00FA7957" w:rsidRDefault="00307CBB" w:rsidP="00307CBB">
      <w:pPr>
        <w:pStyle w:val="DefaultText"/>
        <w:spacing w:line="276" w:lineRule="auto"/>
        <w:contextualSpacing/>
        <w:jc w:val="both"/>
        <w:rPr>
          <w:szCs w:val="24"/>
          <w:lang w:val="ro-RO"/>
        </w:rPr>
      </w:pPr>
      <w:r w:rsidRPr="00B42A30">
        <w:rPr>
          <w:szCs w:val="24"/>
          <w:lang w:val="ro-RO"/>
        </w:rPr>
        <w:t xml:space="preserve">12.1- În cazul în care, din vina sa exclusivă, contractantul nu reuşeşte să-şi execute obligaţiile asumate prin contractul de </w:t>
      </w:r>
      <w:proofErr w:type="spellStart"/>
      <w:r w:rsidRPr="00B42A30">
        <w:rPr>
          <w:szCs w:val="24"/>
          <w:lang w:val="ro-RO"/>
        </w:rPr>
        <w:t>prestari</w:t>
      </w:r>
      <w:proofErr w:type="spellEnd"/>
      <w:r w:rsidRPr="00B42A30">
        <w:rPr>
          <w:szCs w:val="24"/>
          <w:lang w:val="ro-RO"/>
        </w:rPr>
        <w:t xml:space="preserve"> servicii, atunci </w:t>
      </w:r>
      <w:r w:rsidRPr="00052D99">
        <w:rPr>
          <w:szCs w:val="24"/>
          <w:lang w:val="ro-RO"/>
        </w:rPr>
        <w:t>autoritatea are dreptul de a deduce din</w:t>
      </w:r>
      <w:r w:rsidRPr="00FA7957">
        <w:rPr>
          <w:szCs w:val="24"/>
          <w:lang w:val="ro-RO"/>
        </w:rPr>
        <w:t xml:space="preserve"> preţul contractului, ca penalităţi, o sumă echivalentă cu o cotă procentuală de 0,1% din valoarea serviciilor neefectuate, pentru fiecare zi de întârziere</w:t>
      </w:r>
      <w:r w:rsidRPr="00FA7957">
        <w:t xml:space="preserve">, </w:t>
      </w:r>
      <w:proofErr w:type="spellStart"/>
      <w:r w:rsidRPr="00FA7957">
        <w:t>până</w:t>
      </w:r>
      <w:proofErr w:type="spellEnd"/>
      <w:r w:rsidRPr="00FA7957">
        <w:rPr>
          <w:szCs w:val="24"/>
          <w:lang w:val="ro-RO"/>
        </w:rPr>
        <w:t xml:space="preserve"> la îndeplin</w:t>
      </w:r>
      <w:r>
        <w:rPr>
          <w:szCs w:val="24"/>
          <w:lang w:val="ro-RO"/>
        </w:rPr>
        <w:t xml:space="preserve">irea obligaţiilor. </w:t>
      </w:r>
      <w:proofErr w:type="spellStart"/>
      <w:r>
        <w:t>Valoarea</w:t>
      </w:r>
      <w:proofErr w:type="spellEnd"/>
      <w:r>
        <w:t xml:space="preserve"> </w:t>
      </w:r>
      <w:proofErr w:type="spellStart"/>
      <w:r>
        <w:t>totală</w:t>
      </w:r>
      <w:proofErr w:type="spellEnd"/>
      <w:r>
        <w:t xml:space="preserve"> a </w:t>
      </w:r>
      <w:proofErr w:type="spellStart"/>
      <w:r>
        <w:t>dobânzilor</w:t>
      </w:r>
      <w:proofErr w:type="spellEnd"/>
      <w:r>
        <w:t xml:space="preserve"> </w:t>
      </w:r>
      <w:proofErr w:type="spellStart"/>
      <w:r>
        <w:t>penalizatoare</w:t>
      </w:r>
      <w:proofErr w:type="spellEnd"/>
      <w:r>
        <w:t xml:space="preserve"> nu </w:t>
      </w:r>
      <w:proofErr w:type="spellStart"/>
      <w:r>
        <w:t>poate</w:t>
      </w:r>
      <w:proofErr w:type="spellEnd"/>
      <w:r>
        <w:t xml:space="preserve"> </w:t>
      </w:r>
      <w:proofErr w:type="spellStart"/>
      <w:r>
        <w:t>depăși</w:t>
      </w:r>
      <w:proofErr w:type="spellEnd"/>
      <w:r>
        <w:t xml:space="preserve"> </w:t>
      </w:r>
      <w:proofErr w:type="spellStart"/>
      <w:r>
        <w:t>cuantumul</w:t>
      </w:r>
      <w:proofErr w:type="spellEnd"/>
      <w:r>
        <w:t xml:space="preserve"> </w:t>
      </w:r>
      <w:proofErr w:type="spellStart"/>
      <w:r>
        <w:t>sumei</w:t>
      </w:r>
      <w:proofErr w:type="spellEnd"/>
      <w:r>
        <w:t xml:space="preserve"> </w:t>
      </w:r>
      <w:proofErr w:type="spellStart"/>
      <w:r>
        <w:t>asupra</w:t>
      </w:r>
      <w:proofErr w:type="spellEnd"/>
      <w:r>
        <w:t xml:space="preserve"> </w:t>
      </w:r>
      <w:proofErr w:type="spellStart"/>
      <w:r>
        <w:t>căreia</w:t>
      </w:r>
      <w:proofErr w:type="spellEnd"/>
      <w:r>
        <w:t xml:space="preserve"> </w:t>
      </w:r>
      <w:proofErr w:type="spellStart"/>
      <w:r>
        <w:t>sunt</w:t>
      </w:r>
      <w:proofErr w:type="spellEnd"/>
      <w:r>
        <w:t xml:space="preserve"> calculate.</w:t>
      </w:r>
    </w:p>
    <w:p w:rsidR="00307CBB" w:rsidRPr="00B42A30" w:rsidRDefault="00307CBB" w:rsidP="00307CBB">
      <w:pPr>
        <w:pStyle w:val="DefaultText"/>
        <w:jc w:val="both"/>
        <w:rPr>
          <w:szCs w:val="24"/>
          <w:lang w:val="ro-RO"/>
        </w:rPr>
      </w:pPr>
    </w:p>
    <w:p w:rsidR="00307CBB" w:rsidRPr="00B5629E" w:rsidRDefault="00307CBB" w:rsidP="00B5629E">
      <w:pPr>
        <w:pStyle w:val="DefaultText"/>
        <w:spacing w:line="276" w:lineRule="auto"/>
        <w:contextualSpacing/>
        <w:jc w:val="both"/>
        <w:rPr>
          <w:b/>
          <w:i/>
          <w:szCs w:val="24"/>
          <w:lang w:val="ro-RO"/>
        </w:rPr>
      </w:pPr>
      <w:r w:rsidRPr="00B42A30">
        <w:rPr>
          <w:szCs w:val="24"/>
          <w:lang w:val="ro-RO"/>
        </w:rPr>
        <w:t>12.2</w:t>
      </w:r>
      <w:r>
        <w:rPr>
          <w:szCs w:val="24"/>
          <w:lang w:val="ro-RO"/>
        </w:rPr>
        <w:t xml:space="preserve">- </w:t>
      </w:r>
      <w:r w:rsidRPr="00FA7957">
        <w:rPr>
          <w:szCs w:val="24"/>
          <w:lang w:val="ro-RO"/>
        </w:rPr>
        <w:t>În cazul în care autoritatea nu onorează facturile în termenul stabilit atunci acesta are obligaţia de a plăti, ca penalităţi, o sumă echivalentă cu o cotă procentuală de 0,1% din plata neefectuată, pentru fiecare zi de întârziere.</w:t>
      </w:r>
      <w:r>
        <w:rPr>
          <w:szCs w:val="24"/>
          <w:lang w:val="ro-RO"/>
        </w:rPr>
        <w:t xml:space="preserve"> </w:t>
      </w:r>
      <w:proofErr w:type="spellStart"/>
      <w:r>
        <w:t>Valoarea</w:t>
      </w:r>
      <w:proofErr w:type="spellEnd"/>
      <w:r>
        <w:t xml:space="preserve"> </w:t>
      </w:r>
      <w:proofErr w:type="spellStart"/>
      <w:r>
        <w:t>totală</w:t>
      </w:r>
      <w:proofErr w:type="spellEnd"/>
      <w:r>
        <w:t xml:space="preserve"> a </w:t>
      </w:r>
      <w:proofErr w:type="spellStart"/>
      <w:r>
        <w:t>dobânzilor</w:t>
      </w:r>
      <w:proofErr w:type="spellEnd"/>
      <w:r>
        <w:t xml:space="preserve"> </w:t>
      </w:r>
      <w:proofErr w:type="spellStart"/>
      <w:r>
        <w:t>penalizatoare</w:t>
      </w:r>
      <w:proofErr w:type="spellEnd"/>
      <w:r>
        <w:t xml:space="preserve"> nu </w:t>
      </w:r>
      <w:proofErr w:type="spellStart"/>
      <w:r>
        <w:t>poate</w:t>
      </w:r>
      <w:proofErr w:type="spellEnd"/>
      <w:r>
        <w:t xml:space="preserve"> </w:t>
      </w:r>
      <w:proofErr w:type="spellStart"/>
      <w:r>
        <w:t>depăși</w:t>
      </w:r>
      <w:proofErr w:type="spellEnd"/>
      <w:r>
        <w:t xml:space="preserve"> </w:t>
      </w:r>
      <w:proofErr w:type="spellStart"/>
      <w:r>
        <w:t>cuantumul</w:t>
      </w:r>
      <w:proofErr w:type="spellEnd"/>
      <w:r>
        <w:t xml:space="preserve"> </w:t>
      </w:r>
      <w:proofErr w:type="spellStart"/>
      <w:r>
        <w:t>sumei</w:t>
      </w:r>
      <w:proofErr w:type="spellEnd"/>
      <w:r>
        <w:t xml:space="preserve"> </w:t>
      </w:r>
      <w:proofErr w:type="spellStart"/>
      <w:r>
        <w:t>asupra</w:t>
      </w:r>
      <w:proofErr w:type="spellEnd"/>
      <w:r>
        <w:t xml:space="preserve"> </w:t>
      </w:r>
      <w:proofErr w:type="spellStart"/>
      <w:r>
        <w:t>căreia</w:t>
      </w:r>
      <w:proofErr w:type="spellEnd"/>
      <w:r>
        <w:t xml:space="preserve"> </w:t>
      </w:r>
      <w:proofErr w:type="spellStart"/>
      <w:r>
        <w:t>sunt</w:t>
      </w:r>
      <w:proofErr w:type="spellEnd"/>
      <w:r>
        <w:t xml:space="preserve"> calculate.</w:t>
      </w:r>
    </w:p>
    <w:p w:rsidR="00307CBB" w:rsidRPr="00B42A30" w:rsidRDefault="00307CBB" w:rsidP="00307CBB">
      <w:pPr>
        <w:pStyle w:val="DefaultText"/>
        <w:jc w:val="both"/>
        <w:rPr>
          <w:szCs w:val="24"/>
          <w:lang w:val="ro-RO"/>
        </w:rPr>
      </w:pPr>
      <w:r w:rsidRPr="00B42A30">
        <w:rPr>
          <w:szCs w:val="24"/>
          <w:lang w:val="ro-RO"/>
        </w:rPr>
        <w:t xml:space="preserve">12.3- Nerespectarea obligaţiilor asumate prin prezentul contract de </w:t>
      </w:r>
      <w:proofErr w:type="spellStart"/>
      <w:r w:rsidRPr="00B42A30">
        <w:rPr>
          <w:szCs w:val="24"/>
          <w:lang w:val="ro-RO"/>
        </w:rPr>
        <w:t>prestari</w:t>
      </w:r>
      <w:proofErr w:type="spellEnd"/>
      <w:r w:rsidRPr="00B42A30">
        <w:rPr>
          <w:szCs w:val="24"/>
          <w:lang w:val="ro-RO"/>
        </w:rPr>
        <w:t xml:space="preserve"> servicii de către una dintre părţi, în mod culpabil şi repetat, dă dreptul parţii lezate de a considera contractul de drept reziliat şi de a pretinde plata de daune-interese.</w:t>
      </w:r>
    </w:p>
    <w:p w:rsidR="00307CBB" w:rsidRPr="00B42A30" w:rsidRDefault="00307CBB" w:rsidP="00307CBB">
      <w:pPr>
        <w:pStyle w:val="DefaultText"/>
        <w:jc w:val="both"/>
        <w:rPr>
          <w:szCs w:val="24"/>
          <w:lang w:val="ro-RO"/>
        </w:rPr>
      </w:pPr>
      <w:r w:rsidRPr="00B42A30">
        <w:rPr>
          <w:szCs w:val="24"/>
          <w:lang w:val="ro-RO"/>
        </w:rPr>
        <w:t>12.4- Autoritatea îşi rezervă dreptul de a renunţa oricând la contract, printr-o notificare scrisă adresată contractantului, fără nici o compensaţie, dacă acesta din urmă se află în procedură de faliment, cu condiţia ca această anulare să nu prejudicieze sau să afecteze dreptul la acţiune sau despăgubire pentru contractant. În acest caz, contractantul are dreptul de a pretinde numai plata corespunzătoare pentru partea din contract îndeplinită până la data denunţării unilaterale a contractului.</w:t>
      </w:r>
    </w:p>
    <w:p w:rsidR="00307CBB" w:rsidRPr="00B42A30" w:rsidRDefault="00307CBB" w:rsidP="00307CBB">
      <w:pPr>
        <w:jc w:val="both"/>
        <w:rPr>
          <w:color w:val="000000"/>
          <w:lang w:eastAsia="en-US"/>
        </w:rPr>
      </w:pPr>
      <w:r w:rsidRPr="00B42A30">
        <w:rPr>
          <w:color w:val="000000"/>
          <w:lang w:val="en-US" w:eastAsia="en-US"/>
        </w:rPr>
        <w:t xml:space="preserve">12.5- </w:t>
      </w:r>
      <w:proofErr w:type="spellStart"/>
      <w:r w:rsidRPr="00B42A30">
        <w:rPr>
          <w:color w:val="000000"/>
          <w:lang w:val="en-US" w:eastAsia="en-US"/>
        </w:rPr>
        <w:t>Autoritatea</w:t>
      </w:r>
      <w:proofErr w:type="spellEnd"/>
      <w:r w:rsidRPr="00B42A30">
        <w:rPr>
          <w:color w:val="000000"/>
          <w:lang w:val="en-US" w:eastAsia="en-US"/>
        </w:rPr>
        <w:t xml:space="preserve"> </w:t>
      </w:r>
      <w:proofErr w:type="spellStart"/>
      <w:r w:rsidRPr="00B42A30">
        <w:rPr>
          <w:color w:val="000000"/>
          <w:lang w:val="en-US" w:eastAsia="en-US"/>
        </w:rPr>
        <w:t>îşi</w:t>
      </w:r>
      <w:proofErr w:type="spellEnd"/>
      <w:r w:rsidRPr="00B42A30">
        <w:rPr>
          <w:color w:val="000000"/>
          <w:lang w:val="en-US" w:eastAsia="en-US"/>
        </w:rPr>
        <w:t xml:space="preserve"> </w:t>
      </w:r>
      <w:proofErr w:type="spellStart"/>
      <w:r w:rsidRPr="00B42A30">
        <w:rPr>
          <w:color w:val="000000"/>
          <w:lang w:val="en-US" w:eastAsia="en-US"/>
        </w:rPr>
        <w:t>rezervă</w:t>
      </w:r>
      <w:proofErr w:type="spellEnd"/>
      <w:r w:rsidRPr="00B42A30">
        <w:rPr>
          <w:color w:val="000000"/>
          <w:lang w:val="en-US" w:eastAsia="en-US"/>
        </w:rPr>
        <w:t xml:space="preserve"> </w:t>
      </w:r>
      <w:proofErr w:type="spellStart"/>
      <w:r w:rsidRPr="00B42A30">
        <w:rPr>
          <w:color w:val="000000"/>
          <w:lang w:val="en-US" w:eastAsia="en-US"/>
        </w:rPr>
        <w:t>dreptul</w:t>
      </w:r>
      <w:proofErr w:type="spellEnd"/>
      <w:r w:rsidRPr="00B42A30">
        <w:rPr>
          <w:color w:val="000000"/>
          <w:lang w:val="en-US" w:eastAsia="en-US"/>
        </w:rPr>
        <w:t xml:space="preserve"> de a </w:t>
      </w:r>
      <w:proofErr w:type="spellStart"/>
      <w:r w:rsidRPr="00B42A30">
        <w:rPr>
          <w:color w:val="000000"/>
          <w:lang w:val="en-US" w:eastAsia="en-US"/>
        </w:rPr>
        <w:t>denunţa</w:t>
      </w:r>
      <w:proofErr w:type="spellEnd"/>
      <w:r w:rsidRPr="00B42A30">
        <w:rPr>
          <w:color w:val="000000"/>
          <w:lang w:val="en-US" w:eastAsia="en-US"/>
        </w:rPr>
        <w:t xml:space="preserve"> unilateral </w:t>
      </w:r>
      <w:proofErr w:type="spellStart"/>
      <w:r w:rsidRPr="00B42A30">
        <w:rPr>
          <w:color w:val="000000"/>
          <w:lang w:val="en-US" w:eastAsia="en-US"/>
        </w:rPr>
        <w:t>contractul</w:t>
      </w:r>
      <w:proofErr w:type="spellEnd"/>
      <w:r w:rsidRPr="00B42A30">
        <w:rPr>
          <w:color w:val="000000"/>
          <w:lang w:val="en-US" w:eastAsia="en-US"/>
        </w:rPr>
        <w:t xml:space="preserve">, </w:t>
      </w:r>
      <w:proofErr w:type="spellStart"/>
      <w:r w:rsidRPr="00B42A30">
        <w:rPr>
          <w:color w:val="000000"/>
          <w:lang w:val="en-US" w:eastAsia="en-US"/>
        </w:rPr>
        <w:t>în</w:t>
      </w:r>
      <w:proofErr w:type="spellEnd"/>
      <w:r w:rsidRPr="00B42A30">
        <w:rPr>
          <w:color w:val="000000"/>
          <w:lang w:val="en-US" w:eastAsia="en-US"/>
        </w:rPr>
        <w:t xml:space="preserve"> </w:t>
      </w:r>
      <w:proofErr w:type="spellStart"/>
      <w:r w:rsidRPr="00B42A30">
        <w:rPr>
          <w:color w:val="000000"/>
          <w:lang w:val="en-US" w:eastAsia="en-US"/>
        </w:rPr>
        <w:t>cel</w:t>
      </w:r>
      <w:proofErr w:type="spellEnd"/>
      <w:r w:rsidRPr="00B42A30">
        <w:rPr>
          <w:color w:val="000000"/>
          <w:lang w:val="en-US" w:eastAsia="en-US"/>
        </w:rPr>
        <w:t xml:space="preserve"> </w:t>
      </w:r>
      <w:proofErr w:type="spellStart"/>
      <w:r w:rsidRPr="00B42A30">
        <w:rPr>
          <w:color w:val="000000"/>
          <w:lang w:val="en-US" w:eastAsia="en-US"/>
        </w:rPr>
        <w:t>mult</w:t>
      </w:r>
      <w:proofErr w:type="spellEnd"/>
      <w:r w:rsidRPr="00B42A30">
        <w:rPr>
          <w:color w:val="000000"/>
          <w:lang w:val="en-US" w:eastAsia="en-US"/>
        </w:rPr>
        <w:t xml:space="preserve"> 30 de </w:t>
      </w:r>
      <w:proofErr w:type="spellStart"/>
      <w:r w:rsidRPr="00B42A30">
        <w:rPr>
          <w:color w:val="000000"/>
          <w:lang w:val="en-US" w:eastAsia="en-US"/>
        </w:rPr>
        <w:t>zile</w:t>
      </w:r>
      <w:proofErr w:type="spellEnd"/>
      <w:r w:rsidRPr="00B42A30">
        <w:rPr>
          <w:color w:val="000000"/>
          <w:lang w:val="en-US" w:eastAsia="en-US"/>
        </w:rPr>
        <w:t xml:space="preserve"> de la </w:t>
      </w:r>
      <w:r w:rsidRPr="00B42A30">
        <w:rPr>
          <w:color w:val="000000"/>
          <w:lang w:eastAsia="en-US"/>
        </w:rPr>
        <w:t>apariţia unor circumstanţe care nu au putut fi prevăzute la dată încheierii contractului, şi care conduc la modificarea clauzelor contractuale în aşa măsură încât îndeplinirea contractului respectiv ar fi contrară interesului său.</w:t>
      </w:r>
    </w:p>
    <w:p w:rsidR="00307CBB" w:rsidRDefault="00307CBB" w:rsidP="00307CBB">
      <w:pPr>
        <w:jc w:val="both"/>
        <w:rPr>
          <w:color w:val="000000"/>
          <w:lang w:val="en-US" w:eastAsia="en-US"/>
        </w:rPr>
      </w:pPr>
    </w:p>
    <w:p w:rsidR="00307CBB" w:rsidRPr="00B42A30" w:rsidRDefault="00307CBB" w:rsidP="00307CBB">
      <w:pPr>
        <w:jc w:val="both"/>
        <w:rPr>
          <w:color w:val="000000"/>
          <w:lang w:val="en-US" w:eastAsia="en-US"/>
        </w:rPr>
      </w:pPr>
    </w:p>
    <w:p w:rsidR="00307CBB" w:rsidRPr="00FF33BB" w:rsidRDefault="00307CBB" w:rsidP="00307CBB">
      <w:pPr>
        <w:jc w:val="both"/>
        <w:rPr>
          <w:b/>
        </w:rPr>
      </w:pPr>
      <w:r w:rsidRPr="00FF33BB">
        <w:rPr>
          <w:b/>
        </w:rPr>
        <w:t>13. RECEPŢIE, SERVICII</w:t>
      </w:r>
    </w:p>
    <w:p w:rsidR="00307CBB" w:rsidRPr="00B42A30" w:rsidRDefault="00307CBB" w:rsidP="00307CBB">
      <w:pPr>
        <w:pStyle w:val="Bodytext1"/>
        <w:shd w:val="clear" w:color="auto" w:fill="auto"/>
        <w:tabs>
          <w:tab w:val="left" w:pos="747"/>
        </w:tabs>
        <w:spacing w:line="240" w:lineRule="auto"/>
        <w:ind w:firstLine="0"/>
        <w:jc w:val="both"/>
        <w:rPr>
          <w:rFonts w:ascii="Times New Roman" w:hAnsi="Times New Roman"/>
          <w:sz w:val="24"/>
          <w:szCs w:val="24"/>
          <w:lang w:val="ro-RO"/>
        </w:rPr>
      </w:pPr>
      <w:r w:rsidRPr="00B42A30">
        <w:rPr>
          <w:rFonts w:ascii="Times New Roman" w:hAnsi="Times New Roman"/>
          <w:sz w:val="24"/>
          <w:szCs w:val="24"/>
        </w:rPr>
        <w:t>13.1-</w:t>
      </w:r>
      <w:r w:rsidRPr="00B42A30">
        <w:rPr>
          <w:rFonts w:ascii="Times New Roman" w:hAnsi="Times New Roman"/>
          <w:sz w:val="24"/>
          <w:szCs w:val="24"/>
          <w:lang w:val="ro-RO"/>
        </w:rPr>
        <w:t xml:space="preserve"> </w:t>
      </w:r>
      <w:proofErr w:type="spellStart"/>
      <w:r w:rsidRPr="00B42A30">
        <w:rPr>
          <w:rFonts w:ascii="Times New Roman" w:hAnsi="Times New Roman"/>
          <w:sz w:val="24"/>
          <w:szCs w:val="24"/>
        </w:rPr>
        <w:t>Autoritatea</w:t>
      </w:r>
      <w:proofErr w:type="spellEnd"/>
      <w:r w:rsidRPr="00B42A30">
        <w:rPr>
          <w:rFonts w:ascii="Times New Roman" w:hAnsi="Times New Roman"/>
          <w:sz w:val="24"/>
          <w:szCs w:val="24"/>
        </w:rPr>
        <w:t xml:space="preserve"> </w:t>
      </w:r>
      <w:proofErr w:type="spellStart"/>
      <w:r w:rsidRPr="00B42A30">
        <w:rPr>
          <w:rFonts w:ascii="Times New Roman" w:hAnsi="Times New Roman"/>
          <w:sz w:val="24"/>
          <w:szCs w:val="24"/>
        </w:rPr>
        <w:t>contractant</w:t>
      </w:r>
      <w:proofErr w:type="spellEnd"/>
      <w:r w:rsidRPr="00B42A30">
        <w:rPr>
          <w:rFonts w:ascii="Times New Roman" w:hAnsi="Times New Roman"/>
          <w:sz w:val="24"/>
          <w:szCs w:val="24"/>
          <w:lang w:val="ro-RO"/>
        </w:rPr>
        <w:t>ă</w:t>
      </w:r>
      <w:r w:rsidRPr="00B42A30">
        <w:rPr>
          <w:rFonts w:ascii="Times New Roman" w:hAnsi="Times New Roman"/>
          <w:sz w:val="24"/>
          <w:szCs w:val="24"/>
        </w:rPr>
        <w:t xml:space="preserve"> </w:t>
      </w:r>
      <w:proofErr w:type="spellStart"/>
      <w:proofErr w:type="gramStart"/>
      <w:r w:rsidRPr="00B42A30">
        <w:rPr>
          <w:rFonts w:ascii="Times New Roman" w:hAnsi="Times New Roman"/>
          <w:sz w:val="24"/>
          <w:szCs w:val="24"/>
        </w:rPr>
        <w:t>va</w:t>
      </w:r>
      <w:proofErr w:type="spellEnd"/>
      <w:proofErr w:type="gramEnd"/>
      <w:r w:rsidRPr="00B42A30">
        <w:rPr>
          <w:rFonts w:ascii="Times New Roman" w:hAnsi="Times New Roman"/>
          <w:sz w:val="24"/>
          <w:szCs w:val="24"/>
        </w:rPr>
        <w:t xml:space="preserve"> </w:t>
      </w:r>
      <w:proofErr w:type="spellStart"/>
      <w:r w:rsidRPr="00B42A30">
        <w:rPr>
          <w:rFonts w:ascii="Times New Roman" w:hAnsi="Times New Roman"/>
          <w:sz w:val="24"/>
          <w:szCs w:val="24"/>
        </w:rPr>
        <w:t>consemna</w:t>
      </w:r>
      <w:proofErr w:type="spellEnd"/>
      <w:r w:rsidRPr="00B42A30">
        <w:rPr>
          <w:rFonts w:ascii="Times New Roman" w:hAnsi="Times New Roman"/>
          <w:sz w:val="24"/>
          <w:szCs w:val="24"/>
        </w:rPr>
        <w:t xml:space="preserve"> </w:t>
      </w:r>
      <w:proofErr w:type="spellStart"/>
      <w:r w:rsidRPr="00B42A30">
        <w:rPr>
          <w:rFonts w:ascii="Times New Roman" w:hAnsi="Times New Roman"/>
          <w:sz w:val="24"/>
          <w:szCs w:val="24"/>
        </w:rPr>
        <w:t>conformitatea</w:t>
      </w:r>
      <w:proofErr w:type="spellEnd"/>
      <w:r w:rsidRPr="00B42A30">
        <w:rPr>
          <w:rFonts w:ascii="Times New Roman" w:hAnsi="Times New Roman"/>
          <w:sz w:val="24"/>
          <w:szCs w:val="24"/>
        </w:rPr>
        <w:t xml:space="preserve"> </w:t>
      </w:r>
      <w:proofErr w:type="spellStart"/>
      <w:r w:rsidRPr="00B42A30">
        <w:rPr>
          <w:rFonts w:ascii="Times New Roman" w:hAnsi="Times New Roman"/>
          <w:sz w:val="24"/>
          <w:szCs w:val="24"/>
        </w:rPr>
        <w:t>serviciilor</w:t>
      </w:r>
      <w:proofErr w:type="spellEnd"/>
      <w:r w:rsidRPr="00B42A30">
        <w:rPr>
          <w:rFonts w:ascii="Times New Roman" w:hAnsi="Times New Roman"/>
          <w:sz w:val="24"/>
          <w:szCs w:val="24"/>
        </w:rPr>
        <w:t xml:space="preserve"> </w:t>
      </w:r>
      <w:proofErr w:type="spellStart"/>
      <w:r w:rsidRPr="00B42A30">
        <w:rPr>
          <w:rFonts w:ascii="Times New Roman" w:hAnsi="Times New Roman"/>
          <w:sz w:val="24"/>
          <w:szCs w:val="24"/>
        </w:rPr>
        <w:t>prestate</w:t>
      </w:r>
      <w:proofErr w:type="spellEnd"/>
      <w:r w:rsidRPr="00B42A30">
        <w:rPr>
          <w:rFonts w:ascii="Times New Roman" w:hAnsi="Times New Roman"/>
          <w:sz w:val="24"/>
          <w:szCs w:val="24"/>
        </w:rPr>
        <w:t xml:space="preserve"> </w:t>
      </w:r>
      <w:proofErr w:type="spellStart"/>
      <w:r w:rsidRPr="00B42A30">
        <w:rPr>
          <w:rFonts w:ascii="Times New Roman" w:hAnsi="Times New Roman"/>
          <w:sz w:val="24"/>
          <w:szCs w:val="24"/>
        </w:rPr>
        <w:t>prin</w:t>
      </w:r>
      <w:proofErr w:type="spellEnd"/>
      <w:r w:rsidRPr="00B42A30">
        <w:rPr>
          <w:rFonts w:ascii="Times New Roman" w:hAnsi="Times New Roman"/>
          <w:sz w:val="24"/>
          <w:szCs w:val="24"/>
        </w:rPr>
        <w:t xml:space="preserve"> </w:t>
      </w:r>
      <w:proofErr w:type="spellStart"/>
      <w:r w:rsidRPr="00B42A30">
        <w:rPr>
          <w:rFonts w:ascii="Times New Roman" w:hAnsi="Times New Roman"/>
          <w:sz w:val="24"/>
          <w:szCs w:val="24"/>
        </w:rPr>
        <w:t>întocmirea</w:t>
      </w:r>
      <w:proofErr w:type="spellEnd"/>
      <w:r w:rsidRPr="00B42A30">
        <w:rPr>
          <w:rFonts w:ascii="Times New Roman" w:hAnsi="Times New Roman"/>
          <w:sz w:val="24"/>
          <w:szCs w:val="24"/>
        </w:rPr>
        <w:t xml:space="preserve"> </w:t>
      </w:r>
      <w:proofErr w:type="spellStart"/>
      <w:r w:rsidRPr="00B42A30">
        <w:rPr>
          <w:rFonts w:ascii="Times New Roman" w:hAnsi="Times New Roman"/>
          <w:sz w:val="24"/>
          <w:szCs w:val="24"/>
        </w:rPr>
        <w:t>Procesului</w:t>
      </w:r>
      <w:proofErr w:type="spellEnd"/>
      <w:r w:rsidRPr="00B42A30">
        <w:rPr>
          <w:rFonts w:ascii="Times New Roman" w:hAnsi="Times New Roman"/>
          <w:sz w:val="24"/>
          <w:szCs w:val="24"/>
        </w:rPr>
        <w:t xml:space="preserve"> verbal de </w:t>
      </w:r>
      <w:proofErr w:type="spellStart"/>
      <w:r w:rsidRPr="00B42A30">
        <w:rPr>
          <w:rFonts w:ascii="Times New Roman" w:hAnsi="Times New Roman"/>
          <w:sz w:val="24"/>
          <w:szCs w:val="24"/>
        </w:rPr>
        <w:t>recepţie</w:t>
      </w:r>
      <w:proofErr w:type="spellEnd"/>
      <w:r w:rsidRPr="00B42A30">
        <w:rPr>
          <w:rFonts w:ascii="Times New Roman" w:hAnsi="Times New Roman"/>
          <w:sz w:val="24"/>
          <w:szCs w:val="24"/>
        </w:rPr>
        <w:t xml:space="preserve"> </w:t>
      </w:r>
      <w:proofErr w:type="spellStart"/>
      <w:r w:rsidRPr="00B42A30">
        <w:rPr>
          <w:rFonts w:ascii="Times New Roman" w:hAnsi="Times New Roman"/>
          <w:sz w:val="24"/>
          <w:szCs w:val="24"/>
        </w:rPr>
        <w:t>calitativă</w:t>
      </w:r>
      <w:proofErr w:type="spellEnd"/>
      <w:r w:rsidRPr="00B42A30">
        <w:rPr>
          <w:rFonts w:ascii="Times New Roman" w:hAnsi="Times New Roman"/>
          <w:sz w:val="24"/>
          <w:szCs w:val="24"/>
        </w:rPr>
        <w:t xml:space="preserve"> </w:t>
      </w:r>
      <w:proofErr w:type="spellStart"/>
      <w:r w:rsidRPr="00B42A30">
        <w:rPr>
          <w:rFonts w:ascii="Times New Roman" w:hAnsi="Times New Roman"/>
          <w:sz w:val="24"/>
          <w:szCs w:val="24"/>
        </w:rPr>
        <w:t>şi</w:t>
      </w:r>
      <w:proofErr w:type="spellEnd"/>
      <w:r w:rsidRPr="00B42A30">
        <w:rPr>
          <w:rFonts w:ascii="Times New Roman" w:hAnsi="Times New Roman"/>
          <w:sz w:val="24"/>
          <w:szCs w:val="24"/>
        </w:rPr>
        <w:t xml:space="preserve"> </w:t>
      </w:r>
      <w:proofErr w:type="spellStart"/>
      <w:r w:rsidRPr="00B42A30">
        <w:rPr>
          <w:rFonts w:ascii="Times New Roman" w:hAnsi="Times New Roman"/>
          <w:sz w:val="24"/>
          <w:szCs w:val="24"/>
        </w:rPr>
        <w:t>cantitativă</w:t>
      </w:r>
      <w:proofErr w:type="spellEnd"/>
      <w:r w:rsidRPr="00B42A30">
        <w:rPr>
          <w:rFonts w:ascii="Times New Roman" w:hAnsi="Times New Roman"/>
          <w:sz w:val="24"/>
          <w:szCs w:val="24"/>
        </w:rPr>
        <w:t>.</w:t>
      </w:r>
    </w:p>
    <w:p w:rsidR="00307CBB" w:rsidRPr="00B42A30" w:rsidRDefault="00307CBB" w:rsidP="00307CBB">
      <w:pPr>
        <w:pStyle w:val="Bodytext1"/>
        <w:shd w:val="clear" w:color="auto" w:fill="auto"/>
        <w:tabs>
          <w:tab w:val="left" w:pos="747"/>
        </w:tabs>
        <w:spacing w:line="240" w:lineRule="auto"/>
        <w:ind w:firstLine="0"/>
        <w:jc w:val="both"/>
        <w:rPr>
          <w:rFonts w:ascii="Times New Roman" w:hAnsi="Times New Roman"/>
          <w:color w:val="000000"/>
          <w:sz w:val="24"/>
          <w:szCs w:val="24"/>
          <w:lang w:val="ro-RO"/>
        </w:rPr>
      </w:pPr>
      <w:r w:rsidRPr="00B42A30">
        <w:rPr>
          <w:rFonts w:ascii="Times New Roman" w:hAnsi="Times New Roman"/>
          <w:color w:val="000000"/>
          <w:sz w:val="24"/>
          <w:szCs w:val="24"/>
        </w:rPr>
        <w:t>13.</w:t>
      </w:r>
      <w:r w:rsidRPr="00B42A30">
        <w:rPr>
          <w:rFonts w:ascii="Times New Roman" w:hAnsi="Times New Roman"/>
          <w:color w:val="000000"/>
          <w:sz w:val="24"/>
          <w:szCs w:val="24"/>
          <w:lang w:val="ro-RO"/>
        </w:rPr>
        <w:t>2</w:t>
      </w:r>
      <w:r w:rsidRPr="00B42A30">
        <w:rPr>
          <w:rFonts w:ascii="Times New Roman" w:hAnsi="Times New Roman"/>
          <w:color w:val="000000"/>
          <w:sz w:val="24"/>
          <w:szCs w:val="24"/>
        </w:rPr>
        <w:t xml:space="preserve">- </w:t>
      </w:r>
      <w:proofErr w:type="spellStart"/>
      <w:r w:rsidRPr="00B42A30">
        <w:rPr>
          <w:rFonts w:ascii="Times New Roman" w:hAnsi="Times New Roman"/>
          <w:color w:val="000000"/>
          <w:sz w:val="24"/>
          <w:szCs w:val="24"/>
        </w:rPr>
        <w:t>Autoritatea</w:t>
      </w:r>
      <w:proofErr w:type="spellEnd"/>
      <w:r w:rsidRPr="00B42A30">
        <w:rPr>
          <w:rFonts w:ascii="Times New Roman" w:hAnsi="Times New Roman"/>
          <w:color w:val="000000"/>
          <w:sz w:val="24"/>
          <w:szCs w:val="24"/>
        </w:rPr>
        <w:t xml:space="preserve"> </w:t>
      </w:r>
      <w:proofErr w:type="spellStart"/>
      <w:r w:rsidRPr="00B42A30">
        <w:rPr>
          <w:rFonts w:ascii="Times New Roman" w:hAnsi="Times New Roman"/>
          <w:color w:val="000000"/>
          <w:sz w:val="24"/>
          <w:szCs w:val="24"/>
        </w:rPr>
        <w:t>contractantă</w:t>
      </w:r>
      <w:proofErr w:type="spellEnd"/>
      <w:r w:rsidRPr="00B42A30">
        <w:rPr>
          <w:rFonts w:ascii="Times New Roman" w:hAnsi="Times New Roman"/>
          <w:color w:val="000000"/>
          <w:sz w:val="24"/>
          <w:szCs w:val="24"/>
        </w:rPr>
        <w:t xml:space="preserve"> are </w:t>
      </w:r>
      <w:proofErr w:type="spellStart"/>
      <w:r w:rsidRPr="00B42A30">
        <w:rPr>
          <w:rFonts w:ascii="Times New Roman" w:hAnsi="Times New Roman"/>
          <w:color w:val="000000"/>
          <w:sz w:val="24"/>
          <w:szCs w:val="24"/>
        </w:rPr>
        <w:t>dreptul</w:t>
      </w:r>
      <w:proofErr w:type="spellEnd"/>
      <w:r w:rsidRPr="00B42A30">
        <w:rPr>
          <w:rFonts w:ascii="Times New Roman" w:hAnsi="Times New Roman"/>
          <w:color w:val="000000"/>
          <w:sz w:val="24"/>
          <w:szCs w:val="24"/>
        </w:rPr>
        <w:t xml:space="preserve"> de a </w:t>
      </w:r>
      <w:proofErr w:type="spellStart"/>
      <w:r w:rsidRPr="00B42A30">
        <w:rPr>
          <w:rFonts w:ascii="Times New Roman" w:hAnsi="Times New Roman"/>
          <w:color w:val="000000"/>
          <w:sz w:val="24"/>
          <w:szCs w:val="24"/>
        </w:rPr>
        <w:t>verifica</w:t>
      </w:r>
      <w:proofErr w:type="spellEnd"/>
      <w:r w:rsidRPr="00B42A30">
        <w:rPr>
          <w:rFonts w:ascii="Times New Roman" w:hAnsi="Times New Roman"/>
          <w:color w:val="000000"/>
          <w:sz w:val="24"/>
          <w:szCs w:val="24"/>
        </w:rPr>
        <w:t xml:space="preserve"> </w:t>
      </w:r>
      <w:proofErr w:type="spellStart"/>
      <w:r w:rsidRPr="00B42A30">
        <w:rPr>
          <w:rFonts w:ascii="Times New Roman" w:hAnsi="Times New Roman"/>
          <w:color w:val="000000"/>
          <w:sz w:val="24"/>
          <w:szCs w:val="24"/>
        </w:rPr>
        <w:t>prestarea</w:t>
      </w:r>
      <w:proofErr w:type="spellEnd"/>
      <w:r w:rsidRPr="00B42A30">
        <w:rPr>
          <w:rFonts w:ascii="Times New Roman" w:hAnsi="Times New Roman"/>
          <w:color w:val="000000"/>
          <w:sz w:val="24"/>
          <w:szCs w:val="24"/>
        </w:rPr>
        <w:t xml:space="preserve"> </w:t>
      </w:r>
      <w:proofErr w:type="spellStart"/>
      <w:r w:rsidRPr="00B42A30">
        <w:rPr>
          <w:rFonts w:ascii="Times New Roman" w:hAnsi="Times New Roman"/>
          <w:color w:val="000000"/>
          <w:sz w:val="24"/>
          <w:szCs w:val="24"/>
        </w:rPr>
        <w:t>serviciilor</w:t>
      </w:r>
      <w:proofErr w:type="spellEnd"/>
      <w:r w:rsidRPr="00B42A30">
        <w:rPr>
          <w:rFonts w:ascii="Times New Roman" w:hAnsi="Times New Roman"/>
          <w:color w:val="000000"/>
          <w:sz w:val="24"/>
          <w:szCs w:val="24"/>
        </w:rPr>
        <w:t xml:space="preserve"> </w:t>
      </w:r>
      <w:proofErr w:type="spellStart"/>
      <w:r w:rsidRPr="00B42A30">
        <w:rPr>
          <w:rFonts w:ascii="Times New Roman" w:hAnsi="Times New Roman"/>
          <w:color w:val="000000"/>
          <w:sz w:val="24"/>
          <w:szCs w:val="24"/>
        </w:rPr>
        <w:t>pentru</w:t>
      </w:r>
      <w:proofErr w:type="spellEnd"/>
      <w:r w:rsidRPr="00B42A30">
        <w:rPr>
          <w:rFonts w:ascii="Times New Roman" w:hAnsi="Times New Roman"/>
          <w:color w:val="000000"/>
          <w:sz w:val="24"/>
          <w:szCs w:val="24"/>
        </w:rPr>
        <w:t xml:space="preserve"> </w:t>
      </w:r>
      <w:proofErr w:type="spellStart"/>
      <w:r w:rsidRPr="00B42A30">
        <w:rPr>
          <w:rFonts w:ascii="Times New Roman" w:hAnsi="Times New Roman"/>
          <w:color w:val="000000"/>
          <w:sz w:val="24"/>
          <w:szCs w:val="24"/>
        </w:rPr>
        <w:t>conformitatea</w:t>
      </w:r>
      <w:proofErr w:type="spellEnd"/>
      <w:r w:rsidRPr="00B42A30">
        <w:rPr>
          <w:rFonts w:ascii="Times New Roman" w:hAnsi="Times New Roman"/>
          <w:color w:val="000000"/>
          <w:sz w:val="24"/>
          <w:szCs w:val="24"/>
        </w:rPr>
        <w:t xml:space="preserve"> </w:t>
      </w:r>
      <w:proofErr w:type="spellStart"/>
      <w:r w:rsidRPr="00B42A30">
        <w:rPr>
          <w:rFonts w:ascii="Times New Roman" w:hAnsi="Times New Roman"/>
          <w:color w:val="000000"/>
          <w:sz w:val="24"/>
          <w:szCs w:val="24"/>
        </w:rPr>
        <w:t>lor</w:t>
      </w:r>
      <w:proofErr w:type="spellEnd"/>
      <w:r w:rsidRPr="00B42A30">
        <w:rPr>
          <w:rFonts w:ascii="Times New Roman" w:hAnsi="Times New Roman"/>
          <w:color w:val="000000"/>
          <w:sz w:val="24"/>
          <w:szCs w:val="24"/>
        </w:rPr>
        <w:t xml:space="preserve"> cu </w:t>
      </w:r>
      <w:proofErr w:type="spellStart"/>
      <w:r w:rsidRPr="00B42A30">
        <w:rPr>
          <w:rFonts w:ascii="Times New Roman" w:hAnsi="Times New Roman"/>
          <w:color w:val="000000"/>
          <w:sz w:val="24"/>
          <w:szCs w:val="24"/>
        </w:rPr>
        <w:t>specificațiile</w:t>
      </w:r>
      <w:proofErr w:type="spellEnd"/>
      <w:r w:rsidRPr="00B42A30">
        <w:rPr>
          <w:rFonts w:ascii="Times New Roman" w:hAnsi="Times New Roman"/>
          <w:color w:val="000000"/>
          <w:sz w:val="24"/>
          <w:szCs w:val="24"/>
        </w:rPr>
        <w:t xml:space="preserve"> din </w:t>
      </w:r>
      <w:proofErr w:type="spellStart"/>
      <w:r w:rsidRPr="00B42A30">
        <w:rPr>
          <w:rFonts w:ascii="Times New Roman" w:hAnsi="Times New Roman"/>
          <w:color w:val="000000"/>
          <w:sz w:val="24"/>
          <w:szCs w:val="24"/>
        </w:rPr>
        <w:t>caietul</w:t>
      </w:r>
      <w:proofErr w:type="spellEnd"/>
      <w:r w:rsidRPr="00B42A30">
        <w:rPr>
          <w:rFonts w:ascii="Times New Roman" w:hAnsi="Times New Roman"/>
          <w:color w:val="000000"/>
          <w:sz w:val="24"/>
          <w:szCs w:val="24"/>
        </w:rPr>
        <w:t xml:space="preserve"> de </w:t>
      </w:r>
      <w:proofErr w:type="spellStart"/>
      <w:r w:rsidRPr="00B42A30">
        <w:rPr>
          <w:rFonts w:ascii="Times New Roman" w:hAnsi="Times New Roman"/>
          <w:color w:val="000000"/>
          <w:sz w:val="24"/>
          <w:szCs w:val="24"/>
        </w:rPr>
        <w:t>sarcini</w:t>
      </w:r>
      <w:proofErr w:type="spellEnd"/>
      <w:r w:rsidRPr="00B42A30">
        <w:rPr>
          <w:rFonts w:ascii="Times New Roman" w:hAnsi="Times New Roman"/>
          <w:color w:val="000000"/>
          <w:sz w:val="24"/>
          <w:szCs w:val="24"/>
        </w:rPr>
        <w:t xml:space="preserve">, </w:t>
      </w:r>
      <w:proofErr w:type="spellStart"/>
      <w:r w:rsidRPr="00B42A30">
        <w:rPr>
          <w:rFonts w:ascii="Times New Roman" w:hAnsi="Times New Roman"/>
          <w:color w:val="000000"/>
          <w:sz w:val="24"/>
          <w:szCs w:val="24"/>
        </w:rPr>
        <w:t>într</w:t>
      </w:r>
      <w:proofErr w:type="spellEnd"/>
      <w:r w:rsidRPr="00B42A30">
        <w:rPr>
          <w:rFonts w:ascii="Times New Roman" w:hAnsi="Times New Roman"/>
          <w:color w:val="000000"/>
          <w:sz w:val="24"/>
          <w:szCs w:val="24"/>
        </w:rPr>
        <w:t xml:space="preserve">-un </w:t>
      </w:r>
      <w:proofErr w:type="spellStart"/>
      <w:r w:rsidRPr="00B42A30">
        <w:rPr>
          <w:rFonts w:ascii="Times New Roman" w:hAnsi="Times New Roman"/>
          <w:color w:val="000000"/>
          <w:sz w:val="24"/>
          <w:szCs w:val="24"/>
        </w:rPr>
        <w:t>termen</w:t>
      </w:r>
      <w:proofErr w:type="spellEnd"/>
      <w:r w:rsidRPr="00B42A30">
        <w:rPr>
          <w:rFonts w:ascii="Times New Roman" w:hAnsi="Times New Roman"/>
          <w:color w:val="000000"/>
          <w:sz w:val="24"/>
          <w:szCs w:val="24"/>
        </w:rPr>
        <w:t xml:space="preserve"> de maxim 15 </w:t>
      </w:r>
      <w:proofErr w:type="spellStart"/>
      <w:r w:rsidRPr="00B42A30">
        <w:rPr>
          <w:rFonts w:ascii="Times New Roman" w:hAnsi="Times New Roman"/>
          <w:color w:val="000000"/>
          <w:sz w:val="24"/>
          <w:szCs w:val="24"/>
        </w:rPr>
        <w:t>zile</w:t>
      </w:r>
      <w:proofErr w:type="spellEnd"/>
      <w:r w:rsidRPr="00B42A30">
        <w:rPr>
          <w:rFonts w:ascii="Times New Roman" w:hAnsi="Times New Roman"/>
          <w:color w:val="000000"/>
          <w:sz w:val="24"/>
          <w:szCs w:val="24"/>
        </w:rPr>
        <w:t>.</w:t>
      </w:r>
    </w:p>
    <w:p w:rsidR="00307CBB" w:rsidRPr="00B42A30" w:rsidRDefault="00307CBB" w:rsidP="00307CBB">
      <w:pPr>
        <w:pStyle w:val="Bodytext1"/>
        <w:shd w:val="clear" w:color="auto" w:fill="auto"/>
        <w:tabs>
          <w:tab w:val="left" w:pos="747"/>
        </w:tabs>
        <w:spacing w:line="240" w:lineRule="auto"/>
        <w:ind w:firstLine="0"/>
        <w:jc w:val="both"/>
        <w:rPr>
          <w:rFonts w:ascii="Times New Roman" w:hAnsi="Times New Roman"/>
          <w:sz w:val="24"/>
          <w:szCs w:val="24"/>
          <w:lang w:val="ro-RO"/>
        </w:rPr>
      </w:pPr>
      <w:r w:rsidRPr="00B42A30">
        <w:rPr>
          <w:rFonts w:ascii="Times New Roman" w:hAnsi="Times New Roman"/>
          <w:color w:val="000000"/>
          <w:sz w:val="24"/>
          <w:szCs w:val="24"/>
        </w:rPr>
        <w:t>13.</w:t>
      </w:r>
      <w:r w:rsidRPr="00B42A30">
        <w:rPr>
          <w:rFonts w:ascii="Times New Roman" w:hAnsi="Times New Roman"/>
          <w:color w:val="000000"/>
          <w:sz w:val="24"/>
          <w:szCs w:val="24"/>
          <w:lang w:val="ro-RO"/>
        </w:rPr>
        <w:t>3</w:t>
      </w:r>
      <w:r w:rsidRPr="00B42A30">
        <w:rPr>
          <w:rFonts w:ascii="Times New Roman" w:hAnsi="Times New Roman"/>
          <w:color w:val="000000"/>
          <w:sz w:val="24"/>
          <w:szCs w:val="24"/>
        </w:rPr>
        <w:t xml:space="preserve">- </w:t>
      </w:r>
      <w:proofErr w:type="spellStart"/>
      <w:r w:rsidRPr="00B42A30">
        <w:rPr>
          <w:rFonts w:ascii="Times New Roman" w:hAnsi="Times New Roman"/>
          <w:color w:val="000000"/>
          <w:sz w:val="24"/>
          <w:szCs w:val="24"/>
        </w:rPr>
        <w:t>Autoritatea</w:t>
      </w:r>
      <w:proofErr w:type="spellEnd"/>
      <w:r w:rsidRPr="00B42A30">
        <w:rPr>
          <w:rFonts w:ascii="Times New Roman" w:hAnsi="Times New Roman"/>
          <w:color w:val="000000"/>
          <w:sz w:val="24"/>
          <w:szCs w:val="24"/>
        </w:rPr>
        <w:t xml:space="preserve"> </w:t>
      </w:r>
      <w:proofErr w:type="spellStart"/>
      <w:r w:rsidRPr="00B42A30">
        <w:rPr>
          <w:rFonts w:ascii="Times New Roman" w:hAnsi="Times New Roman"/>
          <w:color w:val="000000"/>
          <w:sz w:val="24"/>
          <w:szCs w:val="24"/>
        </w:rPr>
        <w:t>contractantă</w:t>
      </w:r>
      <w:proofErr w:type="spellEnd"/>
      <w:r w:rsidRPr="00B42A30">
        <w:rPr>
          <w:rFonts w:ascii="Times New Roman" w:hAnsi="Times New Roman"/>
          <w:color w:val="000000"/>
          <w:sz w:val="24"/>
          <w:szCs w:val="24"/>
        </w:rPr>
        <w:t xml:space="preserve"> are </w:t>
      </w:r>
      <w:proofErr w:type="spellStart"/>
      <w:r w:rsidRPr="00B42A30">
        <w:rPr>
          <w:rFonts w:ascii="Times New Roman" w:hAnsi="Times New Roman"/>
          <w:color w:val="000000"/>
          <w:sz w:val="24"/>
          <w:szCs w:val="24"/>
        </w:rPr>
        <w:t>dreptul</w:t>
      </w:r>
      <w:proofErr w:type="spellEnd"/>
      <w:r w:rsidRPr="00B42A30">
        <w:rPr>
          <w:rFonts w:ascii="Times New Roman" w:hAnsi="Times New Roman"/>
          <w:color w:val="000000"/>
          <w:sz w:val="24"/>
          <w:szCs w:val="24"/>
        </w:rPr>
        <w:t xml:space="preserve"> de a formula </w:t>
      </w:r>
      <w:proofErr w:type="spellStart"/>
      <w:r w:rsidRPr="00B42A30">
        <w:rPr>
          <w:rFonts w:ascii="Times New Roman" w:hAnsi="Times New Roman"/>
          <w:color w:val="000000"/>
          <w:sz w:val="24"/>
          <w:szCs w:val="24"/>
        </w:rPr>
        <w:t>obiecțiuni</w:t>
      </w:r>
      <w:proofErr w:type="spellEnd"/>
      <w:r w:rsidRPr="00B42A30">
        <w:rPr>
          <w:rFonts w:ascii="Times New Roman" w:hAnsi="Times New Roman"/>
          <w:color w:val="000000"/>
          <w:sz w:val="24"/>
          <w:szCs w:val="24"/>
        </w:rPr>
        <w:t xml:space="preserve"> la </w:t>
      </w:r>
      <w:proofErr w:type="spellStart"/>
      <w:r w:rsidRPr="00B42A30">
        <w:rPr>
          <w:rFonts w:ascii="Times New Roman" w:hAnsi="Times New Roman"/>
          <w:color w:val="000000"/>
          <w:sz w:val="24"/>
          <w:szCs w:val="24"/>
        </w:rPr>
        <w:t>Procesele</w:t>
      </w:r>
      <w:proofErr w:type="spellEnd"/>
      <w:r w:rsidRPr="00B42A30">
        <w:rPr>
          <w:rFonts w:ascii="Times New Roman" w:hAnsi="Times New Roman"/>
          <w:color w:val="000000"/>
          <w:sz w:val="24"/>
          <w:szCs w:val="24"/>
        </w:rPr>
        <w:t xml:space="preserve"> </w:t>
      </w:r>
      <w:proofErr w:type="spellStart"/>
      <w:r w:rsidRPr="00B42A30">
        <w:rPr>
          <w:rFonts w:ascii="Times New Roman" w:hAnsi="Times New Roman"/>
          <w:color w:val="000000"/>
          <w:sz w:val="24"/>
          <w:szCs w:val="24"/>
        </w:rPr>
        <w:t>verbale</w:t>
      </w:r>
      <w:proofErr w:type="spellEnd"/>
      <w:r w:rsidRPr="00B42A30">
        <w:rPr>
          <w:rFonts w:ascii="Times New Roman" w:hAnsi="Times New Roman"/>
          <w:color w:val="000000"/>
          <w:sz w:val="24"/>
          <w:szCs w:val="24"/>
        </w:rPr>
        <w:t xml:space="preserve"> de </w:t>
      </w:r>
      <w:proofErr w:type="spellStart"/>
      <w:r w:rsidRPr="00B42A30">
        <w:rPr>
          <w:rFonts w:ascii="Times New Roman" w:hAnsi="Times New Roman"/>
          <w:color w:val="000000"/>
          <w:sz w:val="24"/>
          <w:szCs w:val="24"/>
        </w:rPr>
        <w:t>recepție</w:t>
      </w:r>
      <w:proofErr w:type="spellEnd"/>
      <w:r w:rsidRPr="00B42A30">
        <w:rPr>
          <w:rFonts w:ascii="Times New Roman" w:hAnsi="Times New Roman"/>
          <w:color w:val="000000"/>
          <w:sz w:val="24"/>
          <w:szCs w:val="24"/>
          <w:lang w:val="ro-RO"/>
        </w:rPr>
        <w:t xml:space="preserve"> </w:t>
      </w:r>
      <w:proofErr w:type="spellStart"/>
      <w:r w:rsidRPr="00B42A30">
        <w:rPr>
          <w:rFonts w:ascii="Times New Roman" w:hAnsi="Times New Roman"/>
          <w:color w:val="000000"/>
          <w:sz w:val="24"/>
          <w:szCs w:val="24"/>
        </w:rPr>
        <w:t>prezentate</w:t>
      </w:r>
      <w:proofErr w:type="spellEnd"/>
      <w:r w:rsidRPr="00B42A30">
        <w:rPr>
          <w:rFonts w:ascii="Times New Roman" w:hAnsi="Times New Roman"/>
          <w:color w:val="000000"/>
          <w:sz w:val="24"/>
          <w:szCs w:val="24"/>
        </w:rPr>
        <w:t xml:space="preserve"> de </w:t>
      </w:r>
      <w:r w:rsidRPr="00B42A30">
        <w:rPr>
          <w:rFonts w:ascii="Times New Roman" w:hAnsi="Times New Roman"/>
          <w:color w:val="000000"/>
          <w:sz w:val="24"/>
          <w:szCs w:val="24"/>
          <w:lang w:val="ro-RO"/>
        </w:rPr>
        <w:t>c</w:t>
      </w:r>
      <w:proofErr w:type="spellStart"/>
      <w:r w:rsidRPr="00B42A30">
        <w:rPr>
          <w:rFonts w:ascii="Times New Roman" w:hAnsi="Times New Roman"/>
          <w:color w:val="000000"/>
          <w:sz w:val="24"/>
          <w:szCs w:val="24"/>
        </w:rPr>
        <w:t>ontractant</w:t>
      </w:r>
      <w:proofErr w:type="spellEnd"/>
      <w:r w:rsidRPr="00B42A30">
        <w:rPr>
          <w:rFonts w:ascii="Times New Roman" w:hAnsi="Times New Roman"/>
          <w:color w:val="000000"/>
          <w:sz w:val="24"/>
          <w:szCs w:val="24"/>
        </w:rPr>
        <w:t>, conform art. 10.5</w:t>
      </w:r>
      <w:r w:rsidRPr="00B42A30">
        <w:rPr>
          <w:rFonts w:ascii="Times New Roman" w:hAnsi="Times New Roman"/>
          <w:color w:val="000000"/>
          <w:sz w:val="24"/>
          <w:szCs w:val="24"/>
          <w:lang w:val="ro-RO"/>
        </w:rPr>
        <w:t>.</w:t>
      </w:r>
      <w:r w:rsidRPr="00B42A30">
        <w:rPr>
          <w:rFonts w:ascii="Times New Roman" w:hAnsi="Times New Roman"/>
          <w:color w:val="000000"/>
          <w:sz w:val="24"/>
          <w:szCs w:val="24"/>
        </w:rPr>
        <w:t xml:space="preserve"> </w:t>
      </w:r>
      <w:proofErr w:type="gramStart"/>
      <w:r w:rsidRPr="00B42A30">
        <w:rPr>
          <w:rFonts w:ascii="Times New Roman" w:hAnsi="Times New Roman"/>
          <w:color w:val="000000"/>
          <w:sz w:val="24"/>
          <w:szCs w:val="24"/>
        </w:rPr>
        <w:t>din</w:t>
      </w:r>
      <w:proofErr w:type="gramEnd"/>
      <w:r w:rsidRPr="00B42A30">
        <w:rPr>
          <w:rFonts w:ascii="Times New Roman" w:hAnsi="Times New Roman"/>
          <w:color w:val="000000"/>
          <w:sz w:val="24"/>
          <w:szCs w:val="24"/>
        </w:rPr>
        <w:t xml:space="preserve"> </w:t>
      </w:r>
      <w:proofErr w:type="spellStart"/>
      <w:r w:rsidRPr="00B42A30">
        <w:rPr>
          <w:rFonts w:ascii="Times New Roman" w:hAnsi="Times New Roman"/>
          <w:color w:val="000000"/>
          <w:sz w:val="24"/>
          <w:szCs w:val="24"/>
        </w:rPr>
        <w:t>prezentul</w:t>
      </w:r>
      <w:proofErr w:type="spellEnd"/>
      <w:r w:rsidRPr="00B42A30">
        <w:rPr>
          <w:rFonts w:ascii="Times New Roman" w:hAnsi="Times New Roman"/>
          <w:color w:val="000000"/>
          <w:sz w:val="24"/>
          <w:szCs w:val="24"/>
        </w:rPr>
        <w:t xml:space="preserve"> contract.</w:t>
      </w:r>
    </w:p>
    <w:p w:rsidR="00307CBB" w:rsidRPr="00B42A30" w:rsidRDefault="00307CBB" w:rsidP="00307CBB">
      <w:pPr>
        <w:pStyle w:val="Bodytext1"/>
        <w:shd w:val="clear" w:color="auto" w:fill="auto"/>
        <w:tabs>
          <w:tab w:val="left" w:pos="747"/>
        </w:tabs>
        <w:spacing w:line="240" w:lineRule="auto"/>
        <w:ind w:firstLine="0"/>
        <w:jc w:val="both"/>
        <w:rPr>
          <w:rFonts w:ascii="Times New Roman" w:hAnsi="Times New Roman"/>
          <w:sz w:val="24"/>
          <w:szCs w:val="24"/>
          <w:lang w:val="ro-RO"/>
        </w:rPr>
      </w:pPr>
    </w:p>
    <w:p w:rsidR="00307CBB" w:rsidRPr="00FF33BB" w:rsidRDefault="00307CBB" w:rsidP="00307CBB">
      <w:pPr>
        <w:pStyle w:val="DefaultText"/>
        <w:tabs>
          <w:tab w:val="left" w:pos="284"/>
        </w:tabs>
        <w:jc w:val="both"/>
        <w:rPr>
          <w:b/>
          <w:szCs w:val="24"/>
          <w:lang w:val="ro-RO"/>
        </w:rPr>
      </w:pPr>
      <w:r w:rsidRPr="00FF33BB">
        <w:rPr>
          <w:b/>
          <w:szCs w:val="24"/>
          <w:lang w:val="ro-RO"/>
        </w:rPr>
        <w:t>14. AJUSTAREA PREŢULUI CONTRACTULUI</w:t>
      </w:r>
    </w:p>
    <w:p w:rsidR="00307CBB" w:rsidRPr="00B42A30" w:rsidRDefault="00307CBB" w:rsidP="00307CBB">
      <w:pPr>
        <w:pStyle w:val="DefaultText"/>
        <w:tabs>
          <w:tab w:val="left" w:pos="284"/>
        </w:tabs>
        <w:jc w:val="both"/>
        <w:rPr>
          <w:szCs w:val="24"/>
          <w:lang w:val="ro-RO"/>
        </w:rPr>
      </w:pPr>
      <w:r w:rsidRPr="00B42A30">
        <w:rPr>
          <w:szCs w:val="24"/>
          <w:lang w:val="ro-RO"/>
        </w:rPr>
        <w:t xml:space="preserve">14.1- Pentru </w:t>
      </w:r>
      <w:proofErr w:type="spellStart"/>
      <w:r w:rsidRPr="00B42A30">
        <w:rPr>
          <w:szCs w:val="24"/>
          <w:lang w:val="ro-RO"/>
        </w:rPr>
        <w:t>serviicile</w:t>
      </w:r>
      <w:proofErr w:type="spellEnd"/>
      <w:r w:rsidRPr="00B42A30">
        <w:rPr>
          <w:szCs w:val="24"/>
          <w:lang w:val="ro-RO"/>
        </w:rPr>
        <w:t xml:space="preserve"> prestate, plăţile datorate de Autoritate, Contractantului, sunt tarifele declarate în propunerea financiară, anexă la contract.</w:t>
      </w:r>
    </w:p>
    <w:p w:rsidR="00307CBB" w:rsidRPr="00450C2A" w:rsidRDefault="00307CBB" w:rsidP="00307CBB">
      <w:pPr>
        <w:pStyle w:val="DefaultText"/>
        <w:jc w:val="both"/>
        <w:rPr>
          <w:szCs w:val="24"/>
        </w:rPr>
      </w:pPr>
      <w:r w:rsidRPr="00B42A30">
        <w:rPr>
          <w:szCs w:val="24"/>
          <w:lang w:val="ro-RO"/>
        </w:rPr>
        <w:t>14.2- Preţurile dec</w:t>
      </w:r>
      <w:r w:rsidR="00450C2A">
        <w:rPr>
          <w:szCs w:val="24"/>
          <w:lang w:val="ro-RO"/>
        </w:rPr>
        <w:t>larate în propunerea financiară</w:t>
      </w:r>
      <w:r>
        <w:rPr>
          <w:szCs w:val="24"/>
          <w:lang w:val="ro-RO"/>
        </w:rPr>
        <w:t xml:space="preserve"> se actualizează</w:t>
      </w:r>
      <w:r w:rsidR="00450C2A">
        <w:rPr>
          <w:szCs w:val="24"/>
          <w:lang w:val="ro-RO"/>
        </w:rPr>
        <w:t xml:space="preserve"> doar în condițiile </w:t>
      </w:r>
      <w:r>
        <w:rPr>
          <w:szCs w:val="24"/>
          <w:lang w:val="ro-RO"/>
        </w:rPr>
        <w:t>art.</w:t>
      </w:r>
      <w:r w:rsidR="00B8764D">
        <w:rPr>
          <w:szCs w:val="24"/>
          <w:lang w:val="ro-RO"/>
        </w:rPr>
        <w:t xml:space="preserve"> </w:t>
      </w:r>
      <w:r w:rsidR="00B8764D" w:rsidRPr="00B8764D">
        <w:rPr>
          <w:rFonts w:eastAsiaTheme="minorHAnsi"/>
          <w:sz w:val="28"/>
          <w:szCs w:val="28"/>
        </w:rPr>
        <w:t>222</w:t>
      </w:r>
      <w:r w:rsidR="00450C2A">
        <w:rPr>
          <w:rFonts w:eastAsiaTheme="minorHAnsi"/>
          <w:sz w:val="28"/>
          <w:szCs w:val="28"/>
        </w:rPr>
        <w:t xml:space="preserve">, </w:t>
      </w:r>
      <w:proofErr w:type="spellStart"/>
      <w:r w:rsidR="00450C2A" w:rsidRPr="00450C2A">
        <w:rPr>
          <w:rFonts w:eastAsiaTheme="minorHAnsi"/>
          <w:szCs w:val="24"/>
        </w:rPr>
        <w:t>paragraful</w:t>
      </w:r>
      <w:proofErr w:type="spellEnd"/>
      <w:r w:rsidR="00450C2A" w:rsidRPr="00450C2A">
        <w:rPr>
          <w:rFonts w:eastAsiaTheme="minorHAnsi"/>
          <w:szCs w:val="24"/>
        </w:rPr>
        <w:t xml:space="preserve"> 6</w:t>
      </w:r>
      <w:r w:rsidR="00450C2A">
        <w:rPr>
          <w:rFonts w:eastAsiaTheme="minorHAnsi"/>
          <w:szCs w:val="24"/>
        </w:rPr>
        <w:t>,</w:t>
      </w:r>
      <w:r w:rsidRPr="00450C2A">
        <w:rPr>
          <w:szCs w:val="24"/>
          <w:lang w:val="ro-RO"/>
        </w:rPr>
        <w:t xml:space="preserve"> </w:t>
      </w:r>
      <w:r w:rsidR="00450C2A" w:rsidRPr="00450C2A">
        <w:rPr>
          <w:szCs w:val="24"/>
          <w:lang w:val="ro-RO"/>
        </w:rPr>
        <w:t>din Legea nr. 98</w:t>
      </w:r>
      <w:r w:rsidRPr="00450C2A">
        <w:rPr>
          <w:szCs w:val="24"/>
          <w:lang w:val="ro-RO"/>
        </w:rPr>
        <w:t>/2016.</w:t>
      </w:r>
      <w:bookmarkStart w:id="2" w:name="_GoBack"/>
      <w:bookmarkEnd w:id="2"/>
    </w:p>
    <w:p w:rsidR="00307CBB" w:rsidRPr="00450C2A" w:rsidRDefault="00307CBB" w:rsidP="00307CBB">
      <w:pPr>
        <w:pStyle w:val="DefaultText"/>
        <w:jc w:val="both"/>
        <w:rPr>
          <w:szCs w:val="24"/>
          <w:lang w:val="ro-RO"/>
        </w:rPr>
      </w:pPr>
    </w:p>
    <w:p w:rsidR="00307CBB" w:rsidRPr="00FF33BB" w:rsidRDefault="00307CBB" w:rsidP="00307CBB">
      <w:pPr>
        <w:pStyle w:val="DefaultText"/>
        <w:jc w:val="both"/>
        <w:rPr>
          <w:b/>
          <w:szCs w:val="24"/>
          <w:lang w:val="ro-RO"/>
        </w:rPr>
      </w:pPr>
      <w:r w:rsidRPr="00FF33BB">
        <w:rPr>
          <w:b/>
          <w:szCs w:val="24"/>
          <w:lang w:val="ro-RO"/>
        </w:rPr>
        <w:t xml:space="preserve">15. AMENDAMENTE </w:t>
      </w:r>
    </w:p>
    <w:p w:rsidR="00307CBB" w:rsidRPr="00B42A30" w:rsidRDefault="00307CBB" w:rsidP="00307CBB">
      <w:pPr>
        <w:pStyle w:val="DefaultText"/>
        <w:jc w:val="both"/>
        <w:rPr>
          <w:szCs w:val="24"/>
          <w:lang w:val="ro-RO"/>
        </w:rPr>
      </w:pPr>
      <w:r w:rsidRPr="00B42A30">
        <w:rPr>
          <w:szCs w:val="24"/>
          <w:lang w:val="ro-RO"/>
        </w:rPr>
        <w:lastRenderedPageBreak/>
        <w:t xml:space="preserve">15.1- Părţile contractante au dreptul, pe durata îndeplinirii contractului, de a conveni modificarea clauzelor contractului, prin act adiţional, în </w:t>
      </w:r>
      <w:proofErr w:type="spellStart"/>
      <w:r w:rsidRPr="00B42A30">
        <w:rPr>
          <w:color w:val="000000"/>
          <w:szCs w:val="24"/>
        </w:rPr>
        <w:t>condițiile</w:t>
      </w:r>
      <w:proofErr w:type="spellEnd"/>
      <w:r w:rsidRPr="00B42A30">
        <w:rPr>
          <w:color w:val="000000"/>
          <w:szCs w:val="24"/>
        </w:rPr>
        <w:t xml:space="preserve"> </w:t>
      </w:r>
      <w:proofErr w:type="spellStart"/>
      <w:r w:rsidRPr="00B42A30">
        <w:rPr>
          <w:color w:val="000000"/>
          <w:szCs w:val="24"/>
        </w:rPr>
        <w:t>precizate</w:t>
      </w:r>
      <w:proofErr w:type="spellEnd"/>
      <w:r w:rsidRPr="00B42A30">
        <w:rPr>
          <w:color w:val="000000"/>
          <w:szCs w:val="24"/>
        </w:rPr>
        <w:t xml:space="preserve"> de art. 221 din </w:t>
      </w:r>
      <w:proofErr w:type="spellStart"/>
      <w:r w:rsidRPr="00B42A30">
        <w:rPr>
          <w:color w:val="000000"/>
          <w:szCs w:val="24"/>
        </w:rPr>
        <w:t>Legea</w:t>
      </w:r>
      <w:proofErr w:type="spellEnd"/>
      <w:r w:rsidRPr="00B42A30">
        <w:rPr>
          <w:color w:val="000000"/>
          <w:szCs w:val="24"/>
        </w:rPr>
        <w:t xml:space="preserve"> nr. </w:t>
      </w:r>
      <w:proofErr w:type="gramStart"/>
      <w:r w:rsidRPr="00B42A30">
        <w:rPr>
          <w:color w:val="000000"/>
          <w:szCs w:val="24"/>
        </w:rPr>
        <w:t xml:space="preserve">98/2016, cu </w:t>
      </w:r>
      <w:proofErr w:type="spellStart"/>
      <w:r w:rsidRPr="00B42A30">
        <w:rPr>
          <w:color w:val="000000"/>
          <w:szCs w:val="24"/>
        </w:rPr>
        <w:t>modificările</w:t>
      </w:r>
      <w:proofErr w:type="spellEnd"/>
      <w:r w:rsidRPr="00B42A30">
        <w:rPr>
          <w:color w:val="000000"/>
          <w:szCs w:val="24"/>
        </w:rPr>
        <w:t xml:space="preserve"> </w:t>
      </w:r>
      <w:proofErr w:type="spellStart"/>
      <w:r w:rsidRPr="00B42A30">
        <w:rPr>
          <w:color w:val="000000"/>
          <w:szCs w:val="24"/>
        </w:rPr>
        <w:t>și</w:t>
      </w:r>
      <w:proofErr w:type="spellEnd"/>
      <w:r w:rsidRPr="00B42A30">
        <w:rPr>
          <w:color w:val="000000"/>
          <w:szCs w:val="24"/>
        </w:rPr>
        <w:t xml:space="preserve"> </w:t>
      </w:r>
      <w:proofErr w:type="spellStart"/>
      <w:r w:rsidRPr="00B42A30">
        <w:rPr>
          <w:color w:val="000000"/>
          <w:szCs w:val="24"/>
        </w:rPr>
        <w:t>completările</w:t>
      </w:r>
      <w:proofErr w:type="spellEnd"/>
      <w:r w:rsidRPr="00B42A30">
        <w:rPr>
          <w:color w:val="000000"/>
          <w:szCs w:val="24"/>
        </w:rPr>
        <w:t xml:space="preserve"> </w:t>
      </w:r>
      <w:proofErr w:type="spellStart"/>
      <w:r w:rsidRPr="00B42A30">
        <w:rPr>
          <w:color w:val="000000"/>
          <w:szCs w:val="24"/>
        </w:rPr>
        <w:t>ulterioare</w:t>
      </w:r>
      <w:proofErr w:type="spellEnd"/>
      <w:r w:rsidRPr="00B42A30">
        <w:rPr>
          <w:szCs w:val="24"/>
          <w:lang w:val="ro-RO"/>
        </w:rPr>
        <w:t>.</w:t>
      </w:r>
      <w:proofErr w:type="gramEnd"/>
    </w:p>
    <w:p w:rsidR="00307CBB" w:rsidRPr="00B42A30" w:rsidRDefault="00307CBB" w:rsidP="00307CBB">
      <w:pPr>
        <w:pStyle w:val="DefaultText"/>
        <w:jc w:val="both"/>
        <w:rPr>
          <w:szCs w:val="24"/>
          <w:lang w:val="ro-RO"/>
        </w:rPr>
      </w:pPr>
    </w:p>
    <w:p w:rsidR="00307CBB" w:rsidRPr="00FF33BB" w:rsidRDefault="00307CBB" w:rsidP="00307CBB">
      <w:pPr>
        <w:overflowPunct w:val="0"/>
        <w:autoSpaceDE w:val="0"/>
        <w:autoSpaceDN w:val="0"/>
        <w:adjustRightInd w:val="0"/>
        <w:jc w:val="both"/>
        <w:textAlignment w:val="baseline"/>
        <w:rPr>
          <w:b/>
          <w:lang w:eastAsia="en-US"/>
        </w:rPr>
      </w:pPr>
      <w:r w:rsidRPr="00FF33BB">
        <w:rPr>
          <w:b/>
          <w:lang w:eastAsia="en-US"/>
        </w:rPr>
        <w:t>16. SUBCONTRACTANŢI</w:t>
      </w:r>
      <w:r w:rsidRPr="00FF33BB">
        <w:rPr>
          <w:b/>
          <w:bCs/>
          <w:iCs/>
          <w:lang w:val="fr-FR" w:eastAsia="en-US"/>
        </w:rPr>
        <w:t>. ASOCIERE</w:t>
      </w:r>
    </w:p>
    <w:p w:rsidR="00307CBB" w:rsidRPr="00DC792B" w:rsidRDefault="00307CBB" w:rsidP="00307CBB">
      <w:pPr>
        <w:autoSpaceDE w:val="0"/>
        <w:autoSpaceDN w:val="0"/>
        <w:adjustRightInd w:val="0"/>
        <w:jc w:val="both"/>
      </w:pPr>
      <w:r w:rsidRPr="00DC792B">
        <w:t xml:space="preserve">16.1- </w:t>
      </w:r>
      <w:r w:rsidRPr="00DC792B">
        <w:tab/>
        <w:t>(1) Contractantul este obligat, cel mai târziu la momentul începerii executării contractului, să indice Autorității numele, datele de contact şi reprezentanţii legali ai subcontractanţilor săi implicaţi în executarea contractului de achiziţie publică, în măsura în care aceste informaţii sunt cunoscute la momentul respectiv.</w:t>
      </w:r>
    </w:p>
    <w:p w:rsidR="00307CBB" w:rsidRPr="00DC792B" w:rsidRDefault="00307CBB" w:rsidP="00307CBB">
      <w:pPr>
        <w:autoSpaceDE w:val="0"/>
        <w:autoSpaceDN w:val="0"/>
        <w:adjustRightInd w:val="0"/>
        <w:jc w:val="both"/>
      </w:pPr>
      <w:r w:rsidRPr="00DC792B">
        <w:t xml:space="preserve">    </w:t>
      </w:r>
      <w:r w:rsidRPr="00DC792B">
        <w:tab/>
        <w:t>(2) Contractantul are obligaţia de a notifica Autorității orice modificări ale informaţiilor prevăzute la alin. (1) pe durata contractului de achiziţie publică.</w:t>
      </w:r>
    </w:p>
    <w:p w:rsidR="00307CBB" w:rsidRPr="00DC792B" w:rsidRDefault="00307CBB" w:rsidP="00307CBB">
      <w:pPr>
        <w:autoSpaceDE w:val="0"/>
        <w:autoSpaceDN w:val="0"/>
        <w:adjustRightInd w:val="0"/>
        <w:jc w:val="both"/>
      </w:pPr>
      <w:r w:rsidRPr="00DC792B">
        <w:t xml:space="preserve">    </w:t>
      </w:r>
      <w:r w:rsidRPr="00DC792B">
        <w:tab/>
        <w:t>(3) Contractantul are dreptul de a implica noi subcontractanţi, pe durata executării contractului de achiziţie publică, cu condiţia ca nominalizarea acestora să nu reprezinte o modificare substanţială a contractului de achiziţie publică, astfel cum sunt prevăzute la art. 221 din Legea nr. 98/2016.</w:t>
      </w:r>
    </w:p>
    <w:p w:rsidR="00307CBB" w:rsidRPr="00DC792B" w:rsidRDefault="00307CBB" w:rsidP="00307CBB">
      <w:pPr>
        <w:autoSpaceDE w:val="0"/>
        <w:autoSpaceDN w:val="0"/>
        <w:adjustRightInd w:val="0"/>
        <w:jc w:val="both"/>
      </w:pPr>
      <w:r w:rsidRPr="00DC792B">
        <w:tab/>
        <w:t>(4) În situaţia prevăzută la alin. (3), Contractantul va transmite Autorităţii informaţiile prevăzute la alin. (1) şi va obţine acordul Autorităţii privind eventualii noi subcontractanţi implicaţi ulterior în executarea contractului.</w:t>
      </w:r>
    </w:p>
    <w:p w:rsidR="00307CBB" w:rsidRPr="00DC792B" w:rsidRDefault="00307CBB" w:rsidP="00307CBB">
      <w:pPr>
        <w:autoSpaceDE w:val="0"/>
        <w:autoSpaceDN w:val="0"/>
        <w:adjustRightInd w:val="0"/>
        <w:jc w:val="both"/>
      </w:pPr>
      <w:r w:rsidRPr="00DC792B">
        <w:t xml:space="preserve">    </w:t>
      </w:r>
      <w:r w:rsidRPr="00DC792B">
        <w:tab/>
        <w:t xml:space="preserve">(5) Atunci când înlocuirea sau introducerea unor noi subcontractanţi are loc după atribuirea contractului, aceştia transmit Autorității certificatele şi alte documente necesare pentru verificarea inexistenţei unor situaţii de excludere şi a resurselor/capabilităţilor corespunzătoare părţii lor de implicare în contractul care urmează să fie îndeplinit. </w:t>
      </w:r>
    </w:p>
    <w:p w:rsidR="00307CBB" w:rsidRPr="00DC792B" w:rsidRDefault="00307CBB" w:rsidP="00307CBB">
      <w:pPr>
        <w:autoSpaceDE w:val="0"/>
        <w:autoSpaceDN w:val="0"/>
        <w:adjustRightInd w:val="0"/>
        <w:jc w:val="both"/>
      </w:pPr>
      <w:r>
        <w:t>Documentele menționate, precum si Declaraț</w:t>
      </w:r>
      <w:r w:rsidRPr="00DC792B">
        <w:t xml:space="preserve">ia pe propria </w:t>
      </w:r>
      <w:proofErr w:type="spellStart"/>
      <w:r w:rsidRPr="00DC792B">
        <w:t>raspundere</w:t>
      </w:r>
      <w:proofErr w:type="spellEnd"/>
      <w:r w:rsidRPr="00DC792B">
        <w:t xml:space="preserve"> prin care </w:t>
      </w:r>
      <w:proofErr w:type="spellStart"/>
      <w:r w:rsidRPr="00DC792B">
        <w:t>isi</w:t>
      </w:r>
      <w:proofErr w:type="spellEnd"/>
      <w:r w:rsidRPr="00DC792B">
        <w:t xml:space="preserve"> asuma respectarea caietului de sarcini si a propunerii tehnice depuse de contractant la oferta, vor fi prezentate cu cel </w:t>
      </w:r>
      <w:proofErr w:type="spellStart"/>
      <w:r w:rsidRPr="00DC792B">
        <w:t>putin</w:t>
      </w:r>
      <w:proofErr w:type="spellEnd"/>
      <w:r w:rsidRPr="00DC792B">
        <w:t xml:space="preserve"> 15 zile </w:t>
      </w:r>
      <w:proofErr w:type="spellStart"/>
      <w:r w:rsidRPr="00DC792B">
        <w:t>inainte</w:t>
      </w:r>
      <w:proofErr w:type="spellEnd"/>
      <w:r w:rsidRPr="00DC792B">
        <w:t xml:space="preserve"> de momentul </w:t>
      </w:r>
      <w:proofErr w:type="spellStart"/>
      <w:r w:rsidRPr="00DC792B">
        <w:t>inceperii</w:t>
      </w:r>
      <w:proofErr w:type="spellEnd"/>
      <w:r w:rsidRPr="00DC792B">
        <w:t xml:space="preserve"> </w:t>
      </w:r>
      <w:proofErr w:type="spellStart"/>
      <w:r w:rsidRPr="00DC792B">
        <w:t>executarii</w:t>
      </w:r>
      <w:proofErr w:type="spellEnd"/>
      <w:r w:rsidRPr="00DC792B">
        <w:t xml:space="preserve"> </w:t>
      </w:r>
      <w:r>
        <w:t>contractului</w:t>
      </w:r>
      <w:r w:rsidRPr="00DC792B">
        <w:t xml:space="preserve"> de </w:t>
      </w:r>
      <w:proofErr w:type="spellStart"/>
      <w:r w:rsidRPr="00DC792B">
        <w:t>catre</w:t>
      </w:r>
      <w:proofErr w:type="spellEnd"/>
      <w:r w:rsidRPr="00DC792B">
        <w:t xml:space="preserve"> noul subcontractant, astfel cum sunt prevăzute la art. 153 si 154  din  H.G. nr. 395/2016,</w:t>
      </w:r>
      <w:r w:rsidRPr="00DC792B">
        <w:rPr>
          <w:color w:val="000000"/>
        </w:rPr>
        <w:t xml:space="preserve"> cu modificările și completările ulterioare</w:t>
      </w:r>
      <w:r w:rsidRPr="00DC792B">
        <w:t xml:space="preserve">.                   </w:t>
      </w:r>
    </w:p>
    <w:p w:rsidR="00307CBB" w:rsidRPr="00DC792B" w:rsidRDefault="00307CBB" w:rsidP="00307CBB">
      <w:pPr>
        <w:autoSpaceDE w:val="0"/>
        <w:autoSpaceDN w:val="0"/>
        <w:adjustRightInd w:val="0"/>
        <w:jc w:val="both"/>
      </w:pPr>
      <w:r w:rsidRPr="00DC792B">
        <w:t>16.2– Contractantul are obligaţia de a încheia contracte cu subcontractanţii declarați, în aceleaşi condiţii în care s-a semnat contractul cu achizitorul.</w:t>
      </w:r>
    </w:p>
    <w:p w:rsidR="00307CBB" w:rsidRPr="00DC792B" w:rsidRDefault="00307CBB" w:rsidP="00307CBB">
      <w:pPr>
        <w:autoSpaceDE w:val="0"/>
        <w:autoSpaceDN w:val="0"/>
        <w:adjustRightInd w:val="0"/>
        <w:jc w:val="both"/>
      </w:pPr>
      <w:r w:rsidRPr="00DC792B">
        <w:t xml:space="preserve">16.3- </w:t>
      </w:r>
      <w:r w:rsidRPr="00DC792B">
        <w:tab/>
        <w:t>(1) Contractantul are obligaţia de a prezenta la încheierea contractului toate contractele încheiate cu subcontractanţii desemnaţi.</w:t>
      </w:r>
    </w:p>
    <w:p w:rsidR="00307CBB" w:rsidRPr="00DC792B" w:rsidRDefault="00307CBB" w:rsidP="00307CBB">
      <w:pPr>
        <w:autoSpaceDE w:val="0"/>
        <w:autoSpaceDN w:val="0"/>
        <w:adjustRightInd w:val="0"/>
        <w:ind w:firstLine="720"/>
        <w:jc w:val="both"/>
      </w:pPr>
      <w:r w:rsidRPr="00DC792B">
        <w:t>(2) Lista subcontractanţilor, cu datele de recunoaştere ale acestora, cât şi contractele încheiate cu aceştia se constituie în anexe la contract.</w:t>
      </w:r>
    </w:p>
    <w:p w:rsidR="00307CBB" w:rsidRPr="00DC792B" w:rsidRDefault="00307CBB" w:rsidP="00307CBB">
      <w:pPr>
        <w:autoSpaceDE w:val="0"/>
        <w:autoSpaceDN w:val="0"/>
        <w:adjustRightInd w:val="0"/>
        <w:jc w:val="both"/>
      </w:pPr>
      <w:r w:rsidRPr="00DC792B">
        <w:t xml:space="preserve">16.4- </w:t>
      </w:r>
      <w:r w:rsidRPr="00DC792B">
        <w:tab/>
        <w:t>(1) În cazul subcontractării, Contractantul rămâne pe deplin răspunzător faţă de Autoritate de modul în care se îndeplineşte contractul.</w:t>
      </w:r>
    </w:p>
    <w:p w:rsidR="00307CBB" w:rsidRPr="00DC792B" w:rsidRDefault="00307CBB" w:rsidP="00307CBB">
      <w:pPr>
        <w:autoSpaceDE w:val="0"/>
        <w:autoSpaceDN w:val="0"/>
        <w:adjustRightInd w:val="0"/>
        <w:ind w:firstLine="720"/>
        <w:jc w:val="both"/>
      </w:pPr>
      <w:r w:rsidRPr="00DC792B">
        <w:t>(2) Subcontractantul este pe deplin răspunzător faţă de Contractant de modul în care îşi îndeplineşte partea sa din contract.</w:t>
      </w:r>
    </w:p>
    <w:p w:rsidR="00307CBB" w:rsidRPr="00DC792B" w:rsidRDefault="00307CBB" w:rsidP="00307CBB">
      <w:pPr>
        <w:autoSpaceDE w:val="0"/>
        <w:autoSpaceDN w:val="0"/>
        <w:adjustRightInd w:val="0"/>
        <w:jc w:val="both"/>
      </w:pPr>
      <w:r w:rsidRPr="00DC792B">
        <w:t xml:space="preserve">16.5- </w:t>
      </w:r>
      <w:r w:rsidRPr="00DC792B">
        <w:tab/>
        <w:t>(1) Autoritatea contractantă efectuează plăţi corespunzătoare părţii/părţilor din prezentul contract îndeplinite de către subcontractanţi, dacă aceştia solicită, pentru serviciile executate în beneficiul Contractantului potrivit contractului dintre contractant şi subcontractant în conformitate cu dispoziţiile legale aplicabile şi dacă subcontractanţii propuşi şi-au exprimat opţiunea în acest sens.</w:t>
      </w:r>
    </w:p>
    <w:p w:rsidR="00307CBB" w:rsidRPr="00DC792B" w:rsidRDefault="00307CBB" w:rsidP="00307CBB">
      <w:pPr>
        <w:autoSpaceDE w:val="0"/>
        <w:autoSpaceDN w:val="0"/>
        <w:adjustRightInd w:val="0"/>
        <w:ind w:firstLine="709"/>
        <w:jc w:val="both"/>
      </w:pPr>
      <w:r w:rsidRPr="00DC792B">
        <w:t>(2) În sensul alin. (1), subcontractorii îşi vor exprima la momentul încheierii contractului de achiziţie publică sau la momentul introducerii acestora în contractul de achiziţie publică, după caz, opţiunea de a fi plătiţi direct de către autoritatea contractantă. Autoritatea contractantă efectuează plăţile directe către subcontractanţii agreaţi doar atunci când prestaţia acestora este confirmată prin documente agreate de toate cele 3 părţi, respectiv Autoritate contractantă, Contractant şi Subcontractant.</w:t>
      </w:r>
    </w:p>
    <w:p w:rsidR="00307CBB" w:rsidRPr="00DC792B" w:rsidRDefault="00307CBB" w:rsidP="00307CBB">
      <w:pPr>
        <w:autoSpaceDE w:val="0"/>
        <w:autoSpaceDN w:val="0"/>
        <w:adjustRightInd w:val="0"/>
        <w:ind w:firstLine="709"/>
        <w:jc w:val="both"/>
      </w:pPr>
      <w:r w:rsidRPr="00DC792B">
        <w:t xml:space="preserve">(3) Atunci când un subcontractant îşi exprimă opţiunea de a fi plătit direct, Autoritatea are obligaţia de a stabili în cadrul contractului de achiziţie publică clauze contractuale obligatorii ce prevăd transferul de drept al obligaţiilor de plată către subcontractant/subcontractanţi pentru partea/părţile din contract aferentă/aferente acestuia/acestora, în momentul în care a fost confirmată îndeplinirea obligaţiilor asumate prin contractul de subcontractare, în conformitate cu prevederile alin. (2). </w:t>
      </w:r>
    </w:p>
    <w:p w:rsidR="00307CBB" w:rsidRPr="00DC792B" w:rsidRDefault="00307CBB" w:rsidP="00307CBB">
      <w:pPr>
        <w:autoSpaceDE w:val="0"/>
        <w:autoSpaceDN w:val="0"/>
        <w:adjustRightInd w:val="0"/>
        <w:jc w:val="both"/>
      </w:pPr>
      <w:r w:rsidRPr="00DC792B">
        <w:t>În acest sens părțile vor încheia un act adițional atunci când se introduc noi subcontractanţi.</w:t>
      </w:r>
    </w:p>
    <w:p w:rsidR="00307CBB" w:rsidRPr="00DC792B" w:rsidRDefault="00307CBB" w:rsidP="00307CBB">
      <w:pPr>
        <w:autoSpaceDE w:val="0"/>
        <w:autoSpaceDN w:val="0"/>
        <w:adjustRightInd w:val="0"/>
        <w:jc w:val="both"/>
      </w:pPr>
      <w:r w:rsidRPr="00DC792B">
        <w:t xml:space="preserve">Actul </w:t>
      </w:r>
      <w:proofErr w:type="spellStart"/>
      <w:r w:rsidRPr="00DC792B">
        <w:t>aditional</w:t>
      </w:r>
      <w:proofErr w:type="spellEnd"/>
      <w:r w:rsidRPr="00DC792B">
        <w:t xml:space="preserve"> se va </w:t>
      </w:r>
      <w:proofErr w:type="spellStart"/>
      <w:r w:rsidRPr="00DC792B">
        <w:t>incheia</w:t>
      </w:r>
      <w:proofErr w:type="spellEnd"/>
      <w:r w:rsidRPr="00DC792B">
        <w:t xml:space="preserve"> intre cele trei </w:t>
      </w:r>
      <w:proofErr w:type="spellStart"/>
      <w:r w:rsidRPr="00DC792B">
        <w:t>parti</w:t>
      </w:r>
      <w:proofErr w:type="spellEnd"/>
      <w:r w:rsidRPr="00DC792B">
        <w:t xml:space="preserve">, respectiv Autoritate contractantă, Contractant şi Subcontractant, si trebuie sa poarte </w:t>
      </w:r>
      <w:proofErr w:type="spellStart"/>
      <w:r w:rsidRPr="00DC792B">
        <w:t>semnatura</w:t>
      </w:r>
      <w:proofErr w:type="spellEnd"/>
      <w:r w:rsidRPr="00DC792B">
        <w:t xml:space="preserve"> tuturor </w:t>
      </w:r>
      <w:proofErr w:type="spellStart"/>
      <w:r w:rsidRPr="00DC792B">
        <w:t>reprezentantilor</w:t>
      </w:r>
      <w:proofErr w:type="spellEnd"/>
      <w:r w:rsidRPr="00DC792B">
        <w:t xml:space="preserve"> </w:t>
      </w:r>
      <w:proofErr w:type="spellStart"/>
      <w:r w:rsidRPr="00DC792B">
        <w:t>Autoritatii</w:t>
      </w:r>
      <w:proofErr w:type="spellEnd"/>
      <w:r w:rsidRPr="00DC792B">
        <w:t xml:space="preserve">, inclusiv viza CFPP, </w:t>
      </w:r>
      <w:proofErr w:type="spellStart"/>
      <w:r w:rsidRPr="00DC792B">
        <w:t>semnatura</w:t>
      </w:r>
      <w:proofErr w:type="spellEnd"/>
      <w:r w:rsidRPr="00DC792B">
        <w:t xml:space="preserve"> Contractantului si a Subcontractantului.</w:t>
      </w:r>
    </w:p>
    <w:p w:rsidR="00307CBB" w:rsidRPr="00DC792B" w:rsidRDefault="00307CBB" w:rsidP="00307CBB">
      <w:pPr>
        <w:autoSpaceDE w:val="0"/>
        <w:autoSpaceDN w:val="0"/>
        <w:adjustRightInd w:val="0"/>
        <w:ind w:firstLine="709"/>
        <w:jc w:val="both"/>
      </w:pPr>
      <w:r w:rsidRPr="00DC792B">
        <w:lastRenderedPageBreak/>
        <w:t>(4) Autoritatea va solicita, la încheierea contractului de achiziţie publică sau atunci când se introduc noi subcontractanţi, prezentarea contractelor încheiate între contractant şi subcontractant/subcontractanţi nominalizaţi în ofertă sau declaraţi ulterior, astfel încât activităţile ce revin acestora, precum şi sumele aferente prestaţiilor, să fie cuprinse în contractul de achiziţie publică, sau în acte adiționale la acest contract.</w:t>
      </w:r>
    </w:p>
    <w:p w:rsidR="00307CBB" w:rsidRPr="00DC792B" w:rsidRDefault="00307CBB" w:rsidP="00307CBB">
      <w:pPr>
        <w:autoSpaceDE w:val="0"/>
        <w:autoSpaceDN w:val="0"/>
        <w:adjustRightInd w:val="0"/>
        <w:ind w:firstLine="709"/>
        <w:jc w:val="both"/>
      </w:pPr>
      <w:r w:rsidRPr="00DC792B">
        <w:t>(5) Contractele prezentate conform prevederilor alin. (4) trebuie să fie în concordanţă cu oferta şi se vor constitui în anexe la contractul de achiziţie publică.</w:t>
      </w:r>
    </w:p>
    <w:p w:rsidR="00307CBB" w:rsidRPr="00DC792B" w:rsidRDefault="00307CBB" w:rsidP="00307CBB">
      <w:pPr>
        <w:autoSpaceDE w:val="0"/>
        <w:autoSpaceDN w:val="0"/>
        <w:adjustRightInd w:val="0"/>
        <w:ind w:firstLine="709"/>
        <w:jc w:val="both"/>
      </w:pPr>
      <w:r w:rsidRPr="00DC792B">
        <w:t>(6) Dispoziţiile prevăzute la alin. (1) - (5) nu diminuează răspunderea contractantului în ceea ce priveşte modul de îndeplinire a prezentului contract de achiziţie publică.</w:t>
      </w:r>
    </w:p>
    <w:p w:rsidR="00307CBB" w:rsidRPr="00DC792B" w:rsidRDefault="00307CBB" w:rsidP="00307CBB">
      <w:pPr>
        <w:autoSpaceDE w:val="0"/>
        <w:autoSpaceDN w:val="0"/>
        <w:adjustRightInd w:val="0"/>
        <w:jc w:val="both"/>
      </w:pPr>
      <w:r w:rsidRPr="00DC792B">
        <w:t xml:space="preserve">16.6- Contractantul poate schimba subcontractantul în condițiile legii. </w:t>
      </w:r>
    </w:p>
    <w:p w:rsidR="00307CBB" w:rsidRPr="00DC792B" w:rsidRDefault="00307CBB" w:rsidP="00307CBB">
      <w:pPr>
        <w:autoSpaceDE w:val="0"/>
        <w:autoSpaceDN w:val="0"/>
        <w:adjustRightInd w:val="0"/>
        <w:jc w:val="both"/>
      </w:pPr>
      <w:r w:rsidRPr="00DC792B">
        <w:t>Schimbarea subcontractantului nu va modifica preţul contractului şi va fi notificată achizitorului.</w:t>
      </w:r>
    </w:p>
    <w:p w:rsidR="00307CBB" w:rsidRPr="00DC792B" w:rsidRDefault="00307CBB" w:rsidP="00307CBB">
      <w:pPr>
        <w:autoSpaceDE w:val="0"/>
        <w:autoSpaceDN w:val="0"/>
        <w:adjustRightInd w:val="0"/>
        <w:jc w:val="both"/>
      </w:pPr>
      <w:r w:rsidRPr="00DC792B">
        <w:t xml:space="preserve">Notificarea de reziliere ca urmare a </w:t>
      </w:r>
      <w:proofErr w:type="spellStart"/>
      <w:r w:rsidRPr="00DC792B">
        <w:t>schimbarii</w:t>
      </w:r>
      <w:proofErr w:type="spellEnd"/>
      <w:r w:rsidRPr="00DC792B">
        <w:t xml:space="preserve"> subcontractantului trebuie sa poarte </w:t>
      </w:r>
      <w:proofErr w:type="spellStart"/>
      <w:r w:rsidRPr="00DC792B">
        <w:t>semnatura</w:t>
      </w:r>
      <w:proofErr w:type="spellEnd"/>
      <w:r w:rsidRPr="00DC792B">
        <w:t xml:space="preserve"> tuturor  </w:t>
      </w:r>
      <w:proofErr w:type="spellStart"/>
      <w:r w:rsidRPr="00DC792B">
        <w:t>reprezentantilor</w:t>
      </w:r>
      <w:proofErr w:type="spellEnd"/>
      <w:r w:rsidRPr="00DC792B">
        <w:t xml:space="preserve"> </w:t>
      </w:r>
      <w:proofErr w:type="spellStart"/>
      <w:r w:rsidRPr="00DC792B">
        <w:t>Autoritatii</w:t>
      </w:r>
      <w:proofErr w:type="spellEnd"/>
      <w:r w:rsidRPr="00DC792B">
        <w:t xml:space="preserve">, inclusiv viza CFPP, </w:t>
      </w:r>
      <w:proofErr w:type="spellStart"/>
      <w:r w:rsidRPr="00DC792B">
        <w:t>semnatura</w:t>
      </w:r>
      <w:proofErr w:type="spellEnd"/>
      <w:r w:rsidRPr="00DC792B">
        <w:t xml:space="preserve"> contractantului si a subcontractantului.</w:t>
      </w:r>
    </w:p>
    <w:p w:rsidR="00307CBB" w:rsidRPr="00DC792B" w:rsidRDefault="00307CBB" w:rsidP="00307CBB">
      <w:pPr>
        <w:rPr>
          <w:rFonts w:eastAsia="Calibri"/>
          <w:lang w:val="en-US" w:eastAsia="en-US"/>
        </w:rPr>
      </w:pPr>
      <w:r w:rsidRPr="00DC792B">
        <w:rPr>
          <w:rFonts w:eastAsia="Calibri"/>
          <w:lang w:val="en-US" w:eastAsia="en-US"/>
        </w:rPr>
        <w:t xml:space="preserve">16.7- In </w:t>
      </w:r>
      <w:proofErr w:type="spellStart"/>
      <w:r w:rsidRPr="00DC792B">
        <w:rPr>
          <w:rFonts w:eastAsia="Calibri"/>
          <w:lang w:val="en-US" w:eastAsia="en-US"/>
        </w:rPr>
        <w:t>cazul</w:t>
      </w:r>
      <w:proofErr w:type="spellEnd"/>
      <w:r w:rsidRPr="00DC792B">
        <w:rPr>
          <w:rFonts w:eastAsia="Calibri"/>
          <w:lang w:val="en-US" w:eastAsia="en-US"/>
        </w:rPr>
        <w:t xml:space="preserve"> in care </w:t>
      </w:r>
      <w:proofErr w:type="spellStart"/>
      <w:r w:rsidRPr="00DC792B">
        <w:rPr>
          <w:rFonts w:eastAsia="Calibri"/>
          <w:lang w:val="en-US" w:eastAsia="en-US"/>
        </w:rPr>
        <w:t>prezentul</w:t>
      </w:r>
      <w:proofErr w:type="spellEnd"/>
      <w:r w:rsidRPr="00DC792B">
        <w:rPr>
          <w:rFonts w:eastAsia="Calibri"/>
          <w:lang w:val="en-US" w:eastAsia="en-US"/>
        </w:rPr>
        <w:t xml:space="preserve"> contract </w:t>
      </w:r>
      <w:proofErr w:type="spellStart"/>
      <w:proofErr w:type="gramStart"/>
      <w:r w:rsidRPr="00DC792B">
        <w:rPr>
          <w:rFonts w:eastAsia="Calibri"/>
          <w:lang w:val="en-US" w:eastAsia="en-US"/>
        </w:rPr>
        <w:t>va</w:t>
      </w:r>
      <w:proofErr w:type="spellEnd"/>
      <w:proofErr w:type="gramEnd"/>
      <w:r w:rsidRPr="00DC792B">
        <w:rPr>
          <w:rFonts w:eastAsia="Calibri"/>
          <w:lang w:val="en-US" w:eastAsia="en-US"/>
        </w:rPr>
        <w:t xml:space="preserve"> </w:t>
      </w:r>
      <w:proofErr w:type="spellStart"/>
      <w:r w:rsidRPr="00DC792B">
        <w:rPr>
          <w:rFonts w:eastAsia="Calibri"/>
          <w:lang w:val="en-US" w:eastAsia="en-US"/>
        </w:rPr>
        <w:t>fi</w:t>
      </w:r>
      <w:proofErr w:type="spellEnd"/>
      <w:r w:rsidRPr="00DC792B">
        <w:rPr>
          <w:rFonts w:eastAsia="Calibri"/>
          <w:lang w:val="en-US" w:eastAsia="en-US"/>
        </w:rPr>
        <w:t xml:space="preserve"> </w:t>
      </w:r>
      <w:proofErr w:type="spellStart"/>
      <w:r w:rsidRPr="00DC792B">
        <w:rPr>
          <w:rFonts w:eastAsia="Calibri"/>
          <w:lang w:val="en-US" w:eastAsia="en-US"/>
        </w:rPr>
        <w:t>executat</w:t>
      </w:r>
      <w:proofErr w:type="spellEnd"/>
      <w:r w:rsidRPr="00DC792B">
        <w:rPr>
          <w:rFonts w:eastAsia="Calibri"/>
          <w:lang w:val="en-US" w:eastAsia="en-US"/>
        </w:rPr>
        <w:t xml:space="preserve"> de </w:t>
      </w:r>
      <w:proofErr w:type="spellStart"/>
      <w:r w:rsidRPr="00DC792B">
        <w:rPr>
          <w:rFonts w:eastAsia="Calibri"/>
          <w:lang w:val="en-US" w:eastAsia="en-US"/>
        </w:rPr>
        <w:t>catre</w:t>
      </w:r>
      <w:proofErr w:type="spellEnd"/>
      <w:r w:rsidRPr="00DC792B">
        <w:rPr>
          <w:rFonts w:eastAsia="Calibri"/>
          <w:lang w:val="en-US" w:eastAsia="en-US"/>
        </w:rPr>
        <w:t xml:space="preserve"> </w:t>
      </w:r>
      <w:r w:rsidRPr="00DC792B">
        <w:rPr>
          <w:rFonts w:eastAsia="Calibri"/>
          <w:lang w:eastAsia="en-US"/>
        </w:rPr>
        <w:t>un grup de operatori</w:t>
      </w:r>
      <w:r w:rsidRPr="00DC792B">
        <w:rPr>
          <w:rFonts w:eastAsia="Calibri"/>
          <w:lang w:val="en-US" w:eastAsia="en-US"/>
        </w:rPr>
        <w:t xml:space="preserve">, </w:t>
      </w:r>
      <w:proofErr w:type="spellStart"/>
      <w:r w:rsidRPr="00DC792B">
        <w:rPr>
          <w:rFonts w:eastAsia="Calibri"/>
          <w:lang w:val="en-US" w:eastAsia="en-US"/>
        </w:rPr>
        <w:t>asociatii</w:t>
      </w:r>
      <w:proofErr w:type="spellEnd"/>
      <w:r w:rsidRPr="00DC792B">
        <w:rPr>
          <w:rFonts w:eastAsia="Calibri"/>
          <w:lang w:val="en-US" w:eastAsia="en-US"/>
        </w:rPr>
        <w:t xml:space="preserve"> </w:t>
      </w:r>
      <w:proofErr w:type="spellStart"/>
      <w:r w:rsidRPr="00DC792B">
        <w:rPr>
          <w:rFonts w:eastAsia="Calibri"/>
          <w:lang w:val="en-US" w:eastAsia="en-US"/>
        </w:rPr>
        <w:t>sunt</w:t>
      </w:r>
      <w:proofErr w:type="spellEnd"/>
      <w:r w:rsidRPr="00DC792B">
        <w:rPr>
          <w:rFonts w:eastAsia="Calibri"/>
          <w:lang w:val="en-US" w:eastAsia="en-US"/>
        </w:rPr>
        <w:t xml:space="preserve"> </w:t>
      </w:r>
      <w:proofErr w:type="spellStart"/>
      <w:r w:rsidRPr="00DC792B">
        <w:rPr>
          <w:rFonts w:eastAsia="Calibri"/>
          <w:lang w:val="en-US" w:eastAsia="en-US"/>
        </w:rPr>
        <w:t>responsabili</w:t>
      </w:r>
      <w:proofErr w:type="spellEnd"/>
      <w:r w:rsidRPr="00DC792B">
        <w:rPr>
          <w:rFonts w:eastAsia="Calibri"/>
          <w:lang w:val="en-US" w:eastAsia="en-US"/>
        </w:rPr>
        <w:t xml:space="preserve"> </w:t>
      </w:r>
      <w:proofErr w:type="spellStart"/>
      <w:r w:rsidRPr="00DC792B">
        <w:rPr>
          <w:rFonts w:eastAsia="Calibri"/>
          <w:lang w:val="en-US" w:eastAsia="en-US"/>
        </w:rPr>
        <w:t>solidar</w:t>
      </w:r>
      <w:proofErr w:type="spellEnd"/>
      <w:r w:rsidRPr="00DC792B">
        <w:rPr>
          <w:rFonts w:eastAsia="Calibri"/>
          <w:lang w:val="en-US" w:eastAsia="en-US"/>
        </w:rPr>
        <w:t xml:space="preserve"> </w:t>
      </w:r>
      <w:proofErr w:type="spellStart"/>
      <w:r w:rsidRPr="00DC792B">
        <w:rPr>
          <w:rFonts w:eastAsia="Calibri"/>
          <w:lang w:val="en-US" w:eastAsia="en-US"/>
        </w:rPr>
        <w:t>si</w:t>
      </w:r>
      <w:proofErr w:type="spellEnd"/>
      <w:r w:rsidRPr="00DC792B">
        <w:rPr>
          <w:rFonts w:eastAsia="Calibri"/>
          <w:lang w:val="en-US" w:eastAsia="en-US"/>
        </w:rPr>
        <w:t xml:space="preserve"> </w:t>
      </w:r>
      <w:proofErr w:type="spellStart"/>
      <w:r w:rsidRPr="00DC792B">
        <w:rPr>
          <w:rFonts w:eastAsia="Calibri"/>
          <w:lang w:val="en-US" w:eastAsia="en-US"/>
        </w:rPr>
        <w:t>nelimitat</w:t>
      </w:r>
      <w:proofErr w:type="spellEnd"/>
      <w:r w:rsidRPr="00DC792B">
        <w:rPr>
          <w:rFonts w:eastAsia="Calibri"/>
          <w:lang w:val="en-US" w:eastAsia="en-US"/>
        </w:rPr>
        <w:t xml:space="preserve"> </w:t>
      </w:r>
      <w:proofErr w:type="spellStart"/>
      <w:r w:rsidRPr="00DC792B">
        <w:rPr>
          <w:rFonts w:eastAsia="Calibri"/>
          <w:lang w:val="en-US" w:eastAsia="en-US"/>
        </w:rPr>
        <w:t>pentru</w:t>
      </w:r>
      <w:proofErr w:type="spellEnd"/>
      <w:r w:rsidRPr="00DC792B">
        <w:rPr>
          <w:rFonts w:eastAsia="Calibri"/>
          <w:lang w:val="en-US" w:eastAsia="en-US"/>
        </w:rPr>
        <w:t xml:space="preserve"> </w:t>
      </w:r>
      <w:proofErr w:type="spellStart"/>
      <w:r w:rsidRPr="00DC792B">
        <w:rPr>
          <w:rFonts w:eastAsia="Calibri"/>
          <w:lang w:val="en-US" w:eastAsia="en-US"/>
        </w:rPr>
        <w:t>executarea</w:t>
      </w:r>
      <w:proofErr w:type="spellEnd"/>
      <w:r w:rsidRPr="00DC792B">
        <w:rPr>
          <w:rFonts w:eastAsia="Calibri"/>
          <w:lang w:val="en-US" w:eastAsia="en-US"/>
        </w:rPr>
        <w:t xml:space="preserve"> </w:t>
      </w:r>
      <w:proofErr w:type="spellStart"/>
      <w:r w:rsidRPr="00DC792B">
        <w:rPr>
          <w:rFonts w:eastAsia="Calibri"/>
          <w:lang w:val="en-US" w:eastAsia="en-US"/>
        </w:rPr>
        <w:t>acestuia</w:t>
      </w:r>
      <w:proofErr w:type="spellEnd"/>
      <w:r w:rsidRPr="00DC792B">
        <w:rPr>
          <w:rFonts w:eastAsia="Calibri"/>
          <w:lang w:val="en-US" w:eastAsia="en-US"/>
        </w:rPr>
        <w:t>.</w:t>
      </w:r>
    </w:p>
    <w:p w:rsidR="00307CBB" w:rsidRPr="00B42A30" w:rsidRDefault="00307CBB" w:rsidP="00307CBB">
      <w:pPr>
        <w:pStyle w:val="DefaultText"/>
        <w:jc w:val="both"/>
        <w:rPr>
          <w:szCs w:val="24"/>
          <w:lang w:val="ro-RO"/>
        </w:rPr>
      </w:pPr>
    </w:p>
    <w:p w:rsidR="00307CBB" w:rsidRPr="00C969A0" w:rsidRDefault="00307CBB" w:rsidP="00307CBB">
      <w:pPr>
        <w:pStyle w:val="DefaultText"/>
        <w:jc w:val="both"/>
        <w:rPr>
          <w:b/>
          <w:szCs w:val="24"/>
          <w:lang w:val="ro-RO"/>
        </w:rPr>
      </w:pPr>
      <w:r w:rsidRPr="00C969A0">
        <w:rPr>
          <w:b/>
          <w:szCs w:val="24"/>
          <w:lang w:val="ro-RO"/>
        </w:rPr>
        <w:t xml:space="preserve">17. CESIUNEA </w:t>
      </w:r>
    </w:p>
    <w:p w:rsidR="00307CBB" w:rsidRPr="00B42A30" w:rsidRDefault="00307CBB" w:rsidP="00307CBB">
      <w:pPr>
        <w:pStyle w:val="DefaultText"/>
        <w:jc w:val="both"/>
        <w:rPr>
          <w:szCs w:val="24"/>
          <w:lang w:val="ro-RO"/>
        </w:rPr>
      </w:pPr>
      <w:r w:rsidRPr="00B42A30">
        <w:rPr>
          <w:spacing w:val="-2"/>
          <w:szCs w:val="24"/>
          <w:lang w:val="ro-RO"/>
        </w:rPr>
        <w:t xml:space="preserve">17.1- </w:t>
      </w:r>
      <w:r w:rsidRPr="00B42A30">
        <w:rPr>
          <w:szCs w:val="24"/>
          <w:lang w:val="ro-RO"/>
        </w:rPr>
        <w:t xml:space="preserve">În condiţiile prezentului contract, contractantul </w:t>
      </w:r>
      <w:r w:rsidRPr="00B42A30">
        <w:rPr>
          <w:b/>
          <w:szCs w:val="24"/>
          <w:lang w:val="ro-RO"/>
        </w:rPr>
        <w:t>nu are dreptul</w:t>
      </w:r>
      <w:r w:rsidRPr="00B42A30">
        <w:rPr>
          <w:szCs w:val="24"/>
          <w:lang w:val="ro-RO"/>
        </w:rPr>
        <w:t xml:space="preserve"> d</w:t>
      </w:r>
      <w:r>
        <w:rPr>
          <w:szCs w:val="24"/>
          <w:lang w:val="ro-RO"/>
        </w:rPr>
        <w:t xml:space="preserve">e a transfera total </w:t>
      </w:r>
      <w:r w:rsidRPr="00B42A30">
        <w:rPr>
          <w:szCs w:val="24"/>
          <w:lang w:val="ro-RO"/>
        </w:rPr>
        <w:t>obligaţiile sale.</w:t>
      </w:r>
    </w:p>
    <w:p w:rsidR="00307CBB" w:rsidRPr="00B42A30" w:rsidRDefault="00307CBB" w:rsidP="00307CBB">
      <w:pPr>
        <w:pStyle w:val="DefaultText"/>
        <w:jc w:val="both"/>
        <w:rPr>
          <w:szCs w:val="24"/>
          <w:lang w:val="ro-RO"/>
        </w:rPr>
      </w:pPr>
      <w:r w:rsidRPr="00B42A30">
        <w:rPr>
          <w:szCs w:val="24"/>
          <w:lang w:val="ro-RO"/>
        </w:rPr>
        <w:t xml:space="preserve">17.2- Contractantul poate cesiona dreptul de încasat aferent prestării serviciilor, către alţi operatori economici sau alte instituţii de credit, numai cu acordul prealabil al autorităţii, exprimat în scris, sumele reprezentând contravaloarea serviciilor livrate, în condiţiile prevăzute de lege. </w:t>
      </w:r>
    </w:p>
    <w:p w:rsidR="00307CBB" w:rsidRPr="00B42A30" w:rsidRDefault="00307CBB" w:rsidP="00307CBB">
      <w:pPr>
        <w:pStyle w:val="DefaultText"/>
        <w:jc w:val="both"/>
        <w:rPr>
          <w:szCs w:val="24"/>
          <w:lang w:val="ro-RO"/>
        </w:rPr>
      </w:pPr>
      <w:r w:rsidRPr="00B42A30">
        <w:rPr>
          <w:szCs w:val="24"/>
          <w:lang w:val="ro-RO"/>
        </w:rPr>
        <w:t>17.3- Suma care face obiectul cesionării se achită de către autoritate în contul indicat de cesionar, deschis la Trezoreria Statului, numai dacă contractantul nu are obligaţii de plată către bugetul de stat, bugetul asigurărilor sociale de stat şi bugetele fondurilor speciale, autoritatea având obligaţia de a verifica şi de a înştiinţa părţile cu privire la cuantumul acestor obligaţii, urmând a vira în contul concesionarului, numai diferenţa dintre suma cesionată şi suma reprezentând obligaţii către bugetele mai sus indicate.</w:t>
      </w:r>
    </w:p>
    <w:p w:rsidR="00307CBB" w:rsidRPr="00B42A30" w:rsidRDefault="00307CBB" w:rsidP="00307CBB">
      <w:pPr>
        <w:pStyle w:val="DefaultText"/>
        <w:jc w:val="both"/>
        <w:rPr>
          <w:szCs w:val="24"/>
          <w:lang w:val="ro-RO"/>
        </w:rPr>
      </w:pPr>
    </w:p>
    <w:p w:rsidR="00307CBB" w:rsidRPr="00C969A0" w:rsidRDefault="00307CBB" w:rsidP="00307CBB">
      <w:pPr>
        <w:pStyle w:val="DefaultText"/>
        <w:jc w:val="both"/>
        <w:rPr>
          <w:b/>
          <w:szCs w:val="24"/>
          <w:lang w:val="ro-RO"/>
        </w:rPr>
      </w:pPr>
      <w:r w:rsidRPr="00C969A0">
        <w:rPr>
          <w:b/>
          <w:szCs w:val="24"/>
          <w:lang w:val="ro-RO"/>
        </w:rPr>
        <w:t>18. FORŢA MAJORĂ</w:t>
      </w:r>
    </w:p>
    <w:p w:rsidR="00307CBB" w:rsidRPr="00B42A30" w:rsidRDefault="00307CBB" w:rsidP="00307CBB">
      <w:pPr>
        <w:pStyle w:val="DefaultText"/>
        <w:jc w:val="both"/>
        <w:rPr>
          <w:szCs w:val="24"/>
          <w:lang w:val="ro-RO"/>
        </w:rPr>
      </w:pPr>
      <w:r w:rsidRPr="00B42A30">
        <w:rPr>
          <w:szCs w:val="24"/>
          <w:lang w:val="ro-RO"/>
        </w:rPr>
        <w:t>18.1- Forţa majoră este constatată de o autoritate competentă.</w:t>
      </w:r>
    </w:p>
    <w:p w:rsidR="00307CBB" w:rsidRPr="00B42A30" w:rsidRDefault="00307CBB" w:rsidP="00307CBB">
      <w:pPr>
        <w:pStyle w:val="DefaultText"/>
        <w:jc w:val="both"/>
        <w:rPr>
          <w:szCs w:val="24"/>
          <w:lang w:val="ro-RO"/>
        </w:rPr>
      </w:pPr>
      <w:r w:rsidRPr="00B42A30">
        <w:rPr>
          <w:szCs w:val="24"/>
          <w:lang w:val="ro-RO"/>
        </w:rPr>
        <w:t>18.2- Forţa majoră exonerează părţile contractante de îndeplinirea obligaţiilor asumate prin prezentul contract, pe toata perioada în care aceasta acţionează.</w:t>
      </w:r>
    </w:p>
    <w:p w:rsidR="00307CBB" w:rsidRPr="00B42A30" w:rsidRDefault="00307CBB" w:rsidP="00307CBB">
      <w:pPr>
        <w:pStyle w:val="DefaultText"/>
        <w:jc w:val="both"/>
        <w:rPr>
          <w:szCs w:val="24"/>
          <w:lang w:val="ro-RO"/>
        </w:rPr>
      </w:pPr>
      <w:r w:rsidRPr="00B42A30">
        <w:rPr>
          <w:szCs w:val="24"/>
          <w:lang w:val="ro-RO"/>
        </w:rPr>
        <w:t>18.3- Îndeplinirea contractului va fi suspendată în perioada de acţiune a forţei majore, dar fără a prejudicia drepturile ce li se cuveneau parţilor până la apariţia acesteia.</w:t>
      </w:r>
    </w:p>
    <w:p w:rsidR="00307CBB" w:rsidRPr="00B42A30" w:rsidRDefault="00307CBB" w:rsidP="00307CBB">
      <w:pPr>
        <w:pStyle w:val="DefaultText"/>
        <w:jc w:val="both"/>
        <w:rPr>
          <w:szCs w:val="24"/>
          <w:lang w:val="ro-RO"/>
        </w:rPr>
      </w:pPr>
      <w:r w:rsidRPr="00B42A30">
        <w:rPr>
          <w:szCs w:val="24"/>
          <w:lang w:val="ro-RO"/>
        </w:rPr>
        <w:t>18.4- Partea contractanta care invoca forţa majoră are obligaţia de a notifica celeilalte părţi, imediat şi în mod complet, producerea acesteia şi să ia orice masuri care îi stau la dispoziţie în vederea limitării consecinţelor.</w:t>
      </w:r>
    </w:p>
    <w:p w:rsidR="00307CBB" w:rsidRPr="00B42A30" w:rsidRDefault="00307CBB" w:rsidP="00307CBB">
      <w:pPr>
        <w:pStyle w:val="DefaultText"/>
        <w:jc w:val="both"/>
        <w:rPr>
          <w:szCs w:val="24"/>
          <w:lang w:val="ro-RO"/>
        </w:rPr>
      </w:pPr>
      <w:r w:rsidRPr="00B42A30">
        <w:rPr>
          <w:szCs w:val="24"/>
          <w:lang w:val="ro-RO"/>
        </w:rPr>
        <w:t>18.5- Dacă forţa majoră acţionează sau se estimează că va acţiona o perioada mai mare de 5 luni, fiecare parte va avea dreptul să notifice celeilalte parţi încetarea de plin drept a prezentului contract, fără ca vreuna din părţi să poată pretinde celeilalte daune-interese.</w:t>
      </w:r>
    </w:p>
    <w:p w:rsidR="00307CBB" w:rsidRPr="00B42A30" w:rsidRDefault="00307CBB" w:rsidP="00307CBB">
      <w:pPr>
        <w:pStyle w:val="DefaultText"/>
        <w:jc w:val="both"/>
        <w:rPr>
          <w:szCs w:val="24"/>
          <w:lang w:val="ro-RO"/>
        </w:rPr>
      </w:pPr>
    </w:p>
    <w:p w:rsidR="00307CBB" w:rsidRPr="00C969A0" w:rsidRDefault="00307CBB" w:rsidP="00307CBB">
      <w:pPr>
        <w:pStyle w:val="DefaultText"/>
        <w:jc w:val="both"/>
        <w:rPr>
          <w:b/>
          <w:szCs w:val="24"/>
          <w:lang w:val="ro-RO"/>
        </w:rPr>
      </w:pPr>
      <w:r w:rsidRPr="00C969A0">
        <w:rPr>
          <w:b/>
          <w:szCs w:val="24"/>
          <w:lang w:val="ro-RO"/>
        </w:rPr>
        <w:t>19. SOLUŢIONAREA LITIGIILOR</w:t>
      </w:r>
    </w:p>
    <w:p w:rsidR="00307CBB" w:rsidRPr="00B42A30" w:rsidRDefault="00307CBB" w:rsidP="00307CBB">
      <w:pPr>
        <w:pStyle w:val="DefaultText"/>
        <w:jc w:val="both"/>
        <w:rPr>
          <w:szCs w:val="24"/>
          <w:lang w:val="ro-RO"/>
        </w:rPr>
      </w:pPr>
      <w:r w:rsidRPr="00B42A30">
        <w:rPr>
          <w:szCs w:val="24"/>
          <w:lang w:val="ro-RO"/>
        </w:rPr>
        <w:t>19.1- Autoritatea şi contractantul vor face toate eforturile pentru a rezolva pe cale amiabilă, prin tratative directe, orice neînţelegere sau dispută care se poate ivi între ei în cadrul sau în legătură cu îndeplinirea contractului.</w:t>
      </w:r>
    </w:p>
    <w:p w:rsidR="00307CBB" w:rsidRPr="00B42A30" w:rsidRDefault="00307CBB" w:rsidP="00307CBB">
      <w:pPr>
        <w:pStyle w:val="DefaultText"/>
        <w:jc w:val="both"/>
        <w:rPr>
          <w:szCs w:val="24"/>
          <w:lang w:val="ro-RO"/>
        </w:rPr>
      </w:pPr>
      <w:r w:rsidRPr="00B42A30">
        <w:rPr>
          <w:szCs w:val="24"/>
          <w:lang w:val="ro-RO"/>
        </w:rPr>
        <w:t xml:space="preserve">19.2- Dacă, după 15 zile de la începerea acestor tratative, autoritatea şi contractantul nu reuşesc să rezolve în mod amiabil o divergenţă contractuală, fiecare poate solicita ca dispută să se soluţioneze de către instanţele judecătoreşti competente din România. </w:t>
      </w:r>
    </w:p>
    <w:p w:rsidR="00307CBB" w:rsidRPr="00B42A30" w:rsidRDefault="00307CBB" w:rsidP="00307CBB">
      <w:pPr>
        <w:autoSpaceDN w:val="0"/>
        <w:jc w:val="both"/>
        <w:rPr>
          <w:bCs/>
        </w:rPr>
      </w:pPr>
    </w:p>
    <w:p w:rsidR="00307CBB" w:rsidRPr="00C969A0" w:rsidRDefault="00307CBB" w:rsidP="00307CBB">
      <w:pPr>
        <w:autoSpaceDN w:val="0"/>
        <w:jc w:val="both"/>
        <w:rPr>
          <w:b/>
          <w:bCs/>
        </w:rPr>
      </w:pPr>
      <w:r w:rsidRPr="00C969A0">
        <w:rPr>
          <w:b/>
          <w:bCs/>
        </w:rPr>
        <w:t>20. ÎNCEPERE, MODIFICARE, ÎNTÂRZIERE ŞI REZILIEREA CONTRACTULUI</w:t>
      </w:r>
    </w:p>
    <w:p w:rsidR="00307CBB" w:rsidRPr="00B42A30" w:rsidRDefault="00307CBB" w:rsidP="00307CBB">
      <w:pPr>
        <w:autoSpaceDN w:val="0"/>
        <w:jc w:val="both"/>
        <w:rPr>
          <w:bCs/>
        </w:rPr>
      </w:pPr>
      <w:r w:rsidRPr="00B42A30">
        <w:t xml:space="preserve">20.1- Contractantul are obligaţia de a începe prestarea serviciilor la data semnării contractului de </w:t>
      </w:r>
      <w:proofErr w:type="spellStart"/>
      <w:r w:rsidRPr="00B42A30">
        <w:t>catre</w:t>
      </w:r>
      <w:proofErr w:type="spellEnd"/>
      <w:r w:rsidRPr="00B42A30">
        <w:t xml:space="preserve"> ambele </w:t>
      </w:r>
      <w:proofErr w:type="spellStart"/>
      <w:r w:rsidRPr="00B42A30">
        <w:t>parti</w:t>
      </w:r>
      <w:proofErr w:type="spellEnd"/>
      <w:r w:rsidRPr="00B42A30">
        <w:t>,</w:t>
      </w:r>
      <w:r>
        <w:t xml:space="preserve"> cu respectarea punctului 7.2</w:t>
      </w:r>
      <w:r w:rsidRPr="00B42A30">
        <w:t>. din prezentul contract.</w:t>
      </w:r>
    </w:p>
    <w:p w:rsidR="00307CBB" w:rsidRPr="00B42A30" w:rsidRDefault="00307CBB" w:rsidP="00307CBB">
      <w:pPr>
        <w:jc w:val="both"/>
      </w:pPr>
      <w:r w:rsidRPr="00B42A30">
        <w:rPr>
          <w:bCs/>
        </w:rPr>
        <w:lastRenderedPageBreak/>
        <w:t>20.2-</w:t>
      </w:r>
      <w:r w:rsidRPr="00B42A30">
        <w:t xml:space="preserve"> Modificarea prezentului contract se poate face în condiţiile legii, numai cu acordul scris al ambelor părţi sub forma unui act adiţional.</w:t>
      </w:r>
    </w:p>
    <w:p w:rsidR="00307CBB" w:rsidRPr="00B42A30" w:rsidRDefault="00307CBB" w:rsidP="00307CBB">
      <w:pPr>
        <w:jc w:val="both"/>
      </w:pPr>
      <w:r w:rsidRPr="00B42A30">
        <w:rPr>
          <w:bCs/>
        </w:rPr>
        <w:t>20.3</w:t>
      </w:r>
      <w:r w:rsidRPr="00B42A30">
        <w:t>- Neîndeplinirea sau îndeplinirea necorespunzătoare a obligaţiilor contractuale de către una din părţi, dau celeilalte părţi dreptul de a rezilia contractul şi de a pretinde plata de daune-interese.</w:t>
      </w:r>
    </w:p>
    <w:p w:rsidR="00307CBB" w:rsidRPr="00B42A30" w:rsidRDefault="00307CBB" w:rsidP="00307CBB">
      <w:pPr>
        <w:jc w:val="both"/>
      </w:pPr>
      <w:r w:rsidRPr="00B42A30">
        <w:t>20.4- În situaţia în care contractantul nu îndeplineşte întocmai şi la termen oricare dintre obligaţiile asumate prin contract, nu remediază încălcarea în termen de 15 zile calendaristice, autoritatea are dreptul de a rezilia unilateral contractul. Rezilierea prevăzută de acest articol intervine de la data prevăzută în notificarea de reziliere emisă de către autoritatea contractantă.</w:t>
      </w:r>
    </w:p>
    <w:p w:rsidR="00307CBB" w:rsidRPr="00B42A30" w:rsidRDefault="00307CBB" w:rsidP="00307CBB">
      <w:pPr>
        <w:autoSpaceDE w:val="0"/>
        <w:autoSpaceDN w:val="0"/>
        <w:adjustRightInd w:val="0"/>
        <w:jc w:val="both"/>
      </w:pPr>
      <w:r w:rsidRPr="00B42A30">
        <w:t xml:space="preserve">20.5- Autoritatea contractantă îşi rezerva dreptul de a denunţa unilateral contractul cu notificarea prealabila a contractantului, în cel mult 15 zile de la apariţia unor </w:t>
      </w:r>
      <w:proofErr w:type="spellStart"/>
      <w:r w:rsidRPr="00B42A30">
        <w:t>circumstante</w:t>
      </w:r>
      <w:proofErr w:type="spellEnd"/>
      <w:r w:rsidRPr="00B42A30">
        <w:t xml:space="preserve"> care nu au fost cunoscute </w:t>
      </w:r>
      <w:proofErr w:type="spellStart"/>
      <w:r w:rsidRPr="00B42A30">
        <w:t>autoritaţii</w:t>
      </w:r>
      <w:proofErr w:type="spellEnd"/>
      <w:r w:rsidRPr="00B42A30">
        <w:t xml:space="preserve"> la data încheierii contractului şi care conduc la modificarea clauzelor contractuale în aşa </w:t>
      </w:r>
      <w:proofErr w:type="spellStart"/>
      <w:r w:rsidRPr="00B42A30">
        <w:t>masură</w:t>
      </w:r>
      <w:proofErr w:type="spellEnd"/>
      <w:r w:rsidRPr="00B42A30">
        <w:t xml:space="preserve"> încât îndeplinirea obligaţiilor asumate prin prezentul contract ar fi contrară interesului public. </w:t>
      </w:r>
    </w:p>
    <w:p w:rsidR="00307CBB" w:rsidRPr="00B42A30" w:rsidRDefault="00307CBB" w:rsidP="00307CBB">
      <w:pPr>
        <w:jc w:val="both"/>
      </w:pPr>
      <w:r w:rsidRPr="00B42A30">
        <w:rPr>
          <w:bCs/>
        </w:rPr>
        <w:t>20.6</w:t>
      </w:r>
      <w:r w:rsidRPr="00B42A30">
        <w:t xml:space="preserve">- Rezilierea prezentului contract nu va avea niciun efect asupra obligaţiilor deja scadente între părţi. </w:t>
      </w:r>
    </w:p>
    <w:p w:rsidR="00307CBB" w:rsidRPr="00B42A30" w:rsidRDefault="00307CBB" w:rsidP="00307CBB">
      <w:pPr>
        <w:jc w:val="both"/>
      </w:pPr>
      <w:r w:rsidRPr="00B42A30">
        <w:rPr>
          <w:bCs/>
        </w:rPr>
        <w:t>20.7</w:t>
      </w:r>
      <w:r w:rsidRPr="00B42A30">
        <w:t>- Contractul poate înceta şi în următoarele cazuri:</w:t>
      </w:r>
    </w:p>
    <w:p w:rsidR="00307CBB" w:rsidRPr="00B42A30" w:rsidRDefault="00307CBB" w:rsidP="00307CBB">
      <w:pPr>
        <w:numPr>
          <w:ilvl w:val="0"/>
          <w:numId w:val="4"/>
        </w:numPr>
        <w:tabs>
          <w:tab w:val="left" w:pos="900"/>
        </w:tabs>
        <w:jc w:val="both"/>
      </w:pPr>
      <w:r w:rsidRPr="00B42A30">
        <w:t>ajungerea la termen;</w:t>
      </w:r>
    </w:p>
    <w:p w:rsidR="00307CBB" w:rsidRPr="00B42A30" w:rsidRDefault="00307CBB" w:rsidP="00307CBB">
      <w:pPr>
        <w:numPr>
          <w:ilvl w:val="0"/>
          <w:numId w:val="4"/>
        </w:numPr>
        <w:tabs>
          <w:tab w:val="left" w:pos="900"/>
        </w:tabs>
        <w:jc w:val="both"/>
      </w:pPr>
      <w:r w:rsidRPr="00B42A30">
        <w:t>părţile convin de comun acord încetarea contractului.</w:t>
      </w:r>
    </w:p>
    <w:p w:rsidR="00307CBB" w:rsidRPr="00B42A30" w:rsidRDefault="00307CBB" w:rsidP="00307CBB">
      <w:pPr>
        <w:pStyle w:val="DefaultText"/>
        <w:jc w:val="both"/>
        <w:rPr>
          <w:szCs w:val="24"/>
          <w:lang w:val="ro-RO"/>
        </w:rPr>
      </w:pPr>
    </w:p>
    <w:p w:rsidR="00307CBB" w:rsidRPr="00C969A0" w:rsidRDefault="00307CBB" w:rsidP="00307CBB">
      <w:pPr>
        <w:pStyle w:val="DefaultText"/>
        <w:jc w:val="both"/>
        <w:rPr>
          <w:b/>
          <w:szCs w:val="24"/>
          <w:lang w:val="ro-RO"/>
        </w:rPr>
      </w:pPr>
      <w:r w:rsidRPr="00C969A0">
        <w:rPr>
          <w:b/>
          <w:szCs w:val="24"/>
          <w:lang w:val="ro-RO"/>
        </w:rPr>
        <w:t>21. LIMBA CARE GUVERNEAZĂ CONTRACTUL</w:t>
      </w:r>
    </w:p>
    <w:p w:rsidR="00307CBB" w:rsidRPr="00B42A30" w:rsidRDefault="00307CBB" w:rsidP="00307CBB">
      <w:pPr>
        <w:pStyle w:val="DefaultText"/>
        <w:jc w:val="both"/>
        <w:rPr>
          <w:szCs w:val="24"/>
          <w:lang w:val="ro-RO"/>
        </w:rPr>
      </w:pPr>
      <w:r w:rsidRPr="00B42A30">
        <w:rPr>
          <w:szCs w:val="24"/>
          <w:lang w:val="ro-RO"/>
        </w:rPr>
        <w:t>21.1- Limba care guvernează contractul este limba română.</w:t>
      </w:r>
    </w:p>
    <w:p w:rsidR="00307CBB" w:rsidRPr="00B42A30" w:rsidRDefault="00307CBB" w:rsidP="00307CBB">
      <w:pPr>
        <w:pStyle w:val="DefaultText"/>
        <w:jc w:val="both"/>
        <w:rPr>
          <w:szCs w:val="24"/>
          <w:lang w:val="ro-RO"/>
        </w:rPr>
      </w:pPr>
    </w:p>
    <w:p w:rsidR="00307CBB" w:rsidRPr="00C969A0" w:rsidRDefault="00307CBB" w:rsidP="00307CBB">
      <w:pPr>
        <w:pStyle w:val="DefaultText"/>
        <w:jc w:val="both"/>
        <w:rPr>
          <w:b/>
          <w:szCs w:val="24"/>
          <w:lang w:val="ro-RO"/>
        </w:rPr>
      </w:pPr>
      <w:r w:rsidRPr="00C969A0">
        <w:rPr>
          <w:b/>
          <w:szCs w:val="24"/>
          <w:lang w:val="ro-RO"/>
        </w:rPr>
        <w:t>22. COMUNICĂRI</w:t>
      </w:r>
    </w:p>
    <w:p w:rsidR="00307CBB" w:rsidRPr="00B42A30" w:rsidRDefault="00307CBB" w:rsidP="00307CBB">
      <w:pPr>
        <w:pStyle w:val="DefaultText"/>
        <w:jc w:val="both"/>
        <w:rPr>
          <w:szCs w:val="24"/>
          <w:lang w:val="ro-RO"/>
        </w:rPr>
      </w:pPr>
      <w:r w:rsidRPr="00B42A30">
        <w:rPr>
          <w:szCs w:val="24"/>
          <w:lang w:val="ro-RO"/>
        </w:rPr>
        <w:t>22.1-</w:t>
      </w:r>
      <w:r w:rsidRPr="00B42A30">
        <w:rPr>
          <w:szCs w:val="24"/>
          <w:lang w:val="ro-RO"/>
        </w:rPr>
        <w:tab/>
        <w:t>(1) Orice comunicare între părţi, referitoare la îndeplinirea prezentului contract, trebuie să fie transmisă în scris.</w:t>
      </w:r>
    </w:p>
    <w:p w:rsidR="00307CBB" w:rsidRPr="00B42A30" w:rsidRDefault="00307CBB" w:rsidP="00307CBB">
      <w:pPr>
        <w:pStyle w:val="DefaultText"/>
        <w:ind w:firstLine="709"/>
        <w:jc w:val="both"/>
        <w:rPr>
          <w:szCs w:val="24"/>
          <w:lang w:val="ro-RO"/>
        </w:rPr>
      </w:pPr>
      <w:r w:rsidRPr="00B42A30">
        <w:rPr>
          <w:szCs w:val="24"/>
          <w:lang w:val="ro-RO"/>
        </w:rPr>
        <w:t>(2) Orice document scris trebuie înregistrat atât în momentul transmiterii cât şi în momentul primirii.</w:t>
      </w:r>
    </w:p>
    <w:p w:rsidR="00307CBB" w:rsidRPr="00B42A30" w:rsidRDefault="00307CBB" w:rsidP="00307CBB">
      <w:pPr>
        <w:pStyle w:val="DefaultText"/>
        <w:jc w:val="both"/>
        <w:rPr>
          <w:szCs w:val="24"/>
          <w:lang w:val="ro-RO"/>
        </w:rPr>
      </w:pPr>
      <w:r w:rsidRPr="00B42A30">
        <w:rPr>
          <w:szCs w:val="24"/>
          <w:lang w:val="ro-RO"/>
        </w:rPr>
        <w:t>22.2- Comunicările între părţi  se pot face şi  prin telefon, fax sau e-mail cu condiţia confirmării în scris a primirii comunicării.</w:t>
      </w:r>
    </w:p>
    <w:p w:rsidR="00307CBB" w:rsidRPr="00B42A30" w:rsidRDefault="00307CBB" w:rsidP="00307CBB">
      <w:pPr>
        <w:pStyle w:val="DefaultText"/>
        <w:jc w:val="both"/>
        <w:rPr>
          <w:szCs w:val="24"/>
          <w:lang w:val="ro-RO"/>
        </w:rPr>
      </w:pPr>
    </w:p>
    <w:p w:rsidR="00307CBB" w:rsidRPr="00C969A0" w:rsidRDefault="00307CBB" w:rsidP="00307CBB">
      <w:pPr>
        <w:pStyle w:val="DefaultText"/>
        <w:jc w:val="both"/>
        <w:rPr>
          <w:b/>
          <w:szCs w:val="24"/>
          <w:lang w:val="ro-RO"/>
        </w:rPr>
      </w:pPr>
      <w:r w:rsidRPr="00C969A0">
        <w:rPr>
          <w:b/>
          <w:szCs w:val="24"/>
          <w:lang w:val="ro-RO"/>
        </w:rPr>
        <w:t>23. PREVEDERI PRIVIND PROTECȚIA DATELOR CU CARACTER PERSONAL</w:t>
      </w:r>
    </w:p>
    <w:p w:rsidR="00307CBB" w:rsidRPr="00B42A30" w:rsidRDefault="00307CBB" w:rsidP="00307CBB">
      <w:pPr>
        <w:pStyle w:val="DefaultText"/>
        <w:jc w:val="both"/>
        <w:rPr>
          <w:szCs w:val="24"/>
          <w:lang w:val="ro-RO"/>
        </w:rPr>
      </w:pPr>
      <w:r w:rsidRPr="00B42A30">
        <w:rPr>
          <w:szCs w:val="24"/>
          <w:lang w:val="ro-RO"/>
        </w:rPr>
        <w:t>23.1- În scopul executării Contractului, fiecare parte trebuie să prelucreze date cu caracter personal privind angajații si/sau reprezentanții celeilalte părți;</w:t>
      </w:r>
    </w:p>
    <w:p w:rsidR="00307CBB" w:rsidRPr="00B42A30" w:rsidRDefault="00307CBB" w:rsidP="00307CBB">
      <w:pPr>
        <w:pStyle w:val="DefaultText"/>
        <w:jc w:val="both"/>
        <w:rPr>
          <w:szCs w:val="24"/>
          <w:lang w:val="ro-RO"/>
        </w:rPr>
      </w:pPr>
      <w:bookmarkStart w:id="3" w:name="_Hlk509858349"/>
      <w:r w:rsidRPr="00B42A30">
        <w:rPr>
          <w:szCs w:val="24"/>
          <w:lang w:val="ro-RO"/>
        </w:rPr>
        <w:t>23.2- Părțile au luat cunoștință că, la data de 25 mai 2018, Regulamentul nr. 679 din 27 aprilie 2016 al Parlamentului European și al Consiliului Uniunii Europene privind protecția persoanelor fizice în ceea ce privește prelucrarea datelor cu caracter personal și privind libera circulație a acestor date și de abrogare a Directivei 95/46/CE (cunoscut sub denumirea Regulamentul General privind Protecția Datelor) (Regulamentul) a intrat în vigoare, și fac toate eforturile rezonabile pentru a se asigura că se conformează cu prevederile Regulamentului;</w:t>
      </w:r>
      <w:bookmarkStart w:id="4" w:name="_Hlk509857313"/>
      <w:bookmarkEnd w:id="3"/>
    </w:p>
    <w:bookmarkEnd w:id="4"/>
    <w:p w:rsidR="00307CBB" w:rsidRPr="00B42A30" w:rsidRDefault="00307CBB" w:rsidP="00307CBB">
      <w:pPr>
        <w:pStyle w:val="DefaultText"/>
        <w:jc w:val="both"/>
        <w:rPr>
          <w:szCs w:val="24"/>
          <w:lang w:val="ro-RO"/>
        </w:rPr>
      </w:pPr>
      <w:r w:rsidRPr="00B42A30">
        <w:rPr>
          <w:szCs w:val="24"/>
          <w:lang w:val="ro-RO"/>
        </w:rPr>
        <w:t xml:space="preserve">23.3- Atunci când prelucrează date cu caracter personal în legătură cu prezentul contract, fiecare Parte se obligă să se conformeze cu legislația aplicabilă privind protecția datelor cu caracter personal, incluzând, dar fără a se limita la, prevederile Regulamentului, legislația de punere în aplicare și deciziile pe care autoritatea de supraveghere din România (ANSPDCP) le poate emite din când în când în legătură cu acestea. </w:t>
      </w:r>
    </w:p>
    <w:p w:rsidR="00307CBB" w:rsidRPr="00B42A30" w:rsidRDefault="00307CBB" w:rsidP="00307CBB">
      <w:pPr>
        <w:pStyle w:val="DefaultText"/>
        <w:jc w:val="both"/>
        <w:rPr>
          <w:szCs w:val="24"/>
          <w:lang w:val="ro-RO"/>
        </w:rPr>
      </w:pPr>
      <w:r w:rsidRPr="00B42A30">
        <w:rPr>
          <w:szCs w:val="24"/>
          <w:lang w:val="ro-RO"/>
        </w:rPr>
        <w:t>23.4- Fiecare parte va divulga celeilalte părți date cu caracter personal privind angajații sau reprezentanții săi responsabili cu executarea prezentului contract. Aceste date vor consta în: datele de identificare, poziție, angajator, număr de telefon, adresa de email a angajaților/reprezentanților legali.</w:t>
      </w:r>
    </w:p>
    <w:p w:rsidR="00307CBB" w:rsidRPr="00B42A30" w:rsidRDefault="00307CBB" w:rsidP="00307CBB">
      <w:pPr>
        <w:pStyle w:val="DefaultText"/>
        <w:jc w:val="both"/>
        <w:rPr>
          <w:szCs w:val="24"/>
          <w:lang w:val="ro-RO"/>
        </w:rPr>
      </w:pPr>
      <w:r w:rsidRPr="00B42A30">
        <w:rPr>
          <w:szCs w:val="24"/>
          <w:lang w:val="ro-RO"/>
        </w:rPr>
        <w:t>23.5- Pentru evitarea oricărui dubiu, părțile iau cunoștință și convin ca fiecare parte să determine, în mod independent, scopul/scopurile și mijloacele de prelucrare a datelor cu caracter personal în legătură cu acest contract. Mai precis, părțile convin prin prezenta și confirmă că nu o să acționeze ca operatori asociați sau să fie într-o relație de tip operator-persoană împuternicită de operator, fiecare parte acționând ca un operator de date independent pentru propria prelucrare a datelor în legătură cu prezentul contract, și niciuna dintre părți nu acceptă vreo răspundere pentru o încălcare de către cealaltă parte a legislației aplicabile.</w:t>
      </w:r>
    </w:p>
    <w:p w:rsidR="00307CBB" w:rsidRPr="00B42A30" w:rsidRDefault="00307CBB" w:rsidP="00307CBB">
      <w:pPr>
        <w:pStyle w:val="DefaultText"/>
        <w:jc w:val="both"/>
        <w:rPr>
          <w:szCs w:val="24"/>
          <w:lang w:val="ro-RO"/>
        </w:rPr>
      </w:pPr>
      <w:r w:rsidRPr="00B42A30">
        <w:rPr>
          <w:szCs w:val="24"/>
          <w:lang w:val="ro-RO"/>
        </w:rPr>
        <w:lastRenderedPageBreak/>
        <w:t>23.6- În cazul în care apar circumstanțe în care oricare dintre părți acționează ca o persoană împuternicită a celeilalte părți, sau ca un operator asociat împreună cu cealaltă parte în legătură cu acest contract, părțile se obligă să încheie un acord cu caracter obligatoriu în conformitate cu prevederile din articolele 28 și 26 din Regulament, precum și cu alte prevederi legale relevante.</w:t>
      </w:r>
    </w:p>
    <w:p w:rsidR="00307CBB" w:rsidRPr="00B42A30" w:rsidRDefault="00307CBB" w:rsidP="00307CBB">
      <w:pPr>
        <w:pStyle w:val="DefaultText"/>
        <w:jc w:val="both"/>
        <w:rPr>
          <w:szCs w:val="24"/>
          <w:lang w:val="ro-RO"/>
        </w:rPr>
      </w:pPr>
    </w:p>
    <w:p w:rsidR="00307CBB" w:rsidRPr="00B5629E" w:rsidRDefault="00307CBB" w:rsidP="00307CBB">
      <w:pPr>
        <w:pStyle w:val="DefaultText"/>
        <w:jc w:val="both"/>
        <w:rPr>
          <w:b/>
          <w:szCs w:val="24"/>
          <w:lang w:val="ro-RO"/>
        </w:rPr>
      </w:pPr>
      <w:r w:rsidRPr="00B5629E">
        <w:rPr>
          <w:b/>
          <w:szCs w:val="24"/>
          <w:lang w:val="ro-RO"/>
        </w:rPr>
        <w:t>24. LEGEA APLICABILĂ CONTRACTULUI</w:t>
      </w:r>
    </w:p>
    <w:p w:rsidR="00307CBB" w:rsidRPr="00B42A30" w:rsidRDefault="00307CBB" w:rsidP="00307CBB">
      <w:pPr>
        <w:pStyle w:val="DefaultText"/>
        <w:jc w:val="both"/>
        <w:rPr>
          <w:i/>
          <w:szCs w:val="24"/>
          <w:lang w:val="ro-RO"/>
        </w:rPr>
      </w:pPr>
      <w:r w:rsidRPr="00B42A30">
        <w:rPr>
          <w:szCs w:val="24"/>
          <w:lang w:val="ro-RO"/>
        </w:rPr>
        <w:t>24.1- Contractul de prestări servicii va fi interpretat conform legilor din România.</w:t>
      </w:r>
    </w:p>
    <w:p w:rsidR="00307CBB" w:rsidRPr="00B42A30" w:rsidRDefault="00307CBB" w:rsidP="00307CBB">
      <w:pPr>
        <w:pStyle w:val="DefaultText"/>
        <w:jc w:val="both"/>
        <w:rPr>
          <w:szCs w:val="24"/>
          <w:lang w:val="ro-RO" w:eastAsia="ro-RO"/>
        </w:rPr>
      </w:pPr>
    </w:p>
    <w:p w:rsidR="00307CBB" w:rsidRPr="00B42A30" w:rsidRDefault="00307CBB" w:rsidP="00307CBB">
      <w:pPr>
        <w:pStyle w:val="DefaultText"/>
        <w:ind w:firstLine="709"/>
        <w:jc w:val="both"/>
        <w:rPr>
          <w:szCs w:val="24"/>
        </w:rPr>
      </w:pPr>
      <w:r w:rsidRPr="00B42A30">
        <w:rPr>
          <w:szCs w:val="24"/>
          <w:lang w:val="ro-RO"/>
        </w:rPr>
        <w:t xml:space="preserve">Prin voinţa părţilor, </w:t>
      </w:r>
      <w:r w:rsidR="00B5629E">
        <w:rPr>
          <w:szCs w:val="24"/>
        </w:rPr>
        <w:t xml:space="preserve">s-a </w:t>
      </w:r>
      <w:proofErr w:type="spellStart"/>
      <w:r w:rsidR="00B5629E">
        <w:rPr>
          <w:szCs w:val="24"/>
        </w:rPr>
        <w:t>înţeles</w:t>
      </w:r>
      <w:proofErr w:type="spellEnd"/>
      <w:r w:rsidR="00B5629E">
        <w:rPr>
          <w:szCs w:val="24"/>
        </w:rPr>
        <w:t xml:space="preserve"> </w:t>
      </w:r>
      <w:proofErr w:type="spellStart"/>
      <w:r w:rsidR="00B5629E">
        <w:rPr>
          <w:szCs w:val="24"/>
        </w:rPr>
        <w:t>să</w:t>
      </w:r>
      <w:proofErr w:type="spellEnd"/>
      <w:r w:rsidR="00B5629E">
        <w:rPr>
          <w:szCs w:val="24"/>
        </w:rPr>
        <w:t xml:space="preserve"> se </w:t>
      </w:r>
      <w:proofErr w:type="spellStart"/>
      <w:r w:rsidR="00B5629E">
        <w:rPr>
          <w:szCs w:val="24"/>
        </w:rPr>
        <w:t>încheie</w:t>
      </w:r>
      <w:proofErr w:type="spellEnd"/>
      <w:r w:rsidR="00B5629E">
        <w:rPr>
          <w:szCs w:val="24"/>
        </w:rPr>
        <w:t xml:space="preserve"> </w:t>
      </w:r>
      <w:r w:rsidRPr="00B42A30">
        <w:rPr>
          <w:szCs w:val="24"/>
        </w:rPr>
        <w:t xml:space="preserve"> </w:t>
      </w:r>
      <w:proofErr w:type="spellStart"/>
      <w:r w:rsidRPr="00B42A30">
        <w:rPr>
          <w:szCs w:val="24"/>
        </w:rPr>
        <w:t>prezentul</w:t>
      </w:r>
      <w:proofErr w:type="spellEnd"/>
      <w:r w:rsidRPr="00B42A30">
        <w:rPr>
          <w:szCs w:val="24"/>
        </w:rPr>
        <w:t xml:space="preserve"> contract </w:t>
      </w:r>
      <w:r w:rsidRPr="00B42A30">
        <w:rPr>
          <w:szCs w:val="24"/>
          <w:lang w:val="ro-RO"/>
        </w:rPr>
        <w:t xml:space="preserve">de prestări servicii </w:t>
      </w:r>
      <w:proofErr w:type="spellStart"/>
      <w:r w:rsidRPr="00B42A30">
        <w:rPr>
          <w:szCs w:val="24"/>
        </w:rPr>
        <w:t>în</w:t>
      </w:r>
      <w:proofErr w:type="spellEnd"/>
      <w:r w:rsidRPr="00B42A30">
        <w:rPr>
          <w:szCs w:val="24"/>
        </w:rPr>
        <w:t xml:space="preserve"> </w:t>
      </w:r>
      <w:r w:rsidRPr="00B42A30">
        <w:rPr>
          <w:b/>
          <w:szCs w:val="24"/>
        </w:rPr>
        <w:t>2 (</w:t>
      </w:r>
      <w:proofErr w:type="spellStart"/>
      <w:r w:rsidRPr="00B42A30">
        <w:rPr>
          <w:b/>
          <w:szCs w:val="24"/>
        </w:rPr>
        <w:t>două</w:t>
      </w:r>
      <w:proofErr w:type="spellEnd"/>
      <w:r w:rsidRPr="00B42A30">
        <w:rPr>
          <w:b/>
          <w:szCs w:val="24"/>
        </w:rPr>
        <w:t>)</w:t>
      </w:r>
      <w:r w:rsidRPr="00B42A30">
        <w:rPr>
          <w:szCs w:val="24"/>
        </w:rPr>
        <w:t xml:space="preserve"> </w:t>
      </w:r>
      <w:proofErr w:type="spellStart"/>
      <w:r w:rsidRPr="00B42A30">
        <w:rPr>
          <w:szCs w:val="24"/>
        </w:rPr>
        <w:t>exemplare</w:t>
      </w:r>
      <w:proofErr w:type="spellEnd"/>
      <w:r w:rsidRPr="00B42A30">
        <w:rPr>
          <w:szCs w:val="24"/>
        </w:rPr>
        <w:t xml:space="preserve"> </w:t>
      </w:r>
      <w:proofErr w:type="spellStart"/>
      <w:r w:rsidRPr="00B42A30">
        <w:rPr>
          <w:szCs w:val="24"/>
        </w:rPr>
        <w:t>originale</w:t>
      </w:r>
      <w:proofErr w:type="spellEnd"/>
      <w:r w:rsidRPr="00B42A30">
        <w:rPr>
          <w:szCs w:val="24"/>
        </w:rPr>
        <w:t xml:space="preserve">, </w:t>
      </w:r>
      <w:proofErr w:type="spellStart"/>
      <w:r w:rsidRPr="00B42A30">
        <w:rPr>
          <w:szCs w:val="24"/>
        </w:rPr>
        <w:t>câte</w:t>
      </w:r>
      <w:proofErr w:type="spellEnd"/>
      <w:r w:rsidRPr="00B42A30">
        <w:rPr>
          <w:szCs w:val="24"/>
        </w:rPr>
        <w:t xml:space="preserve"> </w:t>
      </w:r>
      <w:proofErr w:type="spellStart"/>
      <w:r w:rsidRPr="00B42A30">
        <w:rPr>
          <w:szCs w:val="24"/>
        </w:rPr>
        <w:t>unul</w:t>
      </w:r>
      <w:proofErr w:type="spellEnd"/>
      <w:r w:rsidRPr="00B42A30">
        <w:rPr>
          <w:szCs w:val="24"/>
        </w:rPr>
        <w:t xml:space="preserve"> </w:t>
      </w:r>
      <w:proofErr w:type="spellStart"/>
      <w:r w:rsidRPr="00B42A30">
        <w:rPr>
          <w:szCs w:val="24"/>
        </w:rPr>
        <w:t>pentru</w:t>
      </w:r>
      <w:proofErr w:type="spellEnd"/>
      <w:r w:rsidRPr="00B42A30">
        <w:rPr>
          <w:szCs w:val="24"/>
        </w:rPr>
        <w:t xml:space="preserve"> </w:t>
      </w:r>
      <w:proofErr w:type="spellStart"/>
      <w:r w:rsidRPr="00B42A30">
        <w:rPr>
          <w:szCs w:val="24"/>
        </w:rPr>
        <w:t>fiecare</w:t>
      </w:r>
      <w:proofErr w:type="spellEnd"/>
      <w:r w:rsidRPr="00B42A30">
        <w:rPr>
          <w:szCs w:val="24"/>
        </w:rPr>
        <w:t xml:space="preserve"> parte.</w:t>
      </w:r>
    </w:p>
    <w:p w:rsidR="00307CBB" w:rsidRPr="00B42A30" w:rsidRDefault="00307CBB" w:rsidP="00307CBB">
      <w:pPr>
        <w:autoSpaceDN w:val="0"/>
        <w:ind w:right="-54"/>
        <w:rPr>
          <w:lang w:eastAsia="en-US"/>
        </w:rPr>
      </w:pPr>
    </w:p>
    <w:tbl>
      <w:tblPr>
        <w:tblStyle w:val="Gril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116"/>
        <w:gridCol w:w="5117"/>
      </w:tblGrid>
      <w:tr w:rsidR="00B5629E" w:rsidTr="006A1185">
        <w:tc>
          <w:tcPr>
            <w:tcW w:w="5116" w:type="dxa"/>
          </w:tcPr>
          <w:p w:rsidR="00B5629E" w:rsidRDefault="00B5629E" w:rsidP="001B4578">
            <w:pPr>
              <w:spacing w:line="276" w:lineRule="auto"/>
              <w:jc w:val="center"/>
              <w:rPr>
                <w:b/>
                <w:lang w:val="es-ES"/>
              </w:rPr>
            </w:pPr>
            <w:r>
              <w:rPr>
                <w:b/>
                <w:lang w:val="es-ES"/>
              </w:rPr>
              <w:t>AUTORITATE</w:t>
            </w:r>
          </w:p>
          <w:p w:rsidR="00B5629E" w:rsidRDefault="00B5629E" w:rsidP="001B4578">
            <w:pPr>
              <w:spacing w:line="276" w:lineRule="auto"/>
              <w:jc w:val="center"/>
              <w:rPr>
                <w:b/>
                <w:lang w:val="es-ES"/>
              </w:rPr>
            </w:pPr>
            <w:r>
              <w:rPr>
                <w:b/>
                <w:lang w:val="es-ES"/>
              </w:rPr>
              <w:t>SECTORUL 2 AL MUNICIPIULUI BUCUREȘTI</w:t>
            </w:r>
          </w:p>
          <w:p w:rsidR="007B5BD5" w:rsidRDefault="007B5BD5" w:rsidP="001B4578">
            <w:pPr>
              <w:spacing w:line="276" w:lineRule="auto"/>
              <w:rPr>
                <w:b/>
                <w:lang w:val="es-ES"/>
              </w:rPr>
            </w:pPr>
          </w:p>
          <w:p w:rsidR="00151455" w:rsidRDefault="00151455" w:rsidP="001B4578">
            <w:pPr>
              <w:spacing w:line="276" w:lineRule="auto"/>
              <w:rPr>
                <w:b/>
                <w:lang w:val="es-ES"/>
              </w:rPr>
            </w:pPr>
          </w:p>
          <w:p w:rsidR="007B5BD5" w:rsidRDefault="007B5BD5" w:rsidP="001B4578">
            <w:pPr>
              <w:spacing w:line="276" w:lineRule="auto"/>
              <w:rPr>
                <w:b/>
                <w:lang w:val="es-ES"/>
              </w:rPr>
            </w:pPr>
          </w:p>
        </w:tc>
        <w:tc>
          <w:tcPr>
            <w:tcW w:w="5117" w:type="dxa"/>
          </w:tcPr>
          <w:p w:rsidR="00B5629E" w:rsidRDefault="00B5629E" w:rsidP="001B4578">
            <w:pPr>
              <w:spacing w:line="276" w:lineRule="auto"/>
              <w:jc w:val="center"/>
              <w:rPr>
                <w:b/>
                <w:lang w:val="es-ES"/>
              </w:rPr>
            </w:pPr>
            <w:r>
              <w:rPr>
                <w:b/>
                <w:lang w:val="es-ES"/>
              </w:rPr>
              <w:t>PRESTATOR</w:t>
            </w:r>
          </w:p>
          <w:p w:rsidR="00B5629E" w:rsidRPr="00A20AD3" w:rsidRDefault="00B5629E" w:rsidP="001B4578">
            <w:pPr>
              <w:spacing w:line="276" w:lineRule="auto"/>
              <w:jc w:val="center"/>
              <w:rPr>
                <w:b/>
                <w:lang w:val="es-ES"/>
              </w:rPr>
            </w:pPr>
            <w:r w:rsidRPr="00A20AD3">
              <w:rPr>
                <w:b/>
              </w:rPr>
              <w:t>SOF INSTAL PROIECT SRL</w:t>
            </w:r>
          </w:p>
          <w:p w:rsidR="007B5BD5" w:rsidRDefault="007B5BD5" w:rsidP="001B4578">
            <w:pPr>
              <w:spacing w:line="276" w:lineRule="auto"/>
              <w:jc w:val="center"/>
              <w:rPr>
                <w:b/>
                <w:lang w:val="es-ES"/>
              </w:rPr>
            </w:pPr>
          </w:p>
        </w:tc>
      </w:tr>
    </w:tbl>
    <w:p w:rsidR="00B5629E" w:rsidRDefault="00B5629E" w:rsidP="001B4578">
      <w:pPr>
        <w:tabs>
          <w:tab w:val="left" w:pos="7560"/>
        </w:tabs>
        <w:spacing w:line="276" w:lineRule="auto"/>
      </w:pPr>
    </w:p>
    <w:sectPr w:rsidR="00B5629E" w:rsidSect="00B5629E">
      <w:pgSz w:w="11907" w:h="16839" w:code="9"/>
      <w:pgMar w:top="1008" w:right="720" w:bottom="1008" w:left="1152" w:header="720" w:footer="720" w:gutter="0"/>
      <w:paperSrc w:first="7" w:other="7"/>
      <w:cols w:space="720"/>
      <w:docGrid w:linePitch="326"/>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35DD8"/>
    <w:multiLevelType w:val="hybridMultilevel"/>
    <w:tmpl w:val="C2D4F18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nsid w:val="0BC52D2E"/>
    <w:multiLevelType w:val="hybridMultilevel"/>
    <w:tmpl w:val="8A8CBD44"/>
    <w:lvl w:ilvl="0" w:tplc="9F088144">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0D5340"/>
    <w:multiLevelType w:val="hybridMultilevel"/>
    <w:tmpl w:val="F426DD2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nsid w:val="0FF56767"/>
    <w:multiLevelType w:val="hybridMultilevel"/>
    <w:tmpl w:val="93386058"/>
    <w:lvl w:ilvl="0" w:tplc="BBC8957A">
      <w:start w:val="6"/>
      <w:numFmt w:val="decimal"/>
      <w:lvlText w:val="%1."/>
      <w:lvlJc w:val="left"/>
      <w:pPr>
        <w:ind w:left="720" w:hanging="360"/>
      </w:pPr>
      <w:rPr>
        <w:rFonts w:ascii="Times New Roman" w:hAnsi="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8F560CC"/>
    <w:multiLevelType w:val="hybridMultilevel"/>
    <w:tmpl w:val="8CC8793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nsid w:val="56CD4360"/>
    <w:multiLevelType w:val="hybridMultilevel"/>
    <w:tmpl w:val="9D46F370"/>
    <w:lvl w:ilvl="0" w:tplc="A5902A4A">
      <w:start w:val="1"/>
      <w:numFmt w:val="upperRoman"/>
      <w:lvlText w:val="%1."/>
      <w:lvlJc w:val="left"/>
      <w:pPr>
        <w:ind w:left="1080" w:hanging="720"/>
      </w:pPr>
      <w:rPr>
        <w:rFonts w:hint="default"/>
        <w:b/>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nsid w:val="76C955B9"/>
    <w:multiLevelType w:val="hybridMultilevel"/>
    <w:tmpl w:val="F864B6D6"/>
    <w:lvl w:ilvl="0" w:tplc="DE528EBA">
      <w:start w:val="1"/>
      <w:numFmt w:val="decimal"/>
      <w:lvlText w:val="%1."/>
      <w:lvlJc w:val="left"/>
      <w:pPr>
        <w:ind w:left="720" w:hanging="720"/>
      </w:pPr>
      <w:rPr>
        <w:rFonts w:hint="default"/>
        <w:u w:val="none"/>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num w:numId="1">
    <w:abstractNumId w:val="5"/>
  </w:num>
  <w:num w:numId="2">
    <w:abstractNumId w:val="0"/>
  </w:num>
  <w:num w:numId="3">
    <w:abstractNumId w:val="4"/>
  </w:num>
  <w:num w:numId="4">
    <w:abstractNumId w:val="2"/>
  </w:num>
  <w:num w:numId="5">
    <w:abstractNumId w:val="6"/>
  </w:num>
  <w:num w:numId="6">
    <w:abstractNumId w:val="1"/>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20"/>
  <w:drawingGridHorizontalSpacing w:val="120"/>
  <w:drawingGridVerticalSpacing w:val="163"/>
  <w:displayHorizontalDrawingGridEvery w:val="2"/>
  <w:displayVerticalDrawingGridEvery w:val="2"/>
  <w:characterSpacingControl w:val="doNotCompress"/>
  <w:compat/>
  <w:rsids>
    <w:rsidRoot w:val="0056352E"/>
    <w:rsid w:val="00065DC1"/>
    <w:rsid w:val="000845BC"/>
    <w:rsid w:val="00147BDD"/>
    <w:rsid w:val="00151455"/>
    <w:rsid w:val="001B1A08"/>
    <w:rsid w:val="001B4578"/>
    <w:rsid w:val="0020322A"/>
    <w:rsid w:val="002D3F41"/>
    <w:rsid w:val="002E13FD"/>
    <w:rsid w:val="00307CBB"/>
    <w:rsid w:val="00413FA2"/>
    <w:rsid w:val="00450C2A"/>
    <w:rsid w:val="004C10A4"/>
    <w:rsid w:val="004F7C12"/>
    <w:rsid w:val="0056352E"/>
    <w:rsid w:val="00583D97"/>
    <w:rsid w:val="005C5A3B"/>
    <w:rsid w:val="006704B4"/>
    <w:rsid w:val="007B5BD5"/>
    <w:rsid w:val="007D01FA"/>
    <w:rsid w:val="009D5F29"/>
    <w:rsid w:val="00A030B8"/>
    <w:rsid w:val="00A20AD3"/>
    <w:rsid w:val="00A860B8"/>
    <w:rsid w:val="00B3589F"/>
    <w:rsid w:val="00B5629E"/>
    <w:rsid w:val="00B8764D"/>
    <w:rsid w:val="00BB1F8C"/>
    <w:rsid w:val="00E56E22"/>
    <w:rsid w:val="00EA4307"/>
    <w:rsid w:val="00FA4B1A"/>
    <w:rsid w:val="00FD4D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7CBB"/>
    <w:pPr>
      <w:spacing w:after="0" w:line="240" w:lineRule="auto"/>
    </w:pPr>
    <w:rPr>
      <w:rFonts w:ascii="Times New Roman" w:eastAsia="Times New Roman" w:hAnsi="Times New Roman" w:cs="Times New Roman"/>
      <w:sz w:val="24"/>
      <w:szCs w:val="24"/>
      <w:lang w:val="ro-RO"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link w:val="DefaultTextChar"/>
    <w:rsid w:val="00307CBB"/>
    <w:pPr>
      <w:overflowPunct w:val="0"/>
      <w:autoSpaceDE w:val="0"/>
      <w:autoSpaceDN w:val="0"/>
      <w:adjustRightInd w:val="0"/>
      <w:textAlignment w:val="baseline"/>
    </w:pPr>
    <w:rPr>
      <w:szCs w:val="20"/>
      <w:lang w:val="en-US" w:eastAsia="en-US"/>
    </w:rPr>
  </w:style>
  <w:style w:type="character" w:customStyle="1" w:styleId="tsp1">
    <w:name w:val="tsp1"/>
    <w:basedOn w:val="Fontdeparagrafimplicit"/>
    <w:rsid w:val="00307CBB"/>
  </w:style>
  <w:style w:type="paragraph" w:customStyle="1" w:styleId="DefaultText2">
    <w:name w:val="Default Text:2"/>
    <w:basedOn w:val="Normal"/>
    <w:rsid w:val="00307CBB"/>
    <w:rPr>
      <w:lang w:val="en-GB" w:eastAsia="en-US"/>
    </w:rPr>
  </w:style>
  <w:style w:type="character" w:customStyle="1" w:styleId="Bodytext">
    <w:name w:val="Body text_"/>
    <w:link w:val="Bodytext1"/>
    <w:rsid w:val="00307CBB"/>
    <w:rPr>
      <w:rFonts w:ascii="Arial" w:hAnsi="Arial"/>
      <w:sz w:val="16"/>
      <w:szCs w:val="16"/>
      <w:shd w:val="clear" w:color="auto" w:fill="FFFFFF"/>
    </w:rPr>
  </w:style>
  <w:style w:type="paragraph" w:customStyle="1" w:styleId="Bodytext1">
    <w:name w:val="Body text1"/>
    <w:basedOn w:val="Normal"/>
    <w:link w:val="Bodytext"/>
    <w:rsid w:val="00307CBB"/>
    <w:pPr>
      <w:shd w:val="clear" w:color="auto" w:fill="FFFFFF"/>
      <w:spacing w:line="178" w:lineRule="exact"/>
      <w:ind w:hanging="1400"/>
    </w:pPr>
    <w:rPr>
      <w:rFonts w:ascii="Arial" w:eastAsiaTheme="minorHAnsi" w:hAnsi="Arial" w:cstheme="minorBidi"/>
      <w:sz w:val="16"/>
      <w:szCs w:val="16"/>
      <w:lang w:val="en-US" w:eastAsia="en-US"/>
    </w:rPr>
  </w:style>
  <w:style w:type="character" w:customStyle="1" w:styleId="Heading1">
    <w:name w:val="Heading #1_"/>
    <w:link w:val="Heading10"/>
    <w:rsid w:val="00307CBB"/>
    <w:rPr>
      <w:sz w:val="26"/>
      <w:szCs w:val="26"/>
      <w:shd w:val="clear" w:color="auto" w:fill="FFFFFF"/>
    </w:rPr>
  </w:style>
  <w:style w:type="paragraph" w:customStyle="1" w:styleId="Heading10">
    <w:name w:val="Heading #1"/>
    <w:basedOn w:val="Normal"/>
    <w:link w:val="Heading1"/>
    <w:rsid w:val="00307CBB"/>
    <w:pPr>
      <w:shd w:val="clear" w:color="auto" w:fill="FFFFFF"/>
      <w:spacing w:after="720" w:line="0" w:lineRule="atLeast"/>
      <w:outlineLvl w:val="0"/>
    </w:pPr>
    <w:rPr>
      <w:rFonts w:asciiTheme="minorHAnsi" w:eastAsiaTheme="minorHAnsi" w:hAnsiTheme="minorHAnsi" w:cstheme="minorBidi"/>
      <w:sz w:val="26"/>
      <w:szCs w:val="26"/>
      <w:lang w:val="en-US" w:eastAsia="en-US"/>
    </w:rPr>
  </w:style>
  <w:style w:type="character" w:customStyle="1" w:styleId="BodytextBold4">
    <w:name w:val="Body text + Bold4"/>
    <w:rsid w:val="00307CBB"/>
    <w:rPr>
      <w:rFonts w:ascii="Arial" w:hAnsi="Arial"/>
      <w:b/>
      <w:bCs/>
      <w:spacing w:val="-3"/>
      <w:sz w:val="23"/>
      <w:szCs w:val="23"/>
      <w:lang w:bidi="ar-SA"/>
    </w:rPr>
  </w:style>
  <w:style w:type="character" w:customStyle="1" w:styleId="BodytextBold3">
    <w:name w:val="Body text + Bold3"/>
    <w:aliases w:val="Italic,Spacing 0 pt"/>
    <w:rsid w:val="00307CBB"/>
    <w:rPr>
      <w:rFonts w:ascii="Arial" w:hAnsi="Arial"/>
      <w:b/>
      <w:bCs/>
      <w:i/>
      <w:iCs/>
      <w:spacing w:val="-9"/>
      <w:sz w:val="23"/>
      <w:szCs w:val="23"/>
      <w:lang w:bidi="ar-SA"/>
    </w:rPr>
  </w:style>
  <w:style w:type="character" w:customStyle="1" w:styleId="Bodytext135pt">
    <w:name w:val="Body text + 13.5 pt"/>
    <w:aliases w:val="Bold,Spacing 0 pt5"/>
    <w:rsid w:val="00307CBB"/>
    <w:rPr>
      <w:rFonts w:ascii="Arial" w:hAnsi="Arial"/>
      <w:b/>
      <w:bCs/>
      <w:spacing w:val="-8"/>
      <w:sz w:val="26"/>
      <w:szCs w:val="26"/>
      <w:lang w:bidi="ar-SA"/>
    </w:rPr>
  </w:style>
  <w:style w:type="paragraph" w:customStyle="1" w:styleId="Bodytext5">
    <w:name w:val="Body text (5)"/>
    <w:basedOn w:val="Normal"/>
    <w:rsid w:val="00307CBB"/>
    <w:pPr>
      <w:shd w:val="clear" w:color="auto" w:fill="FFFFFF"/>
      <w:spacing w:before="120" w:after="900" w:line="240" w:lineRule="atLeast"/>
    </w:pPr>
    <w:rPr>
      <w:spacing w:val="-9"/>
      <w:sz w:val="23"/>
      <w:szCs w:val="23"/>
    </w:rPr>
  </w:style>
  <w:style w:type="character" w:customStyle="1" w:styleId="DefaultTextChar">
    <w:name w:val="Default Text Char"/>
    <w:link w:val="DefaultText"/>
    <w:locked/>
    <w:rsid w:val="00307CBB"/>
    <w:rPr>
      <w:rFonts w:ascii="Times New Roman" w:eastAsia="Times New Roman" w:hAnsi="Times New Roman" w:cs="Times New Roman"/>
      <w:sz w:val="24"/>
      <w:szCs w:val="20"/>
    </w:rPr>
  </w:style>
  <w:style w:type="character" w:customStyle="1" w:styleId="bodytextbold40">
    <w:name w:val="bodytextbold4"/>
    <w:rsid w:val="00307CBB"/>
    <w:rPr>
      <w:rFonts w:ascii="Arial" w:hAnsi="Arial" w:cs="Arial" w:hint="default"/>
      <w:b/>
      <w:bCs/>
      <w:spacing w:val="-3"/>
    </w:rPr>
  </w:style>
  <w:style w:type="character" w:styleId="Hyperlink">
    <w:name w:val="Hyperlink"/>
    <w:basedOn w:val="Fontdeparagrafimplicit"/>
    <w:uiPriority w:val="99"/>
    <w:unhideWhenUsed/>
    <w:rsid w:val="00307CBB"/>
    <w:rPr>
      <w:color w:val="0000FF" w:themeColor="hyperlink"/>
      <w:u w:val="single"/>
    </w:rPr>
  </w:style>
  <w:style w:type="table" w:styleId="GrilTabel">
    <w:name w:val="Table Grid"/>
    <w:basedOn w:val="TabelNormal"/>
    <w:uiPriority w:val="59"/>
    <w:rsid w:val="00B5629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nBalon">
    <w:name w:val="Balloon Text"/>
    <w:basedOn w:val="Normal"/>
    <w:link w:val="TextnBalonCaracter"/>
    <w:uiPriority w:val="99"/>
    <w:semiHidden/>
    <w:unhideWhenUsed/>
    <w:rsid w:val="007D01FA"/>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7D01FA"/>
    <w:rPr>
      <w:rFonts w:ascii="Tahoma" w:eastAsia="Times New Roman" w:hAnsi="Tahoma" w:cs="Tahoma"/>
      <w:sz w:val="16"/>
      <w:szCs w:val="16"/>
      <w:lang w:val="ro-RO"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7CBB"/>
    <w:pPr>
      <w:spacing w:after="0" w:line="240" w:lineRule="auto"/>
    </w:pPr>
    <w:rPr>
      <w:rFonts w:ascii="Times New Roman" w:eastAsia="Times New Roman" w:hAnsi="Times New Roman" w:cs="Times New Roman"/>
      <w:sz w:val="24"/>
      <w:szCs w:val="24"/>
      <w:lang w:val="ro-RO"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link w:val="DefaultTextChar"/>
    <w:rsid w:val="00307CBB"/>
    <w:pPr>
      <w:overflowPunct w:val="0"/>
      <w:autoSpaceDE w:val="0"/>
      <w:autoSpaceDN w:val="0"/>
      <w:adjustRightInd w:val="0"/>
      <w:textAlignment w:val="baseline"/>
    </w:pPr>
    <w:rPr>
      <w:szCs w:val="20"/>
      <w:lang w:val="en-US" w:eastAsia="en-US"/>
    </w:rPr>
  </w:style>
  <w:style w:type="character" w:customStyle="1" w:styleId="tsp1">
    <w:name w:val="tsp1"/>
    <w:basedOn w:val="Fontdeparagrafimplicit"/>
    <w:rsid w:val="00307CBB"/>
  </w:style>
  <w:style w:type="paragraph" w:customStyle="1" w:styleId="DefaultText2">
    <w:name w:val="Default Text:2"/>
    <w:basedOn w:val="Normal"/>
    <w:rsid w:val="00307CBB"/>
    <w:rPr>
      <w:lang w:val="en-GB" w:eastAsia="en-US"/>
    </w:rPr>
  </w:style>
  <w:style w:type="character" w:customStyle="1" w:styleId="Bodytext">
    <w:name w:val="Body text_"/>
    <w:link w:val="Bodytext1"/>
    <w:rsid w:val="00307CBB"/>
    <w:rPr>
      <w:rFonts w:ascii="Arial" w:hAnsi="Arial"/>
      <w:sz w:val="16"/>
      <w:szCs w:val="16"/>
      <w:shd w:val="clear" w:color="auto" w:fill="FFFFFF"/>
    </w:rPr>
  </w:style>
  <w:style w:type="paragraph" w:customStyle="1" w:styleId="Bodytext1">
    <w:name w:val="Body text1"/>
    <w:basedOn w:val="Normal"/>
    <w:link w:val="Bodytext"/>
    <w:rsid w:val="00307CBB"/>
    <w:pPr>
      <w:shd w:val="clear" w:color="auto" w:fill="FFFFFF"/>
      <w:spacing w:line="178" w:lineRule="exact"/>
      <w:ind w:hanging="1400"/>
    </w:pPr>
    <w:rPr>
      <w:rFonts w:ascii="Arial" w:eastAsiaTheme="minorHAnsi" w:hAnsi="Arial" w:cstheme="minorBidi"/>
      <w:sz w:val="16"/>
      <w:szCs w:val="16"/>
      <w:lang w:val="en-US" w:eastAsia="en-US"/>
    </w:rPr>
  </w:style>
  <w:style w:type="character" w:customStyle="1" w:styleId="Heading1">
    <w:name w:val="Heading #1_"/>
    <w:link w:val="Heading10"/>
    <w:rsid w:val="00307CBB"/>
    <w:rPr>
      <w:sz w:val="26"/>
      <w:szCs w:val="26"/>
      <w:shd w:val="clear" w:color="auto" w:fill="FFFFFF"/>
    </w:rPr>
  </w:style>
  <w:style w:type="paragraph" w:customStyle="1" w:styleId="Heading10">
    <w:name w:val="Heading #1"/>
    <w:basedOn w:val="Normal"/>
    <w:link w:val="Heading1"/>
    <w:rsid w:val="00307CBB"/>
    <w:pPr>
      <w:shd w:val="clear" w:color="auto" w:fill="FFFFFF"/>
      <w:spacing w:after="720" w:line="0" w:lineRule="atLeast"/>
      <w:outlineLvl w:val="0"/>
    </w:pPr>
    <w:rPr>
      <w:rFonts w:asciiTheme="minorHAnsi" w:eastAsiaTheme="minorHAnsi" w:hAnsiTheme="minorHAnsi" w:cstheme="minorBidi"/>
      <w:sz w:val="26"/>
      <w:szCs w:val="26"/>
      <w:lang w:val="en-US" w:eastAsia="en-US"/>
    </w:rPr>
  </w:style>
  <w:style w:type="character" w:customStyle="1" w:styleId="BodytextBold4">
    <w:name w:val="Body text + Bold4"/>
    <w:rsid w:val="00307CBB"/>
    <w:rPr>
      <w:rFonts w:ascii="Arial" w:hAnsi="Arial"/>
      <w:b/>
      <w:bCs/>
      <w:spacing w:val="-3"/>
      <w:sz w:val="23"/>
      <w:szCs w:val="23"/>
      <w:lang w:bidi="ar-SA"/>
    </w:rPr>
  </w:style>
  <w:style w:type="character" w:customStyle="1" w:styleId="BodytextBold3">
    <w:name w:val="Body text + Bold3"/>
    <w:aliases w:val="Italic,Spacing 0 pt"/>
    <w:rsid w:val="00307CBB"/>
    <w:rPr>
      <w:rFonts w:ascii="Arial" w:hAnsi="Arial"/>
      <w:b/>
      <w:bCs/>
      <w:i/>
      <w:iCs/>
      <w:spacing w:val="-9"/>
      <w:sz w:val="23"/>
      <w:szCs w:val="23"/>
      <w:lang w:bidi="ar-SA"/>
    </w:rPr>
  </w:style>
  <w:style w:type="character" w:customStyle="1" w:styleId="Bodytext135pt">
    <w:name w:val="Body text + 13.5 pt"/>
    <w:aliases w:val="Bold,Spacing 0 pt5"/>
    <w:rsid w:val="00307CBB"/>
    <w:rPr>
      <w:rFonts w:ascii="Arial" w:hAnsi="Arial"/>
      <w:b/>
      <w:bCs/>
      <w:spacing w:val="-8"/>
      <w:sz w:val="26"/>
      <w:szCs w:val="26"/>
      <w:lang w:bidi="ar-SA"/>
    </w:rPr>
  </w:style>
  <w:style w:type="paragraph" w:customStyle="1" w:styleId="Bodytext5">
    <w:name w:val="Body text (5)"/>
    <w:basedOn w:val="Normal"/>
    <w:rsid w:val="00307CBB"/>
    <w:pPr>
      <w:shd w:val="clear" w:color="auto" w:fill="FFFFFF"/>
      <w:spacing w:before="120" w:after="900" w:line="240" w:lineRule="atLeast"/>
    </w:pPr>
    <w:rPr>
      <w:spacing w:val="-9"/>
      <w:sz w:val="23"/>
      <w:szCs w:val="23"/>
    </w:rPr>
  </w:style>
  <w:style w:type="character" w:customStyle="1" w:styleId="DefaultTextChar">
    <w:name w:val="Default Text Char"/>
    <w:link w:val="DefaultText"/>
    <w:locked/>
    <w:rsid w:val="00307CBB"/>
    <w:rPr>
      <w:rFonts w:ascii="Times New Roman" w:eastAsia="Times New Roman" w:hAnsi="Times New Roman" w:cs="Times New Roman"/>
      <w:sz w:val="24"/>
      <w:szCs w:val="20"/>
    </w:rPr>
  </w:style>
  <w:style w:type="character" w:customStyle="1" w:styleId="bodytextbold40">
    <w:name w:val="bodytextbold4"/>
    <w:rsid w:val="00307CBB"/>
    <w:rPr>
      <w:rFonts w:ascii="Arial" w:hAnsi="Arial" w:cs="Arial" w:hint="default"/>
      <w:b/>
      <w:bCs/>
      <w:spacing w:val="-3"/>
    </w:rPr>
  </w:style>
  <w:style w:type="character" w:styleId="Hyperlink">
    <w:name w:val="Hyperlink"/>
    <w:basedOn w:val="Fontdeparagrafimplicit"/>
    <w:uiPriority w:val="99"/>
    <w:unhideWhenUsed/>
    <w:rsid w:val="00307CBB"/>
    <w:rPr>
      <w:color w:val="0000FF" w:themeColor="hyperlink"/>
      <w:u w:val="single"/>
    </w:rPr>
  </w:style>
  <w:style w:type="table" w:styleId="GrilTabel">
    <w:name w:val="Table Grid"/>
    <w:basedOn w:val="TabelNormal"/>
    <w:uiPriority w:val="59"/>
    <w:rsid w:val="00B562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nBalon">
    <w:name w:val="Balloon Text"/>
    <w:basedOn w:val="Normal"/>
    <w:link w:val="TextnBalonCaracter"/>
    <w:uiPriority w:val="99"/>
    <w:semiHidden/>
    <w:unhideWhenUsed/>
    <w:rsid w:val="007D01FA"/>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7D01FA"/>
    <w:rPr>
      <w:rFonts w:ascii="Tahoma" w:eastAsia="Times New Roman" w:hAnsi="Tahoma" w:cs="Tahoma"/>
      <w:sz w:val="16"/>
      <w:szCs w:val="16"/>
      <w:lang w:val="ro-RO" w:eastAsia="ro-RO"/>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8</Pages>
  <Words>4097</Words>
  <Characters>23356</Characters>
  <Application>Microsoft Office Word</Application>
  <DocSecurity>0</DocSecurity>
  <Lines>194</Lines>
  <Paragraphs>54</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27399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 Birlog</dc:creator>
  <cp:keywords/>
  <dc:description/>
  <cp:lastModifiedBy>toma.tociu</cp:lastModifiedBy>
  <cp:revision>18</cp:revision>
  <cp:lastPrinted>2023-10-26T10:32:00Z</cp:lastPrinted>
  <dcterms:created xsi:type="dcterms:W3CDTF">2023-10-25T11:09:00Z</dcterms:created>
  <dcterms:modified xsi:type="dcterms:W3CDTF">2024-10-23T08:33:00Z</dcterms:modified>
</cp:coreProperties>
</file>