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4A" w:rsidRPr="00200E3D" w:rsidRDefault="00F2464A" w:rsidP="00F2464A">
      <w:pPr>
        <w:tabs>
          <w:tab w:val="left" w:pos="294"/>
        </w:tabs>
        <w:spacing w:after="0" w:line="360" w:lineRule="auto"/>
        <w:ind w:left="40"/>
        <w:outlineLvl w:val="0"/>
        <w:rPr>
          <w:rFonts w:ascii="Times New Roman" w:eastAsia="Times New Roman" w:hAnsi="Times New Roman" w:cs="Times New Roman"/>
          <w:b/>
          <w:spacing w:val="-9"/>
          <w:sz w:val="24"/>
          <w:szCs w:val="24"/>
          <w:lang w:eastAsia="ro-RO"/>
        </w:rPr>
      </w:pPr>
      <w:r>
        <w:rPr>
          <w:rFonts w:ascii="Times New Roman" w:eastAsia="Times New Roman" w:hAnsi="Times New Roman" w:cs="Times New Roman"/>
          <w:b/>
          <w:spacing w:val="-9"/>
          <w:sz w:val="24"/>
          <w:szCs w:val="24"/>
          <w:lang w:eastAsia="ro-RO"/>
        </w:rPr>
        <w:tab/>
      </w:r>
      <w:r>
        <w:rPr>
          <w:rFonts w:ascii="Times New Roman" w:eastAsia="Times New Roman" w:hAnsi="Times New Roman" w:cs="Times New Roman"/>
          <w:b/>
          <w:spacing w:val="-9"/>
          <w:sz w:val="24"/>
          <w:szCs w:val="24"/>
          <w:lang w:eastAsia="ro-RO"/>
        </w:rPr>
        <w:tab/>
      </w:r>
      <w:r>
        <w:rPr>
          <w:rFonts w:ascii="Times New Roman" w:eastAsia="Times New Roman" w:hAnsi="Times New Roman" w:cs="Times New Roman"/>
          <w:b/>
          <w:spacing w:val="-9"/>
          <w:sz w:val="24"/>
          <w:szCs w:val="24"/>
          <w:lang w:eastAsia="ro-RO"/>
        </w:rPr>
        <w:tab/>
      </w:r>
      <w:r>
        <w:rPr>
          <w:rFonts w:ascii="Times New Roman" w:eastAsia="Times New Roman" w:hAnsi="Times New Roman" w:cs="Times New Roman"/>
          <w:b/>
          <w:spacing w:val="-9"/>
          <w:sz w:val="24"/>
          <w:szCs w:val="24"/>
          <w:lang w:eastAsia="ro-RO"/>
        </w:rPr>
        <w:tab/>
      </w:r>
      <w:r>
        <w:rPr>
          <w:rFonts w:ascii="Times New Roman" w:eastAsia="Times New Roman" w:hAnsi="Times New Roman" w:cs="Times New Roman"/>
          <w:b/>
          <w:spacing w:val="-9"/>
          <w:sz w:val="24"/>
          <w:szCs w:val="24"/>
          <w:lang w:eastAsia="ro-RO"/>
        </w:rPr>
        <w:tab/>
      </w:r>
      <w:r w:rsidRPr="00200E3D">
        <w:rPr>
          <w:rFonts w:ascii="Times New Roman" w:eastAsia="Times New Roman" w:hAnsi="Times New Roman" w:cs="Times New Roman"/>
          <w:b/>
          <w:spacing w:val="-9"/>
          <w:sz w:val="24"/>
          <w:szCs w:val="24"/>
          <w:lang w:eastAsia="ro-RO"/>
        </w:rPr>
        <w:t>CONTRACT  DE  SERVICII</w:t>
      </w:r>
    </w:p>
    <w:p w:rsidR="00F2464A" w:rsidRPr="00200E3D" w:rsidRDefault="00F2464A" w:rsidP="00F2464A">
      <w:pPr>
        <w:keepNext/>
        <w:spacing w:after="0" w:line="360" w:lineRule="auto"/>
        <w:jc w:val="center"/>
        <w:outlineLvl w:val="1"/>
        <w:rPr>
          <w:rFonts w:ascii="Times New Roman" w:eastAsia="Times New Roman" w:hAnsi="Times New Roman" w:cs="Times New Roman"/>
          <w:color w:val="000000"/>
          <w:sz w:val="24"/>
          <w:szCs w:val="24"/>
          <w:lang w:eastAsia="ro-RO"/>
        </w:rPr>
      </w:pPr>
      <w:r w:rsidRPr="00200E3D">
        <w:rPr>
          <w:rFonts w:ascii="Times New Roman" w:eastAsia="Times New Roman" w:hAnsi="Times New Roman" w:cs="Times New Roman"/>
          <w:color w:val="000000"/>
          <w:sz w:val="24"/>
          <w:szCs w:val="24"/>
          <w:lang w:eastAsia="ro-RO"/>
        </w:rPr>
        <w:t>Nr. ______________/___________</w:t>
      </w:r>
    </w:p>
    <w:p w:rsidR="00F2464A" w:rsidRPr="00200E3D" w:rsidRDefault="00F2464A" w:rsidP="00F2464A">
      <w:pPr>
        <w:tabs>
          <w:tab w:val="left" w:pos="294"/>
        </w:tabs>
        <w:spacing w:after="0" w:line="230" w:lineRule="exact"/>
        <w:ind w:left="40"/>
        <w:outlineLvl w:val="0"/>
        <w:rPr>
          <w:rFonts w:ascii="Times New Roman" w:eastAsia="Times New Roman" w:hAnsi="Times New Roman" w:cs="Times New Roman"/>
          <w:b/>
          <w:spacing w:val="-9"/>
          <w:sz w:val="24"/>
          <w:szCs w:val="24"/>
          <w:lang w:eastAsia="ro-RO"/>
        </w:rPr>
      </w:pPr>
    </w:p>
    <w:p w:rsidR="00F2464A" w:rsidRPr="00200E3D" w:rsidRDefault="00F2464A" w:rsidP="00F2464A">
      <w:pPr>
        <w:tabs>
          <w:tab w:val="left" w:pos="294"/>
        </w:tabs>
        <w:spacing w:after="0" w:line="230" w:lineRule="exact"/>
        <w:ind w:left="40"/>
        <w:outlineLvl w:val="0"/>
        <w:rPr>
          <w:rFonts w:ascii="Times New Roman" w:eastAsia="Times New Roman" w:hAnsi="Times New Roman" w:cs="Times New Roman"/>
          <w:b/>
          <w:spacing w:val="-9"/>
          <w:sz w:val="24"/>
          <w:szCs w:val="24"/>
          <w:lang w:eastAsia="ro-RO"/>
        </w:rPr>
      </w:pPr>
    </w:p>
    <w:p w:rsidR="00F2464A" w:rsidRPr="00200E3D" w:rsidRDefault="00F2464A" w:rsidP="00F2464A">
      <w:pPr>
        <w:tabs>
          <w:tab w:val="left" w:pos="294"/>
        </w:tabs>
        <w:spacing w:after="0" w:line="230" w:lineRule="exact"/>
        <w:ind w:left="40"/>
        <w:outlineLvl w:val="0"/>
        <w:rPr>
          <w:rFonts w:ascii="Times New Roman" w:eastAsia="Times New Roman" w:hAnsi="Times New Roman" w:cs="Times New Roman"/>
          <w:b/>
          <w:spacing w:val="-9"/>
          <w:sz w:val="24"/>
          <w:szCs w:val="24"/>
          <w:lang w:eastAsia="ro-RO"/>
        </w:rPr>
      </w:pPr>
    </w:p>
    <w:p w:rsidR="00F2464A" w:rsidRPr="00200E3D" w:rsidRDefault="00F2464A" w:rsidP="00F2464A">
      <w:pPr>
        <w:tabs>
          <w:tab w:val="left" w:pos="294"/>
        </w:tabs>
        <w:spacing w:after="0" w:line="230" w:lineRule="exact"/>
        <w:ind w:left="40"/>
        <w:outlineLvl w:val="0"/>
        <w:rPr>
          <w:rFonts w:ascii="Times New Roman" w:eastAsia="Times New Roman" w:hAnsi="Times New Roman" w:cs="Times New Roman"/>
          <w:b/>
          <w:spacing w:val="-9"/>
          <w:sz w:val="24"/>
          <w:szCs w:val="24"/>
          <w:lang w:eastAsia="ro-RO"/>
        </w:rPr>
      </w:pPr>
    </w:p>
    <w:p w:rsidR="00F2464A" w:rsidRPr="00200E3D" w:rsidRDefault="00F2464A" w:rsidP="00F2464A">
      <w:pPr>
        <w:tabs>
          <w:tab w:val="left" w:pos="294"/>
        </w:tabs>
        <w:spacing w:after="0" w:line="230" w:lineRule="exact"/>
        <w:ind w:left="40"/>
        <w:outlineLvl w:val="0"/>
        <w:rPr>
          <w:rFonts w:ascii="Times New Roman" w:eastAsia="Times New Roman" w:hAnsi="Times New Roman" w:cs="Times New Roman"/>
          <w:b/>
          <w:spacing w:val="-9"/>
          <w:sz w:val="24"/>
          <w:szCs w:val="24"/>
          <w:lang w:eastAsia="ro-RO"/>
        </w:rPr>
      </w:pPr>
    </w:p>
    <w:p w:rsidR="00F2464A" w:rsidRPr="00200E3D" w:rsidRDefault="00F2464A" w:rsidP="00F2464A">
      <w:pPr>
        <w:numPr>
          <w:ilvl w:val="0"/>
          <w:numId w:val="2"/>
        </w:numPr>
        <w:tabs>
          <w:tab w:val="left" w:pos="294"/>
        </w:tabs>
        <w:spacing w:after="0" w:line="230" w:lineRule="exact"/>
        <w:outlineLvl w:val="0"/>
        <w:rPr>
          <w:rFonts w:ascii="Times New Roman" w:eastAsia="Times New Roman" w:hAnsi="Times New Roman" w:cs="Times New Roman"/>
          <w:b/>
          <w:spacing w:val="-9"/>
          <w:sz w:val="24"/>
          <w:szCs w:val="24"/>
          <w:lang w:eastAsia="ro-RO"/>
        </w:rPr>
      </w:pPr>
      <w:r w:rsidRPr="00200E3D">
        <w:rPr>
          <w:rFonts w:ascii="Times New Roman" w:eastAsia="Times New Roman" w:hAnsi="Times New Roman" w:cs="Times New Roman"/>
          <w:b/>
          <w:spacing w:val="-9"/>
          <w:sz w:val="24"/>
          <w:szCs w:val="24"/>
          <w:lang w:eastAsia="ro-RO"/>
        </w:rPr>
        <w:t>Preambul</w:t>
      </w: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In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s-a încheiat prezentul contract, </w:t>
      </w:r>
      <w:r w:rsidRPr="00200E3D">
        <w:rPr>
          <w:rFonts w:ascii="Times New Roman" w:eastAsia="Times New Roman" w:hAnsi="Times New Roman" w:cs="Times New Roman"/>
          <w:b/>
          <w:sz w:val="24"/>
          <w:szCs w:val="24"/>
          <w:lang w:eastAsia="ro-RO"/>
        </w:rPr>
        <w:t>între</w:t>
      </w:r>
      <w:r w:rsidRPr="00200E3D">
        <w:rPr>
          <w:rFonts w:ascii="Times New Roman" w:eastAsia="Times New Roman" w:hAnsi="Times New Roman" w:cs="Times New Roman"/>
          <w:sz w:val="24"/>
          <w:szCs w:val="24"/>
          <w:lang w:eastAsia="ro-RO"/>
        </w:rPr>
        <w:t>:</w:t>
      </w: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Cs/>
          <w:spacing w:val="-9"/>
          <w:sz w:val="24"/>
          <w:szCs w:val="24"/>
          <w:lang w:eastAsia="ro-RO"/>
        </w:rPr>
        <w:t>SECTORUL 2</w:t>
      </w:r>
      <w:r w:rsidRPr="00200E3D">
        <w:rPr>
          <w:rFonts w:ascii="Times New Roman" w:eastAsia="Times New Roman" w:hAnsi="Times New Roman" w:cs="Times New Roman"/>
          <w:sz w:val="24"/>
          <w:szCs w:val="24"/>
          <w:lang w:eastAsia="ro-RO"/>
        </w:rPr>
        <w:t xml:space="preserve"> al Municipiului Bucureşti, strada Chiristigiilor nr. 11-13, sector 2, Telefon/Fax: 021.209.60.00, 021.252.44.46, Cod Fiscal 4204038, Număr Cont: RO37TREZ7025006XXX000197 deschis la Trezoreria Sector 2, reprezentat prin Primar </w:t>
      </w:r>
      <w:r>
        <w:rPr>
          <w:rFonts w:ascii="Times New Roman" w:eastAsia="Times New Roman" w:hAnsi="Times New Roman" w:cs="Times New Roman"/>
          <w:sz w:val="24"/>
          <w:szCs w:val="24"/>
          <w:lang w:val="en-US" w:eastAsia="ro-RO"/>
        </w:rPr>
        <w:t>Radu Nicolae Mihaiu</w:t>
      </w:r>
      <w:r w:rsidRPr="00200E3D">
        <w:rPr>
          <w:rFonts w:ascii="Times New Roman" w:eastAsia="Times New Roman" w:hAnsi="Times New Roman" w:cs="Times New Roman"/>
          <w:sz w:val="24"/>
          <w:szCs w:val="24"/>
          <w:lang w:eastAsia="ro-RO"/>
        </w:rPr>
        <w:t>, în calitate de</w:t>
      </w:r>
      <w:r w:rsidRPr="00200E3D">
        <w:rPr>
          <w:rFonts w:ascii="Times New Roman" w:eastAsia="Times New Roman" w:hAnsi="Times New Roman" w:cs="Times New Roman"/>
          <w:b/>
          <w:bCs/>
          <w:spacing w:val="-3"/>
          <w:sz w:val="24"/>
          <w:szCs w:val="24"/>
          <w:lang w:eastAsia="ro-RO"/>
        </w:rPr>
        <w:t xml:space="preserve"> </w:t>
      </w:r>
      <w:r w:rsidRPr="00200E3D">
        <w:rPr>
          <w:rFonts w:ascii="Times New Roman" w:eastAsia="Times New Roman" w:hAnsi="Times New Roman" w:cs="Times New Roman"/>
          <w:b/>
          <w:bCs/>
          <w:spacing w:val="-3"/>
          <w:sz w:val="24"/>
          <w:szCs w:val="24"/>
          <w:lang w:val="en-US" w:eastAsia="ro-RO"/>
        </w:rPr>
        <w:t>A</w:t>
      </w:r>
      <w:r w:rsidRPr="00200E3D">
        <w:rPr>
          <w:rFonts w:ascii="Times New Roman" w:eastAsia="Times New Roman" w:hAnsi="Times New Roman" w:cs="Times New Roman"/>
          <w:b/>
          <w:bCs/>
          <w:spacing w:val="-3"/>
          <w:sz w:val="24"/>
          <w:szCs w:val="24"/>
          <w:lang w:eastAsia="ro-RO"/>
        </w:rPr>
        <w:t>utoritate</w:t>
      </w:r>
      <w:r w:rsidRPr="00200E3D">
        <w:rPr>
          <w:rFonts w:ascii="Times New Roman" w:eastAsia="Times New Roman" w:hAnsi="Times New Roman" w:cs="Times New Roman"/>
          <w:b/>
          <w:bCs/>
          <w:spacing w:val="-3"/>
          <w:sz w:val="24"/>
          <w:szCs w:val="24"/>
          <w:lang w:val="en-US" w:eastAsia="ro-RO"/>
        </w:rPr>
        <w:t xml:space="preserve"> Contractanta, denumită în continuare Autoritate</w:t>
      </w:r>
      <w:r w:rsidRPr="00200E3D">
        <w:rPr>
          <w:rFonts w:ascii="Times New Roman" w:eastAsia="Times New Roman" w:hAnsi="Times New Roman" w:cs="Times New Roman"/>
          <w:b/>
          <w:bCs/>
          <w:spacing w:val="-3"/>
          <w:sz w:val="24"/>
          <w:szCs w:val="24"/>
          <w:lang w:eastAsia="ro-RO"/>
        </w:rPr>
        <w:t>,</w:t>
      </w:r>
      <w:r w:rsidRPr="00200E3D">
        <w:rPr>
          <w:rFonts w:ascii="Times New Roman" w:eastAsia="Times New Roman" w:hAnsi="Times New Roman" w:cs="Times New Roman"/>
          <w:sz w:val="24"/>
          <w:szCs w:val="24"/>
          <w:lang w:eastAsia="ro-RO"/>
        </w:rPr>
        <w:t xml:space="preserve"> pe de o parte, </w:t>
      </w:r>
    </w:p>
    <w:p w:rsidR="00F2464A" w:rsidRPr="00200E3D" w:rsidRDefault="00F2464A" w:rsidP="00F2464A">
      <w:pPr>
        <w:spacing w:after="0" w:line="307" w:lineRule="exact"/>
        <w:ind w:left="4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și</w:t>
      </w:r>
    </w:p>
    <w:p w:rsidR="00F2464A" w:rsidRPr="00200E3D" w:rsidRDefault="00F2464A" w:rsidP="00F2464A">
      <w:pPr>
        <w:spacing w:after="362" w:line="307" w:lineRule="exact"/>
        <w:ind w:left="4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Cs/>
          <w:spacing w:val="-9"/>
          <w:sz w:val="24"/>
          <w:szCs w:val="24"/>
          <w:lang w:eastAsia="ro-RO"/>
        </w:rPr>
        <w:t>S.C</w:t>
      </w:r>
      <w:r>
        <w:rPr>
          <w:rFonts w:ascii="Times New Roman" w:eastAsia="Times New Roman" w:hAnsi="Times New Roman" w:cs="Times New Roman"/>
          <w:b/>
          <w:bCs/>
          <w:iCs/>
          <w:spacing w:val="-9"/>
          <w:sz w:val="24"/>
          <w:szCs w:val="24"/>
          <w:lang w:val="en-US" w:eastAsia="ro-RO"/>
        </w:rPr>
        <w:t>. XEROSERVICE SRL</w:t>
      </w:r>
      <w:r w:rsidRPr="00200E3D">
        <w:rPr>
          <w:rFonts w:ascii="Times New Roman" w:eastAsia="Times New Roman" w:hAnsi="Times New Roman" w:cs="Times New Roman"/>
          <w:sz w:val="24"/>
          <w:szCs w:val="24"/>
          <w:lang w:eastAsia="ro-RO"/>
        </w:rPr>
        <w:t>, , în calitate de</w:t>
      </w:r>
      <w:r w:rsidRPr="00200E3D">
        <w:rPr>
          <w:rFonts w:ascii="Times New Roman" w:eastAsia="Times New Roman" w:hAnsi="Times New Roman" w:cs="Times New Roman"/>
          <w:b/>
          <w:bCs/>
          <w:spacing w:val="-3"/>
          <w:sz w:val="24"/>
          <w:szCs w:val="24"/>
          <w:lang w:eastAsia="ro-RO"/>
        </w:rPr>
        <w:t xml:space="preserve"> Contractant, </w:t>
      </w:r>
      <w:r w:rsidRPr="00200E3D">
        <w:rPr>
          <w:rFonts w:ascii="Times New Roman" w:eastAsia="Times New Roman" w:hAnsi="Times New Roman" w:cs="Times New Roman"/>
          <w:b/>
          <w:bCs/>
          <w:spacing w:val="-3"/>
          <w:sz w:val="24"/>
          <w:szCs w:val="24"/>
          <w:lang w:val="en-US" w:eastAsia="ro-RO"/>
        </w:rPr>
        <w:t>denumit în continuare Contractant</w:t>
      </w:r>
      <w:r w:rsidRPr="00200E3D">
        <w:rPr>
          <w:rFonts w:ascii="Times New Roman" w:eastAsia="Times New Roman" w:hAnsi="Times New Roman" w:cs="Times New Roman"/>
          <w:sz w:val="24"/>
          <w:szCs w:val="24"/>
          <w:lang w:eastAsia="ro-RO"/>
        </w:rPr>
        <w:t xml:space="preserve"> pe de altă parte.</w:t>
      </w:r>
    </w:p>
    <w:p w:rsidR="00F2464A" w:rsidRPr="00200E3D" w:rsidRDefault="00F2464A" w:rsidP="00C41945">
      <w:pPr>
        <w:numPr>
          <w:ilvl w:val="0"/>
          <w:numId w:val="2"/>
        </w:numPr>
        <w:tabs>
          <w:tab w:val="left" w:pos="299"/>
        </w:tabs>
        <w:spacing w:after="0" w:line="230" w:lineRule="exact"/>
        <w:outlineLvl w:val="0"/>
        <w:rPr>
          <w:rFonts w:ascii="Times New Roman" w:eastAsia="Times New Roman" w:hAnsi="Times New Roman" w:cs="Times New Roman"/>
          <w:b/>
          <w:spacing w:val="-9"/>
          <w:sz w:val="24"/>
          <w:szCs w:val="24"/>
          <w:lang w:eastAsia="ro-RO"/>
        </w:rPr>
      </w:pPr>
      <w:bookmarkStart w:id="0" w:name="bookmark2"/>
      <w:r w:rsidRPr="00200E3D">
        <w:rPr>
          <w:rFonts w:ascii="Times New Roman" w:eastAsia="Times New Roman" w:hAnsi="Times New Roman" w:cs="Times New Roman"/>
          <w:b/>
          <w:spacing w:val="-9"/>
          <w:sz w:val="24"/>
          <w:szCs w:val="24"/>
          <w:lang w:eastAsia="ro-RO"/>
        </w:rPr>
        <w:t>D</w:t>
      </w:r>
      <w:bookmarkEnd w:id="0"/>
      <w:r w:rsidRPr="00200E3D">
        <w:rPr>
          <w:rFonts w:ascii="Times New Roman" w:eastAsia="Times New Roman" w:hAnsi="Times New Roman" w:cs="Times New Roman"/>
          <w:b/>
          <w:spacing w:val="-9"/>
          <w:sz w:val="24"/>
          <w:szCs w:val="24"/>
          <w:lang w:eastAsia="ro-RO"/>
        </w:rPr>
        <w:t>efiniții</w:t>
      </w:r>
    </w:p>
    <w:p w:rsidR="00F2464A" w:rsidRPr="00200E3D" w:rsidRDefault="00F2464A" w:rsidP="00C41945">
      <w:pPr>
        <w:spacing w:after="0" w:line="302" w:lineRule="exact"/>
        <w:ind w:left="40"/>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spacing w:val="-8"/>
          <w:sz w:val="24"/>
          <w:szCs w:val="24"/>
          <w:lang w:eastAsia="ro-RO"/>
        </w:rPr>
        <w:t>2.1</w:t>
      </w:r>
      <w:r w:rsidRPr="00200E3D">
        <w:rPr>
          <w:rFonts w:ascii="Times New Roman" w:eastAsia="Times New Roman" w:hAnsi="Times New Roman" w:cs="Times New Roman"/>
          <w:sz w:val="24"/>
          <w:szCs w:val="24"/>
          <w:lang w:eastAsia="ro-RO"/>
        </w:rPr>
        <w:t xml:space="preserve"> - în prezentul contract următorii termeni vor fi interpretaţi astfel:</w:t>
      </w:r>
    </w:p>
    <w:p w:rsidR="00F2464A" w:rsidRPr="00200E3D" w:rsidRDefault="00F2464A" w:rsidP="00F2464A">
      <w:pPr>
        <w:numPr>
          <w:ilvl w:val="1"/>
          <w:numId w:val="2"/>
        </w:numPr>
        <w:tabs>
          <w:tab w:val="left" w:pos="309"/>
        </w:tabs>
        <w:spacing w:after="0" w:line="302" w:lineRule="exact"/>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contract-</w:t>
      </w:r>
      <w:r w:rsidRPr="00200E3D">
        <w:rPr>
          <w:rFonts w:ascii="Times New Roman" w:eastAsia="Times New Roman" w:hAnsi="Times New Roman" w:cs="Times New Roman"/>
          <w:sz w:val="24"/>
          <w:szCs w:val="24"/>
          <w:lang w:eastAsia="ro-RO"/>
        </w:rPr>
        <w:t xml:space="preserve"> reprezintă prezentul contract şi toate Anexele sale.</w:t>
      </w:r>
    </w:p>
    <w:p w:rsidR="00F2464A" w:rsidRPr="00200E3D" w:rsidRDefault="00F2464A" w:rsidP="00F2464A">
      <w:pPr>
        <w:numPr>
          <w:ilvl w:val="1"/>
          <w:numId w:val="2"/>
        </w:numPr>
        <w:tabs>
          <w:tab w:val="left" w:pos="318"/>
        </w:tabs>
        <w:spacing w:after="0" w:line="302" w:lineRule="exact"/>
        <w:ind w:right="60"/>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 xml:space="preserve">Autoritate si Contractant - părţile contractante, aşa cum sunt acestea numite in prezentul </w:t>
      </w:r>
    </w:p>
    <w:p w:rsidR="00F2464A" w:rsidRPr="00200E3D" w:rsidRDefault="00F2464A" w:rsidP="00F2464A">
      <w:pPr>
        <w:tabs>
          <w:tab w:val="left" w:pos="318"/>
        </w:tabs>
        <w:spacing w:after="0" w:line="302" w:lineRule="exact"/>
        <w:ind w:right="60"/>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contract</w:t>
      </w:r>
      <w:r w:rsidRPr="00200E3D">
        <w:rPr>
          <w:rFonts w:ascii="Times New Roman" w:eastAsia="Times New Roman" w:hAnsi="Times New Roman" w:cs="Times New Roman"/>
          <w:sz w:val="24"/>
          <w:szCs w:val="24"/>
          <w:lang w:eastAsia="ro-RO"/>
        </w:rPr>
        <w:t>;</w:t>
      </w:r>
    </w:p>
    <w:p w:rsidR="00F2464A" w:rsidRPr="00200E3D" w:rsidRDefault="00F2464A" w:rsidP="00F2464A">
      <w:pPr>
        <w:numPr>
          <w:ilvl w:val="1"/>
          <w:numId w:val="2"/>
        </w:numPr>
        <w:tabs>
          <w:tab w:val="left" w:pos="275"/>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preţul contractului</w:t>
      </w:r>
      <w:r w:rsidRPr="00200E3D">
        <w:rPr>
          <w:rFonts w:ascii="Times New Roman" w:eastAsia="Times New Roman" w:hAnsi="Times New Roman" w:cs="Times New Roman"/>
          <w:sz w:val="24"/>
          <w:szCs w:val="24"/>
          <w:lang w:eastAsia="ro-RO"/>
        </w:rPr>
        <w:t xml:space="preserve"> - preţul plătibil contractantului de către autoritate, în baza contractului, </w:t>
      </w:r>
    </w:p>
    <w:p w:rsidR="00F2464A" w:rsidRPr="00200E3D" w:rsidRDefault="00F2464A" w:rsidP="00F2464A">
      <w:pPr>
        <w:tabs>
          <w:tab w:val="left" w:pos="275"/>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pentru îndeplinirea integrală şi corespunzătoare a tuturor obligaţiilor asumate prin contract;</w:t>
      </w:r>
    </w:p>
    <w:p w:rsidR="00F2464A" w:rsidRPr="00200E3D" w:rsidRDefault="00F2464A" w:rsidP="00F2464A">
      <w:pPr>
        <w:numPr>
          <w:ilvl w:val="1"/>
          <w:numId w:val="2"/>
        </w:numPr>
        <w:tabs>
          <w:tab w:val="left" w:pos="299"/>
        </w:tabs>
        <w:spacing w:after="0" w:line="302" w:lineRule="exact"/>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servicii -</w:t>
      </w:r>
      <w:r w:rsidRPr="00200E3D">
        <w:rPr>
          <w:rFonts w:ascii="Times New Roman" w:eastAsia="Times New Roman" w:hAnsi="Times New Roman" w:cs="Times New Roman"/>
          <w:sz w:val="24"/>
          <w:szCs w:val="24"/>
          <w:lang w:eastAsia="ro-RO"/>
        </w:rPr>
        <w:t xml:space="preserve"> activităţi a căror prestare fac obiect al contractului;</w:t>
      </w:r>
    </w:p>
    <w:p w:rsidR="00F2464A" w:rsidRPr="00200E3D" w:rsidRDefault="00F2464A" w:rsidP="00F2464A">
      <w:pPr>
        <w:numPr>
          <w:ilvl w:val="1"/>
          <w:numId w:val="2"/>
        </w:numPr>
        <w:tabs>
          <w:tab w:val="left" w:pos="275"/>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produse</w:t>
      </w:r>
      <w:r w:rsidRPr="00200E3D">
        <w:rPr>
          <w:rFonts w:ascii="Times New Roman" w:eastAsia="Times New Roman" w:hAnsi="Times New Roman" w:cs="Times New Roman"/>
          <w:sz w:val="24"/>
          <w:szCs w:val="24"/>
          <w:lang w:eastAsia="ro-RO"/>
        </w:rPr>
        <w:t xml:space="preserve"> - echipamentele, maşinile, utilajele, piesele de schimb şi orice alte bunuri cuprinse </w:t>
      </w:r>
    </w:p>
    <w:p w:rsidR="00F2464A" w:rsidRPr="00200E3D" w:rsidRDefault="00F2464A" w:rsidP="00F2464A">
      <w:pPr>
        <w:tabs>
          <w:tab w:val="left" w:pos="275"/>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în anexa/anexele la prezentul contract şi pe care contractantul are obligaţia de a le furniza aferent serviciilor prestate conform contractului;</w:t>
      </w:r>
    </w:p>
    <w:p w:rsidR="00F2464A" w:rsidRPr="00200E3D" w:rsidRDefault="00F2464A" w:rsidP="00F2464A">
      <w:pPr>
        <w:numPr>
          <w:ilvl w:val="1"/>
          <w:numId w:val="2"/>
        </w:numPr>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
          <w:bCs/>
          <w:i/>
          <w:iCs/>
          <w:spacing w:val="-9"/>
          <w:sz w:val="24"/>
          <w:szCs w:val="24"/>
          <w:lang w:eastAsia="ro-RO"/>
        </w:rPr>
        <w:t>forţa majoră -</w:t>
      </w:r>
      <w:r w:rsidRPr="00200E3D">
        <w:rPr>
          <w:rFonts w:ascii="Times New Roman" w:eastAsia="Times New Roman" w:hAnsi="Times New Roman" w:cs="Times New Roman"/>
          <w:sz w:val="24"/>
          <w:szCs w:val="24"/>
          <w:lang w:eastAsia="ro-RO"/>
        </w:rPr>
        <w:t xml:space="preserve"> un eveniment mai presus de controlul părţilor, care nu se datorează greşelii </w:t>
      </w:r>
    </w:p>
    <w:p w:rsidR="00F2464A" w:rsidRPr="00200E3D" w:rsidRDefault="00F2464A" w:rsidP="00F2464A">
      <w:pPr>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Pr="00200E3D">
        <w:rPr>
          <w:rFonts w:ascii="Times New Roman" w:eastAsia="Times New Roman" w:hAnsi="Times New Roman" w:cs="Times New Roman"/>
          <w:b/>
          <w:bCs/>
          <w:i/>
          <w:iCs/>
          <w:spacing w:val="-9"/>
          <w:sz w:val="24"/>
          <w:szCs w:val="24"/>
          <w:lang w:eastAsia="ro-RO"/>
        </w:rPr>
        <w:t xml:space="preserve"> zi -</w:t>
      </w:r>
      <w:r w:rsidRPr="00200E3D">
        <w:rPr>
          <w:rFonts w:ascii="Times New Roman" w:eastAsia="Times New Roman" w:hAnsi="Times New Roman" w:cs="Times New Roman"/>
          <w:sz w:val="24"/>
          <w:szCs w:val="24"/>
          <w:lang w:eastAsia="ro-RO"/>
        </w:rPr>
        <w:t xml:space="preserve"> zi calendaristică;</w:t>
      </w:r>
      <w:r w:rsidRPr="00200E3D">
        <w:rPr>
          <w:rFonts w:ascii="Times New Roman" w:eastAsia="Times New Roman" w:hAnsi="Times New Roman" w:cs="Times New Roman"/>
          <w:b/>
          <w:bCs/>
          <w:i/>
          <w:iCs/>
          <w:spacing w:val="-9"/>
          <w:sz w:val="24"/>
          <w:szCs w:val="24"/>
          <w:lang w:eastAsia="ro-RO"/>
        </w:rPr>
        <w:t xml:space="preserve"> an</w:t>
      </w:r>
      <w:r w:rsidRPr="00200E3D">
        <w:rPr>
          <w:rFonts w:ascii="Times New Roman" w:eastAsia="Times New Roman" w:hAnsi="Times New Roman" w:cs="Times New Roman"/>
          <w:sz w:val="24"/>
          <w:szCs w:val="24"/>
          <w:lang w:eastAsia="ro-RO"/>
        </w:rPr>
        <w:t xml:space="preserve"> - 365 de zile.</w:t>
      </w:r>
    </w:p>
    <w:p w:rsidR="00F2464A" w:rsidRPr="00200E3D" w:rsidRDefault="00F2464A" w:rsidP="00F2464A">
      <w:pPr>
        <w:spacing w:after="0" w:line="302" w:lineRule="exact"/>
        <w:ind w:right="60"/>
        <w:jc w:val="both"/>
        <w:rPr>
          <w:rFonts w:ascii="Times New Roman" w:eastAsia="Times New Roman" w:hAnsi="Times New Roman" w:cs="Times New Roman"/>
          <w:sz w:val="24"/>
          <w:szCs w:val="24"/>
          <w:lang w:eastAsia="ro-RO"/>
        </w:rPr>
      </w:pPr>
    </w:p>
    <w:p w:rsidR="00F2464A" w:rsidRPr="00200E3D" w:rsidRDefault="00F2464A" w:rsidP="00C41945">
      <w:pPr>
        <w:numPr>
          <w:ilvl w:val="0"/>
          <w:numId w:val="2"/>
        </w:numPr>
        <w:spacing w:after="0" w:line="230" w:lineRule="exact"/>
        <w:jc w:val="both"/>
        <w:outlineLvl w:val="0"/>
        <w:rPr>
          <w:rFonts w:ascii="Times New Roman" w:eastAsia="Times New Roman" w:hAnsi="Times New Roman" w:cs="Times New Roman"/>
          <w:b/>
          <w:spacing w:val="-9"/>
          <w:sz w:val="24"/>
          <w:szCs w:val="24"/>
          <w:lang w:eastAsia="ro-RO"/>
        </w:rPr>
      </w:pPr>
      <w:bookmarkStart w:id="1" w:name="bookmark3"/>
      <w:r w:rsidRPr="00200E3D">
        <w:rPr>
          <w:rFonts w:ascii="Times New Roman" w:eastAsia="Times New Roman" w:hAnsi="Times New Roman" w:cs="Times New Roman"/>
          <w:b/>
          <w:spacing w:val="-9"/>
          <w:sz w:val="24"/>
          <w:szCs w:val="24"/>
          <w:lang w:eastAsia="ro-RO"/>
        </w:rPr>
        <w:lastRenderedPageBreak/>
        <w:t>Interpretare</w:t>
      </w:r>
      <w:bookmarkEnd w:id="1"/>
    </w:p>
    <w:p w:rsidR="00F2464A" w:rsidRPr="00200E3D" w:rsidRDefault="00F2464A" w:rsidP="00C41945">
      <w:pPr>
        <w:tabs>
          <w:tab w:val="left" w:pos="606"/>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3.1- În prezentul contract, cu excepţia unei prevederi contrare cuvintele la forma singular vor include forma de plural şi vice versa, acolo unde acest lucru este permis de context.</w:t>
      </w:r>
    </w:p>
    <w:p w:rsidR="00F2464A" w:rsidRPr="00200E3D" w:rsidRDefault="00F2464A" w:rsidP="00F2464A">
      <w:pPr>
        <w:tabs>
          <w:tab w:val="left" w:pos="592"/>
        </w:tabs>
        <w:spacing w:after="358"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3.2- Termenul "zi"sau "zile" sau orice referire la zile reprezintă zile calendaristice daca nu se specifică în mod diferit.</w:t>
      </w:r>
    </w:p>
    <w:p w:rsidR="000066DA" w:rsidRDefault="00F2464A" w:rsidP="000066DA">
      <w:pPr>
        <w:keepNext/>
        <w:widowControl w:val="0"/>
        <w:numPr>
          <w:ilvl w:val="1"/>
          <w:numId w:val="1"/>
        </w:numPr>
        <w:tabs>
          <w:tab w:val="left" w:pos="443"/>
        </w:tabs>
        <w:spacing w:after="0" w:line="240" w:lineRule="auto"/>
        <w:ind w:left="448" w:right="60" w:hanging="360"/>
        <w:jc w:val="both"/>
        <w:outlineLvl w:val="0"/>
        <w:rPr>
          <w:rFonts w:ascii="Times New Roman" w:eastAsia="MS Mincho" w:hAnsi="Times New Roman" w:cs="Times New Roman"/>
          <w:sz w:val="24"/>
          <w:szCs w:val="24"/>
          <w:lang w:eastAsia="ro-RO"/>
        </w:rPr>
      </w:pPr>
      <w:r w:rsidRPr="000066DA">
        <w:rPr>
          <w:rFonts w:ascii="Times New Roman" w:eastAsia="Times New Roman" w:hAnsi="Times New Roman" w:cs="Times New Roman"/>
          <w:b/>
          <w:spacing w:val="-9"/>
          <w:sz w:val="24"/>
          <w:szCs w:val="24"/>
          <w:lang w:eastAsia="ro-RO"/>
        </w:rPr>
        <w:t>Obiectul principal al contractului</w:t>
      </w:r>
    </w:p>
    <w:p w:rsidR="00F2464A" w:rsidRPr="000066DA" w:rsidRDefault="000066DA" w:rsidP="00341B85">
      <w:pPr>
        <w:keepNext/>
        <w:widowControl w:val="0"/>
        <w:tabs>
          <w:tab w:val="left" w:pos="90"/>
        </w:tabs>
        <w:spacing w:after="0" w:line="240" w:lineRule="auto"/>
        <w:ind w:right="60" w:hanging="90"/>
        <w:jc w:val="both"/>
        <w:outlineLvl w:val="0"/>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00341B85">
        <w:rPr>
          <w:rFonts w:ascii="Times New Roman" w:eastAsia="Times New Roman" w:hAnsi="Times New Roman" w:cs="Times New Roman"/>
          <w:sz w:val="24"/>
          <w:szCs w:val="24"/>
          <w:lang w:eastAsia="ro-RO"/>
        </w:rPr>
        <w:t xml:space="preserve">       </w:t>
      </w:r>
      <w:r w:rsidRPr="000066DA">
        <w:rPr>
          <w:rFonts w:ascii="Times New Roman" w:eastAsia="Times New Roman" w:hAnsi="Times New Roman" w:cs="Times New Roman"/>
          <w:sz w:val="24"/>
          <w:szCs w:val="24"/>
          <w:lang w:eastAsia="ro-RO"/>
        </w:rPr>
        <w:t>O</w:t>
      </w:r>
      <w:r w:rsidR="00F2464A" w:rsidRPr="000066DA">
        <w:rPr>
          <w:rFonts w:ascii="Times New Roman" w:eastAsia="Times New Roman" w:hAnsi="Times New Roman" w:cs="Times New Roman"/>
          <w:sz w:val="24"/>
          <w:szCs w:val="24"/>
          <w:lang w:eastAsia="ro-RO"/>
        </w:rPr>
        <w:t>biectul contractului îl constituie prestarea serviciilor de de fotocopiere, imprimare și scanare care implică punerea la dispoziția autorității de echipamente multifuncționale, asigurarea tuturor consumabilelor și întreținerea acestora, în perioada convenită și în conformitate cu obligațiile asumate prin Caietul de sarcini, parte integrantă a prezentului contract.</w:t>
      </w:r>
    </w:p>
    <w:p w:rsidR="00F2464A" w:rsidRPr="00200E3D" w:rsidRDefault="00F2464A" w:rsidP="00F2464A">
      <w:pPr>
        <w:spacing w:after="0" w:line="240" w:lineRule="auto"/>
        <w:rPr>
          <w:rFonts w:ascii="Times New Roman" w:eastAsia="MS Mincho" w:hAnsi="Times New Roman" w:cs="Times New Roman"/>
          <w:sz w:val="24"/>
          <w:szCs w:val="24"/>
          <w:lang w:eastAsia="ro-RO"/>
        </w:rPr>
      </w:pPr>
    </w:p>
    <w:p w:rsidR="00F2464A" w:rsidRPr="00200E3D" w:rsidRDefault="00F2464A" w:rsidP="00F2464A">
      <w:pPr>
        <w:spacing w:after="0" w:line="240" w:lineRule="auto"/>
        <w:rPr>
          <w:rFonts w:ascii="Times New Roman" w:eastAsia="MS Mincho" w:hAnsi="Times New Roman" w:cs="Times New Roman"/>
          <w:b/>
          <w:sz w:val="24"/>
          <w:szCs w:val="24"/>
          <w:lang w:eastAsia="ro-RO"/>
        </w:rPr>
      </w:pPr>
      <w:r w:rsidRPr="00200E3D">
        <w:rPr>
          <w:rFonts w:ascii="Times New Roman" w:eastAsia="MS Mincho" w:hAnsi="Times New Roman" w:cs="Times New Roman"/>
          <w:b/>
          <w:sz w:val="24"/>
          <w:szCs w:val="24"/>
          <w:lang w:eastAsia="ro-RO"/>
        </w:rPr>
        <w:t xml:space="preserve">5. Prețul contractului </w:t>
      </w:r>
    </w:p>
    <w:p w:rsidR="00F2464A" w:rsidRDefault="00F2464A" w:rsidP="00F2464A">
      <w:pPr>
        <w:spacing w:after="0" w:line="240" w:lineRule="auto"/>
        <w:jc w:val="both"/>
        <w:rPr>
          <w:rFonts w:ascii="Times New Roman" w:eastAsia="Times New Roman" w:hAnsi="Times New Roman" w:cs="Times New Roman"/>
          <w:spacing w:val="-9"/>
          <w:sz w:val="24"/>
          <w:szCs w:val="24"/>
          <w:lang w:eastAsia="ro-RO"/>
        </w:rPr>
      </w:pPr>
      <w:r w:rsidRPr="00200E3D">
        <w:rPr>
          <w:rFonts w:ascii="Times New Roman" w:eastAsia="Times New Roman" w:hAnsi="Times New Roman" w:cs="Times New Roman"/>
          <w:spacing w:val="-9"/>
          <w:sz w:val="24"/>
          <w:szCs w:val="24"/>
          <w:lang w:eastAsia="ro-RO"/>
        </w:rPr>
        <w:t xml:space="preserve">5.1-Preţul convenit pentru îndeplinirea contractului pentru </w:t>
      </w:r>
      <w:r w:rsidRPr="003D54EA">
        <w:rPr>
          <w:rFonts w:ascii="Times New Roman" w:eastAsia="Times New Roman" w:hAnsi="Times New Roman" w:cs="Times New Roman"/>
          <w:spacing w:val="-9"/>
          <w:sz w:val="24"/>
          <w:szCs w:val="24"/>
          <w:lang w:eastAsia="ro-RO"/>
        </w:rPr>
        <w:t>servicii de fotocopiere</w:t>
      </w:r>
      <w:r w:rsidRPr="00200E3D">
        <w:rPr>
          <w:rFonts w:ascii="Times New Roman" w:eastAsia="Times New Roman" w:hAnsi="Times New Roman" w:cs="Times New Roman"/>
          <w:spacing w:val="-9"/>
          <w:sz w:val="24"/>
          <w:szCs w:val="24"/>
          <w:lang w:eastAsia="ro-RO"/>
        </w:rPr>
        <w:t xml:space="preserve">,  este de </w:t>
      </w:r>
      <w:r w:rsidR="00A705C6">
        <w:rPr>
          <w:rFonts w:ascii="Times New Roman" w:eastAsia="Times New Roman" w:hAnsi="Times New Roman" w:cs="Times New Roman"/>
          <w:spacing w:val="-9"/>
          <w:sz w:val="24"/>
          <w:szCs w:val="24"/>
          <w:lang w:eastAsia="ro-RO"/>
        </w:rPr>
        <w:t>160.000,00</w:t>
      </w:r>
      <w:r>
        <w:rPr>
          <w:rFonts w:ascii="Times New Roman" w:eastAsia="Times New Roman" w:hAnsi="Times New Roman" w:cs="Times New Roman"/>
          <w:spacing w:val="-9"/>
          <w:sz w:val="24"/>
          <w:szCs w:val="24"/>
          <w:lang w:eastAsia="ro-RO"/>
        </w:rPr>
        <w:t xml:space="preserve"> </w:t>
      </w:r>
      <w:r w:rsidRPr="00200E3D">
        <w:rPr>
          <w:rFonts w:ascii="Times New Roman" w:eastAsia="Times New Roman" w:hAnsi="Times New Roman" w:cs="Times New Roman"/>
          <w:spacing w:val="-9"/>
          <w:sz w:val="24"/>
          <w:szCs w:val="24"/>
          <w:lang w:eastAsia="ro-RO"/>
        </w:rPr>
        <w:t xml:space="preserve">lei, la care se adauga TVA, </w:t>
      </w:r>
      <w:r>
        <w:rPr>
          <w:rFonts w:ascii="Times New Roman" w:eastAsia="Times New Roman" w:hAnsi="Times New Roman" w:cs="Times New Roman"/>
          <w:spacing w:val="-9"/>
          <w:sz w:val="24"/>
          <w:szCs w:val="24"/>
          <w:lang w:eastAsia="ro-RO"/>
        </w:rPr>
        <w:t xml:space="preserve">in valoare de </w:t>
      </w:r>
      <w:r w:rsidR="00A705C6">
        <w:rPr>
          <w:rFonts w:ascii="Times New Roman" w:eastAsia="Times New Roman" w:hAnsi="Times New Roman" w:cs="Times New Roman"/>
          <w:spacing w:val="-9"/>
          <w:sz w:val="24"/>
          <w:szCs w:val="24"/>
          <w:lang w:eastAsia="ro-RO"/>
        </w:rPr>
        <w:t>30.400,00</w:t>
      </w:r>
      <w:r>
        <w:rPr>
          <w:rFonts w:ascii="Times New Roman" w:eastAsia="Times New Roman" w:hAnsi="Times New Roman" w:cs="Times New Roman"/>
          <w:spacing w:val="-9"/>
          <w:sz w:val="24"/>
          <w:szCs w:val="24"/>
          <w:lang w:eastAsia="ro-RO"/>
        </w:rPr>
        <w:t xml:space="preserve"> , rezultand o valoare de </w:t>
      </w:r>
      <w:r w:rsidR="00A705C6">
        <w:rPr>
          <w:rFonts w:ascii="Times New Roman" w:eastAsia="Times New Roman" w:hAnsi="Times New Roman" w:cs="Times New Roman"/>
          <w:spacing w:val="-9"/>
          <w:sz w:val="24"/>
          <w:szCs w:val="24"/>
          <w:lang w:eastAsia="ro-RO"/>
        </w:rPr>
        <w:t>190.400,00</w:t>
      </w:r>
      <w:r>
        <w:rPr>
          <w:rFonts w:ascii="Times New Roman" w:eastAsia="Times New Roman" w:hAnsi="Times New Roman" w:cs="Times New Roman"/>
          <w:spacing w:val="-9"/>
          <w:sz w:val="24"/>
          <w:szCs w:val="24"/>
          <w:lang w:eastAsia="ro-RO"/>
        </w:rPr>
        <w:t xml:space="preserve"> lei cu TVA. Valoarea TVA va fi cea </w:t>
      </w:r>
      <w:r w:rsidRPr="00200E3D">
        <w:rPr>
          <w:rFonts w:ascii="Times New Roman" w:eastAsia="Times New Roman" w:hAnsi="Times New Roman" w:cs="Times New Roman"/>
          <w:spacing w:val="-9"/>
          <w:sz w:val="24"/>
          <w:szCs w:val="24"/>
          <w:lang w:eastAsia="ro-RO"/>
        </w:rPr>
        <w:t>prevăzută de legislația în vigoare la data emiterii facturii fiscale. Preţul serviciilor s-a calculat după cum urmează:</w:t>
      </w:r>
    </w:p>
    <w:p w:rsidR="00F2464A" w:rsidRDefault="00F2464A" w:rsidP="00F2464A">
      <w:pPr>
        <w:spacing w:after="0" w:line="240" w:lineRule="auto"/>
        <w:jc w:val="both"/>
        <w:rPr>
          <w:rFonts w:ascii="Times New Roman" w:eastAsia="Times New Roman" w:hAnsi="Times New Roman" w:cs="Times New Roman"/>
          <w:spacing w:val="-9"/>
          <w:sz w:val="24"/>
          <w:szCs w:val="24"/>
          <w:lang w:eastAsia="ro-RO"/>
        </w:rPr>
      </w:pPr>
      <w:r>
        <w:rPr>
          <w:rFonts w:ascii="Times New Roman" w:eastAsia="Times New Roman" w:hAnsi="Times New Roman" w:cs="Times New Roman"/>
          <w:spacing w:val="-9"/>
          <w:sz w:val="24"/>
          <w:szCs w:val="24"/>
          <w:lang w:eastAsia="ro-RO"/>
        </w:rPr>
        <w:t xml:space="preserve">2.500.000 pagini tiparite monocrom x </w:t>
      </w:r>
      <w:r w:rsidR="00A705C6">
        <w:rPr>
          <w:rFonts w:ascii="Times New Roman" w:eastAsia="Times New Roman" w:hAnsi="Times New Roman" w:cs="Times New Roman"/>
          <w:spacing w:val="-9"/>
          <w:sz w:val="24"/>
          <w:szCs w:val="24"/>
          <w:lang w:eastAsia="ro-RO"/>
        </w:rPr>
        <w:t xml:space="preserve">0,05 </w:t>
      </w:r>
      <w:r>
        <w:rPr>
          <w:rFonts w:ascii="Times New Roman" w:eastAsia="Times New Roman" w:hAnsi="Times New Roman" w:cs="Times New Roman"/>
          <w:spacing w:val="-9"/>
          <w:sz w:val="24"/>
          <w:szCs w:val="24"/>
          <w:lang w:eastAsia="ro-RO"/>
        </w:rPr>
        <w:t xml:space="preserve">lei/ pagina  = </w:t>
      </w:r>
      <w:r w:rsidR="00A705C6">
        <w:rPr>
          <w:rFonts w:ascii="Times New Roman" w:eastAsia="Times New Roman" w:hAnsi="Times New Roman" w:cs="Times New Roman"/>
          <w:spacing w:val="-9"/>
          <w:sz w:val="24"/>
          <w:szCs w:val="24"/>
          <w:lang w:eastAsia="ro-RO"/>
        </w:rPr>
        <w:t xml:space="preserve">125.000,00 </w:t>
      </w:r>
      <w:r>
        <w:rPr>
          <w:rFonts w:ascii="Times New Roman" w:eastAsia="Times New Roman" w:hAnsi="Times New Roman" w:cs="Times New Roman"/>
          <w:spacing w:val="-9"/>
          <w:sz w:val="24"/>
          <w:szCs w:val="24"/>
          <w:lang w:eastAsia="ro-RO"/>
        </w:rPr>
        <w:t>lei</w:t>
      </w:r>
    </w:p>
    <w:p w:rsidR="00F2464A" w:rsidRDefault="00F2464A" w:rsidP="00F2464A">
      <w:pPr>
        <w:spacing w:after="0" w:line="240" w:lineRule="auto"/>
        <w:jc w:val="both"/>
        <w:rPr>
          <w:rFonts w:ascii="Times New Roman" w:eastAsia="Times New Roman" w:hAnsi="Times New Roman" w:cs="Times New Roman"/>
          <w:spacing w:val="-9"/>
          <w:sz w:val="24"/>
          <w:szCs w:val="24"/>
          <w:lang w:eastAsia="ro-RO"/>
        </w:rPr>
      </w:pPr>
      <w:r>
        <w:rPr>
          <w:rFonts w:ascii="Times New Roman" w:eastAsia="Times New Roman" w:hAnsi="Times New Roman" w:cs="Times New Roman"/>
          <w:spacing w:val="-9"/>
          <w:sz w:val="24"/>
          <w:szCs w:val="24"/>
          <w:lang w:eastAsia="ro-RO"/>
        </w:rPr>
        <w:t>100.000 pagini tiparite color x</w:t>
      </w:r>
      <w:r w:rsidR="00A705C6">
        <w:rPr>
          <w:rFonts w:ascii="Times New Roman" w:eastAsia="Times New Roman" w:hAnsi="Times New Roman" w:cs="Times New Roman"/>
          <w:spacing w:val="-9"/>
          <w:sz w:val="24"/>
          <w:szCs w:val="24"/>
          <w:lang w:eastAsia="ro-RO"/>
        </w:rPr>
        <w:t xml:space="preserve"> 0,35 </w:t>
      </w:r>
      <w:r>
        <w:rPr>
          <w:rFonts w:ascii="Times New Roman" w:eastAsia="Times New Roman" w:hAnsi="Times New Roman" w:cs="Times New Roman"/>
          <w:spacing w:val="-9"/>
          <w:sz w:val="24"/>
          <w:szCs w:val="24"/>
          <w:lang w:eastAsia="ro-RO"/>
        </w:rPr>
        <w:t xml:space="preserve">lei/pagina = </w:t>
      </w:r>
      <w:r w:rsidR="00A705C6">
        <w:rPr>
          <w:rFonts w:ascii="Times New Roman" w:eastAsia="Times New Roman" w:hAnsi="Times New Roman" w:cs="Times New Roman"/>
          <w:spacing w:val="-9"/>
          <w:sz w:val="24"/>
          <w:szCs w:val="24"/>
          <w:lang w:eastAsia="ro-RO"/>
        </w:rPr>
        <w:t xml:space="preserve">35.000,00 </w:t>
      </w:r>
      <w:r>
        <w:rPr>
          <w:rFonts w:ascii="Times New Roman" w:eastAsia="Times New Roman" w:hAnsi="Times New Roman" w:cs="Times New Roman"/>
          <w:spacing w:val="-9"/>
          <w:sz w:val="24"/>
          <w:szCs w:val="24"/>
          <w:lang w:eastAsia="ro-RO"/>
        </w:rPr>
        <w:t>lei</w:t>
      </w:r>
    </w:p>
    <w:p w:rsidR="002732AB" w:rsidRPr="00200E3D" w:rsidRDefault="002732AB" w:rsidP="00F2464A">
      <w:pPr>
        <w:spacing w:after="0" w:line="240" w:lineRule="auto"/>
        <w:jc w:val="both"/>
        <w:rPr>
          <w:rFonts w:ascii="Times New Roman" w:eastAsia="Times New Roman" w:hAnsi="Times New Roman" w:cs="Times New Roman"/>
          <w:spacing w:val="-9"/>
          <w:sz w:val="24"/>
          <w:szCs w:val="24"/>
          <w:lang w:eastAsia="ro-RO"/>
        </w:rPr>
      </w:pPr>
      <w:r w:rsidRPr="002732AB">
        <w:rPr>
          <w:rFonts w:ascii="Times New Roman" w:eastAsia="Times New Roman" w:hAnsi="Times New Roman" w:cs="Times New Roman"/>
          <w:spacing w:val="-9"/>
          <w:sz w:val="24"/>
          <w:szCs w:val="24"/>
          <w:lang w:eastAsia="ro-RO"/>
        </w:rPr>
        <w:t>Cantitatea de pagini tip</w:t>
      </w:r>
      <w:r>
        <w:rPr>
          <w:rFonts w:ascii="Times New Roman" w:eastAsia="Times New Roman" w:hAnsi="Times New Roman" w:cs="Times New Roman"/>
          <w:spacing w:val="-9"/>
          <w:sz w:val="24"/>
          <w:szCs w:val="24"/>
          <w:lang w:eastAsia="ro-RO"/>
        </w:rPr>
        <w:t>ă</w:t>
      </w:r>
      <w:r w:rsidRPr="002732AB">
        <w:rPr>
          <w:rFonts w:ascii="Times New Roman" w:eastAsia="Times New Roman" w:hAnsi="Times New Roman" w:cs="Times New Roman"/>
          <w:spacing w:val="-9"/>
          <w:sz w:val="24"/>
          <w:szCs w:val="24"/>
          <w:lang w:eastAsia="ro-RO"/>
        </w:rPr>
        <w:t>rite pe  baza careia se calculeaz</w:t>
      </w:r>
      <w:r>
        <w:rPr>
          <w:rFonts w:ascii="Times New Roman" w:eastAsia="Times New Roman" w:hAnsi="Times New Roman" w:cs="Times New Roman"/>
          <w:spacing w:val="-9"/>
          <w:sz w:val="24"/>
          <w:szCs w:val="24"/>
          <w:lang w:eastAsia="ro-RO"/>
        </w:rPr>
        <w:t>ă</w:t>
      </w:r>
      <w:r w:rsidRPr="002732AB">
        <w:rPr>
          <w:rFonts w:ascii="Times New Roman" w:eastAsia="Times New Roman" w:hAnsi="Times New Roman" w:cs="Times New Roman"/>
          <w:spacing w:val="-9"/>
          <w:sz w:val="24"/>
          <w:szCs w:val="24"/>
          <w:lang w:eastAsia="ro-RO"/>
        </w:rPr>
        <w:t xml:space="preserve"> valoarea contractului este orientativ</w:t>
      </w:r>
      <w:r>
        <w:rPr>
          <w:rFonts w:ascii="Times New Roman" w:eastAsia="Times New Roman" w:hAnsi="Times New Roman" w:cs="Times New Roman"/>
          <w:spacing w:val="-9"/>
          <w:sz w:val="24"/>
          <w:szCs w:val="24"/>
          <w:lang w:eastAsia="ro-RO"/>
        </w:rPr>
        <w:t>ă</w:t>
      </w:r>
      <w:r w:rsidRPr="002732AB">
        <w:rPr>
          <w:rFonts w:ascii="Times New Roman" w:eastAsia="Times New Roman" w:hAnsi="Times New Roman" w:cs="Times New Roman"/>
          <w:spacing w:val="-9"/>
          <w:sz w:val="24"/>
          <w:szCs w:val="24"/>
          <w:lang w:eastAsia="ro-RO"/>
        </w:rPr>
        <w:t xml:space="preserve">. Aceasta poate varia </w:t>
      </w:r>
      <w:r>
        <w:rPr>
          <w:rFonts w:ascii="Times New Roman" w:eastAsia="Times New Roman" w:hAnsi="Times New Roman" w:cs="Times New Roman"/>
          <w:spacing w:val="-9"/>
          <w:sz w:val="24"/>
          <w:szCs w:val="24"/>
          <w:lang w:eastAsia="ro-RO"/>
        </w:rPr>
        <w:t>î</w:t>
      </w:r>
      <w:r w:rsidRPr="002732AB">
        <w:rPr>
          <w:rFonts w:ascii="Times New Roman" w:eastAsia="Times New Roman" w:hAnsi="Times New Roman" w:cs="Times New Roman"/>
          <w:spacing w:val="-9"/>
          <w:sz w:val="24"/>
          <w:szCs w:val="24"/>
          <w:lang w:eastAsia="ro-RO"/>
        </w:rPr>
        <w:t>n func</w:t>
      </w:r>
      <w:r>
        <w:rPr>
          <w:rFonts w:ascii="Times New Roman" w:eastAsia="Times New Roman" w:hAnsi="Times New Roman" w:cs="Times New Roman"/>
          <w:spacing w:val="-9"/>
          <w:sz w:val="24"/>
          <w:szCs w:val="24"/>
          <w:lang w:eastAsia="ro-RO"/>
        </w:rPr>
        <w:t>ț</w:t>
      </w:r>
      <w:r w:rsidRPr="002732AB">
        <w:rPr>
          <w:rFonts w:ascii="Times New Roman" w:eastAsia="Times New Roman" w:hAnsi="Times New Roman" w:cs="Times New Roman"/>
          <w:spacing w:val="-9"/>
          <w:sz w:val="24"/>
          <w:szCs w:val="24"/>
          <w:lang w:eastAsia="ro-RO"/>
        </w:rPr>
        <w:t>ie de necesit</w:t>
      </w:r>
      <w:r>
        <w:rPr>
          <w:rFonts w:ascii="Times New Roman" w:eastAsia="Times New Roman" w:hAnsi="Times New Roman" w:cs="Times New Roman"/>
          <w:spacing w:val="-9"/>
          <w:sz w:val="24"/>
          <w:szCs w:val="24"/>
          <w:lang w:eastAsia="ro-RO"/>
        </w:rPr>
        <w:t>ăț</w:t>
      </w:r>
      <w:r w:rsidRPr="002732AB">
        <w:rPr>
          <w:rFonts w:ascii="Times New Roman" w:eastAsia="Times New Roman" w:hAnsi="Times New Roman" w:cs="Times New Roman"/>
          <w:spacing w:val="-9"/>
          <w:sz w:val="24"/>
          <w:szCs w:val="24"/>
          <w:lang w:eastAsia="ro-RO"/>
        </w:rPr>
        <w:t>ile autorit</w:t>
      </w:r>
      <w:r>
        <w:rPr>
          <w:rFonts w:ascii="Times New Roman" w:eastAsia="Times New Roman" w:hAnsi="Times New Roman" w:cs="Times New Roman"/>
          <w:spacing w:val="-9"/>
          <w:sz w:val="24"/>
          <w:szCs w:val="24"/>
          <w:lang w:eastAsia="ro-RO"/>
        </w:rPr>
        <w:t>ăț</w:t>
      </w:r>
      <w:r w:rsidRPr="002732AB">
        <w:rPr>
          <w:rFonts w:ascii="Times New Roman" w:eastAsia="Times New Roman" w:hAnsi="Times New Roman" w:cs="Times New Roman"/>
          <w:spacing w:val="-9"/>
          <w:sz w:val="24"/>
          <w:szCs w:val="24"/>
          <w:lang w:eastAsia="ro-RO"/>
        </w:rPr>
        <w:t>ii contractante, f</w:t>
      </w:r>
      <w:r>
        <w:rPr>
          <w:rFonts w:ascii="Times New Roman" w:eastAsia="Times New Roman" w:hAnsi="Times New Roman" w:cs="Times New Roman"/>
          <w:spacing w:val="-9"/>
          <w:sz w:val="24"/>
          <w:szCs w:val="24"/>
          <w:lang w:eastAsia="ro-RO"/>
        </w:rPr>
        <w:t>ă</w:t>
      </w:r>
      <w:r w:rsidRPr="002732AB">
        <w:rPr>
          <w:rFonts w:ascii="Times New Roman" w:eastAsia="Times New Roman" w:hAnsi="Times New Roman" w:cs="Times New Roman"/>
          <w:spacing w:val="-9"/>
          <w:sz w:val="24"/>
          <w:szCs w:val="24"/>
          <w:lang w:eastAsia="ro-RO"/>
        </w:rPr>
        <w:t>r</w:t>
      </w:r>
      <w:r>
        <w:rPr>
          <w:rFonts w:ascii="Times New Roman" w:eastAsia="Times New Roman" w:hAnsi="Times New Roman" w:cs="Times New Roman"/>
          <w:spacing w:val="-9"/>
          <w:sz w:val="24"/>
          <w:szCs w:val="24"/>
          <w:lang w:eastAsia="ro-RO"/>
        </w:rPr>
        <w:t>ă</w:t>
      </w:r>
      <w:r w:rsidRPr="002732AB">
        <w:rPr>
          <w:rFonts w:ascii="Times New Roman" w:eastAsia="Times New Roman" w:hAnsi="Times New Roman" w:cs="Times New Roman"/>
          <w:spacing w:val="-9"/>
          <w:sz w:val="24"/>
          <w:szCs w:val="24"/>
          <w:lang w:eastAsia="ro-RO"/>
        </w:rPr>
        <w:t xml:space="preserve"> a se dep</w:t>
      </w:r>
      <w:r>
        <w:rPr>
          <w:rFonts w:ascii="Times New Roman" w:eastAsia="Times New Roman" w:hAnsi="Times New Roman" w:cs="Times New Roman"/>
          <w:spacing w:val="-9"/>
          <w:sz w:val="24"/>
          <w:szCs w:val="24"/>
          <w:lang w:eastAsia="ro-RO"/>
        </w:rPr>
        <w:t>ăș</w:t>
      </w:r>
      <w:r w:rsidRPr="002732AB">
        <w:rPr>
          <w:rFonts w:ascii="Times New Roman" w:eastAsia="Times New Roman" w:hAnsi="Times New Roman" w:cs="Times New Roman"/>
          <w:spacing w:val="-9"/>
          <w:sz w:val="24"/>
          <w:szCs w:val="24"/>
          <w:lang w:eastAsia="ro-RO"/>
        </w:rPr>
        <w:t>i valoarea contractului.</w:t>
      </w:r>
    </w:p>
    <w:p w:rsidR="00F2464A" w:rsidRDefault="00F2464A" w:rsidP="00F2464A">
      <w:pPr>
        <w:tabs>
          <w:tab w:val="left" w:pos="512"/>
        </w:tabs>
        <w:spacing w:after="0" w:line="298" w:lineRule="exact"/>
        <w:ind w:right="60"/>
        <w:rPr>
          <w:rFonts w:ascii="Times New Roman" w:eastAsia="Times New Roman" w:hAnsi="Times New Roman" w:cs="Times New Roman"/>
          <w:bCs/>
          <w:iCs/>
          <w:spacing w:val="2"/>
          <w:sz w:val="24"/>
          <w:szCs w:val="24"/>
          <w:lang w:val="en-US"/>
        </w:rPr>
      </w:pPr>
      <w:r w:rsidRPr="006257C9">
        <w:rPr>
          <w:rFonts w:ascii="Times New Roman" w:eastAsia="Times New Roman" w:hAnsi="Times New Roman" w:cs="Times New Roman"/>
          <w:bCs/>
          <w:iCs/>
          <w:spacing w:val="2"/>
          <w:sz w:val="24"/>
          <w:szCs w:val="24"/>
          <w:lang w:eastAsia="ro-RO"/>
        </w:rPr>
        <w:t>5.2 - Contractantul va emite facturile în LEI .</w:t>
      </w:r>
      <w:r w:rsidRPr="00200E3D">
        <w:rPr>
          <w:rFonts w:ascii="Times New Roman" w:eastAsia="Times New Roman" w:hAnsi="Times New Roman" w:cs="Times New Roman"/>
          <w:spacing w:val="-9"/>
          <w:sz w:val="24"/>
          <w:szCs w:val="24"/>
          <w:lang w:eastAsia="ro-RO"/>
        </w:rPr>
        <w:t xml:space="preserve"> </w:t>
      </w:r>
      <w:r w:rsidRPr="006257C9">
        <w:rPr>
          <w:rFonts w:ascii="Times New Roman" w:eastAsia="Times New Roman" w:hAnsi="Times New Roman" w:cs="Times New Roman"/>
          <w:bCs/>
          <w:iCs/>
          <w:spacing w:val="2"/>
          <w:sz w:val="24"/>
          <w:szCs w:val="24"/>
          <w:lang w:eastAsia="ro-RO"/>
        </w:rPr>
        <w:t>Contractantul</w:t>
      </w:r>
      <w:r w:rsidRPr="00C84DAE">
        <w:rPr>
          <w:rFonts w:ascii="Times New Roman" w:eastAsia="Times New Roman" w:hAnsi="Times New Roman" w:cs="Times New Roman"/>
          <w:bCs/>
          <w:iCs/>
          <w:spacing w:val="2"/>
          <w:sz w:val="24"/>
          <w:szCs w:val="24"/>
          <w:lang w:val="en-US"/>
        </w:rPr>
        <w:t xml:space="preserve"> va emite</w:t>
      </w:r>
      <w:r w:rsidRPr="00C84DAE">
        <w:rPr>
          <w:rFonts w:ascii="Times New Roman" w:eastAsia="Times New Roman" w:hAnsi="Times New Roman" w:cs="Times New Roman"/>
          <w:bCs/>
          <w:iCs/>
          <w:spacing w:val="2"/>
          <w:sz w:val="24"/>
          <w:szCs w:val="24"/>
        </w:rPr>
        <w:t xml:space="preserve"> lunar </w:t>
      </w:r>
      <w:r w:rsidRPr="00C84DAE">
        <w:rPr>
          <w:rFonts w:ascii="Times New Roman" w:eastAsia="Times New Roman" w:hAnsi="Times New Roman" w:cs="Times New Roman"/>
          <w:bCs/>
          <w:iCs/>
          <w:spacing w:val="2"/>
          <w:sz w:val="24"/>
          <w:szCs w:val="24"/>
          <w:lang w:val="en-US"/>
        </w:rPr>
        <w:t xml:space="preserve"> facturile în LEI</w:t>
      </w:r>
      <w:r w:rsidRPr="00C84DAE">
        <w:rPr>
          <w:rFonts w:ascii="Times New Roman" w:eastAsia="Times New Roman" w:hAnsi="Times New Roman" w:cs="Times New Roman"/>
          <w:bCs/>
          <w:iCs/>
          <w:spacing w:val="2"/>
          <w:sz w:val="24"/>
          <w:szCs w:val="24"/>
        </w:rPr>
        <w:t>,  în conformitate cu volumele  ( număr de pagini) lunare imprimate</w:t>
      </w:r>
      <w:r w:rsidRPr="00C84DAE">
        <w:rPr>
          <w:rFonts w:ascii="Times New Roman" w:eastAsia="Times New Roman" w:hAnsi="Times New Roman" w:cs="Times New Roman"/>
          <w:bCs/>
          <w:iCs/>
          <w:spacing w:val="2"/>
          <w:sz w:val="24"/>
          <w:szCs w:val="24"/>
          <w:lang w:val="en-US"/>
        </w:rPr>
        <w:t>.</w:t>
      </w:r>
      <w:r>
        <w:rPr>
          <w:rFonts w:ascii="Times New Roman" w:eastAsia="Times New Roman" w:hAnsi="Times New Roman" w:cs="Times New Roman"/>
          <w:bCs/>
          <w:iCs/>
          <w:spacing w:val="2"/>
          <w:sz w:val="24"/>
          <w:szCs w:val="24"/>
          <w:lang w:val="en-US"/>
        </w:rPr>
        <w:t xml:space="preserve"> </w:t>
      </w:r>
    </w:p>
    <w:p w:rsidR="00F2464A" w:rsidRDefault="00F2464A" w:rsidP="00F2464A">
      <w:pPr>
        <w:pStyle w:val="Listparagraf"/>
        <w:numPr>
          <w:ilvl w:val="1"/>
          <w:numId w:val="5"/>
        </w:numPr>
        <w:ind w:left="360" w:right="60"/>
        <w:rPr>
          <w:spacing w:val="-9"/>
        </w:rPr>
      </w:pPr>
      <w:r w:rsidRPr="00C84DAE">
        <w:rPr>
          <w:bCs/>
          <w:iCs/>
          <w:spacing w:val="2"/>
          <w:lang w:val="en-US"/>
        </w:rPr>
        <w:t xml:space="preserve">- </w:t>
      </w:r>
      <w:r w:rsidRPr="00C84DAE">
        <w:rPr>
          <w:spacing w:val="-9"/>
        </w:rPr>
        <w:t xml:space="preserve">Preţul contractului </w:t>
      </w:r>
      <w:proofErr w:type="gramStart"/>
      <w:r w:rsidRPr="00C84DAE">
        <w:rPr>
          <w:spacing w:val="-9"/>
        </w:rPr>
        <w:t>este</w:t>
      </w:r>
      <w:proofErr w:type="gramEnd"/>
      <w:r w:rsidRPr="00C84DAE">
        <w:rPr>
          <w:spacing w:val="-9"/>
        </w:rPr>
        <w:t xml:space="preserve"> ferm în Lei şi nu se actualizează pe întreaga perioadă de desfăşurare a acestuia.</w:t>
      </w:r>
    </w:p>
    <w:p w:rsidR="00F2464A" w:rsidRDefault="00F2464A" w:rsidP="00F2464A">
      <w:pPr>
        <w:pStyle w:val="Listparagraf"/>
        <w:tabs>
          <w:tab w:val="left" w:pos="90"/>
        </w:tabs>
        <w:ind w:left="0" w:right="60"/>
        <w:rPr>
          <w:noProof/>
        </w:rPr>
      </w:pPr>
      <w:r>
        <w:rPr>
          <w:spacing w:val="-9"/>
        </w:rPr>
        <w:t xml:space="preserve">5.4 </w:t>
      </w:r>
      <w:r w:rsidRPr="00C84DAE">
        <w:rPr>
          <w:spacing w:val="-9"/>
        </w:rPr>
        <w:t xml:space="preserve">- </w:t>
      </w:r>
      <w:r w:rsidRPr="00C84DAE">
        <w:rPr>
          <w:noProof/>
        </w:rPr>
        <w:t xml:space="preserve">Costul serviciilor de tipărire va include toate consumabilele și serviciile menționate </w:t>
      </w:r>
      <w:r>
        <w:rPr>
          <w:noProof/>
        </w:rPr>
        <w:t>î</w:t>
      </w:r>
      <w:r w:rsidRPr="00C84DAE">
        <w:rPr>
          <w:noProof/>
        </w:rPr>
        <w:t>n caietul de sarcini, anexă la prezentul contract.</w:t>
      </w:r>
    </w:p>
    <w:p w:rsidR="00F2464A" w:rsidRPr="00C84DAE" w:rsidRDefault="00F2464A" w:rsidP="00F2464A">
      <w:pPr>
        <w:pStyle w:val="Listparagraf"/>
        <w:ind w:left="0" w:right="60"/>
        <w:rPr>
          <w:spacing w:val="-9"/>
        </w:rPr>
      </w:pPr>
      <w:r>
        <w:rPr>
          <w:noProof/>
        </w:rPr>
        <w:t xml:space="preserve">5.5 - </w:t>
      </w:r>
      <w:r w:rsidRPr="00C653BE">
        <w:rPr>
          <w:spacing w:val="-9"/>
          <w:lang w:eastAsia="en-US"/>
        </w:rPr>
        <w:t>Prestatorul</w:t>
      </w:r>
      <w:r w:rsidRPr="00C653BE">
        <w:rPr>
          <w:spacing w:val="-9"/>
          <w:lang w:val="en-US" w:eastAsia="en-US"/>
        </w:rPr>
        <w:t xml:space="preserve">  </w:t>
      </w:r>
      <w:r w:rsidRPr="00C653BE">
        <w:rPr>
          <w:noProof/>
          <w:lang w:eastAsia="en-US"/>
        </w:rPr>
        <w:t>va întocmi lunar rapoarte care vor conține informații despre: volumele lunare tipărite pe fiecare sistem de tipărire multifuncțional; istoric sesizări de service (data  sesizării, data rezolvării, modalitate de rezolvare, starea sesizării); procent de sesizări soluționate în termen din totalul de sesizări</w:t>
      </w:r>
      <w:r w:rsidRPr="00C653BE">
        <w:rPr>
          <w:spacing w:val="-9"/>
          <w:lang w:eastAsia="en-US"/>
        </w:rPr>
        <w:t>.</w:t>
      </w:r>
    </w:p>
    <w:p w:rsidR="00F2464A" w:rsidRPr="00200E3D" w:rsidRDefault="00F2464A" w:rsidP="00F2464A">
      <w:pPr>
        <w:tabs>
          <w:tab w:val="left" w:pos="512"/>
        </w:tabs>
        <w:spacing w:after="0" w:line="298" w:lineRule="exact"/>
        <w:ind w:left="80" w:right="60"/>
        <w:rPr>
          <w:rFonts w:ascii="Times New Roman" w:eastAsia="Times New Roman" w:hAnsi="Times New Roman" w:cs="Times New Roman"/>
          <w:spacing w:val="-9"/>
          <w:sz w:val="24"/>
          <w:szCs w:val="24"/>
          <w:lang w:eastAsia="ro-RO"/>
        </w:rPr>
      </w:pPr>
    </w:p>
    <w:p w:rsidR="00F2464A" w:rsidRPr="00200E3D" w:rsidRDefault="00F2464A" w:rsidP="00C41945">
      <w:pPr>
        <w:spacing w:after="0" w:line="240" w:lineRule="auto"/>
        <w:jc w:val="both"/>
        <w:rPr>
          <w:rFonts w:ascii="Times New Roman" w:eastAsia="MS Mincho" w:hAnsi="Times New Roman" w:cs="Times New Roman"/>
          <w:b/>
          <w:sz w:val="24"/>
          <w:szCs w:val="24"/>
          <w:lang w:eastAsia="ro-RO"/>
        </w:rPr>
      </w:pPr>
      <w:r w:rsidRPr="00200E3D">
        <w:rPr>
          <w:rFonts w:ascii="Times New Roman" w:eastAsia="MS Mincho" w:hAnsi="Times New Roman" w:cs="Times New Roman"/>
          <w:b/>
          <w:sz w:val="24"/>
          <w:szCs w:val="24"/>
          <w:lang w:eastAsia="ro-RO"/>
        </w:rPr>
        <w:t>6. Durata contractului</w:t>
      </w:r>
    </w:p>
    <w:p w:rsidR="00F2464A" w:rsidRPr="00200E3D" w:rsidRDefault="00F2464A" w:rsidP="00C41945">
      <w:pPr>
        <w:tabs>
          <w:tab w:val="left" w:pos="-990"/>
        </w:tabs>
        <w:spacing w:after="0" w:line="230" w:lineRule="exact"/>
        <w:rPr>
          <w:rFonts w:ascii="Times New Roman" w:eastAsia="Times New Roman" w:hAnsi="Times New Roman" w:cs="Times New Roman"/>
          <w:b/>
          <w:spacing w:val="-9"/>
          <w:sz w:val="28"/>
          <w:szCs w:val="28"/>
          <w:lang w:eastAsia="ro-RO"/>
        </w:rPr>
      </w:pPr>
      <w:r w:rsidRPr="00200E3D">
        <w:rPr>
          <w:rFonts w:ascii="Times New Roman" w:eastAsia="Times New Roman" w:hAnsi="Times New Roman" w:cs="Times New Roman"/>
          <w:b/>
          <w:bCs/>
          <w:spacing w:val="-3"/>
          <w:sz w:val="24"/>
          <w:szCs w:val="24"/>
          <w:lang w:eastAsia="ro-RO"/>
        </w:rPr>
        <w:t>6.1</w:t>
      </w:r>
      <w:r w:rsidRPr="00200E3D">
        <w:rPr>
          <w:rFonts w:ascii="Times New Roman" w:eastAsia="Times New Roman" w:hAnsi="Times New Roman" w:cs="Times New Roman"/>
          <w:sz w:val="24"/>
          <w:szCs w:val="24"/>
          <w:lang w:eastAsia="ro-RO"/>
        </w:rPr>
        <w:t xml:space="preserve"> </w:t>
      </w:r>
      <w:r w:rsidR="00657CD0">
        <w:rPr>
          <w:rFonts w:ascii="Times New Roman" w:eastAsia="Times New Roman" w:hAnsi="Times New Roman" w:cs="Times New Roman"/>
          <w:sz w:val="24"/>
          <w:szCs w:val="24"/>
          <w:lang w:eastAsia="ro-RO"/>
        </w:rPr>
        <w:t>–</w:t>
      </w:r>
      <w:r w:rsidRPr="00200E3D">
        <w:rPr>
          <w:rFonts w:ascii="Times New Roman" w:eastAsia="Times New Roman" w:hAnsi="Times New Roman" w:cs="Times New Roman"/>
          <w:sz w:val="24"/>
          <w:szCs w:val="24"/>
          <w:lang w:eastAsia="ro-RO"/>
        </w:rPr>
        <w:t xml:space="preserve"> </w:t>
      </w:r>
      <w:r w:rsidR="00787396">
        <w:rPr>
          <w:rFonts w:ascii="Times New Roman" w:eastAsia="Times New Roman" w:hAnsi="Times New Roman" w:cs="Times New Roman"/>
          <w:sz w:val="24"/>
          <w:szCs w:val="24"/>
          <w:lang w:val="en-US"/>
        </w:rPr>
        <w:t>Durata contractului este perioada cuprinsă între data de 01.03.2024 și 31.12.2024, cu posibilitatea de prelungire cu patru luni, în limita prețului convenit prin prezentul contract.</w:t>
      </w:r>
    </w:p>
    <w:p w:rsidR="00F2464A" w:rsidRPr="00200E3D" w:rsidRDefault="00F2464A" w:rsidP="00F2464A">
      <w:pPr>
        <w:spacing w:after="0" w:line="302" w:lineRule="exact"/>
        <w:ind w:left="80" w:right="60"/>
        <w:jc w:val="both"/>
        <w:rPr>
          <w:rFonts w:ascii="Arial" w:eastAsia="Times New Roman" w:hAnsi="Arial" w:cs="Times New Roman"/>
          <w:sz w:val="24"/>
          <w:szCs w:val="24"/>
          <w:highlight w:val="yellow"/>
          <w:lang w:val="en-US" w:eastAsia="ro-RO"/>
        </w:rPr>
      </w:pPr>
      <w:r w:rsidRPr="00200E3D">
        <w:rPr>
          <w:rFonts w:ascii="Times New Roman" w:eastAsia="Times New Roman" w:hAnsi="Times New Roman" w:cs="Times New Roman"/>
          <w:sz w:val="24"/>
          <w:szCs w:val="24"/>
          <w:lang w:val="en-US" w:eastAsia="ro-RO"/>
        </w:rPr>
        <w:t xml:space="preserve">                                                                                                             </w:t>
      </w:r>
    </w:p>
    <w:p w:rsidR="00F2464A" w:rsidRPr="00200E3D" w:rsidRDefault="00F2464A" w:rsidP="00C41945">
      <w:pPr>
        <w:tabs>
          <w:tab w:val="left" w:pos="301"/>
        </w:tabs>
        <w:spacing w:after="0" w:line="230" w:lineRule="exact"/>
        <w:rPr>
          <w:rFonts w:ascii="Times New Roman" w:eastAsia="Times New Roman" w:hAnsi="Times New Roman" w:cs="Times New Roman"/>
          <w:b/>
          <w:spacing w:val="-9"/>
          <w:sz w:val="24"/>
          <w:szCs w:val="24"/>
          <w:lang w:val="en-US" w:eastAsia="ro-RO"/>
        </w:rPr>
      </w:pPr>
      <w:r w:rsidRPr="00200E3D">
        <w:rPr>
          <w:rFonts w:ascii="Times New Roman" w:eastAsia="Times New Roman" w:hAnsi="Times New Roman" w:cs="Times New Roman"/>
          <w:b/>
          <w:spacing w:val="-9"/>
          <w:sz w:val="24"/>
          <w:szCs w:val="24"/>
          <w:lang w:val="en-US" w:eastAsia="ro-RO"/>
        </w:rPr>
        <w:t xml:space="preserve">7. Executarea contractului </w:t>
      </w:r>
    </w:p>
    <w:p w:rsidR="00F2464A" w:rsidRDefault="00F2464A" w:rsidP="00C419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Executarea contractului începe la data </w:t>
      </w:r>
      <w:r w:rsidR="00657CD0">
        <w:rPr>
          <w:rFonts w:ascii="Times New Roman" w:eastAsia="Times New Roman" w:hAnsi="Times New Roman" w:cs="Times New Roman"/>
          <w:sz w:val="24"/>
          <w:szCs w:val="24"/>
          <w:lang w:val="en-US"/>
        </w:rPr>
        <w:t>de 01.03.2024</w:t>
      </w:r>
      <w:r w:rsidRPr="00200E3D">
        <w:rPr>
          <w:rFonts w:ascii="Times New Roman" w:eastAsia="Times New Roman" w:hAnsi="Times New Roman" w:cs="Times New Roman"/>
          <w:sz w:val="24"/>
          <w:szCs w:val="24"/>
          <w:lang w:val="en-US"/>
        </w:rPr>
        <w:t xml:space="preserve"> </w:t>
      </w:r>
      <w:r w:rsidR="00657CD0">
        <w:rPr>
          <w:rFonts w:ascii="Times New Roman" w:eastAsia="Times New Roman" w:hAnsi="Times New Roman" w:cs="Times New Roman"/>
          <w:sz w:val="24"/>
          <w:szCs w:val="24"/>
          <w:lang w:val="en-US"/>
        </w:rPr>
        <w:t>ș</w:t>
      </w:r>
      <w:r w:rsidRPr="00200E3D">
        <w:rPr>
          <w:rFonts w:ascii="Times New Roman" w:eastAsia="Times New Roman" w:hAnsi="Times New Roman" w:cs="Times New Roman"/>
          <w:sz w:val="24"/>
          <w:szCs w:val="24"/>
          <w:lang w:val="en-US"/>
        </w:rPr>
        <w:t xml:space="preserve">i se menține pe toată durata de valabilitate a contractului. </w:t>
      </w:r>
    </w:p>
    <w:p w:rsidR="00647B07" w:rsidRPr="00200E3D" w:rsidRDefault="00647B07" w:rsidP="00C41945">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en-US"/>
        </w:rPr>
      </w:pPr>
    </w:p>
    <w:p w:rsidR="00F2464A" w:rsidRPr="00200E3D" w:rsidRDefault="00F2464A" w:rsidP="00C41945">
      <w:pPr>
        <w:numPr>
          <w:ilvl w:val="0"/>
          <w:numId w:val="3"/>
        </w:numPr>
        <w:tabs>
          <w:tab w:val="left" w:pos="301"/>
        </w:tabs>
        <w:spacing w:after="0" w:line="230" w:lineRule="exact"/>
        <w:ind w:hanging="1080"/>
        <w:rPr>
          <w:rFonts w:ascii="Times New Roman" w:eastAsia="Times New Roman" w:hAnsi="Times New Roman" w:cs="Times New Roman"/>
          <w:b/>
          <w:spacing w:val="-9"/>
          <w:sz w:val="24"/>
          <w:szCs w:val="24"/>
          <w:lang w:eastAsia="ro-RO"/>
        </w:rPr>
      </w:pPr>
      <w:r w:rsidRPr="00200E3D">
        <w:rPr>
          <w:rFonts w:ascii="Times New Roman" w:eastAsia="Times New Roman" w:hAnsi="Times New Roman" w:cs="Times New Roman"/>
          <w:b/>
          <w:spacing w:val="-9"/>
          <w:sz w:val="24"/>
          <w:szCs w:val="24"/>
          <w:lang w:eastAsia="ro-RO"/>
        </w:rPr>
        <w:t>Documentele contractului</w:t>
      </w:r>
    </w:p>
    <w:p w:rsidR="00F2464A" w:rsidRPr="00200E3D" w:rsidRDefault="00F2464A" w:rsidP="00C41945">
      <w:pPr>
        <w:spacing w:after="0" w:line="302" w:lineRule="exact"/>
        <w:ind w:right="60"/>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Contractul cuprinde prezentele condiţii contractuale, precum şi următoarele documente , care fac parte integrantă din contract:</w:t>
      </w:r>
    </w:p>
    <w:p w:rsidR="00F2464A" w:rsidRPr="00200E3D" w:rsidRDefault="00F2464A" w:rsidP="00F2464A">
      <w:pPr>
        <w:numPr>
          <w:ilvl w:val="0"/>
          <w:numId w:val="4"/>
        </w:numPr>
        <w:spacing w:after="0" w:line="302" w:lineRule="exact"/>
        <w:ind w:right="60"/>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Caiet de sarcini</w:t>
      </w:r>
    </w:p>
    <w:p w:rsidR="00F2464A" w:rsidRDefault="00F2464A" w:rsidP="00F2464A">
      <w:pPr>
        <w:tabs>
          <w:tab w:val="left" w:pos="783"/>
        </w:tabs>
        <w:spacing w:after="0" w:line="302" w:lineRule="exact"/>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d)   Oferta tehnică şi financiară</w:t>
      </w:r>
    </w:p>
    <w:p w:rsidR="00FD3141" w:rsidRPr="00200E3D" w:rsidRDefault="00FD3141" w:rsidP="00F2464A">
      <w:pPr>
        <w:tabs>
          <w:tab w:val="left" w:pos="783"/>
        </w:tabs>
        <w:spacing w:after="0" w:line="302" w:lineRule="exact"/>
        <w:rPr>
          <w:rFonts w:ascii="Times New Roman" w:eastAsia="Times New Roman" w:hAnsi="Times New Roman" w:cs="Times New Roman"/>
          <w:sz w:val="24"/>
          <w:szCs w:val="24"/>
          <w:lang w:eastAsia="ro-RO"/>
        </w:rPr>
      </w:pPr>
    </w:p>
    <w:p w:rsidR="00F2464A" w:rsidRPr="00200E3D" w:rsidRDefault="00F2464A" w:rsidP="00F2464A">
      <w:pPr>
        <w:tabs>
          <w:tab w:val="left" w:pos="783"/>
        </w:tabs>
        <w:spacing w:after="358" w:line="302" w:lineRule="exact"/>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e)   Dovada depunerii Garanţiei de bună execuţie, conform art. 9 din prezentul contract.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proofErr w:type="gramStart"/>
      <w:r w:rsidRPr="00200E3D">
        <w:rPr>
          <w:rFonts w:ascii="Times New Roman" w:eastAsia="Times New Roman" w:hAnsi="Times New Roman" w:cs="Times New Roman"/>
          <w:b/>
          <w:sz w:val="24"/>
          <w:szCs w:val="24"/>
          <w:lang w:val="en-US"/>
        </w:rPr>
        <w:t>9.Garanţia</w:t>
      </w:r>
      <w:proofErr w:type="gramEnd"/>
      <w:r w:rsidRPr="00200E3D">
        <w:rPr>
          <w:rFonts w:ascii="Times New Roman" w:eastAsia="Times New Roman" w:hAnsi="Times New Roman" w:cs="Times New Roman"/>
          <w:b/>
          <w:sz w:val="24"/>
          <w:szCs w:val="24"/>
          <w:lang w:val="en-US"/>
        </w:rPr>
        <w:t xml:space="preserve"> de bună execuţie a contractului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lastRenderedPageBreak/>
        <w:t>9.1 -</w:t>
      </w:r>
      <w:r>
        <w:rPr>
          <w:rFonts w:ascii="Times New Roman" w:eastAsia="Times New Roman" w:hAnsi="Times New Roman" w:cs="Times New Roman"/>
          <w:sz w:val="24"/>
          <w:szCs w:val="24"/>
          <w:lang w:val="en-US"/>
        </w:rPr>
        <w:t xml:space="preserve"> </w:t>
      </w:r>
      <w:r w:rsidRPr="00200E3D">
        <w:rPr>
          <w:rFonts w:ascii="Times New Roman" w:eastAsia="Times New Roman" w:hAnsi="Times New Roman" w:cs="Times New Roman"/>
          <w:sz w:val="24"/>
          <w:szCs w:val="24"/>
          <w:lang w:val="en-US"/>
        </w:rPr>
        <w:t xml:space="preserve">Contractantul se obligă să constituie, </w:t>
      </w:r>
      <w:r w:rsidRPr="00200E3D">
        <w:rPr>
          <w:rFonts w:ascii="Times New Roman" w:eastAsia="Times New Roman" w:hAnsi="Times New Roman" w:cs="Times New Roman"/>
          <w:sz w:val="24"/>
          <w:szCs w:val="24"/>
        </w:rPr>
        <w:t>în 5 zile lucrătoare de la data semnării contractului de către ambele părţi,</w:t>
      </w:r>
      <w:r w:rsidRPr="00200E3D">
        <w:rPr>
          <w:rFonts w:ascii="Times New Roman" w:eastAsia="Times New Roman" w:hAnsi="Times New Roman" w:cs="Times New Roman"/>
          <w:sz w:val="24"/>
          <w:szCs w:val="24"/>
          <w:lang w:val="en-US"/>
        </w:rPr>
        <w:t xml:space="preserve"> garanţia de bună execuţie în cuantum de 5% din valoarea contractului fără TVA, respectiv </w:t>
      </w:r>
      <w:r w:rsidRPr="00200E3D">
        <w:rPr>
          <w:rFonts w:ascii="Times New Roman" w:eastAsia="Times New Roman" w:hAnsi="Times New Roman" w:cs="Times New Roman"/>
          <w:b/>
          <w:sz w:val="24"/>
          <w:szCs w:val="24"/>
          <w:lang w:val="en-US"/>
        </w:rPr>
        <w:t xml:space="preserve">suma de </w:t>
      </w:r>
      <w:r w:rsidR="00A705C6">
        <w:rPr>
          <w:rFonts w:ascii="Times New Roman" w:eastAsia="Times New Roman" w:hAnsi="Times New Roman" w:cs="Times New Roman"/>
          <w:b/>
          <w:sz w:val="24"/>
          <w:szCs w:val="24"/>
          <w:lang w:val="en-US"/>
        </w:rPr>
        <w:t xml:space="preserve">8.000,00 </w:t>
      </w:r>
      <w:r w:rsidRPr="00200E3D">
        <w:rPr>
          <w:rFonts w:ascii="Times New Roman" w:eastAsia="Times New Roman" w:hAnsi="Times New Roman" w:cs="Times New Roman"/>
          <w:b/>
          <w:sz w:val="24"/>
          <w:szCs w:val="24"/>
          <w:lang w:val="en-US"/>
        </w:rPr>
        <w:t xml:space="preserve">lei, </w:t>
      </w:r>
      <w:r w:rsidRPr="00200E3D">
        <w:rPr>
          <w:rFonts w:ascii="Times New Roman" w:eastAsia="Times New Roman" w:hAnsi="Times New Roman" w:cs="Times New Roman"/>
          <w:sz w:val="24"/>
          <w:szCs w:val="24"/>
          <w:lang w:val="en-US"/>
        </w:rPr>
        <w:t xml:space="preserve">prin una din modalitățile prevăzute de Legea nr. 98/2016 și HG nr. 395/2016, cu modificările și completările ulterioare.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4"/>
          <w:szCs w:val="24"/>
          <w:lang w:val="en-US"/>
        </w:rPr>
      </w:pPr>
      <w:r w:rsidRPr="00200E3D">
        <w:rPr>
          <w:rFonts w:ascii="Times New Roman" w:eastAsia="Times New Roman" w:hAnsi="Times New Roman" w:cs="Times New Roman"/>
          <w:color w:val="FF0000"/>
          <w:sz w:val="24"/>
          <w:szCs w:val="24"/>
          <w:lang w:val="en-US"/>
        </w:rPr>
        <w:t xml:space="preserv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9.2 -Autoritatea are dreptul de </w:t>
      </w:r>
      <w:proofErr w:type="gramStart"/>
      <w:r w:rsidRPr="00200E3D">
        <w:rPr>
          <w:rFonts w:ascii="Times New Roman" w:eastAsia="Times New Roman" w:hAnsi="Times New Roman" w:cs="Times New Roman"/>
          <w:sz w:val="24"/>
          <w:szCs w:val="24"/>
          <w:lang w:val="en-US"/>
        </w:rPr>
        <w:t>a</w:t>
      </w:r>
      <w:proofErr w:type="gramEnd"/>
      <w:r w:rsidRPr="00200E3D">
        <w:rPr>
          <w:rFonts w:ascii="Times New Roman" w:eastAsia="Times New Roman" w:hAnsi="Times New Roman" w:cs="Times New Roman"/>
          <w:sz w:val="24"/>
          <w:szCs w:val="24"/>
          <w:lang w:val="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9.3 – Autoritatea se obligă </w:t>
      </w:r>
      <w:proofErr w:type="gramStart"/>
      <w:r w:rsidRPr="00200E3D">
        <w:rPr>
          <w:rFonts w:ascii="Times New Roman" w:eastAsia="Times New Roman" w:hAnsi="Times New Roman" w:cs="Times New Roman"/>
          <w:sz w:val="24"/>
          <w:szCs w:val="24"/>
          <w:lang w:val="en-US"/>
        </w:rPr>
        <w:t>să</w:t>
      </w:r>
      <w:proofErr w:type="gramEnd"/>
      <w:r w:rsidRPr="00200E3D">
        <w:rPr>
          <w:rFonts w:ascii="Times New Roman" w:eastAsia="Times New Roman" w:hAnsi="Times New Roman" w:cs="Times New Roman"/>
          <w:sz w:val="24"/>
          <w:szCs w:val="24"/>
          <w:lang w:val="en-US"/>
        </w:rPr>
        <w:t xml:space="preserve"> restituie garanţia de bună execuţie în termen de 14 zile de la îndeplinirea obligaţiilor asumate.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C41945">
      <w:pPr>
        <w:spacing w:after="0" w:line="230" w:lineRule="exact"/>
        <w:ind w:left="80"/>
        <w:jc w:val="both"/>
        <w:outlineLvl w:val="0"/>
        <w:rPr>
          <w:rFonts w:ascii="Times New Roman" w:eastAsia="Times New Roman" w:hAnsi="Times New Roman" w:cs="Times New Roman"/>
          <w:b/>
          <w:spacing w:val="-9"/>
          <w:sz w:val="24"/>
          <w:szCs w:val="24"/>
          <w:lang w:eastAsia="ro-RO"/>
        </w:rPr>
      </w:pPr>
      <w:r w:rsidRPr="00200E3D">
        <w:rPr>
          <w:rFonts w:ascii="Times New Roman" w:eastAsia="Times New Roman" w:hAnsi="Times New Roman" w:cs="Times New Roman"/>
          <w:b/>
          <w:spacing w:val="-9"/>
          <w:sz w:val="24"/>
          <w:szCs w:val="24"/>
          <w:lang w:eastAsia="ro-RO"/>
        </w:rPr>
        <w:t>10.  Obligațiile principale ale autorității</w:t>
      </w:r>
    </w:p>
    <w:p w:rsidR="00F2464A" w:rsidRPr="00200E3D" w:rsidRDefault="00F2464A" w:rsidP="00C41945">
      <w:pPr>
        <w:spacing w:after="0" w:line="230" w:lineRule="exact"/>
        <w:jc w:val="both"/>
        <w:outlineLvl w:val="0"/>
        <w:rPr>
          <w:rFonts w:ascii="Times New Roman" w:eastAsia="Times New Roman" w:hAnsi="Times New Roman" w:cs="Times New Roman"/>
          <w:spacing w:val="-9"/>
          <w:sz w:val="24"/>
          <w:szCs w:val="24"/>
          <w:lang w:eastAsia="ro-RO"/>
        </w:rPr>
      </w:pPr>
      <w:r w:rsidRPr="00200E3D">
        <w:rPr>
          <w:rFonts w:ascii="Times New Roman" w:eastAsia="Times New Roman" w:hAnsi="Times New Roman" w:cs="Times New Roman"/>
          <w:spacing w:val="-9"/>
          <w:sz w:val="24"/>
          <w:szCs w:val="24"/>
          <w:lang w:eastAsia="ro-RO"/>
        </w:rPr>
        <w:t>10.1- Autoritatea se obligă să recepţioneze serviciile, în conformitate cu obligaţiile asumate în contract.</w:t>
      </w:r>
    </w:p>
    <w:p w:rsidR="00F2464A" w:rsidRPr="00200E3D" w:rsidRDefault="00F2464A" w:rsidP="00F2464A">
      <w:pPr>
        <w:tabs>
          <w:tab w:val="left" w:pos="90"/>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10.2- Autoritatea se obligă să plătească preţul serviciilor către contractant în termenul de 30 zile calendaristice de la primirea şi înregistrarea facturii la Registratura Autorităţii Contractante. Factura va fi emisă pe baza acceptului reprezentanţilor împuterniciţi ai Autorităţii Contractante.</w:t>
      </w:r>
    </w:p>
    <w:p w:rsidR="00F2464A" w:rsidRPr="00200E3D" w:rsidRDefault="00F2464A" w:rsidP="00F2464A">
      <w:pPr>
        <w:tabs>
          <w:tab w:val="left" w:pos="694"/>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10.3 - Factura se va emite numai după încheierea procesului verbal de recepţie cantitativă şi calitativă.</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10.4 (1) Procesul verbal lunar de recepţie se va semna de către reprezentanţii autorităţii contractante, desemnaţi din cadrul Direcției </w:t>
      </w:r>
      <w:r>
        <w:rPr>
          <w:rFonts w:ascii="Times New Roman" w:eastAsia="Times New Roman" w:hAnsi="Times New Roman" w:cs="Times New Roman"/>
          <w:sz w:val="24"/>
          <w:szCs w:val="24"/>
          <w:lang w:eastAsia="ro-RO"/>
        </w:rPr>
        <w:t xml:space="preserve">Digitalizare, </w:t>
      </w:r>
      <w:r w:rsidRPr="00200E3D">
        <w:rPr>
          <w:rFonts w:ascii="Times New Roman" w:eastAsia="Times New Roman" w:hAnsi="Times New Roman" w:cs="Times New Roman"/>
          <w:sz w:val="24"/>
          <w:szCs w:val="24"/>
          <w:lang w:eastAsia="ro-RO"/>
        </w:rPr>
        <w:t xml:space="preserve"> </w:t>
      </w:r>
      <w:r w:rsidRPr="00AF2B1C">
        <w:rPr>
          <w:rFonts w:ascii="Times New Roman" w:eastAsia="Times New Roman" w:hAnsi="Times New Roman" w:cs="Times New Roman"/>
          <w:sz w:val="24"/>
          <w:szCs w:val="24"/>
          <w:lang w:eastAsia="ro-RO"/>
        </w:rPr>
        <w:t>din cadrul direcțiilor beneficiare și prestator</w:t>
      </w:r>
      <w:r w:rsidRPr="00200E3D">
        <w:rPr>
          <w:rFonts w:ascii="Times New Roman" w:eastAsia="Times New Roman" w:hAnsi="Times New Roman" w:cs="Times New Roman"/>
          <w:sz w:val="24"/>
          <w:szCs w:val="24"/>
          <w:lang w:eastAsia="ro-RO"/>
        </w:rPr>
        <w: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(2) În procesul verbal de recepție se va preciza </w:t>
      </w:r>
      <w:r>
        <w:rPr>
          <w:rFonts w:ascii="Times New Roman" w:eastAsia="Times New Roman" w:hAnsi="Times New Roman" w:cs="Times New Roman"/>
          <w:sz w:val="24"/>
          <w:szCs w:val="24"/>
          <w:lang w:eastAsia="ro-RO"/>
        </w:rPr>
        <w:t xml:space="preserve">numarul de </w:t>
      </w:r>
      <w:r w:rsidRPr="006257C9">
        <w:rPr>
          <w:rFonts w:ascii="Times New Roman" w:eastAsia="Times New Roman" w:hAnsi="Times New Roman" w:cs="Times New Roman"/>
          <w:sz w:val="24"/>
          <w:szCs w:val="24"/>
          <w:lang w:eastAsia="ro-RO"/>
        </w:rPr>
        <w:t xml:space="preserve"> pagin</w:t>
      </w:r>
      <w:r>
        <w:rPr>
          <w:rFonts w:ascii="Times New Roman" w:eastAsia="Times New Roman" w:hAnsi="Times New Roman" w:cs="Times New Roman"/>
          <w:sz w:val="24"/>
          <w:szCs w:val="24"/>
          <w:lang w:eastAsia="ro-RO"/>
        </w:rPr>
        <w:t>i</w:t>
      </w:r>
      <w:r w:rsidRPr="006257C9">
        <w:rPr>
          <w:rFonts w:ascii="Times New Roman" w:eastAsia="Times New Roman" w:hAnsi="Times New Roman" w:cs="Times New Roman"/>
          <w:sz w:val="24"/>
          <w:szCs w:val="24"/>
          <w:lang w:eastAsia="ro-RO"/>
        </w:rPr>
        <w:t xml:space="preserve"> tipărit</w:t>
      </w:r>
      <w:r>
        <w:rPr>
          <w:rFonts w:ascii="Times New Roman" w:eastAsia="Times New Roman" w:hAnsi="Times New Roman" w:cs="Times New Roman"/>
          <w:sz w:val="24"/>
          <w:szCs w:val="24"/>
          <w:lang w:eastAsia="ro-RO"/>
        </w:rPr>
        <w:t>e</w:t>
      </w:r>
      <w:r w:rsidRPr="006257C9">
        <w:rPr>
          <w:rFonts w:ascii="Times New Roman" w:eastAsia="Times New Roman" w:hAnsi="Times New Roman" w:cs="Times New Roman"/>
          <w:sz w:val="24"/>
          <w:szCs w:val="24"/>
          <w:lang w:eastAsia="ro-RO"/>
        </w:rPr>
        <w:t xml:space="preserve"> A4, pagina tipărită A3 fiind tarifată ca două pagini A4</w:t>
      </w:r>
      <w:r>
        <w:rPr>
          <w:rFonts w:ascii="Times New Roman" w:eastAsia="Times New Roman" w:hAnsi="Times New Roman" w:cs="Times New Roman"/>
          <w:sz w:val="24"/>
          <w:szCs w:val="24"/>
          <w:lang w:eastAsia="ro-RO"/>
        </w:rPr>
        <w:t>, monocrom si color.</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(3)</w:t>
      </w:r>
      <w:r>
        <w:rPr>
          <w:rFonts w:ascii="Times New Roman" w:eastAsia="Times New Roman" w:hAnsi="Times New Roman" w:cs="Times New Roman"/>
          <w:sz w:val="24"/>
          <w:szCs w:val="24"/>
          <w:lang w:eastAsia="ro-RO"/>
        </w:rPr>
        <w:t xml:space="preserve"> Se va face receptia calitativa a serviciilor asumate,  conform caietului de sarcini</w:t>
      </w:r>
      <w:r w:rsidRPr="00200E3D">
        <w:rPr>
          <w:rFonts w:ascii="Times New Roman" w:eastAsia="Times New Roman" w:hAnsi="Times New Roman" w:cs="Times New Roman"/>
          <w:sz w:val="24"/>
          <w:szCs w:val="24"/>
          <w:lang w:eastAsia="ro-RO"/>
        </w:rPr>
        <w: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w:t>
      </w:r>
    </w:p>
    <w:p w:rsidR="00F2464A" w:rsidRPr="00200E3D" w:rsidRDefault="00F2464A" w:rsidP="00F2464A">
      <w:pPr>
        <w:tabs>
          <w:tab w:val="left" w:pos="662"/>
        </w:tabs>
        <w:spacing w:after="0" w:line="302" w:lineRule="exact"/>
        <w:ind w:right="8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F2464A" w:rsidRPr="00200E3D" w:rsidRDefault="00F2464A" w:rsidP="00F2464A">
      <w:pPr>
        <w:tabs>
          <w:tab w:val="left" w:pos="662"/>
        </w:tabs>
        <w:spacing w:after="0" w:line="302" w:lineRule="exact"/>
        <w:ind w:right="80"/>
        <w:jc w:val="both"/>
        <w:rPr>
          <w:rFonts w:ascii="Times New Roman" w:eastAsia="Times New Roman" w:hAnsi="Times New Roman" w:cs="Times New Roman"/>
          <w:sz w:val="24"/>
          <w:szCs w:val="24"/>
          <w:lang w:eastAsia="ro-RO"/>
        </w:rPr>
      </w:pPr>
    </w:p>
    <w:p w:rsidR="00F2464A" w:rsidRPr="00200E3D" w:rsidRDefault="00F2464A" w:rsidP="00F2464A">
      <w:pPr>
        <w:tabs>
          <w:tab w:val="left" w:pos="508"/>
        </w:tabs>
        <w:spacing w:after="265" w:line="230" w:lineRule="exact"/>
        <w:jc w:val="both"/>
        <w:outlineLvl w:val="0"/>
        <w:rPr>
          <w:rFonts w:ascii="Times New Roman" w:eastAsia="Times New Roman" w:hAnsi="Times New Roman" w:cs="Times New Roman"/>
          <w:b/>
          <w:spacing w:val="-9"/>
          <w:sz w:val="24"/>
          <w:szCs w:val="24"/>
          <w:lang w:eastAsia="ro-RO"/>
        </w:rPr>
      </w:pPr>
      <w:r w:rsidRPr="00200E3D">
        <w:rPr>
          <w:rFonts w:ascii="Times New Roman" w:eastAsia="Times New Roman" w:hAnsi="Times New Roman" w:cs="Times New Roman"/>
          <w:b/>
          <w:spacing w:val="-9"/>
          <w:sz w:val="24"/>
          <w:szCs w:val="24"/>
          <w:lang w:eastAsia="ro-RO"/>
        </w:rPr>
        <w:t>11. Obligațiile contractantului</w:t>
      </w:r>
    </w:p>
    <w:p w:rsidR="00F2464A" w:rsidRPr="00200E3D" w:rsidRDefault="00F2464A" w:rsidP="00F2464A">
      <w:pPr>
        <w:spacing w:after="0" w:line="302" w:lineRule="exact"/>
        <w:ind w:left="80"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bCs/>
          <w:spacing w:val="-3"/>
          <w:sz w:val="24"/>
          <w:szCs w:val="24"/>
          <w:lang w:eastAsia="ro-RO"/>
        </w:rPr>
        <w:t>11.1</w:t>
      </w:r>
      <w:r w:rsidRPr="00200E3D">
        <w:rPr>
          <w:rFonts w:ascii="Times New Roman" w:eastAsia="Times New Roman" w:hAnsi="Times New Roman" w:cs="Times New Roman"/>
          <w:sz w:val="24"/>
          <w:szCs w:val="24"/>
          <w:lang w:eastAsia="ro-RO"/>
        </w:rPr>
        <w:t xml:space="preserve"> Contractantul se obligă să presteze serviciile prevăzute în contract cu profesionalismul, eficiența, promptitudinea şi diligenţa cuvenite angajamentului asumat prin prezentul contract și caietul de sarcini,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w:t>
      </w:r>
      <w:r>
        <w:rPr>
          <w:rFonts w:ascii="Times New Roman" w:eastAsia="Times New Roman" w:hAnsi="Times New Roman" w:cs="Times New Roman"/>
          <w:sz w:val="24"/>
          <w:szCs w:val="24"/>
          <w:lang w:eastAsia="ro-RO"/>
        </w:rPr>
        <w:t xml:space="preserve"> prevazute in caietul de sarcini</w:t>
      </w:r>
      <w:r w:rsidRPr="00200E3D">
        <w:rPr>
          <w:rFonts w:ascii="Times New Roman" w:eastAsia="Times New Roman" w:hAnsi="Times New Roman" w:cs="Times New Roman"/>
          <w:sz w:val="24"/>
          <w:szCs w:val="24"/>
          <w:lang w:eastAsia="ro-RO"/>
        </w:rPr>
        <w:t xml:space="preserve">. Dacă pe parcursul îndeplinirii contractului intervin circumstanţe, care nu se datorează contractantului, care îl pun pe acesta în imposibilitatea de a respecta termenele de prestare, acesta are obligaţia de a notifica acest </w:t>
      </w:r>
      <w:r>
        <w:rPr>
          <w:rFonts w:ascii="Times New Roman" w:eastAsia="Times New Roman" w:hAnsi="Times New Roman" w:cs="Times New Roman"/>
          <w:sz w:val="24"/>
          <w:szCs w:val="24"/>
          <w:lang w:eastAsia="ro-RO"/>
        </w:rPr>
        <w:t>lucru, în timp util, autorității</w:t>
      </w:r>
      <w:r w:rsidRPr="00200E3D">
        <w:rPr>
          <w:rFonts w:ascii="Times New Roman" w:eastAsia="Times New Roman" w:hAnsi="Times New Roman" w:cs="Times New Roman"/>
          <w:sz w:val="24"/>
          <w:szCs w:val="24"/>
          <w:lang w:eastAsia="ro-RO"/>
        </w:rPr>
        <w:t xml:space="preserve">. In afara cazului în care autoritatea acceptă, în scris şi expres, revizuirea acestora, pe baza justificărilor furnizate de contractant, orice întârziere în </w:t>
      </w:r>
      <w:r w:rsidRPr="00200E3D">
        <w:rPr>
          <w:rFonts w:ascii="Times New Roman" w:eastAsia="Times New Roman" w:hAnsi="Times New Roman" w:cs="Times New Roman"/>
          <w:sz w:val="24"/>
          <w:szCs w:val="24"/>
          <w:lang w:eastAsia="ro-RO"/>
        </w:rPr>
        <w:lastRenderedPageBreak/>
        <w:t xml:space="preserve">îndeplinirea contractului dă dreptul autorității de a pretinde contractantului majorări de întârziere, </w:t>
      </w:r>
    </w:p>
    <w:p w:rsidR="00F2464A" w:rsidRPr="00200E3D" w:rsidRDefault="00F2464A" w:rsidP="00F2464A">
      <w:pPr>
        <w:tabs>
          <w:tab w:val="left" w:pos="709"/>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11.2 Contractantul are obligaţia de a începe prestarea serviciilor </w:t>
      </w:r>
      <w:r>
        <w:rPr>
          <w:rFonts w:ascii="Times New Roman" w:eastAsia="Times New Roman" w:hAnsi="Times New Roman" w:cs="Times New Roman"/>
          <w:sz w:val="24"/>
          <w:szCs w:val="24"/>
          <w:lang w:eastAsia="ro-RO"/>
        </w:rPr>
        <w:t>după constituirea garanției de bună execuție, conform prevederilor legislative.</w:t>
      </w:r>
      <w:r w:rsidRPr="00200E3D">
        <w:rPr>
          <w:rFonts w:ascii="Times New Roman" w:eastAsia="Times New Roman" w:hAnsi="Times New Roman" w:cs="Times New Roman"/>
          <w:sz w:val="24"/>
          <w:szCs w:val="24"/>
          <w:lang w:eastAsia="ro-RO"/>
        </w:rPr>
        <w:t xml:space="preserve"> </w:t>
      </w:r>
    </w:p>
    <w:p w:rsidR="00F2464A" w:rsidRPr="00200E3D" w:rsidRDefault="00F2464A" w:rsidP="00F2464A">
      <w:pPr>
        <w:tabs>
          <w:tab w:val="left" w:pos="567"/>
        </w:tabs>
        <w:spacing w:after="0" w:line="240" w:lineRule="auto"/>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11.3 Contractantul are obligația de a asigura funcționalitatea echipamentelor în conformitate cu cerințele caietului de sarcini.</w:t>
      </w:r>
    </w:p>
    <w:p w:rsidR="00F2464A" w:rsidRPr="00200E3D" w:rsidRDefault="00F2464A" w:rsidP="00F2464A">
      <w:pPr>
        <w:tabs>
          <w:tab w:val="left" w:pos="632"/>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11.4 Contractantul va asigura suport tehnic, oferit telefonic, de luni până vineri între orele 08.00-17.00. în cazul problemelor tehnice iar intervenţia trebuie să se facă în cel mai scurt timp posibil, conform Caietului de sarcini.</w:t>
      </w:r>
    </w:p>
    <w:p w:rsidR="00F2464A" w:rsidRPr="00200E3D" w:rsidRDefault="00F2464A" w:rsidP="00F2464A">
      <w:pPr>
        <w:tabs>
          <w:tab w:val="left" w:pos="675"/>
        </w:tabs>
        <w:spacing w:after="0" w:line="240" w:lineRule="auto"/>
        <w:ind w:right="62"/>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5</w:t>
      </w:r>
      <w:r w:rsidRPr="00200E3D">
        <w:rPr>
          <w:rFonts w:ascii="Times New Roman" w:eastAsia="Times New Roman" w:hAnsi="Times New Roman" w:cs="Times New Roman"/>
          <w:sz w:val="24"/>
          <w:szCs w:val="24"/>
          <w:lang w:eastAsia="ro-RO"/>
        </w:rPr>
        <w:t xml:space="preserve"> - Contractantul va asigura pe timpul desfăşurării activităţii sale respectarea de către personalul său a normelor de conduită, restricţii şi protecţia muncii specifice activităţii Autorit</w:t>
      </w:r>
      <w:r>
        <w:rPr>
          <w:rFonts w:ascii="Times New Roman" w:eastAsia="Times New Roman" w:hAnsi="Times New Roman" w:cs="Times New Roman"/>
          <w:sz w:val="24"/>
          <w:szCs w:val="24"/>
          <w:lang w:eastAsia="ro-RO"/>
        </w:rPr>
        <w:t>ăț</w:t>
      </w:r>
      <w:r w:rsidRPr="00200E3D">
        <w:rPr>
          <w:rFonts w:ascii="Times New Roman" w:eastAsia="Times New Roman" w:hAnsi="Times New Roman" w:cs="Times New Roman"/>
          <w:sz w:val="24"/>
          <w:szCs w:val="24"/>
          <w:lang w:eastAsia="ro-RO"/>
        </w:rPr>
        <w:t>ii.</w:t>
      </w:r>
    </w:p>
    <w:p w:rsidR="00F2464A" w:rsidRPr="00200E3D" w:rsidRDefault="00F2464A" w:rsidP="00F2464A">
      <w:pPr>
        <w:tabs>
          <w:tab w:val="left" w:pos="675"/>
        </w:tabs>
        <w:spacing w:after="0" w:line="240" w:lineRule="auto"/>
        <w:ind w:right="62"/>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6</w:t>
      </w:r>
      <w:r w:rsidRPr="00200E3D">
        <w:rPr>
          <w:rFonts w:ascii="Times New Roman" w:eastAsia="Times New Roman" w:hAnsi="Times New Roman" w:cs="Times New Roman"/>
          <w:sz w:val="24"/>
          <w:szCs w:val="24"/>
          <w:lang w:eastAsia="ro-RO"/>
        </w:rPr>
        <w:t xml:space="preserve"> - Contractantul se oblig</w:t>
      </w:r>
      <w:r>
        <w:rPr>
          <w:rFonts w:ascii="Times New Roman" w:eastAsia="Times New Roman" w:hAnsi="Times New Roman" w:cs="Times New Roman"/>
          <w:sz w:val="24"/>
          <w:szCs w:val="24"/>
          <w:lang w:eastAsia="ro-RO"/>
        </w:rPr>
        <w:t>ă</w:t>
      </w:r>
      <w:r w:rsidRPr="00200E3D">
        <w:rPr>
          <w:rFonts w:ascii="Times New Roman" w:eastAsia="Times New Roman" w:hAnsi="Times New Roman" w:cs="Times New Roman"/>
          <w:sz w:val="24"/>
          <w:szCs w:val="24"/>
          <w:lang w:eastAsia="ro-RO"/>
        </w:rPr>
        <w:t xml:space="preserve"> să remedieze, pe cheltuiala sa şi în termenul stabilit cu Autoritatea orice defecţiune constatată ca urmare a executării necorespunzatoare a unor lucrări solicitate de către Autoritate, pe timpul sau la recepţia acestora.</w:t>
      </w:r>
    </w:p>
    <w:p w:rsidR="00F2464A" w:rsidRPr="00200E3D" w:rsidRDefault="00F2464A" w:rsidP="00F2464A">
      <w:pPr>
        <w:tabs>
          <w:tab w:val="left" w:pos="675"/>
        </w:tabs>
        <w:spacing w:after="0" w:line="240" w:lineRule="auto"/>
        <w:ind w:right="62"/>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7</w:t>
      </w:r>
      <w:r w:rsidRPr="00200E3D">
        <w:rPr>
          <w:rFonts w:ascii="Times New Roman" w:eastAsia="Times New Roman" w:hAnsi="Times New Roman" w:cs="Times New Roman"/>
          <w:sz w:val="24"/>
          <w:szCs w:val="24"/>
          <w:lang w:eastAsia="ro-RO"/>
        </w:rPr>
        <w:t xml:space="preserve"> - Termenul de interven</w:t>
      </w:r>
      <w:r>
        <w:rPr>
          <w:rFonts w:ascii="Times New Roman" w:eastAsia="Times New Roman" w:hAnsi="Times New Roman" w:cs="Times New Roman"/>
          <w:sz w:val="24"/>
          <w:szCs w:val="24"/>
          <w:lang w:eastAsia="ro-RO"/>
        </w:rPr>
        <w:t>ț</w:t>
      </w:r>
      <w:r w:rsidRPr="00200E3D">
        <w:rPr>
          <w:rFonts w:ascii="Times New Roman" w:eastAsia="Times New Roman" w:hAnsi="Times New Roman" w:cs="Times New Roman"/>
          <w:sz w:val="24"/>
          <w:szCs w:val="24"/>
          <w:lang w:eastAsia="ro-RO"/>
        </w:rPr>
        <w:t xml:space="preserve">ie, din partea contractantului, va fi de maxim </w:t>
      </w:r>
      <w:r>
        <w:rPr>
          <w:rFonts w:ascii="Times New Roman" w:eastAsia="Times New Roman" w:hAnsi="Times New Roman" w:cs="Times New Roman"/>
          <w:sz w:val="24"/>
          <w:szCs w:val="24"/>
          <w:lang w:eastAsia="ro-RO"/>
        </w:rPr>
        <w:t>4</w:t>
      </w:r>
      <w:r w:rsidRPr="00200E3D">
        <w:rPr>
          <w:rFonts w:ascii="Times New Roman" w:eastAsia="Times New Roman" w:hAnsi="Times New Roman" w:cs="Times New Roman"/>
          <w:sz w:val="24"/>
          <w:szCs w:val="24"/>
          <w:lang w:eastAsia="ro-RO"/>
        </w:rPr>
        <w:t xml:space="preserve"> ore de la anun</w:t>
      </w:r>
      <w:r>
        <w:rPr>
          <w:rFonts w:ascii="Times New Roman" w:eastAsia="Times New Roman" w:hAnsi="Times New Roman" w:cs="Times New Roman"/>
          <w:sz w:val="24"/>
          <w:szCs w:val="24"/>
          <w:lang w:eastAsia="ro-RO"/>
        </w:rPr>
        <w:t>ț</w:t>
      </w:r>
      <w:r w:rsidRPr="00200E3D">
        <w:rPr>
          <w:rFonts w:ascii="Times New Roman" w:eastAsia="Times New Roman" w:hAnsi="Times New Roman" w:cs="Times New Roman"/>
          <w:sz w:val="24"/>
          <w:szCs w:val="24"/>
          <w:lang w:eastAsia="ro-RO"/>
        </w:rPr>
        <w:t>area telefonic</w:t>
      </w:r>
      <w:r>
        <w:rPr>
          <w:rFonts w:ascii="Times New Roman" w:eastAsia="Times New Roman" w:hAnsi="Times New Roman" w:cs="Times New Roman"/>
          <w:sz w:val="24"/>
          <w:szCs w:val="24"/>
          <w:lang w:eastAsia="ro-RO"/>
        </w:rPr>
        <w:t>ă</w:t>
      </w:r>
      <w:r w:rsidRPr="00200E3D">
        <w:rPr>
          <w:rFonts w:ascii="Times New Roman" w:eastAsia="Times New Roman" w:hAnsi="Times New Roman" w:cs="Times New Roman"/>
          <w:sz w:val="24"/>
          <w:szCs w:val="24"/>
          <w:lang w:eastAsia="ro-RO"/>
        </w:rPr>
        <w:t xml:space="preserve"> sau </w:t>
      </w:r>
      <w:r>
        <w:rPr>
          <w:rFonts w:ascii="Times New Roman" w:eastAsia="Times New Roman" w:hAnsi="Times New Roman" w:cs="Times New Roman"/>
          <w:sz w:val="24"/>
          <w:szCs w:val="24"/>
          <w:lang w:eastAsia="ro-RO"/>
        </w:rPr>
        <w:t>î</w:t>
      </w:r>
      <w:r w:rsidRPr="00200E3D">
        <w:rPr>
          <w:rFonts w:ascii="Times New Roman" w:eastAsia="Times New Roman" w:hAnsi="Times New Roman" w:cs="Times New Roman"/>
          <w:sz w:val="24"/>
          <w:szCs w:val="24"/>
          <w:lang w:eastAsia="ro-RO"/>
        </w:rPr>
        <w:t>n scris (fax, e-mail) a defec</w:t>
      </w:r>
      <w:r>
        <w:rPr>
          <w:rFonts w:ascii="Times New Roman" w:eastAsia="Times New Roman" w:hAnsi="Times New Roman" w:cs="Times New Roman"/>
          <w:sz w:val="24"/>
          <w:szCs w:val="24"/>
          <w:lang w:eastAsia="ro-RO"/>
        </w:rPr>
        <w:t>ț</w:t>
      </w:r>
      <w:r w:rsidRPr="00200E3D">
        <w:rPr>
          <w:rFonts w:ascii="Times New Roman" w:eastAsia="Times New Roman" w:hAnsi="Times New Roman" w:cs="Times New Roman"/>
          <w:sz w:val="24"/>
          <w:szCs w:val="24"/>
          <w:lang w:eastAsia="ro-RO"/>
        </w:rPr>
        <w:t>iunii, de c</w:t>
      </w:r>
      <w:r>
        <w:rPr>
          <w:rFonts w:ascii="Times New Roman" w:eastAsia="Times New Roman" w:hAnsi="Times New Roman" w:cs="Times New Roman"/>
          <w:sz w:val="24"/>
          <w:szCs w:val="24"/>
          <w:lang w:eastAsia="ro-RO"/>
        </w:rPr>
        <w:t>ă</w:t>
      </w:r>
      <w:r w:rsidRPr="00200E3D">
        <w:rPr>
          <w:rFonts w:ascii="Times New Roman" w:eastAsia="Times New Roman" w:hAnsi="Times New Roman" w:cs="Times New Roman"/>
          <w:sz w:val="24"/>
          <w:szCs w:val="24"/>
          <w:lang w:eastAsia="ro-RO"/>
        </w:rPr>
        <w:t>tre Autoritate.</w:t>
      </w:r>
    </w:p>
    <w:p w:rsidR="00F2464A" w:rsidRPr="00200E3D" w:rsidRDefault="00F2464A" w:rsidP="00F2464A">
      <w:pPr>
        <w:tabs>
          <w:tab w:val="left" w:pos="675"/>
        </w:tabs>
        <w:spacing w:after="0" w:line="240" w:lineRule="auto"/>
        <w:ind w:right="62"/>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8</w:t>
      </w:r>
      <w:r w:rsidRPr="00200E3D">
        <w:rPr>
          <w:rFonts w:ascii="Times New Roman" w:eastAsia="Times New Roman" w:hAnsi="Times New Roman" w:cs="Times New Roman"/>
          <w:sz w:val="24"/>
          <w:szCs w:val="24"/>
          <w:lang w:eastAsia="ro-RO"/>
        </w:rPr>
        <w:t xml:space="preserve"> - Contractantul se oblig</w:t>
      </w:r>
      <w:r>
        <w:rPr>
          <w:rFonts w:ascii="Times New Roman" w:eastAsia="Times New Roman" w:hAnsi="Times New Roman" w:cs="Times New Roman"/>
          <w:sz w:val="24"/>
          <w:szCs w:val="24"/>
          <w:lang w:eastAsia="ro-RO"/>
        </w:rPr>
        <w:t>ă</w:t>
      </w:r>
      <w:r w:rsidRPr="00200E3D">
        <w:rPr>
          <w:rFonts w:ascii="Times New Roman" w:eastAsia="Times New Roman" w:hAnsi="Times New Roman" w:cs="Times New Roman"/>
          <w:sz w:val="24"/>
          <w:szCs w:val="24"/>
          <w:lang w:eastAsia="ro-RO"/>
        </w:rPr>
        <w:t xml:space="preserve"> s</w:t>
      </w:r>
      <w:r>
        <w:rPr>
          <w:rFonts w:ascii="Times New Roman" w:eastAsia="Times New Roman" w:hAnsi="Times New Roman" w:cs="Times New Roman"/>
          <w:sz w:val="24"/>
          <w:szCs w:val="24"/>
          <w:lang w:eastAsia="ro-RO"/>
        </w:rPr>
        <w:t>ă</w:t>
      </w:r>
      <w:r w:rsidRPr="00200E3D">
        <w:rPr>
          <w:rFonts w:ascii="Times New Roman" w:eastAsia="Times New Roman" w:hAnsi="Times New Roman" w:cs="Times New Roman"/>
          <w:sz w:val="24"/>
          <w:szCs w:val="24"/>
          <w:lang w:eastAsia="ro-RO"/>
        </w:rPr>
        <w:t xml:space="preserve"> păstreze confidenţialitatea lucrărilor, a preţurilor convenite şi a integrităţii dotării instalaţiilor Autorităţii contractante.</w:t>
      </w:r>
    </w:p>
    <w:p w:rsidR="00F2464A" w:rsidRPr="00200E3D" w:rsidRDefault="00F2464A" w:rsidP="00F2464A">
      <w:pPr>
        <w:tabs>
          <w:tab w:val="left" w:pos="675"/>
        </w:tabs>
        <w:spacing w:after="0" w:line="302" w:lineRule="exact"/>
        <w:ind w:right="6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9</w:t>
      </w:r>
      <w:r w:rsidRPr="00200E3D">
        <w:rPr>
          <w:rFonts w:ascii="Times New Roman" w:eastAsia="Times New Roman" w:hAnsi="Times New Roman" w:cs="Times New Roman"/>
          <w:sz w:val="24"/>
          <w:szCs w:val="24"/>
          <w:lang w:eastAsia="ro-RO"/>
        </w:rPr>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200E3D">
        <w:rPr>
          <w:rFonts w:ascii="Times New Roman" w:eastAsia="Times New Roman" w:hAnsi="Times New Roman" w:cs="Times New Roman"/>
          <w:sz w:val="24"/>
          <w:szCs w:val="24"/>
          <w:lang w:eastAsia="ro-RO"/>
        </w:rPr>
        <w:br/>
        <w:t xml:space="preserve">deduce în mod rezonabil din contract, astfel încât să se asigure derularea eficientă a activităţilor. </w:t>
      </w:r>
    </w:p>
    <w:p w:rsidR="00F2464A" w:rsidRPr="00200E3D" w:rsidRDefault="00F2464A" w:rsidP="00F2464A">
      <w:pPr>
        <w:tabs>
          <w:tab w:val="left" w:pos="675"/>
        </w:tabs>
        <w:spacing w:after="0" w:line="302" w:lineRule="exact"/>
        <w:ind w:right="6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11.10 </w:t>
      </w:r>
      <w:r w:rsidRPr="00200E3D">
        <w:rPr>
          <w:rFonts w:ascii="Times New Roman" w:eastAsia="Times New Roman" w:hAnsi="Times New Roman" w:cs="Times New Roman"/>
          <w:sz w:val="24"/>
          <w:szCs w:val="24"/>
          <w:lang w:eastAsia="ro-RO"/>
        </w:rPr>
        <w:t>Contractantul este răspunzător atât de siguranţa tuturor operaţiunilor şi metodelor de prestare utilizate, cât şi de calificarea personalului folosit pe toată durata contractului.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u w:val="single"/>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 xml:space="preserve">12. Sancţiuni pentru neîndeplinirea culpabilă </w:t>
      </w:r>
      <w:proofErr w:type="gramStart"/>
      <w:r w:rsidRPr="00200E3D">
        <w:rPr>
          <w:rFonts w:ascii="Times New Roman" w:eastAsia="Times New Roman" w:hAnsi="Times New Roman" w:cs="Times New Roman"/>
          <w:b/>
          <w:sz w:val="24"/>
          <w:szCs w:val="24"/>
          <w:lang w:val="en-US"/>
        </w:rPr>
        <w:t>a</w:t>
      </w:r>
      <w:proofErr w:type="gramEnd"/>
      <w:r w:rsidRPr="00200E3D">
        <w:rPr>
          <w:rFonts w:ascii="Times New Roman" w:eastAsia="Times New Roman" w:hAnsi="Times New Roman" w:cs="Times New Roman"/>
          <w:b/>
          <w:sz w:val="24"/>
          <w:szCs w:val="24"/>
          <w:lang w:val="en-US"/>
        </w:rPr>
        <w:t xml:space="preserve"> obligaţiilor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12.1</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În cazul în care, din vina sa exclusivă, contractantul nu reuşeşte să-şi execute obligaţiile asumate prin contract, atunci autoritatea are dreptul de a deduce din preţul contractului, ca penalităţi, o sumă echivalentă cu o cotă procentuală de 0</w:t>
      </w:r>
      <w:proofErr w:type="gramStart"/>
      <w:r w:rsidRPr="00200E3D">
        <w:rPr>
          <w:rFonts w:ascii="Times New Roman" w:eastAsia="Times New Roman" w:hAnsi="Times New Roman" w:cs="Times New Roman"/>
          <w:sz w:val="24"/>
          <w:szCs w:val="24"/>
          <w:lang w:val="en-US"/>
        </w:rPr>
        <w:t>,1</w:t>
      </w:r>
      <w:proofErr w:type="gramEnd"/>
      <w:r w:rsidRPr="00200E3D">
        <w:rPr>
          <w:rFonts w:ascii="Times New Roman" w:eastAsia="Times New Roman" w:hAnsi="Times New Roman" w:cs="Times New Roman"/>
          <w:sz w:val="24"/>
          <w:szCs w:val="24"/>
          <w:lang w:val="en-US"/>
        </w:rPr>
        <w:t>%</w:t>
      </w:r>
      <w:r w:rsidR="00F91D76">
        <w:rPr>
          <w:rFonts w:ascii="Times New Roman" w:eastAsia="Times New Roman" w:hAnsi="Times New Roman" w:cs="Times New Roman"/>
          <w:sz w:val="24"/>
          <w:szCs w:val="24"/>
          <w:lang w:val="en-US"/>
        </w:rPr>
        <w:t>/zi</w:t>
      </w:r>
      <w:r w:rsidRPr="00200E3D">
        <w:rPr>
          <w:rFonts w:ascii="Times New Roman" w:eastAsia="Times New Roman" w:hAnsi="Times New Roman" w:cs="Times New Roman"/>
          <w:sz w:val="24"/>
          <w:szCs w:val="24"/>
          <w:lang w:val="en-US"/>
        </w:rPr>
        <w:t xml:space="preserve"> din valoarea serviciilor neefectuate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12.2 </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În cazul în care autoritatea nu onorează facturile în termen</w:t>
      </w:r>
      <w:r>
        <w:rPr>
          <w:rFonts w:ascii="Times New Roman" w:eastAsia="Times New Roman" w:hAnsi="Times New Roman" w:cs="Times New Roman"/>
          <w:sz w:val="24"/>
          <w:szCs w:val="24"/>
          <w:lang w:val="en-US"/>
        </w:rPr>
        <w:t>ul convenit</w:t>
      </w:r>
      <w:r w:rsidRPr="00200E3D">
        <w:rPr>
          <w:rFonts w:ascii="Times New Roman" w:eastAsia="Times New Roman" w:hAnsi="Times New Roman" w:cs="Times New Roman"/>
          <w:sz w:val="24"/>
          <w:szCs w:val="24"/>
          <w:lang w:val="en-US"/>
        </w:rPr>
        <w:t>, atunci acesta are obligaţia de a plăti, ca penalităţi, o sumă echivalentă cu o cotă procentuală de 0,1% din plata neefectuată, pentru fiecare zi de întârziere.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12.3 -</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Nerespectarea obligaţiilor asumate prin prezentul contract de către una dintre părţi, în mod culpabil şi repetat, dă dreptul parţii lezate de a considera contractul de drept reziliat şi de a pretinde plata de daune-interese.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F2464A" w:rsidRPr="00200E3D" w:rsidRDefault="00F2464A" w:rsidP="00F2464A">
      <w:pPr>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12.5 -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13. Ajustarea preţului contractului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lastRenderedPageBreak/>
        <w:t>13.1 - Pentru serviciile prestate, plăţile datorate de autoritate contractantului sunt tarifele declarate în propunerea financiară, anexă la contract.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13.2 - Preţul contractului </w:t>
      </w:r>
      <w:proofErr w:type="gramStart"/>
      <w:r w:rsidRPr="00200E3D">
        <w:rPr>
          <w:rFonts w:ascii="Times New Roman" w:eastAsia="Times New Roman" w:hAnsi="Times New Roman" w:cs="Times New Roman"/>
          <w:sz w:val="24"/>
          <w:szCs w:val="24"/>
          <w:lang w:val="en-US"/>
        </w:rPr>
        <w:t>este</w:t>
      </w:r>
      <w:proofErr w:type="gramEnd"/>
      <w:r w:rsidRPr="00200E3D">
        <w:rPr>
          <w:rFonts w:ascii="Times New Roman" w:eastAsia="Times New Roman" w:hAnsi="Times New Roman" w:cs="Times New Roman"/>
          <w:sz w:val="24"/>
          <w:szCs w:val="24"/>
          <w:lang w:val="en-US"/>
        </w:rPr>
        <w:t xml:space="preserve"> ferm în lei şi nu se actualizează.</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 xml:space="preserve">14. Amendamente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14.1 -</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Pr>
          <w:rFonts w:ascii="Times New Roman" w:eastAsia="Times New Roman" w:hAnsi="Times New Roman" w:cs="Times New Roman"/>
          <w:sz w:val="24"/>
          <w:szCs w:val="24"/>
          <w:lang w:val="en-US"/>
        </w:rPr>
        <w:t>la data încheierii contractului, in conformitate cu prevederile legale.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rPr>
        <w:t xml:space="preserve">15. </w:t>
      </w:r>
      <w:r w:rsidRPr="00200E3D">
        <w:rPr>
          <w:rFonts w:ascii="Times New Roman" w:eastAsia="Times New Roman" w:hAnsi="Times New Roman" w:cs="Times New Roman"/>
          <w:b/>
          <w:sz w:val="24"/>
          <w:szCs w:val="24"/>
          <w:lang w:val="en-US"/>
        </w:rPr>
        <w:t>Subcontractanţi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en-US"/>
        </w:rPr>
      </w:pPr>
      <w:r w:rsidRPr="00200E3D">
        <w:rPr>
          <w:rFonts w:ascii="Times New Roman" w:eastAsia="Times New Roman" w:hAnsi="Times New Roman" w:cs="Times New Roman"/>
          <w:sz w:val="24"/>
          <w:szCs w:val="20"/>
          <w:lang w:val="en-US"/>
        </w:rPr>
        <w:t>15.1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w:t>
      </w:r>
      <w:r w:rsidRPr="00200E3D">
        <w:rPr>
          <w:rFonts w:ascii="Times New Roman" w:eastAsia="Times New Roman" w:hAnsi="Times New Roman" w:cs="Times New Roman"/>
          <w:sz w:val="24"/>
          <w:szCs w:val="24"/>
          <w:lang w:eastAsia="ro-RO"/>
        </w:rPr>
        <w:tab/>
        <w:t>(2) Contractantul are obligaţia de a notifica Autorității orice modificări ale informaţiilor prevăzute la alin. (1) pe durata contractului de achiziţie publică.</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w:t>
      </w:r>
      <w:r w:rsidRPr="00200E3D">
        <w:rPr>
          <w:rFonts w:ascii="Times New Roman" w:eastAsia="Times New Roman" w:hAnsi="Times New Roman" w:cs="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w:t>
      </w:r>
      <w:r w:rsidRPr="00200E3D">
        <w:rPr>
          <w:rFonts w:ascii="Times New Roman" w:eastAsia="Times New Roman" w:hAnsi="Times New Roman" w:cs="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w:t>
      </w:r>
      <w:r w:rsidRPr="00200E3D">
        <w:rPr>
          <w:rFonts w:ascii="Times New Roman" w:eastAsia="Times New Roman" w:hAnsi="Times New Roman" w:cs="Times New Roman"/>
          <w:sz w:val="24"/>
          <w:szCs w:val="24"/>
          <w:lang w:eastAsia="ro-RO"/>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15.2. – Contractantul are obligaţia de a încheia contracte cu subcontractanţii desemnaţi, în aceleaşi condiţii în care el a semnat contractul cu autoritateul.</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15.3. - (1) Contractantul are obligaţia de a prezenta la încheierea contractului toate contractele încheiate cu subcontractanţii desemnaţi.</w:t>
      </w:r>
    </w:p>
    <w:p w:rsidR="00F2464A" w:rsidRPr="00200E3D" w:rsidRDefault="00F2464A" w:rsidP="00F2464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(2) Lista subcontractanţilor, cu datele de recunoaştere ale acestora, cât şi contractele încheiate cu aceştia se constituie în anexe la contract.</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15.4. - (1) În cazul subcontractării, Contractantul rămâne pe deplin răspunzător faţă de Autoritate de modul în care se îndeplineşte contractul.</w:t>
      </w:r>
    </w:p>
    <w:p w:rsidR="00F2464A" w:rsidRPr="00200E3D" w:rsidRDefault="00F2464A" w:rsidP="00F2464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(2) Subcontractantul este pe deplin răspunzător faţă de Contractant de modul în care îşi îndeplineşte partea sa din contract.</w:t>
      </w:r>
    </w:p>
    <w:p w:rsidR="00F2464A" w:rsidRPr="00200E3D" w:rsidRDefault="00F2464A" w:rsidP="00F2464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(3) Contractantul are dreptul de a pretinde daune-interese subcontractanţilor, dacă aceştia nu îşi îndeplinesc partea lor din contract.</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w:t>
      </w:r>
      <w:r w:rsidRPr="00200E3D">
        <w:rPr>
          <w:rFonts w:ascii="Times New Roman" w:eastAsia="Times New Roman" w:hAnsi="Times New Roman" w:cs="Times New Roman"/>
          <w:sz w:val="24"/>
          <w:szCs w:val="24"/>
          <w:lang w:eastAsia="ro-RO"/>
        </w:rPr>
        <w:lastRenderedPageBreak/>
        <w:t>mod nejustificat, contractantul blochează confirmarea executării obligaţiilor asumate de subcontractant.</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(4) Autoritatea v</w:t>
      </w:r>
      <w:r>
        <w:rPr>
          <w:rFonts w:ascii="Times New Roman" w:eastAsia="Times New Roman" w:hAnsi="Times New Roman" w:cs="Times New Roman"/>
          <w:sz w:val="24"/>
          <w:szCs w:val="24"/>
          <w:lang w:eastAsia="ro-RO"/>
        </w:rPr>
        <w:t>a</w:t>
      </w:r>
      <w:r w:rsidRPr="00200E3D">
        <w:rPr>
          <w:rFonts w:ascii="Times New Roman" w:eastAsia="Times New Roman" w:hAnsi="Times New Roman" w:cs="Times New Roman"/>
          <w:sz w:val="24"/>
          <w:szCs w:val="24"/>
          <w:lang w:eastAsia="ro-RO"/>
        </w:rPr>
        <w:t xml:space="preserve">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(5) Contractele prezentate conform prevederilor alin. (4) trebuie să fie în concordanţă cu oferta şi se vor constitui în anexe la contractul de achiziţie publică.</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 xml:space="preserve">    (6) Dispoziţiile prevăzute la alin. (1) - (5) nu diminuează răspunderea contractantului în ceea ce priveşte modul de îndeplinire a prezentului contract de achiziţie publică.</w:t>
      </w: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200E3D">
        <w:rPr>
          <w:rFonts w:ascii="Times New Roman" w:eastAsia="Times New Roman" w:hAnsi="Times New Roman" w:cs="Times New Roman"/>
          <w:sz w:val="24"/>
          <w:szCs w:val="24"/>
          <w:lang w:eastAsia="ro-RO"/>
        </w:rPr>
        <w:t>15.6. - Contractantul poate schimba oricare subcontractant numai dacă acesta nu şi-a îndeplinit partea sa din contract. Schimbarea subcontractantului nu va modifica preţul contractului şi va fi notificată autoritateului.”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           (2) Subcontractantul </w:t>
      </w:r>
      <w:proofErr w:type="gramStart"/>
      <w:r w:rsidRPr="00200E3D">
        <w:rPr>
          <w:rFonts w:ascii="Times New Roman" w:eastAsia="Times New Roman" w:hAnsi="Times New Roman" w:cs="Times New Roman"/>
          <w:sz w:val="24"/>
          <w:szCs w:val="24"/>
          <w:lang w:val="en-US"/>
        </w:rPr>
        <w:t>este</w:t>
      </w:r>
      <w:proofErr w:type="gramEnd"/>
      <w:r w:rsidRPr="00200E3D">
        <w:rPr>
          <w:rFonts w:ascii="Times New Roman" w:eastAsia="Times New Roman" w:hAnsi="Times New Roman" w:cs="Times New Roman"/>
          <w:sz w:val="24"/>
          <w:szCs w:val="24"/>
          <w:lang w:val="en-US"/>
        </w:rPr>
        <w:t xml:space="preserve"> pe deplin răspunzător faţă de contractant de modul în care îşi îndeplineşte partea sa din contract.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           (3)</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Contractantul</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are dreptul de a pretinde daune-interese subcontractanţilor dacă aceştia nu îşi îndeplinesc partea lor din contract.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15.7 - Contractantul poate schimba oricare subcontractant numai dacă acesta nu şi-a îndeplinit partea </w:t>
      </w:r>
      <w:proofErr w:type="gramStart"/>
      <w:r w:rsidRPr="00200E3D">
        <w:rPr>
          <w:rFonts w:ascii="Times New Roman" w:eastAsia="Times New Roman" w:hAnsi="Times New Roman" w:cs="Times New Roman"/>
          <w:sz w:val="24"/>
          <w:szCs w:val="24"/>
          <w:lang w:val="en-US"/>
        </w:rPr>
        <w:t>sa</w:t>
      </w:r>
      <w:proofErr w:type="gramEnd"/>
      <w:r w:rsidRPr="00200E3D">
        <w:rPr>
          <w:rFonts w:ascii="Times New Roman" w:eastAsia="Times New Roman" w:hAnsi="Times New Roman" w:cs="Times New Roman"/>
          <w:sz w:val="24"/>
          <w:szCs w:val="24"/>
          <w:lang w:val="en-US"/>
        </w:rPr>
        <w:t xml:space="preserve"> din contract. Schimbarea subcontractantului nu </w:t>
      </w:r>
      <w:proofErr w:type="gramStart"/>
      <w:r w:rsidRPr="00200E3D">
        <w:rPr>
          <w:rFonts w:ascii="Times New Roman" w:eastAsia="Times New Roman" w:hAnsi="Times New Roman" w:cs="Times New Roman"/>
          <w:sz w:val="24"/>
          <w:szCs w:val="24"/>
          <w:lang w:val="en-US"/>
        </w:rPr>
        <w:t>va</w:t>
      </w:r>
      <w:proofErr w:type="gramEnd"/>
      <w:r w:rsidRPr="00200E3D">
        <w:rPr>
          <w:rFonts w:ascii="Times New Roman" w:eastAsia="Times New Roman" w:hAnsi="Times New Roman" w:cs="Times New Roman"/>
          <w:sz w:val="24"/>
          <w:szCs w:val="24"/>
          <w:lang w:val="en-US"/>
        </w:rPr>
        <w:t xml:space="preserve"> schimba preţul contractului şi va fi notificată autoritatea.</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 xml:space="preserve">16. Cesiunea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200E3D">
        <w:rPr>
          <w:rFonts w:ascii="Times New Roman" w:eastAsia="Times New Roman" w:hAnsi="Times New Roman" w:cs="Times New Roman"/>
          <w:spacing w:val="-2"/>
          <w:sz w:val="24"/>
          <w:szCs w:val="24"/>
          <w:lang w:val="en-US"/>
        </w:rPr>
        <w:t xml:space="preserve">16.1- </w:t>
      </w:r>
      <w:r w:rsidRPr="00200E3D">
        <w:rPr>
          <w:rFonts w:ascii="Times New Roman" w:eastAsia="Times New Roman" w:hAnsi="Times New Roman" w:cs="Times New Roman"/>
          <w:sz w:val="24"/>
          <w:szCs w:val="24"/>
          <w:lang w:val="en-US"/>
        </w:rPr>
        <w:t xml:space="preserve">În condiţiile prezentului contract, contractantul </w:t>
      </w:r>
      <w:r w:rsidRPr="00200E3D">
        <w:rPr>
          <w:rFonts w:ascii="Times New Roman" w:eastAsia="Times New Roman" w:hAnsi="Times New Roman" w:cs="Times New Roman"/>
          <w:b/>
          <w:sz w:val="24"/>
          <w:szCs w:val="24"/>
          <w:lang w:val="en-US"/>
        </w:rPr>
        <w:t xml:space="preserve">nu are dreptul </w:t>
      </w:r>
      <w:r w:rsidRPr="00200E3D">
        <w:rPr>
          <w:rFonts w:ascii="Times New Roman" w:eastAsia="Times New Roman" w:hAnsi="Times New Roman" w:cs="Times New Roman"/>
          <w:sz w:val="24"/>
          <w:szCs w:val="24"/>
          <w:lang w:val="en-US"/>
        </w:rPr>
        <w:t>de a transfera total sau parţial obligaţiile sale</w:t>
      </w:r>
      <w:r w:rsidRPr="00200E3D">
        <w:rPr>
          <w:rFonts w:ascii="Times New Roman" w:eastAsia="Times New Roman" w:hAnsi="Times New Roman" w:cs="Times New Roman"/>
          <w:sz w:val="24"/>
          <w:szCs w:val="24"/>
          <w:lang w:val="es-ES"/>
        </w:rPr>
        <w: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200E3D">
        <w:rPr>
          <w:rFonts w:ascii="Times New Roman" w:eastAsia="Times New Roman" w:hAnsi="Times New Roman" w:cs="Times New Roman"/>
          <w:sz w:val="24"/>
          <w:szCs w:val="24"/>
          <w:lang w:val="it-IT"/>
        </w:rPr>
        <w:t xml:space="preserve">16.2 – Contractantul poate cesiona dreptul de încasat aferent prestării serviciilor, către alţi operatori economici sau alte instituţii de credit, numai cu acordul prealabil al autorității, exprimat în scris, sumele reprezentând contravaloarea serviciilor prestate, în condiţiile prevăzute de lege.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it-IT"/>
        </w:rPr>
        <w:t>16.3</w:t>
      </w:r>
      <w:r w:rsidRPr="00200E3D">
        <w:rPr>
          <w:rFonts w:ascii="Times New Roman" w:eastAsia="Times New Roman" w:hAnsi="Times New Roman" w:cs="Times New Roman"/>
          <w:sz w:val="24"/>
          <w:szCs w:val="24"/>
          <w:lang w:val="en-US"/>
        </w:rPr>
        <w:t xml:space="preserve"> –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sidRPr="00200E3D">
            <w:rPr>
              <w:rFonts w:ascii="Times New Roman" w:eastAsia="Times New Roman" w:hAnsi="Times New Roman" w:cs="Times New Roman"/>
              <w:sz w:val="24"/>
              <w:szCs w:val="24"/>
              <w:lang w:val="en-US"/>
            </w:rPr>
            <w:t>la Trezoreria</w:t>
          </w:r>
        </w:smartTag>
        <w:r w:rsidRPr="00200E3D">
          <w:rPr>
            <w:rFonts w:ascii="Times New Roman" w:eastAsia="Times New Roman" w:hAnsi="Times New Roman" w:cs="Times New Roman"/>
            <w:sz w:val="24"/>
            <w:szCs w:val="24"/>
            <w:lang w:val="en-US"/>
          </w:rPr>
          <w:t xml:space="preserve"> Statului</w:t>
        </w:r>
      </w:smartTag>
      <w:r w:rsidRPr="00200E3D">
        <w:rPr>
          <w:rFonts w:ascii="Times New Roman" w:eastAsia="Times New Roman" w:hAnsi="Times New Roman" w:cs="Times New Roman"/>
          <w:sz w:val="24"/>
          <w:szCs w:val="24"/>
          <w:lang w:val="en-US"/>
        </w:rPr>
        <w:t>,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17. Forţa majora</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17.1 - Forţa majoră </w:t>
      </w:r>
      <w:proofErr w:type="gramStart"/>
      <w:r w:rsidRPr="00200E3D">
        <w:rPr>
          <w:rFonts w:ascii="Times New Roman" w:eastAsia="Times New Roman" w:hAnsi="Times New Roman" w:cs="Times New Roman"/>
          <w:sz w:val="24"/>
          <w:szCs w:val="24"/>
          <w:lang w:val="en-US"/>
        </w:rPr>
        <w:t>este</w:t>
      </w:r>
      <w:proofErr w:type="gramEnd"/>
      <w:r w:rsidRPr="00200E3D">
        <w:rPr>
          <w:rFonts w:ascii="Times New Roman" w:eastAsia="Times New Roman" w:hAnsi="Times New Roman" w:cs="Times New Roman"/>
          <w:sz w:val="24"/>
          <w:szCs w:val="24"/>
          <w:lang w:val="en-US"/>
        </w:rPr>
        <w:t xml:space="preserve"> constatată de o autoritate competentă.</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17.2 - Forţa majoră exonerează părţile contractante de îndeplinirea obligaţiilor asumate prin prezentul contract, pe toata perioada în care aceasta acţionează.</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sz w:val="24"/>
          <w:szCs w:val="24"/>
          <w:lang w:val="en-US"/>
        </w:rPr>
        <w:t xml:space="preserve">17.3 - Îndeplinirea contractului </w:t>
      </w:r>
      <w:proofErr w:type="gramStart"/>
      <w:r w:rsidRPr="00200E3D">
        <w:rPr>
          <w:rFonts w:ascii="Times New Roman" w:eastAsia="Times New Roman" w:hAnsi="Times New Roman" w:cs="Times New Roman"/>
          <w:sz w:val="24"/>
          <w:szCs w:val="24"/>
          <w:lang w:val="en-US"/>
        </w:rPr>
        <w:t>va</w:t>
      </w:r>
      <w:proofErr w:type="gramEnd"/>
      <w:r w:rsidRPr="00200E3D">
        <w:rPr>
          <w:rFonts w:ascii="Times New Roman" w:eastAsia="Times New Roman" w:hAnsi="Times New Roman" w:cs="Times New Roman"/>
          <w:sz w:val="24"/>
          <w:szCs w:val="24"/>
          <w:lang w:val="en-US"/>
        </w:rPr>
        <w:t xml:space="preserve"> fi suspendată în perioada de acţiune a forţei majore, dar fără a prejudicia drepturile ce li se cuveneau parţilor până la apariţia acesteia.</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17.4 - Partea contractanta care invoca forţa majoră are obligaţia de a notifica celeilalte părţi, imediat şi în mod complet, producerea acesteia şi </w:t>
      </w:r>
      <w:proofErr w:type="gramStart"/>
      <w:r w:rsidRPr="00200E3D">
        <w:rPr>
          <w:rFonts w:ascii="Times New Roman" w:eastAsia="Times New Roman" w:hAnsi="Times New Roman" w:cs="Times New Roman"/>
          <w:sz w:val="24"/>
          <w:szCs w:val="24"/>
          <w:lang w:val="en-US"/>
        </w:rPr>
        <w:t>să</w:t>
      </w:r>
      <w:proofErr w:type="gramEnd"/>
      <w:r w:rsidRPr="00200E3D">
        <w:rPr>
          <w:rFonts w:ascii="Times New Roman" w:eastAsia="Times New Roman" w:hAnsi="Times New Roman" w:cs="Times New Roman"/>
          <w:sz w:val="24"/>
          <w:szCs w:val="24"/>
          <w:lang w:val="en-US"/>
        </w:rPr>
        <w:t xml:space="preserve"> ia orice masuri care îi stau la dispoziţie în vederea limitării consecinţelor.</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lastRenderedPageBreak/>
        <w:t>17.5</w:t>
      </w:r>
      <w:r w:rsidRPr="00200E3D">
        <w:rPr>
          <w:rFonts w:ascii="Times New Roman" w:eastAsia="Times New Roman" w:hAnsi="Times New Roman" w:cs="Times New Roman"/>
          <w:b/>
          <w:sz w:val="24"/>
          <w:szCs w:val="24"/>
          <w:lang w:val="en-US"/>
        </w:rPr>
        <w:t xml:space="preserve"> </w:t>
      </w:r>
      <w:r w:rsidRPr="00200E3D">
        <w:rPr>
          <w:rFonts w:ascii="Times New Roman" w:eastAsia="Times New Roman" w:hAnsi="Times New Roman" w:cs="Times New Roman"/>
          <w:sz w:val="24"/>
          <w:szCs w:val="24"/>
          <w:lang w:val="en-US"/>
        </w:rPr>
        <w:t>- Dacă forţa majoră acţionează sau se estimează că va acţiona o perioada mai mare de 5 luni, fiecare parte va avea dreptul să notifice celeilalt</w:t>
      </w:r>
      <w:r w:rsidRPr="00200E3D">
        <w:rPr>
          <w:rFonts w:ascii="Times New Roman" w:eastAsia="Times New Roman" w:hAnsi="Times New Roman" w:cs="Times New Roman"/>
          <w:b/>
          <w:sz w:val="24"/>
          <w:szCs w:val="24"/>
          <w:lang w:val="en-US"/>
        </w:rPr>
        <w:t xml:space="preserve">e </w:t>
      </w:r>
      <w:r w:rsidRPr="00200E3D">
        <w:rPr>
          <w:rFonts w:ascii="Times New Roman" w:eastAsia="Times New Roman" w:hAnsi="Times New Roman" w:cs="Times New Roman"/>
          <w:sz w:val="24"/>
          <w:szCs w:val="24"/>
          <w:lang w:val="en-US"/>
        </w:rPr>
        <w:t>parţi încetarea de plin drept a prezentului contract, fără ca vreuna din părţi să poată pretinde celeilalte daune-interese.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autoSpaceDE w:val="0"/>
        <w:autoSpaceDN w:val="0"/>
        <w:adjustRightInd w:val="0"/>
        <w:spacing w:after="0" w:line="240" w:lineRule="auto"/>
        <w:jc w:val="both"/>
        <w:rPr>
          <w:rFonts w:ascii="Times New Roman" w:eastAsia="Times New Roman" w:hAnsi="Times New Roman" w:cs="Times New Roman"/>
          <w:b/>
          <w:sz w:val="24"/>
          <w:szCs w:val="24"/>
          <w:lang w:val="en-US" w:eastAsia="ro-RO"/>
        </w:rPr>
      </w:pPr>
      <w:r w:rsidRPr="00200E3D">
        <w:rPr>
          <w:rFonts w:ascii="Times New Roman" w:eastAsia="Times New Roman" w:hAnsi="Times New Roman" w:cs="Times New Roman"/>
          <w:b/>
          <w:sz w:val="24"/>
          <w:szCs w:val="24"/>
          <w:lang w:val="en-US" w:eastAsia="ro-RO"/>
        </w:rPr>
        <w:t>18. Prevederi privind protectia datelor cu caracter personal</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18.1 - În scopul executarii Contractului, fiecare Parte trebuie </w:t>
      </w:r>
      <w:proofErr w:type="gramStart"/>
      <w:r w:rsidRPr="00200E3D">
        <w:rPr>
          <w:rFonts w:ascii="Times New Roman" w:eastAsia="Times New Roman" w:hAnsi="Times New Roman" w:cs="Times New Roman"/>
          <w:sz w:val="24"/>
          <w:szCs w:val="24"/>
          <w:lang w:val="en-US"/>
        </w:rPr>
        <w:t>sa</w:t>
      </w:r>
      <w:proofErr w:type="gramEnd"/>
      <w:r w:rsidRPr="00200E3D">
        <w:rPr>
          <w:rFonts w:ascii="Times New Roman" w:eastAsia="Times New Roman" w:hAnsi="Times New Roman" w:cs="Times New Roman"/>
          <w:sz w:val="24"/>
          <w:szCs w:val="24"/>
          <w:lang w:val="en-US"/>
        </w:rPr>
        <w:t xml:space="preserve"> prelucreze date cu caracter personal privind angajatii si/sau reprezentantii celeilalte Părti;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bookmarkStart w:id="2" w:name="_Hlk509858349"/>
      <w:r w:rsidRPr="00200E3D">
        <w:rPr>
          <w:rFonts w:ascii="Times New Roman" w:eastAsia="Times New Roman" w:hAnsi="Times New Roman" w:cs="Times New Roman"/>
          <w:sz w:val="24"/>
          <w:szCs w:val="24"/>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18.4 - Fiecare Parte </w:t>
      </w:r>
      <w:proofErr w:type="gramStart"/>
      <w:r w:rsidRPr="00200E3D">
        <w:rPr>
          <w:rFonts w:ascii="Times New Roman" w:eastAsia="Times New Roman" w:hAnsi="Times New Roman" w:cs="Times New Roman"/>
          <w:sz w:val="24"/>
          <w:szCs w:val="24"/>
          <w:lang w:val="en-US"/>
        </w:rPr>
        <w:t>va</w:t>
      </w:r>
      <w:proofErr w:type="gramEnd"/>
      <w:r w:rsidRPr="00200E3D">
        <w:rPr>
          <w:rFonts w:ascii="Times New Roman" w:eastAsia="Times New Roman" w:hAnsi="Times New Roman" w:cs="Times New Roman"/>
          <w:sz w:val="24"/>
          <w:szCs w:val="24"/>
          <w:lang w:val="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200E3D">
        <w:rPr>
          <w:rFonts w:ascii="Times New Roman" w:eastAsia="Times New Roman" w:hAnsi="Times New Roman" w:cs="Times New Roman"/>
          <w:sz w:val="24"/>
          <w:szCs w:val="24"/>
          <w:lang w:val="en-US"/>
        </w:rPr>
        <w:t>a</w:t>
      </w:r>
      <w:proofErr w:type="gramEnd"/>
      <w:r w:rsidRPr="00200E3D">
        <w:rPr>
          <w:rFonts w:ascii="Times New Roman" w:eastAsia="Times New Roman" w:hAnsi="Times New Roman" w:cs="Times New Roman"/>
          <w:sz w:val="24"/>
          <w:szCs w:val="24"/>
          <w:lang w:val="en-US"/>
        </w:rPr>
        <w:t xml:space="preserve"> angajaților/reprezentanților legali].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18.5 - Pentru evitarea oricărui dubiu, Părțile </w:t>
      </w:r>
      <w:proofErr w:type="gramStart"/>
      <w:r w:rsidRPr="00200E3D">
        <w:rPr>
          <w:rFonts w:ascii="Times New Roman" w:eastAsia="Times New Roman" w:hAnsi="Times New Roman" w:cs="Times New Roman"/>
          <w:sz w:val="24"/>
          <w:szCs w:val="24"/>
          <w:lang w:val="en-US"/>
        </w:rPr>
        <w:t>iau</w:t>
      </w:r>
      <w:proofErr w:type="gramEnd"/>
      <w:r w:rsidRPr="00200E3D">
        <w:rPr>
          <w:rFonts w:ascii="Times New Roman" w:eastAsia="Times New Roman" w:hAnsi="Times New Roman" w:cs="Times New Roman"/>
          <w:sz w:val="24"/>
          <w:szCs w:val="24"/>
          <w:lang w:val="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200E3D">
        <w:rPr>
          <w:rFonts w:ascii="Times New Roman" w:eastAsia="Times New Roman" w:hAnsi="Times New Roman" w:cs="Times New Roman"/>
          <w:sz w:val="24"/>
          <w:szCs w:val="24"/>
          <w:lang w:val="en-US"/>
        </w:rPr>
        <w:t>ioneze  ca</w:t>
      </w:r>
      <w:proofErr w:type="gramEnd"/>
      <w:r w:rsidRPr="00200E3D">
        <w:rPr>
          <w:rFonts w:ascii="Times New Roman" w:eastAsia="Times New Roman" w:hAnsi="Times New Roman" w:cs="Times New Roman"/>
          <w:sz w:val="24"/>
          <w:szCs w:val="24"/>
          <w:lang w:val="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19. Soluţionarea litigiilor</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19.1 - Autoritatea şi contractantul vor face toate eforturile pentru a rezolva pe cale amiabilă, prin tratative directe, orice neînţelegere sau dispută care se poate ivi intre ei în cadrul sau în legătură cu îndeplinirea contractului.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19.2 - Dacă, după 15 zile de la începerea acestor tratative, autoritatea şi contractantul nu reuşesc </w:t>
      </w:r>
      <w:proofErr w:type="gramStart"/>
      <w:r w:rsidRPr="00200E3D">
        <w:rPr>
          <w:rFonts w:ascii="Times New Roman" w:eastAsia="Times New Roman" w:hAnsi="Times New Roman" w:cs="Times New Roman"/>
          <w:sz w:val="24"/>
          <w:szCs w:val="24"/>
          <w:lang w:val="en-US"/>
        </w:rPr>
        <w:t>să</w:t>
      </w:r>
      <w:proofErr w:type="gramEnd"/>
      <w:r w:rsidRPr="00200E3D">
        <w:rPr>
          <w:rFonts w:ascii="Times New Roman" w:eastAsia="Times New Roman" w:hAnsi="Times New Roman" w:cs="Times New Roman"/>
          <w:sz w:val="24"/>
          <w:szCs w:val="24"/>
          <w:lang w:val="en-US"/>
        </w:rPr>
        <w:t xml:space="preserve"> rezolve în mod amiabil o divergenţă contractuală, fiecare poate solicita ca disputa să se soluţioneze de către instanţele judecătoreşti competente din România. </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b/>
          <w:sz w:val="24"/>
          <w:szCs w:val="24"/>
          <w:lang w:val="en-US"/>
        </w:rPr>
        <w:t>20. Limba care guvernează contractul</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20.1 - Limba care guvernează contractul </w:t>
      </w:r>
      <w:proofErr w:type="gramStart"/>
      <w:r w:rsidRPr="00200E3D">
        <w:rPr>
          <w:rFonts w:ascii="Times New Roman" w:eastAsia="Times New Roman" w:hAnsi="Times New Roman" w:cs="Times New Roman"/>
          <w:sz w:val="24"/>
          <w:szCs w:val="24"/>
          <w:lang w:val="en-US"/>
        </w:rPr>
        <w:t>este</w:t>
      </w:r>
      <w:proofErr w:type="gramEnd"/>
      <w:r w:rsidRPr="00200E3D">
        <w:rPr>
          <w:rFonts w:ascii="Times New Roman" w:eastAsia="Times New Roman" w:hAnsi="Times New Roman" w:cs="Times New Roman"/>
          <w:sz w:val="24"/>
          <w:szCs w:val="24"/>
          <w:lang w:val="en-US"/>
        </w:rPr>
        <w:t xml:space="preserve"> limba română.</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21. Comunicări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21.1 - (1) Orice comunicare între părţi, referitoare la îndeplinirea prezentului contract, trebuie </w:t>
      </w:r>
      <w:proofErr w:type="gramStart"/>
      <w:r w:rsidRPr="00200E3D">
        <w:rPr>
          <w:rFonts w:ascii="Times New Roman" w:eastAsia="Times New Roman" w:hAnsi="Times New Roman" w:cs="Times New Roman"/>
          <w:sz w:val="24"/>
          <w:szCs w:val="24"/>
          <w:lang w:val="en-US"/>
        </w:rPr>
        <w:t>să</w:t>
      </w:r>
      <w:proofErr w:type="gramEnd"/>
      <w:r w:rsidRPr="00200E3D">
        <w:rPr>
          <w:rFonts w:ascii="Times New Roman" w:eastAsia="Times New Roman" w:hAnsi="Times New Roman" w:cs="Times New Roman"/>
          <w:sz w:val="24"/>
          <w:szCs w:val="24"/>
          <w:lang w:val="en-US"/>
        </w:rPr>
        <w:t xml:space="preserve"> fie transmisă în scris.</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           (2) Orice document scris trebuie înregistrat atât în momentul transmiterii cât şi în momentul primirii.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lastRenderedPageBreak/>
        <w:t xml:space="preserve">21.2 – Comunicările între </w:t>
      </w:r>
      <w:proofErr w:type="gramStart"/>
      <w:r w:rsidRPr="00200E3D">
        <w:rPr>
          <w:rFonts w:ascii="Times New Roman" w:eastAsia="Times New Roman" w:hAnsi="Times New Roman" w:cs="Times New Roman"/>
          <w:sz w:val="24"/>
          <w:szCs w:val="24"/>
          <w:lang w:val="en-US"/>
        </w:rPr>
        <w:t>părţi  se</w:t>
      </w:r>
      <w:proofErr w:type="gramEnd"/>
      <w:r w:rsidRPr="00200E3D">
        <w:rPr>
          <w:rFonts w:ascii="Times New Roman" w:eastAsia="Times New Roman" w:hAnsi="Times New Roman" w:cs="Times New Roman"/>
          <w:sz w:val="24"/>
          <w:szCs w:val="24"/>
          <w:lang w:val="en-US"/>
        </w:rPr>
        <w:t xml:space="preserve"> pot face şi  prin telefon, fax sau e-mail cu condiţia confirmării în scris a primirii comunicării.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rPr>
      </w:pPr>
      <w:r w:rsidRPr="00200E3D">
        <w:rPr>
          <w:rFonts w:ascii="Times New Roman" w:eastAsia="Times New Roman" w:hAnsi="Times New Roman" w:cs="Times New Roman"/>
          <w:b/>
          <w:sz w:val="24"/>
          <w:szCs w:val="24"/>
          <w:lang w:val="en-US"/>
        </w:rPr>
        <w:t>22. Legea aplicabilă contractului</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en-US"/>
        </w:rPr>
      </w:pPr>
      <w:r w:rsidRPr="00200E3D">
        <w:rPr>
          <w:rFonts w:ascii="Times New Roman" w:eastAsia="Times New Roman" w:hAnsi="Times New Roman" w:cs="Times New Roman"/>
          <w:sz w:val="24"/>
          <w:szCs w:val="24"/>
          <w:lang w:val="en-US"/>
        </w:rPr>
        <w:t xml:space="preserve">22.1 - Contractul </w:t>
      </w:r>
      <w:proofErr w:type="gramStart"/>
      <w:r w:rsidRPr="00200E3D">
        <w:rPr>
          <w:rFonts w:ascii="Times New Roman" w:eastAsia="Times New Roman" w:hAnsi="Times New Roman" w:cs="Times New Roman"/>
          <w:sz w:val="24"/>
          <w:szCs w:val="24"/>
          <w:lang w:val="en-US"/>
        </w:rPr>
        <w:t>va</w:t>
      </w:r>
      <w:proofErr w:type="gramEnd"/>
      <w:r w:rsidRPr="00200E3D">
        <w:rPr>
          <w:rFonts w:ascii="Times New Roman" w:eastAsia="Times New Roman" w:hAnsi="Times New Roman" w:cs="Times New Roman"/>
          <w:sz w:val="24"/>
          <w:szCs w:val="24"/>
          <w:lang w:val="en-US"/>
        </w:rPr>
        <w:t xml:space="preserve"> fi interpretat conform legilor din România.</w:t>
      </w:r>
    </w:p>
    <w:p w:rsidR="00F2464A" w:rsidRPr="00200E3D" w:rsidRDefault="00F2464A" w:rsidP="00F2464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en-US"/>
        </w:rPr>
      </w:pPr>
      <w:r w:rsidRPr="00200E3D">
        <w:rPr>
          <w:rFonts w:ascii="Times New Roman" w:eastAsia="Times New Roman" w:hAnsi="Times New Roman" w:cs="Times New Roman"/>
          <w:sz w:val="24"/>
          <w:szCs w:val="24"/>
          <w:lang w:val="en-US"/>
        </w:rPr>
        <w:t xml:space="preserve">Părţile au înţeles </w:t>
      </w:r>
      <w:proofErr w:type="gramStart"/>
      <w:r w:rsidRPr="00200E3D">
        <w:rPr>
          <w:rFonts w:ascii="Times New Roman" w:eastAsia="Times New Roman" w:hAnsi="Times New Roman" w:cs="Times New Roman"/>
          <w:sz w:val="24"/>
          <w:szCs w:val="24"/>
          <w:lang w:val="en-US"/>
        </w:rPr>
        <w:t>să</w:t>
      </w:r>
      <w:proofErr w:type="gramEnd"/>
      <w:r w:rsidRPr="00200E3D">
        <w:rPr>
          <w:rFonts w:ascii="Times New Roman" w:eastAsia="Times New Roman" w:hAnsi="Times New Roman" w:cs="Times New Roman"/>
          <w:sz w:val="24"/>
          <w:szCs w:val="24"/>
          <w:lang w:val="en-US"/>
        </w:rPr>
        <w:t xml:space="preserve"> încheie prezentul contract în două exemplare, câte unul pentru fiecare parte.</w:t>
      </w:r>
    </w:p>
    <w:p w:rsidR="00F2464A" w:rsidRPr="00200E3D" w:rsidRDefault="00F2464A" w:rsidP="00F2464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en-US"/>
        </w:rPr>
      </w:pPr>
    </w:p>
    <w:p w:rsidR="00F2464A" w:rsidRPr="00200E3D" w:rsidRDefault="00F2464A" w:rsidP="00F2464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en-US"/>
        </w:rPr>
      </w:pPr>
    </w:p>
    <w:p w:rsidR="00F2464A" w:rsidRPr="00200E3D" w:rsidRDefault="00F2464A" w:rsidP="00C41945">
      <w:pPr>
        <w:overflowPunct w:val="0"/>
        <w:autoSpaceDE w:val="0"/>
        <w:autoSpaceDN w:val="0"/>
        <w:adjustRightInd w:val="0"/>
        <w:spacing w:after="0" w:line="240" w:lineRule="auto"/>
        <w:ind w:right="1286"/>
        <w:jc w:val="both"/>
        <w:textAlignment w:val="baseline"/>
        <w:rPr>
          <w:rFonts w:ascii="Times New Roman" w:eastAsia="Times New Roman" w:hAnsi="Times New Roman" w:cs="Times New Roman"/>
          <w:b/>
          <w:bCs/>
          <w:sz w:val="24"/>
          <w:szCs w:val="24"/>
          <w:lang w:val="es-ES"/>
        </w:rPr>
      </w:pPr>
      <w:r w:rsidRPr="00200E3D">
        <w:rPr>
          <w:rFonts w:ascii="Times New Roman" w:eastAsia="Times New Roman" w:hAnsi="Times New Roman" w:cs="Times New Roman"/>
          <w:b/>
          <w:bCs/>
          <w:sz w:val="24"/>
          <w:szCs w:val="24"/>
          <w:lang w:val="it-IT"/>
        </w:rPr>
        <w:t xml:space="preserve">          </w:t>
      </w:r>
      <w:r w:rsidRPr="00200E3D">
        <w:rPr>
          <w:rFonts w:ascii="Times New Roman" w:eastAsia="Times New Roman" w:hAnsi="Times New Roman" w:cs="Times New Roman"/>
          <w:b/>
          <w:bCs/>
          <w:sz w:val="24"/>
          <w:szCs w:val="24"/>
          <w:lang w:val="es-ES"/>
        </w:rPr>
        <w:t xml:space="preserve">Autoritate,                                                                    </w:t>
      </w:r>
      <w:r w:rsidR="00C41945">
        <w:rPr>
          <w:rFonts w:ascii="Times New Roman" w:eastAsia="Times New Roman" w:hAnsi="Times New Roman" w:cs="Times New Roman"/>
          <w:b/>
          <w:bCs/>
          <w:sz w:val="24"/>
          <w:szCs w:val="24"/>
          <w:lang w:val="es-ES"/>
        </w:rPr>
        <w:t xml:space="preserve">                              </w:t>
      </w:r>
      <w:r w:rsidRPr="00200E3D">
        <w:rPr>
          <w:rFonts w:ascii="Times New Roman" w:eastAsia="Times New Roman" w:hAnsi="Times New Roman" w:cs="Times New Roman"/>
          <w:b/>
          <w:bCs/>
          <w:sz w:val="24"/>
          <w:szCs w:val="24"/>
          <w:lang w:val="es-ES"/>
        </w:rPr>
        <w:t xml:space="preserve">   Contractant,</w:t>
      </w:r>
    </w:p>
    <w:p w:rsidR="00F2464A" w:rsidRPr="00200E3D" w:rsidRDefault="00F2464A" w:rsidP="00F2464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s-ES"/>
        </w:rPr>
      </w:pPr>
      <w:r w:rsidRPr="00200E3D">
        <w:rPr>
          <w:rFonts w:ascii="Times New Roman" w:eastAsia="Times New Roman" w:hAnsi="Times New Roman" w:cs="Times New Roman"/>
          <w:b/>
          <w:sz w:val="24"/>
          <w:szCs w:val="24"/>
          <w:lang w:val="es-ES"/>
        </w:rPr>
        <w:t xml:space="preserve">        SECTORUL   2                                                                              </w:t>
      </w:r>
    </w:p>
    <w:p w:rsidR="00F2464A" w:rsidRDefault="00F2464A" w:rsidP="00F2464A">
      <w:pPr>
        <w:overflowPunct w:val="0"/>
        <w:autoSpaceDE w:val="0"/>
        <w:autoSpaceDN w:val="0"/>
        <w:adjustRightInd w:val="0"/>
        <w:spacing w:after="0" w:line="240" w:lineRule="auto"/>
        <w:jc w:val="both"/>
        <w:textAlignment w:val="baseline"/>
      </w:pPr>
      <w:r w:rsidRPr="00200E3D">
        <w:rPr>
          <w:rFonts w:ascii="Times New Roman" w:eastAsia="Times New Roman" w:hAnsi="Times New Roman" w:cs="Times New Roman"/>
          <w:b/>
          <w:sz w:val="24"/>
          <w:szCs w:val="24"/>
          <w:lang w:val="es-ES"/>
        </w:rPr>
        <w:t xml:space="preserve"> al MUN. BUCURE</w:t>
      </w:r>
      <w:r w:rsidRPr="00200E3D">
        <w:rPr>
          <w:rFonts w:ascii="Times New Roman" w:eastAsia="Times New Roman" w:hAnsi="Times New Roman" w:cs="Times New Roman"/>
          <w:b/>
          <w:sz w:val="24"/>
          <w:szCs w:val="24"/>
        </w:rPr>
        <w:t>ŞTI</w:t>
      </w:r>
      <w:r w:rsidRPr="00200E3D">
        <w:rPr>
          <w:rFonts w:ascii="Times New Roman" w:eastAsia="Times New Roman" w:hAnsi="Times New Roman" w:cs="Times New Roman"/>
          <w:b/>
          <w:sz w:val="24"/>
          <w:szCs w:val="24"/>
          <w:lang w:val="es-ES"/>
        </w:rPr>
        <w:t xml:space="preserve">   </w:t>
      </w:r>
      <w:r w:rsidR="00C41945">
        <w:rPr>
          <w:rFonts w:ascii="Times New Roman" w:eastAsia="Times New Roman" w:hAnsi="Times New Roman" w:cs="Times New Roman"/>
          <w:b/>
          <w:sz w:val="24"/>
          <w:szCs w:val="24"/>
          <w:lang w:val="es-ES"/>
        </w:rPr>
        <w:tab/>
      </w:r>
      <w:r w:rsidR="00C41945">
        <w:rPr>
          <w:rFonts w:ascii="Times New Roman" w:eastAsia="Times New Roman" w:hAnsi="Times New Roman" w:cs="Times New Roman"/>
          <w:b/>
          <w:sz w:val="24"/>
          <w:szCs w:val="24"/>
          <w:lang w:val="es-ES"/>
        </w:rPr>
        <w:tab/>
      </w:r>
      <w:r w:rsidR="00C41945">
        <w:rPr>
          <w:rFonts w:ascii="Times New Roman" w:eastAsia="Times New Roman" w:hAnsi="Times New Roman" w:cs="Times New Roman"/>
          <w:b/>
          <w:sz w:val="24"/>
          <w:szCs w:val="24"/>
          <w:lang w:val="es-ES"/>
        </w:rPr>
        <w:tab/>
      </w:r>
      <w:r w:rsidR="00C41945">
        <w:rPr>
          <w:rFonts w:ascii="Times New Roman" w:eastAsia="Times New Roman" w:hAnsi="Times New Roman" w:cs="Times New Roman"/>
          <w:b/>
          <w:sz w:val="24"/>
          <w:szCs w:val="24"/>
          <w:lang w:val="es-ES"/>
        </w:rPr>
        <w:tab/>
      </w:r>
      <w:r w:rsidR="00C41945">
        <w:rPr>
          <w:rFonts w:ascii="Times New Roman" w:eastAsia="Times New Roman" w:hAnsi="Times New Roman" w:cs="Times New Roman"/>
          <w:b/>
          <w:sz w:val="24"/>
          <w:szCs w:val="24"/>
          <w:lang w:val="es-ES"/>
        </w:rPr>
        <w:tab/>
        <w:t xml:space="preserve">   SC XEROSERVICE SRL </w:t>
      </w:r>
    </w:p>
    <w:p w:rsidR="00C74646" w:rsidRDefault="00C41945">
      <w:pPr>
        <w:rPr>
          <w:rFonts w:ascii="Times New Roman" w:hAnsi="Times New Roman" w:cs="Times New Roman"/>
          <w:sz w:val="24"/>
          <w:szCs w:val="24"/>
        </w:rPr>
      </w:pPr>
      <w:r>
        <w:tab/>
      </w:r>
      <w:r w:rsidRPr="00C41945">
        <w:rPr>
          <w:rFonts w:ascii="Times New Roman" w:hAnsi="Times New Roman" w:cs="Times New Roman"/>
          <w:sz w:val="24"/>
          <w:szCs w:val="24"/>
        </w:rPr>
        <w:t>PRIMAR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41945">
        <w:rPr>
          <w:rFonts w:ascii="Times New Roman" w:hAnsi="Times New Roman" w:cs="Times New Roman"/>
          <w:sz w:val="24"/>
          <w:szCs w:val="24"/>
        </w:rPr>
        <w:t>ADMINISTRATOR</w:t>
      </w:r>
    </w:p>
    <w:p w:rsidR="00C41945" w:rsidRDefault="00C41945" w:rsidP="00C41945">
      <w:pPr>
        <w:spacing w:after="0"/>
        <w:rPr>
          <w:rFonts w:ascii="Times New Roman" w:hAnsi="Times New Roman" w:cs="Times New Roman"/>
          <w:sz w:val="24"/>
          <w:szCs w:val="24"/>
        </w:rPr>
      </w:pPr>
    </w:p>
    <w:p w:rsidR="00C41945" w:rsidRDefault="00C41945" w:rsidP="00C41945">
      <w:pPr>
        <w:spacing w:after="0"/>
        <w:rPr>
          <w:rFonts w:ascii="Times New Roman" w:hAnsi="Times New Roman" w:cs="Times New Roman"/>
          <w:sz w:val="24"/>
          <w:szCs w:val="24"/>
        </w:rPr>
      </w:pPr>
    </w:p>
    <w:p w:rsidR="00C41945" w:rsidRPr="00C41945" w:rsidRDefault="00C41945" w:rsidP="00C41945">
      <w:pPr>
        <w:spacing w:after="0"/>
        <w:rPr>
          <w:rFonts w:ascii="Times New Roman" w:hAnsi="Times New Roman" w:cs="Times New Roman"/>
          <w:sz w:val="24"/>
          <w:szCs w:val="24"/>
        </w:rPr>
      </w:pPr>
      <w:r>
        <w:rPr>
          <w:rFonts w:ascii="Times New Roman" w:hAnsi="Times New Roman" w:cs="Times New Roman"/>
          <w:sz w:val="24"/>
          <w:szCs w:val="24"/>
        </w:rPr>
        <w:tab/>
      </w:r>
      <w:bookmarkStart w:id="4" w:name="_GoBack"/>
      <w:bookmarkEnd w:id="4"/>
    </w:p>
    <w:sectPr w:rsidR="00C41945" w:rsidRPr="00C41945" w:rsidSect="00C41945">
      <w:pgSz w:w="11906" w:h="16838"/>
      <w:pgMar w:top="1296"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51EC026F"/>
    <w:multiLevelType w:val="hybridMultilevel"/>
    <w:tmpl w:val="C292E14E"/>
    <w:lvl w:ilvl="0" w:tplc="4822B8D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5C4C35"/>
    <w:multiLevelType w:val="multilevel"/>
    <w:tmpl w:val="E926E80E"/>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73B6AB6"/>
    <w:multiLevelType w:val="multilevel"/>
    <w:tmpl w:val="07689236"/>
    <w:lvl w:ilvl="0">
      <w:start w:val="5"/>
      <w:numFmt w:val="decimal"/>
      <w:lvlText w:val="%1"/>
      <w:lvlJc w:val="left"/>
      <w:pPr>
        <w:ind w:left="360" w:hanging="360"/>
      </w:pPr>
      <w:rPr>
        <w:rFonts w:hint="default"/>
      </w:rPr>
    </w:lvl>
    <w:lvl w:ilvl="1">
      <w:start w:val="3"/>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080" w:hanging="1440"/>
      </w:pPr>
      <w:rPr>
        <w:rFonts w:hint="default"/>
      </w:rPr>
    </w:lvl>
  </w:abstractNum>
  <w:abstractNum w:abstractNumId="4" w15:restartNumberingAfterBreak="0">
    <w:nsid w:val="7A1C44EA"/>
    <w:multiLevelType w:val="hybridMultilevel"/>
    <w:tmpl w:val="66A2D9F0"/>
    <w:lvl w:ilvl="0" w:tplc="1A549018">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60"/>
    <w:rsid w:val="000066DA"/>
    <w:rsid w:val="002732AB"/>
    <w:rsid w:val="00341B85"/>
    <w:rsid w:val="00354CE8"/>
    <w:rsid w:val="00646937"/>
    <w:rsid w:val="00647B07"/>
    <w:rsid w:val="00657CD0"/>
    <w:rsid w:val="00787396"/>
    <w:rsid w:val="00824025"/>
    <w:rsid w:val="008F0460"/>
    <w:rsid w:val="00A705C6"/>
    <w:rsid w:val="00C41945"/>
    <w:rsid w:val="00C74646"/>
    <w:rsid w:val="00DA5A8A"/>
    <w:rsid w:val="00F2464A"/>
    <w:rsid w:val="00F91D76"/>
    <w:rsid w:val="00FD31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FEA9646-9FE7-4F7A-96BA-741A8E9C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2464A"/>
    <w:pPr>
      <w:spacing w:after="0" w:line="240" w:lineRule="auto"/>
      <w:ind w:left="720"/>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F2464A"/>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65C5-17B0-464B-91E4-18C1F5DE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3642</Words>
  <Characters>21127</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Ispas</dc:creator>
  <cp:keywords/>
  <dc:description/>
  <cp:lastModifiedBy>Elena Ispas</cp:lastModifiedBy>
  <cp:revision>15</cp:revision>
  <dcterms:created xsi:type="dcterms:W3CDTF">2024-01-29T09:42:00Z</dcterms:created>
  <dcterms:modified xsi:type="dcterms:W3CDTF">2024-02-21T07:29:00Z</dcterms:modified>
</cp:coreProperties>
</file>