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4D6" w:rsidRPr="00E26735" w:rsidRDefault="005E54D6" w:rsidP="00673A88">
      <w:pPr>
        <w:pStyle w:val="Bodytext20"/>
        <w:shd w:val="clear" w:color="auto" w:fill="auto"/>
        <w:spacing w:line="240" w:lineRule="auto"/>
        <w:jc w:val="center"/>
        <w:rPr>
          <w:rStyle w:val="Bodytext2Bold"/>
          <w:bCs/>
          <w:color w:val="000000"/>
          <w:sz w:val="24"/>
          <w:szCs w:val="24"/>
          <w:lang w:eastAsia="fr-FR"/>
        </w:rPr>
      </w:pPr>
      <w:r w:rsidRPr="00E26735">
        <w:rPr>
          <w:rStyle w:val="Bodytext2Bold"/>
          <w:bCs/>
          <w:color w:val="000000"/>
          <w:sz w:val="24"/>
          <w:szCs w:val="24"/>
        </w:rPr>
        <w:t xml:space="preserve">CONTRACT </w:t>
      </w:r>
      <w:r w:rsidRPr="00E26735">
        <w:rPr>
          <w:rStyle w:val="Bodytext2Bold"/>
          <w:bCs/>
          <w:color w:val="000000"/>
          <w:sz w:val="24"/>
          <w:szCs w:val="24"/>
          <w:lang w:val="fr-FR" w:eastAsia="fr-FR"/>
        </w:rPr>
        <w:t xml:space="preserve">DE </w:t>
      </w:r>
      <w:r w:rsidRPr="00E26735">
        <w:rPr>
          <w:rStyle w:val="Bodytext2Bold"/>
          <w:bCs/>
          <w:color w:val="000000"/>
          <w:sz w:val="24"/>
          <w:szCs w:val="24"/>
          <w:lang w:eastAsia="fr-FR"/>
        </w:rPr>
        <w:t>LUCRĂRI</w:t>
      </w:r>
    </w:p>
    <w:p w:rsidR="005E54D6" w:rsidRPr="00E26735" w:rsidRDefault="005E54D6" w:rsidP="00673A88">
      <w:pPr>
        <w:pStyle w:val="Bodytext20"/>
        <w:shd w:val="clear" w:color="auto" w:fill="auto"/>
        <w:spacing w:line="240" w:lineRule="auto"/>
        <w:ind w:left="1440" w:firstLine="720"/>
        <w:jc w:val="center"/>
        <w:rPr>
          <w:rStyle w:val="Bodytext2Bold"/>
          <w:bCs/>
          <w:color w:val="000000"/>
          <w:sz w:val="24"/>
          <w:szCs w:val="24"/>
        </w:rPr>
      </w:pPr>
    </w:p>
    <w:p w:rsidR="005E54D6" w:rsidRPr="00E26735" w:rsidRDefault="005E54D6" w:rsidP="00673A88">
      <w:pPr>
        <w:pStyle w:val="Bodytext20"/>
        <w:shd w:val="clear" w:color="auto" w:fill="auto"/>
        <w:spacing w:line="240" w:lineRule="auto"/>
        <w:jc w:val="center"/>
        <w:rPr>
          <w:rStyle w:val="Bodytext2Bold"/>
          <w:bCs/>
          <w:color w:val="000000"/>
          <w:sz w:val="24"/>
          <w:szCs w:val="24"/>
        </w:rPr>
      </w:pPr>
      <w:r w:rsidRPr="00E26735">
        <w:rPr>
          <w:rStyle w:val="Bodytext2Bold"/>
          <w:bCs/>
          <w:color w:val="000000"/>
          <w:sz w:val="24"/>
          <w:szCs w:val="24"/>
        </w:rPr>
        <w:t>nr.</w:t>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Pr="00E26735">
        <w:rPr>
          <w:rStyle w:val="Bodytext2Bold"/>
          <w:bCs/>
          <w:color w:val="000000"/>
          <w:sz w:val="24"/>
          <w:szCs w:val="24"/>
        </w:rPr>
        <w:softHyphen/>
      </w:r>
      <w:r w:rsidR="0068261C">
        <w:rPr>
          <w:rStyle w:val="Bodytext2Bold"/>
          <w:bCs/>
          <w:color w:val="000000"/>
          <w:sz w:val="24"/>
          <w:szCs w:val="24"/>
        </w:rPr>
        <w:t xml:space="preserve"> </w:t>
      </w:r>
      <w:proofErr w:type="gramStart"/>
      <w:r w:rsidR="0068261C">
        <w:rPr>
          <w:rStyle w:val="Bodytext2Bold"/>
          <w:bCs/>
          <w:color w:val="000000"/>
          <w:sz w:val="24"/>
          <w:szCs w:val="24"/>
        </w:rPr>
        <w:t xml:space="preserve">8607 </w:t>
      </w:r>
      <w:r w:rsidRPr="00E26735">
        <w:rPr>
          <w:rStyle w:val="Bodytext2Bold"/>
          <w:bCs/>
          <w:color w:val="000000"/>
          <w:sz w:val="24"/>
          <w:szCs w:val="24"/>
        </w:rPr>
        <w:t xml:space="preserve"> data</w:t>
      </w:r>
      <w:proofErr w:type="gramEnd"/>
      <w:r w:rsidR="0068261C">
        <w:rPr>
          <w:rStyle w:val="Bodytext2Bold"/>
          <w:bCs/>
          <w:color w:val="000000"/>
          <w:sz w:val="24"/>
          <w:szCs w:val="24"/>
        </w:rPr>
        <w:t xml:space="preserve"> 17.01.2024</w:t>
      </w:r>
    </w:p>
    <w:p w:rsidR="005E54D6" w:rsidRPr="00E26735" w:rsidRDefault="005E54D6" w:rsidP="005E54D6">
      <w:pPr>
        <w:pStyle w:val="Bodytext20"/>
        <w:shd w:val="clear" w:color="auto" w:fill="auto"/>
        <w:spacing w:line="240" w:lineRule="auto"/>
        <w:ind w:left="1440" w:firstLine="720"/>
        <w:rPr>
          <w:b/>
          <w:bCs/>
          <w:color w:val="000000"/>
          <w:spacing w:val="0"/>
          <w:sz w:val="24"/>
          <w:szCs w:val="24"/>
        </w:rPr>
      </w:pPr>
      <w:r>
        <w:rPr>
          <w:rStyle w:val="Bodytext2Bold"/>
          <w:bCs/>
          <w:color w:val="000000"/>
          <w:sz w:val="24"/>
          <w:szCs w:val="24"/>
        </w:rPr>
        <w:t xml:space="preserve">  </w:t>
      </w:r>
    </w:p>
    <w:p w:rsidR="005E54D6" w:rsidRPr="00E26735" w:rsidRDefault="005E54D6" w:rsidP="00820207">
      <w:pPr>
        <w:pStyle w:val="Bodytext51"/>
        <w:shd w:val="clear" w:color="auto" w:fill="auto"/>
        <w:spacing w:before="0" w:after="0" w:line="240" w:lineRule="auto"/>
        <w:ind w:firstLine="717"/>
        <w:jc w:val="both"/>
        <w:rPr>
          <w:rFonts w:eastAsia="Times New Roman"/>
          <w:noProof/>
          <w:color w:val="000000"/>
          <w:spacing w:val="0"/>
          <w:sz w:val="24"/>
          <w:szCs w:val="24"/>
          <w:lang w:val="pt-BR"/>
        </w:rPr>
      </w:pPr>
      <w:bookmarkStart w:id="0" w:name="bookmark0"/>
      <w:r w:rsidRPr="00E26735">
        <w:rPr>
          <w:rFonts w:eastAsia="Times New Roman"/>
          <w:noProof/>
          <w:color w:val="000000"/>
          <w:spacing w:val="0"/>
          <w:sz w:val="24"/>
          <w:szCs w:val="24"/>
          <w:lang w:val="pt-BR"/>
        </w:rPr>
        <w:t xml:space="preserve">În temeiul </w:t>
      </w:r>
      <w:r w:rsidRPr="00E26735">
        <w:rPr>
          <w:noProof/>
          <w:color w:val="000000"/>
          <w:spacing w:val="0"/>
          <w:sz w:val="24"/>
          <w:szCs w:val="24"/>
          <w:lang w:val="pt-BR"/>
        </w:rPr>
        <w:t>Legii nr. 98/2016 privind achiziţiile publice actualizată şi a Hotărârii</w:t>
      </w:r>
      <w:r w:rsidRPr="00E26735">
        <w:rPr>
          <w:rFonts w:eastAsia="Times New Roman"/>
          <w:noProof/>
          <w:color w:val="000000"/>
          <w:spacing w:val="0"/>
          <w:sz w:val="24"/>
          <w:szCs w:val="24"/>
          <w:lang w:val="pt-BR"/>
        </w:rPr>
        <w:t xml:space="preserve">  de Guvern nr. 395/2016 pentru aprobarea Normelor metodologice de aplicare a prevederilo</w:t>
      </w:r>
      <w:r w:rsidRPr="00E26735">
        <w:rPr>
          <w:noProof/>
          <w:color w:val="000000"/>
          <w:spacing w:val="0"/>
          <w:sz w:val="24"/>
          <w:szCs w:val="24"/>
          <w:lang w:val="pt-BR"/>
        </w:rPr>
        <w:t>r referitoare la atribuirea contractului de achiziţie publică cu modificările şi completările ulterioare</w:t>
      </w:r>
      <w:r w:rsidRPr="00E26735">
        <w:rPr>
          <w:rFonts w:eastAsia="Times New Roman"/>
          <w:noProof/>
          <w:color w:val="000000"/>
          <w:spacing w:val="0"/>
          <w:sz w:val="24"/>
          <w:szCs w:val="24"/>
          <w:lang w:val="pt-BR"/>
        </w:rPr>
        <w:t>, s-a încheiat prezentu</w:t>
      </w:r>
      <w:r w:rsidRPr="00E26735">
        <w:rPr>
          <w:noProof/>
          <w:color w:val="000000"/>
          <w:spacing w:val="0"/>
          <w:sz w:val="24"/>
          <w:szCs w:val="24"/>
          <w:lang w:val="pt-BR"/>
        </w:rPr>
        <w:t xml:space="preserve">l contract de lucrări </w:t>
      </w:r>
      <w:r w:rsidRPr="00E26735">
        <w:rPr>
          <w:rFonts w:eastAsia="Times New Roman"/>
          <w:noProof/>
          <w:color w:val="000000"/>
          <w:spacing w:val="0"/>
          <w:sz w:val="24"/>
          <w:szCs w:val="24"/>
          <w:lang w:val="pt-BR"/>
        </w:rPr>
        <w:t>între,</w:t>
      </w:r>
    </w:p>
    <w:p w:rsidR="005E54D6" w:rsidRPr="00E26735" w:rsidRDefault="005E54D6" w:rsidP="00820207">
      <w:pPr>
        <w:pStyle w:val="Heading30"/>
        <w:keepNext/>
        <w:keepLines/>
        <w:shd w:val="clear" w:color="auto" w:fill="auto"/>
        <w:tabs>
          <w:tab w:val="left" w:pos="307"/>
        </w:tabs>
        <w:spacing w:before="0" w:after="0" w:line="240" w:lineRule="auto"/>
        <w:rPr>
          <w:rFonts w:eastAsia="Times New Roman"/>
          <w:b w:val="0"/>
          <w:i w:val="0"/>
          <w:noProof/>
          <w:color w:val="000000"/>
          <w:sz w:val="24"/>
          <w:szCs w:val="24"/>
          <w:lang w:val="pt-BR"/>
        </w:rPr>
      </w:pPr>
    </w:p>
    <w:p w:rsidR="005E54D6" w:rsidRPr="005E54D6" w:rsidRDefault="005E54D6" w:rsidP="00820207">
      <w:pPr>
        <w:pStyle w:val="Heading30"/>
        <w:keepNext/>
        <w:keepLines/>
        <w:numPr>
          <w:ilvl w:val="0"/>
          <w:numId w:val="1"/>
        </w:numPr>
        <w:shd w:val="clear" w:color="auto" w:fill="auto"/>
        <w:tabs>
          <w:tab w:val="left" w:pos="307"/>
        </w:tabs>
        <w:spacing w:before="0" w:after="0" w:line="240" w:lineRule="auto"/>
        <w:ind w:firstLine="142"/>
        <w:rPr>
          <w:rStyle w:val="Heading3"/>
          <w:sz w:val="24"/>
          <w:szCs w:val="24"/>
        </w:rPr>
      </w:pPr>
      <w:proofErr w:type="spellStart"/>
      <w:r w:rsidRPr="005E54D6">
        <w:rPr>
          <w:rStyle w:val="Heading3"/>
          <w:color w:val="000000"/>
          <w:sz w:val="24"/>
          <w:szCs w:val="24"/>
        </w:rPr>
        <w:t>Părţile</w:t>
      </w:r>
      <w:proofErr w:type="spellEnd"/>
      <w:r w:rsidRPr="005E54D6">
        <w:rPr>
          <w:rStyle w:val="Heading3"/>
          <w:color w:val="000000"/>
          <w:sz w:val="24"/>
          <w:szCs w:val="24"/>
        </w:rPr>
        <w:t xml:space="preserve"> </w:t>
      </w:r>
      <w:proofErr w:type="spellStart"/>
      <w:r w:rsidRPr="005E54D6">
        <w:rPr>
          <w:rStyle w:val="Heading3"/>
          <w:color w:val="000000"/>
          <w:sz w:val="24"/>
          <w:szCs w:val="24"/>
        </w:rPr>
        <w:t>contractante</w:t>
      </w:r>
      <w:bookmarkEnd w:id="0"/>
      <w:proofErr w:type="spellEnd"/>
    </w:p>
    <w:p w:rsidR="005E54D6" w:rsidRPr="00690BDB" w:rsidRDefault="005E54D6" w:rsidP="00820207">
      <w:pPr>
        <w:pStyle w:val="Heading30"/>
        <w:keepNext/>
        <w:keepLines/>
        <w:shd w:val="clear" w:color="auto" w:fill="auto"/>
        <w:tabs>
          <w:tab w:val="left" w:pos="307"/>
        </w:tabs>
        <w:spacing w:before="0" w:after="0" w:line="240" w:lineRule="auto"/>
        <w:rPr>
          <w:sz w:val="14"/>
          <w:szCs w:val="24"/>
        </w:rPr>
      </w:pPr>
    </w:p>
    <w:p w:rsidR="005E54D6" w:rsidRDefault="005E54D6" w:rsidP="00820207">
      <w:pPr>
        <w:pStyle w:val="Bodytext51"/>
        <w:shd w:val="clear" w:color="auto" w:fill="auto"/>
        <w:spacing w:before="0" w:after="0" w:line="240" w:lineRule="auto"/>
        <w:ind w:firstLine="0"/>
        <w:jc w:val="both"/>
        <w:rPr>
          <w:color w:val="000000"/>
          <w:spacing w:val="0"/>
          <w:sz w:val="24"/>
          <w:szCs w:val="24"/>
          <w:lang w:val="ro-RO"/>
        </w:rPr>
      </w:pPr>
      <w:r w:rsidRPr="005E54D6">
        <w:rPr>
          <w:b/>
          <w:color w:val="000000"/>
          <w:spacing w:val="0"/>
          <w:sz w:val="24"/>
          <w:szCs w:val="24"/>
          <w:lang w:val="ro-RO"/>
        </w:rPr>
        <w:t>A. Sectorul 2 al Municipiului Bucureşti</w:t>
      </w:r>
      <w:r w:rsidRPr="00D16E5C">
        <w:rPr>
          <w:color w:val="000000"/>
          <w:spacing w:val="0"/>
          <w:sz w:val="24"/>
          <w:szCs w:val="24"/>
          <w:lang w:val="ro-RO"/>
        </w:rPr>
        <w:t xml:space="preserve"> prin Primăria Sectorului 2 cu sediul în Bucureşti,                             str. Chiristigiilor,  nr. 11-13, Sector 2, telefon: 021.209.60.00; fax: 021.209.60.00, cod fiscal: 4204038, cont trezorerie: RO37TREZ7025006XXX000197 Trezorerie Sector 2, reprezentată prin: PRIMAR Radu-Nicolae Mihaiu, </w:t>
      </w:r>
      <w:r w:rsidRPr="00D16E5C">
        <w:rPr>
          <w:b/>
          <w:color w:val="000000"/>
          <w:spacing w:val="0"/>
          <w:sz w:val="24"/>
          <w:szCs w:val="24"/>
          <w:lang w:val="ro-RO"/>
        </w:rPr>
        <w:t>în calitate de Autoritate Contractanta</w:t>
      </w:r>
      <w:r w:rsidRPr="00D16E5C">
        <w:rPr>
          <w:color w:val="000000"/>
          <w:spacing w:val="0"/>
          <w:sz w:val="24"/>
          <w:szCs w:val="24"/>
          <w:lang w:val="ro-RO"/>
        </w:rPr>
        <w:t xml:space="preserve">, denumită in continuare </w:t>
      </w:r>
      <w:r w:rsidRPr="00D16E5C">
        <w:rPr>
          <w:b/>
          <w:color w:val="000000"/>
          <w:spacing w:val="0"/>
          <w:sz w:val="24"/>
          <w:szCs w:val="24"/>
          <w:lang w:val="ro-RO"/>
        </w:rPr>
        <w:t>Autoritatea</w:t>
      </w:r>
      <w:r w:rsidRPr="00D16E5C">
        <w:rPr>
          <w:color w:val="000000"/>
          <w:spacing w:val="0"/>
          <w:sz w:val="24"/>
          <w:szCs w:val="24"/>
          <w:lang w:val="ro-RO"/>
        </w:rPr>
        <w:t>,  pe de o parte</w:t>
      </w:r>
      <w:r>
        <w:rPr>
          <w:color w:val="000000"/>
          <w:spacing w:val="0"/>
          <w:sz w:val="24"/>
          <w:szCs w:val="24"/>
          <w:lang w:val="ro-RO"/>
        </w:rPr>
        <w:t xml:space="preserve">, </w:t>
      </w:r>
    </w:p>
    <w:p w:rsidR="005E54D6" w:rsidRPr="00B90931" w:rsidRDefault="005E54D6" w:rsidP="00820207">
      <w:pPr>
        <w:pStyle w:val="Bodytext51"/>
        <w:shd w:val="clear" w:color="auto" w:fill="auto"/>
        <w:spacing w:before="0" w:after="0" w:line="240" w:lineRule="auto"/>
        <w:ind w:firstLine="0"/>
        <w:jc w:val="both"/>
        <w:rPr>
          <w:rStyle w:val="Bodytext5"/>
          <w:color w:val="000000"/>
          <w:sz w:val="12"/>
          <w:szCs w:val="24"/>
        </w:rPr>
      </w:pPr>
    </w:p>
    <w:p w:rsidR="005E54D6" w:rsidRDefault="005E54D6" w:rsidP="00820207">
      <w:pPr>
        <w:pStyle w:val="Bodytext51"/>
        <w:shd w:val="clear" w:color="auto" w:fill="auto"/>
        <w:spacing w:before="0" w:after="0" w:line="240" w:lineRule="auto"/>
        <w:ind w:firstLine="0"/>
        <w:rPr>
          <w:rStyle w:val="Bodytext5"/>
          <w:color w:val="000000"/>
          <w:sz w:val="24"/>
          <w:szCs w:val="24"/>
        </w:rPr>
      </w:pPr>
      <w:proofErr w:type="spellStart"/>
      <w:proofErr w:type="gramStart"/>
      <w:r>
        <w:rPr>
          <w:rStyle w:val="Bodytext5"/>
          <w:color w:val="000000"/>
          <w:sz w:val="24"/>
          <w:szCs w:val="24"/>
        </w:rPr>
        <w:t>s</w:t>
      </w:r>
      <w:r w:rsidRPr="00E26735">
        <w:rPr>
          <w:rStyle w:val="Bodytext5"/>
          <w:color w:val="000000"/>
          <w:sz w:val="24"/>
          <w:szCs w:val="24"/>
        </w:rPr>
        <w:t>i</w:t>
      </w:r>
      <w:proofErr w:type="spellEnd"/>
      <w:proofErr w:type="gramEnd"/>
    </w:p>
    <w:p w:rsidR="005E54D6" w:rsidRPr="00B51CC5" w:rsidRDefault="005E54D6" w:rsidP="00820207">
      <w:pPr>
        <w:pStyle w:val="Bodytext51"/>
        <w:shd w:val="clear" w:color="auto" w:fill="auto"/>
        <w:spacing w:before="0" w:after="0" w:line="240" w:lineRule="auto"/>
        <w:ind w:firstLine="0"/>
        <w:rPr>
          <w:rStyle w:val="Bodytext5"/>
          <w:color w:val="000000"/>
          <w:sz w:val="16"/>
          <w:szCs w:val="24"/>
        </w:rPr>
      </w:pPr>
    </w:p>
    <w:p w:rsidR="005E54D6" w:rsidRPr="00B51CC5" w:rsidRDefault="005E54D6" w:rsidP="00820207">
      <w:pPr>
        <w:autoSpaceDE w:val="0"/>
        <w:autoSpaceDN w:val="0"/>
        <w:adjustRightInd w:val="0"/>
        <w:jc w:val="both"/>
        <w:rPr>
          <w:rFonts w:ascii="Times New Roman" w:hAnsi="Times New Roman" w:cs="Times New Roman"/>
          <w:i/>
        </w:rPr>
      </w:pPr>
      <w:r w:rsidRPr="00B51CC5">
        <w:rPr>
          <w:rFonts w:ascii="Times New Roman" w:hAnsi="Times New Roman" w:cs="Times New Roman"/>
          <w:b/>
          <w:lang w:val="fr-FR"/>
        </w:rPr>
        <w:t xml:space="preserve">B.  </w:t>
      </w:r>
      <w:r w:rsidRPr="00B51CC5">
        <w:rPr>
          <w:rFonts w:ascii="Times New Roman" w:hAnsi="Times New Roman" w:cs="Times New Roman"/>
          <w:b/>
        </w:rPr>
        <w:t xml:space="preserve"> S.</w:t>
      </w:r>
      <w:r>
        <w:rPr>
          <w:rFonts w:ascii="Times New Roman" w:hAnsi="Times New Roman" w:cs="Times New Roman"/>
          <w:b/>
        </w:rPr>
        <w:t xml:space="preserve"> </w:t>
      </w:r>
      <w:r w:rsidRPr="00B51CC5">
        <w:rPr>
          <w:rFonts w:ascii="Times New Roman" w:hAnsi="Times New Roman" w:cs="Times New Roman"/>
          <w:b/>
        </w:rPr>
        <w:t>C. AF Consulting S.</w:t>
      </w:r>
      <w:r>
        <w:rPr>
          <w:rFonts w:ascii="Times New Roman" w:hAnsi="Times New Roman" w:cs="Times New Roman"/>
          <w:b/>
        </w:rPr>
        <w:t xml:space="preserve"> </w:t>
      </w:r>
      <w:r w:rsidRPr="00B51CC5">
        <w:rPr>
          <w:rFonts w:ascii="Times New Roman" w:hAnsi="Times New Roman" w:cs="Times New Roman"/>
          <w:b/>
        </w:rPr>
        <w:t>R.</w:t>
      </w:r>
      <w:r>
        <w:rPr>
          <w:rFonts w:ascii="Times New Roman" w:hAnsi="Times New Roman" w:cs="Times New Roman"/>
          <w:b/>
        </w:rPr>
        <w:t xml:space="preserve"> </w:t>
      </w:r>
      <w:r w:rsidRPr="00B51CC5">
        <w:rPr>
          <w:rFonts w:ascii="Times New Roman" w:hAnsi="Times New Roman" w:cs="Times New Roman"/>
          <w:b/>
        </w:rPr>
        <w:t xml:space="preserve">L., </w:t>
      </w:r>
      <w:r w:rsidRPr="00B51CC5">
        <w:rPr>
          <w:rFonts w:ascii="Times New Roman" w:hAnsi="Times New Roman" w:cs="Times New Roman"/>
        </w:rPr>
        <w:t>cu sediul în</w:t>
      </w:r>
      <w:r w:rsidRPr="00B51CC5">
        <w:rPr>
          <w:rFonts w:ascii="Times New Roman" w:hAnsi="Times New Roman" w:cs="Times New Roman"/>
          <w:b/>
        </w:rPr>
        <w:t xml:space="preserve"> </w:t>
      </w:r>
      <w:r w:rsidRPr="00B51CC5">
        <w:rPr>
          <w:rFonts w:ascii="Times New Roman" w:hAnsi="Times New Roman" w:cs="Times New Roman"/>
          <w:bCs/>
          <w:iCs/>
        </w:rPr>
        <w:t>str. Odei, nr 89, Sector 4, Bucuresti</w:t>
      </w:r>
      <w:r w:rsidRPr="00B51CC5">
        <w:rPr>
          <w:rFonts w:ascii="Times New Roman" w:hAnsi="Times New Roman" w:cs="Times New Roman"/>
        </w:rPr>
        <w:t xml:space="preserve"> telefon/fax </w:t>
      </w:r>
      <w:r w:rsidRPr="00B51CC5">
        <w:rPr>
          <w:rFonts w:ascii="Times New Roman" w:hAnsi="Times New Roman" w:cs="Times New Roman"/>
          <w:bCs/>
          <w:iCs/>
        </w:rPr>
        <w:t>021/326.48.15</w:t>
      </w:r>
      <w:r w:rsidRPr="00B51CC5">
        <w:rPr>
          <w:rFonts w:ascii="Times New Roman" w:hAnsi="Times New Roman" w:cs="Times New Roman"/>
        </w:rPr>
        <w:t xml:space="preserve">, număr de înmatriculare J40/4248/2000, cod fiscal </w:t>
      </w:r>
      <w:r w:rsidRPr="00B51CC5">
        <w:rPr>
          <w:rFonts w:ascii="Times New Roman" w:hAnsi="Times New Roman" w:cs="Times New Roman"/>
          <w:bCs/>
          <w:iCs/>
        </w:rPr>
        <w:t>RO 12972517</w:t>
      </w:r>
      <w:r w:rsidRPr="00B51CC5">
        <w:rPr>
          <w:rFonts w:ascii="Times New Roman" w:hAnsi="Times New Roman" w:cs="Times New Roman"/>
        </w:rPr>
        <w:t xml:space="preserve">, cont </w:t>
      </w:r>
      <w:r w:rsidR="00770C1F">
        <w:rPr>
          <w:rFonts w:ascii="Times New Roman" w:hAnsi="Times New Roman" w:cs="Times New Roman"/>
        </w:rPr>
        <w:t xml:space="preserve">                               </w:t>
      </w:r>
      <w:r w:rsidRPr="00B51CC5">
        <w:rPr>
          <w:rFonts w:ascii="Times New Roman" w:hAnsi="Times New Roman" w:cs="Times New Roman"/>
        </w:rPr>
        <w:t xml:space="preserve"> deschis la </w:t>
      </w:r>
      <w:r w:rsidR="00770C1F">
        <w:rPr>
          <w:rFonts w:ascii="Times New Roman" w:hAnsi="Times New Roman" w:cs="Times New Roman"/>
        </w:rPr>
        <w:t xml:space="preserve">                                  </w:t>
      </w:r>
      <w:r w:rsidRPr="00B51CC5">
        <w:rPr>
          <w:rFonts w:ascii="Times New Roman" w:hAnsi="Times New Roman" w:cs="Times New Roman"/>
        </w:rPr>
        <w:t xml:space="preserve">, reprezentată prin </w:t>
      </w:r>
      <w:r w:rsidR="00770C1F">
        <w:rPr>
          <w:rFonts w:ascii="Times New Roman" w:hAnsi="Times New Roman" w:cs="Times New Roman"/>
        </w:rPr>
        <w:t xml:space="preserve">                                  </w:t>
      </w:r>
      <w:r w:rsidRPr="00B51CC5">
        <w:rPr>
          <w:rFonts w:ascii="Times New Roman" w:hAnsi="Times New Roman" w:cs="Times New Roman"/>
        </w:rPr>
        <w:t xml:space="preserve">, </w:t>
      </w:r>
      <w:proofErr w:type="spellStart"/>
      <w:r w:rsidRPr="00B51CC5">
        <w:rPr>
          <w:rFonts w:ascii="Times New Roman" w:hAnsi="Times New Roman" w:cs="Times New Roman"/>
        </w:rPr>
        <w:t>functia</w:t>
      </w:r>
      <w:proofErr w:type="spellEnd"/>
      <w:r w:rsidRPr="00B51CC5">
        <w:rPr>
          <w:rFonts w:ascii="Times New Roman" w:hAnsi="Times New Roman" w:cs="Times New Roman"/>
        </w:rPr>
        <w:t xml:space="preserve"> </w:t>
      </w:r>
      <w:r w:rsidR="00770C1F">
        <w:rPr>
          <w:rFonts w:ascii="Times New Roman" w:hAnsi="Times New Roman" w:cs="Times New Roman"/>
        </w:rPr>
        <w:t xml:space="preserve">                    </w:t>
      </w:r>
      <w:r w:rsidRPr="00B51CC5">
        <w:rPr>
          <w:rFonts w:ascii="Times New Roman" w:hAnsi="Times New Roman" w:cs="Times New Roman"/>
          <w:lang w:val="pt-BR"/>
        </w:rPr>
        <w:t xml:space="preserve">, </w:t>
      </w:r>
      <w:proofErr w:type="spellStart"/>
      <w:r w:rsidRPr="00B51CC5">
        <w:rPr>
          <w:rFonts w:ascii="Times New Roman" w:hAnsi="Times New Roman" w:cs="Times New Roman"/>
          <w:b/>
          <w:lang w:val="fr-FR"/>
        </w:rPr>
        <w:t>în</w:t>
      </w:r>
      <w:proofErr w:type="spellEnd"/>
      <w:r w:rsidRPr="00B51CC5">
        <w:rPr>
          <w:rFonts w:ascii="Times New Roman" w:hAnsi="Times New Roman" w:cs="Times New Roman"/>
          <w:b/>
          <w:lang w:val="fr-FR"/>
        </w:rPr>
        <w:t xml:space="preserve"> </w:t>
      </w:r>
      <w:proofErr w:type="spellStart"/>
      <w:r w:rsidRPr="00B51CC5">
        <w:rPr>
          <w:rFonts w:ascii="Times New Roman" w:hAnsi="Times New Roman" w:cs="Times New Roman"/>
          <w:b/>
          <w:lang w:val="fr-FR"/>
        </w:rPr>
        <w:t>calitate</w:t>
      </w:r>
      <w:proofErr w:type="spellEnd"/>
      <w:r w:rsidRPr="00B51CC5">
        <w:rPr>
          <w:rFonts w:ascii="Times New Roman" w:hAnsi="Times New Roman" w:cs="Times New Roman"/>
          <w:b/>
          <w:lang w:val="fr-FR"/>
        </w:rPr>
        <w:t xml:space="preserve"> de contractant  </w:t>
      </w:r>
      <w:proofErr w:type="spellStart"/>
      <w:r w:rsidRPr="00B51CC5">
        <w:rPr>
          <w:rFonts w:ascii="Times New Roman" w:hAnsi="Times New Roman" w:cs="Times New Roman"/>
          <w:lang w:val="fr-FR"/>
        </w:rPr>
        <w:t>denumit</w:t>
      </w:r>
      <w:proofErr w:type="spellEnd"/>
      <w:r w:rsidRPr="00B51CC5">
        <w:rPr>
          <w:rFonts w:ascii="Times New Roman" w:hAnsi="Times New Roman" w:cs="Times New Roman"/>
          <w:lang w:val="fr-FR"/>
        </w:rPr>
        <w:t xml:space="preserve"> </w:t>
      </w:r>
      <w:proofErr w:type="spellStart"/>
      <w:r w:rsidRPr="00B51CC5">
        <w:rPr>
          <w:rFonts w:ascii="Times New Roman" w:hAnsi="Times New Roman" w:cs="Times New Roman"/>
          <w:lang w:val="fr-FR"/>
        </w:rPr>
        <w:t>în</w:t>
      </w:r>
      <w:proofErr w:type="spellEnd"/>
      <w:r w:rsidRPr="00B51CC5">
        <w:rPr>
          <w:rFonts w:ascii="Times New Roman" w:hAnsi="Times New Roman" w:cs="Times New Roman"/>
          <w:lang w:val="fr-FR"/>
        </w:rPr>
        <w:t xml:space="preserve"> </w:t>
      </w:r>
      <w:proofErr w:type="spellStart"/>
      <w:r w:rsidRPr="00B51CC5">
        <w:rPr>
          <w:rFonts w:ascii="Times New Roman" w:hAnsi="Times New Roman" w:cs="Times New Roman"/>
          <w:lang w:val="fr-FR"/>
        </w:rPr>
        <w:t>continuare</w:t>
      </w:r>
      <w:proofErr w:type="spellEnd"/>
      <w:r w:rsidRPr="00B51CC5">
        <w:rPr>
          <w:rFonts w:ascii="Times New Roman" w:hAnsi="Times New Roman" w:cs="Times New Roman"/>
          <w:lang w:val="fr-FR"/>
        </w:rPr>
        <w:t xml:space="preserve"> </w:t>
      </w:r>
      <w:r w:rsidRPr="00B51CC5">
        <w:rPr>
          <w:rFonts w:ascii="Times New Roman" w:hAnsi="Times New Roman" w:cs="Times New Roman"/>
          <w:b/>
          <w:lang w:val="fr-FR"/>
        </w:rPr>
        <w:t xml:space="preserve">Contractant,  </w:t>
      </w:r>
      <w:r w:rsidRPr="00B51CC5">
        <w:rPr>
          <w:rFonts w:ascii="Times New Roman" w:hAnsi="Times New Roman" w:cs="Times New Roman"/>
          <w:i/>
        </w:rPr>
        <w:t>pe de altă parte,</w:t>
      </w:r>
    </w:p>
    <w:p w:rsidR="005E54D6" w:rsidRPr="00B00D0C" w:rsidRDefault="005E54D6" w:rsidP="00820207">
      <w:pPr>
        <w:pStyle w:val="Bodytext51"/>
        <w:shd w:val="clear" w:color="auto" w:fill="auto"/>
        <w:spacing w:before="0" w:after="0" w:line="240" w:lineRule="auto"/>
        <w:ind w:firstLine="281"/>
        <w:jc w:val="both"/>
        <w:rPr>
          <w:rFonts w:eastAsia="Times New Roman"/>
          <w:noProof/>
          <w:color w:val="000000"/>
          <w:spacing w:val="0"/>
          <w:sz w:val="20"/>
          <w:lang w:val="pt-BR"/>
        </w:rPr>
      </w:pPr>
    </w:p>
    <w:p w:rsidR="005E54D6" w:rsidRPr="00690BDB" w:rsidRDefault="005E54D6" w:rsidP="00820207">
      <w:pPr>
        <w:pStyle w:val="Heading30"/>
        <w:keepNext/>
        <w:keepLines/>
        <w:numPr>
          <w:ilvl w:val="0"/>
          <w:numId w:val="1"/>
        </w:numPr>
        <w:shd w:val="clear" w:color="auto" w:fill="auto"/>
        <w:tabs>
          <w:tab w:val="left" w:pos="330"/>
        </w:tabs>
        <w:spacing w:before="0" w:after="0" w:line="240" w:lineRule="auto"/>
        <w:rPr>
          <w:rStyle w:val="Heading3"/>
          <w:sz w:val="24"/>
          <w:szCs w:val="24"/>
          <w:shd w:val="clear" w:color="auto" w:fill="auto"/>
        </w:rPr>
      </w:pPr>
      <w:bookmarkStart w:id="1" w:name="bookmark1"/>
      <w:proofErr w:type="spellStart"/>
      <w:r w:rsidRPr="00690BDB">
        <w:rPr>
          <w:rStyle w:val="Heading3"/>
          <w:color w:val="000000"/>
          <w:sz w:val="24"/>
          <w:szCs w:val="24"/>
        </w:rPr>
        <w:t>Definiţii</w:t>
      </w:r>
      <w:bookmarkEnd w:id="1"/>
      <w:proofErr w:type="spellEnd"/>
    </w:p>
    <w:p w:rsidR="00690BDB" w:rsidRPr="00690BDB" w:rsidRDefault="00690BDB" w:rsidP="00820207">
      <w:pPr>
        <w:pStyle w:val="Heading30"/>
        <w:keepNext/>
        <w:keepLines/>
        <w:shd w:val="clear" w:color="auto" w:fill="auto"/>
        <w:tabs>
          <w:tab w:val="left" w:pos="330"/>
        </w:tabs>
        <w:spacing w:before="0" w:after="0" w:line="240" w:lineRule="auto"/>
        <w:rPr>
          <w:i w:val="0"/>
          <w:sz w:val="14"/>
          <w:szCs w:val="24"/>
        </w:rPr>
      </w:pPr>
    </w:p>
    <w:p w:rsidR="005E54D6" w:rsidRPr="00E26735" w:rsidRDefault="005E54D6" w:rsidP="00820207">
      <w:pPr>
        <w:autoSpaceDE w:val="0"/>
        <w:autoSpaceDN w:val="0"/>
        <w:adjustRightInd w:val="0"/>
        <w:jc w:val="both"/>
        <w:rPr>
          <w:rFonts w:ascii="Times New Roman" w:hAnsi="Times New Roman" w:cs="Times New Roman"/>
          <w:lang w:eastAsia="en-US"/>
        </w:rPr>
      </w:pPr>
      <w:bookmarkStart w:id="2" w:name="bookmark2"/>
      <w:r w:rsidRPr="00E26735">
        <w:rPr>
          <w:rFonts w:ascii="Times New Roman" w:hAnsi="Times New Roman" w:cs="Times New Roman"/>
          <w:lang w:eastAsia="en-US"/>
        </w:rPr>
        <w:t>2.1. - În prezentul contract următorii termeni vor fi interpretaţi astfel:</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rPr>
      </w:pPr>
      <w:r w:rsidRPr="00E26735">
        <w:rPr>
          <w:rFonts w:ascii="Times New Roman" w:hAnsi="Times New Roman" w:cs="Times New Roman"/>
          <w:b/>
          <w:i/>
          <w:noProof/>
        </w:rPr>
        <w:t>contract</w:t>
      </w:r>
      <w:r w:rsidRPr="00E26735">
        <w:rPr>
          <w:rFonts w:ascii="Times New Roman" w:hAnsi="Times New Roman" w:cs="Times New Roman"/>
          <w:noProof/>
        </w:rPr>
        <w:t xml:space="preserve"> –prezentul contract şi toate anexele sale;</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rPr>
      </w:pPr>
      <w:r w:rsidRPr="00E26735">
        <w:rPr>
          <w:rFonts w:ascii="Times New Roman" w:hAnsi="Times New Roman" w:cs="Times New Roman"/>
          <w:b/>
          <w:i/>
          <w:noProof/>
        </w:rPr>
        <w:t>Autoritate şi Contractant</w:t>
      </w:r>
      <w:r w:rsidRPr="00E26735">
        <w:rPr>
          <w:rFonts w:ascii="Times New Roman" w:hAnsi="Times New Roman" w:cs="Times New Roman"/>
          <w:noProof/>
        </w:rPr>
        <w:t>- părţile contractante, aşa cum sunt acestea numite în prezentul contract;</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lang w:val="pt-BR"/>
        </w:rPr>
        <w:t>preţul contractului</w:t>
      </w:r>
      <w:r w:rsidRPr="00E26735">
        <w:rPr>
          <w:rFonts w:ascii="Times New Roman" w:hAnsi="Times New Roman" w:cs="Times New Roman"/>
          <w:noProof/>
          <w:lang w:val="pt-BR"/>
        </w:rPr>
        <w:t xml:space="preserve"> - preţul plătibil Contractantului de către </w:t>
      </w:r>
      <w:r w:rsidRPr="00E26735">
        <w:rPr>
          <w:rFonts w:ascii="Times New Roman" w:hAnsi="Times New Roman" w:cs="Times New Roman"/>
          <w:noProof/>
        </w:rPr>
        <w:t>Autoritate</w:t>
      </w:r>
      <w:r w:rsidRPr="00E26735">
        <w:rPr>
          <w:rFonts w:ascii="Times New Roman" w:hAnsi="Times New Roman" w:cs="Times New Roman"/>
          <w:noProof/>
          <w:lang w:val="pt-BR"/>
        </w:rPr>
        <w:t>, în baza contractului, pentru îndeplinirea integrală şi corespunzătoare a tuturor obligaţiilor sale, asumate prin contract;</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rPr>
      </w:pPr>
      <w:r w:rsidRPr="00E26735">
        <w:rPr>
          <w:rFonts w:ascii="Times New Roman" w:hAnsi="Times New Roman" w:cs="Times New Roman"/>
          <w:b/>
          <w:i/>
          <w:noProof/>
          <w:lang w:val="pt-BR"/>
        </w:rPr>
        <w:t>amplasamentul lucrării</w:t>
      </w:r>
      <w:r w:rsidRPr="00E26735">
        <w:rPr>
          <w:rFonts w:ascii="Times New Roman" w:hAnsi="Times New Roman" w:cs="Times New Roman"/>
          <w:i/>
          <w:noProof/>
          <w:lang w:val="pt-BR"/>
        </w:rPr>
        <w:t xml:space="preserve"> -</w:t>
      </w:r>
      <w:r w:rsidRPr="00E26735">
        <w:rPr>
          <w:rFonts w:ascii="Times New Roman" w:hAnsi="Times New Roman" w:cs="Times New Roman"/>
          <w:noProof/>
          <w:lang w:val="pt-BR"/>
        </w:rPr>
        <w:t xml:space="preserve"> locul unde Contractantul execută lucrarea;</w:t>
      </w:r>
      <w:r w:rsidRPr="00E26735">
        <w:rPr>
          <w:rFonts w:ascii="Times New Roman" w:hAnsi="Times New Roman" w:cs="Times New Roman"/>
          <w:lang w:eastAsia="en-GB"/>
        </w:rPr>
        <w:t xml:space="preserve"> </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bCs/>
          <w:i/>
          <w:noProof/>
          <w:lang w:val="pt-BR"/>
        </w:rPr>
        <w:t>graficul de execuție</w:t>
      </w:r>
      <w:r w:rsidRPr="00E26735">
        <w:rPr>
          <w:rFonts w:ascii="Times New Roman" w:hAnsi="Times New Roman" w:cs="Times New Roman"/>
          <w:noProof/>
          <w:lang w:val="pt-BR"/>
        </w:rPr>
        <w:t xml:space="preserve">- </w:t>
      </w:r>
      <w:r w:rsidRPr="00E26735">
        <w:rPr>
          <w:rFonts w:ascii="Times New Roman" w:hAnsi="Times New Roman" w:cs="Times New Roman"/>
          <w:noProof/>
        </w:rPr>
        <w:t>– evaluarea fizică și valorică în timp a lucrărilor de execuție  contractate, cu respectarea fluxurilor tehnologice de execuție și încadrarea în termenele de execuție contractuale; intocmit de Contractant si supus aprobarii Autoritatii, în condițiile contractului;</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lang w:eastAsia="en-US"/>
        </w:rPr>
        <w:t>data de începere a lucrărilor</w:t>
      </w:r>
      <w:r w:rsidRPr="00E26735">
        <w:rPr>
          <w:rFonts w:ascii="Times New Roman" w:hAnsi="Times New Roman" w:cs="Times New Roman"/>
          <w:lang w:eastAsia="en-US"/>
        </w:rPr>
        <w:t xml:space="preserve"> – data stabilită în ordinul de începere al lucrărilor emis de Autoritate</w:t>
      </w:r>
      <w:r w:rsidRPr="00E26735">
        <w:rPr>
          <w:rFonts w:ascii="Times New Roman" w:hAnsi="Times New Roman" w:cs="Times New Roman"/>
          <w:noProof/>
        </w:rPr>
        <w:t>;</w:t>
      </w:r>
    </w:p>
    <w:p w:rsidR="005E54D6" w:rsidRPr="00E26735" w:rsidRDefault="005E54D6" w:rsidP="00820207">
      <w:pPr>
        <w:numPr>
          <w:ilvl w:val="3"/>
          <w:numId w:val="11"/>
        </w:numPr>
        <w:autoSpaceDE w:val="0"/>
        <w:autoSpaceDN w:val="0"/>
        <w:adjustRightInd w:val="0"/>
        <w:ind w:left="0" w:firstLine="0"/>
        <w:jc w:val="both"/>
        <w:rPr>
          <w:rFonts w:ascii="Times New Roman" w:hAnsi="Times New Roman" w:cs="Times New Roman"/>
          <w:lang w:eastAsia="en-US"/>
        </w:rPr>
      </w:pPr>
      <w:r w:rsidRPr="00E26735">
        <w:rPr>
          <w:rFonts w:ascii="Times New Roman" w:hAnsi="Times New Roman" w:cs="Times New Roman"/>
          <w:b/>
          <w:i/>
          <w:lang w:eastAsia="en-US"/>
        </w:rPr>
        <w:t>ordinul de începere a lucrărilor</w:t>
      </w:r>
      <w:r w:rsidRPr="00E26735">
        <w:rPr>
          <w:rFonts w:ascii="Times New Roman" w:hAnsi="Times New Roman" w:cs="Times New Roman"/>
          <w:lang w:eastAsia="en-US"/>
        </w:rPr>
        <w:t xml:space="preserve"> – notificarea emisă de Autoritate către Contractant, care stabilește data începerii lucrărilor de execuție, în corelare cu graficul de execuție;</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rPr>
        <w:t>recepţia la terminarea lucrărilor</w:t>
      </w:r>
      <w:r w:rsidRPr="00E26735">
        <w:rPr>
          <w:rFonts w:ascii="Times New Roman" w:hAnsi="Times New Roman" w:cs="Times New Roman"/>
          <w:b/>
          <w:i/>
          <w:noProof/>
          <w:lang w:val="pt-BR"/>
        </w:rPr>
        <w:t xml:space="preserve"> –</w:t>
      </w:r>
      <w:r w:rsidRPr="00E26735">
        <w:rPr>
          <w:rFonts w:ascii="Times New Roman" w:hAnsi="Times New Roman" w:cs="Times New Roman"/>
          <w:noProof/>
          <w:lang w:val="pt-BR"/>
        </w:rPr>
        <w:t xml:space="preserve"> recepţia efectuată la terminarea completă a lucrărilor unui obiect sau a unei părţi din construcţie, independentă, care poate fi utilizată separat</w:t>
      </w:r>
      <w:r w:rsidRPr="00E26735">
        <w:rPr>
          <w:rFonts w:ascii="Times New Roman" w:hAnsi="Times New Roman" w:cs="Times New Roman"/>
          <w:noProof/>
        </w:rPr>
        <w:t>;</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lang w:val="pt-BR"/>
        </w:rPr>
        <w:t xml:space="preserve">proces verbal de recepţie la terminarea lucrărilor </w:t>
      </w:r>
      <w:r w:rsidRPr="00E26735">
        <w:rPr>
          <w:rFonts w:ascii="Times New Roman" w:hAnsi="Times New Roman" w:cs="Times New Roman"/>
          <w:noProof/>
          <w:lang w:val="pt-BR"/>
        </w:rPr>
        <w:t xml:space="preserve">– documentul întocmit şi semnat </w:t>
      </w:r>
      <w:r w:rsidRPr="00E26735">
        <w:rPr>
          <w:rFonts w:ascii="Times New Roman" w:hAnsi="Times New Roman" w:cs="Times New Roman"/>
          <w:noProof/>
        </w:rPr>
        <w:t xml:space="preserve">în conformitate cu Regulamentul de recepţie a lucrărilor de construcţii şi instalaţii aferente acestora, de către comisia de recepţie numită de către </w:t>
      </w:r>
      <w:r w:rsidRPr="00E26735">
        <w:rPr>
          <w:rFonts w:ascii="Times New Roman" w:hAnsi="Times New Roman" w:cs="Times New Roman"/>
          <w:lang w:eastAsia="en-US"/>
        </w:rPr>
        <w:t>Autoritate</w:t>
      </w:r>
      <w:r w:rsidRPr="00E26735">
        <w:rPr>
          <w:rFonts w:ascii="Times New Roman" w:hAnsi="Times New Roman" w:cs="Times New Roman"/>
          <w:noProof/>
        </w:rPr>
        <w:t xml:space="preserve"> recomandând sau nu recepţionarea lucrărilor, sau a unei părţi de lucrare (după caz) de către </w:t>
      </w:r>
      <w:r w:rsidRPr="00E26735">
        <w:rPr>
          <w:rFonts w:ascii="Times New Roman" w:hAnsi="Times New Roman" w:cs="Times New Roman"/>
          <w:lang w:eastAsia="en-US"/>
        </w:rPr>
        <w:t>Autoritate</w:t>
      </w:r>
      <w:r w:rsidRPr="00E26735">
        <w:rPr>
          <w:rFonts w:ascii="Times New Roman" w:hAnsi="Times New Roman" w:cs="Times New Roman"/>
          <w:noProof/>
        </w:rPr>
        <w:t>;</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lang w:val="pt-BR"/>
        </w:rPr>
        <w:t>proces verbal de recepţie finală</w:t>
      </w:r>
      <w:r w:rsidRPr="00E26735">
        <w:rPr>
          <w:rFonts w:ascii="Times New Roman" w:hAnsi="Times New Roman" w:cs="Times New Roman"/>
          <w:i/>
          <w:noProof/>
          <w:lang w:val="pt-BR"/>
        </w:rPr>
        <w:t xml:space="preserve"> - </w:t>
      </w:r>
      <w:r w:rsidRPr="00E26735">
        <w:rPr>
          <w:rFonts w:ascii="Times New Roman" w:hAnsi="Times New Roman" w:cs="Times New Roman"/>
          <w:noProof/>
          <w:lang w:val="pt-BR"/>
        </w:rPr>
        <w:t xml:space="preserve">documentul întocmit ulterior expirării perioadei de garanție tehnică a lucrărilor </w:t>
      </w:r>
      <w:r w:rsidRPr="00E26735">
        <w:rPr>
          <w:rFonts w:ascii="Times New Roman" w:hAnsi="Times New Roman" w:cs="Times New Roman"/>
          <w:noProof/>
        </w:rPr>
        <w:t xml:space="preserve">în conformitate cu Regulamentul de recepţie a lucrărilor de construcţii şi instalaţii aferente acestora, de către comisia de recepţie numită de către </w:t>
      </w:r>
      <w:r w:rsidRPr="00E26735">
        <w:rPr>
          <w:rFonts w:ascii="Times New Roman" w:hAnsi="Times New Roman" w:cs="Times New Roman"/>
          <w:lang w:eastAsia="en-US"/>
        </w:rPr>
        <w:t>Autoritate</w:t>
      </w:r>
      <w:r w:rsidRPr="00E26735">
        <w:rPr>
          <w:rFonts w:ascii="Times New Roman" w:hAnsi="Times New Roman" w:cs="Times New Roman"/>
          <w:noProof/>
        </w:rPr>
        <w:t>, prin care se precizează data la care Contractantul şi-a încheiat obligaţiile prevăzute în contract;</w:t>
      </w:r>
    </w:p>
    <w:p w:rsidR="005E54D6" w:rsidRPr="00E26735" w:rsidRDefault="005E54D6" w:rsidP="00820207">
      <w:pPr>
        <w:numPr>
          <w:ilvl w:val="3"/>
          <w:numId w:val="11"/>
        </w:numPr>
        <w:autoSpaceDE w:val="0"/>
        <w:autoSpaceDN w:val="0"/>
        <w:adjustRightInd w:val="0"/>
        <w:ind w:left="0" w:firstLine="0"/>
        <w:jc w:val="both"/>
        <w:rPr>
          <w:rFonts w:ascii="Times New Roman" w:hAnsi="Times New Roman" w:cs="Times New Roman"/>
          <w:lang w:eastAsia="en-US"/>
        </w:rPr>
      </w:pPr>
      <w:r w:rsidRPr="00E26735">
        <w:rPr>
          <w:rFonts w:ascii="Times New Roman" w:hAnsi="Times New Roman" w:cs="Times New Roman"/>
          <w:b/>
          <w:i/>
          <w:lang w:eastAsia="en-US"/>
        </w:rPr>
        <w:t>situații de plată</w:t>
      </w:r>
      <w:r w:rsidRPr="00E26735">
        <w:rPr>
          <w:rFonts w:ascii="Times New Roman" w:hAnsi="Times New Roman" w:cs="Times New Roman"/>
          <w:lang w:eastAsia="en-US"/>
        </w:rPr>
        <w:t xml:space="preserve"> – situațiile financiare, având caracter tranzitoriu, emise de Contractant, spre aprobare Autorității, în forma și conținutul stabilit de acesta, care cuprind sumele datorate Contractantului, calculate pe baza cantităților de lucrări și a prețurilor unitare și executate cumulat până la sfârșitul lunii de raportare;</w:t>
      </w:r>
    </w:p>
    <w:p w:rsidR="005E54D6" w:rsidRPr="00E26735" w:rsidRDefault="005E54D6" w:rsidP="00820207">
      <w:pPr>
        <w:widowControl/>
        <w:numPr>
          <w:ilvl w:val="3"/>
          <w:numId w:val="11"/>
        </w:numPr>
        <w:autoSpaceDE w:val="0"/>
        <w:autoSpaceDN w:val="0"/>
        <w:adjustRightInd w:val="0"/>
        <w:ind w:left="0" w:firstLine="0"/>
        <w:jc w:val="both"/>
        <w:rPr>
          <w:rFonts w:ascii="Times New Roman" w:hAnsi="Times New Roman" w:cs="Times New Roman"/>
          <w:noProof/>
          <w:lang w:val="pt-BR"/>
        </w:rPr>
      </w:pPr>
      <w:r w:rsidRPr="00E26735">
        <w:rPr>
          <w:rFonts w:ascii="Times New Roman" w:hAnsi="Times New Roman" w:cs="Times New Roman"/>
          <w:b/>
          <w:i/>
          <w:lang w:eastAsia="en-US"/>
        </w:rPr>
        <w:t>situație finală de plată</w:t>
      </w:r>
      <w:r w:rsidRPr="00E26735">
        <w:rPr>
          <w:rFonts w:ascii="Times New Roman" w:hAnsi="Times New Roman" w:cs="Times New Roman"/>
          <w:lang w:eastAsia="en-US"/>
        </w:rPr>
        <w:t xml:space="preserve"> – ultima situație cumulativă de plată întocmită de Contractant, cu ocazia   comunicării finalizării lucrărilor, în vederea recepției la terminarea lucrărilor și supusă aprobării </w:t>
      </w:r>
      <w:r w:rsidRPr="00E26735">
        <w:rPr>
          <w:rFonts w:ascii="Times New Roman" w:hAnsi="Times New Roman" w:cs="Times New Roman"/>
          <w:lang w:eastAsia="en-US"/>
        </w:rPr>
        <w:lastRenderedPageBreak/>
        <w:t>Autorității, care cuprinde totalitatea cheltuielilor efective aferente executării tuturor lucrărilor contractate;</w:t>
      </w:r>
    </w:p>
    <w:p w:rsidR="005E54D6" w:rsidRPr="00E26735" w:rsidRDefault="005E54D6" w:rsidP="00820207">
      <w:pPr>
        <w:widowControl/>
        <w:numPr>
          <w:ilvl w:val="3"/>
          <w:numId w:val="11"/>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rPr>
        <w:t>penalitate contractuală</w:t>
      </w:r>
      <w:r w:rsidRPr="00E26735">
        <w:rPr>
          <w:rFonts w:ascii="Times New Roman" w:hAnsi="Times New Roman" w:cs="Times New Roman"/>
          <w:b/>
          <w:noProof/>
        </w:rPr>
        <w:t>-</w:t>
      </w:r>
      <w:r w:rsidRPr="00E26735">
        <w:rPr>
          <w:rFonts w:ascii="Times New Roman" w:hAnsi="Times New Roman" w:cs="Times New Roman"/>
          <w:noProof/>
        </w:rPr>
        <w:t xml:space="preserve"> despăgubirea stabilită în contractul de execuţie lucrări ca fiind plătibilă de către una din părţile contractante către cealaltă parte, în caz de neîndeplinire sau îndeplinire necorespunzătoare a obligaţiilor din contract;</w:t>
      </w:r>
    </w:p>
    <w:p w:rsidR="005E54D6" w:rsidRPr="00E26735" w:rsidRDefault="005E54D6" w:rsidP="00820207">
      <w:pPr>
        <w:widowControl/>
        <w:numPr>
          <w:ilvl w:val="3"/>
          <w:numId w:val="11"/>
        </w:numPr>
        <w:tabs>
          <w:tab w:val="left" w:pos="360"/>
        </w:tabs>
        <w:autoSpaceDE w:val="0"/>
        <w:autoSpaceDN w:val="0"/>
        <w:adjustRightInd w:val="0"/>
        <w:ind w:left="0" w:firstLine="0"/>
        <w:jc w:val="both"/>
        <w:rPr>
          <w:rFonts w:ascii="Times New Roman" w:hAnsi="Times New Roman" w:cs="Times New Roman"/>
          <w:lang w:eastAsia="en-US"/>
        </w:rPr>
      </w:pPr>
      <w:r w:rsidRPr="00E26735">
        <w:rPr>
          <w:rFonts w:ascii="Times New Roman" w:hAnsi="Times New Roman" w:cs="Times New Roman"/>
          <w:b/>
          <w:i/>
          <w:noProof/>
          <w:lang w:val="pt-BR"/>
        </w:rPr>
        <w:t xml:space="preserve">perioada de garanţie- </w:t>
      </w:r>
      <w:r w:rsidRPr="00E26735">
        <w:rPr>
          <w:rFonts w:ascii="Times New Roman" w:hAnsi="Times New Roman" w:cs="Times New Roman"/>
          <w:lang w:eastAsia="en-US"/>
        </w:rPr>
        <w:t xml:space="preserve">perioada de timp cuprinsa intre data </w:t>
      </w:r>
      <w:proofErr w:type="spellStart"/>
      <w:r w:rsidRPr="00E26735">
        <w:rPr>
          <w:rFonts w:ascii="Times New Roman" w:hAnsi="Times New Roman" w:cs="Times New Roman"/>
          <w:lang w:eastAsia="en-US"/>
        </w:rPr>
        <w:t>receptiei</w:t>
      </w:r>
      <w:proofErr w:type="spellEnd"/>
      <w:r w:rsidRPr="00E26735">
        <w:rPr>
          <w:rFonts w:ascii="Times New Roman" w:hAnsi="Times New Roman" w:cs="Times New Roman"/>
          <w:lang w:eastAsia="en-US"/>
        </w:rPr>
        <w:t xml:space="preserve"> la terminarea </w:t>
      </w:r>
      <w:proofErr w:type="spellStart"/>
      <w:r w:rsidRPr="00E26735">
        <w:rPr>
          <w:rFonts w:ascii="Times New Roman" w:hAnsi="Times New Roman" w:cs="Times New Roman"/>
          <w:lang w:eastAsia="en-US"/>
        </w:rPr>
        <w:t>lucrarilor</w:t>
      </w:r>
      <w:proofErr w:type="spellEnd"/>
      <w:r w:rsidRPr="00E26735">
        <w:rPr>
          <w:rFonts w:ascii="Times New Roman" w:hAnsi="Times New Roman" w:cs="Times New Roman"/>
          <w:lang w:eastAsia="en-US"/>
        </w:rPr>
        <w:t xml:space="preserve"> si data </w:t>
      </w:r>
      <w:proofErr w:type="spellStart"/>
      <w:r w:rsidRPr="00E26735">
        <w:rPr>
          <w:rFonts w:ascii="Times New Roman" w:hAnsi="Times New Roman" w:cs="Times New Roman"/>
          <w:lang w:eastAsia="en-US"/>
        </w:rPr>
        <w:t>receptiei</w:t>
      </w:r>
      <w:proofErr w:type="spellEnd"/>
      <w:r w:rsidRPr="00E26735">
        <w:rPr>
          <w:rFonts w:ascii="Times New Roman" w:hAnsi="Times New Roman" w:cs="Times New Roman"/>
          <w:lang w:eastAsia="en-US"/>
        </w:rPr>
        <w:t xml:space="preserve"> finale, a </w:t>
      </w:r>
      <w:proofErr w:type="spellStart"/>
      <w:r w:rsidRPr="00E26735">
        <w:rPr>
          <w:rFonts w:ascii="Times New Roman" w:hAnsi="Times New Roman" w:cs="Times New Roman"/>
          <w:lang w:eastAsia="en-US"/>
        </w:rPr>
        <w:t>carei</w:t>
      </w:r>
      <w:proofErr w:type="spellEnd"/>
      <w:r w:rsidRPr="00E26735">
        <w:rPr>
          <w:rFonts w:ascii="Times New Roman" w:hAnsi="Times New Roman" w:cs="Times New Roman"/>
          <w:lang w:eastAsia="en-US"/>
        </w:rPr>
        <w:t xml:space="preserve"> durata se </w:t>
      </w:r>
      <w:proofErr w:type="spellStart"/>
      <w:r w:rsidRPr="00E26735">
        <w:rPr>
          <w:rFonts w:ascii="Times New Roman" w:hAnsi="Times New Roman" w:cs="Times New Roman"/>
          <w:lang w:eastAsia="en-US"/>
        </w:rPr>
        <w:t>stabileste</w:t>
      </w:r>
      <w:proofErr w:type="spellEnd"/>
      <w:r w:rsidRPr="00E26735">
        <w:rPr>
          <w:rFonts w:ascii="Times New Roman" w:hAnsi="Times New Roman" w:cs="Times New Roman"/>
          <w:lang w:eastAsia="en-US"/>
        </w:rPr>
        <w:t xml:space="preserve"> prin contract si in cadrul </w:t>
      </w:r>
      <w:proofErr w:type="spellStart"/>
      <w:r w:rsidRPr="00E26735">
        <w:rPr>
          <w:rFonts w:ascii="Times New Roman" w:hAnsi="Times New Roman" w:cs="Times New Roman"/>
          <w:lang w:eastAsia="en-US"/>
        </w:rPr>
        <w:t>careia</w:t>
      </w:r>
      <w:proofErr w:type="spellEnd"/>
      <w:r w:rsidRPr="00E26735">
        <w:rPr>
          <w:rFonts w:ascii="Times New Roman" w:hAnsi="Times New Roman" w:cs="Times New Roman"/>
          <w:lang w:eastAsia="en-US"/>
        </w:rPr>
        <w:t xml:space="preserve"> Contractantul are </w:t>
      </w:r>
      <w:proofErr w:type="spellStart"/>
      <w:r w:rsidRPr="00E26735">
        <w:rPr>
          <w:rFonts w:ascii="Times New Roman" w:hAnsi="Times New Roman" w:cs="Times New Roman"/>
          <w:lang w:eastAsia="en-US"/>
        </w:rPr>
        <w:t>obligatia</w:t>
      </w:r>
      <w:proofErr w:type="spellEnd"/>
      <w:r w:rsidRPr="00E26735">
        <w:rPr>
          <w:rFonts w:ascii="Times New Roman" w:hAnsi="Times New Roman" w:cs="Times New Roman"/>
          <w:lang w:eastAsia="en-US"/>
        </w:rPr>
        <w:t xml:space="preserve"> </w:t>
      </w:r>
      <w:proofErr w:type="spellStart"/>
      <w:r w:rsidRPr="00E26735">
        <w:rPr>
          <w:rFonts w:ascii="Times New Roman" w:hAnsi="Times New Roman" w:cs="Times New Roman"/>
          <w:lang w:eastAsia="en-US"/>
        </w:rPr>
        <w:t>inlaturarii</w:t>
      </w:r>
      <w:proofErr w:type="spellEnd"/>
      <w:r w:rsidRPr="00E26735">
        <w:rPr>
          <w:rFonts w:ascii="Times New Roman" w:hAnsi="Times New Roman" w:cs="Times New Roman"/>
          <w:lang w:eastAsia="en-US"/>
        </w:rPr>
        <w:t xml:space="preserve">, pe cheltuiala sa, a tuturor deficientelor </w:t>
      </w:r>
      <w:proofErr w:type="spellStart"/>
      <w:r w:rsidRPr="00E26735">
        <w:rPr>
          <w:rFonts w:ascii="Times New Roman" w:hAnsi="Times New Roman" w:cs="Times New Roman"/>
          <w:lang w:eastAsia="en-US"/>
        </w:rPr>
        <w:t>aparute</w:t>
      </w:r>
      <w:proofErr w:type="spellEnd"/>
      <w:r w:rsidRPr="00E26735">
        <w:rPr>
          <w:rFonts w:ascii="Times New Roman" w:hAnsi="Times New Roman" w:cs="Times New Roman"/>
          <w:lang w:eastAsia="en-US"/>
        </w:rPr>
        <w:t xml:space="preserve"> datorita </w:t>
      </w:r>
      <w:proofErr w:type="spellStart"/>
      <w:r w:rsidRPr="00E26735">
        <w:rPr>
          <w:rFonts w:ascii="Times New Roman" w:hAnsi="Times New Roman" w:cs="Times New Roman"/>
          <w:lang w:eastAsia="en-US"/>
        </w:rPr>
        <w:t>nerespectarii</w:t>
      </w:r>
      <w:proofErr w:type="spellEnd"/>
      <w:r w:rsidRPr="00E26735">
        <w:rPr>
          <w:rFonts w:ascii="Times New Roman" w:hAnsi="Times New Roman" w:cs="Times New Roman"/>
          <w:lang w:eastAsia="en-US"/>
        </w:rPr>
        <w:t xml:space="preserve"> clauzelor si </w:t>
      </w:r>
      <w:proofErr w:type="spellStart"/>
      <w:r w:rsidRPr="00E26735">
        <w:rPr>
          <w:rFonts w:ascii="Times New Roman" w:hAnsi="Times New Roman" w:cs="Times New Roman"/>
          <w:lang w:eastAsia="en-US"/>
        </w:rPr>
        <w:t>specificatiilor</w:t>
      </w:r>
      <w:proofErr w:type="spellEnd"/>
      <w:r w:rsidRPr="00E26735">
        <w:rPr>
          <w:rFonts w:ascii="Times New Roman" w:hAnsi="Times New Roman" w:cs="Times New Roman"/>
          <w:lang w:eastAsia="en-US"/>
        </w:rPr>
        <w:t xml:space="preserve"> contractuale, a prevederilor reglementarilor tehnice aplicabile sau a folosirii de materiale, </w:t>
      </w:r>
      <w:proofErr w:type="spellStart"/>
      <w:r w:rsidRPr="00E26735">
        <w:rPr>
          <w:rFonts w:ascii="Times New Roman" w:hAnsi="Times New Roman" w:cs="Times New Roman"/>
          <w:lang w:eastAsia="en-US"/>
        </w:rPr>
        <w:t>instalatii</w:t>
      </w:r>
      <w:proofErr w:type="spellEnd"/>
      <w:r w:rsidRPr="00E26735">
        <w:rPr>
          <w:rFonts w:ascii="Times New Roman" w:hAnsi="Times New Roman" w:cs="Times New Roman"/>
          <w:lang w:eastAsia="en-US"/>
        </w:rPr>
        <w:t xml:space="preserve">, subansamble etc., </w:t>
      </w:r>
      <w:proofErr w:type="spellStart"/>
      <w:r w:rsidRPr="00E26735">
        <w:rPr>
          <w:rFonts w:ascii="Times New Roman" w:hAnsi="Times New Roman" w:cs="Times New Roman"/>
          <w:lang w:eastAsia="en-US"/>
        </w:rPr>
        <w:t>necorespunzatoare</w:t>
      </w:r>
      <w:proofErr w:type="spellEnd"/>
      <w:r w:rsidRPr="00E26735">
        <w:rPr>
          <w:rFonts w:ascii="Times New Roman" w:hAnsi="Times New Roman" w:cs="Times New Roman"/>
          <w:lang w:eastAsia="en-US"/>
        </w:rPr>
        <w:t xml:space="preserve"> ;</w:t>
      </w:r>
    </w:p>
    <w:p w:rsidR="005E54D6" w:rsidRPr="00E26735" w:rsidRDefault="005E54D6" w:rsidP="00820207">
      <w:pPr>
        <w:widowControl/>
        <w:numPr>
          <w:ilvl w:val="3"/>
          <w:numId w:val="11"/>
        </w:numPr>
        <w:tabs>
          <w:tab w:val="left" w:pos="360"/>
        </w:tabs>
        <w:autoSpaceDE w:val="0"/>
        <w:autoSpaceDN w:val="0"/>
        <w:adjustRightInd w:val="0"/>
        <w:ind w:left="0" w:firstLine="0"/>
        <w:jc w:val="both"/>
        <w:rPr>
          <w:rFonts w:ascii="Times New Roman" w:hAnsi="Times New Roman" w:cs="Times New Roman"/>
          <w:lang w:eastAsia="en-US"/>
        </w:rPr>
      </w:pPr>
      <w:r w:rsidRPr="00E26735">
        <w:rPr>
          <w:rFonts w:ascii="Times New Roman" w:hAnsi="Times New Roman" w:cs="Times New Roman"/>
          <w:b/>
          <w:i/>
          <w:lang w:eastAsia="en-US"/>
        </w:rPr>
        <w:t>materiale</w:t>
      </w:r>
      <w:r w:rsidRPr="00E26735">
        <w:rPr>
          <w:rFonts w:ascii="Times New Roman" w:hAnsi="Times New Roman" w:cs="Times New Roman"/>
          <w:lang w:eastAsia="en-US"/>
        </w:rPr>
        <w:t xml:space="preserve"> – produse de orice tip (altele </w:t>
      </w:r>
      <w:proofErr w:type="spellStart"/>
      <w:r w:rsidRPr="00E26735">
        <w:rPr>
          <w:rFonts w:ascii="Times New Roman" w:hAnsi="Times New Roman" w:cs="Times New Roman"/>
          <w:lang w:eastAsia="en-US"/>
        </w:rPr>
        <w:t>decat</w:t>
      </w:r>
      <w:proofErr w:type="spellEnd"/>
      <w:r w:rsidRPr="00E26735">
        <w:rPr>
          <w:rFonts w:ascii="Times New Roman" w:hAnsi="Times New Roman" w:cs="Times New Roman"/>
          <w:lang w:eastAsia="en-US"/>
        </w:rPr>
        <w:t xml:space="preserve"> echipamentele), care vor face sau fac parte din</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 lucrările permanente;</w:t>
      </w:r>
    </w:p>
    <w:p w:rsidR="005E54D6" w:rsidRPr="00E26735" w:rsidRDefault="005E54D6" w:rsidP="00820207">
      <w:pPr>
        <w:autoSpaceDE w:val="0"/>
        <w:autoSpaceDN w:val="0"/>
        <w:adjustRightInd w:val="0"/>
        <w:jc w:val="both"/>
        <w:rPr>
          <w:rFonts w:ascii="Times New Roman" w:hAnsi="Times New Roman" w:cs="Times New Roman"/>
          <w:lang w:eastAsia="en-US"/>
        </w:rPr>
      </w:pPr>
      <w:r w:rsidRPr="00A8006B">
        <w:rPr>
          <w:rFonts w:ascii="Times New Roman" w:hAnsi="Times New Roman" w:cs="Times New Roman"/>
          <w:i/>
          <w:lang w:eastAsia="en-US"/>
        </w:rPr>
        <w:t>q.</w:t>
      </w:r>
      <w:r w:rsidRPr="00E26735">
        <w:rPr>
          <w:rFonts w:ascii="Times New Roman" w:hAnsi="Times New Roman" w:cs="Times New Roman"/>
          <w:lang w:eastAsia="en-US"/>
        </w:rPr>
        <w:t xml:space="preserve">   e</w:t>
      </w:r>
      <w:r w:rsidRPr="00E26735">
        <w:rPr>
          <w:rFonts w:ascii="Times New Roman" w:hAnsi="Times New Roman" w:cs="Times New Roman"/>
          <w:b/>
          <w:i/>
          <w:lang w:eastAsia="en-US"/>
        </w:rPr>
        <w:t>chipament</w:t>
      </w:r>
      <w:r w:rsidRPr="00E26735">
        <w:rPr>
          <w:rFonts w:ascii="Times New Roman" w:hAnsi="Times New Roman" w:cs="Times New Roman"/>
          <w:lang w:eastAsia="en-US"/>
        </w:rPr>
        <w:t>e – mașinile și aparatele care vor face sau fac parte din lucrările permanente;</w:t>
      </w:r>
    </w:p>
    <w:p w:rsidR="005E54D6" w:rsidRPr="00E26735" w:rsidRDefault="005E54D6" w:rsidP="00820207">
      <w:pPr>
        <w:widowControl/>
        <w:numPr>
          <w:ilvl w:val="0"/>
          <w:numId w:val="18"/>
        </w:numPr>
        <w:tabs>
          <w:tab w:val="left" w:pos="360"/>
        </w:tabs>
        <w:ind w:left="0" w:firstLine="0"/>
        <w:jc w:val="both"/>
        <w:rPr>
          <w:rFonts w:ascii="Times New Roman" w:hAnsi="Times New Roman" w:cs="Times New Roman"/>
          <w:noProof/>
          <w:lang w:val="pt-BR"/>
        </w:rPr>
      </w:pPr>
      <w:r w:rsidRPr="00E26735">
        <w:rPr>
          <w:rFonts w:ascii="Times New Roman" w:hAnsi="Times New Roman" w:cs="Times New Roman"/>
          <w:b/>
          <w:i/>
          <w:noProof/>
          <w:lang w:val="pt-BR"/>
        </w:rPr>
        <w:t>forţa majoră</w:t>
      </w:r>
      <w:r w:rsidRPr="00E26735">
        <w:rPr>
          <w:rFonts w:ascii="Times New Roman" w:hAnsi="Times New Roman" w:cs="Times New Roman"/>
          <w:i/>
          <w:noProof/>
          <w:lang w:val="pt-BR"/>
        </w:rPr>
        <w:t xml:space="preserve"> </w:t>
      </w:r>
      <w:r w:rsidRPr="00E26735">
        <w:rPr>
          <w:rFonts w:ascii="Times New Roman" w:hAnsi="Times New Roman" w:cs="Times New Roman"/>
          <w:noProof/>
          <w:lang w:val="pt-BR"/>
        </w:rPr>
        <w:t>- orice eveniment extern, imprevizibil, absolut invincibil şi inevitabil,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Nu este considerat forţă majoră un eveniment asemenea celor de mai sus care, fără a crea o imposibilitate de executare, face extrem de costisitoare executarea obligaţiilor uneia din părţi;</w:t>
      </w:r>
    </w:p>
    <w:p w:rsidR="005E54D6" w:rsidRPr="00E26735" w:rsidRDefault="005E54D6" w:rsidP="00820207">
      <w:pPr>
        <w:widowControl/>
        <w:numPr>
          <w:ilvl w:val="0"/>
          <w:numId w:val="18"/>
        </w:numPr>
        <w:tabs>
          <w:tab w:val="left" w:pos="360"/>
        </w:tabs>
        <w:ind w:left="0" w:hanging="720"/>
        <w:jc w:val="both"/>
        <w:rPr>
          <w:rFonts w:ascii="Times New Roman" w:hAnsi="Times New Roman" w:cs="Times New Roman"/>
          <w:noProof/>
          <w:lang w:val="de-DE"/>
        </w:rPr>
      </w:pPr>
      <w:r w:rsidRPr="00E26735">
        <w:rPr>
          <w:rFonts w:ascii="Times New Roman" w:hAnsi="Times New Roman" w:cs="Times New Roman"/>
          <w:b/>
          <w:i/>
          <w:noProof/>
        </w:rPr>
        <w:t>act adiţional</w:t>
      </w:r>
      <w:r>
        <w:rPr>
          <w:rFonts w:ascii="Times New Roman" w:hAnsi="Times New Roman" w:cs="Times New Roman"/>
          <w:b/>
          <w:i/>
          <w:noProof/>
        </w:rPr>
        <w:t xml:space="preserve"> </w:t>
      </w:r>
      <w:r>
        <w:rPr>
          <w:rFonts w:ascii="Times New Roman" w:hAnsi="Times New Roman" w:cs="Times New Roman"/>
          <w:b/>
          <w:noProof/>
        </w:rPr>
        <w:t>-</w:t>
      </w:r>
      <w:r w:rsidRPr="00E26735">
        <w:rPr>
          <w:rFonts w:ascii="Times New Roman" w:hAnsi="Times New Roman" w:cs="Times New Roman"/>
          <w:b/>
          <w:noProof/>
        </w:rPr>
        <w:t xml:space="preserve"> </w:t>
      </w:r>
      <w:r w:rsidRPr="00E26735">
        <w:rPr>
          <w:rFonts w:ascii="Times New Roman" w:hAnsi="Times New Roman" w:cs="Times New Roman"/>
          <w:noProof/>
        </w:rPr>
        <w:t xml:space="preserve">document prin care se pot modifica termenii şi condiţiile contractului. </w:t>
      </w:r>
    </w:p>
    <w:p w:rsidR="00FA471C" w:rsidRDefault="00FA471C" w:rsidP="00820207">
      <w:pPr>
        <w:pStyle w:val="Listparagraf"/>
        <w:ind w:left="0"/>
        <w:contextualSpacing w:val="0"/>
        <w:jc w:val="both"/>
        <w:rPr>
          <w:rFonts w:eastAsia="Times New Roman"/>
          <w:noProof/>
          <w:sz w:val="24"/>
          <w:szCs w:val="24"/>
          <w:lang w:val="it-IT"/>
        </w:rPr>
      </w:pPr>
      <w:r w:rsidRPr="00FA471C">
        <w:rPr>
          <w:rFonts w:eastAsia="Times New Roman"/>
          <w:i/>
          <w:noProof/>
          <w:sz w:val="24"/>
          <w:szCs w:val="24"/>
          <w:lang w:val="it-IT"/>
        </w:rPr>
        <w:t>t</w:t>
      </w:r>
      <w:r>
        <w:rPr>
          <w:rFonts w:eastAsia="Times New Roman"/>
          <w:b/>
          <w:i/>
          <w:noProof/>
          <w:sz w:val="24"/>
          <w:szCs w:val="24"/>
          <w:lang w:val="it-IT"/>
        </w:rPr>
        <w:t xml:space="preserve">. </w:t>
      </w:r>
      <w:r w:rsidR="005E54D6" w:rsidRPr="00E26735">
        <w:rPr>
          <w:rFonts w:eastAsia="Times New Roman"/>
          <w:b/>
          <w:i/>
          <w:noProof/>
          <w:sz w:val="24"/>
          <w:szCs w:val="24"/>
          <w:lang w:val="it-IT"/>
        </w:rPr>
        <w:t xml:space="preserve"> subcontractant</w:t>
      </w:r>
      <w:r w:rsidR="005E54D6" w:rsidRPr="00E26735">
        <w:rPr>
          <w:noProof/>
          <w:sz w:val="24"/>
          <w:szCs w:val="24"/>
          <w:lang w:val="it-IT"/>
        </w:rPr>
        <w:t xml:space="preserve"> - înseamnă orice operator economic care nu este parte a prezentului contract şi care execută anumite părţi ori elemente ale lucrărilor sau ale construcţiei ori îndeplinește activităţi care fac parte din obiectul prezentului contract răspunzând în fata executantului de organizarea şi derularea tuturor etapelor necesare în acest scop.</w:t>
      </w:r>
    </w:p>
    <w:p w:rsidR="005E54D6" w:rsidRPr="00FA471C" w:rsidRDefault="00FA471C" w:rsidP="00820207">
      <w:pPr>
        <w:pStyle w:val="Listparagraf"/>
        <w:ind w:left="0"/>
        <w:contextualSpacing w:val="0"/>
        <w:jc w:val="both"/>
        <w:rPr>
          <w:rFonts w:eastAsia="Times New Roman"/>
          <w:noProof/>
          <w:sz w:val="24"/>
          <w:szCs w:val="24"/>
          <w:lang w:val="it-IT"/>
        </w:rPr>
      </w:pPr>
      <w:r w:rsidRPr="00FA471C">
        <w:rPr>
          <w:rFonts w:eastAsia="Times New Roman"/>
          <w:i/>
          <w:noProof/>
          <w:sz w:val="24"/>
          <w:szCs w:val="24"/>
          <w:lang w:val="it-IT"/>
        </w:rPr>
        <w:t xml:space="preserve">u. </w:t>
      </w:r>
      <w:r w:rsidR="005E54D6" w:rsidRPr="00FA471C">
        <w:rPr>
          <w:rFonts w:eastAsia="Times New Roman"/>
          <w:b/>
          <w:i/>
          <w:noProof/>
          <w:sz w:val="24"/>
          <w:szCs w:val="24"/>
          <w:lang w:val="it-IT"/>
        </w:rPr>
        <w:t xml:space="preserve"> DNSH - „Do No Significant Harm” (“A nu prejudicia în mod semnificativ”) </w:t>
      </w:r>
      <w:r w:rsidR="005E54D6" w:rsidRPr="00FA471C">
        <w:rPr>
          <w:rFonts w:eastAsia="Times New Roman"/>
          <w:noProof/>
          <w:sz w:val="24"/>
          <w:szCs w:val="24"/>
          <w:lang w:val="it-IT"/>
        </w:rPr>
        <w:t>astfel cum este prevăzut la Articolul 17 din Regulamentul (UE) 2020/852 privind instituirea unui cadru care să faciliteze investițiile durabile, prin crearea unui sistem de clasificare (sau „taxonomie”) pentru activitățile economice durabile din punctul de vedere al mediului.</w:t>
      </w:r>
    </w:p>
    <w:p w:rsidR="005E54D6" w:rsidRPr="00E26735" w:rsidRDefault="00A8006B" w:rsidP="00820207">
      <w:pPr>
        <w:widowControl/>
        <w:jc w:val="both"/>
        <w:rPr>
          <w:rFonts w:ascii="Times New Roman" w:hAnsi="Times New Roman" w:cs="Times New Roman"/>
          <w:noProof/>
          <w:lang w:val="de-DE"/>
        </w:rPr>
      </w:pPr>
      <w:r w:rsidRPr="00A8006B">
        <w:rPr>
          <w:rFonts w:ascii="Times New Roman" w:hAnsi="Times New Roman" w:cs="Times New Roman"/>
          <w:i/>
          <w:noProof/>
          <w:lang w:val="de-DE"/>
        </w:rPr>
        <w:t xml:space="preserve">v. </w:t>
      </w:r>
      <w:r w:rsidR="005E54D6" w:rsidRPr="00E26735">
        <w:rPr>
          <w:rFonts w:ascii="Times New Roman" w:hAnsi="Times New Roman" w:cs="Times New Roman"/>
          <w:b/>
          <w:i/>
          <w:noProof/>
          <w:lang w:val="de-DE"/>
        </w:rPr>
        <w:t>zi</w:t>
      </w:r>
      <w:r w:rsidR="005E54D6" w:rsidRPr="00E26735">
        <w:rPr>
          <w:rFonts w:ascii="Times New Roman" w:hAnsi="Times New Roman" w:cs="Times New Roman"/>
          <w:i/>
          <w:noProof/>
          <w:lang w:val="de-DE"/>
        </w:rPr>
        <w:t xml:space="preserve"> </w:t>
      </w:r>
      <w:r w:rsidR="005E54D6" w:rsidRPr="00E26735">
        <w:rPr>
          <w:rFonts w:ascii="Times New Roman" w:hAnsi="Times New Roman" w:cs="Times New Roman"/>
          <w:noProof/>
          <w:lang w:val="de-DE"/>
        </w:rPr>
        <w:t xml:space="preserve">- zi calendaristică; </w:t>
      </w:r>
      <w:r w:rsidR="005E54D6" w:rsidRPr="00E26735">
        <w:rPr>
          <w:rFonts w:ascii="Times New Roman" w:hAnsi="Times New Roman" w:cs="Times New Roman"/>
          <w:b/>
          <w:i/>
          <w:noProof/>
          <w:lang w:val="de-DE"/>
        </w:rPr>
        <w:t>an</w:t>
      </w:r>
      <w:r w:rsidR="005E54D6" w:rsidRPr="00E26735">
        <w:rPr>
          <w:rFonts w:ascii="Times New Roman" w:hAnsi="Times New Roman" w:cs="Times New Roman"/>
          <w:b/>
          <w:noProof/>
          <w:lang w:val="de-DE"/>
        </w:rPr>
        <w:t xml:space="preserve"> </w:t>
      </w:r>
      <w:r w:rsidR="005E54D6" w:rsidRPr="00E26735">
        <w:rPr>
          <w:rFonts w:ascii="Times New Roman" w:hAnsi="Times New Roman" w:cs="Times New Roman"/>
          <w:noProof/>
          <w:lang w:val="de-DE"/>
        </w:rPr>
        <w:t>- 365 zile.</w:t>
      </w:r>
    </w:p>
    <w:p w:rsidR="005E54D6" w:rsidRPr="00B00D0C" w:rsidRDefault="005E54D6" w:rsidP="00820207">
      <w:pPr>
        <w:jc w:val="both"/>
        <w:rPr>
          <w:rFonts w:ascii="Times New Roman" w:hAnsi="Times New Roman" w:cs="Times New Roman"/>
          <w:sz w:val="20"/>
          <w:lang w:val="es-ES"/>
        </w:rPr>
      </w:pPr>
    </w:p>
    <w:p w:rsidR="005E54D6" w:rsidRPr="00E26735" w:rsidRDefault="005E54D6" w:rsidP="00820207">
      <w:pPr>
        <w:numPr>
          <w:ilvl w:val="0"/>
          <w:numId w:val="1"/>
        </w:numPr>
        <w:autoSpaceDE w:val="0"/>
        <w:autoSpaceDN w:val="0"/>
        <w:adjustRightInd w:val="0"/>
        <w:jc w:val="both"/>
        <w:rPr>
          <w:rFonts w:ascii="Times New Roman" w:hAnsi="Times New Roman" w:cs="Times New Roman"/>
          <w:b/>
          <w:bCs/>
        </w:rPr>
      </w:pPr>
      <w:r w:rsidRPr="00E26735">
        <w:rPr>
          <w:rFonts w:ascii="Times New Roman" w:hAnsi="Times New Roman" w:cs="Times New Roman"/>
          <w:b/>
        </w:rPr>
        <w:t xml:space="preserve">  </w:t>
      </w:r>
      <w:r w:rsidRPr="00E26735">
        <w:rPr>
          <w:rFonts w:ascii="Times New Roman" w:hAnsi="Times New Roman" w:cs="Times New Roman"/>
          <w:b/>
          <w:bCs/>
        </w:rPr>
        <w:t xml:space="preserve"> Interpretare</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3.1. - În prezentul contract, cu excepţia unei prevederi contrare, cuvintele la forma de singular vor include forma de plural şi viceversa, acolo unde acest lucru este permis de context.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3.2. - Termenul "zi" ori "zile" sau orice referire la zile reprezintă zile calendaristice, dacă nu se specifică în mod diferit.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3.3 – Interpretarea tuturor prevederilor contractului se face în conformitate cu documentele contractului;</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3.4 – Ca urmare, prevederile contractului vor fi citite si interpretate ca parte din contractul de lucrări, în </w:t>
      </w:r>
      <w:proofErr w:type="spellStart"/>
      <w:r w:rsidRPr="00E26735">
        <w:rPr>
          <w:rFonts w:ascii="Times New Roman" w:hAnsi="Times New Roman" w:cs="Times New Roman"/>
        </w:rPr>
        <w:t>urmatoarea</w:t>
      </w:r>
      <w:proofErr w:type="spellEnd"/>
      <w:r w:rsidRPr="00E26735">
        <w:rPr>
          <w:rFonts w:ascii="Times New Roman" w:hAnsi="Times New Roman" w:cs="Times New Roman"/>
        </w:rPr>
        <w:t xml:space="preserve"> ordine de prioritate:</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Prevederile legii române;</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Prezentul contract, împreuna cu anexa sa;</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Oferta Contractantului.</w:t>
      </w:r>
    </w:p>
    <w:p w:rsidR="005E54D6" w:rsidRPr="00B00D0C" w:rsidRDefault="005E54D6" w:rsidP="00820207">
      <w:pPr>
        <w:pStyle w:val="Bodytext51"/>
        <w:keepNext/>
        <w:keepLines/>
        <w:shd w:val="clear" w:color="auto" w:fill="auto"/>
        <w:tabs>
          <w:tab w:val="left" w:pos="345"/>
          <w:tab w:val="left" w:pos="376"/>
        </w:tabs>
        <w:spacing w:before="0" w:after="0" w:line="240" w:lineRule="auto"/>
        <w:ind w:firstLine="0"/>
        <w:jc w:val="both"/>
        <w:rPr>
          <w:rStyle w:val="Bodytext5"/>
          <w:b/>
          <w:sz w:val="20"/>
          <w:szCs w:val="24"/>
        </w:rPr>
      </w:pPr>
    </w:p>
    <w:bookmarkEnd w:id="2"/>
    <w:p w:rsidR="005E54D6" w:rsidRPr="00E26735" w:rsidRDefault="005E54D6" w:rsidP="00820207">
      <w:pPr>
        <w:pStyle w:val="Heading320"/>
        <w:keepNext/>
        <w:keepLines/>
        <w:shd w:val="clear" w:color="auto" w:fill="auto"/>
        <w:spacing w:line="240" w:lineRule="auto"/>
        <w:jc w:val="left"/>
        <w:rPr>
          <w:b/>
          <w:i w:val="0"/>
          <w:color w:val="000000"/>
          <w:sz w:val="24"/>
          <w:szCs w:val="24"/>
        </w:rPr>
      </w:pPr>
      <w:proofErr w:type="spellStart"/>
      <w:r w:rsidRPr="00E26735">
        <w:rPr>
          <w:b/>
          <w:i w:val="0"/>
          <w:color w:val="000000"/>
          <w:sz w:val="24"/>
          <w:szCs w:val="24"/>
        </w:rPr>
        <w:t>Clauze</w:t>
      </w:r>
      <w:proofErr w:type="spellEnd"/>
      <w:r w:rsidRPr="00E26735">
        <w:rPr>
          <w:b/>
          <w:i w:val="0"/>
          <w:color w:val="000000"/>
          <w:sz w:val="24"/>
          <w:szCs w:val="24"/>
        </w:rPr>
        <w:t xml:space="preserve"> </w:t>
      </w:r>
      <w:proofErr w:type="spellStart"/>
      <w:r w:rsidRPr="00E26735">
        <w:rPr>
          <w:b/>
          <w:i w:val="0"/>
          <w:color w:val="000000"/>
          <w:sz w:val="24"/>
          <w:szCs w:val="24"/>
        </w:rPr>
        <w:t>obligatorii</w:t>
      </w:r>
      <w:proofErr w:type="spellEnd"/>
    </w:p>
    <w:p w:rsidR="005E54D6" w:rsidRPr="006116DB" w:rsidRDefault="005E54D6" w:rsidP="00820207">
      <w:pPr>
        <w:pStyle w:val="Heading30"/>
        <w:keepNext/>
        <w:keepLines/>
        <w:numPr>
          <w:ilvl w:val="0"/>
          <w:numId w:val="1"/>
        </w:numPr>
        <w:shd w:val="clear" w:color="auto" w:fill="auto"/>
        <w:tabs>
          <w:tab w:val="left" w:pos="376"/>
        </w:tabs>
        <w:spacing w:before="0" w:after="0" w:line="240" w:lineRule="auto"/>
        <w:rPr>
          <w:i w:val="0"/>
          <w:sz w:val="24"/>
          <w:szCs w:val="24"/>
        </w:rPr>
      </w:pPr>
      <w:bookmarkStart w:id="3" w:name="bookmark4"/>
      <w:proofErr w:type="spellStart"/>
      <w:r w:rsidRPr="006116DB">
        <w:rPr>
          <w:rStyle w:val="Heading3"/>
          <w:color w:val="000000"/>
          <w:sz w:val="24"/>
          <w:szCs w:val="24"/>
        </w:rPr>
        <w:t>Obiectul</w:t>
      </w:r>
      <w:proofErr w:type="spellEnd"/>
      <w:r w:rsidRPr="006116DB">
        <w:rPr>
          <w:rStyle w:val="Heading3"/>
          <w:color w:val="000000"/>
          <w:sz w:val="24"/>
          <w:szCs w:val="24"/>
        </w:rPr>
        <w:t xml:space="preserve"> principal al </w:t>
      </w:r>
      <w:proofErr w:type="spellStart"/>
      <w:r w:rsidRPr="006116DB">
        <w:rPr>
          <w:rStyle w:val="Heading3"/>
          <w:color w:val="000000"/>
          <w:sz w:val="24"/>
          <w:szCs w:val="24"/>
        </w:rPr>
        <w:t>contractului</w:t>
      </w:r>
      <w:bookmarkEnd w:id="3"/>
      <w:proofErr w:type="spellEnd"/>
    </w:p>
    <w:p w:rsidR="005E54D6" w:rsidRPr="00E26735" w:rsidRDefault="005E54D6" w:rsidP="00820207">
      <w:pPr>
        <w:jc w:val="both"/>
        <w:rPr>
          <w:rFonts w:ascii="Times New Roman" w:hAnsi="Times New Roman" w:cs="Times New Roman"/>
        </w:rPr>
      </w:pPr>
      <w:bookmarkStart w:id="4" w:name="bookmark5"/>
      <w:r w:rsidRPr="00E26735">
        <w:rPr>
          <w:rFonts w:ascii="Times New Roman" w:hAnsi="Times New Roman" w:cs="Times New Roman"/>
        </w:rPr>
        <w:t xml:space="preserve">4.1- Contractantul se obligă să execute și să finalizeze executarea lucrărilor de reabilitare termică </w:t>
      </w:r>
      <w:r w:rsidRPr="00BE0192">
        <w:rPr>
          <w:rFonts w:ascii="Times New Roman" w:hAnsi="Times New Roman" w:cs="Times New Roman"/>
          <w:color w:val="auto"/>
        </w:rPr>
        <w:t xml:space="preserve">bloc </w:t>
      </w:r>
      <w:r w:rsidRPr="00BE0192">
        <w:rPr>
          <w:rFonts w:ascii="Times New Roman" w:hAnsi="Times New Roman" w:cs="Times New Roman"/>
          <w:lang w:val="en-GB"/>
        </w:rPr>
        <w:t xml:space="preserve">464 din </w:t>
      </w:r>
      <w:r w:rsidRPr="00BE0192">
        <w:rPr>
          <w:rFonts w:ascii="Times New Roman" w:hAnsi="Times New Roman" w:cs="Times New Roman"/>
          <w:szCs w:val="28"/>
          <w:lang w:val="en-US"/>
        </w:rPr>
        <w:t xml:space="preserve">str. </w:t>
      </w:r>
      <w:proofErr w:type="spellStart"/>
      <w:r w:rsidRPr="00BE0192">
        <w:rPr>
          <w:rFonts w:ascii="Times New Roman" w:hAnsi="Times New Roman" w:cs="Times New Roman"/>
          <w:szCs w:val="28"/>
          <w:lang w:val="en-US"/>
        </w:rPr>
        <w:t>Elev</w:t>
      </w:r>
      <w:proofErr w:type="spellEnd"/>
      <w:r w:rsidRPr="00BE0192">
        <w:rPr>
          <w:rFonts w:ascii="Times New Roman" w:hAnsi="Times New Roman" w:cs="Times New Roman"/>
          <w:szCs w:val="28"/>
          <w:lang w:val="en-US"/>
        </w:rPr>
        <w:t xml:space="preserve"> </w:t>
      </w:r>
      <w:proofErr w:type="spellStart"/>
      <w:r w:rsidRPr="00BE0192">
        <w:rPr>
          <w:rFonts w:ascii="Times New Roman" w:hAnsi="Times New Roman" w:cs="Times New Roman"/>
          <w:szCs w:val="28"/>
          <w:lang w:val="en-US"/>
        </w:rPr>
        <w:t>Ştefănescu</w:t>
      </w:r>
      <w:proofErr w:type="spellEnd"/>
      <w:r w:rsidRPr="00BE0192">
        <w:rPr>
          <w:rFonts w:ascii="Times New Roman" w:hAnsi="Times New Roman" w:cs="Times New Roman"/>
          <w:szCs w:val="28"/>
          <w:lang w:val="en-US"/>
        </w:rPr>
        <w:t xml:space="preserve"> </w:t>
      </w:r>
      <w:proofErr w:type="spellStart"/>
      <w:r w:rsidRPr="00BE0192">
        <w:rPr>
          <w:rFonts w:ascii="Times New Roman" w:hAnsi="Times New Roman" w:cs="Times New Roman"/>
          <w:szCs w:val="28"/>
          <w:lang w:val="en-US"/>
        </w:rPr>
        <w:t>Ştefan</w:t>
      </w:r>
      <w:proofErr w:type="spellEnd"/>
      <w:r w:rsidRPr="00BE0192">
        <w:rPr>
          <w:rFonts w:ascii="Times New Roman" w:hAnsi="Times New Roman" w:cs="Times New Roman"/>
          <w:szCs w:val="28"/>
          <w:lang w:val="en-US"/>
        </w:rPr>
        <w:t>, Nr.</w:t>
      </w:r>
      <w:r w:rsidRPr="00F91FF6">
        <w:rPr>
          <w:i/>
          <w:szCs w:val="28"/>
          <w:lang w:val="en-US"/>
        </w:rPr>
        <w:t xml:space="preserve"> </w:t>
      </w:r>
      <w:r w:rsidRPr="00BE0192">
        <w:rPr>
          <w:rFonts w:ascii="Times New Roman" w:hAnsi="Times New Roman" w:cs="Times New Roman"/>
          <w:szCs w:val="28"/>
          <w:lang w:val="en-US"/>
        </w:rPr>
        <w:t>8</w:t>
      </w:r>
      <w:proofErr w:type="gramStart"/>
      <w:r w:rsidRPr="00BE0192">
        <w:rPr>
          <w:rFonts w:ascii="Times New Roman" w:hAnsi="Times New Roman" w:cs="Times New Roman"/>
        </w:rPr>
        <w:t>,</w:t>
      </w:r>
      <w:r w:rsidRPr="00E26735">
        <w:rPr>
          <w:rFonts w:ascii="Times New Roman" w:hAnsi="Times New Roman" w:cs="Times New Roman"/>
        </w:rPr>
        <w:t xml:space="preserve">  în</w:t>
      </w:r>
      <w:proofErr w:type="gramEnd"/>
      <w:r w:rsidRPr="00E26735">
        <w:rPr>
          <w:rFonts w:ascii="Times New Roman" w:hAnsi="Times New Roman" w:cs="Times New Roman"/>
        </w:rPr>
        <w:t xml:space="preserve"> conformitate cu obligațiile asumate prin prezentul contract.</w:t>
      </w:r>
    </w:p>
    <w:p w:rsidR="005E54D6" w:rsidRPr="00E26735" w:rsidRDefault="005E54D6" w:rsidP="00820207">
      <w:pPr>
        <w:pStyle w:val="DefaultText"/>
        <w:jc w:val="both"/>
        <w:rPr>
          <w:szCs w:val="24"/>
          <w:lang w:val="it-IT"/>
        </w:rPr>
      </w:pPr>
      <w:r w:rsidRPr="00E26735">
        <w:rPr>
          <w:szCs w:val="24"/>
          <w:lang w:val="it-IT"/>
        </w:rPr>
        <w:t>4.2- Contractantul se oblig</w:t>
      </w:r>
      <w:r w:rsidRPr="00E26735">
        <w:rPr>
          <w:szCs w:val="24"/>
        </w:rPr>
        <w:t>ă</w:t>
      </w:r>
      <w:r w:rsidRPr="00E26735">
        <w:rPr>
          <w:szCs w:val="24"/>
          <w:lang w:val="it-IT"/>
        </w:rPr>
        <w:t xml:space="preserve"> să execute lucrările de construcţii pentru implementarea proiectului</w:t>
      </w:r>
      <w:r w:rsidRPr="00E26735">
        <w:rPr>
          <w:szCs w:val="24"/>
        </w:rPr>
        <w:t>,</w:t>
      </w:r>
      <w:r w:rsidRPr="00E26735">
        <w:rPr>
          <w:i/>
          <w:szCs w:val="24"/>
          <w:lang w:val="it-IT"/>
        </w:rPr>
        <w:t xml:space="preserve"> </w:t>
      </w:r>
      <w:r w:rsidRPr="00E26735">
        <w:rPr>
          <w:szCs w:val="24"/>
          <w:lang w:val="it-IT"/>
        </w:rPr>
        <w:t xml:space="preserve">în conformitate cu </w:t>
      </w:r>
      <w:r w:rsidRPr="00E26735">
        <w:rPr>
          <w:szCs w:val="24"/>
          <w:lang w:val="pt-BR"/>
        </w:rPr>
        <w:t>propunerea tehnică</w:t>
      </w:r>
      <w:r w:rsidRPr="00E26735">
        <w:rPr>
          <w:szCs w:val="24"/>
          <w:lang w:val="it-IT"/>
        </w:rPr>
        <w:t xml:space="preserve"> si Proiectul Tehnic de execuție, parte integrantă din contract.</w:t>
      </w:r>
    </w:p>
    <w:p w:rsidR="005E54D6" w:rsidRDefault="003D76D7" w:rsidP="003D76D7">
      <w:pPr>
        <w:pStyle w:val="DefaultText"/>
        <w:jc w:val="both"/>
        <w:rPr>
          <w:szCs w:val="24"/>
          <w:lang w:val="it-IT"/>
        </w:rPr>
      </w:pPr>
      <w:r>
        <w:rPr>
          <w:szCs w:val="24"/>
          <w:lang w:val="it-IT"/>
        </w:rPr>
        <w:t>4.3</w:t>
      </w:r>
      <w:r w:rsidR="005E54D6" w:rsidRPr="00E26735">
        <w:rPr>
          <w:szCs w:val="24"/>
          <w:lang w:val="it-IT"/>
        </w:rPr>
        <w:t>- Autoritatea se obligă să plătească prețul convenit în prezentul contract.</w:t>
      </w:r>
    </w:p>
    <w:p w:rsidR="00B00D0C" w:rsidRDefault="00B00D0C" w:rsidP="00820207">
      <w:pPr>
        <w:pStyle w:val="DefaultText"/>
        <w:jc w:val="both"/>
        <w:rPr>
          <w:szCs w:val="24"/>
          <w:lang w:val="it-IT"/>
        </w:rPr>
      </w:pPr>
    </w:p>
    <w:p w:rsidR="005E54D6" w:rsidRPr="005C3853" w:rsidRDefault="006116DB" w:rsidP="00820207">
      <w:pPr>
        <w:pStyle w:val="DefaultText"/>
        <w:jc w:val="both"/>
        <w:rPr>
          <w:b/>
          <w:szCs w:val="24"/>
          <w:lang w:val="it-IT"/>
        </w:rPr>
      </w:pPr>
      <w:bookmarkStart w:id="5" w:name="bookmark6"/>
      <w:bookmarkEnd w:id="4"/>
      <w:r>
        <w:rPr>
          <w:b/>
          <w:szCs w:val="24"/>
          <w:lang w:val="it-IT"/>
        </w:rPr>
        <w:t xml:space="preserve">5. </w:t>
      </w:r>
      <w:r w:rsidR="005E54D6" w:rsidRPr="005C3853">
        <w:rPr>
          <w:b/>
          <w:szCs w:val="24"/>
          <w:lang w:val="it-IT"/>
        </w:rPr>
        <w:t>Preţul contractului</w:t>
      </w:r>
      <w:bookmarkEnd w:id="5"/>
    </w:p>
    <w:p w:rsidR="005E54D6" w:rsidRPr="00996F95" w:rsidRDefault="005E54D6" w:rsidP="00820207">
      <w:pPr>
        <w:pStyle w:val="DefaultText"/>
        <w:jc w:val="both"/>
        <w:rPr>
          <w:szCs w:val="24"/>
          <w:lang w:val="it-IT"/>
        </w:rPr>
      </w:pPr>
      <w:r w:rsidRPr="00996F95">
        <w:rPr>
          <w:szCs w:val="24"/>
          <w:lang w:val="it-IT"/>
        </w:rPr>
        <w:t xml:space="preserve">5.1- Preţul total convenit pentru îndeplinirea contractului, plătibil contractantului de către autoritatea contractantă, este de </w:t>
      </w:r>
      <w:r w:rsidRPr="00B90931">
        <w:rPr>
          <w:rStyle w:val="Robust"/>
          <w:rFonts w:cs="Times New Roman"/>
          <w:szCs w:val="18"/>
          <w:shd w:val="clear" w:color="auto" w:fill="FFFFFF"/>
        </w:rPr>
        <w:t>2.346.202,23</w:t>
      </w:r>
      <w:r w:rsidRPr="00B90931">
        <w:rPr>
          <w:sz w:val="28"/>
          <w:szCs w:val="24"/>
          <w:lang w:val="it-IT"/>
        </w:rPr>
        <w:t xml:space="preserve"> </w:t>
      </w:r>
      <w:r w:rsidRPr="00996F95">
        <w:rPr>
          <w:szCs w:val="24"/>
          <w:lang w:val="it-IT"/>
        </w:rPr>
        <w:t xml:space="preserve">lei, la care se adugă cota de 19% TVA, în valoare de </w:t>
      </w:r>
      <w:r w:rsidRPr="00994C35">
        <w:rPr>
          <w:b/>
          <w:szCs w:val="24"/>
          <w:lang w:val="it-IT"/>
        </w:rPr>
        <w:t>445.778,42</w:t>
      </w:r>
      <w:r>
        <w:rPr>
          <w:szCs w:val="24"/>
          <w:lang w:val="it-IT"/>
        </w:rPr>
        <w:t xml:space="preserve"> </w:t>
      </w:r>
      <w:r w:rsidRPr="00996F95">
        <w:rPr>
          <w:szCs w:val="24"/>
          <w:lang w:val="it-IT"/>
        </w:rPr>
        <w:t xml:space="preserve">lei. Plata taxei pe valoare adăugată se va face la cota de TVA, prevăzută de legislația </w:t>
      </w:r>
      <w:r w:rsidRPr="00996F95">
        <w:rPr>
          <w:rFonts w:eastAsia="Arial Unicode MS"/>
          <w:szCs w:val="24"/>
          <w:lang w:val="it-IT"/>
        </w:rPr>
        <w:t>î</w:t>
      </w:r>
      <w:r w:rsidRPr="00996F95">
        <w:rPr>
          <w:szCs w:val="24"/>
          <w:lang w:val="it-IT"/>
        </w:rPr>
        <w:t xml:space="preserve">n vigoare la data emiterii facturii fiscale. </w:t>
      </w:r>
    </w:p>
    <w:p w:rsidR="005E54D6" w:rsidRPr="005C3853" w:rsidRDefault="005E54D6" w:rsidP="00820207">
      <w:pPr>
        <w:pStyle w:val="DefaultText"/>
        <w:jc w:val="both"/>
        <w:rPr>
          <w:szCs w:val="24"/>
          <w:lang w:val="it-IT"/>
        </w:rPr>
      </w:pPr>
      <w:r w:rsidRPr="00996F95">
        <w:rPr>
          <w:szCs w:val="24"/>
          <w:lang w:val="it-IT"/>
        </w:rPr>
        <w:t>5.2- Responsabilitatea declarării cotei de TVA este în sarcina contractantului, în conformitate cu formularul de ofertă.</w:t>
      </w:r>
    </w:p>
    <w:p w:rsidR="005E54D6" w:rsidRPr="00B00D0C" w:rsidRDefault="005E54D6" w:rsidP="00820207">
      <w:pPr>
        <w:pStyle w:val="DefaultText"/>
        <w:jc w:val="both"/>
        <w:rPr>
          <w:sz w:val="20"/>
          <w:szCs w:val="24"/>
          <w:lang w:val="it-IT"/>
        </w:rPr>
      </w:pPr>
    </w:p>
    <w:p w:rsidR="005E54D6" w:rsidRPr="006116DB" w:rsidRDefault="006116DB" w:rsidP="00820207">
      <w:pPr>
        <w:pStyle w:val="Heading30"/>
        <w:keepNext/>
        <w:keepLines/>
        <w:shd w:val="clear" w:color="auto" w:fill="auto"/>
        <w:tabs>
          <w:tab w:val="left" w:pos="376"/>
        </w:tabs>
        <w:spacing w:before="0" w:after="0" w:line="240" w:lineRule="auto"/>
        <w:rPr>
          <w:rStyle w:val="Heading3"/>
          <w:sz w:val="24"/>
          <w:szCs w:val="24"/>
        </w:rPr>
      </w:pPr>
      <w:bookmarkStart w:id="6" w:name="bookmark7"/>
      <w:r>
        <w:rPr>
          <w:rStyle w:val="Heading3"/>
          <w:color w:val="000000"/>
          <w:sz w:val="24"/>
          <w:szCs w:val="24"/>
        </w:rPr>
        <w:t xml:space="preserve">6. </w:t>
      </w:r>
      <w:proofErr w:type="spellStart"/>
      <w:r w:rsidR="005E54D6" w:rsidRPr="006116DB">
        <w:rPr>
          <w:rStyle w:val="Heading3"/>
          <w:color w:val="000000"/>
          <w:sz w:val="24"/>
          <w:szCs w:val="24"/>
        </w:rPr>
        <w:t>Durata</w:t>
      </w:r>
      <w:proofErr w:type="spellEnd"/>
      <w:r w:rsidR="005E54D6" w:rsidRPr="006116DB">
        <w:rPr>
          <w:rStyle w:val="Heading3"/>
          <w:color w:val="000000"/>
          <w:sz w:val="24"/>
          <w:szCs w:val="24"/>
        </w:rPr>
        <w:t xml:space="preserve"> </w:t>
      </w:r>
      <w:proofErr w:type="spellStart"/>
      <w:r w:rsidR="005E54D6" w:rsidRPr="006116DB">
        <w:rPr>
          <w:rStyle w:val="Heading3"/>
          <w:color w:val="000000"/>
          <w:sz w:val="24"/>
          <w:szCs w:val="24"/>
        </w:rPr>
        <w:t>contractului</w:t>
      </w:r>
      <w:proofErr w:type="spellEnd"/>
      <w:r w:rsidR="005E54D6" w:rsidRPr="006116DB">
        <w:rPr>
          <w:rStyle w:val="Heading3"/>
          <w:color w:val="000000"/>
          <w:sz w:val="24"/>
          <w:szCs w:val="24"/>
        </w:rPr>
        <w:t xml:space="preserve"> </w:t>
      </w:r>
      <w:bookmarkEnd w:id="6"/>
    </w:p>
    <w:p w:rsidR="005E54D6" w:rsidRPr="00E26735" w:rsidRDefault="005E54D6" w:rsidP="00820207">
      <w:pPr>
        <w:pStyle w:val="DefaultText"/>
        <w:jc w:val="both"/>
        <w:rPr>
          <w:szCs w:val="24"/>
          <w:lang w:val="it-IT"/>
        </w:rPr>
      </w:pPr>
      <w:r w:rsidRPr="00E26735">
        <w:rPr>
          <w:szCs w:val="24"/>
          <w:lang w:val="it-IT"/>
        </w:rPr>
        <w:t xml:space="preserve">6.1- Contractantul se obligă să execute şi să finalizeze </w:t>
      </w:r>
      <w:r w:rsidRPr="00E26735">
        <w:rPr>
          <w:szCs w:val="24"/>
        </w:rPr>
        <w:t>execuția lucrărilor</w:t>
      </w:r>
      <w:r w:rsidRPr="00E26735">
        <w:t xml:space="preserve"> de reabilitare termică</w:t>
      </w:r>
      <w:r>
        <w:t xml:space="preserve"> la</w:t>
      </w:r>
      <w:r w:rsidRPr="00E26735">
        <w:t xml:space="preserve"> </w:t>
      </w:r>
      <w:r w:rsidRPr="006D71AC">
        <w:rPr>
          <w:rFonts w:eastAsia="Arial Unicode MS"/>
          <w:lang w:eastAsia="ro-RO"/>
        </w:rPr>
        <w:t xml:space="preserve">bloc </w:t>
      </w:r>
      <w:r w:rsidRPr="00BE0192">
        <w:rPr>
          <w:lang w:val="en-GB"/>
        </w:rPr>
        <w:t xml:space="preserve">464 din </w:t>
      </w:r>
      <w:r w:rsidRPr="00BE0192">
        <w:rPr>
          <w:color w:val="000000"/>
          <w:szCs w:val="28"/>
          <w:lang w:val="en-US"/>
        </w:rPr>
        <w:t xml:space="preserve">str. </w:t>
      </w:r>
      <w:proofErr w:type="spellStart"/>
      <w:r w:rsidRPr="00BE0192">
        <w:rPr>
          <w:color w:val="000000"/>
          <w:szCs w:val="28"/>
          <w:lang w:val="en-US"/>
        </w:rPr>
        <w:t>Elev</w:t>
      </w:r>
      <w:proofErr w:type="spellEnd"/>
      <w:r w:rsidRPr="00BE0192">
        <w:rPr>
          <w:color w:val="000000"/>
          <w:szCs w:val="28"/>
          <w:lang w:val="en-US"/>
        </w:rPr>
        <w:t xml:space="preserve"> </w:t>
      </w:r>
      <w:proofErr w:type="spellStart"/>
      <w:r w:rsidRPr="00BE0192">
        <w:rPr>
          <w:color w:val="000000"/>
          <w:szCs w:val="28"/>
          <w:lang w:val="en-US"/>
        </w:rPr>
        <w:t>Ştefănescu</w:t>
      </w:r>
      <w:proofErr w:type="spellEnd"/>
      <w:r w:rsidRPr="00BE0192">
        <w:rPr>
          <w:color w:val="000000"/>
          <w:szCs w:val="28"/>
          <w:lang w:val="en-US"/>
        </w:rPr>
        <w:t xml:space="preserve"> </w:t>
      </w:r>
      <w:proofErr w:type="spellStart"/>
      <w:r w:rsidRPr="00BE0192">
        <w:rPr>
          <w:color w:val="000000"/>
          <w:szCs w:val="28"/>
          <w:lang w:val="en-US"/>
        </w:rPr>
        <w:t>Ştefan</w:t>
      </w:r>
      <w:proofErr w:type="spellEnd"/>
      <w:r w:rsidRPr="00BE0192">
        <w:rPr>
          <w:color w:val="000000"/>
          <w:szCs w:val="28"/>
          <w:lang w:val="en-US"/>
        </w:rPr>
        <w:t>, Nr.</w:t>
      </w:r>
      <w:r w:rsidRPr="00F91FF6">
        <w:rPr>
          <w:i/>
          <w:color w:val="000000"/>
          <w:szCs w:val="28"/>
          <w:lang w:val="en-US"/>
        </w:rPr>
        <w:t xml:space="preserve"> </w:t>
      </w:r>
      <w:r w:rsidRPr="00BE0192">
        <w:rPr>
          <w:color w:val="000000"/>
          <w:szCs w:val="28"/>
          <w:lang w:val="en-US"/>
        </w:rPr>
        <w:t>8</w:t>
      </w:r>
      <w:r w:rsidRPr="00E26735">
        <w:rPr>
          <w:b/>
          <w:szCs w:val="24"/>
          <w:lang w:val="it-IT"/>
        </w:rPr>
        <w:t>,</w:t>
      </w:r>
      <w:r w:rsidRPr="00E26735">
        <w:rPr>
          <w:szCs w:val="24"/>
          <w:lang w:val="it-IT"/>
        </w:rPr>
        <w:t xml:space="preserve">  în termen de </w:t>
      </w:r>
      <w:r w:rsidRPr="00190D0D">
        <w:rPr>
          <w:b/>
          <w:bCs/>
          <w:szCs w:val="24"/>
          <w:lang w:val="it-IT"/>
        </w:rPr>
        <w:t>6 luni</w:t>
      </w:r>
      <w:r w:rsidRPr="00E26735">
        <w:rPr>
          <w:szCs w:val="24"/>
          <w:lang w:val="it-IT"/>
        </w:rPr>
        <w:t xml:space="preserve"> de la data stabilită în Ordinul de începere a lucrărilor, cu drept de finalizare în avans. </w:t>
      </w:r>
    </w:p>
    <w:p w:rsidR="005E54D6" w:rsidRPr="00E26735" w:rsidRDefault="005E54D6" w:rsidP="00820207">
      <w:pPr>
        <w:pStyle w:val="DefaultText"/>
        <w:jc w:val="both"/>
        <w:rPr>
          <w:szCs w:val="24"/>
          <w:lang w:val="it-IT"/>
        </w:rPr>
      </w:pPr>
      <w:r w:rsidRPr="00E26735">
        <w:rPr>
          <w:szCs w:val="24"/>
          <w:lang w:val="it-IT"/>
        </w:rPr>
        <w:t xml:space="preserve">6.2- Termenul de finalizare al obiectivului prevăzut la art. 6.1 se va decala corespunzător cu numărul de zile calendaristice atunci când intervine orice fel de sistare, pentru motive temeinice, comunicată către autoritate, conform </w:t>
      </w:r>
      <w:r w:rsidRPr="00996F95">
        <w:rPr>
          <w:szCs w:val="24"/>
          <w:lang w:val="it-IT"/>
        </w:rPr>
        <w:t>art. 30</w:t>
      </w:r>
      <w:r w:rsidRPr="00E26735">
        <w:rPr>
          <w:szCs w:val="24"/>
          <w:lang w:val="it-IT"/>
        </w:rPr>
        <w:t xml:space="preserve"> din prezentul contract, şi aprobată de aceasta din urmă.</w:t>
      </w:r>
    </w:p>
    <w:p w:rsidR="005E54D6" w:rsidRPr="00E26735" w:rsidRDefault="005E54D6" w:rsidP="00820207">
      <w:pPr>
        <w:pStyle w:val="DefaultText"/>
        <w:jc w:val="both"/>
        <w:rPr>
          <w:szCs w:val="24"/>
          <w:lang w:val="it-IT"/>
        </w:rPr>
      </w:pPr>
      <w:r w:rsidRPr="00E26735">
        <w:rPr>
          <w:szCs w:val="24"/>
          <w:lang w:val="it-IT"/>
        </w:rPr>
        <w:t>6.3- Prezentul contract încetează să producă efecte la data încheierii procesului-verbal de recepţie finală, si eliberarea garanției de bună execuție.</w:t>
      </w:r>
    </w:p>
    <w:p w:rsidR="005E54D6" w:rsidRPr="00B00D0C" w:rsidRDefault="005E54D6" w:rsidP="00820207">
      <w:pPr>
        <w:pStyle w:val="Bodytext51"/>
        <w:shd w:val="clear" w:color="auto" w:fill="auto"/>
        <w:tabs>
          <w:tab w:val="left" w:pos="479"/>
        </w:tabs>
        <w:spacing w:before="0" w:after="0" w:line="240" w:lineRule="auto"/>
        <w:ind w:firstLine="0"/>
        <w:rPr>
          <w:rStyle w:val="Bodytext5"/>
          <w:sz w:val="20"/>
          <w:szCs w:val="24"/>
        </w:rPr>
      </w:pPr>
    </w:p>
    <w:p w:rsidR="005E54D6" w:rsidRPr="006116DB" w:rsidRDefault="006116DB" w:rsidP="00820207">
      <w:pPr>
        <w:pStyle w:val="Heading320"/>
        <w:keepNext/>
        <w:keepLines/>
        <w:shd w:val="clear" w:color="auto" w:fill="auto"/>
        <w:tabs>
          <w:tab w:val="left" w:pos="376"/>
        </w:tabs>
        <w:spacing w:line="240" w:lineRule="auto"/>
        <w:rPr>
          <w:b/>
          <w:i w:val="0"/>
          <w:sz w:val="24"/>
          <w:szCs w:val="24"/>
        </w:rPr>
      </w:pPr>
      <w:r>
        <w:rPr>
          <w:rStyle w:val="Heading32"/>
          <w:b/>
          <w:color w:val="000000"/>
          <w:sz w:val="24"/>
          <w:szCs w:val="24"/>
        </w:rPr>
        <w:t xml:space="preserve">7. </w:t>
      </w:r>
      <w:proofErr w:type="spellStart"/>
      <w:r w:rsidR="005E54D6" w:rsidRPr="006116DB">
        <w:rPr>
          <w:rStyle w:val="Heading32"/>
          <w:b/>
          <w:color w:val="000000"/>
          <w:sz w:val="24"/>
          <w:szCs w:val="24"/>
        </w:rPr>
        <w:t>Executarea</w:t>
      </w:r>
      <w:proofErr w:type="spellEnd"/>
      <w:r w:rsidR="005E54D6" w:rsidRPr="006116DB">
        <w:rPr>
          <w:rStyle w:val="Heading32"/>
          <w:b/>
          <w:color w:val="000000"/>
          <w:sz w:val="24"/>
          <w:szCs w:val="24"/>
        </w:rPr>
        <w:t xml:space="preserve"> </w:t>
      </w:r>
      <w:proofErr w:type="spellStart"/>
      <w:r w:rsidR="005E54D6" w:rsidRPr="006116DB">
        <w:rPr>
          <w:rStyle w:val="Heading32"/>
          <w:b/>
          <w:color w:val="000000"/>
          <w:sz w:val="24"/>
          <w:szCs w:val="24"/>
        </w:rPr>
        <w:t>contractului</w:t>
      </w:r>
      <w:proofErr w:type="spellEnd"/>
    </w:p>
    <w:p w:rsidR="005E54D6" w:rsidRPr="00E26735" w:rsidRDefault="005E54D6" w:rsidP="00820207">
      <w:pPr>
        <w:pStyle w:val="DefaultText"/>
        <w:jc w:val="both"/>
        <w:rPr>
          <w:szCs w:val="24"/>
          <w:lang w:val="it-IT"/>
        </w:rPr>
      </w:pPr>
      <w:r w:rsidRPr="00E26735">
        <w:rPr>
          <w:szCs w:val="24"/>
          <w:lang w:val="it-IT"/>
        </w:rPr>
        <w:t>7.1. – (1)  Contractul intră în vigoare la data semnării acestuia de către ambele părţi, iar executarea contractului începe la data stabilită în Ordinul de începere a lucrărilor, emis de Autoritate.</w:t>
      </w:r>
    </w:p>
    <w:p w:rsidR="005E54D6" w:rsidRPr="00E26735" w:rsidRDefault="005E54D6" w:rsidP="00820207">
      <w:pPr>
        <w:pStyle w:val="DefaultText"/>
        <w:jc w:val="both"/>
        <w:rPr>
          <w:szCs w:val="24"/>
          <w:lang w:val="it-IT"/>
        </w:rPr>
      </w:pPr>
      <w:r w:rsidRPr="00E26735">
        <w:rPr>
          <w:szCs w:val="24"/>
          <w:lang w:val="it-IT"/>
        </w:rPr>
        <w:t>(2) Execuţia lucrărilor de construcţie va fi demarată dupa constituirea garanției de bună execuție și emiterea Ordinului de începere a lucrărilor.</w:t>
      </w:r>
    </w:p>
    <w:p w:rsidR="005E54D6" w:rsidRPr="00E26735" w:rsidRDefault="005E54D6" w:rsidP="00820207">
      <w:pPr>
        <w:pStyle w:val="DefaultText"/>
        <w:jc w:val="both"/>
        <w:rPr>
          <w:szCs w:val="24"/>
          <w:lang w:val="it-IT"/>
        </w:rPr>
      </w:pPr>
      <w:r w:rsidRPr="00E26735">
        <w:rPr>
          <w:szCs w:val="24"/>
          <w:lang w:val="it-IT"/>
        </w:rPr>
        <w:t xml:space="preserve">7.2 – </w:t>
      </w:r>
      <w:r>
        <w:rPr>
          <w:szCs w:val="24"/>
          <w:lang w:val="it-IT"/>
        </w:rPr>
        <w:t xml:space="preserve">(1) </w:t>
      </w:r>
      <w:r w:rsidRPr="00E26735">
        <w:rPr>
          <w:szCs w:val="24"/>
          <w:lang w:val="it-IT"/>
        </w:rPr>
        <w:t>Ordinul de începere a lucrărilor va fi emis de către Autoritate numai dacă Contractantul face dovada constituirii garanției de bună execuție, conform prevederilor prezentului contract.</w:t>
      </w:r>
    </w:p>
    <w:p w:rsidR="005E54D6" w:rsidRDefault="005E54D6" w:rsidP="00820207">
      <w:pPr>
        <w:pStyle w:val="DefaultText"/>
        <w:jc w:val="both"/>
        <w:rPr>
          <w:szCs w:val="24"/>
          <w:lang w:val="it-IT"/>
        </w:rPr>
      </w:pPr>
      <w:r w:rsidRPr="00996F95">
        <w:rPr>
          <w:szCs w:val="24"/>
          <w:lang w:val="it-IT"/>
        </w:rPr>
        <w:t>(2) Contractantul are obligaţia ca în termen de 30 zile de la preluarea amplasamentului, să comunice într-un material unic, o analiză a situaţiei reale a obiectivelor de investiţii care să semnaleze eventualele neconcordanţe între documentaţia tehnică primită şi situaţia reală a obiectivului.</w:t>
      </w:r>
    </w:p>
    <w:p w:rsidR="005E54D6" w:rsidRPr="00B00D0C" w:rsidRDefault="005E54D6" w:rsidP="00820207">
      <w:pPr>
        <w:pStyle w:val="DefaultText"/>
        <w:jc w:val="both"/>
        <w:rPr>
          <w:sz w:val="20"/>
          <w:szCs w:val="24"/>
          <w:lang w:val="it-IT"/>
        </w:rPr>
      </w:pPr>
    </w:p>
    <w:p w:rsidR="005E54D6" w:rsidRDefault="006116DB" w:rsidP="00820207">
      <w:pPr>
        <w:pStyle w:val="Bodytext51"/>
        <w:shd w:val="clear" w:color="auto" w:fill="auto"/>
        <w:tabs>
          <w:tab w:val="left" w:pos="483"/>
        </w:tabs>
        <w:spacing w:before="0" w:after="0" w:line="240" w:lineRule="auto"/>
        <w:ind w:firstLine="0"/>
        <w:jc w:val="both"/>
        <w:rPr>
          <w:rFonts w:eastAsia="MS Mincho"/>
          <w:spacing w:val="0"/>
          <w:sz w:val="24"/>
          <w:szCs w:val="24"/>
          <w:lang w:val="it-IT"/>
        </w:rPr>
      </w:pPr>
      <w:r>
        <w:rPr>
          <w:rFonts w:eastAsia="MS Mincho"/>
          <w:b/>
          <w:spacing w:val="0"/>
          <w:sz w:val="24"/>
          <w:szCs w:val="24"/>
          <w:lang w:val="it-IT"/>
        </w:rPr>
        <w:t xml:space="preserve">8. </w:t>
      </w:r>
      <w:r w:rsidR="005E54D6" w:rsidRPr="00E26735">
        <w:rPr>
          <w:rFonts w:eastAsia="MS Mincho"/>
          <w:b/>
          <w:spacing w:val="0"/>
          <w:sz w:val="24"/>
          <w:szCs w:val="24"/>
          <w:lang w:val="it-IT"/>
        </w:rPr>
        <w:t>Documentele contractului</w:t>
      </w:r>
    </w:p>
    <w:p w:rsidR="005E54D6" w:rsidRPr="00E26735" w:rsidRDefault="005E54D6" w:rsidP="00820207">
      <w:pPr>
        <w:pStyle w:val="Bodytext51"/>
        <w:shd w:val="clear" w:color="auto" w:fill="auto"/>
        <w:tabs>
          <w:tab w:val="left" w:pos="483"/>
        </w:tabs>
        <w:spacing w:before="0" w:after="0" w:line="240" w:lineRule="auto"/>
        <w:ind w:firstLine="0"/>
        <w:jc w:val="both"/>
        <w:rPr>
          <w:rFonts w:eastAsia="MS Mincho"/>
          <w:spacing w:val="0"/>
          <w:sz w:val="24"/>
          <w:szCs w:val="24"/>
          <w:lang w:val="it-IT"/>
        </w:rPr>
      </w:pPr>
      <w:r w:rsidRPr="00E26735">
        <w:rPr>
          <w:rFonts w:eastAsia="MS Mincho"/>
          <w:spacing w:val="0"/>
          <w:sz w:val="24"/>
          <w:szCs w:val="24"/>
          <w:lang w:val="it-IT"/>
        </w:rPr>
        <w:t>Documentele contractului sunt:</w:t>
      </w:r>
    </w:p>
    <w:p w:rsidR="005E54D6" w:rsidRPr="00E26735" w:rsidRDefault="005E54D6" w:rsidP="000A0170">
      <w:pPr>
        <w:numPr>
          <w:ilvl w:val="0"/>
          <w:numId w:val="16"/>
        </w:numPr>
        <w:autoSpaceDE w:val="0"/>
        <w:autoSpaceDN w:val="0"/>
        <w:adjustRightInd w:val="0"/>
        <w:ind w:left="270" w:firstLine="0"/>
        <w:jc w:val="both"/>
        <w:rPr>
          <w:rFonts w:ascii="Times New Roman" w:eastAsia="MS Mincho" w:hAnsi="Times New Roman" w:cs="Times New Roman"/>
          <w:color w:val="auto"/>
          <w:lang w:val="it-IT" w:eastAsia="en-US"/>
        </w:rPr>
      </w:pPr>
      <w:r w:rsidRPr="00E26735">
        <w:rPr>
          <w:rFonts w:ascii="Times New Roman" w:eastAsia="MS Mincho" w:hAnsi="Times New Roman" w:cs="Times New Roman"/>
          <w:color w:val="auto"/>
          <w:lang w:val="it-IT" w:eastAsia="en-US"/>
        </w:rPr>
        <w:t xml:space="preserve"> Propunerea tehnică, inclusiv răspunsurile la solicitările de clarificări, dacă este cazul;</w:t>
      </w:r>
    </w:p>
    <w:p w:rsidR="005E54D6" w:rsidRPr="00E26735" w:rsidRDefault="005E54D6" w:rsidP="000A0170">
      <w:pPr>
        <w:numPr>
          <w:ilvl w:val="0"/>
          <w:numId w:val="16"/>
        </w:numPr>
        <w:autoSpaceDE w:val="0"/>
        <w:autoSpaceDN w:val="0"/>
        <w:adjustRightInd w:val="0"/>
        <w:ind w:left="0" w:firstLine="270"/>
        <w:jc w:val="both"/>
        <w:rPr>
          <w:rFonts w:ascii="Times New Roman" w:hAnsi="Times New Roman" w:cs="Times New Roman"/>
        </w:rPr>
      </w:pPr>
      <w:r w:rsidRPr="00E26735">
        <w:rPr>
          <w:rFonts w:ascii="Times New Roman" w:hAnsi="Times New Roman" w:cs="Times New Roman"/>
        </w:rPr>
        <w:t xml:space="preserve"> Propunerea financiară, inclusiv răspunsurile la solicitările de clari</w:t>
      </w:r>
      <w:r>
        <w:rPr>
          <w:rFonts w:ascii="Times New Roman" w:hAnsi="Times New Roman" w:cs="Times New Roman"/>
        </w:rPr>
        <w:t>fi</w:t>
      </w:r>
      <w:r w:rsidRPr="00E26735">
        <w:rPr>
          <w:rFonts w:ascii="Times New Roman" w:hAnsi="Times New Roman" w:cs="Times New Roman"/>
        </w:rPr>
        <w:t xml:space="preserve">cări, dacă este cazul; </w:t>
      </w:r>
    </w:p>
    <w:p w:rsidR="005E54D6" w:rsidRPr="00E26735" w:rsidRDefault="005E54D6" w:rsidP="000A0170">
      <w:pPr>
        <w:numPr>
          <w:ilvl w:val="0"/>
          <w:numId w:val="16"/>
        </w:numPr>
        <w:autoSpaceDE w:val="0"/>
        <w:autoSpaceDN w:val="0"/>
        <w:adjustRightInd w:val="0"/>
        <w:ind w:left="0" w:firstLine="270"/>
        <w:jc w:val="both"/>
        <w:rPr>
          <w:rFonts w:ascii="Times New Roman" w:eastAsia="MS Mincho" w:hAnsi="Times New Roman" w:cs="Times New Roman"/>
          <w:color w:val="auto"/>
          <w:lang w:val="it-IT" w:eastAsia="en-US"/>
        </w:rPr>
      </w:pPr>
      <w:r w:rsidRPr="00E26735">
        <w:rPr>
          <w:rFonts w:ascii="Times New Roman" w:eastAsia="MS Mincho" w:hAnsi="Times New Roman" w:cs="Times New Roman"/>
          <w:color w:val="auto"/>
          <w:lang w:val="it-IT" w:eastAsia="en-US"/>
        </w:rPr>
        <w:t xml:space="preserve"> Graficul fizic si valoric de execuţie a lucrărilor;</w:t>
      </w:r>
    </w:p>
    <w:p w:rsidR="005E54D6" w:rsidRPr="00E26735" w:rsidRDefault="005E54D6" w:rsidP="000A0170">
      <w:pPr>
        <w:numPr>
          <w:ilvl w:val="0"/>
          <w:numId w:val="16"/>
        </w:numPr>
        <w:autoSpaceDE w:val="0"/>
        <w:autoSpaceDN w:val="0"/>
        <w:adjustRightInd w:val="0"/>
        <w:ind w:left="0" w:firstLine="270"/>
        <w:jc w:val="both"/>
        <w:rPr>
          <w:rFonts w:ascii="Times New Roman" w:eastAsia="MS Mincho" w:hAnsi="Times New Roman" w:cs="Times New Roman"/>
          <w:color w:val="auto"/>
          <w:lang w:val="it-IT" w:eastAsia="en-US"/>
        </w:rPr>
      </w:pPr>
      <w:r w:rsidRPr="00E26735">
        <w:rPr>
          <w:rFonts w:ascii="Times New Roman" w:hAnsi="Times New Roman" w:cs="Times New Roman"/>
          <w:iCs/>
        </w:rPr>
        <w:t xml:space="preserve"> Lista personalului propus pentru îndeplinirea contractului;</w:t>
      </w:r>
    </w:p>
    <w:p w:rsidR="005E54D6" w:rsidRPr="00E26735" w:rsidRDefault="005E54D6" w:rsidP="000A0170">
      <w:pPr>
        <w:numPr>
          <w:ilvl w:val="0"/>
          <w:numId w:val="16"/>
        </w:numPr>
        <w:autoSpaceDE w:val="0"/>
        <w:autoSpaceDN w:val="0"/>
        <w:adjustRightInd w:val="0"/>
        <w:ind w:left="0" w:firstLine="270"/>
        <w:jc w:val="both"/>
        <w:rPr>
          <w:rFonts w:ascii="Times New Roman" w:eastAsia="MS Mincho" w:hAnsi="Times New Roman" w:cs="Times New Roman"/>
          <w:color w:val="auto"/>
          <w:lang w:val="it-IT" w:eastAsia="en-US"/>
        </w:rPr>
      </w:pPr>
      <w:r w:rsidRPr="00E26735">
        <w:rPr>
          <w:rFonts w:ascii="Times New Roman" w:eastAsia="MS Mincho" w:hAnsi="Times New Roman" w:cs="Times New Roman"/>
          <w:color w:val="auto"/>
          <w:lang w:val="it-IT" w:eastAsia="en-US"/>
        </w:rPr>
        <w:t xml:space="preserve"> Garanția de bună execuție</w:t>
      </w:r>
      <w:r w:rsidRPr="00E26735">
        <w:rPr>
          <w:rFonts w:ascii="Times New Roman" w:hAnsi="Times New Roman" w:cs="Times New Roman"/>
          <w:iCs/>
        </w:rPr>
        <w:t>;</w:t>
      </w:r>
    </w:p>
    <w:p w:rsidR="005E54D6" w:rsidRPr="00E26735" w:rsidRDefault="00A42F18" w:rsidP="00A42F18">
      <w:pPr>
        <w:autoSpaceDE w:val="0"/>
        <w:autoSpaceDN w:val="0"/>
        <w:adjustRightInd w:val="0"/>
        <w:ind w:firstLine="270"/>
        <w:jc w:val="both"/>
        <w:rPr>
          <w:rFonts w:ascii="Times New Roman" w:eastAsia="MS Mincho" w:hAnsi="Times New Roman" w:cs="Times New Roman"/>
          <w:color w:val="auto"/>
          <w:lang w:val="it-IT" w:eastAsia="en-US"/>
        </w:rPr>
      </w:pPr>
      <w:r>
        <w:rPr>
          <w:rFonts w:ascii="Times New Roman" w:hAnsi="Times New Roman" w:cs="Times New Roman"/>
          <w:iCs/>
        </w:rPr>
        <w:t xml:space="preserve">6. </w:t>
      </w:r>
      <w:r w:rsidR="005E54D6" w:rsidRPr="00E26735">
        <w:rPr>
          <w:rFonts w:ascii="Times New Roman" w:hAnsi="Times New Roman" w:cs="Times New Roman"/>
          <w:iCs/>
        </w:rPr>
        <w:t>Acordul de asociere, dacă este cazul;</w:t>
      </w:r>
    </w:p>
    <w:p w:rsidR="005E54D6" w:rsidRPr="00E26735" w:rsidRDefault="00A42F18" w:rsidP="00A42F18">
      <w:pPr>
        <w:autoSpaceDE w:val="0"/>
        <w:autoSpaceDN w:val="0"/>
        <w:adjustRightInd w:val="0"/>
        <w:ind w:firstLine="270"/>
        <w:jc w:val="both"/>
        <w:rPr>
          <w:rFonts w:ascii="Times New Roman" w:eastAsia="MS Mincho" w:hAnsi="Times New Roman" w:cs="Times New Roman"/>
          <w:color w:val="auto"/>
          <w:lang w:val="it-IT" w:eastAsia="en-US"/>
        </w:rPr>
      </w:pPr>
      <w:r>
        <w:rPr>
          <w:rFonts w:ascii="Times New Roman" w:eastAsia="MS Mincho" w:hAnsi="Times New Roman" w:cs="Times New Roman"/>
          <w:color w:val="auto"/>
          <w:lang w:val="it-IT" w:eastAsia="en-US"/>
        </w:rPr>
        <w:t xml:space="preserve">7. </w:t>
      </w:r>
      <w:r w:rsidR="005E54D6" w:rsidRPr="00E26735">
        <w:rPr>
          <w:rFonts w:ascii="Times New Roman" w:eastAsia="MS Mincho" w:hAnsi="Times New Roman" w:cs="Times New Roman"/>
          <w:color w:val="auto"/>
          <w:lang w:val="it-IT" w:eastAsia="en-US"/>
        </w:rPr>
        <w:t>Lista subcontractanţilor, cu datele de recunoaştere ale acestora, dacă este cazul;</w:t>
      </w:r>
    </w:p>
    <w:p w:rsidR="005E54D6" w:rsidRPr="00E26735" w:rsidRDefault="00A42F18" w:rsidP="00A42F18">
      <w:pPr>
        <w:autoSpaceDE w:val="0"/>
        <w:autoSpaceDN w:val="0"/>
        <w:adjustRightInd w:val="0"/>
        <w:ind w:firstLine="270"/>
        <w:jc w:val="both"/>
        <w:rPr>
          <w:rFonts w:ascii="Times New Roman" w:eastAsia="MS Mincho" w:hAnsi="Times New Roman" w:cs="Times New Roman"/>
          <w:color w:val="auto"/>
          <w:lang w:val="it-IT" w:eastAsia="en-US"/>
        </w:rPr>
      </w:pPr>
      <w:r>
        <w:rPr>
          <w:rFonts w:ascii="Times New Roman" w:eastAsia="MS Mincho" w:hAnsi="Times New Roman" w:cs="Times New Roman"/>
          <w:color w:val="auto"/>
          <w:lang w:val="it-IT" w:eastAsia="en-US"/>
        </w:rPr>
        <w:t xml:space="preserve">8. </w:t>
      </w:r>
      <w:r w:rsidR="005E54D6" w:rsidRPr="00E26735">
        <w:rPr>
          <w:rFonts w:ascii="Times New Roman" w:eastAsia="MS Mincho" w:hAnsi="Times New Roman" w:cs="Times New Roman"/>
          <w:color w:val="auto"/>
          <w:lang w:val="it-IT" w:eastAsia="en-US"/>
        </w:rPr>
        <w:t>Contractele încheiate cu subcontractanții</w:t>
      </w:r>
      <w:r w:rsidR="005E54D6" w:rsidRPr="00E26735">
        <w:rPr>
          <w:rFonts w:ascii="Times New Roman" w:hAnsi="Times New Roman" w:cs="Times New Roman"/>
          <w:iCs/>
        </w:rPr>
        <w:t>, dacă este cazul;</w:t>
      </w:r>
    </w:p>
    <w:p w:rsidR="005E54D6" w:rsidRPr="00D63AEA" w:rsidRDefault="00A42F18" w:rsidP="00A42F18">
      <w:pPr>
        <w:pStyle w:val="Bodytext51"/>
        <w:shd w:val="clear" w:color="auto" w:fill="auto"/>
        <w:tabs>
          <w:tab w:val="left" w:pos="270"/>
        </w:tabs>
        <w:spacing w:before="0" w:after="0" w:line="240" w:lineRule="auto"/>
        <w:ind w:firstLine="0"/>
        <w:jc w:val="both"/>
        <w:rPr>
          <w:rFonts w:eastAsia="MS Mincho"/>
          <w:spacing w:val="0"/>
          <w:sz w:val="24"/>
          <w:szCs w:val="24"/>
          <w:lang w:val="it-IT"/>
        </w:rPr>
      </w:pPr>
      <w:r>
        <w:rPr>
          <w:rFonts w:eastAsia="MS Mincho"/>
          <w:spacing w:val="0"/>
          <w:sz w:val="24"/>
          <w:szCs w:val="24"/>
          <w:lang w:val="it-IT"/>
        </w:rPr>
        <w:tab/>
        <w:t xml:space="preserve">9. </w:t>
      </w:r>
      <w:r w:rsidR="005E54D6" w:rsidRPr="00E26735">
        <w:rPr>
          <w:rFonts w:eastAsia="MS Mincho"/>
          <w:spacing w:val="0"/>
          <w:sz w:val="24"/>
          <w:szCs w:val="24"/>
          <w:lang w:val="it-IT"/>
        </w:rPr>
        <w:t>Acte adiționale, dacă este cazul.</w:t>
      </w:r>
    </w:p>
    <w:p w:rsidR="005E54D6" w:rsidRPr="00B00D0C" w:rsidRDefault="005E54D6" w:rsidP="00820207">
      <w:pPr>
        <w:pStyle w:val="Bodytext51"/>
        <w:shd w:val="clear" w:color="auto" w:fill="auto"/>
        <w:tabs>
          <w:tab w:val="left" w:pos="483"/>
        </w:tabs>
        <w:spacing w:before="0" w:after="0" w:line="240" w:lineRule="auto"/>
        <w:ind w:firstLine="709"/>
        <w:jc w:val="both"/>
        <w:rPr>
          <w:rFonts w:eastAsia="MS Mincho"/>
          <w:spacing w:val="0"/>
          <w:sz w:val="20"/>
          <w:szCs w:val="24"/>
          <w:lang w:val="it-IT"/>
        </w:rPr>
      </w:pPr>
    </w:p>
    <w:p w:rsidR="005E54D6" w:rsidRPr="00E26735" w:rsidRDefault="000A0170" w:rsidP="000A0170">
      <w:pPr>
        <w:pStyle w:val="Bodytext51"/>
        <w:shd w:val="clear" w:color="auto" w:fill="auto"/>
        <w:tabs>
          <w:tab w:val="left" w:pos="426"/>
        </w:tabs>
        <w:spacing w:before="0" w:after="0" w:line="240" w:lineRule="auto"/>
        <w:ind w:firstLine="0"/>
        <w:jc w:val="both"/>
        <w:rPr>
          <w:rFonts w:eastAsia="MS Mincho"/>
          <w:b/>
          <w:spacing w:val="0"/>
          <w:sz w:val="24"/>
          <w:szCs w:val="24"/>
          <w:lang w:val="it-IT"/>
        </w:rPr>
      </w:pPr>
      <w:r>
        <w:rPr>
          <w:rFonts w:eastAsia="MS Mincho"/>
          <w:b/>
          <w:spacing w:val="0"/>
          <w:sz w:val="24"/>
          <w:szCs w:val="24"/>
          <w:lang w:val="it-IT"/>
        </w:rPr>
        <w:t xml:space="preserve">9. </w:t>
      </w:r>
      <w:r w:rsidR="005E54D6" w:rsidRPr="00E26735">
        <w:rPr>
          <w:rFonts w:eastAsia="MS Mincho"/>
          <w:b/>
          <w:spacing w:val="0"/>
          <w:sz w:val="24"/>
          <w:szCs w:val="24"/>
          <w:lang w:val="it-IT"/>
        </w:rPr>
        <w:t>Protecţia patrimoniului cultural naţional</w:t>
      </w:r>
    </w:p>
    <w:p w:rsidR="005E54D6" w:rsidRPr="00E26735" w:rsidRDefault="005E54D6" w:rsidP="00820207">
      <w:pPr>
        <w:pStyle w:val="DefaultText"/>
        <w:jc w:val="both"/>
        <w:rPr>
          <w:szCs w:val="24"/>
          <w:lang w:val="it-IT"/>
        </w:rPr>
      </w:pPr>
      <w:r w:rsidRPr="00E26735">
        <w:rPr>
          <w:rStyle w:val="Bodytext5"/>
          <w:szCs w:val="24"/>
        </w:rPr>
        <w:t xml:space="preserve">9.1. </w:t>
      </w:r>
      <w:r w:rsidRPr="00E26735">
        <w:rPr>
          <w:szCs w:val="24"/>
          <w:lang w:val="it-IT"/>
        </w:rPr>
        <w:t xml:space="preserve">- Toate fosilele, monedele, obiectele de valoare sau orice alte vestigii sau obiecte de interes arheologic descoperite pe amplasamentul lucrării sunt considerate, în relaţiile dintre părţi, ca fiind proprietatea absolută a </w:t>
      </w:r>
      <w:r w:rsidRPr="00E26735">
        <w:rPr>
          <w:color w:val="000000"/>
          <w:szCs w:val="24"/>
        </w:rPr>
        <w:t>Autorității.</w:t>
      </w:r>
    </w:p>
    <w:p w:rsidR="005E54D6" w:rsidRPr="00E26735" w:rsidRDefault="005E54D6" w:rsidP="00820207">
      <w:pPr>
        <w:pStyle w:val="DefaultText"/>
        <w:jc w:val="both"/>
        <w:rPr>
          <w:szCs w:val="24"/>
          <w:lang w:val="it-IT"/>
        </w:rPr>
      </w:pPr>
      <w:r w:rsidRPr="00E26735">
        <w:rPr>
          <w:szCs w:val="24"/>
          <w:lang w:val="it-IT"/>
        </w:rPr>
        <w:t xml:space="preserve">9.2. - </w:t>
      </w:r>
      <w:r w:rsidRPr="00E26735">
        <w:rPr>
          <w:color w:val="000000"/>
          <w:szCs w:val="24"/>
        </w:rPr>
        <w:t>Contractantul</w:t>
      </w:r>
      <w:r w:rsidRPr="00E26735">
        <w:rPr>
          <w:szCs w:val="24"/>
          <w:lang w:val="it-IT"/>
        </w:rPr>
        <w:t xml:space="preserve"> are obligaţia de a lua toate precauţiile necesare pentru ca muncitorii săi sau oricare alte persoane să nu îndepărteze sau să deterioreze obiectele prevăzute la clauza 9.1, iar imediat după descoperirea şi înainte de îndepărtarea lor, de a înştiinţa achizitorul despre această descoperire şi de a îndeplini dispoziţiile primite de la achizitor privind îndepărtarea acestora. Dacă din cauza unor astfel de dispoziţii executantul suferă întârzieri şi/sau cheltuieli suplimentare, atunci, prin consultare, părţile vor stabili:</w:t>
      </w:r>
    </w:p>
    <w:p w:rsidR="005E54D6" w:rsidRPr="00E26735" w:rsidRDefault="005E54D6" w:rsidP="00820207">
      <w:pPr>
        <w:pStyle w:val="DefaultText"/>
        <w:jc w:val="both"/>
        <w:rPr>
          <w:szCs w:val="24"/>
          <w:lang w:val="it-IT"/>
        </w:rPr>
      </w:pPr>
      <w:r w:rsidRPr="00E26735">
        <w:rPr>
          <w:szCs w:val="24"/>
          <w:lang w:val="it-IT"/>
        </w:rPr>
        <w:lastRenderedPageBreak/>
        <w:t xml:space="preserve">a) orice prelungire a duratei de execuţie la care </w:t>
      </w:r>
      <w:r w:rsidRPr="00E26735">
        <w:rPr>
          <w:color w:val="000000"/>
          <w:szCs w:val="24"/>
        </w:rPr>
        <w:t>Contractantul</w:t>
      </w:r>
      <w:r w:rsidRPr="00E26735">
        <w:rPr>
          <w:szCs w:val="24"/>
          <w:lang w:val="it-IT"/>
        </w:rPr>
        <w:t xml:space="preserve"> are dreptul;</w:t>
      </w:r>
    </w:p>
    <w:p w:rsidR="005E54D6" w:rsidRPr="00E26735" w:rsidRDefault="005E54D6" w:rsidP="00820207">
      <w:pPr>
        <w:pStyle w:val="DefaultText"/>
        <w:jc w:val="both"/>
        <w:rPr>
          <w:szCs w:val="24"/>
          <w:lang w:val="it-IT"/>
        </w:rPr>
      </w:pPr>
      <w:r w:rsidRPr="00E26735">
        <w:rPr>
          <w:szCs w:val="24"/>
          <w:lang w:val="it-IT"/>
        </w:rPr>
        <w:t>b) totalul cheltuielilor suplimentare, care se va adăuga la preţul contractului.</w:t>
      </w:r>
    </w:p>
    <w:p w:rsidR="005E54D6" w:rsidRPr="00E26735" w:rsidRDefault="005E54D6" w:rsidP="00820207">
      <w:pPr>
        <w:pStyle w:val="DefaultText"/>
        <w:jc w:val="both"/>
        <w:rPr>
          <w:szCs w:val="24"/>
          <w:lang w:val="it-IT"/>
        </w:rPr>
      </w:pPr>
      <w:r w:rsidRPr="00E26735">
        <w:rPr>
          <w:szCs w:val="24"/>
          <w:lang w:val="it-IT"/>
        </w:rPr>
        <w:t xml:space="preserve">9.3. - </w:t>
      </w:r>
      <w:r w:rsidRPr="00E26735">
        <w:rPr>
          <w:color w:val="000000"/>
          <w:szCs w:val="24"/>
        </w:rPr>
        <w:t>Autoritatea</w:t>
      </w:r>
      <w:r w:rsidRPr="00E26735">
        <w:rPr>
          <w:szCs w:val="24"/>
          <w:lang w:val="it-IT"/>
        </w:rPr>
        <w:t xml:space="preserve"> are obligaţia, de îndată ce a luat la cunoştinţă despre descoperirea obiectelor prevăzute la clauza 9.1, de a înştiinţa în acest sens organele de poliţie şi comisia monumentelor istorice.</w:t>
      </w:r>
    </w:p>
    <w:p w:rsidR="005E54D6" w:rsidRPr="00B00D0C" w:rsidRDefault="005E54D6" w:rsidP="00820207">
      <w:pPr>
        <w:pStyle w:val="Bodytext51"/>
        <w:shd w:val="clear" w:color="auto" w:fill="auto"/>
        <w:tabs>
          <w:tab w:val="left" w:pos="426"/>
        </w:tabs>
        <w:spacing w:before="0" w:after="0" w:line="240" w:lineRule="auto"/>
        <w:ind w:firstLine="0"/>
        <w:jc w:val="both"/>
        <w:rPr>
          <w:rStyle w:val="Bodytext5"/>
          <w:sz w:val="20"/>
          <w:szCs w:val="24"/>
        </w:rPr>
      </w:pPr>
    </w:p>
    <w:p w:rsidR="005E54D6" w:rsidRPr="00E26735" w:rsidRDefault="005E54D6" w:rsidP="00820207">
      <w:pPr>
        <w:pStyle w:val="DefaultText"/>
        <w:jc w:val="both"/>
        <w:rPr>
          <w:b/>
          <w:lang w:val="it-IT"/>
        </w:rPr>
      </w:pPr>
      <w:r w:rsidRPr="00E26735">
        <w:rPr>
          <w:rStyle w:val="Bodytext5"/>
          <w:b/>
          <w:szCs w:val="24"/>
        </w:rPr>
        <w:t>10</w:t>
      </w:r>
      <w:r w:rsidRPr="00E26735">
        <w:rPr>
          <w:b/>
          <w:lang w:val="it-IT"/>
        </w:rPr>
        <w:t xml:space="preserve">. </w:t>
      </w:r>
      <w:r w:rsidRPr="00E26735">
        <w:rPr>
          <w:b/>
          <w:szCs w:val="24"/>
          <w:lang w:val="it-IT"/>
        </w:rPr>
        <w:t>Obligaţiile principale ale Contractantului</w:t>
      </w:r>
    </w:p>
    <w:p w:rsidR="005E54D6" w:rsidRPr="00E26735" w:rsidRDefault="005E54D6" w:rsidP="00820207">
      <w:pPr>
        <w:pStyle w:val="DefaultText"/>
        <w:jc w:val="both"/>
        <w:rPr>
          <w:lang w:val="it-IT"/>
        </w:rPr>
      </w:pPr>
      <w:r w:rsidRPr="00E26735">
        <w:rPr>
          <w:lang w:val="it-IT"/>
        </w:rPr>
        <w:t xml:space="preserve">10.1 – (1) </w:t>
      </w:r>
      <w:r w:rsidRPr="00E26735">
        <w:rPr>
          <w:szCs w:val="24"/>
          <w:lang w:val="it-IT"/>
        </w:rPr>
        <w:t>Contractantul</w:t>
      </w:r>
      <w:r w:rsidRPr="00E26735">
        <w:rPr>
          <w:lang w:val="it-IT"/>
        </w:rPr>
        <w:t xml:space="preserve"> are obligația de a executa și finaliza lucrările precum și de a remedia viciile ascunse, cu atenția și promtitudinea cuvenită, în concordanță cu obligațiile asumate prin contract.</w:t>
      </w:r>
    </w:p>
    <w:p w:rsidR="005E54D6" w:rsidRPr="00E3736B" w:rsidRDefault="005E54D6" w:rsidP="00820207">
      <w:pPr>
        <w:pStyle w:val="DefaultText"/>
        <w:jc w:val="both"/>
        <w:rPr>
          <w:szCs w:val="24"/>
          <w:u w:val="single"/>
          <w:lang w:val="it-IT"/>
        </w:rPr>
      </w:pPr>
      <w:r w:rsidRPr="00E26735">
        <w:rPr>
          <w:lang w:val="it-IT"/>
        </w:rPr>
        <w:t xml:space="preserve">(2) </w:t>
      </w:r>
      <w:r w:rsidRPr="00E26735">
        <w:rPr>
          <w:szCs w:val="24"/>
          <w:lang w:val="it-IT"/>
        </w:rPr>
        <w:t>Contractantul este pe deplin responsabil pentru execuţia lucrărilor, în conformitate cu graficul de execuţie anexat prezentului contract. Totodată, este răspunzător atât de siguranţa tuturor operaţiunilor şi metodelor de prestare utilizate, cât şi de calificarea personalului folosit pe toată durata contractului</w:t>
      </w:r>
      <w:r w:rsidRPr="00E3736B">
        <w:rPr>
          <w:szCs w:val="24"/>
          <w:lang w:val="it-IT"/>
        </w:rPr>
        <w:t>.</w:t>
      </w:r>
      <w:r w:rsidRPr="00E3736B">
        <w:t xml:space="preserve"> </w:t>
      </w:r>
      <w:r w:rsidRPr="00996F95">
        <w:rPr>
          <w:szCs w:val="24"/>
          <w:u w:val="single"/>
          <w:lang w:val="it-IT"/>
        </w:rPr>
        <w:t>Execuția lucrărilor de anvelopare se va realiza cu schelă sau echivalent, alpinismul utilitar fiind permis numai în situații excepționale unde lucrările nu pot fi executate decât folosind această metodă și numai cu acordul scris al autorității.</w:t>
      </w:r>
    </w:p>
    <w:p w:rsidR="005E54D6" w:rsidRPr="00E26735" w:rsidRDefault="005E54D6" w:rsidP="00820207">
      <w:pPr>
        <w:pStyle w:val="DefaultText"/>
        <w:jc w:val="both"/>
        <w:rPr>
          <w:szCs w:val="24"/>
        </w:rPr>
      </w:pPr>
      <w:r w:rsidRPr="00E26735">
        <w:rPr>
          <w:szCs w:val="24"/>
          <w:lang w:val="it-IT"/>
        </w:rPr>
        <w:t>(3) Contractantul are obliga</w:t>
      </w:r>
      <w:proofErr w:type="spellStart"/>
      <w:r w:rsidRPr="00E26735">
        <w:rPr>
          <w:szCs w:val="24"/>
        </w:rPr>
        <w:t>ţia</w:t>
      </w:r>
      <w:proofErr w:type="spellEnd"/>
      <w:r w:rsidRPr="00E26735">
        <w:rPr>
          <w:szCs w:val="24"/>
        </w:rPr>
        <w:t xml:space="preserve"> de a realiza toate măsurile descrise în </w:t>
      </w:r>
      <w:r w:rsidRPr="00E26735">
        <w:rPr>
          <w:szCs w:val="24"/>
        </w:rPr>
        <w:tab/>
        <w:t xml:space="preserve">Caietul de sarcini în vederea respectării principiului DNSH şi pentru a indica faptul că obiectivele de mediu specifice nu fac obiectul prejudicierii în mod semnificativ. </w:t>
      </w:r>
    </w:p>
    <w:p w:rsidR="005E54D6" w:rsidRPr="00E26735" w:rsidRDefault="005E54D6" w:rsidP="00820207">
      <w:pPr>
        <w:pStyle w:val="DefaultText"/>
        <w:jc w:val="both"/>
        <w:rPr>
          <w:szCs w:val="24"/>
        </w:rPr>
      </w:pPr>
      <w:r w:rsidRPr="00E26735">
        <w:rPr>
          <w:szCs w:val="24"/>
          <w:lang w:val="it-IT"/>
        </w:rPr>
        <w:t>(4) Contractantul are obligaţia de a prezenta Autorităţii Contractante toate documentele ce dovedesc respectarea principiului DNSH, aşa cum au fost ele enumerate în Caietul de sarcini.</w:t>
      </w:r>
    </w:p>
    <w:p w:rsidR="005E54D6" w:rsidRPr="00E26735" w:rsidRDefault="005E54D6" w:rsidP="00820207">
      <w:pPr>
        <w:pStyle w:val="DefaultText"/>
        <w:jc w:val="both"/>
        <w:rPr>
          <w:szCs w:val="24"/>
          <w:lang w:val="it-IT"/>
        </w:rPr>
      </w:pPr>
      <w:r w:rsidRPr="00E26735">
        <w:rPr>
          <w:szCs w:val="24"/>
          <w:lang w:val="it-IT"/>
        </w:rPr>
        <w:t>(5) Contractantul se obligă să despăgubească Autoritatea împotriva oricăror:</w:t>
      </w:r>
    </w:p>
    <w:p w:rsidR="005E54D6" w:rsidRPr="00E26735" w:rsidRDefault="005E54D6" w:rsidP="00820207">
      <w:pPr>
        <w:pStyle w:val="DefaultText"/>
        <w:jc w:val="both"/>
        <w:rPr>
          <w:szCs w:val="24"/>
          <w:lang w:val="it-IT"/>
        </w:rPr>
      </w:pPr>
      <w:r w:rsidRPr="00E26735">
        <w:rPr>
          <w:szCs w:val="24"/>
          <w:lang w:val="it-IT"/>
        </w:rPr>
        <w:t>a) reclamaţii şi acţiuni în justiţie, ce rezultă din încălcarea unor drepturi de proprietate intelectuală (brevete, nume, mărci înregistrate etc.), legate de materialele, echipamentele, instalaţiile sau utilajele folosite pentru sau în legătură cu produsele achiziţionate; şi</w:t>
      </w:r>
    </w:p>
    <w:p w:rsidR="005E54D6" w:rsidRPr="00E26735" w:rsidRDefault="005E54D6" w:rsidP="00820207">
      <w:pPr>
        <w:pStyle w:val="DefaultText"/>
        <w:jc w:val="both"/>
        <w:rPr>
          <w:szCs w:val="24"/>
          <w:lang w:val="it-IT"/>
        </w:rPr>
      </w:pPr>
      <w:r w:rsidRPr="00E26735">
        <w:rPr>
          <w:szCs w:val="24"/>
          <w:lang w:val="it-IT"/>
        </w:rPr>
        <w:t>b) daune-interese, costuri, taxe şi cheltuieli de orice natură, aferente, cu excepţia situaţiei în care o astfel de încălcare rezultă din respectarea caietului de sarcini întocmit de către Autoritate.</w:t>
      </w:r>
    </w:p>
    <w:p w:rsidR="005E54D6" w:rsidRPr="00E26735" w:rsidRDefault="005E54D6" w:rsidP="00820207">
      <w:pPr>
        <w:pStyle w:val="DefaultText"/>
        <w:jc w:val="both"/>
        <w:rPr>
          <w:szCs w:val="24"/>
          <w:lang w:val="it-IT"/>
        </w:rPr>
      </w:pPr>
      <w:r w:rsidRPr="00E26735">
        <w:rPr>
          <w:szCs w:val="24"/>
          <w:lang w:val="it-IT"/>
        </w:rPr>
        <w:t>(6) Contractantul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w:t>
      </w:r>
    </w:p>
    <w:p w:rsidR="005E54D6" w:rsidRPr="00E26735" w:rsidRDefault="005E54D6" w:rsidP="00820207">
      <w:pPr>
        <w:pStyle w:val="DefaultText"/>
        <w:jc w:val="both"/>
        <w:rPr>
          <w:szCs w:val="24"/>
          <w:lang w:val="it-IT"/>
        </w:rPr>
      </w:pPr>
      <w:r w:rsidRPr="00E26735">
        <w:rPr>
          <w:szCs w:val="24"/>
          <w:lang w:val="it-IT"/>
        </w:rPr>
        <w:t>10.2 - Contractantul este pe deplin responsabil pentru conformitatea, stabilitatea şi siguranţa tuturor operaţiunilor executate pe şantier, precum şi pentru procedeele de execuţie utilizate, cu respectarea prevederilor şi a reglementărilor Legii nr. 10/1995 privind calitatea în construcţii, cu modificările ulterioare.</w:t>
      </w:r>
    </w:p>
    <w:p w:rsidR="005E54D6" w:rsidRPr="00E26735" w:rsidRDefault="005E54D6" w:rsidP="00820207">
      <w:pPr>
        <w:pStyle w:val="DefaultText"/>
        <w:jc w:val="both"/>
        <w:rPr>
          <w:lang w:val="it-IT"/>
        </w:rPr>
      </w:pPr>
      <w:r w:rsidRPr="00E26735">
        <w:rPr>
          <w:lang w:val="it-IT"/>
        </w:rPr>
        <w:t>10.3 - (1) Contractantul are obligația de a respecta si executa dispozițiile Autorității, în orice problemă, menționată sau nu în contract, referitoare la lucrare. În cazul în care Contractantul consideră că dispozițiile Autorității sunt nejustificate sau inoportune, acesta are dreptul de a ridica obiecții, în scris, fără ca obiecțiile respective să îl absolve de obligația de a executa dispozițiile primite, cu excepția cazului în care acestea contravin prevederilor legale.</w:t>
      </w:r>
    </w:p>
    <w:p w:rsidR="005E54D6" w:rsidRPr="00E26735" w:rsidRDefault="005E54D6" w:rsidP="00820207">
      <w:pPr>
        <w:pStyle w:val="DefaultText"/>
        <w:jc w:val="both"/>
        <w:rPr>
          <w:lang w:val="it-IT"/>
        </w:rPr>
      </w:pPr>
      <w:r w:rsidRPr="00E26735">
        <w:rPr>
          <w:lang w:val="it-IT"/>
        </w:rPr>
        <w:t>(2) În cazul în care respectarea și executarea dispozițiilor prevăzute la alin. (1) determină dificultăți în execuție care generează costuri suplimentare, atunci aceste costuri vor fi acoperite pe cheltuiala Autorității.</w:t>
      </w:r>
    </w:p>
    <w:p w:rsidR="005E54D6" w:rsidRPr="00E26735" w:rsidRDefault="005E54D6" w:rsidP="00820207">
      <w:pPr>
        <w:pStyle w:val="DefaultText"/>
        <w:jc w:val="both"/>
        <w:rPr>
          <w:lang w:val="it-IT"/>
        </w:rPr>
      </w:pPr>
      <w:r w:rsidRPr="00E26735">
        <w:rPr>
          <w:lang w:val="it-IT"/>
        </w:rPr>
        <w:t>10.4 - (1) Contractantul este responsabil de trasarea corectă a lucrărilor față de reperele date de Autoritate, precum și de furnizarea tuturor echipamentelor, instrumentelor, dispozitivelor și resurselor umane necesare îndeplinirii responsabilității respective.</w:t>
      </w:r>
    </w:p>
    <w:p w:rsidR="005E54D6" w:rsidRDefault="005E54D6" w:rsidP="00820207">
      <w:pPr>
        <w:pStyle w:val="DefaultText"/>
        <w:jc w:val="both"/>
        <w:rPr>
          <w:lang w:val="it-IT"/>
        </w:rPr>
      </w:pPr>
      <w:r w:rsidRPr="00E26735">
        <w:rPr>
          <w:lang w:val="it-IT"/>
        </w:rPr>
        <w:t xml:space="preserve">(2) În cazul în care, pe parcursul execuției lucrărilor, survine o eroare în poziția, cotelor, dimensiunilor sau aliniamentului oricărei părți a lucrărilor, Contractantul are obligația de a rectifica eroarea constatată, pe cheltuiala sa, cu excepția situației în care eroarea respectivă este rezultatul datelor incorecte furnizate, în scris, de către proiectant. Pentru verificarea trasării de către proiectant, Contractantul are obligația de a proteja si păstra cu grijă toate reperele, bornele sau alte obiecte folosite la trasarea lucrărilor.  </w:t>
      </w:r>
    </w:p>
    <w:p w:rsidR="005E54D6" w:rsidRPr="00E26735" w:rsidRDefault="005E54D6" w:rsidP="00820207">
      <w:pPr>
        <w:pStyle w:val="DefaultText"/>
        <w:jc w:val="both"/>
        <w:rPr>
          <w:lang w:val="it-IT"/>
        </w:rPr>
      </w:pPr>
      <w:r w:rsidRPr="00996F95">
        <w:rPr>
          <w:lang w:val="it-IT"/>
        </w:rPr>
        <w:lastRenderedPageBreak/>
        <w:t>(3) În cazul în care, pe parcursul execuţiei lucrărilor, Contractantul va constata existenţa unor lucrări ascunse ce nu au fost prevăzute de proiectant, Contractantul va notifica Autoritatea Contractantă şi Dirigintele de şantier privind necesitatea executării acestor lucrări.</w:t>
      </w:r>
    </w:p>
    <w:p w:rsidR="005E54D6" w:rsidRPr="00E26735" w:rsidRDefault="005E54D6" w:rsidP="00820207">
      <w:pPr>
        <w:pStyle w:val="DefaultText"/>
        <w:jc w:val="both"/>
        <w:rPr>
          <w:lang w:val="it-IT"/>
        </w:rPr>
      </w:pPr>
      <w:r w:rsidRPr="00E26735">
        <w:rPr>
          <w:lang w:val="it-IT"/>
        </w:rPr>
        <w:t>10.5 - Pe parcursul execuției lucrărilor și a remedierii viciilor ascunse, Contractantul are obligația:</w:t>
      </w:r>
    </w:p>
    <w:p w:rsidR="006116DB" w:rsidRDefault="005E54D6" w:rsidP="00820207">
      <w:pPr>
        <w:pStyle w:val="DefaultText"/>
        <w:jc w:val="both"/>
        <w:rPr>
          <w:lang w:val="it-IT"/>
        </w:rPr>
      </w:pPr>
      <w:r w:rsidRPr="00E26735">
        <w:rPr>
          <w:lang w:val="it-IT"/>
        </w:rPr>
        <w:t>i) de a lua toate masurile pentru asigurarea tuturor persoanelor a căror prezență pe șantier este autorizată și de a menține șantierul (atât timp cât acesta este sub controlul său) și lucrările (atât timp cât acestea nu sunt finalizate și ocupate de către Autoritate) în starea de ordine necesară evitării oricărui pericol pentru respectivele persoane;</w:t>
      </w:r>
    </w:p>
    <w:p w:rsidR="005E54D6" w:rsidRPr="00E26735" w:rsidRDefault="005E54D6" w:rsidP="00820207">
      <w:pPr>
        <w:pStyle w:val="DefaultText"/>
        <w:jc w:val="both"/>
        <w:rPr>
          <w:lang w:val="it-IT"/>
        </w:rPr>
      </w:pPr>
      <w:r w:rsidRPr="00E26735">
        <w:rPr>
          <w:lang w:val="it-IT"/>
        </w:rPr>
        <w:t xml:space="preserve">ii) de a procura și de a întreține pe cheltuiala sa toate dispozitivele de iluminare, protecție, îngrădire, alarmă și pază, când și unde sunt necesare sau au fost solicitate de către achizitor sau de către alte autorități competente, în scopul protejării lucrărilor sau al asigurării confortului riveranilor; </w:t>
      </w:r>
    </w:p>
    <w:p w:rsidR="005E54D6" w:rsidRPr="00E26735" w:rsidRDefault="005E54D6" w:rsidP="00820207">
      <w:pPr>
        <w:pStyle w:val="DefaultText"/>
        <w:jc w:val="both"/>
        <w:rPr>
          <w:lang w:val="it-IT"/>
        </w:rPr>
      </w:pPr>
      <w:r w:rsidRPr="00E26735">
        <w:rPr>
          <w:lang w:val="it-IT"/>
        </w:rPr>
        <w:t>iii) de a lua toate măsurile rezonabil necesare pentru a proteja mediul pe și în afara șantierului și pentru a evita orice pagubă sau neajuns provocate persoanelor, proprietăților publice sau altora, rezultate din poluare, zgomot sau alți factori generați de metodele sale de lucru.</w:t>
      </w:r>
    </w:p>
    <w:p w:rsidR="005E54D6" w:rsidRPr="00E26735" w:rsidRDefault="005E54D6" w:rsidP="00820207">
      <w:pPr>
        <w:pStyle w:val="DefaultText"/>
        <w:jc w:val="both"/>
        <w:rPr>
          <w:lang w:val="it-IT"/>
        </w:rPr>
      </w:pPr>
      <w:r w:rsidRPr="00E26735">
        <w:rPr>
          <w:lang w:val="it-IT"/>
        </w:rPr>
        <w:t xml:space="preserve">10.6 – Contractantul este responsabil pentru menținerea în bună stare a lucrărilor, materialelor, echipamentelor și instalațiilor care urmează a fi puse în operă de la data primirii ordinului de începere a lucrării până la data semnării procesului verbal de recepție a lucrării. </w:t>
      </w:r>
    </w:p>
    <w:p w:rsidR="005E54D6" w:rsidRPr="00E26735" w:rsidRDefault="005E54D6" w:rsidP="00820207">
      <w:pPr>
        <w:pStyle w:val="DefaultText"/>
        <w:jc w:val="both"/>
        <w:rPr>
          <w:lang w:val="it-IT"/>
        </w:rPr>
      </w:pPr>
      <w:r w:rsidRPr="00E26735">
        <w:rPr>
          <w:lang w:val="it-IT"/>
        </w:rPr>
        <w:t>10.7 - (1) Pe parcursul execuției lucrărilor și a remedierii viciilor ascunse, Contractantul are obligația, în măsura permisă de respectarea prevederilor contractului, de a nu stânjeni inutil sau în mod abuziv:</w:t>
      </w:r>
    </w:p>
    <w:p w:rsidR="005E54D6" w:rsidRPr="00E26735" w:rsidRDefault="005E54D6" w:rsidP="00820207">
      <w:pPr>
        <w:pStyle w:val="DefaultText"/>
        <w:jc w:val="both"/>
        <w:rPr>
          <w:lang w:val="it-IT"/>
        </w:rPr>
      </w:pPr>
      <w:r w:rsidRPr="00E26735">
        <w:rPr>
          <w:lang w:val="it-IT"/>
        </w:rPr>
        <w:tab/>
        <w:t>a) confortul riveranilor, sau</w:t>
      </w:r>
    </w:p>
    <w:p w:rsidR="005E54D6" w:rsidRPr="00E26735" w:rsidRDefault="005E54D6" w:rsidP="00820207">
      <w:pPr>
        <w:pStyle w:val="DefaultText"/>
        <w:jc w:val="both"/>
        <w:rPr>
          <w:lang w:val="it-IT"/>
        </w:rPr>
      </w:pPr>
      <w:r w:rsidRPr="00E26735">
        <w:rPr>
          <w:lang w:val="it-IT"/>
        </w:rPr>
        <w:tab/>
        <w:t>b) căile de acces, prin folosirea și ocuparea drumurilor și căilor publice sau private care deservesc proprietățile aflate în posesia achizitorului sau a oricarei alte persoane.</w:t>
      </w:r>
    </w:p>
    <w:p w:rsidR="005E54D6" w:rsidRPr="00E26735" w:rsidRDefault="005E54D6" w:rsidP="00820207">
      <w:pPr>
        <w:pStyle w:val="DefaultText"/>
        <w:jc w:val="both"/>
        <w:rPr>
          <w:lang w:val="it-IT"/>
        </w:rPr>
      </w:pPr>
      <w:r w:rsidRPr="00E26735">
        <w:rPr>
          <w:lang w:val="it-IT"/>
        </w:rPr>
        <w:t>(2) Contractantul va despăgubi Autoritatea împotriva tuturor reclamațiilor, acțiunilor în justiție, daunelor-interese, costurilor, taxelor si cheltuielilor indiferent de natura lor, rezultând din sau în legatură cu obligația prevazută la alin. (1), pentru care responsabilitatea revine Contractantului.</w:t>
      </w:r>
    </w:p>
    <w:p w:rsidR="005E54D6" w:rsidRPr="00E26735" w:rsidRDefault="005E54D6" w:rsidP="00820207">
      <w:pPr>
        <w:pStyle w:val="DefaultText"/>
        <w:jc w:val="both"/>
        <w:rPr>
          <w:lang w:val="it-IT"/>
        </w:rPr>
      </w:pPr>
      <w:r w:rsidRPr="00E26735">
        <w:rPr>
          <w:lang w:val="it-IT"/>
        </w:rPr>
        <w:t>10.8 - (1) Contractantul are obligația de a utiliza în mod rezonabil drumurile sau podurile ce comunica cu sau sunt pe traseul șantierului și de a preveni deteriorarea sau distrugerea acestora de către traficul propriu sau al oricăruia dintre subcontractanții săi; Contractantul va selecta traseele, va alege si va folosi vehiculele și va limita și repartiza încărcăturile, în așa fel încât traficul suplimentar ce va rezulta în mod inevitabil din deplasarea materialelor, echipamentelor, instalațiilor sau altora asemenea, de pe și pe șantier, să fie limitat, în măsura în care este posibil, astfel încât sa nu producă deteriorări sau distrugeri ale drumurilor și podurilor respective. Este obligatorie curățarea și spălarea roților autovehiculelor la ieșirea din șantier pe drumurile publice.</w:t>
      </w:r>
    </w:p>
    <w:p w:rsidR="005E54D6" w:rsidRPr="00E26735" w:rsidRDefault="005E54D6" w:rsidP="00820207">
      <w:pPr>
        <w:pStyle w:val="DefaultText"/>
        <w:jc w:val="both"/>
        <w:rPr>
          <w:lang w:val="it-IT"/>
        </w:rPr>
      </w:pPr>
      <w:r w:rsidRPr="00E26735">
        <w:rPr>
          <w:lang w:val="it-IT"/>
        </w:rPr>
        <w:t xml:space="preserve"> (2) În cazul în care se produc deteriorări sau distrugeri ale oricărui pod sau drum care comunică cu/sau care se află pe traseul șantierului, datorită transportului materialelor, echipamentelor, instalațiilor sau altora asemenea, executantul are obligația de a despăgubi achizitorul împotriva tuturor reclamațiilor privind avarierea respectivelor poduri sau drumuri.</w:t>
      </w:r>
    </w:p>
    <w:p w:rsidR="005E54D6" w:rsidRPr="00E26735" w:rsidRDefault="005E54D6" w:rsidP="00820207">
      <w:pPr>
        <w:pStyle w:val="DefaultText"/>
        <w:jc w:val="both"/>
        <w:rPr>
          <w:lang w:val="it-IT"/>
        </w:rPr>
      </w:pPr>
      <w:r w:rsidRPr="00E26735">
        <w:rPr>
          <w:lang w:val="it-IT"/>
        </w:rPr>
        <w:t xml:space="preserve">(3) Cu excepția unor clauze contrare prevăzute în contract, Contractantul este responsabil și va plăti consolidarea, modificarea sau îmbunătățirea, în scopul facilitării transportului materialelor, echipamentelor, instalațiilor sau altora asemenea, a oricăror drumuri sau poduri care comunică cu sau care se află pe traseul șantierului. </w:t>
      </w:r>
    </w:p>
    <w:p w:rsidR="005E54D6" w:rsidRPr="00E26735" w:rsidRDefault="005E54D6" w:rsidP="00820207">
      <w:pPr>
        <w:pStyle w:val="DefaultText"/>
        <w:jc w:val="both"/>
        <w:rPr>
          <w:lang w:val="it-IT"/>
        </w:rPr>
      </w:pPr>
      <w:r w:rsidRPr="00E26735">
        <w:rPr>
          <w:lang w:val="it-IT"/>
        </w:rPr>
        <w:t>10.9 - (1) Pe parcursul execuției lucrării, executantul are obligația:</w:t>
      </w:r>
    </w:p>
    <w:p w:rsidR="005E54D6" w:rsidRPr="00E26735" w:rsidRDefault="005E54D6" w:rsidP="00820207">
      <w:pPr>
        <w:pStyle w:val="DefaultText"/>
        <w:jc w:val="both"/>
        <w:rPr>
          <w:lang w:val="it-IT"/>
        </w:rPr>
      </w:pPr>
      <w:r w:rsidRPr="00E26735">
        <w:rPr>
          <w:lang w:val="it-IT"/>
        </w:rPr>
        <w:t xml:space="preserve"> i)  de a evita, pe cât posibil, acumularea de obstacole inutile pe șantier;</w:t>
      </w:r>
    </w:p>
    <w:p w:rsidR="005E54D6" w:rsidRPr="00E26735" w:rsidRDefault="005E54D6" w:rsidP="00820207">
      <w:pPr>
        <w:pStyle w:val="DefaultText"/>
        <w:jc w:val="both"/>
        <w:rPr>
          <w:lang w:val="it-IT"/>
        </w:rPr>
      </w:pPr>
      <w:r w:rsidRPr="00E26735">
        <w:rPr>
          <w:lang w:val="it-IT"/>
        </w:rPr>
        <w:t>ii)  de a depozita sau retrage orice utilaje, echipamente, instalații, surplus de materiale;</w:t>
      </w:r>
    </w:p>
    <w:p w:rsidR="005E54D6" w:rsidRPr="00E26735" w:rsidRDefault="005E54D6" w:rsidP="00820207">
      <w:pPr>
        <w:pStyle w:val="DefaultText"/>
        <w:jc w:val="both"/>
        <w:rPr>
          <w:lang w:val="it-IT"/>
        </w:rPr>
      </w:pPr>
      <w:r w:rsidRPr="00E26735">
        <w:rPr>
          <w:lang w:val="it-IT"/>
        </w:rPr>
        <w:t>iii) de a aduna şi îndepărta de pe şantier dărâmăturile, molozul sau lucrările provizorii de orice fel, care nu mai sunt necesare.</w:t>
      </w:r>
    </w:p>
    <w:p w:rsidR="005E54D6" w:rsidRPr="00E26735" w:rsidRDefault="005E54D6" w:rsidP="00820207">
      <w:pPr>
        <w:pStyle w:val="DefaultText"/>
        <w:jc w:val="both"/>
        <w:rPr>
          <w:lang w:val="it-IT"/>
        </w:rPr>
      </w:pPr>
      <w:r w:rsidRPr="00E26735">
        <w:rPr>
          <w:lang w:val="it-IT"/>
        </w:rPr>
        <w:t>(2) Contractantul are dreptul de a reţine pe şantier, până la sfârşitul perioadei de garanţie, numai acele materiale, echipamente, instalaţii sau lucrări provizorii, care îi sunt necesare în scopul îndeplinirii obligaţiilor sale în perioada de garanţie.</w:t>
      </w:r>
    </w:p>
    <w:p w:rsidR="005E54D6" w:rsidRPr="00E26735" w:rsidRDefault="005E54D6" w:rsidP="00820207">
      <w:pPr>
        <w:pStyle w:val="DefaultText"/>
        <w:jc w:val="both"/>
        <w:rPr>
          <w:szCs w:val="24"/>
          <w:lang w:val="it-IT"/>
        </w:rPr>
      </w:pPr>
      <w:r w:rsidRPr="00E26735">
        <w:rPr>
          <w:szCs w:val="24"/>
          <w:lang w:val="it-IT"/>
        </w:rPr>
        <w:t>10.10 – Contractantul se obligă să respecte toate cerințele și reglementările referitoare la condițiile de muncă și de protecție a muncii, precum și regulile obligatorii privind angajarea și folosirea forței de muncă, în vigoare la nivel național, pe parcursul îndeplinirii contractului.</w:t>
      </w:r>
    </w:p>
    <w:p w:rsidR="005E54D6" w:rsidRPr="00E26735" w:rsidRDefault="005E54D6" w:rsidP="00820207">
      <w:pPr>
        <w:pStyle w:val="DefaultText"/>
        <w:jc w:val="both"/>
        <w:rPr>
          <w:szCs w:val="24"/>
          <w:lang w:val="it-IT"/>
        </w:rPr>
      </w:pPr>
      <w:r w:rsidRPr="00E26735">
        <w:rPr>
          <w:szCs w:val="24"/>
          <w:lang w:val="it-IT"/>
        </w:rPr>
        <w:lastRenderedPageBreak/>
        <w:t>10.11. –Contractantul are obligaţia de a se asigura că subantreprenorii/ subcontractanţii / sau orice altă persoană fizică sau juridică care desfăşoară activităţi pentru implementarea proiectului prevăzut la Art. 4, respectă toate cerințele, reglementările și regulile obligatorii prevăzute la art.10.10.</w:t>
      </w:r>
    </w:p>
    <w:p w:rsidR="005E54D6" w:rsidRPr="00E26735" w:rsidRDefault="005E54D6" w:rsidP="00820207">
      <w:pPr>
        <w:pStyle w:val="DefaultText"/>
        <w:jc w:val="both"/>
        <w:rPr>
          <w:lang w:val="it-IT"/>
        </w:rPr>
      </w:pPr>
      <w:r w:rsidRPr="00E26735">
        <w:rPr>
          <w:szCs w:val="24"/>
          <w:lang w:val="it-IT"/>
        </w:rPr>
        <w:t xml:space="preserve">10.12 - </w:t>
      </w:r>
      <w:r w:rsidRPr="00996F95">
        <w:rPr>
          <w:szCs w:val="24"/>
          <w:lang w:val="it-IT"/>
        </w:rPr>
        <w:t xml:space="preserve">Contractantul răspunde, potrivit obligaţiilor care îi revin, pentru viciile ascunse ale construcţiei, ivite într-un interval de </w:t>
      </w:r>
      <w:r w:rsidRPr="00565095">
        <w:rPr>
          <w:b/>
          <w:bCs/>
          <w:szCs w:val="24"/>
          <w:lang w:val="it-IT"/>
        </w:rPr>
        <w:t>...... ani</w:t>
      </w:r>
      <w:r w:rsidRPr="00996F95">
        <w:rPr>
          <w:szCs w:val="24"/>
          <w:lang w:val="it-IT"/>
        </w:rPr>
        <w:t xml:space="preserve"> de la data încheierii Procesului Verbal de recepţie încheiat la terminarea lucrărilor şi, după împlinirea acestui termen, pe toată durata de existenţă a construcţiei, pentru viciile structurii de</w:t>
      </w:r>
      <w:r w:rsidRPr="00E26735">
        <w:rPr>
          <w:szCs w:val="24"/>
          <w:lang w:val="it-IT"/>
        </w:rPr>
        <w:t xml:space="preserve"> rezistenţă, urmare a nerespectării proiectelor şi detaliilor de execuţie aferente execuţiei lucrării.</w:t>
      </w:r>
    </w:p>
    <w:p w:rsidR="005E54D6" w:rsidRPr="00E26735" w:rsidRDefault="005E54D6" w:rsidP="00820207">
      <w:pPr>
        <w:pStyle w:val="DefaultText"/>
        <w:jc w:val="both"/>
        <w:rPr>
          <w:szCs w:val="24"/>
          <w:lang w:val="it-IT"/>
        </w:rPr>
      </w:pPr>
      <w:r w:rsidRPr="00E26735">
        <w:rPr>
          <w:szCs w:val="24"/>
          <w:lang w:val="it-IT"/>
        </w:rPr>
        <w:t>10.13 – Contractantul are obligaţia de a notifica Autoritatea în momentul în care se solicită intrarea în insolvenţă, divizarea, reorganizarea Contractantului precum şi în orice situaţii ce pot conduce la încetarea activităţii şi la rezilierea prezentului contract de lucrări, implicit a acordului de lucrări.</w:t>
      </w:r>
    </w:p>
    <w:p w:rsidR="005E54D6" w:rsidRPr="00E26735" w:rsidRDefault="005E54D6" w:rsidP="00820207">
      <w:pPr>
        <w:pStyle w:val="DefaultText"/>
        <w:jc w:val="both"/>
        <w:rPr>
          <w:szCs w:val="24"/>
          <w:lang w:val="it-IT"/>
        </w:rPr>
      </w:pPr>
      <w:r w:rsidRPr="00E26735">
        <w:rPr>
          <w:szCs w:val="24"/>
          <w:lang w:val="it-IT"/>
        </w:rPr>
        <w:t xml:space="preserve">10.14 - (1) Contractantul informează Autoritatea cu privire la personalul nominalizat în oferta tehnică şi pe care îl utilizează pentru implementarea prezentului contract. </w:t>
      </w:r>
    </w:p>
    <w:p w:rsidR="005E54D6" w:rsidRPr="00E26735" w:rsidRDefault="005E54D6" w:rsidP="00820207">
      <w:pPr>
        <w:pStyle w:val="DefaultText"/>
        <w:jc w:val="both"/>
        <w:rPr>
          <w:szCs w:val="24"/>
          <w:lang w:val="it-IT"/>
        </w:rPr>
      </w:pPr>
      <w:r w:rsidRPr="00E26735">
        <w:rPr>
          <w:szCs w:val="24"/>
          <w:lang w:val="it-IT"/>
        </w:rPr>
        <w:t>(2) Contractantul prezintă Autoritatii, la data Ordinului de începere, personalul nominalizat pentru realizarea contractului.</w:t>
      </w:r>
    </w:p>
    <w:p w:rsidR="005E54D6" w:rsidRPr="00E26735" w:rsidRDefault="005E54D6" w:rsidP="00820207">
      <w:pPr>
        <w:pStyle w:val="DefaultText"/>
        <w:jc w:val="both"/>
        <w:rPr>
          <w:szCs w:val="24"/>
          <w:lang w:val="it-IT"/>
        </w:rPr>
      </w:pPr>
      <w:r w:rsidRPr="00E26735">
        <w:rPr>
          <w:szCs w:val="24"/>
          <w:lang w:val="it-IT"/>
        </w:rPr>
        <w:t xml:space="preserve">(3) Contractantul ia toate măsurile necesare pentru a asigura în mod continuu personalului salariat ori contractat, echipamentele şi suportul necesar pentru îndeplinirea în mod eficient a sarcinilor care le revin în realizarea obiectului prezentului contract. </w:t>
      </w:r>
    </w:p>
    <w:p w:rsidR="005E54D6" w:rsidRPr="00E26735" w:rsidRDefault="005E54D6" w:rsidP="00820207">
      <w:pPr>
        <w:pStyle w:val="DefaultText"/>
        <w:jc w:val="both"/>
        <w:rPr>
          <w:szCs w:val="24"/>
          <w:lang w:val="it-IT"/>
        </w:rPr>
      </w:pPr>
      <w:r w:rsidRPr="00E26735">
        <w:rPr>
          <w:szCs w:val="24"/>
          <w:lang w:val="it-IT"/>
        </w:rPr>
        <w:t>10.15. - (1) Contractantul nu va efectua schimbări ale personalului fără acordul scris prealabil al Autorității. Contractantul are obligaţia de a propune din proprie iniţiativă înlocuirea personalului aprobat în următoarele situaţii:</w:t>
      </w:r>
    </w:p>
    <w:p w:rsidR="005E54D6" w:rsidRPr="00E26735" w:rsidRDefault="005E54D6" w:rsidP="00820207">
      <w:pPr>
        <w:pStyle w:val="DefaultText"/>
        <w:ind w:firstLine="141"/>
        <w:jc w:val="both"/>
        <w:rPr>
          <w:szCs w:val="24"/>
          <w:lang w:val="it-IT"/>
        </w:rPr>
      </w:pPr>
      <w:r w:rsidRPr="00E26735">
        <w:rPr>
          <w:szCs w:val="24"/>
          <w:lang w:val="it-IT"/>
        </w:rPr>
        <w:t>1. în cazul decesului, al îmbolnăvirii sau accidentării personalului;</w:t>
      </w:r>
    </w:p>
    <w:p w:rsidR="005E54D6" w:rsidRPr="00E26735" w:rsidRDefault="005E54D6" w:rsidP="00820207">
      <w:pPr>
        <w:pStyle w:val="DefaultText"/>
        <w:jc w:val="both"/>
        <w:rPr>
          <w:szCs w:val="24"/>
          <w:lang w:val="it-IT"/>
        </w:rPr>
      </w:pPr>
      <w:r w:rsidRPr="00E26735">
        <w:rPr>
          <w:szCs w:val="24"/>
          <w:lang w:val="it-IT"/>
        </w:rPr>
        <w:t>2. în cazul în care se impune înlocuirea unui membru al personalului pentru orice alt motiv care nu este sub controlul Contractantului (ex. demisia, etc.).</w:t>
      </w:r>
    </w:p>
    <w:p w:rsidR="005E54D6" w:rsidRPr="00E26735" w:rsidRDefault="005E54D6" w:rsidP="00820207">
      <w:pPr>
        <w:pStyle w:val="DefaultText"/>
        <w:jc w:val="both"/>
        <w:rPr>
          <w:szCs w:val="24"/>
          <w:lang w:val="it-IT"/>
        </w:rPr>
      </w:pPr>
      <w:r w:rsidRPr="00E26735">
        <w:rPr>
          <w:szCs w:val="24"/>
          <w:lang w:val="it-IT"/>
        </w:rPr>
        <w:t>(2) Pe parcursul derulării prezentului contract, dacă consideră necesar şi, pe baza unei cereri scrise motivate şi justificate, Autoritatea poate solicita înlocuirea unora dintre membrii personalului angajat sau contractat de Contractant, dacă activitatea desfăşurată este ineficientă sau nu îşi îndeplinesc sarcinile care le revin pentru realizarea obiectului prezentului contract.</w:t>
      </w:r>
    </w:p>
    <w:p w:rsidR="005E54D6" w:rsidRPr="00E26735" w:rsidRDefault="005E54D6" w:rsidP="00820207">
      <w:pPr>
        <w:pStyle w:val="DefaultText"/>
        <w:jc w:val="both"/>
        <w:rPr>
          <w:szCs w:val="24"/>
          <w:lang w:val="it-IT"/>
        </w:rPr>
      </w:pPr>
      <w:r w:rsidRPr="00E26735">
        <w:rPr>
          <w:szCs w:val="24"/>
          <w:lang w:val="it-IT"/>
        </w:rPr>
        <w:t xml:space="preserve">(3) În cazul în care un membru al personalului angajat sau contractat trebuie înlocuit, înlocuitorul trebuie să îndeplinească cel puţin criteriile stabilite prin oferta tehnică şi caietul de sarcini sau pe cele stabilite de comun acord cu Autoritatea. </w:t>
      </w:r>
    </w:p>
    <w:p w:rsidR="005E54D6" w:rsidRPr="00E26735" w:rsidRDefault="005E54D6" w:rsidP="00820207">
      <w:pPr>
        <w:pStyle w:val="DefaultText"/>
        <w:jc w:val="both"/>
        <w:rPr>
          <w:szCs w:val="24"/>
          <w:lang w:val="it-IT"/>
        </w:rPr>
      </w:pPr>
      <w:r w:rsidRPr="00E26735">
        <w:rPr>
          <w:szCs w:val="24"/>
          <w:lang w:val="it-IT"/>
        </w:rPr>
        <w:t xml:space="preserve">(4) Cheltuielile suplimentare generate de înlocuirea personalului incumbă Contractantului. În cazul în care personalul angajat sau contractat nu este înlocuit imediat şi funcţiile acestuia urmează să fie preluate după o anumită perioadă de timp de către noul personal, Autoritatea poate solicita Contractantului să desemneze un personal care să realizeze temporar activitate pentru realizarea obiectului contactului, până la sosirea noului personal, sau să ia alte măsuri pentru a compensa absenţa temporară a acestuia/acestora. </w:t>
      </w:r>
    </w:p>
    <w:p w:rsidR="005E54D6" w:rsidRPr="00E26735" w:rsidRDefault="005E54D6" w:rsidP="00820207">
      <w:pPr>
        <w:pStyle w:val="DefaultText"/>
        <w:jc w:val="both"/>
        <w:rPr>
          <w:szCs w:val="24"/>
          <w:lang w:val="it-IT"/>
        </w:rPr>
      </w:pPr>
      <w:r w:rsidRPr="00E26735">
        <w:rPr>
          <w:szCs w:val="24"/>
          <w:lang w:val="it-IT"/>
        </w:rPr>
        <w:t xml:space="preserve">(5) Indiferent de durata perioadei de desfăşurare a activităţilor personalului salariat sau contractat, Contractantul se va asigura şi va urmări cu stricteţe ca oricare dintre aceştia să cunoască foarte bine şi să înţeleagă cerinţele, scopul şi obiectivele prezentului contract, specificul activităţilor pe care urmează să le desfăşoare în cadrul prezentului contract. </w:t>
      </w:r>
    </w:p>
    <w:p w:rsidR="005E54D6" w:rsidRPr="00E26735" w:rsidRDefault="005E54D6" w:rsidP="00820207">
      <w:pPr>
        <w:autoSpaceDE w:val="0"/>
        <w:autoSpaceDN w:val="0"/>
        <w:adjustRightInd w:val="0"/>
        <w:jc w:val="both"/>
        <w:rPr>
          <w:rFonts w:ascii="Times New Roman" w:hAnsi="Times New Roman" w:cs="Times New Roman"/>
          <w:bCs/>
          <w:lang w:eastAsia="ko-KR"/>
        </w:rPr>
      </w:pPr>
      <w:r w:rsidRPr="00E26735">
        <w:rPr>
          <w:rFonts w:ascii="Times New Roman" w:hAnsi="Times New Roman" w:cs="Times New Roman"/>
          <w:bCs/>
          <w:lang w:eastAsia="ko-KR"/>
        </w:rPr>
        <w:t xml:space="preserve">(6) </w:t>
      </w:r>
      <w:r w:rsidRPr="00E26735">
        <w:rPr>
          <w:rFonts w:ascii="Times New Roman" w:hAnsi="Times New Roman" w:cs="Times New Roman"/>
          <w:lang w:eastAsia="en-US"/>
        </w:rPr>
        <w:t>Contractantul</w:t>
      </w:r>
      <w:r w:rsidRPr="00E26735">
        <w:rPr>
          <w:rFonts w:ascii="Times New Roman" w:hAnsi="Times New Roman" w:cs="Times New Roman"/>
          <w:bCs/>
          <w:lang w:eastAsia="ko-KR"/>
        </w:rPr>
        <w:t xml:space="preserve"> trebuie să se asigure şi să garanteze că personalul salariat sau contractat pe care îl propune pentru derularea prezentului contract sunt disponibili pe întreaga perioadă de execuţie a acestuia şi pentru realizarea activităţilor prevăzute.</w:t>
      </w:r>
    </w:p>
    <w:p w:rsidR="005E54D6" w:rsidRPr="00E26735" w:rsidRDefault="005E54D6" w:rsidP="00820207">
      <w:pPr>
        <w:autoSpaceDE w:val="0"/>
        <w:autoSpaceDN w:val="0"/>
        <w:adjustRightInd w:val="0"/>
        <w:jc w:val="both"/>
        <w:rPr>
          <w:rFonts w:ascii="Times New Roman" w:eastAsia="Batang" w:hAnsi="Times New Roman" w:cs="Times New Roman"/>
          <w:lang w:val="es-ES" w:eastAsia="ko-KR"/>
        </w:rPr>
      </w:pPr>
      <w:r w:rsidRPr="00E26735">
        <w:rPr>
          <w:rFonts w:ascii="Times New Roman" w:hAnsi="Times New Roman" w:cs="Times New Roman"/>
          <w:lang w:eastAsia="en-US"/>
        </w:rPr>
        <w:t xml:space="preserve">10.16 </w:t>
      </w:r>
      <w:r w:rsidRPr="00E26735">
        <w:rPr>
          <w:rFonts w:ascii="Times New Roman" w:eastAsia="Batang" w:hAnsi="Times New Roman" w:cs="Times New Roman"/>
          <w:lang w:val="es-ES" w:eastAsia="ko-KR"/>
        </w:rPr>
        <w:t xml:space="preserve">– În termen de maxim 10 zile de la data Ordinului de începere, </w:t>
      </w:r>
      <w:r w:rsidRPr="00E26735">
        <w:rPr>
          <w:rFonts w:ascii="Times New Roman" w:hAnsi="Times New Roman" w:cs="Times New Roman"/>
          <w:lang w:eastAsia="en-US"/>
        </w:rPr>
        <w:t>Contractantul</w:t>
      </w:r>
      <w:r w:rsidRPr="00E26735">
        <w:rPr>
          <w:rFonts w:ascii="Times New Roman" w:eastAsia="Batang" w:hAnsi="Times New Roman" w:cs="Times New Roman"/>
          <w:lang w:val="es-ES" w:eastAsia="ko-KR"/>
        </w:rPr>
        <w:t xml:space="preserve"> comunică Autoritatii numele, prenumele şi datele de contact a persoanei care are calitatea de reprezentant al său cu putere de decizie în derularea prezentului contract.</w:t>
      </w:r>
    </w:p>
    <w:p w:rsidR="005E54D6" w:rsidRPr="00E26735" w:rsidRDefault="005E54D6" w:rsidP="00820207">
      <w:pPr>
        <w:autoSpaceDE w:val="0"/>
        <w:autoSpaceDN w:val="0"/>
        <w:adjustRightInd w:val="0"/>
        <w:jc w:val="both"/>
        <w:rPr>
          <w:rFonts w:ascii="Times New Roman" w:eastAsia="MS Mincho" w:hAnsi="Times New Roman" w:cs="Times New Roman"/>
          <w:color w:val="auto"/>
          <w:lang w:val="it-IT" w:eastAsia="en-US"/>
        </w:rPr>
      </w:pPr>
      <w:r w:rsidRPr="00E26735">
        <w:rPr>
          <w:rFonts w:ascii="Times New Roman" w:hAnsi="Times New Roman" w:cs="Times New Roman"/>
          <w:lang w:eastAsia="en-US"/>
        </w:rPr>
        <w:t>10.</w:t>
      </w:r>
      <w:r w:rsidRPr="00E26735">
        <w:rPr>
          <w:rFonts w:ascii="Times New Roman" w:eastAsia="MS Mincho" w:hAnsi="Times New Roman" w:cs="Times New Roman"/>
          <w:color w:val="auto"/>
          <w:lang w:val="it-IT" w:eastAsia="en-US"/>
        </w:rPr>
        <w:t>17 - Contractantul va furniza Autorității, la cerere, documente justificative cu privire la condiţiile în care se execută prezentul contract. Autoritatea va efectua orice documentare sau cercetare la faţa locului pe care o consideră necesară.</w:t>
      </w:r>
    </w:p>
    <w:p w:rsidR="005E54D6" w:rsidRPr="00E26735" w:rsidRDefault="005E54D6" w:rsidP="00820207">
      <w:pPr>
        <w:pStyle w:val="Bodytext51"/>
        <w:shd w:val="clear" w:color="auto" w:fill="auto"/>
        <w:tabs>
          <w:tab w:val="left" w:pos="426"/>
        </w:tabs>
        <w:spacing w:before="0" w:after="0" w:line="240" w:lineRule="auto"/>
        <w:ind w:firstLine="0"/>
        <w:jc w:val="both"/>
        <w:rPr>
          <w:rFonts w:eastAsia="MS Mincho"/>
          <w:spacing w:val="0"/>
          <w:sz w:val="24"/>
          <w:szCs w:val="24"/>
          <w:lang w:val="it-IT"/>
        </w:rPr>
      </w:pPr>
      <w:r w:rsidRPr="00E26735">
        <w:rPr>
          <w:rFonts w:eastAsia="MS Mincho"/>
          <w:spacing w:val="0"/>
          <w:sz w:val="24"/>
          <w:szCs w:val="24"/>
          <w:lang w:val="it-IT"/>
        </w:rPr>
        <w:t>10.18 –(1) Contractantul are obligația de a instrui personalul beneficiarului sau personalul desemnat de acesta în ceea ce privește operarea și mentenența echipamentelor livrate în cadrul contractului.</w:t>
      </w:r>
    </w:p>
    <w:p w:rsidR="005E54D6" w:rsidRPr="00E26735" w:rsidRDefault="005E54D6" w:rsidP="00820207">
      <w:pPr>
        <w:pStyle w:val="Bodytext51"/>
        <w:shd w:val="clear" w:color="auto" w:fill="auto"/>
        <w:tabs>
          <w:tab w:val="left" w:pos="426"/>
        </w:tabs>
        <w:spacing w:before="0" w:after="0" w:line="240" w:lineRule="auto"/>
        <w:ind w:firstLine="0"/>
        <w:jc w:val="both"/>
        <w:rPr>
          <w:rFonts w:eastAsia="MS Mincho"/>
          <w:spacing w:val="0"/>
          <w:sz w:val="24"/>
          <w:szCs w:val="24"/>
          <w:lang w:val="it-IT"/>
        </w:rPr>
      </w:pPr>
      <w:r w:rsidRPr="00E26735">
        <w:rPr>
          <w:rFonts w:eastAsia="MS Mincho"/>
          <w:spacing w:val="0"/>
          <w:sz w:val="24"/>
          <w:szCs w:val="24"/>
          <w:lang w:val="it-IT"/>
        </w:rPr>
        <w:lastRenderedPageBreak/>
        <w:t>(2) Perioada în care se va realiza instruirea personalului va fi stabilită prin acordul părților, funcție de necesitățile concrete ale beneficiarului.</w:t>
      </w:r>
    </w:p>
    <w:p w:rsidR="005E54D6" w:rsidRPr="000A0170" w:rsidRDefault="005E54D6" w:rsidP="00820207">
      <w:pPr>
        <w:pStyle w:val="Bodytext51"/>
        <w:shd w:val="clear" w:color="auto" w:fill="auto"/>
        <w:tabs>
          <w:tab w:val="left" w:pos="426"/>
        </w:tabs>
        <w:spacing w:before="0" w:after="0" w:line="240" w:lineRule="auto"/>
        <w:ind w:firstLine="0"/>
        <w:jc w:val="both"/>
        <w:rPr>
          <w:rStyle w:val="Bodytext5"/>
          <w:sz w:val="20"/>
          <w:szCs w:val="24"/>
        </w:rPr>
      </w:pPr>
    </w:p>
    <w:p w:rsidR="005E54D6" w:rsidRPr="00E26735" w:rsidRDefault="005E54D6" w:rsidP="00820207">
      <w:pPr>
        <w:pStyle w:val="Bodytext51"/>
        <w:shd w:val="clear" w:color="auto" w:fill="auto"/>
        <w:tabs>
          <w:tab w:val="left" w:pos="426"/>
        </w:tabs>
        <w:spacing w:before="0" w:after="0" w:line="240" w:lineRule="auto"/>
        <w:ind w:firstLine="0"/>
        <w:jc w:val="both"/>
        <w:rPr>
          <w:rFonts w:eastAsia="Times New Roman"/>
          <w:b/>
          <w:color w:val="000000"/>
          <w:spacing w:val="0"/>
          <w:sz w:val="24"/>
          <w:szCs w:val="24"/>
        </w:rPr>
      </w:pPr>
      <w:r w:rsidRPr="00E26735">
        <w:rPr>
          <w:b/>
          <w:color w:val="000000"/>
          <w:spacing w:val="0"/>
          <w:sz w:val="24"/>
          <w:szCs w:val="24"/>
        </w:rPr>
        <w:t xml:space="preserve">11. </w:t>
      </w:r>
      <w:proofErr w:type="spellStart"/>
      <w:r w:rsidRPr="00E26735">
        <w:rPr>
          <w:b/>
          <w:color w:val="000000"/>
          <w:spacing w:val="0"/>
          <w:sz w:val="24"/>
          <w:szCs w:val="24"/>
        </w:rPr>
        <w:t>Obligațiile</w:t>
      </w:r>
      <w:proofErr w:type="spellEnd"/>
      <w:r w:rsidRPr="00E26735">
        <w:rPr>
          <w:b/>
          <w:color w:val="000000"/>
          <w:spacing w:val="0"/>
          <w:sz w:val="24"/>
          <w:szCs w:val="24"/>
        </w:rPr>
        <w:t xml:space="preserve"> </w:t>
      </w:r>
      <w:proofErr w:type="spellStart"/>
      <w:r w:rsidRPr="00E26735">
        <w:rPr>
          <w:b/>
          <w:color w:val="000000"/>
          <w:spacing w:val="0"/>
          <w:sz w:val="24"/>
          <w:szCs w:val="24"/>
        </w:rPr>
        <w:t>Autorității</w:t>
      </w:r>
      <w:proofErr w:type="spellEnd"/>
    </w:p>
    <w:p w:rsidR="005E54D6" w:rsidRPr="00E26735" w:rsidRDefault="005E54D6" w:rsidP="00820207">
      <w:pPr>
        <w:pStyle w:val="Bodytext51"/>
        <w:shd w:val="clear" w:color="auto" w:fill="auto"/>
        <w:tabs>
          <w:tab w:val="left" w:pos="426"/>
        </w:tabs>
        <w:spacing w:before="0" w:after="0" w:line="240" w:lineRule="auto"/>
        <w:ind w:firstLine="0"/>
        <w:jc w:val="both"/>
        <w:rPr>
          <w:color w:val="000000"/>
          <w:spacing w:val="0"/>
          <w:sz w:val="24"/>
          <w:szCs w:val="24"/>
        </w:rPr>
      </w:pPr>
      <w:r w:rsidRPr="00E26735">
        <w:rPr>
          <w:rFonts w:eastAsia="Times New Roman"/>
          <w:color w:val="000000"/>
          <w:spacing w:val="0"/>
          <w:sz w:val="24"/>
          <w:szCs w:val="24"/>
        </w:rPr>
        <w:t xml:space="preserve">11.1 - La </w:t>
      </w:r>
      <w:proofErr w:type="spellStart"/>
      <w:r w:rsidRPr="00E26735">
        <w:rPr>
          <w:rFonts w:eastAsia="Times New Roman"/>
          <w:color w:val="000000"/>
          <w:spacing w:val="0"/>
          <w:sz w:val="24"/>
          <w:szCs w:val="24"/>
        </w:rPr>
        <w:t>încep</w:t>
      </w:r>
      <w:r w:rsidRPr="00E26735">
        <w:rPr>
          <w:color w:val="000000"/>
          <w:spacing w:val="0"/>
          <w:sz w:val="24"/>
          <w:szCs w:val="24"/>
        </w:rPr>
        <w:t>erea</w:t>
      </w:r>
      <w:proofErr w:type="spellEnd"/>
      <w:r w:rsidRPr="00E26735">
        <w:rPr>
          <w:color w:val="000000"/>
          <w:spacing w:val="0"/>
          <w:sz w:val="24"/>
          <w:szCs w:val="24"/>
        </w:rPr>
        <w:t xml:space="preserve"> </w:t>
      </w:r>
      <w:proofErr w:type="spellStart"/>
      <w:r w:rsidRPr="00E26735">
        <w:rPr>
          <w:color w:val="000000"/>
          <w:spacing w:val="0"/>
          <w:sz w:val="24"/>
          <w:szCs w:val="24"/>
        </w:rPr>
        <w:t>lucrărilor</w:t>
      </w:r>
      <w:proofErr w:type="spellEnd"/>
      <w:r w:rsidRPr="00E26735">
        <w:rPr>
          <w:color w:val="000000"/>
          <w:spacing w:val="0"/>
          <w:sz w:val="24"/>
          <w:szCs w:val="24"/>
        </w:rPr>
        <w:t xml:space="preserve"> </w:t>
      </w:r>
      <w:proofErr w:type="spellStart"/>
      <w:r w:rsidRPr="00E26735">
        <w:rPr>
          <w:color w:val="000000"/>
          <w:spacing w:val="0"/>
          <w:sz w:val="24"/>
          <w:szCs w:val="24"/>
        </w:rPr>
        <w:t>Autoritatea</w:t>
      </w:r>
      <w:proofErr w:type="spellEnd"/>
      <w:r w:rsidRPr="00E26735">
        <w:rPr>
          <w:color w:val="000000"/>
          <w:spacing w:val="0"/>
          <w:sz w:val="24"/>
          <w:szCs w:val="24"/>
        </w:rPr>
        <w:t xml:space="preserve"> are </w:t>
      </w:r>
      <w:proofErr w:type="spellStart"/>
      <w:r w:rsidRPr="00E26735">
        <w:rPr>
          <w:color w:val="000000"/>
          <w:spacing w:val="0"/>
          <w:sz w:val="24"/>
          <w:szCs w:val="24"/>
        </w:rPr>
        <w:t>obligația</w:t>
      </w:r>
      <w:proofErr w:type="spellEnd"/>
      <w:r w:rsidRPr="00E26735">
        <w:rPr>
          <w:color w:val="000000"/>
          <w:spacing w:val="0"/>
          <w:sz w:val="24"/>
          <w:szCs w:val="24"/>
        </w:rPr>
        <w:t xml:space="preserve"> de </w:t>
      </w:r>
      <w:proofErr w:type="gramStart"/>
      <w:r w:rsidRPr="00E26735">
        <w:rPr>
          <w:color w:val="000000"/>
          <w:spacing w:val="0"/>
          <w:sz w:val="24"/>
          <w:szCs w:val="24"/>
        </w:rPr>
        <w:t>a</w:t>
      </w:r>
      <w:proofErr w:type="gramEnd"/>
      <w:r w:rsidRPr="00E26735">
        <w:rPr>
          <w:color w:val="000000"/>
          <w:spacing w:val="0"/>
          <w:sz w:val="24"/>
          <w:szCs w:val="24"/>
        </w:rPr>
        <w:t xml:space="preserve"> </w:t>
      </w:r>
      <w:proofErr w:type="spellStart"/>
      <w:r w:rsidRPr="00E26735">
        <w:rPr>
          <w:color w:val="000000"/>
          <w:spacing w:val="0"/>
          <w:sz w:val="24"/>
          <w:szCs w:val="24"/>
        </w:rPr>
        <w:t>obține</w:t>
      </w:r>
      <w:proofErr w:type="spellEnd"/>
      <w:r w:rsidRPr="00E26735">
        <w:rPr>
          <w:color w:val="000000"/>
          <w:spacing w:val="0"/>
          <w:sz w:val="24"/>
          <w:szCs w:val="24"/>
        </w:rPr>
        <w:t xml:space="preserve"> </w:t>
      </w:r>
      <w:proofErr w:type="spellStart"/>
      <w:r w:rsidRPr="00E26735">
        <w:rPr>
          <w:color w:val="000000"/>
          <w:spacing w:val="0"/>
          <w:sz w:val="24"/>
          <w:szCs w:val="24"/>
        </w:rPr>
        <w:t>toate</w:t>
      </w:r>
      <w:proofErr w:type="spellEnd"/>
      <w:r w:rsidRPr="00E26735">
        <w:rPr>
          <w:color w:val="000000"/>
          <w:spacing w:val="0"/>
          <w:sz w:val="24"/>
          <w:szCs w:val="24"/>
        </w:rPr>
        <w:t xml:space="preserve"> </w:t>
      </w:r>
      <w:proofErr w:type="spellStart"/>
      <w:r w:rsidRPr="00E26735">
        <w:rPr>
          <w:color w:val="000000"/>
          <w:spacing w:val="0"/>
          <w:sz w:val="24"/>
          <w:szCs w:val="24"/>
        </w:rPr>
        <w:t>autorizațiile</w:t>
      </w:r>
      <w:proofErr w:type="spellEnd"/>
      <w:r w:rsidRPr="00E26735">
        <w:rPr>
          <w:color w:val="000000"/>
          <w:spacing w:val="0"/>
          <w:sz w:val="24"/>
          <w:szCs w:val="24"/>
        </w:rPr>
        <w:t xml:space="preserve"> </w:t>
      </w:r>
      <w:proofErr w:type="spellStart"/>
      <w:r w:rsidRPr="00E26735">
        <w:rPr>
          <w:color w:val="000000"/>
          <w:spacing w:val="0"/>
          <w:sz w:val="24"/>
          <w:szCs w:val="24"/>
        </w:rPr>
        <w:t>și</w:t>
      </w:r>
      <w:proofErr w:type="spellEnd"/>
      <w:r w:rsidRPr="00E26735">
        <w:rPr>
          <w:color w:val="000000"/>
          <w:spacing w:val="0"/>
          <w:sz w:val="24"/>
          <w:szCs w:val="24"/>
        </w:rPr>
        <w:t xml:space="preserve"> </w:t>
      </w:r>
      <w:proofErr w:type="spellStart"/>
      <w:r w:rsidRPr="00E26735">
        <w:rPr>
          <w:color w:val="000000"/>
          <w:spacing w:val="0"/>
          <w:sz w:val="24"/>
          <w:szCs w:val="24"/>
        </w:rPr>
        <w:t>avizele</w:t>
      </w:r>
      <w:proofErr w:type="spellEnd"/>
      <w:r w:rsidRPr="00E26735">
        <w:rPr>
          <w:color w:val="000000"/>
          <w:spacing w:val="0"/>
          <w:sz w:val="24"/>
          <w:szCs w:val="24"/>
        </w:rPr>
        <w:t xml:space="preserve"> </w:t>
      </w:r>
      <w:proofErr w:type="spellStart"/>
      <w:r w:rsidRPr="00E26735">
        <w:rPr>
          <w:color w:val="000000"/>
          <w:spacing w:val="0"/>
          <w:sz w:val="24"/>
          <w:szCs w:val="24"/>
        </w:rPr>
        <w:t>necesare</w:t>
      </w:r>
      <w:proofErr w:type="spellEnd"/>
      <w:r w:rsidRPr="00E26735">
        <w:rPr>
          <w:color w:val="000000"/>
          <w:spacing w:val="0"/>
          <w:sz w:val="24"/>
          <w:szCs w:val="24"/>
        </w:rPr>
        <w:t xml:space="preserve"> </w:t>
      </w:r>
      <w:proofErr w:type="spellStart"/>
      <w:r w:rsidRPr="00E26735">
        <w:rPr>
          <w:color w:val="000000"/>
          <w:spacing w:val="0"/>
          <w:sz w:val="24"/>
          <w:szCs w:val="24"/>
        </w:rPr>
        <w:t>execuției</w:t>
      </w:r>
      <w:proofErr w:type="spellEnd"/>
      <w:r w:rsidRPr="00E26735">
        <w:rPr>
          <w:color w:val="000000"/>
          <w:spacing w:val="0"/>
          <w:sz w:val="24"/>
          <w:szCs w:val="24"/>
        </w:rPr>
        <w:t xml:space="preserve"> </w:t>
      </w:r>
      <w:proofErr w:type="spellStart"/>
      <w:r w:rsidRPr="00E26735">
        <w:rPr>
          <w:color w:val="000000"/>
          <w:spacing w:val="0"/>
          <w:sz w:val="24"/>
          <w:szCs w:val="24"/>
        </w:rPr>
        <w:t>lucrărilor</w:t>
      </w:r>
      <w:proofErr w:type="spellEnd"/>
      <w:r w:rsidRPr="00E26735">
        <w:rPr>
          <w:color w:val="000000"/>
          <w:spacing w:val="0"/>
          <w:sz w:val="24"/>
          <w:szCs w:val="24"/>
        </w:rPr>
        <w:t>.</w:t>
      </w:r>
    </w:p>
    <w:p w:rsidR="005E54D6" w:rsidRPr="00E26735" w:rsidRDefault="005E54D6" w:rsidP="00820207">
      <w:pPr>
        <w:pStyle w:val="Bodytext51"/>
        <w:shd w:val="clear" w:color="auto" w:fill="auto"/>
        <w:tabs>
          <w:tab w:val="left" w:pos="426"/>
        </w:tabs>
        <w:spacing w:before="0" w:after="0" w:line="240" w:lineRule="auto"/>
        <w:ind w:firstLine="0"/>
        <w:jc w:val="both"/>
        <w:rPr>
          <w:color w:val="000000"/>
          <w:spacing w:val="0"/>
          <w:sz w:val="24"/>
          <w:szCs w:val="24"/>
        </w:rPr>
      </w:pPr>
      <w:r w:rsidRPr="00E26735">
        <w:rPr>
          <w:rFonts w:eastAsia="Times New Roman"/>
          <w:color w:val="000000"/>
          <w:spacing w:val="0"/>
          <w:sz w:val="24"/>
          <w:szCs w:val="24"/>
        </w:rPr>
        <w:t xml:space="preserve">11.2 - (1) </w:t>
      </w:r>
      <w:proofErr w:type="spellStart"/>
      <w:r w:rsidRPr="00E26735">
        <w:rPr>
          <w:color w:val="000000"/>
          <w:spacing w:val="0"/>
          <w:sz w:val="24"/>
          <w:szCs w:val="24"/>
        </w:rPr>
        <w:t>Autoritatea</w:t>
      </w:r>
      <w:proofErr w:type="spellEnd"/>
      <w:r w:rsidRPr="00E26735">
        <w:rPr>
          <w:rFonts w:eastAsia="Times New Roman"/>
          <w:color w:val="000000"/>
          <w:spacing w:val="0"/>
          <w:sz w:val="24"/>
          <w:szCs w:val="24"/>
        </w:rPr>
        <w:t xml:space="preserve"> are </w:t>
      </w:r>
      <w:proofErr w:type="spellStart"/>
      <w:r w:rsidRPr="00E26735">
        <w:rPr>
          <w:rFonts w:eastAsia="Times New Roman"/>
          <w:color w:val="000000"/>
          <w:spacing w:val="0"/>
          <w:sz w:val="24"/>
          <w:szCs w:val="24"/>
        </w:rPr>
        <w:t>obligația</w:t>
      </w:r>
      <w:proofErr w:type="spellEnd"/>
      <w:r w:rsidRPr="00E26735">
        <w:rPr>
          <w:rFonts w:eastAsia="Times New Roman"/>
          <w:color w:val="000000"/>
          <w:spacing w:val="0"/>
          <w:sz w:val="24"/>
          <w:szCs w:val="24"/>
        </w:rPr>
        <w:t xml:space="preserve"> de a </w:t>
      </w:r>
      <w:proofErr w:type="spellStart"/>
      <w:r w:rsidRPr="00E26735">
        <w:rPr>
          <w:rFonts w:eastAsia="Times New Roman"/>
          <w:color w:val="000000"/>
          <w:spacing w:val="0"/>
          <w:sz w:val="24"/>
          <w:szCs w:val="24"/>
        </w:rPr>
        <w:t>pune</w:t>
      </w:r>
      <w:proofErr w:type="spellEnd"/>
      <w:r w:rsidRPr="00E26735">
        <w:rPr>
          <w:rFonts w:eastAsia="Times New Roman"/>
          <w:color w:val="000000"/>
          <w:spacing w:val="0"/>
          <w:sz w:val="24"/>
          <w:szCs w:val="24"/>
        </w:rPr>
        <w:t xml:space="preserve"> la </w:t>
      </w:r>
      <w:proofErr w:type="spellStart"/>
      <w:r w:rsidRPr="00E26735">
        <w:rPr>
          <w:rFonts w:eastAsia="Times New Roman"/>
          <w:color w:val="000000"/>
          <w:spacing w:val="0"/>
          <w:sz w:val="24"/>
          <w:szCs w:val="24"/>
        </w:rPr>
        <w:t>dispoziția</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z w:val="24"/>
          <w:szCs w:val="24"/>
        </w:rPr>
        <w:t>Contractantului</w:t>
      </w:r>
      <w:proofErr w:type="spellEnd"/>
      <w:r w:rsidRPr="00E26735">
        <w:rPr>
          <w:color w:val="000000"/>
          <w:spacing w:val="0"/>
          <w:sz w:val="24"/>
          <w:szCs w:val="24"/>
        </w:rPr>
        <w:t xml:space="preserve">, </w:t>
      </w:r>
      <w:proofErr w:type="spellStart"/>
      <w:r w:rsidRPr="00E26735">
        <w:rPr>
          <w:color w:val="000000"/>
          <w:spacing w:val="0"/>
          <w:sz w:val="24"/>
          <w:szCs w:val="24"/>
        </w:rPr>
        <w:t>fără</w:t>
      </w:r>
      <w:proofErr w:type="spellEnd"/>
      <w:r w:rsidRPr="00E26735">
        <w:rPr>
          <w:color w:val="000000"/>
          <w:spacing w:val="0"/>
          <w:sz w:val="24"/>
          <w:szCs w:val="24"/>
        </w:rPr>
        <w:t xml:space="preserve"> </w:t>
      </w:r>
      <w:proofErr w:type="spellStart"/>
      <w:r w:rsidRPr="00E26735">
        <w:rPr>
          <w:color w:val="000000"/>
          <w:spacing w:val="0"/>
          <w:sz w:val="24"/>
          <w:szCs w:val="24"/>
        </w:rPr>
        <w:t>plată</w:t>
      </w:r>
      <w:proofErr w:type="spellEnd"/>
      <w:r w:rsidRPr="00E26735">
        <w:rPr>
          <w:color w:val="000000"/>
          <w:spacing w:val="0"/>
          <w:sz w:val="24"/>
          <w:szCs w:val="24"/>
        </w:rPr>
        <w:t xml:space="preserve">, </w:t>
      </w:r>
      <w:proofErr w:type="spellStart"/>
      <w:r w:rsidRPr="00E26735">
        <w:rPr>
          <w:color w:val="000000"/>
          <w:spacing w:val="0"/>
          <w:sz w:val="24"/>
          <w:szCs w:val="24"/>
        </w:rPr>
        <w:t>dacă</w:t>
      </w:r>
      <w:proofErr w:type="spellEnd"/>
      <w:r w:rsidRPr="00E26735">
        <w:rPr>
          <w:color w:val="000000"/>
          <w:spacing w:val="0"/>
          <w:sz w:val="24"/>
          <w:szCs w:val="24"/>
        </w:rPr>
        <w:t xml:space="preserve"> nu s-a </w:t>
      </w:r>
      <w:proofErr w:type="spellStart"/>
      <w:r w:rsidRPr="00E26735">
        <w:rPr>
          <w:color w:val="000000"/>
          <w:spacing w:val="0"/>
          <w:sz w:val="24"/>
          <w:szCs w:val="24"/>
        </w:rPr>
        <w:t>convenit</w:t>
      </w:r>
      <w:proofErr w:type="spellEnd"/>
      <w:r w:rsidRPr="00E26735">
        <w:rPr>
          <w:color w:val="000000"/>
          <w:spacing w:val="0"/>
          <w:sz w:val="24"/>
          <w:szCs w:val="24"/>
        </w:rPr>
        <w:t xml:space="preserve"> </w:t>
      </w:r>
      <w:proofErr w:type="spellStart"/>
      <w:r w:rsidRPr="00E26735">
        <w:rPr>
          <w:color w:val="000000"/>
          <w:spacing w:val="0"/>
          <w:sz w:val="24"/>
          <w:szCs w:val="24"/>
        </w:rPr>
        <w:t>altfel</w:t>
      </w:r>
      <w:proofErr w:type="spellEnd"/>
      <w:r w:rsidRPr="00E26735">
        <w:rPr>
          <w:color w:val="000000"/>
          <w:spacing w:val="0"/>
          <w:sz w:val="24"/>
          <w:szCs w:val="24"/>
        </w:rPr>
        <w:t xml:space="preserve">, </w:t>
      </w:r>
      <w:proofErr w:type="spellStart"/>
      <w:r w:rsidRPr="00E26735">
        <w:rPr>
          <w:color w:val="000000"/>
          <w:spacing w:val="0"/>
          <w:sz w:val="24"/>
          <w:szCs w:val="24"/>
        </w:rPr>
        <w:t>urmatoarele</w:t>
      </w:r>
      <w:proofErr w:type="spellEnd"/>
      <w:r w:rsidRPr="00E26735">
        <w:rPr>
          <w:color w:val="000000"/>
          <w:spacing w:val="0"/>
          <w:sz w:val="24"/>
          <w:szCs w:val="24"/>
        </w:rPr>
        <w:t>:</w:t>
      </w:r>
    </w:p>
    <w:p w:rsidR="005E54D6" w:rsidRPr="00E26735" w:rsidRDefault="005E54D6" w:rsidP="00820207">
      <w:pPr>
        <w:pStyle w:val="Bodytext51"/>
        <w:shd w:val="clear" w:color="auto" w:fill="auto"/>
        <w:tabs>
          <w:tab w:val="left" w:pos="426"/>
        </w:tabs>
        <w:spacing w:before="0" w:after="0" w:line="240" w:lineRule="auto"/>
        <w:ind w:firstLine="0"/>
        <w:jc w:val="both"/>
        <w:rPr>
          <w:color w:val="000000"/>
          <w:spacing w:val="0"/>
          <w:sz w:val="24"/>
          <w:szCs w:val="24"/>
        </w:rPr>
      </w:pPr>
      <w:r w:rsidRPr="00E26735">
        <w:rPr>
          <w:rFonts w:eastAsia="Times New Roman"/>
          <w:color w:val="000000"/>
          <w:spacing w:val="0"/>
          <w:sz w:val="24"/>
          <w:szCs w:val="24"/>
        </w:rPr>
        <w:tab/>
        <w:t xml:space="preserve">a) </w:t>
      </w:r>
      <w:proofErr w:type="spellStart"/>
      <w:proofErr w:type="gramStart"/>
      <w:r w:rsidRPr="00E26735">
        <w:rPr>
          <w:rFonts w:eastAsia="Times New Roman"/>
          <w:color w:val="000000"/>
          <w:spacing w:val="0"/>
          <w:sz w:val="24"/>
          <w:szCs w:val="24"/>
        </w:rPr>
        <w:t>amplasamentul</w:t>
      </w:r>
      <w:proofErr w:type="spellEnd"/>
      <w:proofErr w:type="gramEnd"/>
      <w:r w:rsidRPr="00E26735">
        <w:rPr>
          <w:rFonts w:eastAsia="Times New Roman"/>
          <w:color w:val="000000"/>
          <w:spacing w:val="0"/>
          <w:sz w:val="24"/>
          <w:szCs w:val="24"/>
        </w:rPr>
        <w:t xml:space="preserve"> </w:t>
      </w:r>
      <w:proofErr w:type="spellStart"/>
      <w:r w:rsidRPr="00E26735">
        <w:rPr>
          <w:color w:val="000000"/>
          <w:spacing w:val="0"/>
          <w:sz w:val="24"/>
          <w:szCs w:val="24"/>
        </w:rPr>
        <w:t>lucrării</w:t>
      </w:r>
      <w:proofErr w:type="spellEnd"/>
      <w:r w:rsidRPr="00E26735">
        <w:rPr>
          <w:color w:val="000000"/>
          <w:spacing w:val="0"/>
          <w:sz w:val="24"/>
          <w:szCs w:val="24"/>
        </w:rPr>
        <w:t xml:space="preserve">, </w:t>
      </w:r>
      <w:proofErr w:type="spellStart"/>
      <w:r w:rsidRPr="00E26735">
        <w:rPr>
          <w:color w:val="000000"/>
          <w:spacing w:val="0"/>
          <w:sz w:val="24"/>
          <w:szCs w:val="24"/>
        </w:rPr>
        <w:t>liber</w:t>
      </w:r>
      <w:proofErr w:type="spellEnd"/>
      <w:r w:rsidRPr="00E26735">
        <w:rPr>
          <w:color w:val="000000"/>
          <w:spacing w:val="0"/>
          <w:sz w:val="24"/>
          <w:szCs w:val="24"/>
        </w:rPr>
        <w:t xml:space="preserve"> de </w:t>
      </w:r>
      <w:proofErr w:type="spellStart"/>
      <w:r w:rsidRPr="00E26735">
        <w:rPr>
          <w:color w:val="000000"/>
          <w:spacing w:val="0"/>
          <w:sz w:val="24"/>
          <w:szCs w:val="24"/>
        </w:rPr>
        <w:t>orice</w:t>
      </w:r>
      <w:proofErr w:type="spellEnd"/>
      <w:r w:rsidRPr="00E26735">
        <w:rPr>
          <w:color w:val="000000"/>
          <w:spacing w:val="0"/>
          <w:sz w:val="24"/>
          <w:szCs w:val="24"/>
        </w:rPr>
        <w:t xml:space="preserve"> </w:t>
      </w:r>
      <w:proofErr w:type="spellStart"/>
      <w:r w:rsidRPr="00E26735">
        <w:rPr>
          <w:color w:val="000000"/>
          <w:spacing w:val="0"/>
          <w:sz w:val="24"/>
          <w:szCs w:val="24"/>
        </w:rPr>
        <w:t>sarcină</w:t>
      </w:r>
      <w:proofErr w:type="spellEnd"/>
      <w:r w:rsidRPr="00E26735">
        <w:rPr>
          <w:color w:val="000000"/>
          <w:spacing w:val="0"/>
          <w:sz w:val="24"/>
          <w:szCs w:val="24"/>
        </w:rPr>
        <w:t>;</w:t>
      </w:r>
    </w:p>
    <w:p w:rsidR="005E54D6" w:rsidRPr="00E26735" w:rsidRDefault="005E54D6" w:rsidP="00820207">
      <w:pPr>
        <w:pStyle w:val="Bodytext51"/>
        <w:shd w:val="clear" w:color="auto" w:fill="auto"/>
        <w:tabs>
          <w:tab w:val="left" w:pos="426"/>
        </w:tabs>
        <w:spacing w:before="0" w:after="0" w:line="240" w:lineRule="auto"/>
        <w:ind w:hanging="568"/>
        <w:jc w:val="both"/>
        <w:rPr>
          <w:color w:val="000000"/>
          <w:spacing w:val="0"/>
          <w:sz w:val="24"/>
          <w:szCs w:val="24"/>
        </w:rPr>
      </w:pPr>
      <w:r w:rsidRPr="00E26735">
        <w:rPr>
          <w:color w:val="000000"/>
          <w:spacing w:val="0"/>
          <w:sz w:val="24"/>
          <w:szCs w:val="24"/>
        </w:rPr>
        <w:tab/>
        <w:t xml:space="preserve">b) </w:t>
      </w:r>
      <w:proofErr w:type="spellStart"/>
      <w:proofErr w:type="gramStart"/>
      <w:r w:rsidRPr="00E26735">
        <w:rPr>
          <w:color w:val="000000"/>
          <w:spacing w:val="0"/>
          <w:sz w:val="24"/>
          <w:szCs w:val="24"/>
        </w:rPr>
        <w:t>suprafeţele</w:t>
      </w:r>
      <w:proofErr w:type="spellEnd"/>
      <w:proofErr w:type="gramEnd"/>
      <w:r w:rsidRPr="00E26735">
        <w:rPr>
          <w:color w:val="000000"/>
          <w:spacing w:val="0"/>
          <w:sz w:val="24"/>
          <w:szCs w:val="24"/>
        </w:rPr>
        <w:t xml:space="preserve"> de </w:t>
      </w:r>
      <w:proofErr w:type="spellStart"/>
      <w:r w:rsidRPr="00E26735">
        <w:rPr>
          <w:color w:val="000000"/>
          <w:spacing w:val="0"/>
          <w:sz w:val="24"/>
          <w:szCs w:val="24"/>
        </w:rPr>
        <w:t>teren</w:t>
      </w:r>
      <w:proofErr w:type="spellEnd"/>
      <w:r w:rsidRPr="00E26735">
        <w:rPr>
          <w:color w:val="000000"/>
          <w:spacing w:val="0"/>
          <w:sz w:val="24"/>
          <w:szCs w:val="24"/>
        </w:rPr>
        <w:t xml:space="preserve"> </w:t>
      </w:r>
      <w:proofErr w:type="spellStart"/>
      <w:r w:rsidRPr="00E26735">
        <w:rPr>
          <w:color w:val="000000"/>
          <w:spacing w:val="0"/>
          <w:sz w:val="24"/>
          <w:szCs w:val="24"/>
        </w:rPr>
        <w:t>necesare</w:t>
      </w:r>
      <w:proofErr w:type="spellEnd"/>
      <w:r w:rsidRPr="00E26735">
        <w:rPr>
          <w:color w:val="000000"/>
          <w:spacing w:val="0"/>
          <w:sz w:val="24"/>
          <w:szCs w:val="24"/>
        </w:rPr>
        <w:t xml:space="preserve"> </w:t>
      </w:r>
      <w:proofErr w:type="spellStart"/>
      <w:r w:rsidRPr="00E26735">
        <w:rPr>
          <w:color w:val="000000"/>
          <w:spacing w:val="0"/>
          <w:sz w:val="24"/>
          <w:szCs w:val="24"/>
        </w:rPr>
        <w:t>pentru</w:t>
      </w:r>
      <w:proofErr w:type="spellEnd"/>
      <w:r w:rsidRPr="00E26735">
        <w:rPr>
          <w:color w:val="000000"/>
          <w:spacing w:val="0"/>
          <w:sz w:val="24"/>
          <w:szCs w:val="24"/>
        </w:rPr>
        <w:t xml:space="preserve"> </w:t>
      </w:r>
      <w:proofErr w:type="spellStart"/>
      <w:r w:rsidRPr="00E26735">
        <w:rPr>
          <w:color w:val="000000"/>
          <w:spacing w:val="0"/>
          <w:sz w:val="24"/>
          <w:szCs w:val="24"/>
        </w:rPr>
        <w:t>depozitare</w:t>
      </w:r>
      <w:proofErr w:type="spellEnd"/>
      <w:r w:rsidRPr="00E26735">
        <w:rPr>
          <w:color w:val="000000"/>
          <w:spacing w:val="0"/>
          <w:sz w:val="24"/>
          <w:szCs w:val="24"/>
        </w:rPr>
        <w:t xml:space="preserve"> </w:t>
      </w:r>
      <w:proofErr w:type="spellStart"/>
      <w:r w:rsidRPr="00E26735">
        <w:rPr>
          <w:color w:val="000000"/>
          <w:spacing w:val="0"/>
          <w:sz w:val="24"/>
          <w:szCs w:val="24"/>
        </w:rPr>
        <w:t>şi</w:t>
      </w:r>
      <w:proofErr w:type="spellEnd"/>
      <w:r w:rsidRPr="00E26735">
        <w:rPr>
          <w:color w:val="000000"/>
          <w:spacing w:val="0"/>
          <w:sz w:val="24"/>
          <w:szCs w:val="24"/>
        </w:rPr>
        <w:t xml:space="preserve"> </w:t>
      </w:r>
      <w:proofErr w:type="spellStart"/>
      <w:r w:rsidRPr="00E26735">
        <w:rPr>
          <w:color w:val="000000"/>
          <w:spacing w:val="0"/>
          <w:sz w:val="24"/>
          <w:szCs w:val="24"/>
        </w:rPr>
        <w:t>pentru</w:t>
      </w:r>
      <w:proofErr w:type="spellEnd"/>
      <w:r w:rsidRPr="00E26735">
        <w:rPr>
          <w:color w:val="000000"/>
          <w:spacing w:val="0"/>
          <w:sz w:val="24"/>
          <w:szCs w:val="24"/>
        </w:rPr>
        <w:t xml:space="preserve"> </w:t>
      </w:r>
      <w:proofErr w:type="spellStart"/>
      <w:r w:rsidRPr="00E26735">
        <w:rPr>
          <w:color w:val="000000"/>
          <w:spacing w:val="0"/>
          <w:sz w:val="24"/>
          <w:szCs w:val="24"/>
        </w:rPr>
        <w:t>organizarea</w:t>
      </w:r>
      <w:proofErr w:type="spellEnd"/>
      <w:r w:rsidRPr="00E26735">
        <w:rPr>
          <w:color w:val="000000"/>
          <w:spacing w:val="0"/>
          <w:sz w:val="24"/>
          <w:szCs w:val="24"/>
        </w:rPr>
        <w:t xml:space="preserve"> de </w:t>
      </w:r>
      <w:proofErr w:type="spellStart"/>
      <w:r w:rsidRPr="00E26735">
        <w:rPr>
          <w:color w:val="000000"/>
          <w:spacing w:val="0"/>
          <w:sz w:val="24"/>
          <w:szCs w:val="24"/>
        </w:rPr>
        <w:t>şantier</w:t>
      </w:r>
      <w:proofErr w:type="spellEnd"/>
      <w:r w:rsidRPr="00E26735">
        <w:rPr>
          <w:color w:val="000000"/>
          <w:spacing w:val="0"/>
          <w:sz w:val="24"/>
          <w:szCs w:val="24"/>
        </w:rPr>
        <w:t xml:space="preserve"> in </w:t>
      </w:r>
      <w:proofErr w:type="spellStart"/>
      <w:r w:rsidRPr="00E26735">
        <w:rPr>
          <w:color w:val="000000"/>
          <w:spacing w:val="0"/>
          <w:sz w:val="24"/>
          <w:szCs w:val="24"/>
        </w:rPr>
        <w:t>limita</w:t>
      </w:r>
      <w:proofErr w:type="spellEnd"/>
      <w:r w:rsidRPr="00E26735">
        <w:rPr>
          <w:color w:val="000000"/>
          <w:spacing w:val="0"/>
          <w:sz w:val="24"/>
          <w:szCs w:val="24"/>
        </w:rPr>
        <w:t xml:space="preserve"> </w:t>
      </w:r>
      <w:proofErr w:type="spellStart"/>
      <w:r w:rsidRPr="00E26735">
        <w:rPr>
          <w:color w:val="000000"/>
          <w:spacing w:val="0"/>
          <w:sz w:val="24"/>
          <w:szCs w:val="24"/>
        </w:rPr>
        <w:t>spatiului</w:t>
      </w:r>
      <w:proofErr w:type="spellEnd"/>
      <w:r w:rsidRPr="00E26735">
        <w:rPr>
          <w:color w:val="000000"/>
          <w:spacing w:val="0"/>
          <w:sz w:val="24"/>
          <w:szCs w:val="24"/>
        </w:rPr>
        <w:t xml:space="preserve"> existent;</w:t>
      </w:r>
    </w:p>
    <w:p w:rsidR="005E54D6" w:rsidRPr="00E26735" w:rsidRDefault="005E54D6" w:rsidP="00820207">
      <w:pPr>
        <w:pStyle w:val="Bodytext51"/>
        <w:shd w:val="clear" w:color="auto" w:fill="auto"/>
        <w:tabs>
          <w:tab w:val="left" w:pos="426"/>
        </w:tabs>
        <w:spacing w:before="0" w:after="0" w:line="240" w:lineRule="auto"/>
        <w:ind w:firstLine="0"/>
        <w:jc w:val="both"/>
        <w:rPr>
          <w:rFonts w:eastAsia="Times New Roman"/>
          <w:color w:val="000000"/>
          <w:spacing w:val="0"/>
          <w:sz w:val="24"/>
          <w:szCs w:val="24"/>
        </w:rPr>
      </w:pPr>
      <w:r w:rsidRPr="00E26735">
        <w:rPr>
          <w:rFonts w:eastAsia="Times New Roman"/>
          <w:color w:val="000000"/>
          <w:spacing w:val="0"/>
          <w:sz w:val="24"/>
          <w:szCs w:val="24"/>
        </w:rPr>
        <w:tab/>
        <w:t xml:space="preserve">b) </w:t>
      </w:r>
      <w:proofErr w:type="spellStart"/>
      <w:proofErr w:type="gramStart"/>
      <w:r w:rsidRPr="00E26735">
        <w:rPr>
          <w:rFonts w:eastAsia="Times New Roman"/>
          <w:color w:val="000000"/>
          <w:spacing w:val="0"/>
          <w:sz w:val="24"/>
          <w:szCs w:val="24"/>
        </w:rPr>
        <w:t>c</w:t>
      </w:r>
      <w:r w:rsidRPr="00E26735">
        <w:rPr>
          <w:color w:val="000000"/>
          <w:spacing w:val="0"/>
          <w:sz w:val="24"/>
          <w:szCs w:val="24"/>
        </w:rPr>
        <w:t>ăile</w:t>
      </w:r>
      <w:proofErr w:type="spellEnd"/>
      <w:proofErr w:type="gramEnd"/>
      <w:r w:rsidRPr="00E26735">
        <w:rPr>
          <w:color w:val="000000"/>
          <w:spacing w:val="0"/>
          <w:sz w:val="24"/>
          <w:szCs w:val="24"/>
        </w:rPr>
        <w:t xml:space="preserve"> de </w:t>
      </w:r>
      <w:proofErr w:type="spellStart"/>
      <w:r w:rsidRPr="00E26735">
        <w:rPr>
          <w:color w:val="000000"/>
          <w:spacing w:val="0"/>
          <w:sz w:val="24"/>
          <w:szCs w:val="24"/>
        </w:rPr>
        <w:t>acces</w:t>
      </w:r>
      <w:proofErr w:type="spellEnd"/>
      <w:r w:rsidRPr="00E26735">
        <w:rPr>
          <w:color w:val="000000"/>
          <w:spacing w:val="0"/>
          <w:sz w:val="24"/>
          <w:szCs w:val="24"/>
        </w:rPr>
        <w:t xml:space="preserve"> </w:t>
      </w:r>
      <w:proofErr w:type="spellStart"/>
      <w:r w:rsidRPr="00E26735">
        <w:rPr>
          <w:color w:val="000000"/>
          <w:spacing w:val="0"/>
          <w:sz w:val="24"/>
          <w:szCs w:val="24"/>
        </w:rPr>
        <w:t>rutier</w:t>
      </w:r>
      <w:proofErr w:type="spellEnd"/>
      <w:r w:rsidRPr="00E26735">
        <w:rPr>
          <w:rFonts w:eastAsia="Times New Roman"/>
          <w:color w:val="000000"/>
          <w:spacing w:val="0"/>
          <w:sz w:val="24"/>
          <w:szCs w:val="24"/>
        </w:rPr>
        <w:t>;</w:t>
      </w:r>
    </w:p>
    <w:p w:rsidR="005E54D6" w:rsidRPr="00E26735" w:rsidRDefault="005E54D6" w:rsidP="00820207">
      <w:pPr>
        <w:pStyle w:val="Bodytext51"/>
        <w:shd w:val="clear" w:color="auto" w:fill="auto"/>
        <w:tabs>
          <w:tab w:val="left" w:pos="426"/>
        </w:tabs>
        <w:spacing w:before="0" w:after="0" w:line="240" w:lineRule="auto"/>
        <w:ind w:firstLine="0"/>
        <w:jc w:val="both"/>
        <w:rPr>
          <w:rFonts w:eastAsia="Times New Roman"/>
          <w:color w:val="000000"/>
          <w:spacing w:val="0"/>
          <w:sz w:val="24"/>
          <w:szCs w:val="24"/>
        </w:rPr>
      </w:pPr>
      <w:r w:rsidRPr="00E26735">
        <w:rPr>
          <w:rFonts w:eastAsia="Times New Roman"/>
          <w:color w:val="000000"/>
          <w:spacing w:val="0"/>
          <w:sz w:val="24"/>
          <w:szCs w:val="24"/>
        </w:rPr>
        <w:t xml:space="preserve">(2) </w:t>
      </w:r>
      <w:proofErr w:type="spellStart"/>
      <w:r w:rsidRPr="00E26735">
        <w:rPr>
          <w:rFonts w:eastAsia="Times New Roman"/>
          <w:color w:val="000000"/>
          <w:spacing w:val="0"/>
          <w:sz w:val="24"/>
          <w:szCs w:val="24"/>
        </w:rPr>
        <w:t>Cost</w:t>
      </w:r>
      <w:r w:rsidRPr="00E26735">
        <w:rPr>
          <w:color w:val="000000"/>
          <w:spacing w:val="0"/>
          <w:sz w:val="24"/>
          <w:szCs w:val="24"/>
        </w:rPr>
        <w:t>urile</w:t>
      </w:r>
      <w:proofErr w:type="spellEnd"/>
      <w:r w:rsidRPr="00E26735">
        <w:rPr>
          <w:color w:val="000000"/>
          <w:spacing w:val="0"/>
          <w:sz w:val="24"/>
          <w:szCs w:val="24"/>
        </w:rPr>
        <w:t xml:space="preserve"> </w:t>
      </w:r>
      <w:proofErr w:type="spellStart"/>
      <w:r w:rsidRPr="00E26735">
        <w:rPr>
          <w:color w:val="000000"/>
          <w:spacing w:val="0"/>
          <w:sz w:val="24"/>
          <w:szCs w:val="24"/>
        </w:rPr>
        <w:t>pentru</w:t>
      </w:r>
      <w:proofErr w:type="spellEnd"/>
      <w:r w:rsidRPr="00E26735">
        <w:rPr>
          <w:color w:val="000000"/>
          <w:spacing w:val="0"/>
          <w:sz w:val="24"/>
          <w:szCs w:val="24"/>
        </w:rPr>
        <w:t xml:space="preserve"> </w:t>
      </w:r>
      <w:proofErr w:type="spellStart"/>
      <w:r w:rsidRPr="00E26735">
        <w:rPr>
          <w:color w:val="000000"/>
          <w:spacing w:val="0"/>
          <w:sz w:val="24"/>
          <w:szCs w:val="24"/>
        </w:rPr>
        <w:t>consumul</w:t>
      </w:r>
      <w:proofErr w:type="spellEnd"/>
      <w:r w:rsidRPr="00E26735">
        <w:rPr>
          <w:color w:val="000000"/>
          <w:spacing w:val="0"/>
          <w:sz w:val="24"/>
          <w:szCs w:val="24"/>
        </w:rPr>
        <w:t xml:space="preserve"> de </w:t>
      </w:r>
      <w:proofErr w:type="spellStart"/>
      <w:r w:rsidRPr="00E26735">
        <w:rPr>
          <w:color w:val="000000"/>
          <w:spacing w:val="0"/>
          <w:sz w:val="24"/>
          <w:szCs w:val="24"/>
        </w:rPr>
        <w:t>utilită</w:t>
      </w:r>
      <w:r w:rsidRPr="00E26735">
        <w:rPr>
          <w:rFonts w:eastAsia="Times New Roman"/>
          <w:color w:val="000000"/>
          <w:spacing w:val="0"/>
          <w:sz w:val="24"/>
          <w:szCs w:val="24"/>
        </w:rPr>
        <w:t>ți</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precum</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și</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cel</w:t>
      </w:r>
      <w:proofErr w:type="spellEnd"/>
      <w:r w:rsidRPr="00E26735">
        <w:rPr>
          <w:rFonts w:eastAsia="Times New Roman"/>
          <w:color w:val="000000"/>
          <w:spacing w:val="0"/>
          <w:sz w:val="24"/>
          <w:szCs w:val="24"/>
        </w:rPr>
        <w:t xml:space="preserve"> al </w:t>
      </w:r>
      <w:proofErr w:type="spellStart"/>
      <w:r w:rsidRPr="00E26735">
        <w:rPr>
          <w:rFonts w:eastAsia="Times New Roman"/>
          <w:color w:val="000000"/>
          <w:spacing w:val="0"/>
          <w:sz w:val="24"/>
          <w:szCs w:val="24"/>
        </w:rPr>
        <w:t>contoa</w:t>
      </w:r>
      <w:r w:rsidRPr="00E26735">
        <w:rPr>
          <w:color w:val="000000"/>
          <w:spacing w:val="0"/>
          <w:sz w:val="24"/>
          <w:szCs w:val="24"/>
        </w:rPr>
        <w:t>relor</w:t>
      </w:r>
      <w:proofErr w:type="spellEnd"/>
      <w:r w:rsidRPr="00E26735">
        <w:rPr>
          <w:color w:val="000000"/>
          <w:spacing w:val="0"/>
          <w:sz w:val="24"/>
          <w:szCs w:val="24"/>
        </w:rPr>
        <w:t xml:space="preserve"> </w:t>
      </w:r>
      <w:proofErr w:type="spellStart"/>
      <w:r w:rsidRPr="00E26735">
        <w:rPr>
          <w:color w:val="000000"/>
          <w:spacing w:val="0"/>
          <w:sz w:val="24"/>
          <w:szCs w:val="24"/>
        </w:rPr>
        <w:t>sau</w:t>
      </w:r>
      <w:proofErr w:type="spellEnd"/>
      <w:r w:rsidRPr="00E26735">
        <w:rPr>
          <w:color w:val="000000"/>
          <w:spacing w:val="0"/>
          <w:sz w:val="24"/>
          <w:szCs w:val="24"/>
        </w:rPr>
        <w:t xml:space="preserve"> al </w:t>
      </w:r>
      <w:proofErr w:type="spellStart"/>
      <w:r w:rsidRPr="00E26735">
        <w:rPr>
          <w:color w:val="000000"/>
          <w:spacing w:val="0"/>
          <w:sz w:val="24"/>
          <w:szCs w:val="24"/>
        </w:rPr>
        <w:t>altor</w:t>
      </w:r>
      <w:proofErr w:type="spellEnd"/>
      <w:r w:rsidRPr="00E26735">
        <w:rPr>
          <w:color w:val="000000"/>
          <w:spacing w:val="0"/>
          <w:sz w:val="24"/>
          <w:szCs w:val="24"/>
        </w:rPr>
        <w:t xml:space="preserve"> </w:t>
      </w:r>
      <w:proofErr w:type="spellStart"/>
      <w:r w:rsidRPr="00E26735">
        <w:rPr>
          <w:color w:val="000000"/>
          <w:spacing w:val="0"/>
          <w:sz w:val="24"/>
          <w:szCs w:val="24"/>
        </w:rPr>
        <w:t>aparate</w:t>
      </w:r>
      <w:proofErr w:type="spellEnd"/>
      <w:r w:rsidRPr="00E26735">
        <w:rPr>
          <w:color w:val="000000"/>
          <w:spacing w:val="0"/>
          <w:sz w:val="24"/>
          <w:szCs w:val="24"/>
        </w:rPr>
        <w:t xml:space="preserve"> de </w:t>
      </w:r>
      <w:proofErr w:type="spellStart"/>
      <w:r w:rsidRPr="00E26735">
        <w:rPr>
          <w:color w:val="000000"/>
          <w:spacing w:val="0"/>
          <w:sz w:val="24"/>
          <w:szCs w:val="24"/>
        </w:rPr>
        <w:t>măsurat</w:t>
      </w:r>
      <w:proofErr w:type="spellEnd"/>
      <w:r w:rsidRPr="00E26735">
        <w:rPr>
          <w:color w:val="000000"/>
          <w:spacing w:val="0"/>
          <w:sz w:val="24"/>
          <w:szCs w:val="24"/>
        </w:rPr>
        <w:t xml:space="preserve"> se </w:t>
      </w:r>
      <w:proofErr w:type="spellStart"/>
      <w:r w:rsidRPr="00E26735">
        <w:rPr>
          <w:color w:val="000000"/>
          <w:spacing w:val="0"/>
          <w:sz w:val="24"/>
          <w:szCs w:val="24"/>
        </w:rPr>
        <w:t>suportă</w:t>
      </w:r>
      <w:proofErr w:type="spellEnd"/>
      <w:r w:rsidRPr="00E26735">
        <w:rPr>
          <w:color w:val="000000"/>
          <w:spacing w:val="0"/>
          <w:sz w:val="24"/>
          <w:szCs w:val="24"/>
        </w:rPr>
        <w:t xml:space="preserve"> de </w:t>
      </w:r>
      <w:proofErr w:type="spellStart"/>
      <w:r w:rsidRPr="00E26735">
        <w:rPr>
          <w:color w:val="000000"/>
          <w:spacing w:val="0"/>
          <w:sz w:val="24"/>
          <w:szCs w:val="24"/>
        </w:rPr>
        <w:t>căt</w:t>
      </w:r>
      <w:r w:rsidRPr="00E26735">
        <w:rPr>
          <w:rFonts w:eastAsia="Times New Roman"/>
          <w:color w:val="000000"/>
          <w:spacing w:val="0"/>
          <w:sz w:val="24"/>
          <w:szCs w:val="24"/>
        </w:rPr>
        <w:t>re</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Contractant</w:t>
      </w:r>
      <w:proofErr w:type="spellEnd"/>
      <w:r w:rsidRPr="00E26735">
        <w:rPr>
          <w:rFonts w:eastAsia="Times New Roman"/>
          <w:color w:val="000000"/>
          <w:spacing w:val="0"/>
          <w:sz w:val="24"/>
          <w:szCs w:val="24"/>
        </w:rPr>
        <w:t>.</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11.3 </w:t>
      </w:r>
      <w:proofErr w:type="spellStart"/>
      <w:r w:rsidRPr="00E26735">
        <w:rPr>
          <w:rFonts w:ascii="Times New Roman" w:hAnsi="Times New Roman" w:cs="Times New Roman"/>
          <w:lang w:eastAsia="en-US"/>
        </w:rPr>
        <w:t>-Autoritatea</w:t>
      </w:r>
      <w:proofErr w:type="spellEnd"/>
      <w:r w:rsidRPr="00E26735">
        <w:rPr>
          <w:rFonts w:ascii="Times New Roman" w:hAnsi="Times New Roman" w:cs="Times New Roman"/>
          <w:lang w:eastAsia="en-US"/>
        </w:rPr>
        <w:t xml:space="preserve"> este responsabilă prin proiectant şi dirigintele de șantier pentru trasarea axelor principale, bornelor de referinţă, căilor de circulaţie şi a limitelor terenului pus la dispoziţia Contractantului, precum şi pentru materializarea cotelor de nivel în imediata apropiere a terenului.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11.4. - Autoritatea are obligaţia de a examina şi măsura lucrările care devin ascunse în cel mult 5 zile de la notificarea Contractantului.</w:t>
      </w:r>
    </w:p>
    <w:p w:rsidR="005E54D6" w:rsidRPr="00E26735" w:rsidRDefault="003D76D7" w:rsidP="00820207">
      <w:pPr>
        <w:autoSpaceDE w:val="0"/>
        <w:autoSpaceDN w:val="0"/>
        <w:adjustRightInd w:val="0"/>
        <w:ind w:hanging="142"/>
        <w:jc w:val="both"/>
        <w:rPr>
          <w:rFonts w:ascii="Times New Roman" w:hAnsi="Times New Roman" w:cs="Times New Roman"/>
          <w:lang w:eastAsia="en-US"/>
        </w:rPr>
      </w:pPr>
      <w:r>
        <w:rPr>
          <w:rFonts w:ascii="Times New Roman" w:hAnsi="Times New Roman" w:cs="Times New Roman"/>
          <w:lang w:eastAsia="en-US"/>
        </w:rPr>
        <w:t xml:space="preserve">   </w:t>
      </w:r>
      <w:r w:rsidR="005E54D6" w:rsidRPr="00E26735">
        <w:rPr>
          <w:rFonts w:ascii="Times New Roman" w:hAnsi="Times New Roman" w:cs="Times New Roman"/>
          <w:lang w:eastAsia="en-US"/>
        </w:rPr>
        <w:t>11.5. - Autoritatea este pe deplin responsabilă de exactitatea documentelor şi a oricăror alte informaţii furnizate Contractantului, precum şi pentru dispoziţiile şi livrările sale.</w:t>
      </w:r>
    </w:p>
    <w:p w:rsidR="005E54D6" w:rsidRPr="00B00D0C" w:rsidRDefault="005E54D6" w:rsidP="00820207">
      <w:pPr>
        <w:autoSpaceDE w:val="0"/>
        <w:autoSpaceDN w:val="0"/>
        <w:adjustRightInd w:val="0"/>
        <w:jc w:val="both"/>
        <w:rPr>
          <w:rFonts w:ascii="Times New Roman" w:hAnsi="Times New Roman" w:cs="Times New Roman"/>
          <w:sz w:val="20"/>
          <w:lang w:eastAsia="en-US"/>
        </w:rPr>
      </w:pPr>
    </w:p>
    <w:p w:rsidR="005E54D6" w:rsidRPr="00E26735" w:rsidRDefault="005E54D6" w:rsidP="00820207">
      <w:pPr>
        <w:pStyle w:val="Bodytext51"/>
        <w:shd w:val="clear" w:color="auto" w:fill="auto"/>
        <w:tabs>
          <w:tab w:val="left" w:pos="426"/>
        </w:tabs>
        <w:spacing w:before="0" w:after="0" w:line="240" w:lineRule="auto"/>
        <w:ind w:firstLine="0"/>
        <w:jc w:val="both"/>
        <w:rPr>
          <w:rStyle w:val="Bodytext5"/>
          <w:b/>
          <w:sz w:val="24"/>
          <w:szCs w:val="24"/>
        </w:rPr>
      </w:pPr>
      <w:r w:rsidRPr="00E26735">
        <w:rPr>
          <w:rStyle w:val="Bodytext5"/>
          <w:b/>
          <w:sz w:val="24"/>
          <w:szCs w:val="24"/>
        </w:rPr>
        <w:t xml:space="preserve">12. </w:t>
      </w:r>
      <w:proofErr w:type="spellStart"/>
      <w:r w:rsidRPr="00E26735">
        <w:rPr>
          <w:b/>
          <w:bCs/>
          <w:color w:val="000000"/>
          <w:spacing w:val="0"/>
          <w:sz w:val="24"/>
          <w:szCs w:val="24"/>
        </w:rPr>
        <w:t>Sancţiuni</w:t>
      </w:r>
      <w:proofErr w:type="spellEnd"/>
      <w:r w:rsidRPr="00E26735">
        <w:rPr>
          <w:b/>
          <w:bCs/>
          <w:color w:val="000000"/>
          <w:spacing w:val="0"/>
          <w:sz w:val="24"/>
          <w:szCs w:val="24"/>
        </w:rPr>
        <w:t xml:space="preserve"> </w:t>
      </w:r>
      <w:proofErr w:type="spellStart"/>
      <w:r w:rsidRPr="00E26735">
        <w:rPr>
          <w:b/>
          <w:bCs/>
          <w:color w:val="000000"/>
          <w:spacing w:val="0"/>
          <w:sz w:val="24"/>
          <w:szCs w:val="24"/>
        </w:rPr>
        <w:t>pentru</w:t>
      </w:r>
      <w:proofErr w:type="spellEnd"/>
      <w:r w:rsidRPr="00E26735">
        <w:rPr>
          <w:b/>
          <w:bCs/>
          <w:color w:val="000000"/>
          <w:spacing w:val="0"/>
          <w:sz w:val="24"/>
          <w:szCs w:val="24"/>
        </w:rPr>
        <w:t xml:space="preserve"> </w:t>
      </w:r>
      <w:proofErr w:type="spellStart"/>
      <w:r w:rsidRPr="00E26735">
        <w:rPr>
          <w:b/>
          <w:bCs/>
          <w:color w:val="000000"/>
          <w:spacing w:val="0"/>
          <w:sz w:val="24"/>
          <w:szCs w:val="24"/>
        </w:rPr>
        <w:t>neîndeplinirea</w:t>
      </w:r>
      <w:proofErr w:type="spellEnd"/>
      <w:r w:rsidRPr="00E26735">
        <w:rPr>
          <w:b/>
          <w:bCs/>
          <w:color w:val="000000"/>
          <w:spacing w:val="0"/>
          <w:sz w:val="24"/>
          <w:szCs w:val="24"/>
        </w:rPr>
        <w:t xml:space="preserve"> </w:t>
      </w:r>
      <w:proofErr w:type="spellStart"/>
      <w:r w:rsidRPr="00E26735">
        <w:rPr>
          <w:b/>
          <w:bCs/>
          <w:color w:val="000000"/>
          <w:spacing w:val="0"/>
          <w:sz w:val="24"/>
          <w:szCs w:val="24"/>
        </w:rPr>
        <w:t>culpabilă</w:t>
      </w:r>
      <w:proofErr w:type="spellEnd"/>
      <w:r w:rsidRPr="00E26735">
        <w:rPr>
          <w:b/>
          <w:bCs/>
          <w:color w:val="000000"/>
          <w:spacing w:val="0"/>
          <w:sz w:val="24"/>
          <w:szCs w:val="24"/>
        </w:rPr>
        <w:t xml:space="preserve"> </w:t>
      </w:r>
      <w:proofErr w:type="gramStart"/>
      <w:r w:rsidRPr="00E26735">
        <w:rPr>
          <w:b/>
          <w:bCs/>
          <w:color w:val="000000"/>
          <w:spacing w:val="0"/>
          <w:sz w:val="24"/>
          <w:szCs w:val="24"/>
        </w:rPr>
        <w:t>a</w:t>
      </w:r>
      <w:proofErr w:type="gramEnd"/>
      <w:r w:rsidRPr="00E26735">
        <w:rPr>
          <w:b/>
          <w:bCs/>
          <w:color w:val="000000"/>
          <w:spacing w:val="0"/>
          <w:sz w:val="24"/>
          <w:szCs w:val="24"/>
        </w:rPr>
        <w:t xml:space="preserve"> </w:t>
      </w:r>
      <w:proofErr w:type="spellStart"/>
      <w:r w:rsidRPr="00E26735">
        <w:rPr>
          <w:b/>
          <w:bCs/>
          <w:color w:val="000000"/>
          <w:spacing w:val="0"/>
          <w:sz w:val="24"/>
          <w:szCs w:val="24"/>
        </w:rPr>
        <w:t>obligaţiilor</w:t>
      </w:r>
      <w:proofErr w:type="spellEnd"/>
    </w:p>
    <w:p w:rsidR="005E54D6" w:rsidRPr="00E26735" w:rsidRDefault="005E54D6" w:rsidP="00820207">
      <w:pPr>
        <w:autoSpaceDE w:val="0"/>
        <w:autoSpaceDN w:val="0"/>
        <w:adjustRightInd w:val="0"/>
        <w:ind w:right="-179" w:hanging="142"/>
        <w:jc w:val="both"/>
        <w:rPr>
          <w:rFonts w:ascii="Times New Roman" w:hAnsi="Times New Roman" w:cs="Times New Roman"/>
          <w:lang w:eastAsia="en-US"/>
        </w:rPr>
      </w:pPr>
      <w:r w:rsidRPr="00E26735">
        <w:rPr>
          <w:rFonts w:ascii="Times New Roman" w:hAnsi="Times New Roman" w:cs="Times New Roman"/>
          <w:lang w:eastAsia="en-US"/>
        </w:rPr>
        <w:t xml:space="preserve">  12.1. - În cazul în care, din vina sa exclusivă, Contractantul nu reuşeşte sa finalizeze lucrările în termenul de execuție prevăzut în contract, atunci Autoritatea este îndreptăţită de a deduce din preţul contractului, ca penalităţi, o sumă echivalentă cu o cotă procentuală de 0,01% din valoarea rest de executat, pentru fiecare zi de întârziere până la îndeplinirea efectivă a obligaţiilor. Plata </w:t>
      </w:r>
      <w:proofErr w:type="spellStart"/>
      <w:r w:rsidRPr="00E26735">
        <w:rPr>
          <w:rFonts w:ascii="Times New Roman" w:hAnsi="Times New Roman" w:cs="Times New Roman"/>
          <w:lang w:eastAsia="en-US"/>
        </w:rPr>
        <w:t>penalitaților</w:t>
      </w:r>
      <w:proofErr w:type="spellEnd"/>
      <w:r w:rsidRPr="00E26735">
        <w:rPr>
          <w:rFonts w:ascii="Times New Roman" w:hAnsi="Times New Roman" w:cs="Times New Roman"/>
          <w:lang w:eastAsia="en-US"/>
        </w:rPr>
        <w:t xml:space="preserve"> poate fi reținută de </w:t>
      </w:r>
      <w:proofErr w:type="spellStart"/>
      <w:r w:rsidRPr="00E26735">
        <w:rPr>
          <w:rFonts w:ascii="Times New Roman" w:hAnsi="Times New Roman" w:cs="Times New Roman"/>
          <w:lang w:eastAsia="en-US"/>
        </w:rPr>
        <w:t>catre</w:t>
      </w:r>
      <w:proofErr w:type="spellEnd"/>
      <w:r w:rsidRPr="00E26735">
        <w:rPr>
          <w:rFonts w:ascii="Times New Roman" w:hAnsi="Times New Roman" w:cs="Times New Roman"/>
          <w:lang w:eastAsia="en-US"/>
        </w:rPr>
        <w:t xml:space="preserve"> Autoritate de </w:t>
      </w:r>
      <w:smartTag w:uri="urn:schemas-microsoft-com:office:smarttags" w:element="PersonName">
        <w:smartTagPr>
          <w:attr w:name="ProductID" w:val="la Contractant"/>
        </w:smartTagPr>
        <w:r w:rsidRPr="00E26735">
          <w:rPr>
            <w:rFonts w:ascii="Times New Roman" w:hAnsi="Times New Roman" w:cs="Times New Roman"/>
            <w:lang w:eastAsia="en-US"/>
          </w:rPr>
          <w:t>la Contractant</w:t>
        </w:r>
      </w:smartTag>
      <w:r w:rsidRPr="00E26735">
        <w:rPr>
          <w:rFonts w:ascii="Times New Roman" w:hAnsi="Times New Roman" w:cs="Times New Roman"/>
          <w:lang w:eastAsia="en-US"/>
        </w:rPr>
        <w:t xml:space="preserve"> din garanția de bună execuție, cu obligația reconstituirii ulterioare a cuantumului acestuia, dacă se continuă raporturile contractuale și /sau din facturile aflate la plată pe baza unui proces verbal de compensație și/sau prin orice altă modalitate </w:t>
      </w:r>
      <w:proofErr w:type="spellStart"/>
      <w:r w:rsidRPr="00E26735">
        <w:rPr>
          <w:rFonts w:ascii="Times New Roman" w:hAnsi="Times New Roman" w:cs="Times New Roman"/>
          <w:lang w:eastAsia="en-US"/>
        </w:rPr>
        <w:t>prevazută</w:t>
      </w:r>
      <w:proofErr w:type="spellEnd"/>
      <w:r w:rsidRPr="00E26735">
        <w:rPr>
          <w:rFonts w:ascii="Times New Roman" w:hAnsi="Times New Roman" w:cs="Times New Roman"/>
          <w:lang w:eastAsia="en-US"/>
        </w:rPr>
        <w:t xml:space="preserve"> de lege.</w:t>
      </w:r>
    </w:p>
    <w:p w:rsidR="005E54D6" w:rsidRPr="00E26735" w:rsidRDefault="005E54D6" w:rsidP="00820207">
      <w:pPr>
        <w:autoSpaceDE w:val="0"/>
        <w:autoSpaceDN w:val="0"/>
        <w:adjustRightInd w:val="0"/>
        <w:ind w:right="-179"/>
        <w:jc w:val="both"/>
        <w:rPr>
          <w:rFonts w:ascii="Times New Roman" w:hAnsi="Times New Roman" w:cs="Times New Roman"/>
          <w:lang w:eastAsia="en-US"/>
        </w:rPr>
      </w:pPr>
      <w:r w:rsidRPr="00E26735">
        <w:rPr>
          <w:rStyle w:val="Bodytext5"/>
          <w:rFonts w:cs="Times New Roman"/>
        </w:rPr>
        <w:t xml:space="preserve">12.2. </w:t>
      </w:r>
      <w:r w:rsidRPr="00E26735">
        <w:rPr>
          <w:rFonts w:ascii="Times New Roman" w:hAnsi="Times New Roman" w:cs="Times New Roman"/>
          <w:lang w:eastAsia="en-US"/>
        </w:rPr>
        <w:t xml:space="preserve">- În cazul în care Autoritatea nu onorează </w:t>
      </w:r>
      <w:r w:rsidRPr="00996F95">
        <w:rPr>
          <w:rFonts w:ascii="Times New Roman" w:hAnsi="Times New Roman" w:cs="Times New Roman"/>
          <w:lang w:eastAsia="en-US"/>
        </w:rPr>
        <w:t>facturile în termenul convenit, atunci</w:t>
      </w:r>
      <w:r w:rsidRPr="00E26735">
        <w:rPr>
          <w:rFonts w:ascii="Times New Roman" w:hAnsi="Times New Roman" w:cs="Times New Roman"/>
          <w:lang w:eastAsia="en-US"/>
        </w:rPr>
        <w:t xml:space="preserve"> Contractantul are dreptul de a solicita, ca penalităţi, o sumă echivalentă cu o cotă procentuală de 0,01%/zi întârziere, din valoarea facturilor neonorate, până la îndeplinirea efectivă a obligaţiilor.</w:t>
      </w:r>
    </w:p>
    <w:p w:rsidR="005E54D6" w:rsidRPr="00E26735" w:rsidRDefault="005E54D6" w:rsidP="00820207">
      <w:pPr>
        <w:pStyle w:val="Bodytext51"/>
        <w:shd w:val="clear" w:color="auto" w:fill="auto"/>
        <w:tabs>
          <w:tab w:val="left" w:pos="426"/>
        </w:tabs>
        <w:spacing w:before="0" w:after="0" w:line="240" w:lineRule="auto"/>
        <w:ind w:firstLine="0"/>
        <w:jc w:val="both"/>
        <w:rPr>
          <w:color w:val="000000"/>
          <w:spacing w:val="0"/>
          <w:sz w:val="24"/>
          <w:szCs w:val="24"/>
        </w:rPr>
      </w:pPr>
      <w:r w:rsidRPr="00E26735">
        <w:rPr>
          <w:color w:val="000000"/>
          <w:spacing w:val="0"/>
          <w:sz w:val="24"/>
          <w:szCs w:val="24"/>
        </w:rPr>
        <w:t xml:space="preserve">12.3. - </w:t>
      </w:r>
      <w:proofErr w:type="spellStart"/>
      <w:r w:rsidRPr="00E26735">
        <w:rPr>
          <w:color w:val="000000"/>
          <w:spacing w:val="0"/>
          <w:sz w:val="24"/>
          <w:szCs w:val="24"/>
        </w:rPr>
        <w:t>Nerespectarea</w:t>
      </w:r>
      <w:proofErr w:type="spellEnd"/>
      <w:r w:rsidRPr="00E26735">
        <w:rPr>
          <w:color w:val="000000"/>
          <w:spacing w:val="0"/>
          <w:sz w:val="24"/>
          <w:szCs w:val="24"/>
        </w:rPr>
        <w:t xml:space="preserve"> </w:t>
      </w:r>
      <w:proofErr w:type="spellStart"/>
      <w:r w:rsidRPr="00E26735">
        <w:rPr>
          <w:color w:val="000000"/>
          <w:spacing w:val="0"/>
          <w:sz w:val="24"/>
          <w:szCs w:val="24"/>
        </w:rPr>
        <w:t>obligaţiilor</w:t>
      </w:r>
      <w:proofErr w:type="spellEnd"/>
      <w:r w:rsidRPr="00E26735">
        <w:rPr>
          <w:color w:val="000000"/>
          <w:spacing w:val="0"/>
          <w:sz w:val="24"/>
          <w:szCs w:val="24"/>
        </w:rPr>
        <w:t xml:space="preserve"> </w:t>
      </w:r>
      <w:proofErr w:type="spellStart"/>
      <w:r w:rsidRPr="00E26735">
        <w:rPr>
          <w:color w:val="000000"/>
          <w:spacing w:val="0"/>
          <w:sz w:val="24"/>
          <w:szCs w:val="24"/>
        </w:rPr>
        <w:t>asumate</w:t>
      </w:r>
      <w:proofErr w:type="spellEnd"/>
      <w:r w:rsidRPr="00E26735">
        <w:rPr>
          <w:color w:val="000000"/>
          <w:spacing w:val="0"/>
          <w:sz w:val="24"/>
          <w:szCs w:val="24"/>
        </w:rPr>
        <w:t xml:space="preserve"> </w:t>
      </w:r>
      <w:proofErr w:type="spellStart"/>
      <w:r w:rsidRPr="00E26735">
        <w:rPr>
          <w:color w:val="000000"/>
          <w:spacing w:val="0"/>
          <w:sz w:val="24"/>
          <w:szCs w:val="24"/>
        </w:rPr>
        <w:t>prin</w:t>
      </w:r>
      <w:proofErr w:type="spellEnd"/>
      <w:r w:rsidRPr="00E26735">
        <w:rPr>
          <w:color w:val="000000"/>
          <w:spacing w:val="0"/>
          <w:sz w:val="24"/>
          <w:szCs w:val="24"/>
        </w:rPr>
        <w:t xml:space="preserve"> </w:t>
      </w:r>
      <w:proofErr w:type="spellStart"/>
      <w:r w:rsidRPr="00E26735">
        <w:rPr>
          <w:color w:val="000000"/>
          <w:spacing w:val="0"/>
          <w:sz w:val="24"/>
          <w:szCs w:val="24"/>
        </w:rPr>
        <w:t>prezentul</w:t>
      </w:r>
      <w:proofErr w:type="spellEnd"/>
      <w:r w:rsidRPr="00E26735">
        <w:rPr>
          <w:color w:val="000000"/>
          <w:spacing w:val="0"/>
          <w:sz w:val="24"/>
          <w:szCs w:val="24"/>
        </w:rPr>
        <w:t xml:space="preserve"> contract de </w:t>
      </w:r>
      <w:proofErr w:type="spellStart"/>
      <w:r w:rsidRPr="00E26735">
        <w:rPr>
          <w:color w:val="000000"/>
          <w:spacing w:val="0"/>
          <w:sz w:val="24"/>
          <w:szCs w:val="24"/>
        </w:rPr>
        <w:t>către</w:t>
      </w:r>
      <w:proofErr w:type="spellEnd"/>
      <w:r w:rsidRPr="00E26735">
        <w:rPr>
          <w:color w:val="000000"/>
          <w:spacing w:val="0"/>
          <w:sz w:val="24"/>
          <w:szCs w:val="24"/>
        </w:rPr>
        <w:t xml:space="preserve"> </w:t>
      </w:r>
      <w:proofErr w:type="spellStart"/>
      <w:r w:rsidRPr="00E26735">
        <w:rPr>
          <w:color w:val="000000"/>
          <w:spacing w:val="0"/>
          <w:sz w:val="24"/>
          <w:szCs w:val="24"/>
        </w:rPr>
        <w:t>una</w:t>
      </w:r>
      <w:proofErr w:type="spellEnd"/>
      <w:r w:rsidRPr="00E26735">
        <w:rPr>
          <w:color w:val="000000"/>
          <w:spacing w:val="0"/>
          <w:sz w:val="24"/>
          <w:szCs w:val="24"/>
        </w:rPr>
        <w:t xml:space="preserve"> </w:t>
      </w:r>
      <w:proofErr w:type="spellStart"/>
      <w:r w:rsidRPr="00E26735">
        <w:rPr>
          <w:color w:val="000000"/>
          <w:spacing w:val="0"/>
          <w:sz w:val="24"/>
          <w:szCs w:val="24"/>
        </w:rPr>
        <w:t>dintre</w:t>
      </w:r>
      <w:proofErr w:type="spellEnd"/>
      <w:r w:rsidRPr="00E26735">
        <w:rPr>
          <w:color w:val="000000"/>
          <w:spacing w:val="0"/>
          <w:sz w:val="24"/>
          <w:szCs w:val="24"/>
        </w:rPr>
        <w:t xml:space="preserve"> </w:t>
      </w:r>
      <w:proofErr w:type="spellStart"/>
      <w:r w:rsidRPr="00E26735">
        <w:rPr>
          <w:color w:val="000000"/>
          <w:spacing w:val="0"/>
          <w:sz w:val="24"/>
          <w:szCs w:val="24"/>
        </w:rPr>
        <w:t>părţi</w:t>
      </w:r>
      <w:proofErr w:type="spellEnd"/>
      <w:r w:rsidRPr="00E26735">
        <w:rPr>
          <w:color w:val="000000"/>
          <w:spacing w:val="0"/>
          <w:sz w:val="24"/>
          <w:szCs w:val="24"/>
        </w:rPr>
        <w:t xml:space="preserve">, </w:t>
      </w:r>
      <w:proofErr w:type="spellStart"/>
      <w:r w:rsidRPr="00E26735">
        <w:rPr>
          <w:color w:val="000000"/>
          <w:spacing w:val="0"/>
          <w:sz w:val="24"/>
          <w:szCs w:val="24"/>
        </w:rPr>
        <w:t>în</w:t>
      </w:r>
      <w:proofErr w:type="spellEnd"/>
      <w:r w:rsidRPr="00E26735">
        <w:rPr>
          <w:color w:val="000000"/>
          <w:spacing w:val="0"/>
          <w:sz w:val="24"/>
          <w:szCs w:val="24"/>
        </w:rPr>
        <w:t xml:space="preserve"> mod </w:t>
      </w:r>
      <w:proofErr w:type="spellStart"/>
      <w:r w:rsidRPr="00E26735">
        <w:rPr>
          <w:color w:val="000000"/>
          <w:spacing w:val="0"/>
          <w:sz w:val="24"/>
          <w:szCs w:val="24"/>
        </w:rPr>
        <w:t>culpabil</w:t>
      </w:r>
      <w:proofErr w:type="spellEnd"/>
      <w:r w:rsidRPr="00E26735">
        <w:rPr>
          <w:color w:val="000000"/>
          <w:spacing w:val="0"/>
          <w:sz w:val="24"/>
          <w:szCs w:val="24"/>
        </w:rPr>
        <w:t xml:space="preserve"> </w:t>
      </w:r>
      <w:proofErr w:type="spellStart"/>
      <w:r w:rsidRPr="00E26735">
        <w:rPr>
          <w:color w:val="000000"/>
          <w:spacing w:val="0"/>
          <w:sz w:val="24"/>
          <w:szCs w:val="24"/>
        </w:rPr>
        <w:t>şi</w:t>
      </w:r>
      <w:proofErr w:type="spellEnd"/>
      <w:r w:rsidRPr="00E26735">
        <w:rPr>
          <w:color w:val="000000"/>
          <w:spacing w:val="0"/>
          <w:sz w:val="24"/>
          <w:szCs w:val="24"/>
        </w:rPr>
        <w:t xml:space="preserve"> </w:t>
      </w:r>
      <w:proofErr w:type="spellStart"/>
      <w:r w:rsidRPr="00E26735">
        <w:rPr>
          <w:color w:val="000000"/>
          <w:spacing w:val="0"/>
          <w:sz w:val="24"/>
          <w:szCs w:val="24"/>
        </w:rPr>
        <w:t>repetat</w:t>
      </w:r>
      <w:proofErr w:type="spellEnd"/>
      <w:r w:rsidRPr="00E26735">
        <w:rPr>
          <w:color w:val="000000"/>
          <w:spacing w:val="0"/>
          <w:sz w:val="24"/>
          <w:szCs w:val="24"/>
        </w:rPr>
        <w:t xml:space="preserve">, </w:t>
      </w:r>
      <w:proofErr w:type="spellStart"/>
      <w:r w:rsidRPr="00E26735">
        <w:rPr>
          <w:color w:val="000000"/>
          <w:spacing w:val="0"/>
          <w:sz w:val="24"/>
          <w:szCs w:val="24"/>
        </w:rPr>
        <w:t>dă</w:t>
      </w:r>
      <w:proofErr w:type="spellEnd"/>
      <w:r w:rsidRPr="00E26735">
        <w:rPr>
          <w:color w:val="000000"/>
          <w:spacing w:val="0"/>
          <w:sz w:val="24"/>
          <w:szCs w:val="24"/>
        </w:rPr>
        <w:t xml:space="preserve"> </w:t>
      </w:r>
      <w:proofErr w:type="spellStart"/>
      <w:r w:rsidRPr="00E26735">
        <w:rPr>
          <w:color w:val="000000"/>
          <w:spacing w:val="0"/>
          <w:sz w:val="24"/>
          <w:szCs w:val="24"/>
        </w:rPr>
        <w:t>dreptul</w:t>
      </w:r>
      <w:proofErr w:type="spellEnd"/>
      <w:r w:rsidRPr="00E26735">
        <w:rPr>
          <w:color w:val="000000"/>
          <w:spacing w:val="0"/>
          <w:sz w:val="24"/>
          <w:szCs w:val="24"/>
        </w:rPr>
        <w:t xml:space="preserve"> </w:t>
      </w:r>
      <w:proofErr w:type="spellStart"/>
      <w:r w:rsidRPr="00E26735">
        <w:rPr>
          <w:color w:val="000000"/>
          <w:spacing w:val="0"/>
          <w:sz w:val="24"/>
          <w:szCs w:val="24"/>
        </w:rPr>
        <w:t>părţii</w:t>
      </w:r>
      <w:proofErr w:type="spellEnd"/>
      <w:r w:rsidRPr="00E26735">
        <w:rPr>
          <w:color w:val="000000"/>
          <w:spacing w:val="0"/>
          <w:sz w:val="24"/>
          <w:szCs w:val="24"/>
        </w:rPr>
        <w:t xml:space="preserve"> </w:t>
      </w:r>
      <w:proofErr w:type="spellStart"/>
      <w:r w:rsidRPr="00E26735">
        <w:rPr>
          <w:color w:val="000000"/>
          <w:spacing w:val="0"/>
          <w:sz w:val="24"/>
          <w:szCs w:val="24"/>
        </w:rPr>
        <w:t>lezate</w:t>
      </w:r>
      <w:proofErr w:type="spellEnd"/>
      <w:r w:rsidRPr="00E26735">
        <w:rPr>
          <w:color w:val="000000"/>
          <w:spacing w:val="0"/>
          <w:sz w:val="24"/>
          <w:szCs w:val="24"/>
        </w:rPr>
        <w:t xml:space="preserve"> de a </w:t>
      </w:r>
      <w:proofErr w:type="spellStart"/>
      <w:r w:rsidRPr="00E26735">
        <w:rPr>
          <w:color w:val="000000"/>
          <w:spacing w:val="0"/>
          <w:sz w:val="24"/>
          <w:szCs w:val="24"/>
        </w:rPr>
        <w:t>consider</w:t>
      </w:r>
      <w:r w:rsidRPr="00E26735">
        <w:rPr>
          <w:rFonts w:eastAsia="Times New Roman"/>
          <w:color w:val="000000"/>
          <w:spacing w:val="0"/>
          <w:sz w:val="24"/>
          <w:szCs w:val="24"/>
        </w:rPr>
        <w:t>a</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contractul</w:t>
      </w:r>
      <w:proofErr w:type="spellEnd"/>
      <w:r w:rsidRPr="00E26735">
        <w:rPr>
          <w:rFonts w:eastAsia="Times New Roman"/>
          <w:color w:val="000000"/>
          <w:spacing w:val="0"/>
          <w:sz w:val="24"/>
          <w:szCs w:val="24"/>
        </w:rPr>
        <w:t xml:space="preserve"> de </w:t>
      </w:r>
      <w:proofErr w:type="spellStart"/>
      <w:r w:rsidRPr="00E26735">
        <w:rPr>
          <w:rFonts w:eastAsia="Times New Roman"/>
          <w:color w:val="000000"/>
          <w:spacing w:val="0"/>
          <w:sz w:val="24"/>
          <w:szCs w:val="24"/>
        </w:rPr>
        <w:t>drept</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reziliat</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și</w:t>
      </w:r>
      <w:proofErr w:type="spellEnd"/>
      <w:r w:rsidRPr="00E26735">
        <w:rPr>
          <w:rFonts w:eastAsia="Times New Roman"/>
          <w:color w:val="000000"/>
          <w:spacing w:val="0"/>
          <w:sz w:val="24"/>
          <w:szCs w:val="24"/>
        </w:rPr>
        <w:t xml:space="preserve"> de a </w:t>
      </w:r>
      <w:proofErr w:type="spellStart"/>
      <w:r w:rsidRPr="00E26735">
        <w:rPr>
          <w:rFonts w:eastAsia="Times New Roman"/>
          <w:color w:val="000000"/>
          <w:spacing w:val="0"/>
          <w:sz w:val="24"/>
          <w:szCs w:val="24"/>
        </w:rPr>
        <w:t>pretinde</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plata</w:t>
      </w:r>
      <w:proofErr w:type="spellEnd"/>
      <w:r w:rsidRPr="00E26735">
        <w:rPr>
          <w:rFonts w:eastAsia="Times New Roman"/>
          <w:color w:val="000000"/>
          <w:spacing w:val="0"/>
          <w:sz w:val="24"/>
          <w:szCs w:val="24"/>
        </w:rPr>
        <w:t xml:space="preserve"> de </w:t>
      </w:r>
      <w:proofErr w:type="spellStart"/>
      <w:r w:rsidRPr="00E26735">
        <w:rPr>
          <w:rFonts w:eastAsia="Times New Roman"/>
          <w:color w:val="000000"/>
          <w:spacing w:val="0"/>
          <w:sz w:val="24"/>
          <w:szCs w:val="24"/>
        </w:rPr>
        <w:t>daune-interese</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contractul</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înce</w:t>
      </w:r>
      <w:r w:rsidRPr="00E26735">
        <w:rPr>
          <w:color w:val="000000"/>
          <w:spacing w:val="0"/>
          <w:sz w:val="24"/>
          <w:szCs w:val="24"/>
        </w:rPr>
        <w:t>tând</w:t>
      </w:r>
      <w:proofErr w:type="spellEnd"/>
      <w:r w:rsidRPr="00E26735">
        <w:rPr>
          <w:color w:val="000000"/>
          <w:spacing w:val="0"/>
          <w:sz w:val="24"/>
          <w:szCs w:val="24"/>
        </w:rPr>
        <w:t xml:space="preserve"> de </w:t>
      </w:r>
      <w:proofErr w:type="spellStart"/>
      <w:r w:rsidRPr="00E26735">
        <w:rPr>
          <w:color w:val="000000"/>
          <w:spacing w:val="0"/>
          <w:sz w:val="24"/>
          <w:szCs w:val="24"/>
        </w:rPr>
        <w:t>plin</w:t>
      </w:r>
      <w:proofErr w:type="spellEnd"/>
      <w:r w:rsidRPr="00E26735">
        <w:rPr>
          <w:color w:val="000000"/>
          <w:spacing w:val="0"/>
          <w:sz w:val="24"/>
          <w:szCs w:val="24"/>
        </w:rPr>
        <w:t xml:space="preserve"> </w:t>
      </w:r>
      <w:proofErr w:type="spellStart"/>
      <w:r w:rsidRPr="00E26735">
        <w:rPr>
          <w:color w:val="000000"/>
          <w:spacing w:val="0"/>
          <w:sz w:val="24"/>
          <w:szCs w:val="24"/>
        </w:rPr>
        <w:t>drept</w:t>
      </w:r>
      <w:proofErr w:type="spellEnd"/>
      <w:r w:rsidRPr="00E26735">
        <w:rPr>
          <w:color w:val="000000"/>
          <w:spacing w:val="0"/>
          <w:sz w:val="24"/>
          <w:szCs w:val="24"/>
        </w:rPr>
        <w:t xml:space="preserve"> la </w:t>
      </w:r>
      <w:proofErr w:type="spellStart"/>
      <w:r w:rsidRPr="00E26735">
        <w:rPr>
          <w:color w:val="000000"/>
          <w:spacing w:val="0"/>
          <w:sz w:val="24"/>
          <w:szCs w:val="24"/>
        </w:rPr>
        <w:t>împlinirea</w:t>
      </w:r>
      <w:proofErr w:type="spellEnd"/>
      <w:r w:rsidRPr="00E26735">
        <w:rPr>
          <w:color w:val="000000"/>
          <w:spacing w:val="0"/>
          <w:sz w:val="24"/>
          <w:szCs w:val="24"/>
        </w:rPr>
        <w:t xml:space="preserve"> </w:t>
      </w:r>
      <w:proofErr w:type="spellStart"/>
      <w:r w:rsidRPr="00E26735">
        <w:rPr>
          <w:color w:val="000000"/>
          <w:spacing w:val="0"/>
          <w:sz w:val="24"/>
          <w:szCs w:val="24"/>
        </w:rPr>
        <w:t>termenului</w:t>
      </w:r>
      <w:proofErr w:type="spellEnd"/>
      <w:r w:rsidRPr="00E26735">
        <w:rPr>
          <w:color w:val="000000"/>
          <w:spacing w:val="0"/>
          <w:sz w:val="24"/>
          <w:szCs w:val="24"/>
        </w:rPr>
        <w:t xml:space="preserve"> </w:t>
      </w:r>
      <w:proofErr w:type="spellStart"/>
      <w:r w:rsidRPr="00E26735">
        <w:rPr>
          <w:color w:val="000000"/>
          <w:spacing w:val="0"/>
          <w:sz w:val="24"/>
          <w:szCs w:val="24"/>
        </w:rPr>
        <w:t>notificat</w:t>
      </w:r>
      <w:proofErr w:type="spellEnd"/>
      <w:r w:rsidRPr="00E26735">
        <w:rPr>
          <w:color w:val="000000"/>
          <w:spacing w:val="0"/>
          <w:sz w:val="24"/>
          <w:szCs w:val="24"/>
        </w:rPr>
        <w:t xml:space="preserve">, </w:t>
      </w:r>
      <w:proofErr w:type="spellStart"/>
      <w:r w:rsidRPr="00E26735">
        <w:rPr>
          <w:color w:val="000000"/>
          <w:spacing w:val="0"/>
          <w:sz w:val="24"/>
          <w:szCs w:val="24"/>
        </w:rPr>
        <w:t>fără</w:t>
      </w:r>
      <w:proofErr w:type="spellEnd"/>
      <w:r w:rsidRPr="00E26735">
        <w:rPr>
          <w:color w:val="000000"/>
          <w:spacing w:val="0"/>
          <w:sz w:val="24"/>
          <w:szCs w:val="24"/>
        </w:rPr>
        <w:t xml:space="preserve"> </w:t>
      </w:r>
      <w:proofErr w:type="spellStart"/>
      <w:r w:rsidRPr="00E26735">
        <w:rPr>
          <w:color w:val="000000"/>
          <w:spacing w:val="0"/>
          <w:sz w:val="24"/>
          <w:szCs w:val="24"/>
        </w:rPr>
        <w:t>intervenția</w:t>
      </w:r>
      <w:proofErr w:type="spellEnd"/>
      <w:r w:rsidRPr="00E26735">
        <w:rPr>
          <w:color w:val="000000"/>
          <w:spacing w:val="0"/>
          <w:sz w:val="24"/>
          <w:szCs w:val="24"/>
        </w:rPr>
        <w:t xml:space="preserve"> </w:t>
      </w:r>
      <w:proofErr w:type="spellStart"/>
      <w:r w:rsidRPr="00E26735">
        <w:rPr>
          <w:color w:val="000000"/>
          <w:spacing w:val="0"/>
          <w:sz w:val="24"/>
          <w:szCs w:val="24"/>
        </w:rPr>
        <w:t>instanței</w:t>
      </w:r>
      <w:proofErr w:type="spellEnd"/>
      <w:r w:rsidRPr="00E26735">
        <w:rPr>
          <w:color w:val="000000"/>
          <w:spacing w:val="0"/>
          <w:sz w:val="24"/>
          <w:szCs w:val="24"/>
        </w:rPr>
        <w:t xml:space="preserve"> </w:t>
      </w:r>
      <w:proofErr w:type="spellStart"/>
      <w:r w:rsidRPr="00E26735">
        <w:rPr>
          <w:color w:val="000000"/>
          <w:spacing w:val="0"/>
          <w:sz w:val="24"/>
          <w:szCs w:val="24"/>
        </w:rPr>
        <w:t>și</w:t>
      </w:r>
      <w:proofErr w:type="spellEnd"/>
      <w:r w:rsidRPr="00E26735">
        <w:rPr>
          <w:color w:val="000000"/>
          <w:spacing w:val="0"/>
          <w:sz w:val="24"/>
          <w:szCs w:val="24"/>
        </w:rPr>
        <w:t xml:space="preserve"> </w:t>
      </w:r>
      <w:proofErr w:type="spellStart"/>
      <w:r w:rsidRPr="00E26735">
        <w:rPr>
          <w:color w:val="000000"/>
          <w:spacing w:val="0"/>
          <w:sz w:val="24"/>
          <w:szCs w:val="24"/>
        </w:rPr>
        <w:t>fără</w:t>
      </w:r>
      <w:proofErr w:type="spellEnd"/>
      <w:r w:rsidRPr="00E26735">
        <w:rPr>
          <w:color w:val="000000"/>
          <w:spacing w:val="0"/>
          <w:sz w:val="24"/>
          <w:szCs w:val="24"/>
        </w:rPr>
        <w:t xml:space="preserve"> </w:t>
      </w:r>
      <w:proofErr w:type="spellStart"/>
      <w:r w:rsidRPr="00E26735">
        <w:rPr>
          <w:color w:val="000000"/>
          <w:spacing w:val="0"/>
          <w:sz w:val="24"/>
          <w:szCs w:val="24"/>
        </w:rPr>
        <w:t>alte</w:t>
      </w:r>
      <w:proofErr w:type="spellEnd"/>
      <w:r w:rsidRPr="00E26735">
        <w:rPr>
          <w:color w:val="000000"/>
          <w:spacing w:val="0"/>
          <w:sz w:val="24"/>
          <w:szCs w:val="24"/>
        </w:rPr>
        <w:t xml:space="preserve"> </w:t>
      </w:r>
      <w:proofErr w:type="spellStart"/>
      <w:r w:rsidRPr="00E26735">
        <w:rPr>
          <w:color w:val="000000"/>
          <w:spacing w:val="0"/>
          <w:sz w:val="24"/>
          <w:szCs w:val="24"/>
        </w:rPr>
        <w:t>formalități</w:t>
      </w:r>
      <w:proofErr w:type="spellEnd"/>
      <w:r w:rsidRPr="00E26735">
        <w:rPr>
          <w:color w:val="000000"/>
          <w:spacing w:val="0"/>
          <w:sz w:val="24"/>
          <w:szCs w:val="24"/>
        </w:rPr>
        <w:t xml:space="preserve"> </w:t>
      </w:r>
      <w:proofErr w:type="spellStart"/>
      <w:r w:rsidRPr="00E26735">
        <w:rPr>
          <w:color w:val="000000"/>
          <w:spacing w:val="0"/>
          <w:sz w:val="24"/>
          <w:szCs w:val="24"/>
        </w:rPr>
        <w:t>suplimentare</w:t>
      </w:r>
      <w:proofErr w:type="spellEnd"/>
      <w:r w:rsidRPr="00E26735">
        <w:rPr>
          <w:color w:val="000000"/>
          <w:spacing w:val="0"/>
          <w:sz w:val="24"/>
          <w:szCs w:val="24"/>
        </w:rPr>
        <w:t xml:space="preserve">. </w:t>
      </w:r>
    </w:p>
    <w:p w:rsidR="005E54D6" w:rsidRPr="00E26735" w:rsidRDefault="005E54D6" w:rsidP="00820207">
      <w:pPr>
        <w:pStyle w:val="Bodytext51"/>
        <w:shd w:val="clear" w:color="auto" w:fill="auto"/>
        <w:tabs>
          <w:tab w:val="left" w:pos="426"/>
        </w:tabs>
        <w:spacing w:before="0" w:after="0" w:line="240" w:lineRule="auto"/>
        <w:ind w:firstLine="0"/>
        <w:jc w:val="both"/>
        <w:rPr>
          <w:color w:val="000000"/>
          <w:spacing w:val="0"/>
          <w:sz w:val="24"/>
          <w:szCs w:val="24"/>
        </w:rPr>
      </w:pPr>
      <w:r w:rsidRPr="00E26735">
        <w:rPr>
          <w:rFonts w:eastAsia="Times New Roman"/>
          <w:color w:val="000000"/>
          <w:spacing w:val="0"/>
          <w:sz w:val="24"/>
          <w:szCs w:val="24"/>
        </w:rPr>
        <w:t xml:space="preserve">12.4. - </w:t>
      </w:r>
      <w:proofErr w:type="spellStart"/>
      <w:r w:rsidRPr="00E26735">
        <w:rPr>
          <w:rFonts w:eastAsia="Times New Roman"/>
          <w:color w:val="000000"/>
          <w:spacing w:val="0"/>
          <w:sz w:val="24"/>
          <w:szCs w:val="24"/>
        </w:rPr>
        <w:t>Autoritatea</w:t>
      </w:r>
      <w:proofErr w:type="spellEnd"/>
      <w:r w:rsidRPr="00E26735">
        <w:rPr>
          <w:color w:val="000000"/>
          <w:spacing w:val="0"/>
          <w:sz w:val="24"/>
          <w:szCs w:val="24"/>
        </w:rPr>
        <w:t xml:space="preserve"> </w:t>
      </w:r>
      <w:proofErr w:type="spellStart"/>
      <w:r w:rsidRPr="00E26735">
        <w:rPr>
          <w:color w:val="000000"/>
          <w:spacing w:val="0"/>
          <w:sz w:val="24"/>
          <w:szCs w:val="24"/>
        </w:rPr>
        <w:t>îşi</w:t>
      </w:r>
      <w:proofErr w:type="spellEnd"/>
      <w:r w:rsidRPr="00E26735">
        <w:rPr>
          <w:color w:val="000000"/>
          <w:spacing w:val="0"/>
          <w:sz w:val="24"/>
          <w:szCs w:val="24"/>
        </w:rPr>
        <w:t xml:space="preserve"> </w:t>
      </w:r>
      <w:proofErr w:type="spellStart"/>
      <w:r w:rsidRPr="00E26735">
        <w:rPr>
          <w:color w:val="000000"/>
          <w:spacing w:val="0"/>
          <w:sz w:val="24"/>
          <w:szCs w:val="24"/>
        </w:rPr>
        <w:t>rezervă</w:t>
      </w:r>
      <w:proofErr w:type="spellEnd"/>
      <w:r w:rsidRPr="00E26735">
        <w:rPr>
          <w:color w:val="000000"/>
          <w:spacing w:val="0"/>
          <w:sz w:val="24"/>
          <w:szCs w:val="24"/>
        </w:rPr>
        <w:t xml:space="preserve"> </w:t>
      </w:r>
      <w:proofErr w:type="spellStart"/>
      <w:r w:rsidRPr="00E26735">
        <w:rPr>
          <w:color w:val="000000"/>
          <w:spacing w:val="0"/>
          <w:sz w:val="24"/>
          <w:szCs w:val="24"/>
        </w:rPr>
        <w:t>dreptul</w:t>
      </w:r>
      <w:proofErr w:type="spellEnd"/>
      <w:r w:rsidRPr="00E26735">
        <w:rPr>
          <w:color w:val="000000"/>
          <w:spacing w:val="0"/>
          <w:sz w:val="24"/>
          <w:szCs w:val="24"/>
        </w:rPr>
        <w:t xml:space="preserve"> de a de a </w:t>
      </w:r>
      <w:proofErr w:type="spellStart"/>
      <w:r w:rsidRPr="00E26735">
        <w:rPr>
          <w:color w:val="000000"/>
          <w:spacing w:val="0"/>
          <w:sz w:val="24"/>
          <w:szCs w:val="24"/>
        </w:rPr>
        <w:t>renunţa</w:t>
      </w:r>
      <w:proofErr w:type="spellEnd"/>
      <w:r w:rsidRPr="00E26735">
        <w:rPr>
          <w:color w:val="000000"/>
          <w:spacing w:val="0"/>
          <w:sz w:val="24"/>
          <w:szCs w:val="24"/>
        </w:rPr>
        <w:t xml:space="preserve"> </w:t>
      </w:r>
      <w:proofErr w:type="spellStart"/>
      <w:r w:rsidRPr="00E26735">
        <w:rPr>
          <w:color w:val="000000"/>
          <w:spacing w:val="0"/>
          <w:sz w:val="24"/>
          <w:szCs w:val="24"/>
        </w:rPr>
        <w:t>oricând</w:t>
      </w:r>
      <w:proofErr w:type="spellEnd"/>
      <w:r w:rsidRPr="00E26735">
        <w:rPr>
          <w:color w:val="000000"/>
          <w:spacing w:val="0"/>
          <w:sz w:val="24"/>
          <w:szCs w:val="24"/>
        </w:rPr>
        <w:t xml:space="preserve"> la contract, </w:t>
      </w:r>
      <w:proofErr w:type="spellStart"/>
      <w:r w:rsidRPr="00E26735">
        <w:rPr>
          <w:color w:val="000000"/>
          <w:spacing w:val="0"/>
          <w:sz w:val="24"/>
          <w:szCs w:val="24"/>
        </w:rPr>
        <w:t>printr</w:t>
      </w:r>
      <w:proofErr w:type="spellEnd"/>
      <w:r w:rsidRPr="00E26735">
        <w:rPr>
          <w:color w:val="000000"/>
          <w:spacing w:val="0"/>
          <w:sz w:val="24"/>
          <w:szCs w:val="24"/>
        </w:rPr>
        <w:t xml:space="preserve">-o </w:t>
      </w:r>
      <w:proofErr w:type="spellStart"/>
      <w:r w:rsidRPr="00E26735">
        <w:rPr>
          <w:color w:val="000000"/>
          <w:spacing w:val="0"/>
          <w:sz w:val="24"/>
          <w:szCs w:val="24"/>
        </w:rPr>
        <w:t>notificare</w:t>
      </w:r>
      <w:proofErr w:type="spellEnd"/>
      <w:r w:rsidRPr="00E26735">
        <w:rPr>
          <w:color w:val="000000"/>
          <w:spacing w:val="0"/>
          <w:sz w:val="24"/>
          <w:szCs w:val="24"/>
        </w:rPr>
        <w:t xml:space="preserve"> </w:t>
      </w:r>
      <w:proofErr w:type="spellStart"/>
      <w:r w:rsidRPr="00E26735">
        <w:rPr>
          <w:color w:val="000000"/>
          <w:spacing w:val="0"/>
          <w:sz w:val="24"/>
          <w:szCs w:val="24"/>
        </w:rPr>
        <w:t>scrisă</w:t>
      </w:r>
      <w:proofErr w:type="spellEnd"/>
      <w:r w:rsidRPr="00E26735">
        <w:rPr>
          <w:color w:val="000000"/>
          <w:spacing w:val="0"/>
          <w:sz w:val="24"/>
          <w:szCs w:val="24"/>
        </w:rPr>
        <w:t xml:space="preserve"> </w:t>
      </w:r>
      <w:proofErr w:type="spellStart"/>
      <w:r w:rsidRPr="00E26735">
        <w:rPr>
          <w:color w:val="000000"/>
          <w:spacing w:val="0"/>
          <w:sz w:val="24"/>
          <w:szCs w:val="24"/>
        </w:rPr>
        <w:t>adresată</w:t>
      </w:r>
      <w:proofErr w:type="spellEnd"/>
      <w:r w:rsidRPr="00E26735">
        <w:rPr>
          <w:color w:val="000000"/>
          <w:spacing w:val="0"/>
          <w:sz w:val="24"/>
          <w:szCs w:val="24"/>
        </w:rPr>
        <w:t xml:space="preserve"> </w:t>
      </w:r>
      <w:proofErr w:type="spellStart"/>
      <w:r w:rsidRPr="00E26735">
        <w:rPr>
          <w:color w:val="000000"/>
          <w:spacing w:val="0"/>
          <w:sz w:val="24"/>
          <w:szCs w:val="24"/>
        </w:rPr>
        <w:t>Contractantului</w:t>
      </w:r>
      <w:proofErr w:type="spellEnd"/>
      <w:r w:rsidRPr="00E26735">
        <w:rPr>
          <w:color w:val="000000"/>
          <w:spacing w:val="0"/>
          <w:sz w:val="24"/>
          <w:szCs w:val="24"/>
        </w:rPr>
        <w:t xml:space="preserve">, </w:t>
      </w:r>
      <w:proofErr w:type="spellStart"/>
      <w:r w:rsidRPr="00E26735">
        <w:rPr>
          <w:color w:val="000000"/>
          <w:spacing w:val="0"/>
          <w:sz w:val="24"/>
          <w:szCs w:val="24"/>
        </w:rPr>
        <w:t>fără</w:t>
      </w:r>
      <w:proofErr w:type="spellEnd"/>
      <w:r w:rsidRPr="00E26735">
        <w:rPr>
          <w:color w:val="000000"/>
          <w:spacing w:val="0"/>
          <w:sz w:val="24"/>
          <w:szCs w:val="24"/>
        </w:rPr>
        <w:t xml:space="preserve"> </w:t>
      </w:r>
      <w:proofErr w:type="spellStart"/>
      <w:r w:rsidRPr="00E26735">
        <w:rPr>
          <w:color w:val="000000"/>
          <w:spacing w:val="0"/>
          <w:sz w:val="24"/>
          <w:szCs w:val="24"/>
        </w:rPr>
        <w:t>nici</w:t>
      </w:r>
      <w:proofErr w:type="spellEnd"/>
      <w:r w:rsidRPr="00E26735">
        <w:rPr>
          <w:color w:val="000000"/>
          <w:spacing w:val="0"/>
          <w:sz w:val="24"/>
          <w:szCs w:val="24"/>
        </w:rPr>
        <w:t xml:space="preserve"> o </w:t>
      </w:r>
      <w:proofErr w:type="spellStart"/>
      <w:r w:rsidRPr="00E26735">
        <w:rPr>
          <w:color w:val="000000"/>
          <w:spacing w:val="0"/>
          <w:sz w:val="24"/>
          <w:szCs w:val="24"/>
        </w:rPr>
        <w:t>compensaţie</w:t>
      </w:r>
      <w:proofErr w:type="spellEnd"/>
      <w:r w:rsidRPr="00E26735">
        <w:rPr>
          <w:color w:val="000000"/>
          <w:spacing w:val="0"/>
          <w:sz w:val="24"/>
          <w:szCs w:val="24"/>
        </w:rPr>
        <w:t xml:space="preserve">, </w:t>
      </w:r>
      <w:proofErr w:type="spellStart"/>
      <w:r w:rsidRPr="00E26735">
        <w:rPr>
          <w:color w:val="000000"/>
          <w:spacing w:val="0"/>
          <w:sz w:val="24"/>
          <w:szCs w:val="24"/>
        </w:rPr>
        <w:t>dacă</w:t>
      </w:r>
      <w:proofErr w:type="spellEnd"/>
      <w:r w:rsidRPr="00E26735">
        <w:rPr>
          <w:color w:val="000000"/>
          <w:spacing w:val="0"/>
          <w:sz w:val="24"/>
          <w:szCs w:val="24"/>
        </w:rPr>
        <w:t xml:space="preserve"> </w:t>
      </w:r>
      <w:proofErr w:type="spellStart"/>
      <w:r w:rsidRPr="00E26735">
        <w:rPr>
          <w:color w:val="000000"/>
          <w:spacing w:val="0"/>
          <w:sz w:val="24"/>
          <w:szCs w:val="24"/>
        </w:rPr>
        <w:t>acesta</w:t>
      </w:r>
      <w:proofErr w:type="spellEnd"/>
      <w:r w:rsidRPr="00E26735">
        <w:rPr>
          <w:color w:val="000000"/>
          <w:spacing w:val="0"/>
          <w:sz w:val="24"/>
          <w:szCs w:val="24"/>
        </w:rPr>
        <w:t xml:space="preserve"> din </w:t>
      </w:r>
      <w:proofErr w:type="spellStart"/>
      <w:r w:rsidRPr="00E26735">
        <w:rPr>
          <w:color w:val="000000"/>
          <w:spacing w:val="0"/>
          <w:sz w:val="24"/>
          <w:szCs w:val="24"/>
        </w:rPr>
        <w:t>urmă</w:t>
      </w:r>
      <w:proofErr w:type="spellEnd"/>
      <w:r w:rsidRPr="00E26735">
        <w:rPr>
          <w:color w:val="000000"/>
          <w:spacing w:val="0"/>
          <w:sz w:val="24"/>
          <w:szCs w:val="24"/>
        </w:rPr>
        <w:t xml:space="preserve"> </w:t>
      </w:r>
      <w:proofErr w:type="spellStart"/>
      <w:r w:rsidRPr="00E26735">
        <w:rPr>
          <w:color w:val="000000"/>
          <w:spacing w:val="0"/>
          <w:sz w:val="24"/>
          <w:szCs w:val="24"/>
        </w:rPr>
        <w:t>dă</w:t>
      </w:r>
      <w:proofErr w:type="spellEnd"/>
      <w:r w:rsidRPr="00E26735">
        <w:rPr>
          <w:color w:val="000000"/>
          <w:spacing w:val="0"/>
          <w:sz w:val="24"/>
          <w:szCs w:val="24"/>
        </w:rPr>
        <w:t xml:space="preserve"> </w:t>
      </w:r>
      <w:proofErr w:type="spellStart"/>
      <w:r w:rsidRPr="00E26735">
        <w:rPr>
          <w:color w:val="000000"/>
          <w:spacing w:val="0"/>
          <w:sz w:val="24"/>
          <w:szCs w:val="24"/>
        </w:rPr>
        <w:t>faliment</w:t>
      </w:r>
      <w:proofErr w:type="spellEnd"/>
      <w:r w:rsidRPr="00E26735">
        <w:rPr>
          <w:color w:val="000000"/>
          <w:spacing w:val="0"/>
          <w:sz w:val="24"/>
          <w:szCs w:val="24"/>
        </w:rPr>
        <w:t xml:space="preserve">, cu </w:t>
      </w:r>
      <w:proofErr w:type="spellStart"/>
      <w:r w:rsidRPr="00E26735">
        <w:rPr>
          <w:color w:val="000000"/>
          <w:spacing w:val="0"/>
          <w:sz w:val="24"/>
          <w:szCs w:val="24"/>
        </w:rPr>
        <w:t>condiţia</w:t>
      </w:r>
      <w:proofErr w:type="spellEnd"/>
      <w:r w:rsidRPr="00E26735">
        <w:rPr>
          <w:color w:val="000000"/>
          <w:spacing w:val="0"/>
          <w:sz w:val="24"/>
          <w:szCs w:val="24"/>
        </w:rPr>
        <w:t xml:space="preserve"> ca </w:t>
      </w:r>
      <w:proofErr w:type="spellStart"/>
      <w:r w:rsidRPr="00E26735">
        <w:rPr>
          <w:color w:val="000000"/>
          <w:spacing w:val="0"/>
          <w:sz w:val="24"/>
          <w:szCs w:val="24"/>
        </w:rPr>
        <w:t>această</w:t>
      </w:r>
      <w:proofErr w:type="spellEnd"/>
      <w:r w:rsidRPr="00E26735">
        <w:rPr>
          <w:color w:val="000000"/>
          <w:spacing w:val="0"/>
          <w:sz w:val="24"/>
          <w:szCs w:val="24"/>
        </w:rPr>
        <w:t xml:space="preserve"> </w:t>
      </w:r>
      <w:proofErr w:type="spellStart"/>
      <w:r w:rsidRPr="00E26735">
        <w:rPr>
          <w:color w:val="000000"/>
          <w:spacing w:val="0"/>
          <w:sz w:val="24"/>
          <w:szCs w:val="24"/>
        </w:rPr>
        <w:t>renunţare</w:t>
      </w:r>
      <w:proofErr w:type="spellEnd"/>
      <w:r w:rsidRPr="00E26735">
        <w:rPr>
          <w:color w:val="000000"/>
          <w:spacing w:val="0"/>
          <w:sz w:val="24"/>
          <w:szCs w:val="24"/>
        </w:rPr>
        <w:t xml:space="preserve"> </w:t>
      </w:r>
      <w:proofErr w:type="spellStart"/>
      <w:r w:rsidRPr="00E26735">
        <w:rPr>
          <w:color w:val="000000"/>
          <w:spacing w:val="0"/>
          <w:sz w:val="24"/>
          <w:szCs w:val="24"/>
        </w:rPr>
        <w:t>să</w:t>
      </w:r>
      <w:proofErr w:type="spellEnd"/>
      <w:r w:rsidRPr="00E26735">
        <w:rPr>
          <w:color w:val="000000"/>
          <w:spacing w:val="0"/>
          <w:sz w:val="24"/>
          <w:szCs w:val="24"/>
        </w:rPr>
        <w:t xml:space="preserve"> nu </w:t>
      </w:r>
      <w:proofErr w:type="spellStart"/>
      <w:r w:rsidRPr="00E26735">
        <w:rPr>
          <w:color w:val="000000"/>
          <w:spacing w:val="0"/>
          <w:sz w:val="24"/>
          <w:szCs w:val="24"/>
        </w:rPr>
        <w:t>prejudicieze</w:t>
      </w:r>
      <w:proofErr w:type="spellEnd"/>
      <w:r w:rsidRPr="00E26735">
        <w:rPr>
          <w:color w:val="000000"/>
          <w:spacing w:val="0"/>
          <w:sz w:val="24"/>
          <w:szCs w:val="24"/>
        </w:rPr>
        <w:t xml:space="preserve"> </w:t>
      </w:r>
      <w:proofErr w:type="spellStart"/>
      <w:r w:rsidRPr="00E26735">
        <w:rPr>
          <w:color w:val="000000"/>
          <w:spacing w:val="0"/>
          <w:sz w:val="24"/>
          <w:szCs w:val="24"/>
        </w:rPr>
        <w:t>sau</w:t>
      </w:r>
      <w:proofErr w:type="spellEnd"/>
      <w:r w:rsidRPr="00E26735">
        <w:rPr>
          <w:color w:val="000000"/>
          <w:spacing w:val="0"/>
          <w:sz w:val="24"/>
          <w:szCs w:val="24"/>
        </w:rPr>
        <w:t xml:space="preserve"> </w:t>
      </w:r>
      <w:proofErr w:type="spellStart"/>
      <w:r w:rsidRPr="00E26735">
        <w:rPr>
          <w:color w:val="000000"/>
          <w:spacing w:val="0"/>
          <w:sz w:val="24"/>
          <w:szCs w:val="24"/>
        </w:rPr>
        <w:t>să</w:t>
      </w:r>
      <w:proofErr w:type="spellEnd"/>
      <w:r w:rsidRPr="00E26735">
        <w:rPr>
          <w:color w:val="000000"/>
          <w:spacing w:val="0"/>
          <w:sz w:val="24"/>
          <w:szCs w:val="24"/>
        </w:rPr>
        <w:t xml:space="preserve"> </w:t>
      </w:r>
      <w:proofErr w:type="spellStart"/>
      <w:r w:rsidRPr="00E26735">
        <w:rPr>
          <w:color w:val="000000"/>
          <w:spacing w:val="0"/>
          <w:sz w:val="24"/>
          <w:szCs w:val="24"/>
        </w:rPr>
        <w:t>afecteze</w:t>
      </w:r>
      <w:proofErr w:type="spellEnd"/>
      <w:r w:rsidRPr="00E26735">
        <w:rPr>
          <w:color w:val="000000"/>
          <w:spacing w:val="0"/>
          <w:sz w:val="24"/>
          <w:szCs w:val="24"/>
        </w:rPr>
        <w:t xml:space="preserve"> </w:t>
      </w:r>
      <w:proofErr w:type="spellStart"/>
      <w:r w:rsidRPr="00E26735">
        <w:rPr>
          <w:color w:val="000000"/>
          <w:spacing w:val="0"/>
          <w:sz w:val="24"/>
          <w:szCs w:val="24"/>
        </w:rPr>
        <w:t>dreptul</w:t>
      </w:r>
      <w:proofErr w:type="spellEnd"/>
      <w:r w:rsidRPr="00E26735">
        <w:rPr>
          <w:color w:val="000000"/>
          <w:spacing w:val="0"/>
          <w:sz w:val="24"/>
          <w:szCs w:val="24"/>
        </w:rPr>
        <w:t xml:space="preserve"> la </w:t>
      </w:r>
      <w:proofErr w:type="spellStart"/>
      <w:r w:rsidRPr="00E26735">
        <w:rPr>
          <w:color w:val="000000"/>
          <w:spacing w:val="0"/>
          <w:sz w:val="24"/>
          <w:szCs w:val="24"/>
        </w:rPr>
        <w:t>acţiune</w:t>
      </w:r>
      <w:proofErr w:type="spellEnd"/>
      <w:r w:rsidRPr="00E26735">
        <w:rPr>
          <w:color w:val="000000"/>
          <w:spacing w:val="0"/>
          <w:sz w:val="24"/>
          <w:szCs w:val="24"/>
        </w:rPr>
        <w:t xml:space="preserve"> </w:t>
      </w:r>
      <w:proofErr w:type="spellStart"/>
      <w:r w:rsidRPr="00E26735">
        <w:rPr>
          <w:color w:val="000000"/>
          <w:spacing w:val="0"/>
          <w:sz w:val="24"/>
          <w:szCs w:val="24"/>
        </w:rPr>
        <w:t>sau</w:t>
      </w:r>
      <w:proofErr w:type="spellEnd"/>
      <w:r w:rsidRPr="00E26735">
        <w:rPr>
          <w:color w:val="000000"/>
          <w:spacing w:val="0"/>
          <w:sz w:val="24"/>
          <w:szCs w:val="24"/>
        </w:rPr>
        <w:t xml:space="preserve"> </w:t>
      </w:r>
      <w:proofErr w:type="spellStart"/>
      <w:r w:rsidRPr="00E26735">
        <w:rPr>
          <w:color w:val="000000"/>
          <w:spacing w:val="0"/>
          <w:sz w:val="24"/>
          <w:szCs w:val="24"/>
        </w:rPr>
        <w:t>despăgubire</w:t>
      </w:r>
      <w:proofErr w:type="spellEnd"/>
      <w:r w:rsidRPr="00E26735">
        <w:rPr>
          <w:color w:val="000000"/>
          <w:spacing w:val="0"/>
          <w:sz w:val="24"/>
          <w:szCs w:val="24"/>
        </w:rPr>
        <w:t xml:space="preserve"> </w:t>
      </w:r>
      <w:proofErr w:type="spellStart"/>
      <w:r w:rsidRPr="00E26735">
        <w:rPr>
          <w:color w:val="000000"/>
          <w:spacing w:val="0"/>
          <w:sz w:val="24"/>
          <w:szCs w:val="24"/>
        </w:rPr>
        <w:t>pentru</w:t>
      </w:r>
      <w:proofErr w:type="spellEnd"/>
      <w:r w:rsidRPr="00E26735">
        <w:rPr>
          <w:color w:val="000000"/>
          <w:spacing w:val="0"/>
          <w:sz w:val="24"/>
          <w:szCs w:val="24"/>
        </w:rPr>
        <w:t xml:space="preserve"> </w:t>
      </w:r>
      <w:proofErr w:type="spellStart"/>
      <w:r w:rsidRPr="00E26735">
        <w:rPr>
          <w:color w:val="000000"/>
          <w:spacing w:val="0"/>
          <w:sz w:val="24"/>
          <w:szCs w:val="24"/>
        </w:rPr>
        <w:t>Contractant</w:t>
      </w:r>
      <w:proofErr w:type="spellEnd"/>
      <w:r w:rsidRPr="00E26735">
        <w:rPr>
          <w:color w:val="000000"/>
          <w:spacing w:val="0"/>
          <w:sz w:val="24"/>
          <w:szCs w:val="24"/>
        </w:rPr>
        <w:t xml:space="preserve">. </w:t>
      </w:r>
      <w:proofErr w:type="spellStart"/>
      <w:r w:rsidRPr="00E26735">
        <w:rPr>
          <w:color w:val="000000"/>
          <w:spacing w:val="0"/>
          <w:sz w:val="24"/>
          <w:szCs w:val="24"/>
        </w:rPr>
        <w:t>În</w:t>
      </w:r>
      <w:proofErr w:type="spellEnd"/>
      <w:r w:rsidRPr="00E26735">
        <w:rPr>
          <w:color w:val="000000"/>
          <w:spacing w:val="0"/>
          <w:sz w:val="24"/>
          <w:szCs w:val="24"/>
        </w:rPr>
        <w:t xml:space="preserve"> </w:t>
      </w:r>
      <w:proofErr w:type="spellStart"/>
      <w:r w:rsidRPr="00E26735">
        <w:rPr>
          <w:color w:val="000000"/>
          <w:spacing w:val="0"/>
          <w:sz w:val="24"/>
          <w:szCs w:val="24"/>
        </w:rPr>
        <w:t>acest</w:t>
      </w:r>
      <w:proofErr w:type="spellEnd"/>
      <w:r w:rsidRPr="00E26735">
        <w:rPr>
          <w:color w:val="000000"/>
          <w:spacing w:val="0"/>
          <w:sz w:val="24"/>
          <w:szCs w:val="24"/>
        </w:rPr>
        <w:t xml:space="preserve"> </w:t>
      </w:r>
      <w:proofErr w:type="spellStart"/>
      <w:r w:rsidRPr="00E26735">
        <w:rPr>
          <w:color w:val="000000"/>
          <w:spacing w:val="0"/>
          <w:sz w:val="24"/>
          <w:szCs w:val="24"/>
        </w:rPr>
        <w:t>caz</w:t>
      </w:r>
      <w:proofErr w:type="spellEnd"/>
      <w:r w:rsidRPr="00E26735">
        <w:rPr>
          <w:color w:val="000000"/>
          <w:spacing w:val="0"/>
          <w:sz w:val="24"/>
          <w:szCs w:val="24"/>
        </w:rPr>
        <w:t xml:space="preserve">, </w:t>
      </w:r>
      <w:proofErr w:type="spellStart"/>
      <w:r w:rsidRPr="00E26735">
        <w:rPr>
          <w:color w:val="000000"/>
          <w:spacing w:val="0"/>
          <w:sz w:val="24"/>
          <w:szCs w:val="24"/>
        </w:rPr>
        <w:t>Contractantul</w:t>
      </w:r>
      <w:proofErr w:type="spellEnd"/>
      <w:r w:rsidRPr="00E26735">
        <w:rPr>
          <w:color w:val="000000"/>
          <w:spacing w:val="0"/>
          <w:sz w:val="24"/>
          <w:szCs w:val="24"/>
        </w:rPr>
        <w:t xml:space="preserve"> are </w:t>
      </w:r>
      <w:proofErr w:type="spellStart"/>
      <w:r w:rsidRPr="00E26735">
        <w:rPr>
          <w:color w:val="000000"/>
          <w:spacing w:val="0"/>
          <w:sz w:val="24"/>
          <w:szCs w:val="24"/>
        </w:rPr>
        <w:t>dreptul</w:t>
      </w:r>
      <w:proofErr w:type="spellEnd"/>
      <w:r w:rsidRPr="00E26735">
        <w:rPr>
          <w:color w:val="000000"/>
          <w:spacing w:val="0"/>
          <w:sz w:val="24"/>
          <w:szCs w:val="24"/>
        </w:rPr>
        <w:t xml:space="preserve"> de a </w:t>
      </w:r>
      <w:proofErr w:type="spellStart"/>
      <w:r w:rsidRPr="00E26735">
        <w:rPr>
          <w:color w:val="000000"/>
          <w:spacing w:val="0"/>
          <w:sz w:val="24"/>
          <w:szCs w:val="24"/>
        </w:rPr>
        <w:t>pretinde</w:t>
      </w:r>
      <w:proofErr w:type="spellEnd"/>
      <w:r w:rsidRPr="00E26735">
        <w:rPr>
          <w:color w:val="000000"/>
          <w:spacing w:val="0"/>
          <w:sz w:val="24"/>
          <w:szCs w:val="24"/>
        </w:rPr>
        <w:t xml:space="preserve"> </w:t>
      </w:r>
      <w:proofErr w:type="spellStart"/>
      <w:r w:rsidRPr="00E26735">
        <w:rPr>
          <w:color w:val="000000"/>
          <w:spacing w:val="0"/>
          <w:sz w:val="24"/>
          <w:szCs w:val="24"/>
        </w:rPr>
        <w:t>numai</w:t>
      </w:r>
      <w:proofErr w:type="spellEnd"/>
      <w:r w:rsidRPr="00E26735">
        <w:rPr>
          <w:color w:val="000000"/>
          <w:spacing w:val="0"/>
          <w:sz w:val="24"/>
          <w:szCs w:val="24"/>
        </w:rPr>
        <w:t xml:space="preserve"> </w:t>
      </w:r>
      <w:proofErr w:type="spellStart"/>
      <w:r w:rsidRPr="00E26735">
        <w:rPr>
          <w:color w:val="000000"/>
          <w:spacing w:val="0"/>
          <w:sz w:val="24"/>
          <w:szCs w:val="24"/>
        </w:rPr>
        <w:t>plata</w:t>
      </w:r>
      <w:proofErr w:type="spellEnd"/>
      <w:r w:rsidRPr="00E26735">
        <w:rPr>
          <w:color w:val="000000"/>
          <w:spacing w:val="0"/>
          <w:sz w:val="24"/>
          <w:szCs w:val="24"/>
        </w:rPr>
        <w:t xml:space="preserve"> </w:t>
      </w:r>
      <w:proofErr w:type="spellStart"/>
      <w:r w:rsidRPr="00E26735">
        <w:rPr>
          <w:color w:val="000000"/>
          <w:spacing w:val="0"/>
          <w:sz w:val="24"/>
          <w:szCs w:val="24"/>
        </w:rPr>
        <w:t>corespunzătoare</w:t>
      </w:r>
      <w:proofErr w:type="spellEnd"/>
      <w:r w:rsidRPr="00E26735">
        <w:rPr>
          <w:color w:val="000000"/>
          <w:spacing w:val="0"/>
          <w:sz w:val="24"/>
          <w:szCs w:val="24"/>
        </w:rPr>
        <w:t xml:space="preserve"> </w:t>
      </w:r>
      <w:proofErr w:type="spellStart"/>
      <w:r w:rsidRPr="00E26735">
        <w:rPr>
          <w:color w:val="000000"/>
          <w:spacing w:val="0"/>
          <w:sz w:val="24"/>
          <w:szCs w:val="24"/>
        </w:rPr>
        <w:t>pentru</w:t>
      </w:r>
      <w:proofErr w:type="spellEnd"/>
      <w:r w:rsidRPr="00E26735">
        <w:rPr>
          <w:color w:val="000000"/>
          <w:spacing w:val="0"/>
          <w:sz w:val="24"/>
          <w:szCs w:val="24"/>
        </w:rPr>
        <w:t xml:space="preserve"> </w:t>
      </w:r>
      <w:proofErr w:type="spellStart"/>
      <w:r w:rsidRPr="00E26735">
        <w:rPr>
          <w:color w:val="000000"/>
          <w:spacing w:val="0"/>
          <w:sz w:val="24"/>
          <w:szCs w:val="24"/>
        </w:rPr>
        <w:t>partea</w:t>
      </w:r>
      <w:proofErr w:type="spellEnd"/>
      <w:r w:rsidRPr="00E26735">
        <w:rPr>
          <w:color w:val="000000"/>
          <w:spacing w:val="0"/>
          <w:sz w:val="24"/>
          <w:szCs w:val="24"/>
        </w:rPr>
        <w:t xml:space="preserve"> din contract </w:t>
      </w:r>
      <w:proofErr w:type="spellStart"/>
      <w:r w:rsidRPr="00E26735">
        <w:rPr>
          <w:color w:val="000000"/>
          <w:spacing w:val="0"/>
          <w:sz w:val="24"/>
          <w:szCs w:val="24"/>
        </w:rPr>
        <w:t>executată</w:t>
      </w:r>
      <w:proofErr w:type="spellEnd"/>
      <w:r w:rsidRPr="00E26735">
        <w:rPr>
          <w:color w:val="000000"/>
          <w:spacing w:val="0"/>
          <w:sz w:val="24"/>
          <w:szCs w:val="24"/>
        </w:rPr>
        <w:t xml:space="preserve"> </w:t>
      </w:r>
      <w:proofErr w:type="spellStart"/>
      <w:r w:rsidRPr="00E26735">
        <w:rPr>
          <w:color w:val="000000"/>
          <w:spacing w:val="0"/>
          <w:sz w:val="24"/>
          <w:szCs w:val="24"/>
        </w:rPr>
        <w:t>până</w:t>
      </w:r>
      <w:proofErr w:type="spellEnd"/>
      <w:r w:rsidRPr="00E26735">
        <w:rPr>
          <w:color w:val="000000"/>
          <w:spacing w:val="0"/>
          <w:sz w:val="24"/>
          <w:szCs w:val="24"/>
        </w:rPr>
        <w:t xml:space="preserve"> la data </w:t>
      </w:r>
      <w:proofErr w:type="spellStart"/>
      <w:r w:rsidRPr="00E26735">
        <w:rPr>
          <w:color w:val="000000"/>
          <w:spacing w:val="0"/>
          <w:sz w:val="24"/>
          <w:szCs w:val="24"/>
        </w:rPr>
        <w:t>denunţării</w:t>
      </w:r>
      <w:proofErr w:type="spellEnd"/>
      <w:r w:rsidRPr="00E26735">
        <w:rPr>
          <w:color w:val="000000"/>
          <w:spacing w:val="0"/>
          <w:sz w:val="24"/>
          <w:szCs w:val="24"/>
        </w:rPr>
        <w:t xml:space="preserve"> </w:t>
      </w:r>
      <w:proofErr w:type="spellStart"/>
      <w:r w:rsidRPr="00E26735">
        <w:rPr>
          <w:color w:val="000000"/>
          <w:spacing w:val="0"/>
          <w:sz w:val="24"/>
          <w:szCs w:val="24"/>
        </w:rPr>
        <w:t>unilaterale</w:t>
      </w:r>
      <w:proofErr w:type="spellEnd"/>
      <w:r w:rsidRPr="00E26735">
        <w:rPr>
          <w:color w:val="000000"/>
          <w:spacing w:val="0"/>
          <w:sz w:val="24"/>
          <w:szCs w:val="24"/>
        </w:rPr>
        <w:t xml:space="preserve"> a </w:t>
      </w:r>
      <w:proofErr w:type="spellStart"/>
      <w:r w:rsidRPr="00E26735">
        <w:rPr>
          <w:color w:val="000000"/>
          <w:spacing w:val="0"/>
          <w:sz w:val="24"/>
          <w:szCs w:val="24"/>
        </w:rPr>
        <w:t>contractului</w:t>
      </w:r>
      <w:proofErr w:type="spellEnd"/>
      <w:r w:rsidRPr="00E26735">
        <w:rPr>
          <w:color w:val="000000"/>
          <w:spacing w:val="0"/>
          <w:sz w:val="24"/>
          <w:szCs w:val="24"/>
        </w:rPr>
        <w:t>.</w:t>
      </w:r>
    </w:p>
    <w:p w:rsidR="005E54D6" w:rsidRPr="00E26735" w:rsidRDefault="005E54D6" w:rsidP="00820207">
      <w:pPr>
        <w:pStyle w:val="Bodytext51"/>
        <w:shd w:val="clear" w:color="auto" w:fill="auto"/>
        <w:tabs>
          <w:tab w:val="left" w:pos="426"/>
        </w:tabs>
        <w:spacing w:before="0" w:after="0" w:line="240" w:lineRule="auto"/>
        <w:ind w:firstLine="0"/>
        <w:jc w:val="both"/>
        <w:rPr>
          <w:rFonts w:eastAsia="Times New Roman"/>
          <w:color w:val="000000"/>
          <w:spacing w:val="0"/>
          <w:sz w:val="24"/>
          <w:szCs w:val="24"/>
        </w:rPr>
      </w:pPr>
      <w:r w:rsidRPr="00E26735">
        <w:rPr>
          <w:rFonts w:eastAsia="Times New Roman"/>
          <w:color w:val="000000"/>
          <w:spacing w:val="0"/>
          <w:sz w:val="24"/>
          <w:szCs w:val="24"/>
        </w:rPr>
        <w:t xml:space="preserve">12.5. - </w:t>
      </w:r>
      <w:proofErr w:type="spellStart"/>
      <w:r w:rsidRPr="00E26735">
        <w:rPr>
          <w:rFonts w:eastAsia="Times New Roman"/>
          <w:color w:val="000000"/>
          <w:spacing w:val="0"/>
          <w:sz w:val="24"/>
          <w:szCs w:val="24"/>
        </w:rPr>
        <w:t>Contractantul</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v</w:t>
      </w:r>
      <w:r w:rsidRPr="00E26735">
        <w:rPr>
          <w:color w:val="000000"/>
          <w:spacing w:val="0"/>
          <w:sz w:val="24"/>
          <w:szCs w:val="24"/>
        </w:rPr>
        <w:t>a</w:t>
      </w:r>
      <w:proofErr w:type="spellEnd"/>
      <w:r w:rsidRPr="00E26735">
        <w:rPr>
          <w:color w:val="000000"/>
          <w:spacing w:val="0"/>
          <w:sz w:val="24"/>
          <w:szCs w:val="24"/>
        </w:rPr>
        <w:t xml:space="preserve"> </w:t>
      </w:r>
      <w:proofErr w:type="spellStart"/>
      <w:r w:rsidRPr="00E26735">
        <w:rPr>
          <w:color w:val="000000"/>
          <w:spacing w:val="0"/>
          <w:sz w:val="24"/>
          <w:szCs w:val="24"/>
        </w:rPr>
        <w:t>despăgubi</w:t>
      </w:r>
      <w:proofErr w:type="spellEnd"/>
      <w:r w:rsidRPr="00E26735">
        <w:rPr>
          <w:color w:val="000000"/>
          <w:spacing w:val="0"/>
          <w:sz w:val="24"/>
          <w:szCs w:val="24"/>
        </w:rPr>
        <w:t xml:space="preserve"> </w:t>
      </w:r>
      <w:proofErr w:type="spellStart"/>
      <w:r w:rsidRPr="00E26735">
        <w:rPr>
          <w:color w:val="000000"/>
          <w:spacing w:val="0"/>
          <w:sz w:val="24"/>
          <w:szCs w:val="24"/>
        </w:rPr>
        <w:t>în</w:t>
      </w:r>
      <w:proofErr w:type="spellEnd"/>
      <w:r w:rsidRPr="00E26735">
        <w:rPr>
          <w:color w:val="000000"/>
          <w:spacing w:val="0"/>
          <w:sz w:val="24"/>
          <w:szCs w:val="24"/>
        </w:rPr>
        <w:t xml:space="preserve"> mod </w:t>
      </w:r>
      <w:proofErr w:type="spellStart"/>
      <w:r w:rsidRPr="00E26735">
        <w:rPr>
          <w:color w:val="000000"/>
          <w:spacing w:val="0"/>
          <w:sz w:val="24"/>
          <w:szCs w:val="24"/>
        </w:rPr>
        <w:t>obligatoriu</w:t>
      </w:r>
      <w:proofErr w:type="spellEnd"/>
      <w:r w:rsidRPr="00E26735">
        <w:rPr>
          <w:color w:val="000000"/>
          <w:spacing w:val="0"/>
          <w:sz w:val="24"/>
          <w:szCs w:val="24"/>
        </w:rPr>
        <w:t xml:space="preserve"> </w:t>
      </w:r>
      <w:proofErr w:type="spellStart"/>
      <w:r w:rsidRPr="00E26735">
        <w:rPr>
          <w:rFonts w:eastAsia="Times New Roman"/>
          <w:color w:val="000000"/>
          <w:spacing w:val="0"/>
          <w:sz w:val="24"/>
          <w:szCs w:val="24"/>
        </w:rPr>
        <w:t>Autoritatea</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pentru</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daunele</w:t>
      </w:r>
      <w:proofErr w:type="spellEnd"/>
      <w:r w:rsidRPr="00E26735">
        <w:rPr>
          <w:rFonts w:eastAsia="Times New Roman"/>
          <w:color w:val="000000"/>
          <w:spacing w:val="0"/>
          <w:sz w:val="24"/>
          <w:szCs w:val="24"/>
        </w:rPr>
        <w:t xml:space="preserve"> – </w:t>
      </w:r>
      <w:proofErr w:type="spellStart"/>
      <w:r w:rsidRPr="00E26735">
        <w:rPr>
          <w:rFonts w:eastAsia="Times New Roman"/>
          <w:color w:val="000000"/>
          <w:spacing w:val="0"/>
          <w:sz w:val="24"/>
          <w:szCs w:val="24"/>
        </w:rPr>
        <w:t>interese</w:t>
      </w:r>
      <w:proofErr w:type="spellEnd"/>
      <w:r w:rsidRPr="00E26735">
        <w:rPr>
          <w:rFonts w:eastAsia="Times New Roman"/>
          <w:color w:val="000000"/>
          <w:spacing w:val="0"/>
          <w:sz w:val="24"/>
          <w:szCs w:val="24"/>
        </w:rPr>
        <w:t xml:space="preserve">, determinate de </w:t>
      </w:r>
      <w:proofErr w:type="spellStart"/>
      <w:r w:rsidRPr="00E26735">
        <w:rPr>
          <w:rFonts w:eastAsia="Times New Roman"/>
          <w:color w:val="000000"/>
          <w:spacing w:val="0"/>
          <w:sz w:val="24"/>
          <w:szCs w:val="24"/>
        </w:rPr>
        <w:t>neregulile</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constatate</w:t>
      </w:r>
      <w:proofErr w:type="spellEnd"/>
      <w:r w:rsidRPr="00E26735">
        <w:rPr>
          <w:rFonts w:eastAsia="Times New Roman"/>
          <w:color w:val="000000"/>
          <w:spacing w:val="0"/>
          <w:sz w:val="24"/>
          <w:szCs w:val="24"/>
        </w:rPr>
        <w:t xml:space="preserve"> de </w:t>
      </w:r>
      <w:proofErr w:type="spellStart"/>
      <w:r w:rsidRPr="00E26735">
        <w:rPr>
          <w:rFonts w:eastAsia="Times New Roman"/>
          <w:color w:val="000000"/>
          <w:spacing w:val="0"/>
          <w:sz w:val="24"/>
          <w:szCs w:val="24"/>
        </w:rPr>
        <w:t>organismele</w:t>
      </w:r>
      <w:proofErr w:type="spellEnd"/>
      <w:r w:rsidRPr="00E26735">
        <w:rPr>
          <w:rFonts w:eastAsia="Times New Roman"/>
          <w:color w:val="000000"/>
          <w:spacing w:val="0"/>
          <w:sz w:val="24"/>
          <w:szCs w:val="24"/>
        </w:rPr>
        <w:t xml:space="preserve"> implicate </w:t>
      </w:r>
      <w:proofErr w:type="spellStart"/>
      <w:r w:rsidRPr="00E26735">
        <w:rPr>
          <w:rFonts w:eastAsia="Times New Roman"/>
          <w:color w:val="000000"/>
          <w:spacing w:val="0"/>
          <w:sz w:val="24"/>
          <w:szCs w:val="24"/>
        </w:rPr>
        <w:t>în</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fin</w:t>
      </w:r>
      <w:r w:rsidRPr="00E26735">
        <w:rPr>
          <w:color w:val="000000"/>
          <w:spacing w:val="0"/>
          <w:sz w:val="24"/>
          <w:szCs w:val="24"/>
        </w:rPr>
        <w:t>anţarea</w:t>
      </w:r>
      <w:proofErr w:type="spellEnd"/>
      <w:r w:rsidRPr="00E26735">
        <w:rPr>
          <w:color w:val="000000"/>
          <w:spacing w:val="0"/>
          <w:sz w:val="24"/>
          <w:szCs w:val="24"/>
        </w:rPr>
        <w:t xml:space="preserve"> </w:t>
      </w:r>
      <w:proofErr w:type="spellStart"/>
      <w:r w:rsidRPr="00E26735">
        <w:rPr>
          <w:color w:val="000000"/>
          <w:spacing w:val="0"/>
          <w:sz w:val="24"/>
          <w:szCs w:val="24"/>
        </w:rPr>
        <w:t>proiectului</w:t>
      </w:r>
      <w:proofErr w:type="spellEnd"/>
      <w:r w:rsidRPr="00E26735">
        <w:rPr>
          <w:color w:val="000000"/>
          <w:spacing w:val="0"/>
          <w:sz w:val="24"/>
          <w:szCs w:val="24"/>
        </w:rPr>
        <w:t xml:space="preserve">, </w:t>
      </w:r>
      <w:proofErr w:type="spellStart"/>
      <w:r w:rsidRPr="00E26735">
        <w:rPr>
          <w:color w:val="000000"/>
          <w:spacing w:val="0"/>
          <w:sz w:val="24"/>
          <w:szCs w:val="24"/>
        </w:rPr>
        <w:t>pe</w:t>
      </w:r>
      <w:proofErr w:type="spellEnd"/>
      <w:r w:rsidRPr="00E26735">
        <w:rPr>
          <w:color w:val="000000"/>
          <w:spacing w:val="0"/>
          <w:sz w:val="24"/>
          <w:szCs w:val="24"/>
        </w:rPr>
        <w:t xml:space="preserve"> </w:t>
      </w:r>
      <w:proofErr w:type="spellStart"/>
      <w:r w:rsidRPr="00E26735">
        <w:rPr>
          <w:color w:val="000000"/>
          <w:spacing w:val="0"/>
          <w:sz w:val="24"/>
          <w:szCs w:val="24"/>
        </w:rPr>
        <w:t>perioada</w:t>
      </w:r>
      <w:proofErr w:type="spellEnd"/>
      <w:r w:rsidRPr="00E26735">
        <w:rPr>
          <w:color w:val="000000"/>
          <w:spacing w:val="0"/>
          <w:sz w:val="24"/>
          <w:szCs w:val="24"/>
        </w:rPr>
        <w:t xml:space="preserve"> </w:t>
      </w:r>
      <w:proofErr w:type="spellStart"/>
      <w:r w:rsidRPr="00E26735">
        <w:rPr>
          <w:color w:val="000000"/>
          <w:spacing w:val="0"/>
          <w:sz w:val="24"/>
          <w:szCs w:val="24"/>
        </w:rPr>
        <w:t>derulării</w:t>
      </w:r>
      <w:proofErr w:type="spellEnd"/>
      <w:r w:rsidRPr="00E26735">
        <w:rPr>
          <w:color w:val="000000"/>
          <w:spacing w:val="0"/>
          <w:sz w:val="24"/>
          <w:szCs w:val="24"/>
        </w:rPr>
        <w:t xml:space="preserve"> </w:t>
      </w:r>
      <w:proofErr w:type="spellStart"/>
      <w:r w:rsidRPr="00E26735">
        <w:rPr>
          <w:color w:val="000000"/>
          <w:spacing w:val="0"/>
          <w:sz w:val="24"/>
          <w:szCs w:val="24"/>
        </w:rPr>
        <w:t>contractului</w:t>
      </w:r>
      <w:proofErr w:type="spellEnd"/>
      <w:r w:rsidRPr="00E26735">
        <w:rPr>
          <w:color w:val="000000"/>
          <w:spacing w:val="0"/>
          <w:sz w:val="24"/>
          <w:szCs w:val="24"/>
        </w:rPr>
        <w:t xml:space="preserve">, </w:t>
      </w:r>
      <w:proofErr w:type="spellStart"/>
      <w:r w:rsidRPr="00E26735">
        <w:rPr>
          <w:color w:val="000000"/>
          <w:spacing w:val="0"/>
          <w:sz w:val="24"/>
          <w:szCs w:val="24"/>
        </w:rPr>
        <w:t>precum</w:t>
      </w:r>
      <w:proofErr w:type="spellEnd"/>
      <w:r w:rsidRPr="00E26735">
        <w:rPr>
          <w:color w:val="000000"/>
          <w:spacing w:val="0"/>
          <w:sz w:val="24"/>
          <w:szCs w:val="24"/>
        </w:rPr>
        <w:t xml:space="preserve"> </w:t>
      </w:r>
      <w:proofErr w:type="spellStart"/>
      <w:r w:rsidRPr="00E26735">
        <w:rPr>
          <w:color w:val="000000"/>
          <w:spacing w:val="0"/>
          <w:sz w:val="24"/>
          <w:szCs w:val="24"/>
        </w:rPr>
        <w:t>şi</w:t>
      </w:r>
      <w:proofErr w:type="spellEnd"/>
      <w:r w:rsidRPr="00E26735">
        <w:rPr>
          <w:color w:val="000000"/>
          <w:spacing w:val="0"/>
          <w:sz w:val="24"/>
          <w:szCs w:val="24"/>
        </w:rPr>
        <w:t xml:space="preserve"> </w:t>
      </w:r>
      <w:proofErr w:type="spellStart"/>
      <w:r w:rsidRPr="00E26735">
        <w:rPr>
          <w:color w:val="000000"/>
          <w:spacing w:val="0"/>
          <w:sz w:val="24"/>
          <w:szCs w:val="24"/>
        </w:rPr>
        <w:t>în</w:t>
      </w:r>
      <w:proofErr w:type="spellEnd"/>
      <w:r w:rsidRPr="00E26735">
        <w:rPr>
          <w:color w:val="000000"/>
          <w:spacing w:val="0"/>
          <w:sz w:val="24"/>
          <w:szCs w:val="24"/>
        </w:rPr>
        <w:t xml:space="preserve"> </w:t>
      </w:r>
      <w:proofErr w:type="spellStart"/>
      <w:r w:rsidRPr="00E26735">
        <w:rPr>
          <w:color w:val="000000"/>
          <w:spacing w:val="0"/>
          <w:sz w:val="24"/>
          <w:szCs w:val="24"/>
        </w:rPr>
        <w:t>perioada</w:t>
      </w:r>
      <w:proofErr w:type="spellEnd"/>
      <w:r w:rsidRPr="00E26735">
        <w:rPr>
          <w:color w:val="000000"/>
          <w:spacing w:val="0"/>
          <w:sz w:val="24"/>
          <w:szCs w:val="24"/>
        </w:rPr>
        <w:t xml:space="preserve"> de</w:t>
      </w:r>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garanție</w:t>
      </w:r>
      <w:proofErr w:type="spellEnd"/>
      <w:r w:rsidRPr="00E26735">
        <w:rPr>
          <w:color w:val="000000"/>
          <w:spacing w:val="0"/>
          <w:sz w:val="24"/>
          <w:szCs w:val="24"/>
        </w:rPr>
        <w:t xml:space="preserve"> a </w:t>
      </w:r>
      <w:proofErr w:type="spellStart"/>
      <w:r w:rsidRPr="00E26735">
        <w:rPr>
          <w:color w:val="000000"/>
          <w:spacing w:val="0"/>
          <w:sz w:val="24"/>
          <w:szCs w:val="24"/>
        </w:rPr>
        <w:t>lucrărilor</w:t>
      </w:r>
      <w:proofErr w:type="spellEnd"/>
      <w:r w:rsidRPr="00E26735">
        <w:rPr>
          <w:color w:val="000000"/>
          <w:spacing w:val="0"/>
          <w:sz w:val="24"/>
          <w:szCs w:val="24"/>
        </w:rPr>
        <w:t xml:space="preserve">, </w:t>
      </w:r>
      <w:proofErr w:type="spellStart"/>
      <w:r w:rsidRPr="00E26735">
        <w:rPr>
          <w:color w:val="000000"/>
          <w:spacing w:val="0"/>
          <w:sz w:val="24"/>
          <w:szCs w:val="24"/>
        </w:rPr>
        <w:t>dacă</w:t>
      </w:r>
      <w:proofErr w:type="spellEnd"/>
      <w:r w:rsidRPr="00E26735">
        <w:rPr>
          <w:color w:val="000000"/>
          <w:spacing w:val="0"/>
          <w:sz w:val="24"/>
          <w:szCs w:val="24"/>
        </w:rPr>
        <w:t xml:space="preserve"> </w:t>
      </w:r>
      <w:proofErr w:type="spellStart"/>
      <w:r w:rsidRPr="00E26735">
        <w:rPr>
          <w:color w:val="000000"/>
          <w:spacing w:val="0"/>
          <w:sz w:val="24"/>
          <w:szCs w:val="24"/>
        </w:rPr>
        <w:t>aceste</w:t>
      </w:r>
      <w:proofErr w:type="spellEnd"/>
      <w:r w:rsidRPr="00E26735">
        <w:rPr>
          <w:color w:val="000000"/>
          <w:spacing w:val="0"/>
          <w:sz w:val="24"/>
          <w:szCs w:val="24"/>
        </w:rPr>
        <w:t xml:space="preserve"> </w:t>
      </w:r>
      <w:proofErr w:type="spellStart"/>
      <w:r w:rsidRPr="00E26735">
        <w:rPr>
          <w:color w:val="000000"/>
          <w:spacing w:val="0"/>
          <w:sz w:val="24"/>
          <w:szCs w:val="24"/>
        </w:rPr>
        <w:t>nereguli</w:t>
      </w:r>
      <w:proofErr w:type="spellEnd"/>
      <w:r w:rsidRPr="00E26735">
        <w:rPr>
          <w:color w:val="000000"/>
          <w:spacing w:val="0"/>
          <w:sz w:val="24"/>
          <w:szCs w:val="24"/>
        </w:rPr>
        <w:t xml:space="preserve"> </w:t>
      </w:r>
      <w:proofErr w:type="spellStart"/>
      <w:r w:rsidRPr="00E26735">
        <w:rPr>
          <w:color w:val="000000"/>
          <w:spacing w:val="0"/>
          <w:sz w:val="24"/>
          <w:szCs w:val="24"/>
        </w:rPr>
        <w:t>sunt</w:t>
      </w:r>
      <w:proofErr w:type="spellEnd"/>
      <w:r w:rsidRPr="00E26735">
        <w:rPr>
          <w:color w:val="000000"/>
          <w:spacing w:val="0"/>
          <w:sz w:val="24"/>
          <w:szCs w:val="24"/>
        </w:rPr>
        <w:t xml:space="preserve"> determinate de </w:t>
      </w:r>
      <w:proofErr w:type="spellStart"/>
      <w:r w:rsidRPr="00E26735">
        <w:rPr>
          <w:color w:val="000000"/>
          <w:spacing w:val="0"/>
          <w:sz w:val="24"/>
          <w:szCs w:val="24"/>
        </w:rPr>
        <w:t>acțiunile</w:t>
      </w:r>
      <w:proofErr w:type="spellEnd"/>
      <w:r w:rsidRPr="00E26735">
        <w:rPr>
          <w:color w:val="000000"/>
          <w:spacing w:val="0"/>
          <w:sz w:val="24"/>
          <w:szCs w:val="24"/>
        </w:rPr>
        <w:t xml:space="preserve"> </w:t>
      </w:r>
      <w:proofErr w:type="spellStart"/>
      <w:r w:rsidRPr="00E26735">
        <w:rPr>
          <w:rFonts w:eastAsia="Times New Roman"/>
          <w:color w:val="000000"/>
          <w:spacing w:val="0"/>
          <w:sz w:val="24"/>
          <w:szCs w:val="24"/>
        </w:rPr>
        <w:t>Contractantului</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cuantumul</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daunelor</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vor</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fi</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stabilite</w:t>
      </w:r>
      <w:proofErr w:type="spellEnd"/>
      <w:r w:rsidRPr="00E26735">
        <w:rPr>
          <w:rFonts w:eastAsia="Times New Roman"/>
          <w:color w:val="000000"/>
          <w:spacing w:val="0"/>
          <w:sz w:val="24"/>
          <w:szCs w:val="24"/>
        </w:rPr>
        <w:t xml:space="preserve"> la </w:t>
      </w:r>
      <w:proofErr w:type="spellStart"/>
      <w:r w:rsidRPr="00E26735">
        <w:rPr>
          <w:rFonts w:eastAsia="Times New Roman"/>
          <w:color w:val="000000"/>
          <w:spacing w:val="0"/>
          <w:sz w:val="24"/>
          <w:szCs w:val="24"/>
        </w:rPr>
        <w:t>nivelul</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sumelor</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notificate</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în</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baza</w:t>
      </w:r>
      <w:proofErr w:type="spellEnd"/>
      <w:r w:rsidRPr="00E26735">
        <w:rPr>
          <w:rFonts w:eastAsia="Times New Roman"/>
          <w:color w:val="000000"/>
          <w:spacing w:val="0"/>
          <w:sz w:val="24"/>
          <w:szCs w:val="24"/>
        </w:rPr>
        <w:t xml:space="preserve"> </w:t>
      </w:r>
      <w:proofErr w:type="spellStart"/>
      <w:r w:rsidRPr="00E26735">
        <w:rPr>
          <w:rFonts w:eastAsia="Times New Roman"/>
          <w:color w:val="000000"/>
          <w:spacing w:val="0"/>
          <w:sz w:val="24"/>
          <w:szCs w:val="24"/>
        </w:rPr>
        <w:t>contractului</w:t>
      </w:r>
      <w:proofErr w:type="spellEnd"/>
      <w:r w:rsidRPr="00E26735">
        <w:rPr>
          <w:rFonts w:eastAsia="Times New Roman"/>
          <w:color w:val="000000"/>
          <w:spacing w:val="0"/>
          <w:sz w:val="24"/>
          <w:szCs w:val="24"/>
        </w:rPr>
        <w:t xml:space="preserve"> de </w:t>
      </w:r>
      <w:proofErr w:type="spellStart"/>
      <w:r w:rsidRPr="00E26735">
        <w:rPr>
          <w:rFonts w:eastAsia="Times New Roman"/>
          <w:color w:val="000000"/>
          <w:spacing w:val="0"/>
          <w:sz w:val="24"/>
          <w:szCs w:val="24"/>
        </w:rPr>
        <w:t>finanțare</w:t>
      </w:r>
      <w:proofErr w:type="spellEnd"/>
      <w:r w:rsidRPr="00E26735">
        <w:rPr>
          <w:rFonts w:eastAsia="Times New Roman"/>
          <w:color w:val="000000"/>
          <w:spacing w:val="0"/>
          <w:sz w:val="24"/>
          <w:szCs w:val="24"/>
        </w:rPr>
        <w:t>.</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12.6. – Compensarea sumelor calculate prin aplicarea clauzelor prevăzute la art. 12.1 şi 12.5 se va deduce din facturile de plată emise şi/sau depuse de către Contractant, fără alte notificări/corespondenţă din partea Autorității.</w:t>
      </w:r>
    </w:p>
    <w:p w:rsidR="005E54D6" w:rsidRPr="00B00D0C" w:rsidRDefault="005E54D6" w:rsidP="00820207">
      <w:pPr>
        <w:autoSpaceDE w:val="0"/>
        <w:autoSpaceDN w:val="0"/>
        <w:adjustRightInd w:val="0"/>
        <w:jc w:val="both"/>
        <w:rPr>
          <w:rFonts w:ascii="Times New Roman" w:hAnsi="Times New Roman" w:cs="Times New Roman"/>
          <w:sz w:val="20"/>
          <w:lang w:eastAsia="en-US"/>
        </w:rPr>
      </w:pPr>
    </w:p>
    <w:p w:rsidR="005E54D6" w:rsidRPr="00E26735" w:rsidRDefault="003D76D7" w:rsidP="00820207">
      <w:pPr>
        <w:autoSpaceDE w:val="0"/>
        <w:autoSpaceDN w:val="0"/>
        <w:adjustRightInd w:val="0"/>
        <w:ind w:hanging="142"/>
        <w:jc w:val="both"/>
        <w:rPr>
          <w:rFonts w:ascii="Times New Roman" w:hAnsi="Times New Roman" w:cs="Times New Roman"/>
          <w:lang w:eastAsia="en-US"/>
        </w:rPr>
      </w:pPr>
      <w:r>
        <w:rPr>
          <w:rFonts w:ascii="Times New Roman" w:hAnsi="Times New Roman" w:cs="Times New Roman"/>
          <w:b/>
          <w:bCs/>
          <w:lang w:eastAsia="en-US"/>
        </w:rPr>
        <w:lastRenderedPageBreak/>
        <w:t xml:space="preserve">  </w:t>
      </w:r>
      <w:r w:rsidR="005E54D6" w:rsidRPr="00E26735">
        <w:rPr>
          <w:rFonts w:ascii="Times New Roman" w:hAnsi="Times New Roman" w:cs="Times New Roman"/>
          <w:b/>
          <w:bCs/>
          <w:lang w:eastAsia="en-US"/>
        </w:rPr>
        <w:t>13. Asigurări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13.1. - (1) Contractantul are obligaţia de a încheia, în termen de </w:t>
      </w:r>
      <w:r w:rsidRPr="00565095">
        <w:rPr>
          <w:rFonts w:ascii="Times New Roman" w:hAnsi="Times New Roman" w:cs="Times New Roman"/>
          <w:b/>
          <w:bCs/>
          <w:lang w:eastAsia="en-US"/>
        </w:rPr>
        <w:t>30 de zile</w:t>
      </w:r>
      <w:r w:rsidRPr="00E26735">
        <w:rPr>
          <w:rFonts w:ascii="Times New Roman" w:hAnsi="Times New Roman" w:cs="Times New Roman"/>
          <w:lang w:eastAsia="en-US"/>
        </w:rPr>
        <w:t xml:space="preserve"> de la data semnării prezentului contract, o asigurare ce va cuprinde toate riscurile ce ar putea apărea, privind lucrările executate, utilajele, instalaţiile de lucru, echipamentele, materialele pe stoc, personalul propriu şi reprezentanţii împuterniciţi să verifice, să testeze sau să recepţioneze lucrările, precum şi daunele sau prejudiciile aduse către terţe persoane fizice sau juridice.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(2) Asigurarea se va încheia cu o companie de asigurări </w:t>
      </w:r>
      <w:proofErr w:type="spellStart"/>
      <w:r w:rsidRPr="00E26735">
        <w:rPr>
          <w:rFonts w:ascii="Times New Roman" w:hAnsi="Times New Roman" w:cs="Times New Roman"/>
          <w:lang w:eastAsia="en-US"/>
        </w:rPr>
        <w:t>reputabilă</w:t>
      </w:r>
      <w:proofErr w:type="spellEnd"/>
      <w:r w:rsidRPr="00E26735">
        <w:rPr>
          <w:rFonts w:ascii="Times New Roman" w:hAnsi="Times New Roman" w:cs="Times New Roman"/>
          <w:lang w:eastAsia="en-US"/>
        </w:rPr>
        <w:t xml:space="preserve"> și recunoscută, autorizată de Comisia de Supraveghere a Asigurărilor din România sau organisme internaționale similare. Contravaloarea primelor de asigurare va fi suportată de către Contractant.</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(3) Contractantul are obligaţia de a prezenta Autorității, ori de câte ori i se va cere, polița sau poliţele de asigurare şi recipisele pentru plata primelor curente (actualizate).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(4) Contractantul are obligaţia de a se asigura că subantreprenorii/ subcontractanţii / sau orice altă persoană fizică sau juridică care desfăşoară activităţi pentru implementarea proiectului prevăzut la Art. 4, au încheiat asigurări în </w:t>
      </w:r>
      <w:proofErr w:type="spellStart"/>
      <w:r w:rsidRPr="00E26735">
        <w:rPr>
          <w:rFonts w:ascii="Times New Roman" w:hAnsi="Times New Roman" w:cs="Times New Roman"/>
          <w:lang w:eastAsia="en-US"/>
        </w:rPr>
        <w:t>aceleasi</w:t>
      </w:r>
      <w:proofErr w:type="spellEnd"/>
      <w:r w:rsidRPr="00E26735">
        <w:rPr>
          <w:rFonts w:ascii="Times New Roman" w:hAnsi="Times New Roman" w:cs="Times New Roman"/>
          <w:lang w:eastAsia="en-US"/>
        </w:rPr>
        <w:t xml:space="preserve"> </w:t>
      </w:r>
      <w:proofErr w:type="spellStart"/>
      <w:r w:rsidRPr="00E26735">
        <w:rPr>
          <w:rFonts w:ascii="Times New Roman" w:hAnsi="Times New Roman" w:cs="Times New Roman"/>
          <w:lang w:eastAsia="en-US"/>
        </w:rPr>
        <w:t>conditii</w:t>
      </w:r>
      <w:proofErr w:type="spellEnd"/>
      <w:r w:rsidRPr="00E26735">
        <w:rPr>
          <w:rFonts w:ascii="Times New Roman" w:hAnsi="Times New Roman" w:cs="Times New Roman"/>
          <w:lang w:eastAsia="en-US"/>
        </w:rPr>
        <w:t xml:space="preserve"> </w:t>
      </w:r>
      <w:proofErr w:type="spellStart"/>
      <w:r w:rsidRPr="00E26735">
        <w:rPr>
          <w:rFonts w:ascii="Times New Roman" w:hAnsi="Times New Roman" w:cs="Times New Roman"/>
          <w:lang w:eastAsia="en-US"/>
        </w:rPr>
        <w:t>prevazute</w:t>
      </w:r>
      <w:proofErr w:type="spellEnd"/>
      <w:r w:rsidRPr="00E26735">
        <w:rPr>
          <w:rFonts w:ascii="Times New Roman" w:hAnsi="Times New Roman" w:cs="Times New Roman"/>
          <w:lang w:eastAsia="en-US"/>
        </w:rPr>
        <w:t xml:space="preserve"> la art. 13.1- alin.(1)-(2).</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(5) Contractantul va solicita subantreprenorilor /subcontractanţilor / sau celorlalte persoane fizice sau juridice care desfăşoară activităţi pentru implementarea proiectului prevăzut la Art. 4, să prezinte Autorității, la cerere, poliţele de asigurare şi recipisele pentru plata primelor curente (actualizate).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13.2 - Autoritatea nu va fi responsabilă pentru nici un fel de daune-interese, compensaţii plătibile prin lege, în privinţa sau ca urmare a unui accident sau prejudiciu adus unui muncitor sau altei persoane angajate de Contractant, cu excepţia unui accident sau prejudiciu rezultând din vina Autorității, a agenţilor sau a angajaţilor acestuia.</w:t>
      </w:r>
    </w:p>
    <w:p w:rsidR="005E54D6" w:rsidRPr="00B00D0C" w:rsidRDefault="005E54D6" w:rsidP="00820207">
      <w:pPr>
        <w:autoSpaceDE w:val="0"/>
        <w:autoSpaceDN w:val="0"/>
        <w:adjustRightInd w:val="0"/>
        <w:jc w:val="both"/>
        <w:rPr>
          <w:rFonts w:ascii="Times New Roman" w:hAnsi="Times New Roman" w:cs="Times New Roman"/>
          <w:b/>
          <w:bCs/>
          <w:sz w:val="20"/>
          <w:lang w:eastAsia="en-US"/>
        </w:rPr>
      </w:pPr>
    </w:p>
    <w:p w:rsidR="005E54D6" w:rsidRPr="00E26735" w:rsidRDefault="005E54D6" w:rsidP="00820207">
      <w:pPr>
        <w:pStyle w:val="Bodytext51"/>
        <w:shd w:val="clear" w:color="auto" w:fill="auto"/>
        <w:tabs>
          <w:tab w:val="left" w:pos="426"/>
        </w:tabs>
        <w:spacing w:before="0" w:after="0" w:line="240" w:lineRule="auto"/>
        <w:ind w:firstLine="0"/>
        <w:jc w:val="both"/>
        <w:rPr>
          <w:b/>
          <w:sz w:val="24"/>
          <w:szCs w:val="24"/>
        </w:rPr>
      </w:pPr>
      <w:proofErr w:type="spellStart"/>
      <w:r w:rsidRPr="00E26735">
        <w:rPr>
          <w:b/>
          <w:sz w:val="24"/>
          <w:szCs w:val="24"/>
        </w:rPr>
        <w:t>Clauze</w:t>
      </w:r>
      <w:proofErr w:type="spellEnd"/>
      <w:r w:rsidRPr="00E26735">
        <w:rPr>
          <w:b/>
          <w:sz w:val="24"/>
          <w:szCs w:val="24"/>
        </w:rPr>
        <w:t xml:space="preserve"> </w:t>
      </w:r>
      <w:proofErr w:type="spellStart"/>
      <w:r w:rsidRPr="00E26735">
        <w:rPr>
          <w:b/>
          <w:sz w:val="24"/>
          <w:szCs w:val="24"/>
        </w:rPr>
        <w:t>specifice</w:t>
      </w:r>
      <w:proofErr w:type="spellEnd"/>
    </w:p>
    <w:p w:rsidR="005E54D6" w:rsidRPr="00E26735" w:rsidRDefault="003D76D7" w:rsidP="00820207">
      <w:pPr>
        <w:autoSpaceDE w:val="0"/>
        <w:autoSpaceDN w:val="0"/>
        <w:adjustRightInd w:val="0"/>
        <w:ind w:hanging="142"/>
        <w:jc w:val="both"/>
        <w:rPr>
          <w:rFonts w:ascii="Times New Roman" w:hAnsi="Times New Roman" w:cs="Times New Roman"/>
          <w:b/>
          <w:bCs/>
        </w:rPr>
      </w:pPr>
      <w:r>
        <w:rPr>
          <w:rFonts w:ascii="Times New Roman" w:hAnsi="Times New Roman" w:cs="Times New Roman"/>
          <w:b/>
          <w:bCs/>
        </w:rPr>
        <w:t xml:space="preserve">  </w:t>
      </w:r>
      <w:r w:rsidR="005E54D6" w:rsidRPr="00E26735">
        <w:rPr>
          <w:rFonts w:ascii="Times New Roman" w:hAnsi="Times New Roman" w:cs="Times New Roman"/>
          <w:b/>
          <w:bCs/>
        </w:rPr>
        <w:t>14. Garanţia de buna execuţie a contractului</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14.1 - (1) Garanţia de bună execuţie a contractului se constituie în termen de 5 zile lucrătoare de la data semnării contractului de achiziție publică.</w:t>
      </w:r>
    </w:p>
    <w:p w:rsidR="005E54D6" w:rsidRPr="00996F9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14.2 - Executantul se obligă să constituie garanția de bună execuţie a contractului, în cuantum  de</w:t>
      </w:r>
      <w:r>
        <w:rPr>
          <w:rFonts w:ascii="Times New Roman" w:hAnsi="Times New Roman" w:cs="Times New Roman"/>
        </w:rPr>
        <w:t xml:space="preserve"> </w:t>
      </w:r>
      <w:r w:rsidRPr="00831D53">
        <w:rPr>
          <w:rFonts w:ascii="Times New Roman" w:hAnsi="Times New Roman" w:cs="Times New Roman"/>
          <w:b/>
        </w:rPr>
        <w:t>234.620,22</w:t>
      </w:r>
      <w:r>
        <w:rPr>
          <w:rFonts w:ascii="Times New Roman" w:hAnsi="Times New Roman" w:cs="Times New Roman"/>
        </w:rPr>
        <w:t xml:space="preserve"> </w:t>
      </w:r>
      <w:r w:rsidRPr="00E26735">
        <w:rPr>
          <w:rFonts w:ascii="Times New Roman" w:hAnsi="Times New Roman" w:cs="Times New Roman"/>
        </w:rPr>
        <w:t xml:space="preserve">lei, reprezentând 10% din prețul contractului fără TVA, aceasta având valabilitate până la acceptarea și semnarea procesului verbal de recepție finală. Garanţia de bună execuţie se constituie prin virament bancar sau printr-un instrument de garantare emis de o instituţie de credit din România sau din alt stat sau de o societate de asigurări, în condiţiile legii, care devine anexă la contract, prevederile </w:t>
      </w:r>
      <w:r w:rsidRPr="00996F95">
        <w:rPr>
          <w:rFonts w:ascii="Times New Roman" w:hAnsi="Times New Roman" w:cs="Times New Roman"/>
        </w:rPr>
        <w:t xml:space="preserve">art. 36 alin. (4)-(5), din H.G. 395/2016, aplicându-se corespunzător. </w:t>
      </w:r>
    </w:p>
    <w:p w:rsidR="005E54D6" w:rsidRPr="00996F95" w:rsidRDefault="005E54D6" w:rsidP="00820207">
      <w:pPr>
        <w:autoSpaceDE w:val="0"/>
        <w:autoSpaceDN w:val="0"/>
        <w:adjustRightInd w:val="0"/>
        <w:jc w:val="both"/>
        <w:rPr>
          <w:rFonts w:ascii="Times New Roman" w:hAnsi="Times New Roman" w:cs="Times New Roman"/>
        </w:rPr>
      </w:pPr>
      <w:r w:rsidRPr="00996F95">
        <w:rPr>
          <w:rFonts w:ascii="Times New Roman" w:hAnsi="Times New Roman" w:cs="Times New Roman"/>
        </w:rPr>
        <w:t>14.3 - Dacă părțile convin, garanția de bună execuție se poate constitui și prin rețineri succesive din sumele datorate pentru facturi parţiale. În acest caz, executantul  are obligația  de a deschide un cont la dispoziția autorității contractante, la unitatea Trezoreriei Statului din cadrul organului fiscal competent în administrarea acestuia.</w:t>
      </w:r>
    </w:p>
    <w:p w:rsidR="005E54D6" w:rsidRPr="00E26735" w:rsidRDefault="005E54D6" w:rsidP="00820207">
      <w:pPr>
        <w:autoSpaceDE w:val="0"/>
        <w:autoSpaceDN w:val="0"/>
        <w:adjustRightInd w:val="0"/>
        <w:jc w:val="both"/>
        <w:rPr>
          <w:rFonts w:ascii="Times New Roman" w:hAnsi="Times New Roman" w:cs="Times New Roman"/>
        </w:rPr>
      </w:pPr>
      <w:r w:rsidRPr="00996F95">
        <w:rPr>
          <w:rFonts w:ascii="Times New Roman" w:hAnsi="Times New Roman" w:cs="Times New Roman"/>
        </w:rPr>
        <w:t>Suma inițială care se depune de către Contractant în contul de disponibil deschis, în cazul constituirii garanției de bună execuție prin rețineri succesive, nu trebuie să fie mai mică de 0,5% din prețul contractului de achiziție publică, fără TVA. Pe parcursul îndeplinirii contractului de achiziție publică, Autoritatea urmează să alimenteze acest cont de disponibil prin rețineri succesive din sumele datorate și cuvenite Contractantului, în cuantum de 9,5% din fiecare situație de plată, până la constituirea integrală a garanției de bună execuție, conform documentației de atribuire.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rPr>
        <w:t>14.4-</w:t>
      </w:r>
      <w:r w:rsidRPr="00E26735">
        <w:rPr>
          <w:rFonts w:ascii="Times New Roman" w:hAnsi="Times New Roman" w:cs="Times New Roman"/>
          <w:lang w:val="en-US"/>
        </w:rPr>
        <w:t>(1)</w:t>
      </w:r>
      <w:r w:rsidRPr="00E26735">
        <w:rPr>
          <w:rFonts w:ascii="Times New Roman" w:hAnsi="Times New Roman" w:cs="Times New Roman"/>
          <w:lang w:eastAsia="en-US"/>
        </w:rPr>
        <w:t xml:space="preserve"> Garanţia de </w:t>
      </w:r>
      <w:proofErr w:type="spellStart"/>
      <w:r w:rsidRPr="00E26735">
        <w:rPr>
          <w:rFonts w:ascii="Times New Roman" w:hAnsi="Times New Roman" w:cs="Times New Roman"/>
          <w:lang w:eastAsia="en-US"/>
        </w:rPr>
        <w:t>bunã</w:t>
      </w:r>
      <w:proofErr w:type="spellEnd"/>
      <w:r w:rsidRPr="00E26735">
        <w:rPr>
          <w:rFonts w:ascii="Times New Roman" w:hAnsi="Times New Roman" w:cs="Times New Roman"/>
          <w:lang w:eastAsia="en-US"/>
        </w:rPr>
        <w:t xml:space="preserve"> execuţie se va restitui Contractantului, numai pe baza </w:t>
      </w:r>
      <w:proofErr w:type="spellStart"/>
      <w:r w:rsidRPr="00E26735">
        <w:rPr>
          <w:rFonts w:ascii="Times New Roman" w:hAnsi="Times New Roman" w:cs="Times New Roman"/>
          <w:lang w:eastAsia="en-US"/>
        </w:rPr>
        <w:t>notificãrii</w:t>
      </w:r>
      <w:proofErr w:type="spellEnd"/>
      <w:r w:rsidRPr="00E26735">
        <w:rPr>
          <w:rFonts w:ascii="Times New Roman" w:hAnsi="Times New Roman" w:cs="Times New Roman"/>
          <w:lang w:eastAsia="en-US"/>
        </w:rPr>
        <w:t xml:space="preserve"> scrise a Autorității, astfel:</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 în </w:t>
      </w:r>
      <w:r w:rsidRPr="00E26735">
        <w:rPr>
          <w:rFonts w:ascii="Times New Roman" w:hAnsi="Times New Roman" w:cs="Times New Roman"/>
          <w:b/>
          <w:lang w:eastAsia="en-US"/>
        </w:rPr>
        <w:t>cuantum de 70%,</w:t>
      </w:r>
      <w:r w:rsidRPr="00E26735">
        <w:rPr>
          <w:rFonts w:ascii="Times New Roman" w:hAnsi="Times New Roman" w:cs="Times New Roman"/>
          <w:lang w:eastAsia="en-US"/>
        </w:rPr>
        <w:t xml:space="preserve"> în termen de 14 zile de la data încheierii procesului verbal de recepție la terminarea lucrărilor și admiterea recepției (dacă nu s-au ridicat pretenţii asupra ei până la acea dată, iar riscul pentru vicii ascunse este minim);</w:t>
      </w:r>
    </w:p>
    <w:p w:rsidR="005E54D6" w:rsidRPr="00E26735" w:rsidRDefault="005E54D6" w:rsidP="00820207">
      <w:pPr>
        <w:autoSpaceDE w:val="0"/>
        <w:autoSpaceDN w:val="0"/>
        <w:adjustRightInd w:val="0"/>
        <w:jc w:val="both"/>
        <w:rPr>
          <w:rFonts w:ascii="Times New Roman" w:hAnsi="Times New Roman" w:cs="Times New Roman"/>
          <w:b/>
          <w:lang w:eastAsia="en-US"/>
        </w:rPr>
      </w:pPr>
      <w:r w:rsidRPr="00E26735">
        <w:rPr>
          <w:rFonts w:ascii="Times New Roman" w:hAnsi="Times New Roman" w:cs="Times New Roman"/>
          <w:b/>
          <w:lang w:eastAsia="en-US"/>
        </w:rPr>
        <w:t>şi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 </w:t>
      </w:r>
      <w:r w:rsidRPr="00E26735">
        <w:rPr>
          <w:rFonts w:ascii="Times New Roman" w:hAnsi="Times New Roman" w:cs="Times New Roman"/>
          <w:b/>
          <w:lang w:eastAsia="en-US"/>
        </w:rPr>
        <w:t>30%</w:t>
      </w:r>
      <w:r w:rsidRPr="00E26735">
        <w:rPr>
          <w:rFonts w:ascii="Times New Roman" w:hAnsi="Times New Roman" w:cs="Times New Roman"/>
          <w:lang w:eastAsia="en-US"/>
        </w:rPr>
        <w:t xml:space="preserve"> la expirarea perioadei de garanţie a lucrărilor executate, pe baza procesului verbal de recepţie finală a lucrărilor; perioada de garanție a lucrărilor este de </w:t>
      </w:r>
      <w:r w:rsidR="000A0170">
        <w:rPr>
          <w:rFonts w:ascii="Times New Roman" w:hAnsi="Times New Roman" w:cs="Times New Roman"/>
          <w:b/>
          <w:bCs/>
          <w:lang w:eastAsia="en-US"/>
        </w:rPr>
        <w:t>7</w:t>
      </w:r>
      <w:r w:rsidRPr="00D83DE1">
        <w:rPr>
          <w:rFonts w:ascii="Times New Roman" w:hAnsi="Times New Roman" w:cs="Times New Roman"/>
          <w:b/>
          <w:bCs/>
          <w:lang w:eastAsia="en-US"/>
        </w:rPr>
        <w:t xml:space="preserve"> ani</w:t>
      </w:r>
      <w:r w:rsidRPr="00E26735">
        <w:rPr>
          <w:rFonts w:ascii="Times New Roman" w:hAnsi="Times New Roman" w:cs="Times New Roman"/>
          <w:lang w:eastAsia="en-US"/>
        </w:rPr>
        <w:t xml:space="preserve"> de la data încheierii procesului verbal de  recepție la terminarea lucrărilor.</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bCs/>
          <w:lang w:eastAsia="en-US"/>
        </w:rPr>
        <w:t>14.5. Autoritatea</w:t>
      </w:r>
      <w:r w:rsidRPr="00E26735">
        <w:rPr>
          <w:rFonts w:ascii="Times New Roman" w:hAnsi="Times New Roman" w:cs="Times New Roman"/>
          <w:lang w:eastAsia="en-US"/>
        </w:rPr>
        <w:t xml:space="preserve"> are dreptul de a emite pretenții asupra garanției de bună execuție, în limita </w:t>
      </w:r>
      <w:r w:rsidRPr="00E26735">
        <w:rPr>
          <w:rFonts w:ascii="Times New Roman" w:hAnsi="Times New Roman" w:cs="Times New Roman"/>
          <w:lang w:eastAsia="en-US"/>
        </w:rPr>
        <w:lastRenderedPageBreak/>
        <w:t xml:space="preserve">prejudiciului creat, dacă Contractantul nu își îndeplinește obligațiile asumate prin prezentul contract. Sunt considerate astfel de situații, fără ca enumerarea sa fie restrictivă, cazurile prevăzute la art.12.1, art. 15.2  alineat (3), art. 23.1, art. 23.2 </w:t>
      </w:r>
      <w:proofErr w:type="spellStart"/>
      <w:r w:rsidRPr="00E26735">
        <w:rPr>
          <w:rFonts w:ascii="Times New Roman" w:hAnsi="Times New Roman" w:cs="Times New Roman"/>
          <w:lang w:eastAsia="en-US"/>
        </w:rPr>
        <w:t>pct.b</w:t>
      </w:r>
      <w:proofErr w:type="spellEnd"/>
      <w:r w:rsidRPr="00E26735">
        <w:rPr>
          <w:rFonts w:ascii="Times New Roman" w:hAnsi="Times New Roman" w:cs="Times New Roman"/>
          <w:lang w:eastAsia="en-US"/>
        </w:rPr>
        <w:t>, art. 23.4 , art. 23.6, art.23.7, art. 23.8, art. 23.9, art. 23.10. Anterior emiterii unei pretenții asupra garanției de bună execuție Autoritatea are obligația de a notifica acest lucru Contractantului, precizând totodată obligațiile care nu au fost respectate.</w:t>
      </w:r>
    </w:p>
    <w:p w:rsidR="005E54D6" w:rsidRPr="00996F9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14.6 – Părțile din prezentul contract confirmă în mod expres aplicarea clauzelor cuprinzând pacte comisorii prevăzute la art. 12, art. 13, art. 14.1, art. 14.2</w:t>
      </w:r>
      <w:r>
        <w:rPr>
          <w:rFonts w:ascii="Times New Roman" w:hAnsi="Times New Roman" w:cs="Times New Roman"/>
          <w:lang w:eastAsia="en-US"/>
        </w:rPr>
        <w:t>,</w:t>
      </w:r>
      <w:r w:rsidRPr="00E26735">
        <w:rPr>
          <w:rFonts w:ascii="Times New Roman" w:hAnsi="Times New Roman" w:cs="Times New Roman"/>
          <w:lang w:eastAsia="en-US"/>
        </w:rPr>
        <w:t xml:space="preserve"> art. 23.1,  art. 23.2, art. 23.4, art. </w:t>
      </w:r>
      <w:r w:rsidRPr="00996F95">
        <w:rPr>
          <w:rFonts w:ascii="Times New Roman" w:hAnsi="Times New Roman" w:cs="Times New Roman"/>
          <w:lang w:eastAsia="en-US"/>
        </w:rPr>
        <w:t>23.6, art. 23.7, art. 23.8, art. 23.9, art. 23.10.</w:t>
      </w:r>
    </w:p>
    <w:p w:rsidR="005E54D6" w:rsidRPr="00E26735" w:rsidRDefault="005E54D6" w:rsidP="00820207">
      <w:pPr>
        <w:autoSpaceDE w:val="0"/>
        <w:autoSpaceDN w:val="0"/>
        <w:adjustRightInd w:val="0"/>
        <w:jc w:val="both"/>
        <w:rPr>
          <w:rFonts w:ascii="Times New Roman" w:hAnsi="Times New Roman" w:cs="Times New Roman"/>
          <w:lang w:eastAsia="en-US"/>
        </w:rPr>
      </w:pPr>
      <w:r w:rsidRPr="00996F95">
        <w:rPr>
          <w:rFonts w:ascii="Times New Roman" w:hAnsi="Times New Roman" w:cs="Times New Roman"/>
          <w:lang w:eastAsia="en-US"/>
        </w:rPr>
        <w:t xml:space="preserve">14.7 - In </w:t>
      </w:r>
      <w:proofErr w:type="spellStart"/>
      <w:r w:rsidRPr="00996F95">
        <w:rPr>
          <w:rFonts w:ascii="Times New Roman" w:hAnsi="Times New Roman" w:cs="Times New Roman"/>
          <w:lang w:eastAsia="en-US"/>
        </w:rPr>
        <w:t>situatia</w:t>
      </w:r>
      <w:proofErr w:type="spellEnd"/>
      <w:r w:rsidRPr="00996F95">
        <w:rPr>
          <w:rFonts w:ascii="Times New Roman" w:hAnsi="Times New Roman" w:cs="Times New Roman"/>
          <w:lang w:eastAsia="en-US"/>
        </w:rPr>
        <w:t xml:space="preserve"> executării </w:t>
      </w:r>
      <w:proofErr w:type="spellStart"/>
      <w:r w:rsidRPr="00996F95">
        <w:rPr>
          <w:rFonts w:ascii="Times New Roman" w:hAnsi="Times New Roman" w:cs="Times New Roman"/>
          <w:lang w:eastAsia="en-US"/>
        </w:rPr>
        <w:t>garantiei</w:t>
      </w:r>
      <w:proofErr w:type="spellEnd"/>
      <w:r w:rsidRPr="00996F95">
        <w:rPr>
          <w:rFonts w:ascii="Times New Roman" w:hAnsi="Times New Roman" w:cs="Times New Roman"/>
          <w:lang w:eastAsia="en-US"/>
        </w:rPr>
        <w:t xml:space="preserve"> de bună </w:t>
      </w:r>
      <w:proofErr w:type="spellStart"/>
      <w:r w:rsidRPr="00996F95">
        <w:rPr>
          <w:rFonts w:ascii="Times New Roman" w:hAnsi="Times New Roman" w:cs="Times New Roman"/>
          <w:lang w:eastAsia="en-US"/>
        </w:rPr>
        <w:t>executie</w:t>
      </w:r>
      <w:proofErr w:type="spellEnd"/>
      <w:r w:rsidRPr="00996F95">
        <w:rPr>
          <w:rFonts w:ascii="Times New Roman" w:hAnsi="Times New Roman" w:cs="Times New Roman"/>
          <w:lang w:eastAsia="en-US"/>
        </w:rPr>
        <w:t xml:space="preserve">, </w:t>
      </w:r>
      <w:proofErr w:type="spellStart"/>
      <w:r w:rsidRPr="00996F95">
        <w:rPr>
          <w:rFonts w:ascii="Times New Roman" w:hAnsi="Times New Roman" w:cs="Times New Roman"/>
          <w:lang w:eastAsia="en-US"/>
        </w:rPr>
        <w:t>partiala</w:t>
      </w:r>
      <w:proofErr w:type="spellEnd"/>
      <w:r w:rsidRPr="00996F95">
        <w:rPr>
          <w:rFonts w:ascii="Times New Roman" w:hAnsi="Times New Roman" w:cs="Times New Roman"/>
          <w:lang w:eastAsia="en-US"/>
        </w:rPr>
        <w:t xml:space="preserve"> sau totala, pe perioada </w:t>
      </w:r>
      <w:proofErr w:type="spellStart"/>
      <w:r w:rsidRPr="00996F95">
        <w:rPr>
          <w:rFonts w:ascii="Times New Roman" w:hAnsi="Times New Roman" w:cs="Times New Roman"/>
          <w:lang w:eastAsia="en-US"/>
        </w:rPr>
        <w:t>derularii</w:t>
      </w:r>
      <w:proofErr w:type="spellEnd"/>
      <w:r w:rsidRPr="00996F95">
        <w:rPr>
          <w:rFonts w:ascii="Times New Roman" w:hAnsi="Times New Roman" w:cs="Times New Roman"/>
          <w:lang w:eastAsia="en-US"/>
        </w:rPr>
        <w:t xml:space="preserve"> contractului, contractantul are </w:t>
      </w:r>
      <w:proofErr w:type="spellStart"/>
      <w:r w:rsidRPr="00996F95">
        <w:rPr>
          <w:rFonts w:ascii="Times New Roman" w:hAnsi="Times New Roman" w:cs="Times New Roman"/>
          <w:lang w:eastAsia="en-US"/>
        </w:rPr>
        <w:t>obligatia</w:t>
      </w:r>
      <w:proofErr w:type="spellEnd"/>
      <w:r w:rsidRPr="00996F95">
        <w:rPr>
          <w:rFonts w:ascii="Times New Roman" w:hAnsi="Times New Roman" w:cs="Times New Roman"/>
          <w:lang w:eastAsia="en-US"/>
        </w:rPr>
        <w:t xml:space="preserve"> de a </w:t>
      </w:r>
      <w:proofErr w:type="spellStart"/>
      <w:r w:rsidRPr="00996F95">
        <w:rPr>
          <w:rFonts w:ascii="Times New Roman" w:hAnsi="Times New Roman" w:cs="Times New Roman"/>
          <w:lang w:eastAsia="en-US"/>
        </w:rPr>
        <w:t>reintregi</w:t>
      </w:r>
      <w:proofErr w:type="spellEnd"/>
      <w:r w:rsidRPr="00996F95">
        <w:rPr>
          <w:rFonts w:ascii="Times New Roman" w:hAnsi="Times New Roman" w:cs="Times New Roman"/>
          <w:lang w:eastAsia="en-US"/>
        </w:rPr>
        <w:t xml:space="preserve"> </w:t>
      </w:r>
      <w:proofErr w:type="spellStart"/>
      <w:r w:rsidRPr="00996F95">
        <w:rPr>
          <w:rFonts w:ascii="Times New Roman" w:hAnsi="Times New Roman" w:cs="Times New Roman"/>
          <w:lang w:eastAsia="en-US"/>
        </w:rPr>
        <w:t>garantia</w:t>
      </w:r>
      <w:proofErr w:type="spellEnd"/>
      <w:r w:rsidRPr="00996F95">
        <w:rPr>
          <w:rFonts w:ascii="Times New Roman" w:hAnsi="Times New Roman" w:cs="Times New Roman"/>
          <w:lang w:eastAsia="en-US"/>
        </w:rPr>
        <w:t xml:space="preserve"> de buna </w:t>
      </w:r>
      <w:proofErr w:type="spellStart"/>
      <w:r w:rsidRPr="00996F95">
        <w:rPr>
          <w:rFonts w:ascii="Times New Roman" w:hAnsi="Times New Roman" w:cs="Times New Roman"/>
          <w:lang w:eastAsia="en-US"/>
        </w:rPr>
        <w:t>executie</w:t>
      </w:r>
      <w:proofErr w:type="spellEnd"/>
      <w:r w:rsidRPr="00996F95">
        <w:rPr>
          <w:rFonts w:ascii="Times New Roman" w:hAnsi="Times New Roman" w:cs="Times New Roman"/>
          <w:lang w:eastAsia="en-US"/>
        </w:rPr>
        <w:t xml:space="preserve"> in cauza, raportat la restul </w:t>
      </w:r>
      <w:proofErr w:type="spellStart"/>
      <w:r w:rsidRPr="00996F95">
        <w:rPr>
          <w:rFonts w:ascii="Times New Roman" w:hAnsi="Times New Roman" w:cs="Times New Roman"/>
          <w:lang w:eastAsia="en-US"/>
        </w:rPr>
        <w:t>ramas</w:t>
      </w:r>
      <w:proofErr w:type="spellEnd"/>
      <w:r w:rsidRPr="00996F95">
        <w:rPr>
          <w:rFonts w:ascii="Times New Roman" w:hAnsi="Times New Roman" w:cs="Times New Roman"/>
          <w:lang w:eastAsia="en-US"/>
        </w:rPr>
        <w:t xml:space="preserve"> de executat, in termen de maxim 5 zile </w:t>
      </w:r>
      <w:proofErr w:type="spellStart"/>
      <w:r w:rsidRPr="00996F95">
        <w:rPr>
          <w:rFonts w:ascii="Times New Roman" w:hAnsi="Times New Roman" w:cs="Times New Roman"/>
          <w:lang w:eastAsia="en-US"/>
        </w:rPr>
        <w:t>lucratoare</w:t>
      </w:r>
      <w:proofErr w:type="spellEnd"/>
      <w:r w:rsidRPr="00996F95">
        <w:rPr>
          <w:rFonts w:ascii="Times New Roman" w:hAnsi="Times New Roman" w:cs="Times New Roman"/>
          <w:lang w:eastAsia="en-US"/>
        </w:rPr>
        <w:t>.</w:t>
      </w:r>
    </w:p>
    <w:p w:rsidR="005E54D6" w:rsidRDefault="005E54D6" w:rsidP="00820207">
      <w:pPr>
        <w:autoSpaceDE w:val="0"/>
        <w:autoSpaceDN w:val="0"/>
        <w:adjustRightInd w:val="0"/>
        <w:jc w:val="both"/>
        <w:rPr>
          <w:rFonts w:ascii="Times New Roman" w:hAnsi="Times New Roman" w:cs="Times New Roman"/>
          <w:lang w:eastAsia="en-US"/>
        </w:rPr>
      </w:pPr>
      <w:r>
        <w:rPr>
          <w:rFonts w:ascii="Times New Roman" w:hAnsi="Times New Roman" w:cs="Times New Roman"/>
          <w:lang w:eastAsia="en-US"/>
        </w:rPr>
        <w:t>14.8</w:t>
      </w:r>
      <w:r w:rsidRPr="00E26735">
        <w:rPr>
          <w:rFonts w:ascii="Times New Roman" w:hAnsi="Times New Roman" w:cs="Times New Roman"/>
          <w:lang w:eastAsia="en-US"/>
        </w:rPr>
        <w:t xml:space="preserve"> - Autoritatea se obligă să elibereze garanţia pentru participare numai după ce Contractantul a făcut dovada constituirii garanţiei de bună execuţie.</w:t>
      </w:r>
    </w:p>
    <w:p w:rsidR="005E54D6" w:rsidRPr="00B00D0C" w:rsidRDefault="005E54D6" w:rsidP="00820207">
      <w:pPr>
        <w:autoSpaceDE w:val="0"/>
        <w:autoSpaceDN w:val="0"/>
        <w:adjustRightInd w:val="0"/>
        <w:ind w:hanging="142"/>
        <w:jc w:val="both"/>
        <w:rPr>
          <w:rFonts w:ascii="Times New Roman" w:hAnsi="Times New Roman" w:cs="Times New Roman"/>
          <w:sz w:val="20"/>
          <w:lang w:eastAsia="en-US"/>
        </w:rPr>
      </w:pPr>
    </w:p>
    <w:p w:rsidR="005E54D6" w:rsidRPr="00E26735" w:rsidRDefault="003D76D7" w:rsidP="00820207">
      <w:pPr>
        <w:pStyle w:val="Bodytext51"/>
        <w:shd w:val="clear" w:color="auto" w:fill="auto"/>
        <w:tabs>
          <w:tab w:val="left" w:pos="0"/>
          <w:tab w:val="left" w:pos="426"/>
        </w:tabs>
        <w:spacing w:before="0" w:after="0" w:line="240" w:lineRule="auto"/>
        <w:ind w:hanging="142"/>
        <w:jc w:val="both"/>
        <w:rPr>
          <w:b/>
          <w:bCs/>
          <w:sz w:val="24"/>
          <w:szCs w:val="24"/>
        </w:rPr>
      </w:pPr>
      <w:r>
        <w:rPr>
          <w:b/>
          <w:bCs/>
          <w:sz w:val="24"/>
          <w:szCs w:val="24"/>
        </w:rPr>
        <w:t xml:space="preserve">  </w:t>
      </w:r>
      <w:r w:rsidR="005E54D6" w:rsidRPr="00E26735">
        <w:rPr>
          <w:b/>
          <w:bCs/>
          <w:sz w:val="24"/>
          <w:szCs w:val="24"/>
        </w:rPr>
        <w:t xml:space="preserve">15. </w:t>
      </w:r>
      <w:proofErr w:type="spellStart"/>
      <w:r w:rsidR="005E54D6" w:rsidRPr="00E26735">
        <w:rPr>
          <w:b/>
          <w:bCs/>
          <w:color w:val="000000"/>
          <w:spacing w:val="0"/>
          <w:sz w:val="24"/>
          <w:szCs w:val="24"/>
        </w:rPr>
        <w:t>Începerea</w:t>
      </w:r>
      <w:proofErr w:type="spellEnd"/>
      <w:r w:rsidR="005E54D6" w:rsidRPr="00E26735">
        <w:rPr>
          <w:b/>
          <w:bCs/>
          <w:color w:val="000000"/>
          <w:spacing w:val="0"/>
          <w:sz w:val="24"/>
          <w:szCs w:val="24"/>
        </w:rPr>
        <w:t xml:space="preserve"> </w:t>
      </w:r>
      <w:proofErr w:type="spellStart"/>
      <w:r w:rsidR="005E54D6" w:rsidRPr="00E26735">
        <w:rPr>
          <w:b/>
          <w:bCs/>
          <w:color w:val="000000"/>
          <w:spacing w:val="0"/>
          <w:sz w:val="24"/>
          <w:szCs w:val="24"/>
        </w:rPr>
        <w:t>şi</w:t>
      </w:r>
      <w:proofErr w:type="spellEnd"/>
      <w:r w:rsidR="005E54D6" w:rsidRPr="00E26735">
        <w:rPr>
          <w:b/>
          <w:bCs/>
          <w:color w:val="000000"/>
          <w:spacing w:val="0"/>
          <w:sz w:val="24"/>
          <w:szCs w:val="24"/>
        </w:rPr>
        <w:t xml:space="preserve"> </w:t>
      </w:r>
      <w:proofErr w:type="spellStart"/>
      <w:r w:rsidR="005E54D6" w:rsidRPr="00E26735">
        <w:rPr>
          <w:b/>
          <w:bCs/>
          <w:color w:val="000000"/>
          <w:spacing w:val="0"/>
          <w:sz w:val="24"/>
          <w:szCs w:val="24"/>
        </w:rPr>
        <w:t>execuţia</w:t>
      </w:r>
      <w:proofErr w:type="spellEnd"/>
      <w:r w:rsidR="005E54D6" w:rsidRPr="00E26735">
        <w:rPr>
          <w:b/>
          <w:bCs/>
          <w:color w:val="000000"/>
          <w:spacing w:val="0"/>
          <w:sz w:val="24"/>
          <w:szCs w:val="24"/>
        </w:rPr>
        <w:t xml:space="preserve"> </w:t>
      </w:r>
      <w:proofErr w:type="spellStart"/>
      <w:r w:rsidR="005E54D6" w:rsidRPr="00E26735">
        <w:rPr>
          <w:b/>
          <w:bCs/>
          <w:color w:val="000000"/>
          <w:spacing w:val="0"/>
          <w:sz w:val="24"/>
          <w:szCs w:val="24"/>
        </w:rPr>
        <w:t>lucrărilor</w:t>
      </w:r>
      <w:proofErr w:type="spellEnd"/>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15.1 -  Contractantul are obligaţia de a începe lucrările în termen de 5 zile de la primirea ordinului de începere din partea Autorității.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15.2 - (1) Lucrările trebuie să se deruleze conform graficului fizic și valoric de execuţie şi să fie terminate la data stabilită.</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 În cazul în care, după opinia Autorității, pe parcurs, desfăşurarea lucrărilor nu concordă cu graficul fizic și valoric de execuţie a lucrărilor, la cererea Autorității, Contractantul va prezenta un grafic revizuit, în vederea terminării lucrărilor la data prevăzută în contract. Graficul revizuit nu îl va scuti pe Contractant de nici una dintre îndatoririle asumate prin contract.</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(3) În cazul în care Contractantul întârzie începerea lucrărilor, terminarea pregătirilor sau dacă nu îşi îndeplineşte îndatoririle prevăzute la pct. 11.2 alin. (2), Autoritatea este îndreptăţită să-i fixeze Contractantului un termen până la care activitatea să intre în normal şi să îl avertizeze că, în cazul neconformării, la expirarea termenului stabilit îi va rezilia contractul.</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15.3. - (1) Autoritatea are dreptul de a supraveghea desfăşurarea execuţiei lucrărilor şi de a stabili conformitatea lor cu specificaţiile din anexele la contract. Părţile Contractante au obligaţia de a notifica, în scris, una celeilalte, identitatea reprezentanţilor lor atestaţi profesional pentru acest scop, şi anume responsabilii tehnici cu execuţia din partea Contractantului şi dirigintele de şantier sau, dacă este cazul, altă persoană fizică sau juridică atestată potrivit legii, din partea Autorității.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 Contractantul are obligaţia de a asigura accesul reprezentantului Autorității</w:t>
      </w:r>
      <w:r w:rsidRPr="00E26735">
        <w:rPr>
          <w:rFonts w:ascii="Times New Roman" w:hAnsi="Times New Roman" w:cs="Times New Roman"/>
          <w:color w:val="FF00FF"/>
          <w:lang w:eastAsia="en-US"/>
        </w:rPr>
        <w:t xml:space="preserve"> </w:t>
      </w:r>
      <w:r w:rsidRPr="00E26735">
        <w:rPr>
          <w:rFonts w:ascii="Times New Roman" w:hAnsi="Times New Roman" w:cs="Times New Roman"/>
          <w:lang w:eastAsia="en-US"/>
        </w:rPr>
        <w:t>și a altor persoane desemnate de acesta pe șantier, în ateliere, depozite şi oriunde îşi desfăşoară activităţile legate de îndeplinirea obligaţiilor asumate prin contract, inclusiv pentru verificarea lucrărilor ascunse.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(3) Contractantul are obligația de a furniza în maxim 5 zile de la comunicarea cererii, toate informațiile solicitate de Autoritate, necesare pentru întocmirea rapoartelor de progres solicitate de structurile implicate în asigurarea finanțării proiectului. </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15.4. - (1) Materialele trebuie să fie de calitatea prevăzută în documentaţia de execuţie.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 Contractantul are obligaţia de a asigura instrumentele, utilajele şi materialele necesare pentru verificarea, măsurarea şi testarea lucrărilor. Costul probelor şi încercărilor, inclusiv manopera aferentă acestora, revin Contractantului.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(3) Probele neprevăzute şi comandate de Autoritate pentru verificarea unor lucrări sau materiale puse în operă vor fi suportate de Contractant dacă se dovedeşte că materialele nu sunt corespunzătoare calitativ sau că manopera nu este în conformitate cu prevederile contractului. În caz contrar, Autoritatea va suporta aceste cheltuieli.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15.5. - (1) Contractantul are obligaţia de a nu acoperi lucrările care devin ascunse, fără aprobarea Autorității.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 Contractantul are obligaţia de a notifica Autoritatea, ori de câte ori astfel de lucrări, inclusiv fundaţiile, sunt finalizate, pentru a fi examinate şi măsurate.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(3) Contractantul are obligaţia de a dezveli orice parte sau părţi de lucrare, la dispoziţia Autorității, şi de a reface această parte sau părţi de lucrare, dacă este cazul.</w:t>
      </w:r>
    </w:p>
    <w:p w:rsidR="005E54D6" w:rsidRPr="00E26735" w:rsidRDefault="005E54D6" w:rsidP="00820207">
      <w:pPr>
        <w:autoSpaceDE w:val="0"/>
        <w:autoSpaceDN w:val="0"/>
        <w:adjustRightInd w:val="0"/>
        <w:jc w:val="both"/>
        <w:rPr>
          <w:rFonts w:ascii="Times New Roman" w:hAnsi="Times New Roman" w:cs="Times New Roman"/>
          <w:b/>
          <w:bCs/>
          <w:lang w:eastAsia="en-US"/>
        </w:rPr>
      </w:pPr>
      <w:r w:rsidRPr="00E26735">
        <w:rPr>
          <w:rFonts w:ascii="Times New Roman" w:hAnsi="Times New Roman" w:cs="Times New Roman"/>
          <w:lang w:eastAsia="en-US"/>
        </w:rPr>
        <w:lastRenderedPageBreak/>
        <w:t>(4) În cazul în care se constată că lucrările sunt de calitate corespunzătoare şi au fost executate conform documentaţiei de execuţie, atunci cheltuielile privind dezvelirea şi refacerea vor fi suportate de către Autoritate, iar în caz contrar, de către Contractant.</w:t>
      </w:r>
    </w:p>
    <w:p w:rsidR="005E54D6" w:rsidRPr="00E26735" w:rsidRDefault="005E54D6" w:rsidP="00820207">
      <w:pPr>
        <w:autoSpaceDE w:val="0"/>
        <w:autoSpaceDN w:val="0"/>
        <w:adjustRightInd w:val="0"/>
        <w:jc w:val="both"/>
        <w:rPr>
          <w:rFonts w:ascii="Times New Roman" w:hAnsi="Times New Roman" w:cs="Times New Roman"/>
          <w:bCs/>
          <w:lang w:eastAsia="en-US"/>
        </w:rPr>
      </w:pPr>
      <w:r w:rsidRPr="00E26735">
        <w:rPr>
          <w:rFonts w:ascii="Times New Roman" w:hAnsi="Times New Roman" w:cs="Times New Roman"/>
          <w:bCs/>
          <w:lang w:eastAsia="en-US"/>
        </w:rPr>
        <w:t xml:space="preserve">15.6. – Contractantul are obligația de a notifica Autoritatea </w:t>
      </w:r>
      <w:proofErr w:type="spellStart"/>
      <w:r w:rsidRPr="00E26735">
        <w:rPr>
          <w:rFonts w:ascii="Times New Roman" w:hAnsi="Times New Roman" w:cs="Times New Roman"/>
          <w:bCs/>
          <w:lang w:eastAsia="en-US"/>
        </w:rPr>
        <w:t>într</w:t>
      </w:r>
      <w:proofErr w:type="spellEnd"/>
      <w:r w:rsidRPr="00E26735">
        <w:rPr>
          <w:rFonts w:ascii="Times New Roman" w:hAnsi="Times New Roman" w:cs="Times New Roman"/>
          <w:bCs/>
          <w:lang w:val="en-US" w:eastAsia="en-US"/>
        </w:rPr>
        <w:t xml:space="preserve">-o </w:t>
      </w:r>
      <w:proofErr w:type="spellStart"/>
      <w:r w:rsidRPr="00E26735">
        <w:rPr>
          <w:rFonts w:ascii="Times New Roman" w:hAnsi="Times New Roman" w:cs="Times New Roman"/>
          <w:bCs/>
          <w:lang w:val="en-US" w:eastAsia="en-US"/>
        </w:rPr>
        <w:t>perioad</w:t>
      </w:r>
      <w:proofErr w:type="spellEnd"/>
      <w:r w:rsidRPr="00E26735">
        <w:rPr>
          <w:rFonts w:ascii="Times New Roman" w:hAnsi="Times New Roman" w:cs="Times New Roman"/>
          <w:bCs/>
          <w:lang w:eastAsia="en-US"/>
        </w:rPr>
        <w:t xml:space="preserve">ă de maxim 30 zile de la semnarea contractului despre orice modificare </w:t>
      </w:r>
      <w:r w:rsidRPr="00E26735">
        <w:rPr>
          <w:rFonts w:ascii="Times New Roman" w:hAnsi="Times New Roman" w:cs="Times New Roman"/>
          <w:bCs/>
          <w:lang w:val="en-US" w:eastAsia="en-US"/>
        </w:rPr>
        <w:t>(</w:t>
      </w:r>
      <w:proofErr w:type="spellStart"/>
      <w:r w:rsidRPr="00E26735">
        <w:rPr>
          <w:rFonts w:ascii="Times New Roman" w:hAnsi="Times New Roman" w:cs="Times New Roman"/>
          <w:bCs/>
          <w:lang w:val="en-US" w:eastAsia="en-US"/>
        </w:rPr>
        <w:t>neconformit</w:t>
      </w:r>
      <w:r w:rsidRPr="00E26735">
        <w:rPr>
          <w:rFonts w:ascii="Times New Roman" w:hAnsi="Times New Roman" w:cs="Times New Roman"/>
          <w:bCs/>
          <w:lang w:eastAsia="en-US"/>
        </w:rPr>
        <w:t>ăţi</w:t>
      </w:r>
      <w:proofErr w:type="spellEnd"/>
      <w:r w:rsidRPr="00E26735">
        <w:rPr>
          <w:rFonts w:ascii="Times New Roman" w:hAnsi="Times New Roman" w:cs="Times New Roman"/>
          <w:bCs/>
          <w:lang w:val="en-US" w:eastAsia="en-US"/>
        </w:rPr>
        <w:t xml:space="preserve">) </w:t>
      </w:r>
      <w:r w:rsidRPr="00E26735">
        <w:rPr>
          <w:rFonts w:ascii="Times New Roman" w:hAnsi="Times New Roman" w:cs="Times New Roman"/>
          <w:bCs/>
          <w:lang w:eastAsia="en-US"/>
        </w:rPr>
        <w:t>ce poate apărea în timpul realizării lucrărilor, faţă de documentaţia tehnică de execuţie existentă.</w:t>
      </w:r>
    </w:p>
    <w:p w:rsidR="005E54D6" w:rsidRPr="00B00D0C" w:rsidRDefault="005E54D6" w:rsidP="00820207">
      <w:pPr>
        <w:autoSpaceDE w:val="0"/>
        <w:autoSpaceDN w:val="0"/>
        <w:adjustRightInd w:val="0"/>
        <w:jc w:val="both"/>
        <w:rPr>
          <w:rFonts w:ascii="Times New Roman" w:hAnsi="Times New Roman" w:cs="Times New Roman"/>
          <w:bCs/>
          <w:sz w:val="20"/>
          <w:lang w:eastAsia="en-US"/>
        </w:rPr>
      </w:pPr>
    </w:p>
    <w:p w:rsidR="005E54D6" w:rsidRPr="00E26735" w:rsidRDefault="005E54D6" w:rsidP="00820207">
      <w:pPr>
        <w:autoSpaceDE w:val="0"/>
        <w:autoSpaceDN w:val="0"/>
        <w:adjustRightInd w:val="0"/>
        <w:jc w:val="both"/>
        <w:rPr>
          <w:rFonts w:ascii="Times New Roman" w:hAnsi="Times New Roman" w:cs="Times New Roman"/>
          <w:b/>
          <w:bCs/>
        </w:rPr>
      </w:pPr>
      <w:r w:rsidRPr="00E26735">
        <w:rPr>
          <w:rFonts w:ascii="Times New Roman" w:hAnsi="Times New Roman" w:cs="Times New Roman"/>
          <w:b/>
          <w:bCs/>
        </w:rPr>
        <w:t>16. Întârzierea şi sistarea lucrărilor</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16.1. - În cazul în care:</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i) volumul sau natura lucrărilor neprevăzute; sau</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ii) condiţiile climaterice excepţional de nefavorabile; sau</w:t>
      </w:r>
    </w:p>
    <w:p w:rsidR="005E54D6" w:rsidRPr="00E26735" w:rsidRDefault="005E54D6" w:rsidP="00820207">
      <w:pPr>
        <w:autoSpaceDE w:val="0"/>
        <w:autoSpaceDN w:val="0"/>
        <w:adjustRightInd w:val="0"/>
        <w:jc w:val="both"/>
        <w:rPr>
          <w:rFonts w:ascii="Times New Roman" w:hAnsi="Times New Roman" w:cs="Times New Roman"/>
        </w:rPr>
      </w:pPr>
      <w:proofErr w:type="spellStart"/>
      <w:r w:rsidRPr="00E26735">
        <w:rPr>
          <w:rFonts w:ascii="Times New Roman" w:hAnsi="Times New Roman" w:cs="Times New Roman"/>
        </w:rPr>
        <w:t>iii</w:t>
      </w:r>
      <w:proofErr w:type="spellEnd"/>
      <w:r w:rsidRPr="00E26735">
        <w:rPr>
          <w:rFonts w:ascii="Times New Roman" w:hAnsi="Times New Roman" w:cs="Times New Roman"/>
        </w:rPr>
        <w:t xml:space="preserve">) oricare alt motiv de întârziere care nu se datorează </w:t>
      </w:r>
      <w:r w:rsidRPr="00E26735">
        <w:rPr>
          <w:rFonts w:ascii="Times New Roman" w:hAnsi="Times New Roman" w:cs="Times New Roman"/>
          <w:lang w:eastAsia="en-US"/>
        </w:rPr>
        <w:t>Contractantului</w:t>
      </w:r>
      <w:r w:rsidRPr="00E26735">
        <w:rPr>
          <w:rFonts w:ascii="Times New Roman" w:hAnsi="Times New Roman" w:cs="Times New Roman"/>
        </w:rPr>
        <w:t xml:space="preserve"> şi nu a survenit prin încălcarea contractului de către acesta</w:t>
      </w:r>
      <w:r w:rsidRPr="00E26735">
        <w:rPr>
          <w:rFonts w:ascii="Times New Roman" w:hAnsi="Times New Roman" w:cs="Times New Roman"/>
          <w:lang w:val="en-US"/>
        </w:rPr>
        <w:t xml:space="preserve">, </w:t>
      </w:r>
      <w:r w:rsidRPr="00E26735">
        <w:rPr>
          <w:rFonts w:ascii="Times New Roman" w:hAnsi="Times New Roman" w:cs="Times New Roman"/>
        </w:rPr>
        <w:t xml:space="preserve">îndreptăţesc </w:t>
      </w:r>
      <w:r w:rsidRPr="00E26735">
        <w:rPr>
          <w:rFonts w:ascii="Times New Roman" w:hAnsi="Times New Roman" w:cs="Times New Roman"/>
          <w:lang w:eastAsia="en-US"/>
        </w:rPr>
        <w:t>Contractantul</w:t>
      </w:r>
      <w:r w:rsidRPr="00E26735">
        <w:rPr>
          <w:rFonts w:ascii="Times New Roman" w:hAnsi="Times New Roman" w:cs="Times New Roman"/>
        </w:rPr>
        <w:t xml:space="preserve"> de a solicita prelungirea termenului de execuţie a lucrărilor sau a oricărei părţi a acestora, atunci, prin consultare, părţile vor stabili:</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(1) orice prelungire a duratei de execuţie la care </w:t>
      </w:r>
      <w:r w:rsidRPr="00E26735">
        <w:rPr>
          <w:rFonts w:ascii="Times New Roman" w:hAnsi="Times New Roman" w:cs="Times New Roman"/>
          <w:lang w:eastAsia="en-US"/>
        </w:rPr>
        <w:t>Contractantul</w:t>
      </w:r>
      <w:r w:rsidRPr="00E26735">
        <w:rPr>
          <w:rFonts w:ascii="Times New Roman" w:hAnsi="Times New Roman" w:cs="Times New Roman"/>
        </w:rPr>
        <w:t xml:space="preserve"> are dreptul;</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 totalul cheltuielilor suplimentare, dacă este cazul, care se va adăuga la preţul contractului.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rPr>
        <w:t xml:space="preserve">16.2 - Fără a prejudicia dreptul Contractantului prevăzut în clauza 12.2, </w:t>
      </w:r>
      <w:r w:rsidRPr="00E26735">
        <w:rPr>
          <w:rFonts w:ascii="Times New Roman" w:hAnsi="Times New Roman" w:cs="Times New Roman"/>
          <w:lang w:eastAsia="en-US"/>
        </w:rPr>
        <w:t>acesta are dreptul de a diminua ritmul execuţiei dacă Autoritatea nu plăteşte în termen de 30 de zile de la expirarea termenului prevăzut la clauza 19.1; în acest caz, va notifica în scris acest fapt Autorității, care va prelungi perioada de execuţie, în mod corespunzător perioadei de neîndeplinire a obligaţiei prevăzute la art. 19.1.</w:t>
      </w:r>
    </w:p>
    <w:p w:rsidR="005E54D6" w:rsidRPr="00B00D0C" w:rsidRDefault="005E54D6" w:rsidP="00820207">
      <w:pPr>
        <w:autoSpaceDE w:val="0"/>
        <w:autoSpaceDN w:val="0"/>
        <w:adjustRightInd w:val="0"/>
        <w:jc w:val="both"/>
        <w:rPr>
          <w:rFonts w:ascii="Times New Roman" w:hAnsi="Times New Roman" w:cs="Times New Roman"/>
          <w:sz w:val="20"/>
          <w:lang w:eastAsia="en-US"/>
        </w:rPr>
      </w:pPr>
    </w:p>
    <w:p w:rsidR="005E54D6" w:rsidRPr="00E26735" w:rsidRDefault="005E54D6" w:rsidP="00820207">
      <w:pPr>
        <w:autoSpaceDE w:val="0"/>
        <w:autoSpaceDN w:val="0"/>
        <w:adjustRightInd w:val="0"/>
        <w:jc w:val="both"/>
        <w:rPr>
          <w:rFonts w:ascii="Times New Roman" w:hAnsi="Times New Roman" w:cs="Times New Roman"/>
          <w:b/>
          <w:lang w:val="es-ES"/>
        </w:rPr>
      </w:pPr>
      <w:r w:rsidRPr="00E26735">
        <w:rPr>
          <w:rFonts w:ascii="Times New Roman" w:hAnsi="Times New Roman" w:cs="Times New Roman"/>
          <w:b/>
          <w:lang w:val="es-ES"/>
        </w:rPr>
        <w:t>17. Finalizarea lucrărilor</w:t>
      </w:r>
    </w:p>
    <w:p w:rsidR="005E54D6" w:rsidRPr="00E26735" w:rsidRDefault="005E54D6" w:rsidP="00820207">
      <w:pPr>
        <w:jc w:val="both"/>
        <w:rPr>
          <w:rFonts w:ascii="Times New Roman" w:hAnsi="Times New Roman" w:cs="Times New Roman"/>
        </w:rPr>
      </w:pPr>
      <w:r w:rsidRPr="00E26735">
        <w:rPr>
          <w:rFonts w:ascii="Times New Roman" w:hAnsi="Times New Roman" w:cs="Times New Roman"/>
          <w:lang w:val="es-ES"/>
        </w:rPr>
        <w:t>17.1 - Ansamblul lucrărilor, prevăzut a fi finalizat într-un termen stabilit prin graficul de executie, trebuie finalizat în termenul convenit, termen care se calculează de la data stabilită în</w:t>
      </w:r>
      <w:r w:rsidRPr="00E26735">
        <w:rPr>
          <w:rFonts w:ascii="Times New Roman" w:hAnsi="Times New Roman" w:cs="Times New Roman"/>
        </w:rPr>
        <w:t xml:space="preserve"> ordinul de începere  a lucrărilor.</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val="es-ES"/>
        </w:rPr>
        <w:t xml:space="preserve">17.2 - (1) La finalizarea lucrărilor, </w:t>
      </w:r>
      <w:r w:rsidRPr="00E26735">
        <w:rPr>
          <w:rFonts w:ascii="Times New Roman" w:hAnsi="Times New Roman" w:cs="Times New Roman"/>
          <w:lang w:eastAsia="en-US"/>
        </w:rPr>
        <w:t>Contractantul</w:t>
      </w:r>
      <w:r w:rsidRPr="00E26735">
        <w:rPr>
          <w:rFonts w:ascii="Times New Roman" w:hAnsi="Times New Roman" w:cs="Times New Roman"/>
          <w:lang w:val="es-ES"/>
        </w:rPr>
        <w:t xml:space="preserve"> are obligația de a notifica, în scris, </w:t>
      </w:r>
      <w:r w:rsidRPr="00E26735">
        <w:rPr>
          <w:rFonts w:ascii="Times New Roman" w:hAnsi="Times New Roman" w:cs="Times New Roman"/>
        </w:rPr>
        <w:t>Autorităț</w:t>
      </w:r>
      <w:r w:rsidRPr="00E26735">
        <w:rPr>
          <w:rFonts w:ascii="Times New Roman" w:hAnsi="Times New Roman" w:cs="Times New Roman"/>
          <w:lang w:eastAsia="en-US"/>
        </w:rPr>
        <w:t>ii</w:t>
      </w:r>
      <w:r w:rsidRPr="00E26735">
        <w:rPr>
          <w:rFonts w:ascii="Times New Roman" w:hAnsi="Times New Roman" w:cs="Times New Roman"/>
          <w:lang w:val="es-ES"/>
        </w:rPr>
        <w:t xml:space="preserve"> că sunt îndeplinite condițiile de recepție, solicitând acestuia convocarea comisiei de recepție.</w:t>
      </w:r>
      <w:r w:rsidRPr="00E26735">
        <w:rPr>
          <w:rFonts w:ascii="Times New Roman" w:hAnsi="Times New Roman" w:cs="Times New Roman"/>
          <w:lang w:eastAsia="en-US"/>
        </w:rPr>
        <w:t xml:space="preserve"> Dacă data notificării, care se consideră a fi data confirmării de primire prin poștă sau data </w:t>
      </w:r>
      <w:proofErr w:type="spellStart"/>
      <w:r w:rsidRPr="00E26735">
        <w:rPr>
          <w:rFonts w:ascii="Times New Roman" w:hAnsi="Times New Roman" w:cs="Times New Roman"/>
          <w:lang w:eastAsia="en-US"/>
        </w:rPr>
        <w:t>inregistrării</w:t>
      </w:r>
      <w:proofErr w:type="spellEnd"/>
      <w:r w:rsidRPr="00E26735">
        <w:rPr>
          <w:rFonts w:ascii="Times New Roman" w:hAnsi="Times New Roman" w:cs="Times New Roman"/>
          <w:lang w:eastAsia="en-US"/>
        </w:rPr>
        <w:t xml:space="preserve"> notificării la registratura Autorității, </w:t>
      </w:r>
      <w:proofErr w:type="spellStart"/>
      <w:r w:rsidRPr="00E26735">
        <w:rPr>
          <w:rFonts w:ascii="Times New Roman" w:hAnsi="Times New Roman" w:cs="Times New Roman"/>
          <w:lang w:eastAsia="en-US"/>
        </w:rPr>
        <w:t>depășeste</w:t>
      </w:r>
      <w:proofErr w:type="spellEnd"/>
      <w:r w:rsidRPr="00E26735">
        <w:rPr>
          <w:rFonts w:ascii="Times New Roman" w:hAnsi="Times New Roman" w:cs="Times New Roman"/>
          <w:lang w:eastAsia="en-US"/>
        </w:rPr>
        <w:t xml:space="preserve"> termenul convenit pentru finalizarea execuției, se consideră neîndeplinire a obligației asumate prin contract, fiind aplicabile prevederile art. 12 alin. (1) din prezentul contract.</w:t>
      </w:r>
    </w:p>
    <w:p w:rsidR="005E54D6" w:rsidRPr="00E26735" w:rsidRDefault="005E54D6" w:rsidP="00820207">
      <w:pPr>
        <w:pStyle w:val="DefaultText2"/>
        <w:jc w:val="both"/>
        <w:rPr>
          <w:szCs w:val="24"/>
          <w:lang w:val="es-ES"/>
        </w:rPr>
      </w:pPr>
      <w:r w:rsidRPr="00E26735">
        <w:rPr>
          <w:szCs w:val="24"/>
          <w:lang w:val="es-ES"/>
        </w:rPr>
        <w:t xml:space="preserve">(2) Pe baza situațiilor de lucrări executate confirmate și a constatărilor efectuate pe teren, Autoritatea va aprecia dacă sunt întrunite condițiile pentru a convoca comisia de recepție. În cazul în care se constată că sunt lipsuri sau deficiențe, acestea vor fi notificate </w:t>
      </w:r>
      <w:r w:rsidRPr="00E26735">
        <w:rPr>
          <w:szCs w:val="24"/>
        </w:rPr>
        <w:t>Contractantu</w:t>
      </w:r>
      <w:r w:rsidRPr="00E26735">
        <w:rPr>
          <w:szCs w:val="24"/>
          <w:lang w:val="es-ES"/>
        </w:rPr>
        <w:t xml:space="preserve">lui, stabilindu-se și termenele pentru remediere și finalizare. După constatarea remedierii tuturor lipsurilor și deficiențelor, la o noua solicitare a </w:t>
      </w:r>
      <w:r w:rsidRPr="00E26735">
        <w:rPr>
          <w:szCs w:val="24"/>
        </w:rPr>
        <w:t>Contractantu</w:t>
      </w:r>
      <w:r w:rsidRPr="00E26735">
        <w:rPr>
          <w:szCs w:val="24"/>
          <w:lang w:val="es-ES"/>
        </w:rPr>
        <w:t>lui, Autoritatea va convoca comisia de recepție.</w:t>
      </w:r>
    </w:p>
    <w:p w:rsidR="005E54D6" w:rsidRPr="00E26735" w:rsidRDefault="005E54D6" w:rsidP="00820207">
      <w:pPr>
        <w:pStyle w:val="DefaultText2"/>
        <w:jc w:val="both"/>
        <w:rPr>
          <w:szCs w:val="24"/>
          <w:lang w:val="es-ES"/>
        </w:rPr>
      </w:pPr>
      <w:r w:rsidRPr="00E26735">
        <w:rPr>
          <w:szCs w:val="24"/>
          <w:lang w:val="es-ES"/>
        </w:rPr>
        <w:t>17.3 - Comisia de recepție are obligația de a constata stadiul îndeplinirii contractului prin corelarea prevederilor acestuia cu documentația de execuție și cu reglementările în vigoare. În funcție de constatările făcute, Autoritatea are dreptul de a aproba sau de a respinge recepția.</w:t>
      </w:r>
    </w:p>
    <w:p w:rsidR="005E54D6" w:rsidRPr="00B00D0C" w:rsidRDefault="005E54D6" w:rsidP="00820207">
      <w:pPr>
        <w:pStyle w:val="DefaultText2"/>
        <w:jc w:val="both"/>
        <w:rPr>
          <w:sz w:val="20"/>
          <w:szCs w:val="24"/>
          <w:lang w:val="es-ES"/>
        </w:rPr>
      </w:pPr>
    </w:p>
    <w:p w:rsidR="005E54D6" w:rsidRPr="00E26735" w:rsidRDefault="005E54D6" w:rsidP="00820207">
      <w:pPr>
        <w:pStyle w:val="DefaultText2"/>
        <w:jc w:val="both"/>
        <w:rPr>
          <w:b/>
          <w:szCs w:val="24"/>
          <w:lang w:val="es-ES"/>
        </w:rPr>
      </w:pPr>
      <w:r w:rsidRPr="00E26735">
        <w:rPr>
          <w:b/>
          <w:szCs w:val="24"/>
          <w:lang w:val="es-ES"/>
        </w:rPr>
        <w:t>18. Perioada de garanție acordată lucrarilor</w:t>
      </w:r>
    </w:p>
    <w:p w:rsidR="005E54D6" w:rsidRPr="00E26735" w:rsidRDefault="005E54D6" w:rsidP="00820207">
      <w:pPr>
        <w:pStyle w:val="DefaultText2"/>
        <w:jc w:val="both"/>
        <w:rPr>
          <w:szCs w:val="24"/>
          <w:lang w:val="es-ES"/>
        </w:rPr>
      </w:pPr>
      <w:r w:rsidRPr="00E26735">
        <w:rPr>
          <w:szCs w:val="24"/>
          <w:lang w:val="es-ES"/>
        </w:rPr>
        <w:t xml:space="preserve">18.1 - Perioada de garanție a lucrărilor este de </w:t>
      </w:r>
      <w:r>
        <w:rPr>
          <w:b/>
          <w:bCs/>
          <w:szCs w:val="24"/>
          <w:lang w:val="es-ES"/>
        </w:rPr>
        <w:t>7</w:t>
      </w:r>
      <w:r w:rsidRPr="00CC3286">
        <w:rPr>
          <w:b/>
          <w:bCs/>
          <w:szCs w:val="24"/>
          <w:lang w:val="es-ES"/>
        </w:rPr>
        <w:t xml:space="preserve"> ani</w:t>
      </w:r>
      <w:r>
        <w:rPr>
          <w:szCs w:val="24"/>
          <w:lang w:val="es-ES"/>
        </w:rPr>
        <w:t xml:space="preserve"> </w:t>
      </w:r>
      <w:r w:rsidRPr="00E26735">
        <w:rPr>
          <w:szCs w:val="24"/>
          <w:lang w:val="es-ES"/>
        </w:rPr>
        <w:t>și curge de la data încheierii procesului verbal de recepție la terminarea lucrărilor și până la recepția finală.</w:t>
      </w:r>
    </w:p>
    <w:p w:rsidR="005E54D6" w:rsidRPr="00E26735" w:rsidRDefault="005E54D6" w:rsidP="00820207">
      <w:pPr>
        <w:pStyle w:val="DefaultText1"/>
        <w:jc w:val="both"/>
        <w:rPr>
          <w:szCs w:val="24"/>
          <w:lang w:val="es-ES"/>
        </w:rPr>
      </w:pPr>
      <w:r w:rsidRPr="00E26735">
        <w:rPr>
          <w:szCs w:val="24"/>
          <w:lang w:val="es-ES"/>
        </w:rPr>
        <w:t xml:space="preserve">18.2 - (1) În perioada de garanție, </w:t>
      </w:r>
      <w:r w:rsidRPr="00E26735">
        <w:rPr>
          <w:szCs w:val="24"/>
        </w:rPr>
        <w:t xml:space="preserve">Contractantul </w:t>
      </w:r>
      <w:r w:rsidRPr="00E26735">
        <w:rPr>
          <w:szCs w:val="24"/>
          <w:lang w:val="es-ES"/>
        </w:rPr>
        <w:t>are obligația, în urma dispoziției date de Autoritate, de a executa toate lucrările de remediere a viciilor și a altor defecte a căror cauză este nerespectarea clauzelor contractuale.</w:t>
      </w:r>
    </w:p>
    <w:p w:rsidR="005E54D6" w:rsidRPr="00E26735" w:rsidRDefault="005E54D6" w:rsidP="00820207">
      <w:pPr>
        <w:pStyle w:val="DefaultText2"/>
        <w:jc w:val="both"/>
        <w:rPr>
          <w:szCs w:val="24"/>
          <w:lang w:val="es-ES"/>
        </w:rPr>
      </w:pPr>
      <w:r w:rsidRPr="00E26735">
        <w:rPr>
          <w:szCs w:val="24"/>
          <w:lang w:val="es-ES"/>
        </w:rPr>
        <w:t xml:space="preserve">(2) </w:t>
      </w:r>
      <w:r w:rsidRPr="00E26735">
        <w:rPr>
          <w:szCs w:val="24"/>
        </w:rPr>
        <w:t>Contractantul</w:t>
      </w:r>
      <w:r w:rsidRPr="00E26735">
        <w:rPr>
          <w:szCs w:val="24"/>
          <w:lang w:val="es-ES"/>
        </w:rPr>
        <w:t xml:space="preserve"> are obligația de a executa toate activitățile prevăzute la alin. (1), pe cheltuiala proprie, în cazul în care ele sunt necesare datorită:</w:t>
      </w:r>
    </w:p>
    <w:p w:rsidR="005E54D6" w:rsidRPr="00E26735" w:rsidRDefault="005E54D6" w:rsidP="00820207">
      <w:pPr>
        <w:pStyle w:val="DefaultText2"/>
        <w:numPr>
          <w:ilvl w:val="7"/>
          <w:numId w:val="8"/>
        </w:numPr>
        <w:tabs>
          <w:tab w:val="left" w:pos="1728"/>
        </w:tabs>
        <w:ind w:left="0" w:firstLine="0"/>
        <w:jc w:val="both"/>
        <w:rPr>
          <w:szCs w:val="24"/>
        </w:rPr>
      </w:pPr>
      <w:r w:rsidRPr="00E26735">
        <w:rPr>
          <w:szCs w:val="24"/>
        </w:rPr>
        <w:t>utilizării de materiale, de instalații sau a unei manopere neconforme cu prevederile contractului; sau</w:t>
      </w:r>
    </w:p>
    <w:p w:rsidR="005E54D6" w:rsidRPr="00E26735" w:rsidRDefault="005E54D6" w:rsidP="00820207">
      <w:pPr>
        <w:pStyle w:val="DefaultText2"/>
        <w:numPr>
          <w:ilvl w:val="7"/>
          <w:numId w:val="8"/>
        </w:numPr>
        <w:tabs>
          <w:tab w:val="left" w:pos="1728"/>
        </w:tabs>
        <w:ind w:left="0" w:firstLine="0"/>
        <w:jc w:val="both"/>
        <w:rPr>
          <w:szCs w:val="24"/>
        </w:rPr>
      </w:pPr>
      <w:r w:rsidRPr="00E26735">
        <w:rPr>
          <w:szCs w:val="24"/>
          <w:lang w:val="es-ES"/>
        </w:rPr>
        <w:lastRenderedPageBreak/>
        <w:t>unui viciu de concepție, acolo unde executantul este responsabil de proiectarea unei părți a lucrărilor; sau</w:t>
      </w:r>
    </w:p>
    <w:p w:rsidR="005E54D6" w:rsidRPr="00E26735" w:rsidRDefault="005E54D6" w:rsidP="00820207">
      <w:pPr>
        <w:pStyle w:val="DefaultText2"/>
        <w:numPr>
          <w:ilvl w:val="7"/>
          <w:numId w:val="8"/>
        </w:numPr>
        <w:tabs>
          <w:tab w:val="left" w:pos="1728"/>
        </w:tabs>
        <w:ind w:left="0" w:firstLine="0"/>
        <w:jc w:val="both"/>
        <w:rPr>
          <w:szCs w:val="24"/>
        </w:rPr>
      </w:pPr>
      <w:r w:rsidRPr="00E26735">
        <w:rPr>
          <w:szCs w:val="24"/>
          <w:lang w:val="fr-FR"/>
        </w:rPr>
        <w:t>neglijenței sau neîndeplinirii de către executant a oricăreia dintre obligațiile explicite sau implicite care îi revin în baza contractului.</w:t>
      </w:r>
    </w:p>
    <w:p w:rsidR="005E54D6" w:rsidRPr="00E26735" w:rsidRDefault="005E54D6" w:rsidP="00820207">
      <w:pPr>
        <w:pStyle w:val="DefaultText2"/>
        <w:jc w:val="both"/>
        <w:rPr>
          <w:szCs w:val="24"/>
          <w:lang w:val="es-ES"/>
        </w:rPr>
      </w:pPr>
      <w:r w:rsidRPr="00E26735">
        <w:rPr>
          <w:szCs w:val="24"/>
          <w:lang w:val="es-ES"/>
        </w:rPr>
        <w:t>18.3 -</w:t>
      </w:r>
      <w:r w:rsidRPr="00E26735">
        <w:rPr>
          <w:b/>
          <w:szCs w:val="24"/>
          <w:lang w:val="es-ES"/>
        </w:rPr>
        <w:t xml:space="preserve"> </w:t>
      </w:r>
      <w:r w:rsidRPr="00E26735">
        <w:rPr>
          <w:szCs w:val="24"/>
          <w:lang w:val="es-ES"/>
        </w:rPr>
        <w:t xml:space="preserve">În cazul în care </w:t>
      </w:r>
      <w:r w:rsidRPr="00E26735">
        <w:rPr>
          <w:szCs w:val="24"/>
        </w:rPr>
        <w:t>Contractantul</w:t>
      </w:r>
      <w:r w:rsidRPr="00E26735">
        <w:rPr>
          <w:szCs w:val="24"/>
          <w:lang w:val="es-ES"/>
        </w:rPr>
        <w:t xml:space="preserve"> nu execută</w:t>
      </w:r>
      <w:r w:rsidRPr="00E26735">
        <w:rPr>
          <w:b/>
          <w:szCs w:val="24"/>
          <w:lang w:val="es-ES"/>
        </w:rPr>
        <w:t xml:space="preserve"> </w:t>
      </w:r>
      <w:r w:rsidRPr="00E26735">
        <w:rPr>
          <w:szCs w:val="24"/>
          <w:lang w:val="es-ES"/>
        </w:rPr>
        <w:t xml:space="preserve">lucrările prevăzute la clauza 18.2, alin. (1), Autoritatea este indreptățită să angajeze și să plătească alte persoane care să le execute. Cheltuielile aferente acestor lucrări vor fi recuperate de către Autoritate de la </w:t>
      </w:r>
      <w:r w:rsidRPr="00E26735">
        <w:rPr>
          <w:szCs w:val="24"/>
        </w:rPr>
        <w:t>Contractant</w:t>
      </w:r>
      <w:r w:rsidRPr="00E26735">
        <w:rPr>
          <w:szCs w:val="24"/>
          <w:lang w:val="es-ES"/>
        </w:rPr>
        <w:t xml:space="preserve"> sau reținute din cuantumul garanției de bună execuție constituită.</w:t>
      </w:r>
    </w:p>
    <w:p w:rsidR="005E54D6" w:rsidRPr="00B00D0C" w:rsidRDefault="005E54D6" w:rsidP="00820207">
      <w:pPr>
        <w:pStyle w:val="DefaultText2"/>
        <w:jc w:val="both"/>
        <w:rPr>
          <w:sz w:val="20"/>
          <w:szCs w:val="24"/>
          <w:lang w:val="es-ES"/>
        </w:rPr>
      </w:pPr>
    </w:p>
    <w:p w:rsidR="005E54D6" w:rsidRPr="00E26735" w:rsidRDefault="005E54D6" w:rsidP="00820207">
      <w:pPr>
        <w:pStyle w:val="DefaultText2"/>
        <w:jc w:val="both"/>
        <w:rPr>
          <w:b/>
          <w:szCs w:val="24"/>
          <w:lang w:val="es-ES"/>
        </w:rPr>
      </w:pPr>
      <w:r w:rsidRPr="00E26735">
        <w:rPr>
          <w:b/>
          <w:szCs w:val="24"/>
          <w:lang w:val="es-ES"/>
        </w:rPr>
        <w:t>Alte clauze obligatorii</w:t>
      </w:r>
    </w:p>
    <w:p w:rsidR="005E54D6" w:rsidRPr="00B00D0C" w:rsidRDefault="005E54D6" w:rsidP="00820207">
      <w:pPr>
        <w:pStyle w:val="DefaultText2"/>
        <w:jc w:val="both"/>
        <w:rPr>
          <w:b/>
          <w:sz w:val="20"/>
          <w:szCs w:val="24"/>
          <w:lang w:val="es-ES"/>
        </w:rPr>
      </w:pPr>
    </w:p>
    <w:p w:rsidR="005E54D6" w:rsidRPr="00E26735" w:rsidRDefault="005E54D6" w:rsidP="00820207">
      <w:pPr>
        <w:pStyle w:val="DefaultText2"/>
        <w:jc w:val="both"/>
        <w:rPr>
          <w:b/>
          <w:szCs w:val="24"/>
          <w:lang w:val="es-ES"/>
        </w:rPr>
      </w:pPr>
      <w:r w:rsidRPr="00E26735">
        <w:rPr>
          <w:b/>
          <w:szCs w:val="24"/>
          <w:lang w:val="es-ES"/>
        </w:rPr>
        <w:t>19. Modalitați de plată</w:t>
      </w:r>
    </w:p>
    <w:p w:rsidR="005E54D6" w:rsidRPr="00E26735" w:rsidRDefault="005E54D6" w:rsidP="00820207">
      <w:pPr>
        <w:pStyle w:val="DefaultText2"/>
        <w:jc w:val="both"/>
        <w:rPr>
          <w:szCs w:val="24"/>
          <w:lang w:val="es-ES"/>
        </w:rPr>
      </w:pPr>
      <w:r w:rsidRPr="00E26735">
        <w:rPr>
          <w:szCs w:val="24"/>
          <w:lang w:val="es-ES"/>
        </w:rPr>
        <w:t>19.1 -Autoritatea Contractantă va efectua plata pentru lucrările executate de Contractant ţinând cont de mecanismul cererilor de transfer din cadrul PNRR, în vederea respectării clauzelor prevăzute în contractul de finanţare, după cum urmează:</w:t>
      </w:r>
    </w:p>
    <w:p w:rsidR="005E54D6" w:rsidRPr="00E26735" w:rsidRDefault="005E54D6" w:rsidP="00820207">
      <w:pPr>
        <w:pStyle w:val="DefaultText2"/>
        <w:jc w:val="both"/>
        <w:rPr>
          <w:szCs w:val="24"/>
          <w:lang w:val="es-ES"/>
        </w:rPr>
      </w:pPr>
      <w:r w:rsidRPr="00E26735">
        <w:rPr>
          <w:szCs w:val="24"/>
          <w:lang w:val="es-ES"/>
        </w:rPr>
        <w:t xml:space="preserve">-în termen de 5 zile lucrătoare de la primirea de către Autoritatea Contractantă a notificării MDLPA  privind  efectuarea plăţii cheltuielii solicitate de Autoritate prin cererea de transfer depusă pentru suma solicitată de Antrepenor prin intermediul facturii transmise Autorităţii; </w:t>
      </w:r>
    </w:p>
    <w:p w:rsidR="005E54D6" w:rsidRPr="00E26735" w:rsidRDefault="005E54D6" w:rsidP="00820207">
      <w:pPr>
        <w:pStyle w:val="DefaultText2"/>
        <w:jc w:val="both"/>
        <w:rPr>
          <w:szCs w:val="24"/>
          <w:lang w:val="es-ES"/>
        </w:rPr>
      </w:pPr>
      <w:r w:rsidRPr="00E26735">
        <w:rPr>
          <w:szCs w:val="24"/>
          <w:lang w:val="es-ES"/>
        </w:rPr>
        <w:t xml:space="preserve">-în termen de maxim 30 de zile de la înregistrarea facturii la Autoritatea Contractantă, pentru cota parte asigurată prin bugetul local pentru cheltuielile neeligibile, dacă va fi cazul.  </w:t>
      </w:r>
    </w:p>
    <w:p w:rsidR="005E54D6" w:rsidRPr="00E26735" w:rsidRDefault="005E54D6" w:rsidP="00820207">
      <w:pPr>
        <w:pStyle w:val="DefaultText2"/>
        <w:jc w:val="both"/>
        <w:rPr>
          <w:szCs w:val="24"/>
          <w:lang w:val="es-ES"/>
        </w:rPr>
      </w:pPr>
      <w:r w:rsidRPr="00E26735">
        <w:rPr>
          <w:szCs w:val="24"/>
          <w:lang w:val="es-ES"/>
        </w:rPr>
        <w:t xml:space="preserve">Factura se emite exclusiv după confirmarea/validarea de către autoritatea publică a situațiilor de lucrări. </w:t>
      </w:r>
    </w:p>
    <w:p w:rsidR="005E54D6" w:rsidRPr="00E26735" w:rsidRDefault="005E54D6" w:rsidP="00820207">
      <w:pPr>
        <w:spacing w:line="276" w:lineRule="auto"/>
        <w:jc w:val="both"/>
        <w:rPr>
          <w:rFonts w:ascii="Times New Roman" w:hAnsi="Times New Roman" w:cs="Times New Roman"/>
          <w:noProof/>
          <w:color w:val="auto"/>
          <w:lang w:val="es-ES" w:eastAsia="en-US"/>
        </w:rPr>
      </w:pPr>
      <w:r w:rsidRPr="00E26735">
        <w:rPr>
          <w:rFonts w:ascii="Times New Roman" w:hAnsi="Times New Roman" w:cs="Times New Roman"/>
        </w:rPr>
        <w:t>19.</w:t>
      </w:r>
      <w:r w:rsidRPr="00E26735">
        <w:rPr>
          <w:rFonts w:ascii="Times New Roman" w:hAnsi="Times New Roman" w:cs="Times New Roman"/>
          <w:noProof/>
          <w:color w:val="auto"/>
          <w:lang w:val="es-ES" w:eastAsia="en-US"/>
        </w:rPr>
        <w:t>2 -Factura finală se va emite ulterior acceptării situației finale de lucrări de către Autoritatea Contractantă și depunerii de către Contractant a documentației tehnice care atestă calitatea materialelor, Procesele Verbal de faze determinante, rapoarte de stingere a neconformităților, dacă este cazul, semnate de către Dirigintele de șantier și orice alte documente specifice, în funcție de nevoi.</w:t>
      </w:r>
    </w:p>
    <w:p w:rsidR="005E54D6" w:rsidRPr="00E26735" w:rsidRDefault="005E54D6" w:rsidP="00820207">
      <w:pPr>
        <w:pStyle w:val="DefaultText2"/>
        <w:jc w:val="both"/>
        <w:rPr>
          <w:szCs w:val="24"/>
          <w:lang w:val="es-ES"/>
        </w:rPr>
      </w:pPr>
      <w:r w:rsidRPr="00E26735">
        <w:rPr>
          <w:szCs w:val="24"/>
          <w:lang w:val="fr-FR"/>
        </w:rPr>
        <w:t xml:space="preserve">19.3 - Plățile parțiale trebuie să fie făcute, la cererea Contractantului, la valoarea lucrărilor executate conform contractului. </w:t>
      </w:r>
      <w:r w:rsidRPr="00E26735">
        <w:rPr>
          <w:szCs w:val="24"/>
          <w:lang w:val="es-ES"/>
        </w:rPr>
        <w:t>Lucrările executate trebuie să fie dovedite ca atare printr-o situație de lucrări provizorie, întocmită astfel încât să asigure o rapidă și sigură verificare a lor.</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19.4- (1) Situaţia de lucrări provizorie transmisă spre decontare va avea anexată următoarele documente, după caz:</w:t>
      </w:r>
    </w:p>
    <w:p w:rsidR="005E54D6" w:rsidRPr="00E26735" w:rsidRDefault="005E54D6" w:rsidP="003D76D7">
      <w:pPr>
        <w:autoSpaceDE w:val="0"/>
        <w:autoSpaceDN w:val="0"/>
        <w:adjustRightInd w:val="0"/>
        <w:jc w:val="both"/>
        <w:rPr>
          <w:rFonts w:ascii="Times New Roman" w:hAnsi="Times New Roman" w:cs="Times New Roman"/>
        </w:rPr>
      </w:pPr>
      <w:r w:rsidRPr="00E26735">
        <w:rPr>
          <w:rFonts w:ascii="Times New Roman" w:hAnsi="Times New Roman" w:cs="Times New Roman"/>
        </w:rPr>
        <w:t>- Adresă de înaintare cu opis în care vor fi enumerate documentele anexate situațiilor de lucrări;</w:t>
      </w:r>
    </w:p>
    <w:p w:rsidR="005E54D6" w:rsidRPr="00E26735" w:rsidRDefault="005E54D6" w:rsidP="003D76D7">
      <w:pPr>
        <w:autoSpaceDE w:val="0"/>
        <w:autoSpaceDN w:val="0"/>
        <w:adjustRightInd w:val="0"/>
        <w:jc w:val="both"/>
        <w:rPr>
          <w:rFonts w:ascii="Times New Roman" w:hAnsi="Times New Roman" w:cs="Times New Roman"/>
        </w:rPr>
      </w:pPr>
      <w:proofErr w:type="spellStart"/>
      <w:r w:rsidRPr="00E26735">
        <w:rPr>
          <w:rFonts w:ascii="Times New Roman" w:hAnsi="Times New Roman" w:cs="Times New Roman"/>
        </w:rPr>
        <w:t>-Centralizatorul</w:t>
      </w:r>
      <w:proofErr w:type="spellEnd"/>
      <w:r w:rsidRPr="00E26735">
        <w:rPr>
          <w:rFonts w:ascii="Times New Roman" w:hAnsi="Times New Roman" w:cs="Times New Roman"/>
        </w:rPr>
        <w:t xml:space="preserve"> pe obiecte;</w:t>
      </w:r>
    </w:p>
    <w:p w:rsidR="005E54D6" w:rsidRPr="00E26735" w:rsidRDefault="005E54D6" w:rsidP="003D76D7">
      <w:pPr>
        <w:autoSpaceDE w:val="0"/>
        <w:autoSpaceDN w:val="0"/>
        <w:adjustRightInd w:val="0"/>
        <w:jc w:val="both"/>
        <w:rPr>
          <w:rFonts w:ascii="Times New Roman" w:hAnsi="Times New Roman" w:cs="Times New Roman"/>
          <w:lang w:val="en-US"/>
        </w:rPr>
      </w:pPr>
      <w:proofErr w:type="spellStart"/>
      <w:r w:rsidRPr="00E26735">
        <w:rPr>
          <w:rFonts w:ascii="Times New Roman" w:hAnsi="Times New Roman" w:cs="Times New Roman"/>
        </w:rPr>
        <w:t>-Centralizatoarele</w:t>
      </w:r>
      <w:proofErr w:type="spellEnd"/>
      <w:r w:rsidRPr="00E26735">
        <w:rPr>
          <w:rFonts w:ascii="Times New Roman" w:hAnsi="Times New Roman" w:cs="Times New Roman"/>
        </w:rPr>
        <w:t xml:space="preserve"> categoriilor de lucrări</w:t>
      </w:r>
      <w:r w:rsidRPr="00E26735">
        <w:rPr>
          <w:rFonts w:ascii="Times New Roman" w:hAnsi="Times New Roman" w:cs="Times New Roman"/>
          <w:lang w:val="en-US"/>
        </w:rPr>
        <w:t>;</w:t>
      </w:r>
    </w:p>
    <w:p w:rsidR="005E54D6" w:rsidRPr="00E26735" w:rsidRDefault="005E54D6" w:rsidP="003D76D7">
      <w:pPr>
        <w:autoSpaceDE w:val="0"/>
        <w:autoSpaceDN w:val="0"/>
        <w:adjustRightInd w:val="0"/>
        <w:jc w:val="both"/>
        <w:rPr>
          <w:rFonts w:ascii="Times New Roman" w:hAnsi="Times New Roman" w:cs="Times New Roman"/>
          <w:lang w:val="en-US"/>
        </w:rPr>
      </w:pPr>
      <w:r w:rsidRPr="00E26735">
        <w:rPr>
          <w:rFonts w:ascii="Times New Roman" w:hAnsi="Times New Roman" w:cs="Times New Roman"/>
          <w:lang w:val="en-US"/>
        </w:rPr>
        <w:t>-</w:t>
      </w:r>
      <w:proofErr w:type="spellStart"/>
      <w:r w:rsidRPr="00E26735">
        <w:rPr>
          <w:rFonts w:ascii="Times New Roman" w:hAnsi="Times New Roman" w:cs="Times New Roman"/>
          <w:lang w:val="en-US"/>
        </w:rPr>
        <w:t>Sumarul</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situaţiei</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lucrărilor</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executate</w:t>
      </w:r>
      <w:proofErr w:type="spellEnd"/>
      <w:r w:rsidRPr="00E26735">
        <w:rPr>
          <w:rFonts w:ascii="Times New Roman" w:hAnsi="Times New Roman" w:cs="Times New Roman"/>
          <w:lang w:val="en-US"/>
        </w:rPr>
        <w:t>;</w:t>
      </w:r>
    </w:p>
    <w:p w:rsidR="005E54D6" w:rsidRPr="00E26735" w:rsidRDefault="005E54D6" w:rsidP="003D76D7">
      <w:pPr>
        <w:autoSpaceDE w:val="0"/>
        <w:autoSpaceDN w:val="0"/>
        <w:adjustRightInd w:val="0"/>
        <w:jc w:val="both"/>
        <w:rPr>
          <w:rFonts w:ascii="Times New Roman" w:hAnsi="Times New Roman" w:cs="Times New Roman"/>
          <w:lang w:val="en-US"/>
        </w:rPr>
      </w:pPr>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Listele</w:t>
      </w:r>
      <w:proofErr w:type="spellEnd"/>
      <w:r w:rsidRPr="00E26735">
        <w:rPr>
          <w:rFonts w:ascii="Times New Roman" w:hAnsi="Times New Roman" w:cs="Times New Roman"/>
          <w:lang w:val="en-US"/>
        </w:rPr>
        <w:t xml:space="preserve"> cu </w:t>
      </w:r>
      <w:proofErr w:type="spellStart"/>
      <w:r w:rsidRPr="00E26735">
        <w:rPr>
          <w:rFonts w:ascii="Times New Roman" w:hAnsi="Times New Roman" w:cs="Times New Roman"/>
          <w:lang w:val="en-US"/>
        </w:rPr>
        <w:t>cantitățile</w:t>
      </w:r>
      <w:proofErr w:type="spellEnd"/>
      <w:r w:rsidRPr="00E26735">
        <w:rPr>
          <w:rFonts w:ascii="Times New Roman" w:hAnsi="Times New Roman" w:cs="Times New Roman"/>
          <w:lang w:val="en-US"/>
        </w:rPr>
        <w:t xml:space="preserve"> de </w:t>
      </w:r>
      <w:proofErr w:type="spellStart"/>
      <w:r w:rsidRPr="00E26735">
        <w:rPr>
          <w:rFonts w:ascii="Times New Roman" w:hAnsi="Times New Roman" w:cs="Times New Roman"/>
          <w:lang w:val="en-US"/>
        </w:rPr>
        <w:t>lucrări</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executate</w:t>
      </w:r>
      <w:proofErr w:type="spellEnd"/>
      <w:r w:rsidRPr="00E26735">
        <w:rPr>
          <w:rFonts w:ascii="Times New Roman" w:hAnsi="Times New Roman" w:cs="Times New Roman"/>
          <w:lang w:val="en-US"/>
        </w:rPr>
        <w:t>;</w:t>
      </w:r>
    </w:p>
    <w:p w:rsidR="005E54D6" w:rsidRPr="00E26735" w:rsidRDefault="005E54D6" w:rsidP="003D76D7">
      <w:pPr>
        <w:autoSpaceDE w:val="0"/>
        <w:autoSpaceDN w:val="0"/>
        <w:adjustRightInd w:val="0"/>
        <w:jc w:val="both"/>
        <w:rPr>
          <w:rFonts w:ascii="Times New Roman" w:hAnsi="Times New Roman" w:cs="Times New Roman"/>
          <w:lang w:val="en-US"/>
        </w:rPr>
      </w:pPr>
      <w:proofErr w:type="spellStart"/>
      <w:r w:rsidRPr="00E26735">
        <w:rPr>
          <w:rFonts w:ascii="Times New Roman" w:hAnsi="Times New Roman" w:cs="Times New Roman"/>
        </w:rPr>
        <w:t>-Ataşamentele</w:t>
      </w:r>
      <w:proofErr w:type="spellEnd"/>
      <w:r w:rsidRPr="00E26735">
        <w:rPr>
          <w:rFonts w:ascii="Times New Roman" w:hAnsi="Times New Roman" w:cs="Times New Roman"/>
        </w:rPr>
        <w:t xml:space="preserve"> întocmite pentru fiecare articol de deviz</w:t>
      </w:r>
      <w:r w:rsidRPr="00E26735">
        <w:rPr>
          <w:rFonts w:ascii="Times New Roman" w:hAnsi="Times New Roman" w:cs="Times New Roman"/>
          <w:lang w:val="en-US"/>
        </w:rPr>
        <w:t>;</w:t>
      </w:r>
    </w:p>
    <w:p w:rsidR="005E54D6" w:rsidRPr="00E26735" w:rsidRDefault="005E54D6" w:rsidP="003D76D7">
      <w:pPr>
        <w:autoSpaceDE w:val="0"/>
        <w:autoSpaceDN w:val="0"/>
        <w:adjustRightInd w:val="0"/>
        <w:jc w:val="both"/>
        <w:rPr>
          <w:rFonts w:ascii="Times New Roman" w:hAnsi="Times New Roman" w:cs="Times New Roman"/>
          <w:lang w:val="en-US"/>
        </w:rPr>
      </w:pPr>
      <w:r w:rsidRPr="00E26735">
        <w:rPr>
          <w:rFonts w:ascii="Times New Roman" w:hAnsi="Times New Roman" w:cs="Times New Roman"/>
          <w:lang w:val="en-US"/>
        </w:rPr>
        <w:t>-</w:t>
      </w:r>
      <w:proofErr w:type="spellStart"/>
      <w:r w:rsidRPr="00E26735">
        <w:rPr>
          <w:rFonts w:ascii="Times New Roman" w:hAnsi="Times New Roman" w:cs="Times New Roman"/>
          <w:lang w:val="en-US"/>
        </w:rPr>
        <w:t>Registrul</w:t>
      </w:r>
      <w:proofErr w:type="spellEnd"/>
      <w:r w:rsidRPr="00E26735">
        <w:rPr>
          <w:rFonts w:ascii="Times New Roman" w:hAnsi="Times New Roman" w:cs="Times New Roman"/>
          <w:lang w:val="en-US"/>
        </w:rPr>
        <w:t xml:space="preserve"> NR/NCS</w:t>
      </w:r>
    </w:p>
    <w:p w:rsidR="005E54D6" w:rsidRPr="00E26735" w:rsidRDefault="005E54D6" w:rsidP="003D76D7">
      <w:pPr>
        <w:autoSpaceDE w:val="0"/>
        <w:autoSpaceDN w:val="0"/>
        <w:adjustRightInd w:val="0"/>
        <w:jc w:val="both"/>
        <w:rPr>
          <w:rFonts w:ascii="Times New Roman" w:hAnsi="Times New Roman" w:cs="Times New Roman"/>
          <w:lang w:val="en-US"/>
        </w:rPr>
      </w:pPr>
      <w:r w:rsidRPr="00E26735">
        <w:rPr>
          <w:rFonts w:ascii="Times New Roman" w:hAnsi="Times New Roman" w:cs="Times New Roman"/>
          <w:lang w:val="en-US"/>
        </w:rPr>
        <w:t>-</w:t>
      </w:r>
      <w:proofErr w:type="spellStart"/>
      <w:r w:rsidRPr="00E26735">
        <w:rPr>
          <w:rFonts w:ascii="Times New Roman" w:hAnsi="Times New Roman" w:cs="Times New Roman"/>
          <w:lang w:val="en-US"/>
        </w:rPr>
        <w:t>Sumarul</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calculului</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cotei</w:t>
      </w:r>
      <w:proofErr w:type="spellEnd"/>
      <w:r w:rsidRPr="00E26735">
        <w:rPr>
          <w:rFonts w:ascii="Times New Roman" w:hAnsi="Times New Roman" w:cs="Times New Roman"/>
          <w:lang w:val="en-US"/>
        </w:rPr>
        <w:t xml:space="preserve"> </w:t>
      </w:r>
      <w:proofErr w:type="spellStart"/>
      <w:r w:rsidRPr="00E26735">
        <w:rPr>
          <w:rFonts w:ascii="Times New Roman" w:hAnsi="Times New Roman" w:cs="Times New Roman"/>
          <w:lang w:val="en-US"/>
        </w:rPr>
        <w:t>datorate</w:t>
      </w:r>
      <w:proofErr w:type="spellEnd"/>
      <w:r w:rsidRPr="00E26735">
        <w:rPr>
          <w:rFonts w:ascii="Times New Roman" w:hAnsi="Times New Roman" w:cs="Times New Roman"/>
          <w:lang w:val="en-US"/>
        </w:rPr>
        <w:t xml:space="preserve"> ISC</w:t>
      </w:r>
    </w:p>
    <w:p w:rsidR="005E54D6" w:rsidRPr="00E26735" w:rsidRDefault="005E54D6" w:rsidP="003D76D7">
      <w:pPr>
        <w:pStyle w:val="DefaultText2"/>
        <w:jc w:val="both"/>
        <w:rPr>
          <w:szCs w:val="24"/>
        </w:rPr>
      </w:pPr>
      <w:r w:rsidRPr="00E26735">
        <w:rPr>
          <w:szCs w:val="24"/>
          <w:lang w:val="ro-RO"/>
        </w:rPr>
        <w:t>-Certificate de calitate/conformitate pentru bunurile achiziționate/a materialelor folosite la lucrări</w:t>
      </w:r>
      <w:r w:rsidRPr="00E26735">
        <w:rPr>
          <w:szCs w:val="24"/>
        </w:rPr>
        <w:t>;</w:t>
      </w:r>
    </w:p>
    <w:p w:rsidR="005E54D6" w:rsidRPr="00E26735" w:rsidRDefault="005E54D6" w:rsidP="003D76D7">
      <w:pPr>
        <w:pStyle w:val="DefaultText2"/>
        <w:jc w:val="both"/>
        <w:rPr>
          <w:szCs w:val="24"/>
          <w:lang w:val="ro-RO"/>
        </w:rPr>
      </w:pPr>
      <w:r w:rsidRPr="00E26735">
        <w:rPr>
          <w:szCs w:val="24"/>
          <w:lang w:val="ro-RO"/>
        </w:rPr>
        <w:t>-Procesul verbal de predare al amplasamentului și planul de amplasare a investiției conținând pozițiile  bornelor topografice;</w:t>
      </w:r>
    </w:p>
    <w:p w:rsidR="005E54D6" w:rsidRPr="00E26735" w:rsidRDefault="005E54D6" w:rsidP="003D76D7">
      <w:pPr>
        <w:pStyle w:val="DefaultText2"/>
        <w:jc w:val="both"/>
        <w:rPr>
          <w:szCs w:val="24"/>
          <w:lang w:val="ro-RO"/>
        </w:rPr>
      </w:pPr>
      <w:r w:rsidRPr="00E26735">
        <w:rPr>
          <w:szCs w:val="24"/>
          <w:lang w:val="ro-RO"/>
        </w:rPr>
        <w:t>-Procese verbale de recepție cantitativă și calitativă;</w:t>
      </w:r>
    </w:p>
    <w:p w:rsidR="005E54D6" w:rsidRPr="00E26735" w:rsidRDefault="005E54D6" w:rsidP="003D76D7">
      <w:pPr>
        <w:pStyle w:val="DefaultText2"/>
        <w:jc w:val="both"/>
        <w:rPr>
          <w:szCs w:val="24"/>
          <w:lang w:val="ro-RO"/>
        </w:rPr>
      </w:pPr>
      <w:r w:rsidRPr="00E26735">
        <w:rPr>
          <w:szCs w:val="24"/>
          <w:lang w:val="ro-RO"/>
        </w:rPr>
        <w:t>- Procese verbale de predare-primire a bunurilor achiziționate;</w:t>
      </w:r>
    </w:p>
    <w:p w:rsidR="005E54D6" w:rsidRPr="00E26735" w:rsidRDefault="005E54D6" w:rsidP="003D76D7">
      <w:pPr>
        <w:pStyle w:val="DefaultText2"/>
        <w:jc w:val="both"/>
        <w:rPr>
          <w:szCs w:val="24"/>
          <w:lang w:val="ro-RO"/>
        </w:rPr>
      </w:pPr>
      <w:r w:rsidRPr="00E26735">
        <w:rPr>
          <w:szCs w:val="24"/>
          <w:lang w:val="ro-RO"/>
        </w:rPr>
        <w:t>- Procese verbale de recepție a bunurilor achiziționate;</w:t>
      </w:r>
    </w:p>
    <w:p w:rsidR="005E54D6" w:rsidRPr="00E26735" w:rsidRDefault="005E54D6" w:rsidP="003D76D7">
      <w:pPr>
        <w:pStyle w:val="DefaultText2"/>
        <w:jc w:val="both"/>
        <w:rPr>
          <w:szCs w:val="24"/>
          <w:lang w:val="ro-RO"/>
        </w:rPr>
      </w:pPr>
      <w:r w:rsidRPr="00E26735">
        <w:rPr>
          <w:szCs w:val="24"/>
          <w:lang w:val="ro-RO"/>
        </w:rPr>
        <w:t>- Procese verbale de punere în funcțiune a bunurilor achiziționate;</w:t>
      </w:r>
    </w:p>
    <w:p w:rsidR="005E54D6" w:rsidRPr="00E26735" w:rsidRDefault="005E54D6" w:rsidP="003D76D7">
      <w:pPr>
        <w:pStyle w:val="DefaultText2"/>
        <w:jc w:val="both"/>
        <w:rPr>
          <w:szCs w:val="24"/>
          <w:lang w:val="ro-RO"/>
        </w:rPr>
      </w:pPr>
      <w:r w:rsidRPr="00E26735">
        <w:rPr>
          <w:szCs w:val="24"/>
          <w:lang w:val="ro-RO"/>
        </w:rPr>
        <w:t>- Procese verbale de lucrări ascunse;</w:t>
      </w:r>
    </w:p>
    <w:p w:rsidR="005E54D6" w:rsidRPr="00E26735" w:rsidRDefault="005E54D6" w:rsidP="003D76D7">
      <w:pPr>
        <w:pStyle w:val="DefaultText2"/>
        <w:jc w:val="both"/>
        <w:rPr>
          <w:szCs w:val="24"/>
          <w:lang w:val="ro-RO"/>
        </w:rPr>
      </w:pPr>
      <w:r w:rsidRPr="00E26735">
        <w:rPr>
          <w:szCs w:val="24"/>
          <w:lang w:val="ro-RO"/>
        </w:rPr>
        <w:t>- Procese verbale  pe faze determinante;</w:t>
      </w:r>
    </w:p>
    <w:p w:rsidR="005E54D6" w:rsidRPr="00E26735" w:rsidRDefault="005E54D6" w:rsidP="003D76D7">
      <w:pPr>
        <w:pStyle w:val="DefaultText2"/>
        <w:jc w:val="both"/>
        <w:rPr>
          <w:szCs w:val="24"/>
          <w:lang w:val="ro-RO"/>
        </w:rPr>
      </w:pPr>
      <w:r w:rsidRPr="00E26735">
        <w:rPr>
          <w:szCs w:val="24"/>
          <w:lang w:val="ro-RO"/>
        </w:rPr>
        <w:t>-Lista cuprinzând cantitățile de lucrări;</w:t>
      </w:r>
    </w:p>
    <w:p w:rsidR="005E54D6" w:rsidRPr="00E26735" w:rsidRDefault="005E54D6" w:rsidP="003D76D7">
      <w:pPr>
        <w:pStyle w:val="DefaultText2"/>
        <w:jc w:val="both"/>
        <w:rPr>
          <w:szCs w:val="24"/>
          <w:lang w:val="ro-RO"/>
        </w:rPr>
      </w:pPr>
      <w:r w:rsidRPr="00E26735">
        <w:rPr>
          <w:szCs w:val="24"/>
          <w:lang w:val="ro-RO"/>
        </w:rPr>
        <w:t>-Lista cuprinzând consumurile de resurse materiale;</w:t>
      </w:r>
    </w:p>
    <w:p w:rsidR="005E54D6" w:rsidRPr="00E26735" w:rsidRDefault="005E54D6" w:rsidP="003D76D7">
      <w:pPr>
        <w:pStyle w:val="DefaultText2"/>
        <w:jc w:val="both"/>
        <w:rPr>
          <w:szCs w:val="24"/>
          <w:lang w:val="ro-RO"/>
        </w:rPr>
      </w:pPr>
      <w:r w:rsidRPr="00E26735">
        <w:rPr>
          <w:szCs w:val="24"/>
          <w:lang w:val="ro-RO"/>
        </w:rPr>
        <w:t>- Lista cuprinzând consumurile cu mâna de lucru;</w:t>
      </w:r>
    </w:p>
    <w:p w:rsidR="005E54D6" w:rsidRPr="00E26735" w:rsidRDefault="005E54D6" w:rsidP="003D76D7">
      <w:pPr>
        <w:pStyle w:val="DefaultText2"/>
        <w:jc w:val="both"/>
        <w:rPr>
          <w:szCs w:val="24"/>
          <w:lang w:val="ro-RO"/>
        </w:rPr>
      </w:pPr>
      <w:r w:rsidRPr="00E26735">
        <w:rPr>
          <w:szCs w:val="24"/>
          <w:lang w:val="ro-RO"/>
        </w:rPr>
        <w:lastRenderedPageBreak/>
        <w:t>- Lista cuprinzând consumurile de ore de funcționare a utilajelor de construcții;</w:t>
      </w:r>
    </w:p>
    <w:p w:rsidR="005E54D6" w:rsidRPr="00E26735" w:rsidRDefault="005E54D6" w:rsidP="003D76D7">
      <w:pPr>
        <w:pStyle w:val="DefaultText2"/>
        <w:jc w:val="both"/>
        <w:rPr>
          <w:szCs w:val="24"/>
          <w:lang w:val="ro-RO"/>
        </w:rPr>
      </w:pPr>
      <w:r w:rsidRPr="00E26735">
        <w:rPr>
          <w:szCs w:val="24"/>
          <w:lang w:val="ro-RO"/>
        </w:rPr>
        <w:t>-Buletinele de analiză a materialelor încorporate;</w:t>
      </w:r>
    </w:p>
    <w:p w:rsidR="005E54D6" w:rsidRPr="00E26735" w:rsidRDefault="005E54D6" w:rsidP="003D76D7">
      <w:pPr>
        <w:pStyle w:val="DefaultText2"/>
        <w:jc w:val="both"/>
        <w:rPr>
          <w:szCs w:val="24"/>
          <w:lang w:val="ro-RO"/>
        </w:rPr>
      </w:pPr>
      <w:r w:rsidRPr="00E26735">
        <w:rPr>
          <w:szCs w:val="24"/>
          <w:lang w:val="ro-RO"/>
        </w:rPr>
        <w:t>-Buletinele de încercări;</w:t>
      </w:r>
    </w:p>
    <w:p w:rsidR="005E54D6" w:rsidRPr="00E26735" w:rsidRDefault="005E54D6" w:rsidP="003D76D7">
      <w:pPr>
        <w:pStyle w:val="DefaultText2"/>
        <w:jc w:val="both"/>
        <w:rPr>
          <w:szCs w:val="24"/>
          <w:lang w:val="ro-RO"/>
        </w:rPr>
      </w:pPr>
      <w:r w:rsidRPr="00E26735">
        <w:rPr>
          <w:szCs w:val="24"/>
          <w:lang w:val="ro-RO"/>
        </w:rPr>
        <w:t>-Agrementele tehnice;</w:t>
      </w:r>
    </w:p>
    <w:p w:rsidR="005E54D6" w:rsidRPr="00E26735" w:rsidRDefault="005E54D6" w:rsidP="003D76D7">
      <w:pPr>
        <w:pStyle w:val="DefaultText2"/>
        <w:jc w:val="both"/>
        <w:rPr>
          <w:szCs w:val="24"/>
          <w:lang w:val="ro-RO"/>
        </w:rPr>
      </w:pPr>
      <w:r w:rsidRPr="00E26735">
        <w:rPr>
          <w:szCs w:val="24"/>
          <w:lang w:val="ro-RO"/>
        </w:rPr>
        <w:t>- Orice alte documente necesare.</w:t>
      </w:r>
    </w:p>
    <w:p w:rsidR="005E54D6" w:rsidRPr="00E26735" w:rsidRDefault="005E54D6" w:rsidP="00820207">
      <w:pPr>
        <w:pStyle w:val="DefaultText2"/>
        <w:jc w:val="both"/>
        <w:rPr>
          <w:szCs w:val="24"/>
        </w:rPr>
      </w:pPr>
      <w:r w:rsidRPr="00E26735">
        <w:rPr>
          <w:szCs w:val="24"/>
        </w:rPr>
        <w:t>(2) Situaţiile de lucrări se confirm</w:t>
      </w:r>
      <w:r w:rsidRPr="00E26735">
        <w:rPr>
          <w:szCs w:val="24"/>
          <w:lang w:val="ro-RO"/>
        </w:rPr>
        <w:t>ă în termen de 7 zile lucrătoare, de la data depunerii documentației, completă și corect întocmite.</w:t>
      </w:r>
    </w:p>
    <w:p w:rsidR="005E54D6" w:rsidRPr="00E26735" w:rsidRDefault="005E54D6" w:rsidP="00820207">
      <w:pPr>
        <w:pStyle w:val="DefaultText2"/>
        <w:jc w:val="both"/>
        <w:rPr>
          <w:szCs w:val="24"/>
          <w:lang w:val="es-ES"/>
        </w:rPr>
      </w:pPr>
      <w:r w:rsidRPr="00E26735">
        <w:rPr>
          <w:szCs w:val="24"/>
        </w:rPr>
        <w:t>19.5. - Sumele încasate necuvenit de către Contractant, rezultate în urma controalelor interne şi externe, se vor deduce din facturile de plată emise şi/sau depuse de către Contractant, fără alte notificări/corespondenţă din partea Autorității.</w:t>
      </w:r>
    </w:p>
    <w:p w:rsidR="005E54D6" w:rsidRPr="00E26735" w:rsidRDefault="005E54D6" w:rsidP="00820207">
      <w:pPr>
        <w:pStyle w:val="DefaultText2"/>
        <w:jc w:val="both"/>
        <w:rPr>
          <w:szCs w:val="24"/>
          <w:lang w:val="es-ES"/>
        </w:rPr>
      </w:pPr>
      <w:r w:rsidRPr="00E26735">
        <w:rPr>
          <w:szCs w:val="24"/>
          <w:lang w:val="es-ES"/>
        </w:rPr>
        <w:t>19.6 - Contractul nu va fi considerat terminat până când procesul-verbal de recepție finală nu va fi semnat de comisia de recepție, care confirmă că lucrările au fost executate conform contractului. Plata ultimelor sume datorate Contractantului, pentru lucrările executate, nu va fi condiționată de procesul verbal de recepție finală.</w:t>
      </w:r>
    </w:p>
    <w:p w:rsidR="005E54D6" w:rsidRPr="00B00D0C" w:rsidRDefault="005E54D6" w:rsidP="00820207">
      <w:pPr>
        <w:pStyle w:val="DefaultText2"/>
        <w:jc w:val="both"/>
        <w:rPr>
          <w:b/>
          <w:sz w:val="20"/>
          <w:szCs w:val="24"/>
          <w:lang w:val="es-ES"/>
        </w:rPr>
      </w:pPr>
    </w:p>
    <w:p w:rsidR="005E54D6" w:rsidRPr="00E040D7" w:rsidRDefault="005E54D6" w:rsidP="00820207">
      <w:pPr>
        <w:pStyle w:val="DefaultText2"/>
        <w:jc w:val="both"/>
        <w:rPr>
          <w:b/>
          <w:i/>
          <w:szCs w:val="24"/>
          <w:lang w:val="es-ES"/>
        </w:rPr>
      </w:pPr>
      <w:r w:rsidRPr="00E040D7">
        <w:rPr>
          <w:b/>
          <w:szCs w:val="24"/>
          <w:lang w:val="es-ES"/>
        </w:rPr>
        <w:t>20. Ajustarea  prețului contractului</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color w:val="242424"/>
          <w:bdr w:val="none" w:sz="0" w:space="0" w:color="auto" w:frame="1"/>
          <w:lang w:val="ro-RO"/>
        </w:rPr>
        <w:t xml:space="preserve">20.1 – Ajustarea prețului contractului se poate realiza în conformitate cu prevederile art. 221, alin. (1), </w:t>
      </w:r>
      <w:proofErr w:type="spellStart"/>
      <w:r w:rsidRPr="00E040D7">
        <w:rPr>
          <w:color w:val="242424"/>
          <w:bdr w:val="none" w:sz="0" w:space="0" w:color="auto" w:frame="1"/>
          <w:lang w:val="ro-RO"/>
        </w:rPr>
        <w:t>lit</w:t>
      </w:r>
      <w:proofErr w:type="spellEnd"/>
      <w:r w:rsidRPr="00E040D7">
        <w:rPr>
          <w:color w:val="242424"/>
          <w:bdr w:val="none" w:sz="0" w:space="0" w:color="auto" w:frame="1"/>
          <w:lang w:val="ro-RO"/>
        </w:rPr>
        <w:t xml:space="preserve"> a) din Legea nr. 98/2016 privind achizițiile publice, cu modificările și completările ulterioare utilizând următoarea formulă de ajustare:</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b/>
          <w:bCs/>
          <w:color w:val="242424"/>
          <w:bdr w:val="none" w:sz="0" w:space="0" w:color="auto" w:frame="1"/>
          <w:lang w:val="ro-RO"/>
        </w:rPr>
        <w:t>An =av+(1-av) *In/Io ;</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i/>
          <w:iCs/>
          <w:color w:val="242424"/>
          <w:bdr w:val="none" w:sz="0" w:space="0" w:color="auto" w:frame="1"/>
          <w:lang w:val="ro-RO"/>
        </w:rPr>
        <w:t>unde :</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color w:val="242424"/>
          <w:bdr w:val="none" w:sz="0" w:space="0" w:color="auto" w:frame="1"/>
          <w:lang w:val="ro-RO"/>
        </w:rPr>
        <w:t>-"</w:t>
      </w:r>
      <w:r w:rsidRPr="00E040D7">
        <w:rPr>
          <w:b/>
          <w:bCs/>
          <w:color w:val="242424"/>
          <w:bdr w:val="none" w:sz="0" w:space="0" w:color="auto" w:frame="1"/>
          <w:lang w:val="ro-RO"/>
        </w:rPr>
        <w:t>An</w:t>
      </w:r>
      <w:r w:rsidRPr="00E040D7">
        <w:rPr>
          <w:color w:val="242424"/>
          <w:bdr w:val="none" w:sz="0" w:space="0" w:color="auto" w:frame="1"/>
          <w:lang w:val="ro-RO"/>
        </w:rPr>
        <w:t>" este coeficientul de ajustare care urmează a fi aplicat valorii de contract estimate pentru lucrările realizate  în luna "n"</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i/>
          <w:iCs/>
          <w:color w:val="242424"/>
          <w:bdr w:val="none" w:sz="0" w:space="0" w:color="auto" w:frame="1"/>
          <w:lang w:val="ro-RO"/>
        </w:rPr>
        <w:t>-"av</w:t>
      </w:r>
      <w:r w:rsidRPr="00E040D7">
        <w:rPr>
          <w:color w:val="242424"/>
          <w:bdr w:val="none" w:sz="0" w:space="0" w:color="auto" w:frame="1"/>
          <w:lang w:val="ro-RO"/>
        </w:rPr>
        <w:t>"  este valoarea procentuală a plăţii în avans faţă de Preţul Contractului;</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color w:val="242424"/>
          <w:bdr w:val="none" w:sz="0" w:space="0" w:color="auto" w:frame="1"/>
          <w:lang w:val="ro-RO"/>
        </w:rPr>
        <w:t>„</w:t>
      </w:r>
      <w:r w:rsidRPr="00E040D7">
        <w:rPr>
          <w:i/>
          <w:iCs/>
          <w:color w:val="242424"/>
          <w:bdr w:val="none" w:sz="0" w:space="0" w:color="auto" w:frame="1"/>
          <w:lang w:val="ro-RO"/>
        </w:rPr>
        <w:t>av”</w:t>
      </w:r>
      <w:r w:rsidRPr="00E040D7">
        <w:rPr>
          <w:color w:val="242424"/>
          <w:bdr w:val="none" w:sz="0" w:space="0" w:color="auto" w:frame="1"/>
          <w:lang w:val="ro-RO"/>
        </w:rPr>
        <w:t xml:space="preserve"> = 0 , deoarece nu se acorda avans pentru durata de </w:t>
      </w:r>
      <w:proofErr w:type="spellStart"/>
      <w:r w:rsidRPr="00E040D7">
        <w:rPr>
          <w:color w:val="242424"/>
          <w:bdr w:val="none" w:sz="0" w:space="0" w:color="auto" w:frame="1"/>
          <w:lang w:val="ro-RO"/>
        </w:rPr>
        <w:t>executie</w:t>
      </w:r>
      <w:proofErr w:type="spellEnd"/>
      <w:r w:rsidRPr="00E040D7">
        <w:rPr>
          <w:color w:val="242424"/>
          <w:bdr w:val="none" w:sz="0" w:space="0" w:color="auto" w:frame="1"/>
          <w:lang w:val="ro-RO"/>
        </w:rPr>
        <w:t xml:space="preserve"> mai mica de 12 luni;</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b/>
          <w:bCs/>
          <w:color w:val="242424"/>
          <w:bdr w:val="none" w:sz="0" w:space="0" w:color="auto" w:frame="1"/>
          <w:lang w:val="ro-RO"/>
        </w:rPr>
        <w:t>-"In</w:t>
      </w:r>
      <w:r w:rsidRPr="00E040D7">
        <w:rPr>
          <w:color w:val="242424"/>
          <w:bdr w:val="none" w:sz="0" w:space="0" w:color="auto" w:frame="1"/>
          <w:lang w:val="ro-RO"/>
        </w:rPr>
        <w:t>" este indicele de cost în construcţii - total publicat de Institutul Naţional de Statistică în Buletinul Statistic de Preţuri, la tabelul 15, aplicabil la data cu 60 de zile înainte de ultima zi a lunii "n"</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b/>
          <w:bCs/>
          <w:color w:val="242424"/>
          <w:bdr w:val="none" w:sz="0" w:space="0" w:color="auto" w:frame="1"/>
          <w:lang w:val="ro-RO"/>
        </w:rPr>
        <w:t>-"Io</w:t>
      </w:r>
      <w:r w:rsidRPr="00E040D7">
        <w:rPr>
          <w:color w:val="242424"/>
          <w:bdr w:val="none" w:sz="0" w:space="0" w:color="auto" w:frame="1"/>
          <w:lang w:val="ro-RO"/>
        </w:rPr>
        <w:t>" este indicele de cost în construcţii - total, aplicabil la Data de Referinţă.</w:t>
      </w:r>
    </w:p>
    <w:p w:rsidR="005E54D6" w:rsidRPr="00E040D7" w:rsidRDefault="005E54D6" w:rsidP="00820207">
      <w:pPr>
        <w:pStyle w:val="xmsonormal"/>
        <w:shd w:val="clear" w:color="auto" w:fill="FFFFFF"/>
        <w:spacing w:before="0" w:beforeAutospacing="0" w:after="0" w:afterAutospacing="0" w:line="300" w:lineRule="atLeast"/>
        <w:jc w:val="both"/>
        <w:rPr>
          <w:color w:val="242424"/>
          <w:sz w:val="20"/>
          <w:szCs w:val="20"/>
        </w:rPr>
      </w:pPr>
      <w:r w:rsidRPr="00E040D7">
        <w:rPr>
          <w:b/>
          <w:bCs/>
          <w:color w:val="242424"/>
          <w:bdr w:val="none" w:sz="0" w:space="0" w:color="auto" w:frame="1"/>
          <w:lang w:val="ro-RO"/>
        </w:rPr>
        <w:t>Data de referința</w:t>
      </w:r>
      <w:r w:rsidRPr="00E040D7">
        <w:rPr>
          <w:color w:val="242424"/>
          <w:bdr w:val="none" w:sz="0" w:space="0" w:color="auto" w:frame="1"/>
          <w:lang w:val="ro-RO"/>
        </w:rPr>
        <w:t> – data anterioara cu 30 zile faţă de ultimul termen limită de depunere a ofertelor în cadrul procedurii de atribuire a prezentului contract;</w:t>
      </w:r>
    </w:p>
    <w:p w:rsidR="005E54D6" w:rsidRPr="00E040D7" w:rsidRDefault="005E54D6" w:rsidP="00820207">
      <w:pPr>
        <w:pStyle w:val="xmsonormal"/>
        <w:shd w:val="clear" w:color="auto" w:fill="FFFFFF"/>
        <w:spacing w:before="0" w:beforeAutospacing="0" w:after="0" w:afterAutospacing="0"/>
        <w:jc w:val="both"/>
        <w:rPr>
          <w:color w:val="242424"/>
          <w:sz w:val="20"/>
          <w:szCs w:val="20"/>
        </w:rPr>
      </w:pPr>
      <w:r w:rsidRPr="00E040D7">
        <w:rPr>
          <w:color w:val="242424"/>
          <w:bdr w:val="none" w:sz="0" w:space="0" w:color="auto" w:frame="1"/>
          <w:lang w:val="ro-RO"/>
        </w:rPr>
        <w:t>20.2 Ajustarea prevăzută la punctul 20.1 nu poate fi solicitată mai devreme de 12 luni de la data ultimului termen limită de depunere a ofertelor în cadrul procedurii de atribuire a prezentului contract.</w:t>
      </w:r>
    </w:p>
    <w:p w:rsidR="005E54D6" w:rsidRPr="00E040D7" w:rsidRDefault="005E54D6" w:rsidP="00820207">
      <w:pPr>
        <w:pStyle w:val="xmsonormal"/>
        <w:shd w:val="clear" w:color="auto" w:fill="FFFFFF"/>
        <w:spacing w:before="0" w:beforeAutospacing="0" w:after="0" w:afterAutospacing="0"/>
        <w:jc w:val="both"/>
        <w:rPr>
          <w:color w:val="242424"/>
          <w:sz w:val="20"/>
          <w:szCs w:val="20"/>
        </w:rPr>
      </w:pPr>
      <w:r w:rsidRPr="00E040D7">
        <w:rPr>
          <w:color w:val="242424"/>
          <w:bdr w:val="none" w:sz="0" w:space="0" w:color="auto" w:frame="1"/>
          <w:lang w:val="ro-RO"/>
        </w:rPr>
        <w:t>20.3 Preţul contractului de achiziţie publică poate fi ajustat în funcție de modificările legislative incidente în materie și potrivit prevederilor art. 221 din Legea nr. 98/2016 privind achiziţiile publice, cu modificările şi completările ulterioare. </w:t>
      </w:r>
    </w:p>
    <w:p w:rsidR="005E54D6" w:rsidRPr="00E040D7" w:rsidRDefault="005E54D6" w:rsidP="00820207">
      <w:pPr>
        <w:pStyle w:val="xmsonormal"/>
        <w:shd w:val="clear" w:color="auto" w:fill="FFFFFF"/>
        <w:spacing w:before="0" w:beforeAutospacing="0" w:after="0" w:afterAutospacing="0"/>
        <w:jc w:val="both"/>
        <w:rPr>
          <w:color w:val="242424"/>
          <w:sz w:val="20"/>
          <w:szCs w:val="20"/>
        </w:rPr>
      </w:pPr>
      <w:r w:rsidRPr="00E040D7">
        <w:rPr>
          <w:color w:val="242424"/>
          <w:bdr w:val="none" w:sz="0" w:space="0" w:color="auto" w:frame="1"/>
          <w:lang w:val="ro-RO"/>
        </w:rPr>
        <w:t>20.4 De ase</w:t>
      </w:r>
      <w:r>
        <w:rPr>
          <w:color w:val="242424"/>
          <w:bdr w:val="none" w:sz="0" w:space="0" w:color="auto" w:frame="1"/>
          <w:lang w:val="ro-RO"/>
        </w:rPr>
        <w:t>m</w:t>
      </w:r>
      <w:r w:rsidRPr="00E040D7">
        <w:rPr>
          <w:color w:val="242424"/>
          <w:bdr w:val="none" w:sz="0" w:space="0" w:color="auto" w:frame="1"/>
          <w:lang w:val="ro-RO"/>
        </w:rPr>
        <w:t xml:space="preserve">enea in ceea ce </w:t>
      </w:r>
      <w:proofErr w:type="spellStart"/>
      <w:r w:rsidRPr="00E040D7">
        <w:rPr>
          <w:color w:val="242424"/>
          <w:bdr w:val="none" w:sz="0" w:space="0" w:color="auto" w:frame="1"/>
          <w:lang w:val="ro-RO"/>
        </w:rPr>
        <w:t>priveste</w:t>
      </w:r>
      <w:proofErr w:type="spellEnd"/>
      <w:r w:rsidRPr="00E040D7">
        <w:rPr>
          <w:color w:val="242424"/>
          <w:bdr w:val="none" w:sz="0" w:space="0" w:color="auto" w:frame="1"/>
          <w:lang w:val="ro-RO"/>
        </w:rPr>
        <w:t xml:space="preserve"> ajustarea preţului contractului, sunt incidente prevederile art. 222^2 alin. (4) din Legea nr. 98/2016, cu </w:t>
      </w:r>
      <w:proofErr w:type="spellStart"/>
      <w:r w:rsidRPr="00E040D7">
        <w:rPr>
          <w:color w:val="242424"/>
          <w:bdr w:val="none" w:sz="0" w:space="0" w:color="auto" w:frame="1"/>
          <w:lang w:val="ro-RO"/>
        </w:rPr>
        <w:t>modificarile</w:t>
      </w:r>
      <w:proofErr w:type="spellEnd"/>
      <w:r w:rsidRPr="00E040D7">
        <w:rPr>
          <w:color w:val="242424"/>
          <w:bdr w:val="none" w:sz="0" w:space="0" w:color="auto" w:frame="1"/>
          <w:lang w:val="ro-RO"/>
        </w:rPr>
        <w:t xml:space="preserve"> si </w:t>
      </w:r>
      <w:proofErr w:type="spellStart"/>
      <w:r w:rsidRPr="00E040D7">
        <w:rPr>
          <w:color w:val="242424"/>
          <w:bdr w:val="none" w:sz="0" w:space="0" w:color="auto" w:frame="1"/>
          <w:lang w:val="ro-RO"/>
        </w:rPr>
        <w:t>completarile</w:t>
      </w:r>
      <w:proofErr w:type="spellEnd"/>
      <w:r w:rsidRPr="00E040D7">
        <w:rPr>
          <w:color w:val="242424"/>
          <w:bdr w:val="none" w:sz="0" w:space="0" w:color="auto" w:frame="1"/>
          <w:lang w:val="ro-RO"/>
        </w:rPr>
        <w:t xml:space="preserve"> ulterioare.</w:t>
      </w:r>
    </w:p>
    <w:p w:rsidR="005E54D6" w:rsidRPr="00E040D7" w:rsidRDefault="005E54D6" w:rsidP="00820207">
      <w:pPr>
        <w:pStyle w:val="xmsonormal"/>
        <w:shd w:val="clear" w:color="auto" w:fill="FFFFFF"/>
        <w:spacing w:before="0" w:beforeAutospacing="0" w:after="0" w:afterAutospacing="0"/>
        <w:jc w:val="both"/>
        <w:rPr>
          <w:color w:val="242424"/>
          <w:sz w:val="20"/>
          <w:szCs w:val="20"/>
        </w:rPr>
      </w:pPr>
      <w:r w:rsidRPr="00E040D7">
        <w:rPr>
          <w:color w:val="242424"/>
          <w:bdr w:val="none" w:sz="0" w:space="0" w:color="auto" w:frame="1"/>
          <w:lang w:val="ro-RO"/>
        </w:rPr>
        <w:t>20.5 Ajustarea prețului contractului se va realiza numai cu acordul părților, prin încheierea unui act adițional în acest sens, ajustarea fiind aplicabilă lucrărilor executate după încheierea actului adițional.</w:t>
      </w:r>
    </w:p>
    <w:p w:rsidR="005E54D6" w:rsidRPr="00B00D0C" w:rsidRDefault="005E54D6" w:rsidP="00820207">
      <w:pPr>
        <w:pStyle w:val="DefaultText2"/>
        <w:jc w:val="both"/>
        <w:rPr>
          <w:color w:val="FF0000"/>
          <w:sz w:val="20"/>
          <w:szCs w:val="24"/>
          <w:lang w:val="ro-RO"/>
        </w:rPr>
      </w:pPr>
    </w:p>
    <w:p w:rsidR="005E54D6" w:rsidRDefault="005E54D6" w:rsidP="00820207">
      <w:pPr>
        <w:pStyle w:val="DefaultText2"/>
        <w:jc w:val="both"/>
        <w:rPr>
          <w:b/>
          <w:szCs w:val="24"/>
          <w:lang w:val="es-ES"/>
        </w:rPr>
      </w:pPr>
      <w:r w:rsidRPr="00E26735">
        <w:rPr>
          <w:b/>
          <w:szCs w:val="24"/>
          <w:lang w:val="es-ES"/>
        </w:rPr>
        <w:t>Alte clauze specifice</w:t>
      </w:r>
    </w:p>
    <w:p w:rsidR="005E54D6" w:rsidRPr="00B00D0C" w:rsidRDefault="005E54D6" w:rsidP="00820207">
      <w:pPr>
        <w:pStyle w:val="DefaultText2"/>
        <w:jc w:val="both"/>
        <w:rPr>
          <w:b/>
          <w:sz w:val="20"/>
          <w:szCs w:val="24"/>
          <w:lang w:val="es-ES"/>
        </w:rPr>
      </w:pPr>
    </w:p>
    <w:p w:rsidR="005E54D6" w:rsidRPr="00F637C9" w:rsidRDefault="005E54D6" w:rsidP="00820207">
      <w:pPr>
        <w:pStyle w:val="DefaultText2"/>
        <w:jc w:val="both"/>
        <w:rPr>
          <w:b/>
          <w:szCs w:val="24"/>
          <w:lang w:val="es-ES"/>
        </w:rPr>
      </w:pPr>
      <w:r w:rsidRPr="00F637C9">
        <w:rPr>
          <w:b/>
          <w:szCs w:val="24"/>
          <w:lang w:val="es-ES"/>
        </w:rPr>
        <w:t xml:space="preserve">21. Amendamente </w:t>
      </w:r>
    </w:p>
    <w:p w:rsidR="005E54D6" w:rsidRDefault="005E54D6" w:rsidP="00820207">
      <w:pPr>
        <w:pStyle w:val="xmsonormal"/>
        <w:shd w:val="clear" w:color="auto" w:fill="FFFFFF"/>
        <w:spacing w:before="0" w:beforeAutospacing="0" w:after="0" w:afterAutospacing="0"/>
        <w:jc w:val="both"/>
      </w:pPr>
      <w:r>
        <w:rPr>
          <w:color w:val="242424"/>
          <w:bdr w:val="none" w:sz="0" w:space="0" w:color="auto" w:frame="1"/>
          <w:lang w:val="ro-RO"/>
        </w:rPr>
        <w:t>Părţile Contractante au dreptul, pe durata îndeplinirii contractului, potrivit prevederilor art. 221 din Legea nr. 98/2016 privind achiziţiile publice, cu modificările şi completările ulterioare, de a conveni modificarea clauzelor contractului, prin act adiţional, numai în cazul apariţiei unor circumstanţe justificate care nu au putut fi prevăzute la data încheierii contractului.</w:t>
      </w:r>
    </w:p>
    <w:p w:rsidR="005E54D6" w:rsidRPr="00B00D0C" w:rsidRDefault="005E54D6" w:rsidP="00820207">
      <w:pPr>
        <w:pStyle w:val="DefaultText2"/>
        <w:jc w:val="both"/>
        <w:rPr>
          <w:b/>
          <w:sz w:val="20"/>
          <w:szCs w:val="24"/>
          <w:lang w:val="es-ES"/>
        </w:rPr>
      </w:pPr>
    </w:p>
    <w:p w:rsidR="003D76D7" w:rsidRDefault="003D76D7" w:rsidP="00820207">
      <w:pPr>
        <w:pStyle w:val="DefaultText2"/>
        <w:jc w:val="both"/>
        <w:rPr>
          <w:b/>
          <w:szCs w:val="24"/>
          <w:lang w:val="es-ES"/>
        </w:rPr>
      </w:pPr>
    </w:p>
    <w:p w:rsidR="005E54D6" w:rsidRPr="00E26735" w:rsidRDefault="005E54D6" w:rsidP="00820207">
      <w:pPr>
        <w:pStyle w:val="DefaultText2"/>
        <w:jc w:val="both"/>
        <w:rPr>
          <w:b/>
          <w:szCs w:val="24"/>
          <w:lang w:val="es-ES"/>
        </w:rPr>
      </w:pPr>
      <w:r w:rsidRPr="00E26735">
        <w:rPr>
          <w:b/>
          <w:szCs w:val="24"/>
          <w:lang w:val="es-ES"/>
        </w:rPr>
        <w:t>22. Subcontractanți</w:t>
      </w:r>
      <w:r w:rsidRPr="00F50B08">
        <w:t xml:space="preserve"> </w:t>
      </w:r>
      <w:r>
        <w:t xml:space="preserve">/ </w:t>
      </w:r>
      <w:r w:rsidRPr="00F50B08">
        <w:rPr>
          <w:b/>
          <w:szCs w:val="24"/>
          <w:lang w:val="es-ES"/>
        </w:rPr>
        <w:t>Asociere</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22.1  - (1) Contractantul este obligat, cel mai târziu la momentul începerii executării contractului, să </w:t>
      </w:r>
      <w:r w:rsidRPr="00E26735">
        <w:rPr>
          <w:rFonts w:ascii="Times New Roman" w:hAnsi="Times New Roman" w:cs="Times New Roman"/>
        </w:rPr>
        <w:lastRenderedPageBreak/>
        <w:t>indice Autorității numele, datele de contact şi reprezentanţii legali ai subcontractanţilor săi implicaţi în executarea contractului de achiziţie publică, în măsura în care aceste informaţii sunt cunoscute la momentul respectiv.</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w:t>
      </w:r>
      <w:r w:rsidRPr="00E26735">
        <w:rPr>
          <w:rFonts w:ascii="Times New Roman" w:hAnsi="Times New Roman" w:cs="Times New Roman"/>
        </w:rPr>
        <w:tab/>
        <w:t>(2) Contractantul are obligaţia de a notifica Autorității orice modificări ale informaţiilor prevăzute la alin. (1) pe durata contractului de achiziţie publică.</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w:t>
      </w:r>
      <w:r w:rsidRPr="00E26735">
        <w:rPr>
          <w:rFonts w:ascii="Times New Roman" w:hAnsi="Times New Roman" w:cs="Times New Roman"/>
        </w:rPr>
        <w:tab/>
        <w:t>(3) Contractantul are dreptul de a implica noi subcontractanţi, pe durata executării contractului de achiziţie publică, cu condiţia ca nominalizarea acestora să nu reprezinte o modificare substanţială a contractului de achiziţie publică, astfel cum sunt prevăzute la art. 221 din Legea nr. 98/2016.</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w:t>
      </w:r>
      <w:r w:rsidRPr="00E26735">
        <w:rPr>
          <w:rFonts w:ascii="Times New Roman" w:hAnsi="Times New Roman" w:cs="Times New Roman"/>
        </w:rPr>
        <w:tab/>
        <w:t>(4) În situaţia prevăzută la alin. (3), Contractantul va transmite Autorităţii informaţiile prevăzute la alin. (1) şi va obţine acordul Autorităţii privind eventualii noi subcontractanţi implicaţi ulterior în executarea contractului.</w:t>
      </w:r>
    </w:p>
    <w:p w:rsidR="005E54D6"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w:t>
      </w:r>
      <w:r w:rsidRPr="00E26735">
        <w:rPr>
          <w:rFonts w:ascii="Times New Roman" w:hAnsi="Times New Roman" w:cs="Times New Roman"/>
        </w:rPr>
        <w:tab/>
        <w:t>(5) Atunci când înlocuirea sau introducerea unor noi subcontractanţi are loc după atribuirea contractului, aceştia transmit Autorității certificatele şi alte documente necesare pentru verificarea inexistenţei unor situaţii de excludere şi a resurselor/capabilităţilor corespunzătoare părţii lor de implicare în contractul care urmează să fie îndeplinit.</w:t>
      </w:r>
    </w:p>
    <w:p w:rsidR="005E54D6" w:rsidRPr="00F50B08" w:rsidRDefault="005E54D6" w:rsidP="00820207">
      <w:pPr>
        <w:widowControl/>
        <w:autoSpaceDE w:val="0"/>
        <w:autoSpaceDN w:val="0"/>
        <w:adjustRightInd w:val="0"/>
        <w:jc w:val="both"/>
        <w:rPr>
          <w:rFonts w:ascii="Times New Roman" w:eastAsia="Times New Roman" w:hAnsi="Times New Roman" w:cs="Times New Roman"/>
          <w:color w:val="auto"/>
        </w:rPr>
      </w:pPr>
      <w:r w:rsidRPr="00996F95">
        <w:rPr>
          <w:rFonts w:ascii="Times New Roman" w:eastAsia="Times New Roman" w:hAnsi="Times New Roman" w:cs="Times New Roman"/>
          <w:color w:val="auto"/>
        </w:rPr>
        <w:t xml:space="preserve">Documentele </w:t>
      </w:r>
      <w:proofErr w:type="spellStart"/>
      <w:r w:rsidRPr="00996F95">
        <w:rPr>
          <w:rFonts w:ascii="Times New Roman" w:eastAsia="Times New Roman" w:hAnsi="Times New Roman" w:cs="Times New Roman"/>
          <w:color w:val="auto"/>
        </w:rPr>
        <w:t>mentionate</w:t>
      </w:r>
      <w:proofErr w:type="spellEnd"/>
      <w:r w:rsidRPr="00996F95">
        <w:rPr>
          <w:rFonts w:ascii="Times New Roman" w:eastAsia="Times New Roman" w:hAnsi="Times New Roman" w:cs="Times New Roman"/>
          <w:color w:val="auto"/>
        </w:rPr>
        <w:t xml:space="preserve">, precum si </w:t>
      </w:r>
      <w:proofErr w:type="spellStart"/>
      <w:r w:rsidRPr="00996F95">
        <w:rPr>
          <w:rFonts w:ascii="Times New Roman" w:eastAsia="Times New Roman" w:hAnsi="Times New Roman" w:cs="Times New Roman"/>
          <w:color w:val="auto"/>
        </w:rPr>
        <w:t>Declaratia</w:t>
      </w:r>
      <w:proofErr w:type="spellEnd"/>
      <w:r w:rsidRPr="00996F95">
        <w:rPr>
          <w:rFonts w:ascii="Times New Roman" w:eastAsia="Times New Roman" w:hAnsi="Times New Roman" w:cs="Times New Roman"/>
          <w:color w:val="auto"/>
        </w:rPr>
        <w:t xml:space="preserve"> pe propria </w:t>
      </w:r>
      <w:proofErr w:type="spellStart"/>
      <w:r w:rsidRPr="00996F95">
        <w:rPr>
          <w:rFonts w:ascii="Times New Roman" w:eastAsia="Times New Roman" w:hAnsi="Times New Roman" w:cs="Times New Roman"/>
          <w:color w:val="auto"/>
        </w:rPr>
        <w:t>raspundere</w:t>
      </w:r>
      <w:proofErr w:type="spellEnd"/>
      <w:r w:rsidRPr="00996F95">
        <w:rPr>
          <w:rFonts w:ascii="Times New Roman" w:eastAsia="Times New Roman" w:hAnsi="Times New Roman" w:cs="Times New Roman"/>
          <w:color w:val="auto"/>
        </w:rPr>
        <w:t xml:space="preserve"> prin care </w:t>
      </w:r>
      <w:proofErr w:type="spellStart"/>
      <w:r w:rsidRPr="00996F95">
        <w:rPr>
          <w:rFonts w:ascii="Times New Roman" w:eastAsia="Times New Roman" w:hAnsi="Times New Roman" w:cs="Times New Roman"/>
          <w:color w:val="auto"/>
        </w:rPr>
        <w:t>isi</w:t>
      </w:r>
      <w:proofErr w:type="spellEnd"/>
      <w:r w:rsidRPr="00996F95">
        <w:rPr>
          <w:rFonts w:ascii="Times New Roman" w:eastAsia="Times New Roman" w:hAnsi="Times New Roman" w:cs="Times New Roman"/>
          <w:color w:val="auto"/>
        </w:rPr>
        <w:t xml:space="preserve"> asumă respectarea caietului de sarcini si a propunerii tehnice depuse de contractant la oferta, vor fi prezentate cu cel </w:t>
      </w:r>
      <w:proofErr w:type="spellStart"/>
      <w:r w:rsidRPr="00996F95">
        <w:rPr>
          <w:rFonts w:ascii="Times New Roman" w:eastAsia="Times New Roman" w:hAnsi="Times New Roman" w:cs="Times New Roman"/>
          <w:color w:val="auto"/>
        </w:rPr>
        <w:t>putin</w:t>
      </w:r>
      <w:proofErr w:type="spellEnd"/>
      <w:r w:rsidRPr="00996F95">
        <w:rPr>
          <w:rFonts w:ascii="Times New Roman" w:eastAsia="Times New Roman" w:hAnsi="Times New Roman" w:cs="Times New Roman"/>
          <w:color w:val="auto"/>
        </w:rPr>
        <w:t xml:space="preserve"> 15 zile </w:t>
      </w:r>
      <w:proofErr w:type="spellStart"/>
      <w:r w:rsidRPr="00996F95">
        <w:rPr>
          <w:rFonts w:ascii="Times New Roman" w:eastAsia="Times New Roman" w:hAnsi="Times New Roman" w:cs="Times New Roman"/>
          <w:color w:val="auto"/>
        </w:rPr>
        <w:t>inainte</w:t>
      </w:r>
      <w:proofErr w:type="spellEnd"/>
      <w:r w:rsidRPr="00996F95">
        <w:rPr>
          <w:rFonts w:ascii="Times New Roman" w:eastAsia="Times New Roman" w:hAnsi="Times New Roman" w:cs="Times New Roman"/>
          <w:color w:val="auto"/>
        </w:rPr>
        <w:t xml:space="preserve"> de momentul </w:t>
      </w:r>
      <w:proofErr w:type="spellStart"/>
      <w:r w:rsidRPr="00996F95">
        <w:rPr>
          <w:rFonts w:ascii="Times New Roman" w:eastAsia="Times New Roman" w:hAnsi="Times New Roman" w:cs="Times New Roman"/>
          <w:color w:val="auto"/>
        </w:rPr>
        <w:t>inceperii</w:t>
      </w:r>
      <w:proofErr w:type="spellEnd"/>
      <w:r w:rsidRPr="00996F95">
        <w:rPr>
          <w:rFonts w:ascii="Times New Roman" w:eastAsia="Times New Roman" w:hAnsi="Times New Roman" w:cs="Times New Roman"/>
          <w:color w:val="auto"/>
        </w:rPr>
        <w:t xml:space="preserve"> </w:t>
      </w:r>
      <w:proofErr w:type="spellStart"/>
      <w:r w:rsidRPr="00996F95">
        <w:rPr>
          <w:rFonts w:ascii="Times New Roman" w:eastAsia="Times New Roman" w:hAnsi="Times New Roman" w:cs="Times New Roman"/>
          <w:color w:val="auto"/>
        </w:rPr>
        <w:t>executarii</w:t>
      </w:r>
      <w:proofErr w:type="spellEnd"/>
      <w:r w:rsidRPr="00996F95">
        <w:rPr>
          <w:rFonts w:ascii="Times New Roman" w:eastAsia="Times New Roman" w:hAnsi="Times New Roman" w:cs="Times New Roman"/>
          <w:color w:val="auto"/>
        </w:rPr>
        <w:t xml:space="preserve"> </w:t>
      </w:r>
      <w:proofErr w:type="spellStart"/>
      <w:r w:rsidRPr="00996F95">
        <w:rPr>
          <w:rFonts w:ascii="Times New Roman" w:eastAsia="Times New Roman" w:hAnsi="Times New Roman" w:cs="Times New Roman"/>
          <w:color w:val="auto"/>
        </w:rPr>
        <w:t>lucrarilor</w:t>
      </w:r>
      <w:proofErr w:type="spellEnd"/>
      <w:r w:rsidRPr="00996F95">
        <w:rPr>
          <w:rFonts w:ascii="Times New Roman" w:eastAsia="Times New Roman" w:hAnsi="Times New Roman" w:cs="Times New Roman"/>
          <w:color w:val="auto"/>
        </w:rPr>
        <w:t xml:space="preserve"> de </w:t>
      </w:r>
      <w:proofErr w:type="spellStart"/>
      <w:r w:rsidRPr="00996F95">
        <w:rPr>
          <w:rFonts w:ascii="Times New Roman" w:eastAsia="Times New Roman" w:hAnsi="Times New Roman" w:cs="Times New Roman"/>
          <w:color w:val="auto"/>
        </w:rPr>
        <w:t>catre</w:t>
      </w:r>
      <w:proofErr w:type="spellEnd"/>
      <w:r w:rsidRPr="00996F95">
        <w:rPr>
          <w:rFonts w:ascii="Times New Roman" w:eastAsia="Times New Roman" w:hAnsi="Times New Roman" w:cs="Times New Roman"/>
          <w:color w:val="auto"/>
        </w:rPr>
        <w:t xml:space="preserve"> noul subcontractant, astfel cum sunt prevăzute la art. 153 si 154  din  H.G. nr. 395/2016, cu modificările și completările ulterioare.</w:t>
      </w:r>
      <w:r w:rsidRPr="00F50B08">
        <w:rPr>
          <w:rFonts w:ascii="Times New Roman" w:eastAsia="Times New Roman" w:hAnsi="Times New Roman" w:cs="Times New Roman"/>
          <w:color w:val="auto"/>
        </w:rPr>
        <w:t xml:space="preserve">  </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22.2. – Contractantul are obligaţia de a încheia contracte cu subcontractanţii desemnaţi, în aceleaşi condiţii în care el a semnat contractul cu achizitorul.</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22.3. - (1) Contractantul are obligaţia de a prezenta la încheierea contractului toate contractele încheiate cu subcontractanţii desemnaţi.</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 Lista subcontractanţilor, cu datele de recunoaştere ale acestora, cât şi contractele încheiate cu aceştia se constituie în anexe la contract.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22.4. - (1) În cazul subcontractării, Contractantul rămâne pe deplin răspunzător faţă de Autoritate de modul în care se îndeplineşte contractul.</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 Subcontractantul este pe deplin răspunzător faţă de Contractant de modul în care îşi îndeplineşte partea sa din contract.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(3) Contractantul are dreptul de a pretinde daune-interese subcontractanţilor, dacă aceştia nu îşi îndeplinesc partea lor din contract.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22.5 - (1) Autoritatea contractantă efectuează plăţi corespunzătoare părţii/părţilor din prezentul contract îndeplinite de către subcontractanţii propuşi în ofertă, dacă aceştia solicită, pentru </w:t>
      </w:r>
      <w:proofErr w:type="spellStart"/>
      <w:r w:rsidRPr="003929BC">
        <w:rPr>
          <w:rFonts w:ascii="Times New Roman" w:hAnsi="Times New Roman" w:cs="Times New Roman"/>
        </w:rPr>
        <w:t>lucrari</w:t>
      </w:r>
      <w:proofErr w:type="spellEnd"/>
      <w:r w:rsidRPr="003929BC">
        <w:rPr>
          <w:rFonts w:ascii="Times New Roman" w:hAnsi="Times New Roman" w:cs="Times New Roman"/>
        </w:rPr>
        <w:t>/servicii</w:t>
      </w:r>
      <w:r w:rsidRPr="00E26735">
        <w:rPr>
          <w:rFonts w:ascii="Times New Roman" w:hAnsi="Times New Roman" w:cs="Times New Roman"/>
        </w:rPr>
        <w:t xml:space="preserve"> executate în beneficiul Contractantului</w:t>
      </w:r>
      <w:r>
        <w:rPr>
          <w:rFonts w:ascii="Times New Roman" w:hAnsi="Times New Roman" w:cs="Times New Roman"/>
        </w:rPr>
        <w:t>,</w:t>
      </w:r>
      <w:r w:rsidRPr="00E26735">
        <w:rPr>
          <w:rFonts w:ascii="Times New Roman" w:hAnsi="Times New Roman" w:cs="Times New Roman"/>
        </w:rPr>
        <w:t xml:space="preserve"> potrivit contractului dintre contractant şi subcontractant</w:t>
      </w:r>
      <w:r>
        <w:rPr>
          <w:rFonts w:ascii="Times New Roman" w:hAnsi="Times New Roman" w:cs="Times New Roman"/>
        </w:rPr>
        <w:t>,</w:t>
      </w:r>
      <w:r w:rsidRPr="00E26735">
        <w:rPr>
          <w:rFonts w:ascii="Times New Roman" w:hAnsi="Times New Roman" w:cs="Times New Roman"/>
        </w:rPr>
        <w:t xml:space="preserve"> în conformitate cu dispoziţiile legale aplicabile, atunci când natura contractului permite acest lucru şi dacă subcontractanţii propuşi şi-au exprimat opţiunea în acest sens.</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(2) În sensul alin. (1), subcontractorii îşi vor exprima la momentul încheierii contractului de achiziţie publică sau la momentul introducerii acestora în contractul de achiziţie publică, după caz, opţiunea de a fi plătiţi direct de către autoritatea contractantă. Autoritatea contractantă efectuează plăţile directe către subcontractanţii agreaţi doar atunci când prestaţia acestora este confirmată prin documente agreate de toate cele 3 părţi, respectiv Autoritate contractantă, Contractant şi Subcontractant sau de Autoritatea contractantă şi Subcontractant atunci când, în mod nejustificat, contractantul blochează confirmarea executării obligaţiilor asumate de subcontractant.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(3) Atunci când un subcontractant îşi exprimă opţiunea de a fi plătit direct, Autoritatea are obligaţia de a stabili în cadrul contractului de achiziţie publică clauze contractuale obligatorii ce prevăd transferul de drept al obligaţiilor de plată către subcontractant/subcontractanţi pentru partea/părţile din contract aferentă/aferente acestuia/acestora, în momentul în care a fost confirmată îndeplinirea obligaţiilor asumate prin contractul de subcontractare, în conformitate cu prevederile alin. (2). În acest sens părțile vor încheia un act adițional atunci când se introduc noi subcontractanţi.</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(4) Autoritatea va solicita, la încheierea contractului de achiziţie publică sau atunci când se introduc noi subcontractanţi, prezentarea contractelor încheiate între contractant şi subcontractant/subcontractanţi nominalizaţi în ofertă sau declaraţi ulterior, astfel încât activităţile ce </w:t>
      </w:r>
      <w:r w:rsidRPr="00E26735">
        <w:rPr>
          <w:rFonts w:ascii="Times New Roman" w:hAnsi="Times New Roman" w:cs="Times New Roman"/>
        </w:rPr>
        <w:lastRenderedPageBreak/>
        <w:t>revin acestora, precum şi sumele aferente prestaţiilor, să fie cuprinse în contractul de achiziţie publică, sau în acte adiționale la acest contract.</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(5) Contractele prezentate conform prevederilor alin. (4) trebuie să fie în concordanţă cu oferta şi se vor constitui în anexe la contractul de achiziţie publică.</w:t>
      </w:r>
    </w:p>
    <w:p w:rsidR="005E54D6" w:rsidRPr="00E26735"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 xml:space="preserve">    (6) Dispoziţiile prevăzute la alin. (1) - (5) nu diminuează răspunderea contractantului în ceea ce priveşte modul de îndeplinire a prezentului contract de achiziţie publică.</w:t>
      </w:r>
    </w:p>
    <w:p w:rsidR="005E54D6" w:rsidRDefault="005E54D6" w:rsidP="00820207">
      <w:pPr>
        <w:autoSpaceDE w:val="0"/>
        <w:autoSpaceDN w:val="0"/>
        <w:adjustRightInd w:val="0"/>
        <w:jc w:val="both"/>
        <w:rPr>
          <w:rFonts w:ascii="Times New Roman" w:hAnsi="Times New Roman" w:cs="Times New Roman"/>
        </w:rPr>
      </w:pPr>
      <w:r w:rsidRPr="00E26735">
        <w:rPr>
          <w:rFonts w:ascii="Times New Roman" w:hAnsi="Times New Roman" w:cs="Times New Roman"/>
        </w:rPr>
        <w:t>22.6. - Contractantul poate schimba oricare subcontractant numai dacă acesta nu şi-a îndeplinit partea sa din contract. Schimbarea subcontractantului nu va modifica preţul contractului şi va fi notificată achizitorului.</w:t>
      </w:r>
    </w:p>
    <w:p w:rsidR="005E54D6" w:rsidRPr="00E26735" w:rsidRDefault="005E54D6" w:rsidP="00820207">
      <w:pPr>
        <w:autoSpaceDE w:val="0"/>
        <w:autoSpaceDN w:val="0"/>
        <w:adjustRightInd w:val="0"/>
        <w:jc w:val="both"/>
        <w:rPr>
          <w:rFonts w:ascii="Times New Roman" w:hAnsi="Times New Roman" w:cs="Times New Roman"/>
        </w:rPr>
      </w:pPr>
      <w:r w:rsidRPr="00996F95">
        <w:rPr>
          <w:rFonts w:ascii="Times New Roman" w:hAnsi="Times New Roman" w:cs="Times New Roman"/>
        </w:rPr>
        <w:t xml:space="preserve">22.7. - In cazul in care prezentul contract va fi executat de </w:t>
      </w:r>
      <w:proofErr w:type="spellStart"/>
      <w:r w:rsidRPr="00996F95">
        <w:rPr>
          <w:rFonts w:ascii="Times New Roman" w:hAnsi="Times New Roman" w:cs="Times New Roman"/>
        </w:rPr>
        <w:t>catre</w:t>
      </w:r>
      <w:proofErr w:type="spellEnd"/>
      <w:r w:rsidRPr="00996F95">
        <w:rPr>
          <w:rFonts w:ascii="Times New Roman" w:hAnsi="Times New Roman" w:cs="Times New Roman"/>
        </w:rPr>
        <w:t xml:space="preserve"> un grup de operatori, </w:t>
      </w:r>
      <w:proofErr w:type="spellStart"/>
      <w:r w:rsidRPr="00996F95">
        <w:rPr>
          <w:rFonts w:ascii="Times New Roman" w:hAnsi="Times New Roman" w:cs="Times New Roman"/>
        </w:rPr>
        <w:t>asociatii</w:t>
      </w:r>
      <w:proofErr w:type="spellEnd"/>
      <w:r w:rsidRPr="00996F95">
        <w:rPr>
          <w:rFonts w:ascii="Times New Roman" w:hAnsi="Times New Roman" w:cs="Times New Roman"/>
        </w:rPr>
        <w:t xml:space="preserve"> sunt responsabili solidar si nelimitat pentru executarea acestuia.</w:t>
      </w:r>
    </w:p>
    <w:p w:rsidR="005E54D6" w:rsidRPr="00B00D0C" w:rsidRDefault="005E54D6" w:rsidP="00820207">
      <w:pPr>
        <w:autoSpaceDE w:val="0"/>
        <w:autoSpaceDN w:val="0"/>
        <w:adjustRightInd w:val="0"/>
        <w:jc w:val="both"/>
        <w:rPr>
          <w:rFonts w:ascii="Times New Roman" w:hAnsi="Times New Roman" w:cs="Times New Roman"/>
          <w:sz w:val="20"/>
        </w:rPr>
      </w:pPr>
    </w:p>
    <w:p w:rsidR="005E54D6" w:rsidRPr="00E26735" w:rsidRDefault="005E54D6" w:rsidP="00820207">
      <w:pPr>
        <w:autoSpaceDE w:val="0"/>
        <w:autoSpaceDN w:val="0"/>
        <w:adjustRightInd w:val="0"/>
        <w:jc w:val="both"/>
        <w:rPr>
          <w:rFonts w:ascii="Times New Roman" w:hAnsi="Times New Roman" w:cs="Times New Roman"/>
          <w:b/>
          <w:bCs/>
          <w:lang w:eastAsia="en-US"/>
        </w:rPr>
      </w:pPr>
      <w:r w:rsidRPr="00E26735">
        <w:rPr>
          <w:rFonts w:ascii="Times New Roman" w:hAnsi="Times New Roman" w:cs="Times New Roman"/>
          <w:b/>
          <w:bCs/>
          <w:lang w:eastAsia="en-US"/>
        </w:rPr>
        <w:t>23. Rezilierea contractului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23.1. - Nerespectarea obligaţiilor asumate prin prezentul contract de către una dintre parți dă dreptul parții lezate de a cere rezilierea contractului</w:t>
      </w:r>
      <w:r w:rsidRPr="00E26735">
        <w:rPr>
          <w:rFonts w:ascii="Times New Roman" w:hAnsi="Times New Roman" w:cs="Times New Roman"/>
        </w:rPr>
        <w:t xml:space="preserve"> </w:t>
      </w:r>
      <w:r w:rsidRPr="00E26735">
        <w:rPr>
          <w:rFonts w:ascii="Times New Roman" w:hAnsi="Times New Roman" w:cs="Times New Roman"/>
          <w:lang w:eastAsia="en-US"/>
        </w:rPr>
        <w:t>de lucrări și de a pretinde plata de daune-interese.</w:t>
      </w:r>
    </w:p>
    <w:p w:rsidR="005E54D6" w:rsidRPr="00E26735" w:rsidRDefault="005E54D6" w:rsidP="00820207">
      <w:pPr>
        <w:jc w:val="both"/>
        <w:rPr>
          <w:rFonts w:ascii="Times New Roman" w:hAnsi="Times New Roman" w:cs="Times New Roman"/>
          <w:bCs/>
          <w:noProof/>
        </w:rPr>
      </w:pPr>
      <w:r w:rsidRPr="00E26735">
        <w:rPr>
          <w:rFonts w:ascii="Times New Roman" w:hAnsi="Times New Roman" w:cs="Times New Roman"/>
          <w:bCs/>
          <w:noProof/>
        </w:rPr>
        <w:t>Această clauză nu înlătură dreptul Autorității de a cere executarea silită a obligaţiilor neîndeplinite de către Contractant, în măsura în care consideră că este necesară şi dacă Autoritatea şi-a executat propriile obligaţiile.</w:t>
      </w:r>
    </w:p>
    <w:p w:rsidR="005E54D6" w:rsidRPr="00E26735" w:rsidRDefault="005E54D6" w:rsidP="00820207">
      <w:pPr>
        <w:autoSpaceDE w:val="0"/>
        <w:autoSpaceDN w:val="0"/>
        <w:adjustRightInd w:val="0"/>
        <w:jc w:val="both"/>
        <w:rPr>
          <w:rFonts w:ascii="Times New Roman" w:hAnsi="Times New Roman" w:cs="Times New Roman"/>
          <w:bCs/>
          <w:noProof/>
        </w:rPr>
      </w:pPr>
      <w:r w:rsidRPr="00E26735">
        <w:rPr>
          <w:rFonts w:ascii="Times New Roman" w:hAnsi="Times New Roman" w:cs="Times New Roman"/>
          <w:lang w:eastAsia="en-US"/>
        </w:rPr>
        <w:t xml:space="preserve">23.2. </w:t>
      </w:r>
      <w:r w:rsidRPr="00E26735">
        <w:rPr>
          <w:rFonts w:ascii="Times New Roman" w:hAnsi="Times New Roman" w:cs="Times New Roman"/>
          <w:bCs/>
          <w:noProof/>
        </w:rPr>
        <w:t>– Autoritatea îşi rezervă dreptul de a denunţa unilateral contractul de lucrări, după notificarea prealabilă cu 30 de zile, în următoarele condiţii:</w:t>
      </w:r>
    </w:p>
    <w:p w:rsidR="005E54D6" w:rsidRPr="00E26735" w:rsidRDefault="005E54D6" w:rsidP="00820207">
      <w:pPr>
        <w:autoSpaceDE w:val="0"/>
        <w:autoSpaceDN w:val="0"/>
        <w:adjustRightInd w:val="0"/>
        <w:jc w:val="both"/>
        <w:rPr>
          <w:rFonts w:ascii="Times New Roman" w:hAnsi="Times New Roman" w:cs="Times New Roman"/>
          <w:bCs/>
          <w:noProof/>
        </w:rPr>
      </w:pPr>
      <w:r w:rsidRPr="00E26735">
        <w:rPr>
          <w:rFonts w:ascii="Times New Roman" w:hAnsi="Times New Roman" w:cs="Times New Roman"/>
          <w:bCs/>
          <w:noProof/>
        </w:rPr>
        <w:t>a) în cazul apariţiei unor circumstanţe care nu au putut fi prevăzute la data încheierii contractului</w:t>
      </w:r>
      <w:r w:rsidRPr="00E26735">
        <w:rPr>
          <w:rFonts w:ascii="Times New Roman" w:hAnsi="Times New Roman" w:cs="Times New Roman"/>
        </w:rPr>
        <w:t xml:space="preserve"> </w:t>
      </w:r>
      <w:r w:rsidRPr="00E26735">
        <w:rPr>
          <w:rFonts w:ascii="Times New Roman" w:hAnsi="Times New Roman" w:cs="Times New Roman"/>
          <w:bCs/>
          <w:noProof/>
        </w:rPr>
        <w:t>şi care conduc la modificarea clauzelor contractuale astfel încât îndeplinirea contractului ar fi contrară interesului public;</w:t>
      </w:r>
    </w:p>
    <w:p w:rsidR="005E54D6" w:rsidRPr="00E26735" w:rsidRDefault="005E54D6" w:rsidP="00820207">
      <w:pPr>
        <w:autoSpaceDE w:val="0"/>
        <w:autoSpaceDN w:val="0"/>
        <w:adjustRightInd w:val="0"/>
        <w:jc w:val="both"/>
        <w:rPr>
          <w:rFonts w:ascii="Times New Roman" w:hAnsi="Times New Roman" w:cs="Times New Roman"/>
          <w:bCs/>
          <w:noProof/>
        </w:rPr>
      </w:pPr>
      <w:r w:rsidRPr="00E26735">
        <w:rPr>
          <w:rFonts w:ascii="Times New Roman" w:hAnsi="Times New Roman" w:cs="Times New Roman"/>
          <w:bCs/>
          <w:noProof/>
        </w:rPr>
        <w:t>b) în situaţia în care Contractantul nu începe executarea lucrărilor în maxim 15 zile de la transmiterea Ordinului de începere a lucrărilor;</w:t>
      </w:r>
    </w:p>
    <w:p w:rsidR="005E54D6" w:rsidRPr="00E26735" w:rsidRDefault="005E54D6" w:rsidP="00820207">
      <w:pPr>
        <w:autoSpaceDE w:val="0"/>
        <w:autoSpaceDN w:val="0"/>
        <w:adjustRightInd w:val="0"/>
        <w:jc w:val="both"/>
        <w:rPr>
          <w:rFonts w:ascii="Times New Roman" w:hAnsi="Times New Roman" w:cs="Times New Roman"/>
          <w:bCs/>
          <w:noProof/>
          <w:lang w:val="en-US"/>
        </w:rPr>
      </w:pPr>
      <w:r w:rsidRPr="00E26735">
        <w:rPr>
          <w:rFonts w:ascii="Times New Roman" w:hAnsi="Times New Roman" w:cs="Times New Roman"/>
          <w:bCs/>
          <w:noProof/>
        </w:rPr>
        <w:t>c</w:t>
      </w:r>
      <w:r w:rsidRPr="00E26735">
        <w:rPr>
          <w:rFonts w:ascii="Times New Roman" w:hAnsi="Times New Roman" w:cs="Times New Roman"/>
          <w:bCs/>
          <w:noProof/>
          <w:lang w:val="en-US"/>
        </w:rPr>
        <w:t>)</w:t>
      </w:r>
      <w:r w:rsidRPr="00E26735">
        <w:rPr>
          <w:rFonts w:ascii="Times New Roman" w:hAnsi="Times New Roman" w:cs="Times New Roman"/>
          <w:bCs/>
          <w:noProof/>
        </w:rPr>
        <w:t xml:space="preserve"> în situaţia în care Contractantul nu respectă prevederile art. 10.1 alin. </w:t>
      </w:r>
      <w:r w:rsidRPr="00E26735">
        <w:rPr>
          <w:rFonts w:ascii="Times New Roman" w:hAnsi="Times New Roman" w:cs="Times New Roman"/>
          <w:bCs/>
          <w:noProof/>
          <w:lang w:val="en-US"/>
        </w:rPr>
        <w:t xml:space="preserve">(3) </w:t>
      </w:r>
      <w:r w:rsidRPr="00E26735">
        <w:rPr>
          <w:rFonts w:ascii="Times New Roman" w:hAnsi="Times New Roman" w:cs="Times New Roman"/>
          <w:bCs/>
          <w:noProof/>
        </w:rPr>
        <w:t xml:space="preserve">şi </w:t>
      </w:r>
      <w:r w:rsidRPr="00E26735">
        <w:rPr>
          <w:rFonts w:ascii="Times New Roman" w:hAnsi="Times New Roman" w:cs="Times New Roman"/>
          <w:bCs/>
          <w:noProof/>
          <w:lang w:val="en-US"/>
        </w:rPr>
        <w:t>(4), privind respectarea principiului DNSH.</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23.3. - În cazul prevăzut la clauza 23.2 lit. a, Contractantul are dreptul de a pretinde numai plata corespunzătoare pentru partea din contract îndeplinită până la data denunţării unilaterale a contractului.</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23.4.-  În cazul prevăzut la clauza 23.2 lit. c, Autoritatea Contractantă are dreptul la aplicarea de daune interese egale cu valoarea contractului de finanţare şi/sau a corecţiilor aplicate de către autorităţile competente.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23.5.- În cazul depășirii culpabile a termenului de execuție a lucrărilor cu mai mult de 60 de zile, pe lângă </w:t>
      </w:r>
      <w:proofErr w:type="spellStart"/>
      <w:r w:rsidRPr="00E26735">
        <w:rPr>
          <w:rFonts w:ascii="Times New Roman" w:hAnsi="Times New Roman" w:cs="Times New Roman"/>
          <w:lang w:eastAsia="en-US"/>
        </w:rPr>
        <w:t>penalitațile</w:t>
      </w:r>
      <w:proofErr w:type="spellEnd"/>
      <w:r w:rsidRPr="00E26735">
        <w:rPr>
          <w:rFonts w:ascii="Times New Roman" w:hAnsi="Times New Roman" w:cs="Times New Roman"/>
          <w:lang w:eastAsia="en-US"/>
        </w:rPr>
        <w:t xml:space="preserve"> prevăzute la art. 12.1, Autoritatea are dreptul de a denunța unilateral contractul de lucrări, după notificarea prealabilă cu 15 zile, contractul încetând de plin drept, la împlinirea termenului notificat, fără intervenția instanței și fără alte formalități suplimentare.</w:t>
      </w:r>
    </w:p>
    <w:p w:rsidR="005E54D6" w:rsidRPr="00E26735" w:rsidRDefault="005E54D6" w:rsidP="00820207">
      <w:pPr>
        <w:jc w:val="both"/>
        <w:rPr>
          <w:rFonts w:ascii="Times New Roman" w:hAnsi="Times New Roman" w:cs="Times New Roman"/>
          <w:bCs/>
          <w:noProof/>
        </w:rPr>
      </w:pPr>
      <w:r w:rsidRPr="00E26735">
        <w:rPr>
          <w:rFonts w:ascii="Times New Roman" w:hAnsi="Times New Roman" w:cs="Times New Roman"/>
          <w:noProof/>
        </w:rPr>
        <w:t xml:space="preserve">23.6. </w:t>
      </w:r>
      <w:r w:rsidRPr="00E26735">
        <w:rPr>
          <w:rFonts w:ascii="Times New Roman" w:hAnsi="Times New Roman" w:cs="Times New Roman"/>
          <w:bCs/>
          <w:noProof/>
        </w:rPr>
        <w:t>– Contractul poate înceta mai înainte de expirarea termenului stipulat de părţi, prin acordul ambelor părţi şi numai dacă această măsură nu prejudiciază vreuna din părţi.</w:t>
      </w:r>
    </w:p>
    <w:p w:rsidR="005E54D6" w:rsidRPr="00E26735" w:rsidRDefault="005E54D6" w:rsidP="00820207">
      <w:pPr>
        <w:widowControl/>
        <w:jc w:val="both"/>
        <w:rPr>
          <w:rFonts w:ascii="Times New Roman" w:hAnsi="Times New Roman" w:cs="Times New Roman"/>
          <w:bCs/>
          <w:noProof/>
        </w:rPr>
      </w:pPr>
      <w:r w:rsidRPr="00E26735">
        <w:rPr>
          <w:rFonts w:ascii="Times New Roman" w:hAnsi="Times New Roman" w:cs="Times New Roman"/>
          <w:bCs/>
          <w:noProof/>
        </w:rPr>
        <w:t>23.7- Abaterea de la graficul de execuție din culpa exclusivă a Contractantului, dă dreptul Autorității Contractante de a rezilia contractul.</w:t>
      </w:r>
    </w:p>
    <w:p w:rsidR="005E54D6" w:rsidRPr="00E26735" w:rsidRDefault="005E54D6" w:rsidP="00820207">
      <w:pPr>
        <w:widowControl/>
        <w:jc w:val="both"/>
        <w:rPr>
          <w:rFonts w:ascii="Times New Roman" w:hAnsi="Times New Roman" w:cs="Times New Roman"/>
          <w:bCs/>
          <w:noProof/>
        </w:rPr>
      </w:pPr>
      <w:r w:rsidRPr="00E26735">
        <w:rPr>
          <w:rFonts w:ascii="Times New Roman" w:hAnsi="Times New Roman" w:cs="Times New Roman"/>
          <w:bCs/>
          <w:noProof/>
        </w:rPr>
        <w:t>23.8- Utilizarea în echipa de execuție a altor persoane decât a celor propuse, dă dreptul Autorității  Contractante de a rezilia contractul.</w:t>
      </w:r>
    </w:p>
    <w:p w:rsidR="005E54D6" w:rsidRPr="00E26735" w:rsidRDefault="005E54D6" w:rsidP="00820207">
      <w:pPr>
        <w:widowControl/>
        <w:jc w:val="both"/>
        <w:rPr>
          <w:rFonts w:ascii="Times New Roman" w:hAnsi="Times New Roman" w:cs="Times New Roman"/>
          <w:bCs/>
          <w:noProof/>
        </w:rPr>
      </w:pPr>
      <w:r w:rsidRPr="00E26735">
        <w:rPr>
          <w:rFonts w:ascii="Times New Roman" w:hAnsi="Times New Roman" w:cs="Times New Roman"/>
          <w:bCs/>
          <w:noProof/>
        </w:rPr>
        <w:t>23.9- Constatarea de catre Autoritate a faptului că, Contractantul nu a respectat prevederile proiectului tehnic și a propunerii tehnice dă dreptul Autorității  de a rezilia contractul.</w:t>
      </w:r>
    </w:p>
    <w:p w:rsidR="005E54D6" w:rsidRPr="00E26735" w:rsidRDefault="005E54D6" w:rsidP="00820207">
      <w:pPr>
        <w:widowControl/>
        <w:jc w:val="both"/>
        <w:rPr>
          <w:rFonts w:ascii="Times New Roman" w:hAnsi="Times New Roman" w:cs="Times New Roman"/>
          <w:bCs/>
          <w:noProof/>
        </w:rPr>
      </w:pPr>
      <w:r w:rsidRPr="00E26735">
        <w:rPr>
          <w:rFonts w:ascii="Times New Roman" w:hAnsi="Times New Roman" w:cs="Times New Roman"/>
          <w:bCs/>
          <w:noProof/>
        </w:rPr>
        <w:t>23.10- În cazul rezilierii contractului din culpa Contractantului, Autoritatea va proceda la executarea garanției de bună execuție, constituită conform condițiilor contractuale, în vederea reținerii prejudiciului care i-a fost creat. În calculul prejudiciului se vor lua în considerare toate costurile suplimentare pe care Autoritatea Contractantă le va plăti pentru finalizarea contractului.</w:t>
      </w:r>
    </w:p>
    <w:p w:rsidR="005E54D6" w:rsidRPr="00E26735" w:rsidRDefault="005E54D6" w:rsidP="00820207">
      <w:pPr>
        <w:widowControl/>
        <w:jc w:val="both"/>
        <w:rPr>
          <w:rFonts w:ascii="Times New Roman" w:hAnsi="Times New Roman" w:cs="Times New Roman"/>
          <w:bCs/>
          <w:noProof/>
        </w:rPr>
      </w:pPr>
      <w:r w:rsidRPr="00E26735">
        <w:rPr>
          <w:rFonts w:ascii="Times New Roman" w:hAnsi="Times New Roman" w:cs="Times New Roman"/>
          <w:bCs/>
          <w:noProof/>
        </w:rPr>
        <w:t xml:space="preserve">23.11- Oprirea lucrărilor de către Contractant conform art. 10.13 din prezentul contract, fără notificarea prealabilă a Autorității, dă dreptul acesteia din urmă la rezilierea contractului de lucrări la </w:t>
      </w:r>
      <w:r w:rsidRPr="00E26735">
        <w:rPr>
          <w:rFonts w:ascii="Times New Roman" w:hAnsi="Times New Roman" w:cs="Times New Roman"/>
          <w:bCs/>
          <w:noProof/>
        </w:rPr>
        <w:lastRenderedPageBreak/>
        <w:t>data aflării motivelor, indiferent de modalitatea de aflare a acestora. Contractul va înceta de plin drept, la data aflării motivelor, fără intervenţia instanţei şi fără alte formalităţi suplimentare.</w:t>
      </w:r>
    </w:p>
    <w:p w:rsidR="005E54D6" w:rsidRPr="00B00D0C" w:rsidRDefault="005E54D6" w:rsidP="00820207">
      <w:pPr>
        <w:jc w:val="both"/>
        <w:rPr>
          <w:rFonts w:ascii="Times New Roman" w:hAnsi="Times New Roman" w:cs="Times New Roman"/>
          <w:bCs/>
          <w:noProof/>
          <w:sz w:val="20"/>
        </w:rPr>
      </w:pPr>
    </w:p>
    <w:p w:rsidR="005E54D6" w:rsidRPr="00E26735" w:rsidRDefault="005E54D6" w:rsidP="00820207">
      <w:pPr>
        <w:pStyle w:val="DefaultText1"/>
        <w:jc w:val="both"/>
        <w:rPr>
          <w:b/>
          <w:szCs w:val="24"/>
          <w:lang w:val="es-ES"/>
        </w:rPr>
      </w:pPr>
      <w:r w:rsidRPr="00E26735">
        <w:rPr>
          <w:b/>
          <w:szCs w:val="24"/>
          <w:lang w:val="es-ES"/>
        </w:rPr>
        <w:t>24. Cesiunea</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 xml:space="preserve">24.1. – În condiţiile prezentului contract, Contractantul </w:t>
      </w:r>
      <w:r w:rsidRPr="00E26735">
        <w:rPr>
          <w:rFonts w:ascii="Times New Roman" w:hAnsi="Times New Roman" w:cs="Times New Roman"/>
          <w:b/>
          <w:lang w:eastAsia="en-US"/>
        </w:rPr>
        <w:t>nu are</w:t>
      </w:r>
      <w:r w:rsidRPr="00E26735">
        <w:rPr>
          <w:rFonts w:ascii="Times New Roman" w:hAnsi="Times New Roman" w:cs="Times New Roman"/>
          <w:lang w:eastAsia="en-US"/>
        </w:rPr>
        <w:t xml:space="preserve"> dreptul de a transfera total obligaţiile sale.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24.2. – Contractantul poate cesiona dreptul de încasat aferent lucrărilor de execuţie, către alţi operatori economici sau alte instituţii de credit, numai cu acordul prealabil al Autorității, exprimat în scris, sumele reprezentând contravaloarea lucrărilor executate, în condiţiile prevăzute de lege.</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24.3. - Suma care face obiectul cesionării se achită de către Autoritate, în contul indicat de cesionar, deschis la Trezoreria statului, numai dacă Contractantul nu are obligaţii de plată către bugetul de stat, bugetul asigurărilor sociale de stat şi bugetele fondurilor speciale, Autoritatea având obligaţia de a verifica şi de a înştiinţa părţile cu privire la cuantumul acestor obligaţii, urmând a vira în contul cesionarului, numai diferenţa dintre suma cesionată şi suma reprezentând obligaţii către bugetele mai sus indicate.</w:t>
      </w:r>
    </w:p>
    <w:p w:rsidR="005E54D6" w:rsidRPr="00B00D0C" w:rsidRDefault="005E54D6" w:rsidP="00820207">
      <w:pPr>
        <w:pStyle w:val="DefaultText2"/>
        <w:jc w:val="both"/>
        <w:rPr>
          <w:b/>
          <w:sz w:val="20"/>
          <w:szCs w:val="24"/>
          <w:lang w:val="es-ES"/>
        </w:rPr>
      </w:pPr>
    </w:p>
    <w:p w:rsidR="005E54D6" w:rsidRPr="00E26735" w:rsidRDefault="005E54D6" w:rsidP="00820207">
      <w:pPr>
        <w:pStyle w:val="DefaultText2"/>
        <w:jc w:val="both"/>
        <w:rPr>
          <w:b/>
          <w:szCs w:val="24"/>
          <w:lang w:val="es-ES"/>
        </w:rPr>
      </w:pPr>
      <w:r w:rsidRPr="00E26735">
        <w:rPr>
          <w:b/>
          <w:szCs w:val="24"/>
          <w:lang w:val="es-ES"/>
        </w:rPr>
        <w:t>25. Forța majoră</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25.1. - Forţa majoră este constatată de o Autoritate competentă.</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25.2. - Forţa majoră exonerează părţile contractante de îndeplinirea obligaţiilor asumate prin prezentul contract, pe toată perioada în care aceasta acţionează.</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25.3. - Îndeplinirea contractului va fi suspendată în perioada de acţiune a forţei majore, dar fără a prejudicia drepturile ce li se cuveneau părţilor până la apariţia acesteia.</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25.4. - Partea contractantă care invocă forţa majoră are obligaţia de a notifica celeilalte părţi, imediat şi în mod complet, producerea acesteia şi să ia orice măsuri care îi stau la dispoziţie în vederea limitării consecinţelor.</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25.5. - Dacă forţa majoră acţionează sau se estimează că va acţiona o perioada mai mare de 6 luni, fiecare parte va avea dreptul să notifice celeilalte părţi încetarea de plin drept a prezentului contract, fără ca vreuna din părţi să poată pretinde celeilalte daune interese.</w:t>
      </w:r>
    </w:p>
    <w:p w:rsidR="005E54D6" w:rsidRPr="00820207" w:rsidRDefault="005E54D6" w:rsidP="00820207">
      <w:pPr>
        <w:autoSpaceDE w:val="0"/>
        <w:autoSpaceDN w:val="0"/>
        <w:adjustRightInd w:val="0"/>
        <w:jc w:val="both"/>
        <w:rPr>
          <w:rFonts w:ascii="Times New Roman" w:hAnsi="Times New Roman" w:cs="Times New Roman"/>
          <w:sz w:val="20"/>
          <w:lang w:eastAsia="en-US"/>
        </w:rPr>
      </w:pPr>
    </w:p>
    <w:p w:rsidR="005E54D6" w:rsidRPr="00E26735" w:rsidRDefault="005E54D6" w:rsidP="00820207">
      <w:pPr>
        <w:pStyle w:val="DefaultText2"/>
        <w:jc w:val="both"/>
        <w:rPr>
          <w:b/>
          <w:szCs w:val="24"/>
          <w:lang w:val="es-ES"/>
        </w:rPr>
      </w:pPr>
      <w:r w:rsidRPr="00E26735">
        <w:rPr>
          <w:b/>
          <w:szCs w:val="24"/>
          <w:lang w:val="es-ES"/>
        </w:rPr>
        <w:t>26. Soluționarea litigiilor</w:t>
      </w:r>
    </w:p>
    <w:p w:rsidR="005E54D6" w:rsidRPr="00E26735" w:rsidRDefault="005E54D6" w:rsidP="00820207">
      <w:pPr>
        <w:autoSpaceDE w:val="0"/>
        <w:autoSpaceDN w:val="0"/>
        <w:adjustRightInd w:val="0"/>
        <w:jc w:val="both"/>
        <w:rPr>
          <w:rFonts w:ascii="Times New Roman" w:hAnsi="Times New Roman" w:cs="Times New Roman"/>
          <w:lang w:eastAsia="en-US"/>
        </w:rPr>
      </w:pPr>
      <w:r w:rsidRPr="00E26735">
        <w:rPr>
          <w:rFonts w:ascii="Times New Roman" w:hAnsi="Times New Roman" w:cs="Times New Roman"/>
          <w:lang w:eastAsia="en-US"/>
        </w:rPr>
        <w:t>În cazul în care soluţionarea amiabilă nu este posibilă, părţile se pot adresa instanţelor judecătoreşti competente din România, cu excepţia cazurilor în care nu este necesară sesizarea instanţelor de judecată, prevăzute expres în cuprinsul prezentului contract.</w:t>
      </w:r>
    </w:p>
    <w:p w:rsidR="005E54D6" w:rsidRPr="00820207" w:rsidRDefault="005E54D6" w:rsidP="00820207">
      <w:pPr>
        <w:autoSpaceDE w:val="0"/>
        <w:autoSpaceDN w:val="0"/>
        <w:adjustRightInd w:val="0"/>
        <w:jc w:val="both"/>
        <w:rPr>
          <w:rFonts w:ascii="Times New Roman" w:hAnsi="Times New Roman" w:cs="Times New Roman"/>
          <w:sz w:val="20"/>
          <w:lang w:eastAsia="en-US"/>
        </w:rPr>
      </w:pPr>
    </w:p>
    <w:p w:rsidR="005E54D6" w:rsidRPr="00996F95" w:rsidRDefault="005E54D6" w:rsidP="00820207">
      <w:pPr>
        <w:pStyle w:val="DefaultText2"/>
        <w:jc w:val="both"/>
        <w:rPr>
          <w:b/>
          <w:szCs w:val="24"/>
          <w:lang w:val="es-ES"/>
        </w:rPr>
      </w:pPr>
      <w:r w:rsidRPr="00996F95">
        <w:rPr>
          <w:b/>
          <w:szCs w:val="24"/>
          <w:lang w:val="es-ES"/>
        </w:rPr>
        <w:t>27. Prevederi privind protecția datelor cu caracter personal</w:t>
      </w:r>
    </w:p>
    <w:p w:rsidR="005E54D6" w:rsidRPr="00996F95" w:rsidRDefault="005E54D6" w:rsidP="00820207">
      <w:pPr>
        <w:widowControl/>
        <w:autoSpaceDE w:val="0"/>
        <w:autoSpaceDN w:val="0"/>
        <w:adjustRightInd w:val="0"/>
        <w:contextualSpacing/>
        <w:jc w:val="both"/>
        <w:rPr>
          <w:rFonts w:ascii="Times New Roman" w:eastAsia="Times New Roman" w:hAnsi="Times New Roman" w:cs="Times New Roman"/>
          <w:color w:val="auto"/>
          <w:lang w:val="en-US"/>
        </w:rPr>
      </w:pPr>
      <w:r w:rsidRPr="00996F95">
        <w:rPr>
          <w:rFonts w:ascii="Times New Roman" w:eastAsia="Times New Roman" w:hAnsi="Times New Roman" w:cs="Times New Roman"/>
          <w:color w:val="auto"/>
          <w:lang w:val="en-US"/>
        </w:rPr>
        <w:t xml:space="preserve">27.1. - </w:t>
      </w:r>
      <w:proofErr w:type="spellStart"/>
      <w:r w:rsidRPr="00996F95">
        <w:rPr>
          <w:rFonts w:ascii="Times New Roman" w:eastAsia="Times New Roman" w:hAnsi="Times New Roman" w:cs="Times New Roman"/>
          <w:color w:val="auto"/>
          <w:lang w:val="en-US"/>
        </w:rPr>
        <w:t>În</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scopul</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executării</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Contractului</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fiecare</w:t>
      </w:r>
      <w:proofErr w:type="spellEnd"/>
      <w:r w:rsidRPr="00996F95">
        <w:rPr>
          <w:rFonts w:ascii="Times New Roman" w:eastAsia="Times New Roman" w:hAnsi="Times New Roman" w:cs="Times New Roman"/>
          <w:color w:val="auto"/>
          <w:lang w:val="en-US"/>
        </w:rPr>
        <w:t xml:space="preserve"> Parte </w:t>
      </w:r>
      <w:proofErr w:type="spellStart"/>
      <w:r w:rsidRPr="00996F95">
        <w:rPr>
          <w:rFonts w:ascii="Times New Roman" w:eastAsia="Times New Roman" w:hAnsi="Times New Roman" w:cs="Times New Roman"/>
          <w:color w:val="auto"/>
          <w:lang w:val="en-US"/>
        </w:rPr>
        <w:t>trebuie</w:t>
      </w:r>
      <w:proofErr w:type="spellEnd"/>
      <w:r w:rsidRPr="00996F95">
        <w:rPr>
          <w:rFonts w:ascii="Times New Roman" w:eastAsia="Times New Roman" w:hAnsi="Times New Roman" w:cs="Times New Roman"/>
          <w:color w:val="auto"/>
          <w:lang w:val="en-US"/>
        </w:rPr>
        <w:t xml:space="preserve"> </w:t>
      </w:r>
      <w:proofErr w:type="spellStart"/>
      <w:proofErr w:type="gramStart"/>
      <w:r w:rsidRPr="00996F95">
        <w:rPr>
          <w:rFonts w:ascii="Times New Roman" w:eastAsia="Times New Roman" w:hAnsi="Times New Roman" w:cs="Times New Roman"/>
          <w:color w:val="auto"/>
          <w:lang w:val="en-US"/>
        </w:rPr>
        <w:t>să</w:t>
      </w:r>
      <w:proofErr w:type="spellEnd"/>
      <w:proofErr w:type="gram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prelucreze</w:t>
      </w:r>
      <w:proofErr w:type="spellEnd"/>
      <w:r w:rsidRPr="00996F95">
        <w:rPr>
          <w:rFonts w:ascii="Times New Roman" w:eastAsia="Times New Roman" w:hAnsi="Times New Roman" w:cs="Times New Roman"/>
          <w:color w:val="auto"/>
          <w:lang w:val="en-US"/>
        </w:rPr>
        <w:t xml:space="preserve"> date cu </w:t>
      </w:r>
      <w:proofErr w:type="spellStart"/>
      <w:r w:rsidRPr="00996F95">
        <w:rPr>
          <w:rFonts w:ascii="Times New Roman" w:eastAsia="Times New Roman" w:hAnsi="Times New Roman" w:cs="Times New Roman"/>
          <w:color w:val="auto"/>
          <w:lang w:val="en-US"/>
        </w:rPr>
        <w:t>caracter</w:t>
      </w:r>
      <w:proofErr w:type="spellEnd"/>
      <w:r w:rsidRPr="00996F95">
        <w:rPr>
          <w:rFonts w:ascii="Times New Roman" w:eastAsia="Times New Roman" w:hAnsi="Times New Roman" w:cs="Times New Roman"/>
          <w:color w:val="auto"/>
          <w:lang w:val="en-US"/>
        </w:rPr>
        <w:t xml:space="preserve"> personal </w:t>
      </w:r>
      <w:proofErr w:type="spellStart"/>
      <w:r w:rsidRPr="00996F95">
        <w:rPr>
          <w:rFonts w:ascii="Times New Roman" w:eastAsia="Times New Roman" w:hAnsi="Times New Roman" w:cs="Times New Roman"/>
          <w:color w:val="auto"/>
          <w:lang w:val="en-US"/>
        </w:rPr>
        <w:t>privind</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angajatii</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si</w:t>
      </w:r>
      <w:proofErr w:type="spellEnd"/>
      <w:r w:rsidRPr="00996F95">
        <w:rPr>
          <w:rFonts w:ascii="Times New Roman" w:eastAsia="Times New Roman" w:hAnsi="Times New Roman" w:cs="Times New Roman"/>
          <w:color w:val="auto"/>
          <w:lang w:val="en-US"/>
        </w:rPr>
        <w:t>/</w:t>
      </w:r>
      <w:proofErr w:type="spellStart"/>
      <w:r w:rsidRPr="00996F95">
        <w:rPr>
          <w:rFonts w:ascii="Times New Roman" w:eastAsia="Times New Roman" w:hAnsi="Times New Roman" w:cs="Times New Roman"/>
          <w:color w:val="auto"/>
          <w:lang w:val="en-US"/>
        </w:rPr>
        <w:t>sau</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reprezentantii</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celeilalte</w:t>
      </w:r>
      <w:proofErr w:type="spellEnd"/>
      <w:r w:rsidRPr="00996F95">
        <w:rPr>
          <w:rFonts w:ascii="Times New Roman" w:eastAsia="Times New Roman" w:hAnsi="Times New Roman" w:cs="Times New Roman"/>
          <w:color w:val="auto"/>
          <w:lang w:val="en-US"/>
        </w:rPr>
        <w:t xml:space="preserve"> </w:t>
      </w:r>
      <w:proofErr w:type="spellStart"/>
      <w:r w:rsidRPr="00996F95">
        <w:rPr>
          <w:rFonts w:ascii="Times New Roman" w:eastAsia="Times New Roman" w:hAnsi="Times New Roman" w:cs="Times New Roman"/>
          <w:color w:val="auto"/>
          <w:lang w:val="en-US"/>
        </w:rPr>
        <w:t>Parti</w:t>
      </w:r>
      <w:proofErr w:type="spellEnd"/>
      <w:r w:rsidRPr="00996F95">
        <w:rPr>
          <w:rFonts w:ascii="Times New Roman" w:eastAsia="Times New Roman" w:hAnsi="Times New Roman" w:cs="Times New Roman"/>
          <w:color w:val="auto"/>
          <w:lang w:val="en-US"/>
        </w:rPr>
        <w:t>;</w:t>
      </w:r>
    </w:p>
    <w:p w:rsidR="005E54D6" w:rsidRPr="00996F95" w:rsidRDefault="005E54D6" w:rsidP="00820207">
      <w:pPr>
        <w:jc w:val="both"/>
        <w:rPr>
          <w:rFonts w:ascii="Times New Roman" w:eastAsia="SimSun" w:hAnsi="Times New Roman" w:cs="Times New Roman"/>
          <w:color w:val="auto"/>
          <w:lang w:val="en-US" w:eastAsia="en-US"/>
        </w:rPr>
      </w:pPr>
      <w:r w:rsidRPr="00996F95">
        <w:rPr>
          <w:rFonts w:ascii="Times New Roman" w:eastAsia="SimSun" w:hAnsi="Times New Roman" w:cs="Times New Roman"/>
          <w:color w:val="auto"/>
          <w:lang w:val="en-US" w:eastAsia="en-US"/>
        </w:rPr>
        <w:t xml:space="preserve">27.2. - </w:t>
      </w:r>
      <w:proofErr w:type="spellStart"/>
      <w:r w:rsidRPr="00996F95">
        <w:rPr>
          <w:rFonts w:ascii="Times New Roman" w:eastAsia="SimSun" w:hAnsi="Times New Roman" w:cs="Times New Roman"/>
          <w:color w:val="auto"/>
          <w:lang w:val="en-US" w:eastAsia="en-US"/>
        </w:rPr>
        <w:t>Părțile</w:t>
      </w:r>
      <w:proofErr w:type="spellEnd"/>
      <w:r w:rsidRPr="00996F95">
        <w:rPr>
          <w:rFonts w:ascii="Times New Roman" w:eastAsia="SimSun" w:hAnsi="Times New Roman" w:cs="Times New Roman"/>
          <w:color w:val="auto"/>
          <w:lang w:val="en-US" w:eastAsia="en-US"/>
        </w:rPr>
        <w:t xml:space="preserve"> au </w:t>
      </w:r>
      <w:proofErr w:type="spellStart"/>
      <w:r w:rsidRPr="00996F95">
        <w:rPr>
          <w:rFonts w:ascii="Times New Roman" w:eastAsia="SimSun" w:hAnsi="Times New Roman" w:cs="Times New Roman"/>
          <w:color w:val="auto"/>
          <w:lang w:val="en-US" w:eastAsia="en-US"/>
        </w:rPr>
        <w:t>luat</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cunoștință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că</w:t>
      </w:r>
      <w:proofErr w:type="spellEnd"/>
      <w:r w:rsidRPr="00996F95">
        <w:rPr>
          <w:rFonts w:ascii="Times New Roman" w:eastAsia="SimSun" w:hAnsi="Times New Roman" w:cs="Times New Roman"/>
          <w:color w:val="auto"/>
          <w:lang w:val="en-US" w:eastAsia="en-US"/>
        </w:rPr>
        <w:t xml:space="preserve">, la data de 25 </w:t>
      </w:r>
      <w:proofErr w:type="spellStart"/>
      <w:r w:rsidRPr="00996F95">
        <w:rPr>
          <w:rFonts w:ascii="Times New Roman" w:eastAsia="SimSun" w:hAnsi="Times New Roman" w:cs="Times New Roman"/>
          <w:color w:val="auto"/>
          <w:lang w:val="en-US" w:eastAsia="en-US"/>
        </w:rPr>
        <w:t>mai</w:t>
      </w:r>
      <w:proofErr w:type="spellEnd"/>
      <w:r w:rsidRPr="00996F95">
        <w:rPr>
          <w:rFonts w:ascii="Times New Roman" w:eastAsia="SimSun" w:hAnsi="Times New Roman" w:cs="Times New Roman"/>
          <w:color w:val="auto"/>
          <w:lang w:val="en-US" w:eastAsia="en-US"/>
        </w:rPr>
        <w:t xml:space="preserve"> 2018, </w:t>
      </w:r>
      <w:proofErr w:type="spellStart"/>
      <w:r w:rsidRPr="00996F95">
        <w:rPr>
          <w:rFonts w:ascii="Times New Roman" w:eastAsia="SimSun" w:hAnsi="Times New Roman" w:cs="Times New Roman"/>
          <w:color w:val="auto"/>
          <w:lang w:val="en-US" w:eastAsia="en-US"/>
        </w:rPr>
        <w:t>Regulamentul</w:t>
      </w:r>
      <w:proofErr w:type="spellEnd"/>
      <w:r w:rsidRPr="00996F95">
        <w:rPr>
          <w:rFonts w:ascii="Times New Roman" w:eastAsia="SimSun" w:hAnsi="Times New Roman" w:cs="Times New Roman"/>
          <w:color w:val="auto"/>
          <w:lang w:val="en-US" w:eastAsia="en-US"/>
        </w:rPr>
        <w:t xml:space="preserve"> nr. 679 din 27 </w:t>
      </w:r>
      <w:proofErr w:type="spellStart"/>
      <w:r w:rsidRPr="00996F95">
        <w:rPr>
          <w:rFonts w:ascii="Times New Roman" w:eastAsia="SimSun" w:hAnsi="Times New Roman" w:cs="Times New Roman"/>
          <w:color w:val="auto"/>
          <w:lang w:val="en-US" w:eastAsia="en-US"/>
        </w:rPr>
        <w:t>aprilie</w:t>
      </w:r>
      <w:proofErr w:type="spellEnd"/>
      <w:r w:rsidRPr="00996F95">
        <w:rPr>
          <w:rFonts w:ascii="Times New Roman" w:eastAsia="SimSun" w:hAnsi="Times New Roman" w:cs="Times New Roman"/>
          <w:color w:val="auto"/>
          <w:lang w:val="en-US" w:eastAsia="en-US"/>
        </w:rPr>
        <w:t xml:space="preserve"> 2016 al </w:t>
      </w:r>
      <w:proofErr w:type="spellStart"/>
      <w:r w:rsidRPr="00996F95">
        <w:rPr>
          <w:rFonts w:ascii="Times New Roman" w:eastAsia="SimSun" w:hAnsi="Times New Roman" w:cs="Times New Roman"/>
          <w:color w:val="auto"/>
          <w:lang w:val="en-US" w:eastAsia="en-US"/>
        </w:rPr>
        <w:t>Parlamentului</w:t>
      </w:r>
      <w:proofErr w:type="spellEnd"/>
      <w:r w:rsidRPr="00996F95">
        <w:rPr>
          <w:rFonts w:ascii="Times New Roman" w:eastAsia="SimSun" w:hAnsi="Times New Roman" w:cs="Times New Roman"/>
          <w:color w:val="auto"/>
          <w:lang w:val="en-US" w:eastAsia="en-US"/>
        </w:rPr>
        <w:t xml:space="preserve"> European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al </w:t>
      </w:r>
      <w:proofErr w:type="spellStart"/>
      <w:r w:rsidRPr="00996F95">
        <w:rPr>
          <w:rFonts w:ascii="Times New Roman" w:eastAsia="SimSun" w:hAnsi="Times New Roman" w:cs="Times New Roman"/>
          <w:color w:val="auto"/>
          <w:lang w:val="en-US" w:eastAsia="en-US"/>
        </w:rPr>
        <w:t>Consiliului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Uniunii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Europene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privind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protecția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persoanelor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fizice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ceea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privește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prelucrarea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datelor</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personal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privind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libera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circulație</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acestor</w:t>
      </w:r>
      <w:proofErr w:type="spellEnd"/>
      <w:r w:rsidRPr="00996F95">
        <w:rPr>
          <w:rFonts w:ascii="Times New Roman" w:eastAsia="SimSun" w:hAnsi="Times New Roman" w:cs="Times New Roman"/>
          <w:color w:val="auto"/>
          <w:lang w:val="en-US" w:eastAsia="en-US"/>
        </w:rPr>
        <w:t xml:space="preserve"> date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abrogare</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Directivei</w:t>
      </w:r>
      <w:proofErr w:type="spellEnd"/>
      <w:r w:rsidRPr="00996F95">
        <w:rPr>
          <w:rFonts w:ascii="Times New Roman" w:eastAsia="SimSun" w:hAnsi="Times New Roman" w:cs="Times New Roman"/>
          <w:color w:val="auto"/>
          <w:lang w:val="en-US" w:eastAsia="en-US"/>
        </w:rPr>
        <w:t xml:space="preserve"> 95/46/CE (</w:t>
      </w:r>
      <w:proofErr w:type="spellStart"/>
      <w:r w:rsidRPr="00996F95">
        <w:rPr>
          <w:rFonts w:ascii="Times New Roman" w:eastAsia="SimSun" w:hAnsi="Times New Roman" w:cs="Times New Roman"/>
          <w:color w:val="auto"/>
          <w:lang w:val="en-US" w:eastAsia="en-US"/>
        </w:rPr>
        <w:t>cunoscut</w:t>
      </w:r>
      <w:proofErr w:type="spellEnd"/>
      <w:r w:rsidRPr="00996F95">
        <w:rPr>
          <w:rFonts w:ascii="Times New Roman" w:eastAsia="SimSun" w:hAnsi="Times New Roman" w:cs="Times New Roman"/>
          <w:color w:val="auto"/>
          <w:lang w:val="en-US" w:eastAsia="en-US"/>
        </w:rPr>
        <w:t xml:space="preserve"> sub </w:t>
      </w:r>
      <w:proofErr w:type="spellStart"/>
      <w:r w:rsidRPr="00996F95">
        <w:rPr>
          <w:rFonts w:ascii="Times New Roman" w:eastAsia="SimSun" w:hAnsi="Times New Roman" w:cs="Times New Roman"/>
          <w:color w:val="auto"/>
          <w:lang w:val="en-US" w:eastAsia="en-US"/>
        </w:rPr>
        <w:t>denumirea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Regulamentul</w:t>
      </w:r>
      <w:proofErr w:type="spellEnd"/>
      <w:r w:rsidRPr="00996F95">
        <w:rPr>
          <w:rFonts w:ascii="Times New Roman" w:eastAsia="SimSun" w:hAnsi="Times New Roman" w:cs="Times New Roman"/>
          <w:color w:val="auto"/>
          <w:lang w:val="en-US" w:eastAsia="en-US"/>
        </w:rPr>
        <w:t xml:space="preserve"> General </w:t>
      </w:r>
      <w:proofErr w:type="spellStart"/>
      <w:r w:rsidRPr="00996F95">
        <w:rPr>
          <w:rFonts w:ascii="Times New Roman" w:eastAsia="SimSun" w:hAnsi="Times New Roman" w:cs="Times New Roman"/>
          <w:color w:val="auto"/>
          <w:lang w:val="en-US" w:eastAsia="en-US"/>
        </w:rPr>
        <w:t>privind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Protecția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Datelor</w:t>
      </w:r>
      <w:proofErr w:type="spellEnd"/>
      <w:r w:rsidRPr="00996F95">
        <w:rPr>
          <w:rFonts w:ascii="Times New Roman" w:eastAsia="SimSun" w:hAnsi="Times New Roman" w:cs="Times New Roman"/>
          <w:color w:val="auto"/>
          <w:lang w:val="en-US" w:eastAsia="en-US"/>
        </w:rPr>
        <w:t>) (</w:t>
      </w:r>
      <w:proofErr w:type="spellStart"/>
      <w:r w:rsidRPr="00996F95">
        <w:rPr>
          <w:rFonts w:ascii="Times New Roman" w:eastAsia="SimSun" w:hAnsi="Times New Roman" w:cs="Times New Roman"/>
          <w:b/>
          <w:color w:val="auto"/>
          <w:lang w:val="en-US" w:eastAsia="en-US"/>
        </w:rPr>
        <w:t>Regulamentul</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intrat</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vigoare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fac</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toate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eforturile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rezonabile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pentru</w:t>
      </w:r>
      <w:proofErr w:type="spellEnd"/>
      <w:r w:rsidRPr="00996F95">
        <w:rPr>
          <w:rFonts w:ascii="Times New Roman" w:eastAsia="SimSun" w:hAnsi="Times New Roman" w:cs="Times New Roman"/>
          <w:color w:val="auto"/>
          <w:lang w:val="en-US" w:eastAsia="en-US"/>
        </w:rPr>
        <w:t xml:space="preserve"> a se </w:t>
      </w:r>
      <w:proofErr w:type="spellStart"/>
      <w:r w:rsidRPr="00996F95">
        <w:rPr>
          <w:rFonts w:ascii="Times New Roman" w:eastAsia="SimSun" w:hAnsi="Times New Roman" w:cs="Times New Roman"/>
          <w:color w:val="auto"/>
          <w:lang w:val="en-US" w:eastAsia="en-US"/>
        </w:rPr>
        <w:t>asigura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că</w:t>
      </w:r>
      <w:proofErr w:type="spellEnd"/>
      <w:r w:rsidRPr="00996F95">
        <w:rPr>
          <w:rFonts w:ascii="Times New Roman" w:eastAsia="SimSun" w:hAnsi="Times New Roman" w:cs="Times New Roman"/>
          <w:color w:val="auto"/>
          <w:lang w:val="en-US" w:eastAsia="en-US"/>
        </w:rPr>
        <w:t xml:space="preserve"> se </w:t>
      </w:r>
      <w:proofErr w:type="spellStart"/>
      <w:r w:rsidRPr="00996F95">
        <w:rPr>
          <w:rFonts w:ascii="Times New Roman" w:eastAsia="SimSun" w:hAnsi="Times New Roman" w:cs="Times New Roman"/>
          <w:color w:val="auto"/>
          <w:lang w:val="en-US" w:eastAsia="en-US"/>
        </w:rPr>
        <w:t>conformează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prevederile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Regulamentului</w:t>
      </w:r>
      <w:proofErr w:type="spellEnd"/>
      <w:r w:rsidRPr="00996F95">
        <w:rPr>
          <w:rFonts w:ascii="Times New Roman" w:eastAsia="SimSun" w:hAnsi="Times New Roman" w:cs="Times New Roman"/>
          <w:color w:val="auto"/>
          <w:lang w:val="en-US" w:eastAsia="en-US"/>
        </w:rPr>
        <w:t>;</w:t>
      </w:r>
    </w:p>
    <w:p w:rsidR="005E54D6" w:rsidRPr="00996F95" w:rsidRDefault="005E54D6" w:rsidP="00820207">
      <w:pPr>
        <w:widowControl/>
        <w:jc w:val="both"/>
        <w:outlineLvl w:val="0"/>
        <w:rPr>
          <w:rFonts w:ascii="Times New Roman" w:eastAsia="SimSun" w:hAnsi="Times New Roman" w:cs="Times New Roman"/>
          <w:color w:val="auto"/>
          <w:lang w:val="en-US" w:eastAsia="en-US"/>
        </w:rPr>
      </w:pPr>
      <w:r w:rsidRPr="00996F95">
        <w:rPr>
          <w:rFonts w:ascii="Times New Roman" w:eastAsia="SimSun" w:hAnsi="Times New Roman" w:cs="Times New Roman"/>
          <w:color w:val="auto"/>
          <w:lang w:val="en-US" w:eastAsia="en-US"/>
        </w:rPr>
        <w:t xml:space="preserve">27.3. - </w:t>
      </w:r>
      <w:proofErr w:type="spellStart"/>
      <w:r w:rsidRPr="00996F95">
        <w:rPr>
          <w:rFonts w:ascii="Times New Roman" w:eastAsia="SimSun" w:hAnsi="Times New Roman" w:cs="Times New Roman"/>
          <w:color w:val="auto"/>
          <w:lang w:val="en-US" w:eastAsia="en-US"/>
        </w:rPr>
        <w:t>Atunci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când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prelucrează</w:t>
      </w:r>
      <w:proofErr w:type="spellEnd"/>
      <w:r w:rsidRPr="00996F95">
        <w:rPr>
          <w:rFonts w:ascii="Times New Roman" w:eastAsia="SimSun" w:hAnsi="Times New Roman" w:cs="Times New Roman"/>
          <w:color w:val="auto"/>
          <w:lang w:val="en-US" w:eastAsia="en-US"/>
        </w:rPr>
        <w:t xml:space="preserve"> date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personal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legătură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prezentul</w:t>
      </w:r>
      <w:proofErr w:type="spellEnd"/>
      <w:r w:rsidRPr="00996F95">
        <w:rPr>
          <w:rFonts w:ascii="Times New Roman" w:eastAsia="SimSun" w:hAnsi="Times New Roman" w:cs="Times New Roman"/>
          <w:color w:val="auto"/>
          <w:lang w:val="en-US" w:eastAsia="en-US"/>
        </w:rPr>
        <w:t xml:space="preserve"> contract, </w:t>
      </w:r>
      <w:proofErr w:type="spellStart"/>
      <w:r w:rsidRPr="00996F95">
        <w:rPr>
          <w:rFonts w:ascii="Times New Roman" w:eastAsia="SimSun" w:hAnsi="Times New Roman" w:cs="Times New Roman"/>
          <w:color w:val="auto"/>
          <w:lang w:val="en-US" w:eastAsia="en-US"/>
        </w:rPr>
        <w:t>fiecare</w:t>
      </w:r>
      <w:proofErr w:type="spellEnd"/>
      <w:r w:rsidRPr="00996F95">
        <w:rPr>
          <w:rFonts w:ascii="Times New Roman" w:eastAsia="SimSun" w:hAnsi="Times New Roman" w:cs="Times New Roman"/>
          <w:color w:val="auto"/>
          <w:lang w:val="en-US" w:eastAsia="en-US"/>
        </w:rPr>
        <w:t xml:space="preserve"> Parte se </w:t>
      </w:r>
      <w:proofErr w:type="spellStart"/>
      <w:r w:rsidRPr="00996F95">
        <w:rPr>
          <w:rFonts w:ascii="Times New Roman" w:eastAsia="SimSun" w:hAnsi="Times New Roman" w:cs="Times New Roman"/>
          <w:color w:val="auto"/>
          <w:lang w:val="en-US" w:eastAsia="en-US"/>
        </w:rPr>
        <w:t>obligă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să</w:t>
      </w:r>
      <w:proofErr w:type="spellEnd"/>
      <w:r w:rsidRPr="00996F95">
        <w:rPr>
          <w:rFonts w:ascii="Times New Roman" w:eastAsia="SimSun" w:hAnsi="Times New Roman" w:cs="Times New Roman"/>
          <w:color w:val="auto"/>
          <w:lang w:val="en-US" w:eastAsia="en-US"/>
        </w:rPr>
        <w:t xml:space="preserve"> se </w:t>
      </w:r>
      <w:proofErr w:type="spellStart"/>
      <w:r w:rsidRPr="00996F95">
        <w:rPr>
          <w:rFonts w:ascii="Times New Roman" w:eastAsia="SimSun" w:hAnsi="Times New Roman" w:cs="Times New Roman"/>
          <w:color w:val="auto"/>
          <w:lang w:val="en-US" w:eastAsia="en-US"/>
        </w:rPr>
        <w:t>conformeze</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legislația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aplicabilă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privind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protecția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datelor</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personal, </w:t>
      </w:r>
      <w:proofErr w:type="spellStart"/>
      <w:r w:rsidRPr="00996F95">
        <w:rPr>
          <w:rFonts w:ascii="Times New Roman" w:eastAsia="SimSun" w:hAnsi="Times New Roman" w:cs="Times New Roman"/>
          <w:color w:val="auto"/>
          <w:lang w:val="en-US" w:eastAsia="en-US"/>
        </w:rPr>
        <w:t>incluzând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dar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fără</w:t>
      </w:r>
      <w:proofErr w:type="spellEnd"/>
      <w:r w:rsidRPr="00996F95">
        <w:rPr>
          <w:rFonts w:ascii="Times New Roman" w:eastAsia="SimSun" w:hAnsi="Times New Roman" w:cs="Times New Roman"/>
          <w:color w:val="auto"/>
          <w:lang w:val="en-US" w:eastAsia="en-US"/>
        </w:rPr>
        <w:t xml:space="preserve"> a se </w:t>
      </w:r>
      <w:proofErr w:type="spellStart"/>
      <w:r w:rsidRPr="00996F95">
        <w:rPr>
          <w:rFonts w:ascii="Times New Roman" w:eastAsia="SimSun" w:hAnsi="Times New Roman" w:cs="Times New Roman"/>
          <w:color w:val="auto"/>
          <w:lang w:val="en-US" w:eastAsia="en-US"/>
        </w:rPr>
        <w:t>limita</w:t>
      </w:r>
      <w:proofErr w:type="spellEnd"/>
      <w:r w:rsidRPr="00996F95">
        <w:rPr>
          <w:rFonts w:ascii="Times New Roman" w:eastAsia="SimSun" w:hAnsi="Times New Roman" w:cs="Times New Roman"/>
          <w:color w:val="auto"/>
          <w:lang w:val="en-US" w:eastAsia="en-US"/>
        </w:rPr>
        <w:t xml:space="preserve"> la, </w:t>
      </w:r>
      <w:proofErr w:type="spellStart"/>
      <w:r w:rsidRPr="00996F95">
        <w:rPr>
          <w:rFonts w:ascii="Times New Roman" w:eastAsia="SimSun" w:hAnsi="Times New Roman" w:cs="Times New Roman"/>
          <w:color w:val="auto"/>
          <w:lang w:val="en-US" w:eastAsia="en-US"/>
        </w:rPr>
        <w:t>prevederile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Regulamentului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legislația</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punere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aplicare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deciziile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pe</w:t>
      </w:r>
      <w:proofErr w:type="spellEnd"/>
      <w:r w:rsidRPr="00996F95">
        <w:rPr>
          <w:rFonts w:ascii="Times New Roman" w:eastAsia="SimSun" w:hAnsi="Times New Roman" w:cs="Times New Roman"/>
          <w:color w:val="auto"/>
          <w:lang w:val="en-US" w:eastAsia="en-US"/>
        </w:rPr>
        <w:t xml:space="preserve"> care </w:t>
      </w:r>
      <w:proofErr w:type="spellStart"/>
      <w:r w:rsidRPr="00996F95">
        <w:rPr>
          <w:rFonts w:ascii="Times New Roman" w:eastAsia="SimSun" w:hAnsi="Times New Roman" w:cs="Times New Roman"/>
          <w:color w:val="auto"/>
          <w:lang w:val="en-US" w:eastAsia="en-US"/>
        </w:rPr>
        <w:t>autoritatea</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supraveghere</w:t>
      </w:r>
      <w:proofErr w:type="spellEnd"/>
      <w:r w:rsidRPr="00996F95">
        <w:rPr>
          <w:rFonts w:ascii="Times New Roman" w:eastAsia="SimSun" w:hAnsi="Times New Roman" w:cs="Times New Roman"/>
          <w:color w:val="auto"/>
          <w:lang w:val="en-US" w:eastAsia="en-US"/>
        </w:rPr>
        <w:t xml:space="preserve"> din </w:t>
      </w:r>
      <w:proofErr w:type="spellStart"/>
      <w:r w:rsidRPr="00996F95">
        <w:rPr>
          <w:rFonts w:ascii="Times New Roman" w:eastAsia="SimSun" w:hAnsi="Times New Roman" w:cs="Times New Roman"/>
          <w:color w:val="auto"/>
          <w:lang w:val="en-US" w:eastAsia="en-US"/>
        </w:rPr>
        <w:t>România</w:t>
      </w:r>
      <w:proofErr w:type="spellEnd"/>
      <w:r w:rsidRPr="00996F95">
        <w:rPr>
          <w:rFonts w:ascii="Times New Roman" w:eastAsia="SimSun" w:hAnsi="Times New Roman" w:cs="Times New Roman"/>
          <w:color w:val="auto"/>
          <w:lang w:val="en-US" w:eastAsia="en-US"/>
        </w:rPr>
        <w:t xml:space="preserve"> (ANSPDCP) le </w:t>
      </w:r>
      <w:proofErr w:type="spellStart"/>
      <w:r w:rsidRPr="00996F95">
        <w:rPr>
          <w:rFonts w:ascii="Times New Roman" w:eastAsia="SimSun" w:hAnsi="Times New Roman" w:cs="Times New Roman"/>
          <w:color w:val="auto"/>
          <w:lang w:val="en-US" w:eastAsia="en-US"/>
        </w:rPr>
        <w:t>poate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emite</w:t>
      </w:r>
      <w:proofErr w:type="spellEnd"/>
      <w:r w:rsidRPr="00996F95">
        <w:rPr>
          <w:rFonts w:ascii="Times New Roman" w:eastAsia="SimSun" w:hAnsi="Times New Roman" w:cs="Times New Roman"/>
          <w:color w:val="auto"/>
          <w:lang w:val="en-US" w:eastAsia="en-US"/>
        </w:rPr>
        <w:t xml:space="preserve"> din </w:t>
      </w:r>
      <w:proofErr w:type="spellStart"/>
      <w:r w:rsidRPr="00996F95">
        <w:rPr>
          <w:rFonts w:ascii="Times New Roman" w:eastAsia="SimSun" w:hAnsi="Times New Roman" w:cs="Times New Roman"/>
          <w:color w:val="auto"/>
          <w:lang w:val="en-US" w:eastAsia="en-US"/>
        </w:rPr>
        <w:t>când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când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legătură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acestea</w:t>
      </w:r>
      <w:proofErr w:type="spellEnd"/>
      <w:r w:rsidRPr="00996F95">
        <w:rPr>
          <w:rFonts w:ascii="Times New Roman" w:eastAsia="SimSun" w:hAnsi="Times New Roman" w:cs="Times New Roman"/>
          <w:color w:val="auto"/>
          <w:lang w:val="en-US" w:eastAsia="en-US"/>
        </w:rPr>
        <w:t xml:space="preserve">. </w:t>
      </w:r>
    </w:p>
    <w:p w:rsidR="005E54D6" w:rsidRPr="00996F95" w:rsidRDefault="005E54D6" w:rsidP="00820207">
      <w:pPr>
        <w:widowControl/>
        <w:jc w:val="both"/>
        <w:outlineLvl w:val="0"/>
        <w:rPr>
          <w:rFonts w:ascii="Times New Roman" w:eastAsia="SimSun" w:hAnsi="Times New Roman" w:cs="Times New Roman"/>
          <w:color w:val="auto"/>
          <w:lang w:val="en-US" w:eastAsia="en-US"/>
        </w:rPr>
      </w:pPr>
      <w:r w:rsidRPr="00996F95">
        <w:rPr>
          <w:rFonts w:ascii="Times New Roman" w:eastAsia="SimSun" w:hAnsi="Times New Roman" w:cs="Times New Roman"/>
          <w:color w:val="auto"/>
          <w:lang w:val="en-US" w:eastAsia="en-US"/>
        </w:rPr>
        <w:t xml:space="preserve">27.4. - </w:t>
      </w:r>
      <w:proofErr w:type="spellStart"/>
      <w:r w:rsidRPr="00996F95">
        <w:rPr>
          <w:rFonts w:ascii="Times New Roman" w:eastAsia="SimSun" w:hAnsi="Times New Roman" w:cs="Times New Roman"/>
          <w:color w:val="auto"/>
          <w:lang w:val="en-US" w:eastAsia="en-US"/>
        </w:rPr>
        <w:t>Fiecare</w:t>
      </w:r>
      <w:proofErr w:type="spellEnd"/>
      <w:r w:rsidRPr="00996F95">
        <w:rPr>
          <w:rFonts w:ascii="Times New Roman" w:eastAsia="SimSun" w:hAnsi="Times New Roman" w:cs="Times New Roman"/>
          <w:color w:val="auto"/>
          <w:lang w:val="en-US" w:eastAsia="en-US"/>
        </w:rPr>
        <w:t xml:space="preserve"> Parte </w:t>
      </w:r>
      <w:proofErr w:type="spellStart"/>
      <w:proofErr w:type="gramStart"/>
      <w:r w:rsidRPr="00996F95">
        <w:rPr>
          <w:rFonts w:ascii="Times New Roman" w:eastAsia="SimSun" w:hAnsi="Times New Roman" w:cs="Times New Roman"/>
          <w:color w:val="auto"/>
          <w:lang w:val="en-US" w:eastAsia="en-US"/>
        </w:rPr>
        <w:t>va</w:t>
      </w:r>
      <w:proofErr w:type="spellEnd"/>
      <w:proofErr w:type="gram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divulga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celeilalte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w:t>
      </w:r>
      <w:proofErr w:type="spellEnd"/>
      <w:r w:rsidRPr="00996F95">
        <w:rPr>
          <w:rFonts w:ascii="Times New Roman" w:eastAsia="SimSun" w:hAnsi="Times New Roman" w:cs="Times New Roman"/>
          <w:color w:val="auto"/>
          <w:lang w:val="en-US" w:eastAsia="en-US"/>
        </w:rPr>
        <w:t xml:space="preserve"> date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personal </w:t>
      </w:r>
      <w:proofErr w:type="spellStart"/>
      <w:r w:rsidRPr="00996F95">
        <w:rPr>
          <w:rFonts w:ascii="Times New Roman" w:eastAsia="SimSun" w:hAnsi="Times New Roman" w:cs="Times New Roman"/>
          <w:color w:val="auto"/>
          <w:lang w:val="en-US" w:eastAsia="en-US"/>
        </w:rPr>
        <w:t>privind</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angajații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sau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reprezentanții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săi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responsabili</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executarea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prezentului</w:t>
      </w:r>
      <w:proofErr w:type="spellEnd"/>
      <w:r w:rsidRPr="00996F95">
        <w:rPr>
          <w:rFonts w:ascii="Times New Roman" w:eastAsia="SimSun" w:hAnsi="Times New Roman" w:cs="Times New Roman"/>
          <w:color w:val="auto"/>
          <w:lang w:val="en-US" w:eastAsia="en-US"/>
        </w:rPr>
        <w:t xml:space="preserve"> contract. </w:t>
      </w:r>
      <w:proofErr w:type="spellStart"/>
      <w:r w:rsidRPr="00996F95">
        <w:rPr>
          <w:rFonts w:ascii="Times New Roman" w:eastAsia="SimSun" w:hAnsi="Times New Roman" w:cs="Times New Roman"/>
          <w:color w:val="auto"/>
          <w:lang w:val="en-US" w:eastAsia="en-US"/>
        </w:rPr>
        <w:t>Aceste</w:t>
      </w:r>
      <w:proofErr w:type="spellEnd"/>
      <w:r w:rsidRPr="00996F95">
        <w:rPr>
          <w:rFonts w:ascii="Times New Roman" w:eastAsia="SimSun" w:hAnsi="Times New Roman" w:cs="Times New Roman"/>
          <w:color w:val="auto"/>
          <w:lang w:val="en-US" w:eastAsia="en-US"/>
        </w:rPr>
        <w:t xml:space="preserve"> date </w:t>
      </w:r>
      <w:proofErr w:type="spellStart"/>
      <w:r w:rsidRPr="00996F95">
        <w:rPr>
          <w:rFonts w:ascii="Times New Roman" w:eastAsia="SimSun" w:hAnsi="Times New Roman" w:cs="Times New Roman"/>
          <w:color w:val="auto"/>
          <w:lang w:val="en-US" w:eastAsia="en-US"/>
        </w:rPr>
        <w:t>vor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consta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w:t>
      </w:r>
      <w:proofErr w:type="spellStart"/>
      <w:r w:rsidRPr="00996F95">
        <w:rPr>
          <w:rFonts w:ascii="Times New Roman" w:eastAsia="SimSun" w:hAnsi="Times New Roman" w:cs="Times New Roman"/>
          <w:color w:val="auto"/>
          <w:lang w:val="en-US" w:eastAsia="en-US"/>
        </w:rPr>
        <w:t>datele</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identificare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poziție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angajator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număr</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telefon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adresa</w:t>
      </w:r>
      <w:proofErr w:type="spellEnd"/>
      <w:r w:rsidRPr="00996F95">
        <w:rPr>
          <w:rFonts w:ascii="Times New Roman" w:eastAsia="SimSun" w:hAnsi="Times New Roman" w:cs="Times New Roman"/>
          <w:color w:val="auto"/>
          <w:lang w:val="en-US" w:eastAsia="en-US"/>
        </w:rPr>
        <w:t xml:space="preserve"> de email </w:t>
      </w:r>
      <w:proofErr w:type="gramStart"/>
      <w:r w:rsidRPr="00996F95">
        <w:rPr>
          <w:rFonts w:ascii="Times New Roman" w:eastAsia="SimSun" w:hAnsi="Times New Roman" w:cs="Times New Roman"/>
          <w:color w:val="auto"/>
          <w:lang w:val="en-US" w:eastAsia="en-US"/>
        </w:rPr>
        <w:t>a</w:t>
      </w:r>
      <w:proofErr w:type="gram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anga</w:t>
      </w:r>
      <w:r>
        <w:rPr>
          <w:rFonts w:ascii="Times New Roman" w:eastAsia="SimSun" w:hAnsi="Times New Roman" w:cs="Times New Roman"/>
          <w:color w:val="auto"/>
          <w:lang w:val="en-US" w:eastAsia="en-US"/>
        </w:rPr>
        <w:t>jaților</w:t>
      </w:r>
      <w:proofErr w:type="spellEnd"/>
      <w:r>
        <w:rPr>
          <w:rFonts w:ascii="Times New Roman" w:eastAsia="SimSun" w:hAnsi="Times New Roman" w:cs="Times New Roman"/>
          <w:color w:val="auto"/>
          <w:lang w:val="en-US" w:eastAsia="en-US"/>
        </w:rPr>
        <w:t>/</w:t>
      </w:r>
      <w:proofErr w:type="spellStart"/>
      <w:r>
        <w:rPr>
          <w:rFonts w:ascii="Times New Roman" w:eastAsia="SimSun" w:hAnsi="Times New Roman" w:cs="Times New Roman"/>
          <w:color w:val="auto"/>
          <w:lang w:val="en-US" w:eastAsia="en-US"/>
        </w:rPr>
        <w:t>reprezentanților</w:t>
      </w:r>
      <w:proofErr w:type="spellEnd"/>
      <w:r>
        <w:rPr>
          <w:rFonts w:ascii="Times New Roman" w:eastAsia="SimSun" w:hAnsi="Times New Roman" w:cs="Times New Roman"/>
          <w:color w:val="auto"/>
          <w:lang w:val="en-US" w:eastAsia="en-US"/>
        </w:rPr>
        <w:t xml:space="preserve"> </w:t>
      </w:r>
      <w:proofErr w:type="spellStart"/>
      <w:r>
        <w:rPr>
          <w:rFonts w:ascii="Times New Roman" w:eastAsia="SimSun" w:hAnsi="Times New Roman" w:cs="Times New Roman"/>
          <w:color w:val="auto"/>
          <w:lang w:val="en-US" w:eastAsia="en-US"/>
        </w:rPr>
        <w:t>legali</w:t>
      </w:r>
      <w:proofErr w:type="spellEnd"/>
      <w:r w:rsidRPr="00996F95">
        <w:rPr>
          <w:rFonts w:ascii="Times New Roman" w:eastAsia="SimSun" w:hAnsi="Times New Roman" w:cs="Times New Roman"/>
          <w:color w:val="auto"/>
          <w:lang w:val="en-US" w:eastAsia="en-US"/>
        </w:rPr>
        <w:t>.</w:t>
      </w:r>
    </w:p>
    <w:p w:rsidR="005E54D6" w:rsidRPr="00996F95" w:rsidRDefault="005E54D6" w:rsidP="00820207">
      <w:pPr>
        <w:widowControl/>
        <w:jc w:val="both"/>
        <w:outlineLvl w:val="0"/>
        <w:rPr>
          <w:rFonts w:ascii="Times New Roman" w:eastAsia="SimSun" w:hAnsi="Times New Roman" w:cs="Times New Roman"/>
          <w:color w:val="auto"/>
          <w:lang w:val="en-US" w:eastAsia="en-US"/>
        </w:rPr>
      </w:pPr>
      <w:r w:rsidRPr="00996F95">
        <w:rPr>
          <w:rFonts w:ascii="Times New Roman" w:eastAsia="SimSun" w:hAnsi="Times New Roman" w:cs="Times New Roman"/>
          <w:color w:val="auto"/>
          <w:lang w:val="en-US" w:eastAsia="en-US"/>
        </w:rPr>
        <w:lastRenderedPageBreak/>
        <w:t xml:space="preserve">27.5. - </w:t>
      </w:r>
      <w:proofErr w:type="spellStart"/>
      <w:r w:rsidRPr="00996F95">
        <w:rPr>
          <w:rFonts w:ascii="Times New Roman" w:eastAsia="SimSun" w:hAnsi="Times New Roman" w:cs="Times New Roman"/>
          <w:color w:val="auto"/>
          <w:lang w:val="en-US" w:eastAsia="en-US"/>
        </w:rPr>
        <w:t>Pentru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evitarea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oricărui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dubiu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iau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cunoștință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convin</w:t>
      </w:r>
      <w:proofErr w:type="spellEnd"/>
      <w:r w:rsidRPr="00996F95">
        <w:rPr>
          <w:rFonts w:ascii="Times New Roman" w:eastAsia="SimSun" w:hAnsi="Times New Roman" w:cs="Times New Roman"/>
          <w:color w:val="auto"/>
          <w:lang w:val="en-US" w:eastAsia="en-US"/>
        </w:rPr>
        <w:t xml:space="preserve"> ca </w:t>
      </w:r>
      <w:proofErr w:type="spellStart"/>
      <w:r w:rsidRPr="00996F95">
        <w:rPr>
          <w:rFonts w:ascii="Times New Roman" w:eastAsia="SimSun" w:hAnsi="Times New Roman" w:cs="Times New Roman"/>
          <w:color w:val="auto"/>
          <w:lang w:val="en-US" w:eastAsia="en-US"/>
        </w:rPr>
        <w:t>fiecare</w:t>
      </w:r>
      <w:proofErr w:type="spellEnd"/>
      <w:r w:rsidRPr="00996F95">
        <w:rPr>
          <w:rFonts w:ascii="Times New Roman" w:eastAsia="SimSun" w:hAnsi="Times New Roman" w:cs="Times New Roman"/>
          <w:color w:val="auto"/>
          <w:lang w:val="en-US" w:eastAsia="en-US"/>
        </w:rPr>
        <w:t xml:space="preserve"> Parte </w:t>
      </w:r>
      <w:proofErr w:type="spellStart"/>
      <w:r w:rsidRPr="00996F95">
        <w:rPr>
          <w:rFonts w:ascii="Times New Roman" w:eastAsia="SimSun" w:hAnsi="Times New Roman" w:cs="Times New Roman"/>
          <w:color w:val="auto"/>
          <w:lang w:val="en-US" w:eastAsia="en-US"/>
        </w:rPr>
        <w:t>să</w:t>
      </w:r>
      <w:proofErr w:type="spellEnd"/>
      <w:r w:rsidRPr="00996F95">
        <w:rPr>
          <w:rFonts w:ascii="Times New Roman" w:eastAsia="SimSun" w:hAnsi="Times New Roman" w:cs="Times New Roman"/>
          <w:color w:val="auto"/>
          <w:lang w:val="en-US" w:eastAsia="en-US"/>
        </w:rPr>
        <w:t xml:space="preserve"> determine,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mod independent, </w:t>
      </w:r>
      <w:proofErr w:type="spellStart"/>
      <w:r w:rsidRPr="00996F95">
        <w:rPr>
          <w:rFonts w:ascii="Times New Roman" w:eastAsia="SimSun" w:hAnsi="Times New Roman" w:cs="Times New Roman"/>
          <w:color w:val="auto"/>
          <w:lang w:val="en-US" w:eastAsia="en-US"/>
        </w:rPr>
        <w:t>scopul</w:t>
      </w:r>
      <w:proofErr w:type="spellEnd"/>
      <w:r w:rsidRPr="00996F95">
        <w:rPr>
          <w:rFonts w:ascii="Times New Roman" w:eastAsia="SimSun" w:hAnsi="Times New Roman" w:cs="Times New Roman"/>
          <w:color w:val="auto"/>
          <w:lang w:val="en-US" w:eastAsia="en-US"/>
        </w:rPr>
        <w:t>/</w:t>
      </w:r>
      <w:proofErr w:type="spellStart"/>
      <w:r w:rsidRPr="00996F95">
        <w:rPr>
          <w:rFonts w:ascii="Times New Roman" w:eastAsia="SimSun" w:hAnsi="Times New Roman" w:cs="Times New Roman"/>
          <w:color w:val="auto"/>
          <w:lang w:val="en-US" w:eastAsia="en-US"/>
        </w:rPr>
        <w:t>scopurile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mijloacele</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prelucrare</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datelor</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personal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legatură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acest</w:t>
      </w:r>
      <w:proofErr w:type="spellEnd"/>
      <w:r w:rsidRPr="00996F95">
        <w:rPr>
          <w:rFonts w:ascii="Times New Roman" w:eastAsia="SimSun" w:hAnsi="Times New Roman" w:cs="Times New Roman"/>
          <w:color w:val="auto"/>
          <w:lang w:val="en-US" w:eastAsia="en-US"/>
        </w:rPr>
        <w:t xml:space="preserve"> contract. Mai </w:t>
      </w:r>
      <w:proofErr w:type="spellStart"/>
      <w:r w:rsidRPr="00996F95">
        <w:rPr>
          <w:rFonts w:ascii="Times New Roman" w:eastAsia="SimSun" w:hAnsi="Times New Roman" w:cs="Times New Roman"/>
          <w:color w:val="auto"/>
          <w:lang w:val="en-US" w:eastAsia="en-US"/>
        </w:rPr>
        <w:t>precis</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convin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prin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prezenta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confirmă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că</w:t>
      </w:r>
      <w:proofErr w:type="spellEnd"/>
      <w:r w:rsidRPr="00996F95">
        <w:rPr>
          <w:rFonts w:ascii="Times New Roman" w:eastAsia="SimSun" w:hAnsi="Times New Roman" w:cs="Times New Roman"/>
          <w:color w:val="auto"/>
          <w:lang w:val="en-US" w:eastAsia="en-US"/>
        </w:rPr>
        <w:t xml:space="preserve"> nu o </w:t>
      </w:r>
      <w:proofErr w:type="spellStart"/>
      <w:r w:rsidRPr="00996F95">
        <w:rPr>
          <w:rFonts w:ascii="Times New Roman" w:eastAsia="SimSun" w:hAnsi="Times New Roman" w:cs="Times New Roman"/>
          <w:color w:val="auto"/>
          <w:lang w:val="en-US" w:eastAsia="en-US"/>
        </w:rPr>
        <w:t>să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acț</w:t>
      </w:r>
      <w:proofErr w:type="gramStart"/>
      <w:r w:rsidRPr="00996F95">
        <w:rPr>
          <w:rFonts w:ascii="Times New Roman" w:eastAsia="SimSun" w:hAnsi="Times New Roman" w:cs="Times New Roman"/>
          <w:color w:val="auto"/>
          <w:lang w:val="en-US" w:eastAsia="en-US"/>
        </w:rPr>
        <w:t>ioneze</w:t>
      </w:r>
      <w:proofErr w:type="spellEnd"/>
      <w:r w:rsidRPr="00996F95">
        <w:rPr>
          <w:rFonts w:ascii="Times New Roman" w:eastAsia="SimSun" w:hAnsi="Times New Roman" w:cs="Times New Roman"/>
          <w:color w:val="auto"/>
          <w:lang w:val="en-US" w:eastAsia="en-US"/>
        </w:rPr>
        <w:t xml:space="preserve">  ca</w:t>
      </w:r>
      <w:proofErr w:type="gram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operatori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asociați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sau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să</w:t>
      </w:r>
      <w:proofErr w:type="spellEnd"/>
      <w:r w:rsidRPr="00996F95">
        <w:rPr>
          <w:rFonts w:ascii="Times New Roman" w:eastAsia="SimSun" w:hAnsi="Times New Roman" w:cs="Times New Roman"/>
          <w:color w:val="auto"/>
          <w:lang w:val="en-US" w:eastAsia="en-US"/>
        </w:rPr>
        <w:t xml:space="preserve"> fie </w:t>
      </w:r>
      <w:proofErr w:type="spellStart"/>
      <w:r w:rsidRPr="00996F95">
        <w:rPr>
          <w:rFonts w:ascii="Times New Roman" w:eastAsia="SimSun" w:hAnsi="Times New Roman" w:cs="Times New Roman"/>
          <w:color w:val="auto"/>
          <w:lang w:val="en-US" w:eastAsia="en-US"/>
        </w:rPr>
        <w:t>într</w:t>
      </w:r>
      <w:proofErr w:type="spellEnd"/>
      <w:r w:rsidRPr="00996F95">
        <w:rPr>
          <w:rFonts w:ascii="Times New Roman" w:eastAsia="SimSun" w:hAnsi="Times New Roman" w:cs="Times New Roman"/>
          <w:color w:val="auto"/>
          <w:lang w:val="en-US" w:eastAsia="en-US"/>
        </w:rPr>
        <w:t xml:space="preserve">-o </w:t>
      </w:r>
      <w:proofErr w:type="spellStart"/>
      <w:r w:rsidRPr="00996F95">
        <w:rPr>
          <w:rFonts w:ascii="Times New Roman" w:eastAsia="SimSun" w:hAnsi="Times New Roman" w:cs="Times New Roman"/>
          <w:color w:val="auto"/>
          <w:lang w:val="en-US" w:eastAsia="en-US"/>
        </w:rPr>
        <w:t>relatie</w:t>
      </w:r>
      <w:proofErr w:type="spellEnd"/>
      <w:r w:rsidRPr="00996F95">
        <w:rPr>
          <w:rFonts w:ascii="Times New Roman" w:eastAsia="SimSun" w:hAnsi="Times New Roman" w:cs="Times New Roman"/>
          <w:color w:val="auto"/>
          <w:lang w:val="en-US" w:eastAsia="en-US"/>
        </w:rPr>
        <w:t xml:space="preserve"> de tip operator-</w:t>
      </w:r>
      <w:proofErr w:type="spellStart"/>
      <w:r w:rsidRPr="00996F95">
        <w:rPr>
          <w:rFonts w:ascii="Times New Roman" w:eastAsia="SimSun" w:hAnsi="Times New Roman" w:cs="Times New Roman"/>
          <w:color w:val="auto"/>
          <w:lang w:val="en-US" w:eastAsia="en-US"/>
        </w:rPr>
        <w:t>persoană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împuternicită</w:t>
      </w:r>
      <w:proofErr w:type="spellEnd"/>
      <w:r w:rsidRPr="00996F95">
        <w:rPr>
          <w:rFonts w:ascii="Times New Roman" w:eastAsia="SimSun" w:hAnsi="Times New Roman" w:cs="Times New Roman"/>
          <w:color w:val="auto"/>
          <w:lang w:val="en-US" w:eastAsia="en-US"/>
        </w:rPr>
        <w:t xml:space="preserve"> de operator, </w:t>
      </w:r>
      <w:proofErr w:type="spellStart"/>
      <w:r w:rsidRPr="00996F95">
        <w:rPr>
          <w:rFonts w:ascii="Times New Roman" w:eastAsia="SimSun" w:hAnsi="Times New Roman" w:cs="Times New Roman"/>
          <w:color w:val="auto"/>
          <w:lang w:val="en-US" w:eastAsia="en-US"/>
        </w:rPr>
        <w:t>fiecare</w:t>
      </w:r>
      <w:proofErr w:type="spellEnd"/>
      <w:r w:rsidRPr="00996F95">
        <w:rPr>
          <w:rFonts w:ascii="Times New Roman" w:eastAsia="SimSun" w:hAnsi="Times New Roman" w:cs="Times New Roman"/>
          <w:color w:val="auto"/>
          <w:lang w:val="en-US" w:eastAsia="en-US"/>
        </w:rPr>
        <w:t xml:space="preserve"> Parte </w:t>
      </w:r>
      <w:proofErr w:type="spellStart"/>
      <w:r w:rsidRPr="00996F95">
        <w:rPr>
          <w:rFonts w:ascii="Times New Roman" w:eastAsia="SimSun" w:hAnsi="Times New Roman" w:cs="Times New Roman"/>
          <w:color w:val="auto"/>
          <w:lang w:val="en-US" w:eastAsia="en-US"/>
        </w:rPr>
        <w:t>acționând</w:t>
      </w:r>
      <w:proofErr w:type="spellEnd"/>
      <w:r w:rsidRPr="00996F95">
        <w:rPr>
          <w:rFonts w:ascii="Times New Roman" w:eastAsia="SimSun" w:hAnsi="Times New Roman" w:cs="Times New Roman"/>
          <w:color w:val="auto"/>
          <w:lang w:val="en-US" w:eastAsia="en-US"/>
        </w:rPr>
        <w:t xml:space="preserve"> ca un operator de date independent </w:t>
      </w:r>
      <w:proofErr w:type="spellStart"/>
      <w:r w:rsidRPr="00996F95">
        <w:rPr>
          <w:rFonts w:ascii="Times New Roman" w:eastAsia="SimSun" w:hAnsi="Times New Roman" w:cs="Times New Roman"/>
          <w:color w:val="auto"/>
          <w:lang w:val="en-US" w:eastAsia="en-US"/>
        </w:rPr>
        <w:t>pentru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propria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prelucrare</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datelor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legătură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prezentul</w:t>
      </w:r>
      <w:proofErr w:type="spellEnd"/>
      <w:r w:rsidRPr="00996F95">
        <w:rPr>
          <w:rFonts w:ascii="Times New Roman" w:eastAsia="SimSun" w:hAnsi="Times New Roman" w:cs="Times New Roman"/>
          <w:color w:val="auto"/>
          <w:lang w:val="en-US" w:eastAsia="en-US"/>
        </w:rPr>
        <w:t xml:space="preserve"> contract,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niciuna</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dintre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w:t>
      </w:r>
      <w:proofErr w:type="spellEnd"/>
      <w:r w:rsidRPr="00996F95">
        <w:rPr>
          <w:rFonts w:ascii="Times New Roman" w:eastAsia="SimSun" w:hAnsi="Times New Roman" w:cs="Times New Roman"/>
          <w:color w:val="auto"/>
          <w:lang w:val="en-US" w:eastAsia="en-US"/>
        </w:rPr>
        <w:t xml:space="preserve"> nu </w:t>
      </w:r>
      <w:proofErr w:type="spellStart"/>
      <w:r w:rsidRPr="00996F95">
        <w:rPr>
          <w:rFonts w:ascii="Times New Roman" w:eastAsia="SimSun" w:hAnsi="Times New Roman" w:cs="Times New Roman"/>
          <w:color w:val="auto"/>
          <w:lang w:val="en-US" w:eastAsia="en-US"/>
        </w:rPr>
        <w:t>acceptă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vreo</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răspundere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pentru</w:t>
      </w:r>
      <w:proofErr w:type="spellEnd"/>
      <w:r w:rsidRPr="00996F95">
        <w:rPr>
          <w:rFonts w:ascii="Times New Roman" w:eastAsia="SimSun" w:hAnsi="Times New Roman" w:cs="Times New Roman"/>
          <w:color w:val="auto"/>
          <w:lang w:val="en-US" w:eastAsia="en-US"/>
        </w:rPr>
        <w:t xml:space="preserve"> o </w:t>
      </w:r>
      <w:proofErr w:type="spellStart"/>
      <w:r w:rsidRPr="00996F95">
        <w:rPr>
          <w:rFonts w:ascii="Times New Roman" w:eastAsia="SimSun" w:hAnsi="Times New Roman" w:cs="Times New Roman"/>
          <w:color w:val="auto"/>
          <w:lang w:val="en-US" w:eastAsia="en-US"/>
        </w:rPr>
        <w:t>încălcare</w:t>
      </w:r>
      <w:proofErr w:type="spellEnd"/>
      <w:r w:rsidRPr="00996F95">
        <w:rPr>
          <w:rFonts w:ascii="Times New Roman" w:eastAsia="SimSun" w:hAnsi="Times New Roman" w:cs="Times New Roman"/>
          <w:color w:val="auto"/>
          <w:lang w:val="en-US" w:eastAsia="en-US"/>
        </w:rPr>
        <w:t xml:space="preserve"> de </w:t>
      </w:r>
      <w:proofErr w:type="spellStart"/>
      <w:r w:rsidRPr="00996F95">
        <w:rPr>
          <w:rFonts w:ascii="Times New Roman" w:eastAsia="SimSun" w:hAnsi="Times New Roman" w:cs="Times New Roman"/>
          <w:color w:val="auto"/>
          <w:lang w:val="en-US" w:eastAsia="en-US"/>
        </w:rPr>
        <w:t>către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cealaltă</w:t>
      </w:r>
      <w:proofErr w:type="spellEnd"/>
      <w:r w:rsidRPr="00996F95">
        <w:rPr>
          <w:rFonts w:ascii="Times New Roman" w:eastAsia="SimSun" w:hAnsi="Times New Roman" w:cs="Times New Roman"/>
          <w:color w:val="auto"/>
          <w:lang w:val="en-US" w:eastAsia="en-US"/>
        </w:rPr>
        <w:t xml:space="preserve"> Parte a </w:t>
      </w:r>
      <w:proofErr w:type="spellStart"/>
      <w:r w:rsidRPr="00996F95">
        <w:rPr>
          <w:rFonts w:ascii="Times New Roman" w:eastAsia="SimSun" w:hAnsi="Times New Roman" w:cs="Times New Roman"/>
          <w:color w:val="auto"/>
          <w:lang w:val="en-US" w:eastAsia="en-US"/>
        </w:rPr>
        <w:t>legislației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aplicabile</w:t>
      </w:r>
      <w:proofErr w:type="spellEnd"/>
      <w:r w:rsidRPr="00996F95">
        <w:rPr>
          <w:rFonts w:ascii="Times New Roman" w:eastAsia="SimSun" w:hAnsi="Times New Roman" w:cs="Times New Roman"/>
          <w:color w:val="auto"/>
          <w:lang w:val="en-US" w:eastAsia="en-US"/>
        </w:rPr>
        <w:t>.</w:t>
      </w:r>
    </w:p>
    <w:p w:rsidR="005E54D6" w:rsidRPr="00BA3380" w:rsidRDefault="005E54D6" w:rsidP="00820207">
      <w:pPr>
        <w:widowControl/>
        <w:jc w:val="both"/>
        <w:outlineLvl w:val="0"/>
        <w:rPr>
          <w:rFonts w:ascii="Times New Roman" w:eastAsia="SimSun" w:hAnsi="Times New Roman" w:cs="Times New Roman"/>
          <w:color w:val="auto"/>
          <w:lang w:val="en-US" w:eastAsia="en-US"/>
        </w:rPr>
      </w:pPr>
      <w:r w:rsidRPr="00996F95">
        <w:rPr>
          <w:rFonts w:ascii="Times New Roman" w:eastAsia="SimSun" w:hAnsi="Times New Roman" w:cs="Times New Roman"/>
          <w:color w:val="auto"/>
          <w:lang w:val="en-US" w:eastAsia="en-US"/>
        </w:rPr>
        <w:t xml:space="preserve">27.6. -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cazul</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care </w:t>
      </w:r>
      <w:proofErr w:type="spellStart"/>
      <w:r w:rsidRPr="00996F95">
        <w:rPr>
          <w:rFonts w:ascii="Times New Roman" w:eastAsia="SimSun" w:hAnsi="Times New Roman" w:cs="Times New Roman"/>
          <w:color w:val="auto"/>
          <w:lang w:val="en-US" w:eastAsia="en-US"/>
        </w:rPr>
        <w:t>apar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circumstanțe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care </w:t>
      </w:r>
      <w:proofErr w:type="spellStart"/>
      <w:r w:rsidRPr="00996F95">
        <w:rPr>
          <w:rFonts w:ascii="Times New Roman" w:eastAsia="SimSun" w:hAnsi="Times New Roman" w:cs="Times New Roman"/>
          <w:color w:val="auto"/>
          <w:lang w:val="en-US" w:eastAsia="en-US"/>
        </w:rPr>
        <w:t>oricare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dintre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acționează</w:t>
      </w:r>
      <w:proofErr w:type="spellEnd"/>
      <w:r w:rsidRPr="00996F95">
        <w:rPr>
          <w:rFonts w:ascii="Times New Roman" w:eastAsia="SimSun" w:hAnsi="Times New Roman" w:cs="Times New Roman"/>
          <w:color w:val="auto"/>
          <w:lang w:val="en-US" w:eastAsia="en-US"/>
        </w:rPr>
        <w:t xml:space="preserve"> ca o </w:t>
      </w:r>
      <w:proofErr w:type="spellStart"/>
      <w:r w:rsidRPr="00996F95">
        <w:rPr>
          <w:rFonts w:ascii="Times New Roman" w:eastAsia="SimSun" w:hAnsi="Times New Roman" w:cs="Times New Roman"/>
          <w:color w:val="auto"/>
          <w:lang w:val="en-US" w:eastAsia="en-US"/>
        </w:rPr>
        <w:t>persoană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împuternicită</w:t>
      </w:r>
      <w:proofErr w:type="spellEnd"/>
      <w:r w:rsidRPr="00996F95">
        <w:rPr>
          <w:rFonts w:ascii="Times New Roman" w:eastAsia="SimSun" w:hAnsi="Times New Roman" w:cs="Times New Roman"/>
          <w:color w:val="auto"/>
          <w:lang w:val="en-US" w:eastAsia="en-US"/>
        </w:rPr>
        <w:t xml:space="preserve"> a </w:t>
      </w:r>
      <w:proofErr w:type="spellStart"/>
      <w:r w:rsidRPr="00996F95">
        <w:rPr>
          <w:rFonts w:ascii="Times New Roman" w:eastAsia="SimSun" w:hAnsi="Times New Roman" w:cs="Times New Roman"/>
          <w:color w:val="auto"/>
          <w:lang w:val="en-US" w:eastAsia="en-US"/>
        </w:rPr>
        <w:t>celeilalte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Părți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sau</w:t>
      </w:r>
      <w:proofErr w:type="spellEnd"/>
      <w:r w:rsidRPr="00996F95">
        <w:rPr>
          <w:rFonts w:ascii="Times New Roman" w:eastAsia="SimSun" w:hAnsi="Times New Roman" w:cs="Times New Roman"/>
          <w:color w:val="auto"/>
          <w:lang w:val="en-US" w:eastAsia="en-US"/>
        </w:rPr>
        <w:t xml:space="preserve"> ca un operator </w:t>
      </w:r>
      <w:proofErr w:type="spellStart"/>
      <w:r w:rsidRPr="00996F95">
        <w:rPr>
          <w:rFonts w:ascii="Times New Roman" w:eastAsia="SimSun" w:hAnsi="Times New Roman" w:cs="Times New Roman"/>
          <w:color w:val="auto"/>
          <w:lang w:val="en-US" w:eastAsia="en-US"/>
        </w:rPr>
        <w:t>asociat</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împreună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cealaltă</w:t>
      </w:r>
      <w:proofErr w:type="spellEnd"/>
      <w:r w:rsidRPr="00996F95">
        <w:rPr>
          <w:rFonts w:ascii="Times New Roman" w:eastAsia="SimSun" w:hAnsi="Times New Roman" w:cs="Times New Roman"/>
          <w:color w:val="auto"/>
          <w:lang w:val="en-US" w:eastAsia="en-US"/>
        </w:rPr>
        <w:t xml:space="preserve"> Parte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legătură</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acest</w:t>
      </w:r>
      <w:proofErr w:type="spellEnd"/>
      <w:r w:rsidRPr="00996F95">
        <w:rPr>
          <w:rFonts w:ascii="Times New Roman" w:eastAsia="SimSun" w:hAnsi="Times New Roman" w:cs="Times New Roman"/>
          <w:color w:val="auto"/>
          <w:lang w:val="en-US" w:eastAsia="en-US"/>
        </w:rPr>
        <w:t xml:space="preserve"> contract, </w:t>
      </w:r>
      <w:proofErr w:type="spellStart"/>
      <w:r w:rsidRPr="00996F95">
        <w:rPr>
          <w:rFonts w:ascii="Times New Roman" w:eastAsia="SimSun" w:hAnsi="Times New Roman" w:cs="Times New Roman"/>
          <w:color w:val="auto"/>
          <w:lang w:val="en-US" w:eastAsia="en-US"/>
        </w:rPr>
        <w:t>Părțile</w:t>
      </w:r>
      <w:proofErr w:type="spellEnd"/>
      <w:r w:rsidRPr="00996F95">
        <w:rPr>
          <w:rFonts w:ascii="Times New Roman" w:eastAsia="SimSun" w:hAnsi="Times New Roman" w:cs="Times New Roman"/>
          <w:color w:val="auto"/>
          <w:lang w:val="en-US" w:eastAsia="en-US"/>
        </w:rPr>
        <w:t xml:space="preserve"> se </w:t>
      </w:r>
      <w:proofErr w:type="spellStart"/>
      <w:r w:rsidRPr="00996F95">
        <w:rPr>
          <w:rFonts w:ascii="Times New Roman" w:eastAsia="SimSun" w:hAnsi="Times New Roman" w:cs="Times New Roman"/>
          <w:color w:val="auto"/>
          <w:lang w:val="en-US" w:eastAsia="en-US"/>
        </w:rPr>
        <w:t>obligă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să</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încheie</w:t>
      </w:r>
      <w:proofErr w:type="spellEnd"/>
      <w:r w:rsidRPr="00996F95">
        <w:rPr>
          <w:rFonts w:ascii="Times New Roman" w:eastAsia="SimSun" w:hAnsi="Times New Roman" w:cs="Times New Roman"/>
          <w:color w:val="auto"/>
          <w:lang w:val="en-US" w:eastAsia="en-US"/>
        </w:rPr>
        <w:t xml:space="preserve"> un </w:t>
      </w:r>
      <w:proofErr w:type="spellStart"/>
      <w:r w:rsidRPr="00996F95">
        <w:rPr>
          <w:rFonts w:ascii="Times New Roman" w:eastAsia="SimSun" w:hAnsi="Times New Roman" w:cs="Times New Roman"/>
          <w:color w:val="auto"/>
          <w:lang w:val="en-US" w:eastAsia="en-US"/>
        </w:rPr>
        <w:t>acord</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caracter</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obligatoriu</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în</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conformitate</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prevederile</w:t>
      </w:r>
      <w:proofErr w:type="spellEnd"/>
      <w:r w:rsidRPr="00996F95">
        <w:rPr>
          <w:rFonts w:ascii="Times New Roman" w:eastAsia="SimSun" w:hAnsi="Times New Roman" w:cs="Times New Roman"/>
          <w:color w:val="auto"/>
          <w:lang w:val="en-US" w:eastAsia="en-US"/>
        </w:rPr>
        <w:t xml:space="preserve"> din </w:t>
      </w:r>
      <w:proofErr w:type="spellStart"/>
      <w:r w:rsidRPr="00996F95">
        <w:rPr>
          <w:rFonts w:ascii="Times New Roman" w:eastAsia="SimSun" w:hAnsi="Times New Roman" w:cs="Times New Roman"/>
          <w:color w:val="auto"/>
          <w:lang w:val="en-US" w:eastAsia="en-US"/>
        </w:rPr>
        <w:t>articolele</w:t>
      </w:r>
      <w:proofErr w:type="spellEnd"/>
      <w:r w:rsidRPr="00996F95">
        <w:rPr>
          <w:rFonts w:ascii="Times New Roman" w:eastAsia="SimSun" w:hAnsi="Times New Roman" w:cs="Times New Roman"/>
          <w:color w:val="auto"/>
          <w:lang w:val="en-US" w:eastAsia="en-US"/>
        </w:rPr>
        <w:t xml:space="preserve"> 28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26 din </w:t>
      </w:r>
      <w:proofErr w:type="spellStart"/>
      <w:r w:rsidRPr="00996F95">
        <w:rPr>
          <w:rFonts w:ascii="Times New Roman" w:eastAsia="SimSun" w:hAnsi="Times New Roman" w:cs="Times New Roman"/>
          <w:color w:val="auto"/>
          <w:lang w:val="en-US" w:eastAsia="en-US"/>
        </w:rPr>
        <w:t>Regulament</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precum</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și</w:t>
      </w:r>
      <w:proofErr w:type="spellEnd"/>
      <w:r w:rsidRPr="00996F95">
        <w:rPr>
          <w:rFonts w:ascii="Times New Roman" w:eastAsia="SimSun" w:hAnsi="Times New Roman" w:cs="Times New Roman"/>
          <w:color w:val="auto"/>
          <w:lang w:val="en-US" w:eastAsia="en-US"/>
        </w:rPr>
        <w:t xml:space="preserve"> cu </w:t>
      </w:r>
      <w:proofErr w:type="spellStart"/>
      <w:r w:rsidRPr="00996F95">
        <w:rPr>
          <w:rFonts w:ascii="Times New Roman" w:eastAsia="SimSun" w:hAnsi="Times New Roman" w:cs="Times New Roman"/>
          <w:color w:val="auto"/>
          <w:lang w:val="en-US" w:eastAsia="en-US"/>
        </w:rPr>
        <w:t>alte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prevederi</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legale</w:t>
      </w:r>
      <w:proofErr w:type="spellEnd"/>
      <w:r w:rsidRPr="00996F95">
        <w:rPr>
          <w:rFonts w:ascii="Times New Roman" w:eastAsia="SimSun" w:hAnsi="Times New Roman" w:cs="Times New Roman"/>
          <w:color w:val="auto"/>
          <w:lang w:val="en-US" w:eastAsia="en-US"/>
        </w:rPr>
        <w:t xml:space="preserve"> </w:t>
      </w:r>
      <w:proofErr w:type="spellStart"/>
      <w:r w:rsidRPr="00996F95">
        <w:rPr>
          <w:rFonts w:ascii="Times New Roman" w:eastAsia="SimSun" w:hAnsi="Times New Roman" w:cs="Times New Roman"/>
          <w:color w:val="auto"/>
          <w:lang w:val="en-US" w:eastAsia="en-US"/>
        </w:rPr>
        <w:t>relevante</w:t>
      </w:r>
      <w:proofErr w:type="spellEnd"/>
      <w:r w:rsidRPr="00996F95">
        <w:rPr>
          <w:rFonts w:ascii="Times New Roman" w:eastAsia="SimSun" w:hAnsi="Times New Roman" w:cs="Times New Roman"/>
          <w:color w:val="auto"/>
          <w:lang w:val="en-US" w:eastAsia="en-US"/>
        </w:rPr>
        <w:t>.</w:t>
      </w:r>
    </w:p>
    <w:p w:rsidR="00820207" w:rsidRPr="00E26735" w:rsidRDefault="00820207" w:rsidP="00820207">
      <w:pPr>
        <w:autoSpaceDE w:val="0"/>
        <w:autoSpaceDN w:val="0"/>
        <w:adjustRightInd w:val="0"/>
        <w:jc w:val="both"/>
        <w:rPr>
          <w:rFonts w:ascii="Times New Roman" w:hAnsi="Times New Roman" w:cs="Times New Roman"/>
          <w:lang w:eastAsia="en-US"/>
        </w:rPr>
      </w:pPr>
    </w:p>
    <w:p w:rsidR="005E54D6" w:rsidRPr="00996F95" w:rsidRDefault="005E54D6" w:rsidP="00820207">
      <w:pPr>
        <w:widowControl/>
        <w:autoSpaceDE w:val="0"/>
        <w:autoSpaceDN w:val="0"/>
        <w:adjustRightInd w:val="0"/>
        <w:jc w:val="both"/>
        <w:rPr>
          <w:rFonts w:ascii="Times New Roman" w:eastAsia="Times New Roman" w:hAnsi="Times New Roman" w:cs="Times New Roman"/>
          <w:b/>
          <w:bCs/>
          <w:lang w:eastAsia="en-US"/>
        </w:rPr>
      </w:pPr>
      <w:r w:rsidRPr="00996F95">
        <w:rPr>
          <w:rFonts w:ascii="Times New Roman" w:eastAsia="Times New Roman" w:hAnsi="Times New Roman" w:cs="Times New Roman"/>
          <w:b/>
          <w:bCs/>
          <w:lang w:eastAsia="en-US"/>
        </w:rPr>
        <w:t xml:space="preserve">28. Conflictul de interese si clauze de </w:t>
      </w:r>
      <w:proofErr w:type="spellStart"/>
      <w:r w:rsidRPr="00996F95">
        <w:rPr>
          <w:rFonts w:ascii="Times New Roman" w:eastAsia="Times New Roman" w:hAnsi="Times New Roman" w:cs="Times New Roman"/>
          <w:b/>
          <w:bCs/>
          <w:lang w:eastAsia="en-US"/>
        </w:rPr>
        <w:t>confidentialitate</w:t>
      </w:r>
      <w:proofErr w:type="spellEnd"/>
    </w:p>
    <w:p w:rsidR="005E54D6" w:rsidRPr="00996F95"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28.1. – Contractantul va lua toate măsurile necesare pentru a preveni ori stopa orice situaţie care ar putea compromite executarea obiectivă şi imparţială a prezentului contract. Conflictele de interese pot apărea în mod special ca rezultat al intereselor economice, afinităţilor politice ori de naţionalitate, al legăturilor de rudenie ori afinitate, sau al oricăror alte legături ori interese comune. Orice conflict de interese apărut în timpul executării prezentului contract trebuie notificat in scris Autorităţii, în termen de 3 zile de la apariţia acestuia.</w:t>
      </w:r>
    </w:p>
    <w:p w:rsidR="005E54D6" w:rsidRPr="00996F95"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 xml:space="preserve">28.2. – Autoritatea are dreptul de a verifica dacă măsurile luate sunt corespunzătoare şi dacă este necesar poate solicita măsuri suplimentare. Contractantul se va asigura că personalul său, salariat sau contractat de el, inclusiv conducerea şi salariaţii din teritoriu, nu se află într-o </w:t>
      </w:r>
      <w:proofErr w:type="spellStart"/>
      <w:r w:rsidRPr="00996F95">
        <w:rPr>
          <w:rFonts w:ascii="Times New Roman" w:eastAsia="Times New Roman" w:hAnsi="Times New Roman" w:cs="Times New Roman"/>
          <w:bCs/>
          <w:lang w:eastAsia="en-US"/>
        </w:rPr>
        <w:t>situatie</w:t>
      </w:r>
      <w:proofErr w:type="spellEnd"/>
      <w:r w:rsidRPr="00996F95">
        <w:rPr>
          <w:rFonts w:ascii="Times New Roman" w:eastAsia="Times New Roman" w:hAnsi="Times New Roman" w:cs="Times New Roman"/>
          <w:bCs/>
          <w:lang w:eastAsia="en-US"/>
        </w:rPr>
        <w:t xml:space="preserve"> care ar putea genera un conflict de interese. Contractantul va înlocui, în 5 zile şi fără vreo compensaţie din partea Autorităţii, orice membru al personalului său salariat sau contractat, inclusiv conducerea sau salariaţii din teritoriu, care se regăseşte într-o astfel de situaţie.</w:t>
      </w:r>
    </w:p>
    <w:p w:rsidR="005E54D6" w:rsidRPr="00996F95"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 xml:space="preserve">28.3. – Contractantul trebuie să evite orice contact care ar putea să îi compromită independenţa ori pe cea a personalului său, salariat sau contractat, inclusiv conducerea sau şi salariaţii din teritoriu. În cazul în care Contractantul nu-şi menţine independenţa, Autoritatea, fără afectarea dreptului acestuia de a obţine repararea prejudiciului ce i-a fost cauzat ca urmare a situaţiei de conflict de interese, va putea decide încetarea de plin drept şi cu efect imediat a prezentului contract. </w:t>
      </w:r>
    </w:p>
    <w:p w:rsidR="005E54D6" w:rsidRPr="00996F95"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28.4. - Contractantul va considera toate documentele şi informaţiile care îi sunt puse la dispoziţie referitoare la prezentul contract drept private şi confidenţiale, după caz, nu va publica sau divulga niciun element al prezentului contract fără acordul scris, prealabil, al Autorităţii. Dacă există divergenţe cu privire la necesitatea publicării sau divulgării în scopul executării prezentului contract, decizia finală aparţine Autorităţii;</w:t>
      </w:r>
    </w:p>
    <w:p w:rsidR="005E54D6" w:rsidRPr="00996F95"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 xml:space="preserve">28.5. - Contractantul se va abţine de la orice declaraţie publică privind derularea contractului fără aprobarea prealabilă a autorităţii şi de la a se angaja în orice altă activitate care intră în conflict cu obligaţiile sale faţă de autoritate conform prezentului contract. </w:t>
      </w:r>
    </w:p>
    <w:p w:rsidR="005E54D6" w:rsidRPr="009A759F" w:rsidRDefault="005E54D6" w:rsidP="00820207">
      <w:pPr>
        <w:widowControl/>
        <w:autoSpaceDE w:val="0"/>
        <w:autoSpaceDN w:val="0"/>
        <w:adjustRightInd w:val="0"/>
        <w:jc w:val="both"/>
        <w:rPr>
          <w:rFonts w:ascii="Times New Roman" w:eastAsia="Times New Roman" w:hAnsi="Times New Roman" w:cs="Times New Roman"/>
          <w:bCs/>
          <w:lang w:eastAsia="en-US"/>
        </w:rPr>
      </w:pPr>
      <w:r w:rsidRPr="00996F95">
        <w:rPr>
          <w:rFonts w:ascii="Times New Roman" w:eastAsia="Times New Roman" w:hAnsi="Times New Roman" w:cs="Times New Roman"/>
          <w:bCs/>
          <w:lang w:eastAsia="en-US"/>
        </w:rPr>
        <w:t>Acesta nu va face niciun fel de declarații publice cu privire la implementarea proiectului</w:t>
      </w:r>
      <w:r w:rsidRPr="00CF62C8">
        <w:rPr>
          <w:rFonts w:ascii="Times New Roman" w:eastAsia="Times New Roman" w:hAnsi="Times New Roman" w:cs="Times New Roman"/>
          <w:bCs/>
          <w:lang w:eastAsia="en-US"/>
        </w:rPr>
        <w:t>.</w:t>
      </w:r>
    </w:p>
    <w:p w:rsidR="005E54D6" w:rsidRPr="00820207" w:rsidRDefault="005E54D6" w:rsidP="00820207">
      <w:pPr>
        <w:pStyle w:val="DefaultText2"/>
        <w:jc w:val="both"/>
        <w:rPr>
          <w:b/>
          <w:sz w:val="20"/>
          <w:szCs w:val="24"/>
          <w:lang w:val="es-ES"/>
        </w:rPr>
      </w:pPr>
    </w:p>
    <w:p w:rsidR="005E54D6" w:rsidRPr="00E26735" w:rsidRDefault="005E54D6" w:rsidP="00820207">
      <w:pPr>
        <w:pStyle w:val="DefaultText2"/>
        <w:jc w:val="both"/>
        <w:rPr>
          <w:szCs w:val="24"/>
          <w:lang w:val="es-ES"/>
        </w:rPr>
      </w:pPr>
      <w:r>
        <w:rPr>
          <w:b/>
          <w:szCs w:val="24"/>
          <w:lang w:val="es-ES"/>
        </w:rPr>
        <w:t>29</w:t>
      </w:r>
      <w:r w:rsidRPr="00E26735">
        <w:rPr>
          <w:b/>
          <w:szCs w:val="24"/>
          <w:lang w:val="es-ES"/>
        </w:rPr>
        <w:t>. Limba care guvernează contractul</w:t>
      </w:r>
    </w:p>
    <w:p w:rsidR="005E54D6" w:rsidRPr="00E26735" w:rsidRDefault="005E54D6" w:rsidP="00820207">
      <w:pPr>
        <w:pStyle w:val="DefaultText2"/>
        <w:jc w:val="both"/>
        <w:rPr>
          <w:b/>
          <w:szCs w:val="24"/>
          <w:lang w:val="es-ES"/>
        </w:rPr>
      </w:pPr>
      <w:r>
        <w:rPr>
          <w:szCs w:val="24"/>
          <w:lang w:val="es-ES"/>
        </w:rPr>
        <w:t>29</w:t>
      </w:r>
      <w:r w:rsidRPr="00E26735">
        <w:rPr>
          <w:szCs w:val="24"/>
          <w:lang w:val="es-ES"/>
        </w:rPr>
        <w:t>.1 - Limba care guverneaza contractul este limba română.</w:t>
      </w:r>
    </w:p>
    <w:p w:rsidR="005E54D6" w:rsidRPr="00820207" w:rsidRDefault="005E54D6" w:rsidP="00820207">
      <w:pPr>
        <w:pStyle w:val="DefaultText2"/>
        <w:rPr>
          <w:b/>
          <w:sz w:val="20"/>
          <w:szCs w:val="24"/>
          <w:lang w:val="es-ES"/>
        </w:rPr>
      </w:pPr>
    </w:p>
    <w:p w:rsidR="005E54D6" w:rsidRPr="00E26735" w:rsidRDefault="005E54D6" w:rsidP="00820207">
      <w:pPr>
        <w:pStyle w:val="DefaultText2"/>
        <w:rPr>
          <w:b/>
          <w:szCs w:val="24"/>
          <w:lang w:val="es-ES"/>
        </w:rPr>
      </w:pPr>
      <w:r>
        <w:rPr>
          <w:b/>
          <w:szCs w:val="24"/>
          <w:lang w:val="es-ES"/>
        </w:rPr>
        <w:t>30</w:t>
      </w:r>
      <w:r w:rsidRPr="00E26735">
        <w:rPr>
          <w:b/>
          <w:szCs w:val="24"/>
          <w:lang w:val="es-ES"/>
        </w:rPr>
        <w:t>. Comunicări</w:t>
      </w:r>
    </w:p>
    <w:p w:rsidR="005E54D6" w:rsidRPr="00E26735" w:rsidRDefault="005E54D6" w:rsidP="00820207">
      <w:pPr>
        <w:pStyle w:val="DefaultText2"/>
        <w:jc w:val="both"/>
        <w:rPr>
          <w:szCs w:val="24"/>
          <w:lang w:val="es-ES"/>
        </w:rPr>
      </w:pPr>
      <w:r>
        <w:rPr>
          <w:szCs w:val="24"/>
          <w:lang w:val="es-ES"/>
        </w:rPr>
        <w:t>30</w:t>
      </w:r>
      <w:r w:rsidRPr="00E26735">
        <w:rPr>
          <w:szCs w:val="24"/>
          <w:lang w:val="es-ES"/>
        </w:rPr>
        <w:t>.1 - (1) Orice comunicare între părți, referitoare la îndeplinirea prezentului contract, trebuie să fie transmisă în scris.</w:t>
      </w:r>
    </w:p>
    <w:p w:rsidR="005E54D6" w:rsidRPr="00E26735" w:rsidRDefault="005E54D6" w:rsidP="00820207">
      <w:pPr>
        <w:pStyle w:val="DefaultText2"/>
        <w:jc w:val="both"/>
        <w:rPr>
          <w:szCs w:val="24"/>
          <w:lang w:val="es-ES"/>
        </w:rPr>
      </w:pPr>
      <w:r w:rsidRPr="00E26735">
        <w:rPr>
          <w:szCs w:val="24"/>
          <w:lang w:val="es-ES"/>
        </w:rPr>
        <w:t>(2) Orice document scris trebuie înregistrat atât în momentul transmiterii cât și în momentul primirii.</w:t>
      </w:r>
    </w:p>
    <w:p w:rsidR="005E54D6" w:rsidRPr="00E26735" w:rsidRDefault="005E54D6" w:rsidP="00820207">
      <w:pPr>
        <w:pStyle w:val="DefaultText2"/>
        <w:jc w:val="both"/>
        <w:rPr>
          <w:szCs w:val="24"/>
          <w:lang w:val="es-ES"/>
        </w:rPr>
      </w:pPr>
      <w:r>
        <w:rPr>
          <w:szCs w:val="24"/>
          <w:lang w:val="es-ES"/>
        </w:rPr>
        <w:t>30</w:t>
      </w:r>
      <w:r w:rsidRPr="00E26735">
        <w:rPr>
          <w:szCs w:val="24"/>
          <w:lang w:val="es-ES"/>
        </w:rPr>
        <w:t>.2 - Comunicările între părți se pot face și prin telefon, fax sau e-mail cu condiția confirmării în scris a primirii comunicării.</w:t>
      </w:r>
    </w:p>
    <w:p w:rsidR="005E54D6" w:rsidRPr="00820207" w:rsidRDefault="005E54D6" w:rsidP="00820207">
      <w:pPr>
        <w:pStyle w:val="DefaultText2"/>
        <w:rPr>
          <w:b/>
          <w:sz w:val="20"/>
          <w:szCs w:val="24"/>
          <w:lang w:val="es-ES"/>
        </w:rPr>
      </w:pPr>
    </w:p>
    <w:p w:rsidR="005E54D6" w:rsidRPr="00E26735" w:rsidRDefault="005E54D6" w:rsidP="00820207">
      <w:pPr>
        <w:pStyle w:val="DefaultText2"/>
        <w:rPr>
          <w:szCs w:val="24"/>
          <w:lang w:val="es-ES"/>
        </w:rPr>
      </w:pPr>
      <w:r>
        <w:rPr>
          <w:b/>
          <w:szCs w:val="24"/>
          <w:lang w:val="es-ES"/>
        </w:rPr>
        <w:t>31</w:t>
      </w:r>
      <w:r w:rsidRPr="00E26735">
        <w:rPr>
          <w:b/>
          <w:szCs w:val="24"/>
          <w:lang w:val="es-ES"/>
        </w:rPr>
        <w:t>. Legea aplicabilă contractului</w:t>
      </w:r>
    </w:p>
    <w:p w:rsidR="005E54D6" w:rsidRPr="00E26735" w:rsidRDefault="005E54D6" w:rsidP="00820207">
      <w:pPr>
        <w:pStyle w:val="DefaultText2"/>
        <w:jc w:val="both"/>
        <w:rPr>
          <w:szCs w:val="24"/>
          <w:lang w:val="es-ES"/>
        </w:rPr>
      </w:pPr>
      <w:r w:rsidRPr="00E26735">
        <w:rPr>
          <w:szCs w:val="24"/>
          <w:lang w:val="es-ES"/>
        </w:rPr>
        <w:t>Contractul va fi interpretat conform legilor din Româ</w:t>
      </w:r>
      <w:r>
        <w:rPr>
          <w:szCs w:val="24"/>
          <w:lang w:val="es-ES"/>
        </w:rPr>
        <w:t>nia.</w:t>
      </w:r>
    </w:p>
    <w:p w:rsidR="005E54D6" w:rsidRPr="00E26735" w:rsidRDefault="005E54D6" w:rsidP="00820207">
      <w:pPr>
        <w:pStyle w:val="DefaultText"/>
        <w:jc w:val="both"/>
        <w:rPr>
          <w:szCs w:val="24"/>
          <w:lang w:val="it-IT"/>
        </w:rPr>
      </w:pPr>
      <w:r w:rsidRPr="00E26735">
        <w:rPr>
          <w:szCs w:val="24"/>
          <w:lang w:val="es-ES"/>
        </w:rPr>
        <w:lastRenderedPageBreak/>
        <w:t>Parțile au ințeles să încheie</w:t>
      </w:r>
      <w:r w:rsidRPr="00E26735">
        <w:rPr>
          <w:szCs w:val="24"/>
          <w:lang w:val="it-IT"/>
        </w:rPr>
        <w:t xml:space="preserve"> azi </w:t>
      </w:r>
      <w:r w:rsidR="00BC6220">
        <w:rPr>
          <w:szCs w:val="24"/>
          <w:lang w:val="it-IT"/>
        </w:rPr>
        <w:t xml:space="preserve"> 17.01.2024 </w:t>
      </w:r>
      <w:r w:rsidRPr="00E26735">
        <w:rPr>
          <w:szCs w:val="24"/>
          <w:lang w:val="it-IT"/>
        </w:rPr>
        <w:t xml:space="preserve">prezentul contract în doua exemplare, câte unul pentru fiecare parte.    </w:t>
      </w:r>
    </w:p>
    <w:p w:rsidR="005E54D6" w:rsidRDefault="005E54D6" w:rsidP="00820207">
      <w:pPr>
        <w:pStyle w:val="DefaultText"/>
        <w:jc w:val="both"/>
        <w:rPr>
          <w:i/>
          <w:szCs w:val="24"/>
          <w:lang w:val="it-IT"/>
        </w:rPr>
      </w:pPr>
    </w:p>
    <w:p w:rsidR="005E54D6" w:rsidRPr="00E26735" w:rsidRDefault="005E54D6" w:rsidP="00820207">
      <w:pPr>
        <w:pStyle w:val="DefaultText"/>
        <w:jc w:val="both"/>
        <w:rPr>
          <w:i/>
          <w:szCs w:val="24"/>
          <w:lang w:val="it-IT"/>
        </w:rPr>
      </w:pPr>
    </w:p>
    <w:p w:rsidR="005E54D6" w:rsidRPr="00AE7922" w:rsidRDefault="005E54D6" w:rsidP="00820207">
      <w:pPr>
        <w:autoSpaceDE w:val="0"/>
        <w:autoSpaceDN w:val="0"/>
        <w:adjustRightInd w:val="0"/>
        <w:jc w:val="both"/>
        <w:rPr>
          <w:rFonts w:ascii="Times New Roman" w:hAnsi="Times New Roman" w:cs="Times New Roman"/>
        </w:rPr>
      </w:pPr>
      <w:r w:rsidRPr="00AE7922">
        <w:rPr>
          <w:rFonts w:ascii="Times New Roman" w:hAnsi="Times New Roman" w:cs="Times New Roman"/>
          <w:bCs/>
          <w:iCs/>
        </w:rPr>
        <w:t xml:space="preserve"> </w:t>
      </w:r>
      <w:r w:rsidR="00AB1FE0">
        <w:rPr>
          <w:rFonts w:ascii="Times New Roman" w:hAnsi="Times New Roman" w:cs="Times New Roman"/>
          <w:bCs/>
          <w:iCs/>
        </w:rPr>
        <w:t xml:space="preserve">     </w:t>
      </w:r>
      <w:r w:rsidRPr="00AE7922">
        <w:rPr>
          <w:rFonts w:ascii="Times New Roman" w:hAnsi="Times New Roman" w:cs="Times New Roman"/>
          <w:b/>
          <w:bCs/>
          <w:iCs/>
          <w:noProof/>
          <w:lang w:eastAsia="en-US"/>
        </w:rPr>
        <w:t>AUTORITATE</w:t>
      </w:r>
      <w:r w:rsidRPr="00AE7922">
        <w:rPr>
          <w:rFonts w:ascii="Times New Roman" w:hAnsi="Times New Roman" w:cs="Times New Roman"/>
          <w:b/>
          <w:noProof/>
        </w:rPr>
        <w:t xml:space="preserve"> CONTRACTANTĂ,</w:t>
      </w:r>
      <w:r w:rsidRPr="00AE7922">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003085">
        <w:rPr>
          <w:rFonts w:ascii="Times New Roman" w:hAnsi="Times New Roman" w:cs="Times New Roman"/>
        </w:rPr>
        <w:tab/>
      </w:r>
      <w:r w:rsidR="00FC5329">
        <w:rPr>
          <w:rFonts w:ascii="Times New Roman" w:hAnsi="Times New Roman" w:cs="Times New Roman"/>
        </w:rPr>
        <w:tab/>
        <w:t xml:space="preserve"> </w:t>
      </w:r>
      <w:r w:rsidRPr="00AE7922">
        <w:rPr>
          <w:rFonts w:ascii="Times New Roman" w:hAnsi="Times New Roman" w:cs="Times New Roman"/>
          <w:b/>
        </w:rPr>
        <w:t>CONTRACTANT,</w:t>
      </w:r>
    </w:p>
    <w:p w:rsidR="003D1A52" w:rsidRDefault="003D1A52"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sectPr w:rsidR="00770C1F" w:rsidSect="003D76D7">
          <w:pgSz w:w="12240" w:h="15840"/>
          <w:pgMar w:top="720" w:right="1080" w:bottom="720" w:left="1267" w:header="720" w:footer="720" w:gutter="0"/>
          <w:cols w:space="720"/>
          <w:docGrid w:linePitch="360"/>
        </w:sect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770C1F" w:rsidRDefault="00770C1F" w:rsidP="00820207">
      <w:pPr>
        <w:autoSpaceDN w:val="0"/>
        <w:ind w:right="-54"/>
        <w:rPr>
          <w:rFonts w:ascii="Times New Roman" w:hAnsi="Times New Roman" w:cs="Times New Roman"/>
          <w:b/>
          <w:lang w:eastAsia="en-US"/>
        </w:rPr>
      </w:pPr>
    </w:p>
    <w:p w:rsidR="003D1A52" w:rsidRPr="003D1A52" w:rsidRDefault="003D1A52" w:rsidP="003D1A52">
      <w:pPr>
        <w:ind w:left="4320" w:firstLine="720"/>
        <w:jc w:val="center"/>
        <w:rPr>
          <w:rFonts w:ascii="Times New Roman" w:hAnsi="Times New Roman" w:cs="Times New Roman"/>
          <w:b/>
        </w:rPr>
      </w:pPr>
      <w:r w:rsidRPr="003D1A52">
        <w:rPr>
          <w:rFonts w:ascii="Times New Roman" w:hAnsi="Times New Roman" w:cs="Times New Roman"/>
          <w:b/>
        </w:rPr>
        <w:t xml:space="preserve">         Anexa nr. 1</w:t>
      </w:r>
    </w:p>
    <w:p w:rsidR="003D1A52" w:rsidRPr="003D1A52" w:rsidRDefault="003D1A52" w:rsidP="003D1A52">
      <w:pPr>
        <w:tabs>
          <w:tab w:val="left" w:pos="6600"/>
        </w:tabs>
        <w:ind w:left="992" w:right="-1440" w:hanging="1276"/>
        <w:rPr>
          <w:rFonts w:ascii="Times New Roman" w:hAnsi="Times New Roman" w:cs="Times New Roman"/>
        </w:rPr>
      </w:pPr>
      <w:r w:rsidRPr="003D1A52">
        <w:rPr>
          <w:rFonts w:ascii="Times New Roman" w:hAnsi="Times New Roman" w:cs="Times New Roman"/>
          <w:sz w:val="28"/>
          <w:szCs w:val="28"/>
        </w:rPr>
        <w:t xml:space="preserve">                                                                                                    </w:t>
      </w:r>
      <w:r w:rsidRPr="003D1A52">
        <w:rPr>
          <w:rFonts w:ascii="Times New Roman" w:hAnsi="Times New Roman" w:cs="Times New Roman"/>
        </w:rPr>
        <w:t xml:space="preserve">la Contractul de lucrări </w:t>
      </w:r>
    </w:p>
    <w:p w:rsidR="00A540E3" w:rsidRDefault="003D1A52" w:rsidP="0068261C">
      <w:pPr>
        <w:tabs>
          <w:tab w:val="left" w:pos="6600"/>
        </w:tabs>
        <w:ind w:left="992" w:right="-1440" w:hanging="1276"/>
        <w:jc w:val="center"/>
        <w:rPr>
          <w:rFonts w:ascii="Times New Roman" w:hAnsi="Times New Roman" w:cs="Times New Roman"/>
        </w:rPr>
      </w:pPr>
      <w:r w:rsidRPr="003D1A52">
        <w:rPr>
          <w:rFonts w:ascii="Times New Roman" w:hAnsi="Times New Roman" w:cs="Times New Roman"/>
        </w:rPr>
        <w:t xml:space="preserve">                                                             </w:t>
      </w:r>
      <w:r>
        <w:rPr>
          <w:rFonts w:ascii="Times New Roman" w:hAnsi="Times New Roman" w:cs="Times New Roman"/>
        </w:rPr>
        <w:t xml:space="preserve">  </w:t>
      </w:r>
      <w:r w:rsidR="0068261C">
        <w:rPr>
          <w:rFonts w:ascii="Times New Roman" w:hAnsi="Times New Roman" w:cs="Times New Roman"/>
        </w:rPr>
        <w:t xml:space="preserve">            </w:t>
      </w:r>
      <w:r w:rsidRPr="003D1A52">
        <w:rPr>
          <w:rFonts w:ascii="Times New Roman" w:hAnsi="Times New Roman" w:cs="Times New Roman"/>
        </w:rPr>
        <w:t xml:space="preserve"> nr</w:t>
      </w:r>
      <w:r w:rsidR="0068261C">
        <w:rPr>
          <w:rFonts w:ascii="Times New Roman" w:hAnsi="Times New Roman" w:cs="Times New Roman"/>
        </w:rPr>
        <w:t xml:space="preserve">. </w:t>
      </w:r>
      <w:r w:rsidR="0068261C" w:rsidRPr="0068261C">
        <w:rPr>
          <w:rStyle w:val="Bodytext2Bold"/>
          <w:b w:val="0"/>
          <w:bCs/>
        </w:rPr>
        <w:t>8607  data 17.01.2024</w:t>
      </w:r>
    </w:p>
    <w:p w:rsidR="00A540E3" w:rsidRPr="004F2470" w:rsidRDefault="00A540E3" w:rsidP="00AD0905">
      <w:pPr>
        <w:tabs>
          <w:tab w:val="left" w:pos="6600"/>
        </w:tabs>
        <w:ind w:left="992" w:right="-1440" w:hanging="1276"/>
        <w:jc w:val="center"/>
        <w:rPr>
          <w:rFonts w:ascii="Times New Roman" w:hAnsi="Times New Roman" w:cs="Times New Roman"/>
          <w:b/>
        </w:rPr>
      </w:pPr>
    </w:p>
    <w:p w:rsidR="00AD0905" w:rsidRPr="004F2470" w:rsidRDefault="00AD0905" w:rsidP="00AD0905">
      <w:pPr>
        <w:tabs>
          <w:tab w:val="left" w:pos="9900"/>
        </w:tabs>
        <w:ind w:left="992" w:right="-7" w:hanging="1276"/>
        <w:jc w:val="center"/>
        <w:rPr>
          <w:rFonts w:ascii="Times New Roman" w:hAnsi="Times New Roman" w:cs="Times New Roman"/>
          <w:b/>
        </w:rPr>
      </w:pPr>
      <w:r w:rsidRPr="004F2470">
        <w:rPr>
          <w:rFonts w:ascii="Times New Roman" w:hAnsi="Times New Roman" w:cs="Times New Roman"/>
          <w:b/>
        </w:rPr>
        <w:t>"Execuţie lucrări de reabilitare termică bl 464, Str. Elev Ştefănescu Ştefan Nr. 8</w:t>
      </w:r>
    </w:p>
    <w:p w:rsidR="004F2470" w:rsidRDefault="00AD0905" w:rsidP="004F2470">
      <w:pPr>
        <w:tabs>
          <w:tab w:val="left" w:pos="-270"/>
          <w:tab w:val="left" w:pos="9900"/>
        </w:tabs>
        <w:ind w:left="-270" w:right="-7" w:hanging="14"/>
        <w:jc w:val="center"/>
        <w:rPr>
          <w:rFonts w:ascii="Times New Roman" w:hAnsi="Times New Roman" w:cs="Times New Roman"/>
          <w:b/>
        </w:rPr>
      </w:pPr>
      <w:r w:rsidRPr="004F2470">
        <w:rPr>
          <w:rFonts w:ascii="Times New Roman" w:hAnsi="Times New Roman" w:cs="Times New Roman"/>
          <w:b/>
        </w:rPr>
        <w:t xml:space="preserve"> pentru implementarea proiectului ,,Renovarea Energetică Moderată a clădirilor </w:t>
      </w:r>
    </w:p>
    <w:p w:rsidR="004F2470" w:rsidRDefault="00AD0905" w:rsidP="004F2470">
      <w:pPr>
        <w:tabs>
          <w:tab w:val="left" w:pos="-270"/>
          <w:tab w:val="left" w:pos="9900"/>
        </w:tabs>
        <w:ind w:left="-270" w:right="-7" w:hanging="14"/>
        <w:jc w:val="center"/>
        <w:rPr>
          <w:rFonts w:ascii="Times New Roman" w:hAnsi="Times New Roman" w:cs="Times New Roman"/>
          <w:b/>
        </w:rPr>
      </w:pPr>
      <w:r w:rsidRPr="004F2470">
        <w:rPr>
          <w:rFonts w:ascii="Times New Roman" w:hAnsi="Times New Roman" w:cs="Times New Roman"/>
          <w:b/>
        </w:rPr>
        <w:t xml:space="preserve">rezidenţiale multifamiliale din Sectorul 2 al Municipiului Bucureşti, </w:t>
      </w:r>
    </w:p>
    <w:p w:rsidR="004F2470" w:rsidRDefault="00AD0905" w:rsidP="004F2470">
      <w:pPr>
        <w:tabs>
          <w:tab w:val="left" w:pos="-270"/>
          <w:tab w:val="left" w:pos="9900"/>
        </w:tabs>
        <w:ind w:left="-270" w:right="-7" w:hanging="14"/>
        <w:jc w:val="center"/>
        <w:rPr>
          <w:rFonts w:ascii="Times New Roman" w:hAnsi="Times New Roman" w:cs="Times New Roman"/>
          <w:b/>
        </w:rPr>
      </w:pPr>
      <w:r w:rsidRPr="004F2470">
        <w:rPr>
          <w:rFonts w:ascii="Times New Roman" w:hAnsi="Times New Roman" w:cs="Times New Roman"/>
          <w:b/>
        </w:rPr>
        <w:t xml:space="preserve">Bl. 464 din str. Elev Ştefănescu Ştefan, Nr. 8" </w:t>
      </w:r>
    </w:p>
    <w:p w:rsidR="00A540E3" w:rsidRDefault="00AD0905" w:rsidP="004F2470">
      <w:pPr>
        <w:tabs>
          <w:tab w:val="left" w:pos="-270"/>
          <w:tab w:val="left" w:pos="9900"/>
        </w:tabs>
        <w:ind w:left="-270" w:right="-7" w:hanging="14"/>
        <w:jc w:val="center"/>
        <w:rPr>
          <w:rFonts w:ascii="Times New Roman" w:hAnsi="Times New Roman" w:cs="Times New Roman"/>
          <w:b/>
        </w:rPr>
      </w:pPr>
      <w:r w:rsidRPr="004F2470">
        <w:rPr>
          <w:rFonts w:ascii="Times New Roman" w:hAnsi="Times New Roman" w:cs="Times New Roman"/>
          <w:b/>
        </w:rPr>
        <w:t>finanțat în cadrul PNRR, C5-A3.1 – 2224”.</w:t>
      </w:r>
    </w:p>
    <w:p w:rsidR="004F2470" w:rsidRDefault="004F2470" w:rsidP="004F2470">
      <w:pPr>
        <w:tabs>
          <w:tab w:val="left" w:pos="-270"/>
          <w:tab w:val="left" w:pos="9900"/>
        </w:tabs>
        <w:ind w:left="-270" w:right="-7" w:hanging="14"/>
        <w:jc w:val="center"/>
        <w:rPr>
          <w:rFonts w:ascii="Times New Roman" w:hAnsi="Times New Roman" w:cs="Times New Roman"/>
          <w:b/>
        </w:rPr>
      </w:pPr>
    </w:p>
    <w:p w:rsidR="004F2470" w:rsidRDefault="004F2470" w:rsidP="004F2470">
      <w:pPr>
        <w:tabs>
          <w:tab w:val="left" w:pos="-270"/>
          <w:tab w:val="left" w:pos="9900"/>
        </w:tabs>
        <w:ind w:left="-270" w:right="-7" w:hanging="14"/>
        <w:jc w:val="center"/>
        <w:rPr>
          <w:rFonts w:ascii="Times New Roman" w:hAnsi="Times New Roman" w:cs="Times New Roman"/>
          <w:b/>
        </w:rPr>
      </w:pPr>
    </w:p>
    <w:p w:rsidR="004F2470" w:rsidRPr="004F2470" w:rsidRDefault="004F2470" w:rsidP="004F2470">
      <w:pPr>
        <w:tabs>
          <w:tab w:val="left" w:pos="-270"/>
          <w:tab w:val="left" w:pos="9900"/>
        </w:tabs>
        <w:ind w:left="-270" w:right="-7" w:hanging="14"/>
        <w:jc w:val="center"/>
        <w:rPr>
          <w:rFonts w:ascii="Times New Roman" w:hAnsi="Times New Roman" w:cs="Times New Roman"/>
          <w:b/>
        </w:rPr>
      </w:pPr>
    </w:p>
    <w:tbl>
      <w:tblPr>
        <w:tblW w:w="1065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710"/>
        <w:gridCol w:w="1620"/>
        <w:gridCol w:w="1260"/>
        <w:gridCol w:w="1260"/>
        <w:gridCol w:w="1620"/>
        <w:gridCol w:w="1260"/>
        <w:gridCol w:w="1386"/>
      </w:tblGrid>
      <w:tr w:rsidR="00E91801" w:rsidRPr="00DD44BB" w:rsidTr="004E42DE">
        <w:tc>
          <w:tcPr>
            <w:tcW w:w="54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Nr. crt.</w:t>
            </w:r>
          </w:p>
        </w:tc>
        <w:tc>
          <w:tcPr>
            <w:tcW w:w="171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Obiectiv</w:t>
            </w:r>
          </w:p>
        </w:tc>
        <w:tc>
          <w:tcPr>
            <w:tcW w:w="162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Cheltuieli</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pentru</w:t>
            </w:r>
          </w:p>
          <w:p w:rsidR="00DD44BB" w:rsidRPr="00DD44BB" w:rsidRDefault="00DD44BB" w:rsidP="009C29EB">
            <w:pPr>
              <w:rPr>
                <w:rFonts w:ascii="Times New Roman" w:hAnsi="Times New Roman" w:cs="Times New Roman"/>
                <w:b/>
                <w:sz w:val="20"/>
                <w:szCs w:val="20"/>
                <w:lang w:eastAsia="en-US"/>
              </w:rPr>
            </w:pPr>
            <w:r w:rsidRPr="00DD44BB">
              <w:rPr>
                <w:rFonts w:ascii="Times New Roman" w:eastAsia="Calibri" w:hAnsi="Times New Roman" w:cs="Times New Roman"/>
                <w:b/>
                <w:sz w:val="20"/>
                <w:szCs w:val="20"/>
                <w:lang w:eastAsia="en-US"/>
              </w:rPr>
              <w:t>investiț</w:t>
            </w:r>
            <w:r w:rsidRPr="00DD44BB">
              <w:rPr>
                <w:rFonts w:ascii="Times New Roman" w:hAnsi="Times New Roman" w:cs="Times New Roman"/>
                <w:b/>
                <w:sz w:val="20"/>
                <w:szCs w:val="20"/>
                <w:lang w:eastAsia="en-US"/>
              </w:rPr>
              <w:t>ia de</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bază</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fără TVA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c>
          <w:tcPr>
            <w:tcW w:w="126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Amenajări</w:t>
            </w:r>
          </w:p>
          <w:p w:rsidR="00DD44BB" w:rsidRPr="00DD44BB" w:rsidRDefault="00DD44BB" w:rsidP="009C29EB">
            <w:pPr>
              <w:rPr>
                <w:rFonts w:ascii="Times New Roman" w:hAnsi="Times New Roman" w:cs="Times New Roman"/>
                <w:b/>
                <w:sz w:val="20"/>
                <w:szCs w:val="20"/>
                <w:lang w:eastAsia="en-US"/>
              </w:rPr>
            </w:pPr>
            <w:r w:rsidRPr="00DD44BB">
              <w:rPr>
                <w:rFonts w:ascii="Times New Roman" w:eastAsia="Calibri" w:hAnsi="Times New Roman" w:cs="Times New Roman"/>
                <w:b/>
                <w:sz w:val="20"/>
                <w:szCs w:val="20"/>
                <w:lang w:eastAsia="en-US"/>
              </w:rPr>
              <w:t>pentru protecț</w:t>
            </w:r>
            <w:r w:rsidRPr="00DD44BB">
              <w:rPr>
                <w:rFonts w:ascii="Times New Roman" w:hAnsi="Times New Roman" w:cs="Times New Roman"/>
                <w:b/>
                <w:sz w:val="20"/>
                <w:szCs w:val="20"/>
                <w:lang w:eastAsia="en-US"/>
              </w:rPr>
              <w:t>ia</w:t>
            </w:r>
          </w:p>
          <w:p w:rsidR="00DD44BB" w:rsidRPr="00DD44BB" w:rsidRDefault="00DD44BB" w:rsidP="009C29EB">
            <w:pPr>
              <w:rPr>
                <w:rFonts w:ascii="Times New Roman" w:hAnsi="Times New Roman" w:cs="Times New Roman"/>
                <w:b/>
                <w:sz w:val="20"/>
                <w:szCs w:val="20"/>
                <w:lang w:eastAsia="en-US"/>
              </w:rPr>
            </w:pPr>
            <w:r w:rsidRPr="00DD44BB">
              <w:rPr>
                <w:rFonts w:ascii="Times New Roman" w:eastAsia="Calibri" w:hAnsi="Times New Roman" w:cs="Times New Roman"/>
                <w:b/>
                <w:sz w:val="20"/>
                <w:szCs w:val="20"/>
                <w:lang w:eastAsia="en-US"/>
              </w:rPr>
              <w:t>mediului ș</w:t>
            </w:r>
            <w:r w:rsidRPr="00DD44BB">
              <w:rPr>
                <w:rFonts w:ascii="Times New Roman" w:hAnsi="Times New Roman" w:cs="Times New Roman"/>
                <w:b/>
                <w:sz w:val="20"/>
                <w:szCs w:val="20"/>
                <w:lang w:eastAsia="en-US"/>
              </w:rPr>
              <w:t>i</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aducerea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terenului la</w:t>
            </w:r>
          </w:p>
          <w:p w:rsidR="00DD44BB" w:rsidRPr="00DD44BB" w:rsidRDefault="00DD44BB" w:rsidP="009C29EB">
            <w:pPr>
              <w:rPr>
                <w:rFonts w:ascii="Times New Roman" w:hAnsi="Times New Roman" w:cs="Times New Roman"/>
                <w:b/>
                <w:sz w:val="20"/>
                <w:szCs w:val="20"/>
                <w:lang w:eastAsia="en-US"/>
              </w:rPr>
            </w:pPr>
            <w:r w:rsidRPr="00DD44BB">
              <w:rPr>
                <w:rFonts w:ascii="Times New Roman" w:eastAsia="Calibri" w:hAnsi="Times New Roman" w:cs="Times New Roman"/>
                <w:b/>
                <w:sz w:val="20"/>
                <w:szCs w:val="20"/>
                <w:lang w:eastAsia="en-US"/>
              </w:rPr>
              <w:t>starea iniț</w:t>
            </w:r>
            <w:r w:rsidRPr="00DD44BB">
              <w:rPr>
                <w:rFonts w:ascii="Times New Roman" w:hAnsi="Times New Roman" w:cs="Times New Roman"/>
                <w:b/>
                <w:sz w:val="20"/>
                <w:szCs w:val="20"/>
                <w:lang w:eastAsia="en-US"/>
              </w:rPr>
              <w:t>ială</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fără TVA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c>
          <w:tcPr>
            <w:tcW w:w="1260" w:type="dxa"/>
            <w:tcBorders>
              <w:bottom w:val="single" w:sz="4" w:space="0" w:color="auto"/>
            </w:tcBorders>
            <w:vAlign w:val="center"/>
          </w:tcPr>
          <w:p w:rsidR="00DD44BB" w:rsidRPr="00DD44BB" w:rsidRDefault="00DD44BB" w:rsidP="009C29EB">
            <w:pPr>
              <w:rPr>
                <w:rFonts w:ascii="Times New Roman" w:hAnsi="Times New Roman" w:cs="Times New Roman"/>
                <w:b/>
                <w:sz w:val="20"/>
                <w:szCs w:val="20"/>
                <w:lang w:eastAsia="en-US"/>
              </w:rPr>
            </w:pPr>
            <w:r w:rsidRPr="00DD44BB">
              <w:rPr>
                <w:rFonts w:ascii="Times New Roman" w:eastAsia="Calibri" w:hAnsi="Times New Roman" w:cs="Times New Roman"/>
                <w:b/>
                <w:sz w:val="20"/>
                <w:szCs w:val="20"/>
                <w:lang w:eastAsia="en-US"/>
              </w:rPr>
              <w:t>Organizare de ș</w:t>
            </w:r>
            <w:r w:rsidRPr="00DD44BB">
              <w:rPr>
                <w:rFonts w:ascii="Times New Roman" w:hAnsi="Times New Roman" w:cs="Times New Roman"/>
                <w:b/>
                <w:sz w:val="20"/>
                <w:szCs w:val="20"/>
                <w:lang w:eastAsia="en-US"/>
              </w:rPr>
              <w:t>antier</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fără TVA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c>
          <w:tcPr>
            <w:tcW w:w="162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Valoare C+M</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fără TVA</w:t>
            </w:r>
          </w:p>
          <w:p w:rsidR="00DD44BB" w:rsidRPr="00DD44BB" w:rsidRDefault="00DD44BB" w:rsidP="009C29EB">
            <w:pPr>
              <w:ind w:left="34"/>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c>
          <w:tcPr>
            <w:tcW w:w="1260"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Valoare TVA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c>
          <w:tcPr>
            <w:tcW w:w="1386" w:type="dxa"/>
            <w:tcBorders>
              <w:bottom w:val="single" w:sz="4" w:space="0" w:color="auto"/>
            </w:tcBorders>
            <w:vAlign w:val="center"/>
          </w:tcPr>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Valoare</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C+M</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cu TVA</w:t>
            </w:r>
          </w:p>
          <w:p w:rsidR="00DD44BB" w:rsidRPr="00DD44BB" w:rsidRDefault="00DD44BB" w:rsidP="009C29EB">
            <w:pPr>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 lei -</w:t>
            </w:r>
          </w:p>
        </w:tc>
      </w:tr>
      <w:tr w:rsidR="00E91801" w:rsidRPr="00DD44BB" w:rsidTr="004E42DE">
        <w:trPr>
          <w:trHeight w:val="1160"/>
        </w:trPr>
        <w:tc>
          <w:tcPr>
            <w:tcW w:w="540" w:type="dxa"/>
            <w:tcBorders>
              <w:top w:val="single" w:sz="4" w:space="0" w:color="auto"/>
              <w:bottom w:val="single" w:sz="4" w:space="0" w:color="auto"/>
              <w:right w:val="single" w:sz="4" w:space="0" w:color="auto"/>
            </w:tcBorders>
            <w:vAlign w:val="center"/>
          </w:tcPr>
          <w:p w:rsidR="00DD44BB" w:rsidRPr="00DD44BB" w:rsidRDefault="00DD44BB" w:rsidP="007D4A53">
            <w:pPr>
              <w:rPr>
                <w:rFonts w:ascii="Times New Roman" w:eastAsia="Calibri" w:hAnsi="Times New Roman" w:cs="Times New Roman"/>
                <w:sz w:val="20"/>
                <w:szCs w:val="20"/>
                <w:lang w:eastAsia="en-US"/>
              </w:rPr>
            </w:pPr>
            <w:r w:rsidRPr="00DD44BB">
              <w:rPr>
                <w:rFonts w:ascii="Times New Roman" w:eastAsia="Calibri" w:hAnsi="Times New Roman" w:cs="Times New Roman"/>
                <w:sz w:val="20"/>
                <w:szCs w:val="20"/>
                <w:lang w:eastAsia="en-US"/>
              </w:rPr>
              <w:t>1</w:t>
            </w:r>
          </w:p>
        </w:tc>
        <w:tc>
          <w:tcPr>
            <w:tcW w:w="1710" w:type="dxa"/>
            <w:tcBorders>
              <w:top w:val="single" w:sz="4" w:space="0" w:color="auto"/>
              <w:left w:val="single" w:sz="4" w:space="0" w:color="auto"/>
              <w:bottom w:val="single" w:sz="4" w:space="0" w:color="auto"/>
              <w:right w:val="single" w:sz="4" w:space="0" w:color="auto"/>
            </w:tcBorders>
            <w:vAlign w:val="center"/>
          </w:tcPr>
          <w:p w:rsidR="00136CE1" w:rsidRDefault="00DD44BB" w:rsidP="00136CE1">
            <w:pPr>
              <w:jc w:val="both"/>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Str</w:t>
            </w:r>
            <w:r w:rsidR="00136CE1">
              <w:rPr>
                <w:rFonts w:ascii="Times New Roman" w:eastAsia="Calibri" w:hAnsi="Times New Roman" w:cs="Times New Roman"/>
                <w:b/>
                <w:sz w:val="20"/>
                <w:szCs w:val="20"/>
                <w:lang w:eastAsia="en-US"/>
              </w:rPr>
              <w:t>ada</w:t>
            </w:r>
          </w:p>
          <w:p w:rsidR="00136CE1" w:rsidRDefault="00136CE1" w:rsidP="00136CE1">
            <w:pPr>
              <w:jc w:val="both"/>
              <w:rPr>
                <w:rFonts w:ascii="Times New Roman" w:eastAsia="Calibri" w:hAnsi="Times New Roman" w:cs="Times New Roman"/>
                <w:b/>
                <w:sz w:val="20"/>
                <w:szCs w:val="20"/>
                <w:lang w:eastAsia="en-US"/>
              </w:rPr>
            </w:pPr>
            <w:r>
              <w:rPr>
                <w:rFonts w:ascii="Times New Roman" w:eastAsia="Calibri" w:hAnsi="Times New Roman" w:cs="Times New Roman"/>
                <w:b/>
                <w:sz w:val="20"/>
                <w:szCs w:val="20"/>
                <w:lang w:eastAsia="en-US"/>
              </w:rPr>
              <w:t xml:space="preserve">Elev </w:t>
            </w:r>
            <w:proofErr w:type="spellStart"/>
            <w:r>
              <w:rPr>
                <w:rFonts w:ascii="Times New Roman" w:eastAsia="Calibri" w:hAnsi="Times New Roman" w:cs="Times New Roman"/>
                <w:b/>
                <w:sz w:val="20"/>
                <w:szCs w:val="20"/>
                <w:lang w:eastAsia="en-US"/>
              </w:rPr>
              <w:t>Stefanescu</w:t>
            </w:r>
            <w:proofErr w:type="spellEnd"/>
            <w:r>
              <w:rPr>
                <w:rFonts w:ascii="Times New Roman" w:eastAsia="Calibri" w:hAnsi="Times New Roman" w:cs="Times New Roman"/>
                <w:b/>
                <w:sz w:val="20"/>
                <w:szCs w:val="20"/>
                <w:lang w:eastAsia="en-US"/>
              </w:rPr>
              <w:t xml:space="preserve"> Stefan NR. 8</w:t>
            </w:r>
            <w:r w:rsidR="00DD44BB" w:rsidRPr="00DD44BB">
              <w:rPr>
                <w:rFonts w:ascii="Times New Roman" w:eastAsia="Calibri" w:hAnsi="Times New Roman" w:cs="Times New Roman"/>
                <w:b/>
                <w:sz w:val="20"/>
                <w:szCs w:val="20"/>
                <w:lang w:eastAsia="en-US"/>
              </w:rPr>
              <w:t xml:space="preserve">, </w:t>
            </w:r>
          </w:p>
          <w:p w:rsidR="00DD44BB" w:rsidRPr="00DD44BB" w:rsidRDefault="00DD44BB" w:rsidP="00136CE1">
            <w:pPr>
              <w:jc w:val="both"/>
              <w:rPr>
                <w:rFonts w:ascii="Times New Roman" w:eastAsia="Calibri" w:hAnsi="Times New Roman" w:cs="Times New Roman"/>
                <w:b/>
                <w:sz w:val="20"/>
                <w:szCs w:val="20"/>
                <w:lang w:eastAsia="en-US"/>
              </w:rPr>
            </w:pPr>
            <w:r w:rsidRPr="00DD44BB">
              <w:rPr>
                <w:rFonts w:ascii="Times New Roman" w:eastAsia="Calibri" w:hAnsi="Times New Roman" w:cs="Times New Roman"/>
                <w:b/>
                <w:sz w:val="20"/>
                <w:szCs w:val="20"/>
                <w:lang w:eastAsia="en-US"/>
              </w:rPr>
              <w:t>BL. 4</w:t>
            </w:r>
            <w:r w:rsidR="00136CE1">
              <w:rPr>
                <w:rFonts w:ascii="Times New Roman" w:eastAsia="Calibri" w:hAnsi="Times New Roman" w:cs="Times New Roman"/>
                <w:b/>
                <w:sz w:val="20"/>
                <w:szCs w:val="20"/>
                <w:lang w:eastAsia="en-US"/>
              </w:rPr>
              <w:t>64</w:t>
            </w:r>
          </w:p>
        </w:tc>
        <w:tc>
          <w:tcPr>
            <w:tcW w:w="1620" w:type="dxa"/>
            <w:tcBorders>
              <w:top w:val="single" w:sz="4" w:space="0" w:color="auto"/>
              <w:left w:val="single" w:sz="4" w:space="0" w:color="auto"/>
              <w:bottom w:val="single" w:sz="4" w:space="0" w:color="auto"/>
              <w:right w:val="single" w:sz="4" w:space="0" w:color="auto"/>
            </w:tcBorders>
            <w:vAlign w:val="center"/>
          </w:tcPr>
          <w:p w:rsidR="00DD44BB" w:rsidRPr="007F3A74" w:rsidRDefault="00164CEB" w:rsidP="0068261C">
            <w:pPr>
              <w:rPr>
                <w:rFonts w:ascii="Times New Roman" w:eastAsia="Calibri" w:hAnsi="Times New Roman" w:cs="Times New Roman"/>
                <w:b/>
                <w:sz w:val="20"/>
                <w:szCs w:val="20"/>
                <w:lang w:val="en-US" w:eastAsia="en-US"/>
              </w:rPr>
            </w:pPr>
            <w:r>
              <w:rPr>
                <w:rFonts w:ascii="Times New Roman" w:eastAsia="Calibri" w:hAnsi="Times New Roman" w:cs="Times New Roman"/>
                <w:b/>
                <w:sz w:val="20"/>
                <w:szCs w:val="20"/>
                <w:lang w:val="fr-FR" w:eastAsia="en-US"/>
              </w:rPr>
              <w:t>2.321.979,78</w:t>
            </w:r>
          </w:p>
        </w:tc>
        <w:tc>
          <w:tcPr>
            <w:tcW w:w="1260" w:type="dxa"/>
            <w:tcBorders>
              <w:top w:val="single" w:sz="4" w:space="0" w:color="auto"/>
              <w:left w:val="single" w:sz="4" w:space="0" w:color="auto"/>
              <w:bottom w:val="single" w:sz="4" w:space="0" w:color="auto"/>
              <w:right w:val="single" w:sz="4" w:space="0" w:color="auto"/>
            </w:tcBorders>
            <w:vAlign w:val="center"/>
          </w:tcPr>
          <w:p w:rsidR="00DD44BB" w:rsidRPr="00DD44BB" w:rsidRDefault="007F3A74" w:rsidP="0068261C">
            <w:pPr>
              <w:rPr>
                <w:rFonts w:ascii="Times New Roman" w:eastAsia="Calibri" w:hAnsi="Times New Roman" w:cs="Times New Roman"/>
                <w:b/>
                <w:sz w:val="20"/>
                <w:szCs w:val="20"/>
                <w:lang w:val="fr-FR" w:eastAsia="en-US"/>
              </w:rPr>
            </w:pPr>
            <w:r>
              <w:rPr>
                <w:rFonts w:ascii="Times New Roman" w:eastAsia="Calibri" w:hAnsi="Times New Roman" w:cs="Times New Roman"/>
                <w:b/>
                <w:sz w:val="20"/>
                <w:szCs w:val="20"/>
                <w:lang w:val="fr-FR" w:eastAsia="en-US"/>
              </w:rPr>
              <w:t>1.419,73</w:t>
            </w:r>
          </w:p>
        </w:tc>
        <w:tc>
          <w:tcPr>
            <w:tcW w:w="1260" w:type="dxa"/>
            <w:tcBorders>
              <w:top w:val="single" w:sz="4" w:space="0" w:color="auto"/>
              <w:left w:val="single" w:sz="4" w:space="0" w:color="auto"/>
              <w:bottom w:val="single" w:sz="4" w:space="0" w:color="auto"/>
              <w:right w:val="single" w:sz="4" w:space="0" w:color="auto"/>
            </w:tcBorders>
            <w:vAlign w:val="center"/>
          </w:tcPr>
          <w:p w:rsidR="00DD44BB" w:rsidRPr="00DD44BB" w:rsidRDefault="005C29FC" w:rsidP="0068261C">
            <w:pPr>
              <w:rPr>
                <w:rFonts w:ascii="Times New Roman" w:eastAsia="Calibri" w:hAnsi="Times New Roman" w:cs="Times New Roman"/>
                <w:b/>
                <w:sz w:val="20"/>
                <w:szCs w:val="20"/>
                <w:lang w:val="fr-FR" w:eastAsia="en-US"/>
              </w:rPr>
            </w:pPr>
            <w:r>
              <w:rPr>
                <w:rFonts w:ascii="Times New Roman" w:eastAsia="Calibri" w:hAnsi="Times New Roman" w:cs="Times New Roman"/>
                <w:b/>
                <w:sz w:val="20"/>
                <w:szCs w:val="20"/>
                <w:lang w:val="fr-FR" w:eastAsia="en-US"/>
              </w:rPr>
              <w:t>22.802,72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D44BB" w:rsidRPr="00DD44BB" w:rsidRDefault="003608CC" w:rsidP="0068261C">
            <w:pP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2.346.202,23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D44BB" w:rsidRPr="00DD44BB" w:rsidRDefault="003608CC" w:rsidP="007D4A53">
            <w:pPr>
              <w:rPr>
                <w:rFonts w:ascii="Times New Roman" w:hAnsi="Times New Roman" w:cs="Times New Roman"/>
                <w:b/>
                <w:sz w:val="20"/>
                <w:szCs w:val="20"/>
                <w:lang w:val="en-US" w:eastAsia="en-US"/>
              </w:rPr>
            </w:pPr>
            <w:r>
              <w:rPr>
                <w:rFonts w:ascii="Times New Roman" w:hAnsi="Times New Roman" w:cs="Times New Roman"/>
                <w:b/>
                <w:sz w:val="20"/>
                <w:szCs w:val="20"/>
                <w:lang w:val="en-US" w:eastAsia="en-US"/>
              </w:rPr>
              <w:t>445.778,42</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D44BB" w:rsidRPr="00DD44BB" w:rsidRDefault="003608CC" w:rsidP="007D4A53">
            <w:pPr>
              <w:rPr>
                <w:rFonts w:ascii="Times New Roman" w:hAnsi="Times New Roman" w:cs="Times New Roman"/>
                <w:b/>
                <w:sz w:val="20"/>
                <w:szCs w:val="20"/>
              </w:rPr>
            </w:pPr>
            <w:r>
              <w:rPr>
                <w:rFonts w:ascii="Times New Roman" w:hAnsi="Times New Roman" w:cs="Times New Roman"/>
                <w:b/>
                <w:sz w:val="20"/>
                <w:szCs w:val="20"/>
              </w:rPr>
              <w:t>2.791.980,65</w:t>
            </w:r>
          </w:p>
        </w:tc>
      </w:tr>
      <w:tr w:rsidR="003608CC" w:rsidRPr="00DD44BB" w:rsidTr="004E42DE">
        <w:trPr>
          <w:trHeight w:val="518"/>
        </w:trPr>
        <w:tc>
          <w:tcPr>
            <w:tcW w:w="6390" w:type="dxa"/>
            <w:gridSpan w:val="5"/>
            <w:tcBorders>
              <w:top w:val="single" w:sz="4" w:space="0" w:color="auto"/>
              <w:bottom w:val="single" w:sz="4" w:space="0" w:color="auto"/>
              <w:right w:val="single" w:sz="4" w:space="0" w:color="auto"/>
            </w:tcBorders>
            <w:vAlign w:val="center"/>
          </w:tcPr>
          <w:p w:rsidR="003608CC" w:rsidRPr="00DD44BB" w:rsidRDefault="003608CC" w:rsidP="007D4A53">
            <w:pPr>
              <w:rPr>
                <w:rFonts w:ascii="Times New Roman" w:eastAsia="Calibri" w:hAnsi="Times New Roman" w:cs="Times New Roman"/>
                <w:b/>
                <w:bCs/>
                <w:sz w:val="20"/>
                <w:szCs w:val="20"/>
                <w:lang w:eastAsia="en-US"/>
              </w:rPr>
            </w:pPr>
            <w:r w:rsidRPr="00DD44BB">
              <w:rPr>
                <w:rFonts w:ascii="Times New Roman" w:eastAsia="Calibri" w:hAnsi="Times New Roman" w:cs="Times New Roman"/>
                <w:b/>
                <w:sz w:val="20"/>
                <w:szCs w:val="20"/>
                <w:lang w:eastAsia="en-US"/>
              </w:rPr>
              <w:t>Total general</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608CC" w:rsidRPr="003608CC" w:rsidRDefault="003608CC" w:rsidP="00770C1F">
            <w:pPr>
              <w:jc w:val="center"/>
              <w:rPr>
                <w:rFonts w:ascii="Times New Roman" w:eastAsia="Calibri" w:hAnsi="Times New Roman" w:cs="Times New Roman"/>
                <w:b/>
                <w:bCs/>
                <w:szCs w:val="20"/>
                <w:lang w:eastAsia="en-US"/>
              </w:rPr>
            </w:pPr>
            <w:r w:rsidRPr="003608CC">
              <w:rPr>
                <w:rFonts w:ascii="Times New Roman" w:eastAsia="Calibri" w:hAnsi="Times New Roman" w:cs="Times New Roman"/>
                <w:b/>
                <w:bCs/>
                <w:sz w:val="22"/>
                <w:szCs w:val="20"/>
                <w:lang w:eastAsia="en-US"/>
              </w:rPr>
              <w:t>2.346.202,23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608CC" w:rsidRPr="003608CC" w:rsidRDefault="003608CC" w:rsidP="00770C1F">
            <w:pPr>
              <w:jc w:val="center"/>
              <w:rPr>
                <w:rFonts w:ascii="Times New Roman" w:hAnsi="Times New Roman" w:cs="Times New Roman"/>
                <w:b/>
                <w:szCs w:val="20"/>
                <w:lang w:val="en-US" w:eastAsia="en-US"/>
              </w:rPr>
            </w:pPr>
            <w:r w:rsidRPr="003608CC">
              <w:rPr>
                <w:rFonts w:ascii="Times New Roman" w:hAnsi="Times New Roman" w:cs="Times New Roman"/>
                <w:b/>
                <w:sz w:val="22"/>
                <w:szCs w:val="20"/>
                <w:lang w:val="en-US" w:eastAsia="en-US"/>
              </w:rPr>
              <w:t>445.778,42</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3608CC" w:rsidRPr="003608CC" w:rsidRDefault="003608CC" w:rsidP="00770C1F">
            <w:pPr>
              <w:jc w:val="center"/>
              <w:rPr>
                <w:rFonts w:ascii="Times New Roman" w:hAnsi="Times New Roman" w:cs="Times New Roman"/>
                <w:b/>
                <w:szCs w:val="20"/>
              </w:rPr>
            </w:pPr>
            <w:r w:rsidRPr="003608CC">
              <w:rPr>
                <w:rFonts w:ascii="Times New Roman" w:hAnsi="Times New Roman" w:cs="Times New Roman"/>
                <w:b/>
                <w:sz w:val="22"/>
                <w:szCs w:val="20"/>
              </w:rPr>
              <w:t>2.791.980,65</w:t>
            </w:r>
          </w:p>
        </w:tc>
      </w:tr>
    </w:tbl>
    <w:p w:rsidR="004E7F66" w:rsidRDefault="004E7F66" w:rsidP="00AD0905">
      <w:pPr>
        <w:autoSpaceDN w:val="0"/>
        <w:ind w:right="-54"/>
        <w:jc w:val="center"/>
        <w:rPr>
          <w:rFonts w:ascii="Times New Roman" w:hAnsi="Times New Roman" w:cs="Times New Roman"/>
          <w:b/>
        </w:rPr>
      </w:pPr>
    </w:p>
    <w:p w:rsidR="009E6589" w:rsidRPr="009E6589" w:rsidRDefault="009E6589" w:rsidP="009E6589">
      <w:pPr>
        <w:autoSpaceDE w:val="0"/>
        <w:autoSpaceDN w:val="0"/>
        <w:adjustRightInd w:val="0"/>
        <w:ind w:left="-450"/>
        <w:jc w:val="both"/>
        <w:rPr>
          <w:rFonts w:ascii="Times New Roman" w:hAnsi="Times New Roman" w:cs="Times New Roman"/>
        </w:rPr>
      </w:pPr>
      <w:r>
        <w:rPr>
          <w:b/>
        </w:rPr>
        <w:t xml:space="preserve">        </w:t>
      </w:r>
      <w:r w:rsidRPr="009E6589">
        <w:rPr>
          <w:rFonts w:ascii="Times New Roman" w:hAnsi="Times New Roman" w:cs="Times New Roman"/>
          <w:b/>
          <w:bCs/>
          <w:iCs/>
          <w:noProof/>
          <w:lang w:eastAsia="en-US"/>
        </w:rPr>
        <w:t>AUTORITATE</w:t>
      </w:r>
      <w:r w:rsidRPr="009E6589">
        <w:rPr>
          <w:rFonts w:ascii="Times New Roman" w:hAnsi="Times New Roman" w:cs="Times New Roman"/>
          <w:b/>
          <w:noProof/>
        </w:rPr>
        <w:t xml:space="preserve"> CONTRACTANTĂ,</w:t>
      </w:r>
      <w:r w:rsidRPr="009E6589">
        <w:rPr>
          <w:rFonts w:ascii="Times New Roman" w:hAnsi="Times New Roman" w:cs="Times New Roman"/>
        </w:rPr>
        <w:tab/>
        <w:t xml:space="preserve">                             </w:t>
      </w:r>
      <w:r w:rsidR="00673ACE">
        <w:rPr>
          <w:rFonts w:ascii="Times New Roman" w:hAnsi="Times New Roman" w:cs="Times New Roman"/>
        </w:rPr>
        <w:t xml:space="preserve"> </w:t>
      </w:r>
      <w:r w:rsidRPr="009E6589">
        <w:rPr>
          <w:rFonts w:ascii="Times New Roman" w:hAnsi="Times New Roman" w:cs="Times New Roman"/>
          <w:b/>
        </w:rPr>
        <w:t>CONTRACTANT,</w:t>
      </w:r>
    </w:p>
    <w:p w:rsidR="009E6589" w:rsidRPr="009E6589" w:rsidRDefault="009E6589" w:rsidP="009E6589">
      <w:pPr>
        <w:autoSpaceDE w:val="0"/>
        <w:autoSpaceDN w:val="0"/>
        <w:adjustRightInd w:val="0"/>
        <w:jc w:val="both"/>
        <w:rPr>
          <w:rFonts w:ascii="Times New Roman" w:hAnsi="Times New Roman" w:cs="Times New Roman"/>
          <w:sz w:val="8"/>
          <w:lang w:val="en-US"/>
        </w:rPr>
      </w:pPr>
    </w:p>
    <w:p w:rsidR="009E6589" w:rsidRDefault="009E6589" w:rsidP="00770C1F">
      <w:pPr>
        <w:autoSpaceDE w:val="0"/>
        <w:autoSpaceDN w:val="0"/>
        <w:adjustRightInd w:val="0"/>
        <w:rPr>
          <w:rFonts w:ascii="Times New Roman" w:hAnsi="Times New Roman" w:cs="Times New Roman"/>
          <w:b/>
        </w:rPr>
      </w:pPr>
      <w:r w:rsidRPr="009E6589">
        <w:rPr>
          <w:rFonts w:ascii="Times New Roman" w:hAnsi="Times New Roman" w:cs="Times New Roman"/>
          <w:b/>
        </w:rPr>
        <w:t xml:space="preserve">  </w:t>
      </w: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pPr>
    </w:p>
    <w:p w:rsidR="00770C1F" w:rsidRDefault="00770C1F" w:rsidP="00770C1F">
      <w:pPr>
        <w:autoSpaceDE w:val="0"/>
        <w:autoSpaceDN w:val="0"/>
        <w:adjustRightInd w:val="0"/>
        <w:rPr>
          <w:rFonts w:ascii="Times New Roman" w:hAnsi="Times New Roman" w:cs="Times New Roman"/>
          <w:b/>
        </w:rPr>
        <w:sectPr w:rsidR="00770C1F" w:rsidSect="003D76D7">
          <w:pgSz w:w="12240" w:h="15840"/>
          <w:pgMar w:top="720" w:right="1080" w:bottom="720" w:left="1267" w:header="720" w:footer="720" w:gutter="0"/>
          <w:cols w:space="720"/>
          <w:docGrid w:linePitch="360"/>
        </w:sectPr>
      </w:pPr>
    </w:p>
    <w:p w:rsidR="00770C1F" w:rsidRDefault="00770C1F" w:rsidP="00770C1F">
      <w:pPr>
        <w:autoSpaceDE w:val="0"/>
        <w:autoSpaceDN w:val="0"/>
        <w:adjustRightInd w:val="0"/>
        <w:rPr>
          <w:rFonts w:ascii="Times New Roman" w:hAnsi="Times New Roman" w:cs="Times New Roman"/>
          <w:b/>
        </w:rPr>
      </w:pPr>
    </w:p>
    <w:p w:rsidR="009E6589" w:rsidRDefault="009E6589" w:rsidP="00AD0905">
      <w:pPr>
        <w:autoSpaceDN w:val="0"/>
        <w:ind w:right="-54"/>
        <w:jc w:val="center"/>
        <w:rPr>
          <w:rFonts w:ascii="Times New Roman" w:hAnsi="Times New Roman" w:cs="Times New Roman"/>
          <w:b/>
        </w:rPr>
      </w:pPr>
    </w:p>
    <w:p w:rsidR="009E6589" w:rsidRDefault="009E6589" w:rsidP="00AD0905">
      <w:pPr>
        <w:autoSpaceDN w:val="0"/>
        <w:ind w:right="-54"/>
        <w:jc w:val="center"/>
        <w:rPr>
          <w:rFonts w:ascii="Times New Roman" w:hAnsi="Times New Roman" w:cs="Times New Roman"/>
          <w:b/>
        </w:rPr>
      </w:pPr>
    </w:p>
    <w:p w:rsidR="009E6589" w:rsidRDefault="009E6589" w:rsidP="00AD0905">
      <w:pPr>
        <w:autoSpaceDN w:val="0"/>
        <w:ind w:right="-54"/>
        <w:jc w:val="center"/>
        <w:rPr>
          <w:rFonts w:ascii="Times New Roman" w:hAnsi="Times New Roman" w:cs="Times New Roman"/>
          <w:b/>
        </w:rPr>
      </w:pPr>
    </w:p>
    <w:p w:rsidR="009E6589" w:rsidRPr="009E6589" w:rsidRDefault="00AC5832" w:rsidP="009E6589">
      <w:pPr>
        <w:tabs>
          <w:tab w:val="left" w:pos="6600"/>
        </w:tabs>
        <w:ind w:left="992" w:right="-1440" w:hanging="1276"/>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9E6589" w:rsidRPr="009E6589">
        <w:rPr>
          <w:rFonts w:ascii="Times New Roman" w:hAnsi="Times New Roman" w:cs="Times New Roman"/>
          <w:b/>
        </w:rPr>
        <w:t xml:space="preserve">Anexa nr. 2 </w:t>
      </w:r>
    </w:p>
    <w:p w:rsidR="009E6589" w:rsidRPr="009E6589" w:rsidRDefault="009E6589" w:rsidP="009E6589">
      <w:pPr>
        <w:tabs>
          <w:tab w:val="left" w:pos="6600"/>
        </w:tabs>
        <w:ind w:left="992" w:right="-1440" w:hanging="1276"/>
        <w:jc w:val="center"/>
        <w:rPr>
          <w:rFonts w:ascii="Times New Roman" w:hAnsi="Times New Roman" w:cs="Times New Roman"/>
        </w:rPr>
      </w:pPr>
      <w:r w:rsidRPr="009E6589">
        <w:rPr>
          <w:rFonts w:ascii="Times New Roman" w:hAnsi="Times New Roman" w:cs="Times New Roman"/>
        </w:rPr>
        <w:tab/>
        <w:t xml:space="preserve">                                                      la Contractul de lucrări </w:t>
      </w:r>
    </w:p>
    <w:p w:rsidR="009E6589" w:rsidRDefault="009E6589" w:rsidP="009E6589">
      <w:pPr>
        <w:tabs>
          <w:tab w:val="left" w:pos="6600"/>
        </w:tabs>
        <w:ind w:left="992" w:right="-1440" w:hanging="1276"/>
        <w:jc w:val="center"/>
        <w:rPr>
          <w:rFonts w:ascii="Times New Roman" w:hAnsi="Times New Roman" w:cs="Times New Roman"/>
        </w:rPr>
      </w:pPr>
      <w:r w:rsidRPr="009E6589">
        <w:rPr>
          <w:rFonts w:ascii="Times New Roman" w:hAnsi="Times New Roman" w:cs="Times New Roman"/>
        </w:rPr>
        <w:t xml:space="preserve">                                                               </w:t>
      </w:r>
      <w:r w:rsidR="00200E36">
        <w:rPr>
          <w:rFonts w:ascii="Times New Roman" w:hAnsi="Times New Roman" w:cs="Times New Roman"/>
        </w:rPr>
        <w:t xml:space="preserve">            </w:t>
      </w:r>
      <w:r w:rsidR="00200E36" w:rsidRPr="003D1A52">
        <w:rPr>
          <w:rFonts w:ascii="Times New Roman" w:hAnsi="Times New Roman" w:cs="Times New Roman"/>
        </w:rPr>
        <w:t>nr</w:t>
      </w:r>
      <w:r w:rsidR="00200E36">
        <w:rPr>
          <w:rFonts w:ascii="Times New Roman" w:hAnsi="Times New Roman" w:cs="Times New Roman"/>
        </w:rPr>
        <w:t xml:space="preserve">. </w:t>
      </w:r>
      <w:r w:rsidR="00200E36" w:rsidRPr="0068261C">
        <w:rPr>
          <w:rStyle w:val="Bodytext2Bold"/>
          <w:b w:val="0"/>
          <w:bCs/>
        </w:rPr>
        <w:t>8607  data 17.01.2024</w:t>
      </w:r>
    </w:p>
    <w:p w:rsidR="00AC5832" w:rsidRDefault="00AC5832" w:rsidP="009E6589">
      <w:pPr>
        <w:tabs>
          <w:tab w:val="left" w:pos="6600"/>
        </w:tabs>
        <w:ind w:left="992" w:right="-1440" w:hanging="1276"/>
        <w:jc w:val="center"/>
        <w:rPr>
          <w:rFonts w:ascii="Times New Roman" w:hAnsi="Times New Roman" w:cs="Times New Roman"/>
        </w:rPr>
      </w:pPr>
    </w:p>
    <w:p w:rsidR="00D55949" w:rsidRDefault="00D55949" w:rsidP="009E6589">
      <w:pPr>
        <w:tabs>
          <w:tab w:val="left" w:pos="6600"/>
        </w:tabs>
        <w:ind w:left="992" w:right="-1440" w:hanging="1276"/>
        <w:jc w:val="center"/>
        <w:rPr>
          <w:rFonts w:ascii="Times New Roman" w:hAnsi="Times New Roman" w:cs="Times New Roman"/>
        </w:rPr>
      </w:pPr>
    </w:p>
    <w:p w:rsidR="00D55949" w:rsidRDefault="00D55949" w:rsidP="009E6589">
      <w:pPr>
        <w:tabs>
          <w:tab w:val="left" w:pos="6600"/>
        </w:tabs>
        <w:ind w:left="992" w:right="-1440" w:hanging="1276"/>
        <w:jc w:val="center"/>
        <w:rPr>
          <w:rFonts w:ascii="Times New Roman" w:hAnsi="Times New Roman" w:cs="Times New Roman"/>
        </w:rPr>
      </w:pPr>
    </w:p>
    <w:p w:rsidR="00AC5832" w:rsidRDefault="00AC5832" w:rsidP="009E6589">
      <w:pPr>
        <w:tabs>
          <w:tab w:val="left" w:pos="6600"/>
        </w:tabs>
        <w:ind w:left="992" w:right="-1440" w:hanging="1276"/>
        <w:jc w:val="center"/>
        <w:rPr>
          <w:rFonts w:ascii="Times New Roman" w:hAnsi="Times New Roman" w:cs="Times New Roman"/>
        </w:rPr>
      </w:pPr>
    </w:p>
    <w:p w:rsidR="00AC5832" w:rsidRDefault="00AC5832" w:rsidP="00AC5832">
      <w:pPr>
        <w:jc w:val="center"/>
        <w:rPr>
          <w:rFonts w:ascii="Times New Roman" w:hAnsi="Times New Roman" w:cs="Times New Roman"/>
          <w:b/>
        </w:rPr>
      </w:pPr>
      <w:r w:rsidRPr="00AC5832">
        <w:rPr>
          <w:rFonts w:ascii="Times New Roman" w:hAnsi="Times New Roman" w:cs="Times New Roman"/>
          <w:b/>
        </w:rPr>
        <w:t>LISTA SUBCONTRACTANȚILOR</w:t>
      </w:r>
    </w:p>
    <w:p w:rsidR="00EE33EE" w:rsidRPr="00AC5832" w:rsidRDefault="00EE33EE" w:rsidP="00AC5832">
      <w:pPr>
        <w:jc w:val="center"/>
        <w:rPr>
          <w:rFonts w:ascii="Times New Roman" w:hAnsi="Times New Roman" w:cs="Times New Roman"/>
          <w:b/>
        </w:rPr>
      </w:pPr>
    </w:p>
    <w:tbl>
      <w:tblPr>
        <w:tblpPr w:leftFromText="180" w:rightFromText="180" w:vertAnchor="text" w:horzAnchor="margin" w:tblpY="118"/>
        <w:tblW w:w="4908" w:type="pct"/>
        <w:tblLayout w:type="fixed"/>
        <w:tblLook w:val="04A0"/>
      </w:tblPr>
      <w:tblGrid>
        <w:gridCol w:w="662"/>
        <w:gridCol w:w="1822"/>
        <w:gridCol w:w="2114"/>
        <w:gridCol w:w="5325"/>
      </w:tblGrid>
      <w:tr w:rsidR="00EE33EE" w:rsidRPr="00EE33EE" w:rsidTr="007D4A53">
        <w:trPr>
          <w:trHeight w:val="625"/>
        </w:trPr>
        <w:tc>
          <w:tcPr>
            <w:tcW w:w="334" w:type="pct"/>
            <w:tcBorders>
              <w:top w:val="single" w:sz="4" w:space="0" w:color="auto"/>
              <w:left w:val="single" w:sz="4" w:space="0" w:color="auto"/>
              <w:bottom w:val="single" w:sz="4" w:space="0" w:color="auto"/>
              <w:right w:val="single" w:sz="4" w:space="0" w:color="auto"/>
            </w:tcBorders>
            <w:vAlign w:val="center"/>
          </w:tcPr>
          <w:p w:rsidR="00EE33EE" w:rsidRPr="00EE33EE" w:rsidRDefault="00EE33EE" w:rsidP="007D4A53">
            <w:pPr>
              <w:ind w:firstLine="720"/>
              <w:rPr>
                <w:rFonts w:ascii="Times New Roman" w:eastAsia="Calibri" w:hAnsi="Times New Roman" w:cs="Times New Roman"/>
                <w:b/>
              </w:rPr>
            </w:pPr>
            <w:proofErr w:type="spellStart"/>
            <w:r w:rsidRPr="00EE33EE">
              <w:rPr>
                <w:rFonts w:ascii="Times New Roman" w:eastAsia="Calibri" w:hAnsi="Times New Roman" w:cs="Times New Roman"/>
                <w:b/>
              </w:rPr>
              <w:t>NNr</w:t>
            </w:r>
            <w:proofErr w:type="spellEnd"/>
            <w:r w:rsidRPr="00EE33EE">
              <w:rPr>
                <w:rFonts w:ascii="Times New Roman" w:eastAsia="Calibri" w:hAnsi="Times New Roman" w:cs="Times New Roman"/>
                <w:b/>
              </w:rPr>
              <w:t>. Crt.</w:t>
            </w:r>
          </w:p>
        </w:tc>
        <w:tc>
          <w:tcPr>
            <w:tcW w:w="918" w:type="pct"/>
            <w:tcBorders>
              <w:top w:val="single" w:sz="4" w:space="0" w:color="auto"/>
              <w:left w:val="single" w:sz="4" w:space="0" w:color="auto"/>
              <w:bottom w:val="single" w:sz="4" w:space="0" w:color="auto"/>
              <w:right w:val="single" w:sz="4" w:space="0" w:color="auto"/>
            </w:tcBorders>
            <w:vAlign w:val="center"/>
          </w:tcPr>
          <w:p w:rsidR="00EE33EE" w:rsidRPr="00EE33EE" w:rsidRDefault="00EE33EE" w:rsidP="007D4A53">
            <w:pPr>
              <w:pStyle w:val="Corptext3"/>
              <w:widowControl w:val="0"/>
              <w:spacing w:after="0" w:line="240" w:lineRule="auto"/>
              <w:rPr>
                <w:rFonts w:ascii="Times New Roman" w:hAnsi="Times New Roman"/>
                <w:b/>
                <w:bCs/>
                <w:sz w:val="24"/>
                <w:szCs w:val="24"/>
                <w:lang w:val="ro-RO"/>
              </w:rPr>
            </w:pPr>
            <w:r w:rsidRPr="00EE33EE">
              <w:rPr>
                <w:rFonts w:ascii="Times New Roman" w:hAnsi="Times New Roman"/>
                <w:b/>
                <w:bCs/>
                <w:sz w:val="24"/>
                <w:szCs w:val="24"/>
                <w:lang w:val="ro-RO"/>
              </w:rPr>
              <w:t>Ofertant</w:t>
            </w:r>
          </w:p>
        </w:tc>
        <w:tc>
          <w:tcPr>
            <w:tcW w:w="1065" w:type="pct"/>
            <w:tcBorders>
              <w:top w:val="single" w:sz="4" w:space="0" w:color="auto"/>
              <w:left w:val="single" w:sz="4" w:space="0" w:color="auto"/>
              <w:bottom w:val="single" w:sz="4" w:space="0" w:color="auto"/>
              <w:right w:val="single" w:sz="4" w:space="0" w:color="auto"/>
            </w:tcBorders>
            <w:vAlign w:val="center"/>
            <w:hideMark/>
          </w:tcPr>
          <w:p w:rsidR="00EE33EE" w:rsidRPr="00EE33EE" w:rsidRDefault="00EE33EE" w:rsidP="007D4A53">
            <w:pPr>
              <w:pStyle w:val="Corptext3"/>
              <w:widowControl w:val="0"/>
              <w:spacing w:after="0" w:line="240" w:lineRule="auto"/>
              <w:rPr>
                <w:rFonts w:ascii="Times New Roman" w:hAnsi="Times New Roman"/>
                <w:b/>
                <w:bCs/>
                <w:sz w:val="24"/>
                <w:szCs w:val="24"/>
                <w:lang w:val="ro-RO"/>
              </w:rPr>
            </w:pPr>
            <w:r w:rsidRPr="00EE33EE">
              <w:rPr>
                <w:rFonts w:ascii="Times New Roman" w:hAnsi="Times New Roman"/>
                <w:b/>
                <w:bCs/>
                <w:sz w:val="24"/>
                <w:szCs w:val="24"/>
                <w:lang w:val="ro-RO"/>
              </w:rPr>
              <w:t>Subcontractantul/</w:t>
            </w:r>
          </w:p>
          <w:p w:rsidR="00EE33EE" w:rsidRPr="00EE33EE" w:rsidRDefault="00EE33EE" w:rsidP="007D4A53">
            <w:pPr>
              <w:pStyle w:val="Corptext3"/>
              <w:widowControl w:val="0"/>
              <w:spacing w:after="0" w:line="240" w:lineRule="auto"/>
              <w:rPr>
                <w:rFonts w:ascii="Times New Roman" w:hAnsi="Times New Roman"/>
                <w:b/>
                <w:bCs/>
                <w:sz w:val="24"/>
                <w:szCs w:val="24"/>
                <w:lang w:val="ro-RO"/>
              </w:rPr>
            </w:pPr>
            <w:r w:rsidRPr="00EE33EE">
              <w:rPr>
                <w:rFonts w:ascii="Times New Roman" w:hAnsi="Times New Roman"/>
                <w:b/>
                <w:bCs/>
                <w:sz w:val="24"/>
                <w:szCs w:val="24"/>
                <w:lang w:val="ro-RO"/>
              </w:rPr>
              <w:t>Subcontractanții propus/propuși</w:t>
            </w:r>
          </w:p>
        </w:tc>
        <w:tc>
          <w:tcPr>
            <w:tcW w:w="2683" w:type="pct"/>
            <w:tcBorders>
              <w:top w:val="single" w:sz="4" w:space="0" w:color="auto"/>
              <w:left w:val="single" w:sz="4" w:space="0" w:color="auto"/>
              <w:bottom w:val="single" w:sz="4" w:space="0" w:color="auto"/>
              <w:right w:val="single" w:sz="4" w:space="0" w:color="auto"/>
            </w:tcBorders>
            <w:vAlign w:val="center"/>
            <w:hideMark/>
          </w:tcPr>
          <w:p w:rsidR="00EE33EE" w:rsidRPr="00EE33EE" w:rsidRDefault="00EE33EE" w:rsidP="007D4A53">
            <w:pPr>
              <w:pStyle w:val="Corptext3"/>
              <w:widowControl w:val="0"/>
              <w:spacing w:after="0" w:line="240" w:lineRule="auto"/>
              <w:ind w:firstLine="720"/>
              <w:rPr>
                <w:rFonts w:ascii="Times New Roman" w:hAnsi="Times New Roman"/>
                <w:i/>
                <w:color w:val="000000"/>
                <w:sz w:val="24"/>
                <w:szCs w:val="24"/>
                <w:highlight w:val="lightGray"/>
                <w:lang w:val="ro-RO" w:eastAsia="de-AT"/>
              </w:rPr>
            </w:pPr>
            <w:r w:rsidRPr="00EE33EE">
              <w:rPr>
                <w:rFonts w:ascii="Times New Roman" w:hAnsi="Times New Roman"/>
                <w:b/>
                <w:color w:val="000000"/>
                <w:sz w:val="24"/>
                <w:szCs w:val="24"/>
                <w:lang w:val="ro-RO" w:eastAsia="de-AT"/>
              </w:rPr>
              <w:t>Partea/părțile din contractul de achiziție publică/acord cadru pe care intenționează să o/le subcontracteze</w:t>
            </w:r>
          </w:p>
        </w:tc>
      </w:tr>
      <w:tr w:rsidR="00EE33EE" w:rsidRPr="00EE33EE" w:rsidTr="007D4A53">
        <w:trPr>
          <w:trHeight w:val="2150"/>
        </w:trPr>
        <w:tc>
          <w:tcPr>
            <w:tcW w:w="334" w:type="pct"/>
            <w:tcBorders>
              <w:top w:val="single" w:sz="4" w:space="0" w:color="auto"/>
              <w:left w:val="single" w:sz="4" w:space="0" w:color="auto"/>
              <w:bottom w:val="single" w:sz="4" w:space="0" w:color="auto"/>
              <w:right w:val="single" w:sz="4" w:space="0" w:color="auto"/>
            </w:tcBorders>
            <w:vAlign w:val="center"/>
          </w:tcPr>
          <w:p w:rsidR="00EE33EE" w:rsidRPr="00EE33EE" w:rsidRDefault="00EE33EE" w:rsidP="007D4A53">
            <w:pPr>
              <w:rPr>
                <w:rFonts w:ascii="Times New Roman" w:hAnsi="Times New Roman" w:cs="Times New Roman"/>
                <w:iCs/>
              </w:rPr>
            </w:pPr>
            <w:r w:rsidRPr="00EE33EE">
              <w:rPr>
                <w:rFonts w:ascii="Times New Roman" w:hAnsi="Times New Roman" w:cs="Times New Roman"/>
                <w:iCs/>
              </w:rPr>
              <w:t>1</w:t>
            </w:r>
          </w:p>
        </w:tc>
        <w:tc>
          <w:tcPr>
            <w:tcW w:w="918" w:type="pct"/>
            <w:tcBorders>
              <w:top w:val="single" w:sz="4" w:space="0" w:color="auto"/>
              <w:left w:val="single" w:sz="4" w:space="0" w:color="auto"/>
              <w:bottom w:val="single" w:sz="4" w:space="0" w:color="auto"/>
              <w:right w:val="single" w:sz="4" w:space="0" w:color="auto"/>
            </w:tcBorders>
            <w:vAlign w:val="center"/>
          </w:tcPr>
          <w:p w:rsidR="00EE33EE" w:rsidRPr="00EE33EE" w:rsidRDefault="00EE33EE" w:rsidP="007D4A53">
            <w:pPr>
              <w:rPr>
                <w:rFonts w:ascii="Times New Roman" w:hAnsi="Times New Roman" w:cs="Times New Roman"/>
                <w:bCs/>
                <w:i/>
                <w:lang w:val="en-US"/>
              </w:rPr>
            </w:pPr>
            <w:r w:rsidRPr="00EE33EE">
              <w:rPr>
                <w:rFonts w:ascii="Times New Roman" w:hAnsi="Times New Roman" w:cs="Times New Roman"/>
                <w:b/>
                <w:color w:val="242424"/>
                <w:shd w:val="clear" w:color="auto" w:fill="FFFFFF"/>
              </w:rPr>
              <w:t xml:space="preserve">A.F. </w:t>
            </w:r>
            <w:r w:rsidRPr="00EE33EE">
              <w:rPr>
                <w:rFonts w:ascii="Times New Roman" w:hAnsi="Times New Roman" w:cs="Times New Roman"/>
                <w:b/>
                <w:shd w:val="clear" w:color="auto" w:fill="FFFFFF"/>
              </w:rPr>
              <w:t>CONSULTING</w:t>
            </w:r>
            <w:r w:rsidRPr="00EE33EE">
              <w:rPr>
                <w:rFonts w:ascii="Times New Roman" w:hAnsi="Times New Roman" w:cs="Times New Roman"/>
                <w:shd w:val="clear" w:color="auto" w:fill="FFFFFF"/>
              </w:rPr>
              <w:t xml:space="preserve"> </w:t>
            </w:r>
            <w:r w:rsidRPr="00EE33EE">
              <w:rPr>
                <w:rFonts w:ascii="Times New Roman" w:hAnsi="Times New Roman" w:cs="Times New Roman"/>
                <w:b/>
                <w:shd w:val="clear" w:color="auto" w:fill="FFFFFF"/>
              </w:rPr>
              <w:t>S.R.L</w:t>
            </w:r>
            <w:r w:rsidRPr="00EE33EE">
              <w:rPr>
                <w:rFonts w:ascii="Times New Roman" w:hAnsi="Times New Roman" w:cs="Times New Roman"/>
                <w:shd w:val="clear" w:color="auto" w:fill="FFFFFF"/>
              </w:rPr>
              <w:t xml:space="preserve"> </w:t>
            </w:r>
            <w:r w:rsidRPr="00EE33EE">
              <w:rPr>
                <w:rFonts w:ascii="Times New Roman" w:hAnsi="Times New Roman" w:cs="Times New Roman"/>
                <w:b/>
                <w:iCs/>
              </w:rPr>
              <w:t xml:space="preserve"> (Ofertant</w:t>
            </w:r>
            <w:r w:rsidRPr="00EE33EE">
              <w:rPr>
                <w:rFonts w:ascii="Times New Roman" w:hAnsi="Times New Roman" w:cs="Times New Roman"/>
                <w:b/>
                <w:i/>
                <w:iCs/>
              </w:rPr>
              <w:t>)</w:t>
            </w:r>
          </w:p>
        </w:tc>
        <w:tc>
          <w:tcPr>
            <w:tcW w:w="1065" w:type="pct"/>
            <w:tcBorders>
              <w:top w:val="single" w:sz="4" w:space="0" w:color="auto"/>
              <w:left w:val="single" w:sz="4" w:space="0" w:color="auto"/>
              <w:bottom w:val="single" w:sz="4" w:space="0" w:color="auto"/>
              <w:right w:val="single" w:sz="4" w:space="0" w:color="auto"/>
            </w:tcBorders>
            <w:vAlign w:val="center"/>
            <w:hideMark/>
          </w:tcPr>
          <w:p w:rsidR="00EE33EE" w:rsidRPr="00EE33EE" w:rsidRDefault="00EE33EE" w:rsidP="007D4A53">
            <w:pPr>
              <w:rPr>
                <w:rFonts w:ascii="Times New Roman" w:hAnsi="Times New Roman" w:cs="Times New Roman"/>
                <w:bCs/>
                <w:i/>
                <w:lang w:val="en-US"/>
              </w:rPr>
            </w:pPr>
            <w:r w:rsidRPr="00EE33EE">
              <w:rPr>
                <w:rFonts w:ascii="Times New Roman" w:hAnsi="Times New Roman" w:cs="Times New Roman"/>
                <w:b/>
              </w:rPr>
              <w:t>2C INSTAL GAZ BUSINESS  S.R.L.  (Subcontractant</w:t>
            </w:r>
            <w:r w:rsidRPr="00EE33EE">
              <w:rPr>
                <w:rFonts w:ascii="Times New Roman" w:hAnsi="Times New Roman" w:cs="Times New Roman"/>
              </w:rPr>
              <w:t>)</w:t>
            </w:r>
          </w:p>
        </w:tc>
        <w:tc>
          <w:tcPr>
            <w:tcW w:w="2683" w:type="pct"/>
            <w:tcBorders>
              <w:top w:val="single" w:sz="4" w:space="0" w:color="auto"/>
              <w:left w:val="single" w:sz="4" w:space="0" w:color="auto"/>
              <w:bottom w:val="single" w:sz="4" w:space="0" w:color="auto"/>
              <w:right w:val="single" w:sz="4" w:space="0" w:color="auto"/>
            </w:tcBorders>
            <w:vAlign w:val="center"/>
            <w:hideMark/>
          </w:tcPr>
          <w:p w:rsidR="00EE33EE" w:rsidRPr="00EE33EE" w:rsidRDefault="00EE33EE" w:rsidP="007D4A53">
            <w:pPr>
              <w:autoSpaceDE w:val="0"/>
              <w:autoSpaceDN w:val="0"/>
              <w:adjustRightInd w:val="0"/>
              <w:jc w:val="both"/>
              <w:rPr>
                <w:rFonts w:ascii="Times New Roman" w:eastAsia="Calibri" w:hAnsi="Times New Roman" w:cs="Times New Roman"/>
                <w:lang w:val="en-US" w:eastAsia="en-US"/>
              </w:rPr>
            </w:pPr>
            <w:r w:rsidRPr="00EE33EE">
              <w:rPr>
                <w:rFonts w:ascii="Times New Roman" w:eastAsia="Calibri" w:hAnsi="Times New Roman" w:cs="Times New Roman"/>
                <w:bCs/>
              </w:rPr>
              <w:t xml:space="preserve">Obiectul acestui contract de subcontractare </w:t>
            </w:r>
            <w:proofErr w:type="spellStart"/>
            <w:r w:rsidRPr="00EE33EE">
              <w:rPr>
                <w:rFonts w:ascii="Times New Roman" w:eastAsia="Calibri" w:hAnsi="Times New Roman" w:cs="Times New Roman"/>
                <w:bCs/>
              </w:rPr>
              <w:t>lucrari</w:t>
            </w:r>
            <w:proofErr w:type="spellEnd"/>
            <w:r w:rsidRPr="00EE33EE">
              <w:rPr>
                <w:rFonts w:ascii="Times New Roman" w:eastAsia="Calibri" w:hAnsi="Times New Roman" w:cs="Times New Roman"/>
                <w:bCs/>
              </w:rPr>
              <w:t xml:space="preserve"> îl reprezintă </w:t>
            </w:r>
            <w:proofErr w:type="spellStart"/>
            <w:r w:rsidRPr="00EE33EE">
              <w:rPr>
                <w:rFonts w:ascii="Times New Roman" w:eastAsia="Calibri" w:hAnsi="Times New Roman" w:cs="Times New Roman"/>
                <w:bCs/>
              </w:rPr>
              <w:t>executia</w:t>
            </w:r>
            <w:proofErr w:type="spellEnd"/>
            <w:r w:rsidRPr="00EE33EE">
              <w:rPr>
                <w:rFonts w:ascii="Times New Roman" w:eastAsia="Calibri" w:hAnsi="Times New Roman" w:cs="Times New Roman"/>
                <w:bCs/>
              </w:rPr>
              <w:t xml:space="preserve"> de </w:t>
            </w:r>
            <w:proofErr w:type="spellStart"/>
            <w:r w:rsidRPr="00EE33EE">
              <w:rPr>
                <w:rFonts w:ascii="Times New Roman" w:eastAsia="Calibri" w:hAnsi="Times New Roman" w:cs="Times New Roman"/>
                <w:bCs/>
              </w:rPr>
              <w:t>lucrari</w:t>
            </w:r>
            <w:proofErr w:type="spellEnd"/>
            <w:r w:rsidRPr="00EE33EE">
              <w:rPr>
                <w:rFonts w:ascii="Times New Roman" w:eastAsia="Calibri" w:hAnsi="Times New Roman" w:cs="Times New Roman"/>
                <w:bCs/>
              </w:rPr>
              <w:t xml:space="preserve"> la</w:t>
            </w:r>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instalatiile</w:t>
            </w:r>
            <w:proofErr w:type="spellEnd"/>
            <w:r w:rsidRPr="00EE33EE">
              <w:rPr>
                <w:rFonts w:ascii="Times New Roman" w:eastAsia="Calibri" w:hAnsi="Times New Roman" w:cs="Times New Roman"/>
                <w:lang w:val="en-US" w:eastAsia="en-US"/>
              </w:rPr>
              <w:t xml:space="preserve"> de </w:t>
            </w:r>
            <w:proofErr w:type="spellStart"/>
            <w:r w:rsidRPr="00EE33EE">
              <w:rPr>
                <w:rFonts w:ascii="Times New Roman" w:eastAsia="Calibri" w:hAnsi="Times New Roman" w:cs="Times New Roman"/>
                <w:lang w:val="en-US" w:eastAsia="en-US"/>
              </w:rPr>
              <w:t>utilizare</w:t>
            </w:r>
            <w:proofErr w:type="spellEnd"/>
            <w:r w:rsidRPr="00EE33EE">
              <w:rPr>
                <w:rFonts w:ascii="Times New Roman" w:eastAsia="Calibri" w:hAnsi="Times New Roman" w:cs="Times New Roman"/>
                <w:lang w:val="en-US" w:eastAsia="en-US"/>
              </w:rPr>
              <w:t xml:space="preserve"> a </w:t>
            </w:r>
            <w:proofErr w:type="spellStart"/>
            <w:r w:rsidRPr="00EE33EE">
              <w:rPr>
                <w:rFonts w:ascii="Times New Roman" w:eastAsia="Calibri" w:hAnsi="Times New Roman" w:cs="Times New Roman"/>
                <w:lang w:val="en-US" w:eastAsia="en-US"/>
              </w:rPr>
              <w:t>gazelor</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naturale</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avand</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regimul</w:t>
            </w:r>
            <w:proofErr w:type="spellEnd"/>
            <w:r w:rsidRPr="00EE33EE">
              <w:rPr>
                <w:rFonts w:ascii="Times New Roman" w:eastAsia="Calibri" w:hAnsi="Times New Roman" w:cs="Times New Roman"/>
                <w:lang w:val="en-US" w:eastAsia="en-US"/>
              </w:rPr>
              <w:t xml:space="preserve"> de </w:t>
            </w:r>
            <w:proofErr w:type="spellStart"/>
            <w:r w:rsidRPr="00EE33EE">
              <w:rPr>
                <w:rFonts w:ascii="Times New Roman" w:eastAsia="Calibri" w:hAnsi="Times New Roman" w:cs="Times New Roman"/>
                <w:lang w:val="en-US" w:eastAsia="en-US"/>
              </w:rPr>
              <w:t>medie</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redusa</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si</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joasa</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presiune</w:t>
            </w:r>
            <w:proofErr w:type="spellEnd"/>
            <w:r w:rsidRPr="00EE33EE">
              <w:rPr>
                <w:rFonts w:ascii="Times New Roman" w:eastAsia="Calibri" w:hAnsi="Times New Roman" w:cs="Times New Roman"/>
                <w:lang w:val="en-US" w:eastAsia="en-US"/>
              </w:rPr>
              <w:t xml:space="preserve">, tip EDIB, conform </w:t>
            </w:r>
            <w:proofErr w:type="spellStart"/>
            <w:r w:rsidRPr="00EE33EE">
              <w:rPr>
                <w:rFonts w:ascii="Times New Roman" w:eastAsia="Calibri" w:hAnsi="Times New Roman" w:cs="Times New Roman"/>
                <w:lang w:val="en-US" w:eastAsia="en-US"/>
              </w:rPr>
              <w:t>autorizatiei</w:t>
            </w:r>
            <w:proofErr w:type="spellEnd"/>
            <w:r w:rsidRPr="00EE33EE">
              <w:rPr>
                <w:rFonts w:ascii="Times New Roman" w:eastAsia="Calibri" w:hAnsi="Times New Roman" w:cs="Times New Roman"/>
                <w:lang w:val="en-US" w:eastAsia="en-US"/>
              </w:rPr>
              <w:t xml:space="preserve"> nr. 219787, </w:t>
            </w:r>
            <w:proofErr w:type="spellStart"/>
            <w:r w:rsidRPr="00EE33EE">
              <w:rPr>
                <w:rFonts w:ascii="Times New Roman" w:eastAsia="Calibri" w:hAnsi="Times New Roman" w:cs="Times New Roman"/>
                <w:lang w:val="en-US" w:eastAsia="en-US"/>
              </w:rPr>
              <w:t>emisa</w:t>
            </w:r>
            <w:proofErr w:type="spellEnd"/>
            <w:r w:rsidRPr="00EE33EE">
              <w:rPr>
                <w:rFonts w:ascii="Times New Roman" w:eastAsia="Calibri" w:hAnsi="Times New Roman" w:cs="Times New Roman"/>
                <w:lang w:val="en-US" w:eastAsia="en-US"/>
              </w:rPr>
              <w:t xml:space="preserve"> de ANRE.</w:t>
            </w:r>
          </w:p>
          <w:p w:rsidR="00EE33EE" w:rsidRPr="00EE33EE" w:rsidRDefault="00EE33EE" w:rsidP="007D4A53">
            <w:pPr>
              <w:autoSpaceDE w:val="0"/>
              <w:autoSpaceDN w:val="0"/>
              <w:adjustRightInd w:val="0"/>
              <w:jc w:val="both"/>
              <w:rPr>
                <w:rFonts w:ascii="Times New Roman" w:eastAsia="Calibri" w:hAnsi="Times New Roman" w:cs="Times New Roman"/>
              </w:rPr>
            </w:pPr>
            <w:proofErr w:type="spellStart"/>
            <w:r w:rsidRPr="00EE33EE">
              <w:rPr>
                <w:rFonts w:ascii="Times New Roman" w:eastAsia="Calibri" w:hAnsi="Times New Roman" w:cs="Times New Roman"/>
                <w:lang w:val="en-US" w:eastAsia="en-US"/>
              </w:rPr>
              <w:t>Pretul</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convenit</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pentm</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indeplinirea</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contractului</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este</w:t>
            </w:r>
            <w:proofErr w:type="spellEnd"/>
            <w:r w:rsidRPr="00EE33EE">
              <w:rPr>
                <w:rFonts w:ascii="Times New Roman" w:eastAsia="Calibri" w:hAnsi="Times New Roman" w:cs="Times New Roman"/>
                <w:lang w:val="en-US" w:eastAsia="en-US"/>
              </w:rPr>
              <w:t xml:space="preserve"> </w:t>
            </w:r>
            <w:proofErr w:type="gramStart"/>
            <w:r w:rsidRPr="00EE33EE">
              <w:rPr>
                <w:rFonts w:ascii="Times New Roman" w:eastAsia="Calibri" w:hAnsi="Times New Roman" w:cs="Times New Roman"/>
                <w:lang w:val="en-US" w:eastAsia="en-US"/>
              </w:rPr>
              <w:t>de ,</w:t>
            </w:r>
            <w:proofErr w:type="gramEnd"/>
            <w:r w:rsidRPr="00EE33EE">
              <w:rPr>
                <w:rFonts w:ascii="Times New Roman" w:eastAsia="Calibri" w:hAnsi="Times New Roman" w:cs="Times New Roman"/>
                <w:lang w:val="en-US" w:eastAsia="en-US"/>
              </w:rPr>
              <w:t xml:space="preserve"> conform </w:t>
            </w:r>
            <w:proofErr w:type="spellStart"/>
            <w:r w:rsidRPr="00EE33EE">
              <w:rPr>
                <w:rFonts w:ascii="Times New Roman" w:eastAsia="Calibri" w:hAnsi="Times New Roman" w:cs="Times New Roman"/>
                <w:lang w:val="en-US" w:eastAsia="en-US"/>
              </w:rPr>
              <w:t>ofertei</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prezentate</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este</w:t>
            </w:r>
            <w:proofErr w:type="spellEnd"/>
            <w:r w:rsidRPr="00EE33EE">
              <w:rPr>
                <w:rFonts w:ascii="Times New Roman" w:eastAsia="Calibri" w:hAnsi="Times New Roman" w:cs="Times New Roman"/>
                <w:lang w:val="en-US" w:eastAsia="en-US"/>
              </w:rPr>
              <w:t xml:space="preserve"> in </w:t>
            </w:r>
            <w:proofErr w:type="spellStart"/>
            <w:r w:rsidRPr="00EE33EE">
              <w:rPr>
                <w:rFonts w:ascii="Times New Roman" w:eastAsia="Calibri" w:hAnsi="Times New Roman" w:cs="Times New Roman"/>
                <w:lang w:val="en-US" w:eastAsia="en-US"/>
              </w:rPr>
              <w:t>procent</w:t>
            </w:r>
            <w:proofErr w:type="spellEnd"/>
            <w:r w:rsidRPr="00EE33EE">
              <w:rPr>
                <w:rFonts w:ascii="Times New Roman" w:eastAsia="Calibri" w:hAnsi="Times New Roman" w:cs="Times New Roman"/>
                <w:lang w:val="en-US" w:eastAsia="en-US"/>
              </w:rPr>
              <w:t xml:space="preserve"> de 0,1% din </w:t>
            </w:r>
            <w:proofErr w:type="spellStart"/>
            <w:r w:rsidRPr="00EE33EE">
              <w:rPr>
                <w:rFonts w:ascii="Times New Roman" w:eastAsia="Calibri" w:hAnsi="Times New Roman" w:cs="Times New Roman"/>
                <w:lang w:val="en-US" w:eastAsia="en-US"/>
              </w:rPr>
              <w:t>valoarea</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totala</w:t>
            </w:r>
            <w:proofErr w:type="spellEnd"/>
            <w:r w:rsidRPr="00EE33EE">
              <w:rPr>
                <w:rFonts w:ascii="Times New Roman" w:eastAsia="Calibri" w:hAnsi="Times New Roman" w:cs="Times New Roman"/>
                <w:lang w:val="en-US" w:eastAsia="en-US"/>
              </w:rPr>
              <w:t xml:space="preserve"> a </w:t>
            </w:r>
            <w:proofErr w:type="spellStart"/>
            <w:r w:rsidRPr="00EE33EE">
              <w:rPr>
                <w:rFonts w:ascii="Times New Roman" w:eastAsia="Calibri" w:hAnsi="Times New Roman" w:cs="Times New Roman"/>
                <w:lang w:val="en-US" w:eastAsia="en-US"/>
              </w:rPr>
              <w:t>ofertei</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si</w:t>
            </w:r>
            <w:proofErr w:type="spellEnd"/>
            <w:r w:rsidRPr="00EE33EE">
              <w:rPr>
                <w:rFonts w:ascii="Times New Roman" w:eastAsia="Calibri" w:hAnsi="Times New Roman" w:cs="Times New Roman"/>
                <w:lang w:val="en-US" w:eastAsia="en-US"/>
              </w:rPr>
              <w:t xml:space="preserve"> implicit din </w:t>
            </w:r>
            <w:proofErr w:type="spellStart"/>
            <w:r w:rsidRPr="00EE33EE">
              <w:rPr>
                <w:rFonts w:ascii="Times New Roman" w:eastAsia="Calibri" w:hAnsi="Times New Roman" w:cs="Times New Roman"/>
                <w:lang w:val="en-US" w:eastAsia="en-US"/>
              </w:rPr>
              <w:t>valoarea</w:t>
            </w:r>
            <w:proofErr w:type="spellEnd"/>
            <w:r w:rsidRPr="00EE33EE">
              <w:rPr>
                <w:rFonts w:ascii="Times New Roman" w:eastAsia="Calibri" w:hAnsi="Times New Roman" w:cs="Times New Roman"/>
                <w:lang w:val="en-US" w:eastAsia="en-US"/>
              </w:rPr>
              <w:t xml:space="preserve"> </w:t>
            </w:r>
            <w:proofErr w:type="spellStart"/>
            <w:r w:rsidRPr="00EE33EE">
              <w:rPr>
                <w:rFonts w:ascii="Times New Roman" w:eastAsia="Calibri" w:hAnsi="Times New Roman" w:cs="Times New Roman"/>
                <w:lang w:val="en-US" w:eastAsia="en-US"/>
              </w:rPr>
              <w:t>totala</w:t>
            </w:r>
            <w:proofErr w:type="spellEnd"/>
            <w:r w:rsidRPr="00EE33EE">
              <w:rPr>
                <w:rFonts w:ascii="Times New Roman" w:eastAsia="Calibri" w:hAnsi="Times New Roman" w:cs="Times New Roman"/>
                <w:lang w:val="en-US" w:eastAsia="en-US"/>
              </w:rPr>
              <w:t xml:space="preserve"> a </w:t>
            </w:r>
            <w:proofErr w:type="spellStart"/>
            <w:r w:rsidRPr="00EE33EE">
              <w:rPr>
                <w:rFonts w:ascii="Times New Roman" w:eastAsia="Calibri" w:hAnsi="Times New Roman" w:cs="Times New Roman"/>
                <w:lang w:val="en-US" w:eastAsia="en-US"/>
              </w:rPr>
              <w:t>contractului</w:t>
            </w:r>
            <w:proofErr w:type="spellEnd"/>
            <w:r w:rsidRPr="00EE33EE">
              <w:rPr>
                <w:rFonts w:ascii="Times New Roman" w:eastAsia="Calibri" w:hAnsi="Times New Roman" w:cs="Times New Roman"/>
                <w:lang w:val="en-US" w:eastAsia="en-US"/>
              </w:rPr>
              <w:t xml:space="preserve"> de </w:t>
            </w:r>
            <w:proofErr w:type="spellStart"/>
            <w:r w:rsidRPr="00EE33EE">
              <w:rPr>
                <w:rFonts w:ascii="Times New Roman" w:eastAsia="Calibri" w:hAnsi="Times New Roman" w:cs="Times New Roman"/>
                <w:lang w:val="en-US" w:eastAsia="en-US"/>
              </w:rPr>
              <w:t>achizitie</w:t>
            </w:r>
            <w:proofErr w:type="spellEnd"/>
            <w:r w:rsidRPr="00EE33EE">
              <w:rPr>
                <w:rFonts w:ascii="Times New Roman" w:eastAsia="Calibri" w:hAnsi="Times New Roman" w:cs="Times New Roman"/>
                <w:lang w:val="en-US" w:eastAsia="en-US"/>
              </w:rPr>
              <w:t>.</w:t>
            </w:r>
          </w:p>
        </w:tc>
      </w:tr>
    </w:tbl>
    <w:p w:rsidR="00AC5832" w:rsidRPr="009E6589" w:rsidRDefault="00AC5832" w:rsidP="00AC5832">
      <w:pPr>
        <w:tabs>
          <w:tab w:val="left" w:pos="9900"/>
        </w:tabs>
        <w:ind w:left="992" w:right="-1440" w:hanging="1276"/>
        <w:rPr>
          <w:rFonts w:ascii="Times New Roman" w:hAnsi="Times New Roman" w:cs="Times New Roman"/>
        </w:rPr>
      </w:pPr>
    </w:p>
    <w:p w:rsidR="009E6589" w:rsidRDefault="009E6589" w:rsidP="009E6589">
      <w:pPr>
        <w:pStyle w:val="bodytext120"/>
        <w:shd w:val="clear" w:color="auto" w:fill="auto"/>
        <w:spacing w:line="240" w:lineRule="auto"/>
        <w:rPr>
          <w:sz w:val="24"/>
          <w:szCs w:val="24"/>
          <w:lang w:val="en-US"/>
        </w:rPr>
      </w:pPr>
    </w:p>
    <w:p w:rsidR="00EE33EE" w:rsidRPr="009E6589" w:rsidRDefault="00EE33EE" w:rsidP="00EE33EE">
      <w:pPr>
        <w:autoSpaceDE w:val="0"/>
        <w:autoSpaceDN w:val="0"/>
        <w:adjustRightInd w:val="0"/>
        <w:ind w:left="-450" w:firstLine="1170"/>
        <w:jc w:val="both"/>
        <w:rPr>
          <w:rFonts w:ascii="Times New Roman" w:hAnsi="Times New Roman" w:cs="Times New Roman"/>
        </w:rPr>
      </w:pPr>
      <w:r w:rsidRPr="009E6589">
        <w:rPr>
          <w:rFonts w:ascii="Times New Roman" w:hAnsi="Times New Roman" w:cs="Times New Roman"/>
          <w:b/>
          <w:bCs/>
          <w:iCs/>
          <w:noProof/>
          <w:lang w:eastAsia="en-US"/>
        </w:rPr>
        <w:t>AUTORITATE</w:t>
      </w:r>
      <w:r w:rsidRPr="009E6589">
        <w:rPr>
          <w:rFonts w:ascii="Times New Roman" w:hAnsi="Times New Roman" w:cs="Times New Roman"/>
          <w:b/>
          <w:noProof/>
        </w:rPr>
        <w:t xml:space="preserve"> CONTRACTANTĂ,</w:t>
      </w:r>
      <w:r w:rsidRPr="009E6589">
        <w:rPr>
          <w:rFonts w:ascii="Times New Roman" w:hAnsi="Times New Roman" w:cs="Times New Roman"/>
        </w:rPr>
        <w:tab/>
      </w:r>
      <w:r>
        <w:rPr>
          <w:rFonts w:ascii="Times New Roman" w:hAnsi="Times New Roman" w:cs="Times New Roman"/>
        </w:rPr>
        <w:t xml:space="preserve"> </w:t>
      </w:r>
      <w:r w:rsidRPr="009E6589">
        <w:rPr>
          <w:rFonts w:ascii="Times New Roman" w:hAnsi="Times New Roman" w:cs="Times New Roman"/>
        </w:rPr>
        <w:t xml:space="preserve">                             </w:t>
      </w:r>
      <w:r w:rsidRPr="009E6589">
        <w:rPr>
          <w:rFonts w:ascii="Times New Roman" w:hAnsi="Times New Roman" w:cs="Times New Roman"/>
          <w:b/>
        </w:rPr>
        <w:t>CONTRACTANT,</w:t>
      </w:r>
    </w:p>
    <w:p w:rsidR="00EE33EE" w:rsidRPr="009E6589" w:rsidRDefault="00EE33EE" w:rsidP="00EE33EE">
      <w:pPr>
        <w:autoSpaceDE w:val="0"/>
        <w:autoSpaceDN w:val="0"/>
        <w:adjustRightInd w:val="0"/>
        <w:jc w:val="both"/>
        <w:rPr>
          <w:rFonts w:ascii="Times New Roman" w:hAnsi="Times New Roman" w:cs="Times New Roman"/>
          <w:sz w:val="8"/>
          <w:lang w:val="en-US"/>
        </w:rPr>
      </w:pPr>
    </w:p>
    <w:p w:rsidR="009E6589" w:rsidRPr="004F2470" w:rsidRDefault="009E6589" w:rsidP="00AD0905">
      <w:pPr>
        <w:autoSpaceDN w:val="0"/>
        <w:ind w:right="-54"/>
        <w:jc w:val="center"/>
        <w:rPr>
          <w:rFonts w:ascii="Times New Roman" w:hAnsi="Times New Roman" w:cs="Times New Roman"/>
          <w:b/>
        </w:rPr>
      </w:pPr>
    </w:p>
    <w:sectPr w:rsidR="009E6589" w:rsidRPr="004F2470" w:rsidSect="003D76D7">
      <w:pgSz w:w="12240" w:h="15840"/>
      <w:pgMar w:top="720" w:right="1080" w:bottom="720" w:left="12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F720D68"/>
    <w:lvl w:ilvl="0">
      <w:start w:val="1"/>
      <w:numFmt w:val="decimal"/>
      <w:lvlText w:val="%1."/>
      <w:lvlJc w:val="left"/>
      <w:rPr>
        <w:rFonts w:ascii="Times New Roman" w:hAnsi="Times New Roman" w:cs="Times New Roman"/>
        <w:b/>
        <w:bCs/>
        <w:i w:val="0"/>
        <w:iCs/>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1.%2"/>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1">
    <w:nsid w:val="167F37E9"/>
    <w:multiLevelType w:val="multilevel"/>
    <w:tmpl w:val="65EA1D74"/>
    <w:lvl w:ilvl="0">
      <w:start w:val="19"/>
      <w:numFmt w:val="decimal"/>
      <w:lvlText w:val="%1"/>
      <w:lvlJc w:val="left"/>
      <w:pPr>
        <w:ind w:left="480" w:hanging="480"/>
      </w:pPr>
      <w:rPr>
        <w:rFonts w:cs="Times New Roman" w:hint="default"/>
        <w:color w:val="000000"/>
      </w:rPr>
    </w:lvl>
    <w:lvl w:ilvl="1">
      <w:start w:val="1"/>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
    <w:nsid w:val="1F326E1E"/>
    <w:multiLevelType w:val="hybridMultilevel"/>
    <w:tmpl w:val="8FD20DD0"/>
    <w:lvl w:ilvl="0" w:tplc="EA347BAA">
      <w:start w:val="1"/>
      <w:numFmt w:val="lowerLetter"/>
      <w:lvlText w:val="%1."/>
      <w:lvlJc w:val="right"/>
      <w:pPr>
        <w:ind w:left="0" w:firstLine="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B19156D"/>
    <w:multiLevelType w:val="hybridMultilevel"/>
    <w:tmpl w:val="12DA7E36"/>
    <w:lvl w:ilvl="0" w:tplc="43709B30">
      <w:start w:val="18"/>
      <w:numFmt w:val="lowerLetter"/>
      <w:lvlText w:val="%1."/>
      <w:lvlJc w:val="left"/>
      <w:pPr>
        <w:ind w:left="720" w:hanging="360"/>
      </w:pPr>
      <w:rPr>
        <w:rFonts w:cs="Times New Roman" w:hint="default"/>
        <w:b w:val="0"/>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EFF20CC"/>
    <w:multiLevelType w:val="multilevel"/>
    <w:tmpl w:val="B7D0297E"/>
    <w:lvl w:ilvl="0">
      <w:start w:val="18"/>
      <w:numFmt w:val="decimal"/>
      <w:lvlText w:val="%1"/>
      <w:lvlJc w:val="left"/>
      <w:pPr>
        <w:ind w:left="480" w:hanging="480"/>
      </w:pPr>
      <w:rPr>
        <w:rFonts w:cs="Times New Roman" w:hint="default"/>
        <w:color w:val="000000"/>
      </w:rPr>
    </w:lvl>
    <w:lvl w:ilvl="1">
      <w:start w:val="1"/>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5">
    <w:nsid w:val="34501858"/>
    <w:multiLevelType w:val="hybridMultilevel"/>
    <w:tmpl w:val="2E722DF0"/>
    <w:lvl w:ilvl="0" w:tplc="6AB8A2FC">
      <w:start w:val="8"/>
      <w:numFmt w:val="decimal"/>
      <w:lvlText w:val="%1."/>
      <w:lvlJc w:val="left"/>
      <w:pPr>
        <w:ind w:left="720" w:hanging="360"/>
      </w:pPr>
      <w:rPr>
        <w:rFonts w:cs="Times New Roman" w:hint="default"/>
        <w:i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A3F41B5"/>
    <w:multiLevelType w:val="multilevel"/>
    <w:tmpl w:val="1CE8706A"/>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4A5606E9"/>
    <w:multiLevelType w:val="hybridMultilevel"/>
    <w:tmpl w:val="D1F0920E"/>
    <w:lvl w:ilvl="0" w:tplc="CA56FD1C">
      <w:start w:val="7"/>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nsid w:val="4AA25E9A"/>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2880"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9">
    <w:nsid w:val="4B774F88"/>
    <w:multiLevelType w:val="multilevel"/>
    <w:tmpl w:val="D56AD9DC"/>
    <w:lvl w:ilvl="0">
      <w:start w:val="23"/>
      <w:numFmt w:val="decimal"/>
      <w:lvlText w:val="%1"/>
      <w:lvlJc w:val="left"/>
      <w:pPr>
        <w:tabs>
          <w:tab w:val="num" w:pos="420"/>
        </w:tabs>
        <w:ind w:left="420" w:hanging="420"/>
      </w:pPr>
      <w:rPr>
        <w:rFonts w:cs="Times New Roman" w:hint="default"/>
      </w:rPr>
    </w:lvl>
    <w:lvl w:ilvl="1">
      <w:start w:val="6"/>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51FF6870"/>
    <w:multiLevelType w:val="hybridMultilevel"/>
    <w:tmpl w:val="FF341CA8"/>
    <w:lvl w:ilvl="0" w:tplc="F2D466A4">
      <w:start w:val="1"/>
      <w:numFmt w:val="decimal"/>
      <w:lvlText w:val="%1."/>
      <w:lvlJc w:val="left"/>
      <w:pPr>
        <w:ind w:left="1020" w:hanging="360"/>
      </w:pPr>
      <w:rPr>
        <w:rFonts w:cs="Times New Roman" w:hint="default"/>
      </w:rPr>
    </w:lvl>
    <w:lvl w:ilvl="1" w:tplc="04090019" w:tentative="1">
      <w:start w:val="1"/>
      <w:numFmt w:val="lowerLetter"/>
      <w:lvlText w:val="%2."/>
      <w:lvlJc w:val="left"/>
      <w:pPr>
        <w:ind w:left="1740" w:hanging="360"/>
      </w:pPr>
      <w:rPr>
        <w:rFonts w:cs="Times New Roman"/>
      </w:rPr>
    </w:lvl>
    <w:lvl w:ilvl="2" w:tplc="0409001B" w:tentative="1">
      <w:start w:val="1"/>
      <w:numFmt w:val="lowerRoman"/>
      <w:lvlText w:val="%3."/>
      <w:lvlJc w:val="right"/>
      <w:pPr>
        <w:ind w:left="2460" w:hanging="180"/>
      </w:pPr>
      <w:rPr>
        <w:rFonts w:cs="Times New Roman"/>
      </w:rPr>
    </w:lvl>
    <w:lvl w:ilvl="3" w:tplc="0409000F" w:tentative="1">
      <w:start w:val="1"/>
      <w:numFmt w:val="decimal"/>
      <w:lvlText w:val="%4."/>
      <w:lvlJc w:val="left"/>
      <w:pPr>
        <w:ind w:left="3180" w:hanging="360"/>
      </w:pPr>
      <w:rPr>
        <w:rFonts w:cs="Times New Roman"/>
      </w:rPr>
    </w:lvl>
    <w:lvl w:ilvl="4" w:tplc="04090019" w:tentative="1">
      <w:start w:val="1"/>
      <w:numFmt w:val="lowerLetter"/>
      <w:lvlText w:val="%5."/>
      <w:lvlJc w:val="left"/>
      <w:pPr>
        <w:ind w:left="3900" w:hanging="360"/>
      </w:pPr>
      <w:rPr>
        <w:rFonts w:cs="Times New Roman"/>
      </w:rPr>
    </w:lvl>
    <w:lvl w:ilvl="5" w:tplc="0409001B" w:tentative="1">
      <w:start w:val="1"/>
      <w:numFmt w:val="lowerRoman"/>
      <w:lvlText w:val="%6."/>
      <w:lvlJc w:val="right"/>
      <w:pPr>
        <w:ind w:left="4620" w:hanging="180"/>
      </w:pPr>
      <w:rPr>
        <w:rFonts w:cs="Times New Roman"/>
      </w:rPr>
    </w:lvl>
    <w:lvl w:ilvl="6" w:tplc="0409000F" w:tentative="1">
      <w:start w:val="1"/>
      <w:numFmt w:val="decimal"/>
      <w:lvlText w:val="%7."/>
      <w:lvlJc w:val="left"/>
      <w:pPr>
        <w:ind w:left="5340" w:hanging="360"/>
      </w:pPr>
      <w:rPr>
        <w:rFonts w:cs="Times New Roman"/>
      </w:rPr>
    </w:lvl>
    <w:lvl w:ilvl="7" w:tplc="04090019" w:tentative="1">
      <w:start w:val="1"/>
      <w:numFmt w:val="lowerLetter"/>
      <w:lvlText w:val="%8."/>
      <w:lvlJc w:val="left"/>
      <w:pPr>
        <w:ind w:left="6060" w:hanging="360"/>
      </w:pPr>
      <w:rPr>
        <w:rFonts w:cs="Times New Roman"/>
      </w:rPr>
    </w:lvl>
    <w:lvl w:ilvl="8" w:tplc="0409001B" w:tentative="1">
      <w:start w:val="1"/>
      <w:numFmt w:val="lowerRoman"/>
      <w:lvlText w:val="%9."/>
      <w:lvlJc w:val="right"/>
      <w:pPr>
        <w:ind w:left="6780" w:hanging="180"/>
      </w:pPr>
      <w:rPr>
        <w:rFonts w:cs="Times New Roman"/>
      </w:rPr>
    </w:lvl>
  </w:abstractNum>
  <w:abstractNum w:abstractNumId="11">
    <w:nsid w:val="52CA4D94"/>
    <w:multiLevelType w:val="hybridMultilevel"/>
    <w:tmpl w:val="1E0AC966"/>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3E95D1A"/>
    <w:multiLevelType w:val="multilevel"/>
    <w:tmpl w:val="1AF47C98"/>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5A6F0ECC"/>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4">
    <w:nsid w:val="5BC84617"/>
    <w:multiLevelType w:val="hybridMultilevel"/>
    <w:tmpl w:val="B65C8640"/>
    <w:lvl w:ilvl="0" w:tplc="0409000F">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6645215C"/>
    <w:multiLevelType w:val="multilevel"/>
    <w:tmpl w:val="2B9078EC"/>
    <w:lvl w:ilvl="0">
      <w:start w:val="7"/>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6A1F7A2B"/>
    <w:multiLevelType w:val="multilevel"/>
    <w:tmpl w:val="8DA435EE"/>
    <w:lvl w:ilvl="0">
      <w:start w:val="5"/>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6B2E1596"/>
    <w:multiLevelType w:val="multilevel"/>
    <w:tmpl w:val="1A10162C"/>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350" w:hanging="360"/>
      </w:pPr>
      <w:rPr>
        <w:rFonts w:ascii="Times New Roman" w:hAnsi="Times New Roman" w:cs="Times New Roman" w:hint="default"/>
        <w:i/>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2880"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8">
    <w:nsid w:val="736B2232"/>
    <w:multiLevelType w:val="multilevel"/>
    <w:tmpl w:val="207812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53714D5"/>
    <w:multiLevelType w:val="hybridMultilevel"/>
    <w:tmpl w:val="AF749A14"/>
    <w:lvl w:ilvl="0" w:tplc="C13E142E">
      <w:start w:val="1"/>
      <w:numFmt w:val="decimal"/>
      <w:lvlText w:val="%1."/>
      <w:lvlJc w:val="left"/>
      <w:pPr>
        <w:ind w:left="765" w:hanging="360"/>
      </w:pPr>
      <w:rPr>
        <w:rFonts w:cs="Times New Roman" w:hint="default"/>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0">
    <w:nsid w:val="79421A84"/>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35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2880"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num w:numId="1">
    <w:abstractNumId w:val="0"/>
  </w:num>
  <w:num w:numId="2">
    <w:abstractNumId w:val="16"/>
  </w:num>
  <w:num w:numId="3">
    <w:abstractNumId w:val="15"/>
  </w:num>
  <w:num w:numId="4">
    <w:abstractNumId w:val="4"/>
  </w:num>
  <w:num w:numId="5">
    <w:abstractNumId w:val="1"/>
  </w:num>
  <w:num w:numId="6">
    <w:abstractNumId w:val="5"/>
  </w:num>
  <w:num w:numId="7">
    <w:abstractNumId w:val="8"/>
  </w:num>
  <w:num w:numId="8">
    <w:abstractNumId w:val="13"/>
  </w:num>
  <w:num w:numId="9">
    <w:abstractNumId w:val="12"/>
  </w:num>
  <w:num w:numId="10">
    <w:abstractNumId w:val="6"/>
  </w:num>
  <w:num w:numId="11">
    <w:abstractNumId w:val="17"/>
  </w:num>
  <w:num w:numId="12">
    <w:abstractNumId w:val="20"/>
  </w:num>
  <w:num w:numId="13">
    <w:abstractNumId w:val="14"/>
  </w:num>
  <w:num w:numId="14">
    <w:abstractNumId w:val="19"/>
  </w:num>
  <w:num w:numId="15">
    <w:abstractNumId w:val="11"/>
  </w:num>
  <w:num w:numId="16">
    <w:abstractNumId w:val="10"/>
  </w:num>
  <w:num w:numId="17">
    <w:abstractNumId w:val="9"/>
  </w:num>
  <w:num w:numId="18">
    <w:abstractNumId w:val="3"/>
  </w:num>
  <w:num w:numId="19">
    <w:abstractNumId w:val="7"/>
  </w:num>
  <w:num w:numId="20">
    <w:abstractNumId w:val="2"/>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5E54D6"/>
    <w:rsid w:val="00003085"/>
    <w:rsid w:val="00025B68"/>
    <w:rsid w:val="00086D01"/>
    <w:rsid w:val="000A0170"/>
    <w:rsid w:val="000C17D3"/>
    <w:rsid w:val="000C365B"/>
    <w:rsid w:val="001125F5"/>
    <w:rsid w:val="001149DD"/>
    <w:rsid w:val="00125CC2"/>
    <w:rsid w:val="00132DE7"/>
    <w:rsid w:val="00136CE1"/>
    <w:rsid w:val="00143308"/>
    <w:rsid w:val="0016405B"/>
    <w:rsid w:val="00164CEB"/>
    <w:rsid w:val="00200E36"/>
    <w:rsid w:val="00264776"/>
    <w:rsid w:val="0028138F"/>
    <w:rsid w:val="003608CC"/>
    <w:rsid w:val="003D1A52"/>
    <w:rsid w:val="003D76D7"/>
    <w:rsid w:val="00424DAE"/>
    <w:rsid w:val="004B3C99"/>
    <w:rsid w:val="004E42DE"/>
    <w:rsid w:val="004E7F66"/>
    <w:rsid w:val="004F2470"/>
    <w:rsid w:val="0058004E"/>
    <w:rsid w:val="005C29FC"/>
    <w:rsid w:val="005D1E3B"/>
    <w:rsid w:val="005E54D6"/>
    <w:rsid w:val="006116DB"/>
    <w:rsid w:val="006269BA"/>
    <w:rsid w:val="00654E3F"/>
    <w:rsid w:val="00673A88"/>
    <w:rsid w:val="00673ACE"/>
    <w:rsid w:val="0068261C"/>
    <w:rsid w:val="00690BDB"/>
    <w:rsid w:val="007619CE"/>
    <w:rsid w:val="00770C1F"/>
    <w:rsid w:val="007D7647"/>
    <w:rsid w:val="007F07D8"/>
    <w:rsid w:val="007F3A74"/>
    <w:rsid w:val="007F6DE3"/>
    <w:rsid w:val="008040DB"/>
    <w:rsid w:val="00820207"/>
    <w:rsid w:val="00823006"/>
    <w:rsid w:val="00871075"/>
    <w:rsid w:val="00995D08"/>
    <w:rsid w:val="009C29EB"/>
    <w:rsid w:val="009E6589"/>
    <w:rsid w:val="00A42F18"/>
    <w:rsid w:val="00A540E3"/>
    <w:rsid w:val="00A72839"/>
    <w:rsid w:val="00A8006B"/>
    <w:rsid w:val="00AB1FE0"/>
    <w:rsid w:val="00AC5832"/>
    <w:rsid w:val="00AD0905"/>
    <w:rsid w:val="00B00D0C"/>
    <w:rsid w:val="00BC6220"/>
    <w:rsid w:val="00D5350B"/>
    <w:rsid w:val="00D55949"/>
    <w:rsid w:val="00DD44BB"/>
    <w:rsid w:val="00E65CD1"/>
    <w:rsid w:val="00E91801"/>
    <w:rsid w:val="00EB4204"/>
    <w:rsid w:val="00EE33EE"/>
    <w:rsid w:val="00FA471C"/>
    <w:rsid w:val="00FC53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EE"/>
    <w:pPr>
      <w:widowControl w:val="0"/>
      <w:jc w:val="left"/>
    </w:pPr>
    <w:rPr>
      <w:rFonts w:ascii="Arial Unicode MS" w:eastAsia="Arial Unicode MS" w:hAnsi="Arial Unicode MS" w:cs="Arial Unicode MS"/>
      <w:color w:val="000000"/>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rsid w:val="005E54D6"/>
    <w:rPr>
      <w:rFonts w:cs="Times New Roman"/>
      <w:color w:val="0066CC"/>
      <w:u w:val="single"/>
    </w:rPr>
  </w:style>
  <w:style w:type="character" w:customStyle="1" w:styleId="Bodytext6Exact">
    <w:name w:val="Body text (6) Exact"/>
    <w:link w:val="Bodytext6"/>
    <w:uiPriority w:val="99"/>
    <w:locked/>
    <w:rsid w:val="005E54D6"/>
    <w:rPr>
      <w:rFonts w:ascii="Consolas" w:hAnsi="Consolas"/>
      <w:i/>
      <w:sz w:val="23"/>
      <w:shd w:val="clear" w:color="auto" w:fill="FFFFFF"/>
      <w:lang w:val="fr-FR" w:eastAsia="fr-FR"/>
    </w:rPr>
  </w:style>
  <w:style w:type="character" w:customStyle="1" w:styleId="Bodytext6NotItalic">
    <w:name w:val="Body text (6) + Not Italic"/>
    <w:aliases w:val="Spacing -2 pt Exact"/>
    <w:uiPriority w:val="99"/>
    <w:rsid w:val="005E54D6"/>
    <w:rPr>
      <w:rFonts w:ascii="Consolas" w:hAnsi="Consolas"/>
      <w:spacing w:val="-40"/>
      <w:sz w:val="23"/>
      <w:u w:val="none"/>
      <w:lang w:val="fr-FR" w:eastAsia="fr-FR"/>
    </w:rPr>
  </w:style>
  <w:style w:type="character" w:customStyle="1" w:styleId="Bodytext7Exact">
    <w:name w:val="Body text (7) Exact"/>
    <w:link w:val="Bodytext7"/>
    <w:uiPriority w:val="99"/>
    <w:locked/>
    <w:rsid w:val="005E54D6"/>
    <w:rPr>
      <w:rFonts w:ascii="Times New Roman" w:hAnsi="Times New Roman"/>
      <w:spacing w:val="20"/>
      <w:sz w:val="24"/>
      <w:shd w:val="clear" w:color="auto" w:fill="FFFFFF"/>
      <w:lang w:val="fr-FR" w:eastAsia="fr-FR"/>
    </w:rPr>
  </w:style>
  <w:style w:type="character" w:customStyle="1" w:styleId="Bodytext785pt">
    <w:name w:val="Body text (7) + 8.5 pt"/>
    <w:aliases w:val="Italic,Spacing 0 pt Exact"/>
    <w:uiPriority w:val="99"/>
    <w:rsid w:val="005E54D6"/>
    <w:rPr>
      <w:rFonts w:ascii="Times New Roman" w:hAnsi="Times New Roman"/>
      <w:i/>
      <w:spacing w:val="0"/>
      <w:sz w:val="17"/>
      <w:u w:val="single"/>
      <w:lang w:val="fr-FR" w:eastAsia="fr-FR"/>
    </w:rPr>
  </w:style>
  <w:style w:type="character" w:customStyle="1" w:styleId="Bodytext7Exact1">
    <w:name w:val="Body text (7) Exact1"/>
    <w:uiPriority w:val="99"/>
    <w:rsid w:val="005E54D6"/>
    <w:rPr>
      <w:rFonts w:ascii="Times New Roman" w:hAnsi="Times New Roman"/>
      <w:spacing w:val="20"/>
      <w:sz w:val="24"/>
      <w:u w:val="single"/>
      <w:lang w:val="fr-FR" w:eastAsia="fr-FR"/>
    </w:rPr>
  </w:style>
  <w:style w:type="character" w:customStyle="1" w:styleId="Bodytext5Exact">
    <w:name w:val="Body text (5) Exact"/>
    <w:uiPriority w:val="99"/>
    <w:rsid w:val="005E54D6"/>
    <w:rPr>
      <w:rFonts w:ascii="Times New Roman" w:hAnsi="Times New Roman"/>
      <w:spacing w:val="10"/>
      <w:u w:val="none"/>
    </w:rPr>
  </w:style>
  <w:style w:type="character" w:customStyle="1" w:styleId="Picturecaption2Exact">
    <w:name w:val="Picture caption (2) Exact"/>
    <w:link w:val="Picturecaption2"/>
    <w:uiPriority w:val="99"/>
    <w:locked/>
    <w:rsid w:val="005E54D6"/>
    <w:rPr>
      <w:rFonts w:ascii="Times New Roman" w:hAnsi="Times New Roman"/>
      <w:b/>
      <w:sz w:val="21"/>
      <w:shd w:val="clear" w:color="auto" w:fill="FFFFFF"/>
    </w:rPr>
  </w:style>
  <w:style w:type="character" w:customStyle="1" w:styleId="Picturecaption3Exact">
    <w:name w:val="Picture caption (3) Exact"/>
    <w:link w:val="Picturecaption3"/>
    <w:uiPriority w:val="99"/>
    <w:locked/>
    <w:rsid w:val="005E54D6"/>
    <w:rPr>
      <w:rFonts w:ascii="Times New Roman" w:hAnsi="Times New Roman"/>
      <w:b/>
      <w:shd w:val="clear" w:color="auto" w:fill="FFFFFF"/>
    </w:rPr>
  </w:style>
  <w:style w:type="character" w:customStyle="1" w:styleId="Picturecaption3105ptExact">
    <w:name w:val="Picture caption (3) + 10.5 pt Exact"/>
    <w:uiPriority w:val="99"/>
    <w:rsid w:val="005E54D6"/>
    <w:rPr>
      <w:rFonts w:ascii="Times New Roman" w:hAnsi="Times New Roman"/>
      <w:b/>
      <w:sz w:val="21"/>
      <w:u w:val="none"/>
    </w:rPr>
  </w:style>
  <w:style w:type="character" w:customStyle="1" w:styleId="PicturecaptionExact">
    <w:name w:val="Picture caption Exact"/>
    <w:link w:val="Picturecaption"/>
    <w:uiPriority w:val="99"/>
    <w:locked/>
    <w:rsid w:val="005E54D6"/>
    <w:rPr>
      <w:rFonts w:ascii="Times New Roman" w:hAnsi="Times New Roman"/>
      <w:spacing w:val="10"/>
      <w:shd w:val="clear" w:color="auto" w:fill="FFFFFF"/>
    </w:rPr>
  </w:style>
  <w:style w:type="character" w:customStyle="1" w:styleId="Bodytext2">
    <w:name w:val="Body text (2)_"/>
    <w:link w:val="Bodytext20"/>
    <w:uiPriority w:val="99"/>
    <w:locked/>
    <w:rsid w:val="005E54D6"/>
    <w:rPr>
      <w:rFonts w:ascii="Times New Roman" w:hAnsi="Times New Roman"/>
      <w:spacing w:val="10"/>
      <w:shd w:val="clear" w:color="auto" w:fill="FFFFFF"/>
    </w:rPr>
  </w:style>
  <w:style w:type="character" w:customStyle="1" w:styleId="Bodytext2Bold">
    <w:name w:val="Body text (2) + Bold"/>
    <w:aliases w:val="Spacing 0 pt"/>
    <w:uiPriority w:val="99"/>
    <w:rsid w:val="005E54D6"/>
    <w:rPr>
      <w:rFonts w:ascii="Times New Roman" w:hAnsi="Times New Roman"/>
      <w:b/>
      <w:spacing w:val="0"/>
      <w:u w:val="none"/>
    </w:rPr>
  </w:style>
  <w:style w:type="character" w:customStyle="1" w:styleId="Bodytext4">
    <w:name w:val="Body text (4)_"/>
    <w:link w:val="Bodytext40"/>
    <w:uiPriority w:val="99"/>
    <w:locked/>
    <w:rsid w:val="005E54D6"/>
    <w:rPr>
      <w:rFonts w:ascii="Arial Narrow" w:hAnsi="Arial Narrow"/>
      <w:i/>
      <w:sz w:val="21"/>
      <w:shd w:val="clear" w:color="auto" w:fill="FFFFFF"/>
      <w:lang w:val="fr-FR" w:eastAsia="fr-FR"/>
    </w:rPr>
  </w:style>
  <w:style w:type="character" w:customStyle="1" w:styleId="Bodytext4TimesNewRoman">
    <w:name w:val="Body text (4) + Times New Roman"/>
    <w:aliases w:val="9 pt,Not Italic,Spacing -1 pt"/>
    <w:uiPriority w:val="99"/>
    <w:rsid w:val="005E54D6"/>
    <w:rPr>
      <w:rFonts w:ascii="Times New Roman" w:hAnsi="Times New Roman"/>
      <w:spacing w:val="-20"/>
      <w:sz w:val="18"/>
      <w:u w:val="none"/>
      <w:lang w:val="fr-FR" w:eastAsia="fr-FR"/>
    </w:rPr>
  </w:style>
  <w:style w:type="character" w:customStyle="1" w:styleId="Bodytext2Bold1">
    <w:name w:val="Body text (2) + Bold1"/>
    <w:aliases w:val="Italic4,Spacing 0 pt13"/>
    <w:uiPriority w:val="99"/>
    <w:rsid w:val="005E54D6"/>
    <w:rPr>
      <w:rFonts w:ascii="Times New Roman" w:hAnsi="Times New Roman"/>
      <w:b/>
      <w:i/>
      <w:spacing w:val="0"/>
      <w:u w:val="none"/>
      <w:lang w:val="fr-FR" w:eastAsia="fr-FR"/>
    </w:rPr>
  </w:style>
  <w:style w:type="character" w:customStyle="1" w:styleId="Heading3">
    <w:name w:val="Heading #3_"/>
    <w:link w:val="Heading30"/>
    <w:uiPriority w:val="99"/>
    <w:locked/>
    <w:rsid w:val="005E54D6"/>
    <w:rPr>
      <w:rFonts w:ascii="Times New Roman" w:hAnsi="Times New Roman"/>
      <w:b/>
      <w:i/>
      <w:shd w:val="clear" w:color="auto" w:fill="FFFFFF"/>
    </w:rPr>
  </w:style>
  <w:style w:type="character" w:customStyle="1" w:styleId="Heading3NotItalic">
    <w:name w:val="Heading #3 + Not Italic"/>
    <w:uiPriority w:val="99"/>
    <w:rsid w:val="005E54D6"/>
    <w:rPr>
      <w:rFonts w:ascii="Times New Roman" w:hAnsi="Times New Roman"/>
      <w:b/>
      <w:u w:val="none"/>
    </w:rPr>
  </w:style>
  <w:style w:type="character" w:customStyle="1" w:styleId="Bodytext5">
    <w:name w:val="Body text (5)_"/>
    <w:link w:val="Bodytext51"/>
    <w:uiPriority w:val="99"/>
    <w:locked/>
    <w:rsid w:val="005E54D6"/>
    <w:rPr>
      <w:rFonts w:ascii="Times New Roman" w:hAnsi="Times New Roman"/>
      <w:spacing w:val="10"/>
      <w:shd w:val="clear" w:color="auto" w:fill="FFFFFF"/>
    </w:rPr>
  </w:style>
  <w:style w:type="character" w:customStyle="1" w:styleId="Bodytext5Bold">
    <w:name w:val="Body text (5) + Bold"/>
    <w:aliases w:val="Spacing 0 pt12"/>
    <w:uiPriority w:val="99"/>
    <w:rsid w:val="005E54D6"/>
    <w:rPr>
      <w:rFonts w:ascii="Times New Roman" w:hAnsi="Times New Roman"/>
      <w:b/>
      <w:spacing w:val="0"/>
      <w:u w:val="none"/>
    </w:rPr>
  </w:style>
  <w:style w:type="character" w:customStyle="1" w:styleId="Bodytext5Bold2">
    <w:name w:val="Body text (5) + Bold2"/>
    <w:aliases w:val="Italic3,Spacing 0 pt11"/>
    <w:uiPriority w:val="99"/>
    <w:rsid w:val="005E54D6"/>
    <w:rPr>
      <w:rFonts w:ascii="Times New Roman" w:hAnsi="Times New Roman"/>
      <w:b/>
      <w:i/>
      <w:spacing w:val="0"/>
      <w:u w:val="single"/>
    </w:rPr>
  </w:style>
  <w:style w:type="character" w:customStyle="1" w:styleId="Bodytext5Bold1">
    <w:name w:val="Body text (5) + Bold1"/>
    <w:aliases w:val="Italic2,Spacing 0 pt10"/>
    <w:uiPriority w:val="99"/>
    <w:rsid w:val="005E54D6"/>
    <w:rPr>
      <w:rFonts w:ascii="Times New Roman" w:hAnsi="Times New Roman"/>
      <w:b/>
      <w:i/>
      <w:spacing w:val="0"/>
      <w:u w:val="none"/>
    </w:rPr>
  </w:style>
  <w:style w:type="character" w:customStyle="1" w:styleId="Bodytext5Italic">
    <w:name w:val="Body text (5) + Italic"/>
    <w:aliases w:val="Spacing 2 pt"/>
    <w:uiPriority w:val="99"/>
    <w:rsid w:val="005E54D6"/>
    <w:rPr>
      <w:rFonts w:ascii="Times New Roman" w:hAnsi="Times New Roman"/>
      <w:i/>
      <w:spacing w:val="40"/>
      <w:u w:val="none"/>
    </w:rPr>
  </w:style>
  <w:style w:type="character" w:customStyle="1" w:styleId="Bodytext5Consolas">
    <w:name w:val="Body text (5) + Consolas"/>
    <w:aliases w:val="11 pt,Spacing -1 pt2"/>
    <w:uiPriority w:val="99"/>
    <w:rsid w:val="005E54D6"/>
    <w:rPr>
      <w:rFonts w:ascii="Consolas" w:hAnsi="Consolas"/>
      <w:spacing w:val="-20"/>
      <w:sz w:val="22"/>
      <w:u w:val="none"/>
    </w:rPr>
  </w:style>
  <w:style w:type="character" w:customStyle="1" w:styleId="Bodytext5SmallCaps">
    <w:name w:val="Body text (5) + Small Caps"/>
    <w:uiPriority w:val="99"/>
    <w:rsid w:val="005E54D6"/>
    <w:rPr>
      <w:rFonts w:ascii="Times New Roman" w:hAnsi="Times New Roman"/>
      <w:smallCaps/>
      <w:spacing w:val="10"/>
      <w:u w:val="none"/>
    </w:rPr>
  </w:style>
  <w:style w:type="character" w:customStyle="1" w:styleId="Bodytext5Consolas2">
    <w:name w:val="Body text (5) + Consolas2"/>
    <w:aliases w:val="11 pt1,Spacing -1 pt1"/>
    <w:uiPriority w:val="99"/>
    <w:rsid w:val="005E54D6"/>
    <w:rPr>
      <w:rFonts w:ascii="Consolas" w:hAnsi="Consolas"/>
      <w:spacing w:val="-20"/>
      <w:sz w:val="22"/>
      <w:u w:val="none"/>
    </w:rPr>
  </w:style>
  <w:style w:type="character" w:customStyle="1" w:styleId="Heading32">
    <w:name w:val="Heading #3 (2)_"/>
    <w:link w:val="Heading320"/>
    <w:uiPriority w:val="99"/>
    <w:locked/>
    <w:rsid w:val="005E54D6"/>
    <w:rPr>
      <w:rFonts w:ascii="Times New Roman" w:hAnsi="Times New Roman"/>
      <w:i/>
      <w:shd w:val="clear" w:color="auto" w:fill="FFFFFF"/>
    </w:rPr>
  </w:style>
  <w:style w:type="character" w:customStyle="1" w:styleId="Heading32NotItalic">
    <w:name w:val="Heading #3 (2) + Not Italic"/>
    <w:aliases w:val="Spacing 0 pt9"/>
    <w:uiPriority w:val="99"/>
    <w:rsid w:val="005E54D6"/>
    <w:rPr>
      <w:rFonts w:ascii="Times New Roman" w:hAnsi="Times New Roman"/>
      <w:spacing w:val="10"/>
      <w:u w:val="none"/>
    </w:rPr>
  </w:style>
  <w:style w:type="character" w:customStyle="1" w:styleId="Heading3NotBold">
    <w:name w:val="Heading #3 + Not Bold"/>
    <w:aliases w:val="Not Italic4,Spacing 0 pt8"/>
    <w:uiPriority w:val="99"/>
    <w:rsid w:val="005E54D6"/>
    <w:rPr>
      <w:rFonts w:ascii="Times New Roman" w:hAnsi="Times New Roman"/>
      <w:spacing w:val="10"/>
      <w:u w:val="none"/>
    </w:rPr>
  </w:style>
  <w:style w:type="character" w:customStyle="1" w:styleId="Headerorfooter">
    <w:name w:val="Header or footer_"/>
    <w:link w:val="Headerorfooter1"/>
    <w:uiPriority w:val="99"/>
    <w:locked/>
    <w:rsid w:val="005E54D6"/>
    <w:rPr>
      <w:rFonts w:ascii="Times New Roman" w:hAnsi="Times New Roman"/>
      <w:spacing w:val="20"/>
      <w:sz w:val="21"/>
      <w:shd w:val="clear" w:color="auto" w:fill="FFFFFF"/>
    </w:rPr>
  </w:style>
  <w:style w:type="character" w:customStyle="1" w:styleId="Headerorfooter0">
    <w:name w:val="Header or footer"/>
    <w:uiPriority w:val="99"/>
    <w:rsid w:val="005E54D6"/>
  </w:style>
  <w:style w:type="character" w:customStyle="1" w:styleId="Bodytext8">
    <w:name w:val="Body text (8)_"/>
    <w:link w:val="Bodytext80"/>
    <w:uiPriority w:val="99"/>
    <w:locked/>
    <w:rsid w:val="005E54D6"/>
    <w:rPr>
      <w:rFonts w:ascii="Times New Roman" w:hAnsi="Times New Roman"/>
      <w:i/>
      <w:shd w:val="clear" w:color="auto" w:fill="FFFFFF"/>
    </w:rPr>
  </w:style>
  <w:style w:type="character" w:customStyle="1" w:styleId="Bodytext8NotItalic">
    <w:name w:val="Body text (8) + Not Italic"/>
    <w:aliases w:val="Spacing 0 pt7"/>
    <w:uiPriority w:val="99"/>
    <w:rsid w:val="005E54D6"/>
    <w:rPr>
      <w:rFonts w:ascii="Times New Roman" w:hAnsi="Times New Roman"/>
      <w:spacing w:val="10"/>
      <w:u w:val="none"/>
    </w:rPr>
  </w:style>
  <w:style w:type="character" w:customStyle="1" w:styleId="Bodytext5Georgia">
    <w:name w:val="Body text (5) + Georgia"/>
    <w:aliases w:val="10 pt,Spacing 0 pt6"/>
    <w:uiPriority w:val="99"/>
    <w:rsid w:val="005E54D6"/>
    <w:rPr>
      <w:rFonts w:ascii="Georgia" w:hAnsi="Georgia"/>
      <w:spacing w:val="0"/>
      <w:sz w:val="20"/>
      <w:u w:val="none"/>
    </w:rPr>
  </w:style>
  <w:style w:type="character" w:customStyle="1" w:styleId="Bodytext9">
    <w:name w:val="Body text (9)_"/>
    <w:link w:val="Bodytext90"/>
    <w:uiPriority w:val="99"/>
    <w:locked/>
    <w:rsid w:val="005E54D6"/>
    <w:rPr>
      <w:rFonts w:ascii="Times New Roman" w:hAnsi="Times New Roman"/>
      <w:sz w:val="8"/>
      <w:shd w:val="clear" w:color="auto" w:fill="FFFFFF"/>
    </w:rPr>
  </w:style>
  <w:style w:type="character" w:customStyle="1" w:styleId="Bodytext3">
    <w:name w:val="Body text (3)_"/>
    <w:link w:val="Bodytext30"/>
    <w:uiPriority w:val="99"/>
    <w:locked/>
    <w:rsid w:val="005E54D6"/>
    <w:rPr>
      <w:rFonts w:ascii="Times New Roman" w:hAnsi="Times New Roman"/>
      <w:i/>
      <w:shd w:val="clear" w:color="auto" w:fill="FFFFFF"/>
    </w:rPr>
  </w:style>
  <w:style w:type="character" w:customStyle="1" w:styleId="Bodytext3Bold">
    <w:name w:val="Body text (3) + Bold"/>
    <w:uiPriority w:val="99"/>
    <w:rsid w:val="005E54D6"/>
    <w:rPr>
      <w:rFonts w:ascii="Times New Roman" w:hAnsi="Times New Roman"/>
      <w:b/>
      <w:i/>
      <w:u w:val="none"/>
    </w:rPr>
  </w:style>
  <w:style w:type="character" w:customStyle="1" w:styleId="HeaderorfooterSpacing0pt">
    <w:name w:val="Header or footer + Spacing 0 pt"/>
    <w:uiPriority w:val="99"/>
    <w:rsid w:val="005E54D6"/>
    <w:rPr>
      <w:rFonts w:ascii="Times New Roman" w:hAnsi="Times New Roman"/>
      <w:spacing w:val="0"/>
      <w:sz w:val="21"/>
      <w:u w:val="none"/>
    </w:rPr>
  </w:style>
  <w:style w:type="character" w:customStyle="1" w:styleId="Bodytext3Bold1">
    <w:name w:val="Body text (3) + Bold1"/>
    <w:aliases w:val="Not Italic3"/>
    <w:uiPriority w:val="99"/>
    <w:rsid w:val="005E54D6"/>
    <w:rPr>
      <w:rFonts w:ascii="Times New Roman" w:hAnsi="Times New Roman"/>
      <w:b/>
      <w:u w:val="none"/>
    </w:rPr>
  </w:style>
  <w:style w:type="character" w:customStyle="1" w:styleId="Bodytext8Georgia">
    <w:name w:val="Body text (8) + Georgia"/>
    <w:aliases w:val="10 pt1,Not Italic2"/>
    <w:uiPriority w:val="99"/>
    <w:rsid w:val="005E54D6"/>
    <w:rPr>
      <w:rFonts w:ascii="Georgia" w:hAnsi="Georgia"/>
      <w:sz w:val="20"/>
      <w:u w:val="none"/>
    </w:rPr>
  </w:style>
  <w:style w:type="character" w:customStyle="1" w:styleId="Bodytext5Italic1">
    <w:name w:val="Body text (5) + Italic1"/>
    <w:aliases w:val="Spacing 0 pt5"/>
    <w:uiPriority w:val="99"/>
    <w:rsid w:val="005E54D6"/>
    <w:rPr>
      <w:rFonts w:ascii="Times New Roman" w:hAnsi="Times New Roman"/>
      <w:i/>
      <w:spacing w:val="0"/>
      <w:u w:val="none"/>
    </w:rPr>
  </w:style>
  <w:style w:type="character" w:customStyle="1" w:styleId="Bodytext5Spacing1pt">
    <w:name w:val="Body text (5) + Spacing 1 pt"/>
    <w:uiPriority w:val="99"/>
    <w:rsid w:val="005E54D6"/>
    <w:rPr>
      <w:rFonts w:ascii="Times New Roman" w:hAnsi="Times New Roman"/>
      <w:spacing w:val="20"/>
      <w:sz w:val="24"/>
      <w:u w:val="none"/>
    </w:rPr>
  </w:style>
  <w:style w:type="character" w:customStyle="1" w:styleId="Bodytext5105pt">
    <w:name w:val="Body text (5) + 10.5 pt"/>
    <w:aliases w:val="Bold,Spacing 0 pt4"/>
    <w:uiPriority w:val="99"/>
    <w:rsid w:val="005E54D6"/>
    <w:rPr>
      <w:rFonts w:ascii="Times New Roman" w:hAnsi="Times New Roman"/>
      <w:b/>
      <w:spacing w:val="0"/>
      <w:sz w:val="21"/>
      <w:u w:val="none"/>
    </w:rPr>
  </w:style>
  <w:style w:type="character" w:customStyle="1" w:styleId="Bodytext50">
    <w:name w:val="Body text (5)"/>
    <w:uiPriority w:val="99"/>
    <w:rsid w:val="005E54D6"/>
  </w:style>
  <w:style w:type="character" w:customStyle="1" w:styleId="Bodytext10">
    <w:name w:val="Body text (10)_"/>
    <w:link w:val="Bodytext100"/>
    <w:uiPriority w:val="99"/>
    <w:locked/>
    <w:rsid w:val="005E54D6"/>
    <w:rPr>
      <w:rFonts w:ascii="Times New Roman" w:hAnsi="Times New Roman"/>
      <w:b/>
      <w:sz w:val="21"/>
      <w:shd w:val="clear" w:color="auto" w:fill="FFFFFF"/>
    </w:rPr>
  </w:style>
  <w:style w:type="character" w:customStyle="1" w:styleId="Bodytext10NotBold">
    <w:name w:val="Body text (10) + Not Bold"/>
    <w:aliases w:val="Italic1,Spacing 0 pt3"/>
    <w:uiPriority w:val="99"/>
    <w:rsid w:val="005E54D6"/>
    <w:rPr>
      <w:rFonts w:ascii="Times New Roman" w:hAnsi="Times New Roman"/>
      <w:i/>
      <w:spacing w:val="-10"/>
      <w:sz w:val="21"/>
      <w:u w:val="none"/>
    </w:rPr>
  </w:style>
  <w:style w:type="character" w:customStyle="1" w:styleId="Heading2">
    <w:name w:val="Heading #2_"/>
    <w:link w:val="Heading20"/>
    <w:locked/>
    <w:rsid w:val="005E54D6"/>
    <w:rPr>
      <w:rFonts w:ascii="Times New Roman" w:hAnsi="Times New Roman"/>
      <w:spacing w:val="10"/>
      <w:shd w:val="clear" w:color="auto" w:fill="FFFFFF"/>
    </w:rPr>
  </w:style>
  <w:style w:type="character" w:customStyle="1" w:styleId="Bodytext11">
    <w:name w:val="Body text (11)_"/>
    <w:link w:val="Bodytext110"/>
    <w:uiPriority w:val="99"/>
    <w:locked/>
    <w:rsid w:val="005E54D6"/>
    <w:rPr>
      <w:rFonts w:ascii="Times New Roman" w:hAnsi="Times New Roman"/>
      <w:i/>
      <w:spacing w:val="-10"/>
      <w:sz w:val="21"/>
      <w:shd w:val="clear" w:color="auto" w:fill="FFFFFF"/>
    </w:rPr>
  </w:style>
  <w:style w:type="character" w:customStyle="1" w:styleId="Bodytext11Bold">
    <w:name w:val="Body text (11) + Bold"/>
    <w:aliases w:val="Not Italic1,Spacing 0 pt2"/>
    <w:uiPriority w:val="99"/>
    <w:rsid w:val="005E54D6"/>
    <w:rPr>
      <w:rFonts w:ascii="Times New Roman" w:hAnsi="Times New Roman"/>
      <w:b/>
      <w:spacing w:val="0"/>
      <w:sz w:val="21"/>
      <w:u w:val="none"/>
    </w:rPr>
  </w:style>
  <w:style w:type="character" w:customStyle="1" w:styleId="Heading1">
    <w:name w:val="Heading #1_"/>
    <w:link w:val="Heading10"/>
    <w:uiPriority w:val="99"/>
    <w:locked/>
    <w:rsid w:val="005E54D6"/>
    <w:rPr>
      <w:rFonts w:ascii="Times New Roman" w:hAnsi="Times New Roman"/>
      <w:i/>
      <w:shd w:val="clear" w:color="auto" w:fill="FFFFFF"/>
    </w:rPr>
  </w:style>
  <w:style w:type="character" w:customStyle="1" w:styleId="Bodytext5Consolas1">
    <w:name w:val="Body text (5) + Consolas1"/>
    <w:aliases w:val="9 pt1,Spacing 0 pt1"/>
    <w:uiPriority w:val="99"/>
    <w:rsid w:val="005E54D6"/>
    <w:rPr>
      <w:rFonts w:ascii="Consolas" w:hAnsi="Consolas"/>
      <w:spacing w:val="0"/>
      <w:sz w:val="18"/>
      <w:u w:val="none"/>
    </w:rPr>
  </w:style>
  <w:style w:type="character" w:customStyle="1" w:styleId="Bodytext52">
    <w:name w:val="Body text (5)2"/>
    <w:uiPriority w:val="99"/>
    <w:rsid w:val="005E54D6"/>
    <w:rPr>
      <w:rFonts w:ascii="Times New Roman" w:hAnsi="Times New Roman"/>
      <w:spacing w:val="10"/>
      <w:u w:val="single"/>
    </w:rPr>
  </w:style>
  <w:style w:type="character" w:customStyle="1" w:styleId="Bodytext5Spacing-1pt">
    <w:name w:val="Body text (5) + Spacing -1 pt"/>
    <w:uiPriority w:val="99"/>
    <w:rsid w:val="005E54D6"/>
    <w:rPr>
      <w:rFonts w:ascii="Times New Roman" w:hAnsi="Times New Roman"/>
      <w:spacing w:val="-20"/>
      <w:u w:val="none"/>
    </w:rPr>
  </w:style>
  <w:style w:type="paragraph" w:customStyle="1" w:styleId="Bodytext6">
    <w:name w:val="Body text (6)"/>
    <w:basedOn w:val="Normal"/>
    <w:link w:val="Bodytext6Exact"/>
    <w:uiPriority w:val="99"/>
    <w:rsid w:val="005E54D6"/>
    <w:pPr>
      <w:shd w:val="clear" w:color="auto" w:fill="FFFFFF"/>
      <w:spacing w:line="151" w:lineRule="exact"/>
      <w:jc w:val="both"/>
    </w:pPr>
    <w:rPr>
      <w:rFonts w:ascii="Consolas" w:eastAsiaTheme="minorHAnsi" w:hAnsi="Consolas" w:cstheme="minorBidi"/>
      <w:i/>
      <w:color w:val="auto"/>
      <w:sz w:val="23"/>
      <w:szCs w:val="22"/>
      <w:lang w:val="fr-FR" w:eastAsia="fr-FR"/>
    </w:rPr>
  </w:style>
  <w:style w:type="paragraph" w:customStyle="1" w:styleId="Bodytext7">
    <w:name w:val="Body text (7)"/>
    <w:basedOn w:val="Normal"/>
    <w:link w:val="Bodytext7Exact"/>
    <w:uiPriority w:val="99"/>
    <w:rsid w:val="005E54D6"/>
    <w:pPr>
      <w:shd w:val="clear" w:color="auto" w:fill="FFFFFF"/>
      <w:spacing w:line="151" w:lineRule="exact"/>
    </w:pPr>
    <w:rPr>
      <w:rFonts w:ascii="Times New Roman" w:eastAsiaTheme="minorHAnsi" w:hAnsi="Times New Roman" w:cstheme="minorBidi"/>
      <w:color w:val="auto"/>
      <w:spacing w:val="20"/>
      <w:szCs w:val="22"/>
      <w:lang w:val="fr-FR" w:eastAsia="fr-FR"/>
    </w:rPr>
  </w:style>
  <w:style w:type="paragraph" w:customStyle="1" w:styleId="Bodytext51">
    <w:name w:val="Body text (5)1"/>
    <w:basedOn w:val="Normal"/>
    <w:link w:val="Bodytext5"/>
    <w:uiPriority w:val="99"/>
    <w:rsid w:val="005E54D6"/>
    <w:pPr>
      <w:shd w:val="clear" w:color="auto" w:fill="FFFFFF"/>
      <w:spacing w:before="240" w:after="240" w:line="306" w:lineRule="exact"/>
      <w:ind w:hanging="660"/>
    </w:pPr>
    <w:rPr>
      <w:rFonts w:ascii="Times New Roman" w:eastAsiaTheme="minorHAnsi" w:hAnsi="Times New Roman" w:cstheme="minorBidi"/>
      <w:color w:val="auto"/>
      <w:spacing w:val="10"/>
      <w:sz w:val="22"/>
      <w:szCs w:val="22"/>
      <w:lang w:val="en-US" w:eastAsia="en-US"/>
    </w:rPr>
  </w:style>
  <w:style w:type="paragraph" w:customStyle="1" w:styleId="Picturecaption2">
    <w:name w:val="Picture caption (2)"/>
    <w:basedOn w:val="Normal"/>
    <w:link w:val="Picturecaption2Exact"/>
    <w:uiPriority w:val="99"/>
    <w:rsid w:val="005E54D6"/>
    <w:pPr>
      <w:shd w:val="clear" w:color="auto" w:fill="FFFFFF"/>
      <w:spacing w:after="60" w:line="240" w:lineRule="atLeast"/>
    </w:pPr>
    <w:rPr>
      <w:rFonts w:ascii="Times New Roman" w:eastAsiaTheme="minorHAnsi" w:hAnsi="Times New Roman" w:cstheme="minorBidi"/>
      <w:b/>
      <w:color w:val="auto"/>
      <w:sz w:val="21"/>
      <w:szCs w:val="22"/>
      <w:lang w:val="en-US" w:eastAsia="en-US"/>
    </w:rPr>
  </w:style>
  <w:style w:type="paragraph" w:customStyle="1" w:styleId="Picturecaption3">
    <w:name w:val="Picture caption (3)"/>
    <w:basedOn w:val="Normal"/>
    <w:link w:val="Picturecaption3Exact"/>
    <w:uiPriority w:val="99"/>
    <w:rsid w:val="005E54D6"/>
    <w:pPr>
      <w:shd w:val="clear" w:color="auto" w:fill="FFFFFF"/>
      <w:spacing w:before="60" w:line="259" w:lineRule="exact"/>
      <w:ind w:hanging="920"/>
    </w:pPr>
    <w:rPr>
      <w:rFonts w:ascii="Times New Roman" w:eastAsiaTheme="minorHAnsi" w:hAnsi="Times New Roman" w:cstheme="minorBidi"/>
      <w:b/>
      <w:color w:val="auto"/>
      <w:sz w:val="22"/>
      <w:szCs w:val="22"/>
      <w:lang w:val="en-US" w:eastAsia="en-US"/>
    </w:rPr>
  </w:style>
  <w:style w:type="paragraph" w:customStyle="1" w:styleId="Picturecaption">
    <w:name w:val="Picture caption"/>
    <w:basedOn w:val="Normal"/>
    <w:link w:val="PicturecaptionExact"/>
    <w:uiPriority w:val="99"/>
    <w:rsid w:val="005E54D6"/>
    <w:pPr>
      <w:shd w:val="clear" w:color="auto" w:fill="FFFFFF"/>
      <w:spacing w:line="302" w:lineRule="exact"/>
      <w:jc w:val="right"/>
    </w:pPr>
    <w:rPr>
      <w:rFonts w:ascii="Times New Roman" w:eastAsiaTheme="minorHAnsi" w:hAnsi="Times New Roman" w:cstheme="minorBidi"/>
      <w:color w:val="auto"/>
      <w:spacing w:val="10"/>
      <w:sz w:val="22"/>
      <w:szCs w:val="22"/>
      <w:lang w:val="en-US" w:eastAsia="en-US"/>
    </w:rPr>
  </w:style>
  <w:style w:type="paragraph" w:customStyle="1" w:styleId="Bodytext20">
    <w:name w:val="Body text (2)"/>
    <w:basedOn w:val="Normal"/>
    <w:link w:val="Bodytext2"/>
    <w:uiPriority w:val="99"/>
    <w:rsid w:val="005E54D6"/>
    <w:pPr>
      <w:shd w:val="clear" w:color="auto" w:fill="FFFFFF"/>
      <w:spacing w:line="302" w:lineRule="exact"/>
      <w:jc w:val="both"/>
    </w:pPr>
    <w:rPr>
      <w:rFonts w:ascii="Times New Roman" w:eastAsiaTheme="minorHAnsi" w:hAnsi="Times New Roman" w:cstheme="minorBidi"/>
      <w:color w:val="auto"/>
      <w:spacing w:val="10"/>
      <w:sz w:val="22"/>
      <w:szCs w:val="22"/>
      <w:lang w:val="en-US" w:eastAsia="en-US"/>
    </w:rPr>
  </w:style>
  <w:style w:type="paragraph" w:customStyle="1" w:styleId="Bodytext40">
    <w:name w:val="Body text (4)"/>
    <w:basedOn w:val="Normal"/>
    <w:link w:val="Bodytext4"/>
    <w:uiPriority w:val="99"/>
    <w:rsid w:val="005E54D6"/>
    <w:pPr>
      <w:shd w:val="clear" w:color="auto" w:fill="FFFFFF"/>
      <w:spacing w:line="198" w:lineRule="exact"/>
      <w:jc w:val="both"/>
    </w:pPr>
    <w:rPr>
      <w:rFonts w:ascii="Arial Narrow" w:eastAsiaTheme="minorHAnsi" w:hAnsi="Arial Narrow" w:cstheme="minorBidi"/>
      <w:i/>
      <w:color w:val="auto"/>
      <w:sz w:val="21"/>
      <w:szCs w:val="22"/>
      <w:lang w:val="fr-FR" w:eastAsia="fr-FR"/>
    </w:rPr>
  </w:style>
  <w:style w:type="paragraph" w:customStyle="1" w:styleId="Heading30">
    <w:name w:val="Heading #3"/>
    <w:basedOn w:val="Normal"/>
    <w:link w:val="Heading3"/>
    <w:uiPriority w:val="99"/>
    <w:rsid w:val="005E54D6"/>
    <w:pPr>
      <w:shd w:val="clear" w:color="auto" w:fill="FFFFFF"/>
      <w:spacing w:before="960" w:after="240" w:line="240" w:lineRule="atLeast"/>
      <w:jc w:val="both"/>
      <w:outlineLvl w:val="2"/>
    </w:pPr>
    <w:rPr>
      <w:rFonts w:ascii="Times New Roman" w:eastAsiaTheme="minorHAnsi" w:hAnsi="Times New Roman" w:cstheme="minorBidi"/>
      <w:b/>
      <w:i/>
      <w:color w:val="auto"/>
      <w:sz w:val="22"/>
      <w:szCs w:val="22"/>
      <w:lang w:val="en-US" w:eastAsia="en-US"/>
    </w:rPr>
  </w:style>
  <w:style w:type="paragraph" w:customStyle="1" w:styleId="Heading320">
    <w:name w:val="Heading #3 (2)"/>
    <w:basedOn w:val="Normal"/>
    <w:link w:val="Heading32"/>
    <w:uiPriority w:val="99"/>
    <w:rsid w:val="005E54D6"/>
    <w:pPr>
      <w:shd w:val="clear" w:color="auto" w:fill="FFFFFF"/>
      <w:spacing w:line="302" w:lineRule="exact"/>
      <w:jc w:val="both"/>
      <w:outlineLvl w:val="2"/>
    </w:pPr>
    <w:rPr>
      <w:rFonts w:ascii="Times New Roman" w:eastAsiaTheme="minorHAnsi" w:hAnsi="Times New Roman" w:cstheme="minorBidi"/>
      <w:i/>
      <w:color w:val="auto"/>
      <w:sz w:val="22"/>
      <w:szCs w:val="22"/>
      <w:lang w:val="en-US" w:eastAsia="en-US"/>
    </w:rPr>
  </w:style>
  <w:style w:type="paragraph" w:customStyle="1" w:styleId="Headerorfooter1">
    <w:name w:val="Header or footer1"/>
    <w:basedOn w:val="Normal"/>
    <w:link w:val="Headerorfooter"/>
    <w:uiPriority w:val="99"/>
    <w:rsid w:val="005E54D6"/>
    <w:pPr>
      <w:shd w:val="clear" w:color="auto" w:fill="FFFFFF"/>
      <w:spacing w:line="240" w:lineRule="atLeast"/>
    </w:pPr>
    <w:rPr>
      <w:rFonts w:ascii="Times New Roman" w:eastAsiaTheme="minorHAnsi" w:hAnsi="Times New Roman" w:cstheme="minorBidi"/>
      <w:color w:val="auto"/>
      <w:spacing w:val="20"/>
      <w:sz w:val="21"/>
      <w:szCs w:val="22"/>
      <w:lang w:val="en-US" w:eastAsia="en-US"/>
    </w:rPr>
  </w:style>
  <w:style w:type="paragraph" w:customStyle="1" w:styleId="Bodytext80">
    <w:name w:val="Body text (8)"/>
    <w:basedOn w:val="Normal"/>
    <w:link w:val="Bodytext8"/>
    <w:uiPriority w:val="99"/>
    <w:rsid w:val="005E54D6"/>
    <w:pPr>
      <w:shd w:val="clear" w:color="auto" w:fill="FFFFFF"/>
      <w:spacing w:line="302" w:lineRule="exact"/>
      <w:jc w:val="both"/>
    </w:pPr>
    <w:rPr>
      <w:rFonts w:ascii="Times New Roman" w:eastAsiaTheme="minorHAnsi" w:hAnsi="Times New Roman" w:cstheme="minorBidi"/>
      <w:i/>
      <w:color w:val="auto"/>
      <w:sz w:val="22"/>
      <w:szCs w:val="22"/>
      <w:lang w:val="en-US" w:eastAsia="en-US"/>
    </w:rPr>
  </w:style>
  <w:style w:type="paragraph" w:customStyle="1" w:styleId="Bodytext90">
    <w:name w:val="Body text (9)"/>
    <w:basedOn w:val="Normal"/>
    <w:link w:val="Bodytext9"/>
    <w:uiPriority w:val="99"/>
    <w:rsid w:val="005E54D6"/>
    <w:pPr>
      <w:shd w:val="clear" w:color="auto" w:fill="FFFFFF"/>
      <w:spacing w:line="240" w:lineRule="atLeast"/>
    </w:pPr>
    <w:rPr>
      <w:rFonts w:ascii="Times New Roman" w:eastAsiaTheme="minorHAnsi" w:hAnsi="Times New Roman" w:cstheme="minorBidi"/>
      <w:color w:val="auto"/>
      <w:sz w:val="8"/>
      <w:szCs w:val="22"/>
      <w:lang w:val="en-US" w:eastAsia="en-US"/>
    </w:rPr>
  </w:style>
  <w:style w:type="paragraph" w:customStyle="1" w:styleId="Bodytext30">
    <w:name w:val="Body text (3)"/>
    <w:basedOn w:val="Normal"/>
    <w:link w:val="Bodytext3"/>
    <w:uiPriority w:val="99"/>
    <w:rsid w:val="005E54D6"/>
    <w:pPr>
      <w:shd w:val="clear" w:color="auto" w:fill="FFFFFF"/>
      <w:spacing w:line="302" w:lineRule="exact"/>
      <w:jc w:val="both"/>
    </w:pPr>
    <w:rPr>
      <w:rFonts w:ascii="Times New Roman" w:eastAsiaTheme="minorHAnsi" w:hAnsi="Times New Roman" w:cstheme="minorBidi"/>
      <w:i/>
      <w:color w:val="auto"/>
      <w:sz w:val="22"/>
      <w:szCs w:val="22"/>
      <w:lang w:val="en-US" w:eastAsia="en-US"/>
    </w:rPr>
  </w:style>
  <w:style w:type="paragraph" w:customStyle="1" w:styleId="Bodytext100">
    <w:name w:val="Body text (10)"/>
    <w:basedOn w:val="Normal"/>
    <w:link w:val="Bodytext10"/>
    <w:uiPriority w:val="99"/>
    <w:rsid w:val="005E54D6"/>
    <w:pPr>
      <w:shd w:val="clear" w:color="auto" w:fill="FFFFFF"/>
      <w:spacing w:before="240" w:line="270" w:lineRule="exact"/>
      <w:jc w:val="center"/>
    </w:pPr>
    <w:rPr>
      <w:rFonts w:ascii="Times New Roman" w:eastAsiaTheme="minorHAnsi" w:hAnsi="Times New Roman" w:cstheme="minorBidi"/>
      <w:b/>
      <w:color w:val="auto"/>
      <w:sz w:val="21"/>
      <w:szCs w:val="22"/>
      <w:lang w:val="en-US" w:eastAsia="en-US"/>
    </w:rPr>
  </w:style>
  <w:style w:type="paragraph" w:customStyle="1" w:styleId="Heading20">
    <w:name w:val="Heading #2"/>
    <w:basedOn w:val="Normal"/>
    <w:link w:val="Heading2"/>
    <w:rsid w:val="005E54D6"/>
    <w:pPr>
      <w:shd w:val="clear" w:color="auto" w:fill="FFFFFF"/>
      <w:spacing w:line="240" w:lineRule="atLeast"/>
      <w:outlineLvl w:val="1"/>
    </w:pPr>
    <w:rPr>
      <w:rFonts w:ascii="Times New Roman" w:eastAsiaTheme="minorHAnsi" w:hAnsi="Times New Roman" w:cstheme="minorBidi"/>
      <w:color w:val="auto"/>
      <w:spacing w:val="10"/>
      <w:sz w:val="22"/>
      <w:szCs w:val="22"/>
      <w:lang w:val="en-US" w:eastAsia="en-US"/>
    </w:rPr>
  </w:style>
  <w:style w:type="paragraph" w:customStyle="1" w:styleId="Bodytext110">
    <w:name w:val="Body text (11)"/>
    <w:basedOn w:val="Normal"/>
    <w:link w:val="Bodytext11"/>
    <w:uiPriority w:val="99"/>
    <w:rsid w:val="005E54D6"/>
    <w:pPr>
      <w:shd w:val="clear" w:color="auto" w:fill="FFFFFF"/>
      <w:spacing w:after="300" w:line="240" w:lineRule="atLeast"/>
    </w:pPr>
    <w:rPr>
      <w:rFonts w:ascii="Times New Roman" w:eastAsiaTheme="minorHAnsi" w:hAnsi="Times New Roman" w:cstheme="minorBidi"/>
      <w:i/>
      <w:color w:val="auto"/>
      <w:spacing w:val="-10"/>
      <w:sz w:val="21"/>
      <w:szCs w:val="22"/>
      <w:lang w:val="en-US" w:eastAsia="en-US"/>
    </w:rPr>
  </w:style>
  <w:style w:type="paragraph" w:customStyle="1" w:styleId="Heading10">
    <w:name w:val="Heading #1"/>
    <w:basedOn w:val="Normal"/>
    <w:link w:val="Heading1"/>
    <w:uiPriority w:val="99"/>
    <w:rsid w:val="005E54D6"/>
    <w:pPr>
      <w:shd w:val="clear" w:color="auto" w:fill="FFFFFF"/>
      <w:spacing w:before="300" w:line="240" w:lineRule="atLeast"/>
      <w:jc w:val="right"/>
      <w:outlineLvl w:val="0"/>
    </w:pPr>
    <w:rPr>
      <w:rFonts w:ascii="Times New Roman" w:eastAsiaTheme="minorHAnsi" w:hAnsi="Times New Roman" w:cstheme="minorBidi"/>
      <w:i/>
      <w:color w:val="auto"/>
      <w:sz w:val="22"/>
      <w:szCs w:val="22"/>
      <w:lang w:val="en-US" w:eastAsia="en-US"/>
    </w:rPr>
  </w:style>
  <w:style w:type="paragraph" w:styleId="Antet">
    <w:name w:val="header"/>
    <w:basedOn w:val="Normal"/>
    <w:link w:val="AntetCaracter"/>
    <w:uiPriority w:val="99"/>
    <w:unhideWhenUsed/>
    <w:rsid w:val="005E54D6"/>
    <w:pPr>
      <w:tabs>
        <w:tab w:val="center" w:pos="4536"/>
        <w:tab w:val="right" w:pos="9072"/>
      </w:tabs>
    </w:pPr>
    <w:rPr>
      <w:rFonts w:cs="Times New Roman"/>
      <w:sz w:val="20"/>
      <w:szCs w:val="20"/>
    </w:rPr>
  </w:style>
  <w:style w:type="character" w:customStyle="1" w:styleId="AntetCaracter">
    <w:name w:val="Antet Caracter"/>
    <w:basedOn w:val="Fontdeparagrafimplicit"/>
    <w:link w:val="Antet"/>
    <w:uiPriority w:val="99"/>
    <w:rsid w:val="005E54D6"/>
    <w:rPr>
      <w:rFonts w:ascii="Arial Unicode MS" w:eastAsia="Arial Unicode MS" w:hAnsi="Arial Unicode MS" w:cs="Times New Roman"/>
      <w:color w:val="000000"/>
      <w:sz w:val="20"/>
      <w:szCs w:val="20"/>
    </w:rPr>
  </w:style>
  <w:style w:type="paragraph" w:styleId="Listparagraf">
    <w:name w:val="List Paragraph"/>
    <w:aliases w:val="Akapit z listą BS,Outlines a.b.c.,List_Paragraph,Multilevel para_II,Akapit z lista BS,List Paragraph1,Forth level,Citation List,본문(내용),List Paragraph (numbered (a)),Normal bullet 2,List1,body 2,List Paragraph11,Bullet,Header bold,bullets"/>
    <w:basedOn w:val="Normal"/>
    <w:link w:val="ListparagrafCaracter"/>
    <w:uiPriority w:val="34"/>
    <w:qFormat/>
    <w:rsid w:val="005E54D6"/>
    <w:pPr>
      <w:widowControl/>
      <w:ind w:left="720"/>
      <w:contextualSpacing/>
    </w:pPr>
    <w:rPr>
      <w:rFonts w:ascii="Times New Roman" w:hAnsi="Times New Roman" w:cs="Times New Roman"/>
      <w:color w:val="auto"/>
      <w:sz w:val="20"/>
      <w:szCs w:val="20"/>
      <w:lang w:eastAsia="en-US"/>
    </w:rPr>
  </w:style>
  <w:style w:type="character" w:customStyle="1" w:styleId="SubsolCaracter1">
    <w:name w:val="Subsol Caracter1"/>
    <w:uiPriority w:val="99"/>
    <w:semiHidden/>
    <w:rsid w:val="005E54D6"/>
    <w:rPr>
      <w:rFonts w:cs="Arial Unicode MS"/>
      <w:color w:val="000000"/>
      <w:sz w:val="24"/>
      <w:szCs w:val="24"/>
      <w:lang w:val="ro-RO" w:eastAsia="ro-RO"/>
    </w:rPr>
  </w:style>
  <w:style w:type="character" w:customStyle="1" w:styleId="DefaultTextChar">
    <w:name w:val="Default Text Char"/>
    <w:link w:val="DefaultText"/>
    <w:locked/>
    <w:rsid w:val="005E54D6"/>
    <w:rPr>
      <w:rFonts w:ascii="Times New Roman" w:eastAsia="MS Mincho" w:hAnsi="Times New Roman"/>
      <w:sz w:val="24"/>
    </w:rPr>
  </w:style>
  <w:style w:type="paragraph" w:styleId="Subsol">
    <w:name w:val="footer"/>
    <w:basedOn w:val="Normal"/>
    <w:link w:val="SubsolCaracter6"/>
    <w:uiPriority w:val="99"/>
    <w:unhideWhenUsed/>
    <w:rsid w:val="005E54D6"/>
    <w:pPr>
      <w:tabs>
        <w:tab w:val="center" w:pos="4536"/>
        <w:tab w:val="right" w:pos="9072"/>
      </w:tabs>
    </w:pPr>
    <w:rPr>
      <w:rFonts w:cs="Times New Roman"/>
    </w:rPr>
  </w:style>
  <w:style w:type="character" w:customStyle="1" w:styleId="SubsolCaracter">
    <w:name w:val="Subsol Caracter"/>
    <w:basedOn w:val="Fontdeparagrafimplicit"/>
    <w:link w:val="Subsol"/>
    <w:uiPriority w:val="99"/>
    <w:rsid w:val="005E54D6"/>
    <w:rPr>
      <w:rFonts w:ascii="Arial Unicode MS" w:eastAsia="Arial Unicode MS" w:hAnsi="Arial Unicode MS" w:cs="Arial Unicode MS"/>
      <w:color w:val="000000"/>
      <w:sz w:val="24"/>
      <w:szCs w:val="24"/>
      <w:lang w:val="ro-RO" w:eastAsia="ro-RO"/>
    </w:rPr>
  </w:style>
  <w:style w:type="character" w:customStyle="1" w:styleId="SubsolCaracter6">
    <w:name w:val="Subsol Caracter6"/>
    <w:link w:val="Subsol"/>
    <w:uiPriority w:val="99"/>
    <w:locked/>
    <w:rsid w:val="005E54D6"/>
    <w:rPr>
      <w:rFonts w:ascii="Arial Unicode MS" w:eastAsia="Arial Unicode MS" w:hAnsi="Arial Unicode MS" w:cs="Times New Roman"/>
      <w:color w:val="000000"/>
      <w:sz w:val="24"/>
      <w:szCs w:val="24"/>
    </w:rPr>
  </w:style>
  <w:style w:type="character" w:customStyle="1" w:styleId="SubsolCaracter5">
    <w:name w:val="Subsol Caracter5"/>
    <w:uiPriority w:val="99"/>
    <w:semiHidden/>
    <w:rsid w:val="005E54D6"/>
    <w:rPr>
      <w:rFonts w:cs="Arial Unicode MS"/>
      <w:color w:val="000000"/>
      <w:sz w:val="24"/>
      <w:szCs w:val="24"/>
      <w:lang w:val="ro-RO" w:eastAsia="ro-RO"/>
    </w:rPr>
  </w:style>
  <w:style w:type="character" w:customStyle="1" w:styleId="SubsolCaracter4">
    <w:name w:val="Subsol Caracter4"/>
    <w:uiPriority w:val="99"/>
    <w:semiHidden/>
    <w:rsid w:val="005E54D6"/>
    <w:rPr>
      <w:rFonts w:cs="Arial Unicode MS"/>
      <w:color w:val="000000"/>
      <w:sz w:val="24"/>
      <w:szCs w:val="24"/>
      <w:lang w:val="ro-RO" w:eastAsia="ro-RO"/>
    </w:rPr>
  </w:style>
  <w:style w:type="character" w:customStyle="1" w:styleId="SubsolCaracter3">
    <w:name w:val="Subsol Caracter3"/>
    <w:uiPriority w:val="99"/>
    <w:semiHidden/>
    <w:rsid w:val="005E54D6"/>
    <w:rPr>
      <w:rFonts w:cs="Arial Unicode MS"/>
      <w:color w:val="000000"/>
      <w:sz w:val="24"/>
      <w:szCs w:val="24"/>
      <w:lang w:val="ro-RO" w:eastAsia="ro-RO"/>
    </w:rPr>
  </w:style>
  <w:style w:type="character" w:customStyle="1" w:styleId="SubsolCaracter2">
    <w:name w:val="Subsol Caracter2"/>
    <w:uiPriority w:val="99"/>
    <w:semiHidden/>
    <w:rsid w:val="005E54D6"/>
    <w:rPr>
      <w:rFonts w:cs="Arial Unicode MS"/>
      <w:color w:val="000000"/>
      <w:sz w:val="24"/>
      <w:szCs w:val="24"/>
      <w:lang w:val="ro-RO" w:eastAsia="ro-RO"/>
    </w:rPr>
  </w:style>
  <w:style w:type="paragraph" w:styleId="TextnBalon">
    <w:name w:val="Balloon Text"/>
    <w:basedOn w:val="Normal"/>
    <w:link w:val="TextnBalonCaracter"/>
    <w:uiPriority w:val="99"/>
    <w:semiHidden/>
    <w:unhideWhenUsed/>
    <w:rsid w:val="005E54D6"/>
    <w:rPr>
      <w:rFonts w:ascii="Segoe UI" w:hAnsi="Segoe UI" w:cs="Times New Roman"/>
      <w:sz w:val="18"/>
      <w:szCs w:val="20"/>
    </w:rPr>
  </w:style>
  <w:style w:type="character" w:customStyle="1" w:styleId="TextnBalonCaracter">
    <w:name w:val="Text în Balon Caracter"/>
    <w:basedOn w:val="Fontdeparagrafimplicit"/>
    <w:link w:val="TextnBalon"/>
    <w:uiPriority w:val="99"/>
    <w:semiHidden/>
    <w:rsid w:val="005E54D6"/>
    <w:rPr>
      <w:rFonts w:ascii="Segoe UI" w:eastAsia="Arial Unicode MS" w:hAnsi="Segoe UI" w:cs="Times New Roman"/>
      <w:color w:val="000000"/>
      <w:sz w:val="18"/>
      <w:szCs w:val="20"/>
      <w:lang w:val="ro-RO" w:eastAsia="ro-RO"/>
    </w:rPr>
  </w:style>
  <w:style w:type="paragraph" w:customStyle="1" w:styleId="DefaultText">
    <w:name w:val="Default Text"/>
    <w:basedOn w:val="Normal"/>
    <w:link w:val="DefaultTextChar"/>
    <w:rsid w:val="005E54D6"/>
    <w:pPr>
      <w:widowControl/>
    </w:pPr>
    <w:rPr>
      <w:rFonts w:ascii="Times New Roman" w:eastAsia="MS Mincho" w:hAnsi="Times New Roman" w:cstheme="minorBidi"/>
      <w:color w:val="auto"/>
      <w:szCs w:val="22"/>
      <w:lang w:eastAsia="en-US"/>
    </w:rPr>
  </w:style>
  <w:style w:type="character" w:customStyle="1" w:styleId="ListparagrafCaracter">
    <w:name w:val="Listă paragraf Caracter"/>
    <w:aliases w:val="Akapit z listą BS Caracter,Outlines a.b.c. Caracter,List_Paragraph Caracter,Multilevel para_II Caracter,Akapit z lista BS Caracter,List Paragraph1 Caracter,Forth level Caracter,Citation List Caracter,본문(내용) Caracter"/>
    <w:link w:val="Listparagraf"/>
    <w:uiPriority w:val="34"/>
    <w:qFormat/>
    <w:locked/>
    <w:rsid w:val="005E54D6"/>
    <w:rPr>
      <w:rFonts w:ascii="Times New Roman" w:eastAsia="Arial Unicode MS" w:hAnsi="Times New Roman" w:cs="Times New Roman"/>
      <w:sz w:val="20"/>
      <w:szCs w:val="20"/>
    </w:rPr>
  </w:style>
  <w:style w:type="paragraph" w:customStyle="1" w:styleId="DefaultText1">
    <w:name w:val="Default Text:1"/>
    <w:basedOn w:val="Normal"/>
    <w:rsid w:val="005E54D6"/>
    <w:pPr>
      <w:widowControl/>
    </w:pPr>
    <w:rPr>
      <w:rFonts w:ascii="Times New Roman" w:hAnsi="Times New Roman" w:cs="Times New Roman"/>
      <w:noProof/>
      <w:color w:val="auto"/>
      <w:szCs w:val="20"/>
      <w:lang w:val="en-US" w:eastAsia="en-US"/>
    </w:rPr>
  </w:style>
  <w:style w:type="paragraph" w:customStyle="1" w:styleId="DefaultText2">
    <w:name w:val="Default Text:2"/>
    <w:basedOn w:val="Normal"/>
    <w:rsid w:val="005E54D6"/>
    <w:pPr>
      <w:widowControl/>
    </w:pPr>
    <w:rPr>
      <w:rFonts w:ascii="Times New Roman" w:hAnsi="Times New Roman" w:cs="Times New Roman"/>
      <w:noProof/>
      <w:color w:val="auto"/>
      <w:szCs w:val="20"/>
      <w:lang w:val="en-US" w:eastAsia="en-US"/>
    </w:rPr>
  </w:style>
  <w:style w:type="table" w:styleId="Umbrirecolorat-Accentuare4">
    <w:name w:val="Colorful Shading Accent 4"/>
    <w:basedOn w:val="TabelNormal"/>
    <w:uiPriority w:val="71"/>
    <w:unhideWhenUsed/>
    <w:rsid w:val="005E54D6"/>
    <w:pPr>
      <w:jc w:val="left"/>
    </w:pPr>
    <w:rPr>
      <w:rFonts w:ascii="Times New Roman" w:eastAsia="Times New Roman" w:hAnsi="Times New Roman" w:cs="Times New Roman"/>
      <w:color w:val="000000"/>
      <w:sz w:val="20"/>
      <w:szCs w:val="20"/>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paragraph" w:customStyle="1" w:styleId="Frspaiere1">
    <w:name w:val="Fără spațiere1"/>
    <w:uiPriority w:val="1"/>
    <w:qFormat/>
    <w:rsid w:val="005E54D6"/>
    <w:pPr>
      <w:ind w:left="567" w:right="567"/>
      <w:jc w:val="left"/>
    </w:pPr>
    <w:rPr>
      <w:rFonts w:ascii="Calibri" w:eastAsia="Calibri" w:hAnsi="Calibri" w:cs="Times New Roman"/>
      <w:lang w:val="ro-RO"/>
    </w:rPr>
  </w:style>
  <w:style w:type="paragraph" w:customStyle="1" w:styleId="xmsonormal">
    <w:name w:val="x_msonormal"/>
    <w:basedOn w:val="Normal"/>
    <w:rsid w:val="005E54D6"/>
    <w:pPr>
      <w:widowControl/>
      <w:spacing w:before="100" w:beforeAutospacing="1" w:after="100" w:afterAutospacing="1"/>
    </w:pPr>
    <w:rPr>
      <w:rFonts w:ascii="Times New Roman" w:eastAsia="Times New Roman" w:hAnsi="Times New Roman" w:cs="Times New Roman"/>
      <w:color w:val="auto"/>
      <w:lang w:val="en-GB" w:eastAsia="en-GB"/>
    </w:rPr>
  </w:style>
  <w:style w:type="character" w:styleId="Robust">
    <w:name w:val="Strong"/>
    <w:uiPriority w:val="22"/>
    <w:qFormat/>
    <w:rsid w:val="005E54D6"/>
    <w:rPr>
      <w:b/>
      <w:bCs/>
    </w:rPr>
  </w:style>
  <w:style w:type="paragraph" w:customStyle="1" w:styleId="bodytext120">
    <w:name w:val="bodytext120"/>
    <w:basedOn w:val="Normal"/>
    <w:rsid w:val="005E54D6"/>
    <w:pPr>
      <w:widowControl/>
      <w:shd w:val="clear" w:color="auto" w:fill="FFFFFF"/>
      <w:spacing w:line="278" w:lineRule="atLeast"/>
      <w:jc w:val="both"/>
    </w:pPr>
    <w:rPr>
      <w:rFonts w:ascii="Times New Roman" w:eastAsia="Calibri" w:hAnsi="Times New Roman" w:cs="Times New Roman"/>
      <w:b/>
      <w:bCs/>
      <w:color w:val="auto"/>
      <w:sz w:val="19"/>
      <w:szCs w:val="19"/>
    </w:rPr>
  </w:style>
  <w:style w:type="character" w:styleId="HyperlinkParcurs">
    <w:name w:val="FollowedHyperlink"/>
    <w:basedOn w:val="Fontdeparagrafimplicit"/>
    <w:uiPriority w:val="99"/>
    <w:semiHidden/>
    <w:unhideWhenUsed/>
    <w:rsid w:val="005E54D6"/>
    <w:rPr>
      <w:color w:val="800080" w:themeColor="followedHyperlink"/>
      <w:u w:val="single"/>
    </w:rPr>
  </w:style>
  <w:style w:type="paragraph" w:styleId="Corptext3">
    <w:name w:val="Body Text 3"/>
    <w:basedOn w:val="Normal"/>
    <w:link w:val="Corptext3Caracter"/>
    <w:uiPriority w:val="99"/>
    <w:semiHidden/>
    <w:rsid w:val="00EE33EE"/>
    <w:pPr>
      <w:widowControl/>
      <w:spacing w:after="120" w:line="276" w:lineRule="auto"/>
    </w:pPr>
    <w:rPr>
      <w:rFonts w:ascii="Calibri" w:eastAsia="Times New Roman" w:hAnsi="Calibri" w:cs="Times New Roman"/>
      <w:color w:val="auto"/>
      <w:sz w:val="16"/>
      <w:szCs w:val="16"/>
      <w:lang w:val="en-US" w:eastAsia="en-US"/>
    </w:rPr>
  </w:style>
  <w:style w:type="character" w:customStyle="1" w:styleId="Corptext3Caracter">
    <w:name w:val="Corp text 3 Caracter"/>
    <w:basedOn w:val="Fontdeparagrafimplicit"/>
    <w:link w:val="Corptext3"/>
    <w:uiPriority w:val="99"/>
    <w:semiHidden/>
    <w:rsid w:val="00EE33EE"/>
    <w:rPr>
      <w:rFonts w:ascii="Calibri" w:eastAsia="Times New Roman" w:hAnsi="Calibri"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68691-FC6A-4986-8FC8-9A78A4B0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10054</Words>
  <Characters>57312</Characters>
  <Application>Microsoft Office Word</Application>
  <DocSecurity>0</DocSecurity>
  <Lines>477</Lines>
  <Paragraphs>134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67232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mihail.vacaru</dc:creator>
  <cp:lastModifiedBy>mihail.vacaru</cp:lastModifiedBy>
  <cp:revision>5</cp:revision>
  <cp:lastPrinted>2024-01-19T08:11:00Z</cp:lastPrinted>
  <dcterms:created xsi:type="dcterms:W3CDTF">2024-01-19T08:03:00Z</dcterms:created>
  <dcterms:modified xsi:type="dcterms:W3CDTF">2024-01-19T08:13:00Z</dcterms:modified>
</cp:coreProperties>
</file>