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1" w:rsidRPr="003A2AE1" w:rsidRDefault="003A2AE1" w:rsidP="003A2AE1">
      <w:pPr>
        <w:spacing w:line="276" w:lineRule="auto"/>
        <w:rPr>
          <w:b/>
        </w:rPr>
      </w:pPr>
      <w:r>
        <w:rPr>
          <w:b/>
        </w:rPr>
        <w:t xml:space="preserve">                                           </w:t>
      </w:r>
      <w:r w:rsidRPr="003A2AE1">
        <w:rPr>
          <w:b/>
        </w:rPr>
        <w:t>CONTRACT DE FURNIZARE DE PRODUSE</w:t>
      </w:r>
    </w:p>
    <w:p w:rsidR="003A2AE1" w:rsidRPr="00322494" w:rsidRDefault="003A2AE1" w:rsidP="003A2AE1">
      <w:pPr>
        <w:autoSpaceDE w:val="0"/>
        <w:autoSpaceDN w:val="0"/>
        <w:adjustRightInd w:val="0"/>
        <w:spacing w:line="276" w:lineRule="auto"/>
        <w:jc w:val="center"/>
        <w:rPr>
          <w:b/>
        </w:rPr>
      </w:pPr>
      <w:r w:rsidRPr="00322494">
        <w:t>privind achiziția de</w:t>
      </w:r>
      <w:r w:rsidRPr="00322494">
        <w:rPr>
          <w:b/>
        </w:rPr>
        <w:t xml:space="preserve"> </w:t>
      </w:r>
      <w:r w:rsidR="005F666F">
        <w:t>cărți în limba română</w:t>
      </w:r>
      <w:r>
        <w:rPr>
          <w:b/>
        </w:rPr>
        <w:t xml:space="preserve"> </w:t>
      </w:r>
    </w:p>
    <w:p w:rsidR="003A2AE1" w:rsidRPr="00E720DF" w:rsidRDefault="003A2AE1" w:rsidP="003A2AE1">
      <w:pPr>
        <w:autoSpaceDE w:val="0"/>
        <w:autoSpaceDN w:val="0"/>
        <w:adjustRightInd w:val="0"/>
        <w:spacing w:line="276" w:lineRule="auto"/>
        <w:jc w:val="center"/>
        <w:rPr>
          <w:b/>
          <w:highlight w:val="yellow"/>
        </w:rPr>
      </w:pPr>
      <w:r w:rsidRPr="00E720DF">
        <w:rPr>
          <w:b/>
        </w:rPr>
        <w:t xml:space="preserve">Nr. </w:t>
      </w:r>
      <w:r w:rsidR="00A40BEC" w:rsidRPr="00A40BEC">
        <w:rPr>
          <w:b/>
        </w:rPr>
        <w:t>124606/21.08.2025</w:t>
      </w:r>
    </w:p>
    <w:p w:rsidR="003A2AE1" w:rsidRDefault="003A2AE1" w:rsidP="003A2AE1">
      <w:pPr>
        <w:autoSpaceDE w:val="0"/>
        <w:autoSpaceDN w:val="0"/>
        <w:adjustRightInd w:val="0"/>
        <w:spacing w:line="276" w:lineRule="auto"/>
        <w:jc w:val="both"/>
        <w:rPr>
          <w:b/>
        </w:rPr>
      </w:pPr>
    </w:p>
    <w:p w:rsidR="00EE1D2C" w:rsidRDefault="00EE1D2C" w:rsidP="003A2AE1">
      <w:pPr>
        <w:autoSpaceDE w:val="0"/>
        <w:autoSpaceDN w:val="0"/>
        <w:adjustRightInd w:val="0"/>
        <w:spacing w:line="276" w:lineRule="auto"/>
        <w:jc w:val="both"/>
        <w:rPr>
          <w:b/>
          <w:bCs/>
        </w:rPr>
      </w:pPr>
    </w:p>
    <w:p w:rsidR="00EE1D2C" w:rsidRPr="00E720DF" w:rsidRDefault="00EE1D2C" w:rsidP="003A2AE1">
      <w:pPr>
        <w:autoSpaceDE w:val="0"/>
        <w:autoSpaceDN w:val="0"/>
        <w:adjustRightInd w:val="0"/>
        <w:spacing w:line="276" w:lineRule="auto"/>
        <w:jc w:val="both"/>
        <w:rPr>
          <w:b/>
          <w:bCs/>
        </w:rPr>
      </w:pPr>
    </w:p>
    <w:p w:rsidR="003A2AE1" w:rsidRPr="00E720DF" w:rsidRDefault="003A2AE1" w:rsidP="003A2AE1">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3A2AE1" w:rsidRDefault="003A2AE1" w:rsidP="003A2AE1">
      <w:pPr>
        <w:autoSpaceDE w:val="0"/>
        <w:autoSpaceDN w:val="0"/>
        <w:adjustRightInd w:val="0"/>
        <w:spacing w:line="276" w:lineRule="auto"/>
        <w:ind w:firstLine="720"/>
        <w:contextualSpacing/>
        <w:jc w:val="both"/>
        <w:rPr>
          <w:b/>
          <w:i/>
          <w:lang w:eastAsia="en-US"/>
        </w:rPr>
      </w:pPr>
    </w:p>
    <w:p w:rsidR="00EE1D2C" w:rsidRPr="00E720DF" w:rsidRDefault="00EE1D2C" w:rsidP="003A2AE1">
      <w:pPr>
        <w:autoSpaceDE w:val="0"/>
        <w:autoSpaceDN w:val="0"/>
        <w:adjustRightInd w:val="0"/>
        <w:spacing w:line="276" w:lineRule="auto"/>
        <w:ind w:firstLine="720"/>
        <w:contextualSpacing/>
        <w:jc w:val="both"/>
        <w:rPr>
          <w:b/>
          <w:i/>
          <w:lang w:eastAsia="en-US"/>
        </w:rPr>
      </w:pPr>
    </w:p>
    <w:p w:rsidR="003A2AE1" w:rsidRPr="00E720DF" w:rsidRDefault="003A2AE1" w:rsidP="003A2AE1">
      <w:pPr>
        <w:autoSpaceDE w:val="0"/>
        <w:autoSpaceDN w:val="0"/>
        <w:adjustRightInd w:val="0"/>
        <w:spacing w:line="276" w:lineRule="auto"/>
        <w:ind w:firstLine="720"/>
        <w:contextualSpacing/>
        <w:jc w:val="both"/>
        <w:rPr>
          <w:b/>
          <w:i/>
          <w:lang w:eastAsia="en-US"/>
        </w:rPr>
      </w:pPr>
      <w:r w:rsidRPr="00E720DF">
        <w:rPr>
          <w:b/>
          <w:i/>
          <w:lang w:eastAsia="en-US"/>
        </w:rPr>
        <w:t>Între</w:t>
      </w:r>
    </w:p>
    <w:p w:rsidR="003A2AE1" w:rsidRPr="003F3A48" w:rsidRDefault="003A2AE1" w:rsidP="003A2AE1">
      <w:pPr>
        <w:autoSpaceDE w:val="0"/>
        <w:autoSpaceDN w:val="0"/>
        <w:adjustRightInd w:val="0"/>
        <w:spacing w:line="276" w:lineRule="auto"/>
        <w:contextualSpacing/>
        <w:jc w:val="both"/>
        <w:rPr>
          <w:i/>
        </w:rPr>
      </w:pPr>
      <w:r w:rsidRPr="003F3A48">
        <w:rPr>
          <w:b/>
        </w:rPr>
        <w:t xml:space="preserve">Sectorul 2 al Municipiului Bucureşti, </w:t>
      </w:r>
      <w:r w:rsidRPr="003F3A48">
        <w:t xml:space="preserve">Strada Chiristigiilor nr. 11-13, Sector 2, Telefon/Fax: 021.209.60.00, 021.252.44.46, Cod Fiscal 4204038, nr. cont: RO37TREZ7025006XXX000197, deschis la Trezoreria Sector 2, reprezentată prin dl. Rareș </w:t>
      </w:r>
      <w:proofErr w:type="spellStart"/>
      <w:r w:rsidRPr="003F3A48">
        <w:t>Hopincă</w:t>
      </w:r>
      <w:proofErr w:type="spellEnd"/>
      <w:r w:rsidRPr="003F3A48">
        <w:t>, Primarul Sectorului 2 al Municipiului București,</w:t>
      </w:r>
      <w:r w:rsidRPr="003F3A48">
        <w:rPr>
          <w:b/>
        </w:rPr>
        <w:t xml:space="preserve"> în calitate de Autoritate contractantă</w:t>
      </w:r>
      <w:r w:rsidRPr="003F3A48">
        <w:t xml:space="preserve">, denumit în continuare </w:t>
      </w:r>
      <w:r w:rsidRPr="003F3A48">
        <w:rPr>
          <w:b/>
        </w:rPr>
        <w:t>Autoritatea,</w:t>
      </w:r>
      <w:r w:rsidRPr="003F3A48">
        <w:t xml:space="preserve"> </w:t>
      </w:r>
      <w:r w:rsidRPr="003F3A48">
        <w:rPr>
          <w:i/>
        </w:rPr>
        <w:t xml:space="preserve"> pe de o parte</w:t>
      </w:r>
    </w:p>
    <w:p w:rsidR="003A2AE1" w:rsidRPr="00E720DF" w:rsidRDefault="003A2AE1" w:rsidP="003A2AE1">
      <w:pPr>
        <w:autoSpaceDE w:val="0"/>
        <w:autoSpaceDN w:val="0"/>
        <w:adjustRightInd w:val="0"/>
        <w:spacing w:line="276" w:lineRule="auto"/>
        <w:contextualSpacing/>
        <w:jc w:val="both"/>
        <w:rPr>
          <w:i/>
        </w:rPr>
      </w:pPr>
    </w:p>
    <w:p w:rsidR="003A2AE1" w:rsidRDefault="003A2AE1" w:rsidP="003A2AE1">
      <w:pPr>
        <w:autoSpaceDE w:val="0"/>
        <w:autoSpaceDN w:val="0"/>
        <w:adjustRightInd w:val="0"/>
        <w:spacing w:line="276" w:lineRule="auto"/>
        <w:ind w:firstLine="741"/>
        <w:contextualSpacing/>
        <w:jc w:val="both"/>
        <w:rPr>
          <w:b/>
        </w:rPr>
      </w:pPr>
      <w:r w:rsidRPr="00E720DF">
        <w:rPr>
          <w:b/>
        </w:rPr>
        <w:t>și</w:t>
      </w:r>
    </w:p>
    <w:p w:rsidR="00EE1D2C" w:rsidRPr="00E720DF" w:rsidRDefault="00EE1D2C" w:rsidP="003A2AE1">
      <w:pPr>
        <w:autoSpaceDE w:val="0"/>
        <w:autoSpaceDN w:val="0"/>
        <w:adjustRightInd w:val="0"/>
        <w:spacing w:line="276" w:lineRule="auto"/>
        <w:ind w:firstLine="741"/>
        <w:contextualSpacing/>
        <w:jc w:val="both"/>
        <w:rPr>
          <w:b/>
        </w:rPr>
      </w:pPr>
    </w:p>
    <w:p w:rsidR="003A2AE1" w:rsidRPr="00E720DF" w:rsidRDefault="00DE17E6" w:rsidP="004C638E">
      <w:pPr>
        <w:autoSpaceDE w:val="0"/>
        <w:autoSpaceDN w:val="0"/>
        <w:adjustRightInd w:val="0"/>
        <w:spacing w:line="276" w:lineRule="auto"/>
        <w:contextualSpacing/>
        <w:jc w:val="both"/>
      </w:pPr>
      <w:r>
        <w:rPr>
          <w:b/>
        </w:rPr>
        <w:t>UCAROM COMERT</w:t>
      </w:r>
      <w:r w:rsidR="003A2AE1" w:rsidRPr="004C638E">
        <w:rPr>
          <w:b/>
        </w:rPr>
        <w:t xml:space="preserve"> SRL</w:t>
      </w:r>
      <w:r w:rsidR="003A2AE1" w:rsidRPr="004C638E">
        <w:t xml:space="preserve"> cu sediul în </w:t>
      </w:r>
      <w:r>
        <w:t xml:space="preserve">jud. </w:t>
      </w:r>
      <w:r w:rsidR="00A40BEC">
        <w:t>………..</w:t>
      </w:r>
      <w:r w:rsidR="003A2AE1" w:rsidRPr="004C638E">
        <w:t xml:space="preserve">, </w:t>
      </w:r>
      <w:r>
        <w:t xml:space="preserve">loc. </w:t>
      </w:r>
      <w:r w:rsidR="00A40BEC">
        <w:t>…………..</w:t>
      </w:r>
      <w:r w:rsidRPr="004C638E">
        <w:t xml:space="preserve">, </w:t>
      </w:r>
      <w:r>
        <w:t xml:space="preserve">str. </w:t>
      </w:r>
      <w:r w:rsidR="00A40BEC">
        <w:t>……………………..</w:t>
      </w:r>
      <w:r w:rsidR="003A2AE1" w:rsidRPr="004C638E">
        <w:t xml:space="preserve">, Cod Unic de înregistrare </w:t>
      </w:r>
      <w:r w:rsidR="00A40BEC">
        <w:t>………………..</w:t>
      </w:r>
      <w:r w:rsidR="003A2AE1" w:rsidRPr="004C638E">
        <w:t xml:space="preserve">, înmatriculată la Oficiul Registrului Comerţului sub numărul </w:t>
      </w:r>
      <w:r w:rsidR="00A40BEC">
        <w:t>………………………………..</w:t>
      </w:r>
      <w:r>
        <w:t>,</w:t>
      </w:r>
      <w:r w:rsidR="003A2AE1" w:rsidRPr="004C638E">
        <w:t xml:space="preserve"> Cont Trezorerie </w:t>
      </w:r>
      <w:r w:rsidR="00A40BEC">
        <w:t>……………………</w:t>
      </w:r>
      <w:r w:rsidR="003A2AE1" w:rsidRPr="004C638E">
        <w:t xml:space="preserve">, deschis la </w:t>
      </w:r>
      <w:r w:rsidR="00DE4082" w:rsidRPr="004C638E">
        <w:t xml:space="preserve">Trezoreria </w:t>
      </w:r>
      <w:r w:rsidR="00A40BEC">
        <w:t>…………</w:t>
      </w:r>
      <w:r>
        <w:t>,</w:t>
      </w:r>
      <w:r w:rsidR="00D15853">
        <w:t xml:space="preserve"> reprezentată prin</w:t>
      </w:r>
      <w:r w:rsidR="00DE4082" w:rsidRPr="004C638E">
        <w:t xml:space="preserve"> </w:t>
      </w:r>
      <w:r w:rsidR="005F666F">
        <w:t xml:space="preserve">dl. </w:t>
      </w:r>
      <w:r>
        <w:t>Ilie Bogdan-Ștefan</w:t>
      </w:r>
      <w:r w:rsidR="003A2AE1" w:rsidRPr="004C638E">
        <w:t xml:space="preserve">, în calitate de </w:t>
      </w:r>
      <w:r>
        <w:t>Administrator</w:t>
      </w:r>
      <w:r w:rsidR="003A2AE1" w:rsidRPr="004C638E">
        <w:t xml:space="preserve">, </w:t>
      </w:r>
      <w:r w:rsidR="003A2AE1" w:rsidRPr="00E720DF">
        <w:t xml:space="preserve">denumit în continuare </w:t>
      </w:r>
      <w:r w:rsidR="003A2AE1" w:rsidRPr="004C638E">
        <w:t>Contractant,</w:t>
      </w:r>
      <w:r w:rsidR="003A2AE1" w:rsidRPr="00E720DF">
        <w:t xml:space="preserve">  </w:t>
      </w:r>
      <w:r w:rsidR="003A2AE1" w:rsidRPr="004C638E">
        <w:rPr>
          <w:b/>
        </w:rPr>
        <w:t xml:space="preserve">în calitate de și </w:t>
      </w:r>
      <w:r w:rsidR="003A2AE1" w:rsidRPr="004C638E">
        <w:t>denumită în continuare</w:t>
      </w:r>
      <w:r w:rsidR="003A2AE1" w:rsidRPr="004C638E">
        <w:rPr>
          <w:b/>
        </w:rPr>
        <w:t xml:space="preserve"> „Contractant”</w:t>
      </w:r>
      <w:r w:rsidR="003A2AE1" w:rsidRPr="00E720DF">
        <w:t xml:space="preserve">, pe de altă parte, denumite, în continuare, în mod individual </w:t>
      </w:r>
      <w:r w:rsidR="003A2AE1" w:rsidRPr="005F666F">
        <w:rPr>
          <w:b/>
        </w:rPr>
        <w:t>"Partea"</w:t>
      </w:r>
      <w:r w:rsidR="003A2AE1" w:rsidRPr="00E720DF">
        <w:t xml:space="preserve"> și împreună, </w:t>
      </w:r>
      <w:r w:rsidR="003A2AE1" w:rsidRPr="005F666F">
        <w:rPr>
          <w:b/>
        </w:rPr>
        <w:t>"Părțile"</w:t>
      </w:r>
      <w:r w:rsidR="003A2AE1" w:rsidRPr="00E720DF">
        <w:t xml:space="preserve"> și care,</w:t>
      </w:r>
    </w:p>
    <w:p w:rsidR="003A2AE1" w:rsidRPr="00E720DF" w:rsidRDefault="003A2AE1" w:rsidP="004C638E">
      <w:pPr>
        <w:autoSpaceDE w:val="0"/>
        <w:autoSpaceDN w:val="0"/>
        <w:adjustRightInd w:val="0"/>
        <w:spacing w:line="276" w:lineRule="auto"/>
        <w:contextualSpacing/>
        <w:jc w:val="both"/>
      </w:pPr>
      <w:r w:rsidRPr="00E720DF">
        <w:t>având în vedere că:</w:t>
      </w:r>
    </w:p>
    <w:p w:rsidR="003A2AE1" w:rsidRPr="00E720DF" w:rsidRDefault="003A2AE1" w:rsidP="003A2AE1">
      <w:pPr>
        <w:spacing w:line="276" w:lineRule="auto"/>
        <w:contextualSpacing/>
        <w:jc w:val="both"/>
      </w:pPr>
    </w:p>
    <w:p w:rsidR="003A2AE1" w:rsidRPr="00E720DF" w:rsidRDefault="003A2AE1" w:rsidP="003A2AE1">
      <w:pPr>
        <w:spacing w:line="276" w:lineRule="auto"/>
        <w:contextualSpacing/>
        <w:jc w:val="both"/>
        <w:rPr>
          <w:highlight w:val="yellow"/>
        </w:rPr>
      </w:pPr>
      <w:r w:rsidRPr="00E720DF">
        <w:t xml:space="preserve">             au convenit încheierea prezentului Contract, astfel:</w:t>
      </w:r>
    </w:p>
    <w:p w:rsidR="003A2AE1" w:rsidRDefault="003A2AE1" w:rsidP="003A2AE1">
      <w:pPr>
        <w:spacing w:line="276" w:lineRule="auto"/>
        <w:contextualSpacing/>
        <w:jc w:val="both"/>
        <w:rPr>
          <w:highlight w:val="yellow"/>
        </w:rPr>
      </w:pPr>
    </w:p>
    <w:p w:rsidR="00EE1D2C" w:rsidRDefault="00EE1D2C" w:rsidP="003A2AE1">
      <w:pPr>
        <w:spacing w:line="276" w:lineRule="auto"/>
        <w:contextualSpacing/>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1. Definiţii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1.1 În prezentul contract următorii termeni vor fi interpretaţi astfel: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a.</w:t>
      </w:r>
      <w:r w:rsidRPr="00E720DF">
        <w:rPr>
          <w:lang w:eastAsia="en-US"/>
        </w:rPr>
        <w:t xml:space="preserve"> </w:t>
      </w:r>
      <w:r w:rsidRPr="00E720DF">
        <w:rPr>
          <w:b/>
          <w:i/>
          <w:lang w:eastAsia="en-US"/>
        </w:rPr>
        <w:t>Autoritate contractantă şi Contractant</w:t>
      </w:r>
      <w:r w:rsidRPr="00E720DF">
        <w:rPr>
          <w:lang w:eastAsia="en-US"/>
        </w:rPr>
        <w:t xml:space="preserve"> - Părţile contractante, aşa cum sunt acestea numite în prezentul Contract;</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b.</w:t>
      </w:r>
      <w:r w:rsidRPr="00E720DF">
        <w:rPr>
          <w:lang w:eastAsia="en-US"/>
        </w:rPr>
        <w:t xml:space="preserve"> </w:t>
      </w:r>
      <w:r w:rsidRPr="00E720DF">
        <w:rPr>
          <w:b/>
          <w:i/>
          <w:lang w:eastAsia="en-US"/>
        </w:rPr>
        <w:t>Act Adiţional</w:t>
      </w:r>
      <w:r w:rsidRPr="00E720DF">
        <w:rPr>
          <w:lang w:eastAsia="en-US"/>
        </w:rPr>
        <w:t xml:space="preserve"> - document prin care se modifică termenii şi condiţiile </w:t>
      </w:r>
      <w:r w:rsidRPr="008E44D7">
        <w:rPr>
          <w:lang w:eastAsia="en-US"/>
        </w:rPr>
        <w:t>prezentului Contract de achiziţie publică/ă de produse, în condiţiile </w:t>
      </w:r>
      <w:bookmarkStart w:id="0" w:name="REF17"/>
      <w:bookmarkStart w:id="1" w:name="REFt35200897"/>
      <w:bookmarkEnd w:id="0"/>
      <w:bookmarkEnd w:id="1"/>
      <w:r w:rsidRPr="008E44D7">
        <w:rPr>
          <w:lang w:eastAsia="en-US"/>
        </w:rPr>
        <w:t>Legii nr. 98/2016 privind achiziţiile publice;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c.</w:t>
      </w:r>
      <w:r w:rsidRPr="00E720DF">
        <w:rPr>
          <w:b/>
          <w:i/>
        </w:rPr>
        <w:t xml:space="preserve"> </w:t>
      </w:r>
      <w:r w:rsidRPr="00E720DF">
        <w:rPr>
          <w:b/>
          <w:i/>
          <w:lang w:eastAsia="en-US"/>
        </w:rPr>
        <w:t>Caiet de Sarcini –</w:t>
      </w:r>
      <w:r w:rsidRPr="00E720DF">
        <w:rPr>
          <w:lang w:eastAsia="en-US"/>
        </w:rPr>
        <w:t xml:space="preserve"> </w:t>
      </w:r>
      <w:r w:rsidRPr="00E720DF">
        <w:rPr>
          <w:b/>
          <w:i/>
          <w:lang w:eastAsia="en-US"/>
        </w:rPr>
        <w:t>Anexa la Contract</w:t>
      </w:r>
      <w:r w:rsidRPr="00E720DF">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d. Cazul fortuit</w:t>
      </w:r>
      <w:r w:rsidRPr="00E720DF">
        <w:rPr>
          <w:lang w:eastAsia="en-US"/>
        </w:rPr>
        <w:t xml:space="preserve"> - Eveniment care nu poate fi prevăzut şi nici împiedicat de către cel care ar fi fost chemat să răspundă dacă evenimentul nu s-ar fi produs;</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lastRenderedPageBreak/>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g.</w:t>
      </w:r>
      <w:r w:rsidRPr="00E720DF">
        <w:rPr>
          <w:lang w:eastAsia="en-US"/>
        </w:rPr>
        <w:t xml:space="preserve"> </w:t>
      </w:r>
      <w:r w:rsidRPr="00E720DF">
        <w:rPr>
          <w:b/>
          <w:i/>
          <w:lang w:eastAsia="en-US"/>
        </w:rPr>
        <w:t xml:space="preserve">Contract </w:t>
      </w:r>
      <w:r w:rsidRPr="00E720DF">
        <w:rPr>
          <w:lang w:eastAsia="en-US"/>
        </w:rPr>
        <w:t>- prezentul Contract de achiziţie publică/ă de produse care are ca obiect furnizarea</w:t>
      </w:r>
      <w:r w:rsidRPr="00887858">
        <w:rPr>
          <w:lang w:eastAsia="en-US"/>
        </w:rPr>
        <w:t xml:space="preserve"> </w:t>
      </w:r>
      <w:r w:rsidRPr="00887858">
        <w:rPr>
          <w:i/>
          <w:lang w:eastAsia="en-US"/>
        </w:rPr>
        <w:t>[se precizează denumirea produselor ce vor fi achiziţionate]</w:t>
      </w:r>
      <w:r w:rsidRPr="00887858">
        <w:rPr>
          <w:lang w:eastAsia="en-US"/>
        </w:rPr>
        <w:t xml:space="preserve"> (</w:t>
      </w:r>
      <w:r w:rsidRPr="005F24B1">
        <w:rPr>
          <w:lang w:eastAsia="en-US"/>
        </w:rPr>
        <w:t xml:space="preserve">şi toate Anexele sale), </w:t>
      </w:r>
      <w:r w:rsidRPr="00E720DF">
        <w:rPr>
          <w:lang w:eastAsia="en-US"/>
        </w:rPr>
        <w:t>cu titlu oneros, asimilat, potrivit Legii, actului administrativ, încheiat în scris, între Autoritatea contractantă şi contractant, care are ca obiect furnizarea de Produse;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3A2AE1" w:rsidRPr="00E720DF" w:rsidRDefault="003A2AE1" w:rsidP="003A2AE1">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proofErr w:type="spellStart"/>
      <w:r w:rsidRPr="00E720DF">
        <w:rPr>
          <w:b/>
          <w:i/>
          <w:lang w:eastAsia="en-US"/>
        </w:rPr>
        <w:t>n.Contractul</w:t>
      </w:r>
      <w:proofErr w:type="spellEnd"/>
      <w:r w:rsidRPr="00E720DF">
        <w:rPr>
          <w:b/>
          <w:i/>
          <w:lang w:eastAsia="en-US"/>
        </w:rPr>
        <w:t xml:space="preserve">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3A2AE1" w:rsidRPr="00E720DF" w:rsidRDefault="003A2AE1" w:rsidP="003A2AE1">
      <w:pPr>
        <w:autoSpaceDE w:val="0"/>
        <w:autoSpaceDN w:val="0"/>
        <w:adjustRightInd w:val="0"/>
        <w:spacing w:line="276" w:lineRule="auto"/>
        <w:jc w:val="both"/>
        <w:rPr>
          <w:highlight w:val="yellow"/>
          <w:lang w:eastAsia="en-US"/>
        </w:rPr>
      </w:pPr>
      <w:r w:rsidRPr="00E720DF">
        <w:rPr>
          <w:lang w:eastAsia="en-US"/>
        </w:rPr>
        <w:t xml:space="preserve">     </w:t>
      </w:r>
      <w:proofErr w:type="spellStart"/>
      <w:r w:rsidRPr="00E720DF">
        <w:rPr>
          <w:lang w:eastAsia="en-US"/>
        </w:rPr>
        <w:t>iii</w:t>
      </w:r>
      <w:proofErr w:type="spellEnd"/>
      <w:r w:rsidRPr="00E720DF">
        <w:rPr>
          <w:lang w:eastAsia="en-US"/>
        </w:rPr>
        <w:t>. Autoritatea Contractantă şi-a îndeplinit toate obligaţiile de plată faţă de Contractant.</w:t>
      </w:r>
    </w:p>
    <w:p w:rsidR="003A2AE1" w:rsidRPr="00E720DF" w:rsidRDefault="003A2AE1" w:rsidP="003A2AE1">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w:t>
      </w:r>
      <w:r w:rsidRPr="00E720DF">
        <w:rPr>
          <w:lang w:eastAsia="en-US"/>
        </w:rPr>
        <w:lastRenderedPageBreak/>
        <w:t xml:space="preserve">explozii şi orice alte evenimente similare imprevizibile, mai presus de controlul Părţilor şi care nu ar putea fi evitate prin luarea măsurilor </w:t>
      </w:r>
      <w:r w:rsidRPr="00E720DF">
        <w:rPr>
          <w:i/>
          <w:lang w:eastAsia="en-US"/>
        </w:rPr>
        <w:t>corespunzătoare de diligenţă;</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3A2AE1" w:rsidRPr="00E720DF" w:rsidRDefault="003A2AE1" w:rsidP="003A2AE1">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w:t>
      </w:r>
      <w:proofErr w:type="spellStart"/>
      <w:r w:rsidRPr="00E720DF">
        <w:rPr>
          <w:lang w:eastAsia="en-US"/>
        </w:rPr>
        <w:t>ş.a</w:t>
      </w:r>
      <w:proofErr w:type="spellEnd"/>
      <w:r w:rsidRPr="00E720DF">
        <w:rPr>
          <w:lang w:eastAsia="en-US"/>
        </w:rPr>
        <w:t>, după caz;</w:t>
      </w:r>
    </w:p>
    <w:p w:rsidR="003A2AE1" w:rsidRPr="002E3CB5" w:rsidRDefault="003A2AE1" w:rsidP="003A2AE1">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3A2AE1" w:rsidRPr="00E720DF" w:rsidRDefault="003A2AE1" w:rsidP="003A2AE1">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 xml:space="preserve">Documentația de </w:t>
      </w:r>
      <w:proofErr w:type="spellStart"/>
      <w:r w:rsidRPr="00E720DF">
        <w:rPr>
          <w:i/>
          <w:lang w:eastAsia="en-US"/>
        </w:rPr>
        <w:t>Achizitie</w:t>
      </w:r>
      <w:proofErr w:type="spellEnd"/>
      <w:r w:rsidRPr="00E720DF">
        <w:rPr>
          <w:lang w:eastAsia="en-US"/>
        </w:rPr>
        <w:t>;</w:t>
      </w:r>
    </w:p>
    <w:p w:rsidR="003A2AE1" w:rsidRPr="00E720DF" w:rsidRDefault="003A2AE1" w:rsidP="003A2AE1">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3A2AE1" w:rsidRPr="00E720DF" w:rsidRDefault="003A2AE1" w:rsidP="003A2AE1">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3A2AE1" w:rsidRPr="00E720DF" w:rsidRDefault="003A2AE1" w:rsidP="003A2AE1">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3A2AE1" w:rsidRPr="00E720DF" w:rsidRDefault="003A2AE1" w:rsidP="003A2AE1">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aa</w:t>
      </w:r>
      <w:proofErr w:type="spellEnd"/>
      <w:r w:rsidRPr="00E720DF">
        <w:rPr>
          <w:b/>
          <w:i/>
          <w:lang w:eastAsia="en-US"/>
        </w:rPr>
        <w:t>.</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bb</w:t>
      </w:r>
      <w:proofErr w:type="spellEnd"/>
      <w:r w:rsidRPr="00E720DF">
        <w:rPr>
          <w:b/>
          <w:i/>
          <w:lang w:eastAsia="en-US"/>
        </w:rPr>
        <w:t>.</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cc</w:t>
      </w:r>
      <w:proofErr w:type="spellEnd"/>
      <w:r w:rsidRPr="00E720DF">
        <w:rPr>
          <w:b/>
          <w:i/>
          <w:lang w:eastAsia="en-US"/>
        </w:rPr>
        <w:t>.</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dd</w:t>
      </w:r>
      <w:proofErr w:type="spellEnd"/>
      <w:r w:rsidRPr="00E720DF">
        <w:rPr>
          <w:b/>
          <w:i/>
          <w:lang w:eastAsia="en-US"/>
        </w:rPr>
        <w:t>.</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xml:space="preserve">,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w:t>
      </w:r>
      <w:r w:rsidRPr="00E720DF">
        <w:rPr>
          <w:lang w:eastAsia="en-US"/>
        </w:rPr>
        <w:lastRenderedPageBreak/>
        <w:t>termenului. Dacă ultima zi a unui termen exprimat altfel decât în ore este o zi de sărbătoare legală, o duminică sau o sâmbătă, termenul se încheie la expirarea ultimei ore a următoarei zile lucrătoare;</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ee</w:t>
      </w:r>
      <w:proofErr w:type="spellEnd"/>
      <w:r w:rsidRPr="00E720DF">
        <w:rPr>
          <w:lang w:eastAsia="en-US"/>
        </w:rPr>
        <w:t xml:space="preserv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3A2AE1" w:rsidRPr="00E720DF" w:rsidRDefault="003A2AE1" w:rsidP="003A2AE1">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gg</w:t>
      </w:r>
      <w:proofErr w:type="spellEnd"/>
      <w:r w:rsidRPr="00E720DF">
        <w:rPr>
          <w:lang w:eastAsia="en-US"/>
        </w:rPr>
        <w:t xml:space="preserve">.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3A2AE1" w:rsidRPr="00D652FB" w:rsidRDefault="003A2AE1" w:rsidP="003A2AE1">
      <w:pPr>
        <w:autoSpaceDE w:val="0"/>
        <w:autoSpaceDN w:val="0"/>
        <w:adjustRightInd w:val="0"/>
        <w:spacing w:line="276" w:lineRule="auto"/>
        <w:jc w:val="both"/>
        <w:rPr>
          <w:lang w:eastAsia="en-US"/>
        </w:rPr>
      </w:pPr>
      <w:r w:rsidRPr="00E720DF">
        <w:rPr>
          <w:lang w:eastAsia="en-US"/>
        </w:rPr>
        <w:t>„</w:t>
      </w:r>
      <w:proofErr w:type="spellStart"/>
      <w:r w:rsidRPr="00E720DF">
        <w:rPr>
          <w:lang w:eastAsia="en-US"/>
        </w:rPr>
        <w:t>hh</w:t>
      </w:r>
      <w:proofErr w:type="spellEnd"/>
      <w:r w:rsidRPr="00E720DF">
        <w:rPr>
          <w:lang w:eastAsia="en-US"/>
        </w:rPr>
        <w:t>) Prejudiciu - paguba produsă uneia dintre Părți de către cealaltă Parte prin neexecutarea/executarea necorespunzătoare ori cu întârziere a obligațiilor stabilite în sarcina sa, prin prezentul Contract.”</w:t>
      </w:r>
    </w:p>
    <w:p w:rsidR="003A2AE1" w:rsidRPr="00E720DF" w:rsidRDefault="003A2AE1" w:rsidP="003A2AE1">
      <w:pPr>
        <w:autoSpaceDE w:val="0"/>
        <w:autoSpaceDN w:val="0"/>
        <w:adjustRightInd w:val="0"/>
        <w:spacing w:line="276" w:lineRule="auto"/>
        <w:jc w:val="both"/>
        <w:rPr>
          <w:highlight w:val="yellow"/>
          <w:lang w:eastAsia="en-US"/>
        </w:rPr>
      </w:pPr>
    </w:p>
    <w:p w:rsidR="00EE1D2C" w:rsidRPr="00E720DF" w:rsidRDefault="003A2AE1" w:rsidP="003A2AE1">
      <w:pPr>
        <w:autoSpaceDE w:val="0"/>
        <w:autoSpaceDN w:val="0"/>
        <w:adjustRightInd w:val="0"/>
        <w:spacing w:line="276" w:lineRule="auto"/>
        <w:jc w:val="both"/>
        <w:rPr>
          <w:b/>
          <w:bCs/>
          <w:lang w:eastAsia="en-US"/>
        </w:rPr>
      </w:pPr>
      <w:r w:rsidRPr="00E720DF">
        <w:rPr>
          <w:b/>
          <w:bCs/>
          <w:lang w:eastAsia="en-US"/>
        </w:rPr>
        <w:t>2. Interpretare</w:t>
      </w:r>
    </w:p>
    <w:p w:rsidR="003A2AE1" w:rsidRPr="00E720DF" w:rsidRDefault="003A2AE1" w:rsidP="003A2AE1">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3A2AE1" w:rsidRPr="00E720DF" w:rsidRDefault="003A2AE1" w:rsidP="003A2AE1">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3A2AE1" w:rsidRPr="00D652FB" w:rsidRDefault="003A2AE1" w:rsidP="003A2AE1">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3A2AE1" w:rsidRPr="00E720DF" w:rsidRDefault="003A2AE1" w:rsidP="003A2AE1">
      <w:pPr>
        <w:autoSpaceDE w:val="0"/>
        <w:autoSpaceDN w:val="0"/>
        <w:adjustRightInd w:val="0"/>
        <w:spacing w:line="276" w:lineRule="auto"/>
        <w:jc w:val="both"/>
        <w:rPr>
          <w:b/>
          <w:bCs/>
          <w:highlight w:val="yellow"/>
          <w:lang w:eastAsia="en-US"/>
        </w:rPr>
      </w:pPr>
    </w:p>
    <w:p w:rsidR="00EE1D2C"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3A2AE1" w:rsidRPr="00D652FB" w:rsidRDefault="003A2AE1" w:rsidP="00A924D0">
      <w:pPr>
        <w:autoSpaceDE w:val="0"/>
        <w:autoSpaceDN w:val="0"/>
        <w:adjustRightInd w:val="0"/>
        <w:spacing w:line="276" w:lineRule="auto"/>
        <w:jc w:val="both"/>
        <w:rPr>
          <w:highlight w:val="yellow"/>
          <w:lang w:eastAsia="en-US"/>
        </w:rPr>
      </w:pPr>
      <w:r w:rsidRPr="00E720DF">
        <w:rPr>
          <w:lang w:eastAsia="en-US"/>
        </w:rPr>
        <w:t>3.1  Obiectul prezentului Contr</w:t>
      </w:r>
      <w:r w:rsidR="00A924D0">
        <w:rPr>
          <w:lang w:eastAsia="en-US"/>
        </w:rPr>
        <w:t>act îl reprezintă furnizarea</w:t>
      </w:r>
      <w:r w:rsidR="00A924D0">
        <w:rPr>
          <w:lang w:val="en-US" w:eastAsia="en-US"/>
        </w:rPr>
        <w:t xml:space="preserve"> de </w:t>
      </w:r>
      <w:proofErr w:type="spellStart"/>
      <w:r w:rsidR="00A924D0">
        <w:rPr>
          <w:lang w:val="en-US" w:eastAsia="en-US"/>
        </w:rPr>
        <w:t>cărți</w:t>
      </w:r>
      <w:proofErr w:type="spellEnd"/>
      <w:r w:rsidR="00A924D0">
        <w:rPr>
          <w:lang w:val="en-US" w:eastAsia="en-US"/>
        </w:rPr>
        <w:t xml:space="preserve"> </w:t>
      </w:r>
      <w:proofErr w:type="spellStart"/>
      <w:r w:rsidR="00A924D0">
        <w:rPr>
          <w:lang w:val="en-US" w:eastAsia="en-US"/>
        </w:rPr>
        <w:t>în</w:t>
      </w:r>
      <w:proofErr w:type="spellEnd"/>
      <w:r w:rsidR="00A924D0">
        <w:rPr>
          <w:lang w:val="en-US" w:eastAsia="en-US"/>
        </w:rPr>
        <w:t xml:space="preserve"> </w:t>
      </w:r>
      <w:proofErr w:type="spellStart"/>
      <w:r w:rsidR="00A924D0">
        <w:rPr>
          <w:lang w:val="en-US" w:eastAsia="en-US"/>
        </w:rPr>
        <w:t>limba</w:t>
      </w:r>
      <w:proofErr w:type="spellEnd"/>
      <w:r w:rsidR="00A924D0">
        <w:rPr>
          <w:lang w:val="en-US" w:eastAsia="en-US"/>
        </w:rPr>
        <w:t xml:space="preserve"> </w:t>
      </w:r>
      <w:proofErr w:type="spellStart"/>
      <w:r w:rsidR="00A924D0">
        <w:rPr>
          <w:lang w:val="en-US" w:eastAsia="en-US"/>
        </w:rPr>
        <w:t>română</w:t>
      </w:r>
      <w:proofErr w:type="spellEnd"/>
      <w:r w:rsidR="00705627">
        <w:rPr>
          <w:bCs/>
          <w:lang w:eastAsia="en-US"/>
        </w:rPr>
        <w:t>,</w:t>
      </w:r>
      <w:r w:rsidRPr="00887858">
        <w:rPr>
          <w:lang w:eastAsia="en-US"/>
        </w:rPr>
        <w:t xml:space="preserve"> </w:t>
      </w:r>
      <w:r w:rsidRPr="00E720DF">
        <w:rPr>
          <w:lang w:eastAsia="en-US"/>
        </w:rPr>
        <w:t>denumite în continuare Produse, pe care Contractantul se obligă să le furnizeze/livreze în conformitate cu prevederile din prezent</w:t>
      </w:r>
      <w:r w:rsidR="00A924D0">
        <w:rPr>
          <w:lang w:eastAsia="en-US"/>
        </w:rPr>
        <w:t>ul Contract, Caietul de sarcini</w:t>
      </w:r>
      <w:r w:rsidRPr="00E720DF">
        <w:rPr>
          <w:lang w:eastAsia="en-US"/>
        </w:rPr>
        <w:t>, cu respectarea dispoziţiilor legale, aprobările şi standardele tehnice, profesionale şi de calitate în vigoare.</w:t>
      </w:r>
    </w:p>
    <w:p w:rsidR="003A2AE1" w:rsidRPr="00E720DF" w:rsidRDefault="003A2AE1" w:rsidP="003A2AE1">
      <w:pPr>
        <w:autoSpaceDE w:val="0"/>
        <w:autoSpaceDN w:val="0"/>
        <w:adjustRightInd w:val="0"/>
        <w:spacing w:line="276" w:lineRule="auto"/>
        <w:jc w:val="both"/>
        <w:rPr>
          <w:b/>
          <w:bCs/>
          <w:highlight w:val="yellow"/>
          <w:lang w:eastAsia="en-US"/>
        </w:rPr>
      </w:pPr>
    </w:p>
    <w:p w:rsidR="00EE1D2C" w:rsidRDefault="003A2AE1" w:rsidP="003A2AE1">
      <w:pPr>
        <w:autoSpaceDE w:val="0"/>
        <w:autoSpaceDN w:val="0"/>
        <w:adjustRightInd w:val="0"/>
        <w:spacing w:line="276" w:lineRule="auto"/>
        <w:jc w:val="both"/>
        <w:rPr>
          <w:b/>
          <w:bCs/>
          <w:lang w:eastAsia="en-US"/>
        </w:rPr>
      </w:pPr>
      <w:r w:rsidRPr="00E720DF">
        <w:rPr>
          <w:b/>
          <w:bCs/>
          <w:lang w:eastAsia="en-US"/>
        </w:rPr>
        <w:t>4. Preţul contractului</w:t>
      </w:r>
    </w:p>
    <w:p w:rsidR="00C431B2" w:rsidRPr="00FF7E10" w:rsidRDefault="00C431B2" w:rsidP="00C431B2">
      <w:pPr>
        <w:spacing w:line="276" w:lineRule="auto"/>
        <w:jc w:val="both"/>
      </w:pPr>
      <w:r w:rsidRPr="00FF7E10">
        <w:t xml:space="preserve">4.1 Autoritatea contractantă se obligă să plătească </w:t>
      </w:r>
      <w:r w:rsidRPr="00FF7E10">
        <w:rPr>
          <w:i/>
        </w:rPr>
        <w:t>Contractantului</w:t>
      </w:r>
      <w:r w:rsidRPr="00FF7E10">
        <w:t xml:space="preserve"> </w:t>
      </w:r>
      <w:r>
        <w:t>prețul total</w:t>
      </w:r>
      <w:r w:rsidRPr="00E720DF">
        <w:t xml:space="preserve"> de</w:t>
      </w:r>
      <w:r>
        <w:t xml:space="preserve"> </w:t>
      </w:r>
      <w:r w:rsidRPr="00C431B2">
        <w:rPr>
          <w:b/>
        </w:rPr>
        <w:t>193.980,00</w:t>
      </w:r>
      <w:r>
        <w:t xml:space="preserve"> </w:t>
      </w:r>
      <w:r w:rsidRPr="00FF7E10">
        <w:t>[</w:t>
      </w:r>
      <w:r>
        <w:t>o sută nouăzeci și trei mii nouă sute opt zeci</w:t>
      </w:r>
      <w:r w:rsidRPr="00FF7E10">
        <w:t xml:space="preserve">] </w:t>
      </w:r>
      <w:r w:rsidRPr="00E720DF">
        <w:t>lei fără TVA</w:t>
      </w:r>
      <w:r>
        <w:t>, la care se adaugă TVA î</w:t>
      </w:r>
      <w:r w:rsidRPr="00FF7E10">
        <w:t xml:space="preserve">n valoare de </w:t>
      </w:r>
      <w:r>
        <w:rPr>
          <w:b/>
        </w:rPr>
        <w:t xml:space="preserve">21.337,80 </w:t>
      </w:r>
      <w:r w:rsidRPr="00FF7E10">
        <w:rPr>
          <w:b/>
        </w:rPr>
        <w:t>lei</w:t>
      </w:r>
      <w:r w:rsidRPr="00FF7E10">
        <w:t xml:space="preserve"> și respectiv Preţul total convenit prin prezentul Contract pentru achiziţie publică a Produselor, în sumă de</w:t>
      </w:r>
      <w:r w:rsidRPr="00FF7E10">
        <w:rPr>
          <w:b/>
        </w:rPr>
        <w:t xml:space="preserve">  </w:t>
      </w:r>
      <w:r>
        <w:rPr>
          <w:b/>
        </w:rPr>
        <w:t xml:space="preserve">215.317,80 </w:t>
      </w:r>
      <w:r w:rsidRPr="00FF7E10">
        <w:t xml:space="preserve">lei. </w:t>
      </w:r>
    </w:p>
    <w:p w:rsidR="00C431B2" w:rsidRPr="00FF7E10" w:rsidRDefault="00C431B2" w:rsidP="00C431B2">
      <w:pPr>
        <w:spacing w:line="276" w:lineRule="auto"/>
        <w:jc w:val="both"/>
      </w:pPr>
      <w:r w:rsidRPr="00FF7E10">
        <w:t>4.1.1.</w:t>
      </w:r>
      <w:r w:rsidRPr="00FF7E10">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C431B2" w:rsidRPr="00FF7E10" w:rsidRDefault="00C431B2" w:rsidP="00C431B2">
      <w:pPr>
        <w:spacing w:line="276" w:lineRule="auto"/>
        <w:jc w:val="both"/>
      </w:pPr>
      <w:r w:rsidRPr="00FF7E10">
        <w:t xml:space="preserve">4.2  Preţul contractului exprimat </w:t>
      </w:r>
      <w:r w:rsidRPr="00FF7E10">
        <w:rPr>
          <w:rStyle w:val="Robust"/>
          <w:rFonts w:eastAsiaTheme="majorEastAsia"/>
        </w:rPr>
        <w:t xml:space="preserve">în lei fără TVA </w:t>
      </w:r>
      <w:r w:rsidRPr="00FF7E10">
        <w:t>este ferm și nu se modifică pe întreaga durată de valabilitate a contractului.</w:t>
      </w:r>
    </w:p>
    <w:p w:rsidR="003A2AE1" w:rsidRPr="00E720DF" w:rsidRDefault="003A2AE1" w:rsidP="003A2AE1">
      <w:pPr>
        <w:spacing w:line="276" w:lineRule="auto"/>
        <w:rPr>
          <w:highlight w:val="yellow"/>
        </w:rPr>
      </w:pPr>
    </w:p>
    <w:p w:rsidR="00EE1D2C" w:rsidRPr="00E720DF" w:rsidRDefault="003A2AE1" w:rsidP="003A2AE1">
      <w:pPr>
        <w:spacing w:line="276" w:lineRule="auto"/>
        <w:rPr>
          <w:b/>
        </w:rPr>
      </w:pPr>
      <w:r w:rsidRPr="00E720DF">
        <w:rPr>
          <w:b/>
        </w:rPr>
        <w:t xml:space="preserve">5. Durata contractului </w:t>
      </w:r>
    </w:p>
    <w:p w:rsidR="003A2AE1" w:rsidRPr="00E720DF" w:rsidRDefault="003A2AE1" w:rsidP="003A2AE1">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3A2AE1" w:rsidRPr="00E720DF" w:rsidRDefault="003A2AE1" w:rsidP="003A2AE1">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3A2AE1" w:rsidRPr="00E720DF" w:rsidRDefault="003A2AE1" w:rsidP="003A2AE1">
      <w:pPr>
        <w:pStyle w:val="DefaultText2"/>
        <w:spacing w:line="276" w:lineRule="auto"/>
        <w:ind w:right="-359"/>
        <w:jc w:val="both"/>
        <w:rPr>
          <w:lang w:val="ro-RO"/>
        </w:rPr>
      </w:pPr>
      <w:r w:rsidRPr="00E720DF">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3A2AE1" w:rsidRPr="00E720DF" w:rsidRDefault="003A2AE1" w:rsidP="003A2AE1">
      <w:pPr>
        <w:spacing w:line="276" w:lineRule="auto"/>
        <w:ind w:right="-60"/>
        <w:jc w:val="both"/>
      </w:pPr>
      <w:r w:rsidRPr="00E720DF">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3A2AE1" w:rsidRPr="00E720DF" w:rsidRDefault="003A2AE1" w:rsidP="003A2AE1">
      <w:pPr>
        <w:spacing w:line="276" w:lineRule="auto"/>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6. Documentele contractului </w:t>
      </w:r>
    </w:p>
    <w:p w:rsidR="003A2AE1" w:rsidRPr="00E720DF" w:rsidRDefault="003A2AE1" w:rsidP="003A2AE1">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3A2AE1" w:rsidRPr="00E720DF" w:rsidRDefault="003A2AE1" w:rsidP="003A2AE1">
      <w:pPr>
        <w:autoSpaceDE w:val="0"/>
        <w:autoSpaceDN w:val="0"/>
        <w:adjustRightInd w:val="0"/>
        <w:spacing w:line="276" w:lineRule="auto"/>
        <w:jc w:val="both"/>
      </w:pPr>
      <w:r w:rsidRPr="00E720DF">
        <w:t>a) propunerea tehnică, inclusiv răspunsurile la solicitările de clarificări, dacă este cazul;</w:t>
      </w:r>
    </w:p>
    <w:p w:rsidR="003A2AE1" w:rsidRPr="00E720DF" w:rsidRDefault="003A2AE1" w:rsidP="003A2AE1">
      <w:pPr>
        <w:autoSpaceDE w:val="0"/>
        <w:autoSpaceDN w:val="0"/>
        <w:adjustRightInd w:val="0"/>
        <w:spacing w:line="276" w:lineRule="auto"/>
        <w:jc w:val="both"/>
      </w:pPr>
      <w:r w:rsidRPr="00E720DF">
        <w:t xml:space="preserve">b) propunerea financiară, inclusiv răspunsurile la solicitările de clarificări, dacă este cazul; </w:t>
      </w:r>
    </w:p>
    <w:p w:rsidR="003A2AE1" w:rsidRPr="00E720DF" w:rsidRDefault="003A2AE1" w:rsidP="003A2AE1">
      <w:pPr>
        <w:autoSpaceDE w:val="0"/>
        <w:autoSpaceDN w:val="0"/>
        <w:adjustRightInd w:val="0"/>
        <w:spacing w:line="276" w:lineRule="auto"/>
        <w:jc w:val="both"/>
      </w:pPr>
      <w:r w:rsidRPr="00E720DF">
        <w:t>c) caietul de sarcini/documentația tehnică aferentă;</w:t>
      </w:r>
    </w:p>
    <w:p w:rsidR="003A2AE1" w:rsidRPr="00E720DF" w:rsidRDefault="003A2AE1" w:rsidP="003A2AE1">
      <w:pPr>
        <w:autoSpaceDE w:val="0"/>
        <w:autoSpaceDN w:val="0"/>
        <w:adjustRightInd w:val="0"/>
        <w:spacing w:line="276" w:lineRule="auto"/>
        <w:jc w:val="both"/>
      </w:pPr>
      <w:r w:rsidRPr="00E720DF">
        <w:t>d) certificatele de garanţie și de conformitate, fișele tehnice;</w:t>
      </w:r>
    </w:p>
    <w:p w:rsidR="003A2AE1" w:rsidRPr="00E720DF" w:rsidRDefault="003A2AE1" w:rsidP="003A2AE1">
      <w:pPr>
        <w:autoSpaceDE w:val="0"/>
        <w:autoSpaceDN w:val="0"/>
        <w:adjustRightInd w:val="0"/>
        <w:spacing w:line="276" w:lineRule="auto"/>
        <w:jc w:val="both"/>
      </w:pPr>
      <w:r w:rsidRPr="00E720DF">
        <w:t>e) angajamentul ferm de susţinere din partea unui terţ, dacă este cazul - anexa nr. ...;</w:t>
      </w:r>
    </w:p>
    <w:p w:rsidR="003A2AE1" w:rsidRPr="00E720DF" w:rsidRDefault="003A2AE1" w:rsidP="003A2AE1">
      <w:pPr>
        <w:autoSpaceDE w:val="0"/>
        <w:autoSpaceDN w:val="0"/>
        <w:adjustRightInd w:val="0"/>
        <w:spacing w:line="276" w:lineRule="auto"/>
        <w:jc w:val="both"/>
      </w:pPr>
      <w:r w:rsidRPr="00E720DF">
        <w:t>f) acordul de asociere, dacă este cazul - anexa nr. ...;</w:t>
      </w:r>
    </w:p>
    <w:p w:rsidR="003A2AE1" w:rsidRPr="00E720DF" w:rsidRDefault="003A2AE1" w:rsidP="003A2AE1">
      <w:pPr>
        <w:autoSpaceDE w:val="0"/>
        <w:autoSpaceDN w:val="0"/>
        <w:adjustRightInd w:val="0"/>
        <w:spacing w:line="276" w:lineRule="auto"/>
        <w:jc w:val="both"/>
      </w:pPr>
      <w:r w:rsidRPr="00E720DF">
        <w:t>g) contractul de subcontractare, dacă este cazul - anexa nr. ...;</w:t>
      </w:r>
    </w:p>
    <w:p w:rsidR="003A2AE1" w:rsidRPr="00E720DF" w:rsidRDefault="003A2AE1" w:rsidP="003A2AE1">
      <w:pPr>
        <w:autoSpaceDE w:val="0"/>
        <w:autoSpaceDN w:val="0"/>
        <w:adjustRightInd w:val="0"/>
        <w:spacing w:line="276" w:lineRule="auto"/>
        <w:jc w:val="both"/>
      </w:pPr>
      <w:r w:rsidRPr="00E720DF">
        <w:t>h) actele adiționale dacă este cazul;</w:t>
      </w:r>
    </w:p>
    <w:p w:rsidR="003A2AE1" w:rsidRPr="00E720DF" w:rsidRDefault="003A2AE1" w:rsidP="003A2AE1">
      <w:pPr>
        <w:autoSpaceDE w:val="0"/>
        <w:autoSpaceDN w:val="0"/>
        <w:adjustRightInd w:val="0"/>
        <w:spacing w:line="276" w:lineRule="auto"/>
        <w:jc w:val="both"/>
      </w:pPr>
      <w:r w:rsidRPr="00E720DF">
        <w:t>i) grafic de livrare;</w:t>
      </w:r>
    </w:p>
    <w:p w:rsidR="003A2AE1" w:rsidRPr="00E720DF" w:rsidRDefault="003A2AE1" w:rsidP="003A2AE1">
      <w:pPr>
        <w:autoSpaceDE w:val="0"/>
        <w:autoSpaceDN w:val="0"/>
        <w:adjustRightInd w:val="0"/>
        <w:spacing w:line="276" w:lineRule="auto"/>
        <w:jc w:val="both"/>
      </w:pPr>
      <w:r w:rsidRPr="00E720DF">
        <w:t>j) alte documente, dacă este cazul.</w:t>
      </w:r>
    </w:p>
    <w:p w:rsidR="003A2AE1" w:rsidRPr="00E720DF" w:rsidRDefault="003A2AE1" w:rsidP="003A2AE1">
      <w:pPr>
        <w:autoSpaceDE w:val="0"/>
        <w:autoSpaceDN w:val="0"/>
        <w:adjustRightInd w:val="0"/>
        <w:spacing w:line="276" w:lineRule="auto"/>
        <w:jc w:val="both"/>
      </w:pPr>
    </w:p>
    <w:p w:rsidR="003A2AE1" w:rsidRPr="00E720DF" w:rsidRDefault="003A2AE1" w:rsidP="003A2AE1">
      <w:pPr>
        <w:autoSpaceDE w:val="0"/>
        <w:autoSpaceDN w:val="0"/>
        <w:adjustRightInd w:val="0"/>
        <w:spacing w:line="276" w:lineRule="auto"/>
        <w:jc w:val="both"/>
        <w:rPr>
          <w:b/>
        </w:rPr>
      </w:pPr>
      <w:r w:rsidRPr="00E720DF">
        <w:rPr>
          <w:b/>
        </w:rPr>
        <w:t>7. Ordinea de precedență</w:t>
      </w:r>
    </w:p>
    <w:p w:rsidR="003A2AE1" w:rsidRPr="00E720DF" w:rsidRDefault="003A2AE1" w:rsidP="003A2AE1">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3A2AE1" w:rsidRPr="00E720DF" w:rsidRDefault="003A2AE1" w:rsidP="003A2AE1">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3A2AE1" w:rsidRPr="00E720DF" w:rsidRDefault="003A2AE1" w:rsidP="003A2AE1">
      <w:pPr>
        <w:autoSpaceDE w:val="0"/>
        <w:autoSpaceDN w:val="0"/>
        <w:adjustRightInd w:val="0"/>
        <w:spacing w:line="276" w:lineRule="auto"/>
        <w:jc w:val="both"/>
        <w:rPr>
          <w:highlight w:val="yellow"/>
        </w:rPr>
      </w:pPr>
    </w:p>
    <w:p w:rsidR="003A2AE1" w:rsidRPr="00E720DF" w:rsidRDefault="003A2AE1" w:rsidP="003A2AE1">
      <w:pPr>
        <w:pStyle w:val="Listparagraf"/>
        <w:numPr>
          <w:ilvl w:val="0"/>
          <w:numId w:val="5"/>
        </w:numPr>
        <w:spacing w:line="276" w:lineRule="auto"/>
        <w:ind w:left="270" w:hanging="270"/>
        <w:contextualSpacing w:val="0"/>
        <w:jc w:val="both"/>
        <w:rPr>
          <w:b/>
        </w:rPr>
      </w:pPr>
      <w:r w:rsidRPr="00E720DF">
        <w:rPr>
          <w:b/>
        </w:rPr>
        <w:t>Comunicarea între Părți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3A2AE1" w:rsidRPr="00E720DF" w:rsidRDefault="003A2AE1" w:rsidP="003A2AE1">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3A2AE1" w:rsidRPr="00E720DF" w:rsidRDefault="003A2AE1" w:rsidP="008F01B7">
      <w:pPr>
        <w:tabs>
          <w:tab w:val="left" w:pos="450"/>
        </w:tabs>
        <w:autoSpaceDE w:val="0"/>
        <w:autoSpaceDN w:val="0"/>
        <w:adjustRightInd w:val="0"/>
        <w:spacing w:line="276" w:lineRule="auto"/>
        <w:jc w:val="both"/>
        <w:rPr>
          <w:lang w:eastAsia="en-US"/>
        </w:rPr>
      </w:pPr>
      <w:r w:rsidRPr="00E720DF">
        <w:rPr>
          <w:lang w:eastAsia="en-US"/>
        </w:rPr>
        <w:t>8.5.</w:t>
      </w:r>
      <w:r w:rsidRPr="00E720DF">
        <w:rPr>
          <w:lang w:eastAsia="en-US"/>
        </w:rPr>
        <w:tab/>
      </w:r>
      <w:proofErr w:type="spellStart"/>
      <w:r w:rsidRPr="00E720DF">
        <w:rPr>
          <w:lang w:eastAsia="en-US"/>
        </w:rPr>
        <w:t>Nicio</w:t>
      </w:r>
      <w:proofErr w:type="spellEnd"/>
      <w:r w:rsidRPr="00E720DF">
        <w:rPr>
          <w:lang w:eastAsia="en-US"/>
        </w:rPr>
        <w:t xml:space="preserve"> modificare a datelor de contact prevăzute în prezentul Contract nu este opozabilă celeilalte Părți, decât în cazul în care a fost notificată.</w:t>
      </w:r>
    </w:p>
    <w:p w:rsidR="00705627" w:rsidRPr="00E720DF" w:rsidRDefault="00705627" w:rsidP="003A2AE1">
      <w:pPr>
        <w:autoSpaceDE w:val="0"/>
        <w:autoSpaceDN w:val="0"/>
        <w:adjustRightInd w:val="0"/>
        <w:spacing w:line="276" w:lineRule="auto"/>
        <w:jc w:val="both"/>
        <w:rPr>
          <w:highlight w:val="yellow"/>
          <w:lang w:eastAsia="en-US"/>
        </w:rPr>
      </w:pPr>
    </w:p>
    <w:p w:rsidR="003A2AE1" w:rsidRPr="00E720DF" w:rsidRDefault="003A2AE1" w:rsidP="003A2AE1">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E720DF">
        <w:rPr>
          <w:i/>
          <w:color w:val="000000"/>
          <w:sz w:val="27"/>
          <w:szCs w:val="27"/>
        </w:rPr>
        <w:t>Nu este cazul.</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Începere, Întârzieri, Sistare</w:t>
      </w:r>
    </w:p>
    <w:p w:rsidR="003A2AE1" w:rsidRPr="00E720DF" w:rsidRDefault="003A2AE1" w:rsidP="003A2AE1">
      <w:pPr>
        <w:pStyle w:val="Listparagraf"/>
        <w:numPr>
          <w:ilvl w:val="0"/>
          <w:numId w:val="6"/>
        </w:numPr>
        <w:spacing w:line="276" w:lineRule="auto"/>
        <w:ind w:left="0" w:firstLine="0"/>
        <w:contextualSpacing w:val="0"/>
        <w:jc w:val="both"/>
      </w:pPr>
      <w:r w:rsidRPr="00E720DF">
        <w:t>Contractantul are obligația de a începe furnizarea Produselor în conformitate cu prevederile art. 5.2 din prezentul contract.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3A2AE1" w:rsidRPr="00E720DF" w:rsidRDefault="003A2AE1" w:rsidP="003A2AE1">
      <w:pPr>
        <w:pStyle w:val="Listparagraf"/>
        <w:numPr>
          <w:ilvl w:val="0"/>
          <w:numId w:val="6"/>
        </w:numPr>
        <w:spacing w:line="276" w:lineRule="auto"/>
        <w:ind w:left="0" w:firstLine="0"/>
        <w:contextualSpacing w:val="0"/>
        <w:jc w:val="both"/>
      </w:pPr>
      <w:r w:rsidRPr="00E720DF">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3A2AE1" w:rsidRPr="00E720DF" w:rsidRDefault="003A2AE1" w:rsidP="003A2AE1">
      <w:pPr>
        <w:pStyle w:val="Listparagraf"/>
        <w:numPr>
          <w:ilvl w:val="0"/>
          <w:numId w:val="6"/>
        </w:numPr>
        <w:spacing w:line="276" w:lineRule="auto"/>
        <w:ind w:left="0" w:firstLine="0"/>
        <w:contextualSpacing w:val="0"/>
        <w:jc w:val="both"/>
      </w:pPr>
      <w:r w:rsidRPr="00E720DF">
        <w:lastRenderedPageBreak/>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3A2AE1" w:rsidRPr="00D652FB" w:rsidRDefault="003A2AE1" w:rsidP="003A2AE1">
      <w:pPr>
        <w:pStyle w:val="Listparagraf"/>
        <w:numPr>
          <w:ilvl w:val="0"/>
          <w:numId w:val="6"/>
        </w:numPr>
        <w:spacing w:line="276" w:lineRule="auto"/>
        <w:ind w:left="0" w:firstLine="0"/>
        <w:contextualSpacing w:val="0"/>
        <w:jc w:val="both"/>
      </w:pPr>
      <w:r w:rsidRPr="00E720DF">
        <w:t>In ca</w:t>
      </w:r>
      <w:r w:rsidR="00D835E7">
        <w:t xml:space="preserve">zul neîndeplinirii culpabile a </w:t>
      </w:r>
      <w:proofErr w:type="spellStart"/>
      <w:r w:rsidR="00D835E7">
        <w:t>o</w:t>
      </w:r>
      <w:r w:rsidRPr="00E720DF">
        <w:t>bligatiilor</w:t>
      </w:r>
      <w:proofErr w:type="spellEnd"/>
      <w:r w:rsidRPr="00E720DF">
        <w:t xml:space="preserve"> se aplică prevederile art</w:t>
      </w:r>
      <w:r w:rsidR="004C638E">
        <w:t>.</w:t>
      </w:r>
      <w:r w:rsidRPr="00E720DF">
        <w:t xml:space="preserve"> 23 din contract.</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Derularea și monitorizarea contractului</w:t>
      </w:r>
    </w:p>
    <w:p w:rsidR="003A2AE1" w:rsidRPr="00E720DF" w:rsidRDefault="003A2AE1" w:rsidP="003A2AE1">
      <w:pPr>
        <w:pStyle w:val="Listparagraf"/>
        <w:numPr>
          <w:ilvl w:val="0"/>
          <w:numId w:val="10"/>
        </w:numPr>
        <w:spacing w:line="276" w:lineRule="auto"/>
        <w:ind w:left="0" w:firstLine="0"/>
        <w:contextualSpacing w:val="0"/>
        <w:jc w:val="both"/>
      </w:pPr>
      <w:r w:rsidRPr="00E720DF">
        <w:t>Raportarea în cadrul Contractului de achiziție publică de Produse</w:t>
      </w:r>
    </w:p>
    <w:p w:rsidR="003A2AE1" w:rsidRPr="00E720DF" w:rsidRDefault="003A2AE1" w:rsidP="003A2AE1">
      <w:pPr>
        <w:pStyle w:val="Listparagraf"/>
        <w:numPr>
          <w:ilvl w:val="0"/>
          <w:numId w:val="11"/>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3A2AE1" w:rsidRPr="00E720DF" w:rsidRDefault="003A2AE1" w:rsidP="003A2AE1">
      <w:pPr>
        <w:pStyle w:val="Listparagraf"/>
        <w:numPr>
          <w:ilvl w:val="0"/>
          <w:numId w:val="10"/>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3A2AE1" w:rsidRPr="00E720DF" w:rsidRDefault="003A2AE1" w:rsidP="003A2AE1">
      <w:pPr>
        <w:pStyle w:val="Listparagraf"/>
        <w:numPr>
          <w:ilvl w:val="0"/>
          <w:numId w:val="10"/>
        </w:numPr>
        <w:spacing w:line="276" w:lineRule="auto"/>
        <w:ind w:left="0" w:firstLine="0"/>
        <w:contextualSpacing w:val="0"/>
        <w:jc w:val="both"/>
      </w:pPr>
      <w:r w:rsidRPr="00E720DF">
        <w:t>Prevederi contractuale privind monitorizarea performanțelor</w:t>
      </w:r>
    </w:p>
    <w:p w:rsidR="003A2AE1" w:rsidRPr="00E720DF" w:rsidRDefault="003A2AE1" w:rsidP="003A2AE1">
      <w:pPr>
        <w:pStyle w:val="Listparagraf"/>
        <w:numPr>
          <w:ilvl w:val="0"/>
          <w:numId w:val="12"/>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3A2AE1" w:rsidRPr="005F24B1" w:rsidRDefault="003A2AE1" w:rsidP="003A2AE1">
      <w:pPr>
        <w:pStyle w:val="Listparagraf"/>
        <w:numPr>
          <w:ilvl w:val="0"/>
          <w:numId w:val="12"/>
        </w:numPr>
        <w:spacing w:line="276" w:lineRule="auto"/>
        <w:contextualSpacing w:val="0"/>
        <w:jc w:val="both"/>
      </w:pPr>
      <w:r w:rsidRPr="005F24B1">
        <w:t>Pentru prima întâlnire de monitorizare a progresului se utilizează versiunea Graficului de livrare stabilită în Documentația de achiziție.</w:t>
      </w:r>
    </w:p>
    <w:p w:rsidR="003A2AE1" w:rsidRPr="005F24B1" w:rsidRDefault="003A2AE1" w:rsidP="003A2AE1">
      <w:pPr>
        <w:pStyle w:val="Listparagraf"/>
        <w:numPr>
          <w:ilvl w:val="0"/>
          <w:numId w:val="12"/>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3A2AE1" w:rsidRPr="005F24B1" w:rsidRDefault="003A2AE1" w:rsidP="003A2AE1">
      <w:pPr>
        <w:pStyle w:val="Listparagraf"/>
        <w:numPr>
          <w:ilvl w:val="0"/>
          <w:numId w:val="12"/>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A2AE1" w:rsidRPr="005F24B1" w:rsidRDefault="003A2AE1" w:rsidP="003A2AE1">
      <w:pPr>
        <w:pStyle w:val="Listparagraf"/>
        <w:numPr>
          <w:ilvl w:val="0"/>
          <w:numId w:val="12"/>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3A2AE1" w:rsidRPr="005F24B1" w:rsidRDefault="003A2AE1" w:rsidP="003A2AE1">
      <w:pPr>
        <w:pStyle w:val="Listparagraf"/>
        <w:numPr>
          <w:ilvl w:val="0"/>
          <w:numId w:val="12"/>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pStyle w:val="Listparagraf"/>
        <w:numPr>
          <w:ilvl w:val="0"/>
          <w:numId w:val="7"/>
        </w:numPr>
        <w:spacing w:line="276" w:lineRule="auto"/>
        <w:ind w:left="450" w:hanging="450"/>
        <w:contextualSpacing w:val="0"/>
        <w:jc w:val="both"/>
        <w:rPr>
          <w:b/>
        </w:rPr>
      </w:pPr>
      <w:r w:rsidRPr="005F24B1">
        <w:rPr>
          <w:b/>
        </w:rPr>
        <w:t>Graficul de livrare</w:t>
      </w:r>
    </w:p>
    <w:p w:rsidR="003A2AE1" w:rsidRPr="00E720DF" w:rsidRDefault="003A2AE1" w:rsidP="003A2AE1">
      <w:pPr>
        <w:pStyle w:val="Listparagraf"/>
        <w:numPr>
          <w:ilvl w:val="0"/>
          <w:numId w:val="8"/>
        </w:numPr>
        <w:spacing w:line="276" w:lineRule="auto"/>
        <w:ind w:left="0" w:firstLine="0"/>
        <w:contextualSpacing w:val="0"/>
        <w:jc w:val="both"/>
      </w:pPr>
      <w:r w:rsidRPr="005F24B1">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A2AE1" w:rsidRPr="00E720DF" w:rsidRDefault="003A2AE1" w:rsidP="003A2AE1">
      <w:pPr>
        <w:pStyle w:val="Listparagraf"/>
        <w:numPr>
          <w:ilvl w:val="0"/>
          <w:numId w:val="8"/>
        </w:numPr>
        <w:spacing w:line="276" w:lineRule="auto"/>
        <w:ind w:left="0" w:firstLine="0"/>
        <w:contextualSpacing w:val="0"/>
        <w:jc w:val="both"/>
      </w:pPr>
      <w:r w:rsidRPr="00E720DF">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 cu respectarea art. 23.1 sau 23.8. din contract.</w:t>
      </w:r>
    </w:p>
    <w:p w:rsidR="003A2AE1" w:rsidRDefault="003A2AE1" w:rsidP="003A2AE1">
      <w:pPr>
        <w:pStyle w:val="Listparagraf"/>
        <w:numPr>
          <w:ilvl w:val="0"/>
          <w:numId w:val="8"/>
        </w:numPr>
        <w:spacing w:line="276" w:lineRule="auto"/>
        <w:ind w:left="0" w:firstLine="0"/>
        <w:contextualSpacing w:val="0"/>
        <w:jc w:val="both"/>
      </w:pPr>
      <w:r w:rsidRPr="00E720DF">
        <w:t>Orice versiune aprobată a Graficului de livrare înlocuiește versiunile anterioare.</w:t>
      </w:r>
    </w:p>
    <w:p w:rsidR="003A2AE1" w:rsidRPr="00E720DF" w:rsidRDefault="003A2AE1" w:rsidP="003A2AE1">
      <w:pPr>
        <w:pStyle w:val="Listparagraf"/>
        <w:spacing w:line="276" w:lineRule="auto"/>
        <w:ind w:left="0"/>
        <w:contextualSpacing w:val="0"/>
        <w:jc w:val="both"/>
      </w:pPr>
    </w:p>
    <w:p w:rsidR="003A2AE1" w:rsidRPr="00E720DF" w:rsidRDefault="003A2AE1" w:rsidP="003A2AE1">
      <w:pPr>
        <w:pStyle w:val="Listparagraf"/>
        <w:numPr>
          <w:ilvl w:val="0"/>
          <w:numId w:val="7"/>
        </w:numPr>
        <w:spacing w:line="276" w:lineRule="auto"/>
        <w:ind w:left="450" w:hanging="450"/>
        <w:contextualSpacing w:val="0"/>
        <w:jc w:val="both"/>
        <w:rPr>
          <w:b/>
        </w:rPr>
      </w:pPr>
      <w:r w:rsidRPr="00E720DF">
        <w:rPr>
          <w:b/>
        </w:rPr>
        <w:t xml:space="preserve">Modificarea Contractului, Clauze de revizuire </w:t>
      </w:r>
    </w:p>
    <w:p w:rsidR="003A2AE1" w:rsidRPr="00E720DF" w:rsidRDefault="003A2AE1" w:rsidP="003A2AE1">
      <w:pPr>
        <w:pStyle w:val="Listparagraf"/>
        <w:numPr>
          <w:ilvl w:val="0"/>
          <w:numId w:val="13"/>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3A2AE1" w:rsidRPr="00E720DF" w:rsidRDefault="003A2AE1" w:rsidP="003A2AE1">
      <w:pPr>
        <w:pStyle w:val="Listparagraf"/>
        <w:numPr>
          <w:ilvl w:val="0"/>
          <w:numId w:val="13"/>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3A2AE1" w:rsidRPr="002E3CB5" w:rsidRDefault="003A2AE1" w:rsidP="003A2AE1">
      <w:pPr>
        <w:pStyle w:val="Listparagraf"/>
        <w:numPr>
          <w:ilvl w:val="0"/>
          <w:numId w:val="13"/>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3A2AE1" w:rsidRPr="002E3CB5" w:rsidRDefault="003A2AE1" w:rsidP="003A2AE1">
      <w:pPr>
        <w:pStyle w:val="Listparagraf"/>
        <w:numPr>
          <w:ilvl w:val="0"/>
          <w:numId w:val="13"/>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3A2AE1" w:rsidRPr="002E3CB5" w:rsidRDefault="003A2AE1" w:rsidP="003A2AE1">
      <w:pPr>
        <w:pStyle w:val="Listparagraf"/>
        <w:numPr>
          <w:ilvl w:val="0"/>
          <w:numId w:val="13"/>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3A2AE1" w:rsidRPr="002E3CB5" w:rsidRDefault="003A2AE1" w:rsidP="003A2AE1">
      <w:pPr>
        <w:pStyle w:val="Listparagraf"/>
        <w:numPr>
          <w:ilvl w:val="0"/>
          <w:numId w:val="13"/>
        </w:numPr>
        <w:spacing w:line="276" w:lineRule="auto"/>
        <w:ind w:left="0" w:firstLine="0"/>
        <w:contextualSpacing w:val="0"/>
        <w:jc w:val="both"/>
      </w:pPr>
      <w:r w:rsidRPr="002E3CB5">
        <w:t>Clauzele de revizuire a contractului se pot referi la:</w:t>
      </w:r>
    </w:p>
    <w:p w:rsidR="003A2AE1" w:rsidRPr="002E3CB5" w:rsidRDefault="003A2AE1" w:rsidP="003A2AE1">
      <w:pPr>
        <w:pStyle w:val="Listparagraf"/>
        <w:numPr>
          <w:ilvl w:val="0"/>
          <w:numId w:val="14"/>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3A2AE1" w:rsidRPr="00D652FB" w:rsidRDefault="003A2AE1" w:rsidP="003A2AE1">
      <w:pPr>
        <w:pStyle w:val="Listparagraf"/>
        <w:numPr>
          <w:ilvl w:val="0"/>
          <w:numId w:val="14"/>
        </w:numPr>
        <w:spacing w:line="276" w:lineRule="auto"/>
        <w:ind w:left="360"/>
        <w:jc w:val="both"/>
      </w:pPr>
      <w:r w:rsidRPr="002E3CB5">
        <w:t>Necesitatea extinderii duratei de furnizare a produselor</w:t>
      </w:r>
    </w:p>
    <w:p w:rsidR="003A2AE1" w:rsidRPr="002E3CB5" w:rsidRDefault="003A2AE1" w:rsidP="003A2AE1">
      <w:pPr>
        <w:spacing w:line="276" w:lineRule="auto"/>
        <w:jc w:val="both"/>
        <w:rPr>
          <w:b/>
        </w:rPr>
      </w:pPr>
    </w:p>
    <w:p w:rsidR="003A2AE1" w:rsidRPr="002E3CB5" w:rsidRDefault="003A2AE1" w:rsidP="003A2AE1">
      <w:pPr>
        <w:pStyle w:val="Listparagraf"/>
        <w:numPr>
          <w:ilvl w:val="0"/>
          <w:numId w:val="7"/>
        </w:numPr>
        <w:spacing w:line="276" w:lineRule="auto"/>
        <w:ind w:left="0" w:firstLine="0"/>
        <w:contextualSpacing w:val="0"/>
        <w:jc w:val="both"/>
        <w:rPr>
          <w:b/>
        </w:rPr>
      </w:pPr>
      <w:r w:rsidRPr="002E3CB5">
        <w:rPr>
          <w:b/>
        </w:rPr>
        <w:t>Evaluarea Modificărilor Contractului și a circumstanțelor acestora, dacă este cazul</w:t>
      </w:r>
    </w:p>
    <w:p w:rsidR="003A2AE1" w:rsidRPr="002E3CB5" w:rsidRDefault="003A2AE1" w:rsidP="003A2AE1">
      <w:pPr>
        <w:pStyle w:val="Listparagraf"/>
        <w:numPr>
          <w:ilvl w:val="0"/>
          <w:numId w:val="2"/>
        </w:numPr>
        <w:spacing w:line="276" w:lineRule="auto"/>
        <w:ind w:left="0" w:firstLine="0"/>
        <w:contextualSpacing w:val="0"/>
        <w:jc w:val="both"/>
      </w:pPr>
      <w:r w:rsidRPr="002E3CB5">
        <w:t>Identificarea circumstanțelor care generează Modificarea Contractului este în sarcina ambelor Părți.</w:t>
      </w:r>
    </w:p>
    <w:p w:rsidR="003A2AE1" w:rsidRPr="002E3CB5" w:rsidRDefault="003A2AE1" w:rsidP="003A2AE1">
      <w:pPr>
        <w:pStyle w:val="Listparagraf"/>
        <w:numPr>
          <w:ilvl w:val="0"/>
          <w:numId w:val="2"/>
        </w:numPr>
        <w:spacing w:line="276" w:lineRule="auto"/>
        <w:ind w:left="0" w:firstLine="0"/>
        <w:contextualSpacing w:val="0"/>
        <w:jc w:val="both"/>
      </w:pPr>
      <w:r w:rsidRPr="002E3CB5">
        <w:t>Modificările Contractului se realizează de Părți, în cadrul Duratei de Execuție a Contractului și cu respectarea prevederilor stipulate la capitolul 8. – Comunicarea între Părți din prezentul Contract, ca urmare a:</w:t>
      </w:r>
    </w:p>
    <w:p w:rsidR="003A2AE1" w:rsidRPr="002E3CB5" w:rsidRDefault="003A2AE1" w:rsidP="003A2AE1">
      <w:pPr>
        <w:pStyle w:val="Listparagraf"/>
        <w:numPr>
          <w:ilvl w:val="0"/>
          <w:numId w:val="15"/>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A2AE1" w:rsidRPr="002E3CB5" w:rsidRDefault="003A2AE1" w:rsidP="003A2AE1">
      <w:pPr>
        <w:pStyle w:val="Listparagraf"/>
        <w:numPr>
          <w:ilvl w:val="0"/>
          <w:numId w:val="15"/>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3A2AE1" w:rsidRPr="002E3CB5" w:rsidRDefault="003A2AE1" w:rsidP="003A2AE1">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3A2AE1" w:rsidRPr="00E720DF" w:rsidRDefault="003A2AE1" w:rsidP="003A2AE1">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3A2AE1" w:rsidRPr="00D652FB" w:rsidRDefault="003A2AE1" w:rsidP="00D652FB">
      <w:pPr>
        <w:spacing w:line="276" w:lineRule="auto"/>
        <w:jc w:val="both"/>
        <w:rPr>
          <w:highlight w:val="yellow"/>
        </w:rPr>
      </w:pPr>
    </w:p>
    <w:p w:rsidR="003A2AE1" w:rsidRDefault="003A2AE1" w:rsidP="003A2AE1">
      <w:pPr>
        <w:pStyle w:val="Listparagraf"/>
        <w:spacing w:line="276" w:lineRule="auto"/>
        <w:ind w:left="1"/>
        <w:contextualSpacing w:val="0"/>
        <w:jc w:val="both"/>
        <w:rPr>
          <w:highlight w:val="yellow"/>
        </w:rPr>
      </w:pPr>
    </w:p>
    <w:p w:rsidR="00025420" w:rsidRDefault="00025420" w:rsidP="003A2AE1">
      <w:pPr>
        <w:pStyle w:val="Listparagraf"/>
        <w:spacing w:line="276" w:lineRule="auto"/>
        <w:ind w:left="1"/>
        <w:contextualSpacing w:val="0"/>
        <w:jc w:val="both"/>
        <w:rPr>
          <w:highlight w:val="yellow"/>
        </w:rPr>
      </w:pPr>
    </w:p>
    <w:p w:rsidR="00025420" w:rsidRPr="00E720DF" w:rsidRDefault="00025420" w:rsidP="003A2AE1">
      <w:pPr>
        <w:pStyle w:val="Listparagraf"/>
        <w:spacing w:line="276" w:lineRule="auto"/>
        <w:ind w:left="1"/>
        <w:contextualSpacing w:val="0"/>
        <w:jc w:val="both"/>
        <w:rPr>
          <w:highlight w:val="yellow"/>
        </w:rPr>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15. Subcontractarea, dacă este cazul</w:t>
      </w:r>
    </w:p>
    <w:p w:rsidR="003A2AE1" w:rsidRPr="002E3CB5" w:rsidRDefault="003A2AE1" w:rsidP="003A2AE1">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3A2AE1" w:rsidRPr="00E720DF" w:rsidRDefault="003A2AE1" w:rsidP="003A2AE1">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A2AE1" w:rsidRPr="00E720DF" w:rsidRDefault="003A2AE1" w:rsidP="003A2AE1">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3A2AE1" w:rsidRPr="009A2A2B" w:rsidRDefault="003A2AE1" w:rsidP="003A2AE1">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3A2AE1" w:rsidRPr="009A2A2B" w:rsidRDefault="003A2AE1" w:rsidP="003A2AE1">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3A2AE1" w:rsidRPr="009A2A2B" w:rsidRDefault="003A2AE1" w:rsidP="003A2AE1">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A2AE1" w:rsidRPr="002E3CB5" w:rsidRDefault="003A2AE1" w:rsidP="003A2AE1">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A2AE1" w:rsidRPr="002E3CB5" w:rsidRDefault="003A2AE1" w:rsidP="003A2AE1">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3A2AE1" w:rsidRPr="002E3CB5" w:rsidRDefault="003A2AE1" w:rsidP="003A2AE1">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3A2AE1" w:rsidRPr="002E3CB5" w:rsidRDefault="003A2AE1" w:rsidP="003A2AE1">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3A2AE1" w:rsidRPr="002E3CB5" w:rsidRDefault="003A2AE1" w:rsidP="003A2AE1">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3A2AE1" w:rsidRPr="002E3CB5" w:rsidRDefault="003A2AE1" w:rsidP="003A2AE1">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3A2AE1" w:rsidRPr="002E3CB5" w:rsidRDefault="003A2AE1" w:rsidP="003A2AE1">
      <w:pPr>
        <w:pStyle w:val="Listparagraf"/>
        <w:numPr>
          <w:ilvl w:val="0"/>
          <w:numId w:val="3"/>
        </w:numPr>
        <w:spacing w:line="276" w:lineRule="auto"/>
        <w:ind w:left="0" w:firstLine="361"/>
        <w:jc w:val="both"/>
      </w:pPr>
      <w:r w:rsidRPr="002E3CB5">
        <w:lastRenderedPageBreak/>
        <w:t>această opțiune este inclusă explicit în Contractul de Subcontractare constituit ca anexă la Contract și făcând parte integrantă din acesta;</w:t>
      </w:r>
    </w:p>
    <w:p w:rsidR="003A2AE1" w:rsidRPr="002E3CB5" w:rsidRDefault="003A2AE1" w:rsidP="003A2AE1">
      <w:pPr>
        <w:pStyle w:val="Listparagraf"/>
        <w:numPr>
          <w:ilvl w:val="0"/>
          <w:numId w:val="3"/>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A2AE1" w:rsidRPr="002E3CB5" w:rsidRDefault="003A2AE1" w:rsidP="003A2AE1">
      <w:pPr>
        <w:pStyle w:val="Listparagraf"/>
        <w:numPr>
          <w:ilvl w:val="0"/>
          <w:numId w:val="4"/>
        </w:numPr>
        <w:spacing w:line="276" w:lineRule="auto"/>
        <w:ind w:left="1418"/>
        <w:jc w:val="both"/>
      </w:pPr>
      <w:r w:rsidRPr="002E3CB5">
        <w:t>partea din Contract/activitate realizată de Subcontractant astfel cum trebuie specificată în factura prezentată la plată,</w:t>
      </w:r>
    </w:p>
    <w:p w:rsidR="003A2AE1" w:rsidRPr="002E3CB5" w:rsidRDefault="003A2AE1" w:rsidP="003A2AE1">
      <w:pPr>
        <w:pStyle w:val="Listparagraf"/>
        <w:numPr>
          <w:ilvl w:val="0"/>
          <w:numId w:val="4"/>
        </w:numPr>
        <w:spacing w:line="276" w:lineRule="auto"/>
        <w:ind w:left="1418"/>
        <w:jc w:val="both"/>
      </w:pPr>
      <w:r w:rsidRPr="002E3CB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E3CB5">
        <w:t>Autoritatii</w:t>
      </w:r>
      <w:proofErr w:type="spellEnd"/>
      <w:r w:rsidRPr="002E3CB5">
        <w:t xml:space="preserve"> contractante,</w:t>
      </w:r>
    </w:p>
    <w:p w:rsidR="003A2AE1" w:rsidRPr="002E3CB5" w:rsidRDefault="003A2AE1" w:rsidP="003A2AE1">
      <w:pPr>
        <w:pStyle w:val="Listparagraf"/>
        <w:numPr>
          <w:ilvl w:val="0"/>
          <w:numId w:val="4"/>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A2AE1" w:rsidRPr="002E3CB5" w:rsidRDefault="003A2AE1" w:rsidP="003A2AE1">
      <w:pPr>
        <w:pStyle w:val="Listparagraf"/>
        <w:numPr>
          <w:ilvl w:val="0"/>
          <w:numId w:val="4"/>
        </w:numPr>
        <w:spacing w:line="276" w:lineRule="auto"/>
        <w:ind w:left="1418"/>
        <w:jc w:val="both"/>
      </w:pPr>
      <w:r w:rsidRPr="002E3CB5">
        <w:t>stabilește condițiile în care se materializează opțiunea de plată directă,</w:t>
      </w:r>
    </w:p>
    <w:p w:rsidR="003A2AE1" w:rsidRPr="002E3CB5" w:rsidRDefault="003A2AE1" w:rsidP="003A2AE1">
      <w:pPr>
        <w:pStyle w:val="Listparagraf"/>
        <w:numPr>
          <w:ilvl w:val="0"/>
          <w:numId w:val="4"/>
        </w:numPr>
        <w:spacing w:line="276" w:lineRule="auto"/>
        <w:ind w:left="1418"/>
        <w:jc w:val="both"/>
      </w:pPr>
      <w:r w:rsidRPr="002E3CB5">
        <w:t>precizează contul bancar al Subcontractantului.</w:t>
      </w:r>
    </w:p>
    <w:p w:rsidR="003A2AE1" w:rsidRPr="002E3CB5" w:rsidRDefault="003A2AE1" w:rsidP="003A2AE1">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3A2AE1" w:rsidRPr="002E3CB5" w:rsidRDefault="003A2AE1" w:rsidP="003A2AE1">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3A2AE1" w:rsidRPr="00D652FB" w:rsidRDefault="003A2AE1" w:rsidP="003A2AE1">
      <w:pPr>
        <w:pStyle w:val="Listparagraf"/>
        <w:spacing w:line="276" w:lineRule="auto"/>
        <w:ind w:left="0"/>
        <w:contextualSpacing w:val="0"/>
        <w:jc w:val="both"/>
      </w:pPr>
      <w:r w:rsidRPr="002E3CB5">
        <w:t>15.15 Dispozițiile art. 15.12 se aplică, în mod corespunzător, și pentru furnizori și/sau subcontractanții subcontractanților și/sau orice alți operatori economici.</w:t>
      </w:r>
    </w:p>
    <w:p w:rsidR="003A2AE1" w:rsidRPr="00E720DF" w:rsidRDefault="003A2AE1" w:rsidP="003A2AE1">
      <w:pPr>
        <w:pStyle w:val="Listparagraf"/>
        <w:spacing w:line="276" w:lineRule="auto"/>
        <w:ind w:left="0"/>
        <w:contextualSpacing w:val="0"/>
        <w:jc w:val="both"/>
        <w:rPr>
          <w:highlight w:val="yellow"/>
        </w:rPr>
      </w:pPr>
    </w:p>
    <w:p w:rsidR="003A2AE1" w:rsidRPr="002E3CB5" w:rsidRDefault="003A2AE1" w:rsidP="003A2AE1">
      <w:pPr>
        <w:pStyle w:val="Listparagraf"/>
        <w:numPr>
          <w:ilvl w:val="0"/>
          <w:numId w:val="16"/>
        </w:numPr>
        <w:spacing w:line="276" w:lineRule="auto"/>
        <w:ind w:left="450" w:hanging="450"/>
        <w:jc w:val="both"/>
        <w:rPr>
          <w:b/>
        </w:rPr>
      </w:pPr>
      <w:r w:rsidRPr="002E3CB5">
        <w:rPr>
          <w:b/>
        </w:rPr>
        <w:t>Cesiunea</w:t>
      </w:r>
    </w:p>
    <w:p w:rsidR="003A2AE1" w:rsidRPr="002E3CB5" w:rsidRDefault="003A2AE1" w:rsidP="003A2AE1">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3A2AE1" w:rsidRPr="002E3CB5" w:rsidRDefault="003A2AE1" w:rsidP="003A2AE1">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3A2AE1" w:rsidRPr="002E3CB5" w:rsidRDefault="003A2AE1" w:rsidP="003A2AE1">
      <w:pPr>
        <w:pStyle w:val="Listparagraf"/>
        <w:spacing w:line="276" w:lineRule="auto"/>
        <w:ind w:left="0"/>
        <w:contextualSpacing w:val="0"/>
        <w:jc w:val="both"/>
      </w:pPr>
      <w:r w:rsidRPr="002E3CB5">
        <w:t xml:space="preserve">16.3 Cesiunea nu va exonera Contractantul de </w:t>
      </w:r>
      <w:proofErr w:type="spellStart"/>
      <w:r w:rsidRPr="002E3CB5">
        <w:t>nicio</w:t>
      </w:r>
      <w:proofErr w:type="spellEnd"/>
      <w:r w:rsidRPr="002E3CB5">
        <w:t xml:space="preserve"> responsabilitate privind garanția sau orice alte obligații asumate prin Contract.</w:t>
      </w:r>
    </w:p>
    <w:p w:rsidR="003A2AE1" w:rsidRPr="002E3CB5" w:rsidRDefault="003A2AE1" w:rsidP="003A2AE1">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3A2AE1" w:rsidRPr="002E3CB5" w:rsidRDefault="003A2AE1" w:rsidP="003A2AE1">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3A2AE1" w:rsidRPr="002E3CB5" w:rsidRDefault="003A2AE1" w:rsidP="003A2AE1">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3A2AE1" w:rsidRPr="002E3CB5" w:rsidRDefault="003A2AE1" w:rsidP="003A2AE1">
      <w:pPr>
        <w:pStyle w:val="Listparagraf"/>
        <w:spacing w:line="276" w:lineRule="auto"/>
        <w:ind w:left="0"/>
        <w:contextualSpacing w:val="0"/>
        <w:jc w:val="both"/>
      </w:pPr>
      <w:r w:rsidRPr="002E3CB5">
        <w:lastRenderedPageBreak/>
        <w:t>16.7 În cazul transmiterii/preluării obligațiilor de către Contractant, Notificarea generează inițierea novației între cele două Părți, cu condiția respectării cerințelor stabilite prin art. 221 alin. (1) lit. d) pct. (ii) din Legea nr. 98/2016, pentru:</w:t>
      </w:r>
    </w:p>
    <w:p w:rsidR="003A2AE1" w:rsidRPr="002E3CB5" w:rsidRDefault="003A2AE1" w:rsidP="003A2AE1">
      <w:pPr>
        <w:pStyle w:val="Listparagraf"/>
        <w:numPr>
          <w:ilvl w:val="0"/>
          <w:numId w:val="9"/>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3A2AE1" w:rsidRPr="002E3CB5" w:rsidRDefault="003A2AE1" w:rsidP="003A2AE1">
      <w:pPr>
        <w:pStyle w:val="Listparagraf"/>
        <w:numPr>
          <w:ilvl w:val="0"/>
          <w:numId w:val="9"/>
        </w:numPr>
        <w:spacing w:line="276" w:lineRule="auto"/>
        <w:jc w:val="both"/>
      </w:pPr>
      <w:r w:rsidRPr="002E3CB5">
        <w:t>prezentul Contract, cu condiția ca această modificare să nu presupună alte modificări substanțiale ale Contractului,</w:t>
      </w:r>
    </w:p>
    <w:p w:rsidR="003A2AE1" w:rsidRPr="002E3CB5" w:rsidRDefault="003A2AE1" w:rsidP="003A2AE1">
      <w:pPr>
        <w:pStyle w:val="Listparagraf"/>
        <w:numPr>
          <w:ilvl w:val="0"/>
          <w:numId w:val="9"/>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3A2AE1" w:rsidRPr="002E3CB5" w:rsidRDefault="003A2AE1" w:rsidP="003A2AE1">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3A2AE1" w:rsidRPr="00D652FB" w:rsidRDefault="003A2AE1" w:rsidP="00D652F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3A2AE1" w:rsidRDefault="003A2AE1" w:rsidP="003A2AE1">
      <w:pPr>
        <w:spacing w:line="276" w:lineRule="auto"/>
        <w:jc w:val="both"/>
        <w:rPr>
          <w:b/>
          <w:bCs/>
        </w:rPr>
      </w:pPr>
    </w:p>
    <w:p w:rsidR="003A2AE1" w:rsidRPr="002E3CB5" w:rsidRDefault="003A2AE1" w:rsidP="003A2AE1">
      <w:pPr>
        <w:spacing w:line="276" w:lineRule="auto"/>
        <w:jc w:val="both"/>
        <w:rPr>
          <w:b/>
          <w:bCs/>
        </w:rPr>
      </w:pPr>
      <w:r w:rsidRPr="002E3CB5">
        <w:rPr>
          <w:b/>
          <w:bCs/>
        </w:rPr>
        <w:t>17. Confidenţialitatea informațiilor și protecția datelor cu caracter personal</w:t>
      </w:r>
    </w:p>
    <w:p w:rsidR="003A2AE1" w:rsidRPr="002E3CB5" w:rsidRDefault="003A2AE1" w:rsidP="003A2AE1">
      <w:pPr>
        <w:spacing w:line="276" w:lineRule="auto"/>
        <w:jc w:val="both"/>
      </w:pPr>
      <w:r w:rsidRPr="002E3CB5">
        <w:t>17.1 Contractantul va considera toate documentele și informațiile care îi sunt puse la dispoziție în vederea încheierii și executării Contractului drept strict confidențiale.</w:t>
      </w:r>
    </w:p>
    <w:p w:rsidR="003A2AE1" w:rsidRPr="002E3CB5" w:rsidRDefault="003A2AE1" w:rsidP="003A2AE1">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AE1" w:rsidRPr="002E3CB5" w:rsidRDefault="003A2AE1" w:rsidP="003A2AE1">
      <w:pPr>
        <w:spacing w:line="276" w:lineRule="auto"/>
        <w:jc w:val="both"/>
      </w:pPr>
      <w:r w:rsidRPr="002E3CB5">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AE1" w:rsidRPr="002E3CB5" w:rsidRDefault="003A2AE1" w:rsidP="003A2AE1">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AE1" w:rsidRPr="002E3CB5" w:rsidRDefault="003A2AE1" w:rsidP="003A2AE1">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AE1" w:rsidRPr="002E3CB5" w:rsidRDefault="003A2AE1" w:rsidP="003A2AE1">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3A2AE1" w:rsidRPr="002E3CB5" w:rsidRDefault="003A2AE1" w:rsidP="003A2AE1">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A2AE1" w:rsidRPr="002E3CB5" w:rsidRDefault="003A2AE1" w:rsidP="003A2AE1">
      <w:pPr>
        <w:spacing w:line="276" w:lineRule="auto"/>
        <w:jc w:val="both"/>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18. Obligaţiile Autorității contractante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2E3CB5">
        <w:rPr>
          <w:rFonts w:eastAsia="SimSun"/>
          <w:lang w:eastAsia="en-US"/>
        </w:rPr>
        <w:t>rezoluționa</w:t>
      </w:r>
      <w:proofErr w:type="spellEnd"/>
      <w:r w:rsidRPr="002E3CB5">
        <w:rPr>
          <w:rFonts w:eastAsia="SimSun"/>
          <w:lang w:eastAsia="en-US"/>
        </w:rPr>
        <w:t>/rezilia Contractul atunci când se respinge Livrabilul livrat de 2 (două) ori consecutiv pe motive de calitate inferioară celor asumate în propunerea tehnică și în oferta depusă.</w:t>
      </w:r>
    </w:p>
    <w:p w:rsidR="003A2AE1" w:rsidRPr="00E720DF" w:rsidRDefault="003A2AE1" w:rsidP="003A2AE1">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3A2AE1" w:rsidRPr="002E3CB5" w:rsidRDefault="003A2AE1" w:rsidP="003A2AE1">
      <w:pPr>
        <w:spacing w:line="276" w:lineRule="auto"/>
        <w:jc w:val="both"/>
      </w:pPr>
    </w:p>
    <w:p w:rsidR="003A2AE1" w:rsidRPr="002E3CB5" w:rsidRDefault="003A2AE1" w:rsidP="003A2AE1">
      <w:pPr>
        <w:pStyle w:val="Listparagraf"/>
        <w:numPr>
          <w:ilvl w:val="0"/>
          <w:numId w:val="17"/>
        </w:numPr>
        <w:spacing w:line="276" w:lineRule="auto"/>
        <w:ind w:left="450" w:hanging="450"/>
        <w:jc w:val="both"/>
        <w:rPr>
          <w:b/>
        </w:rPr>
      </w:pPr>
      <w:r w:rsidRPr="002E3CB5">
        <w:rPr>
          <w:b/>
        </w:rPr>
        <w:t>Asocierea de operatori economici, dacă este cazul</w:t>
      </w:r>
    </w:p>
    <w:p w:rsidR="003A2AE1" w:rsidRPr="002E3CB5" w:rsidRDefault="003A2AE1" w:rsidP="003A2AE1">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3A2AE1" w:rsidRPr="00E720DF" w:rsidRDefault="003A2AE1" w:rsidP="003A2AE1">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3A2AE1" w:rsidRDefault="003A2AE1" w:rsidP="003A2AE1">
      <w:pPr>
        <w:spacing w:line="276" w:lineRule="auto"/>
        <w:jc w:val="both"/>
        <w:outlineLvl w:val="0"/>
        <w:rPr>
          <w:rFonts w:eastAsia="SimSun"/>
          <w:highlight w:val="yellow"/>
          <w:lang w:eastAsia="en-US"/>
        </w:rPr>
      </w:pPr>
    </w:p>
    <w:p w:rsidR="003A2AE1" w:rsidRPr="00E720DF" w:rsidRDefault="003A2AE1" w:rsidP="003A2AE1">
      <w:pPr>
        <w:spacing w:line="276" w:lineRule="auto"/>
        <w:jc w:val="both"/>
        <w:outlineLvl w:val="0"/>
        <w:rPr>
          <w:rFonts w:eastAsia="SimSun"/>
          <w:highlight w:val="yellow"/>
          <w:lang w:eastAsia="en-US"/>
        </w:rPr>
      </w:pPr>
    </w:p>
    <w:p w:rsidR="003A2AE1" w:rsidRPr="00461E7C" w:rsidRDefault="003A2AE1" w:rsidP="003A2AE1">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3A2AE1" w:rsidRPr="00461E7C" w:rsidRDefault="003A2AE1" w:rsidP="003A2AE1">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3A2AE1" w:rsidRPr="00461E7C" w:rsidRDefault="003A2AE1" w:rsidP="003A2AE1">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3A2AE1" w:rsidRPr="00461E7C" w:rsidRDefault="003A2AE1" w:rsidP="003A2AE1">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3A2AE1" w:rsidRPr="00461E7C" w:rsidRDefault="003A2AE1" w:rsidP="003A2AE1">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3A2AE1" w:rsidRPr="00461E7C" w:rsidRDefault="003A2AE1" w:rsidP="003A2AE1">
      <w:pPr>
        <w:autoSpaceDE w:val="0"/>
        <w:autoSpaceDN w:val="0"/>
        <w:adjustRightInd w:val="0"/>
        <w:spacing w:line="276" w:lineRule="auto"/>
        <w:jc w:val="both"/>
      </w:pPr>
      <w:r w:rsidRPr="00461E7C">
        <w:lastRenderedPageBreak/>
        <w:t>20.5 Părțile vor colabora, pentru furnizarea de informații pe care le pot solicita în mod rezonabil între ele pentru realizarea Contractului.</w:t>
      </w:r>
    </w:p>
    <w:p w:rsidR="003A2AE1" w:rsidRPr="00461E7C" w:rsidRDefault="003A2AE1" w:rsidP="003A2AE1">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3A2AE1" w:rsidRPr="00461E7C" w:rsidRDefault="003A2AE1" w:rsidP="003A2AE1">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3A2AE1" w:rsidRPr="00461E7C" w:rsidRDefault="003A2AE1" w:rsidP="003A2AE1">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3A2AE1" w:rsidRPr="00461E7C" w:rsidRDefault="003A2AE1" w:rsidP="003A2AE1">
      <w:pPr>
        <w:autoSpaceDE w:val="0"/>
        <w:autoSpaceDN w:val="0"/>
        <w:adjustRightInd w:val="0"/>
        <w:spacing w:line="276" w:lineRule="auto"/>
        <w:jc w:val="both"/>
      </w:pPr>
      <w:r w:rsidRPr="00461E7C">
        <w:t>20.9 Costurile suplimentare generate de înlocuirea Personalului incumbă Contractantului.</w:t>
      </w:r>
    </w:p>
    <w:p w:rsidR="003A2AE1" w:rsidRPr="00461E7C" w:rsidRDefault="003A2AE1" w:rsidP="003A2AE1">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3A2AE1" w:rsidRPr="00461E7C" w:rsidRDefault="003A2AE1" w:rsidP="003A2AE1">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3A2AE1" w:rsidRPr="00461E7C" w:rsidRDefault="003A2AE1" w:rsidP="003A2AE1">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3A2AE1" w:rsidRPr="00461E7C" w:rsidRDefault="003A2AE1" w:rsidP="003A2AE1">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3A2AE1" w:rsidRPr="00461E7C" w:rsidRDefault="003A2AE1" w:rsidP="003A2AE1">
      <w:pPr>
        <w:pStyle w:val="Listparagraf"/>
        <w:spacing w:line="276" w:lineRule="auto"/>
        <w:ind w:left="0"/>
        <w:contextualSpacing w:val="0"/>
        <w:jc w:val="both"/>
      </w:pPr>
    </w:p>
    <w:p w:rsidR="003A2AE1" w:rsidRPr="00461E7C" w:rsidRDefault="003A2AE1" w:rsidP="003A2AE1">
      <w:pPr>
        <w:pStyle w:val="Listparagraf"/>
        <w:numPr>
          <w:ilvl w:val="0"/>
          <w:numId w:val="18"/>
        </w:numPr>
        <w:spacing w:line="276" w:lineRule="auto"/>
        <w:ind w:left="450" w:hanging="450"/>
        <w:jc w:val="both"/>
        <w:rPr>
          <w:b/>
        </w:rPr>
      </w:pPr>
      <w:r w:rsidRPr="00461E7C">
        <w:rPr>
          <w:b/>
        </w:rPr>
        <w:t>Conflictul de interese</w:t>
      </w:r>
    </w:p>
    <w:p w:rsidR="003A2AE1" w:rsidRPr="00461E7C" w:rsidRDefault="003A2AE1" w:rsidP="003A2AE1">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A2AE1" w:rsidRPr="00E720DF" w:rsidRDefault="003A2AE1" w:rsidP="003A2AE1">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A2AE1" w:rsidRDefault="003A2AE1" w:rsidP="003A2AE1">
      <w:pPr>
        <w:autoSpaceDE w:val="0"/>
        <w:autoSpaceDN w:val="0"/>
        <w:adjustRightInd w:val="0"/>
        <w:spacing w:line="276" w:lineRule="auto"/>
        <w:jc w:val="both"/>
        <w:rPr>
          <w:highlight w:val="yellow"/>
        </w:rPr>
      </w:pPr>
      <w:r w:rsidRPr="00461E7C">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w:t>
      </w:r>
      <w:r w:rsidRPr="00461E7C">
        <w:lastRenderedPageBreak/>
        <w:t>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3A2AE1" w:rsidRPr="00E720DF" w:rsidRDefault="003A2AE1" w:rsidP="003A2AE1">
      <w:pPr>
        <w:autoSpaceDE w:val="0"/>
        <w:autoSpaceDN w:val="0"/>
        <w:adjustRightInd w:val="0"/>
        <w:spacing w:line="276" w:lineRule="auto"/>
        <w:jc w:val="both"/>
        <w:rPr>
          <w:highlight w:val="yellow"/>
        </w:rPr>
      </w:pPr>
    </w:p>
    <w:p w:rsidR="003A2AE1" w:rsidRPr="00461E7C" w:rsidRDefault="003A2AE1" w:rsidP="003A2AE1">
      <w:pPr>
        <w:pStyle w:val="Listparagraf"/>
        <w:numPr>
          <w:ilvl w:val="0"/>
          <w:numId w:val="18"/>
        </w:numPr>
        <w:spacing w:line="276" w:lineRule="auto"/>
        <w:ind w:left="540" w:hanging="540"/>
        <w:contextualSpacing w:val="0"/>
        <w:jc w:val="both"/>
        <w:rPr>
          <w:b/>
        </w:rPr>
      </w:pPr>
      <w:r w:rsidRPr="00461E7C">
        <w:rPr>
          <w:b/>
        </w:rPr>
        <w:t>Conduita Contractantului</w:t>
      </w:r>
    </w:p>
    <w:p w:rsidR="003A2AE1" w:rsidRPr="00E720DF" w:rsidRDefault="003A2AE1" w:rsidP="003A2AE1">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A2AE1" w:rsidRPr="00461E7C" w:rsidRDefault="003A2AE1" w:rsidP="003A2AE1">
      <w:pPr>
        <w:autoSpaceDE w:val="0"/>
        <w:autoSpaceDN w:val="0"/>
        <w:adjustRightInd w:val="0"/>
        <w:spacing w:line="276" w:lineRule="auto"/>
        <w:jc w:val="both"/>
      </w:pPr>
      <w:r w:rsidRPr="00461E7C">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3A2AE1" w:rsidRPr="00461E7C" w:rsidRDefault="003A2AE1" w:rsidP="003A2AE1">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3A2AE1" w:rsidRPr="00E720DF" w:rsidRDefault="003A2AE1" w:rsidP="003A2AE1">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3A2AE1" w:rsidRDefault="003A2AE1" w:rsidP="003A2AE1">
      <w:pPr>
        <w:autoSpaceDE w:val="0"/>
        <w:autoSpaceDN w:val="0"/>
        <w:adjustRightInd w:val="0"/>
        <w:spacing w:line="276" w:lineRule="auto"/>
        <w:jc w:val="both"/>
        <w:rPr>
          <w:highlight w:val="yellow"/>
        </w:rPr>
      </w:pP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3A2AE1" w:rsidRDefault="003A2AE1" w:rsidP="003A2AE1">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3A2AE1" w:rsidRPr="00C91491" w:rsidRDefault="003A2AE1" w:rsidP="003A2AE1">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3A2AE1" w:rsidRPr="00C91491" w:rsidRDefault="003A2AE1" w:rsidP="003A2AE1">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3A2AE1" w:rsidRPr="00C91491" w:rsidRDefault="003A2AE1" w:rsidP="003A2AE1">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w:t>
      </w:r>
      <w:r w:rsidRPr="00C91491">
        <w:lastRenderedPageBreak/>
        <w:t>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3A2AE1" w:rsidRPr="00E720DF" w:rsidRDefault="003A2AE1" w:rsidP="003A2AE1">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3A2AE1" w:rsidRPr="00C91491" w:rsidRDefault="003A2AE1" w:rsidP="003A2AE1">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3A2AE1" w:rsidRPr="00C91491" w:rsidRDefault="003A2AE1" w:rsidP="003A2AE1">
      <w:pPr>
        <w:autoSpaceDE w:val="0"/>
        <w:autoSpaceDN w:val="0"/>
        <w:adjustRightInd w:val="0"/>
        <w:spacing w:line="276" w:lineRule="auto"/>
        <w:jc w:val="both"/>
      </w:pPr>
      <w:r w:rsidRPr="00C91491">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3A2AE1" w:rsidRPr="00C91491" w:rsidRDefault="003A2AE1" w:rsidP="003A2AE1">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3A2AE1" w:rsidRPr="00C91491" w:rsidRDefault="003A2AE1" w:rsidP="003A2AE1">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3A2AE1" w:rsidRPr="00C91491" w:rsidRDefault="003A2AE1" w:rsidP="003A2AE1">
      <w:pPr>
        <w:autoSpaceDE w:val="0"/>
        <w:autoSpaceDN w:val="0"/>
        <w:adjustRightInd w:val="0"/>
        <w:spacing w:line="276" w:lineRule="auto"/>
        <w:jc w:val="both"/>
      </w:pPr>
      <w:r w:rsidRPr="00C91491">
        <w:t>23.10. Răspunderea Contractantului nu operează în următoarele situații:</w:t>
      </w:r>
    </w:p>
    <w:p w:rsidR="003A2AE1" w:rsidRPr="00C91491" w:rsidRDefault="003A2AE1" w:rsidP="003A2AE1">
      <w:pPr>
        <w:numPr>
          <w:ilvl w:val="1"/>
          <w:numId w:val="25"/>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3A2AE1" w:rsidRPr="00C91491" w:rsidRDefault="003A2AE1" w:rsidP="003A2AE1">
      <w:pPr>
        <w:numPr>
          <w:ilvl w:val="1"/>
          <w:numId w:val="25"/>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3A2AE1" w:rsidRPr="00C91491" w:rsidRDefault="003A2AE1" w:rsidP="003A2AE1">
      <w:pPr>
        <w:numPr>
          <w:ilvl w:val="1"/>
          <w:numId w:val="25"/>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3A2AE1" w:rsidRPr="00C91491" w:rsidRDefault="003A2AE1" w:rsidP="003A2AE1">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3A2AE1" w:rsidRPr="00E720DF" w:rsidRDefault="003A2AE1" w:rsidP="003A2AE1">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322494">
        <w:t>minorilor.</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spacing w:line="276" w:lineRule="auto"/>
        <w:ind w:left="450" w:hanging="540"/>
        <w:jc w:val="both"/>
        <w:rPr>
          <w:b/>
        </w:rPr>
      </w:pPr>
      <w:r w:rsidRPr="00C91491">
        <w:rPr>
          <w:b/>
        </w:rPr>
        <w:t>Drepturi de proprietate intelectuală</w:t>
      </w:r>
    </w:p>
    <w:p w:rsidR="003A2AE1" w:rsidRPr="00C91491" w:rsidRDefault="003A2AE1" w:rsidP="003A2AE1">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A2AE1" w:rsidRPr="00C91491" w:rsidRDefault="003A2AE1" w:rsidP="003A2AE1">
      <w:pPr>
        <w:autoSpaceDE w:val="0"/>
        <w:autoSpaceDN w:val="0"/>
        <w:adjustRightInd w:val="0"/>
        <w:spacing w:line="276" w:lineRule="auto"/>
        <w:jc w:val="both"/>
      </w:pPr>
      <w:r w:rsidRPr="00C91491">
        <w:lastRenderedPageBreak/>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A2AE1" w:rsidRPr="00D652FB" w:rsidRDefault="003A2AE1" w:rsidP="003A2AE1">
      <w:pPr>
        <w:autoSpaceDE w:val="0"/>
        <w:autoSpaceDN w:val="0"/>
        <w:adjustRightInd w:val="0"/>
        <w:spacing w:line="276" w:lineRule="auto"/>
        <w:jc w:val="both"/>
      </w:pPr>
      <w:r w:rsidRPr="00C91491">
        <w:t>25.3 Valoarea plătită de Autoritate conform prezentului contract acoperă integral cesiunea exclusivă a drepturilor prevăzute la art.25.1 şi art. 25.2 din contract.</w:t>
      </w:r>
    </w:p>
    <w:p w:rsidR="003A2AE1" w:rsidRDefault="003A2AE1" w:rsidP="003A2AE1">
      <w:pPr>
        <w:autoSpaceDE w:val="0"/>
        <w:autoSpaceDN w:val="0"/>
        <w:adjustRightInd w:val="0"/>
        <w:spacing w:line="276" w:lineRule="auto"/>
        <w:jc w:val="both"/>
        <w:rPr>
          <w:b/>
          <w:bCs/>
          <w:lang w:eastAsia="en-US"/>
        </w:rPr>
      </w:pPr>
    </w:p>
    <w:p w:rsidR="00D15853" w:rsidRPr="00C91491" w:rsidRDefault="00D15853" w:rsidP="003A2AE1">
      <w:pPr>
        <w:autoSpaceDE w:val="0"/>
        <w:autoSpaceDN w:val="0"/>
        <w:adjustRightInd w:val="0"/>
        <w:spacing w:line="276" w:lineRule="auto"/>
        <w:jc w:val="both"/>
        <w:rPr>
          <w:b/>
          <w:bCs/>
          <w:lang w:eastAsia="en-US"/>
        </w:rPr>
      </w:pPr>
    </w:p>
    <w:p w:rsidR="003A2AE1" w:rsidRPr="00C91491" w:rsidRDefault="003A2AE1" w:rsidP="003A2AE1">
      <w:pPr>
        <w:autoSpaceDE w:val="0"/>
        <w:autoSpaceDN w:val="0"/>
        <w:adjustRightInd w:val="0"/>
        <w:spacing w:line="276" w:lineRule="auto"/>
        <w:jc w:val="both"/>
      </w:pPr>
      <w:r w:rsidRPr="00C91491">
        <w:rPr>
          <w:b/>
          <w:bCs/>
          <w:lang w:eastAsia="en-US"/>
        </w:rPr>
        <w:t>26. Ajustarea preţului contractului</w:t>
      </w:r>
      <w:r w:rsidRPr="00C91491">
        <w:t xml:space="preserve"> </w:t>
      </w:r>
    </w:p>
    <w:p w:rsidR="003A2AE1" w:rsidRPr="00C91491" w:rsidRDefault="003A2AE1" w:rsidP="003A2AE1">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3A2AE1" w:rsidRPr="00E720DF" w:rsidRDefault="003A2AE1" w:rsidP="003A2AE1">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3A2AE1" w:rsidRDefault="003A2AE1" w:rsidP="003A2AE1">
      <w:pPr>
        <w:autoSpaceDE w:val="0"/>
        <w:autoSpaceDN w:val="0"/>
        <w:adjustRightInd w:val="0"/>
        <w:spacing w:line="276" w:lineRule="auto"/>
        <w:jc w:val="both"/>
        <w:rPr>
          <w:highlight w:val="yellow"/>
          <w:lang w:eastAsia="en-US"/>
        </w:rPr>
      </w:pPr>
    </w:p>
    <w:p w:rsidR="00D15853" w:rsidRPr="00E720DF" w:rsidRDefault="00D15853" w:rsidP="003A2AE1">
      <w:pPr>
        <w:autoSpaceDE w:val="0"/>
        <w:autoSpaceDN w:val="0"/>
        <w:adjustRightInd w:val="0"/>
        <w:spacing w:line="276" w:lineRule="auto"/>
        <w:jc w:val="both"/>
        <w:rPr>
          <w:highlight w:val="yellow"/>
          <w:lang w:eastAsia="en-US"/>
        </w:rPr>
      </w:pPr>
    </w:p>
    <w:p w:rsidR="003A2AE1" w:rsidRPr="00C91491" w:rsidRDefault="00D15853" w:rsidP="003A2AE1">
      <w:pPr>
        <w:pStyle w:val="Listparagraf"/>
        <w:spacing w:line="276" w:lineRule="auto"/>
        <w:ind w:left="0"/>
        <w:contextualSpacing w:val="0"/>
        <w:jc w:val="both"/>
        <w:rPr>
          <w:b/>
        </w:rPr>
      </w:pPr>
      <w:r>
        <w:rPr>
          <w:b/>
        </w:rPr>
        <w:t xml:space="preserve">27.  </w:t>
      </w:r>
      <w:r w:rsidR="003A2AE1" w:rsidRPr="00C91491">
        <w:rPr>
          <w:b/>
        </w:rPr>
        <w:t>Obligații în legătură cu calitatea Produselor</w:t>
      </w:r>
    </w:p>
    <w:p w:rsidR="003A2AE1" w:rsidRPr="00C91491" w:rsidRDefault="003A2AE1" w:rsidP="003A2AE1">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3A2AE1" w:rsidRPr="00C91491" w:rsidRDefault="003A2AE1" w:rsidP="003A2AE1">
      <w:pPr>
        <w:spacing w:line="276" w:lineRule="auto"/>
        <w:jc w:val="both"/>
      </w:pPr>
      <w:r w:rsidRPr="00C91491">
        <w:t>27.2. Contractantul are obligaţia de a garanta că produsele furnizate sunt optime din punct de vedere calitativ.</w:t>
      </w:r>
    </w:p>
    <w:p w:rsidR="003A2AE1" w:rsidRPr="00E720DF" w:rsidRDefault="003A2AE1" w:rsidP="003A2AE1">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3A2AE1" w:rsidRPr="00E720DF" w:rsidRDefault="003A2AE1" w:rsidP="003A2AE1">
      <w:pPr>
        <w:spacing w:line="276" w:lineRule="auto"/>
        <w:jc w:val="both"/>
        <w:rPr>
          <w:strike/>
          <w:highlight w:val="yellow"/>
        </w:rPr>
      </w:pPr>
      <w:r w:rsidRPr="00C91491">
        <w:t xml:space="preserve">27.4 Perioada de garanție a produselor livrate în baza prezentului contract va fi </w:t>
      </w:r>
      <w:r w:rsidR="00025420">
        <w:t>de 24 de luni</w:t>
      </w:r>
      <w:r w:rsidR="00E54C01">
        <w:t>,</w:t>
      </w:r>
      <w:r w:rsidRPr="00E54C01">
        <w:t xml:space="preserve"> </w:t>
      </w:r>
      <w:r w:rsidRPr="00C91491">
        <w:t xml:space="preserve">de la data încheierii de către Autoritatea contractantă a procesului verbal de recepție, după livrarea, instalarea, punerea în funcțiune și instruire, după caz, fără obiecțiuni. </w:t>
      </w:r>
    </w:p>
    <w:p w:rsidR="003A2AE1" w:rsidRDefault="003A2AE1" w:rsidP="003A2AE1">
      <w:pPr>
        <w:spacing w:line="276" w:lineRule="auto"/>
        <w:jc w:val="both"/>
        <w:rPr>
          <w:highlight w:val="yellow"/>
        </w:rPr>
      </w:pPr>
    </w:p>
    <w:p w:rsidR="00D15853" w:rsidRPr="00E720DF" w:rsidRDefault="00D15853" w:rsidP="003A2AE1">
      <w:pPr>
        <w:spacing w:line="276" w:lineRule="auto"/>
        <w:jc w:val="both"/>
        <w:rPr>
          <w:highlight w:val="yellow"/>
        </w:rPr>
      </w:pPr>
    </w:p>
    <w:p w:rsidR="003A2AE1" w:rsidRPr="005F24B1" w:rsidRDefault="003A2AE1" w:rsidP="003A2AE1">
      <w:pPr>
        <w:pStyle w:val="Listparagraf"/>
        <w:numPr>
          <w:ilvl w:val="0"/>
          <w:numId w:val="21"/>
        </w:numPr>
        <w:spacing w:line="276" w:lineRule="auto"/>
        <w:ind w:left="360"/>
        <w:jc w:val="both"/>
        <w:rPr>
          <w:b/>
        </w:rPr>
      </w:pPr>
      <w:r w:rsidRPr="00C91491">
        <w:rPr>
          <w:b/>
        </w:rPr>
        <w:t>Facturare și plăți în cadrul Contractului</w:t>
      </w:r>
    </w:p>
    <w:p w:rsidR="003A2AE1" w:rsidRPr="00C91491" w:rsidRDefault="003A2AE1" w:rsidP="003A2AE1">
      <w:pPr>
        <w:pStyle w:val="Listparagraf"/>
        <w:spacing w:line="276" w:lineRule="auto"/>
        <w:ind w:left="0"/>
        <w:contextualSpacing w:val="0"/>
        <w:jc w:val="both"/>
        <w:rPr>
          <w:i/>
        </w:rPr>
      </w:pPr>
      <w:r w:rsidRPr="00C91491">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C91491">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3A2AE1" w:rsidRPr="00C91491" w:rsidRDefault="003A2AE1" w:rsidP="003A2AE1">
      <w:pPr>
        <w:pStyle w:val="Listparagraf"/>
        <w:spacing w:line="276" w:lineRule="auto"/>
        <w:ind w:left="0"/>
        <w:contextualSpacing w:val="0"/>
        <w:jc w:val="both"/>
      </w:pPr>
      <w:r w:rsidRPr="00C91491">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3A2AE1" w:rsidRPr="00C91491" w:rsidRDefault="003A2AE1" w:rsidP="003A2AE1">
      <w:pPr>
        <w:pStyle w:val="Listparagraf"/>
        <w:spacing w:line="276" w:lineRule="auto"/>
        <w:ind w:left="0"/>
        <w:contextualSpacing w:val="0"/>
        <w:jc w:val="both"/>
      </w:pPr>
      <w:r w:rsidRPr="00C91491">
        <w:t xml:space="preserve">28.3 Autoritatea contractantă va efectua plățile în cadrul Contractului numai după emiterea facturii şi numai după ce va fi verificată acuratețea informațiilor privind produsele incluse în factură şi cantitățile </w:t>
      </w:r>
      <w:r w:rsidRPr="00C91491">
        <w:lastRenderedPageBreak/>
        <w:t>corespunzătoare fiecărui articol, verificare care se va realiza în termen de maxim 5 zile lucrătoare de la data la care factura devine disponibilă pentru Autoritatea contractantă.</w:t>
      </w:r>
    </w:p>
    <w:p w:rsidR="003A2AE1" w:rsidRPr="00C91491" w:rsidRDefault="003A2AE1" w:rsidP="003A2AE1">
      <w:pPr>
        <w:pStyle w:val="Listparagraf"/>
        <w:spacing w:line="276" w:lineRule="auto"/>
        <w:ind w:left="0"/>
        <w:contextualSpacing w:val="0"/>
        <w:jc w:val="both"/>
      </w:pPr>
      <w:r w:rsidRPr="00C91491">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3A2AE1" w:rsidRPr="00C91491" w:rsidRDefault="003A2AE1" w:rsidP="003A2AE1">
      <w:pPr>
        <w:pStyle w:val="Listparagraf"/>
        <w:spacing w:line="276" w:lineRule="auto"/>
        <w:ind w:left="0"/>
        <w:contextualSpacing w:val="0"/>
        <w:jc w:val="both"/>
      </w:pPr>
      <w:r w:rsidRPr="00C91491">
        <w:t xml:space="preserve">   a) cel târziu la 60 de zile calendaristice de la data emiterii facturii, cu condiția acceptării fără obiecţiuni, prin Proces</w:t>
      </w:r>
      <w:r>
        <w:t xml:space="preserve"> </w:t>
      </w:r>
      <w:r w:rsidRPr="00C91491">
        <w:t>-</w:t>
      </w:r>
      <w:r>
        <w:t xml:space="preserve"> </w:t>
      </w:r>
      <w:r w:rsidRPr="00C91491">
        <w:t>Verbal de recepție finală, a produselor livrate;</w:t>
      </w:r>
    </w:p>
    <w:p w:rsidR="003A2AE1" w:rsidRPr="005F24B1" w:rsidRDefault="003A2AE1" w:rsidP="003A2AE1">
      <w:pPr>
        <w:pStyle w:val="Listparagraf"/>
        <w:spacing w:line="276" w:lineRule="auto"/>
        <w:ind w:left="0"/>
        <w:contextualSpacing w:val="0"/>
        <w:jc w:val="both"/>
      </w:pPr>
      <w:r w:rsidRPr="00C91491">
        <w:t xml:space="preserve">   </w:t>
      </w:r>
      <w:r w:rsidRPr="005F24B1">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3A2AE1" w:rsidRPr="005F24B1" w:rsidRDefault="003A2AE1" w:rsidP="003A2AE1">
      <w:pPr>
        <w:pStyle w:val="Listparagraf"/>
        <w:numPr>
          <w:ilvl w:val="0"/>
          <w:numId w:val="26"/>
        </w:numPr>
        <w:spacing w:line="276" w:lineRule="auto"/>
        <w:contextualSpacing w:val="0"/>
        <w:jc w:val="both"/>
      </w:pPr>
      <w:r w:rsidRPr="005F24B1">
        <w:t>după transmiterea facturii către Autoritatea Contractantă prin platforma e-facturare, Autoritatea Contractantă va transmite cererea de transfer către coordonatorul de reformă sau investiţii, respectiv Ministerul Educaţiei.</w:t>
      </w:r>
    </w:p>
    <w:p w:rsidR="003A2AE1" w:rsidRPr="005F24B1" w:rsidRDefault="003A2AE1" w:rsidP="003A2AE1">
      <w:pPr>
        <w:pStyle w:val="Listparagraf"/>
        <w:numPr>
          <w:ilvl w:val="0"/>
          <w:numId w:val="26"/>
        </w:numPr>
        <w:spacing w:line="276" w:lineRule="auto"/>
        <w:contextualSpacing w:val="0"/>
        <w:jc w:val="both"/>
      </w:pPr>
      <w:r w:rsidRPr="005F24B1">
        <w:t>În termen de 10 zile lucrătoare, cheltuielile cuprinse în Cererea de transfer se verifică și se autorizează conform procedurilor ministerului coordonator de reformă</w:t>
      </w:r>
    </w:p>
    <w:p w:rsidR="003A2AE1" w:rsidRPr="005F24B1" w:rsidRDefault="003A2AE1" w:rsidP="003A2AE1">
      <w:pPr>
        <w:pStyle w:val="Listparagraf"/>
        <w:numPr>
          <w:ilvl w:val="0"/>
          <w:numId w:val="26"/>
        </w:numPr>
        <w:spacing w:line="276" w:lineRule="auto"/>
        <w:contextualSpacing w:val="0"/>
        <w:jc w:val="both"/>
      </w:pPr>
      <w:r w:rsidRPr="005F24B1">
        <w:t xml:space="preserve">În cazul în care ministerul coordonator de reformă solicită clarificări, termenul de 10 zile lucrătoare fi întrerupt fără ca perioadele de întrerupere cumulate să depășească 10 zile lucrătoare. </w:t>
      </w:r>
    </w:p>
    <w:p w:rsidR="003A2AE1" w:rsidRPr="005F24B1" w:rsidRDefault="003A2AE1" w:rsidP="003A2AE1">
      <w:pPr>
        <w:pStyle w:val="Listparagraf"/>
        <w:numPr>
          <w:ilvl w:val="0"/>
          <w:numId w:val="26"/>
        </w:numPr>
        <w:spacing w:line="276" w:lineRule="auto"/>
        <w:contextualSpacing w:val="0"/>
        <w:jc w:val="both"/>
      </w:pPr>
      <w:r w:rsidRPr="005F24B1">
        <w:t xml:space="preserve">În termen de 5 zile lucrătoare de la încasarea sumelor de la ministerul coordonator, se va efectua plata pentru factura aferentă cererii de transfer întocmită de Autoritatea Contractantă </w:t>
      </w:r>
    </w:p>
    <w:p w:rsidR="003A2AE1" w:rsidRPr="005F24B1" w:rsidRDefault="003A2AE1" w:rsidP="003A2AE1">
      <w:pPr>
        <w:pStyle w:val="Listparagraf"/>
        <w:spacing w:line="276" w:lineRule="auto"/>
        <w:ind w:left="0"/>
        <w:contextualSpacing w:val="0"/>
        <w:jc w:val="both"/>
      </w:pPr>
      <w:r w:rsidRPr="005F24B1">
        <w:t xml:space="preserve">28.5 Factura va fi emisă după semnarea de către Autoritatea contractantă a procesului verbal de recepție calitativă și cantitativă, acceptat, după livrare, instalare, punere în funcțiune și instruire, după caz. </w:t>
      </w:r>
    </w:p>
    <w:p w:rsidR="003A2AE1" w:rsidRPr="005F24B1" w:rsidRDefault="003A2AE1" w:rsidP="003A2AE1">
      <w:pPr>
        <w:pStyle w:val="Listparagraf"/>
        <w:spacing w:line="276" w:lineRule="auto"/>
        <w:ind w:left="0"/>
        <w:contextualSpacing w:val="0"/>
        <w:jc w:val="both"/>
      </w:pPr>
      <w:r w:rsidRPr="005F24B1">
        <w:t>28.6 Procesul verbal de recepție calitativă și cantitativă va însoți factura și reprezintă elementul necesar realizării plății, împreună cu celelalte documente justificative prevăzute mai jos:</w:t>
      </w:r>
    </w:p>
    <w:p w:rsidR="003A2AE1" w:rsidRPr="005F24B1" w:rsidRDefault="003A2AE1" w:rsidP="003A2AE1">
      <w:pPr>
        <w:pStyle w:val="Listparagraf"/>
        <w:spacing w:line="276" w:lineRule="auto"/>
        <w:ind w:left="0"/>
        <w:contextualSpacing w:val="0"/>
        <w:jc w:val="both"/>
      </w:pPr>
      <w:r w:rsidRPr="005F24B1">
        <w:t>- certificatul de calitate și garanție;</w:t>
      </w:r>
    </w:p>
    <w:p w:rsidR="003A2AE1" w:rsidRPr="005F24B1" w:rsidRDefault="003A2AE1" w:rsidP="003A2AE1">
      <w:pPr>
        <w:pStyle w:val="Listparagraf"/>
        <w:spacing w:line="276" w:lineRule="auto"/>
        <w:ind w:left="0"/>
        <w:contextualSpacing w:val="0"/>
        <w:jc w:val="both"/>
      </w:pPr>
      <w:r w:rsidRPr="005F24B1">
        <w:t>- declarația  de conformitate;</w:t>
      </w:r>
    </w:p>
    <w:p w:rsidR="003A2AE1" w:rsidRPr="005F24B1" w:rsidRDefault="003A2AE1" w:rsidP="003A2AE1">
      <w:pPr>
        <w:pStyle w:val="Listparagraf"/>
        <w:spacing w:line="276" w:lineRule="auto"/>
        <w:ind w:left="0"/>
        <w:contextualSpacing w:val="0"/>
        <w:jc w:val="both"/>
      </w:pPr>
      <w:r w:rsidRPr="005F24B1">
        <w:t>- avizul de expediție a produsului;</w:t>
      </w:r>
    </w:p>
    <w:p w:rsidR="003A2AE1" w:rsidRPr="005F24B1" w:rsidRDefault="003A2AE1" w:rsidP="003A2AE1">
      <w:pPr>
        <w:pStyle w:val="Listparagraf"/>
        <w:spacing w:line="276" w:lineRule="auto"/>
        <w:ind w:left="0"/>
        <w:contextualSpacing w:val="0"/>
        <w:jc w:val="both"/>
      </w:pPr>
      <w:r w:rsidRPr="005F24B1">
        <w:t>- procesul verbal de recepție calitativă și cantitativă.</w:t>
      </w:r>
    </w:p>
    <w:p w:rsidR="003A2AE1" w:rsidRPr="00E720DF" w:rsidRDefault="003A2AE1" w:rsidP="003A2AE1">
      <w:pPr>
        <w:pStyle w:val="Listparagraf"/>
        <w:spacing w:line="276" w:lineRule="auto"/>
        <w:ind w:left="0"/>
        <w:contextualSpacing w:val="0"/>
        <w:jc w:val="both"/>
        <w:rPr>
          <w:b/>
          <w:bCs/>
          <w:highlight w:val="yellow"/>
        </w:rPr>
      </w:pPr>
      <w:r w:rsidRPr="005F24B1">
        <w:t xml:space="preserve">28.7 Contractantul are obligația de a emite și transmite factura electronică prin sistemul național privind factura electronica RO </w:t>
      </w:r>
      <w:proofErr w:type="spellStart"/>
      <w:r w:rsidRPr="005F24B1">
        <w:t>e-Factura</w:t>
      </w:r>
      <w:proofErr w:type="spellEnd"/>
      <w:r w:rsidRPr="005F24B1">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5F24B1">
        <w:t>e-Factura</w:t>
      </w:r>
      <w:proofErr w:type="spellEnd"/>
      <w:r w:rsidRPr="005F24B1">
        <w:t xml:space="preserve">. Destinatarul este notificat cu privire la facturile electronice primite în sistemul naţional privind factura electronică RO </w:t>
      </w:r>
      <w:proofErr w:type="spellStart"/>
      <w:r w:rsidRPr="005F24B1">
        <w:t>e-Factura</w:t>
      </w:r>
      <w:proofErr w:type="spellEnd"/>
      <w:r w:rsidRPr="005F24B1">
        <w:t xml:space="preserve"> conform procedurii prevăzute la art. 3 alin. (4) din O.U.G. nr. 120/2021. Data comunicării este accesibilă în sistem şi emitentului facturii electronice.</w:t>
      </w:r>
      <w:r w:rsidRPr="005F24B1">
        <w:rPr>
          <w:b/>
        </w:rPr>
        <w:t xml:space="preserve"> </w:t>
      </w:r>
      <w:r w:rsidRPr="005F24B1">
        <w:t>Factura va conține si codurile CPV corespunzătoare, conform prevederilor </w:t>
      </w:r>
      <w:r w:rsidRPr="005F24B1">
        <w:rPr>
          <w:bCs/>
        </w:rPr>
        <w:t>OUG 138/2024 (art. I, pct. 1, art. XXV), respectiv</w:t>
      </w:r>
      <w:r w:rsidRPr="005F24B1">
        <w:rPr>
          <w:b/>
          <w:bCs/>
        </w:rPr>
        <w:t xml:space="preserve">: </w:t>
      </w:r>
      <w:r w:rsidR="00D835E7">
        <w:rPr>
          <w:b/>
          <w:bCs/>
        </w:rPr>
        <w:t>22100000-1 Cărți, broșuri și pliante tipărite (Rev.2)</w:t>
      </w:r>
    </w:p>
    <w:p w:rsidR="003A2AE1" w:rsidRPr="005F24B1" w:rsidRDefault="003A2AE1" w:rsidP="003A2AE1">
      <w:pPr>
        <w:pStyle w:val="Listparagraf"/>
        <w:spacing w:line="276" w:lineRule="auto"/>
        <w:ind w:left="0"/>
        <w:contextualSpacing w:val="0"/>
        <w:jc w:val="both"/>
      </w:pPr>
      <w:r w:rsidRPr="005F24B1">
        <w:t>28.8 Moneda utilizată în cadrul prezentului Contract: LEU</w:t>
      </w:r>
    </w:p>
    <w:p w:rsidR="003A2AE1" w:rsidRPr="005F24B1" w:rsidRDefault="003A2AE1" w:rsidP="003A2AE1">
      <w:pPr>
        <w:pStyle w:val="Listparagraf"/>
        <w:spacing w:line="276" w:lineRule="auto"/>
        <w:ind w:left="0"/>
        <w:contextualSpacing w:val="0"/>
        <w:jc w:val="both"/>
      </w:pPr>
      <w:r w:rsidRPr="005F24B1">
        <w:t>28.9 Facturile furnizate vor fi emise și completate în conformitate cu legislația română în vigoare.</w:t>
      </w:r>
    </w:p>
    <w:p w:rsidR="003A2AE1" w:rsidRPr="005F24B1" w:rsidRDefault="003A2AE1" w:rsidP="003A2AE1">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3A2AE1" w:rsidRPr="005F24B1" w:rsidRDefault="003A2AE1" w:rsidP="003A2AE1">
      <w:pPr>
        <w:pStyle w:val="Listparagraf"/>
        <w:spacing w:line="276" w:lineRule="auto"/>
        <w:ind w:left="0"/>
        <w:contextualSpacing w:val="0"/>
        <w:jc w:val="both"/>
      </w:pPr>
      <w:r w:rsidRPr="005F24B1">
        <w:t xml:space="preserve">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w:t>
      </w:r>
      <w:r w:rsidRPr="005F24B1">
        <w:lastRenderedPageBreak/>
        <w:t>constatarea lor), vor fi stabilite în urma verificărilor executate de către Organele de Control Intern ale Contractantului sau alte Organisme de control abilitate de lege.</w:t>
      </w:r>
    </w:p>
    <w:p w:rsidR="003A2AE1" w:rsidRPr="00E720DF" w:rsidRDefault="003A2AE1" w:rsidP="003A2AE1">
      <w:pPr>
        <w:pStyle w:val="Listparagraf"/>
        <w:spacing w:line="276" w:lineRule="auto"/>
        <w:ind w:left="0"/>
        <w:contextualSpacing w:val="0"/>
        <w:jc w:val="both"/>
        <w:rPr>
          <w:highlight w:val="yellow"/>
        </w:rPr>
      </w:pPr>
      <w:r w:rsidRPr="005F24B1">
        <w:t>28.12 Solicitările de plată către terți pot fi onorate numai după operarea unei cesiuni de drepturi/obligații ale Contractantului către terți, cu respectarea clauzelor prezentului Contract.</w:t>
      </w:r>
    </w:p>
    <w:p w:rsidR="003A2AE1" w:rsidRPr="00E720DF" w:rsidRDefault="003A2AE1" w:rsidP="003A2AE1">
      <w:pPr>
        <w:pStyle w:val="Listparagraf"/>
        <w:spacing w:line="276" w:lineRule="auto"/>
        <w:ind w:left="0"/>
        <w:contextualSpacing w:val="0"/>
        <w:jc w:val="both"/>
        <w:rPr>
          <w:highlight w:val="yellow"/>
        </w:rPr>
      </w:pPr>
    </w:p>
    <w:p w:rsidR="003A2AE1" w:rsidRPr="005F24B1" w:rsidRDefault="003A2AE1" w:rsidP="003A2AE1">
      <w:pPr>
        <w:pStyle w:val="Listparagraf"/>
        <w:numPr>
          <w:ilvl w:val="0"/>
          <w:numId w:val="19"/>
        </w:numPr>
        <w:spacing w:line="276" w:lineRule="auto"/>
        <w:ind w:left="450" w:hanging="450"/>
        <w:jc w:val="both"/>
        <w:rPr>
          <w:b/>
        </w:rPr>
      </w:pPr>
      <w:r w:rsidRPr="005F24B1">
        <w:rPr>
          <w:b/>
        </w:rPr>
        <w:t>Suspendarea Contractului</w:t>
      </w:r>
    </w:p>
    <w:p w:rsidR="003A2AE1" w:rsidRPr="005F24B1" w:rsidRDefault="003A2AE1" w:rsidP="003A2AE1">
      <w:pPr>
        <w:pStyle w:val="Listparagraf"/>
        <w:spacing w:line="276" w:lineRule="auto"/>
        <w:ind w:left="0"/>
        <w:contextualSpacing w:val="0"/>
        <w:jc w:val="both"/>
      </w:pPr>
      <w:r w:rsidRPr="005F24B1">
        <w:t>29.1 În situații temeinic justificate, părțile pot conveni suspendarea executării Contractului.</w:t>
      </w:r>
    </w:p>
    <w:p w:rsidR="003A2AE1" w:rsidRPr="005F24B1" w:rsidRDefault="003A2AE1" w:rsidP="003A2AE1">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3A2AE1" w:rsidRPr="00D652FB" w:rsidRDefault="003A2AE1" w:rsidP="003A2AE1">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3A2AE1" w:rsidRDefault="003A2AE1" w:rsidP="003A2AE1">
      <w:pPr>
        <w:pStyle w:val="Listparagraf"/>
        <w:spacing w:line="276" w:lineRule="auto"/>
        <w:ind w:left="0"/>
        <w:contextualSpacing w:val="0"/>
        <w:jc w:val="both"/>
        <w:rPr>
          <w:b/>
        </w:rPr>
      </w:pPr>
    </w:p>
    <w:p w:rsidR="00D15853" w:rsidRPr="005F24B1" w:rsidRDefault="00D15853" w:rsidP="003A2AE1">
      <w:pPr>
        <w:pStyle w:val="Listparagraf"/>
        <w:spacing w:line="276" w:lineRule="auto"/>
        <w:ind w:left="0"/>
        <w:contextualSpacing w:val="0"/>
        <w:jc w:val="both"/>
        <w:rPr>
          <w:b/>
        </w:rPr>
      </w:pPr>
    </w:p>
    <w:p w:rsidR="003A2AE1" w:rsidRPr="005F24B1" w:rsidRDefault="003A2AE1" w:rsidP="003A2AE1">
      <w:pPr>
        <w:pStyle w:val="Listparagraf"/>
        <w:spacing w:line="276" w:lineRule="auto"/>
        <w:ind w:left="0"/>
        <w:contextualSpacing w:val="0"/>
        <w:jc w:val="both"/>
        <w:rPr>
          <w:b/>
        </w:rPr>
      </w:pPr>
      <w:r w:rsidRPr="005F24B1">
        <w:rPr>
          <w:b/>
        </w:rPr>
        <w:t>30. Încetarea Contractului</w:t>
      </w:r>
    </w:p>
    <w:p w:rsidR="003A2AE1" w:rsidRPr="005F24B1" w:rsidRDefault="003A2AE1" w:rsidP="003A2AE1">
      <w:pPr>
        <w:pStyle w:val="Listparagraf"/>
        <w:numPr>
          <w:ilvl w:val="0"/>
          <w:numId w:val="22"/>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w:t>
      </w:r>
      <w:proofErr w:type="spellStart"/>
      <w:r w:rsidRPr="005F24B1">
        <w:t>rezoluționa</w:t>
      </w:r>
      <w:proofErr w:type="spellEnd"/>
      <w:r w:rsidRPr="005F24B1">
        <w:t>/rezilia Contractul, fără însă a fi afectat dreptul Părților de a pretinde plata unor daune sau alte prejudicii, dacă:</w:t>
      </w:r>
    </w:p>
    <w:p w:rsidR="003A2AE1" w:rsidRPr="005F24B1" w:rsidRDefault="003A2AE1" w:rsidP="003A2AE1">
      <w:pPr>
        <w:pStyle w:val="Listparagraf"/>
        <w:numPr>
          <w:ilvl w:val="0"/>
          <w:numId w:val="23"/>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3A2AE1" w:rsidRPr="005F24B1" w:rsidRDefault="003A2AE1" w:rsidP="003A2AE1">
      <w:pPr>
        <w:pStyle w:val="Listparagraf"/>
        <w:numPr>
          <w:ilvl w:val="0"/>
          <w:numId w:val="23"/>
        </w:numPr>
        <w:spacing w:line="276" w:lineRule="auto"/>
        <w:jc w:val="both"/>
      </w:pPr>
      <w:r w:rsidRPr="005F24B1">
        <w:t>Contractantul subcontractează părți din Contract fără a avea acordul scris al Autorității contractante;</w:t>
      </w:r>
    </w:p>
    <w:p w:rsidR="003A2AE1" w:rsidRPr="005F24B1" w:rsidRDefault="003A2AE1" w:rsidP="003A2AE1">
      <w:pPr>
        <w:pStyle w:val="Listparagraf"/>
        <w:numPr>
          <w:ilvl w:val="0"/>
          <w:numId w:val="23"/>
        </w:numPr>
        <w:spacing w:line="276" w:lineRule="auto"/>
        <w:jc w:val="both"/>
      </w:pPr>
      <w:r w:rsidRPr="005F24B1">
        <w:t xml:space="preserve"> Contractantul cesionează drepturile și obligațiile sale fără acordul scris al Autorității contractante;</w:t>
      </w:r>
    </w:p>
    <w:p w:rsidR="003A2AE1" w:rsidRPr="005F24B1" w:rsidRDefault="003A2AE1" w:rsidP="003A2AE1">
      <w:pPr>
        <w:pStyle w:val="Listparagraf"/>
        <w:numPr>
          <w:ilvl w:val="0"/>
          <w:numId w:val="23"/>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A2AE1" w:rsidRPr="005F24B1" w:rsidRDefault="003A2AE1" w:rsidP="003A2AE1">
      <w:pPr>
        <w:pStyle w:val="Listparagraf"/>
        <w:numPr>
          <w:ilvl w:val="0"/>
          <w:numId w:val="23"/>
        </w:numPr>
        <w:spacing w:line="276" w:lineRule="auto"/>
        <w:jc w:val="both"/>
      </w:pPr>
      <w:r w:rsidRPr="005F24B1">
        <w:t>Devin incidente oricare alte incapacități legale care să împiedice executarea Contractului;</w:t>
      </w:r>
    </w:p>
    <w:p w:rsidR="003A2AE1" w:rsidRPr="005F24B1" w:rsidRDefault="003A2AE1" w:rsidP="003A2AE1">
      <w:pPr>
        <w:pStyle w:val="Listparagraf"/>
        <w:numPr>
          <w:ilvl w:val="0"/>
          <w:numId w:val="23"/>
        </w:numPr>
        <w:spacing w:line="276" w:lineRule="auto"/>
        <w:jc w:val="both"/>
      </w:pPr>
      <w:r w:rsidRPr="005F24B1">
        <w:t>Contractantul eșuează în a furniza/menține/prelungi/reîntregi/completa garanțiile ori asigurările solicitate prin Contract;</w:t>
      </w:r>
    </w:p>
    <w:p w:rsidR="003A2AE1" w:rsidRPr="005F24B1" w:rsidRDefault="003A2AE1" w:rsidP="003A2AE1">
      <w:pPr>
        <w:pStyle w:val="Listparagraf"/>
        <w:numPr>
          <w:ilvl w:val="0"/>
          <w:numId w:val="23"/>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3A2AE1" w:rsidRPr="005F24B1" w:rsidRDefault="003A2AE1" w:rsidP="003A2AE1">
      <w:pPr>
        <w:pStyle w:val="Listparagraf"/>
        <w:numPr>
          <w:ilvl w:val="0"/>
          <w:numId w:val="23"/>
        </w:numPr>
        <w:spacing w:line="276" w:lineRule="auto"/>
        <w:jc w:val="both"/>
      </w:pPr>
      <w:r w:rsidRPr="005F24B1">
        <w:t>la momentul atribuirii Contractului, Contractantul se afla în una dintre situațiile care ar fi determinat excluderea sa din procedura de achiziție;</w:t>
      </w:r>
    </w:p>
    <w:p w:rsidR="003A2AE1" w:rsidRPr="005F24B1" w:rsidRDefault="003A2AE1" w:rsidP="003A2AE1">
      <w:pPr>
        <w:pStyle w:val="Listparagraf"/>
        <w:numPr>
          <w:ilvl w:val="0"/>
          <w:numId w:val="23"/>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A2AE1" w:rsidRPr="005F24B1" w:rsidRDefault="003A2AE1" w:rsidP="003A2AE1">
      <w:pPr>
        <w:pStyle w:val="Listparagraf"/>
        <w:numPr>
          <w:ilvl w:val="0"/>
          <w:numId w:val="23"/>
        </w:numPr>
        <w:spacing w:line="276" w:lineRule="auto"/>
        <w:jc w:val="both"/>
      </w:pPr>
      <w:r w:rsidRPr="005F24B1">
        <w:t>În cazul în care împotriva Contractantului se deschide procedura de insolvenţă sau a falimentului;</w:t>
      </w:r>
    </w:p>
    <w:p w:rsidR="003A2AE1" w:rsidRPr="005F24B1" w:rsidRDefault="003A2AE1" w:rsidP="003A2AE1">
      <w:pPr>
        <w:pStyle w:val="Listparagraf"/>
        <w:numPr>
          <w:ilvl w:val="0"/>
          <w:numId w:val="23"/>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3A2AE1" w:rsidRPr="005F24B1" w:rsidRDefault="003A2AE1" w:rsidP="003A2AE1">
      <w:pPr>
        <w:pStyle w:val="Listparagraf"/>
        <w:numPr>
          <w:ilvl w:val="0"/>
          <w:numId w:val="23"/>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Contractantul poate </w:t>
      </w:r>
      <w:proofErr w:type="spellStart"/>
      <w:r w:rsidRPr="005F24B1">
        <w:t>rezoluționa</w:t>
      </w:r>
      <w:proofErr w:type="spellEnd"/>
      <w:r w:rsidRPr="005F24B1">
        <w:t>/rezilia Contractul fără însă a fi afectat dreptul Părților de a pretinde plata pentru bunurile/produsele livrate precum şi plata unor daune sau alte prejudicii, în cazul în care:</w:t>
      </w:r>
    </w:p>
    <w:p w:rsidR="003A2AE1" w:rsidRPr="005F24B1" w:rsidRDefault="003A2AE1" w:rsidP="003A2AE1">
      <w:pPr>
        <w:pStyle w:val="Listparagraf"/>
        <w:numPr>
          <w:ilvl w:val="0"/>
          <w:numId w:val="24"/>
        </w:numPr>
        <w:spacing w:line="276" w:lineRule="auto"/>
        <w:contextualSpacing w:val="0"/>
        <w:jc w:val="both"/>
      </w:pPr>
      <w:r w:rsidRPr="005F24B1">
        <w:lastRenderedPageBreak/>
        <w:t>Autoritatea contractantă a comis erori esențiale, nereguli sau fraude în cadrul procedurii de atribuire a Contractului sau în legătură cu executare acestuia, ce au provocat o vătămare Contractantului.</w:t>
      </w:r>
    </w:p>
    <w:p w:rsidR="003A2AE1" w:rsidRPr="005F24B1" w:rsidRDefault="003A2AE1" w:rsidP="003A2AE1">
      <w:pPr>
        <w:pStyle w:val="Listparagraf"/>
        <w:numPr>
          <w:ilvl w:val="0"/>
          <w:numId w:val="24"/>
        </w:numPr>
        <w:spacing w:line="276" w:lineRule="auto"/>
        <w:contextualSpacing w:val="0"/>
        <w:jc w:val="both"/>
      </w:pPr>
      <w:r w:rsidRPr="005F24B1">
        <w:t>Autoritatea contractantă nu își îndeplinește obligațiile de plată a produselor livrate de Contractant, în condițiile stabilite prin prezentul Contract.</w:t>
      </w:r>
    </w:p>
    <w:p w:rsidR="003A2AE1" w:rsidRPr="005F24B1" w:rsidRDefault="003A2AE1" w:rsidP="003A2AE1">
      <w:pPr>
        <w:pStyle w:val="Listparagraf"/>
        <w:numPr>
          <w:ilvl w:val="0"/>
          <w:numId w:val="22"/>
        </w:numPr>
        <w:spacing w:line="276" w:lineRule="auto"/>
        <w:ind w:left="0" w:firstLine="0"/>
        <w:contextualSpacing w:val="0"/>
        <w:jc w:val="both"/>
        <w:rPr>
          <w:color w:val="00B050"/>
        </w:rPr>
      </w:pPr>
      <w:r w:rsidRPr="005F24B1">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3A2AE1" w:rsidRPr="005F24B1" w:rsidRDefault="003A2AE1" w:rsidP="003A2AE1">
      <w:pPr>
        <w:pStyle w:val="Listparagraf"/>
        <w:numPr>
          <w:ilvl w:val="0"/>
          <w:numId w:val="22"/>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3A2AE1" w:rsidRPr="009A2A2B"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3A2AE1" w:rsidRPr="00D652FB" w:rsidRDefault="003A2AE1" w:rsidP="003A2AE1">
      <w:pPr>
        <w:pStyle w:val="Listparagraf"/>
        <w:numPr>
          <w:ilvl w:val="0"/>
          <w:numId w:val="22"/>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3A2AE1" w:rsidRPr="005F24B1" w:rsidRDefault="003A2AE1" w:rsidP="003A2AE1">
      <w:pPr>
        <w:pStyle w:val="Listparagraf"/>
        <w:spacing w:line="276" w:lineRule="auto"/>
        <w:ind w:left="0"/>
        <w:contextualSpacing w:val="0"/>
        <w:jc w:val="both"/>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31. Forţa majoră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rPr>
      </w:pPr>
      <w:r w:rsidRPr="005F24B1">
        <w:rPr>
          <w:b/>
          <w:bCs/>
        </w:rPr>
        <w:t>32. Soluţionarea litigiilor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33. Limba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33.1 Limba contractului este limba română.</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pPr>
      <w:r w:rsidRPr="005F24B1">
        <w:rPr>
          <w:b/>
          <w:bCs/>
          <w:lang w:eastAsia="en-US"/>
        </w:rPr>
        <w:t>34. Legea aplicabilă contractului</w:t>
      </w:r>
      <w:r w:rsidRPr="005F24B1">
        <w:t xml:space="preserve"> </w:t>
      </w:r>
    </w:p>
    <w:p w:rsidR="003A2AE1" w:rsidRPr="005F24B1" w:rsidRDefault="003A2AE1" w:rsidP="003A2AE1">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3A2AE1" w:rsidRPr="005F24B1" w:rsidRDefault="003A2AE1" w:rsidP="003A2AE1">
      <w:pPr>
        <w:autoSpaceDE w:val="0"/>
        <w:autoSpaceDN w:val="0"/>
        <w:adjustRightInd w:val="0"/>
        <w:spacing w:line="276" w:lineRule="auto"/>
        <w:jc w:val="both"/>
        <w:rPr>
          <w:b/>
          <w:lang w:eastAsia="en-US"/>
        </w:rPr>
      </w:pPr>
    </w:p>
    <w:p w:rsidR="003A2AE1" w:rsidRPr="005F24B1" w:rsidRDefault="003A2AE1" w:rsidP="003A2AE1">
      <w:pPr>
        <w:autoSpaceDE w:val="0"/>
        <w:autoSpaceDN w:val="0"/>
        <w:adjustRightInd w:val="0"/>
        <w:spacing w:line="276" w:lineRule="auto"/>
        <w:jc w:val="both"/>
        <w:rPr>
          <w:b/>
          <w:lang w:eastAsia="en-US"/>
        </w:rPr>
      </w:pPr>
      <w:r w:rsidRPr="005F24B1">
        <w:rPr>
          <w:b/>
          <w:lang w:eastAsia="en-US"/>
        </w:rPr>
        <w:t>Părţile au înţeles să încheie astăzi</w:t>
      </w:r>
      <w:r w:rsidR="00A40BEC">
        <w:rPr>
          <w:b/>
          <w:lang w:eastAsia="en-US"/>
        </w:rPr>
        <w:t>,</w:t>
      </w:r>
      <w:r w:rsidRPr="005F24B1">
        <w:rPr>
          <w:b/>
          <w:lang w:eastAsia="en-US"/>
        </w:rPr>
        <w:t xml:space="preserve"> </w:t>
      </w:r>
      <w:r w:rsidR="00A40BEC">
        <w:rPr>
          <w:b/>
          <w:lang w:eastAsia="en-US"/>
        </w:rPr>
        <w:t>21.08.2025</w:t>
      </w:r>
      <w:r w:rsidRPr="005F24B1">
        <w:rPr>
          <w:b/>
          <w:lang w:eastAsia="en-US"/>
        </w:rPr>
        <w:t xml:space="preserve"> prezentul contract,</w:t>
      </w:r>
      <w:r w:rsidRPr="005F24B1">
        <w:t xml:space="preserve"> </w:t>
      </w:r>
      <w:r w:rsidRPr="005F24B1">
        <w:rPr>
          <w:b/>
          <w:lang w:eastAsia="en-US"/>
        </w:rPr>
        <w:t>în două exemplare originale, câte unul pentru fiecare parte.</w:t>
      </w:r>
    </w:p>
    <w:p w:rsidR="003A2AE1" w:rsidRPr="005F24B1" w:rsidRDefault="003A2AE1" w:rsidP="003A2AE1">
      <w:pPr>
        <w:spacing w:line="276" w:lineRule="auto"/>
        <w:jc w:val="both"/>
      </w:pPr>
    </w:p>
    <w:p w:rsidR="003A2AE1" w:rsidRPr="005F24B1" w:rsidRDefault="003A2AE1" w:rsidP="003A2AE1">
      <w:pPr>
        <w:autoSpaceDN w:val="0"/>
        <w:spacing w:line="276" w:lineRule="auto"/>
        <w:ind w:right="-54"/>
        <w:rPr>
          <w:b/>
          <w:noProof/>
        </w:rPr>
      </w:pPr>
      <w:r w:rsidRPr="005F24B1">
        <w:rPr>
          <w:b/>
          <w:bCs/>
          <w:iCs/>
          <w:noProof/>
          <w:lang w:eastAsia="en-US"/>
        </w:rPr>
        <w:t>AUTORITATEA</w:t>
      </w:r>
      <w:r w:rsidRPr="005F24B1">
        <w:rPr>
          <w:b/>
          <w:noProof/>
        </w:rPr>
        <w:t xml:space="preserve"> CONTRACTANTĂ,                                                      CONTRACTANT,      </w:t>
      </w:r>
    </w:p>
    <w:p w:rsidR="00DE4082" w:rsidRPr="005F24B1" w:rsidRDefault="003A2AE1" w:rsidP="003A2AE1">
      <w:pPr>
        <w:spacing w:line="276" w:lineRule="auto"/>
        <w:jc w:val="both"/>
        <w:rPr>
          <w:rFonts w:eastAsia="Calibri"/>
          <w:b/>
          <w:bCs/>
        </w:rPr>
      </w:pPr>
      <w:r w:rsidRPr="005F24B1">
        <w:rPr>
          <w:rFonts w:eastAsia="Calibri"/>
          <w:b/>
          <w:bCs/>
        </w:rPr>
        <w:t>SECTORUL 2 al Municipiu</w:t>
      </w:r>
      <w:r w:rsidR="005E3972">
        <w:rPr>
          <w:rFonts w:eastAsia="Calibri"/>
          <w:b/>
          <w:bCs/>
        </w:rPr>
        <w:t>lui Bucureşti</w:t>
      </w:r>
      <w:r w:rsidR="005E3972">
        <w:rPr>
          <w:rFonts w:eastAsia="Calibri"/>
          <w:b/>
          <w:bCs/>
        </w:rPr>
        <w:tab/>
        <w:t xml:space="preserve">               </w:t>
      </w:r>
      <w:r w:rsidR="005E3972">
        <w:rPr>
          <w:rFonts w:eastAsia="Calibri"/>
          <w:b/>
          <w:bCs/>
        </w:rPr>
        <w:tab/>
      </w:r>
      <w:r w:rsidR="005E3972">
        <w:rPr>
          <w:rFonts w:eastAsia="Calibri"/>
          <w:b/>
          <w:bCs/>
        </w:rPr>
        <w:tab/>
        <w:t xml:space="preserve">      UCAROM COMERȚ </w:t>
      </w:r>
      <w:r w:rsidR="00DE4082">
        <w:rPr>
          <w:rFonts w:eastAsia="Calibri"/>
          <w:b/>
          <w:bCs/>
        </w:rPr>
        <w:t>SRL</w:t>
      </w:r>
    </w:p>
    <w:p w:rsidR="00D652FB" w:rsidRPr="00EB71C5" w:rsidRDefault="00D652FB" w:rsidP="00D652FB">
      <w:pPr>
        <w:spacing w:after="120"/>
        <w:contextualSpacing/>
        <w:jc w:val="both"/>
        <w:rPr>
          <w:rFonts w:eastAsia="Calibri"/>
          <w:b/>
        </w:rPr>
      </w:pPr>
      <w:r w:rsidRPr="00EB71C5">
        <w:rPr>
          <w:rFonts w:eastAsia="Calibri"/>
          <w:b/>
        </w:rPr>
        <w:t>PRIMAR</w:t>
      </w:r>
      <w:r w:rsidR="005E3972">
        <w:rPr>
          <w:rFonts w:eastAsia="Calibri"/>
          <w:b/>
        </w:rPr>
        <w:t>,</w:t>
      </w:r>
      <w:r w:rsidRPr="00EB71C5">
        <w:rPr>
          <w:rFonts w:eastAsia="Calibri"/>
          <w:b/>
        </w:rPr>
        <w:t xml:space="preserve">                                                                                                </w:t>
      </w:r>
      <w:r>
        <w:rPr>
          <w:rFonts w:eastAsia="Calibri"/>
          <w:b/>
        </w:rPr>
        <w:t xml:space="preserve">             </w:t>
      </w:r>
      <w:r w:rsidR="005E3972">
        <w:rPr>
          <w:rFonts w:eastAsia="Calibri"/>
          <w:b/>
        </w:rPr>
        <w:t>Administrator</w:t>
      </w:r>
      <w:r w:rsidR="00DE4082">
        <w:rPr>
          <w:rFonts w:eastAsia="Calibri"/>
          <w:b/>
        </w:rPr>
        <w:t>,</w:t>
      </w:r>
    </w:p>
    <w:p w:rsidR="00D652FB" w:rsidRPr="00EB71C5" w:rsidRDefault="00D652FB" w:rsidP="00D652FB">
      <w:pPr>
        <w:spacing w:after="120"/>
        <w:contextualSpacing/>
        <w:jc w:val="both"/>
        <w:rPr>
          <w:rFonts w:eastAsia="Calibri"/>
          <w:b/>
        </w:rPr>
      </w:pPr>
      <w:r w:rsidRPr="00EB71C5">
        <w:rPr>
          <w:rFonts w:eastAsia="Calibri"/>
          <w:b/>
        </w:rPr>
        <w:t xml:space="preserve">                                                                                                            </w:t>
      </w:r>
    </w:p>
    <w:p w:rsidR="00D652FB" w:rsidRPr="00EB71C5" w:rsidRDefault="00D652FB" w:rsidP="00D652FB">
      <w:pPr>
        <w:spacing w:after="120"/>
        <w:rPr>
          <w:rFonts w:eastAsia="Calibri"/>
          <w:b/>
          <w:bCs/>
        </w:rPr>
      </w:pPr>
      <w:r w:rsidRPr="00EB71C5">
        <w:rPr>
          <w:rFonts w:eastAsia="Calibri"/>
          <w:b/>
          <w:bCs/>
        </w:rPr>
        <w:t xml:space="preserve">          </w:t>
      </w:r>
    </w:p>
    <w:p w:rsidR="00D652FB" w:rsidRDefault="00D652FB" w:rsidP="00D652FB">
      <w:pPr>
        <w:rPr>
          <w:rFonts w:eastAsia="Calibri"/>
          <w:b/>
          <w:bCs/>
        </w:rPr>
      </w:pPr>
      <w:r w:rsidRPr="0081710E">
        <w:rPr>
          <w:rFonts w:eastAsia="Calibri"/>
          <w:b/>
          <w:bCs/>
        </w:rPr>
        <w:t>Direcți</w:t>
      </w:r>
      <w:r w:rsidR="005E3972">
        <w:rPr>
          <w:rFonts w:eastAsia="Calibri"/>
          <w:b/>
          <w:bCs/>
        </w:rPr>
        <w:t>a Strategie și Fonduri Europene</w:t>
      </w:r>
    </w:p>
    <w:p w:rsidR="005E3972" w:rsidRPr="0081710E" w:rsidRDefault="005E3972" w:rsidP="00D652FB">
      <w:pPr>
        <w:rPr>
          <w:rFonts w:eastAsia="Calibri"/>
          <w:bCs/>
        </w:rPr>
      </w:pPr>
      <w:r>
        <w:rPr>
          <w:rFonts w:eastAsia="Calibri"/>
          <w:b/>
          <w:bCs/>
        </w:rPr>
        <w:t>Director Executiv,</w:t>
      </w:r>
    </w:p>
    <w:p w:rsidR="00D652FB"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Direcția Economică</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contextualSpacing/>
        <w:jc w:val="both"/>
        <w:rPr>
          <w:rFonts w:eastAsia="Calibri"/>
          <w:b/>
        </w:rPr>
      </w:pPr>
      <w:r w:rsidRPr="00EB71C5">
        <w:rPr>
          <w:rFonts w:eastAsia="Calibri"/>
          <w:b/>
        </w:rPr>
        <w:t>Manager proiect,</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D652FB" w:rsidP="00D652FB">
      <w:pPr>
        <w:spacing w:after="120"/>
        <w:contextualSpacing/>
        <w:jc w:val="both"/>
        <w:rPr>
          <w:rFonts w:eastAsia="Calibri"/>
          <w:b/>
        </w:rPr>
      </w:pPr>
      <w:r w:rsidRPr="00EB71C5">
        <w:rPr>
          <w:rFonts w:eastAsia="Calibri"/>
          <w:b/>
        </w:rPr>
        <w:t>Direcția Achiziții</w:t>
      </w:r>
      <w:r w:rsidR="00D15853">
        <w:rPr>
          <w:rFonts w:eastAsia="Calibri"/>
          <w:b/>
        </w:rPr>
        <w:t xml:space="preserve"> </w:t>
      </w:r>
      <w:r w:rsidR="00D15853" w:rsidRPr="00EB71C5">
        <w:rPr>
          <w:rFonts w:eastAsia="Calibri"/>
          <w:b/>
          <w:bCs/>
        </w:rPr>
        <w:t>Publice</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jc w:val="both"/>
        <w:rPr>
          <w:rFonts w:eastAsia="Calibri"/>
          <w:b/>
          <w:bCs/>
        </w:rPr>
      </w:pPr>
      <w:r>
        <w:rPr>
          <w:rFonts w:eastAsia="Calibri"/>
          <w:b/>
          <w:bCs/>
        </w:rPr>
        <w:t>Serviciul Achiziții Publice</w:t>
      </w:r>
    </w:p>
    <w:p w:rsidR="005E3972" w:rsidRPr="00EB71C5" w:rsidRDefault="005E3972" w:rsidP="00D652FB">
      <w:pPr>
        <w:jc w:val="both"/>
        <w:rPr>
          <w:rFonts w:eastAsia="Calibri"/>
          <w:b/>
          <w:bCs/>
        </w:rPr>
      </w:pPr>
      <w:r>
        <w:rPr>
          <w:rFonts w:eastAsia="Calibri"/>
          <w:b/>
          <w:bCs/>
        </w:rPr>
        <w:t>Șef Serviciu,</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r w:rsidRPr="00EB71C5">
        <w:rPr>
          <w:rFonts w:eastAsia="Calibri"/>
          <w:b/>
          <w:bCs/>
        </w:rPr>
        <w:t>Avizat C.F.P.</w:t>
      </w: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Avizat Legalitate</w:t>
      </w:r>
    </w:p>
    <w:p w:rsidR="00B86B06" w:rsidRDefault="00B86B06" w:rsidP="00D652FB">
      <w:pPr>
        <w:spacing w:after="120"/>
        <w:contextualSpacing/>
        <w:jc w:val="both"/>
        <w:rPr>
          <w:rFonts w:eastAsia="Calibri"/>
          <w:b/>
        </w:rPr>
      </w:pPr>
      <w:proofErr w:type="spellStart"/>
      <w:r>
        <w:rPr>
          <w:rFonts w:eastAsia="Calibri"/>
          <w:b/>
        </w:rPr>
        <w:t>Servicul</w:t>
      </w:r>
      <w:proofErr w:type="spellEnd"/>
      <w:r>
        <w:rPr>
          <w:rFonts w:eastAsia="Calibri"/>
          <w:b/>
        </w:rPr>
        <w:t xml:space="preserve"> Asistență Juridică</w:t>
      </w:r>
      <w:r w:rsidR="005E3972">
        <w:rPr>
          <w:rFonts w:eastAsia="Calibri"/>
          <w:b/>
        </w:rPr>
        <w:t>,</w:t>
      </w:r>
    </w:p>
    <w:p w:rsidR="00B86B06" w:rsidRPr="00EB71C5" w:rsidRDefault="00B86B06" w:rsidP="00D652FB">
      <w:pPr>
        <w:spacing w:after="120"/>
        <w:contextualSpacing/>
        <w:jc w:val="both"/>
        <w:rPr>
          <w:rFonts w:eastAsia="Calibri"/>
          <w:b/>
        </w:rPr>
      </w:pPr>
      <w:r>
        <w:rPr>
          <w:rFonts w:eastAsia="Calibri"/>
          <w:b/>
        </w:rPr>
        <w:t>Șef Serviciu</w:t>
      </w:r>
    </w:p>
    <w:p w:rsidR="00D652FB" w:rsidRPr="00EB71C5" w:rsidRDefault="00D652FB" w:rsidP="00D652FB">
      <w:pPr>
        <w:spacing w:after="120"/>
        <w:jc w:val="both"/>
        <w:rPr>
          <w:rFonts w:eastAsia="Calibri"/>
          <w:b/>
          <w:bCs/>
          <w:shd w:val="clear" w:color="auto" w:fill="FFFFFF"/>
          <w:lang w:eastAsia="en-US"/>
        </w:rPr>
      </w:pPr>
    </w:p>
    <w:p w:rsidR="00D652FB" w:rsidRPr="00EB71C5" w:rsidRDefault="00D652FB" w:rsidP="00D652FB">
      <w:pPr>
        <w:spacing w:after="120"/>
        <w:contextualSpacing/>
        <w:jc w:val="both"/>
        <w:rPr>
          <w:rFonts w:eastAsia="Calibri"/>
          <w:b/>
        </w:rPr>
      </w:pPr>
      <w:r w:rsidRPr="00EB71C5">
        <w:rPr>
          <w:rFonts w:eastAsia="Calibri"/>
          <w:b/>
        </w:rPr>
        <w:t>Întocmit,</w:t>
      </w:r>
    </w:p>
    <w:p w:rsidR="00D652FB" w:rsidRPr="00EB71C5" w:rsidRDefault="00D652FB" w:rsidP="00D652FB">
      <w:pPr>
        <w:spacing w:after="120"/>
        <w:contextualSpacing/>
        <w:jc w:val="both"/>
        <w:rPr>
          <w:rFonts w:eastAsia="Calibri"/>
          <w:b/>
        </w:rPr>
      </w:pPr>
      <w:r w:rsidRPr="00EB71C5">
        <w:rPr>
          <w:rFonts w:eastAsia="Calibri"/>
          <w:b/>
        </w:rPr>
        <w:t>Responsabil juridic</w:t>
      </w:r>
      <w:r w:rsidRPr="00EB71C5">
        <w:rPr>
          <w:rFonts w:eastAsia="Calibri"/>
          <w:b/>
        </w:rPr>
        <w:tab/>
      </w:r>
    </w:p>
    <w:p w:rsidR="003A2AE1" w:rsidRPr="005F24B1" w:rsidRDefault="003A2AE1" w:rsidP="003A2AE1">
      <w:pPr>
        <w:spacing w:line="276" w:lineRule="auto"/>
        <w:rPr>
          <w:rFonts w:eastAsia="Calibri"/>
          <w:b/>
          <w:bCs/>
        </w:rPr>
      </w:pPr>
    </w:p>
    <w:p w:rsidR="00E8690E" w:rsidRDefault="00E8690E"/>
    <w:sectPr w:rsidR="00E8690E"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0">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9213B5F"/>
    <w:multiLevelType w:val="hybridMultilevel"/>
    <w:tmpl w:val="7D908AE0"/>
    <w:lvl w:ilvl="0" w:tplc="24E488C6">
      <w:start w:val="1"/>
      <w:numFmt w:val="decimal"/>
      <w:lvlText w:val="30.%1."/>
      <w:lvlJc w:val="left"/>
      <w:pPr>
        <w:ind w:left="5321" w:hanging="360"/>
      </w:pPr>
      <w:rPr>
        <w:rFonts w:hint="default"/>
        <w:b w:val="0"/>
        <w:bCs/>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20"/>
  </w:num>
  <w:num w:numId="6">
    <w:abstractNumId w:val="6"/>
  </w:num>
  <w:num w:numId="7">
    <w:abstractNumId w:val="10"/>
  </w:num>
  <w:num w:numId="8">
    <w:abstractNumId w:val="7"/>
  </w:num>
  <w:num w:numId="9">
    <w:abstractNumId w:val="14"/>
  </w:num>
  <w:num w:numId="10">
    <w:abstractNumId w:val="0"/>
  </w:num>
  <w:num w:numId="11">
    <w:abstractNumId w:val="21"/>
  </w:num>
  <w:num w:numId="12">
    <w:abstractNumId w:val="2"/>
  </w:num>
  <w:num w:numId="13">
    <w:abstractNumId w:val="8"/>
  </w:num>
  <w:num w:numId="14">
    <w:abstractNumId w:val="5"/>
  </w:num>
  <w:num w:numId="15">
    <w:abstractNumId w:val="3"/>
  </w:num>
  <w:num w:numId="16">
    <w:abstractNumId w:val="19"/>
  </w:num>
  <w:num w:numId="17">
    <w:abstractNumId w:val="11"/>
  </w:num>
  <w:num w:numId="18">
    <w:abstractNumId w:val="25"/>
  </w:num>
  <w:num w:numId="19">
    <w:abstractNumId w:val="1"/>
  </w:num>
  <w:num w:numId="20">
    <w:abstractNumId w:val="23"/>
  </w:num>
  <w:num w:numId="21">
    <w:abstractNumId w:val="22"/>
  </w:num>
  <w:num w:numId="22">
    <w:abstractNumId w:val="24"/>
  </w:num>
  <w:num w:numId="23">
    <w:abstractNumId w:val="17"/>
  </w:num>
  <w:num w:numId="24">
    <w:abstractNumId w:val="9"/>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3A2AE1"/>
    <w:rsid w:val="00021E8C"/>
    <w:rsid w:val="00025420"/>
    <w:rsid w:val="000F5D8B"/>
    <w:rsid w:val="0015495B"/>
    <w:rsid w:val="001B2932"/>
    <w:rsid w:val="001E6E14"/>
    <w:rsid w:val="00221320"/>
    <w:rsid w:val="002275F3"/>
    <w:rsid w:val="003412AA"/>
    <w:rsid w:val="00381053"/>
    <w:rsid w:val="003A2AE1"/>
    <w:rsid w:val="004716A7"/>
    <w:rsid w:val="00484C4B"/>
    <w:rsid w:val="004C638E"/>
    <w:rsid w:val="00505359"/>
    <w:rsid w:val="005A473A"/>
    <w:rsid w:val="005B6ACD"/>
    <w:rsid w:val="005E3972"/>
    <w:rsid w:val="005F666F"/>
    <w:rsid w:val="00634E2F"/>
    <w:rsid w:val="006A5B51"/>
    <w:rsid w:val="007036A0"/>
    <w:rsid w:val="00705627"/>
    <w:rsid w:val="007B6C79"/>
    <w:rsid w:val="007E6644"/>
    <w:rsid w:val="0083260E"/>
    <w:rsid w:val="00847626"/>
    <w:rsid w:val="00887858"/>
    <w:rsid w:val="008F01B7"/>
    <w:rsid w:val="00A40BEC"/>
    <w:rsid w:val="00A924D0"/>
    <w:rsid w:val="00B0430B"/>
    <w:rsid w:val="00B832EF"/>
    <w:rsid w:val="00B86B06"/>
    <w:rsid w:val="00BF0B4C"/>
    <w:rsid w:val="00C431B2"/>
    <w:rsid w:val="00D15853"/>
    <w:rsid w:val="00D57B69"/>
    <w:rsid w:val="00D652FB"/>
    <w:rsid w:val="00D835E7"/>
    <w:rsid w:val="00DE17E6"/>
    <w:rsid w:val="00DE4082"/>
    <w:rsid w:val="00DF0712"/>
    <w:rsid w:val="00E300C1"/>
    <w:rsid w:val="00E342DF"/>
    <w:rsid w:val="00E361BF"/>
    <w:rsid w:val="00E54C01"/>
    <w:rsid w:val="00E8690E"/>
    <w:rsid w:val="00E87496"/>
    <w:rsid w:val="00EE1D2C"/>
    <w:rsid w:val="00F52984"/>
    <w:rsid w:val="00FE6438"/>
    <w:rsid w:val="00FF56BE"/>
    <w:rsid w:val="00FF71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E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3A2AE1"/>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3A2AE1"/>
    <w:pPr>
      <w:ind w:left="720"/>
      <w:contextualSpacing/>
    </w:pPr>
  </w:style>
  <w:style w:type="character" w:styleId="Robust">
    <w:name w:val="Strong"/>
    <w:basedOn w:val="Fontdeparagrafimplicit"/>
    <w:uiPriority w:val="22"/>
    <w:qFormat/>
    <w:rsid w:val="00C431B2"/>
    <w:rPr>
      <w:b/>
      <w:bCs/>
    </w:rPr>
  </w:style>
</w:styles>
</file>

<file path=word/webSettings.xml><?xml version="1.0" encoding="utf-8"?>
<w:webSettings xmlns:r="http://schemas.openxmlformats.org/officeDocument/2006/relationships" xmlns:w="http://schemas.openxmlformats.org/wordprocessingml/2006/main">
  <w:divs>
    <w:div w:id="14546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5463E-5AF7-476A-954B-6DE4F418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10100</Words>
  <Characters>58580</Characters>
  <Application>Microsoft Office Word</Application>
  <DocSecurity>0</DocSecurity>
  <Lines>488</Lines>
  <Paragraphs>137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68543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roxana.bojina</dc:creator>
  <cp:lastModifiedBy>roxana.bojina</cp:lastModifiedBy>
  <cp:revision>3</cp:revision>
  <cp:lastPrinted>2025-07-16T06:11:00Z</cp:lastPrinted>
  <dcterms:created xsi:type="dcterms:W3CDTF">2025-08-21T10:05:00Z</dcterms:created>
  <dcterms:modified xsi:type="dcterms:W3CDTF">2025-08-21T10:09:00Z</dcterms:modified>
</cp:coreProperties>
</file>