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DF4" w:rsidRDefault="00E61374">
      <w:pPr>
        <w:spacing w:before="41"/>
        <w:ind w:left="28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/>
          <w:spacing w:val="-1"/>
          <w:w w:val="105"/>
          <w:sz w:val="24"/>
        </w:rPr>
        <w:t>DISPONIBIL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DIN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MIJLO</w:t>
      </w:r>
      <w:r>
        <w:rPr>
          <w:rFonts w:ascii="Times New Roman"/>
          <w:spacing w:val="-2"/>
          <w:w w:val="105"/>
          <w:sz w:val="24"/>
        </w:rPr>
        <w:t>A</w:t>
      </w:r>
      <w:r>
        <w:rPr>
          <w:rFonts w:ascii="Times New Roman"/>
          <w:spacing w:val="-1"/>
          <w:w w:val="105"/>
          <w:sz w:val="24"/>
        </w:rPr>
        <w:t>CE</w:t>
      </w:r>
      <w:r>
        <w:rPr>
          <w:rFonts w:ascii="Times New Roman"/>
          <w:spacing w:val="4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CU</w:t>
      </w:r>
      <w:r>
        <w:rPr>
          <w:rFonts w:ascii="Times New Roman"/>
          <w:spacing w:val="6"/>
          <w:w w:val="105"/>
          <w:sz w:val="24"/>
        </w:rPr>
        <w:t xml:space="preserve"> </w:t>
      </w:r>
      <w:r>
        <w:rPr>
          <w:rFonts w:ascii="Times New Roman"/>
          <w:w w:val="105"/>
          <w:sz w:val="24"/>
        </w:rPr>
        <w:t>DESTINATIE</w:t>
      </w:r>
      <w:r>
        <w:rPr>
          <w:rFonts w:ascii="Times New Roman"/>
          <w:spacing w:val="7"/>
          <w:w w:val="105"/>
          <w:sz w:val="24"/>
        </w:rPr>
        <w:t xml:space="preserve"> </w:t>
      </w:r>
      <w:r>
        <w:rPr>
          <w:rFonts w:ascii="Times New Roman"/>
          <w:spacing w:val="-1"/>
          <w:w w:val="105"/>
          <w:sz w:val="24"/>
        </w:rPr>
        <w:t>SPECIAL</w:t>
      </w:r>
      <w:r>
        <w:rPr>
          <w:rFonts w:ascii="Times New Roman"/>
          <w:spacing w:val="-2"/>
          <w:w w:val="105"/>
          <w:sz w:val="24"/>
        </w:rPr>
        <w:t>A</w:t>
      </w:r>
    </w:p>
    <w:p w:rsidR="00666DF4" w:rsidRDefault="00E61374">
      <w:pPr>
        <w:spacing w:line="20" w:lineRule="atLeast"/>
        <w:ind w:left="336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1.45pt;height:.75pt;mso-position-horizontal-relative:char;mso-position-vertical-relative:line" coordsize="29,15">
            <v:group id="_x0000_s1027" style="position:absolute;left:7;top:7;width:15;height:2" coordorigin="7,7" coordsize="15,2">
              <v:shape id="_x0000_s1028" style="position:absolute;left:7;top:7;width:15;height:2" coordorigin="7,7" coordsize="15,0" path="m7,7r15,e" filled="f" strokeweight=".72pt">
                <v:path arrowok="t"/>
              </v:shape>
            </v:group>
            <w10:wrap type="none"/>
            <w10:anchorlock/>
          </v:group>
        </w:pict>
      </w:r>
    </w:p>
    <w:p w:rsidR="00666DF4" w:rsidRDefault="00666DF4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:rsidR="00666DF4" w:rsidRDefault="00E61374">
      <w:pPr>
        <w:pStyle w:val="Corptext"/>
        <w:spacing w:before="73"/>
        <w:ind w:left="1242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0</w:t>
      </w:r>
      <w:r>
        <w:rPr>
          <w:spacing w:val="2"/>
        </w:rPr>
        <w:t>.</w:t>
      </w:r>
      <w:r>
        <w:t>0</w:t>
      </w:r>
      <w:r>
        <w:rPr>
          <w:spacing w:val="2"/>
        </w:rPr>
        <w:t>6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0</w:t>
      </w:r>
    </w:p>
    <w:p w:rsidR="00666DF4" w:rsidRDefault="00666DF4">
      <w:pPr>
        <w:spacing w:before="6"/>
        <w:rPr>
          <w:rFonts w:ascii="Times New Roman" w:eastAsia="Times New Roman" w:hAnsi="Times New Roman" w:cs="Times New Roman"/>
          <w:sz w:val="10"/>
          <w:szCs w:val="10"/>
        </w:rPr>
      </w:pPr>
    </w:p>
    <w:p w:rsidR="00666DF4" w:rsidRDefault="00E61374">
      <w:pPr>
        <w:spacing w:before="72"/>
        <w:ind w:right="62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/>
        </w:rPr>
        <w:t xml:space="preserve">- 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lei -</w:t>
      </w:r>
    </w:p>
    <w:p w:rsidR="00666DF4" w:rsidRDefault="00666DF4">
      <w:pPr>
        <w:spacing w:before="7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TableNormal"/>
        <w:tblW w:w="0" w:type="auto"/>
        <w:tblInd w:w="7" w:type="dxa"/>
        <w:tblLayout w:type="fixed"/>
        <w:tblLook w:val="01E0" w:firstRow="1" w:lastRow="1" w:firstColumn="1" w:lastColumn="1" w:noHBand="0" w:noVBand="0"/>
      </w:tblPr>
      <w:tblGrid>
        <w:gridCol w:w="4649"/>
        <w:gridCol w:w="586"/>
        <w:gridCol w:w="1486"/>
        <w:gridCol w:w="1486"/>
        <w:gridCol w:w="1469"/>
        <w:gridCol w:w="1471"/>
      </w:tblGrid>
      <w:tr w:rsidR="00666DF4">
        <w:trPr>
          <w:trHeight w:hRule="exact" w:val="1438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66DF4" w:rsidRDefault="00E61374">
            <w:pPr>
              <w:pStyle w:val="TableParagraph"/>
              <w:ind w:left="68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DENUMRE</w:t>
            </w:r>
            <w:r>
              <w:rPr>
                <w:rFonts w:ascii="Times New Roman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</w:t>
            </w:r>
            <w:r>
              <w:rPr>
                <w:rFonts w:ascii="Times New Roman"/>
                <w:spacing w:val="-1"/>
                <w:w w:val="105"/>
                <w:sz w:val="20"/>
              </w:rPr>
              <w:t>DICATORI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66DF4" w:rsidRDefault="00E61374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DF4" w:rsidRDefault="00666DF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66DF4" w:rsidRDefault="00E61374">
            <w:pPr>
              <w:pStyle w:val="TableParagraph"/>
              <w:spacing w:line="436" w:lineRule="auto"/>
              <w:ind w:left="84" w:right="31" w:firstLine="16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INCEPUTUL</w:t>
            </w:r>
          </w:p>
          <w:p w:rsidR="00666DF4" w:rsidRDefault="00E61374">
            <w:pPr>
              <w:pStyle w:val="TableParagraph"/>
              <w:spacing w:line="165" w:lineRule="exact"/>
              <w:ind w:left="3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ANULUI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66DF4" w:rsidRDefault="00E61374">
            <w:pPr>
              <w:pStyle w:val="TableParagraph"/>
              <w:spacing w:before="109"/>
              <w:ind w:left="2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INCA</w:t>
            </w:r>
            <w:r>
              <w:rPr>
                <w:rFonts w:ascii="Times New Roman"/>
                <w:spacing w:val="-2"/>
                <w:w w:val="105"/>
                <w:sz w:val="18"/>
              </w:rPr>
              <w:t>SA</w:t>
            </w:r>
            <w:r>
              <w:rPr>
                <w:rFonts w:ascii="Times New Roman"/>
                <w:spacing w:val="-1"/>
                <w:w w:val="105"/>
                <w:sz w:val="18"/>
              </w:rPr>
              <w:t>RI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666DF4" w:rsidRDefault="00E61374">
            <w:pPr>
              <w:pStyle w:val="TableParagraph"/>
              <w:spacing w:before="109"/>
              <w:ind w:left="44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PLATI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6DF4" w:rsidRDefault="00666DF4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666DF4" w:rsidRDefault="00E61374">
            <w:pPr>
              <w:pStyle w:val="TableParagraph"/>
              <w:spacing w:line="417" w:lineRule="auto"/>
              <w:ind w:left="67" w:right="81" w:firstLine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DISPONIBIL</w:t>
            </w:r>
            <w:r>
              <w:rPr>
                <w:rFonts w:ascii="Times New Roman"/>
                <w:spacing w:val="29"/>
                <w:w w:val="111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LA</w:t>
            </w:r>
            <w:r>
              <w:rPr>
                <w:rFonts w:ascii="Times New Roman"/>
                <w:spacing w:val="-7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SF</w:t>
            </w:r>
            <w:r>
              <w:rPr>
                <w:rFonts w:ascii="Times New Roman"/>
                <w:spacing w:val="-2"/>
                <w:w w:val="105"/>
                <w:sz w:val="18"/>
              </w:rPr>
              <w:t>ARS</w:t>
            </w:r>
            <w:r>
              <w:rPr>
                <w:rFonts w:ascii="Times New Roman"/>
                <w:spacing w:val="-1"/>
                <w:w w:val="105"/>
                <w:sz w:val="18"/>
              </w:rPr>
              <w:t>ITUL</w:t>
            </w:r>
            <w:r>
              <w:rPr>
                <w:rFonts w:ascii="Times New Roman"/>
                <w:spacing w:val="28"/>
                <w:w w:val="10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PERIO</w:t>
            </w:r>
            <w:r>
              <w:rPr>
                <w:rFonts w:ascii="Times New Roman"/>
                <w:spacing w:val="-2"/>
                <w:w w:val="105"/>
                <w:sz w:val="18"/>
              </w:rPr>
              <w:t>ADE</w:t>
            </w:r>
            <w:r>
              <w:rPr>
                <w:rFonts w:ascii="Times New Roman"/>
                <w:spacing w:val="-1"/>
                <w:w w:val="105"/>
                <w:sz w:val="18"/>
              </w:rPr>
              <w:t>I</w:t>
            </w:r>
          </w:p>
        </w:tc>
      </w:tr>
      <w:tr w:rsidR="00666DF4">
        <w:trPr>
          <w:trHeight w:hRule="exact" w:val="3473"/>
        </w:trPr>
        <w:tc>
          <w:tcPr>
            <w:tcW w:w="464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66DF4" w:rsidRDefault="00E6137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(rd.02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15)</w:t>
            </w:r>
          </w:p>
          <w:p w:rsidR="00666DF4" w:rsidRDefault="00E61374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3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sponsorizari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666DF4" w:rsidRDefault="00E61374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4" w:line="358" w:lineRule="auto"/>
              <w:ind w:right="953" w:hanging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Garantii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materiale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retinute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gestionarilor</w:t>
            </w:r>
            <w:r>
              <w:rPr>
                <w:rFonts w:ascii="Times New Roman"/>
                <w:spacing w:val="4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nr.22/1969</w:t>
            </w:r>
            <w:r>
              <w:rPr>
                <w:rFonts w:ascii="Times New Roman"/>
                <w:spacing w:val="29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3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E61374">
            <w:pPr>
              <w:pStyle w:val="Listparagraf"/>
              <w:numPr>
                <w:ilvl w:val="0"/>
                <w:numId w:val="1"/>
              </w:numPr>
              <w:tabs>
                <w:tab w:val="left" w:pos="254"/>
              </w:tabs>
              <w:spacing w:before="117"/>
              <w:ind w:left="253" w:hanging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cu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destinatie</w:t>
            </w:r>
          </w:p>
          <w:p w:rsidR="00666DF4" w:rsidRDefault="00E61374">
            <w:pPr>
              <w:pStyle w:val="TableParagraph"/>
              <w:spacing w:before="113"/>
              <w:ind w:left="23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speciala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(ct.5500101,ct.5500102/analitice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distincte)</w:t>
            </w:r>
          </w:p>
        </w:tc>
        <w:tc>
          <w:tcPr>
            <w:tcW w:w="5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6DF4" w:rsidRDefault="00E61374">
            <w:pPr>
              <w:pStyle w:val="TableParagraph"/>
              <w:spacing w:before="67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666DF4" w:rsidRDefault="00E61374">
            <w:pPr>
              <w:pStyle w:val="TableParagraph"/>
              <w:spacing w:before="113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05001</w:t>
            </w:r>
          </w:p>
          <w:p w:rsidR="00666DF4" w:rsidRDefault="00E61374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05002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66DF4" w:rsidRDefault="00E61374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05003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66DF4" w:rsidRDefault="00E61374">
            <w:pPr>
              <w:pStyle w:val="TableParagraph"/>
              <w:ind w:left="8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666DF4" w:rsidRDefault="00E61374">
            <w:pPr>
              <w:pStyle w:val="TableParagraph"/>
              <w:spacing w:before="113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05011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66DF4" w:rsidRDefault="00E61374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814.918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66DF4" w:rsidRDefault="00E61374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164.779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66DF4" w:rsidRDefault="00E61374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650.065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66DF4" w:rsidRDefault="00E61374">
            <w:pPr>
              <w:pStyle w:val="TableParagraph"/>
              <w:ind w:right="2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74</w:t>
            </w: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66DF4" w:rsidRDefault="00E61374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294.860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66DF4" w:rsidRDefault="00E61374">
            <w:pPr>
              <w:pStyle w:val="TableParagraph"/>
              <w:ind w:left="8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79</w:t>
            </w:r>
            <w:r>
              <w:rPr>
                <w:rFonts w:ascii="Times New Roman"/>
                <w:sz w:val="20"/>
              </w:rPr>
              <w:t>.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94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66DF4" w:rsidRDefault="00E61374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215.366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66DF4" w:rsidRDefault="00E61374">
            <w:pPr>
              <w:pStyle w:val="TableParagraph"/>
              <w:ind w:left="79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306.118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66DF4" w:rsidRDefault="00E61374">
            <w:pPr>
              <w:pStyle w:val="TableParagraph"/>
              <w:ind w:right="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1.985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66DF4" w:rsidRDefault="00E61374">
            <w:pPr>
              <w:pStyle w:val="TableParagraph"/>
              <w:ind w:left="88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.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9</w:t>
            </w:r>
            <w:r>
              <w:rPr>
                <w:rFonts w:ascii="Times New Roman"/>
                <w:sz w:val="20"/>
              </w:rPr>
              <w:t>3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66DF4" w:rsidRDefault="00E6137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>215.440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666DF4" w:rsidRDefault="00E61374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803.660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666DF4" w:rsidRDefault="00E61374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162.794</w:t>
            </w: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666DF4" w:rsidRDefault="00666DF4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666DF4" w:rsidRDefault="00E61374">
            <w:pPr>
              <w:pStyle w:val="TableParagraph"/>
              <w:ind w:left="7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640.866</w:t>
            </w:r>
          </w:p>
        </w:tc>
      </w:tr>
    </w:tbl>
    <w:p w:rsidR="00666DF4" w:rsidRDefault="00666D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6DF4" w:rsidRDefault="00666D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6DF4" w:rsidRDefault="00666D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6DF4" w:rsidRDefault="00666D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6DF4" w:rsidRDefault="00666D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6DF4" w:rsidRDefault="00666DF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666DF4" w:rsidRDefault="00666DF4">
      <w:pPr>
        <w:spacing w:before="4"/>
        <w:rPr>
          <w:rFonts w:ascii="Times New Roman" w:eastAsia="Times New Roman" w:hAnsi="Times New Roman" w:cs="Times New Roman"/>
          <w:sz w:val="28"/>
          <w:szCs w:val="28"/>
        </w:rPr>
      </w:pPr>
    </w:p>
    <w:p w:rsidR="00666DF4" w:rsidRDefault="00666DF4">
      <w:pPr>
        <w:rPr>
          <w:rFonts w:ascii="Times New Roman" w:eastAsia="Times New Roman" w:hAnsi="Times New Roman" w:cs="Times New Roman"/>
          <w:sz w:val="28"/>
          <w:szCs w:val="28"/>
        </w:rPr>
        <w:sectPr w:rsidR="00666D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40" w:right="540" w:bottom="280" w:left="0" w:header="720" w:footer="720" w:gutter="0"/>
          <w:cols w:space="720"/>
        </w:sectPr>
      </w:pPr>
    </w:p>
    <w:p w:rsidR="00666DF4" w:rsidRDefault="00E61374">
      <w:pPr>
        <w:spacing w:before="79"/>
        <w:ind w:left="119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lastRenderedPageBreak/>
        <w:t>PRIMAR,</w:t>
      </w:r>
    </w:p>
    <w:p w:rsidR="00666DF4" w:rsidRDefault="00E61374">
      <w:pPr>
        <w:tabs>
          <w:tab w:val="left" w:pos="5057"/>
        </w:tabs>
        <w:spacing w:before="104"/>
        <w:ind w:left="59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2"/>
          <w:sz w:val="16"/>
        </w:rPr>
        <w:t>TOADER MUGUR MIHAI</w:t>
      </w:r>
      <w:r>
        <w:rPr>
          <w:rFonts w:ascii="Times New Roman"/>
          <w:b/>
          <w:position w:val="2"/>
          <w:sz w:val="16"/>
        </w:rPr>
        <w:tab/>
      </w:r>
      <w:r>
        <w:rPr>
          <w:rFonts w:ascii="Times New Roman"/>
          <w:b/>
          <w:sz w:val="16"/>
        </w:rPr>
        <w:t>DIRECTOR EXECUTIV,</w:t>
      </w:r>
    </w:p>
    <w:p w:rsidR="00666DF4" w:rsidRDefault="00E61374">
      <w:pPr>
        <w:spacing w:before="104"/>
        <w:ind w:left="466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 xml:space="preserve">PÎRVAN </w:t>
      </w:r>
      <w:r>
        <w:rPr>
          <w:rFonts w:ascii="Times New Roman" w:hAnsi="Times New Roman"/>
          <w:b/>
          <w:sz w:val="16"/>
        </w:rPr>
        <w:t>FLORENTINA TEODORA</w:t>
      </w:r>
    </w:p>
    <w:p w:rsidR="00666DF4" w:rsidRDefault="00E6137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666DF4" w:rsidRDefault="00666DF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66DF4" w:rsidRDefault="00666DF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66DF4" w:rsidRDefault="00666DF4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666DF4" w:rsidRDefault="00E61374">
      <w:pPr>
        <w:spacing w:before="116" w:line="294" w:lineRule="auto"/>
        <w:ind w:left="1062" w:right="171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666DF4" w:rsidRDefault="00E61374">
      <w:pPr>
        <w:spacing w:before="1"/>
        <w:ind w:left="593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666DF4">
      <w:type w:val="continuous"/>
      <w:pgSz w:w="11910" w:h="16840"/>
      <w:pgMar w:top="40" w:right="540" w:bottom="280" w:left="0" w:header="720" w:footer="720" w:gutter="0"/>
      <w:cols w:num="2" w:space="720" w:equalWidth="0">
        <w:col w:w="7240" w:space="1147"/>
        <w:col w:w="298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374" w:rsidRDefault="00E61374" w:rsidP="00FB3539">
      <w:r>
        <w:separator/>
      </w:r>
    </w:p>
  </w:endnote>
  <w:endnote w:type="continuationSeparator" w:id="0">
    <w:p w:rsidR="00E61374" w:rsidRDefault="00E61374" w:rsidP="00FB3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539" w:rsidRDefault="00FB353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539" w:rsidRDefault="00FB3539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539" w:rsidRDefault="00FB3539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374" w:rsidRDefault="00E61374" w:rsidP="00FB3539">
      <w:r>
        <w:separator/>
      </w:r>
    </w:p>
  </w:footnote>
  <w:footnote w:type="continuationSeparator" w:id="0">
    <w:p w:rsidR="00E61374" w:rsidRDefault="00E61374" w:rsidP="00FB35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539" w:rsidRDefault="00FB3539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539" w:rsidRDefault="00FB3539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539" w:rsidRDefault="00FB3539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308B3"/>
    <w:multiLevelType w:val="hybridMultilevel"/>
    <w:tmpl w:val="BC26997C"/>
    <w:lvl w:ilvl="0" w:tplc="D08E85FA">
      <w:start w:val="1"/>
      <w:numFmt w:val="bullet"/>
      <w:lvlText w:val="-"/>
      <w:lvlJc w:val="left"/>
      <w:pPr>
        <w:ind w:left="239" w:hanging="114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60981FEE">
      <w:start w:val="1"/>
      <w:numFmt w:val="bullet"/>
      <w:lvlText w:val="•"/>
      <w:lvlJc w:val="left"/>
      <w:pPr>
        <w:ind w:left="679" w:hanging="114"/>
      </w:pPr>
      <w:rPr>
        <w:rFonts w:hint="default"/>
      </w:rPr>
    </w:lvl>
    <w:lvl w:ilvl="2" w:tplc="4D427030">
      <w:start w:val="1"/>
      <w:numFmt w:val="bullet"/>
      <w:lvlText w:val="•"/>
      <w:lvlJc w:val="left"/>
      <w:pPr>
        <w:ind w:left="1118" w:hanging="114"/>
      </w:pPr>
      <w:rPr>
        <w:rFonts w:hint="default"/>
      </w:rPr>
    </w:lvl>
    <w:lvl w:ilvl="3" w:tplc="818089DE">
      <w:start w:val="1"/>
      <w:numFmt w:val="bullet"/>
      <w:lvlText w:val="•"/>
      <w:lvlJc w:val="left"/>
      <w:pPr>
        <w:ind w:left="1558" w:hanging="114"/>
      </w:pPr>
      <w:rPr>
        <w:rFonts w:hint="default"/>
      </w:rPr>
    </w:lvl>
    <w:lvl w:ilvl="4" w:tplc="6AEA1A70">
      <w:start w:val="1"/>
      <w:numFmt w:val="bullet"/>
      <w:lvlText w:val="•"/>
      <w:lvlJc w:val="left"/>
      <w:pPr>
        <w:ind w:left="1997" w:hanging="114"/>
      </w:pPr>
      <w:rPr>
        <w:rFonts w:hint="default"/>
      </w:rPr>
    </w:lvl>
    <w:lvl w:ilvl="5" w:tplc="A35A5C08">
      <w:start w:val="1"/>
      <w:numFmt w:val="bullet"/>
      <w:lvlText w:val="•"/>
      <w:lvlJc w:val="left"/>
      <w:pPr>
        <w:ind w:left="2437" w:hanging="114"/>
      </w:pPr>
      <w:rPr>
        <w:rFonts w:hint="default"/>
      </w:rPr>
    </w:lvl>
    <w:lvl w:ilvl="6" w:tplc="2D56987E">
      <w:start w:val="1"/>
      <w:numFmt w:val="bullet"/>
      <w:lvlText w:val="•"/>
      <w:lvlJc w:val="left"/>
      <w:pPr>
        <w:ind w:left="2876" w:hanging="114"/>
      </w:pPr>
      <w:rPr>
        <w:rFonts w:hint="default"/>
      </w:rPr>
    </w:lvl>
    <w:lvl w:ilvl="7" w:tplc="A838D952">
      <w:start w:val="1"/>
      <w:numFmt w:val="bullet"/>
      <w:lvlText w:val="•"/>
      <w:lvlJc w:val="left"/>
      <w:pPr>
        <w:ind w:left="3315" w:hanging="114"/>
      </w:pPr>
      <w:rPr>
        <w:rFonts w:hint="default"/>
      </w:rPr>
    </w:lvl>
    <w:lvl w:ilvl="8" w:tplc="A73AF1A4">
      <w:start w:val="1"/>
      <w:numFmt w:val="bullet"/>
      <w:lvlText w:val="•"/>
      <w:lvlJc w:val="left"/>
      <w:pPr>
        <w:ind w:left="3755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66DF4"/>
    <w:rsid w:val="00666DF4"/>
    <w:rsid w:val="00E61374"/>
    <w:rsid w:val="00FB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4"/>
      <w:ind w:left="239" w:hanging="99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FB353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B3539"/>
  </w:style>
  <w:style w:type="paragraph" w:styleId="Subsol">
    <w:name w:val="footer"/>
    <w:basedOn w:val="Normal"/>
    <w:link w:val="SubsolCaracter"/>
    <w:uiPriority w:val="99"/>
    <w:unhideWhenUsed/>
    <w:rsid w:val="00FB353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B3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2020-11-13T06:49:00Z</dcterms:created>
  <dcterms:modified xsi:type="dcterms:W3CDTF">2020-11-13T06:49:00Z</dcterms:modified>
</cp:coreProperties>
</file>