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A0" w:rsidRDefault="00E575EC">
      <w:pPr>
        <w:spacing w:before="84"/>
        <w:ind w:left="2933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  <w:r>
        <w:rPr>
          <w:rFonts w:ascii="Times New Roman"/>
          <w:b/>
          <w:sz w:val="14"/>
        </w:rPr>
        <w:t>MUNICIPIUL BUCURESTI</w:t>
      </w:r>
    </w:p>
    <w:p w:rsidR="00B32EA0" w:rsidRDefault="00E575EC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  <w:r>
        <w:br w:type="column"/>
      </w:r>
    </w:p>
    <w:p w:rsidR="00B32EA0" w:rsidRDefault="00E575EC">
      <w:pPr>
        <w:spacing w:line="20" w:lineRule="atLeast"/>
        <w:ind w:left="-2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.05pt;height:1pt;mso-position-horizontal-relative:char;mso-position-vertical-relative:line" coordsize="21,20">
            <v:group id="_x0000_s1027" style="position:absolute;left:5;top:5;width:11;height:10" coordorigin="5,5" coordsize="11,10">
              <v:shape id="_x0000_s1028" style="position:absolute;left:5;top:5;width:11;height:10" coordorigin="5,5" coordsize="11,10" path="m5,14l16,5e" filled="f" strokeweight=".48pt">
                <v:path arrowok="t"/>
              </v:shape>
            </v:group>
            <w10:wrap type="none"/>
            <w10:anchorlock/>
          </v:group>
        </w:pict>
      </w:r>
    </w:p>
    <w:p w:rsidR="00B32EA0" w:rsidRDefault="00B32EA0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B32EA0" w:rsidRDefault="00E575EC">
      <w:pPr>
        <w:ind w:right="516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Anexa  19</w:t>
      </w:r>
    </w:p>
    <w:p w:rsidR="00B32EA0" w:rsidRDefault="00B32EA0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B32E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60" w:right="900" w:bottom="280" w:left="40" w:header="720" w:footer="720" w:gutter="0"/>
          <w:cols w:num="2" w:space="720" w:equalWidth="0">
            <w:col w:w="4669" w:space="7185"/>
            <w:col w:w="4046"/>
          </w:cols>
        </w:sectPr>
      </w:pPr>
    </w:p>
    <w:p w:rsidR="00B32EA0" w:rsidRDefault="00B32EA0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2EA0" w:rsidRDefault="00E575EC">
      <w:pPr>
        <w:spacing w:before="83"/>
        <w:ind w:left="4498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>Situatia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platilor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efectuate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si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a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sumelor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declarate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pentru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pacing w:val="-1"/>
          <w:sz w:val="15"/>
        </w:rPr>
        <w:t>cota-parte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aferenta</w:t>
      </w:r>
      <w:r>
        <w:rPr>
          <w:rFonts w:ascii="Times New Roman"/>
          <w:b/>
          <w:spacing w:val="11"/>
          <w:sz w:val="15"/>
        </w:rPr>
        <w:t xml:space="preserve"> </w:t>
      </w:r>
      <w:r>
        <w:rPr>
          <w:rFonts w:ascii="Times New Roman"/>
          <w:b/>
          <w:sz w:val="15"/>
        </w:rPr>
        <w:t>cheltuielilor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finantate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din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FEN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postaderare</w:t>
      </w:r>
    </w:p>
    <w:p w:rsidR="00B32EA0" w:rsidRDefault="00E575EC">
      <w:pPr>
        <w:spacing w:before="119"/>
        <w:ind w:left="64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31.03.2020</w:t>
      </w:r>
    </w:p>
    <w:p w:rsidR="00B32EA0" w:rsidRDefault="00B32EA0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2EA0" w:rsidRDefault="00B32EA0">
      <w:pPr>
        <w:rPr>
          <w:rFonts w:ascii="Times New Roman" w:eastAsia="Times New Roman" w:hAnsi="Times New Roman" w:cs="Times New Roman"/>
          <w:sz w:val="28"/>
          <w:szCs w:val="28"/>
        </w:rPr>
        <w:sectPr w:rsidR="00B32EA0">
          <w:type w:val="continuous"/>
          <w:pgSz w:w="16840" w:h="11910" w:orient="landscape"/>
          <w:pgMar w:top="160" w:right="900" w:bottom="280" w:left="40" w:header="720" w:footer="720" w:gutter="0"/>
          <w:cols w:space="720"/>
        </w:sectPr>
      </w:pPr>
    </w:p>
    <w:p w:rsidR="00B32EA0" w:rsidRDefault="00E575EC">
      <w:pPr>
        <w:spacing w:before="82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w w:val="95"/>
          <w:sz w:val="14"/>
        </w:rPr>
        <w:lastRenderedPageBreak/>
        <w:t>Pag.:</w:t>
      </w:r>
    </w:p>
    <w:p w:rsidR="00B32EA0" w:rsidRDefault="00E575EC">
      <w:pPr>
        <w:spacing w:before="82"/>
        <w:ind w:left="20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b/>
          <w:sz w:val="14"/>
        </w:rPr>
        <w:lastRenderedPageBreak/>
        <w:t xml:space="preserve">1    </w:t>
      </w:r>
      <w:r>
        <w:rPr>
          <w:rFonts w:ascii="Times New Roman"/>
          <w:b/>
          <w:spacing w:val="11"/>
          <w:sz w:val="14"/>
        </w:rPr>
        <w:t xml:space="preserve"> </w:t>
      </w:r>
      <w:r>
        <w:rPr>
          <w:rFonts w:ascii="Times New Roman"/>
          <w:b/>
          <w:position w:val="1"/>
          <w:sz w:val="14"/>
        </w:rPr>
        <w:t>-  lei -</w:t>
      </w:r>
    </w:p>
    <w:p w:rsidR="00B32EA0" w:rsidRDefault="00B32EA0">
      <w:pPr>
        <w:rPr>
          <w:rFonts w:ascii="Times New Roman" w:eastAsia="Times New Roman" w:hAnsi="Times New Roman" w:cs="Times New Roman"/>
          <w:sz w:val="14"/>
          <w:szCs w:val="14"/>
        </w:rPr>
        <w:sectPr w:rsidR="00B32EA0">
          <w:type w:val="continuous"/>
          <w:pgSz w:w="16840" w:h="11910" w:orient="landscape"/>
          <w:pgMar w:top="160" w:right="900" w:bottom="280" w:left="40" w:header="720" w:footer="720" w:gutter="0"/>
          <w:cols w:num="2" w:space="720" w:equalWidth="0">
            <w:col w:w="14235" w:space="40"/>
            <w:col w:w="1625"/>
          </w:cols>
        </w:sect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49"/>
        <w:gridCol w:w="2883"/>
        <w:gridCol w:w="813"/>
        <w:gridCol w:w="820"/>
        <w:gridCol w:w="818"/>
        <w:gridCol w:w="820"/>
        <w:gridCol w:w="818"/>
        <w:gridCol w:w="820"/>
        <w:gridCol w:w="818"/>
        <w:gridCol w:w="820"/>
        <w:gridCol w:w="818"/>
        <w:gridCol w:w="820"/>
        <w:gridCol w:w="829"/>
        <w:gridCol w:w="840"/>
        <w:gridCol w:w="829"/>
        <w:gridCol w:w="830"/>
        <w:gridCol w:w="832"/>
      </w:tblGrid>
      <w:tr w:rsidR="00B32EA0">
        <w:trPr>
          <w:trHeight w:hRule="exact" w:val="184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32EA0" w:rsidRDefault="00B32E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B32EA0" w:rsidRDefault="00E575EC">
            <w:pPr>
              <w:pStyle w:val="TableParagraph"/>
              <w:spacing w:line="250" w:lineRule="auto"/>
              <w:ind w:left="3" w:right="12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indi- cator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32EA0" w:rsidRDefault="00B32E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32EA0" w:rsidRDefault="00E575EC">
            <w:pPr>
              <w:pStyle w:val="TableParagraph"/>
              <w:spacing w:line="250" w:lineRule="auto"/>
              <w:ind w:left="1096" w:right="558" w:hanging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32EA0" w:rsidRDefault="00E575EC">
            <w:pPr>
              <w:pStyle w:val="TableParagraph"/>
              <w:spacing w:before="106" w:line="250" w:lineRule="auto"/>
              <w:ind w:left="84" w:right="1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de la titlul 56</w:t>
            </w:r>
          </w:p>
          <w:p w:rsidR="00B32EA0" w:rsidRDefault="00E575EC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si 58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30"/>
              <w:ind w:left="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B32EA0" w:rsidRDefault="00E575EC">
            <w:pPr>
              <w:pStyle w:val="TableParagraph"/>
              <w:spacing w:line="250" w:lineRule="auto"/>
              <w:ind w:left="37" w:righ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32EA0" w:rsidRDefault="00E575EC">
            <w:pPr>
              <w:pStyle w:val="TableParagraph"/>
              <w:spacing w:before="99" w:line="250" w:lineRule="auto"/>
              <w:ind w:left="27" w:right="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</w:t>
            </w:r>
          </w:p>
          <w:p w:rsidR="00B32EA0" w:rsidRDefault="00E575EC">
            <w:pPr>
              <w:pStyle w:val="TableParagraph"/>
              <w:ind w:left="27" w:right="-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anii anteriori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32EA0" w:rsidRDefault="00B32E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32EA0" w:rsidRDefault="00E575EC">
            <w:pPr>
              <w:pStyle w:val="TableParagraph"/>
              <w:spacing w:line="250" w:lineRule="auto"/>
              <w:ind w:left="48" w:right="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aferenta cheltuielilor efectuate in anul curent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32EA0" w:rsidRDefault="00B32EA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B32EA0" w:rsidRDefault="00E575EC">
            <w:pPr>
              <w:pStyle w:val="TableParagraph"/>
              <w:spacing w:line="250" w:lineRule="auto"/>
              <w:ind w:left="27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</w:t>
            </w:r>
            <w:r>
              <w:rPr>
                <w:rFonts w:ascii="Times New Roman"/>
                <w:b/>
                <w:sz w:val="14"/>
              </w:rPr>
              <w:t>nul curent aflate in curs de autorizare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32EA0" w:rsidRDefault="00E575EC">
            <w:pPr>
              <w:pStyle w:val="TableParagraph"/>
              <w:spacing w:line="250" w:lineRule="auto"/>
              <w:ind w:left="26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32EA0" w:rsidRDefault="00B32E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32EA0" w:rsidRDefault="00E575EC">
            <w:pPr>
              <w:pStyle w:val="TableParagraph"/>
              <w:spacing w:line="250" w:lineRule="auto"/>
              <w:ind w:left="58" w:right="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32EA0" w:rsidRDefault="00B32EA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B32EA0" w:rsidRDefault="00E575EC">
            <w:pPr>
              <w:pStyle w:val="TableParagraph"/>
              <w:spacing w:line="250" w:lineRule="auto"/>
              <w:ind w:left="37" w:righ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32EA0" w:rsidRDefault="00E575EC">
            <w:pPr>
              <w:pStyle w:val="TableParagraph"/>
              <w:spacing w:before="111" w:line="250" w:lineRule="auto"/>
              <w:ind w:left="27" w:right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B32EA0" w:rsidRDefault="00E575EC">
            <w:pPr>
              <w:pStyle w:val="TableParagraph"/>
              <w:spacing w:line="250" w:lineRule="auto"/>
              <w:ind w:left="26" w:right="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</w:t>
            </w:r>
          </w:p>
          <w:p w:rsidR="00B32EA0" w:rsidRDefault="00E575EC">
            <w:pPr>
              <w:pStyle w:val="TableParagraph"/>
              <w:ind w:left="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32EA0" w:rsidRDefault="00B32EA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B32EA0" w:rsidRDefault="00E575EC">
            <w:pPr>
              <w:pStyle w:val="TableParagraph"/>
              <w:spacing w:line="250" w:lineRule="auto"/>
              <w:ind w:left="26" w:righ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32EA0" w:rsidRDefault="00E575EC">
            <w:pPr>
              <w:pStyle w:val="TableParagraph"/>
              <w:spacing w:before="121" w:line="250" w:lineRule="auto"/>
              <w:ind w:left="37" w:right="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</w:t>
            </w:r>
            <w:r>
              <w:rPr>
                <w:rFonts w:ascii="Times New Roman"/>
                <w:b/>
                <w:sz w:val="14"/>
              </w:rPr>
              <w:t>rsare aferenta cheltuielilor efectuate in anii</w:t>
            </w:r>
          </w:p>
          <w:p w:rsidR="00B32EA0" w:rsidRDefault="00E575EC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32EA0" w:rsidRDefault="00E575EC">
            <w:pPr>
              <w:pStyle w:val="TableParagraph"/>
              <w:spacing w:before="112" w:line="250" w:lineRule="auto"/>
              <w:ind w:left="58" w:righ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</w:t>
            </w:r>
          </w:p>
          <w:p w:rsidR="00B32EA0" w:rsidRDefault="00E575EC">
            <w:pPr>
              <w:pStyle w:val="TableParagraph"/>
              <w:spacing w:line="250" w:lineRule="auto"/>
              <w:ind w:left="58" w:righ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cheltuielilor efectuate in anul curent si in anii anteriori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30" w:line="144" w:lineRule="exact"/>
              <w:ind w:left="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</w:p>
        </w:tc>
      </w:tr>
      <w:tr w:rsidR="00B32EA0">
        <w:trPr>
          <w:trHeight w:hRule="exact" w:val="1796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2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B32EA0" w:rsidRDefault="00E575EC">
            <w:pPr>
              <w:pStyle w:val="TableParagraph"/>
              <w:spacing w:line="250" w:lineRule="auto"/>
              <w:ind w:left="48" w:right="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cota-parte FEN</w:t>
            </w:r>
          </w:p>
          <w:p w:rsidR="00B32EA0" w:rsidRDefault="00E575EC">
            <w:pPr>
              <w:pStyle w:val="TableParagraph"/>
              <w:ind w:lef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(alineat02)</w:t>
            </w: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line="250" w:lineRule="auto"/>
              <w:ind w:left="37" w:right="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</w:p>
        </w:tc>
      </w:tr>
      <w:tr w:rsidR="00B32EA0">
        <w:trPr>
          <w:trHeight w:hRule="exact" w:val="21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13"/>
              <w:ind w:right="47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2"/>
              <w:ind w:left="26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line="149" w:lineRule="exact"/>
              <w:ind w:left="21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line="149" w:lineRule="exact"/>
              <w:ind w:left="25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line="149" w:lineRule="exact"/>
              <w:ind w:right="39"/>
              <w:jc w:val="center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1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13"/>
              <w:ind w:right="10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13"/>
              <w:ind w:right="2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13"/>
              <w:ind w:right="10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13"/>
              <w:ind w:right="5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2"/>
              <w:ind w:right="10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2"/>
              <w:ind w:right="9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line="149" w:lineRule="exact"/>
              <w:ind w:left="26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15</w:t>
            </w:r>
          </w:p>
        </w:tc>
      </w:tr>
      <w:tr w:rsidR="00B32EA0">
        <w:trPr>
          <w:trHeight w:hRule="exact" w:val="24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28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B32EA0" w:rsidRDefault="00E575EC">
            <w:pPr>
              <w:pStyle w:val="TableParagraph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di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European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Dezvoltare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B32EA0" w:rsidRDefault="00E575EC">
            <w:pPr>
              <w:pStyle w:val="TableParagraph"/>
              <w:ind w:left="52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51.419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B32EA0" w:rsidRDefault="00E575EC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51.419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B32EA0" w:rsidRDefault="00E575EC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51.419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32EA0" w:rsidRDefault="00E575EC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108.770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32EA0" w:rsidRDefault="00E575EC">
            <w:pPr>
              <w:pStyle w:val="TableParagraph"/>
              <w:ind w:left="48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108.770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B32EA0" w:rsidRDefault="00B32EA0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B32EA0" w:rsidRDefault="00E575EC">
            <w:pPr>
              <w:pStyle w:val="TableParagraph"/>
              <w:ind w:left="53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33.000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</w:tr>
      <w:tr w:rsidR="00B32EA0">
        <w:trPr>
          <w:trHeight w:hRule="exact" w:val="220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10032</w:t>
            </w:r>
          </w:p>
        </w:tc>
        <w:tc>
          <w:tcPr>
            <w:tcW w:w="28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</w:tr>
      <w:tr w:rsidR="00B32EA0">
        <w:trPr>
          <w:trHeight w:hRule="exact" w:val="218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Regionala</w:t>
            </w:r>
            <w:r>
              <w:rPr>
                <w:rFonts w:ascii="Courier New"/>
                <w:spacing w:val="13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(FEDR)(5801)</w:t>
            </w:r>
          </w:p>
        </w:tc>
        <w:tc>
          <w:tcPr>
            <w:tcW w:w="8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</w:tr>
      <w:tr w:rsidR="00B32EA0">
        <w:trPr>
          <w:trHeight w:hRule="exact" w:val="221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44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10033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44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din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Social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European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</w:tr>
      <w:tr w:rsidR="00B32EA0">
        <w:trPr>
          <w:trHeight w:hRule="exact" w:val="218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(FSE)(5802)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52"/>
              <w:ind w:left="47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278.460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278.460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169.690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</w:tr>
      <w:tr w:rsidR="00B32EA0">
        <w:trPr>
          <w:trHeight w:hRule="exact" w:val="221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44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10037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44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Instrumentul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Asistenta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pentru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</w:tr>
      <w:tr w:rsidR="00B32EA0">
        <w:trPr>
          <w:trHeight w:hRule="exact" w:val="220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Preaderare</w:t>
            </w:r>
            <w:r>
              <w:rPr>
                <w:rFonts w:ascii="Courier New"/>
                <w:spacing w:val="7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(IPA</w:t>
            </w:r>
            <w:r>
              <w:rPr>
                <w:rFonts w:ascii="Courier New"/>
                <w:spacing w:val="8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II)(5811)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52"/>
              <w:ind w:left="47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173.365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173.365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173.365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</w:tr>
      <w:tr w:rsidR="00B32EA0">
        <w:trPr>
          <w:trHeight w:hRule="exact" w:val="219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32EA0" w:rsidRDefault="00B32EA0"/>
        </w:tc>
      </w:tr>
      <w:tr w:rsidR="00B32EA0">
        <w:trPr>
          <w:trHeight w:hRule="exact" w:val="235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10040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3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(cod01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la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39.6)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52"/>
              <w:ind w:left="47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503.244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52"/>
              <w:ind w:left="485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503.244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394.474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108.770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52"/>
              <w:ind w:left="48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108.770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E575EC">
            <w:pPr>
              <w:pStyle w:val="TableParagraph"/>
              <w:spacing w:before="52"/>
              <w:ind w:left="53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33.000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  <w:tc>
          <w:tcPr>
            <w:tcW w:w="8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32EA0" w:rsidRDefault="00B32EA0"/>
        </w:tc>
      </w:tr>
    </w:tbl>
    <w:p w:rsidR="00B32EA0" w:rsidRDefault="00B32EA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2EA0" w:rsidRDefault="00B32EA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2EA0" w:rsidRDefault="00B32EA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2EA0" w:rsidRDefault="00B32EA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2EA0" w:rsidRDefault="00B32EA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2EA0" w:rsidRDefault="00B32EA0">
      <w:pPr>
        <w:rPr>
          <w:rFonts w:ascii="Times New Roman" w:eastAsia="Times New Roman" w:hAnsi="Times New Roman" w:cs="Times New Roman"/>
          <w:sz w:val="20"/>
          <w:szCs w:val="20"/>
        </w:rPr>
        <w:sectPr w:rsidR="00B32EA0">
          <w:type w:val="continuous"/>
          <w:pgSz w:w="16840" w:h="11910" w:orient="landscape"/>
          <w:pgMar w:top="160" w:right="900" w:bottom="280" w:left="40" w:header="720" w:footer="720" w:gutter="0"/>
          <w:cols w:space="720"/>
        </w:sectPr>
      </w:pPr>
    </w:p>
    <w:p w:rsidR="00B32EA0" w:rsidRDefault="00B32EA0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32EA0" w:rsidRDefault="00E575EC">
      <w:pPr>
        <w:pStyle w:val="Corptext"/>
        <w:ind w:left="1416"/>
        <w:rPr>
          <w:b w:val="0"/>
          <w:bCs w:val="0"/>
        </w:rPr>
      </w:pPr>
      <w:r>
        <w:t>PRIMAR,</w:t>
      </w:r>
    </w:p>
    <w:p w:rsidR="00B32EA0" w:rsidRDefault="00E575EC">
      <w:pPr>
        <w:pStyle w:val="Corptext"/>
        <w:tabs>
          <w:tab w:val="left" w:pos="6739"/>
        </w:tabs>
        <w:spacing w:before="104"/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B32EA0" w:rsidRDefault="00E575EC">
      <w:pPr>
        <w:pStyle w:val="Corptext"/>
        <w:spacing w:before="104"/>
        <w:ind w:left="0"/>
        <w:jc w:val="right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B32EA0" w:rsidRDefault="00E575E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B32EA0" w:rsidRDefault="00B32EA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32EA0" w:rsidRDefault="00B32EA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32EA0" w:rsidRDefault="00B32EA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32EA0" w:rsidRDefault="00B32EA0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B32EA0" w:rsidRDefault="00E575EC">
      <w:pPr>
        <w:pStyle w:val="Corptext"/>
        <w:spacing w:line="294" w:lineRule="auto"/>
        <w:ind w:left="1284" w:right="562" w:hanging="381"/>
        <w:rPr>
          <w:b w:val="0"/>
          <w:bCs w:val="0"/>
        </w:rPr>
      </w:pPr>
      <w:r>
        <w:t>SEF SERVICIU FINANCIAR- CONTABILITATE</w:t>
      </w:r>
    </w:p>
    <w:p w:rsidR="00B32EA0" w:rsidRDefault="00E575EC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B32EA0">
      <w:type w:val="continuous"/>
      <w:pgSz w:w="16840" w:h="11910" w:orient="landscape"/>
      <w:pgMar w:top="160" w:right="900" w:bottom="280" w:left="40" w:header="720" w:footer="720" w:gutter="0"/>
      <w:cols w:num="2" w:space="720" w:equalWidth="0">
        <w:col w:w="8922" w:space="3385"/>
        <w:col w:w="35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5EC" w:rsidRDefault="00E575EC" w:rsidP="00E575EC">
      <w:r>
        <w:separator/>
      </w:r>
    </w:p>
  </w:endnote>
  <w:endnote w:type="continuationSeparator" w:id="0">
    <w:p w:rsidR="00E575EC" w:rsidRDefault="00E575EC" w:rsidP="00E5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EC" w:rsidRDefault="00E575E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EC" w:rsidRDefault="00E575E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EC" w:rsidRDefault="00E575E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5EC" w:rsidRDefault="00E575EC" w:rsidP="00E575EC">
      <w:r>
        <w:separator/>
      </w:r>
    </w:p>
  </w:footnote>
  <w:footnote w:type="continuationSeparator" w:id="0">
    <w:p w:rsidR="00E575EC" w:rsidRDefault="00E575EC" w:rsidP="00E57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EC" w:rsidRDefault="00E575E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EC" w:rsidRDefault="00E575E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5EC" w:rsidRDefault="00E575E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32EA0"/>
    <w:rsid w:val="00B32EA0"/>
    <w:rsid w:val="00E5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815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E575E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575EC"/>
  </w:style>
  <w:style w:type="paragraph" w:styleId="Subsol">
    <w:name w:val="footer"/>
    <w:basedOn w:val="Normal"/>
    <w:link w:val="SubsolCaracter"/>
    <w:uiPriority w:val="99"/>
    <w:unhideWhenUsed/>
    <w:rsid w:val="00E575E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57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2020-10-06T08:48:00Z</dcterms:created>
  <dcterms:modified xsi:type="dcterms:W3CDTF">2020-10-06T08:48:00Z</dcterms:modified>
</cp:coreProperties>
</file>