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29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  <w:r>
        <w:rPr/>
        <w:br w:type="column"/>
      </w:r>
      <w:r>
        <w:rPr>
          <w:rFonts w:ascii="Times New Roman"/>
          <w:b/>
          <w:sz w:val="7"/>
        </w:rPr>
      </w:r>
    </w:p>
    <w:p>
      <w:pPr>
        <w:spacing w:line="20" w:lineRule="atLeast"/>
        <w:ind w:left="-28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05pt;height:1pt;mso-position-horizontal-relative:char;mso-position-vertical-relative:line" coordorigin="0,0" coordsize="21,20">
            <v:group style="position:absolute;left:5;top:5;width:11;height:10" coordorigin="5,5" coordsize="11,10">
              <v:shape style="position:absolute;left:5;top:5;width:11;height:10" coordorigin="5,5" coordsize="11,10" path="m5,14l1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556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  <w:r>
        <w:rPr>
          <w:rFonts w:ascii="Times New Roman"/>
          <w:sz w:val="1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40" w:right="860"/>
          <w:cols w:num="2" w:equalWidth="0">
            <w:col w:w="4669" w:space="7185"/>
            <w:col w:w="4086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83"/>
        <w:ind w:left="449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postaderare</w:t>
      </w:r>
      <w:r>
        <w:rPr>
          <w:rFonts w:ascii="Times New Roman"/>
          <w:sz w:val="15"/>
        </w:rPr>
      </w:r>
    </w:p>
    <w:p>
      <w:pPr>
        <w:spacing w:before="119"/>
        <w:ind w:left="600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30.09.2021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160" w:bottom="280" w:left="40" w:right="860"/>
        </w:sectPr>
      </w:pPr>
    </w:p>
    <w:p>
      <w:pPr>
        <w:spacing w:before="82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t>Pag.:</w:t>
      </w:r>
      <w:r>
        <w:rPr>
          <w:rFonts w:ascii="Times New Roman"/>
          <w:sz w:val="14"/>
        </w:rPr>
      </w:r>
    </w:p>
    <w:p>
      <w:pPr>
        <w:spacing w:before="82"/>
        <w:ind w:left="2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1    </w:t>
      </w:r>
      <w:r>
        <w:rPr>
          <w:rFonts w:ascii="Times New Roman"/>
          <w:b/>
          <w:spacing w:val="11"/>
          <w:sz w:val="14"/>
        </w:rPr>
        <w:t> </w:t>
      </w:r>
      <w:r>
        <w:rPr>
          <w:rFonts w:ascii="Times New Roman"/>
          <w:b/>
          <w:position w:val="1"/>
          <w:sz w:val="14"/>
        </w:rPr>
        <w:t>-  lei 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40" w:right="860"/>
          <w:cols w:num="2" w:equalWidth="0">
            <w:col w:w="14235" w:space="40"/>
            <w:col w:w="1665"/>
          </w:cols>
        </w:sect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>
        <w:trPr>
          <w:trHeight w:val="184" w:hRule="exact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1096" w:right="558" w:hanging="4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06"/>
              <w:ind w:left="84" w:right="17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50" w:lineRule="auto"/>
              <w:ind w:left="37" w:right="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99"/>
              <w:ind w:left="27" w:right="6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7" w:right="-1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48" w:right="4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50" w:lineRule="auto"/>
              <w:ind w:left="27" w:right="-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6" w:right="-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58" w:right="3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37" w:right="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11"/>
              <w:ind w:left="27" w:right="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26" w:right="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26" w:right="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21"/>
              <w:ind w:left="37" w:right="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aferenta cheltuielilor efectuate in anii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12"/>
              <w:ind w:left="58" w:right="22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58" w:right="4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30"/>
              <w:ind w:left="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796" w:hRule="exact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0" w:lineRule="auto"/>
              <w:ind w:left="48" w:right="14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/>
              <w:ind w:left="37" w:right="6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5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7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26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1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5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39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10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2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10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5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10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9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6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>
        <w:trPr>
          <w:trHeight w:val="241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Dezvoltare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1.550.922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1.085.578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978.109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107.469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107.469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855.214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> </w:t>
            </w:r>
            <w:r>
              <w:rPr>
                <w:rFonts w:ascii="Courier New"/>
                <w:sz w:val="11"/>
              </w:rPr>
              <w:t>(FEDR)(5801)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212.655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172.124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3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49.294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122.830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122.830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464.694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39.6)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1.763.577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1.257.702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1.027.403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230.299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230.299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1.319.908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6840" w:h="11910" w:orient="landscape"/>
          <w:pgMar w:top="160" w:bottom="280" w:left="40" w:right="86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801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598" w:val="left" w:leader="none"/>
        </w:tabs>
        <w:spacing w:line="207" w:lineRule="auto" w:before="55"/>
        <w:ind w:left="7978" w:right="160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</w:t>
      </w:r>
      <w:r>
        <w:rPr>
          <w:position w:val="8"/>
        </w:rPr>
        <w:t> FINANCIAR-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99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160" w:bottom="280" w:left="40" w:right="860"/>
      <w:cols w:num="2" w:equalWidth="0">
        <w:col w:w="2339" w:space="3715"/>
        <w:col w:w="98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06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2021-11-24T11:22:34Z</dcterms:created>
  <dcterms:modified xsi:type="dcterms:W3CDTF">2021-11-24T11:22:34Z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