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06" w:rsidRDefault="00185A36">
      <w:pPr>
        <w:spacing w:before="90"/>
        <w:ind w:left="175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/>
          <w:b/>
          <w:sz w:val="20"/>
        </w:rPr>
        <w:t>SECTORUL 2 AL MUNICIPIULUI BUCURESTI</w:t>
      </w:r>
    </w:p>
    <w:p w:rsidR="00DE4306" w:rsidRDefault="00185A36">
      <w:pPr>
        <w:rPr>
          <w:rFonts w:ascii="Times New Roman" w:eastAsia="Times New Roman" w:hAnsi="Times New Roman" w:cs="Times New Roman"/>
          <w:b/>
          <w:bCs/>
        </w:rPr>
      </w:pPr>
      <w:r>
        <w:br w:type="column"/>
      </w:r>
    </w:p>
    <w:p w:rsidR="00DE4306" w:rsidRDefault="00185A36">
      <w:pPr>
        <w:pStyle w:val="Titlu1"/>
        <w:spacing w:before="152"/>
        <w:rPr>
          <w:b w:val="0"/>
          <w:bCs w:val="0"/>
        </w:rPr>
      </w:pPr>
      <w:r>
        <w:t>SITUATIA FLUXURILOR DE TREZORERIE</w:t>
      </w:r>
    </w:p>
    <w:p w:rsidR="00DE4306" w:rsidRDefault="00185A36">
      <w:pPr>
        <w:spacing w:before="61"/>
        <w:ind w:left="175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spellStart"/>
      <w:r>
        <w:rPr>
          <w:rFonts w:ascii="Times New Roman"/>
          <w:sz w:val="20"/>
        </w:rPr>
        <w:lastRenderedPageBreak/>
        <w:t>Anexa</w:t>
      </w:r>
      <w:proofErr w:type="spellEnd"/>
      <w:r>
        <w:rPr>
          <w:rFonts w:ascii="Times New Roman"/>
          <w:sz w:val="20"/>
        </w:rPr>
        <w:t xml:space="preserve"> 3</w:t>
      </w:r>
    </w:p>
    <w:p w:rsidR="00DE4306" w:rsidRDefault="00DE4306">
      <w:pPr>
        <w:rPr>
          <w:rFonts w:ascii="Times New Roman" w:eastAsia="Times New Roman" w:hAnsi="Times New Roman" w:cs="Times New Roman"/>
          <w:sz w:val="20"/>
          <w:szCs w:val="20"/>
        </w:rPr>
        <w:sectPr w:rsidR="00DE43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23820" w:h="16840" w:orient="landscape"/>
          <w:pgMar w:top="860" w:right="640" w:bottom="0" w:left="200" w:header="708" w:footer="708" w:gutter="0"/>
          <w:cols w:num="3" w:space="708" w:equalWidth="0">
            <w:col w:w="4498" w:space="4698"/>
            <w:col w:w="4656" w:space="7116"/>
            <w:col w:w="2012"/>
          </w:cols>
        </w:sectPr>
      </w:pPr>
    </w:p>
    <w:p w:rsidR="00DE4306" w:rsidRDefault="00DE43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4306" w:rsidRDefault="00DE4306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DE4306" w:rsidRDefault="00185A36">
      <w:pPr>
        <w:spacing w:before="71"/>
        <w:ind w:left="10759" w:right="10413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</w:rPr>
        <w:t>la</w:t>
      </w:r>
      <w:proofErr w:type="gramEnd"/>
      <w:r>
        <w:rPr>
          <w:rFonts w:ascii="Times New Roman"/>
          <w:b/>
        </w:rPr>
        <w:t xml:space="preserve"> data: 31.03.2021</w:t>
      </w:r>
    </w:p>
    <w:p w:rsidR="00DE4306" w:rsidRDefault="00DE430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4306" w:rsidRDefault="00DE4306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DE4306" w:rsidRDefault="00185A36">
      <w:pPr>
        <w:spacing w:before="74"/>
        <w:ind w:right="1062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- </w:t>
      </w:r>
      <w:proofErr w:type="gramStart"/>
      <w:r>
        <w:rPr>
          <w:rFonts w:ascii="Times New Roman"/>
          <w:sz w:val="20"/>
        </w:rPr>
        <w:t>lei</w:t>
      </w:r>
      <w:proofErr w:type="gramEnd"/>
      <w:r>
        <w:rPr>
          <w:rFonts w:ascii="Times New Roman"/>
          <w:sz w:val="20"/>
        </w:rPr>
        <w:t xml:space="preserve"> -</w:t>
      </w:r>
    </w:p>
    <w:p w:rsidR="00DE4306" w:rsidRDefault="00DE4306">
      <w:pPr>
        <w:spacing w:before="8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800"/>
        <w:gridCol w:w="635"/>
        <w:gridCol w:w="822"/>
        <w:gridCol w:w="814"/>
        <w:gridCol w:w="821"/>
        <w:gridCol w:w="765"/>
        <w:gridCol w:w="911"/>
        <w:gridCol w:w="720"/>
        <w:gridCol w:w="784"/>
        <w:gridCol w:w="788"/>
        <w:gridCol w:w="833"/>
        <w:gridCol w:w="812"/>
        <w:gridCol w:w="799"/>
        <w:gridCol w:w="715"/>
        <w:gridCol w:w="662"/>
        <w:gridCol w:w="655"/>
        <w:gridCol w:w="684"/>
        <w:gridCol w:w="685"/>
        <w:gridCol w:w="730"/>
        <w:gridCol w:w="730"/>
        <w:gridCol w:w="715"/>
        <w:gridCol w:w="706"/>
        <w:gridCol w:w="670"/>
        <w:gridCol w:w="700"/>
        <w:gridCol w:w="727"/>
        <w:gridCol w:w="712"/>
        <w:gridCol w:w="787"/>
        <w:gridCol w:w="776"/>
        <w:gridCol w:w="764"/>
      </w:tblGrid>
      <w:tr w:rsidR="00DE4306">
        <w:trPr>
          <w:trHeight w:hRule="exact" w:val="2257"/>
        </w:trPr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E4306" w:rsidRDefault="00185A36">
            <w:pPr>
              <w:pStyle w:val="TableParagraph"/>
              <w:spacing w:line="156" w:lineRule="exact"/>
              <w:ind w:left="309" w:right="306" w:firstLine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INDICATORULUI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E4306" w:rsidRDefault="00185A36">
            <w:pPr>
              <w:pStyle w:val="TableParagraph"/>
              <w:spacing w:line="156" w:lineRule="exact"/>
              <w:ind w:left="163" w:right="161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rand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185A36">
            <w:pPr>
              <w:pStyle w:val="TableParagraph"/>
              <w:spacing w:before="81" w:line="156" w:lineRule="exact"/>
              <w:ind w:left="71" w:right="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TOTAL (col.2 +...+ 15)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185A36">
            <w:pPr>
              <w:pStyle w:val="TableParagraph"/>
              <w:spacing w:before="81" w:line="156" w:lineRule="exact"/>
              <w:ind w:left="68" w:right="1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Casa in lei (5310101)</w:t>
            </w:r>
          </w:p>
          <w:p w:rsidR="00DE4306" w:rsidRDefault="00185A36">
            <w:pPr>
              <w:pStyle w:val="TableParagraph"/>
              <w:spacing w:line="155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(col.2)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185A36">
            <w:pPr>
              <w:pStyle w:val="TableParagraph"/>
              <w:spacing w:before="86" w:line="156" w:lineRule="exact"/>
              <w:ind w:left="108" w:right="142" w:firstLine="1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de stat *) ct. 5200100/</w:t>
            </w:r>
          </w:p>
          <w:p w:rsidR="00DE4306" w:rsidRDefault="00185A36">
            <w:pPr>
              <w:pStyle w:val="TableParagraph"/>
              <w:spacing w:line="152" w:lineRule="exact"/>
              <w:ind w:left="15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DE4306" w:rsidRDefault="00185A36">
            <w:pPr>
              <w:pStyle w:val="TableParagraph"/>
              <w:spacing w:line="158" w:lineRule="exact"/>
              <w:ind w:left="2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(col.3)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185A36">
            <w:pPr>
              <w:pStyle w:val="TableParagraph"/>
              <w:spacing w:before="86" w:line="156" w:lineRule="exact"/>
              <w:ind w:left="23" w:right="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local ct.</w:t>
            </w:r>
          </w:p>
          <w:p w:rsidR="00DE4306" w:rsidRDefault="00185A36">
            <w:pPr>
              <w:pStyle w:val="TableParagraph"/>
              <w:spacing w:line="152" w:lineRule="exact"/>
              <w:ind w:left="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5210100/</w:t>
            </w:r>
          </w:p>
          <w:p w:rsidR="00DE4306" w:rsidRDefault="00185A36">
            <w:pPr>
              <w:pStyle w:val="TableParagraph"/>
              <w:spacing w:line="156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DE4306" w:rsidRDefault="00185A36">
            <w:pPr>
              <w:pStyle w:val="TableParagraph"/>
              <w:spacing w:line="158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(col.4)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185A36">
            <w:pPr>
              <w:pStyle w:val="TableParagraph"/>
              <w:spacing w:before="92" w:line="156" w:lineRule="exact"/>
              <w:ind w:left="15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asigurări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sociale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de stat ct. 5250101+ 5250102/</w:t>
            </w:r>
          </w:p>
          <w:p w:rsidR="00DE4306" w:rsidRDefault="00185A36">
            <w:pPr>
              <w:pStyle w:val="TableParagraph"/>
              <w:spacing w:line="1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DE4306" w:rsidRDefault="00185A36">
            <w:pPr>
              <w:pStyle w:val="TableParagraph"/>
              <w:spacing w:line="1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(col.5)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E4306" w:rsidRDefault="00185A36">
            <w:pPr>
              <w:pStyle w:val="TableParagraph"/>
              <w:spacing w:line="156" w:lineRule="exact"/>
              <w:ind w:left="47" w:right="80" w:firstLine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asigurări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şomaj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5740101+</w:t>
            </w:r>
          </w:p>
          <w:p w:rsidR="00DE4306" w:rsidRDefault="00185A36">
            <w:pPr>
              <w:pStyle w:val="TableParagraph"/>
              <w:spacing w:line="152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5740102/</w:t>
            </w:r>
          </w:p>
          <w:p w:rsidR="00DE4306" w:rsidRDefault="00185A36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DE4306" w:rsidRDefault="00185A36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(col.6)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185A36">
            <w:pPr>
              <w:pStyle w:val="TableParagraph"/>
              <w:spacing w:before="97" w:line="156" w:lineRule="exact"/>
              <w:ind w:left="15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Fond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naţional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unic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asigurări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sociale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sănătate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5710100/</w:t>
            </w:r>
          </w:p>
          <w:p w:rsidR="00DE4306" w:rsidRDefault="00185A36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DE4306" w:rsidRDefault="00185A36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(col.7)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185A36">
            <w:pPr>
              <w:pStyle w:val="TableParagraph"/>
              <w:spacing w:line="156" w:lineRule="exact"/>
              <w:ind w:left="18" w:right="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Fond </w:t>
            </w:r>
            <w:proofErr w:type="spellStart"/>
            <w:r>
              <w:rPr>
                <w:rFonts w:ascii="Times New Roman"/>
                <w:b/>
                <w:sz w:val="14"/>
              </w:rPr>
              <w:t>pentru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mediu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ct. 5750100/</w:t>
            </w:r>
          </w:p>
          <w:p w:rsidR="00DE4306" w:rsidRDefault="00185A36">
            <w:pPr>
              <w:pStyle w:val="TableParagraph"/>
              <w:spacing w:line="152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DE4306" w:rsidRDefault="00185A36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(col.8)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185A36">
            <w:pPr>
              <w:pStyle w:val="TableParagraph"/>
              <w:spacing w:line="156" w:lineRule="exact"/>
              <w:ind w:left="73" w:right="106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trezoreria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statului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ct. 5240100/</w:t>
            </w:r>
          </w:p>
          <w:p w:rsidR="00DE4306" w:rsidRDefault="00185A36">
            <w:pPr>
              <w:pStyle w:val="TableParagraph"/>
              <w:spacing w:line="152" w:lineRule="exact"/>
              <w:ind w:right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DE4306" w:rsidRDefault="00185A36">
            <w:pPr>
              <w:pStyle w:val="TableParagraph"/>
              <w:spacing w:line="158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(col.9)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E4306" w:rsidRDefault="00185A36">
            <w:pPr>
              <w:pStyle w:val="TableParagraph"/>
              <w:spacing w:line="156" w:lineRule="exact"/>
              <w:ind w:left="30" w:right="63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instituţii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publice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finanţate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integral din</w:t>
            </w:r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venituri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proprii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ct.</w:t>
            </w:r>
          </w:p>
          <w:p w:rsidR="00DE4306" w:rsidRDefault="00185A36">
            <w:pPr>
              <w:pStyle w:val="TableParagraph"/>
              <w:spacing w:line="152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5600101/</w:t>
            </w:r>
          </w:p>
          <w:p w:rsidR="00DE4306" w:rsidRDefault="00185A36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DE4306" w:rsidRDefault="00185A36">
            <w:pPr>
              <w:pStyle w:val="TableParagraph"/>
              <w:spacing w:line="158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(col.10)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E4306" w:rsidRDefault="00185A36">
            <w:pPr>
              <w:pStyle w:val="TableParagraph"/>
              <w:spacing w:line="156" w:lineRule="exact"/>
              <w:ind w:left="19" w:righ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instituții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publice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finanțate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venituri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proprii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ș</w:t>
            </w:r>
            <w:r>
              <w:rPr>
                <w:rFonts w:ascii="Times New Roman" w:hAnsi="Times New Roman"/>
                <w:b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subvenții</w:t>
            </w:r>
            <w:proofErr w:type="spellEnd"/>
          </w:p>
          <w:p w:rsidR="00DE4306" w:rsidRDefault="00185A36">
            <w:pPr>
              <w:pStyle w:val="TableParagraph"/>
              <w:spacing w:line="156" w:lineRule="exact"/>
              <w:ind w:left="16" w:right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ct. 5610101/ 7700000</w:t>
            </w:r>
          </w:p>
          <w:p w:rsidR="00DE4306" w:rsidRDefault="00185A36">
            <w:pPr>
              <w:pStyle w:val="TableParagraph"/>
              <w:spacing w:line="15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(col.11)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30" w:line="156" w:lineRule="exact"/>
              <w:ind w:left="34" w:right="47" w:hanging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activități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finanțate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venituri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proprii</w:t>
            </w:r>
            <w:proofErr w:type="spellEnd"/>
            <w:r>
              <w:rPr>
                <w:rFonts w:ascii="Times New Roman" w:hAnsi="Times New Roman"/>
                <w:b/>
                <w:spacing w:val="2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ș</w:t>
            </w:r>
            <w:r>
              <w:rPr>
                <w:rFonts w:ascii="Times New Roman" w:hAnsi="Times New Roman"/>
                <w:b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activități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privatizar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e ct.</w:t>
            </w:r>
          </w:p>
          <w:p w:rsidR="00DE4306" w:rsidRDefault="00185A36">
            <w:pPr>
              <w:pStyle w:val="TableParagraph"/>
              <w:spacing w:line="152" w:lineRule="exact"/>
              <w:ind w:right="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5620101/</w:t>
            </w:r>
          </w:p>
          <w:p w:rsidR="00DE4306" w:rsidRDefault="00185A36">
            <w:pPr>
              <w:pStyle w:val="TableParagraph"/>
              <w:spacing w:line="156" w:lineRule="exact"/>
              <w:ind w:righ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DE4306" w:rsidRDefault="00185A36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(col.12)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E4306" w:rsidRDefault="00185A36">
            <w:pPr>
              <w:pStyle w:val="TableParagraph"/>
              <w:spacing w:line="156" w:lineRule="exact"/>
              <w:ind w:left="25" w:right="34" w:hanging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împrumu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turi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interne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ș</w:t>
            </w:r>
            <w:r>
              <w:rPr>
                <w:rFonts w:ascii="Times New Roman" w:hAnsi="Times New Roman"/>
                <w:b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exterme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ct.</w:t>
            </w:r>
          </w:p>
          <w:p w:rsidR="00DE4306" w:rsidRDefault="00185A36">
            <w:pPr>
              <w:pStyle w:val="TableParagraph"/>
              <w:spacing w:line="152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5130101+</w:t>
            </w:r>
          </w:p>
          <w:p w:rsidR="00DE4306" w:rsidRDefault="00185A36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5140101+</w:t>
            </w:r>
          </w:p>
          <w:p w:rsidR="00DE4306" w:rsidRDefault="00185A36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5160101+</w:t>
            </w:r>
          </w:p>
          <w:p w:rsidR="00DE4306" w:rsidRDefault="00185A36">
            <w:pPr>
              <w:pStyle w:val="TableParagraph"/>
              <w:spacing w:line="156" w:lineRule="exact"/>
              <w:ind w:right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5170101</w:t>
            </w:r>
          </w:p>
          <w:p w:rsidR="00DE4306" w:rsidRDefault="00185A36">
            <w:pPr>
              <w:pStyle w:val="TableParagraph"/>
              <w:spacing w:line="156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/7700000</w:t>
            </w:r>
          </w:p>
          <w:p w:rsidR="00DE4306" w:rsidRDefault="00185A36">
            <w:pPr>
              <w:pStyle w:val="TableParagraph"/>
              <w:spacing w:line="158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(col.13)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E4306" w:rsidRDefault="00185A36">
            <w:pPr>
              <w:pStyle w:val="TableParagraph"/>
              <w:spacing w:line="156" w:lineRule="exact"/>
              <w:ind w:left="25" w:right="44" w:hanging="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fonduri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externe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nerambu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rsabile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(</w:t>
            </w:r>
            <w:proofErr w:type="spellStart"/>
            <w:r>
              <w:rPr>
                <w:rFonts w:ascii="Times New Roman"/>
                <w:b/>
                <w:sz w:val="14"/>
              </w:rPr>
              <w:t>sursa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D) ct.</w:t>
            </w:r>
          </w:p>
          <w:p w:rsidR="00DE4306" w:rsidRDefault="00185A36">
            <w:pPr>
              <w:pStyle w:val="TableParagraph"/>
              <w:spacing w:line="152" w:lineRule="exact"/>
              <w:ind w:right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5150103/</w:t>
            </w:r>
          </w:p>
          <w:p w:rsidR="00DE4306" w:rsidRDefault="00185A36">
            <w:pPr>
              <w:pStyle w:val="TableParagraph"/>
              <w:spacing w:line="156" w:lineRule="exact"/>
              <w:ind w:right="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DE4306" w:rsidRDefault="00185A36">
            <w:pPr>
              <w:pStyle w:val="TableParagraph"/>
              <w:spacing w:line="1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(col.14)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E4306" w:rsidRDefault="00185A36">
            <w:pPr>
              <w:pStyle w:val="TableParagraph"/>
              <w:spacing w:line="156" w:lineRule="exact"/>
              <w:ind w:left="23" w:right="33" w:hanging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Alte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disponibil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itati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- </w:t>
            </w:r>
            <w:proofErr w:type="spellStart"/>
            <w:r>
              <w:rPr>
                <w:rFonts w:ascii="Times New Roman"/>
                <w:b/>
                <w:sz w:val="14"/>
              </w:rPr>
              <w:t>conturi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de forma 5xx (TOTAL)</w:t>
            </w:r>
          </w:p>
          <w:p w:rsidR="00DE4306" w:rsidRDefault="00185A36">
            <w:pPr>
              <w:pStyle w:val="TableParagraph"/>
              <w:spacing w:line="155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(col.15)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E4306" w:rsidRDefault="00185A36">
            <w:pPr>
              <w:pStyle w:val="TableParagraph"/>
              <w:spacing w:line="158" w:lineRule="exact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550</w:t>
            </w:r>
          </w:p>
          <w:p w:rsidR="00DE4306" w:rsidRDefault="00185A36">
            <w:pPr>
              <w:pStyle w:val="TableParagraph"/>
              <w:spacing w:line="158" w:lineRule="exact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(5007)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E4306" w:rsidRDefault="00185A36">
            <w:pPr>
              <w:pStyle w:val="TableParagraph"/>
              <w:spacing w:line="158" w:lineRule="exact"/>
              <w:ind w:left="2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552</w:t>
            </w:r>
          </w:p>
          <w:p w:rsidR="00DE4306" w:rsidRDefault="00185A36">
            <w:pPr>
              <w:pStyle w:val="TableParagraph"/>
              <w:spacing w:line="158" w:lineRule="exact"/>
              <w:ind w:left="1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(5006)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306" w:rsidRDefault="00185A36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306" w:rsidRDefault="00185A3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306" w:rsidRDefault="00185A3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E4306" w:rsidRDefault="00185A36">
            <w:pPr>
              <w:pStyle w:val="TableParagraph"/>
              <w:spacing w:line="158" w:lineRule="exact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</w:p>
          <w:p w:rsidR="00DE4306" w:rsidRDefault="00185A36">
            <w:pPr>
              <w:pStyle w:val="TableParagraph"/>
              <w:spacing w:line="158" w:lineRule="exact"/>
              <w:ind w:left="1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(4402)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306" w:rsidRDefault="00185A3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306" w:rsidRDefault="00185A3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529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306" w:rsidRDefault="00185A36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 (5004)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306" w:rsidRDefault="00185A3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306" w:rsidRDefault="00185A3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306" w:rsidRDefault="00185A36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5211</w:t>
            </w:r>
          </w:p>
        </w:tc>
      </w:tr>
      <w:tr w:rsidR="00DE4306">
        <w:trPr>
          <w:trHeight w:hRule="exact" w:val="8532"/>
        </w:trPr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87"/>
              <w:ind w:left="30" w:firstLine="8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</w:t>
            </w:r>
          </w:p>
          <w:p w:rsidR="00DE4306" w:rsidRDefault="00DE43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E4306" w:rsidRDefault="00185A36">
            <w:pPr>
              <w:pStyle w:val="TableParagraph"/>
              <w:spacing w:line="156" w:lineRule="exact"/>
              <w:ind w:left="30" w:right="6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I.NUMERAR DIN ACTIVITATEA OPERATIONALA</w:t>
            </w:r>
          </w:p>
          <w:p w:rsidR="00DE4306" w:rsidRDefault="00185A36">
            <w:pPr>
              <w:pStyle w:val="TableParagraph"/>
              <w:spacing w:before="73" w:line="536" w:lineRule="auto"/>
              <w:ind w:left="30" w:right="1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DE4306" w:rsidRDefault="00185A36">
            <w:pPr>
              <w:pStyle w:val="TableParagraph"/>
              <w:spacing w:before="13" w:line="156" w:lineRule="exact"/>
              <w:ind w:left="30" w:right="1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3.Numerar net din </w:t>
            </w:r>
            <w:proofErr w:type="spellStart"/>
            <w:r>
              <w:rPr>
                <w:rFonts w:ascii="Times New Roman"/>
                <w:sz w:val="14"/>
              </w:rPr>
              <w:t>activitatea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operationala</w:t>
            </w:r>
            <w:proofErr w:type="spellEnd"/>
            <w:r>
              <w:rPr>
                <w:rFonts w:ascii="Times New Roman"/>
                <w:sz w:val="14"/>
              </w:rPr>
              <w:t xml:space="preserve"> (rd.02-rd.03)</w:t>
            </w:r>
          </w:p>
          <w:p w:rsidR="00DE4306" w:rsidRDefault="00185A36">
            <w:pPr>
              <w:pStyle w:val="TableParagraph"/>
              <w:spacing w:before="80" w:line="156" w:lineRule="exact"/>
              <w:ind w:left="30" w:right="59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II. NUMERAR DIN ACTIVITATEA DE INVESTITII</w:t>
            </w:r>
          </w:p>
          <w:p w:rsidR="00DE4306" w:rsidRDefault="00185A36">
            <w:pPr>
              <w:pStyle w:val="TableParagraph"/>
              <w:spacing w:before="73" w:line="536" w:lineRule="auto"/>
              <w:ind w:left="30" w:right="1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DE4306" w:rsidRDefault="00185A36">
            <w:pPr>
              <w:pStyle w:val="TableParagraph"/>
              <w:spacing w:before="13" w:line="156" w:lineRule="exact"/>
              <w:ind w:left="30" w:right="1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3.Numerar net din </w:t>
            </w:r>
            <w:proofErr w:type="spellStart"/>
            <w:r>
              <w:rPr>
                <w:rFonts w:ascii="Times New Roman"/>
                <w:sz w:val="14"/>
              </w:rPr>
              <w:t>activitatea</w:t>
            </w:r>
            <w:proofErr w:type="spellEnd"/>
            <w:r>
              <w:rPr>
                <w:rFonts w:ascii="Times New Roman"/>
                <w:sz w:val="14"/>
              </w:rPr>
              <w:t xml:space="preserve"> de </w:t>
            </w:r>
            <w:proofErr w:type="spellStart"/>
            <w:r>
              <w:rPr>
                <w:rFonts w:ascii="Times New Roman"/>
                <w:sz w:val="14"/>
              </w:rPr>
              <w:t>investitii</w:t>
            </w:r>
            <w:proofErr w:type="spellEnd"/>
            <w:r>
              <w:rPr>
                <w:rFonts w:ascii="Times New Roman"/>
                <w:sz w:val="14"/>
              </w:rPr>
              <w:t xml:space="preserve"> (rd.06-rd.07)</w:t>
            </w:r>
          </w:p>
          <w:p w:rsidR="00DE4306" w:rsidRDefault="00185A36">
            <w:pPr>
              <w:pStyle w:val="TableParagraph"/>
              <w:spacing w:before="80" w:line="156" w:lineRule="exact"/>
              <w:ind w:left="30" w:right="55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III. NUMERAR DIN ACTIVITATEA DE FINANTARE</w:t>
            </w:r>
          </w:p>
          <w:p w:rsidR="00DE4306" w:rsidRDefault="00185A36">
            <w:pPr>
              <w:pStyle w:val="TableParagraph"/>
              <w:spacing w:before="73" w:line="536" w:lineRule="auto"/>
              <w:ind w:left="30" w:right="1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DE4306" w:rsidRDefault="00185A36">
            <w:pPr>
              <w:pStyle w:val="TableParagraph"/>
              <w:spacing w:before="13" w:line="156" w:lineRule="exact"/>
              <w:ind w:left="30" w:right="1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3.Numerar net din </w:t>
            </w:r>
            <w:proofErr w:type="spellStart"/>
            <w:r>
              <w:rPr>
                <w:rFonts w:ascii="Times New Roman"/>
                <w:sz w:val="14"/>
              </w:rPr>
              <w:t>activitatea</w:t>
            </w:r>
            <w:proofErr w:type="spellEnd"/>
            <w:r>
              <w:rPr>
                <w:rFonts w:ascii="Times New Roman"/>
                <w:sz w:val="14"/>
              </w:rPr>
              <w:t xml:space="preserve"> de </w:t>
            </w:r>
            <w:proofErr w:type="spellStart"/>
            <w:r>
              <w:rPr>
                <w:rFonts w:ascii="Times New Roman"/>
                <w:sz w:val="14"/>
              </w:rPr>
              <w:t>finantare</w:t>
            </w:r>
            <w:proofErr w:type="spellEnd"/>
            <w:r>
              <w:rPr>
                <w:rFonts w:ascii="Times New Roman"/>
                <w:sz w:val="14"/>
              </w:rPr>
              <w:t xml:space="preserve"> (rd.10-rd.11)</w:t>
            </w:r>
          </w:p>
          <w:p w:rsidR="00DE4306" w:rsidRDefault="00185A36">
            <w:pPr>
              <w:pStyle w:val="Listparagraf"/>
              <w:numPr>
                <w:ilvl w:val="0"/>
                <w:numId w:val="1"/>
              </w:numPr>
              <w:tabs>
                <w:tab w:val="left" w:pos="249"/>
              </w:tabs>
              <w:spacing w:before="80" w:line="156" w:lineRule="exact"/>
              <w:ind w:right="185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 (DESCRESTEREA) NETA DE NUMERAR SI ECHIVALENT DE NUMERAR (rd.04+rd.08+rd.12)</w:t>
            </w:r>
          </w:p>
          <w:p w:rsidR="00DE4306" w:rsidRDefault="00185A36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78" w:line="156" w:lineRule="exact"/>
              <w:ind w:right="403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 SI ECHIVALENT DE NUMERAR LA INCEPUTUL ANULUI</w:t>
            </w:r>
          </w:p>
          <w:p w:rsidR="00DE4306" w:rsidRDefault="00185A36">
            <w:pPr>
              <w:pStyle w:val="TableParagraph"/>
              <w:spacing w:before="74" w:line="158" w:lineRule="exact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</w:rPr>
              <w:t>Sume</w:t>
            </w:r>
            <w:proofErr w:type="spellEnd"/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recuperate/</w:t>
            </w:r>
            <w:proofErr w:type="spellStart"/>
            <w:r>
              <w:rPr>
                <w:rFonts w:ascii="Times New Roman" w:hAnsi="Times New Roman"/>
                <w:sz w:val="14"/>
              </w:rPr>
              <w:t>primite</w:t>
            </w:r>
            <w:proofErr w:type="spellEnd"/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</w:rPr>
              <w:t>în</w:t>
            </w:r>
            <w:proofErr w:type="spellEnd"/>
          </w:p>
          <w:p w:rsidR="00DE4306" w:rsidRDefault="00185A36">
            <w:pPr>
              <w:pStyle w:val="TableParagraph"/>
              <w:spacing w:line="158" w:lineRule="exact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excedentul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anului</w:t>
            </w:r>
            <w:proofErr w:type="spellEnd"/>
            <w:r>
              <w:rPr>
                <w:rFonts w:ascii="Times New Roman"/>
                <w:sz w:val="14"/>
              </w:rPr>
              <w:t xml:space="preserve"> precedent**</w:t>
            </w:r>
          </w:p>
          <w:p w:rsidR="00DE4306" w:rsidRDefault="00185A36">
            <w:pPr>
              <w:pStyle w:val="TableParagraph"/>
              <w:spacing w:before="81" w:line="156" w:lineRule="exact"/>
              <w:ind w:left="30" w:right="201" w:firstLine="3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- </w:t>
            </w:r>
            <w:proofErr w:type="spellStart"/>
            <w:r>
              <w:rPr>
                <w:rFonts w:ascii="Times New Roman"/>
                <w:sz w:val="14"/>
              </w:rPr>
              <w:t>Sume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utilizate</w:t>
            </w:r>
            <w:proofErr w:type="spellEnd"/>
            <w:r>
              <w:rPr>
                <w:rFonts w:ascii="Times New Roman"/>
                <w:sz w:val="14"/>
              </w:rPr>
              <w:t>/</w:t>
            </w:r>
            <w:proofErr w:type="spellStart"/>
            <w:r>
              <w:rPr>
                <w:rFonts w:ascii="Times New Roman"/>
                <w:sz w:val="14"/>
              </w:rPr>
              <w:t>transferate</w:t>
            </w:r>
            <w:proofErr w:type="spellEnd"/>
            <w:r>
              <w:rPr>
                <w:rFonts w:ascii="Times New Roman"/>
                <w:sz w:val="14"/>
              </w:rPr>
              <w:t xml:space="preserve"> din </w:t>
            </w:r>
            <w:proofErr w:type="spellStart"/>
            <w:r>
              <w:rPr>
                <w:rFonts w:ascii="Times New Roman"/>
                <w:sz w:val="14"/>
              </w:rPr>
              <w:t>excedentul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anului</w:t>
            </w:r>
            <w:proofErr w:type="spellEnd"/>
            <w:r>
              <w:rPr>
                <w:rFonts w:ascii="Times New Roman"/>
                <w:sz w:val="14"/>
              </w:rPr>
              <w:t xml:space="preserve"> precedent ***)</w:t>
            </w:r>
          </w:p>
          <w:p w:rsidR="00DE4306" w:rsidRDefault="00185A36">
            <w:pPr>
              <w:pStyle w:val="TableParagraph"/>
              <w:spacing w:before="78" w:line="156" w:lineRule="exact"/>
              <w:ind w:left="30" w:righ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Sume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transferate</w:t>
            </w:r>
            <w:proofErr w:type="spellEnd"/>
            <w:r>
              <w:rPr>
                <w:rFonts w:ascii="Times New Roman"/>
                <w:sz w:val="14"/>
              </w:rPr>
              <w:t xml:space="preserve"> din </w:t>
            </w:r>
            <w:proofErr w:type="spellStart"/>
            <w:r>
              <w:rPr>
                <w:rFonts w:ascii="Times New Roman"/>
                <w:sz w:val="14"/>
              </w:rPr>
              <w:t>disponibilul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neutilizat</w:t>
            </w:r>
            <w:proofErr w:type="spellEnd"/>
            <w:r>
              <w:rPr>
                <w:rFonts w:ascii="Times New Roman"/>
                <w:sz w:val="14"/>
              </w:rPr>
              <w:t xml:space="preserve"> la </w:t>
            </w:r>
            <w:proofErr w:type="spellStart"/>
            <w:r>
              <w:rPr>
                <w:rFonts w:ascii="Times New Roman"/>
                <w:sz w:val="14"/>
              </w:rPr>
              <w:t>finele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anului</w:t>
            </w:r>
            <w:proofErr w:type="spellEnd"/>
            <w:r>
              <w:rPr>
                <w:rFonts w:ascii="Times New Roman"/>
                <w:sz w:val="14"/>
              </w:rPr>
              <w:t xml:space="preserve"> precedent ***</w:t>
            </w:r>
          </w:p>
        </w:tc>
        <w:tc>
          <w:tcPr>
            <w:tcW w:w="20158" w:type="dxa"/>
            <w:gridSpan w:val="2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tabs>
                <w:tab w:val="left" w:pos="1000"/>
                <w:tab w:val="left" w:pos="1819"/>
                <w:tab w:val="left" w:pos="2636"/>
                <w:tab w:val="left" w:pos="3431"/>
                <w:tab w:val="left" w:pos="4267"/>
                <w:tab w:val="left" w:pos="5084"/>
                <w:tab w:val="left" w:pos="5835"/>
                <w:tab w:val="left" w:pos="6622"/>
                <w:tab w:val="left" w:pos="7432"/>
                <w:tab w:val="left" w:pos="8220"/>
                <w:tab w:val="left" w:pos="9023"/>
                <w:tab w:val="left" w:pos="9781"/>
                <w:tab w:val="left" w:pos="10471"/>
                <w:tab w:val="left" w:pos="11127"/>
                <w:tab w:val="left" w:pos="11798"/>
                <w:tab w:val="left" w:pos="12482"/>
                <w:tab w:val="left" w:pos="13191"/>
                <w:tab w:val="left" w:pos="13922"/>
                <w:tab w:val="left" w:pos="14644"/>
                <w:tab w:val="left" w:pos="15355"/>
                <w:tab w:val="left" w:pos="16043"/>
                <w:tab w:val="left" w:pos="16727"/>
                <w:tab w:val="left" w:pos="17443"/>
                <w:tab w:val="left" w:pos="18162"/>
                <w:tab w:val="left" w:pos="18912"/>
                <w:tab w:val="right" w:pos="19831"/>
              </w:tabs>
              <w:spacing w:before="97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</w:t>
            </w:r>
            <w:r>
              <w:rPr>
                <w:rFonts w:ascii="Times New Roman"/>
                <w:b/>
                <w:sz w:val="14"/>
              </w:rPr>
              <w:tab/>
              <w:t>1</w:t>
            </w:r>
            <w:r>
              <w:rPr>
                <w:rFonts w:ascii="Times New Roman"/>
                <w:b/>
                <w:sz w:val="14"/>
              </w:rPr>
              <w:tab/>
              <w:t>2</w:t>
            </w:r>
            <w:r>
              <w:rPr>
                <w:rFonts w:ascii="Times New Roman"/>
                <w:b/>
                <w:sz w:val="14"/>
              </w:rPr>
              <w:tab/>
              <w:t>3</w:t>
            </w:r>
            <w:r>
              <w:rPr>
                <w:rFonts w:ascii="Times New Roman"/>
                <w:b/>
                <w:sz w:val="14"/>
              </w:rPr>
              <w:tab/>
              <w:t>4</w:t>
            </w:r>
            <w:r>
              <w:rPr>
                <w:rFonts w:ascii="Times New Roman"/>
                <w:b/>
                <w:sz w:val="14"/>
              </w:rPr>
              <w:tab/>
              <w:t>5</w:t>
            </w:r>
            <w:r>
              <w:rPr>
                <w:rFonts w:ascii="Times New Roman"/>
                <w:b/>
                <w:sz w:val="14"/>
              </w:rPr>
              <w:tab/>
              <w:t>6</w:t>
            </w:r>
            <w:r>
              <w:rPr>
                <w:rFonts w:ascii="Times New Roman"/>
                <w:b/>
                <w:sz w:val="14"/>
              </w:rPr>
              <w:tab/>
              <w:t>7</w:t>
            </w:r>
            <w:r>
              <w:rPr>
                <w:rFonts w:ascii="Times New Roman"/>
                <w:b/>
                <w:sz w:val="14"/>
              </w:rPr>
              <w:tab/>
              <w:t>8</w:t>
            </w:r>
            <w:r>
              <w:rPr>
                <w:rFonts w:ascii="Times New Roman"/>
                <w:b/>
                <w:sz w:val="14"/>
              </w:rPr>
              <w:tab/>
              <w:t>9</w:t>
            </w:r>
            <w:r>
              <w:rPr>
                <w:rFonts w:ascii="Times New Roman"/>
                <w:b/>
                <w:sz w:val="14"/>
              </w:rPr>
              <w:tab/>
              <w:t>10</w:t>
            </w:r>
            <w:r>
              <w:rPr>
                <w:rFonts w:ascii="Times New Roman"/>
                <w:b/>
                <w:sz w:val="14"/>
              </w:rPr>
              <w:tab/>
              <w:t>11</w:t>
            </w:r>
            <w:r>
              <w:rPr>
                <w:rFonts w:ascii="Times New Roman"/>
                <w:b/>
                <w:sz w:val="14"/>
              </w:rPr>
              <w:tab/>
              <w:t>12</w:t>
            </w:r>
            <w:r>
              <w:rPr>
                <w:rFonts w:ascii="Times New Roman"/>
                <w:b/>
                <w:sz w:val="14"/>
              </w:rPr>
              <w:tab/>
              <w:t>13</w:t>
            </w:r>
            <w:r>
              <w:rPr>
                <w:rFonts w:ascii="Times New Roman"/>
                <w:b/>
                <w:sz w:val="14"/>
              </w:rPr>
              <w:tab/>
              <w:t>14</w:t>
            </w:r>
            <w:r>
              <w:rPr>
                <w:rFonts w:ascii="Times New Roman"/>
                <w:b/>
                <w:sz w:val="14"/>
              </w:rPr>
              <w:tab/>
              <w:t>15</w:t>
            </w:r>
            <w:r>
              <w:rPr>
                <w:rFonts w:ascii="Times New Roman"/>
                <w:b/>
                <w:sz w:val="14"/>
              </w:rPr>
              <w:tab/>
              <w:t>16</w:t>
            </w:r>
            <w:r>
              <w:rPr>
                <w:rFonts w:ascii="Times New Roman"/>
                <w:b/>
                <w:sz w:val="14"/>
              </w:rPr>
              <w:tab/>
              <w:t>17</w:t>
            </w:r>
            <w:r>
              <w:rPr>
                <w:rFonts w:ascii="Times New Roman"/>
                <w:b/>
                <w:sz w:val="14"/>
              </w:rPr>
              <w:tab/>
              <w:t>18</w:t>
            </w:r>
            <w:r>
              <w:rPr>
                <w:rFonts w:ascii="Times New Roman"/>
                <w:b/>
                <w:sz w:val="14"/>
              </w:rPr>
              <w:tab/>
              <w:t>19</w:t>
            </w:r>
            <w:r>
              <w:rPr>
                <w:rFonts w:ascii="Times New Roman"/>
                <w:b/>
                <w:sz w:val="14"/>
              </w:rPr>
              <w:tab/>
              <w:t>20</w:t>
            </w:r>
            <w:r>
              <w:rPr>
                <w:rFonts w:ascii="Times New Roman"/>
                <w:b/>
                <w:sz w:val="14"/>
              </w:rPr>
              <w:tab/>
            </w:r>
            <w:r>
              <w:rPr>
                <w:rFonts w:ascii="Times New Roman"/>
                <w:b/>
                <w:sz w:val="14"/>
              </w:rPr>
              <w:t>21</w:t>
            </w:r>
            <w:r>
              <w:rPr>
                <w:rFonts w:ascii="Times New Roman"/>
                <w:b/>
                <w:sz w:val="14"/>
              </w:rPr>
              <w:tab/>
              <w:t>22</w:t>
            </w:r>
            <w:r>
              <w:rPr>
                <w:rFonts w:ascii="Times New Roman"/>
                <w:b/>
                <w:sz w:val="14"/>
              </w:rPr>
              <w:tab/>
              <w:t>23</w:t>
            </w:r>
            <w:r>
              <w:rPr>
                <w:rFonts w:ascii="Times New Roman"/>
                <w:b/>
                <w:sz w:val="14"/>
              </w:rPr>
              <w:tab/>
              <w:t>24</w:t>
            </w:r>
            <w:r>
              <w:rPr>
                <w:rFonts w:ascii="Times New Roman"/>
                <w:b/>
                <w:sz w:val="14"/>
              </w:rPr>
              <w:tab/>
              <w:t>25</w:t>
            </w:r>
            <w:r>
              <w:rPr>
                <w:rFonts w:ascii="Times New Roman"/>
                <w:b/>
                <w:sz w:val="14"/>
              </w:rPr>
              <w:tab/>
              <w:t>26</w:t>
            </w:r>
          </w:p>
          <w:p w:rsidR="00DE4306" w:rsidRDefault="00DE430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E4306" w:rsidRDefault="00185A36">
            <w:pPr>
              <w:pStyle w:val="TableParagraph"/>
              <w:tabs>
                <w:tab w:val="left" w:pos="7091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E4306" w:rsidRDefault="00185A36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02</w:t>
            </w:r>
            <w:r>
              <w:rPr>
                <w:rFonts w:ascii="Times New Roman"/>
                <w:sz w:val="14"/>
              </w:rPr>
              <w:tab/>
              <w:t xml:space="preserve">352680391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4839817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302588828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24220244</w:t>
            </w:r>
            <w:r>
              <w:rPr>
                <w:rFonts w:ascii="Times New Roman"/>
                <w:sz w:val="14"/>
              </w:rPr>
              <w:tab/>
              <w:t>2876106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18155396  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1136963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17018433   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E4306" w:rsidRDefault="00DE43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E4306" w:rsidRDefault="00185A36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03</w:t>
            </w:r>
            <w:r>
              <w:rPr>
                <w:rFonts w:ascii="Times New Roman"/>
                <w:sz w:val="14"/>
              </w:rPr>
              <w:tab/>
              <w:t xml:space="preserve">203589359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4780194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165605640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14605317</w:t>
            </w:r>
            <w:r>
              <w:rPr>
                <w:rFonts w:ascii="Times New Roman"/>
                <w:sz w:val="14"/>
              </w:rPr>
              <w:tab/>
              <w:t>2210824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16387384  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1218625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sz w:val="14"/>
              </w:rPr>
              <w:t xml:space="preserve">15168759   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E4306" w:rsidRDefault="00DE43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E4306" w:rsidRDefault="00185A36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04</w:t>
            </w:r>
            <w:r>
              <w:rPr>
                <w:rFonts w:ascii="Times New Roman"/>
                <w:sz w:val="14"/>
              </w:rPr>
              <w:tab/>
              <w:t xml:space="preserve">149091032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59623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136983188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9614927</w:t>
            </w:r>
            <w:r>
              <w:rPr>
                <w:rFonts w:ascii="Times New Roman"/>
                <w:sz w:val="14"/>
              </w:rPr>
              <w:tab/>
              <w:t>665282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1768012    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-81662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1849674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E4306" w:rsidRDefault="00DE43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306" w:rsidRDefault="00185A36">
            <w:pPr>
              <w:pStyle w:val="TableParagraph"/>
              <w:tabs>
                <w:tab w:val="left" w:pos="7091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05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E4306" w:rsidRDefault="00185A36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</w:t>
            </w:r>
            <w:r>
              <w:rPr>
                <w:rFonts w:ascii="Times New Roman"/>
                <w:sz w:val="14"/>
              </w:rPr>
              <w:tab/>
              <w:t>296012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1509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294503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E4306" w:rsidRDefault="00DE43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E4306" w:rsidRDefault="00185A36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07</w:t>
            </w:r>
            <w:r>
              <w:rPr>
                <w:rFonts w:ascii="Times New Roman"/>
                <w:sz w:val="14"/>
              </w:rPr>
              <w:tab/>
              <w:t>28650570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1509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2978767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8548143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 xml:space="preserve">17122151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E4306" w:rsidRDefault="00DE43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E4306" w:rsidRDefault="00185A36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spacing w:line="158" w:lineRule="exact"/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-28354558</w:t>
            </w:r>
            <w:r>
              <w:rPr>
                <w:rFonts w:ascii="Times New Roman"/>
                <w:w w:val="95"/>
                <w:sz w:val="14"/>
              </w:rPr>
              <w:tab/>
              <w:t>0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-2684264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-8548143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-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E4306" w:rsidRDefault="00185A36">
            <w:pPr>
              <w:pStyle w:val="TableParagraph"/>
              <w:spacing w:line="158" w:lineRule="exact"/>
              <w:ind w:left="9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17122151</w:t>
            </w:r>
          </w:p>
          <w:p w:rsidR="00DE4306" w:rsidRDefault="00185A36">
            <w:pPr>
              <w:pStyle w:val="TableParagraph"/>
              <w:tabs>
                <w:tab w:val="left" w:pos="7091"/>
              </w:tabs>
              <w:spacing w:before="75"/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09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E4306" w:rsidRDefault="00185A36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  <w:r>
              <w:rPr>
                <w:rFonts w:ascii="Times New Roman"/>
                <w:sz w:val="14"/>
              </w:rPr>
              <w:tab/>
              <w:t>93151707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68808857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2412090</w:t>
            </w:r>
            <w:r>
              <w:rPr>
                <w:rFonts w:ascii="Times New Roman"/>
                <w:sz w:val="14"/>
              </w:rPr>
              <w:tab/>
              <w:t xml:space="preserve">21930760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E4306" w:rsidRDefault="00DE43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E4306" w:rsidRDefault="00185A36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  <w:r>
              <w:rPr>
                <w:rFonts w:ascii="Times New Roman"/>
                <w:sz w:val="14"/>
              </w:rPr>
              <w:tab/>
              <w:t>11652586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11652586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E4306" w:rsidRDefault="00DE43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E4306" w:rsidRDefault="00185A36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  <w:r>
              <w:rPr>
                <w:rFonts w:ascii="Times New Roman"/>
                <w:sz w:val="14"/>
              </w:rPr>
              <w:tab/>
              <w:t>81499121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57156271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2412090</w:t>
            </w:r>
            <w:r>
              <w:rPr>
                <w:rFonts w:ascii="Times New Roman"/>
                <w:sz w:val="14"/>
              </w:rPr>
              <w:tab/>
              <w:t xml:space="preserve">21930760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E4306" w:rsidRDefault="00DE43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306" w:rsidRDefault="00185A36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  <w:r>
              <w:rPr>
                <w:rFonts w:ascii="Times New Roman"/>
                <w:sz w:val="14"/>
              </w:rPr>
              <w:tab/>
              <w:t xml:space="preserve">202235595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59623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191455195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1066784</w:t>
            </w:r>
            <w:r>
              <w:rPr>
                <w:rFonts w:ascii="Times New Roman"/>
                <w:sz w:val="14"/>
              </w:rPr>
              <w:tab/>
              <w:t>3077372</w:t>
            </w:r>
            <w:r>
              <w:rPr>
                <w:rFonts w:ascii="Times New Roman"/>
                <w:sz w:val="14"/>
              </w:rPr>
              <w:tab/>
              <w:t xml:space="preserve">4808609  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 xml:space="preserve">1768012    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-81662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1849674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E4306" w:rsidRDefault="00185A36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  <w:r>
              <w:rPr>
                <w:rFonts w:ascii="Times New Roman"/>
                <w:sz w:val="14"/>
              </w:rPr>
              <w:tab/>
              <w:t>91690939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78808455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757752</w:t>
            </w:r>
            <w:r>
              <w:rPr>
                <w:rFonts w:ascii="Times New Roman"/>
                <w:sz w:val="14"/>
              </w:rPr>
              <w:tab/>
              <w:t>8528402</w:t>
            </w:r>
            <w:r>
              <w:rPr>
                <w:rFonts w:ascii="Times New Roman"/>
                <w:sz w:val="14"/>
              </w:rPr>
              <w:tab/>
              <w:t>30110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3566220    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167976</w:t>
            </w:r>
            <w:r>
              <w:rPr>
                <w:rFonts w:ascii="Times New Roman"/>
                <w:sz w:val="14"/>
              </w:rPr>
              <w:tab/>
              <w:t>3391546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6698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E4306" w:rsidRDefault="00185A36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E4306" w:rsidRDefault="00DE43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306" w:rsidRDefault="00185A36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</w:t>
            </w:r>
            <w:r>
              <w:rPr>
                <w:rFonts w:ascii="Times New Roman"/>
                <w:sz w:val="14"/>
              </w:rPr>
              <w:tab/>
              <w:t>71220545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68808455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2412090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E4306" w:rsidRDefault="00185A36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</w:t>
            </w:r>
            <w:r>
              <w:rPr>
                <w:rFonts w:ascii="Times New Roman"/>
                <w:sz w:val="14"/>
              </w:rPr>
              <w:tab/>
              <w:t>30110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30110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E4306" w:rsidRDefault="00185A36">
            <w:pPr>
              <w:pStyle w:val="TableParagraph"/>
              <w:spacing w:before="87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27</w:t>
            </w: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E4306" w:rsidRDefault="00185A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E4306" w:rsidRDefault="00DE43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E4306" w:rsidRDefault="00185A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E4306" w:rsidRDefault="00DE43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E4306" w:rsidRDefault="00185A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E4306" w:rsidRDefault="00185A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E4306" w:rsidRDefault="00DE43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E4306" w:rsidRDefault="00185A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E4306" w:rsidRDefault="00DE43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E4306" w:rsidRDefault="00185A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E4306" w:rsidRDefault="00185A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E4306" w:rsidRDefault="00DE43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E4306" w:rsidRDefault="00185A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E4306" w:rsidRDefault="00DE43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E4306" w:rsidRDefault="00185A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E4306" w:rsidRDefault="00DE43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306" w:rsidRDefault="00185A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E4306" w:rsidRDefault="00185A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E4306" w:rsidRDefault="00185A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E4306" w:rsidRDefault="00DE43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306" w:rsidRDefault="00185A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E4306" w:rsidRDefault="00DE43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E4306" w:rsidRDefault="00DE43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E4306" w:rsidRDefault="00185A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 w:rsidR="00DE4306">
        <w:trPr>
          <w:trHeight w:hRule="exact" w:val="1008"/>
        </w:trPr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31" w:line="156" w:lineRule="exact"/>
              <w:ind w:left="30" w:righ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VI. NUMERAR SI ECHIVALENT DE NUMERAR LA SFARSITUL PERIOADEI (rd.13+rd.14+rd.14.1-rd.14.2- re.14.3)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222675879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59623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201455195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1824536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9193684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4808609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5334232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167976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3309884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1856372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E4306" w:rsidRDefault="00185A36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</w:tbl>
    <w:p w:rsidR="00DE4306" w:rsidRDefault="00DE4306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DE4306" w:rsidRDefault="00DE4306">
      <w:pPr>
        <w:rPr>
          <w:rFonts w:ascii="Times New Roman" w:eastAsia="Times New Roman" w:hAnsi="Times New Roman" w:cs="Times New Roman"/>
          <w:sz w:val="20"/>
          <w:szCs w:val="20"/>
        </w:rPr>
        <w:sectPr w:rsidR="00DE4306">
          <w:type w:val="continuous"/>
          <w:pgSz w:w="23820" w:h="16840" w:orient="landscape"/>
          <w:pgMar w:top="860" w:right="640" w:bottom="0" w:left="200" w:header="708" w:footer="708" w:gutter="0"/>
          <w:cols w:space="708"/>
        </w:sectPr>
      </w:pPr>
    </w:p>
    <w:p w:rsidR="00DE4306" w:rsidRDefault="00185A36">
      <w:pPr>
        <w:pStyle w:val="Titlu2"/>
        <w:spacing w:before="79"/>
        <w:ind w:left="474"/>
        <w:jc w:val="center"/>
        <w:rPr>
          <w:b w:val="0"/>
          <w:bCs w:val="0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8pt;margin-top:-489.65pt;width:1136.8pt;height:427.5pt;z-index:-251658752;mso-position-horizontal-relative:page">
            <v:imagedata r:id="rId14" o:title=""/>
            <w10:wrap anchorx="page"/>
          </v:shape>
        </w:pict>
      </w:r>
      <w:r>
        <w:t>PRIMAR,</w:t>
      </w:r>
    </w:p>
    <w:p w:rsidR="00DE4306" w:rsidRDefault="00185A36">
      <w:pPr>
        <w:spacing w:before="104"/>
        <w:ind w:left="47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DE4306" w:rsidRDefault="00185A36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br w:type="column"/>
      </w:r>
    </w:p>
    <w:p w:rsidR="00DE4306" w:rsidRDefault="00185A36">
      <w:pPr>
        <w:ind w:left="86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DE4306" w:rsidRDefault="00185A36">
      <w:pPr>
        <w:tabs>
          <w:tab w:val="left" w:pos="10029"/>
        </w:tabs>
        <w:spacing w:before="4" w:line="257" w:lineRule="exact"/>
        <w:ind w:right="36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lastRenderedPageBreak/>
        <w:t>PÎRVAN 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10"/>
          <w:sz w:val="16"/>
        </w:rPr>
        <w:t>SEF SERVICIU FINANCIAR-</w:t>
      </w:r>
    </w:p>
    <w:p w:rsidR="00DE4306" w:rsidRDefault="00185A36">
      <w:pPr>
        <w:spacing w:line="157" w:lineRule="exact"/>
        <w:ind w:left="10414" w:firstLine="46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C</w:t>
      </w:r>
      <w:r>
        <w:rPr>
          <w:rFonts w:ascii="Times New Roman"/>
          <w:b/>
          <w:sz w:val="16"/>
        </w:rPr>
        <w:lastRenderedPageBreak/>
        <w:t>ONTABILITATE</w:t>
      </w:r>
    </w:p>
    <w:p w:rsidR="00DE4306" w:rsidRDefault="00185A36">
      <w:pPr>
        <w:spacing w:before="41"/>
        <w:ind w:right="301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</w:t>
      </w:r>
      <w:proofErr w:type="gramEnd"/>
      <w:r>
        <w:rPr>
          <w:rFonts w:ascii="Times New Roman" w:hAnsi="Times New Roman"/>
          <w:b/>
          <w:w w:val="95"/>
          <w:sz w:val="16"/>
        </w:rPr>
        <w:t>-NICOLETA</w:t>
      </w:r>
    </w:p>
    <w:p w:rsidR="00DE4306" w:rsidRDefault="00DE4306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DE4306">
          <w:type w:val="continuous"/>
          <w:pgSz w:w="23820" w:h="16840" w:orient="landscape"/>
          <w:pgMar w:top="860" w:right="640" w:bottom="0" w:left="200" w:header="708" w:footer="708" w:gutter="0"/>
          <w:cols w:num="2" w:space="708" w:equalWidth="0">
            <w:col w:w="2407" w:space="7572"/>
            <w:col w:w="13001"/>
          </w:cols>
        </w:sectPr>
      </w:pPr>
    </w:p>
    <w:p w:rsidR="00DE4306" w:rsidRDefault="00DE4306">
      <w:pPr>
        <w:spacing w:before="11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DE4306" w:rsidRDefault="00185A36">
      <w:pPr>
        <w:spacing w:before="76"/>
        <w:ind w:left="10759" w:right="948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</w:p>
    <w:sectPr w:rsidR="00DE4306">
      <w:type w:val="continuous"/>
      <w:pgSz w:w="23820" w:h="16840" w:orient="landscape"/>
      <w:pgMar w:top="860" w:right="640" w:bottom="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A36" w:rsidRDefault="00185A36" w:rsidP="001966FC">
      <w:r>
        <w:separator/>
      </w:r>
    </w:p>
  </w:endnote>
  <w:endnote w:type="continuationSeparator" w:id="0">
    <w:p w:rsidR="00185A36" w:rsidRDefault="00185A36" w:rsidP="0019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6FC" w:rsidRDefault="001966F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6FC" w:rsidRDefault="001966F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6FC" w:rsidRDefault="001966F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A36" w:rsidRDefault="00185A36" w:rsidP="001966FC">
      <w:r>
        <w:separator/>
      </w:r>
    </w:p>
  </w:footnote>
  <w:footnote w:type="continuationSeparator" w:id="0">
    <w:p w:rsidR="00185A36" w:rsidRDefault="00185A36" w:rsidP="00196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6FC" w:rsidRDefault="001966F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6FC" w:rsidRDefault="001966F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6FC" w:rsidRDefault="001966F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10F37"/>
    <w:multiLevelType w:val="hybridMultilevel"/>
    <w:tmpl w:val="B90EF968"/>
    <w:lvl w:ilvl="0" w:tplc="D8362F32">
      <w:start w:val="4"/>
      <w:numFmt w:val="upperRoman"/>
      <w:lvlText w:val="%1."/>
      <w:lvlJc w:val="left"/>
      <w:pPr>
        <w:ind w:left="30" w:hanging="218"/>
        <w:jc w:val="left"/>
      </w:pPr>
      <w:rPr>
        <w:rFonts w:ascii="Times New Roman" w:eastAsia="Times New Roman" w:hAnsi="Times New Roman" w:hint="default"/>
        <w:sz w:val="14"/>
        <w:szCs w:val="14"/>
      </w:rPr>
    </w:lvl>
    <w:lvl w:ilvl="1" w:tplc="E110E85E">
      <w:start w:val="1"/>
      <w:numFmt w:val="bullet"/>
      <w:lvlText w:val="•"/>
      <w:lvlJc w:val="left"/>
      <w:pPr>
        <w:ind w:left="205" w:hanging="218"/>
      </w:pPr>
      <w:rPr>
        <w:rFonts w:hint="default"/>
      </w:rPr>
    </w:lvl>
    <w:lvl w:ilvl="2" w:tplc="EC68FD32">
      <w:start w:val="1"/>
      <w:numFmt w:val="bullet"/>
      <w:lvlText w:val="•"/>
      <w:lvlJc w:val="left"/>
      <w:pPr>
        <w:ind w:left="381" w:hanging="218"/>
      </w:pPr>
      <w:rPr>
        <w:rFonts w:hint="default"/>
      </w:rPr>
    </w:lvl>
    <w:lvl w:ilvl="3" w:tplc="044AFA82">
      <w:start w:val="1"/>
      <w:numFmt w:val="bullet"/>
      <w:lvlText w:val="•"/>
      <w:lvlJc w:val="left"/>
      <w:pPr>
        <w:ind w:left="556" w:hanging="218"/>
      </w:pPr>
      <w:rPr>
        <w:rFonts w:hint="default"/>
      </w:rPr>
    </w:lvl>
    <w:lvl w:ilvl="4" w:tplc="D928640C">
      <w:start w:val="1"/>
      <w:numFmt w:val="bullet"/>
      <w:lvlText w:val="•"/>
      <w:lvlJc w:val="left"/>
      <w:pPr>
        <w:ind w:left="732" w:hanging="218"/>
      </w:pPr>
      <w:rPr>
        <w:rFonts w:hint="default"/>
      </w:rPr>
    </w:lvl>
    <w:lvl w:ilvl="5" w:tplc="7D8CE9BE">
      <w:start w:val="1"/>
      <w:numFmt w:val="bullet"/>
      <w:lvlText w:val="•"/>
      <w:lvlJc w:val="left"/>
      <w:pPr>
        <w:ind w:left="907" w:hanging="218"/>
      </w:pPr>
      <w:rPr>
        <w:rFonts w:hint="default"/>
      </w:rPr>
    </w:lvl>
    <w:lvl w:ilvl="6" w:tplc="C08EBEE8">
      <w:start w:val="1"/>
      <w:numFmt w:val="bullet"/>
      <w:lvlText w:val="•"/>
      <w:lvlJc w:val="left"/>
      <w:pPr>
        <w:ind w:left="1083" w:hanging="218"/>
      </w:pPr>
      <w:rPr>
        <w:rFonts w:hint="default"/>
      </w:rPr>
    </w:lvl>
    <w:lvl w:ilvl="7" w:tplc="56184438">
      <w:start w:val="1"/>
      <w:numFmt w:val="bullet"/>
      <w:lvlText w:val="•"/>
      <w:lvlJc w:val="left"/>
      <w:pPr>
        <w:ind w:left="1258" w:hanging="218"/>
      </w:pPr>
      <w:rPr>
        <w:rFonts w:hint="default"/>
      </w:rPr>
    </w:lvl>
    <w:lvl w:ilvl="8" w:tplc="A2984590">
      <w:start w:val="1"/>
      <w:numFmt w:val="bullet"/>
      <w:lvlText w:val="•"/>
      <w:lvlJc w:val="left"/>
      <w:pPr>
        <w:ind w:left="1434" w:hanging="2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E4306"/>
    <w:rsid w:val="00185A36"/>
    <w:rsid w:val="001966FC"/>
    <w:rsid w:val="00D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1"/>
      <w:ind w:left="175"/>
      <w:outlineLvl w:val="0"/>
    </w:pPr>
    <w:rPr>
      <w:rFonts w:ascii="Times New Roman" w:eastAsia="Times New Roman" w:hAnsi="Times New Roman"/>
      <w:b/>
      <w:bCs/>
    </w:rPr>
  </w:style>
  <w:style w:type="paragraph" w:styleId="Titlu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78"/>
      <w:ind w:left="30"/>
    </w:pPr>
    <w:rPr>
      <w:rFonts w:ascii="Times New Roman" w:eastAsia="Times New Roman" w:hAnsi="Times New Roman"/>
      <w:sz w:val="14"/>
      <w:szCs w:val="1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1966FC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966FC"/>
  </w:style>
  <w:style w:type="paragraph" w:styleId="Subsol">
    <w:name w:val="footer"/>
    <w:basedOn w:val="Normal"/>
    <w:link w:val="SubsolCaracter"/>
    <w:uiPriority w:val="99"/>
    <w:unhideWhenUsed/>
    <w:rsid w:val="001966FC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966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2021-06-10T04:31:00Z</dcterms:created>
  <dcterms:modified xsi:type="dcterms:W3CDTF">2021-06-10T04:31:00Z</dcterms:modified>
</cp:coreProperties>
</file>