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43"/>
        <w:ind w:right="0"/>
        <w:jc w:val="left"/>
        <w:rPr>
          <w:b w:val="0"/>
          <w:bCs w:val="0"/>
        </w:rPr>
      </w:pPr>
      <w:r>
        <w:rPr/>
        <w:t>DIRECTIA</w:t>
      </w:r>
      <w:r>
        <w:rPr>
          <w:spacing w:val="16"/>
        </w:rPr>
        <w:t> </w:t>
      </w:r>
      <w:r>
        <w:rPr/>
        <w:t>GENERALA</w:t>
      </w:r>
      <w:r>
        <w:rPr>
          <w:spacing w:val="17"/>
        </w:rPr>
        <w:t> </w:t>
      </w:r>
      <w:r>
        <w:rPr/>
        <w:t>A</w:t>
      </w:r>
      <w:r>
        <w:rPr>
          <w:b w:val="0"/>
        </w:rPr>
      </w:r>
    </w:p>
    <w:p>
      <w:pPr>
        <w:spacing w:before="67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> </w:t>
      </w:r>
      <w:r>
        <w:rPr>
          <w:rFonts w:ascii="Times New Roman"/>
          <w:b/>
          <w:sz w:val="14"/>
        </w:rPr>
        <w:t>PUBLICE </w:t>
      </w:r>
      <w:r>
        <w:rPr>
          <w:rFonts w:ascii="Times New Roman"/>
          <w:b/>
          <w:spacing w:val="13"/>
          <w:sz w:val="14"/>
        </w:rPr>
        <w:t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> </w:t>
      </w:r>
      <w:r>
        <w:rPr>
          <w:rFonts w:ascii="Times New Roman"/>
          <w:b/>
          <w:sz w:val="14"/>
        </w:rPr>
        <w:t>BUCURESTI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86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TREZORERIE</w:t>
      </w:r>
      <w:r>
        <w:rPr>
          <w:rFonts w:ascii="Times New Roman"/>
          <w:sz w:val="17"/>
        </w:rPr>
      </w:r>
    </w:p>
    <w:p>
      <w:pPr>
        <w:pStyle w:val="Heading1"/>
        <w:spacing w:line="240" w:lineRule="auto" w:before="75"/>
        <w:ind w:left="43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30.09.2022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sz w:val="13"/>
          <w:szCs w:val="13"/>
        </w:rPr>
      </w:pPr>
      <w:r>
        <w:rPr/>
        <w:t>pag.:    </w:t>
      </w:r>
      <w:r>
        <w:rPr>
          <w:spacing w:val="8"/>
        </w:rPr>
        <w:t> </w:t>
      </w:r>
      <w:r>
        <w:rPr>
          <w:position w:val="1"/>
          <w:sz w:val="13"/>
        </w:rPr>
        <w:t>1</w:t>
      </w:r>
      <w:r>
        <w:rPr>
          <w:b w:val="0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102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- </w:t>
      </w:r>
      <w:r>
        <w:rPr>
          <w:rFonts w:ascii="Times New Roman"/>
          <w:b/>
          <w:spacing w:val="5"/>
          <w:sz w:val="14"/>
        </w:rPr>
        <w:t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2"/>
          <w:sz w:val="14"/>
        </w:rPr>
        <w:t> </w:t>
      </w:r>
      <w:r>
        <w:rPr>
          <w:rFonts w:ascii="Times New Roman"/>
          <w:b/>
          <w:sz w:val="14"/>
        </w:rPr>
        <w:t>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0" w:bottom="280" w:left="20" w:right="120"/>
          <w:cols w:num="4" w:equalWidth="0">
            <w:col w:w="3959" w:space="780"/>
            <w:col w:w="4079" w:space="3578"/>
            <w:col w:w="1038" w:space="114"/>
            <w:col w:w="3152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>
        <w:trPr>
          <w:trHeight w:val="2820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INDICATORI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9" w:lineRule="auto"/>
              <w:ind w:left="199" w:right="27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right="7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13" w:right="3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25" w:right="2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01" w:right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25" w:right="1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somaj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125" w:right="16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13" w:right="1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unic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sanatate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01" w:right="39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mediu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53" w:right="2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trezoreria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statului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43"/>
              <w:ind w:left="101" w:right="23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1"/>
              <w:ind w:left="66" w:right="24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subventii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18"/>
              <w:ind w:left="66" w:right="27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66" w:right="10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privatizare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0"/>
              <w:ind w:left="42" w:right="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imprumuturi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5130101+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18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nerambur-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sabile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(sursa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2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Alte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disponibi-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(ct.5XX)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6102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55" w:after="0"/>
              <w:ind w:left="234" w:right="0" w:hanging="18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(rd.02-rd.03)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2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(rd.06-07)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322" w:lineRule="auto" w:before="55" w:after="0"/>
              <w:ind w:left="126" w:right="508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(rd.10-rd.11)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12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2"/>
              <w:ind w:left="1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322" w:lineRule="auto" w:before="55" w:after="0"/>
              <w:ind w:left="126" w:right="60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332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recuperate/primite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600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89" w:right="3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4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rd.14.1-rd.14.2-rd.14.3)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2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1.324.987.039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839.161.454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485.825.585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108.798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285.374.602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-285.265.804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183.550.171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39.791.484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143.758.687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344.318.468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90.845.945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16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2.816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80.559.271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354.319.230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20.724.389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20.677.616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46.773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1.357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1.357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46.773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7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46.773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1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1.097.047.098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669.075.196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427.971.902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107.441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136.018.120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-135.910.679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77.188.936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39.791.484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37.397.452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329.458.675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2.816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329.461.491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89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146.945.968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91.070.224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55.875.744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52.237.196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-52.237.196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3.638.548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7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3.638.548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12.149.094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11.179.259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969.835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115.368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26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-115.368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3.408.527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3.408.527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4.262.994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9.294.333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0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3.411.343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10.145.984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97.002.561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0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-97.002.561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102.952.708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102.952.708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5.950.147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5.950.147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48.120.490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47.159.159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961.331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961.331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4.114.956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5.076.287</w:t>
            </w:r>
            <w:r>
              <w:rPr>
                <w:rFonts w:ascii="Times New Roman"/>
                <w:sz w:val="9"/>
              </w:rPr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5"/>
          <w:szCs w:val="5"/>
        </w:rPr>
        <w:sectPr>
          <w:type w:val="continuous"/>
          <w:pgSz w:w="16840" w:h="11910" w:orient="landscape"/>
          <w:pgMar w:top="0" w:bottom="280" w:left="20" w:right="120"/>
        </w:sectPr>
      </w:pPr>
    </w:p>
    <w:p>
      <w:pPr>
        <w:pStyle w:val="Heading1"/>
        <w:spacing w:line="240" w:lineRule="auto" w:before="79"/>
        <w:ind w:left="914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666" w:val="left" w:leader="none"/>
        </w:tabs>
        <w:spacing w:before="4"/>
        <w:ind w:left="29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8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94" w:lineRule="auto" w:before="0"/>
        <w:ind w:left="494" w:right="133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0" w:right="83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0" w:bottom="280" w:left="20" w:right="120"/>
      <w:cols w:num="2" w:equalWidth="0">
        <w:col w:w="8849" w:space="3900"/>
        <w:col w:w="39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26" w:hanging="188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" w:hanging="180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5"/>
      <w:ind w:left="126" w:hanging="72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spacing w:before="102"/>
      <w:ind w:left="486"/>
      <w:outlineLvl w:val="2"/>
    </w:pPr>
    <w:rPr>
      <w:rFonts w:ascii="Times New Roman" w:hAnsi="Times New Roman" w:eastAsia="Times New Roman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2022-11-22T11:49:14Z</dcterms:created>
  <dcterms:modified xsi:type="dcterms:W3CDTF">2022-11-22T11:49:14Z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2022-11-22T00:00:00Z</vt:filetime>
  </property>
</Properties>
</file>