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5"/>
        <w:ind w:left="186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/>
          <w:b/>
          <w:w w:val="90"/>
          <w:sz w:val="18"/>
        </w:rPr>
        <w:t>CONSILIUL</w:t>
      </w:r>
      <w:r>
        <w:rPr>
          <w:rFonts w:ascii="Palatino Linotype"/>
          <w:b/>
          <w:spacing w:val="9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LOCAL</w:t>
      </w:r>
      <w:r>
        <w:rPr>
          <w:rFonts w:ascii="Palatino Linotype"/>
          <w:b/>
          <w:spacing w:val="9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AL</w:t>
      </w:r>
      <w:r>
        <w:rPr>
          <w:rFonts w:ascii="Palatino Linotype"/>
          <w:b/>
          <w:spacing w:val="10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SECTORULUI</w:t>
      </w:r>
      <w:r>
        <w:rPr>
          <w:rFonts w:ascii="Palatino Linotype"/>
          <w:b/>
          <w:spacing w:val="9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2</w:t>
      </w:r>
      <w:r>
        <w:rPr>
          <w:rFonts w:ascii="Palatino Linotype"/>
          <w:b/>
          <w:spacing w:val="10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AL</w:t>
      </w:r>
      <w:r>
        <w:rPr>
          <w:rFonts w:ascii="Palatino Linotype"/>
          <w:sz w:val="18"/>
        </w:rPr>
      </w:r>
    </w:p>
    <w:p>
      <w:pPr>
        <w:spacing w:before="42"/>
        <w:ind w:left="18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MUNICIPIUL</w:t>
      </w:r>
      <w:r>
        <w:rPr>
          <w:rFonts w:ascii="Palatino Linotype" w:hAnsi="Palatino Linotype"/>
          <w:b/>
          <w:sz w:val="18"/>
        </w:rPr>
        <w:t>UI </w:t>
      </w:r>
      <w:r>
        <w:rPr>
          <w:rFonts w:ascii="Palatino Linotype" w:hAnsi="Palatino Linotype"/>
          <w:b/>
          <w:spacing w:val="34"/>
          <w:sz w:val="18"/>
        </w:rPr>
        <w:t> </w:t>
      </w:r>
      <w:r>
        <w:rPr>
          <w:rFonts w:ascii="Times New Roman" w:hAnsi="Times New Roman"/>
          <w:sz w:val="18"/>
        </w:rPr>
        <w:t>BUCURE</w:t>
      </w:r>
      <w:r>
        <w:rPr>
          <w:rFonts w:ascii="Palatino Linotype" w:hAnsi="Palatino Linotype"/>
          <w:b/>
          <w:sz w:val="18"/>
        </w:rPr>
        <w:t>Ș</w:t>
      </w:r>
      <w:r>
        <w:rPr>
          <w:rFonts w:ascii="Times New Roman" w:hAnsi="Times New Roman"/>
          <w:sz w:val="18"/>
        </w:rPr>
        <w:t>TI</w:t>
      </w:r>
      <w:r>
        <w:rPr>
          <w:rFonts w:ascii="Times New Roman" w:hAns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0" w:bottom="0" w:left="0" w:right="680"/>
        </w:sectPr>
      </w:pPr>
    </w:p>
    <w:p>
      <w:pPr>
        <w:spacing w:line="255" w:lineRule="auto" w:before="147"/>
        <w:ind w:left="3572" w:right="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Situatia</w:t>
      </w:r>
      <w:r>
        <w:rPr>
          <w:rFonts w:ascii="Times New Roman"/>
          <w:spacing w:val="-23"/>
          <w:w w:val="110"/>
          <w:sz w:val="22"/>
        </w:rPr>
        <w:t> </w:t>
      </w:r>
      <w:r>
        <w:rPr>
          <w:rFonts w:ascii="Times New Roman"/>
          <w:w w:val="110"/>
          <w:sz w:val="22"/>
        </w:rPr>
        <w:t>activelor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datoriilor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institutiilor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spacing w:val="-1"/>
          <w:w w:val="110"/>
          <w:sz w:val="22"/>
        </w:rPr>
        <w:t>pu</w:t>
      </w:r>
      <w:r>
        <w:rPr>
          <w:rFonts w:ascii="Times New Roman"/>
          <w:spacing w:val="-2"/>
          <w:w w:val="110"/>
          <w:sz w:val="22"/>
        </w:rPr>
        <w:t>blice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w w:val="110"/>
          <w:sz w:val="22"/>
        </w:rPr>
        <w:t>din</w:t>
      </w:r>
      <w:r>
        <w:rPr>
          <w:rFonts w:ascii="Times New Roman"/>
          <w:spacing w:val="-19"/>
          <w:w w:val="110"/>
          <w:sz w:val="22"/>
        </w:rPr>
        <w:t> </w:t>
      </w:r>
      <w:r>
        <w:rPr>
          <w:rFonts w:ascii="Times New Roman"/>
          <w:w w:val="110"/>
          <w:sz w:val="22"/>
        </w:rPr>
        <w:t>administratia</w:t>
      </w:r>
      <w:r>
        <w:rPr>
          <w:rFonts w:ascii="Times New Roman"/>
          <w:spacing w:val="-18"/>
          <w:w w:val="110"/>
          <w:sz w:val="22"/>
        </w:rPr>
        <w:t> </w:t>
      </w:r>
      <w:r>
        <w:rPr>
          <w:rFonts w:ascii="Times New Roman"/>
          <w:w w:val="110"/>
          <w:sz w:val="22"/>
        </w:rPr>
        <w:t>locala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6"/>
        <w:ind w:left="3451" w:right="4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3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4</w:t>
      </w:r>
      <w:r>
        <w:rPr>
          <w:rFonts w:ascii="Times New Roman"/>
        </w:rPr>
      </w:r>
    </w:p>
    <w:p>
      <w:pPr>
        <w:spacing w:line="180" w:lineRule="exact" w:before="0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16"/>
        <w:rPr>
          <w:sz w:val="18"/>
          <w:szCs w:val="18"/>
        </w:rPr>
      </w:pPr>
    </w:p>
    <w:p>
      <w:pPr>
        <w:spacing w:before="0"/>
        <w:ind w:left="1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</w:t>
      </w:r>
      <w:r>
        <w:rPr>
          <w:rFonts w:ascii="Times New Roman"/>
          <w:spacing w:val="-1"/>
          <w:w w:val="105"/>
          <w:position w:val="1"/>
          <w:sz w:val="18"/>
        </w:rPr>
        <w:t>.:</w:t>
      </w:r>
      <w:r>
        <w:rPr>
          <w:rFonts w:ascii="Times New Roman"/>
          <w:w w:val="105"/>
          <w:position w:val="1"/>
          <w:sz w:val="18"/>
        </w:rPr>
        <w:t>  </w:t>
      </w:r>
      <w:r>
        <w:rPr>
          <w:rFonts w:ascii="Times New Roman"/>
          <w:spacing w:val="45"/>
          <w:w w:val="105"/>
          <w:position w:val="1"/>
          <w:sz w:val="18"/>
        </w:rPr>
        <w:t> </w:t>
      </w:r>
      <w:r>
        <w:rPr>
          <w:rFonts w:ascii="Times New Roman"/>
          <w:w w:val="105"/>
          <w:sz w:val="16"/>
        </w:rPr>
        <w:t>1</w:t>
      </w:r>
    </w:p>
    <w:p>
      <w:pPr>
        <w:spacing w:line="180" w:lineRule="exact" w:before="0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180" w:lineRule="exact" w:before="14"/>
        <w:rPr>
          <w:sz w:val="18"/>
          <w:szCs w:val="18"/>
        </w:rPr>
      </w:pP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0" w:bottom="0" w:left="0" w:right="680"/>
          <w:cols w:num="3" w:equalWidth="0">
            <w:col w:w="8235" w:space="40"/>
            <w:col w:w="1864" w:space="40"/>
            <w:col w:w="1051"/>
          </w:cols>
        </w:sect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2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1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exact" w:before="1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5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exact" w:before="1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50" w:lineRule="auto"/>
              <w:ind w:left="2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843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9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>
            <w:pPr>
              <w:pStyle w:val="TableParagraph"/>
              <w:spacing w:line="100" w:lineRule="exact" w:before="8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2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80" w:lineRule="exact" w:before="11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95" w:lineRule="auto"/>
              <w:ind w:left="85" w:right="7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locala,(ct.5310101)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(ct.5160101+5160301+5160302)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(rd.04+05)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95" w:lineRule="auto"/>
              <w:ind w:left="35" w:right="362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(ct.5420100)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316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10" w:lineRule="exact" w:before="3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95" w:lineRule="auto"/>
              <w:ind w:left="35" w:right="13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38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(rd.36+37)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95" w:lineRule="auto"/>
              <w:ind w:left="35" w:right="13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95" w:lineRule="auto"/>
              <w:ind w:left="35" w:right="13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populatie(gospodariile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populatiei(S14)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care:(rd.161+162+163)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(rd.169+170+171)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95" w:lineRule="auto"/>
              <w:ind w:left="137" w:right="134" w:hanging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5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346.883.438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346.883.438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346.883.438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2.933</w:t>
            </w:r>
          </w:p>
          <w:p>
            <w:pPr>
              <w:pStyle w:val="TableParagraph"/>
              <w:spacing w:line="150" w:lineRule="exact" w:before="1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1.111.245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 w:before="12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  <w:p>
            <w:pPr>
              <w:pStyle w:val="TableParagraph"/>
              <w:spacing w:line="240" w:lineRule="auto" w:before="76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  <w:p>
            <w:pPr>
              <w:pStyle w:val="TableParagraph"/>
              <w:spacing w:line="240" w:lineRule="auto" w:before="76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70.246.535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70.246.535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2.735.192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284.510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2.450.682</w:t>
            </w:r>
          </w:p>
          <w:p>
            <w:pPr>
              <w:pStyle w:val="TableParagraph"/>
              <w:spacing w:line="240" w:lineRule="auto" w:before="76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2.450.682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20.334.731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20.300.568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34.163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34.163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498.705.935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1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64.475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 w:before="12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660.748.479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7.379.423</w:t>
            </w:r>
          </w:p>
          <w:p>
            <w:pPr>
              <w:pStyle w:val="TableParagraph"/>
              <w:spacing w:line="240" w:lineRule="auto" w:before="76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660.812.954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660.812.954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9.727</w:t>
            </w:r>
          </w:p>
          <w:p>
            <w:pPr>
              <w:pStyle w:val="TableParagraph"/>
              <w:spacing w:line="150" w:lineRule="exact" w:before="1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841.989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 w:before="12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101.563.837</w:t>
            </w:r>
          </w:p>
          <w:p>
            <w:pPr>
              <w:pStyle w:val="TableParagraph"/>
              <w:spacing w:line="240" w:lineRule="auto" w:before="76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101.563.837</w:t>
            </w:r>
          </w:p>
          <w:p>
            <w:pPr>
              <w:pStyle w:val="TableParagraph"/>
              <w:spacing w:line="240" w:lineRule="auto" w:before="76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101.563.837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79.340.653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79.340.653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2.743.452</w:t>
            </w:r>
          </w:p>
          <w:p>
            <w:pPr>
              <w:pStyle w:val="TableParagraph"/>
              <w:spacing w:line="240" w:lineRule="auto" w:before="76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177.707</w:t>
            </w:r>
          </w:p>
          <w:p>
            <w:pPr>
              <w:pStyle w:val="TableParagraph"/>
              <w:spacing w:line="240" w:lineRule="auto" w:before="76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115.063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2.450.682</w:t>
            </w:r>
          </w:p>
          <w:p>
            <w:pPr>
              <w:pStyle w:val="TableParagraph"/>
              <w:spacing w:line="240" w:lineRule="auto" w:before="76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2.450.682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12.808.527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12.763.340</w:t>
            </w:r>
          </w:p>
          <w:p>
            <w:pPr>
              <w:pStyle w:val="TableParagraph"/>
              <w:spacing w:line="240" w:lineRule="auto" w:before="76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45.187</w:t>
            </w:r>
          </w:p>
          <w:p>
            <w:pPr>
              <w:pStyle w:val="TableParagraph"/>
              <w:spacing w:line="240" w:lineRule="auto" w:before="76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45.187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614.321.082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0" w:bottom="0" w:left="0" w:right="680"/>
        </w:sectPr>
      </w:pPr>
    </w:p>
    <w:p>
      <w:pPr>
        <w:spacing w:line="60" w:lineRule="exact" w:before="2"/>
        <w:rPr>
          <w:sz w:val="6"/>
          <w:szCs w:val="6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2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1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exact" w:before="1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5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exact" w:before="1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50" w:lineRule="auto"/>
              <w:ind w:left="2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5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2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>
            <w:pPr>
              <w:pStyle w:val="TableParagraph"/>
              <w:spacing w:line="150" w:lineRule="exact" w:before="7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2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5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2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2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7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95" w:lineRule="auto"/>
              <w:ind w:left="85" w:right="23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(rd.176+184)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auto"/>
              <w:ind w:left="35" w:right="326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>
            <w:pPr>
              <w:pStyle w:val="TableParagraph"/>
              <w:spacing w:line="295" w:lineRule="auto" w:before="53"/>
              <w:ind w:left="8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(ct.4580302)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care:(rd.195+196)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5" w:lineRule="auto" w:before="2"/>
              <w:ind w:left="3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95" w:lineRule="auto"/>
              <w:ind w:left="3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populatiei)(S143)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5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9"/>
              <w:ind w:left="35" w:right="3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(ct.5190107+5190190)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9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cash)(rd.262+266+267+267.1)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95" w:lineRule="auto"/>
              <w:ind w:left="137" w:right="326" w:hanging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(S125,S126,S128,S129)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(rd.268+274)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7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591" w:lineRule="auto" w:before="2"/>
              <w:ind w:left="85" w:right="12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cash)(rd.286)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12"/>
              <w:ind w:left="35" w:right="13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(rd.313+314+318+319),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309.893.119</w:t>
            </w:r>
          </w:p>
          <w:p>
            <w:pPr>
              <w:pStyle w:val="TableParagraph"/>
              <w:spacing w:line="240" w:lineRule="auto" w:before="76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188.812.816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393.795</w:t>
            </w:r>
          </w:p>
          <w:p>
            <w:pPr>
              <w:pStyle w:val="TableParagraph"/>
              <w:spacing w:line="240" w:lineRule="auto" w:before="76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499.099.730</w:t>
            </w:r>
          </w:p>
          <w:p>
            <w:pPr>
              <w:pStyle w:val="TableParagraph"/>
              <w:spacing w:line="100" w:lineRule="exact" w:before="0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15.963.717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3.564.089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89.077</w:t>
            </w:r>
          </w:p>
          <w:p>
            <w:pPr>
              <w:pStyle w:val="TableParagraph"/>
              <w:spacing w:line="100" w:lineRule="exact" w:before="0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89.077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7.091.655</w:t>
            </w:r>
          </w:p>
          <w:p>
            <w:pPr>
              <w:pStyle w:val="TableParagraph"/>
              <w:spacing w:line="240" w:lineRule="auto" w:before="76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6.534.659</w:t>
            </w:r>
          </w:p>
          <w:p>
            <w:pPr>
              <w:pStyle w:val="TableParagraph"/>
              <w:spacing w:line="240" w:lineRule="auto" w:before="76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556.996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 w:before="19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  <w:p>
            <w:pPr>
              <w:pStyle w:val="TableParagraph"/>
              <w:spacing w:line="240" w:lineRule="auto" w:before="76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  <w:p>
            <w:pPr>
              <w:pStyle w:val="TableParagraph"/>
              <w:spacing w:line="240" w:lineRule="auto" w:before="76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835.354.018</w:t>
            </w:r>
          </w:p>
          <w:p>
            <w:pPr>
              <w:pStyle w:val="TableParagraph"/>
              <w:spacing w:line="240" w:lineRule="auto" w:before="76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835.354.018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31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835.354.018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339.771.724</w:t>
            </w:r>
          </w:p>
          <w:p>
            <w:pPr>
              <w:pStyle w:val="TableParagraph"/>
              <w:spacing w:line="240" w:lineRule="auto" w:before="76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274.549.358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417.737</w:t>
            </w:r>
          </w:p>
          <w:p>
            <w:pPr>
              <w:pStyle w:val="TableParagraph"/>
              <w:spacing w:line="240" w:lineRule="auto" w:before="76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614.738.819</w:t>
            </w:r>
          </w:p>
          <w:p>
            <w:pPr>
              <w:pStyle w:val="TableParagraph"/>
              <w:spacing w:line="100" w:lineRule="exact" w:before="0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22.563.463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10.270.351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59.377</w:t>
            </w:r>
          </w:p>
          <w:p>
            <w:pPr>
              <w:pStyle w:val="TableParagraph"/>
              <w:spacing w:line="100" w:lineRule="exact" w:before="0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4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59.377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3.355.352</w:t>
            </w:r>
          </w:p>
          <w:p>
            <w:pPr>
              <w:pStyle w:val="TableParagraph"/>
              <w:spacing w:line="240" w:lineRule="auto" w:before="76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2.495.695</w:t>
            </w:r>
          </w:p>
          <w:p>
            <w:pPr>
              <w:pStyle w:val="TableParagraph"/>
              <w:spacing w:line="240" w:lineRule="auto" w:before="76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859.657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exact" w:before="1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102.212.779</w:t>
            </w:r>
          </w:p>
          <w:p>
            <w:pPr>
              <w:pStyle w:val="TableParagraph"/>
              <w:spacing w:line="240" w:lineRule="auto" w:before="76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102.212.779</w:t>
            </w:r>
          </w:p>
          <w:p>
            <w:pPr>
              <w:pStyle w:val="TableParagraph"/>
              <w:spacing w:line="170" w:lineRule="exact" w:before="7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140.942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140.942</w:t>
            </w:r>
          </w:p>
          <w:p>
            <w:pPr>
              <w:pStyle w:val="TableParagraph"/>
              <w:spacing w:line="240" w:lineRule="auto" w:before="76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140.942</w:t>
            </w:r>
          </w:p>
          <w:p>
            <w:pPr>
              <w:pStyle w:val="TableParagraph"/>
              <w:spacing w:line="240" w:lineRule="auto" w:before="76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102.353.721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824.652.954</w:t>
            </w:r>
          </w:p>
          <w:p>
            <w:pPr>
              <w:pStyle w:val="TableParagraph"/>
              <w:spacing w:line="240" w:lineRule="auto" w:before="76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824.652.954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99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824.652.954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0" w:right="680"/>
          <w:pgNumType w:start="2"/>
        </w:sectPr>
      </w:pPr>
    </w:p>
    <w:p>
      <w:pPr>
        <w:spacing w:line="60" w:lineRule="exact" w:before="2"/>
        <w:rPr>
          <w:sz w:val="6"/>
          <w:szCs w:val="6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2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13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exact" w:before="1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5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exact" w:before="1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50" w:lineRule="auto"/>
              <w:ind w:left="21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53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5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2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2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18341</w:t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0" w:lineRule="exact" w:before="1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00" w:lineRule="exact" w:before="8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 w:before="2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>
            <w:pPr>
              <w:pStyle w:val="TableParagraph"/>
              <w:spacing w:line="100" w:lineRule="exact" w:before="8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(rd.315+316+317):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95" w:lineRule="auto"/>
              <w:ind w:left="85" w:right="1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care:(rd.323+324+325)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 w:firstLine="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95" w:lineRule="auto"/>
              <w:ind w:left="35" w:right="13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729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(ct.4210000+4230000+4260100+4270100+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4270301+4280101)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5" w:right="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(ct.4260200+4270200+</w:t>
            </w:r>
            <w:r>
              <w:rPr>
                <w:rFonts w:ascii="Times New Roman"/>
                <w:spacing w:val="7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4270302+4290000+4380000)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Total  </w:t>
            </w:r>
            <w:r>
              <w:rPr>
                <w:rFonts w:ascii="Times New Roman"/>
                <w:spacing w:val="44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(rd.331+332+3321+3322+333+334)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30" w:lineRule="exact" w:before="6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80" w:lineRule="auto"/>
              <w:ind w:left="35" w:right="316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BUGET(ct.4580501+4580502)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0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12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ct.1510203)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5" w:right="134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177.454</w:t>
            </w:r>
          </w:p>
          <w:p>
            <w:pPr>
              <w:pStyle w:val="TableParagraph"/>
              <w:spacing w:line="240" w:lineRule="auto" w:before="76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133.610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72.680.262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70.499.369</w:t>
            </w:r>
          </w:p>
          <w:p>
            <w:pPr>
              <w:pStyle w:val="TableParagraph"/>
              <w:spacing w:line="240" w:lineRule="auto" w:before="76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2.180.893</w:t>
            </w:r>
          </w:p>
          <w:p>
            <w:pPr>
              <w:pStyle w:val="TableParagraph"/>
              <w:spacing w:line="240" w:lineRule="auto" w:before="76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2.180.893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32.610.227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19.391.396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9.644.648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61.646.271</w:t>
            </w:r>
          </w:p>
          <w:p>
            <w:pPr>
              <w:pStyle w:val="TableParagraph"/>
              <w:spacing w:line="100" w:lineRule="exact" w:before="0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9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127.076</w:t>
            </w:r>
          </w:p>
          <w:p>
            <w:pPr>
              <w:pStyle w:val="TableParagraph"/>
              <w:spacing w:line="150" w:lineRule="exact" w:before="1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2.214.362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2.214.362</w:t>
            </w:r>
          </w:p>
          <w:p>
            <w:pPr>
              <w:pStyle w:val="TableParagraph"/>
              <w:spacing w:line="150" w:lineRule="exact" w:before="1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13" w:right="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2.719.149</w:t>
            </w:r>
          </w:p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06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2.719.149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145.486</w:t>
            </w:r>
          </w:p>
          <w:p>
            <w:pPr>
              <w:pStyle w:val="TableParagraph"/>
              <w:spacing w:line="240" w:lineRule="auto" w:before="76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145.486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20" w:lineRule="exact" w:before="12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38.964.469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37.509.437</w:t>
            </w:r>
          </w:p>
          <w:p>
            <w:pPr>
              <w:pStyle w:val="TableParagraph"/>
              <w:spacing w:line="240" w:lineRule="auto" w:before="76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1.455.032</w:t>
            </w:r>
          </w:p>
          <w:p>
            <w:pPr>
              <w:pStyle w:val="TableParagraph"/>
              <w:spacing w:line="240" w:lineRule="auto" w:before="76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1.455.032</w:t>
            </w: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49.104.783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19.469.321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1.632.150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70.206.254</w:t>
            </w:r>
          </w:p>
          <w:p>
            <w:pPr>
              <w:pStyle w:val="TableParagraph"/>
              <w:spacing w:line="100" w:lineRule="exact" w:before="0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17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127.076</w:t>
            </w:r>
          </w:p>
          <w:p>
            <w:pPr>
              <w:pStyle w:val="TableParagraph"/>
              <w:spacing w:line="150" w:lineRule="exact" w:before="1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2.214.362</w:t>
            </w:r>
          </w:p>
          <w:p>
            <w:pPr>
              <w:pStyle w:val="TableParagraph"/>
              <w:spacing w:line="100" w:lineRule="exact" w:before="3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2.214.362</w:t>
            </w:r>
          </w:p>
          <w:p>
            <w:pPr>
              <w:pStyle w:val="TableParagraph"/>
              <w:spacing w:line="150" w:lineRule="exact" w:before="1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2.719.149</w:t>
            </w:r>
          </w:p>
          <w:p>
            <w:pPr>
              <w:pStyle w:val="TableParagraph"/>
              <w:spacing w:line="170" w:lineRule="exact" w:before="9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1" w:right="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2.719.149</w:t>
            </w:r>
          </w:p>
        </w:tc>
      </w:tr>
    </w:tbl>
    <w:p>
      <w:pPr>
        <w:spacing w:line="216" w:lineRule="exact" w:before="76"/>
        <w:ind w:left="993" w:right="6253" w:hanging="594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/>
          <w:b/>
          <w:w w:val="90"/>
          <w:sz w:val="18"/>
        </w:rPr>
        <w:t>ORDONATOR</w:t>
      </w:r>
      <w:r>
        <w:rPr>
          <w:rFonts w:ascii="Palatino Linotype"/>
          <w:b/>
          <w:spacing w:val="26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PRINCIPAL</w:t>
      </w:r>
      <w:r>
        <w:rPr>
          <w:rFonts w:ascii="Palatino Linotype"/>
          <w:b/>
          <w:spacing w:val="27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DE</w:t>
      </w:r>
      <w:r>
        <w:rPr>
          <w:rFonts w:ascii="Palatino Linotype"/>
          <w:b/>
          <w:spacing w:val="27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CREDITE,</w:t>
      </w:r>
      <w:r>
        <w:rPr>
          <w:rFonts w:ascii="Palatino Linotype"/>
          <w:b/>
          <w:w w:val="94"/>
          <w:sz w:val="18"/>
        </w:rPr>
        <w:t> </w:t>
      </w:r>
      <w:r>
        <w:rPr>
          <w:rFonts w:ascii="Palatino Linotype"/>
          <w:b/>
          <w:w w:val="90"/>
          <w:sz w:val="18"/>
        </w:rPr>
        <w:t>RADU-NICOLAE </w:t>
      </w:r>
      <w:r>
        <w:rPr>
          <w:rFonts w:ascii="Palatino Linotype"/>
          <w:b/>
          <w:spacing w:val="2"/>
          <w:w w:val="90"/>
          <w:sz w:val="18"/>
        </w:rPr>
        <w:t> </w:t>
      </w:r>
      <w:r>
        <w:rPr>
          <w:rFonts w:ascii="Palatino Linotype"/>
          <w:b/>
          <w:w w:val="90"/>
          <w:sz w:val="18"/>
        </w:rPr>
        <w:t>MIHAIU</w:t>
      </w:r>
      <w:r>
        <w:rPr>
          <w:rFonts w:ascii="Palatino Linotype"/>
          <w:sz w:val="18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line="216" w:lineRule="exact" w:before="60"/>
        <w:ind w:left="8344" w:right="216" w:hanging="1512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0"/>
          <w:sz w:val="18"/>
        </w:rPr>
        <w:t>Conducătorul</w:t>
      </w:r>
      <w:r>
        <w:rPr>
          <w:rFonts w:ascii="Palatino Linotype" w:hAnsi="Palatino Linotype"/>
          <w:b/>
          <w:spacing w:val="37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compartimentului</w:t>
      </w:r>
      <w:r>
        <w:rPr>
          <w:rFonts w:ascii="Palatino Linotype" w:hAnsi="Palatino Linotype"/>
          <w:b/>
          <w:spacing w:val="37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financiar-</w:t>
      </w:r>
      <w:r>
        <w:rPr>
          <w:rFonts w:ascii="Palatino Linotype" w:hAnsi="Palatino Linotype"/>
          <w:b/>
          <w:spacing w:val="38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contabil,</w:t>
      </w:r>
      <w:r>
        <w:rPr>
          <w:rFonts w:ascii="Palatino Linotype" w:hAnsi="Palatino Linotype"/>
          <w:b/>
          <w:w w:val="92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Șef</w:t>
      </w:r>
      <w:r>
        <w:rPr>
          <w:rFonts w:ascii="Palatino Linotype" w:hAnsi="Palatino Linotype"/>
          <w:b/>
          <w:spacing w:val="-18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serviciu,</w:t>
      </w:r>
      <w:r>
        <w:rPr>
          <w:rFonts w:ascii="Palatino Linotype" w:hAnsi="Palatino Linotype"/>
          <w:sz w:val="18"/>
        </w:rPr>
      </w:r>
    </w:p>
    <w:p>
      <w:pPr>
        <w:spacing w:line="227" w:lineRule="exact" w:before="0"/>
        <w:ind w:left="7483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0"/>
          <w:sz w:val="18"/>
        </w:rPr>
        <w:t>ANTOANELA-ȘTEFANIA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PETRE</w:t>
      </w:r>
      <w:r>
        <w:rPr>
          <w:rFonts w:ascii="Palatino Linotype" w:hAnsi="Palatino Linotype"/>
          <w:sz w:val="18"/>
        </w:rPr>
      </w:r>
    </w:p>
    <w:sectPr>
      <w:pgSz w:w="11910" w:h="16840"/>
      <w:pgMar w:header="818" w:footer="0" w:top="1000" w:bottom="28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720001pt;margin-top:40.477379pt;width:65.1500pt;height:11.45pt;mso-position-horizontal-relative:page;mso-position-vertical-relative:page;z-index:-800" type="#_x0000_t202" filled="f" stroked="f">
          <v:textbox inset="0,0,0,0">
            <w:txbxContent>
              <w:p>
                <w:pPr>
                  <w:tabs>
                    <w:tab w:pos="845" w:val="left" w:leader="none"/>
                  </w:tabs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.:</w:t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9104pt;margin-top:41.850468pt;width:8.0500pt;height:10.050pt;mso-position-horizontal-relative:page;mso-position-vertical-relative:page;z-index:-799" type="#_x0000_t202" filled="f" stroked="f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  <w:ind w:left="201" w:hanging="116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2024-05-15T10:11:32Z</dcterms:created>
  <dcterms:modified xsi:type="dcterms:W3CDTF">2024-05-15T10:11:32Z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2024-05-15T00:00:00Z</vt:filetime>
  </property>
</Properties>
</file>