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14" w:lineRule="exact" w:before="40"/>
        <w:ind w:left="203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0"/>
          <w:sz w:val="18"/>
        </w:rPr>
        <w:t>CONSILIUL</w:t>
      </w:r>
      <w:r>
        <w:rPr>
          <w:rFonts w:ascii="Palatino Linotype" w:hAnsi="Palatino Linotype"/>
          <w:b/>
          <w:spacing w:val="10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LOCAL</w:t>
      </w:r>
      <w:r>
        <w:rPr>
          <w:rFonts w:ascii="Palatino Linotype" w:hAnsi="Palatino Linotype"/>
          <w:b/>
          <w:spacing w:val="1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AL</w:t>
      </w:r>
      <w:r>
        <w:rPr>
          <w:rFonts w:ascii="Palatino Linotype" w:hAnsi="Palatino Linotype"/>
          <w:b/>
          <w:spacing w:val="1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SECTORULUI</w:t>
      </w:r>
      <w:r>
        <w:rPr>
          <w:rFonts w:ascii="Palatino Linotype" w:hAnsi="Palatino Linotype"/>
          <w:b/>
          <w:spacing w:val="1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2</w:t>
      </w:r>
      <w:r>
        <w:rPr>
          <w:rFonts w:ascii="Palatino Linotype" w:hAnsi="Palatino Linotype"/>
          <w:b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AL</w:t>
      </w:r>
      <w:r>
        <w:rPr>
          <w:rFonts w:ascii="Palatino Linotype" w:hAnsi="Palatino Linotype"/>
          <w:b/>
          <w:spacing w:val="35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MUNICIPIULUI</w:t>
      </w:r>
      <w:r>
        <w:rPr>
          <w:rFonts w:ascii="Palatino Linotype" w:hAnsi="Palatino Linotype"/>
          <w:b/>
          <w:spacing w:val="35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  <w:r>
        <w:rPr/>
        <w:br w:type="column"/>
      </w:r>
      <w:r>
        <w:rPr>
          <w:rFonts w:ascii="Palatino Linotype"/>
          <w:b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pStyle w:val="Heading1"/>
        <w:spacing w:line="240" w:lineRule="auto" w:before="153"/>
        <w:ind w:right="0"/>
        <w:jc w:val="center"/>
        <w:rPr>
          <w:b w:val="0"/>
          <w:bCs w:val="0"/>
        </w:rPr>
      </w:pPr>
      <w:r>
        <w:rPr/>
        <w:t>BILANT</w:t>
      </w:r>
      <w:r>
        <w:rPr>
          <w:b w:val="0"/>
        </w:rPr>
      </w:r>
    </w:p>
    <w:p>
      <w:pPr>
        <w:spacing w:before="115"/>
        <w:ind w:left="203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la data de</w:t>
      </w:r>
      <w:r>
        <w:rPr>
          <w:rFonts w:ascii="Times New Roman"/>
          <w:b/>
          <w:spacing w:val="55"/>
          <w:sz w:val="22"/>
        </w:rPr>
        <w:t> </w:t>
      </w:r>
      <w:r>
        <w:rPr>
          <w:rFonts w:ascii="Times New Roman"/>
          <w:b/>
          <w:sz w:val="22"/>
        </w:rPr>
        <w:t>31</w:t>
      </w:r>
      <w:r>
        <w:rPr>
          <w:rFonts w:ascii="Times New Roman"/>
          <w:b/>
          <w:sz w:val="22"/>
        </w:rPr>
        <w:t>.0</w:t>
      </w:r>
      <w:r>
        <w:rPr>
          <w:rFonts w:ascii="Times New Roman"/>
          <w:b/>
          <w:sz w:val="22"/>
        </w:rPr>
        <w:t>3</w:t>
      </w:r>
      <w:r>
        <w:rPr>
          <w:rFonts w:ascii="Times New Roman"/>
          <w:b/>
          <w:sz w:val="22"/>
        </w:rPr>
        <w:t>.2026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spacing w:before="178"/>
        <w:ind w:left="20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Anexa 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65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-lei-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type w:val="continuous"/>
          <w:pgSz w:w="11910" w:h="16840"/>
          <w:pgMar w:footer="364" w:top="320" w:bottom="560" w:left="320" w:right="200"/>
          <w:pgNumType w:start="1"/>
          <w:cols w:num="3" w:equalWidth="0">
            <w:col w:w="3330" w:space="1102"/>
            <w:col w:w="2221" w:space="3597"/>
            <w:col w:w="1140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6273"/>
        <w:gridCol w:w="726"/>
        <w:gridCol w:w="1800"/>
        <w:gridCol w:w="1795"/>
      </w:tblGrid>
      <w:tr>
        <w:trPr>
          <w:trHeight w:val="590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41"/>
              <w:ind w:left="86" w:right="82" w:firstLine="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Nr. Crt.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4"/>
              <w:ind w:left="148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DENUMIREA INDICATORILOR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41"/>
              <w:ind w:left="126" w:right="125" w:firstLine="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Cod rand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41"/>
              <w:ind w:left="590" w:right="126" w:hanging="51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inceputul anului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41"/>
              <w:ind w:left="450" w:right="181" w:hanging="3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sfarsitul perioadei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3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5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967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5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30" w:right="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Active fixe necorporale (ct.2030000+2050000+2060000+2080100+2080200+2330000-2800300- 2800500-2800801-2800809-2900400-2900500-2900800-2900801-2900809-</w:t>
            </w:r>
          </w:p>
          <w:p>
            <w:pPr>
              <w:pStyle w:val="TableParagraph"/>
              <w:spacing w:line="22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5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7.229.750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5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6.783.860</w:t>
            </w:r>
          </w:p>
        </w:tc>
      </w:tr>
      <w:tr>
        <w:trPr>
          <w:trHeight w:val="1189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8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Instalaţii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tehnice,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mijloace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transport,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animale,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plantaţii,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mobilier,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aparatură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birotică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active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corporale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(ct.2130100+2130200+2130300+2130400+2140000+2310000-2810301-</w:t>
            </w:r>
            <w:r>
              <w:rPr>
                <w:rFonts w:ascii="Times New Roman" w:hAnsi="Times New Roman"/>
                <w:sz w:val="20"/>
              </w:rPr>
              <w:t> 2810302-2810303-2810304-2810400-2910301-2910302-2910303-2910304-</w:t>
            </w:r>
          </w:p>
          <w:p>
            <w:pPr>
              <w:pStyle w:val="TableParagraph"/>
              <w:spacing w:line="22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2910400-2930200*)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195.598.488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186.249.373</w:t>
            </w:r>
          </w:p>
        </w:tc>
      </w:tr>
      <w:tr>
        <w:trPr>
          <w:trHeight w:val="1189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30" w:right="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Terenuri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clădiri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(ct.2110100+2110200+2120101+2120102+2120201+2120301+2120401+21</w:t>
            </w:r>
            <w:r>
              <w:rPr>
                <w:rFonts w:ascii="Times New Roman" w:hAnsi="Times New Roman"/>
                <w:sz w:val="20"/>
              </w:rPr>
              <w:t> 20501+2120601+2120901+2310000-2810100-2810200-2810201-2810202-</w:t>
            </w:r>
          </w:p>
          <w:p>
            <w:pPr>
              <w:pStyle w:val="TableParagraph"/>
              <w:spacing w:line="217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2810203-2810204-2810205-2810206-2810207-2810208-2910100-2910201-</w:t>
            </w:r>
          </w:p>
          <w:p>
            <w:pPr>
              <w:pStyle w:val="TableParagraph"/>
              <w:spacing w:line="226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2910202-2910203-2910204-2910205-2910206-2910207-2910208-2930200)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5.481.088.801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5.525.644.344</w:t>
            </w:r>
          </w:p>
        </w:tc>
      </w:tr>
      <w:tr>
        <w:trPr>
          <w:trHeight w:val="74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Active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financiare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necurente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(investiţii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termen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lung)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peste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un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an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(ct.2600100+2600200+2600300+2650000+2670201+2670202+2670203+26</w:t>
            </w:r>
            <w:r>
              <w:rPr>
                <w:rFonts w:ascii="Times New Roman" w:hAnsi="Times New Roman"/>
                <w:sz w:val="20"/>
              </w:rPr>
              <w:t> 70204+2670205+2670208-2960101-2960102-2960103-2960200), din care: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61.395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61.395</w:t>
            </w:r>
          </w:p>
        </w:tc>
      </w:tr>
      <w:tr>
        <w:trPr>
          <w:trHeight w:val="74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30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Creanţe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necurente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urmează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fi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încasate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după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perioada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mai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mare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de un an (ct.4110201+4110208+4130200+4280202+4610201+4610209-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4910200-4960200), din care: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73.822.254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75.985.328</w:t>
            </w:r>
          </w:p>
        </w:tc>
      </w:tr>
      <w:tr>
        <w:trPr>
          <w:trHeight w:val="74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489" w:firstLine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Creanţe</w:t>
            </w:r>
            <w:r>
              <w:rPr>
                <w:rFonts w:ascii="Times New Roman" w:hAnsi="Times New Roman" w:cs="Times New Roman" w:eastAsia="Times New Roman"/>
                <w:spacing w:val="4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comerciale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necurente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urmează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fi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încasate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după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perioada mai mare de un an (ct 4110201+4110208+4130200+4610201-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4910200-4960200)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2.789.019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7.139.159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ACTIVE NECURENTE (rd.03+04+05+06+07+09)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5.757.800.688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5.794.724.300</w:t>
            </w:r>
          </w:p>
        </w:tc>
      </w:tr>
      <w:tr>
        <w:trPr>
          <w:trHeight w:val="2076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30" w:right="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Stocuri (ct.3010000+3020100+3020200+3020300+3020400+3020500+3020600+30 20700+3020800+3020900+3030100+3030200+3040100+3040200+3050100</w:t>
            </w:r>
          </w:p>
          <w:p>
            <w:pPr>
              <w:pStyle w:val="TableParagraph"/>
              <w:spacing w:line="217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+3050200+3070000+3090000+3310000+3320000+3410000+3450000+3460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000+3470000+3490000+3510100+3510200+3540100+3540500+3540600+3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560000+3570000+3580000+3590000+3610000+3710000+3810000+/-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3480000+/-3780000-3910000-3920100-3920200-3920300-3930000-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3940100-3940500-3940600-3950100-3950200-3950300-3950400-3950600-</w:t>
            </w:r>
          </w:p>
          <w:p>
            <w:pPr>
              <w:pStyle w:val="TableParagraph"/>
              <w:spacing w:line="226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3950700-3950800-3960000-3970100-3970200-3970300-3980000-4420803)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199.045.447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197.422.442</w:t>
            </w:r>
          </w:p>
        </w:tc>
      </w:tr>
      <w:tr>
        <w:trPr>
          <w:trHeight w:val="1189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din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operaţiuni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comerciale,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decontări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(ct.2320000+2340000+4090101+4090102+4110101+4110108+4130100+41</w:t>
            </w:r>
            <w:r>
              <w:rPr>
                <w:rFonts w:ascii="Times New Roman" w:hAnsi="Times New Roman"/>
                <w:sz w:val="20"/>
              </w:rPr>
              <w:t> 80000+4250000+4280102+4610101+4610109+4730109**</w:t>
            </w:r>
          </w:p>
          <w:p>
            <w:pPr>
              <w:pStyle w:val="TableParagraph"/>
              <w:spacing w:line="217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+4810101+4810102+4810103+4810900+4830000+4840000+4890101+4890</w:t>
            </w:r>
          </w:p>
          <w:p>
            <w:pPr>
              <w:pStyle w:val="TableParagraph"/>
              <w:spacing w:line="226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301-4910100-4960100+5120800), din care: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33.524.135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35.944.562</w:t>
            </w:r>
          </w:p>
        </w:tc>
      </w:tr>
      <w:tr>
        <w:trPr>
          <w:trHeight w:val="74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30" w:right="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comerciale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(ct.2320000+2340000+4090101+4090102+4110101+4110108+4130100+41</w:t>
            </w:r>
            <w:r>
              <w:rPr>
                <w:rFonts w:ascii="Times New Roman" w:hAnsi="Times New Roman"/>
                <w:sz w:val="20"/>
              </w:rPr>
              <w:t> 80000+4610101-4910100-4960100), din care :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2.865.979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2.662.315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Avansuri acordate (ct.2320000+2340000+4090101+4090102)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10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135.635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10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117.359</w:t>
            </w:r>
          </w:p>
        </w:tc>
      </w:tr>
      <w:tr>
        <w:trPr>
          <w:trHeight w:val="1411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bugetare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</w:t>
            </w:r>
            <w:r>
              <w:rPr>
                <w:rFonts w:ascii="Times New Roman" w:hAnsi="Times New Roman"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4310100**+4310200**+4310300**+4310400**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+4310500**+4310600**+4310700**+4370100**+4370200**+4370300**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</w:t>
            </w:r>
          </w:p>
          <w:p>
            <w:pPr>
              <w:pStyle w:val="TableParagraph"/>
              <w:spacing w:line="222" w:lineRule="exact" w:before="5"/>
              <w:ind w:left="30" w:right="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+4480200+4610102+4610104+4630000+4640000+4650100+4650200+4660 401+4660402+4660500+4660900+4810101**+4810102**+4810103**</w:t>
            </w:r>
          </w:p>
          <w:p>
            <w:pPr>
              <w:pStyle w:val="TableParagraph"/>
              <w:spacing w:line="22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+4810900**-4970000), din care: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1.531.088.501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710.076.822</w:t>
            </w:r>
          </w:p>
        </w:tc>
      </w:tr>
      <w:tr>
        <w:trPr>
          <w:trHeight w:val="740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Creanţele</w:t>
            </w:r>
            <w:r>
              <w:rPr>
                <w:rFonts w:ascii="Times New Roman" w:hAnsi="Times New Roman"/>
                <w:spacing w:val="3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bugetului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general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consolidat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(ct.4630000+4640000+4650100+4650200+4660401+4660402+4660500+46</w:t>
            </w:r>
            <w:r>
              <w:rPr>
                <w:rFonts w:ascii="Times New Roman" w:hAnsi="Times New Roman"/>
                <w:sz w:val="20"/>
              </w:rPr>
              <w:t> 60900-4970000)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530.101.066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709.483.341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320" w:bottom="560" w:left="320" w:right="2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6273"/>
        <w:gridCol w:w="726"/>
        <w:gridCol w:w="1800"/>
        <w:gridCol w:w="1795"/>
      </w:tblGrid>
      <w:tr>
        <w:trPr>
          <w:trHeight w:val="585" w:hRule="exac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42"/>
              <w:ind w:left="86" w:right="82" w:firstLine="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Nr. Crt.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62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4"/>
              <w:ind w:left="148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DENUMIREA INDICATORILOR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42"/>
              <w:ind w:left="126" w:right="125" w:firstLine="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Cod rand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42"/>
              <w:ind w:left="590" w:right="126" w:hanging="51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inceputul anului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42"/>
              <w:ind w:left="450" w:right="181" w:hanging="3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sfarsitul perioadei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3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4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1854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30" w:right="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Creanţe</w:t>
            </w:r>
            <w:r>
              <w:rPr>
                <w:rFonts w:ascii="Times New Roman" w:hAnsi="Times New Roman"/>
                <w:spacing w:val="4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din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operaţiuni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cu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fonduri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externe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nerambursabile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fonduri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buget</w:t>
            </w:r>
            <w:r>
              <w:rPr>
                <w:rFonts w:ascii="Times New Roman" w:hAnsi="Times New Roman"/>
                <w:sz w:val="20"/>
              </w:rPr>
              <w:t> (ct.4500100+4500300+4500501+4500502+4500503+4500504+4500505+45 00700+4510100+4510300+4510500+4530100+4540100+4540301+4540302</w:t>
            </w:r>
          </w:p>
          <w:p>
            <w:pPr>
              <w:pStyle w:val="TableParagraph"/>
              <w:spacing w:line="217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+4540501+4540502+4540503+4540504+4550100+4550301+4550302+4550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303+4560100+4560303+4560309+4570100+4570201+4570202+4570203+4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570205+4570206+4570209+4570301+4570302+4570309+4580100+458030</w:t>
            </w:r>
          </w:p>
          <w:p>
            <w:pPr>
              <w:pStyle w:val="TableParagraph"/>
              <w:spacing w:line="226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1+4580302+4610103+4730103**+4740000+4760000), din care: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8.032.202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15.564.833</w:t>
            </w:r>
          </w:p>
        </w:tc>
      </w:tr>
      <w:tr>
        <w:trPr>
          <w:trHeight w:val="74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30" w:right="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Sume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primit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Comisia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Europeană/alţi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donatori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(ct.4500100+4500300+4500501+4500502+4500503+4500504+4500505+45</w:t>
            </w:r>
            <w:r>
              <w:rPr>
                <w:rFonts w:ascii="Times New Roman" w:hAnsi="Times New Roman"/>
                <w:sz w:val="20"/>
              </w:rPr>
              <w:t> 00700)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81.539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81.539</w:t>
            </w:r>
          </w:p>
        </w:tc>
      </w:tr>
      <w:tr>
        <w:trPr>
          <w:trHeight w:val="1189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Împrumuturi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termen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scurt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acordate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(ct.2670101+2670102+2670103+2670104+2670105+2670108+2670601+26</w:t>
            </w:r>
            <w:r>
              <w:rPr>
                <w:rFonts w:ascii="Times New Roman" w:hAnsi="Times New Roman"/>
                <w:sz w:val="20"/>
              </w:rPr>
              <w:t> 70602+2670603+2670604+2670605+2670609+4680101+4680102+4680103</w:t>
            </w:r>
          </w:p>
          <w:p>
            <w:pPr>
              <w:pStyle w:val="TableParagraph"/>
              <w:spacing w:line="217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+4680104+4680105+4680106+4680107+4680108+4680109+4690103+4690</w:t>
            </w:r>
          </w:p>
          <w:p>
            <w:pPr>
              <w:pStyle w:val="TableParagraph"/>
              <w:spacing w:line="226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105+4690106+4690108+4690109)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75.992.060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creante curente (rd. 21+23+25+27)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1.572.644.838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837.578.277</w:t>
            </w:r>
          </w:p>
        </w:tc>
      </w:tr>
      <w:tr>
        <w:trPr>
          <w:trHeight w:val="2298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Conturi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trezorerie,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casa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lei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(ct.5100000+5120101+5120501+5130101+5130301+5130302+5140101+51</w:t>
            </w:r>
            <w:r>
              <w:rPr>
                <w:rFonts w:ascii="Times New Roman" w:hAnsi="Times New Roman"/>
                <w:sz w:val="20"/>
              </w:rPr>
              <w:t> 40301+5140302+5150101+5150103+5150301+5150500+5150600+5160101</w:t>
            </w:r>
          </w:p>
          <w:p>
            <w:pPr>
              <w:pStyle w:val="TableParagraph"/>
              <w:spacing w:line="217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+5160301+5160302+5170101+5170301+5170302+5200100+5210100+5210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300+5230000+5250101+5250102+5250301+5250302+5250400+5260000+5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270000+5280000+5290101+5290201+5290301+5290400+5290901+531010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1+5410101+5500101+5520000+5550101+5550400+5570101+5580101+558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0201+5590101+5600101+5600300+5600401+5610101+5610300+5620101+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5620300+5620401+5710100+5710300+5710400+5740101+5740102+57403</w:t>
            </w:r>
          </w:p>
          <w:p>
            <w:pPr>
              <w:pStyle w:val="TableParagraph"/>
              <w:spacing w:line="226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01+5740302+5740400+5750100+5750300+5750400-7700000), din care: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90.717.025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361.756.762</w:t>
            </w:r>
          </w:p>
        </w:tc>
      </w:tr>
      <w:tr>
        <w:trPr>
          <w:trHeight w:val="74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30" w:right="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Dobândă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încasat,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valori,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trezorerie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(ct.5180701+5320100+5320200+5320300+5320400+5320500+5320600+53</w:t>
            </w:r>
            <w:r>
              <w:rPr>
                <w:rFonts w:ascii="Times New Roman" w:hAnsi="Times New Roman"/>
                <w:sz w:val="20"/>
              </w:rPr>
              <w:t> 20800+5420100)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360.887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647.571</w:t>
            </w:r>
          </w:p>
        </w:tc>
      </w:tr>
      <w:tr>
        <w:trPr>
          <w:trHeight w:val="1632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21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Conturi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instituţii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credit,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BNR,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casă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valuta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5110101+5110102+5120102+5120402+5120502+5130102+5130202+51401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02+5140202+5150102+5150202+5150302+5160102+5160202+5170102+51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70202+5290102+5290202+5290302+5290902+5310402+5410102+5410202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+5500102+5550102+5550202+5570202+5580102+5580202+5580302+5580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303+5590102+5590202+5600102+5600103+5600402+5610102+5610103+5</w:t>
            </w:r>
          </w:p>
          <w:p>
            <w:pPr>
              <w:pStyle w:val="TableParagraph"/>
              <w:spacing w:line="226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620102+5620103+5620402)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189.841.047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153.865.384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Dobândă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încasat,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trezorerie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(ct.5180702+5420200)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642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disponibilitati si alte valori (rd. 33+33.1+35+35.1)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280.919.601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516.270.359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Cheltuieli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4710000)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1.650.353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10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642.718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ACTIVE CURENTE (rd.19+30+31+40+41+41.1+42)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2.054.260.239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1.551.913.796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ACTIVE (rd.15+45)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7.812.060.927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7.346.638.096</w:t>
            </w:r>
          </w:p>
        </w:tc>
      </w:tr>
      <w:tr>
        <w:trPr>
          <w:trHeight w:val="967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4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Sume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necurente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sume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urmează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fi</w:t>
            </w:r>
            <w:r>
              <w:rPr>
                <w:rFonts w:ascii="Times New Roman" w:hAnsi="Times New Roman"/>
                <w:spacing w:val="4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plătite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după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perioadă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mai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mare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un an</w:t>
            </w:r>
            <w:r>
              <w:rPr>
                <w:rFonts w:ascii="Times New Roman" w:hAnsi="Times New Roman"/>
                <w:sz w:val="20"/>
              </w:rPr>
              <w:t> (ct.2690200+4010200+4030200+4040200+4050200+4280201+4620201+46</w:t>
            </w:r>
          </w:p>
          <w:p>
            <w:pPr>
              <w:pStyle w:val="TableParagraph"/>
              <w:spacing w:line="22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20209+5090000), din care: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4"/>
              <w:ind w:left="10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941.440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4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1.100.598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 comerciale (ct.4010200+4030200+4040200+4050200+4620201)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13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-17.175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10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135.958</w:t>
            </w:r>
          </w:p>
        </w:tc>
      </w:tr>
      <w:tr>
        <w:trPr>
          <w:trHeight w:val="74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Împrumuturi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termen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lung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(ct.1610200+1620200+1630200+1640200+1650200+1660201+1660202+16</w:t>
            </w:r>
            <w:r>
              <w:rPr>
                <w:rFonts w:ascii="Times New Roman" w:hAnsi="Times New Roman"/>
                <w:sz w:val="20"/>
              </w:rPr>
              <w:t> 60203+1660204+1670201+1670202+1670203+1670208+1670209-1690200)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1.045.805.679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1.032.174.658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 (ct. 1510201+1510202+1510203+1510204+1510208)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9.781.123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10.605.673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DATORII NECURENTE (rd.52+52.1+54+55)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1.056.528.242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1.043.880.929</w:t>
            </w:r>
          </w:p>
        </w:tc>
      </w:tr>
      <w:tr>
        <w:trPr>
          <w:trHeight w:val="967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4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comerciale,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decontări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(ct.2690100+4010100+4030100+4040100+4050100+4080000+4190000+46</w:t>
            </w:r>
            <w:r>
              <w:rPr>
                <w:rFonts w:ascii="Times New Roman" w:hAnsi="Times New Roman"/>
                <w:sz w:val="20"/>
              </w:rPr>
              <w:t> 20101+4620109+4730109+4810101+4810102+4810103+4810900+4830000</w:t>
            </w:r>
          </w:p>
          <w:p>
            <w:pPr>
              <w:pStyle w:val="TableParagraph"/>
              <w:spacing w:line="22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+4840000+4890201+5090000+5120800),</w:t>
            </w:r>
            <w:r>
              <w:rPr>
                <w:rFonts w:ascii="Times New Roman"/>
                <w:spacing w:val="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 care: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4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1.098.245.175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4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44.007.314</w:t>
            </w:r>
          </w:p>
        </w:tc>
      </w:tr>
      <w:tr>
        <w:trPr>
          <w:trHeight w:val="740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comerciale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avansuri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4010100+4030100+4040100+4050100+4080000+4190000+4620101), din</w:t>
            </w:r>
          </w:p>
          <w:p>
            <w:pPr>
              <w:pStyle w:val="TableParagraph"/>
              <w:spacing w:line="226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94.454.491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40.734.776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364" w:top="200" w:bottom="560" w:left="320" w:right="2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6273"/>
        <w:gridCol w:w="726"/>
        <w:gridCol w:w="1800"/>
        <w:gridCol w:w="1795"/>
      </w:tblGrid>
      <w:tr>
        <w:trPr>
          <w:trHeight w:val="585" w:hRule="exac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42"/>
              <w:ind w:left="86" w:right="82" w:firstLine="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Nr. Crt.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62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54"/>
              <w:ind w:left="148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DENUMIREA INDICATORILOR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42"/>
              <w:ind w:left="126" w:right="125" w:firstLine="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Cod rand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4" w:lineRule="exact" w:before="42"/>
              <w:ind w:left="590" w:right="126" w:hanging="51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inceputul anului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42"/>
              <w:ind w:left="450" w:right="181" w:hanging="32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Sold la sfarsitul perioadei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3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4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C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1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Avansuri primite  (ct.4190000)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</w:t>
            </w:r>
          </w:p>
        </w:tc>
      </w:tr>
      <w:tr>
        <w:trPr>
          <w:trHeight w:val="1411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către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bugete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4310100+4310200+4310300+4310400+4310500+4310600+4310700+43701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00+4370200+4370300+4400000+4410000+4420300+4420801+4440000+44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60100+4460200+4480100+4550501+4550502+4550503+4620109+4670100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+4670200+4670300+4670400+4670500+4670900+4730109+4810900), din</w:t>
            </w:r>
          </w:p>
          <w:p>
            <w:pPr>
              <w:pStyle w:val="TableParagraph"/>
              <w:spacing w:line="226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48.236.775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74.190.365</w:t>
            </w:r>
          </w:p>
        </w:tc>
      </w:tr>
      <w:tr>
        <w:trPr>
          <w:trHeight w:val="74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Contribuţii</w:t>
            </w:r>
            <w:r>
              <w:rPr>
                <w:rFonts w:ascii="Times New Roman" w:hAnsi="Times New Roman"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sociale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(ct.4310100+4310200+4310300+4310400+4310500+4310600+4310700+43</w:t>
            </w:r>
            <w:r>
              <w:rPr>
                <w:rFonts w:ascii="Times New Roman" w:hAnsi="Times New Roman"/>
                <w:sz w:val="20"/>
              </w:rPr>
              <w:t> 70100+4370200+4370300)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10.960.803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10.930.769</w:t>
            </w:r>
          </w:p>
        </w:tc>
      </w:tr>
      <w:tr>
        <w:trPr>
          <w:trHeight w:val="1632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30" w:right="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din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operaţiuni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cu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Fonduri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externe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nerambursabile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fonduri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buget,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datorii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către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organisme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internaţionale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(ct.4500200+4500400+4500600+4510200+4510401+4510402+4510409+45</w:t>
            </w:r>
            <w:r>
              <w:rPr>
                <w:rFonts w:ascii="Times New Roman" w:hAnsi="Times New Roman"/>
                <w:sz w:val="20"/>
              </w:rPr>
              <w:t> 10601+4510602+4510603+4510605+4510606+4510609+4520100+4520200</w:t>
            </w:r>
          </w:p>
          <w:p>
            <w:pPr>
              <w:pStyle w:val="TableParagraph"/>
              <w:spacing w:line="217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+4530200+4540200+4540401+4540402+4540601+4540602+4540603+4550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200+4550401+4550402+4550403+4550404+4550409+4560400+4580401+4</w:t>
            </w:r>
          </w:p>
          <w:p>
            <w:pPr>
              <w:pStyle w:val="TableParagraph"/>
              <w:spacing w:line="226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580402+4580501+4580502+4590000+4620103+4730103+4760000)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1.508.025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1.824.042</w:t>
            </w:r>
          </w:p>
        </w:tc>
      </w:tr>
      <w:tr>
        <w:trPr>
          <w:trHeight w:val="1189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Împrumuturi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termen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scurt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sume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urmează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fi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plătite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într-o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perioadă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până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un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an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(ct.5180601+5180603+5180604+5180605+5180606</w:t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line="217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+5180608+5180609+5180800+5190101+5190102</w:t>
            </w:r>
          </w:p>
          <w:p>
            <w:pPr>
              <w:pStyle w:val="TableParagraph"/>
              <w:spacing w:line="222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+5190103+5190104+5190105+5190106+5190107+5190108+5190109+5190</w:t>
            </w:r>
          </w:p>
          <w:p>
            <w:pPr>
              <w:pStyle w:val="TableParagraph"/>
              <w:spacing w:line="226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110+5190180+5190190)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75.992.060</w:t>
            </w:r>
          </w:p>
        </w:tc>
      </w:tr>
      <w:tr>
        <w:trPr>
          <w:trHeight w:val="1411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30" w:right="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Împrumuturi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termen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lung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urmează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fi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plătite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cursul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exerciţiului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curent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(ct.1610100+1620100+1630100+1640100+1650100+1660101+1660102+16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60103+1660104+1670101+1670102+1670103+1670108+1670109+1680100</w:t>
            </w:r>
          </w:p>
          <w:p>
            <w:pPr>
              <w:pStyle w:val="TableParagraph"/>
              <w:spacing w:line="217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+1680200+1680300+1680400+1680500+1680701+1680702+1680703+1680</w:t>
            </w:r>
          </w:p>
          <w:p>
            <w:pPr>
              <w:pStyle w:val="TableParagraph"/>
              <w:spacing w:line="226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708+1680709-1690100)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69.418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6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52.062</w:t>
            </w:r>
          </w:p>
        </w:tc>
      </w:tr>
      <w:tr>
        <w:trPr>
          <w:trHeight w:val="74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Salariile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angajaţilor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(ct.4210000+4230000+4260000+4260100+4270100+4270300+4270301+42</w:t>
            </w:r>
            <w:r>
              <w:rPr>
                <w:rFonts w:ascii="Times New Roman" w:hAnsi="Times New Roman"/>
                <w:sz w:val="20"/>
              </w:rPr>
              <w:t> 80101)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18.351.451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18.465.295</w:t>
            </w:r>
          </w:p>
        </w:tc>
      </w:tr>
      <w:tr>
        <w:trPr>
          <w:trHeight w:val="967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4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30" w:right="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Alte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drepturi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cuvenite</w:t>
            </w:r>
            <w:r>
              <w:rPr>
                <w:rFonts w:ascii="Times New Roman" w:hAnsi="Times New Roman"/>
                <w:spacing w:val="3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altor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categorii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persoane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(pensii,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indemnizaţii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şomaj,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burse)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(ct.4220100+4220200+4240000+4260000+4260200+4270200+4270300+42</w:t>
            </w:r>
            <w:r>
              <w:rPr>
                <w:rFonts w:ascii="Times New Roman" w:hAnsi="Times New Roman"/>
                <w:sz w:val="20"/>
              </w:rPr>
              <w:t> 70302+4290000+4380000), din care: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4"/>
              <w:ind w:left="8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13.290.130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4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1.974.422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Venituri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în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avans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(ct.4720000)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0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631.619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10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373.337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 (ct.1510101+1510102+1510103+1510104+1510108)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2.787.272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9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3.471.918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DATORII CURENTE(rd.60+62+65+70+71+72+72.1+73+74+75)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1.183.119.865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220.350.815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0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DATORII (rd.58+78)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0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0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2.239.648.107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1.264.231.744</w:t>
            </w:r>
          </w:p>
        </w:tc>
      </w:tr>
      <w:tr>
        <w:trPr>
          <w:trHeight w:val="524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30" w:right="1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ACTIVE NETE = TOTAL ACTIVE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TOTAL DATORII = CAPITALURI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PROPRII (rd.80 = rd.46-79 = rd.90)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2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5.572.412.820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2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6.082.406.352</w:t>
            </w:r>
          </w:p>
        </w:tc>
      </w:tr>
      <w:tr>
        <w:trPr>
          <w:trHeight w:val="1189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1"/>
              <w:ind w:left="30" w:right="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Rezerve, fonduri (ct.1000000+1010000+1000101+1000201+1000202+1000301+1000401+10 00402+1020101+1020102+1020103+1030000+1040101+1040102+1040103</w:t>
            </w:r>
          </w:p>
          <w:p>
            <w:pPr>
              <w:pStyle w:val="TableParagraph"/>
              <w:spacing w:line="222" w:lineRule="exact"/>
              <w:ind w:left="30" w:right="19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+1050100+1050200+1050300+1050400+1050500+/- 1060000+1320000+1330000)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4.145.561.935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4.206.856.618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Rezultatul reportat (ct.1170000- sold creditor)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8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1.619.794.222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8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1.434.947.768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Rezultatul patrimonial al exercitiului (ct.1210000- sold creditor)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440.601.966</w:t>
            </w:r>
          </w:p>
        </w:tc>
      </w:tr>
      <w:tr>
        <w:trPr>
          <w:trHeight w:val="335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Rezultatul patrimonial al exercitiului (ct.1210000- sold debitor)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7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192.943.337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right="2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</w:t>
            </w:r>
          </w:p>
        </w:tc>
      </w:tr>
      <w:tr>
        <w:trPr>
          <w:trHeight w:val="330" w:hRule="exact"/>
        </w:trPr>
        <w:tc>
          <w:tcPr>
            <w:tcW w:w="5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17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62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 CAPITALURI PROPRII (rd.84+85-86+87-88)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9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5.572.412.820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5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6.082.406.352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6"/>
          <w:szCs w:val="6"/>
        </w:rPr>
        <w:sectPr>
          <w:pgSz w:w="11910" w:h="16840"/>
          <w:pgMar w:header="0" w:footer="364" w:top="200" w:bottom="560" w:left="320" w:right="200"/>
        </w:sectPr>
      </w:pPr>
    </w:p>
    <w:p>
      <w:pPr>
        <w:pStyle w:val="BodyText"/>
        <w:spacing w:line="240" w:lineRule="auto" w:before="79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ORDONANTOR PRINCIPAL DE CREDITE,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40"/>
        <w:ind w:left="264" w:right="0"/>
        <w:jc w:val="center"/>
        <w:rPr>
          <w:b w:val="0"/>
          <w:bCs w:val="0"/>
        </w:rPr>
      </w:pPr>
      <w:r>
        <w:rPr/>
        <w:t>RAREȘ  HOPINCĂ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pStyle w:val="BodyText"/>
        <w:spacing w:line="240" w:lineRule="auto" w:before="0"/>
        <w:ind w:left="66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DIRECTOR EXECUTIV,</w:t>
      </w:r>
      <w:r>
        <w:rPr>
          <w:rFonts w:ascii="Times New Roman"/>
          <w:b w:val="0"/>
        </w:rPr>
      </w:r>
    </w:p>
    <w:p>
      <w:pPr>
        <w:pStyle w:val="BodyText"/>
        <w:tabs>
          <w:tab w:pos="354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FLORENTINA-TEODORA PÎRVAN</w:t>
        <w:tab/>
        <w:t>ȘEF</w:t>
      </w:r>
      <w:r>
        <w:rPr>
          <w:spacing w:val="-2"/>
        </w:rPr>
        <w:t> </w:t>
      </w:r>
      <w:r>
        <w:rPr/>
        <w:t>SERVICIU</w:t>
      </w:r>
      <w:r>
        <w:rPr>
          <w:spacing w:val="-1"/>
        </w:rPr>
        <w:t> </w:t>
      </w:r>
      <w:r>
        <w:rPr/>
        <w:t>FINANCIAR-CONTABILITATE,</w:t>
      </w:r>
      <w:r>
        <w:rPr>
          <w:b w:val="0"/>
        </w:rPr>
      </w:r>
    </w:p>
    <w:p>
      <w:pPr>
        <w:pStyle w:val="BodyText"/>
        <w:spacing w:line="240" w:lineRule="auto"/>
        <w:ind w:left="4056" w:right="0"/>
        <w:jc w:val="left"/>
        <w:rPr>
          <w:b w:val="0"/>
          <w:bCs w:val="0"/>
        </w:rPr>
      </w:pPr>
      <w:r>
        <w:rPr/>
        <w:t>ANTOANELA-ȘTEFANIA</w:t>
      </w:r>
      <w:r>
        <w:rPr>
          <w:spacing w:val="-6"/>
        </w:rPr>
        <w:t> </w:t>
      </w:r>
      <w:r>
        <w:rPr/>
        <w:t>PETRE</w:t>
      </w:r>
      <w:r>
        <w:rPr>
          <w:b w:val="0"/>
        </w:rPr>
      </w:r>
    </w:p>
    <w:sectPr>
      <w:type w:val="continuous"/>
      <w:pgSz w:w="11910" w:h="16840"/>
      <w:pgMar w:top="320" w:bottom="560" w:left="320" w:right="200"/>
      <w:cols w:num="2" w:equalWidth="0">
        <w:col w:w="3437" w:space="467"/>
        <w:col w:w="74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5.239990pt;margin-top:811.496704pt;width:8.5pt;height:11pt;mso-position-horizontal-relative:page;mso-position-vertical-relative:page;z-index:-2903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263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15"/>
      <w:ind w:left="203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2026-05-05T10:48:47Z</dcterms:created>
  <dcterms:modified xsi:type="dcterms:W3CDTF">2026-05-05T10:48:47Z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