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840428E" w14:textId="6E696C42" w:rsidR="0011258C" w:rsidRPr="00840A01" w:rsidRDefault="0011258C" w:rsidP="0011258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446120E" w:rsidR="00DC5C6B" w:rsidRPr="00D36E40" w:rsidRDefault="00DC5C6B" w:rsidP="00DA773B">
      <w:pPr>
        <w:ind w:left="-709"/>
        <w:rPr>
          <w:b/>
          <w:sz w:val="18"/>
          <w:szCs w:val="18"/>
        </w:rPr>
      </w:pPr>
    </w:p>
    <w:p w14:paraId="237AC6E4" w14:textId="5C5D3620"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082CDE5"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A6BC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CF3C185"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5A6BC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5A6BC1">
        <w:rPr>
          <w:bCs/>
          <w:sz w:val="22"/>
          <w:szCs w:val="22"/>
          <w:lang w:val="ro-RO"/>
        </w:rPr>
        <w:t>......................</w:t>
      </w:r>
      <w:r w:rsidRPr="003D22BE">
        <w:rPr>
          <w:bCs/>
          <w:sz w:val="22"/>
          <w:szCs w:val="22"/>
          <w:lang w:val="ro-RO"/>
        </w:rPr>
        <w:t xml:space="preserve"> deschis la Trezoreria Sector </w:t>
      </w:r>
      <w:r w:rsidR="005A6BC1">
        <w:rPr>
          <w:bCs/>
          <w:sz w:val="22"/>
          <w:szCs w:val="22"/>
          <w:lang w:val="ro-RO"/>
        </w:rPr>
        <w:t>..</w:t>
      </w:r>
      <w:r w:rsidRPr="003D22BE">
        <w:rPr>
          <w:bCs/>
          <w:sz w:val="22"/>
          <w:szCs w:val="22"/>
          <w:lang w:val="ro-RO"/>
        </w:rPr>
        <w:t xml:space="preserve">,  reprezentat prin </w:t>
      </w:r>
      <w:r w:rsidR="005A6BC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11258C"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11258C"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536D9B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7615FD">
        <w:rPr>
          <w:sz w:val="22"/>
          <w:szCs w:val="22"/>
          <w:lang w:val="fr-FR"/>
        </w:rPr>
        <w:t>Ottoi Calin</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11258C"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51D969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7615FD">
        <w:rPr>
          <w:b/>
          <w:sz w:val="22"/>
          <w:szCs w:val="22"/>
          <w:lang w:val="fr-FR"/>
        </w:rPr>
        <w:t>62.</w:t>
      </w:r>
      <w:r w:rsidR="00B120B7">
        <w:rPr>
          <w:b/>
          <w:sz w:val="22"/>
          <w:szCs w:val="22"/>
          <w:lang w:val="fr-FR"/>
        </w:rPr>
        <w:t>399</w:t>
      </w:r>
      <w:r w:rsidR="007615FD">
        <w:rPr>
          <w:b/>
          <w:sz w:val="22"/>
          <w:szCs w:val="22"/>
          <w:lang w:val="fr-FR"/>
        </w:rPr>
        <w:t>,</w:t>
      </w:r>
      <w:r w:rsidR="00B120B7">
        <w:rPr>
          <w:b/>
          <w:sz w:val="22"/>
          <w:szCs w:val="22"/>
          <w:lang w:val="fr-FR"/>
        </w:rPr>
        <w:t>99</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7615FD">
        <w:rPr>
          <w:b/>
          <w:bCs/>
          <w:sz w:val="22"/>
          <w:szCs w:val="22"/>
          <w:lang w:val="fr-FR"/>
        </w:rPr>
        <w:t>52.436,97</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7615FD">
        <w:rPr>
          <w:b/>
          <w:sz w:val="22"/>
          <w:szCs w:val="22"/>
          <w:lang w:val="fr-FR"/>
        </w:rPr>
        <w:t>9.963,0</w:t>
      </w:r>
      <w:r w:rsidR="00B120B7">
        <w:rPr>
          <w:b/>
          <w:sz w:val="22"/>
          <w:szCs w:val="22"/>
          <w:lang w:val="fr-FR"/>
        </w:rPr>
        <w:t>2</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11258C"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31445387" w14:textId="77777777" w:rsidR="00846654" w:rsidRPr="0011258C" w:rsidRDefault="00846654"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11258C"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11258C"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6AA9A5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7615FD">
        <w:rPr>
          <w:sz w:val="22"/>
          <w:szCs w:val="22"/>
          <w:lang w:val="fr-FR"/>
        </w:rPr>
        <w:t>Ottoi Calin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67C933F8"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11258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F14517B"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1258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56D0B813"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11258C">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11258C"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11258C"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11258C"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11258C"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7719CF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615FD">
        <w:rPr>
          <w:sz w:val="22"/>
          <w:szCs w:val="22"/>
          <w:lang w:val="it-IT"/>
        </w:rPr>
        <w:t>2.621,85</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11258C"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11258C"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11258C"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11258C"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11258C"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11258C"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11258C"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11258C"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11258C"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11258C"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11258C"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11258C"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74E9703D" w:rsidR="00F376C3" w:rsidRPr="0011258C" w:rsidRDefault="00612F95" w:rsidP="0011258C">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bookmarkEnd w:id="15"/>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83855D9"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7615FD">
        <w:rPr>
          <w:b/>
          <w:sz w:val="22"/>
          <w:szCs w:val="22"/>
          <w:lang w:val="fr-FR"/>
        </w:rPr>
        <w:t>Ottoi Calin</w:t>
      </w:r>
    </w:p>
    <w:p w14:paraId="64422538" w14:textId="77777777" w:rsidR="0011258C" w:rsidRPr="004F28C6" w:rsidRDefault="0011258C" w:rsidP="00612F95">
      <w:pPr>
        <w:spacing w:line="360" w:lineRule="auto"/>
        <w:jc w:val="both"/>
        <w:outlineLvl w:val="4"/>
        <w:rPr>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B31F57B" w:rsidR="00612F95" w:rsidRDefault="00B120B7" w:rsidP="00612F95">
            <w:pPr>
              <w:jc w:val="right"/>
              <w:rPr>
                <w:sz w:val="22"/>
                <w:szCs w:val="22"/>
                <w:lang w:val="es-ES" w:eastAsia="ro-RO"/>
              </w:rPr>
            </w:pPr>
            <w:r>
              <w:rPr>
                <w:sz w:val="22"/>
                <w:szCs w:val="22"/>
                <w:lang w:val="es-ES" w:eastAsia="ro-RO"/>
              </w:rPr>
              <w:t>45.436,97</w:t>
            </w:r>
          </w:p>
        </w:tc>
        <w:tc>
          <w:tcPr>
            <w:tcW w:w="1620" w:type="dxa"/>
            <w:tcBorders>
              <w:bottom w:val="single" w:sz="4" w:space="0" w:color="auto"/>
            </w:tcBorders>
          </w:tcPr>
          <w:p w14:paraId="1B020219" w14:textId="23E523A5" w:rsidR="00612F95" w:rsidRDefault="00B120B7" w:rsidP="00612F95">
            <w:pPr>
              <w:jc w:val="right"/>
              <w:rPr>
                <w:sz w:val="22"/>
                <w:szCs w:val="22"/>
                <w:lang w:val="es-ES" w:eastAsia="ro-RO"/>
              </w:rPr>
            </w:pPr>
            <w:r>
              <w:rPr>
                <w:sz w:val="22"/>
                <w:szCs w:val="22"/>
                <w:lang w:val="es-ES" w:eastAsia="ro-RO"/>
              </w:rPr>
              <w:t>45.436,97</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AA7BF3A" w:rsidR="00612F95" w:rsidRPr="004F28C6" w:rsidRDefault="007615FD" w:rsidP="00612F95">
            <w:pPr>
              <w:ind w:left="-108" w:firstLine="108"/>
              <w:jc w:val="right"/>
              <w:rPr>
                <w:b/>
                <w:bCs/>
                <w:color w:val="000000"/>
                <w:sz w:val="22"/>
                <w:szCs w:val="22"/>
              </w:rPr>
            </w:pPr>
            <w:r>
              <w:rPr>
                <w:b/>
                <w:bCs/>
                <w:color w:val="000000"/>
                <w:sz w:val="22"/>
                <w:szCs w:val="22"/>
              </w:rPr>
              <w:t>52.436,97</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DE4E00E" w:rsidR="00612F95" w:rsidRDefault="007615FD" w:rsidP="00612F95">
            <w:pPr>
              <w:ind w:left="-108" w:firstLine="108"/>
              <w:jc w:val="right"/>
              <w:rPr>
                <w:b/>
                <w:sz w:val="22"/>
                <w:szCs w:val="22"/>
                <w:lang w:val="es-ES" w:eastAsia="ro-RO"/>
              </w:rPr>
            </w:pPr>
            <w:r>
              <w:rPr>
                <w:b/>
                <w:sz w:val="22"/>
                <w:szCs w:val="22"/>
                <w:lang w:val="es-ES" w:eastAsia="ro-RO"/>
              </w:rPr>
              <w:t>9.963,0</w:t>
            </w:r>
            <w:r w:rsidR="00B120B7">
              <w:rPr>
                <w:b/>
                <w:sz w:val="22"/>
                <w:szCs w:val="22"/>
                <w:lang w:val="es-ES" w:eastAsia="ro-RO"/>
              </w:rPr>
              <w:t>2</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81809BE" w:rsidR="00612F95" w:rsidRDefault="007615FD" w:rsidP="00612F95">
            <w:pPr>
              <w:ind w:left="-108" w:firstLine="108"/>
              <w:jc w:val="right"/>
              <w:rPr>
                <w:b/>
                <w:sz w:val="22"/>
                <w:szCs w:val="22"/>
                <w:lang w:val="es-ES" w:eastAsia="ro-RO"/>
              </w:rPr>
            </w:pPr>
            <w:r>
              <w:rPr>
                <w:b/>
                <w:sz w:val="22"/>
                <w:szCs w:val="22"/>
                <w:lang w:val="es-ES" w:eastAsia="ro-RO"/>
              </w:rPr>
              <w:t>62.</w:t>
            </w:r>
            <w:r w:rsidR="00B120B7">
              <w:rPr>
                <w:b/>
                <w:sz w:val="22"/>
                <w:szCs w:val="22"/>
                <w:lang w:val="es-ES" w:eastAsia="ro-RO"/>
              </w:rPr>
              <w:t>399</w:t>
            </w:r>
            <w:r>
              <w:rPr>
                <w:b/>
                <w:sz w:val="22"/>
                <w:szCs w:val="22"/>
                <w:lang w:val="es-ES" w:eastAsia="ro-RO"/>
              </w:rPr>
              <w:t>,</w:t>
            </w:r>
            <w:r w:rsidR="00B120B7">
              <w:rPr>
                <w:b/>
                <w:sz w:val="22"/>
                <w:szCs w:val="22"/>
                <w:lang w:val="es-ES" w:eastAsia="ro-RO"/>
              </w:rPr>
              <w:t>99</w:t>
            </w:r>
          </w:p>
        </w:tc>
      </w:tr>
    </w:tbl>
    <w:p w14:paraId="0DF21F9E" w14:textId="77777777" w:rsidR="00612F95" w:rsidRPr="004F28C6" w:rsidRDefault="00612F95" w:rsidP="00612F95">
      <w:pPr>
        <w:rPr>
          <w:noProof/>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05D4F66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3063B" w14:textId="77777777" w:rsidR="00CD4CD9" w:rsidRDefault="00CD4CD9" w:rsidP="002D7275">
      <w:r>
        <w:separator/>
      </w:r>
    </w:p>
  </w:endnote>
  <w:endnote w:type="continuationSeparator" w:id="0">
    <w:p w14:paraId="04F35112" w14:textId="77777777" w:rsidR="00CD4CD9" w:rsidRDefault="00CD4CD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36571" w14:textId="77777777" w:rsidR="0050241B" w:rsidRDefault="0050241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0241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1737" w14:textId="77777777" w:rsidR="0050241B" w:rsidRDefault="005024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CE922" w14:textId="77777777" w:rsidR="00CD4CD9" w:rsidRDefault="00CD4CD9" w:rsidP="002D7275">
      <w:r>
        <w:separator/>
      </w:r>
    </w:p>
  </w:footnote>
  <w:footnote w:type="continuationSeparator" w:id="0">
    <w:p w14:paraId="5948524B" w14:textId="77777777" w:rsidR="00CD4CD9" w:rsidRDefault="00CD4CD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C17A6" w14:textId="77777777" w:rsidR="0050241B" w:rsidRDefault="0050241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B60B4" w14:textId="77777777" w:rsidR="0050241B" w:rsidRDefault="0050241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5224B" w14:textId="77777777" w:rsidR="0050241B" w:rsidRDefault="0050241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1258C"/>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0241B"/>
    <w:rsid w:val="00521CA2"/>
    <w:rsid w:val="0052597F"/>
    <w:rsid w:val="00540ED0"/>
    <w:rsid w:val="00541C64"/>
    <w:rsid w:val="0056020F"/>
    <w:rsid w:val="0056157A"/>
    <w:rsid w:val="00576403"/>
    <w:rsid w:val="005805DC"/>
    <w:rsid w:val="005836C5"/>
    <w:rsid w:val="00596EC9"/>
    <w:rsid w:val="005A6BC1"/>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6EBE"/>
    <w:rsid w:val="007414E4"/>
    <w:rsid w:val="00745196"/>
    <w:rsid w:val="00747488"/>
    <w:rsid w:val="00757AE9"/>
    <w:rsid w:val="007615FD"/>
    <w:rsid w:val="00762284"/>
    <w:rsid w:val="00765C8A"/>
    <w:rsid w:val="00791F61"/>
    <w:rsid w:val="00795010"/>
    <w:rsid w:val="007B1F34"/>
    <w:rsid w:val="007B4673"/>
    <w:rsid w:val="007B752D"/>
    <w:rsid w:val="007C06F6"/>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AD5BAC"/>
    <w:rsid w:val="00B0260B"/>
    <w:rsid w:val="00B0305F"/>
    <w:rsid w:val="00B120B7"/>
    <w:rsid w:val="00B22DF5"/>
    <w:rsid w:val="00B243FC"/>
    <w:rsid w:val="00B34E45"/>
    <w:rsid w:val="00B543D3"/>
    <w:rsid w:val="00B67D09"/>
    <w:rsid w:val="00B94983"/>
    <w:rsid w:val="00B96B9C"/>
    <w:rsid w:val="00BA76A9"/>
    <w:rsid w:val="00BE059D"/>
    <w:rsid w:val="00BE300C"/>
    <w:rsid w:val="00BE4AF2"/>
    <w:rsid w:val="00C13392"/>
    <w:rsid w:val="00C15BE5"/>
    <w:rsid w:val="00C3355C"/>
    <w:rsid w:val="00C35A18"/>
    <w:rsid w:val="00C510B6"/>
    <w:rsid w:val="00C51783"/>
    <w:rsid w:val="00C52544"/>
    <w:rsid w:val="00C71717"/>
    <w:rsid w:val="00C753A0"/>
    <w:rsid w:val="00C93B2D"/>
    <w:rsid w:val="00CC4492"/>
    <w:rsid w:val="00CD4CD9"/>
    <w:rsid w:val="00CD75A9"/>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20252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23346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2020-12-02T12:58:00Z</dcterms:created>
  <dcterms:modified xsi:type="dcterms:W3CDTF">2020-12-02T12:58:00Z</dcterms:modified>
</cp:coreProperties>
</file>