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9A4977" w:rsidRDefault="009A4977" w:rsidP="00BE4AF2">
                            <w:pPr>
                              <w:rPr>
                                <w:b/>
                                <w:spacing w:val="-16"/>
                                <w:sz w:val="23"/>
                                <w:szCs w:val="23"/>
                                <w:lang w:val="it-IT"/>
                              </w:rPr>
                            </w:pPr>
                            <w:r w:rsidRPr="00DA773B">
                              <w:rPr>
                                <w:b/>
                                <w:spacing w:val="-16"/>
                                <w:sz w:val="23"/>
                                <w:szCs w:val="23"/>
                                <w:lang w:val="it-IT"/>
                              </w:rPr>
                              <w:t xml:space="preserve">                                     </w:t>
                            </w:r>
                          </w:p>
                          <w:p w14:paraId="03996FF2" w14:textId="77777777" w:rsidR="009A4977" w:rsidRPr="00596EC9" w:rsidRDefault="009A497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9A4977" w:rsidRPr="00596EC9" w:rsidRDefault="009A497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9A4977" w:rsidRDefault="009A4977" w:rsidP="00BE4AF2">
                      <w:pPr>
                        <w:rPr>
                          <w:b/>
                          <w:spacing w:val="-16"/>
                          <w:sz w:val="23"/>
                          <w:szCs w:val="23"/>
                          <w:lang w:val="it-IT"/>
                        </w:rPr>
                      </w:pPr>
                      <w:r w:rsidRPr="00DA773B">
                        <w:rPr>
                          <w:b/>
                          <w:spacing w:val="-16"/>
                          <w:sz w:val="23"/>
                          <w:szCs w:val="23"/>
                          <w:lang w:val="it-IT"/>
                        </w:rPr>
                        <w:t xml:space="preserve">                                     </w:t>
                      </w:r>
                    </w:p>
                    <w:p w14:paraId="03996FF2" w14:textId="77777777" w:rsidR="009A4977" w:rsidRPr="00596EC9" w:rsidRDefault="009A497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9A4977" w:rsidRPr="00596EC9" w:rsidRDefault="009A497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E8F92B6" w:rsidR="00DC5C6B" w:rsidRPr="00D36E40" w:rsidRDefault="00386BD1"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9A4977" w:rsidRPr="00D72B47">
          <w:rPr>
            <w:rStyle w:val="Hyperlink"/>
            <w:b/>
            <w:sz w:val="18"/>
            <w:szCs w:val="18"/>
            <w:lang w:val="fr-FR"/>
          </w:rPr>
          <w:t>www.adp2.ro</w:t>
        </w:r>
      </w:hyperlink>
      <w:r w:rsidR="009A4977" w:rsidRPr="00840A01">
        <w:rPr>
          <w:b/>
          <w:sz w:val="18"/>
          <w:szCs w:val="18"/>
          <w:lang w:val="fr-FR"/>
        </w:rPr>
        <w:t xml:space="preserve">  e-mail:  </w:t>
      </w:r>
      <w:r w:rsidR="009A4977">
        <w:rPr>
          <w:b/>
          <w:sz w:val="18"/>
          <w:szCs w:val="18"/>
        </w:rPr>
        <w:t>office@adp2.ro</w:t>
      </w:r>
      <w:r w:rsidR="000B4BD2" w:rsidRPr="00D36E40">
        <w:rPr>
          <w:b/>
          <w:sz w:val="18"/>
          <w:szCs w:val="18"/>
        </w:rPr>
        <w:t xml:space="preserve"> </w:t>
      </w:r>
    </w:p>
    <w:p w14:paraId="237AC6E4" w14:textId="5962450F" w:rsidR="00D62280" w:rsidRPr="00840A01" w:rsidRDefault="00DC5C6B" w:rsidP="00DA773B">
      <w:pPr>
        <w:ind w:left="-567" w:hanging="284"/>
        <w:rPr>
          <w:b/>
          <w:sz w:val="18"/>
          <w:szCs w:val="18"/>
          <w:lang w:val="fr-FR"/>
        </w:rPr>
      </w:pPr>
      <w:r w:rsidRPr="00840A01">
        <w:rPr>
          <w:b/>
          <w:sz w:val="18"/>
          <w:szCs w:val="18"/>
          <w:lang w:val="fr-FR"/>
        </w:rPr>
        <w:t xml:space="preserve">   </w:t>
      </w:r>
    </w:p>
    <w:p w14:paraId="04296FD9" w14:textId="2B167EC5" w:rsidR="009A4977" w:rsidRDefault="009A4977" w:rsidP="009A4977">
      <w:pPr>
        <w:spacing w:line="276" w:lineRule="auto"/>
        <w:rPr>
          <w:lang w:val="fr-FR"/>
        </w:rPr>
      </w:pPr>
    </w:p>
    <w:p w14:paraId="190A252F" w14:textId="77777777" w:rsidR="00F21938" w:rsidRPr="009A4977" w:rsidRDefault="00F21938" w:rsidP="009A4977">
      <w:pPr>
        <w:spacing w:line="276" w:lineRule="auto"/>
        <w:rPr>
          <w:lang w:val="fr-FR"/>
        </w:rPr>
      </w:pPr>
    </w:p>
    <w:p w14:paraId="44B482B1" w14:textId="52287ED0" w:rsidR="009A4977" w:rsidRPr="009A4977" w:rsidRDefault="009A4977" w:rsidP="00650DD8">
      <w:pPr>
        <w:jc w:val="center"/>
        <w:rPr>
          <w:b/>
          <w:noProof/>
          <w:lang w:val="ro-RO"/>
        </w:rPr>
      </w:pPr>
      <w:r w:rsidRPr="009A4977">
        <w:rPr>
          <w:b/>
          <w:noProof/>
          <w:lang w:val="ro-RO"/>
        </w:rPr>
        <w:t xml:space="preserve">        CONTRACT SUBSECVENT DE LUCRĂRI NR. </w:t>
      </w:r>
      <w:r w:rsidR="00386BD1">
        <w:rPr>
          <w:b/>
          <w:noProof/>
          <w:lang w:val="ro-RO"/>
        </w:rPr>
        <w:t>3</w:t>
      </w:r>
    </w:p>
    <w:p w14:paraId="5C06963E" w14:textId="77777777" w:rsidR="009A4977" w:rsidRPr="009A4977" w:rsidRDefault="009A4977" w:rsidP="00650DD8">
      <w:pPr>
        <w:jc w:val="center"/>
        <w:rPr>
          <w:b/>
          <w:noProof/>
          <w:lang w:val="fr-FR"/>
        </w:rPr>
      </w:pPr>
      <w:r w:rsidRPr="009A4977">
        <w:rPr>
          <w:b/>
          <w:noProof/>
          <w:lang w:val="ro-RO"/>
        </w:rPr>
        <w:t>LA ACORDUL – CADRU NR.  14377/24.07.2019</w:t>
      </w:r>
    </w:p>
    <w:p w14:paraId="03BEAF7B" w14:textId="77777777" w:rsidR="009A4977" w:rsidRPr="009A4977" w:rsidRDefault="009A4977" w:rsidP="00650DD8">
      <w:pPr>
        <w:jc w:val="center"/>
        <w:rPr>
          <w:b/>
          <w:noProof/>
          <w:sz w:val="8"/>
          <w:szCs w:val="8"/>
          <w:lang w:val="ro-RO"/>
        </w:rPr>
      </w:pPr>
    </w:p>
    <w:p w14:paraId="4790E2E7" w14:textId="5B2810B9" w:rsidR="009A4977" w:rsidRPr="009A4977" w:rsidRDefault="009A4977" w:rsidP="00F21938">
      <w:pPr>
        <w:jc w:val="center"/>
        <w:rPr>
          <w:b/>
          <w:noProof/>
          <w:lang w:val="ro-RO"/>
        </w:rPr>
      </w:pPr>
      <w:r w:rsidRPr="009A4977">
        <w:rPr>
          <w:b/>
          <w:noProof/>
          <w:lang w:val="ro-RO"/>
        </w:rPr>
        <w:t xml:space="preserve">            </w:t>
      </w:r>
    </w:p>
    <w:p w14:paraId="1C5D8133" w14:textId="77777777" w:rsidR="009A4977" w:rsidRPr="009A4977" w:rsidRDefault="009A4977" w:rsidP="009A4977">
      <w:pPr>
        <w:numPr>
          <w:ilvl w:val="0"/>
          <w:numId w:val="8"/>
        </w:numPr>
        <w:spacing w:line="276" w:lineRule="auto"/>
        <w:jc w:val="both"/>
        <w:rPr>
          <w:sz w:val="22"/>
          <w:szCs w:val="22"/>
          <w:lang w:val="pl-PL" w:eastAsia="pl-PL"/>
        </w:rPr>
      </w:pPr>
      <w:r w:rsidRPr="009A4977">
        <w:rPr>
          <w:sz w:val="22"/>
          <w:szCs w:val="22"/>
          <w:lang w:val="pl-PL" w:eastAsia="pl-PL"/>
        </w:rPr>
        <w:t>Părţile acordului-cadru</w:t>
      </w:r>
    </w:p>
    <w:p w14:paraId="4A324DBB" w14:textId="77777777"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06DCCE5D" w14:textId="50E23541"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Autoritatea contractanta</w:t>
      </w:r>
      <w:r w:rsidRPr="009A4977">
        <w:rPr>
          <w:b/>
          <w:bCs/>
          <w:sz w:val="22"/>
          <w:szCs w:val="22"/>
          <w:lang w:val="pl-PL" w:eastAsia="pl-PL"/>
        </w:rPr>
        <w:t xml:space="preserve"> ADMINISTRAŢIA DOMENIULUI PUBLIC SECTOR 2</w:t>
      </w:r>
      <w:r w:rsidRPr="009A4977">
        <w:rPr>
          <w:sz w:val="22"/>
          <w:szCs w:val="22"/>
          <w:lang w:val="pl-PL" w:eastAsia="pl-PL"/>
        </w:rPr>
        <w:t xml:space="preserve">, cu sediul în Bucureşti, şos. Electronicii nr. 44, Sector 2, telefon 021.252.77.12, fax  021.252.70.79, cod fiscal  4266260, cont RO90TREZ24G675000710130X, deschis la Trezoreria Sector 2, reprezentată prin Director General </w:t>
      </w:r>
      <w:r w:rsidR="006F5162">
        <w:rPr>
          <w:sz w:val="22"/>
          <w:szCs w:val="22"/>
          <w:lang w:val="pl-PL" w:eastAsia="pl-PL"/>
        </w:rPr>
        <w:t>.................</w:t>
      </w:r>
      <w:r w:rsidRPr="009A4977">
        <w:rPr>
          <w:sz w:val="22"/>
          <w:szCs w:val="22"/>
          <w:lang w:val="pl-PL" w:eastAsia="pl-PL"/>
        </w:rPr>
        <w:t>, în calitate de Achizitor</w:t>
      </w:r>
    </w:p>
    <w:p w14:paraId="5FE56794"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şi </w:t>
      </w:r>
    </w:p>
    <w:p w14:paraId="7EC36F87" w14:textId="38F12B70" w:rsidR="009A4977" w:rsidRPr="009A4977" w:rsidRDefault="009A4977" w:rsidP="009A4977">
      <w:pPr>
        <w:spacing w:line="276" w:lineRule="auto"/>
        <w:ind w:firstLine="720"/>
        <w:jc w:val="both"/>
        <w:rPr>
          <w:sz w:val="22"/>
          <w:szCs w:val="22"/>
          <w:lang w:val="pl-PL" w:eastAsia="pl-PL"/>
        </w:rPr>
      </w:pPr>
      <w:bookmarkStart w:id="1" w:name="_Hlk4749447"/>
      <w:r w:rsidRPr="009A4977">
        <w:rPr>
          <w:b/>
          <w:bCs/>
          <w:sz w:val="22"/>
          <w:szCs w:val="22"/>
          <w:lang w:val="pl-PL" w:eastAsia="pl-PL"/>
        </w:rPr>
        <w:t>S.C. GARDEN CENTER GRUP S.R.L.</w:t>
      </w:r>
      <w:bookmarkEnd w:id="1"/>
      <w:r w:rsidRPr="009A4977">
        <w:rPr>
          <w:sz w:val="22"/>
          <w:szCs w:val="22"/>
          <w:lang w:val="pl-PL" w:eastAsia="pl-PL"/>
        </w:rPr>
        <w:t xml:space="preserve">, cu sediul în Ilfov, Oras Magurele, Loc. Magurele, Strada Atomistilor, nr. 127-135, E-mail: ofertare.garden@gmail.com, telefon: 021.313.54.55, fax: 021.313.54.55,  număr de înmatriculare J23/614/2015,  cod fiscal RO 15148952, cont trezorerie </w:t>
      </w:r>
      <w:r w:rsidR="006F5162">
        <w:rPr>
          <w:sz w:val="22"/>
          <w:szCs w:val="22"/>
          <w:lang w:val="pl-PL" w:eastAsia="pl-PL"/>
        </w:rPr>
        <w:t>....................</w:t>
      </w:r>
      <w:r w:rsidRPr="009A4977">
        <w:rPr>
          <w:sz w:val="22"/>
          <w:szCs w:val="22"/>
          <w:lang w:val="pl-PL" w:eastAsia="pl-PL"/>
        </w:rPr>
        <w:t xml:space="preserve">, deschis la Trezoreria </w:t>
      </w:r>
      <w:r w:rsidR="006F5162">
        <w:rPr>
          <w:sz w:val="22"/>
          <w:szCs w:val="22"/>
          <w:lang w:val="pl-PL" w:eastAsia="pl-PL"/>
        </w:rPr>
        <w:t>...</w:t>
      </w:r>
      <w:r w:rsidRPr="009A4977">
        <w:rPr>
          <w:sz w:val="22"/>
          <w:szCs w:val="22"/>
          <w:lang w:val="pl-PL" w:eastAsia="pl-PL"/>
        </w:rPr>
        <w:t xml:space="preserve">, reprezentată prin </w:t>
      </w:r>
      <w:r w:rsidR="006F5162">
        <w:rPr>
          <w:sz w:val="22"/>
          <w:szCs w:val="22"/>
          <w:lang w:val="pl-PL" w:eastAsia="pl-PL"/>
        </w:rPr>
        <w:t>......................</w:t>
      </w:r>
      <w:r w:rsidRPr="009A4977">
        <w:rPr>
          <w:sz w:val="22"/>
          <w:szCs w:val="22"/>
          <w:lang w:val="pl-PL" w:eastAsia="pl-PL"/>
        </w:rPr>
        <w:t>, funcţia Director, în calitate de Executant.</w:t>
      </w:r>
    </w:p>
    <w:p w14:paraId="2A9A9B49" w14:textId="77777777" w:rsidR="009A4977" w:rsidRPr="009A4977" w:rsidRDefault="009A4977" w:rsidP="009A4977">
      <w:pPr>
        <w:spacing w:line="276" w:lineRule="auto"/>
        <w:ind w:firstLine="720"/>
        <w:jc w:val="both"/>
        <w:rPr>
          <w:rFonts w:ascii="TimesNewRoman" w:hAnsi="TimesNewRoman" w:cs="TimesNewRoman"/>
          <w:sz w:val="22"/>
          <w:szCs w:val="22"/>
          <w:lang w:val="en-GB" w:eastAsia="en-GB"/>
        </w:rPr>
      </w:pPr>
    </w:p>
    <w:p w14:paraId="08440222" w14:textId="77777777" w:rsidR="009A4977" w:rsidRPr="009A4977" w:rsidRDefault="009A4977" w:rsidP="009A4977">
      <w:pPr>
        <w:spacing w:line="276" w:lineRule="auto"/>
        <w:jc w:val="both"/>
        <w:rPr>
          <w:b/>
          <w:sz w:val="22"/>
          <w:szCs w:val="22"/>
          <w:lang w:val="pl-PL" w:eastAsia="pl-PL"/>
        </w:rPr>
      </w:pPr>
      <w:r w:rsidRPr="009A4977">
        <w:rPr>
          <w:b/>
          <w:sz w:val="22"/>
          <w:szCs w:val="22"/>
          <w:lang w:val="pl-PL" w:eastAsia="pl-PL"/>
        </w:rPr>
        <w:t>2. Definiţii</w:t>
      </w:r>
    </w:p>
    <w:p w14:paraId="34129830"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4865280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Achizitor si Executant </w:t>
      </w:r>
      <w:r w:rsidRPr="009A4977">
        <w:rPr>
          <w:sz w:val="22"/>
          <w:szCs w:val="22"/>
          <w:lang w:val="en-GB" w:eastAsia="en-GB"/>
        </w:rPr>
        <w:t xml:space="preserve">- părţile contractante, asa cum sunt acestea numite în prezentul contract subsecvent. In cuprinsul prezentului document, referirea la </w:t>
      </w:r>
      <w:r w:rsidRPr="009A4977">
        <w:rPr>
          <w:i/>
          <w:iCs/>
          <w:sz w:val="22"/>
          <w:szCs w:val="22"/>
          <w:lang w:val="en-GB" w:eastAsia="en-GB"/>
        </w:rPr>
        <w:t xml:space="preserve">"Achizitor" </w:t>
      </w:r>
      <w:r w:rsidRPr="009A4977">
        <w:rPr>
          <w:sz w:val="22"/>
          <w:szCs w:val="22"/>
          <w:lang w:val="en-GB" w:eastAsia="en-GB"/>
        </w:rPr>
        <w:t xml:space="preserve">reprezinta referire la </w:t>
      </w:r>
      <w:r w:rsidRPr="009A4977">
        <w:rPr>
          <w:i/>
          <w:iCs/>
          <w:sz w:val="22"/>
          <w:szCs w:val="22"/>
          <w:lang w:val="en-GB" w:eastAsia="en-GB"/>
        </w:rPr>
        <w:t>"Achizitor/Beneficiar"</w:t>
      </w:r>
      <w:r w:rsidRPr="009A4977">
        <w:rPr>
          <w:sz w:val="22"/>
          <w:szCs w:val="22"/>
          <w:lang w:val="en-GB" w:eastAsia="en-GB"/>
        </w:rPr>
        <w:t>;</w:t>
      </w:r>
    </w:p>
    <w:p w14:paraId="6BBC7B89"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aditional </w:t>
      </w:r>
      <w:r w:rsidRPr="009A4977">
        <w:rPr>
          <w:sz w:val="22"/>
          <w:szCs w:val="22"/>
          <w:lang w:val="en-GB" w:eastAsia="en-GB"/>
        </w:rPr>
        <w:t>- document ce modifica prezentul contract subsecvent de lucrari;</w:t>
      </w:r>
    </w:p>
    <w:p w14:paraId="38DC3A6B"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caiet de sarcini </w:t>
      </w:r>
      <w:r w:rsidRPr="009A4977">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73B9FA4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caz fortuit </w:t>
      </w:r>
      <w:r w:rsidRPr="009A4977">
        <w:rPr>
          <w:sz w:val="22"/>
          <w:szCs w:val="22"/>
          <w:lang w:val="en-GB" w:eastAsia="en-GB"/>
        </w:rPr>
        <w:t>- conform art. 1351 Cod Civil, un eveniment care nu poate fi prevazut si nici impiedicat de catre cel care ar fi fost chemat sa raspunda daca evenimentul nu s-ar fi produs;</w:t>
      </w:r>
    </w:p>
    <w:p w14:paraId="40C2723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comanda </w:t>
      </w:r>
      <w:r w:rsidRPr="009A4977">
        <w:rPr>
          <w:sz w:val="22"/>
          <w:szCs w:val="22"/>
          <w:lang w:val="en-GB" w:eastAsia="en-GB"/>
        </w:rPr>
        <w:t>- solicitarea scrisa, emisa de Achizitor catre Executant, care contine, dar fara a se limita</w:t>
      </w:r>
    </w:p>
    <w:p w14:paraId="7EA4A9AE"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la acestea, urmatoarele informatii: detalii referitoare la lucrarile care trebuie executate, termenul de indeplinire, cantitati, etc;</w:t>
      </w:r>
    </w:p>
    <w:p w14:paraId="0E0E622A"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subsecvent </w:t>
      </w:r>
      <w:r w:rsidRPr="009A4977">
        <w:rPr>
          <w:sz w:val="22"/>
          <w:szCs w:val="22"/>
          <w:lang w:val="en-GB" w:eastAsia="en-GB"/>
        </w:rPr>
        <w:t>- contractul, asimilat potrivit legii, actului administrativ, reprezentand</w:t>
      </w:r>
    </w:p>
    <w:p w14:paraId="58D892BD"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acordul de vointa al celor doua parti, incheiat in scris, intre Administratia Domeniului Public Sector 2, in calitate de </w:t>
      </w:r>
      <w:r w:rsidRPr="009A4977">
        <w:rPr>
          <w:i/>
          <w:iCs/>
          <w:sz w:val="22"/>
          <w:szCs w:val="22"/>
          <w:lang w:val="en-GB" w:eastAsia="en-GB"/>
        </w:rPr>
        <w:t xml:space="preserve">Achizitor </w:t>
      </w:r>
      <w:r w:rsidRPr="009A4977">
        <w:rPr>
          <w:sz w:val="22"/>
          <w:szCs w:val="22"/>
          <w:lang w:val="en-GB" w:eastAsia="en-GB"/>
        </w:rPr>
        <w:t xml:space="preserve">si </w:t>
      </w:r>
      <w:r w:rsidRPr="009A4977">
        <w:rPr>
          <w:b/>
          <w:bCs/>
          <w:sz w:val="22"/>
          <w:szCs w:val="22"/>
          <w:lang w:val="en-GB" w:eastAsia="en-GB"/>
        </w:rPr>
        <w:t>S.C. GARDEN CENTER GRUP S.R.L.</w:t>
      </w:r>
      <w:r w:rsidRPr="009A4977">
        <w:rPr>
          <w:sz w:val="22"/>
          <w:szCs w:val="22"/>
          <w:lang w:val="en-GB" w:eastAsia="en-GB"/>
        </w:rPr>
        <w:t xml:space="preserve">, in calitate de </w:t>
      </w:r>
      <w:r w:rsidRPr="009A4977">
        <w:rPr>
          <w:i/>
          <w:iCs/>
          <w:sz w:val="22"/>
          <w:szCs w:val="22"/>
          <w:lang w:val="en-GB" w:eastAsia="en-GB"/>
        </w:rPr>
        <w:t>Executant</w:t>
      </w:r>
      <w:r w:rsidRPr="009A4977">
        <w:rPr>
          <w:sz w:val="22"/>
          <w:szCs w:val="22"/>
          <w:lang w:val="en-GB" w:eastAsia="en-GB"/>
        </w:rPr>
        <w:t xml:space="preserve">. </w:t>
      </w:r>
    </w:p>
    <w:p w14:paraId="07824052"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dobanda penalizatoare </w:t>
      </w:r>
      <w:r w:rsidRPr="009A4977">
        <w:rPr>
          <w:sz w:val="22"/>
          <w:szCs w:val="22"/>
          <w:lang w:val="en-GB" w:eastAsia="en-GB"/>
        </w:rPr>
        <w:t>- dobanda legala penalizatoare pentru plata cu intarziere a obligatiilor</w:t>
      </w:r>
    </w:p>
    <w:p w14:paraId="2AEA2D3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banesti si se stabileste la nivelul ratei dabanzii de referinta comunicata de BNR plus 8 puncte procentuale;</w:t>
      </w:r>
    </w:p>
    <w:p w14:paraId="74D6070C"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documentatia de atribuire </w:t>
      </w:r>
      <w:r w:rsidRPr="009A4977">
        <w:rPr>
          <w:sz w:val="22"/>
          <w:szCs w:val="22"/>
          <w:lang w:val="en-GB" w:eastAsia="en-GB"/>
        </w:rPr>
        <w:t>- documentul achiziţiei care cuprinde cerinţele, criteriile, regulile si</w:t>
      </w:r>
    </w:p>
    <w:p w14:paraId="51D956A9"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alte informaţii necesare pentru a asigura operatorilor economici o informare completă, corectă si explicită cu privire la cerinţe sau elemente ale achiziţiei, obiectul contractului si modul de desfăsurare a procedurii de atribuire, </w:t>
      </w:r>
      <w:r w:rsidRPr="009A4977">
        <w:rPr>
          <w:sz w:val="22"/>
          <w:szCs w:val="22"/>
          <w:lang w:val="en-GB" w:eastAsia="en-GB"/>
        </w:rPr>
        <w:lastRenderedPageBreak/>
        <w:t>inclusiv specificaţiile tehnice ori documentul descriptiv, condiţiile contractuale propuse, formatele de prezentare a documentelor de către candidaţi/ofertanţi, informaţiile privind obligaţiile generale aplicabile;</w:t>
      </w:r>
    </w:p>
    <w:p w14:paraId="19DE829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i) durata de valabilitate a contractului subsecvent - </w:t>
      </w:r>
      <w:r w:rsidRPr="009A4977">
        <w:rPr>
          <w:sz w:val="22"/>
          <w:szCs w:val="22"/>
          <w:lang w:val="en-GB" w:eastAsia="en-GB"/>
        </w:rPr>
        <w:t>intervalul de timp in care prezentul contract</w:t>
      </w:r>
    </w:p>
    <w:p w14:paraId="0845861F" w14:textId="77777777" w:rsidR="009A4977" w:rsidRPr="009A4977" w:rsidRDefault="009A4977" w:rsidP="009A4977">
      <w:pPr>
        <w:autoSpaceDE w:val="0"/>
        <w:autoSpaceDN w:val="0"/>
        <w:adjustRightInd w:val="0"/>
        <w:spacing w:line="276" w:lineRule="auto"/>
        <w:jc w:val="both"/>
        <w:rPr>
          <w:i/>
          <w:iCs/>
          <w:sz w:val="22"/>
          <w:szCs w:val="22"/>
          <w:lang w:val="en-GB" w:eastAsia="en-GB"/>
        </w:rPr>
      </w:pPr>
      <w:r w:rsidRPr="009A4977">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A4977">
        <w:rPr>
          <w:i/>
          <w:iCs/>
          <w:sz w:val="22"/>
          <w:szCs w:val="22"/>
          <w:lang w:val="en-GB" w:eastAsia="en-GB"/>
        </w:rPr>
        <w:t>;</w:t>
      </w:r>
    </w:p>
    <w:p w14:paraId="6E3718D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durata de implementare a contractului </w:t>
      </w:r>
      <w:r w:rsidRPr="009A4977">
        <w:rPr>
          <w:i/>
          <w:iCs/>
          <w:sz w:val="22"/>
          <w:szCs w:val="22"/>
          <w:lang w:val="en-GB" w:eastAsia="en-GB"/>
        </w:rPr>
        <w:t xml:space="preserve">- </w:t>
      </w:r>
      <w:r w:rsidRPr="009A4977">
        <w:rPr>
          <w:sz w:val="22"/>
          <w:szCs w:val="22"/>
          <w:lang w:val="en-GB" w:eastAsia="en-GB"/>
        </w:rPr>
        <w:t>intervalul de timp in care Executantul executa lucrarile</w:t>
      </w:r>
    </w:p>
    <w:p w14:paraId="52C1F309"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759579C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parte contractanta, asa cum este denumita in prezentul contract, care executa lucrarile solicitate de Achizitor, prin caietul de sarcini, care nu are calitatea de subcontractant;</w:t>
      </w:r>
    </w:p>
    <w:p w14:paraId="026ED65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forţa majoră </w:t>
      </w:r>
      <w:r w:rsidRPr="009A4977">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7122717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r w:rsidRPr="009A4977">
        <w:rPr>
          <w:b/>
          <w:i/>
          <w:sz w:val="22"/>
          <w:szCs w:val="22"/>
        </w:rPr>
        <w:t>amplasamentul lucrarii</w:t>
      </w:r>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5166FD1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lucrari </w:t>
      </w:r>
      <w:r w:rsidRPr="009A4977">
        <w:rPr>
          <w:i/>
          <w:iCs/>
          <w:sz w:val="22"/>
          <w:szCs w:val="22"/>
          <w:lang w:val="en-GB" w:eastAsia="en-GB"/>
        </w:rPr>
        <w:t xml:space="preserve">- </w:t>
      </w:r>
      <w:r w:rsidRPr="009A4977">
        <w:rPr>
          <w:sz w:val="22"/>
          <w:szCs w:val="22"/>
          <w:lang w:val="en-GB" w:eastAsia="en-GB"/>
        </w:rPr>
        <w:t>activitati a caror executie face obiectul contractului subsecvent, astfel cum sunt prevazute in acordul-cadru nr. 14377/24.07.2019, in caietul de sarcini si in prezentul contract  de achizitie publica. Oferta cuprinde propunerea tehnica si propunerea financiara, precum si alte documente stabilite prin documentatia de atribuire (dupa caz);</w:t>
      </w:r>
    </w:p>
    <w:p w14:paraId="7707D0F0"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p) penalitati </w:t>
      </w:r>
      <w:r w:rsidRPr="009A4977">
        <w:rPr>
          <w:sz w:val="22"/>
          <w:szCs w:val="22"/>
          <w:lang w:val="en-GB" w:eastAsia="en-GB"/>
        </w:rPr>
        <w:t>- despagubirea stabilita in contractul subsecvent de lucrari ca fiind platibila de catre</w:t>
      </w:r>
    </w:p>
    <w:p w14:paraId="01E77DE1"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28D4C96D" w14:textId="77777777" w:rsidR="009A4977" w:rsidRPr="009A4977" w:rsidRDefault="009A4977" w:rsidP="009A4977">
      <w:pPr>
        <w:autoSpaceDE w:val="0"/>
        <w:autoSpaceDN w:val="0"/>
        <w:adjustRightInd w:val="0"/>
        <w:spacing w:line="276" w:lineRule="auto"/>
        <w:ind w:firstLine="426"/>
        <w:jc w:val="both"/>
        <w:rPr>
          <w:sz w:val="22"/>
          <w:szCs w:val="22"/>
        </w:rPr>
      </w:pPr>
      <w:r w:rsidRPr="009A4977">
        <w:rPr>
          <w:b/>
          <w:bCs/>
          <w:i/>
          <w:iCs/>
          <w:sz w:val="22"/>
          <w:szCs w:val="22"/>
          <w:lang w:val="en-GB" w:eastAsia="en-GB"/>
        </w:rPr>
        <w:t xml:space="preserve">q) pretul contractului subsecvent </w:t>
      </w:r>
      <w:r w:rsidRPr="009A4977">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640264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r)propunerea financiara </w:t>
      </w:r>
      <w:r w:rsidRPr="009A4977">
        <w:rPr>
          <w:sz w:val="22"/>
          <w:szCs w:val="22"/>
          <w:lang w:val="en-GB" w:eastAsia="en-GB"/>
        </w:rPr>
        <w:t>- document al ofertei prin care se furnizeaza informatiile cerute prin documentatia de atribuire cu privire la pret, tarif, alte conditii financiare si comerciale;</w:t>
      </w:r>
    </w:p>
    <w:p w14:paraId="66094DC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s) propunerea tehnica </w:t>
      </w:r>
      <w:r w:rsidRPr="009A4977">
        <w:rPr>
          <w:sz w:val="22"/>
          <w:szCs w:val="22"/>
          <w:lang w:val="en-GB" w:eastAsia="en-GB"/>
        </w:rPr>
        <w:t>- document al ofertei, elaborat pe baza cerintelor din caietul de sarcini, stabilite de catre autoritatea contractanta;</w:t>
      </w:r>
    </w:p>
    <w:p w14:paraId="0DFAB3C7"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t) rezilierea contractului subsecvent </w:t>
      </w:r>
      <w:r w:rsidRPr="009A4977">
        <w:rPr>
          <w:sz w:val="22"/>
          <w:szCs w:val="22"/>
          <w:lang w:val="en-GB" w:eastAsia="en-GB"/>
        </w:rPr>
        <w:t>- sanctiunea de drept civil care consta in desfiintarea pe viitor</w:t>
      </w:r>
    </w:p>
    <w:p w14:paraId="65CF87E5"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a contractului subsevent de lucrari, fara ca aceasta sa aduca atingere executarii succesive a lucrarilor care au fost efectuate anterior rezilierii;</w:t>
      </w:r>
    </w:p>
    <w:p w14:paraId="659D5BA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u) standarde </w:t>
      </w:r>
      <w:r w:rsidRPr="009A4977">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60D1A1A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v) tert sustinator </w:t>
      </w:r>
      <w:r w:rsidRPr="009A4977">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w:t>
      </w:r>
      <w:r w:rsidRPr="009A4977">
        <w:rPr>
          <w:sz w:val="22"/>
          <w:szCs w:val="22"/>
          <w:lang w:val="en-GB" w:eastAsia="en-GB"/>
        </w:rPr>
        <w:lastRenderedPageBreak/>
        <w:t>financiară invocând susţinerea unui/unor terţ/terţi, Executantul si terţul/terţii susţinător/susţinători au obligatia de a răspunde în mod solidar pentru indeplinirea contractului de achiziţie publică.</w:t>
      </w:r>
    </w:p>
    <w:p w14:paraId="65338644"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Răspunderea solidară a terţului/terţilor susţinător/susţinători se va angaja sub condiţia neîndeplinirii de către acesta/acestia a obligaţiilor de susţinere asumate prin angajament;</w:t>
      </w:r>
    </w:p>
    <w:p w14:paraId="04B2CF8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w) subcontractant </w:t>
      </w:r>
      <w:r w:rsidRPr="009A4977">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D0F677" w14:textId="77777777" w:rsidR="009A4977" w:rsidRPr="009A4977" w:rsidRDefault="009A4977" w:rsidP="009A4977">
      <w:pPr>
        <w:autoSpaceDE w:val="0"/>
        <w:autoSpaceDN w:val="0"/>
        <w:adjustRightInd w:val="0"/>
        <w:spacing w:line="276" w:lineRule="auto"/>
        <w:ind w:firstLine="426"/>
        <w:jc w:val="both"/>
        <w:rPr>
          <w:sz w:val="22"/>
          <w:szCs w:val="22"/>
        </w:rPr>
      </w:pPr>
      <w:r w:rsidRPr="009A4977">
        <w:rPr>
          <w:b/>
          <w:bCs/>
          <w:i/>
          <w:iCs/>
          <w:sz w:val="22"/>
          <w:szCs w:val="22"/>
          <w:lang w:val="en-GB" w:eastAsia="en-GB"/>
        </w:rPr>
        <w:t xml:space="preserve">x) zi </w:t>
      </w:r>
      <w:r w:rsidRPr="009A4977">
        <w:rPr>
          <w:sz w:val="22"/>
          <w:szCs w:val="22"/>
          <w:lang w:val="en-GB" w:eastAsia="en-GB"/>
        </w:rPr>
        <w:t xml:space="preserve">- zi calendaristica, cu exceptia cazului in care se prevede ca este zi lucratoare; </w:t>
      </w:r>
      <w:r w:rsidRPr="009A4977">
        <w:rPr>
          <w:b/>
          <w:bCs/>
          <w:i/>
          <w:iCs/>
          <w:sz w:val="22"/>
          <w:szCs w:val="22"/>
          <w:lang w:val="en-GB" w:eastAsia="en-GB"/>
        </w:rPr>
        <w:t xml:space="preserve">luna </w:t>
      </w:r>
      <w:r w:rsidRPr="009A4977">
        <w:rPr>
          <w:sz w:val="22"/>
          <w:szCs w:val="22"/>
          <w:lang w:val="en-GB" w:eastAsia="en-GB"/>
        </w:rPr>
        <w:t xml:space="preserve">– luna calendaristica; </w:t>
      </w:r>
      <w:r w:rsidRPr="009A4977">
        <w:rPr>
          <w:b/>
          <w:bCs/>
          <w:i/>
          <w:iCs/>
          <w:sz w:val="22"/>
          <w:szCs w:val="22"/>
          <w:lang w:val="en-GB" w:eastAsia="en-GB"/>
        </w:rPr>
        <w:t xml:space="preserve">an </w:t>
      </w:r>
      <w:r w:rsidRPr="009A4977">
        <w:rPr>
          <w:sz w:val="22"/>
          <w:szCs w:val="22"/>
          <w:lang w:val="en-GB" w:eastAsia="en-GB"/>
        </w:rPr>
        <w:t>- 365 de zile.</w:t>
      </w:r>
    </w:p>
    <w:p w14:paraId="1D8C0D72" w14:textId="77777777" w:rsidR="009A4977" w:rsidRPr="009A4977" w:rsidRDefault="009A4977" w:rsidP="009A4977">
      <w:pPr>
        <w:spacing w:line="276" w:lineRule="auto"/>
        <w:jc w:val="both"/>
        <w:rPr>
          <w:sz w:val="22"/>
          <w:szCs w:val="22"/>
          <w:lang w:val="fr-FR" w:eastAsia="pl-PL"/>
        </w:rPr>
      </w:pPr>
    </w:p>
    <w:p w14:paraId="20EC9C91" w14:textId="77777777" w:rsidR="009A4977" w:rsidRPr="009A4977" w:rsidRDefault="009A4977" w:rsidP="009A4977">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303F2B76"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ab/>
        <w:t>3.1. În prezentul contract, cu excepţia unei prevederi contrare, cuvintele la forma de singular vor include forma de plural şi viceversa, acolo unde acest lucru este permis de context.</w:t>
      </w:r>
    </w:p>
    <w:p w14:paraId="02731DF8" w14:textId="77777777" w:rsidR="009A4977" w:rsidRPr="009A4977" w:rsidRDefault="009A4977" w:rsidP="009A4977">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15516D3E" w14:textId="77777777" w:rsidR="009A4977" w:rsidRPr="009A4977" w:rsidRDefault="009A4977" w:rsidP="009A4977">
      <w:pPr>
        <w:spacing w:line="276" w:lineRule="auto"/>
        <w:jc w:val="both"/>
        <w:rPr>
          <w:sz w:val="22"/>
          <w:szCs w:val="22"/>
          <w:lang w:val="it-IT" w:eastAsia="pl-PL"/>
        </w:rPr>
      </w:pPr>
    </w:p>
    <w:p w14:paraId="6FD89533" w14:textId="77777777" w:rsidR="009A4977" w:rsidRPr="009A4977" w:rsidRDefault="009A4977" w:rsidP="009A4977">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62E0C6C7" w14:textId="77777777" w:rsidR="009A4977" w:rsidRPr="009A4977" w:rsidRDefault="009A4977" w:rsidP="009A4977">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6436A6DE" w14:textId="77777777" w:rsidR="009A4977" w:rsidRPr="009A4977" w:rsidRDefault="009A4977" w:rsidP="009A4977">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r w:rsidRPr="009A4977">
        <w:rPr>
          <w:sz w:val="22"/>
          <w:szCs w:val="22"/>
          <w:lang w:val="es-ES"/>
        </w:rPr>
        <w:t>conform anexelor nr.1 si nr. 2, care fac parte integranta din prezentul contract, în perioada/perioadele convenite şi în conformitate cu obligaţiile asumate prin prezentul contract</w:t>
      </w:r>
      <w:r w:rsidRPr="009A4977">
        <w:rPr>
          <w:sz w:val="22"/>
          <w:szCs w:val="22"/>
          <w:lang w:val="ro-RO"/>
        </w:rPr>
        <w:t>.</w:t>
      </w:r>
    </w:p>
    <w:p w14:paraId="1FAC860A" w14:textId="77777777" w:rsidR="009A4977" w:rsidRPr="009A4977" w:rsidRDefault="009A4977" w:rsidP="009A4977">
      <w:pPr>
        <w:spacing w:line="276" w:lineRule="auto"/>
        <w:ind w:firstLine="567"/>
        <w:jc w:val="both"/>
        <w:rPr>
          <w:sz w:val="22"/>
          <w:szCs w:val="22"/>
          <w:lang w:val="es-ES"/>
        </w:rPr>
      </w:pPr>
      <w:r w:rsidRPr="009A4977">
        <w:rPr>
          <w:sz w:val="22"/>
          <w:szCs w:val="22"/>
          <w:lang w:val="es-ES"/>
        </w:rPr>
        <w:t>4.2. Achizitorul se obliga sa plateasca Executantului pretul convenit  pentru executia si finalizarea lucrarilor ce fac obiectul prezentului contract subsecvent.</w:t>
      </w:r>
    </w:p>
    <w:p w14:paraId="389EFCFC" w14:textId="77777777" w:rsidR="009A4977" w:rsidRPr="009A4977" w:rsidRDefault="009A4977" w:rsidP="009A4977">
      <w:pPr>
        <w:tabs>
          <w:tab w:val="left" w:pos="-7230"/>
        </w:tabs>
        <w:spacing w:line="276" w:lineRule="auto"/>
        <w:ind w:right="-2" w:firstLine="709"/>
        <w:jc w:val="both"/>
        <w:rPr>
          <w:sz w:val="22"/>
          <w:szCs w:val="22"/>
          <w:lang w:val="fr-FR"/>
        </w:rPr>
      </w:pPr>
    </w:p>
    <w:p w14:paraId="465C10BC" w14:textId="77777777" w:rsidR="009A4977" w:rsidRPr="009A4977" w:rsidRDefault="009A4977" w:rsidP="009A4977">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4FAD72F" w14:textId="141D3FE1" w:rsidR="009A4977" w:rsidRPr="009A4977" w:rsidRDefault="009A4977" w:rsidP="009A4977">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r w:rsidRPr="009A4977">
        <w:rPr>
          <w:sz w:val="22"/>
          <w:szCs w:val="22"/>
          <w:lang w:val="es-ES"/>
        </w:rPr>
        <w:t xml:space="preserve">Valoarea maxima totala a lucrarilor ce se vor executa in baza acestui contract subsecvent este  de </w:t>
      </w:r>
      <w:r w:rsidR="00D353FF" w:rsidRPr="00D353FF">
        <w:rPr>
          <w:b/>
          <w:sz w:val="22"/>
          <w:szCs w:val="22"/>
          <w:lang w:val="es-ES"/>
        </w:rPr>
        <w:t>601.178,58</w:t>
      </w:r>
      <w:r w:rsidRPr="009A4977">
        <w:rPr>
          <w:sz w:val="22"/>
          <w:szCs w:val="22"/>
          <w:lang w:val="es-ES"/>
        </w:rPr>
        <w:t xml:space="preserve"> lei fara TVA</w:t>
      </w:r>
      <w:r w:rsidRPr="009A4977">
        <w:rPr>
          <w:b/>
          <w:sz w:val="22"/>
          <w:szCs w:val="22"/>
          <w:lang w:val="es-ES"/>
        </w:rPr>
        <w:t xml:space="preserve">, </w:t>
      </w:r>
      <w:r w:rsidRPr="009A4977">
        <w:rPr>
          <w:sz w:val="22"/>
          <w:szCs w:val="22"/>
        </w:rPr>
        <w:t>la care se adaugă T.V.A. 19% în valoare de</w:t>
      </w:r>
      <w:r w:rsidRPr="009A4977">
        <w:rPr>
          <w:b/>
          <w:bCs/>
          <w:sz w:val="22"/>
          <w:szCs w:val="22"/>
        </w:rPr>
        <w:t xml:space="preserve"> </w:t>
      </w:r>
      <w:bookmarkStart w:id="2" w:name="_Hlk6221556"/>
      <w:r w:rsidR="00D353FF" w:rsidRPr="00D353FF">
        <w:rPr>
          <w:b/>
          <w:bCs/>
          <w:sz w:val="22"/>
          <w:szCs w:val="22"/>
        </w:rPr>
        <w:t>114.223,93</w:t>
      </w:r>
      <w:r w:rsidRPr="009A4977">
        <w:rPr>
          <w:sz w:val="22"/>
          <w:szCs w:val="22"/>
        </w:rPr>
        <w:t xml:space="preserve"> </w:t>
      </w:r>
      <w:bookmarkEnd w:id="2"/>
      <w:r w:rsidRPr="009A4977">
        <w:rPr>
          <w:sz w:val="22"/>
          <w:szCs w:val="22"/>
        </w:rPr>
        <w:t xml:space="preserve">lei, respectiv </w:t>
      </w:r>
      <w:bookmarkStart w:id="3" w:name="_Hlk6221576"/>
      <w:r w:rsidR="00D353FF" w:rsidRPr="00D353FF">
        <w:rPr>
          <w:b/>
          <w:bCs/>
          <w:sz w:val="22"/>
          <w:szCs w:val="22"/>
        </w:rPr>
        <w:t>715.402,51</w:t>
      </w:r>
      <w:r w:rsidRPr="009A4977">
        <w:rPr>
          <w:sz w:val="22"/>
          <w:szCs w:val="22"/>
        </w:rPr>
        <w:t xml:space="preserve"> </w:t>
      </w:r>
      <w:bookmarkEnd w:id="3"/>
      <w:r w:rsidRPr="009A4977">
        <w:rPr>
          <w:sz w:val="22"/>
          <w:szCs w:val="22"/>
        </w:rPr>
        <w:t>lei inclusiv T.V.A. (conform anexa nr.1)</w:t>
      </w:r>
      <w:r w:rsidR="00650DD8">
        <w:rPr>
          <w:sz w:val="22"/>
          <w:szCs w:val="22"/>
        </w:rPr>
        <w:t>.</w:t>
      </w:r>
      <w:r w:rsidRPr="009A4977">
        <w:rPr>
          <w:sz w:val="22"/>
          <w:szCs w:val="22"/>
          <w:lang w:val="it-IT"/>
        </w:rPr>
        <w:tab/>
      </w:r>
      <w:r w:rsidRPr="009A4977">
        <w:rPr>
          <w:rFonts w:ascii="Arial" w:hAnsi="Arial" w:cs="Arial"/>
          <w:sz w:val="22"/>
          <w:szCs w:val="22"/>
          <w:lang w:val="es-ES"/>
        </w:rPr>
        <w:t xml:space="preserve">     </w:t>
      </w:r>
    </w:p>
    <w:p w14:paraId="361E0C94" w14:textId="77777777" w:rsidR="009A4977" w:rsidRPr="009A4977" w:rsidRDefault="009A4977" w:rsidP="009A4977">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r w:rsidRPr="009A4977">
        <w:rPr>
          <w:bCs/>
          <w:sz w:val="22"/>
          <w:szCs w:val="22"/>
          <w:lang w:val="en-GB" w:eastAsia="en-GB"/>
        </w:rPr>
        <w:t>Pretul total</w:t>
      </w:r>
      <w:r w:rsidRPr="009A4977">
        <w:rPr>
          <w:b/>
          <w:bCs/>
          <w:sz w:val="22"/>
          <w:szCs w:val="22"/>
          <w:lang w:val="en-GB" w:eastAsia="en-GB"/>
        </w:rPr>
        <w:t xml:space="preserve"> </w:t>
      </w:r>
      <w:r w:rsidRPr="009A4977">
        <w:rPr>
          <w:sz w:val="22"/>
          <w:szCs w:val="22"/>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w:t>
      </w:r>
    </w:p>
    <w:p w14:paraId="39D54FD3" w14:textId="77777777" w:rsidR="009A4977" w:rsidRPr="009A4977" w:rsidRDefault="009A4977" w:rsidP="009A4977">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(3) Lucrarile vor fi decontate pe baza verificarii si certificarii de catre reprezentantii Achizitorului a prestatiilor realizate, avandu-se in vedere lucrarile efectiv (real) executate, calitatea lucrarilor si alte elemente necesare.</w:t>
      </w:r>
    </w:p>
    <w:p w14:paraId="4764251F" w14:textId="77777777" w:rsidR="009A4977" w:rsidRPr="009A4977" w:rsidRDefault="009A4977" w:rsidP="009A4977">
      <w:pPr>
        <w:autoSpaceDE w:val="0"/>
        <w:autoSpaceDN w:val="0"/>
        <w:adjustRightInd w:val="0"/>
        <w:spacing w:line="276" w:lineRule="auto"/>
        <w:ind w:firstLine="709"/>
        <w:jc w:val="both"/>
        <w:rPr>
          <w:b/>
          <w:sz w:val="22"/>
          <w:szCs w:val="22"/>
        </w:rPr>
      </w:pPr>
    </w:p>
    <w:p w14:paraId="67F0FD70" w14:textId="77777777" w:rsidR="009A4977" w:rsidRPr="009A4977" w:rsidRDefault="009A4977" w:rsidP="009A4977">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3379019" w14:textId="0DC9A9DB" w:rsidR="009A4977" w:rsidRPr="009A4977" w:rsidRDefault="009A4977" w:rsidP="009A4977">
      <w:pPr>
        <w:spacing w:line="276" w:lineRule="auto"/>
        <w:ind w:firstLine="708"/>
        <w:jc w:val="both"/>
        <w:rPr>
          <w:sz w:val="22"/>
          <w:szCs w:val="22"/>
          <w:lang w:val="it-IT" w:eastAsia="pl-PL"/>
        </w:rPr>
      </w:pPr>
      <w:r w:rsidRPr="009A4977">
        <w:rPr>
          <w:sz w:val="22"/>
          <w:szCs w:val="22"/>
          <w:lang w:val="pl-PL" w:eastAsia="pl-PL"/>
        </w:rPr>
        <w:t xml:space="preserve">6.1. Durata contractului este </w:t>
      </w:r>
      <w:r w:rsidR="00386BD1">
        <w:rPr>
          <w:sz w:val="22"/>
          <w:szCs w:val="22"/>
          <w:lang w:val="pl-PL" w:eastAsia="pl-PL"/>
        </w:rPr>
        <w:t xml:space="preserve">30 zile </w:t>
      </w:r>
      <w:r w:rsidRPr="009A4977">
        <w:rPr>
          <w:sz w:val="22"/>
          <w:szCs w:val="22"/>
          <w:lang w:val="pl-PL" w:eastAsia="pl-PL"/>
        </w:rPr>
        <w:t xml:space="preserve">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w:t>
      </w:r>
    </w:p>
    <w:p w14:paraId="259FE3D4" w14:textId="77777777" w:rsidR="009A4977" w:rsidRPr="009A4977" w:rsidRDefault="009A4977" w:rsidP="009A4977">
      <w:pPr>
        <w:ind w:firstLine="708"/>
        <w:jc w:val="both"/>
        <w:rPr>
          <w:sz w:val="22"/>
          <w:szCs w:val="22"/>
          <w:lang w:val="it-IT"/>
        </w:rPr>
      </w:pPr>
      <w:r w:rsidRPr="009A4977">
        <w:rPr>
          <w:sz w:val="22"/>
          <w:szCs w:val="22"/>
          <w:lang w:val="it-IT"/>
        </w:rPr>
        <w:t xml:space="preserve"> 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01F40034" w14:textId="77777777" w:rsidR="009A4977" w:rsidRPr="009A4977" w:rsidRDefault="009A4977" w:rsidP="009A4977">
      <w:pPr>
        <w:ind w:firstLine="708"/>
        <w:jc w:val="both"/>
        <w:rPr>
          <w:sz w:val="22"/>
          <w:szCs w:val="22"/>
          <w:lang w:val="it-IT"/>
        </w:rPr>
      </w:pPr>
    </w:p>
    <w:p w14:paraId="08B8899C" w14:textId="77777777" w:rsidR="009A4977" w:rsidRPr="009A4977" w:rsidRDefault="009A4977" w:rsidP="009A4977">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2A83DA6D" w14:textId="77777777" w:rsidR="009A4977" w:rsidRPr="009A4977" w:rsidRDefault="009A4977" w:rsidP="009A4977">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1F5F4D46" w14:textId="77777777" w:rsidR="009A4977" w:rsidRPr="009A4977" w:rsidRDefault="009A4977" w:rsidP="009A4977">
      <w:pPr>
        <w:spacing w:line="276" w:lineRule="auto"/>
        <w:jc w:val="both"/>
        <w:rPr>
          <w:color w:val="000000"/>
          <w:sz w:val="22"/>
          <w:szCs w:val="22"/>
          <w:lang w:val="pl-PL" w:eastAsia="pl-PL"/>
        </w:rPr>
      </w:pPr>
      <w:r w:rsidRPr="009A4977">
        <w:rPr>
          <w:color w:val="000000"/>
          <w:sz w:val="22"/>
          <w:szCs w:val="22"/>
          <w:lang w:val="pl-PL" w:eastAsia="pl-PL"/>
        </w:rPr>
        <w:tab/>
      </w:r>
    </w:p>
    <w:p w14:paraId="26243E2D" w14:textId="77777777" w:rsidR="009A4977" w:rsidRPr="009A4977" w:rsidRDefault="009A4977" w:rsidP="009A4977">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577207F8"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4CA89F74" w14:textId="77777777" w:rsidR="009A4977" w:rsidRPr="009A4977" w:rsidRDefault="009A4977" w:rsidP="009A4977">
      <w:pPr>
        <w:spacing w:line="276" w:lineRule="auto"/>
        <w:ind w:firstLine="720"/>
        <w:jc w:val="both"/>
        <w:rPr>
          <w:sz w:val="22"/>
          <w:szCs w:val="22"/>
          <w:lang w:val="pt-BR"/>
        </w:rPr>
      </w:pPr>
    </w:p>
    <w:p w14:paraId="7BFA0BF0" w14:textId="77777777" w:rsidR="009A4977" w:rsidRPr="009A4977" w:rsidRDefault="009A4977" w:rsidP="009A4977">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42A8FE7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1) Documentele contractului subsecvent, inclusiv orice act aditional incheiat la acesta,</w:t>
      </w:r>
    </w:p>
    <w:p w14:paraId="68379E1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care fac parte integranta din acestea sunt:</w:t>
      </w:r>
    </w:p>
    <w:p w14:paraId="38B9617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a) caietul de sarcini si anexele acestuia;</w:t>
      </w:r>
    </w:p>
    <w:p w14:paraId="3ADC6B5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b) propunerea tehnica si propunerea financiara;</w:t>
      </w:r>
    </w:p>
    <w:p w14:paraId="350EDE65"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c) instrumentul de garantare, emis in conditiile legii, pentru constituirea garantiei de buna executie;</w:t>
      </w:r>
    </w:p>
    <w:p w14:paraId="167690DA"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d) lista cu subcontractanti;</w:t>
      </w:r>
    </w:p>
    <w:p w14:paraId="5D9FAB99"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e) contractele incheiate de Executant cu subcontractantii.</w:t>
      </w:r>
    </w:p>
    <w:p w14:paraId="5186F375" w14:textId="77777777" w:rsidR="009A4977" w:rsidRPr="009A4977" w:rsidRDefault="009A4977" w:rsidP="009A4977">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4136B867" w14:textId="77777777" w:rsidR="009A4977" w:rsidRPr="009A4977" w:rsidRDefault="009A4977" w:rsidP="009A4977">
      <w:pPr>
        <w:spacing w:line="276" w:lineRule="auto"/>
        <w:jc w:val="both"/>
        <w:rPr>
          <w:sz w:val="22"/>
          <w:szCs w:val="22"/>
          <w:lang w:val="pl-PL" w:eastAsia="pl-PL"/>
        </w:rPr>
      </w:pPr>
    </w:p>
    <w:p w14:paraId="6B4D2CA5" w14:textId="77777777" w:rsidR="009A4977" w:rsidRPr="009A4977" w:rsidRDefault="009A4977" w:rsidP="009A4977">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0AB69EFF"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1AFE433A"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765D074" w14:textId="77777777" w:rsidR="009A4977" w:rsidRPr="009A4977" w:rsidRDefault="009A4977" w:rsidP="009A4977">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7FAB774"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385C914B"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523EADE8" w14:textId="77777777" w:rsidR="009A4977" w:rsidRPr="009A4977" w:rsidRDefault="009A4977" w:rsidP="009A4977">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49A277F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78E0508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507D8403"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7A3E396F"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02E4911" w14:textId="77777777" w:rsidR="009A4977" w:rsidRPr="009A4977" w:rsidRDefault="009A4977" w:rsidP="009A4977">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4AB5E0D3" w14:textId="77777777" w:rsidR="009A4977" w:rsidRPr="009A4977" w:rsidRDefault="009A4977" w:rsidP="009A4977">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3E7EDBB7"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23BFC5E3"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10.12.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F17571B"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10.13.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0D755EC9" w14:textId="77777777" w:rsidR="009A4977" w:rsidRPr="009A4977" w:rsidRDefault="009A4977" w:rsidP="009A4977">
      <w:pPr>
        <w:spacing w:line="276" w:lineRule="auto"/>
        <w:jc w:val="both"/>
        <w:rPr>
          <w:sz w:val="22"/>
          <w:szCs w:val="22"/>
          <w:lang w:val="ro-RO"/>
        </w:rPr>
      </w:pPr>
      <w:r w:rsidRPr="009A4977">
        <w:rPr>
          <w:sz w:val="22"/>
          <w:szCs w:val="22"/>
          <w:lang w:val="it-IT"/>
        </w:rPr>
        <w:tab/>
        <w:t>10.14.</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6AC1EC6E" w14:textId="77777777" w:rsidR="009A4977" w:rsidRPr="009A4977" w:rsidRDefault="009A4977" w:rsidP="009A4977">
      <w:pPr>
        <w:spacing w:line="276" w:lineRule="auto"/>
        <w:jc w:val="both"/>
        <w:rPr>
          <w:sz w:val="22"/>
          <w:szCs w:val="22"/>
          <w:lang w:val="ro-RO"/>
        </w:rPr>
      </w:pPr>
      <w:r w:rsidRPr="009A4977">
        <w:rPr>
          <w:sz w:val="22"/>
          <w:szCs w:val="22"/>
          <w:lang w:val="it-IT"/>
        </w:rPr>
        <w:tab/>
        <w:t>10.15.</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C9826A2" w14:textId="77777777" w:rsidR="009A4977" w:rsidRPr="009A4977" w:rsidRDefault="009A4977" w:rsidP="009A4977">
      <w:pPr>
        <w:spacing w:line="276" w:lineRule="auto"/>
        <w:jc w:val="both"/>
        <w:rPr>
          <w:sz w:val="22"/>
          <w:szCs w:val="22"/>
          <w:lang w:val="ro-RO"/>
        </w:rPr>
      </w:pPr>
      <w:r w:rsidRPr="009A4977">
        <w:rPr>
          <w:sz w:val="22"/>
          <w:szCs w:val="22"/>
          <w:lang w:val="it-IT"/>
        </w:rPr>
        <w:tab/>
        <w:t>10.16.</w:t>
      </w:r>
      <w:r w:rsidRPr="009A4977">
        <w:rPr>
          <w:sz w:val="22"/>
          <w:szCs w:val="22"/>
          <w:lang w:val="ro-RO"/>
        </w:rPr>
        <w:t xml:space="preserve"> Să desemneze un conducător al locului de muncă şi să comunice numele şi datele de contact ale acestuia Achizitorului la data semnării prezentului contract.</w:t>
      </w:r>
    </w:p>
    <w:p w14:paraId="640ED331" w14:textId="77777777" w:rsidR="009A4977" w:rsidRPr="009A4977" w:rsidRDefault="009A4977" w:rsidP="009A4977">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17.</w:t>
      </w:r>
      <w:r w:rsidRPr="009A4977">
        <w:rPr>
          <w:sz w:val="22"/>
          <w:szCs w:val="22"/>
          <w:lang w:val="ro-RO"/>
        </w:rPr>
        <w:t xml:space="preserve"> Să doteze personalul propriu cu echipament individual de protecţie adecvat factorilor de risc şi să urmărească folosirea acestuia.</w:t>
      </w:r>
    </w:p>
    <w:p w14:paraId="27C8DD70" w14:textId="77777777" w:rsidR="009A4977" w:rsidRPr="009A4977" w:rsidRDefault="009A4977" w:rsidP="009A4977">
      <w:pPr>
        <w:spacing w:line="276" w:lineRule="auto"/>
        <w:jc w:val="both"/>
        <w:rPr>
          <w:sz w:val="22"/>
          <w:szCs w:val="22"/>
          <w:lang w:val="it-IT"/>
        </w:rPr>
      </w:pPr>
      <w:r w:rsidRPr="009A4977">
        <w:rPr>
          <w:sz w:val="22"/>
          <w:szCs w:val="22"/>
          <w:lang w:val="it-IT"/>
        </w:rPr>
        <w:tab/>
        <w:t>10.18.</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5FE3D4F9" w14:textId="77777777" w:rsidR="009A4977" w:rsidRPr="009A4977" w:rsidRDefault="009A4977" w:rsidP="009A4977">
      <w:pPr>
        <w:spacing w:line="276" w:lineRule="auto"/>
        <w:jc w:val="both"/>
        <w:rPr>
          <w:sz w:val="22"/>
          <w:szCs w:val="22"/>
          <w:lang w:val="it-IT"/>
        </w:rPr>
      </w:pPr>
      <w:r w:rsidRPr="009A4977">
        <w:rPr>
          <w:sz w:val="22"/>
          <w:szCs w:val="22"/>
          <w:lang w:val="it-IT"/>
        </w:rPr>
        <w:tab/>
        <w:t xml:space="preserve">10.19.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426E32A4" w14:textId="77777777" w:rsidR="009A4977" w:rsidRPr="009A4977" w:rsidRDefault="009A4977" w:rsidP="009A4977">
      <w:pPr>
        <w:spacing w:line="276" w:lineRule="auto"/>
        <w:ind w:firstLine="708"/>
        <w:jc w:val="both"/>
        <w:rPr>
          <w:sz w:val="22"/>
          <w:szCs w:val="22"/>
          <w:lang w:val="pt-BR"/>
        </w:rPr>
      </w:pPr>
      <w:r w:rsidRPr="009A4977">
        <w:rPr>
          <w:sz w:val="22"/>
          <w:szCs w:val="22"/>
          <w:lang w:val="pt-BR"/>
        </w:rPr>
        <w:t>10.21. Prezentele obligaţii contactuale îşi menţin valabilitatea până la finalizarea lucrărilor.</w:t>
      </w:r>
    </w:p>
    <w:p w14:paraId="1899A3C8" w14:textId="77777777" w:rsidR="009A4977" w:rsidRPr="009A4977" w:rsidRDefault="009A4977" w:rsidP="009A4977">
      <w:pPr>
        <w:spacing w:line="276" w:lineRule="auto"/>
        <w:ind w:firstLine="708"/>
        <w:jc w:val="both"/>
        <w:rPr>
          <w:sz w:val="22"/>
          <w:szCs w:val="22"/>
          <w:lang w:val="pt-BR"/>
        </w:rPr>
      </w:pPr>
    </w:p>
    <w:p w14:paraId="2E6DAED9" w14:textId="77777777" w:rsidR="009A4977" w:rsidRPr="009A4977" w:rsidRDefault="009A4977" w:rsidP="009A4977">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40D97A26" w14:textId="78DFE7FE"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 verbal de receptie si situatii de lucrari, pentru fiecare tip de lucrare in parte, semnat de catre reprezentantul Achizitorului</w:t>
      </w:r>
      <w:r w:rsidR="00650DD8">
        <w:rPr>
          <w:sz w:val="22"/>
          <w:szCs w:val="22"/>
          <w:lang w:val="pt-BR"/>
        </w:rPr>
        <w:t>.</w:t>
      </w:r>
    </w:p>
    <w:p w14:paraId="722FC9EF"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p>
    <w:p w14:paraId="2E62D6A1"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11.4.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20D09B42"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11.5. Achizitorul este pe deplin responsabil de exactitatea documentelor şi a oricăror alte informaţii furnizate Executantului, precum şi pentru dispoziţiile sale.</w:t>
      </w:r>
    </w:p>
    <w:p w14:paraId="7DE0F25D" w14:textId="77777777" w:rsidR="009A4977" w:rsidRPr="009A4977" w:rsidRDefault="009A4977" w:rsidP="009A4977">
      <w:pPr>
        <w:spacing w:line="276" w:lineRule="auto"/>
        <w:jc w:val="both"/>
        <w:rPr>
          <w:b/>
          <w:sz w:val="22"/>
          <w:szCs w:val="22"/>
          <w:lang w:val="it-IT"/>
        </w:rPr>
      </w:pPr>
    </w:p>
    <w:p w14:paraId="39BECD40" w14:textId="77777777" w:rsidR="009A4977" w:rsidRPr="009A4977" w:rsidRDefault="009A4977" w:rsidP="009A4977">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67D4E6A4"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DA10BF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56554CF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1765CCD" w14:textId="77777777" w:rsidR="009A4977" w:rsidRPr="009A4977" w:rsidRDefault="009A4977" w:rsidP="009A4977">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54D2D95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r w:rsidRPr="009A4977">
        <w:rPr>
          <w:sz w:val="22"/>
          <w:szCs w:val="22"/>
          <w:lang w:val="es-ES"/>
        </w:rPr>
        <w:t xml:space="preserve">În acest caz, </w:t>
      </w:r>
      <w:r w:rsidRPr="009A4977">
        <w:rPr>
          <w:sz w:val="22"/>
          <w:szCs w:val="22"/>
          <w:lang w:val="it-IT"/>
        </w:rPr>
        <w:t>Executantul</w:t>
      </w:r>
      <w:r w:rsidRPr="009A4977">
        <w:rPr>
          <w:sz w:val="22"/>
          <w:szCs w:val="22"/>
          <w:lang w:val="es-ES"/>
        </w:rPr>
        <w:t xml:space="preserve"> are dreptul de a pretinde numai plata corespunzătoare pentru partea din contract executată până la data denunţării unilaterale a contractului</w:t>
      </w:r>
      <w:r w:rsidRPr="009A4977">
        <w:rPr>
          <w:bCs/>
          <w:sz w:val="22"/>
          <w:szCs w:val="22"/>
          <w:lang w:val="it-IT" w:eastAsia="pl-PL"/>
        </w:rPr>
        <w:t xml:space="preserve"> subsecvent</w:t>
      </w:r>
      <w:r w:rsidRPr="009A4977">
        <w:rPr>
          <w:sz w:val="22"/>
          <w:szCs w:val="22"/>
          <w:lang w:val="es-ES"/>
        </w:rPr>
        <w:t>.</w:t>
      </w:r>
    </w:p>
    <w:p w14:paraId="37E9F47E"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12.6. Executantul are obligaţia de a-si indeplini obligatiile stabilite în acest contract</w:t>
      </w:r>
      <w:r w:rsidRPr="009A4977">
        <w:rPr>
          <w:bCs/>
          <w:sz w:val="22"/>
          <w:szCs w:val="22"/>
          <w:lang w:val="it-IT" w:eastAsia="pl-PL"/>
        </w:rPr>
        <w:t xml:space="preserve"> subsecvent</w:t>
      </w:r>
      <w:r w:rsidRPr="009A4977">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A4977">
        <w:rPr>
          <w:bCs/>
          <w:sz w:val="22"/>
          <w:szCs w:val="22"/>
          <w:lang w:val="it-IT" w:eastAsia="pl-PL"/>
        </w:rPr>
        <w:t xml:space="preserve"> subsecvent</w:t>
      </w:r>
      <w:r w:rsidRPr="009A4977">
        <w:rPr>
          <w:sz w:val="22"/>
          <w:szCs w:val="22"/>
          <w:lang w:val="es-ES"/>
        </w:rPr>
        <w:t xml:space="preserve"> ori angajat al acestuia.</w:t>
      </w:r>
    </w:p>
    <w:p w14:paraId="25555D9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A4977">
        <w:rPr>
          <w:bCs/>
          <w:sz w:val="22"/>
          <w:szCs w:val="22"/>
          <w:lang w:val="it-IT" w:eastAsia="pl-PL"/>
        </w:rPr>
        <w:t>subsecvent</w:t>
      </w:r>
      <w:r w:rsidRPr="009A4977">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A4977">
        <w:rPr>
          <w:bCs/>
          <w:sz w:val="22"/>
          <w:szCs w:val="22"/>
          <w:lang w:val="it-IT" w:eastAsia="pl-PL"/>
        </w:rPr>
        <w:t xml:space="preserve"> subsecvent</w:t>
      </w:r>
      <w:r w:rsidRPr="009A4977">
        <w:rPr>
          <w:sz w:val="22"/>
          <w:szCs w:val="22"/>
          <w:lang w:val="es-ES"/>
        </w:rPr>
        <w:t>.</w:t>
      </w:r>
    </w:p>
    <w:p w14:paraId="56F43F3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Executantul va fi, de asemenea, responsabil pentru plata despăgubirilor către Achizitor, rezultând în legătură cu acest contract </w:t>
      </w:r>
      <w:r w:rsidRPr="009A4977">
        <w:rPr>
          <w:bCs/>
          <w:sz w:val="22"/>
          <w:szCs w:val="22"/>
          <w:lang w:val="it-IT" w:eastAsia="pl-PL"/>
        </w:rPr>
        <w:t>subsecvent</w:t>
      </w:r>
      <w:r w:rsidRPr="009A4977">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A4977">
        <w:rPr>
          <w:bCs/>
          <w:sz w:val="22"/>
          <w:szCs w:val="22"/>
          <w:lang w:val="it-IT" w:eastAsia="pl-PL"/>
        </w:rPr>
        <w:t>subsecvent</w:t>
      </w:r>
      <w:r w:rsidRPr="009A4977">
        <w:rPr>
          <w:sz w:val="22"/>
          <w:szCs w:val="22"/>
          <w:lang w:val="es-ES"/>
        </w:rPr>
        <w:t xml:space="preserve"> sau chiar a expirării perioadei de garanţie.</w:t>
      </w:r>
    </w:p>
    <w:p w14:paraId="73295D18"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A4977">
        <w:rPr>
          <w:bCs/>
          <w:sz w:val="22"/>
          <w:szCs w:val="22"/>
          <w:lang w:val="it-IT" w:eastAsia="pl-PL"/>
        </w:rPr>
        <w:t xml:space="preserve"> subsecvent</w:t>
      </w:r>
      <w:r w:rsidRPr="009A4977">
        <w:rPr>
          <w:sz w:val="22"/>
          <w:szCs w:val="22"/>
          <w:lang w:val="es-ES"/>
        </w:rPr>
        <w:t>.</w:t>
      </w:r>
    </w:p>
    <w:p w14:paraId="14E54C32" w14:textId="77777777" w:rsidR="009A4977" w:rsidRPr="009A4977" w:rsidRDefault="009A4977" w:rsidP="009A4977">
      <w:pPr>
        <w:spacing w:line="276" w:lineRule="auto"/>
        <w:jc w:val="both"/>
        <w:rPr>
          <w:sz w:val="22"/>
          <w:szCs w:val="22"/>
          <w:lang w:val="es-ES"/>
        </w:rPr>
      </w:pPr>
    </w:p>
    <w:p w14:paraId="3BA8D1FC" w14:textId="77777777" w:rsidR="009A4977" w:rsidRPr="009A4977" w:rsidRDefault="009A4977" w:rsidP="009A4977">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68C96BF" w14:textId="77777777" w:rsidR="009A4977" w:rsidRPr="009A4977" w:rsidRDefault="009A4977" w:rsidP="009A4977">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6A80144C" w14:textId="77777777" w:rsidR="009A4977" w:rsidRPr="009A4977" w:rsidRDefault="009A4977" w:rsidP="009A4977">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4E978B90" w14:textId="77777777" w:rsidR="009A4977" w:rsidRPr="009A4977" w:rsidRDefault="009A4977" w:rsidP="009A4977">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26D1F8FE" w14:textId="77777777" w:rsidR="009A4977" w:rsidRPr="009A4977" w:rsidRDefault="009A4977" w:rsidP="009A4977">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6049EE68" w14:textId="77777777" w:rsidR="009A4977" w:rsidRPr="009A4977" w:rsidRDefault="009A4977" w:rsidP="009A4977">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0F4BE63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constituie prin virament bancar sau printr-un instrument de garantare emis in conditiile legii de o societate bancara sau de o societate de asigurari. </w:t>
      </w:r>
      <w:r w:rsidRPr="009A4977">
        <w:rPr>
          <w:sz w:val="22"/>
          <w:szCs w:val="22"/>
          <w:lang w:val="pt-BR"/>
        </w:rPr>
        <w:t xml:space="preserve">Garanţia de bună execuţie se poate constitui si prin </w:t>
      </w:r>
      <w:r w:rsidRPr="009A4977">
        <w:rPr>
          <w:sz w:val="22"/>
          <w:szCs w:val="22"/>
        </w:rPr>
        <w:t xml:space="preserve">reţineri succesive din sumele datorate pentru facturi parţiale. Contractantul are obligaţia de a deschide un cont la dispoziţia </w:t>
      </w:r>
      <w:r w:rsidRPr="009A4977">
        <w:rPr>
          <w:sz w:val="22"/>
          <w:szCs w:val="22"/>
          <w:lang w:val="it-IT"/>
        </w:rPr>
        <w:t>Achizitorului</w:t>
      </w:r>
      <w:r w:rsidRPr="009A4977">
        <w:rPr>
          <w:sz w:val="22"/>
          <w:szCs w:val="22"/>
        </w:rPr>
        <w:t xml:space="preserve">, </w:t>
      </w:r>
      <w:r w:rsidRPr="009A4977">
        <w:rPr>
          <w:sz w:val="22"/>
          <w:szCs w:val="22"/>
          <w:shd w:val="clear" w:color="auto" w:fill="FFFFFF"/>
        </w:rPr>
        <w:t>la unităţile Trezoreriei Statului corespunzătoare organelor fiscale în a căror administrare se află Executantul</w:t>
      </w:r>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6DCBD565" w14:textId="77777777" w:rsidR="009A4977" w:rsidRPr="009A4977" w:rsidRDefault="009A4977" w:rsidP="009A4977">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3FC688D7"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3E7C7167"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47175954"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65CACE58"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05AF636" w14:textId="77777777" w:rsidR="009A4977" w:rsidRPr="009A4977" w:rsidRDefault="009A4977" w:rsidP="009A4977">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2CA45334" w14:textId="77777777" w:rsidR="009A4977" w:rsidRPr="009A4977" w:rsidRDefault="009A4977" w:rsidP="009A4977">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3718C6B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b) restul de 30% din valoarea garanţiei, la expirarea perioadei de garanţie a lucrărilor executate, pe baza procesului-verbal de recepţie finală.</w:t>
      </w:r>
    </w:p>
    <w:p w14:paraId="4C8BFF45"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31CCDB06" w14:textId="544FD2DE" w:rsidR="009A4977" w:rsidRDefault="009A4977" w:rsidP="009A4977">
      <w:pPr>
        <w:spacing w:line="276" w:lineRule="auto"/>
        <w:jc w:val="both"/>
        <w:rPr>
          <w:sz w:val="22"/>
          <w:szCs w:val="22"/>
          <w:lang w:val="pt-BR" w:eastAsia="pl-PL"/>
        </w:rPr>
      </w:pPr>
    </w:p>
    <w:p w14:paraId="15596113" w14:textId="77777777" w:rsidR="005C21DD" w:rsidRPr="009A4977" w:rsidRDefault="005C21DD" w:rsidP="009A4977">
      <w:pPr>
        <w:spacing w:line="276" w:lineRule="auto"/>
        <w:jc w:val="both"/>
        <w:rPr>
          <w:sz w:val="22"/>
          <w:szCs w:val="22"/>
          <w:lang w:val="pt-BR" w:eastAsia="pl-PL"/>
        </w:rPr>
      </w:pPr>
    </w:p>
    <w:p w14:paraId="1AFB50AB" w14:textId="77777777" w:rsidR="009A4977" w:rsidRPr="009A4977" w:rsidRDefault="009A4977" w:rsidP="009A4977">
      <w:pPr>
        <w:autoSpaceDE w:val="0"/>
        <w:autoSpaceDN w:val="0"/>
        <w:adjustRightInd w:val="0"/>
        <w:spacing w:line="276" w:lineRule="auto"/>
        <w:jc w:val="both"/>
        <w:rPr>
          <w:b/>
          <w:sz w:val="22"/>
          <w:szCs w:val="22"/>
          <w:lang w:val="pt-BR"/>
        </w:rPr>
      </w:pPr>
      <w:r w:rsidRPr="009A4977">
        <w:rPr>
          <w:sz w:val="22"/>
          <w:szCs w:val="22"/>
          <w:lang w:val="pt-BR"/>
        </w:rPr>
        <w:t xml:space="preserve">           </w:t>
      </w:r>
      <w:r w:rsidRPr="009A4977">
        <w:rPr>
          <w:b/>
          <w:sz w:val="22"/>
          <w:szCs w:val="22"/>
          <w:lang w:val="pt-BR"/>
        </w:rPr>
        <w:t>14. Alte responsabilităţi ale Executantului</w:t>
      </w:r>
    </w:p>
    <w:p w14:paraId="365281A5" w14:textId="77777777" w:rsidR="009A4977" w:rsidRPr="009A4977" w:rsidRDefault="009A4977" w:rsidP="009A4977">
      <w:pPr>
        <w:autoSpaceDE w:val="0"/>
        <w:autoSpaceDN w:val="0"/>
        <w:adjustRightInd w:val="0"/>
        <w:spacing w:line="276" w:lineRule="auto"/>
        <w:ind w:right="-81"/>
        <w:jc w:val="both"/>
        <w:rPr>
          <w:sz w:val="22"/>
          <w:szCs w:val="22"/>
          <w:lang w:val="es-ES"/>
        </w:rPr>
      </w:pPr>
      <w:r w:rsidRPr="009A4977">
        <w:rPr>
          <w:sz w:val="22"/>
          <w:szCs w:val="22"/>
          <w:lang w:val="pt-BR"/>
        </w:rPr>
        <w:t xml:space="preserve">           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r w:rsidRPr="009A4977">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9A4977">
        <w:rPr>
          <w:bCs/>
          <w:sz w:val="22"/>
          <w:szCs w:val="22"/>
          <w:lang w:val="it-IT" w:eastAsia="pl-PL"/>
        </w:rPr>
        <w:t xml:space="preserve"> subsecvent</w:t>
      </w:r>
      <w:r w:rsidRPr="009A4977">
        <w:rPr>
          <w:sz w:val="22"/>
          <w:szCs w:val="22"/>
          <w:lang w:val="es-ES"/>
        </w:rPr>
        <w:t xml:space="preserve"> ori angajat al acestuia.</w:t>
      </w:r>
    </w:p>
    <w:p w14:paraId="16446266"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587F9328"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313D56E6"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93B8894" w14:textId="77777777" w:rsidR="009A4977" w:rsidRPr="009A4977" w:rsidRDefault="009A4977" w:rsidP="009A4977">
      <w:pPr>
        <w:spacing w:line="276" w:lineRule="auto"/>
        <w:jc w:val="both"/>
        <w:rPr>
          <w:sz w:val="22"/>
          <w:szCs w:val="22"/>
          <w:lang w:val="es-ES" w:eastAsia="pl-PL"/>
        </w:rPr>
      </w:pPr>
      <w:r w:rsidRPr="009A4977">
        <w:rPr>
          <w:sz w:val="22"/>
          <w:szCs w:val="22"/>
          <w:lang w:val="pl-PL" w:eastAsia="pl-PL"/>
        </w:rPr>
        <w:tab/>
        <w:t xml:space="preserve">  14.4. </w:t>
      </w:r>
      <w:r w:rsidRPr="009A4977">
        <w:rPr>
          <w:sz w:val="22"/>
          <w:szCs w:val="22"/>
          <w:lang w:val="es-ES" w:eastAsia="pl-PL"/>
        </w:rPr>
        <w:t xml:space="preserve">Executantul se obligă să transmită factura Achizitorului în cel mult 30 de zile de la confirmarea situaţiilor de plată. </w:t>
      </w:r>
    </w:p>
    <w:p w14:paraId="1BF35322" w14:textId="77777777" w:rsidR="009A4977" w:rsidRPr="009A4977" w:rsidRDefault="009A4977" w:rsidP="009A4977">
      <w:pPr>
        <w:spacing w:line="276" w:lineRule="auto"/>
        <w:jc w:val="both"/>
        <w:rPr>
          <w:sz w:val="22"/>
          <w:szCs w:val="22"/>
          <w:lang w:val="es-ES"/>
        </w:rPr>
      </w:pPr>
    </w:p>
    <w:p w14:paraId="60C9101F" w14:textId="77777777" w:rsidR="009A4977" w:rsidRPr="009A4977" w:rsidRDefault="009A4977" w:rsidP="009A4977">
      <w:pPr>
        <w:spacing w:line="276" w:lineRule="auto"/>
        <w:ind w:firstLine="720"/>
        <w:jc w:val="both"/>
        <w:rPr>
          <w:b/>
          <w:bCs/>
          <w:sz w:val="22"/>
          <w:szCs w:val="22"/>
          <w:lang w:val="pt-BR"/>
        </w:rPr>
      </w:pPr>
      <w:r w:rsidRPr="009A4977">
        <w:rPr>
          <w:b/>
          <w:bCs/>
          <w:sz w:val="22"/>
          <w:szCs w:val="22"/>
          <w:lang w:val="pt-BR"/>
        </w:rPr>
        <w:t>15. Începerea şi execuţia lucrărilor</w:t>
      </w:r>
    </w:p>
    <w:p w14:paraId="1C7C6E2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C99749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561A190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423ECB21"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7E03838E"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7DAE53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398F20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D890DF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7DE8C0D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653C218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EDFDF7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7D8D79E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378A754D"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55C2D17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2DEB329A"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33010C65" w14:textId="77777777" w:rsidR="009A4977" w:rsidRPr="009A4977" w:rsidRDefault="009A4977" w:rsidP="009A4977">
      <w:pPr>
        <w:spacing w:line="276" w:lineRule="auto"/>
        <w:ind w:firstLine="720"/>
        <w:jc w:val="both"/>
        <w:rPr>
          <w:b/>
          <w:sz w:val="22"/>
          <w:szCs w:val="22"/>
          <w:lang w:val="pt-BR"/>
        </w:rPr>
      </w:pPr>
    </w:p>
    <w:p w14:paraId="4A455F59" w14:textId="77777777" w:rsidR="009A4977" w:rsidRPr="009A4977" w:rsidRDefault="009A4977" w:rsidP="009A4977">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Prelungirea termenului de  execuţie a lucrărilor</w:t>
      </w:r>
    </w:p>
    <w:p w14:paraId="6267BF4F"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16.1. Prelungirea termenului de executie a lucrarilor poate interveni numai in cazul in care:</w:t>
      </w:r>
    </w:p>
    <w:p w14:paraId="41231BB5"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i) Achizitorul solicita efectuarea de lucrari suplimentare celor stabilite prin prezentul contract sau;</w:t>
      </w:r>
    </w:p>
    <w:p w14:paraId="7AEAB8B4"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ii) intervin condiţii climaterice excepţional de nefavorabile; sau</w:t>
      </w:r>
    </w:p>
    <w:p w14:paraId="19BCDC4F"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oricare alt motiv de întârziere care nu se datorează Executantului şi nu a survenit prin încălcarea contractului </w:t>
      </w:r>
      <w:r w:rsidRPr="009A4977">
        <w:rPr>
          <w:bCs/>
          <w:sz w:val="22"/>
          <w:szCs w:val="22"/>
          <w:lang w:val="it-IT" w:eastAsia="pl-PL"/>
        </w:rPr>
        <w:t>subsecvent</w:t>
      </w:r>
      <w:r w:rsidRPr="009A4977">
        <w:rPr>
          <w:sz w:val="22"/>
          <w:szCs w:val="22"/>
        </w:rPr>
        <w:t xml:space="preserve"> de către acesta îndreptăţesc Executantul de a solicita prelungirea termenului de execuţie a lucrărilor sau a oricărei părţi a acestora, atunci, de comun acord, părţile vor stabili:</w:t>
      </w:r>
    </w:p>
    <w:p w14:paraId="7D5C938B"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(1) prelungirea duratei de execuţie la care Executantul are dreptul;</w:t>
      </w:r>
    </w:p>
    <w:p w14:paraId="63953B52"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(2) totalul cheltuielilor suplimentare, care se va adăuga la preţul contractului</w:t>
      </w:r>
      <w:r w:rsidRPr="009A4977">
        <w:rPr>
          <w:bCs/>
          <w:sz w:val="22"/>
          <w:szCs w:val="22"/>
          <w:lang w:val="it-IT" w:eastAsia="pl-PL"/>
        </w:rPr>
        <w:t xml:space="preserve"> subsecvent</w:t>
      </w:r>
      <w:r w:rsidRPr="009A4977">
        <w:rPr>
          <w:sz w:val="22"/>
          <w:szCs w:val="22"/>
        </w:rPr>
        <w:t>.</w:t>
      </w:r>
    </w:p>
    <w:p w14:paraId="6F11B47E" w14:textId="77777777" w:rsidR="009A4977" w:rsidRPr="009A4977" w:rsidRDefault="009A4977" w:rsidP="009A4977">
      <w:pPr>
        <w:overflowPunct w:val="0"/>
        <w:autoSpaceDE w:val="0"/>
        <w:autoSpaceDN w:val="0"/>
        <w:adjustRightInd w:val="0"/>
        <w:jc w:val="both"/>
        <w:textAlignment w:val="baseline"/>
        <w:rPr>
          <w:sz w:val="22"/>
          <w:szCs w:val="22"/>
        </w:rPr>
      </w:pPr>
    </w:p>
    <w:p w14:paraId="154641B5" w14:textId="77777777" w:rsidR="009A4977" w:rsidRPr="009A4977" w:rsidRDefault="009A4977" w:rsidP="009A4977">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43538104"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75893C22"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2CD4E1B5"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DE3B23E"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339FE65"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02E12490" w14:textId="77777777" w:rsidR="009A4977" w:rsidRPr="009A4977" w:rsidRDefault="009A4977" w:rsidP="009A4977">
      <w:pPr>
        <w:spacing w:line="276" w:lineRule="auto"/>
        <w:jc w:val="both"/>
        <w:rPr>
          <w:b/>
          <w:sz w:val="22"/>
          <w:szCs w:val="22"/>
          <w:lang w:val="fr-FR"/>
        </w:rPr>
      </w:pPr>
      <w:r w:rsidRPr="009A4977">
        <w:rPr>
          <w:b/>
          <w:sz w:val="22"/>
          <w:szCs w:val="22"/>
          <w:lang w:val="fr-FR"/>
        </w:rPr>
        <w:tab/>
      </w:r>
    </w:p>
    <w:p w14:paraId="124460D0" w14:textId="77777777" w:rsidR="009A4977" w:rsidRPr="009A4977" w:rsidRDefault="009A4977" w:rsidP="009A4977">
      <w:pPr>
        <w:spacing w:line="276" w:lineRule="auto"/>
        <w:ind w:firstLine="709"/>
        <w:jc w:val="both"/>
        <w:rPr>
          <w:b/>
          <w:sz w:val="22"/>
          <w:szCs w:val="22"/>
          <w:lang w:val="pt-BR"/>
        </w:rPr>
      </w:pPr>
      <w:r w:rsidRPr="009A4977">
        <w:rPr>
          <w:b/>
          <w:sz w:val="22"/>
          <w:szCs w:val="22"/>
          <w:lang w:val="pt-BR"/>
        </w:rPr>
        <w:t>18. Perioada de garanţie acordată lucrărilor</w:t>
      </w:r>
    </w:p>
    <w:p w14:paraId="6442BD64" w14:textId="77777777" w:rsidR="009A4977" w:rsidRPr="009A4977" w:rsidRDefault="009A4977" w:rsidP="009A4977">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6F688E26" w14:textId="77777777" w:rsidR="009A4977" w:rsidRPr="009A4977" w:rsidRDefault="009A4977" w:rsidP="009A4977">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9224C6E" w14:textId="77777777" w:rsidR="009A4977" w:rsidRPr="009A4977" w:rsidRDefault="009A4977" w:rsidP="009A4977">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53DADEEB"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0EA6B7BD" w14:textId="77777777" w:rsidR="009A4977" w:rsidRPr="009A4977" w:rsidRDefault="009A4977" w:rsidP="009A4977">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2CE38363" w14:textId="77777777" w:rsidR="009A4977" w:rsidRPr="009A4977" w:rsidRDefault="009A4977" w:rsidP="009A4977">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2F34298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F293112" w14:textId="77777777" w:rsidR="009A4977" w:rsidRPr="009A4977" w:rsidRDefault="009A4977" w:rsidP="009A4977">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6A4C7F5D" w14:textId="77777777" w:rsidR="009A4977" w:rsidRPr="009A4977" w:rsidRDefault="009A4977" w:rsidP="009A4977">
      <w:pPr>
        <w:spacing w:line="276" w:lineRule="auto"/>
        <w:ind w:firstLine="720"/>
        <w:jc w:val="both"/>
        <w:rPr>
          <w:sz w:val="22"/>
          <w:szCs w:val="22"/>
          <w:lang w:val="pt-BR"/>
        </w:rPr>
      </w:pPr>
      <w:r w:rsidRPr="009A4977">
        <w:rPr>
          <w:rFonts w:eastAsia="Calibri"/>
          <w:sz w:val="22"/>
          <w:szCs w:val="22"/>
          <w:lang w:val="ro-RO"/>
        </w:rPr>
        <w:t>18.4. Garanţia presupune lucrarile executate în perioada de garanţie de către Executant iar contravaloarea piesei de schimb care se înlocuieşte revine Achizitorului, dacă piesele de schimb au ieşit din perioada de garanţie acordată de producător.</w:t>
      </w:r>
    </w:p>
    <w:p w14:paraId="13BF0E7F" w14:textId="77777777" w:rsidR="009A4977" w:rsidRPr="009A4977" w:rsidRDefault="009A4977" w:rsidP="009A4977">
      <w:pPr>
        <w:spacing w:line="276" w:lineRule="auto"/>
        <w:jc w:val="both"/>
        <w:rPr>
          <w:sz w:val="22"/>
          <w:szCs w:val="22"/>
          <w:lang w:val="pt-BR"/>
        </w:rPr>
      </w:pPr>
    </w:p>
    <w:p w14:paraId="239BCD58" w14:textId="77777777" w:rsidR="009A4977" w:rsidRPr="009A4977" w:rsidRDefault="009A4977" w:rsidP="009A4977">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22903131" w14:textId="166C1CBB" w:rsidR="00650DD8" w:rsidRDefault="009A4977" w:rsidP="00650DD8">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r w:rsidR="00650DD8" w:rsidRPr="00AC09BE">
        <w:rPr>
          <w:noProof w:val="0"/>
          <w:color w:val="000000"/>
          <w:sz w:val="22"/>
          <w:szCs w:val="22"/>
        </w:rPr>
        <w:t>Plăţile către Executant se vor face, pentru lucrarile executate, receptionate de către Achizitor, pe baza facturilor emise de acesta, insotite de procese verbale de receptie si situatii de lucrari pentru fiecare tip de lucrare in parte</w:t>
      </w:r>
      <w:r w:rsidR="00650DD8">
        <w:rPr>
          <w:noProof w:val="0"/>
          <w:color w:val="000000"/>
          <w:sz w:val="22"/>
          <w:szCs w:val="22"/>
        </w:rPr>
        <w:t xml:space="preserve"> (liste de cantitati de lucrari pe categorii de lucrari si liste de consumuri de resurse: materiale, manopera, utilaj si transport)</w:t>
      </w:r>
      <w:r w:rsidR="00650DD8" w:rsidRPr="00AC09BE">
        <w:rPr>
          <w:noProof w:val="0"/>
          <w:color w:val="000000"/>
          <w:sz w:val="22"/>
          <w:szCs w:val="22"/>
        </w:rPr>
        <w:t>, confirmate de catre reprezentantii Achizitorului.</w:t>
      </w:r>
    </w:p>
    <w:p w14:paraId="6C61048E" w14:textId="77777777" w:rsidR="00386BD1" w:rsidRPr="00386BD1" w:rsidRDefault="00386BD1" w:rsidP="00386BD1">
      <w:pPr>
        <w:pStyle w:val="DefaultText"/>
        <w:spacing w:line="276" w:lineRule="auto"/>
        <w:ind w:right="-23" w:firstLine="720"/>
        <w:jc w:val="both"/>
        <w:rPr>
          <w:noProof w:val="0"/>
          <w:color w:val="000000"/>
          <w:sz w:val="22"/>
          <w:szCs w:val="22"/>
        </w:rPr>
      </w:pPr>
      <w:r w:rsidRPr="00386BD1">
        <w:rPr>
          <w:noProof w:val="0"/>
          <w:color w:val="000000"/>
          <w:sz w:val="22"/>
          <w:szCs w:val="22"/>
        </w:rPr>
        <w:t>19.2.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60F89EDD" w14:textId="77777777" w:rsidR="00386BD1" w:rsidRPr="00386BD1" w:rsidRDefault="00386BD1" w:rsidP="00386BD1">
      <w:pPr>
        <w:pStyle w:val="DefaultText"/>
        <w:spacing w:line="276" w:lineRule="auto"/>
        <w:ind w:right="-23"/>
        <w:jc w:val="both"/>
        <w:rPr>
          <w:noProof w:val="0"/>
          <w:color w:val="000000"/>
          <w:sz w:val="22"/>
          <w:szCs w:val="22"/>
        </w:rPr>
      </w:pPr>
      <w:r w:rsidRPr="00386BD1">
        <w:rPr>
          <w:noProof w:val="0"/>
          <w:color w:val="000000"/>
          <w:sz w:val="22"/>
          <w:szCs w:val="22"/>
        </w:rPr>
        <w:t xml:space="preserve">             19.3.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C96E329" w14:textId="3CF3780D" w:rsidR="00386BD1" w:rsidRDefault="00386BD1" w:rsidP="00386BD1">
      <w:pPr>
        <w:pStyle w:val="DefaultText"/>
        <w:spacing w:line="276" w:lineRule="auto"/>
        <w:ind w:right="-23"/>
        <w:jc w:val="both"/>
        <w:rPr>
          <w:noProof w:val="0"/>
          <w:color w:val="000000"/>
          <w:sz w:val="22"/>
          <w:szCs w:val="22"/>
        </w:rPr>
      </w:pPr>
      <w:r w:rsidRPr="00386BD1">
        <w:rPr>
          <w:noProof w:val="0"/>
          <w:color w:val="000000"/>
          <w:sz w:val="22"/>
          <w:szCs w:val="22"/>
        </w:rPr>
        <w:t xml:space="preserve">             19.4. Totodata, autoritatea contractanta este obligata sa faca dovada efectuarii tuturor diligentelor necesare pentru asigurarea finantarii prezentului contract.</w:t>
      </w:r>
      <w:r w:rsidRPr="00386BD1">
        <w:rPr>
          <w:noProof w:val="0"/>
          <w:color w:val="000000"/>
          <w:sz w:val="22"/>
          <w:szCs w:val="22"/>
        </w:rPr>
        <w:tab/>
        <w:t xml:space="preserve">         </w:t>
      </w:r>
    </w:p>
    <w:p w14:paraId="3C627660" w14:textId="207FE24B"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19.</w:t>
      </w:r>
      <w:r w:rsidR="00386BD1">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864201C" w14:textId="0D1928BE"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sidR="00386BD1">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430A6D8"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797D69A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B4C47C6" w14:textId="4C0FFFB4"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sidR="00386BD1">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86A51AC"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l-PL" w:eastAsia="pl-PL"/>
        </w:rPr>
      </w:pPr>
    </w:p>
    <w:p w14:paraId="41CBE5B0"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3B5F4591" w14:textId="1979DAE8" w:rsidR="00650DD8" w:rsidRDefault="00650DD8" w:rsidP="009A4977">
      <w:pPr>
        <w:spacing w:line="276" w:lineRule="auto"/>
        <w:jc w:val="both"/>
        <w:rPr>
          <w:noProof/>
          <w:sz w:val="22"/>
          <w:szCs w:val="22"/>
          <w:lang w:val="es-ES"/>
        </w:rPr>
      </w:pPr>
      <w:r>
        <w:rPr>
          <w:noProof/>
          <w:sz w:val="22"/>
          <w:szCs w:val="22"/>
          <w:lang w:val="es-ES"/>
        </w:rPr>
        <w:t xml:space="preserve">             </w:t>
      </w:r>
      <w:r w:rsidR="009A4977" w:rsidRPr="009A4977">
        <w:rPr>
          <w:noProof/>
          <w:sz w:val="22"/>
          <w:szCs w:val="22"/>
          <w:lang w:val="es-ES"/>
        </w:rPr>
        <w:t xml:space="preserve">20.1. Preturile unitare ale contractului subsecvent sunt cele prevazute in anexa nr. 1 la prezentul contract. </w:t>
      </w:r>
    </w:p>
    <w:p w14:paraId="46375F3D" w14:textId="12C1D185" w:rsidR="009A4977" w:rsidRPr="009A4977" w:rsidRDefault="00650DD8" w:rsidP="009A4977">
      <w:pPr>
        <w:spacing w:line="276" w:lineRule="auto"/>
        <w:jc w:val="both"/>
        <w:rPr>
          <w:noProof/>
          <w:sz w:val="22"/>
          <w:szCs w:val="22"/>
          <w:lang w:val="es-ES"/>
        </w:rPr>
      </w:pPr>
      <w:r>
        <w:rPr>
          <w:noProof/>
          <w:sz w:val="22"/>
          <w:szCs w:val="22"/>
          <w:lang w:val="es-ES"/>
        </w:rPr>
        <w:t xml:space="preserve">            </w:t>
      </w:r>
      <w:r w:rsidR="009A4977" w:rsidRPr="009A4977">
        <w:rPr>
          <w:noProof/>
          <w:sz w:val="22"/>
          <w:szCs w:val="22"/>
          <w:lang w:val="es-ES"/>
        </w:rPr>
        <w:t xml:space="preserve"> 20.2. Preturile unitare ale contractului sunt ferme si nu se ajusteaza.</w:t>
      </w:r>
    </w:p>
    <w:p w14:paraId="554D79E1" w14:textId="77777777" w:rsidR="009A4977" w:rsidRPr="009A4977" w:rsidRDefault="009A4977" w:rsidP="009A4977">
      <w:pPr>
        <w:spacing w:line="276" w:lineRule="auto"/>
        <w:jc w:val="both"/>
        <w:rPr>
          <w:noProof/>
          <w:sz w:val="22"/>
          <w:szCs w:val="22"/>
          <w:lang w:val="es-ES"/>
        </w:rPr>
      </w:pPr>
    </w:p>
    <w:p w14:paraId="18499AF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ACA8A42" w14:textId="77777777" w:rsidR="009A4977" w:rsidRPr="009A4977" w:rsidRDefault="009A4977" w:rsidP="009A4977">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2726FD5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1DD1B3A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10E58DE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181529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21.2. Achizitorul nu va fi responsabil pentru niciun fel de daune-interese, compensaţii plătibile prin lege, în privinţa srmare a unui accident sau prejudiciu adus unui muncitor sau altei persoane angajate de executant, cu excepţia unui accident sau prejudiciu rezultând din vina achizitorului, a agenţilor sau a angajaţilor acestuia.</w:t>
      </w:r>
    </w:p>
    <w:p w14:paraId="694996B5" w14:textId="20D7C934" w:rsidR="009A4977" w:rsidRDefault="009A4977" w:rsidP="009A4977">
      <w:pPr>
        <w:autoSpaceDE w:val="0"/>
        <w:autoSpaceDN w:val="0"/>
        <w:adjustRightInd w:val="0"/>
        <w:spacing w:line="276" w:lineRule="auto"/>
        <w:ind w:firstLine="567"/>
        <w:jc w:val="both"/>
        <w:rPr>
          <w:sz w:val="22"/>
          <w:szCs w:val="22"/>
          <w:lang w:val="pl-PL" w:eastAsia="pl-PL"/>
        </w:rPr>
      </w:pPr>
    </w:p>
    <w:p w14:paraId="47279EA1" w14:textId="77777777" w:rsidR="009A4977" w:rsidRPr="009A4977" w:rsidRDefault="009A4977" w:rsidP="009A4977">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Subcontractanti. </w:t>
      </w:r>
    </w:p>
    <w:p w14:paraId="55FD7083" w14:textId="75777E4B" w:rsidR="009A4977" w:rsidRPr="009A4977" w:rsidRDefault="009A4977" w:rsidP="00244E99">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r w:rsidRPr="009A4977">
        <w:rPr>
          <w:sz w:val="22"/>
          <w:szCs w:val="22"/>
          <w:lang w:val="en-GB" w:eastAsia="en-GB"/>
        </w:rPr>
        <w:t>Executantul are obligatia, in cazul in care subcontracteaza, de a incheia contracte cu</w:t>
      </w:r>
      <w:r w:rsidR="00244E99">
        <w:rPr>
          <w:sz w:val="22"/>
          <w:szCs w:val="22"/>
          <w:lang w:val="en-GB" w:eastAsia="en-GB"/>
        </w:rPr>
        <w:t xml:space="preserve"> subcontractantii</w:t>
      </w:r>
    </w:p>
    <w:p w14:paraId="76D22C40" w14:textId="7C904778" w:rsidR="009A4977" w:rsidRPr="009A4977" w:rsidRDefault="009A4977" w:rsidP="00244E99">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desemnati, cu respectarea prevederilor art. 55 alin. (2) din Legea nr. 98/2016.</w:t>
      </w:r>
    </w:p>
    <w:p w14:paraId="77F88B35" w14:textId="6C22B0F5" w:rsidR="009A4977" w:rsidRPr="009A4977" w:rsidRDefault="009A4977" w:rsidP="00244E99">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r w:rsidRPr="009A4977">
        <w:rPr>
          <w:sz w:val="22"/>
          <w:szCs w:val="22"/>
          <w:lang w:val="en-GB" w:eastAsia="en-GB"/>
        </w:rPr>
        <w:t>Executantul este pe deplin raspunzator fata de Achizitor de modul in care indeplineste</w:t>
      </w:r>
      <w:r w:rsidR="00244E99">
        <w:rPr>
          <w:sz w:val="22"/>
          <w:szCs w:val="22"/>
          <w:lang w:val="en-GB" w:eastAsia="en-GB"/>
        </w:rPr>
        <w:t xml:space="preserve"> contractul</w:t>
      </w:r>
    </w:p>
    <w:p w14:paraId="1501691E" w14:textId="42AF15CC" w:rsidR="009A4977" w:rsidRPr="009A4977" w:rsidRDefault="009A4977" w:rsidP="00244E99">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atat el cat si subcontractantii (daca este cazul).</w:t>
      </w:r>
    </w:p>
    <w:p w14:paraId="722A56EC" w14:textId="77777777" w:rsidR="009A4977" w:rsidRPr="009A4977" w:rsidRDefault="009A4977" w:rsidP="00244E99">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22.3. Executantul va putea subcontracta parte sau parti din obligatiile asumate in prezentul contract subsecvent numai cu acordul Achizitorului.</w:t>
      </w:r>
      <w:r w:rsidRPr="009A4977">
        <w:rPr>
          <w:rFonts w:ascii="TimesNewRoman" w:hAnsi="TimesNewRoman" w:cs="TimesNewRoman"/>
          <w:sz w:val="22"/>
          <w:szCs w:val="22"/>
          <w:lang w:val="en-GB" w:eastAsia="en-GB"/>
        </w:rPr>
        <w:t xml:space="preserve"> </w:t>
      </w:r>
    </w:p>
    <w:p w14:paraId="5D559052" w14:textId="77777777" w:rsidR="009A4977" w:rsidRPr="009A4977" w:rsidRDefault="009A4977" w:rsidP="00244E99">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22.4. Executantul are obligatia de a incheia contracte cu orice subcontractant in aceleasi conditii in care el a semnat contractul subsecvent cu Achizitorul.</w:t>
      </w:r>
    </w:p>
    <w:p w14:paraId="368E8BE8" w14:textId="77777777" w:rsidR="009A4977" w:rsidRPr="009A4977" w:rsidRDefault="009A4977" w:rsidP="009A4977">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159A0F43"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524837DC" w14:textId="77777777"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 xml:space="preserve">22.6. (1) Executantul este pe deplin răspunzător faţă de Achizitor de modul în care îndeplineşte contractul subsecvent. </w:t>
      </w:r>
    </w:p>
    <w:p w14:paraId="3793C771"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3B570FB2"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1601EABF" w14:textId="77777777" w:rsidR="009A4977" w:rsidRPr="009A4977" w:rsidRDefault="009A4977" w:rsidP="009A4977">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297550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p>
    <w:p w14:paraId="62A533B2"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76BD2B2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Într-un contract </w:t>
      </w:r>
      <w:r w:rsidRPr="009A4977">
        <w:rPr>
          <w:bCs/>
          <w:sz w:val="22"/>
          <w:szCs w:val="22"/>
          <w:lang w:val="it-IT" w:eastAsia="pl-PL"/>
        </w:rPr>
        <w:t>subsecvent</w:t>
      </w:r>
      <w:r w:rsidRPr="009A4977">
        <w:rPr>
          <w:sz w:val="22"/>
          <w:szCs w:val="22"/>
          <w:lang w:val="es-ES"/>
        </w:rPr>
        <w:t xml:space="preserve"> este permisă doar cesiunea creanţelor născute din acel contract, obligaţiile născute rămânând în sarcina părţilor contractante, astfel cum au fost stipulate şi asumate iniţial. </w:t>
      </w:r>
    </w:p>
    <w:p w14:paraId="50673103" w14:textId="317E1776" w:rsidR="009A4977" w:rsidRPr="009A4977" w:rsidRDefault="009A4977" w:rsidP="002101AA">
      <w:pPr>
        <w:overflowPunct w:val="0"/>
        <w:autoSpaceDE w:val="0"/>
        <w:autoSpaceDN w:val="0"/>
        <w:adjustRightInd w:val="0"/>
        <w:spacing w:line="276" w:lineRule="auto"/>
        <w:ind w:left="825"/>
        <w:jc w:val="both"/>
        <w:textAlignment w:val="baseline"/>
        <w:rPr>
          <w:sz w:val="22"/>
          <w:szCs w:val="22"/>
          <w:lang w:val="es-ES"/>
        </w:rPr>
      </w:pPr>
      <w:r w:rsidRPr="009A4977">
        <w:rPr>
          <w:sz w:val="22"/>
          <w:szCs w:val="22"/>
          <w:lang w:val="es-ES"/>
        </w:rPr>
        <w:t xml:space="preserve">23.2. </w:t>
      </w:r>
      <w:r w:rsidR="002101AA" w:rsidRPr="002101AA">
        <w:rPr>
          <w:sz w:val="22"/>
          <w:szCs w:val="22"/>
          <w:lang w:val="es-ES"/>
        </w:rPr>
        <w:t>Concesionarul are obligaţia de a obţine, în prealabil, acordul scris al Concendentului.</w:t>
      </w:r>
      <w:r w:rsidRPr="009A4977">
        <w:rPr>
          <w:sz w:val="22"/>
          <w:szCs w:val="22"/>
          <w:lang w:val="es-ES"/>
        </w:rPr>
        <w:t xml:space="preserve">  </w:t>
      </w:r>
      <w:r w:rsidRPr="009A4977">
        <w:rPr>
          <w:sz w:val="22"/>
          <w:szCs w:val="22"/>
          <w:lang w:val="es-ES"/>
        </w:rPr>
        <w:tab/>
        <w:t xml:space="preserve">  </w:t>
      </w:r>
      <w:r w:rsidR="002101AA">
        <w:rPr>
          <w:sz w:val="22"/>
          <w:szCs w:val="22"/>
          <w:lang w:val="es-ES"/>
        </w:rPr>
        <w:t xml:space="preserve">                  </w:t>
      </w:r>
      <w:r w:rsidRPr="009A4977">
        <w:rPr>
          <w:sz w:val="22"/>
          <w:szCs w:val="22"/>
          <w:lang w:val="es-ES"/>
        </w:rPr>
        <w:t xml:space="preserve">23.3.Cesiunea nu va exonera </w:t>
      </w:r>
      <w:r w:rsidR="002101AA" w:rsidRPr="002101AA">
        <w:rPr>
          <w:sz w:val="22"/>
          <w:szCs w:val="22"/>
          <w:lang w:val="es-ES"/>
        </w:rPr>
        <w:t>Concesionarul</w:t>
      </w:r>
      <w:r w:rsidRPr="009A4977">
        <w:rPr>
          <w:sz w:val="22"/>
          <w:szCs w:val="22"/>
          <w:lang w:val="es-ES"/>
        </w:rPr>
        <w:t xml:space="preserve"> de nicio responsabilitate privind garanţia sau orice alte obligaţii asumate prin contract</w:t>
      </w:r>
      <w:r w:rsidRPr="009A4977">
        <w:rPr>
          <w:bCs/>
          <w:sz w:val="22"/>
          <w:szCs w:val="22"/>
          <w:lang w:val="it-IT" w:eastAsia="pl-PL"/>
        </w:rPr>
        <w:t xml:space="preserve"> subsecvent</w:t>
      </w:r>
      <w:r w:rsidRPr="009A4977">
        <w:rPr>
          <w:sz w:val="22"/>
          <w:szCs w:val="22"/>
          <w:lang w:val="es-ES"/>
        </w:rPr>
        <w:t>.</w:t>
      </w:r>
    </w:p>
    <w:p w14:paraId="21D01729" w14:textId="77777777" w:rsidR="009A4977" w:rsidRPr="009A4977" w:rsidRDefault="009A4977" w:rsidP="009A4977">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471535EB"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13C250CA"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20A215C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05291B5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150B12CE"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64DD2AC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Contract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13BEC1C7" w14:textId="67EED5FF" w:rsidR="009A4977" w:rsidRDefault="009A4977" w:rsidP="009A4977">
      <w:pPr>
        <w:overflowPunct w:val="0"/>
        <w:autoSpaceDE w:val="0"/>
        <w:autoSpaceDN w:val="0"/>
        <w:adjustRightInd w:val="0"/>
        <w:spacing w:line="276" w:lineRule="auto"/>
        <w:jc w:val="both"/>
        <w:textAlignment w:val="baseline"/>
        <w:rPr>
          <w:sz w:val="22"/>
          <w:szCs w:val="22"/>
          <w:lang w:val="it-IT"/>
        </w:rPr>
      </w:pPr>
    </w:p>
    <w:p w14:paraId="509474B2" w14:textId="6A4DC16E" w:rsidR="002101AA" w:rsidRDefault="002101AA" w:rsidP="009A4977">
      <w:pPr>
        <w:overflowPunct w:val="0"/>
        <w:autoSpaceDE w:val="0"/>
        <w:autoSpaceDN w:val="0"/>
        <w:adjustRightInd w:val="0"/>
        <w:spacing w:line="276" w:lineRule="auto"/>
        <w:jc w:val="both"/>
        <w:textAlignment w:val="baseline"/>
        <w:rPr>
          <w:sz w:val="22"/>
          <w:szCs w:val="22"/>
          <w:lang w:val="it-IT"/>
        </w:rPr>
      </w:pPr>
    </w:p>
    <w:p w14:paraId="440280F6" w14:textId="77777777" w:rsidR="002101AA" w:rsidRPr="009A4977" w:rsidRDefault="002101AA" w:rsidP="009A4977">
      <w:pPr>
        <w:overflowPunct w:val="0"/>
        <w:autoSpaceDE w:val="0"/>
        <w:autoSpaceDN w:val="0"/>
        <w:adjustRightInd w:val="0"/>
        <w:spacing w:line="276" w:lineRule="auto"/>
        <w:jc w:val="both"/>
        <w:textAlignment w:val="baseline"/>
        <w:rPr>
          <w:sz w:val="22"/>
          <w:szCs w:val="22"/>
          <w:lang w:val="it-IT"/>
        </w:rPr>
      </w:pPr>
    </w:p>
    <w:p w14:paraId="181CAC96" w14:textId="77777777" w:rsidR="009A4977" w:rsidRPr="009A4977" w:rsidRDefault="009A4977" w:rsidP="009A4977">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Încetarea.</w:t>
      </w:r>
      <w:r w:rsidRPr="009A4977">
        <w:rPr>
          <w:b/>
          <w:bCs/>
          <w:noProof/>
          <w:sz w:val="22"/>
          <w:szCs w:val="22"/>
          <w:lang w:val="it-IT"/>
        </w:rPr>
        <w:t xml:space="preserve"> Rezilierea  contractului </w:t>
      </w:r>
      <w:r w:rsidRPr="009A4977">
        <w:rPr>
          <w:b/>
          <w:bCs/>
          <w:sz w:val="22"/>
          <w:szCs w:val="22"/>
          <w:lang w:val="it-IT" w:eastAsia="pl-PL"/>
        </w:rPr>
        <w:t>subsecvent</w:t>
      </w:r>
    </w:p>
    <w:p w14:paraId="1F15C04D"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207EFA3B"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42525C03"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6CA0A9DE"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r w:rsidRPr="009A4977">
        <w:rPr>
          <w:sz w:val="22"/>
          <w:szCs w:val="22"/>
        </w:rPr>
        <w:t>acestuia din partea Achizitorului sau fără intervenţia vreunei instanţe de judecată</w:t>
      </w:r>
      <w:r w:rsidRPr="009A4977">
        <w:rPr>
          <w:noProof/>
          <w:sz w:val="22"/>
          <w:szCs w:val="22"/>
          <w:lang w:val="es-ES"/>
        </w:rPr>
        <w:t>. Această clauză nu înlătură dreptul Achizitorului de a cere executarea silită a obligaţiilor neîndeplinite de către Executant.</w:t>
      </w:r>
    </w:p>
    <w:p w14:paraId="6AA18E20"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52D651CB" w14:textId="77777777"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25.6.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w:t>
      </w:r>
    </w:p>
    <w:p w14:paraId="030CAF5E" w14:textId="77777777"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8B05BBA" w14:textId="29770CA8"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40BBB95A"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p>
    <w:p w14:paraId="7CC286CF"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4DBAC09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107B3168"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6123205F"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p>
    <w:p w14:paraId="1B9DC231"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0E2F97F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52E4864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p>
    <w:p w14:paraId="23FF9B6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1FF9507A"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3A91298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6DF38F7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33D2A2A4"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32B6373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p>
    <w:p w14:paraId="1371C17B" w14:textId="77777777" w:rsidR="009A4977" w:rsidRPr="009A4977" w:rsidRDefault="009A4977" w:rsidP="009A4977">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0E184681"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54558CE4"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710AF259"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p>
    <w:p w14:paraId="4C00334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EBBD07B"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4639E68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364DE62B"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6583D5A3"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0DA7BC23"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6E95018"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6FB2B090" w14:textId="572D5F7D" w:rsidR="009A4977" w:rsidRDefault="009A4977" w:rsidP="009A4977">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4AEC6D6C" w14:textId="77777777" w:rsidR="00F039D6" w:rsidRDefault="004E0562" w:rsidP="009A4977">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r w:rsidR="009A4977" w:rsidRPr="009A4977">
        <w:rPr>
          <w:sz w:val="22"/>
          <w:szCs w:val="22"/>
          <w:lang w:val="it-IT"/>
        </w:rPr>
        <w:t xml:space="preserve">       </w:t>
      </w:r>
    </w:p>
    <w:p w14:paraId="03F67AF8" w14:textId="5F04819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tbl>
      <w:tblPr>
        <w:tblW w:w="0" w:type="auto"/>
        <w:jc w:val="center"/>
        <w:tblLook w:val="01E0" w:firstRow="1" w:lastRow="1" w:firstColumn="1" w:lastColumn="1" w:noHBand="0" w:noVBand="0"/>
      </w:tblPr>
      <w:tblGrid>
        <w:gridCol w:w="3510"/>
        <w:gridCol w:w="3510"/>
      </w:tblGrid>
      <w:tr w:rsidR="009A4977" w:rsidRPr="009A4977" w14:paraId="696CF178" w14:textId="77777777" w:rsidTr="009A4977">
        <w:trPr>
          <w:jc w:val="center"/>
        </w:trPr>
        <w:tc>
          <w:tcPr>
            <w:tcW w:w="3510" w:type="dxa"/>
          </w:tcPr>
          <w:p w14:paraId="7C4FB519" w14:textId="77777777" w:rsidR="009A4977" w:rsidRPr="009A4977" w:rsidRDefault="009A4977" w:rsidP="009A4977">
            <w:pPr>
              <w:spacing w:line="276" w:lineRule="auto"/>
              <w:ind w:hanging="126"/>
              <w:rPr>
                <w:noProof/>
                <w:sz w:val="22"/>
                <w:szCs w:val="22"/>
                <w:lang w:val="nl-NL"/>
              </w:rPr>
            </w:pPr>
          </w:p>
        </w:tc>
        <w:tc>
          <w:tcPr>
            <w:tcW w:w="3510" w:type="dxa"/>
          </w:tcPr>
          <w:p w14:paraId="18E37785" w14:textId="77777777" w:rsidR="009A4977" w:rsidRPr="009A4977" w:rsidRDefault="009A4977" w:rsidP="009A4977">
            <w:pPr>
              <w:spacing w:line="276" w:lineRule="auto"/>
              <w:jc w:val="center"/>
              <w:rPr>
                <w:noProof/>
                <w:sz w:val="22"/>
                <w:szCs w:val="22"/>
                <w:lang w:val="nl-NL"/>
              </w:rPr>
            </w:pPr>
          </w:p>
        </w:tc>
      </w:tr>
    </w:tbl>
    <w:p w14:paraId="137885BA"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Achizitor                                                                                                                  Executant</w:t>
      </w:r>
    </w:p>
    <w:p w14:paraId="11AEF116" w14:textId="77777777" w:rsidR="009A4977" w:rsidRPr="009A4977" w:rsidRDefault="009A4977" w:rsidP="009A4977">
      <w:pPr>
        <w:spacing w:line="276" w:lineRule="auto"/>
        <w:jc w:val="both"/>
        <w:rPr>
          <w:b/>
          <w:sz w:val="22"/>
          <w:szCs w:val="22"/>
          <w:lang w:val="ro-RO" w:eastAsia="pl-PL"/>
        </w:rPr>
      </w:pPr>
      <w:bookmarkStart w:id="4" w:name="_Hlk11158465"/>
      <w:r w:rsidRPr="009A4977">
        <w:rPr>
          <w:b/>
          <w:sz w:val="22"/>
          <w:szCs w:val="22"/>
          <w:lang w:val="ro-RO" w:eastAsia="pl-PL"/>
        </w:rPr>
        <w:t>ADMINISTRATIA DOMENIULUI PUBLIC</w:t>
      </w:r>
      <w:r w:rsidRPr="009A4977">
        <w:rPr>
          <w:b/>
          <w:sz w:val="22"/>
          <w:szCs w:val="22"/>
          <w:lang w:val="ro-RO" w:eastAsia="pl-PL"/>
        </w:rPr>
        <w:tab/>
        <w:t xml:space="preserve">                            S.C. GARDEN CENTER GRUP S.R.L.</w:t>
      </w:r>
    </w:p>
    <w:p w14:paraId="7F639B86"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SECTOR 2</w:t>
      </w:r>
      <w:r w:rsidRPr="009A4977">
        <w:rPr>
          <w:b/>
          <w:sz w:val="22"/>
          <w:szCs w:val="22"/>
          <w:lang w:val="ro-RO" w:eastAsia="pl-PL"/>
        </w:rPr>
        <w:tab/>
      </w:r>
    </w:p>
    <w:p w14:paraId="2B526F46"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ab/>
      </w:r>
      <w:r w:rsidRPr="009A4977">
        <w:rPr>
          <w:b/>
          <w:sz w:val="22"/>
          <w:szCs w:val="22"/>
          <w:lang w:val="ro-RO" w:eastAsia="pl-PL"/>
        </w:rPr>
        <w:tab/>
        <w:t xml:space="preserve">                                     </w:t>
      </w:r>
    </w:p>
    <w:p w14:paraId="450DA716" w14:textId="5D845004" w:rsidR="00D941EC" w:rsidRDefault="00D941EC" w:rsidP="009A4977">
      <w:pPr>
        <w:spacing w:line="276" w:lineRule="auto"/>
        <w:jc w:val="both"/>
        <w:rPr>
          <w:bCs/>
          <w:sz w:val="22"/>
          <w:szCs w:val="22"/>
          <w:lang w:val="ro-RO" w:eastAsia="pl-PL"/>
        </w:rPr>
      </w:pPr>
    </w:p>
    <w:p w14:paraId="7D499E37" w14:textId="77777777" w:rsidR="005C21DD" w:rsidRDefault="005C21DD" w:rsidP="009A4977">
      <w:pPr>
        <w:spacing w:line="276" w:lineRule="auto"/>
        <w:jc w:val="both"/>
        <w:rPr>
          <w:bCs/>
          <w:sz w:val="22"/>
          <w:szCs w:val="22"/>
          <w:lang w:val="ro-RO" w:eastAsia="pl-PL"/>
        </w:rPr>
      </w:pPr>
    </w:p>
    <w:bookmarkEnd w:id="4"/>
    <w:p w14:paraId="325E7D3D" w14:textId="77777777" w:rsidR="005C21DD" w:rsidRDefault="005C21DD" w:rsidP="009A4977">
      <w:pPr>
        <w:jc w:val="center"/>
        <w:rPr>
          <w:b/>
          <w:bCs/>
          <w:color w:val="000000"/>
        </w:rPr>
      </w:pPr>
    </w:p>
    <w:p w14:paraId="2CBA63E0" w14:textId="7E137339" w:rsidR="009A4977" w:rsidRDefault="009A4977" w:rsidP="009A4977">
      <w:pPr>
        <w:jc w:val="center"/>
        <w:rPr>
          <w:b/>
          <w:bCs/>
          <w:color w:val="000000"/>
        </w:rPr>
      </w:pPr>
      <w:r>
        <w:rPr>
          <w:b/>
          <w:bCs/>
          <w:color w:val="000000"/>
        </w:rPr>
        <w:t xml:space="preserve">Anexa nr. 1 la Contractul  subsecvent nr. </w:t>
      </w:r>
      <w:r w:rsidR="00847E2A">
        <w:rPr>
          <w:b/>
          <w:bCs/>
          <w:color w:val="000000"/>
        </w:rPr>
        <w:t>3</w:t>
      </w:r>
    </w:p>
    <w:p w14:paraId="69A21654" w14:textId="77777777" w:rsidR="001006B9" w:rsidRDefault="001006B9" w:rsidP="009A4977">
      <w:pPr>
        <w:jc w:val="center"/>
        <w:rPr>
          <w:b/>
          <w:bCs/>
          <w:color w:val="000000"/>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77"/>
        <w:gridCol w:w="828"/>
        <w:gridCol w:w="1436"/>
        <w:gridCol w:w="1689"/>
        <w:gridCol w:w="1229"/>
      </w:tblGrid>
      <w:tr w:rsidR="009A4977" w:rsidRPr="003E6369" w14:paraId="6F24BFA5" w14:textId="77777777" w:rsidTr="00547561">
        <w:trPr>
          <w:trHeight w:val="862"/>
        </w:trPr>
        <w:tc>
          <w:tcPr>
            <w:tcW w:w="301" w:type="pct"/>
            <w:shd w:val="clear" w:color="auto" w:fill="auto"/>
          </w:tcPr>
          <w:p w14:paraId="0C577E4D" w14:textId="77777777" w:rsidR="009A4977" w:rsidRPr="008012B1" w:rsidRDefault="009A4977" w:rsidP="009A4977">
            <w:pPr>
              <w:spacing w:line="360" w:lineRule="auto"/>
              <w:ind w:left="-52" w:firstLine="52"/>
              <w:jc w:val="both"/>
              <w:rPr>
                <w:b/>
                <w:bCs/>
                <w:sz w:val="18"/>
                <w:szCs w:val="18"/>
              </w:rPr>
            </w:pPr>
            <w:bookmarkStart w:id="5" w:name="_Hlk532288994"/>
            <w:r w:rsidRPr="008012B1">
              <w:rPr>
                <w:b/>
                <w:bCs/>
                <w:sz w:val="18"/>
                <w:szCs w:val="18"/>
              </w:rPr>
              <w:t>Nr. Crt.</w:t>
            </w:r>
          </w:p>
        </w:tc>
        <w:tc>
          <w:tcPr>
            <w:tcW w:w="2278" w:type="pct"/>
            <w:shd w:val="clear" w:color="auto" w:fill="auto"/>
          </w:tcPr>
          <w:p w14:paraId="1394FC42" w14:textId="77777777" w:rsidR="009A4977" w:rsidRPr="008012B1" w:rsidRDefault="009A4977" w:rsidP="009A4977">
            <w:pPr>
              <w:spacing w:line="360" w:lineRule="auto"/>
              <w:jc w:val="center"/>
              <w:rPr>
                <w:b/>
                <w:bCs/>
                <w:sz w:val="18"/>
                <w:szCs w:val="18"/>
              </w:rPr>
            </w:pPr>
            <w:r w:rsidRPr="008012B1">
              <w:rPr>
                <w:b/>
                <w:bCs/>
                <w:sz w:val="18"/>
                <w:szCs w:val="18"/>
              </w:rPr>
              <w:t>Denumire activitate</w:t>
            </w:r>
          </w:p>
        </w:tc>
        <w:tc>
          <w:tcPr>
            <w:tcW w:w="387" w:type="pct"/>
            <w:shd w:val="clear" w:color="auto" w:fill="auto"/>
          </w:tcPr>
          <w:p w14:paraId="559E30DD" w14:textId="77777777" w:rsidR="009A4977" w:rsidRPr="008012B1" w:rsidRDefault="009A4977" w:rsidP="009A4977">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1707682B" w14:textId="33E41211" w:rsidR="00F214DE" w:rsidRDefault="009A4977" w:rsidP="00F214DE">
            <w:pPr>
              <w:spacing w:line="360" w:lineRule="auto"/>
              <w:jc w:val="center"/>
              <w:rPr>
                <w:b/>
                <w:sz w:val="18"/>
                <w:szCs w:val="18"/>
              </w:rPr>
            </w:pPr>
            <w:r w:rsidRPr="008012B1">
              <w:rPr>
                <w:b/>
                <w:sz w:val="18"/>
                <w:szCs w:val="18"/>
              </w:rPr>
              <w:t>Pret unitar</w:t>
            </w:r>
          </w:p>
          <w:p w14:paraId="30C573AA" w14:textId="4F95E0BB" w:rsidR="009A4977" w:rsidRPr="008012B1" w:rsidRDefault="009A4977" w:rsidP="00F214DE">
            <w:pPr>
              <w:spacing w:line="360" w:lineRule="auto"/>
              <w:jc w:val="center"/>
              <w:rPr>
                <w:b/>
                <w:bCs/>
                <w:sz w:val="18"/>
                <w:szCs w:val="18"/>
              </w:rPr>
            </w:pPr>
            <w:r>
              <w:rPr>
                <w:b/>
                <w:sz w:val="18"/>
                <w:szCs w:val="18"/>
              </w:rPr>
              <w:t>(</w:t>
            </w:r>
            <w:r w:rsidRPr="008012B1">
              <w:rPr>
                <w:b/>
                <w:sz w:val="18"/>
                <w:szCs w:val="18"/>
              </w:rPr>
              <w:t>lei fara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c>
          <w:tcPr>
            <w:tcW w:w="789" w:type="pct"/>
            <w:shd w:val="clear" w:color="auto" w:fill="auto"/>
          </w:tcPr>
          <w:p w14:paraId="21F31162" w14:textId="4A71ABFA" w:rsidR="009A4977" w:rsidRPr="008012B1" w:rsidRDefault="009A4977" w:rsidP="009A4977">
            <w:pPr>
              <w:spacing w:line="360" w:lineRule="auto"/>
              <w:jc w:val="center"/>
              <w:rPr>
                <w:b/>
                <w:bCs/>
                <w:sz w:val="18"/>
                <w:szCs w:val="18"/>
              </w:rPr>
            </w:pPr>
            <w:r w:rsidRPr="008012B1">
              <w:rPr>
                <w:b/>
                <w:sz w:val="18"/>
                <w:szCs w:val="18"/>
              </w:rPr>
              <w:t>Cantitat</w:t>
            </w:r>
            <w:r>
              <w:rPr>
                <w:b/>
                <w:sz w:val="18"/>
                <w:szCs w:val="18"/>
              </w:rPr>
              <w:t>e</w:t>
            </w:r>
            <w:r w:rsidRPr="008012B1">
              <w:rPr>
                <w:b/>
                <w:sz w:val="18"/>
                <w:szCs w:val="18"/>
              </w:rPr>
              <w:t> </w:t>
            </w:r>
            <w:r>
              <w:rPr>
                <w:b/>
                <w:sz w:val="18"/>
                <w:szCs w:val="18"/>
              </w:rPr>
              <w:t>necesara contract subsecvent nr.</w:t>
            </w:r>
            <w:r w:rsidR="00847E2A">
              <w:rPr>
                <w:b/>
                <w:sz w:val="18"/>
                <w:szCs w:val="18"/>
              </w:rPr>
              <w:t>3</w:t>
            </w:r>
          </w:p>
        </w:tc>
        <w:tc>
          <w:tcPr>
            <w:tcW w:w="574" w:type="pct"/>
            <w:shd w:val="clear" w:color="auto" w:fill="auto"/>
          </w:tcPr>
          <w:p w14:paraId="04EEA12A" w14:textId="12340620" w:rsidR="009A4977" w:rsidRPr="008012B1" w:rsidRDefault="009A4977" w:rsidP="00F214DE">
            <w:pPr>
              <w:spacing w:line="360" w:lineRule="auto"/>
              <w:jc w:val="center"/>
              <w:rPr>
                <w:b/>
                <w:sz w:val="18"/>
                <w:szCs w:val="18"/>
              </w:rPr>
            </w:pPr>
            <w:r w:rsidRPr="008012B1">
              <w:rPr>
                <w:b/>
                <w:sz w:val="18"/>
                <w:szCs w:val="18"/>
              </w:rPr>
              <w:t>TOTAL</w:t>
            </w:r>
          </w:p>
          <w:p w14:paraId="51A98373" w14:textId="70DBBE8E" w:rsidR="009A4977" w:rsidRPr="008012B1" w:rsidRDefault="009A4977" w:rsidP="00F214DE">
            <w:pPr>
              <w:spacing w:line="360" w:lineRule="auto"/>
              <w:jc w:val="center"/>
              <w:rPr>
                <w:b/>
                <w:bCs/>
                <w:sz w:val="18"/>
                <w:szCs w:val="18"/>
              </w:rPr>
            </w:pPr>
            <w:r w:rsidRPr="008012B1">
              <w:rPr>
                <w:b/>
                <w:sz w:val="18"/>
                <w:szCs w:val="18"/>
              </w:rPr>
              <w:t>lei fara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r>
      <w:bookmarkEnd w:id="5"/>
      <w:tr w:rsidR="009A4977" w:rsidRPr="003E6369" w14:paraId="78E7A4FF" w14:textId="77777777" w:rsidTr="00547561">
        <w:trPr>
          <w:trHeight w:val="415"/>
        </w:trPr>
        <w:tc>
          <w:tcPr>
            <w:tcW w:w="301" w:type="pct"/>
            <w:shd w:val="clear" w:color="auto" w:fill="auto"/>
            <w:noWrap/>
            <w:hideMark/>
          </w:tcPr>
          <w:p w14:paraId="6FD91A38" w14:textId="77777777" w:rsidR="009A4977" w:rsidRPr="008012B1" w:rsidRDefault="009A4977" w:rsidP="009A4977">
            <w:pPr>
              <w:spacing w:line="360" w:lineRule="auto"/>
              <w:ind w:left="-52" w:firstLine="52"/>
              <w:jc w:val="both"/>
              <w:rPr>
                <w:sz w:val="18"/>
                <w:szCs w:val="18"/>
              </w:rPr>
            </w:pPr>
          </w:p>
        </w:tc>
        <w:tc>
          <w:tcPr>
            <w:tcW w:w="2278" w:type="pct"/>
            <w:shd w:val="clear" w:color="auto" w:fill="auto"/>
            <w:noWrap/>
            <w:hideMark/>
          </w:tcPr>
          <w:p w14:paraId="76CFCB27" w14:textId="77777777" w:rsidR="009A4977" w:rsidRPr="008012B1" w:rsidRDefault="009A4977" w:rsidP="009A4977">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1CB19E44" w14:textId="77777777" w:rsidR="009A4977" w:rsidRPr="008012B1" w:rsidRDefault="009A4977" w:rsidP="009A4977">
            <w:pPr>
              <w:spacing w:line="360" w:lineRule="auto"/>
              <w:jc w:val="both"/>
              <w:rPr>
                <w:b/>
                <w:sz w:val="18"/>
                <w:szCs w:val="18"/>
              </w:rPr>
            </w:pPr>
            <w:r w:rsidRPr="008012B1">
              <w:rPr>
                <w:b/>
                <w:sz w:val="18"/>
                <w:szCs w:val="18"/>
              </w:rPr>
              <w:t> </w:t>
            </w:r>
          </w:p>
          <w:p w14:paraId="65115D5C" w14:textId="77777777" w:rsidR="009A4977" w:rsidRPr="008012B1" w:rsidRDefault="009A4977" w:rsidP="009A4977">
            <w:pPr>
              <w:spacing w:line="360" w:lineRule="auto"/>
              <w:jc w:val="both"/>
              <w:rPr>
                <w:b/>
                <w:sz w:val="18"/>
                <w:szCs w:val="18"/>
              </w:rPr>
            </w:pPr>
            <w:r w:rsidRPr="008012B1">
              <w:rPr>
                <w:b/>
                <w:sz w:val="18"/>
                <w:szCs w:val="18"/>
              </w:rPr>
              <w:t> </w:t>
            </w:r>
          </w:p>
          <w:p w14:paraId="66377746" w14:textId="77777777" w:rsidR="009A4977" w:rsidRPr="008012B1" w:rsidRDefault="009A4977" w:rsidP="009A4977">
            <w:pPr>
              <w:spacing w:line="360" w:lineRule="auto"/>
              <w:jc w:val="both"/>
              <w:rPr>
                <w:b/>
                <w:sz w:val="18"/>
                <w:szCs w:val="18"/>
              </w:rPr>
            </w:pPr>
          </w:p>
        </w:tc>
      </w:tr>
      <w:tr w:rsidR="00A03A09" w:rsidRPr="003E6369" w14:paraId="37E156EB" w14:textId="77777777" w:rsidTr="00547561">
        <w:trPr>
          <w:trHeight w:val="586"/>
        </w:trPr>
        <w:tc>
          <w:tcPr>
            <w:tcW w:w="301" w:type="pct"/>
            <w:shd w:val="clear" w:color="auto" w:fill="auto"/>
            <w:noWrap/>
            <w:hideMark/>
          </w:tcPr>
          <w:p w14:paraId="69B1D268" w14:textId="77777777" w:rsidR="00A03A09" w:rsidRPr="008012B1" w:rsidRDefault="00A03A09" w:rsidP="00A03A09">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E1BEB7" w14:textId="59336B74" w:rsidR="00A03A09" w:rsidRPr="008012B1" w:rsidRDefault="00A03A09" w:rsidP="00A03A09">
            <w:pPr>
              <w:spacing w:line="360" w:lineRule="auto"/>
              <w:rPr>
                <w:sz w:val="18"/>
                <w:szCs w:val="18"/>
              </w:rPr>
            </w:pPr>
            <w:r w:rsidRPr="008012B1">
              <w:rPr>
                <w:sz w:val="18"/>
                <w:szCs w:val="18"/>
              </w:rPr>
              <w:t xml:space="preserve">Sapatura </w:t>
            </w:r>
            <w:r>
              <w:rPr>
                <w:sz w:val="18"/>
                <w:szCs w:val="18"/>
              </w:rPr>
              <w:t xml:space="preserve">manuala </w:t>
            </w:r>
            <w:r w:rsidRPr="008012B1">
              <w:rPr>
                <w:sz w:val="18"/>
                <w:szCs w:val="18"/>
              </w:rPr>
              <w:t xml:space="preserve">de pamant </w:t>
            </w:r>
            <w:r>
              <w:rPr>
                <w:sz w:val="18"/>
                <w:szCs w:val="18"/>
              </w:rPr>
              <w:t>14 cm</w:t>
            </w:r>
          </w:p>
        </w:tc>
        <w:tc>
          <w:tcPr>
            <w:tcW w:w="387" w:type="pct"/>
            <w:shd w:val="clear" w:color="auto" w:fill="auto"/>
            <w:noWrap/>
            <w:hideMark/>
          </w:tcPr>
          <w:p w14:paraId="205E51A4" w14:textId="77777777" w:rsidR="00A03A09" w:rsidRPr="008012B1" w:rsidRDefault="00A03A09" w:rsidP="00A03A09">
            <w:pPr>
              <w:spacing w:line="360" w:lineRule="auto"/>
              <w:jc w:val="right"/>
              <w:rPr>
                <w:sz w:val="18"/>
                <w:szCs w:val="18"/>
              </w:rPr>
            </w:pPr>
            <w:r w:rsidRPr="008012B1">
              <w:rPr>
                <w:sz w:val="18"/>
                <w:szCs w:val="18"/>
              </w:rPr>
              <w:t>mc</w:t>
            </w:r>
          </w:p>
        </w:tc>
        <w:tc>
          <w:tcPr>
            <w:tcW w:w="671" w:type="pct"/>
            <w:shd w:val="clear" w:color="auto" w:fill="auto"/>
            <w:noWrap/>
          </w:tcPr>
          <w:p w14:paraId="5D6ECE47" w14:textId="77777777" w:rsidR="00A03A09" w:rsidRPr="008012B1" w:rsidRDefault="00A03A09" w:rsidP="00A03A09">
            <w:pPr>
              <w:spacing w:line="360" w:lineRule="auto"/>
              <w:jc w:val="center"/>
              <w:rPr>
                <w:sz w:val="18"/>
                <w:szCs w:val="18"/>
              </w:rPr>
            </w:pPr>
            <w:r>
              <w:rPr>
                <w:sz w:val="18"/>
                <w:szCs w:val="18"/>
              </w:rPr>
              <w:t>33,00</w:t>
            </w:r>
          </w:p>
        </w:tc>
        <w:tc>
          <w:tcPr>
            <w:tcW w:w="789" w:type="pct"/>
            <w:shd w:val="clear" w:color="auto" w:fill="auto"/>
            <w:noWrap/>
          </w:tcPr>
          <w:p w14:paraId="7EEC617D" w14:textId="09C22663" w:rsidR="00A03A09" w:rsidRPr="008012B1" w:rsidRDefault="00A03A09" w:rsidP="00A03A09">
            <w:pPr>
              <w:spacing w:line="360" w:lineRule="auto"/>
              <w:jc w:val="center"/>
              <w:rPr>
                <w:sz w:val="18"/>
                <w:szCs w:val="18"/>
              </w:rPr>
            </w:pPr>
            <w:r>
              <w:rPr>
                <w:sz w:val="18"/>
                <w:szCs w:val="18"/>
              </w:rPr>
              <w:t>410,89</w:t>
            </w:r>
          </w:p>
        </w:tc>
        <w:tc>
          <w:tcPr>
            <w:tcW w:w="574" w:type="pct"/>
            <w:shd w:val="clear" w:color="auto" w:fill="auto"/>
            <w:noWrap/>
          </w:tcPr>
          <w:p w14:paraId="4D650799" w14:textId="3F084C79" w:rsidR="00A03A09" w:rsidRPr="008012B1" w:rsidRDefault="004918BC" w:rsidP="004918BC">
            <w:pPr>
              <w:spacing w:line="360" w:lineRule="auto"/>
              <w:jc w:val="right"/>
              <w:rPr>
                <w:sz w:val="18"/>
                <w:szCs w:val="18"/>
              </w:rPr>
            </w:pPr>
            <w:r>
              <w:rPr>
                <w:sz w:val="18"/>
                <w:szCs w:val="18"/>
              </w:rPr>
              <w:t>13.559,37</w:t>
            </w:r>
          </w:p>
        </w:tc>
      </w:tr>
      <w:tr w:rsidR="00A03A09" w:rsidRPr="003E6369" w14:paraId="4FF8C816" w14:textId="77777777" w:rsidTr="00547561">
        <w:trPr>
          <w:trHeight w:val="600"/>
        </w:trPr>
        <w:tc>
          <w:tcPr>
            <w:tcW w:w="301" w:type="pct"/>
            <w:shd w:val="clear" w:color="auto" w:fill="auto"/>
            <w:noWrap/>
            <w:hideMark/>
          </w:tcPr>
          <w:p w14:paraId="5AD04325" w14:textId="77777777" w:rsidR="00A03A09" w:rsidRPr="008012B1" w:rsidRDefault="00A03A09" w:rsidP="00A03A09">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02ACD11D" w14:textId="4AEB4BB4" w:rsidR="00A03A09" w:rsidRPr="008012B1" w:rsidRDefault="00A03A09" w:rsidP="00A03A09">
            <w:pPr>
              <w:spacing w:line="360" w:lineRule="auto"/>
              <w:jc w:val="both"/>
              <w:rPr>
                <w:sz w:val="18"/>
                <w:szCs w:val="18"/>
              </w:rPr>
            </w:pPr>
            <w:r w:rsidRPr="008012B1">
              <w:rPr>
                <w:sz w:val="18"/>
                <w:szCs w:val="18"/>
              </w:rPr>
              <w:t>Transportul materialului (pamantului ) cu roaba pe pneuri, incarcare, descarcare</w:t>
            </w:r>
            <w:r>
              <w:rPr>
                <w:sz w:val="18"/>
                <w:szCs w:val="18"/>
              </w:rPr>
              <w:t>, rasturnare grupa 1-3 distanta</w:t>
            </w:r>
            <w:r w:rsidRPr="008012B1">
              <w:rPr>
                <w:sz w:val="18"/>
                <w:szCs w:val="18"/>
              </w:rPr>
              <w:t xml:space="preserve">  70 m</w:t>
            </w:r>
          </w:p>
        </w:tc>
        <w:tc>
          <w:tcPr>
            <w:tcW w:w="387" w:type="pct"/>
            <w:shd w:val="clear" w:color="auto" w:fill="auto"/>
            <w:noWrap/>
            <w:hideMark/>
          </w:tcPr>
          <w:p w14:paraId="3ADF03E0" w14:textId="77777777" w:rsidR="00A03A09" w:rsidRPr="008012B1" w:rsidRDefault="00A03A09" w:rsidP="00A03A09">
            <w:pPr>
              <w:spacing w:line="360" w:lineRule="auto"/>
              <w:jc w:val="right"/>
              <w:rPr>
                <w:sz w:val="18"/>
                <w:szCs w:val="18"/>
              </w:rPr>
            </w:pPr>
            <w:r w:rsidRPr="008012B1">
              <w:rPr>
                <w:sz w:val="18"/>
                <w:szCs w:val="18"/>
              </w:rPr>
              <w:t>to</w:t>
            </w:r>
          </w:p>
        </w:tc>
        <w:tc>
          <w:tcPr>
            <w:tcW w:w="671" w:type="pct"/>
            <w:shd w:val="clear" w:color="auto" w:fill="auto"/>
            <w:noWrap/>
          </w:tcPr>
          <w:p w14:paraId="18A48704" w14:textId="77777777" w:rsidR="00A03A09" w:rsidRPr="008012B1" w:rsidRDefault="00A03A09" w:rsidP="00A03A09">
            <w:pPr>
              <w:spacing w:line="360" w:lineRule="auto"/>
              <w:jc w:val="center"/>
              <w:rPr>
                <w:sz w:val="18"/>
                <w:szCs w:val="18"/>
              </w:rPr>
            </w:pPr>
            <w:r>
              <w:rPr>
                <w:sz w:val="18"/>
                <w:szCs w:val="18"/>
              </w:rPr>
              <w:t>15,16</w:t>
            </w:r>
          </w:p>
        </w:tc>
        <w:tc>
          <w:tcPr>
            <w:tcW w:w="789" w:type="pct"/>
            <w:shd w:val="clear" w:color="auto" w:fill="auto"/>
            <w:noWrap/>
          </w:tcPr>
          <w:p w14:paraId="7ADC5860" w14:textId="78474A53" w:rsidR="00A03A09" w:rsidRPr="008012B1" w:rsidRDefault="00A03A09" w:rsidP="00A03A09">
            <w:pPr>
              <w:spacing w:line="360" w:lineRule="auto"/>
              <w:jc w:val="center"/>
              <w:rPr>
                <w:sz w:val="18"/>
                <w:szCs w:val="18"/>
              </w:rPr>
            </w:pPr>
            <w:r>
              <w:rPr>
                <w:sz w:val="18"/>
                <w:szCs w:val="18"/>
              </w:rPr>
              <w:t>657,42</w:t>
            </w:r>
          </w:p>
        </w:tc>
        <w:tc>
          <w:tcPr>
            <w:tcW w:w="574" w:type="pct"/>
            <w:shd w:val="clear" w:color="auto" w:fill="auto"/>
            <w:noWrap/>
          </w:tcPr>
          <w:p w14:paraId="7237565B" w14:textId="099AF523" w:rsidR="00A03A09" w:rsidRPr="008012B1" w:rsidRDefault="004918BC" w:rsidP="004918BC">
            <w:pPr>
              <w:spacing w:line="360" w:lineRule="auto"/>
              <w:jc w:val="right"/>
              <w:rPr>
                <w:sz w:val="18"/>
                <w:szCs w:val="18"/>
              </w:rPr>
            </w:pPr>
            <w:r>
              <w:rPr>
                <w:sz w:val="18"/>
                <w:szCs w:val="18"/>
              </w:rPr>
              <w:t>9.966,49</w:t>
            </w:r>
          </w:p>
        </w:tc>
      </w:tr>
      <w:tr w:rsidR="00A03A09" w:rsidRPr="003E6369" w14:paraId="4856DB12" w14:textId="77777777" w:rsidTr="00547561">
        <w:trPr>
          <w:trHeight w:val="600"/>
        </w:trPr>
        <w:tc>
          <w:tcPr>
            <w:tcW w:w="301" w:type="pct"/>
            <w:shd w:val="clear" w:color="auto" w:fill="auto"/>
            <w:noWrap/>
            <w:hideMark/>
          </w:tcPr>
          <w:p w14:paraId="1620C48B" w14:textId="77777777" w:rsidR="00A03A09" w:rsidRPr="008012B1" w:rsidRDefault="00A03A09" w:rsidP="00A03A09">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0220C617" w14:textId="5F0D9DD7" w:rsidR="00A03A09" w:rsidRPr="008012B1" w:rsidRDefault="00A03A09" w:rsidP="00A03A09">
            <w:pPr>
              <w:spacing w:line="360" w:lineRule="auto"/>
              <w:jc w:val="both"/>
              <w:rPr>
                <w:sz w:val="18"/>
                <w:szCs w:val="18"/>
              </w:rPr>
            </w:pPr>
            <w:r w:rsidRPr="008012B1">
              <w:rPr>
                <w:sz w:val="18"/>
                <w:szCs w:val="18"/>
              </w:rPr>
              <w:t>Transportul rutier al pamantului sau molozului cu autobasculanta dist.20 km</w:t>
            </w:r>
          </w:p>
        </w:tc>
        <w:tc>
          <w:tcPr>
            <w:tcW w:w="387" w:type="pct"/>
            <w:shd w:val="clear" w:color="auto" w:fill="auto"/>
            <w:noWrap/>
            <w:hideMark/>
          </w:tcPr>
          <w:p w14:paraId="3E5C1FAC" w14:textId="77777777" w:rsidR="00A03A09" w:rsidRPr="008012B1" w:rsidRDefault="00A03A09" w:rsidP="00A03A09">
            <w:pPr>
              <w:spacing w:line="360" w:lineRule="auto"/>
              <w:jc w:val="right"/>
              <w:rPr>
                <w:sz w:val="18"/>
                <w:szCs w:val="18"/>
              </w:rPr>
            </w:pPr>
            <w:r w:rsidRPr="008012B1">
              <w:rPr>
                <w:sz w:val="18"/>
                <w:szCs w:val="18"/>
              </w:rPr>
              <w:t>to</w:t>
            </w:r>
          </w:p>
        </w:tc>
        <w:tc>
          <w:tcPr>
            <w:tcW w:w="671" w:type="pct"/>
            <w:shd w:val="clear" w:color="auto" w:fill="auto"/>
            <w:noWrap/>
          </w:tcPr>
          <w:p w14:paraId="6F37CF9E" w14:textId="77777777" w:rsidR="00A03A09" w:rsidRPr="008012B1" w:rsidRDefault="00A03A09" w:rsidP="00A03A09">
            <w:pPr>
              <w:spacing w:line="360" w:lineRule="auto"/>
              <w:jc w:val="center"/>
              <w:rPr>
                <w:sz w:val="18"/>
                <w:szCs w:val="18"/>
              </w:rPr>
            </w:pPr>
            <w:r>
              <w:rPr>
                <w:sz w:val="18"/>
                <w:szCs w:val="18"/>
              </w:rPr>
              <w:t>43,11</w:t>
            </w:r>
          </w:p>
        </w:tc>
        <w:tc>
          <w:tcPr>
            <w:tcW w:w="789" w:type="pct"/>
            <w:shd w:val="clear" w:color="auto" w:fill="auto"/>
            <w:noWrap/>
          </w:tcPr>
          <w:p w14:paraId="4B24D1D7" w14:textId="61FB525A" w:rsidR="00A03A09" w:rsidRPr="008012B1" w:rsidRDefault="00A03A09" w:rsidP="00A03A09">
            <w:pPr>
              <w:spacing w:line="360" w:lineRule="auto"/>
              <w:jc w:val="center"/>
              <w:rPr>
                <w:sz w:val="18"/>
                <w:szCs w:val="18"/>
              </w:rPr>
            </w:pPr>
            <w:r>
              <w:rPr>
                <w:sz w:val="18"/>
                <w:szCs w:val="18"/>
              </w:rPr>
              <w:t>657,42</w:t>
            </w:r>
          </w:p>
        </w:tc>
        <w:tc>
          <w:tcPr>
            <w:tcW w:w="574" w:type="pct"/>
            <w:shd w:val="clear" w:color="auto" w:fill="auto"/>
            <w:noWrap/>
          </w:tcPr>
          <w:p w14:paraId="5E92FF3E" w14:textId="2FD168B2" w:rsidR="00A03A09" w:rsidRPr="008012B1" w:rsidRDefault="004918BC" w:rsidP="004918BC">
            <w:pPr>
              <w:spacing w:line="360" w:lineRule="auto"/>
              <w:jc w:val="right"/>
              <w:rPr>
                <w:sz w:val="18"/>
                <w:szCs w:val="18"/>
              </w:rPr>
            </w:pPr>
            <w:r>
              <w:rPr>
                <w:sz w:val="18"/>
                <w:szCs w:val="18"/>
              </w:rPr>
              <w:t>28.341,38</w:t>
            </w:r>
          </w:p>
        </w:tc>
      </w:tr>
      <w:tr w:rsidR="00847E2A" w:rsidRPr="003E6369" w14:paraId="3AC0BEAC" w14:textId="77777777" w:rsidTr="00547561">
        <w:trPr>
          <w:trHeight w:val="433"/>
        </w:trPr>
        <w:tc>
          <w:tcPr>
            <w:tcW w:w="301" w:type="pct"/>
            <w:shd w:val="clear" w:color="auto" w:fill="auto"/>
            <w:noWrap/>
            <w:hideMark/>
          </w:tcPr>
          <w:p w14:paraId="471F0A72" w14:textId="77777777" w:rsidR="00847E2A" w:rsidRPr="008012B1" w:rsidRDefault="00847E2A" w:rsidP="00847E2A">
            <w:pPr>
              <w:spacing w:line="360" w:lineRule="auto"/>
              <w:ind w:left="-52" w:firstLine="52"/>
              <w:jc w:val="both"/>
              <w:rPr>
                <w:sz w:val="18"/>
                <w:szCs w:val="18"/>
              </w:rPr>
            </w:pPr>
          </w:p>
        </w:tc>
        <w:tc>
          <w:tcPr>
            <w:tcW w:w="2278" w:type="pct"/>
            <w:shd w:val="clear" w:color="auto" w:fill="auto"/>
            <w:hideMark/>
          </w:tcPr>
          <w:p w14:paraId="0CE08724" w14:textId="77777777" w:rsidR="00847E2A" w:rsidRPr="008012B1" w:rsidRDefault="00847E2A" w:rsidP="00847E2A">
            <w:pPr>
              <w:spacing w:line="360" w:lineRule="auto"/>
              <w:jc w:val="both"/>
              <w:rPr>
                <w:b/>
                <w:sz w:val="18"/>
                <w:szCs w:val="18"/>
              </w:rPr>
            </w:pPr>
            <w:r w:rsidRPr="008012B1">
              <w:rPr>
                <w:b/>
                <w:sz w:val="18"/>
                <w:szCs w:val="18"/>
              </w:rPr>
              <w:t>REFACERE</w:t>
            </w:r>
          </w:p>
        </w:tc>
        <w:tc>
          <w:tcPr>
            <w:tcW w:w="2421" w:type="pct"/>
            <w:gridSpan w:val="4"/>
            <w:shd w:val="clear" w:color="auto" w:fill="auto"/>
          </w:tcPr>
          <w:p w14:paraId="1CAD2DBF" w14:textId="6213CC1E" w:rsidR="00847E2A" w:rsidRPr="008012B1" w:rsidRDefault="00847E2A" w:rsidP="00847E2A">
            <w:pPr>
              <w:spacing w:line="360" w:lineRule="auto"/>
              <w:jc w:val="center"/>
              <w:rPr>
                <w:sz w:val="18"/>
                <w:szCs w:val="18"/>
              </w:rPr>
            </w:pPr>
          </w:p>
        </w:tc>
      </w:tr>
      <w:tr w:rsidR="00A03A09" w:rsidRPr="003E6369" w14:paraId="0CA6053D" w14:textId="77777777" w:rsidTr="00547561">
        <w:trPr>
          <w:trHeight w:val="386"/>
        </w:trPr>
        <w:tc>
          <w:tcPr>
            <w:tcW w:w="301" w:type="pct"/>
            <w:shd w:val="clear" w:color="auto" w:fill="auto"/>
            <w:noWrap/>
            <w:hideMark/>
          </w:tcPr>
          <w:p w14:paraId="0F5F8E80" w14:textId="77777777" w:rsidR="00A03A09" w:rsidRPr="008012B1" w:rsidRDefault="00A03A09" w:rsidP="00A03A09">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5FEA78F3" w14:textId="6D76E9D8" w:rsidR="00A03A09" w:rsidRPr="008012B1" w:rsidRDefault="00A03A09" w:rsidP="00A03A09">
            <w:pPr>
              <w:spacing w:line="360" w:lineRule="auto"/>
              <w:jc w:val="both"/>
              <w:rPr>
                <w:sz w:val="18"/>
                <w:szCs w:val="18"/>
              </w:rPr>
            </w:pPr>
            <w:r w:rsidRPr="008012B1">
              <w:rPr>
                <w:sz w:val="18"/>
                <w:szCs w:val="18"/>
              </w:rPr>
              <w:t xml:space="preserve">Asternere manuala strat agregate  ( </w:t>
            </w:r>
            <w:r>
              <w:rPr>
                <w:sz w:val="18"/>
                <w:szCs w:val="18"/>
              </w:rPr>
              <w:t>pietris</w:t>
            </w:r>
            <w:r w:rsidRPr="008012B1">
              <w:rPr>
                <w:sz w:val="18"/>
                <w:szCs w:val="18"/>
              </w:rPr>
              <w:t>) grosime strat 10 cm</w:t>
            </w:r>
          </w:p>
        </w:tc>
        <w:tc>
          <w:tcPr>
            <w:tcW w:w="387" w:type="pct"/>
            <w:shd w:val="clear" w:color="auto" w:fill="auto"/>
            <w:noWrap/>
            <w:hideMark/>
          </w:tcPr>
          <w:p w14:paraId="412EE1D0" w14:textId="77777777" w:rsidR="00A03A09" w:rsidRPr="008012B1" w:rsidRDefault="00A03A09" w:rsidP="00A03A09">
            <w:pPr>
              <w:spacing w:line="360" w:lineRule="auto"/>
              <w:jc w:val="right"/>
              <w:rPr>
                <w:sz w:val="18"/>
                <w:szCs w:val="18"/>
              </w:rPr>
            </w:pPr>
            <w:r w:rsidRPr="008012B1">
              <w:rPr>
                <w:sz w:val="18"/>
                <w:szCs w:val="18"/>
              </w:rPr>
              <w:t>mc</w:t>
            </w:r>
          </w:p>
        </w:tc>
        <w:tc>
          <w:tcPr>
            <w:tcW w:w="671" w:type="pct"/>
            <w:shd w:val="clear" w:color="auto" w:fill="auto"/>
            <w:noWrap/>
          </w:tcPr>
          <w:p w14:paraId="3E99B2BE" w14:textId="77777777" w:rsidR="00A03A09" w:rsidRPr="008012B1" w:rsidRDefault="00A03A09" w:rsidP="00A03A09">
            <w:pPr>
              <w:spacing w:line="360" w:lineRule="auto"/>
              <w:jc w:val="center"/>
              <w:rPr>
                <w:sz w:val="18"/>
                <w:szCs w:val="18"/>
              </w:rPr>
            </w:pPr>
            <w:r>
              <w:rPr>
                <w:sz w:val="18"/>
                <w:szCs w:val="18"/>
              </w:rPr>
              <w:t>108,40</w:t>
            </w:r>
          </w:p>
        </w:tc>
        <w:tc>
          <w:tcPr>
            <w:tcW w:w="789" w:type="pct"/>
            <w:shd w:val="clear" w:color="auto" w:fill="auto"/>
            <w:noWrap/>
          </w:tcPr>
          <w:p w14:paraId="296AF61F" w14:textId="41EFE84A" w:rsidR="00A03A09" w:rsidRPr="008012B1" w:rsidRDefault="00A03A09" w:rsidP="00A03A09">
            <w:pPr>
              <w:spacing w:line="360" w:lineRule="auto"/>
              <w:jc w:val="center"/>
              <w:rPr>
                <w:sz w:val="18"/>
                <w:szCs w:val="18"/>
              </w:rPr>
            </w:pPr>
            <w:r>
              <w:rPr>
                <w:sz w:val="18"/>
                <w:szCs w:val="18"/>
              </w:rPr>
              <w:t>293,49</w:t>
            </w:r>
          </w:p>
        </w:tc>
        <w:tc>
          <w:tcPr>
            <w:tcW w:w="574" w:type="pct"/>
            <w:shd w:val="clear" w:color="auto" w:fill="auto"/>
            <w:noWrap/>
          </w:tcPr>
          <w:p w14:paraId="0770C79A" w14:textId="7B756E9C" w:rsidR="00A03A09" w:rsidRPr="008012B1" w:rsidRDefault="004918BC" w:rsidP="004918BC">
            <w:pPr>
              <w:spacing w:line="360" w:lineRule="auto"/>
              <w:jc w:val="right"/>
              <w:rPr>
                <w:sz w:val="18"/>
                <w:szCs w:val="18"/>
              </w:rPr>
            </w:pPr>
            <w:r>
              <w:rPr>
                <w:sz w:val="18"/>
                <w:szCs w:val="18"/>
              </w:rPr>
              <w:t>31.814,32</w:t>
            </w:r>
          </w:p>
        </w:tc>
      </w:tr>
      <w:tr w:rsidR="00A03A09" w:rsidRPr="003E6369" w14:paraId="0A7821CD" w14:textId="77777777" w:rsidTr="00547561">
        <w:trPr>
          <w:trHeight w:val="600"/>
        </w:trPr>
        <w:tc>
          <w:tcPr>
            <w:tcW w:w="301" w:type="pct"/>
            <w:shd w:val="clear" w:color="auto" w:fill="auto"/>
            <w:noWrap/>
            <w:hideMark/>
          </w:tcPr>
          <w:p w14:paraId="5823A1AB" w14:textId="77777777" w:rsidR="00A03A09" w:rsidRPr="008012B1" w:rsidRDefault="00A03A09" w:rsidP="00A03A09">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69FDF2E9" w14:textId="4551A4C6" w:rsidR="00A03A09" w:rsidRPr="008012B1" w:rsidRDefault="00A03A09" w:rsidP="00A03A09">
            <w:pPr>
              <w:spacing w:line="360" w:lineRule="auto"/>
              <w:jc w:val="both"/>
              <w:rPr>
                <w:sz w:val="18"/>
                <w:szCs w:val="18"/>
              </w:rPr>
            </w:pPr>
            <w:r w:rsidRPr="008012B1">
              <w:rPr>
                <w:sz w:val="18"/>
                <w:szCs w:val="18"/>
              </w:rPr>
              <w:t xml:space="preserve">Compactarea </w:t>
            </w:r>
            <w:r>
              <w:rPr>
                <w:sz w:val="18"/>
                <w:szCs w:val="18"/>
              </w:rPr>
              <w:t>strat pietris</w:t>
            </w:r>
          </w:p>
        </w:tc>
        <w:tc>
          <w:tcPr>
            <w:tcW w:w="387" w:type="pct"/>
            <w:shd w:val="clear" w:color="auto" w:fill="auto"/>
            <w:noWrap/>
            <w:hideMark/>
          </w:tcPr>
          <w:p w14:paraId="4E5CD406" w14:textId="77777777" w:rsidR="00A03A09" w:rsidRPr="008012B1" w:rsidRDefault="00A03A09" w:rsidP="00A03A09">
            <w:pPr>
              <w:spacing w:line="360" w:lineRule="auto"/>
              <w:jc w:val="right"/>
              <w:rPr>
                <w:sz w:val="18"/>
                <w:szCs w:val="18"/>
              </w:rPr>
            </w:pPr>
            <w:r w:rsidRPr="008012B1">
              <w:rPr>
                <w:sz w:val="18"/>
                <w:szCs w:val="18"/>
              </w:rPr>
              <w:t>mc</w:t>
            </w:r>
          </w:p>
        </w:tc>
        <w:tc>
          <w:tcPr>
            <w:tcW w:w="671" w:type="pct"/>
            <w:shd w:val="clear" w:color="auto" w:fill="auto"/>
            <w:noWrap/>
          </w:tcPr>
          <w:p w14:paraId="5A3EBBED" w14:textId="77777777" w:rsidR="00A03A09" w:rsidRPr="008012B1" w:rsidRDefault="00A03A09" w:rsidP="00A03A09">
            <w:pPr>
              <w:spacing w:line="360" w:lineRule="auto"/>
              <w:jc w:val="center"/>
              <w:rPr>
                <w:sz w:val="18"/>
                <w:szCs w:val="18"/>
              </w:rPr>
            </w:pPr>
            <w:r>
              <w:rPr>
                <w:sz w:val="18"/>
                <w:szCs w:val="18"/>
              </w:rPr>
              <w:t>28,49</w:t>
            </w:r>
          </w:p>
        </w:tc>
        <w:tc>
          <w:tcPr>
            <w:tcW w:w="789" w:type="pct"/>
            <w:shd w:val="clear" w:color="auto" w:fill="auto"/>
            <w:noWrap/>
          </w:tcPr>
          <w:p w14:paraId="33BC5375" w14:textId="2BAF338E" w:rsidR="00A03A09" w:rsidRPr="008012B1" w:rsidRDefault="00A03A09" w:rsidP="00A03A09">
            <w:pPr>
              <w:spacing w:line="360" w:lineRule="auto"/>
              <w:jc w:val="center"/>
              <w:rPr>
                <w:sz w:val="18"/>
                <w:szCs w:val="18"/>
              </w:rPr>
            </w:pPr>
            <w:r>
              <w:rPr>
                <w:sz w:val="18"/>
                <w:szCs w:val="18"/>
              </w:rPr>
              <w:t>293,49</w:t>
            </w:r>
          </w:p>
        </w:tc>
        <w:tc>
          <w:tcPr>
            <w:tcW w:w="574" w:type="pct"/>
            <w:shd w:val="clear" w:color="auto" w:fill="auto"/>
            <w:noWrap/>
          </w:tcPr>
          <w:p w14:paraId="5ADA799B" w14:textId="1F7953D6" w:rsidR="00A03A09" w:rsidRPr="008012B1" w:rsidRDefault="004918BC" w:rsidP="004918BC">
            <w:pPr>
              <w:spacing w:line="360" w:lineRule="auto"/>
              <w:jc w:val="right"/>
              <w:rPr>
                <w:sz w:val="18"/>
                <w:szCs w:val="18"/>
              </w:rPr>
            </w:pPr>
            <w:r>
              <w:rPr>
                <w:sz w:val="18"/>
                <w:szCs w:val="18"/>
              </w:rPr>
              <w:t>8.361,53</w:t>
            </w:r>
          </w:p>
        </w:tc>
      </w:tr>
      <w:tr w:rsidR="00A03A09" w:rsidRPr="003E6369" w14:paraId="640D336D" w14:textId="77777777" w:rsidTr="00547561">
        <w:trPr>
          <w:trHeight w:val="539"/>
        </w:trPr>
        <w:tc>
          <w:tcPr>
            <w:tcW w:w="301" w:type="pct"/>
            <w:shd w:val="clear" w:color="auto" w:fill="auto"/>
            <w:noWrap/>
            <w:hideMark/>
          </w:tcPr>
          <w:p w14:paraId="3DB57DEE" w14:textId="77777777" w:rsidR="00A03A09" w:rsidRPr="008012B1" w:rsidRDefault="00A03A09" w:rsidP="00A03A09">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6ACDFBC" w14:textId="567A63E7" w:rsidR="00A03A09" w:rsidRPr="008012B1" w:rsidRDefault="00A03A09" w:rsidP="00A03A09">
            <w:pPr>
              <w:spacing w:line="360" w:lineRule="auto"/>
              <w:jc w:val="both"/>
              <w:rPr>
                <w:sz w:val="18"/>
                <w:szCs w:val="18"/>
              </w:rPr>
            </w:pPr>
            <w:r w:rsidRPr="008012B1">
              <w:rPr>
                <w:sz w:val="18"/>
                <w:szCs w:val="18"/>
              </w:rPr>
              <w:t>Borduri prefabricate din beton pt. trotuare alei/spatii verzi, 10x15 cm, pe fundatie beton de 10x20cm</w:t>
            </w:r>
          </w:p>
        </w:tc>
        <w:tc>
          <w:tcPr>
            <w:tcW w:w="387" w:type="pct"/>
            <w:shd w:val="clear" w:color="auto" w:fill="auto"/>
            <w:noWrap/>
            <w:hideMark/>
          </w:tcPr>
          <w:p w14:paraId="61102C0D" w14:textId="77777777" w:rsidR="00A03A09" w:rsidRPr="008012B1" w:rsidRDefault="00A03A09" w:rsidP="00A03A09">
            <w:pPr>
              <w:spacing w:line="360" w:lineRule="auto"/>
              <w:jc w:val="right"/>
              <w:rPr>
                <w:sz w:val="18"/>
                <w:szCs w:val="18"/>
              </w:rPr>
            </w:pPr>
            <w:r w:rsidRPr="008012B1">
              <w:rPr>
                <w:sz w:val="18"/>
                <w:szCs w:val="18"/>
              </w:rPr>
              <w:t>ml</w:t>
            </w:r>
          </w:p>
        </w:tc>
        <w:tc>
          <w:tcPr>
            <w:tcW w:w="671" w:type="pct"/>
            <w:shd w:val="clear" w:color="auto" w:fill="auto"/>
            <w:noWrap/>
          </w:tcPr>
          <w:p w14:paraId="4476D932" w14:textId="77777777" w:rsidR="00A03A09" w:rsidRPr="008012B1" w:rsidRDefault="00A03A09" w:rsidP="00A03A09">
            <w:pPr>
              <w:spacing w:line="360" w:lineRule="auto"/>
              <w:jc w:val="center"/>
              <w:rPr>
                <w:sz w:val="18"/>
                <w:szCs w:val="18"/>
              </w:rPr>
            </w:pPr>
            <w:r>
              <w:rPr>
                <w:sz w:val="18"/>
                <w:szCs w:val="18"/>
              </w:rPr>
              <w:t>30,56</w:t>
            </w:r>
          </w:p>
        </w:tc>
        <w:tc>
          <w:tcPr>
            <w:tcW w:w="789" w:type="pct"/>
            <w:shd w:val="clear" w:color="auto" w:fill="auto"/>
            <w:noWrap/>
          </w:tcPr>
          <w:p w14:paraId="1E773147" w14:textId="7B598BCD" w:rsidR="00A03A09" w:rsidRPr="008012B1" w:rsidRDefault="00A03A09" w:rsidP="00A03A09">
            <w:pPr>
              <w:spacing w:line="360" w:lineRule="auto"/>
              <w:jc w:val="center"/>
              <w:rPr>
                <w:sz w:val="18"/>
                <w:szCs w:val="18"/>
              </w:rPr>
            </w:pPr>
            <w:r>
              <w:rPr>
                <w:sz w:val="18"/>
                <w:szCs w:val="18"/>
              </w:rPr>
              <w:t>150,00</w:t>
            </w:r>
          </w:p>
        </w:tc>
        <w:tc>
          <w:tcPr>
            <w:tcW w:w="574" w:type="pct"/>
            <w:shd w:val="clear" w:color="auto" w:fill="auto"/>
            <w:noWrap/>
          </w:tcPr>
          <w:p w14:paraId="5DAA29A9" w14:textId="5FE9A669" w:rsidR="00A03A09" w:rsidRPr="008012B1" w:rsidRDefault="004918BC" w:rsidP="004918BC">
            <w:pPr>
              <w:spacing w:line="360" w:lineRule="auto"/>
              <w:jc w:val="right"/>
              <w:rPr>
                <w:sz w:val="18"/>
                <w:szCs w:val="18"/>
              </w:rPr>
            </w:pPr>
            <w:r>
              <w:rPr>
                <w:sz w:val="18"/>
                <w:szCs w:val="18"/>
              </w:rPr>
              <w:t>4.584,00</w:t>
            </w:r>
          </w:p>
        </w:tc>
      </w:tr>
      <w:tr w:rsidR="00A03A09" w:rsidRPr="003E6369" w14:paraId="25439010" w14:textId="77777777" w:rsidTr="00547561">
        <w:trPr>
          <w:trHeight w:val="379"/>
        </w:trPr>
        <w:tc>
          <w:tcPr>
            <w:tcW w:w="301" w:type="pct"/>
            <w:tcBorders>
              <w:bottom w:val="single" w:sz="4" w:space="0" w:color="auto"/>
            </w:tcBorders>
            <w:shd w:val="clear" w:color="auto" w:fill="auto"/>
            <w:noWrap/>
            <w:hideMark/>
          </w:tcPr>
          <w:p w14:paraId="697AC02D" w14:textId="77777777" w:rsidR="00A03A09" w:rsidRPr="008012B1" w:rsidRDefault="00A03A09" w:rsidP="00A03A09">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3057878F" w14:textId="77777777" w:rsidR="00A03A09" w:rsidRDefault="00A03A09" w:rsidP="00A03A09">
            <w:pPr>
              <w:spacing w:line="360" w:lineRule="auto"/>
              <w:jc w:val="both"/>
              <w:rPr>
                <w:sz w:val="18"/>
                <w:szCs w:val="18"/>
              </w:rPr>
            </w:pPr>
            <w:r w:rsidRPr="008012B1">
              <w:rPr>
                <w:sz w:val="18"/>
                <w:szCs w:val="18"/>
              </w:rPr>
              <w:t>Tartan turnat colorat grosime 4 cm</w:t>
            </w:r>
          </w:p>
          <w:p w14:paraId="0D30409A" w14:textId="77777777" w:rsidR="00A03A09" w:rsidRPr="008012B1" w:rsidRDefault="00A03A09" w:rsidP="00A03A09">
            <w:pPr>
              <w:spacing w:line="360" w:lineRule="auto"/>
              <w:jc w:val="both"/>
              <w:rPr>
                <w:sz w:val="18"/>
                <w:szCs w:val="18"/>
              </w:rPr>
            </w:pPr>
          </w:p>
        </w:tc>
        <w:tc>
          <w:tcPr>
            <w:tcW w:w="387" w:type="pct"/>
            <w:shd w:val="clear" w:color="auto" w:fill="auto"/>
            <w:noWrap/>
            <w:hideMark/>
          </w:tcPr>
          <w:p w14:paraId="0F2B0627" w14:textId="77777777" w:rsidR="00A03A09" w:rsidRPr="008012B1" w:rsidRDefault="00A03A09" w:rsidP="00A03A09">
            <w:pPr>
              <w:spacing w:line="360" w:lineRule="auto"/>
              <w:jc w:val="right"/>
              <w:rPr>
                <w:sz w:val="18"/>
                <w:szCs w:val="18"/>
              </w:rPr>
            </w:pPr>
            <w:r w:rsidRPr="008012B1">
              <w:rPr>
                <w:sz w:val="18"/>
                <w:szCs w:val="18"/>
              </w:rPr>
              <w:t>mp</w:t>
            </w:r>
          </w:p>
        </w:tc>
        <w:tc>
          <w:tcPr>
            <w:tcW w:w="671" w:type="pct"/>
            <w:shd w:val="clear" w:color="auto" w:fill="auto"/>
            <w:noWrap/>
          </w:tcPr>
          <w:p w14:paraId="0097AE1C" w14:textId="77777777" w:rsidR="00A03A09" w:rsidRPr="008012B1" w:rsidRDefault="00A03A09" w:rsidP="00A03A09">
            <w:pPr>
              <w:spacing w:line="360" w:lineRule="auto"/>
              <w:jc w:val="center"/>
              <w:rPr>
                <w:sz w:val="18"/>
                <w:szCs w:val="18"/>
              </w:rPr>
            </w:pPr>
            <w:r>
              <w:rPr>
                <w:sz w:val="18"/>
                <w:szCs w:val="18"/>
              </w:rPr>
              <w:t>164,57</w:t>
            </w:r>
          </w:p>
        </w:tc>
        <w:tc>
          <w:tcPr>
            <w:tcW w:w="789" w:type="pct"/>
            <w:shd w:val="clear" w:color="auto" w:fill="auto"/>
            <w:noWrap/>
          </w:tcPr>
          <w:p w14:paraId="55FF1487" w14:textId="355520AC" w:rsidR="00A03A09" w:rsidRPr="008012B1" w:rsidRDefault="00A03A09" w:rsidP="00A03A09">
            <w:pPr>
              <w:spacing w:line="360" w:lineRule="auto"/>
              <w:jc w:val="center"/>
              <w:rPr>
                <w:sz w:val="18"/>
                <w:szCs w:val="18"/>
              </w:rPr>
            </w:pPr>
            <w:r>
              <w:rPr>
                <w:sz w:val="18"/>
                <w:szCs w:val="18"/>
              </w:rPr>
              <w:t>2.934,90</w:t>
            </w:r>
          </w:p>
        </w:tc>
        <w:tc>
          <w:tcPr>
            <w:tcW w:w="574" w:type="pct"/>
            <w:shd w:val="clear" w:color="auto" w:fill="auto"/>
            <w:noWrap/>
          </w:tcPr>
          <w:p w14:paraId="35C36D44" w14:textId="169DF9E6" w:rsidR="00A03A09" w:rsidRPr="008012B1" w:rsidRDefault="004918BC" w:rsidP="004918BC">
            <w:pPr>
              <w:spacing w:line="360" w:lineRule="auto"/>
              <w:jc w:val="right"/>
              <w:rPr>
                <w:sz w:val="18"/>
                <w:szCs w:val="18"/>
              </w:rPr>
            </w:pPr>
            <w:r>
              <w:rPr>
                <w:sz w:val="18"/>
                <w:szCs w:val="18"/>
              </w:rPr>
              <w:t>482.996,49</w:t>
            </w:r>
          </w:p>
        </w:tc>
      </w:tr>
      <w:tr w:rsidR="00A03A09" w:rsidRPr="003E6369" w14:paraId="1488DCE1" w14:textId="77777777" w:rsidTr="00143566">
        <w:trPr>
          <w:trHeight w:val="388"/>
        </w:trPr>
        <w:tc>
          <w:tcPr>
            <w:tcW w:w="301" w:type="pct"/>
            <w:tcBorders>
              <w:bottom w:val="single" w:sz="4" w:space="0" w:color="auto"/>
            </w:tcBorders>
            <w:shd w:val="clear" w:color="auto" w:fill="auto"/>
            <w:noWrap/>
            <w:hideMark/>
          </w:tcPr>
          <w:p w14:paraId="2BFA7ECB" w14:textId="77777777" w:rsidR="00A03A09" w:rsidRPr="008012B1" w:rsidRDefault="00A03A09" w:rsidP="00A03A09">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3DF0870" w14:textId="5908A701" w:rsidR="00A03A09" w:rsidRPr="008012B1" w:rsidRDefault="00A03A09" w:rsidP="00A03A09">
            <w:pPr>
              <w:spacing w:line="360" w:lineRule="auto"/>
              <w:jc w:val="both"/>
              <w:rPr>
                <w:sz w:val="18"/>
                <w:szCs w:val="18"/>
              </w:rPr>
            </w:pPr>
            <w:r w:rsidRPr="008012B1">
              <w:rPr>
                <w:sz w:val="18"/>
                <w:szCs w:val="18"/>
              </w:rPr>
              <w:t>Transportul rutier al materialelor</w:t>
            </w:r>
            <w:r>
              <w:rPr>
                <w:sz w:val="18"/>
                <w:szCs w:val="18"/>
              </w:rPr>
              <w:t>, semifabricatelor</w:t>
            </w:r>
            <w:r w:rsidRPr="008012B1">
              <w:rPr>
                <w:sz w:val="18"/>
                <w:szCs w:val="18"/>
              </w:rPr>
              <w:t xml:space="preserve"> cu autocamionul pe distanta de 20 km.</w:t>
            </w:r>
          </w:p>
        </w:tc>
        <w:tc>
          <w:tcPr>
            <w:tcW w:w="387" w:type="pct"/>
            <w:tcBorders>
              <w:bottom w:val="single" w:sz="4" w:space="0" w:color="auto"/>
            </w:tcBorders>
            <w:shd w:val="clear" w:color="auto" w:fill="auto"/>
            <w:noWrap/>
            <w:hideMark/>
          </w:tcPr>
          <w:p w14:paraId="5E539098" w14:textId="77777777" w:rsidR="00A03A09" w:rsidRPr="008012B1" w:rsidRDefault="00A03A09" w:rsidP="00A03A09">
            <w:pPr>
              <w:spacing w:line="360" w:lineRule="auto"/>
              <w:jc w:val="right"/>
              <w:rPr>
                <w:sz w:val="18"/>
                <w:szCs w:val="18"/>
              </w:rPr>
            </w:pPr>
            <w:r w:rsidRPr="008012B1">
              <w:rPr>
                <w:sz w:val="18"/>
                <w:szCs w:val="18"/>
              </w:rPr>
              <w:t>to</w:t>
            </w:r>
          </w:p>
        </w:tc>
        <w:tc>
          <w:tcPr>
            <w:tcW w:w="671" w:type="pct"/>
            <w:tcBorders>
              <w:bottom w:val="single" w:sz="4" w:space="0" w:color="auto"/>
            </w:tcBorders>
            <w:shd w:val="clear" w:color="auto" w:fill="auto"/>
            <w:noWrap/>
          </w:tcPr>
          <w:p w14:paraId="46DF043D" w14:textId="77777777" w:rsidR="00A03A09" w:rsidRPr="008012B1" w:rsidRDefault="00A03A09" w:rsidP="00A03A09">
            <w:pPr>
              <w:spacing w:line="360" w:lineRule="auto"/>
              <w:jc w:val="center"/>
              <w:rPr>
                <w:sz w:val="18"/>
                <w:szCs w:val="18"/>
              </w:rPr>
            </w:pPr>
            <w:r>
              <w:rPr>
                <w:sz w:val="18"/>
                <w:szCs w:val="18"/>
              </w:rPr>
              <w:t>43,11</w:t>
            </w:r>
          </w:p>
        </w:tc>
        <w:tc>
          <w:tcPr>
            <w:tcW w:w="789" w:type="pct"/>
            <w:shd w:val="clear" w:color="auto" w:fill="auto"/>
            <w:noWrap/>
          </w:tcPr>
          <w:p w14:paraId="74B27D03" w14:textId="1DD3413A" w:rsidR="00A03A09" w:rsidRPr="008012B1" w:rsidRDefault="00A03A09" w:rsidP="00A03A09">
            <w:pPr>
              <w:spacing w:line="360" w:lineRule="auto"/>
              <w:jc w:val="center"/>
              <w:rPr>
                <w:sz w:val="18"/>
                <w:szCs w:val="18"/>
              </w:rPr>
            </w:pPr>
            <w:r>
              <w:rPr>
                <w:sz w:val="18"/>
                <w:szCs w:val="18"/>
              </w:rPr>
              <w:t>500,00</w:t>
            </w:r>
          </w:p>
        </w:tc>
        <w:tc>
          <w:tcPr>
            <w:tcW w:w="574" w:type="pct"/>
            <w:shd w:val="clear" w:color="auto" w:fill="auto"/>
            <w:noWrap/>
          </w:tcPr>
          <w:p w14:paraId="7E72C8A8" w14:textId="5B723C8A" w:rsidR="00A03A09" w:rsidRPr="008012B1" w:rsidRDefault="004918BC" w:rsidP="004918BC">
            <w:pPr>
              <w:spacing w:line="360" w:lineRule="auto"/>
              <w:jc w:val="right"/>
              <w:rPr>
                <w:sz w:val="18"/>
                <w:szCs w:val="18"/>
              </w:rPr>
            </w:pPr>
            <w:r>
              <w:rPr>
                <w:sz w:val="18"/>
                <w:szCs w:val="18"/>
              </w:rPr>
              <w:t>21.555,00</w:t>
            </w:r>
          </w:p>
        </w:tc>
      </w:tr>
      <w:tr w:rsidR="00847E2A" w:rsidRPr="003E6369" w14:paraId="7EB7A885"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2E8655B4" w14:textId="77777777" w:rsidR="00847E2A" w:rsidRPr="008012B1" w:rsidRDefault="00847E2A" w:rsidP="00847E2A">
            <w:pPr>
              <w:spacing w:line="360" w:lineRule="auto"/>
              <w:jc w:val="both"/>
              <w:rPr>
                <w:b/>
                <w:bCs/>
                <w:sz w:val="18"/>
                <w:szCs w:val="18"/>
              </w:rPr>
            </w:pPr>
            <w:r w:rsidRPr="004617F6">
              <w:rPr>
                <w:b/>
                <w:bCs/>
                <w:sz w:val="18"/>
                <w:szCs w:val="18"/>
              </w:rPr>
              <w:t>Valoare totala (Lei fara TVA)</w:t>
            </w:r>
          </w:p>
        </w:tc>
        <w:tc>
          <w:tcPr>
            <w:tcW w:w="574" w:type="pct"/>
            <w:shd w:val="clear" w:color="auto" w:fill="auto"/>
            <w:noWrap/>
          </w:tcPr>
          <w:p w14:paraId="7292A458" w14:textId="2AC53266" w:rsidR="00847E2A" w:rsidRPr="005D3C38" w:rsidRDefault="004918BC" w:rsidP="00847E2A">
            <w:pPr>
              <w:spacing w:line="360" w:lineRule="auto"/>
              <w:jc w:val="right"/>
              <w:rPr>
                <w:b/>
                <w:bCs/>
                <w:sz w:val="18"/>
                <w:szCs w:val="18"/>
              </w:rPr>
            </w:pPr>
            <w:r>
              <w:rPr>
                <w:b/>
                <w:bCs/>
                <w:sz w:val="18"/>
                <w:szCs w:val="18"/>
              </w:rPr>
              <w:t>601.178,58</w:t>
            </w:r>
          </w:p>
        </w:tc>
      </w:tr>
      <w:tr w:rsidR="00847E2A" w:rsidRPr="003E6369" w14:paraId="26D1C5C2"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454D2D95" w14:textId="77777777" w:rsidR="00847E2A" w:rsidRPr="008012B1" w:rsidRDefault="00847E2A" w:rsidP="00847E2A">
            <w:pPr>
              <w:spacing w:line="360" w:lineRule="auto"/>
              <w:jc w:val="both"/>
              <w:rPr>
                <w:sz w:val="18"/>
                <w:szCs w:val="18"/>
              </w:rPr>
            </w:pPr>
            <w:r w:rsidRPr="008012B1">
              <w:rPr>
                <w:b/>
                <w:bCs/>
                <w:sz w:val="18"/>
                <w:szCs w:val="18"/>
              </w:rPr>
              <w:t>TVA (19%)</w:t>
            </w:r>
          </w:p>
        </w:tc>
        <w:tc>
          <w:tcPr>
            <w:tcW w:w="574" w:type="pct"/>
            <w:shd w:val="clear" w:color="auto" w:fill="auto"/>
            <w:noWrap/>
          </w:tcPr>
          <w:p w14:paraId="3CDA894B" w14:textId="7642BA4B" w:rsidR="00847E2A" w:rsidRPr="005D3C38" w:rsidRDefault="004918BC" w:rsidP="00847E2A">
            <w:pPr>
              <w:spacing w:line="360" w:lineRule="auto"/>
              <w:jc w:val="right"/>
              <w:rPr>
                <w:b/>
                <w:bCs/>
                <w:sz w:val="18"/>
                <w:szCs w:val="18"/>
              </w:rPr>
            </w:pPr>
            <w:bookmarkStart w:id="6" w:name="_Hlk49154229"/>
            <w:r>
              <w:rPr>
                <w:b/>
                <w:bCs/>
                <w:sz w:val="18"/>
                <w:szCs w:val="18"/>
              </w:rPr>
              <w:t>114.223,93</w:t>
            </w:r>
            <w:bookmarkEnd w:id="6"/>
          </w:p>
        </w:tc>
      </w:tr>
      <w:tr w:rsidR="00847E2A" w:rsidRPr="003E6369" w14:paraId="27BB22B3"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048954BC" w14:textId="77777777" w:rsidR="00847E2A" w:rsidRPr="008012B1" w:rsidRDefault="00847E2A" w:rsidP="00847E2A">
            <w:pPr>
              <w:spacing w:line="360" w:lineRule="auto"/>
              <w:jc w:val="both"/>
              <w:rPr>
                <w:sz w:val="18"/>
                <w:szCs w:val="18"/>
              </w:rPr>
            </w:pPr>
            <w:r w:rsidRPr="008012B1">
              <w:rPr>
                <w:b/>
                <w:bCs/>
                <w:sz w:val="18"/>
                <w:szCs w:val="18"/>
              </w:rPr>
              <w:t>Valoare totala (Lei cu TVA</w:t>
            </w:r>
            <w:r>
              <w:rPr>
                <w:b/>
                <w:bCs/>
                <w:sz w:val="18"/>
                <w:szCs w:val="18"/>
              </w:rPr>
              <w:t>)</w:t>
            </w:r>
          </w:p>
        </w:tc>
        <w:tc>
          <w:tcPr>
            <w:tcW w:w="574" w:type="pct"/>
            <w:shd w:val="clear" w:color="auto" w:fill="auto"/>
            <w:noWrap/>
          </w:tcPr>
          <w:p w14:paraId="23845B9C" w14:textId="59696461" w:rsidR="00847E2A" w:rsidRPr="005D3C38" w:rsidRDefault="004918BC" w:rsidP="00847E2A">
            <w:pPr>
              <w:spacing w:line="360" w:lineRule="auto"/>
              <w:jc w:val="right"/>
              <w:rPr>
                <w:b/>
                <w:bCs/>
                <w:sz w:val="18"/>
                <w:szCs w:val="18"/>
              </w:rPr>
            </w:pPr>
            <w:bookmarkStart w:id="7" w:name="_Hlk49154251"/>
            <w:r>
              <w:rPr>
                <w:b/>
                <w:bCs/>
                <w:sz w:val="18"/>
                <w:szCs w:val="18"/>
              </w:rPr>
              <w:t>715.402,51</w:t>
            </w:r>
            <w:bookmarkEnd w:id="7"/>
          </w:p>
        </w:tc>
      </w:tr>
    </w:tbl>
    <w:p w14:paraId="22E0B798" w14:textId="716DD659" w:rsidR="00D941EC" w:rsidRPr="00E04F24" w:rsidRDefault="00D941EC" w:rsidP="00547561">
      <w:pPr>
        <w:tabs>
          <w:tab w:val="left" w:pos="709"/>
        </w:tabs>
        <w:jc w:val="both"/>
        <w:rPr>
          <w:color w:val="000000"/>
          <w:kern w:val="28"/>
          <w:sz w:val="20"/>
          <w:szCs w:val="20"/>
          <w:lang w:val="ro-RO" w:eastAsia="ro-RO"/>
        </w:rPr>
      </w:pPr>
      <w:r w:rsidRPr="00E04F24">
        <w:rPr>
          <w:b/>
          <w:bCs/>
          <w:color w:val="000000"/>
          <w:kern w:val="28"/>
          <w:sz w:val="20"/>
          <w:szCs w:val="20"/>
          <w:lang w:val="ro-RO" w:eastAsia="ro-RO"/>
        </w:rPr>
        <w:t>Achizitor,</w:t>
      </w:r>
      <w:r w:rsidRPr="00E04F24">
        <w:rPr>
          <w:color w:val="000000"/>
          <w:kern w:val="28"/>
          <w:sz w:val="20"/>
          <w:szCs w:val="20"/>
          <w:lang w:val="ro-RO" w:eastAsia="ro-RO"/>
        </w:rPr>
        <w:t xml:space="preserve">                                                                                    </w:t>
      </w:r>
      <w:r>
        <w:rPr>
          <w:color w:val="000000"/>
          <w:kern w:val="28"/>
          <w:sz w:val="20"/>
          <w:szCs w:val="20"/>
          <w:lang w:val="ro-RO" w:eastAsia="ro-RO"/>
        </w:rPr>
        <w:t xml:space="preserve">                  </w:t>
      </w:r>
      <w:r w:rsidRPr="00E04F24">
        <w:rPr>
          <w:color w:val="000000"/>
          <w:kern w:val="28"/>
          <w:sz w:val="20"/>
          <w:szCs w:val="20"/>
          <w:lang w:val="ro-RO" w:eastAsia="ro-RO"/>
        </w:rPr>
        <w:t xml:space="preserve"> </w:t>
      </w:r>
      <w:r>
        <w:rPr>
          <w:b/>
          <w:bCs/>
          <w:color w:val="000000"/>
          <w:kern w:val="28"/>
          <w:sz w:val="20"/>
          <w:szCs w:val="20"/>
          <w:lang w:val="ro-RO" w:eastAsia="ro-RO"/>
        </w:rPr>
        <w:t xml:space="preserve">                         </w:t>
      </w:r>
      <w:r w:rsidRPr="00E04F24">
        <w:rPr>
          <w:b/>
          <w:bCs/>
          <w:color w:val="000000"/>
          <w:kern w:val="28"/>
          <w:sz w:val="20"/>
          <w:szCs w:val="20"/>
          <w:lang w:val="ro-RO" w:eastAsia="ro-RO"/>
        </w:rPr>
        <w:t>Executant,</w:t>
      </w:r>
      <w:r w:rsidRPr="00E04F24">
        <w:rPr>
          <w:color w:val="000000"/>
          <w:kern w:val="28"/>
          <w:sz w:val="20"/>
          <w:szCs w:val="20"/>
          <w:lang w:val="ro-RO" w:eastAsia="ro-RO"/>
        </w:rPr>
        <w:t xml:space="preserve">                                                                                        </w:t>
      </w:r>
    </w:p>
    <w:p w14:paraId="0F216EC9" w14:textId="75E51BF1" w:rsidR="00D941EC" w:rsidRPr="00E04F24" w:rsidRDefault="00D941EC" w:rsidP="00547561">
      <w:pPr>
        <w:pStyle w:val="CharChar"/>
        <w:jc w:val="both"/>
        <w:rPr>
          <w:b/>
          <w:sz w:val="20"/>
          <w:szCs w:val="20"/>
          <w:lang w:val="ro-RO"/>
        </w:rPr>
      </w:pPr>
      <w:r w:rsidRPr="00E04F24">
        <w:rPr>
          <w:b/>
          <w:sz w:val="20"/>
          <w:szCs w:val="20"/>
          <w:lang w:val="ro-RO"/>
        </w:rPr>
        <w:t>ADMINISTRATIA DOMENIULUI PUBLIC</w:t>
      </w:r>
      <w:r w:rsidR="00547561">
        <w:rPr>
          <w:b/>
          <w:sz w:val="20"/>
          <w:szCs w:val="20"/>
          <w:lang w:val="ro-RO"/>
        </w:rPr>
        <w:t xml:space="preserve"> SECTOR 2</w:t>
      </w:r>
      <w:r w:rsidRPr="00E04F24">
        <w:rPr>
          <w:b/>
          <w:sz w:val="20"/>
          <w:szCs w:val="20"/>
          <w:lang w:val="ro-RO"/>
        </w:rPr>
        <w:tab/>
        <w:t xml:space="preserve">                 S.C. GARDEN CENTER GRUP S.R.L.                                     </w:t>
      </w:r>
    </w:p>
    <w:p w14:paraId="0DF9B204" w14:textId="171C2F2C" w:rsidR="00D941EC" w:rsidRDefault="00D941EC" w:rsidP="00D941EC">
      <w:pPr>
        <w:pStyle w:val="CharChar"/>
        <w:spacing w:line="276" w:lineRule="auto"/>
        <w:jc w:val="both"/>
        <w:rPr>
          <w:bCs/>
          <w:sz w:val="20"/>
          <w:szCs w:val="20"/>
          <w:lang w:val="ro-RO"/>
        </w:rPr>
      </w:pPr>
    </w:p>
    <w:p w14:paraId="0E625B15" w14:textId="77777777" w:rsidR="009A4977" w:rsidRPr="009A4977" w:rsidRDefault="009A4977" w:rsidP="009A4977">
      <w:pPr>
        <w:spacing w:line="276" w:lineRule="auto"/>
        <w:jc w:val="both"/>
        <w:rPr>
          <w:b/>
          <w:lang w:val="ro-RO" w:eastAsia="pl-PL"/>
        </w:rPr>
      </w:pPr>
    </w:p>
    <w:p w14:paraId="19AC730F" w14:textId="0A3F9146" w:rsidR="003D637A" w:rsidRDefault="003D637A" w:rsidP="00335683">
      <w:pPr>
        <w:rPr>
          <w:b/>
          <w:sz w:val="18"/>
          <w:szCs w:val="18"/>
          <w:lang w:val="fr-FR"/>
        </w:rPr>
      </w:pPr>
    </w:p>
    <w:p w14:paraId="561FBDA7" w14:textId="77777777" w:rsidR="001006B9" w:rsidRDefault="001006B9" w:rsidP="00335683">
      <w:pPr>
        <w:rPr>
          <w:b/>
          <w:sz w:val="18"/>
          <w:szCs w:val="18"/>
          <w:lang w:val="fr-FR"/>
        </w:rPr>
      </w:pPr>
    </w:p>
    <w:p w14:paraId="71866059" w14:textId="4B2B2D18" w:rsidR="003D637A" w:rsidRDefault="003D637A" w:rsidP="00335683">
      <w:pPr>
        <w:rPr>
          <w:b/>
          <w:sz w:val="18"/>
          <w:szCs w:val="18"/>
          <w:lang w:val="fr-FR"/>
        </w:rPr>
      </w:pPr>
    </w:p>
    <w:p w14:paraId="1F53C22E" w14:textId="69A002FC" w:rsidR="009A4977" w:rsidRDefault="009A4977" w:rsidP="009A4977">
      <w:pPr>
        <w:pStyle w:val="CharChar"/>
        <w:spacing w:line="276" w:lineRule="auto"/>
        <w:jc w:val="both"/>
        <w:rPr>
          <w:bCs/>
          <w:sz w:val="20"/>
          <w:szCs w:val="20"/>
          <w:lang w:val="ro-RO"/>
        </w:rPr>
      </w:pPr>
      <w:r>
        <w:rPr>
          <w:b/>
          <w:bCs/>
          <w:color w:val="000000"/>
        </w:rPr>
        <w:t xml:space="preserve">Anexa nr. 2 la Contractul  subsecvent nr. </w:t>
      </w:r>
      <w:r w:rsidR="00847E2A">
        <w:rPr>
          <w:b/>
          <w:bCs/>
          <w:color w:val="000000"/>
        </w:rPr>
        <w:t>3</w:t>
      </w:r>
    </w:p>
    <w:p w14:paraId="3E42449E" w14:textId="77777777" w:rsidR="003D637A" w:rsidRPr="00840A01" w:rsidRDefault="003D637A" w:rsidP="00335683">
      <w:pPr>
        <w:rPr>
          <w:b/>
          <w:sz w:val="18"/>
          <w:szCs w:val="18"/>
          <w:lang w:val="fr-FR"/>
        </w:rPr>
      </w:pPr>
    </w:p>
    <w:tbl>
      <w:tblPr>
        <w:tblStyle w:val="GrilTabel"/>
        <w:tblW w:w="0" w:type="auto"/>
        <w:tblInd w:w="-95" w:type="dxa"/>
        <w:tblLook w:val="04A0" w:firstRow="1" w:lastRow="0" w:firstColumn="1" w:lastColumn="0" w:noHBand="0" w:noVBand="1"/>
      </w:tblPr>
      <w:tblGrid>
        <w:gridCol w:w="604"/>
        <w:gridCol w:w="3155"/>
        <w:gridCol w:w="1355"/>
        <w:gridCol w:w="629"/>
        <w:gridCol w:w="3386"/>
        <w:gridCol w:w="1072"/>
      </w:tblGrid>
      <w:tr w:rsidR="009017BD" w14:paraId="01616928" w14:textId="77777777" w:rsidTr="009A4977">
        <w:tc>
          <w:tcPr>
            <w:tcW w:w="604" w:type="dxa"/>
            <w:vAlign w:val="center"/>
          </w:tcPr>
          <w:p w14:paraId="7EB71BC1" w14:textId="77777777" w:rsidR="009017BD" w:rsidRDefault="009017BD" w:rsidP="009A4977">
            <w:pPr>
              <w:pStyle w:val="CharChar"/>
              <w:spacing w:line="276" w:lineRule="auto"/>
              <w:jc w:val="center"/>
              <w:rPr>
                <w:bCs/>
                <w:sz w:val="20"/>
                <w:szCs w:val="20"/>
                <w:lang w:val="ro-RO"/>
              </w:rPr>
            </w:pPr>
            <w:r w:rsidRPr="00AC3998">
              <w:rPr>
                <w:b/>
                <w:bCs/>
                <w:color w:val="000000"/>
                <w:sz w:val="20"/>
                <w:szCs w:val="20"/>
              </w:rPr>
              <w:t>Nr. crt.</w:t>
            </w:r>
          </w:p>
        </w:tc>
        <w:tc>
          <w:tcPr>
            <w:tcW w:w="3155" w:type="dxa"/>
            <w:vAlign w:val="center"/>
          </w:tcPr>
          <w:p w14:paraId="51B0BCD0" w14:textId="77777777" w:rsidR="009017BD" w:rsidRDefault="009017BD" w:rsidP="009A4977">
            <w:pPr>
              <w:pStyle w:val="CharChar"/>
              <w:spacing w:line="276" w:lineRule="auto"/>
              <w:jc w:val="center"/>
              <w:rPr>
                <w:bCs/>
                <w:sz w:val="20"/>
                <w:szCs w:val="20"/>
                <w:lang w:val="ro-RO"/>
              </w:rPr>
            </w:pPr>
            <w:r w:rsidRPr="00AC3998">
              <w:rPr>
                <w:b/>
                <w:bCs/>
                <w:color w:val="000000"/>
                <w:sz w:val="20"/>
                <w:szCs w:val="20"/>
              </w:rPr>
              <w:t>LOCATIE</w:t>
            </w:r>
          </w:p>
        </w:tc>
        <w:tc>
          <w:tcPr>
            <w:tcW w:w="1355" w:type="dxa"/>
            <w:vAlign w:val="center"/>
          </w:tcPr>
          <w:p w14:paraId="67D49227" w14:textId="38869466" w:rsidR="009017BD" w:rsidRDefault="009017BD" w:rsidP="009A4977">
            <w:pPr>
              <w:pStyle w:val="CharChar"/>
              <w:spacing w:line="276" w:lineRule="auto"/>
              <w:jc w:val="center"/>
              <w:rPr>
                <w:bCs/>
                <w:sz w:val="20"/>
                <w:szCs w:val="20"/>
                <w:lang w:val="ro-RO"/>
              </w:rPr>
            </w:pPr>
            <w:r w:rsidRPr="00AC3998">
              <w:rPr>
                <w:b/>
                <w:bCs/>
                <w:color w:val="000000"/>
                <w:sz w:val="20"/>
                <w:szCs w:val="20"/>
              </w:rPr>
              <w:t>Suprafata / mp</w:t>
            </w:r>
          </w:p>
        </w:tc>
        <w:tc>
          <w:tcPr>
            <w:tcW w:w="629" w:type="dxa"/>
            <w:tcBorders>
              <w:top w:val="nil"/>
              <w:left w:val="nil"/>
              <w:bottom w:val="nil"/>
              <w:right w:val="nil"/>
            </w:tcBorders>
            <w:vAlign w:val="center"/>
          </w:tcPr>
          <w:p w14:paraId="60F7DA20" w14:textId="77ED7EF7" w:rsidR="009017BD" w:rsidRDefault="009017BD" w:rsidP="009A4977">
            <w:pPr>
              <w:pStyle w:val="CharChar"/>
              <w:spacing w:line="276" w:lineRule="auto"/>
              <w:jc w:val="center"/>
              <w:rPr>
                <w:bCs/>
                <w:sz w:val="20"/>
                <w:szCs w:val="20"/>
                <w:lang w:val="ro-RO"/>
              </w:rPr>
            </w:pPr>
          </w:p>
        </w:tc>
        <w:tc>
          <w:tcPr>
            <w:tcW w:w="3386" w:type="dxa"/>
            <w:tcBorders>
              <w:top w:val="nil"/>
              <w:left w:val="nil"/>
              <w:bottom w:val="nil"/>
              <w:right w:val="nil"/>
            </w:tcBorders>
            <w:vAlign w:val="center"/>
          </w:tcPr>
          <w:p w14:paraId="1F77F669" w14:textId="5A6F3913" w:rsidR="009017BD" w:rsidRDefault="009017BD" w:rsidP="009A4977">
            <w:pPr>
              <w:pStyle w:val="CharChar"/>
              <w:spacing w:line="276" w:lineRule="auto"/>
              <w:jc w:val="center"/>
              <w:rPr>
                <w:bCs/>
                <w:sz w:val="20"/>
                <w:szCs w:val="20"/>
                <w:lang w:val="ro-RO"/>
              </w:rPr>
            </w:pPr>
          </w:p>
        </w:tc>
        <w:tc>
          <w:tcPr>
            <w:tcW w:w="1072" w:type="dxa"/>
            <w:tcBorders>
              <w:top w:val="nil"/>
              <w:left w:val="nil"/>
              <w:bottom w:val="nil"/>
              <w:right w:val="nil"/>
            </w:tcBorders>
            <w:vAlign w:val="center"/>
          </w:tcPr>
          <w:p w14:paraId="5834EC7D" w14:textId="4ABD4790" w:rsidR="009017BD" w:rsidRDefault="009017BD" w:rsidP="009A4977">
            <w:pPr>
              <w:pStyle w:val="CharChar"/>
              <w:spacing w:line="276" w:lineRule="auto"/>
              <w:jc w:val="center"/>
              <w:rPr>
                <w:bCs/>
                <w:sz w:val="20"/>
                <w:szCs w:val="20"/>
                <w:lang w:val="ro-RO"/>
              </w:rPr>
            </w:pPr>
          </w:p>
        </w:tc>
      </w:tr>
      <w:tr w:rsidR="00847E2A" w14:paraId="5D0FC72E" w14:textId="77777777" w:rsidTr="009A4977">
        <w:tc>
          <w:tcPr>
            <w:tcW w:w="604" w:type="dxa"/>
            <w:vAlign w:val="bottom"/>
          </w:tcPr>
          <w:p w14:paraId="110BCCAC" w14:textId="77777777" w:rsidR="00847E2A" w:rsidRDefault="00847E2A" w:rsidP="00847E2A">
            <w:pPr>
              <w:pStyle w:val="CharChar"/>
              <w:spacing w:line="276" w:lineRule="auto"/>
              <w:jc w:val="center"/>
              <w:rPr>
                <w:bCs/>
                <w:sz w:val="20"/>
                <w:szCs w:val="20"/>
                <w:lang w:val="ro-RO"/>
              </w:rPr>
            </w:pPr>
            <w:r w:rsidRPr="00AC3998">
              <w:rPr>
                <w:color w:val="000000"/>
                <w:sz w:val="20"/>
                <w:szCs w:val="20"/>
              </w:rPr>
              <w:t>1</w:t>
            </w:r>
          </w:p>
        </w:tc>
        <w:tc>
          <w:tcPr>
            <w:tcW w:w="3155" w:type="dxa"/>
            <w:vAlign w:val="bottom"/>
          </w:tcPr>
          <w:p w14:paraId="0CB78B40" w14:textId="0E13BE22" w:rsidR="00847E2A" w:rsidRDefault="00847E2A" w:rsidP="00847E2A">
            <w:pPr>
              <w:pStyle w:val="CharChar"/>
              <w:spacing w:line="276" w:lineRule="auto"/>
              <w:jc w:val="both"/>
              <w:rPr>
                <w:bCs/>
                <w:sz w:val="20"/>
                <w:szCs w:val="20"/>
                <w:lang w:val="ro-RO"/>
              </w:rPr>
            </w:pPr>
            <w:r>
              <w:rPr>
                <w:bCs/>
                <w:sz w:val="20"/>
                <w:szCs w:val="20"/>
                <w:lang w:val="ro-RO"/>
              </w:rPr>
              <w:t>Calea Mosilor nr. 268-270</w:t>
            </w:r>
          </w:p>
        </w:tc>
        <w:tc>
          <w:tcPr>
            <w:tcW w:w="1355" w:type="dxa"/>
            <w:vAlign w:val="bottom"/>
          </w:tcPr>
          <w:p w14:paraId="749DFECE" w14:textId="1F9FC38E" w:rsidR="00847E2A" w:rsidRPr="00AC3998" w:rsidRDefault="00847E2A" w:rsidP="00847E2A">
            <w:pPr>
              <w:pStyle w:val="CharChar"/>
              <w:spacing w:line="276" w:lineRule="auto"/>
              <w:jc w:val="right"/>
              <w:rPr>
                <w:color w:val="000000"/>
                <w:sz w:val="20"/>
                <w:szCs w:val="20"/>
              </w:rPr>
            </w:pPr>
            <w:r>
              <w:rPr>
                <w:color w:val="000000"/>
                <w:sz w:val="20"/>
                <w:szCs w:val="20"/>
              </w:rPr>
              <w:t>781,00</w:t>
            </w:r>
          </w:p>
        </w:tc>
        <w:tc>
          <w:tcPr>
            <w:tcW w:w="629" w:type="dxa"/>
            <w:tcBorders>
              <w:top w:val="nil"/>
              <w:left w:val="nil"/>
              <w:bottom w:val="nil"/>
              <w:right w:val="nil"/>
            </w:tcBorders>
            <w:vAlign w:val="bottom"/>
          </w:tcPr>
          <w:p w14:paraId="6C450AA9" w14:textId="0EDFD13F"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2FB6EFE7" w14:textId="6AD88128"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81E4A29" w14:textId="6D2CCD9A" w:rsidR="00847E2A" w:rsidRDefault="00847E2A" w:rsidP="00847E2A">
            <w:pPr>
              <w:pStyle w:val="CharChar"/>
              <w:spacing w:line="276" w:lineRule="auto"/>
              <w:jc w:val="both"/>
              <w:rPr>
                <w:bCs/>
                <w:sz w:val="20"/>
                <w:szCs w:val="20"/>
                <w:lang w:val="ro-RO"/>
              </w:rPr>
            </w:pPr>
          </w:p>
        </w:tc>
      </w:tr>
      <w:tr w:rsidR="00847E2A" w14:paraId="4C43A199" w14:textId="77777777" w:rsidTr="009A4977">
        <w:tc>
          <w:tcPr>
            <w:tcW w:w="604" w:type="dxa"/>
            <w:vAlign w:val="bottom"/>
          </w:tcPr>
          <w:p w14:paraId="41592A12" w14:textId="77777777" w:rsidR="00847E2A" w:rsidRDefault="00847E2A" w:rsidP="00847E2A">
            <w:pPr>
              <w:pStyle w:val="CharChar"/>
              <w:spacing w:line="276" w:lineRule="auto"/>
              <w:jc w:val="center"/>
              <w:rPr>
                <w:bCs/>
                <w:sz w:val="20"/>
                <w:szCs w:val="20"/>
                <w:lang w:val="ro-RO"/>
              </w:rPr>
            </w:pPr>
            <w:r w:rsidRPr="00AC3998">
              <w:rPr>
                <w:color w:val="000000"/>
                <w:sz w:val="20"/>
                <w:szCs w:val="20"/>
              </w:rPr>
              <w:t>2</w:t>
            </w:r>
          </w:p>
        </w:tc>
        <w:tc>
          <w:tcPr>
            <w:tcW w:w="3155" w:type="dxa"/>
            <w:vAlign w:val="bottom"/>
          </w:tcPr>
          <w:p w14:paraId="14AFBFC5" w14:textId="2671DA25" w:rsidR="00847E2A" w:rsidRDefault="00847E2A" w:rsidP="00847E2A">
            <w:pPr>
              <w:pStyle w:val="CharChar"/>
              <w:spacing w:line="276" w:lineRule="auto"/>
              <w:jc w:val="both"/>
              <w:rPr>
                <w:bCs/>
                <w:sz w:val="20"/>
                <w:szCs w:val="20"/>
                <w:lang w:val="ro-RO"/>
              </w:rPr>
            </w:pPr>
            <w:r>
              <w:rPr>
                <w:bCs/>
                <w:sz w:val="20"/>
                <w:szCs w:val="20"/>
                <w:lang w:val="ro-RO"/>
              </w:rPr>
              <w:t>Calea Mosilor nr. 272 x Zece mese nr.3</w:t>
            </w:r>
          </w:p>
        </w:tc>
        <w:tc>
          <w:tcPr>
            <w:tcW w:w="1355" w:type="dxa"/>
            <w:vAlign w:val="bottom"/>
          </w:tcPr>
          <w:p w14:paraId="3EF78B5B" w14:textId="4F1DE2D8" w:rsidR="00847E2A" w:rsidRPr="00AC3998" w:rsidRDefault="00847E2A" w:rsidP="00847E2A">
            <w:pPr>
              <w:pStyle w:val="CharChar"/>
              <w:spacing w:line="276" w:lineRule="auto"/>
              <w:jc w:val="right"/>
              <w:rPr>
                <w:color w:val="000000"/>
                <w:sz w:val="20"/>
                <w:szCs w:val="20"/>
              </w:rPr>
            </w:pPr>
            <w:r>
              <w:rPr>
                <w:color w:val="000000"/>
                <w:sz w:val="20"/>
                <w:szCs w:val="20"/>
              </w:rPr>
              <w:t>485,00</w:t>
            </w:r>
          </w:p>
        </w:tc>
        <w:tc>
          <w:tcPr>
            <w:tcW w:w="629" w:type="dxa"/>
            <w:tcBorders>
              <w:top w:val="nil"/>
              <w:left w:val="nil"/>
              <w:bottom w:val="nil"/>
              <w:right w:val="nil"/>
            </w:tcBorders>
            <w:vAlign w:val="bottom"/>
          </w:tcPr>
          <w:p w14:paraId="39A9F3F5" w14:textId="10B5F3C7"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4800C5EF" w14:textId="1796D6AA"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60B64A0C" w14:textId="3B6B1F26" w:rsidR="00847E2A" w:rsidRDefault="00847E2A" w:rsidP="00847E2A">
            <w:pPr>
              <w:pStyle w:val="CharChar"/>
              <w:spacing w:line="276" w:lineRule="auto"/>
              <w:jc w:val="both"/>
              <w:rPr>
                <w:bCs/>
                <w:sz w:val="20"/>
                <w:szCs w:val="20"/>
                <w:lang w:val="ro-RO"/>
              </w:rPr>
            </w:pPr>
          </w:p>
        </w:tc>
      </w:tr>
      <w:tr w:rsidR="00847E2A" w14:paraId="292DC1F7" w14:textId="77777777" w:rsidTr="009A4977">
        <w:tc>
          <w:tcPr>
            <w:tcW w:w="604" w:type="dxa"/>
            <w:vAlign w:val="bottom"/>
          </w:tcPr>
          <w:p w14:paraId="599B525B" w14:textId="77777777" w:rsidR="00847E2A" w:rsidRDefault="00847E2A" w:rsidP="00847E2A">
            <w:pPr>
              <w:pStyle w:val="CharChar"/>
              <w:spacing w:line="276" w:lineRule="auto"/>
              <w:jc w:val="center"/>
              <w:rPr>
                <w:bCs/>
                <w:sz w:val="20"/>
                <w:szCs w:val="20"/>
                <w:lang w:val="ro-RO"/>
              </w:rPr>
            </w:pPr>
            <w:r w:rsidRPr="00AC3998">
              <w:rPr>
                <w:color w:val="000000"/>
                <w:sz w:val="20"/>
                <w:szCs w:val="20"/>
              </w:rPr>
              <w:t>3</w:t>
            </w:r>
          </w:p>
        </w:tc>
        <w:tc>
          <w:tcPr>
            <w:tcW w:w="3155" w:type="dxa"/>
            <w:vAlign w:val="bottom"/>
          </w:tcPr>
          <w:p w14:paraId="36B35CDA" w14:textId="2303E82D" w:rsidR="00847E2A" w:rsidRDefault="00847E2A" w:rsidP="00847E2A">
            <w:pPr>
              <w:pStyle w:val="CharChar"/>
              <w:spacing w:line="276" w:lineRule="auto"/>
              <w:jc w:val="both"/>
              <w:rPr>
                <w:bCs/>
                <w:sz w:val="20"/>
                <w:szCs w:val="20"/>
                <w:lang w:val="ro-RO"/>
              </w:rPr>
            </w:pPr>
            <w:r>
              <w:rPr>
                <w:bCs/>
                <w:sz w:val="20"/>
                <w:szCs w:val="20"/>
                <w:lang w:val="ro-RO"/>
              </w:rPr>
              <w:t>Parc Pasara</w:t>
            </w:r>
            <w:r w:rsidR="002101AA">
              <w:rPr>
                <w:bCs/>
                <w:sz w:val="20"/>
                <w:szCs w:val="20"/>
                <w:lang w:val="ro-RO"/>
              </w:rPr>
              <w:t>n</w:t>
            </w:r>
            <w:r>
              <w:rPr>
                <w:bCs/>
                <w:sz w:val="20"/>
                <w:szCs w:val="20"/>
                <w:lang w:val="ro-RO"/>
              </w:rPr>
              <w:t>i</w:t>
            </w:r>
          </w:p>
        </w:tc>
        <w:tc>
          <w:tcPr>
            <w:tcW w:w="1355" w:type="dxa"/>
            <w:vAlign w:val="bottom"/>
          </w:tcPr>
          <w:p w14:paraId="3E20376D" w14:textId="48946484" w:rsidR="00847E2A" w:rsidRPr="00AC3998" w:rsidRDefault="00847E2A" w:rsidP="00847E2A">
            <w:pPr>
              <w:pStyle w:val="CharChar"/>
              <w:spacing w:line="276" w:lineRule="auto"/>
              <w:jc w:val="right"/>
              <w:rPr>
                <w:color w:val="000000"/>
                <w:sz w:val="20"/>
                <w:szCs w:val="20"/>
              </w:rPr>
            </w:pPr>
            <w:r>
              <w:rPr>
                <w:color w:val="000000"/>
                <w:sz w:val="20"/>
                <w:szCs w:val="20"/>
              </w:rPr>
              <w:t>520,00</w:t>
            </w:r>
          </w:p>
        </w:tc>
        <w:tc>
          <w:tcPr>
            <w:tcW w:w="629" w:type="dxa"/>
            <w:tcBorders>
              <w:top w:val="nil"/>
              <w:left w:val="nil"/>
              <w:bottom w:val="nil"/>
              <w:right w:val="nil"/>
            </w:tcBorders>
            <w:vAlign w:val="bottom"/>
          </w:tcPr>
          <w:p w14:paraId="74FB1980" w14:textId="73F16AE2"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600E3996" w14:textId="0C74B286"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CC41386" w14:textId="2F55DFBA" w:rsidR="00847E2A" w:rsidRDefault="00847E2A" w:rsidP="00847E2A">
            <w:pPr>
              <w:pStyle w:val="CharChar"/>
              <w:spacing w:line="276" w:lineRule="auto"/>
              <w:jc w:val="both"/>
              <w:rPr>
                <w:bCs/>
                <w:sz w:val="20"/>
                <w:szCs w:val="20"/>
                <w:lang w:val="ro-RO"/>
              </w:rPr>
            </w:pPr>
          </w:p>
        </w:tc>
      </w:tr>
      <w:tr w:rsidR="00847E2A" w14:paraId="062DD335" w14:textId="77777777" w:rsidTr="009A4977">
        <w:tc>
          <w:tcPr>
            <w:tcW w:w="604" w:type="dxa"/>
            <w:vAlign w:val="bottom"/>
          </w:tcPr>
          <w:p w14:paraId="5B76E2BE" w14:textId="77777777" w:rsidR="00847E2A" w:rsidRDefault="00847E2A" w:rsidP="00847E2A">
            <w:pPr>
              <w:pStyle w:val="CharChar"/>
              <w:spacing w:line="276" w:lineRule="auto"/>
              <w:jc w:val="center"/>
              <w:rPr>
                <w:bCs/>
                <w:sz w:val="20"/>
                <w:szCs w:val="20"/>
                <w:lang w:val="ro-RO"/>
              </w:rPr>
            </w:pPr>
            <w:r w:rsidRPr="00AC3998">
              <w:rPr>
                <w:color w:val="000000"/>
                <w:sz w:val="20"/>
                <w:szCs w:val="20"/>
              </w:rPr>
              <w:t>4</w:t>
            </w:r>
          </w:p>
        </w:tc>
        <w:tc>
          <w:tcPr>
            <w:tcW w:w="3155" w:type="dxa"/>
            <w:vAlign w:val="bottom"/>
          </w:tcPr>
          <w:p w14:paraId="7AE56DD5" w14:textId="0ECFBA32" w:rsidR="00847E2A" w:rsidRDefault="00847E2A" w:rsidP="00847E2A">
            <w:pPr>
              <w:pStyle w:val="CharChar"/>
              <w:spacing w:line="276" w:lineRule="auto"/>
              <w:jc w:val="both"/>
              <w:rPr>
                <w:bCs/>
                <w:sz w:val="20"/>
                <w:szCs w:val="20"/>
                <w:lang w:val="ro-RO"/>
              </w:rPr>
            </w:pPr>
            <w:r>
              <w:rPr>
                <w:bCs/>
                <w:sz w:val="20"/>
                <w:szCs w:val="20"/>
                <w:lang w:val="ro-RO"/>
              </w:rPr>
              <w:t>Extindere loc de joaca Petre Antonescu nr. 8</w:t>
            </w:r>
          </w:p>
        </w:tc>
        <w:tc>
          <w:tcPr>
            <w:tcW w:w="1355" w:type="dxa"/>
            <w:vAlign w:val="bottom"/>
          </w:tcPr>
          <w:p w14:paraId="58CC900C" w14:textId="7FE0F2F1" w:rsidR="00847E2A" w:rsidRPr="00AC3998" w:rsidRDefault="00847E2A" w:rsidP="00847E2A">
            <w:pPr>
              <w:pStyle w:val="CharChar"/>
              <w:spacing w:line="276" w:lineRule="auto"/>
              <w:jc w:val="right"/>
              <w:rPr>
                <w:color w:val="000000"/>
                <w:sz w:val="20"/>
                <w:szCs w:val="20"/>
              </w:rPr>
            </w:pPr>
            <w:r>
              <w:rPr>
                <w:color w:val="000000"/>
                <w:sz w:val="20"/>
                <w:szCs w:val="20"/>
              </w:rPr>
              <w:t>65,00</w:t>
            </w:r>
          </w:p>
        </w:tc>
        <w:tc>
          <w:tcPr>
            <w:tcW w:w="629" w:type="dxa"/>
            <w:tcBorders>
              <w:top w:val="nil"/>
              <w:left w:val="nil"/>
              <w:bottom w:val="nil"/>
              <w:right w:val="nil"/>
            </w:tcBorders>
            <w:vAlign w:val="bottom"/>
          </w:tcPr>
          <w:p w14:paraId="3ABEF66D" w14:textId="72243295"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4B0073D0" w14:textId="4AD896F6"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6B67BF96" w14:textId="0F9E66C0" w:rsidR="00847E2A" w:rsidRDefault="00847E2A" w:rsidP="00847E2A">
            <w:pPr>
              <w:pStyle w:val="CharChar"/>
              <w:spacing w:line="276" w:lineRule="auto"/>
              <w:jc w:val="both"/>
              <w:rPr>
                <w:bCs/>
                <w:sz w:val="20"/>
                <w:szCs w:val="20"/>
                <w:lang w:val="ro-RO"/>
              </w:rPr>
            </w:pPr>
          </w:p>
        </w:tc>
      </w:tr>
      <w:tr w:rsidR="00847E2A" w14:paraId="1D156299" w14:textId="77777777" w:rsidTr="009A4977">
        <w:tc>
          <w:tcPr>
            <w:tcW w:w="604" w:type="dxa"/>
            <w:vAlign w:val="bottom"/>
          </w:tcPr>
          <w:p w14:paraId="270C5985" w14:textId="77777777" w:rsidR="00847E2A" w:rsidRDefault="00847E2A" w:rsidP="00847E2A">
            <w:pPr>
              <w:pStyle w:val="CharChar"/>
              <w:spacing w:line="276" w:lineRule="auto"/>
              <w:jc w:val="center"/>
              <w:rPr>
                <w:bCs/>
                <w:sz w:val="20"/>
                <w:szCs w:val="20"/>
                <w:lang w:val="ro-RO"/>
              </w:rPr>
            </w:pPr>
            <w:r w:rsidRPr="00AC3998">
              <w:rPr>
                <w:color w:val="000000"/>
                <w:sz w:val="20"/>
                <w:szCs w:val="20"/>
              </w:rPr>
              <w:t>5</w:t>
            </w:r>
          </w:p>
        </w:tc>
        <w:tc>
          <w:tcPr>
            <w:tcW w:w="3155" w:type="dxa"/>
            <w:vAlign w:val="bottom"/>
          </w:tcPr>
          <w:p w14:paraId="1FD2FED0" w14:textId="5226BB3F" w:rsidR="00847E2A" w:rsidRDefault="00847E2A" w:rsidP="00847E2A">
            <w:pPr>
              <w:pStyle w:val="CharChar"/>
              <w:spacing w:line="276" w:lineRule="auto"/>
              <w:jc w:val="both"/>
              <w:rPr>
                <w:bCs/>
                <w:sz w:val="20"/>
                <w:szCs w:val="20"/>
                <w:lang w:val="ro-RO"/>
              </w:rPr>
            </w:pPr>
            <w:r>
              <w:rPr>
                <w:bCs/>
                <w:sz w:val="20"/>
                <w:szCs w:val="20"/>
                <w:lang w:val="ro-RO"/>
              </w:rPr>
              <w:t>Extindere loc de joaca Colentina nr. 40, bl. 71 x Cremenita</w:t>
            </w:r>
          </w:p>
        </w:tc>
        <w:tc>
          <w:tcPr>
            <w:tcW w:w="1355" w:type="dxa"/>
            <w:vAlign w:val="bottom"/>
          </w:tcPr>
          <w:p w14:paraId="428F7390" w14:textId="73D50354" w:rsidR="00847E2A" w:rsidRPr="00AC3998" w:rsidRDefault="00847E2A" w:rsidP="00847E2A">
            <w:pPr>
              <w:pStyle w:val="CharChar"/>
              <w:spacing w:line="276" w:lineRule="auto"/>
              <w:jc w:val="right"/>
              <w:rPr>
                <w:color w:val="000000"/>
                <w:sz w:val="20"/>
                <w:szCs w:val="20"/>
              </w:rPr>
            </w:pPr>
            <w:r>
              <w:rPr>
                <w:color w:val="000000"/>
                <w:sz w:val="20"/>
                <w:szCs w:val="20"/>
              </w:rPr>
              <w:t>64,90</w:t>
            </w:r>
          </w:p>
        </w:tc>
        <w:tc>
          <w:tcPr>
            <w:tcW w:w="629" w:type="dxa"/>
            <w:tcBorders>
              <w:top w:val="nil"/>
              <w:left w:val="nil"/>
              <w:bottom w:val="nil"/>
              <w:right w:val="nil"/>
            </w:tcBorders>
            <w:vAlign w:val="bottom"/>
          </w:tcPr>
          <w:p w14:paraId="14512B44" w14:textId="3DB6967C"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08F57BEA" w14:textId="5774FA63"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4C9F79ED" w14:textId="71B56873" w:rsidR="00847E2A" w:rsidRDefault="00847E2A" w:rsidP="00847E2A">
            <w:pPr>
              <w:pStyle w:val="CharChar"/>
              <w:spacing w:line="276" w:lineRule="auto"/>
              <w:jc w:val="both"/>
              <w:rPr>
                <w:bCs/>
                <w:sz w:val="20"/>
                <w:szCs w:val="20"/>
                <w:lang w:val="ro-RO"/>
              </w:rPr>
            </w:pPr>
          </w:p>
        </w:tc>
      </w:tr>
      <w:tr w:rsidR="00847E2A" w14:paraId="743A375B" w14:textId="77777777" w:rsidTr="009A4977">
        <w:tc>
          <w:tcPr>
            <w:tcW w:w="604" w:type="dxa"/>
            <w:vAlign w:val="bottom"/>
          </w:tcPr>
          <w:p w14:paraId="587457D4" w14:textId="77777777" w:rsidR="00847E2A" w:rsidRDefault="00847E2A" w:rsidP="00847E2A">
            <w:pPr>
              <w:pStyle w:val="CharChar"/>
              <w:spacing w:line="276" w:lineRule="auto"/>
              <w:jc w:val="center"/>
              <w:rPr>
                <w:bCs/>
                <w:sz w:val="20"/>
                <w:szCs w:val="20"/>
                <w:lang w:val="ro-RO"/>
              </w:rPr>
            </w:pPr>
            <w:r w:rsidRPr="00AC3998">
              <w:rPr>
                <w:color w:val="000000"/>
                <w:sz w:val="20"/>
                <w:szCs w:val="20"/>
              </w:rPr>
              <w:t>6</w:t>
            </w:r>
          </w:p>
        </w:tc>
        <w:tc>
          <w:tcPr>
            <w:tcW w:w="3155" w:type="dxa"/>
            <w:vAlign w:val="bottom"/>
          </w:tcPr>
          <w:p w14:paraId="025A4E77" w14:textId="32EA4ABC" w:rsidR="00847E2A" w:rsidRDefault="00847E2A" w:rsidP="00847E2A">
            <w:pPr>
              <w:pStyle w:val="CharChar"/>
              <w:spacing w:line="276" w:lineRule="auto"/>
              <w:jc w:val="both"/>
              <w:rPr>
                <w:bCs/>
                <w:sz w:val="20"/>
                <w:szCs w:val="20"/>
                <w:lang w:val="ro-RO"/>
              </w:rPr>
            </w:pPr>
            <w:r>
              <w:rPr>
                <w:bCs/>
                <w:sz w:val="20"/>
                <w:szCs w:val="20"/>
                <w:lang w:val="ro-RO"/>
              </w:rPr>
              <w:t>Aleea Avrig bl. P4-P5</w:t>
            </w:r>
          </w:p>
        </w:tc>
        <w:tc>
          <w:tcPr>
            <w:tcW w:w="1355" w:type="dxa"/>
            <w:vAlign w:val="bottom"/>
          </w:tcPr>
          <w:p w14:paraId="326B68C2" w14:textId="4DEDB06A" w:rsidR="00847E2A" w:rsidRPr="00AC3998" w:rsidRDefault="00847E2A" w:rsidP="00847E2A">
            <w:pPr>
              <w:pStyle w:val="CharChar"/>
              <w:spacing w:line="276" w:lineRule="auto"/>
              <w:jc w:val="right"/>
              <w:rPr>
                <w:color w:val="000000"/>
                <w:sz w:val="20"/>
                <w:szCs w:val="20"/>
              </w:rPr>
            </w:pPr>
            <w:r>
              <w:rPr>
                <w:color w:val="000000"/>
                <w:sz w:val="20"/>
                <w:szCs w:val="20"/>
              </w:rPr>
              <w:t>555,00</w:t>
            </w:r>
          </w:p>
        </w:tc>
        <w:tc>
          <w:tcPr>
            <w:tcW w:w="629" w:type="dxa"/>
            <w:tcBorders>
              <w:top w:val="nil"/>
              <w:left w:val="nil"/>
              <w:bottom w:val="nil"/>
              <w:right w:val="nil"/>
            </w:tcBorders>
            <w:vAlign w:val="bottom"/>
          </w:tcPr>
          <w:p w14:paraId="5D9EB3A4" w14:textId="53372C96"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2C5E7A43" w14:textId="4A91B770"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3F853475" w14:textId="20B7E9D1" w:rsidR="00847E2A" w:rsidRDefault="00847E2A" w:rsidP="00847E2A">
            <w:pPr>
              <w:pStyle w:val="CharChar"/>
              <w:spacing w:line="276" w:lineRule="auto"/>
              <w:jc w:val="both"/>
              <w:rPr>
                <w:bCs/>
                <w:sz w:val="20"/>
                <w:szCs w:val="20"/>
                <w:lang w:val="ro-RO"/>
              </w:rPr>
            </w:pPr>
          </w:p>
        </w:tc>
      </w:tr>
      <w:tr w:rsidR="00847E2A" w14:paraId="049F7D7F" w14:textId="77777777" w:rsidTr="009A4977">
        <w:tc>
          <w:tcPr>
            <w:tcW w:w="604" w:type="dxa"/>
            <w:vAlign w:val="bottom"/>
          </w:tcPr>
          <w:p w14:paraId="786A8981" w14:textId="77777777" w:rsidR="00847E2A" w:rsidRDefault="00847E2A" w:rsidP="00847E2A">
            <w:pPr>
              <w:pStyle w:val="CharChar"/>
              <w:spacing w:line="276" w:lineRule="auto"/>
              <w:jc w:val="center"/>
              <w:rPr>
                <w:bCs/>
                <w:sz w:val="20"/>
                <w:szCs w:val="20"/>
                <w:lang w:val="ro-RO"/>
              </w:rPr>
            </w:pPr>
            <w:r w:rsidRPr="00AC3998">
              <w:rPr>
                <w:color w:val="000000"/>
                <w:sz w:val="20"/>
                <w:szCs w:val="20"/>
              </w:rPr>
              <w:t>7</w:t>
            </w:r>
          </w:p>
        </w:tc>
        <w:tc>
          <w:tcPr>
            <w:tcW w:w="3155" w:type="dxa"/>
            <w:vAlign w:val="bottom"/>
          </w:tcPr>
          <w:p w14:paraId="2A2A05FD" w14:textId="6141E8E2" w:rsidR="00847E2A" w:rsidRDefault="00847E2A" w:rsidP="00847E2A">
            <w:pPr>
              <w:pStyle w:val="CharChar"/>
              <w:spacing w:line="276" w:lineRule="auto"/>
              <w:jc w:val="both"/>
              <w:rPr>
                <w:bCs/>
                <w:sz w:val="20"/>
                <w:szCs w:val="20"/>
                <w:lang w:val="ro-RO"/>
              </w:rPr>
            </w:pPr>
            <w:r>
              <w:rPr>
                <w:bCs/>
                <w:sz w:val="20"/>
                <w:szCs w:val="20"/>
                <w:lang w:val="ro-RO"/>
              </w:rPr>
              <w:t>Popa Nicolae nr. 2-4</w:t>
            </w:r>
          </w:p>
        </w:tc>
        <w:tc>
          <w:tcPr>
            <w:tcW w:w="1355" w:type="dxa"/>
            <w:vAlign w:val="bottom"/>
          </w:tcPr>
          <w:p w14:paraId="5C1C9665" w14:textId="3295B8F0" w:rsidR="00847E2A" w:rsidRPr="00AC3998" w:rsidRDefault="00847E2A" w:rsidP="00847E2A">
            <w:pPr>
              <w:pStyle w:val="CharChar"/>
              <w:spacing w:line="276" w:lineRule="auto"/>
              <w:jc w:val="right"/>
              <w:rPr>
                <w:color w:val="000000"/>
                <w:sz w:val="20"/>
                <w:szCs w:val="20"/>
              </w:rPr>
            </w:pPr>
            <w:r>
              <w:rPr>
                <w:color w:val="000000"/>
                <w:sz w:val="20"/>
                <w:szCs w:val="20"/>
              </w:rPr>
              <w:t>242,00</w:t>
            </w:r>
          </w:p>
        </w:tc>
        <w:tc>
          <w:tcPr>
            <w:tcW w:w="629" w:type="dxa"/>
            <w:tcBorders>
              <w:top w:val="nil"/>
              <w:left w:val="nil"/>
              <w:bottom w:val="nil"/>
              <w:right w:val="nil"/>
            </w:tcBorders>
            <w:vAlign w:val="bottom"/>
          </w:tcPr>
          <w:p w14:paraId="4FC2797B" w14:textId="46823FFE"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72BB46E3" w14:textId="1CE98AE5"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59B5F30" w14:textId="06B65BB9" w:rsidR="00847E2A" w:rsidRDefault="00847E2A" w:rsidP="00847E2A">
            <w:pPr>
              <w:pStyle w:val="CharChar"/>
              <w:spacing w:line="276" w:lineRule="auto"/>
              <w:jc w:val="both"/>
              <w:rPr>
                <w:bCs/>
                <w:sz w:val="20"/>
                <w:szCs w:val="20"/>
                <w:lang w:val="ro-RO"/>
              </w:rPr>
            </w:pPr>
          </w:p>
        </w:tc>
      </w:tr>
      <w:tr w:rsidR="00847E2A" w14:paraId="7D3B5744" w14:textId="77777777" w:rsidTr="009A4977">
        <w:tc>
          <w:tcPr>
            <w:tcW w:w="604" w:type="dxa"/>
            <w:vAlign w:val="bottom"/>
          </w:tcPr>
          <w:p w14:paraId="759E286E" w14:textId="77777777" w:rsidR="00847E2A" w:rsidRPr="00AC3998" w:rsidRDefault="00847E2A" w:rsidP="00847E2A">
            <w:pPr>
              <w:pStyle w:val="CharChar"/>
              <w:spacing w:line="276" w:lineRule="auto"/>
              <w:jc w:val="center"/>
              <w:rPr>
                <w:color w:val="000000"/>
                <w:sz w:val="20"/>
                <w:szCs w:val="20"/>
              </w:rPr>
            </w:pPr>
            <w:r w:rsidRPr="00AC3998">
              <w:rPr>
                <w:color w:val="000000"/>
                <w:sz w:val="20"/>
                <w:szCs w:val="20"/>
              </w:rPr>
              <w:t>8</w:t>
            </w:r>
          </w:p>
        </w:tc>
        <w:tc>
          <w:tcPr>
            <w:tcW w:w="3155" w:type="dxa"/>
            <w:vAlign w:val="bottom"/>
          </w:tcPr>
          <w:p w14:paraId="4F82061C" w14:textId="38901718" w:rsidR="00847E2A" w:rsidRPr="00AC3998" w:rsidRDefault="00847E2A" w:rsidP="00847E2A">
            <w:pPr>
              <w:pStyle w:val="CharChar"/>
              <w:spacing w:line="276" w:lineRule="auto"/>
              <w:jc w:val="both"/>
              <w:rPr>
                <w:color w:val="000000"/>
                <w:sz w:val="20"/>
                <w:szCs w:val="20"/>
              </w:rPr>
            </w:pPr>
            <w:r>
              <w:rPr>
                <w:color w:val="000000"/>
                <w:sz w:val="20"/>
                <w:szCs w:val="20"/>
              </w:rPr>
              <w:t>Aleea Sinaia nr. 2-4</w:t>
            </w:r>
          </w:p>
        </w:tc>
        <w:tc>
          <w:tcPr>
            <w:tcW w:w="1355" w:type="dxa"/>
            <w:vAlign w:val="bottom"/>
          </w:tcPr>
          <w:p w14:paraId="607C74E0" w14:textId="34E48E47" w:rsidR="00847E2A" w:rsidRPr="00AC3998" w:rsidRDefault="00847E2A" w:rsidP="00847E2A">
            <w:pPr>
              <w:pStyle w:val="CharChar"/>
              <w:spacing w:line="276" w:lineRule="auto"/>
              <w:jc w:val="right"/>
              <w:rPr>
                <w:sz w:val="20"/>
                <w:szCs w:val="20"/>
              </w:rPr>
            </w:pPr>
            <w:r>
              <w:rPr>
                <w:sz w:val="20"/>
                <w:szCs w:val="20"/>
              </w:rPr>
              <w:t>222,00</w:t>
            </w:r>
          </w:p>
        </w:tc>
        <w:tc>
          <w:tcPr>
            <w:tcW w:w="629" w:type="dxa"/>
            <w:tcBorders>
              <w:top w:val="nil"/>
              <w:left w:val="nil"/>
              <w:bottom w:val="nil"/>
              <w:right w:val="nil"/>
            </w:tcBorders>
            <w:vAlign w:val="bottom"/>
          </w:tcPr>
          <w:p w14:paraId="219CAF96" w14:textId="22A0797A" w:rsidR="00847E2A" w:rsidRDefault="00847E2A" w:rsidP="00847E2A">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1308CAC9" w14:textId="121DF72F" w:rsidR="00847E2A" w:rsidRDefault="00847E2A" w:rsidP="00847E2A">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53584AD3" w14:textId="0DDDD416" w:rsidR="00847E2A" w:rsidRDefault="00847E2A" w:rsidP="00847E2A">
            <w:pPr>
              <w:pStyle w:val="CharChar"/>
              <w:spacing w:line="276" w:lineRule="auto"/>
              <w:jc w:val="both"/>
              <w:rPr>
                <w:bCs/>
                <w:sz w:val="20"/>
                <w:szCs w:val="20"/>
                <w:lang w:val="ro-RO"/>
              </w:rPr>
            </w:pPr>
          </w:p>
        </w:tc>
      </w:tr>
      <w:tr w:rsidR="00847E2A" w14:paraId="6EDC9474" w14:textId="77777777" w:rsidTr="009A4977">
        <w:tc>
          <w:tcPr>
            <w:tcW w:w="5114" w:type="dxa"/>
            <w:gridSpan w:val="3"/>
            <w:vAlign w:val="bottom"/>
          </w:tcPr>
          <w:p w14:paraId="5A23C8D0" w14:textId="0BC48840" w:rsidR="00847E2A" w:rsidRDefault="00847E2A" w:rsidP="00847E2A">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2.934,90</w:t>
            </w:r>
          </w:p>
        </w:tc>
        <w:tc>
          <w:tcPr>
            <w:tcW w:w="5087" w:type="dxa"/>
            <w:gridSpan w:val="3"/>
            <w:tcBorders>
              <w:top w:val="nil"/>
              <w:left w:val="nil"/>
              <w:bottom w:val="nil"/>
              <w:right w:val="nil"/>
            </w:tcBorders>
          </w:tcPr>
          <w:p w14:paraId="29DBC335" w14:textId="77777777" w:rsidR="00847E2A" w:rsidRDefault="00847E2A" w:rsidP="00847E2A">
            <w:pPr>
              <w:pStyle w:val="CharChar"/>
              <w:spacing w:line="276" w:lineRule="auto"/>
              <w:jc w:val="both"/>
              <w:rPr>
                <w:bCs/>
                <w:sz w:val="20"/>
                <w:szCs w:val="20"/>
                <w:lang w:val="ro-RO"/>
              </w:rPr>
            </w:pPr>
          </w:p>
        </w:tc>
      </w:tr>
    </w:tbl>
    <w:p w14:paraId="7E7FE70B" w14:textId="77777777" w:rsidR="003D637A" w:rsidRPr="00905F89" w:rsidRDefault="003D637A" w:rsidP="00905F89">
      <w:pPr>
        <w:rPr>
          <w:lang w:val="fr-FR"/>
        </w:rPr>
      </w:pPr>
    </w:p>
    <w:p w14:paraId="1F990BF9" w14:textId="77777777" w:rsidR="009A4977" w:rsidRPr="00E04F24" w:rsidRDefault="009A4977" w:rsidP="009A4977">
      <w:pPr>
        <w:tabs>
          <w:tab w:val="left" w:pos="709"/>
        </w:tabs>
        <w:spacing w:line="360" w:lineRule="auto"/>
        <w:jc w:val="both"/>
        <w:rPr>
          <w:color w:val="000000"/>
          <w:kern w:val="28"/>
          <w:sz w:val="20"/>
          <w:szCs w:val="20"/>
          <w:lang w:val="ro-RO" w:eastAsia="ro-RO"/>
        </w:rPr>
      </w:pPr>
      <w:r w:rsidRPr="00E04F24">
        <w:rPr>
          <w:b/>
          <w:bCs/>
          <w:color w:val="000000"/>
          <w:kern w:val="28"/>
          <w:sz w:val="20"/>
          <w:szCs w:val="20"/>
          <w:lang w:val="ro-RO" w:eastAsia="ro-RO"/>
        </w:rPr>
        <w:t>Achizitor,</w:t>
      </w:r>
      <w:r w:rsidRPr="00E04F24">
        <w:rPr>
          <w:color w:val="000000"/>
          <w:kern w:val="28"/>
          <w:sz w:val="20"/>
          <w:szCs w:val="20"/>
          <w:lang w:val="ro-RO" w:eastAsia="ro-RO"/>
        </w:rPr>
        <w:t xml:space="preserve">                                                                                    </w:t>
      </w:r>
      <w:r>
        <w:rPr>
          <w:color w:val="000000"/>
          <w:kern w:val="28"/>
          <w:sz w:val="20"/>
          <w:szCs w:val="20"/>
          <w:lang w:val="ro-RO" w:eastAsia="ro-RO"/>
        </w:rPr>
        <w:t xml:space="preserve">                  </w:t>
      </w:r>
      <w:r w:rsidRPr="00E04F24">
        <w:rPr>
          <w:color w:val="000000"/>
          <w:kern w:val="28"/>
          <w:sz w:val="20"/>
          <w:szCs w:val="20"/>
          <w:lang w:val="ro-RO" w:eastAsia="ro-RO"/>
        </w:rPr>
        <w:t xml:space="preserve"> </w:t>
      </w:r>
      <w:r>
        <w:rPr>
          <w:b/>
          <w:bCs/>
          <w:color w:val="000000"/>
          <w:kern w:val="28"/>
          <w:sz w:val="20"/>
          <w:szCs w:val="20"/>
          <w:lang w:val="ro-RO" w:eastAsia="ro-RO"/>
        </w:rPr>
        <w:t xml:space="preserve">                         </w:t>
      </w:r>
      <w:r w:rsidRPr="00E04F24">
        <w:rPr>
          <w:b/>
          <w:bCs/>
          <w:color w:val="000000"/>
          <w:kern w:val="28"/>
          <w:sz w:val="20"/>
          <w:szCs w:val="20"/>
          <w:lang w:val="ro-RO" w:eastAsia="ro-RO"/>
        </w:rPr>
        <w:t>Executant,</w:t>
      </w:r>
      <w:r w:rsidRPr="00E04F24">
        <w:rPr>
          <w:color w:val="000000"/>
          <w:kern w:val="28"/>
          <w:sz w:val="20"/>
          <w:szCs w:val="20"/>
          <w:lang w:val="ro-RO" w:eastAsia="ro-RO"/>
        </w:rPr>
        <w:t xml:space="preserve">                                                                                        </w:t>
      </w:r>
    </w:p>
    <w:p w14:paraId="4D6D003C" w14:textId="77777777" w:rsidR="009A4977" w:rsidRPr="00E04F24" w:rsidRDefault="009A4977" w:rsidP="009A4977">
      <w:pPr>
        <w:pStyle w:val="CharChar"/>
        <w:spacing w:line="276" w:lineRule="auto"/>
        <w:jc w:val="both"/>
        <w:rPr>
          <w:b/>
          <w:sz w:val="20"/>
          <w:szCs w:val="20"/>
          <w:lang w:val="ro-RO"/>
        </w:rPr>
      </w:pPr>
      <w:r w:rsidRPr="00E04F24">
        <w:rPr>
          <w:b/>
          <w:sz w:val="20"/>
          <w:szCs w:val="20"/>
          <w:lang w:val="ro-RO"/>
        </w:rPr>
        <w:t>ADMINISTRATIA DOMENIULUI PUBLIC</w:t>
      </w:r>
      <w:r w:rsidRPr="00E04F24">
        <w:rPr>
          <w:b/>
          <w:sz w:val="20"/>
          <w:szCs w:val="20"/>
          <w:lang w:val="ro-RO"/>
        </w:rPr>
        <w:tab/>
        <w:t xml:space="preserve">                                      S.C. GARDEN CENTER GRUP S.R.L.</w:t>
      </w:r>
    </w:p>
    <w:p w14:paraId="69AEE126" w14:textId="77777777" w:rsidR="009A4977" w:rsidRPr="00E04F24" w:rsidRDefault="009A4977" w:rsidP="009A4977">
      <w:pPr>
        <w:pStyle w:val="CharChar"/>
        <w:spacing w:line="276" w:lineRule="auto"/>
        <w:jc w:val="both"/>
        <w:rPr>
          <w:b/>
          <w:sz w:val="20"/>
          <w:szCs w:val="20"/>
          <w:lang w:val="ro-RO"/>
        </w:rPr>
      </w:pPr>
      <w:r w:rsidRPr="00E04F24">
        <w:rPr>
          <w:b/>
          <w:sz w:val="20"/>
          <w:szCs w:val="20"/>
          <w:lang w:val="ro-RO"/>
        </w:rPr>
        <w:t>SECTOR 2</w:t>
      </w:r>
      <w:r w:rsidRPr="00E04F24">
        <w:rPr>
          <w:b/>
          <w:sz w:val="20"/>
          <w:szCs w:val="20"/>
          <w:lang w:val="ro-RO"/>
        </w:rPr>
        <w:tab/>
      </w:r>
      <w:r w:rsidRPr="00E04F24">
        <w:rPr>
          <w:b/>
          <w:sz w:val="20"/>
          <w:szCs w:val="20"/>
          <w:lang w:val="ro-RO"/>
        </w:rPr>
        <w:tab/>
      </w:r>
      <w:r w:rsidRPr="00E04F24">
        <w:rPr>
          <w:b/>
          <w:sz w:val="20"/>
          <w:szCs w:val="20"/>
          <w:lang w:val="ro-RO"/>
        </w:rPr>
        <w:tab/>
        <w:t xml:space="preserve">                                     </w:t>
      </w:r>
    </w:p>
    <w:p w14:paraId="7716FB55" w14:textId="77777777" w:rsidR="00905F89" w:rsidRPr="00905F89" w:rsidRDefault="00905F89" w:rsidP="009A4977">
      <w:pPr>
        <w:spacing w:line="276" w:lineRule="auto"/>
        <w:jc w:val="both"/>
        <w:rPr>
          <w:lang w:val="fr-FR"/>
        </w:rPr>
      </w:pPr>
    </w:p>
    <w:sectPr w:rsidR="00905F89" w:rsidRPr="00905F89" w:rsidSect="00D77D3A">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1FB8B" w14:textId="77777777" w:rsidR="00CC5CBD" w:rsidRDefault="00CC5CBD" w:rsidP="002D7275">
      <w:r>
        <w:separator/>
      </w:r>
    </w:p>
  </w:endnote>
  <w:endnote w:type="continuationSeparator" w:id="0">
    <w:p w14:paraId="78614452" w14:textId="77777777" w:rsidR="00CC5CBD" w:rsidRDefault="00CC5CB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BDDB" w14:textId="77777777" w:rsidR="00A70B93" w:rsidRDefault="00A70B9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9A4977" w:rsidRDefault="009A4977">
        <w:pPr>
          <w:pStyle w:val="Subsol"/>
          <w:jc w:val="center"/>
        </w:pPr>
        <w:r>
          <w:fldChar w:fldCharType="begin"/>
        </w:r>
        <w:r>
          <w:instrText xml:space="preserve"> PAGE   \* MERGEFORMAT </w:instrText>
        </w:r>
        <w:r>
          <w:fldChar w:fldCharType="separate"/>
        </w:r>
        <w:r w:rsidR="00A70B93">
          <w:rPr>
            <w:noProof/>
          </w:rPr>
          <w:t>1</w:t>
        </w:r>
        <w:r>
          <w:rPr>
            <w:noProof/>
          </w:rPr>
          <w:fldChar w:fldCharType="end"/>
        </w:r>
      </w:p>
    </w:sdtContent>
  </w:sdt>
  <w:p w14:paraId="385CB511" w14:textId="77777777" w:rsidR="009A4977" w:rsidRDefault="009A497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9341" w14:textId="77777777" w:rsidR="00A70B93" w:rsidRDefault="00A70B9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F92B3" w14:textId="77777777" w:rsidR="00CC5CBD" w:rsidRDefault="00CC5CBD" w:rsidP="002D7275">
      <w:r>
        <w:separator/>
      </w:r>
    </w:p>
  </w:footnote>
  <w:footnote w:type="continuationSeparator" w:id="0">
    <w:p w14:paraId="6B2A8A4E" w14:textId="77777777" w:rsidR="00CC5CBD" w:rsidRDefault="00CC5CB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EB4D1" w14:textId="77777777" w:rsidR="00A70B93" w:rsidRDefault="00A70B9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4EBE6" w14:textId="77777777" w:rsidR="00A70B93" w:rsidRDefault="00A70B9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7C942" w14:textId="77777777" w:rsidR="00A70B93" w:rsidRDefault="00A70B9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833"/>
    <w:multiLevelType w:val="hybridMultilevel"/>
    <w:tmpl w:val="8A404D1E"/>
    <w:lvl w:ilvl="0" w:tplc="A224D546">
      <w:start w:val="19"/>
      <w:numFmt w:val="bullet"/>
      <w:pStyle w:val="inna"/>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9">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1"/>
  </w:num>
  <w:num w:numId="6">
    <w:abstractNumId w:val="0"/>
  </w:num>
  <w:num w:numId="7">
    <w:abstractNumId w:val="2"/>
  </w:num>
  <w:num w:numId="8">
    <w:abstractNumId w:val="6"/>
  </w:num>
  <w:num w:numId="9">
    <w:abstractNumId w:val="3"/>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3F36"/>
    <w:rsid w:val="00020F50"/>
    <w:rsid w:val="0005053B"/>
    <w:rsid w:val="000B4BD2"/>
    <w:rsid w:val="001006B9"/>
    <w:rsid w:val="00123CAC"/>
    <w:rsid w:val="001247CB"/>
    <w:rsid w:val="0015155C"/>
    <w:rsid w:val="0015751C"/>
    <w:rsid w:val="001645ED"/>
    <w:rsid w:val="001901BE"/>
    <w:rsid w:val="00197754"/>
    <w:rsid w:val="0020073B"/>
    <w:rsid w:val="002101AA"/>
    <w:rsid w:val="00213993"/>
    <w:rsid w:val="002317B3"/>
    <w:rsid w:val="00244E99"/>
    <w:rsid w:val="00267D8A"/>
    <w:rsid w:val="0027225A"/>
    <w:rsid w:val="002C2DF0"/>
    <w:rsid w:val="002C7A92"/>
    <w:rsid w:val="002D4A9B"/>
    <w:rsid w:val="002D7275"/>
    <w:rsid w:val="00335683"/>
    <w:rsid w:val="00364702"/>
    <w:rsid w:val="00380562"/>
    <w:rsid w:val="00386BD1"/>
    <w:rsid w:val="003C1BCB"/>
    <w:rsid w:val="003C4C30"/>
    <w:rsid w:val="003D637A"/>
    <w:rsid w:val="004455D2"/>
    <w:rsid w:val="0046063A"/>
    <w:rsid w:val="004816BC"/>
    <w:rsid w:val="0048657A"/>
    <w:rsid w:val="004918BC"/>
    <w:rsid w:val="004B362C"/>
    <w:rsid w:val="004D4596"/>
    <w:rsid w:val="004E0562"/>
    <w:rsid w:val="004E631B"/>
    <w:rsid w:val="0050089E"/>
    <w:rsid w:val="005200FC"/>
    <w:rsid w:val="0052597F"/>
    <w:rsid w:val="00547561"/>
    <w:rsid w:val="0056020F"/>
    <w:rsid w:val="0056157A"/>
    <w:rsid w:val="00562CBA"/>
    <w:rsid w:val="005748A7"/>
    <w:rsid w:val="00596EC9"/>
    <w:rsid w:val="005C21DD"/>
    <w:rsid w:val="005F125D"/>
    <w:rsid w:val="00601D03"/>
    <w:rsid w:val="006214C1"/>
    <w:rsid w:val="0062639C"/>
    <w:rsid w:val="00642F01"/>
    <w:rsid w:val="00650DD8"/>
    <w:rsid w:val="00652848"/>
    <w:rsid w:val="00673B31"/>
    <w:rsid w:val="006867FD"/>
    <w:rsid w:val="006A48D4"/>
    <w:rsid w:val="006F5162"/>
    <w:rsid w:val="006F77A6"/>
    <w:rsid w:val="00721A3D"/>
    <w:rsid w:val="007414E4"/>
    <w:rsid w:val="00762284"/>
    <w:rsid w:val="00765C8A"/>
    <w:rsid w:val="00795010"/>
    <w:rsid w:val="007A6E59"/>
    <w:rsid w:val="007B1F34"/>
    <w:rsid w:val="007B4673"/>
    <w:rsid w:val="007B752D"/>
    <w:rsid w:val="007E0581"/>
    <w:rsid w:val="007E5D9B"/>
    <w:rsid w:val="007F22FF"/>
    <w:rsid w:val="00840A01"/>
    <w:rsid w:val="00842455"/>
    <w:rsid w:val="00847E2A"/>
    <w:rsid w:val="00854D1B"/>
    <w:rsid w:val="008D7CC0"/>
    <w:rsid w:val="008E210A"/>
    <w:rsid w:val="00900CEA"/>
    <w:rsid w:val="009017BD"/>
    <w:rsid w:val="00905F89"/>
    <w:rsid w:val="00935152"/>
    <w:rsid w:val="009A4977"/>
    <w:rsid w:val="009A6E4A"/>
    <w:rsid w:val="009F50FA"/>
    <w:rsid w:val="00A02867"/>
    <w:rsid w:val="00A03A09"/>
    <w:rsid w:val="00A21730"/>
    <w:rsid w:val="00A70B93"/>
    <w:rsid w:val="00A83743"/>
    <w:rsid w:val="00AA2B5B"/>
    <w:rsid w:val="00B0260B"/>
    <w:rsid w:val="00B02EA7"/>
    <w:rsid w:val="00B67D09"/>
    <w:rsid w:val="00B96B9C"/>
    <w:rsid w:val="00BC4EFA"/>
    <w:rsid w:val="00BD007F"/>
    <w:rsid w:val="00BE300C"/>
    <w:rsid w:val="00BE4AF2"/>
    <w:rsid w:val="00C3355C"/>
    <w:rsid w:val="00C510B6"/>
    <w:rsid w:val="00C557DB"/>
    <w:rsid w:val="00C71717"/>
    <w:rsid w:val="00CA392F"/>
    <w:rsid w:val="00CC5CBD"/>
    <w:rsid w:val="00CF6B17"/>
    <w:rsid w:val="00D017D1"/>
    <w:rsid w:val="00D03ABE"/>
    <w:rsid w:val="00D050AE"/>
    <w:rsid w:val="00D353FF"/>
    <w:rsid w:val="00D36E40"/>
    <w:rsid w:val="00D62280"/>
    <w:rsid w:val="00D77D3A"/>
    <w:rsid w:val="00D8504E"/>
    <w:rsid w:val="00D941EC"/>
    <w:rsid w:val="00DA1258"/>
    <w:rsid w:val="00DA42BB"/>
    <w:rsid w:val="00DA773B"/>
    <w:rsid w:val="00DB651E"/>
    <w:rsid w:val="00DC5C6B"/>
    <w:rsid w:val="00DE1E09"/>
    <w:rsid w:val="00DF1F15"/>
    <w:rsid w:val="00E40F24"/>
    <w:rsid w:val="00EB3136"/>
    <w:rsid w:val="00EC0DAA"/>
    <w:rsid w:val="00EE7111"/>
    <w:rsid w:val="00F039D6"/>
    <w:rsid w:val="00F06107"/>
    <w:rsid w:val="00F076F9"/>
    <w:rsid w:val="00F214DE"/>
    <w:rsid w:val="00F21938"/>
    <w:rsid w:val="00F327F0"/>
    <w:rsid w:val="00F44A59"/>
    <w:rsid w:val="00F7162E"/>
    <w:rsid w:val="00F73965"/>
    <w:rsid w:val="00F97915"/>
    <w:rsid w:val="00F97B41"/>
    <w:rsid w:val="00FB0D3D"/>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9A497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9A497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9A497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9A497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9A497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9A497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9A497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9A497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9A497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table" w:styleId="GrilTabel">
    <w:name w:val="Table Grid"/>
    <w:basedOn w:val="TabelNormal"/>
    <w:uiPriority w:val="59"/>
    <w:rsid w:val="003D637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D637A"/>
    <w:rPr>
      <w:lang w:val="pl-PL" w:eastAsia="pl-PL"/>
    </w:rPr>
  </w:style>
  <w:style w:type="character" w:customStyle="1" w:styleId="Titlu1Caracter">
    <w:name w:val="Titlu 1 Caracter"/>
    <w:aliases w:val="g Caracter"/>
    <w:basedOn w:val="Fontdeparagrafimplicit"/>
    <w:link w:val="Titlu1"/>
    <w:rsid w:val="009A497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9A4977"/>
    <w:rPr>
      <w:rFonts w:ascii="Arial" w:hAnsi="Arial"/>
      <w:b/>
      <w:smallCaps/>
      <w:sz w:val="22"/>
      <w:szCs w:val="22"/>
      <w:lang w:val="es-ES_tradnl" w:eastAsia="x-none"/>
    </w:rPr>
  </w:style>
  <w:style w:type="character" w:customStyle="1" w:styleId="Titlu3Caracter">
    <w:name w:val="Titlu 3 Caracter"/>
    <w:basedOn w:val="Fontdeparagrafimplicit"/>
    <w:link w:val="Titlu3"/>
    <w:rsid w:val="009A4977"/>
    <w:rPr>
      <w:rFonts w:ascii="Arial" w:hAnsi="Arial"/>
      <w:iCs/>
      <w:sz w:val="22"/>
      <w:szCs w:val="22"/>
      <w:lang w:val="fr-FR" w:eastAsia="en-GB"/>
    </w:rPr>
  </w:style>
  <w:style w:type="character" w:customStyle="1" w:styleId="Titlu4Caracter">
    <w:name w:val="Titlu 4 Caracter"/>
    <w:basedOn w:val="Fontdeparagrafimplicit"/>
    <w:link w:val="Titlu4"/>
    <w:rsid w:val="009A4977"/>
    <w:rPr>
      <w:rFonts w:ascii="Arial" w:hAnsi="Arial" w:cs="Arial"/>
      <w:sz w:val="22"/>
      <w:lang w:val="en-GB" w:eastAsia="en-GB"/>
    </w:rPr>
  </w:style>
  <w:style w:type="character" w:customStyle="1" w:styleId="Titlu5Caracter">
    <w:name w:val="Titlu 5 Caracter"/>
    <w:basedOn w:val="Fontdeparagrafimplicit"/>
    <w:link w:val="Titlu5"/>
    <w:rsid w:val="009A4977"/>
    <w:rPr>
      <w:rFonts w:ascii="Arial" w:hAnsi="Arial" w:cs="Arial"/>
      <w:sz w:val="22"/>
      <w:lang w:val="en-GB"/>
    </w:rPr>
  </w:style>
  <w:style w:type="character" w:customStyle="1" w:styleId="Titlu6Caracter">
    <w:name w:val="Titlu 6 Caracter"/>
    <w:basedOn w:val="Fontdeparagrafimplicit"/>
    <w:link w:val="Titlu6"/>
    <w:rsid w:val="009A4977"/>
    <w:rPr>
      <w:rFonts w:ascii="Arial" w:hAnsi="Arial" w:cs="Arial"/>
      <w:i/>
      <w:iCs/>
      <w:sz w:val="22"/>
      <w:szCs w:val="22"/>
      <w:lang w:val="en-GB"/>
    </w:rPr>
  </w:style>
  <w:style w:type="character" w:customStyle="1" w:styleId="Titlu7Caracter">
    <w:name w:val="Titlu 7 Caracter"/>
    <w:basedOn w:val="Fontdeparagrafimplicit"/>
    <w:link w:val="Titlu7"/>
    <w:rsid w:val="009A4977"/>
    <w:rPr>
      <w:rFonts w:ascii="Tahoma" w:hAnsi="Tahoma" w:cs="Arial"/>
      <w:b/>
      <w:lang w:val="en-GB"/>
    </w:rPr>
  </w:style>
  <w:style w:type="character" w:customStyle="1" w:styleId="Titlu8Caracter">
    <w:name w:val="Titlu 8 Caracter"/>
    <w:basedOn w:val="Fontdeparagrafimplicit"/>
    <w:link w:val="Titlu8"/>
    <w:rsid w:val="009A497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9A4977"/>
    <w:rPr>
      <w:rFonts w:ascii="Arial" w:hAnsi="Arial" w:cs="Arial"/>
      <w:b/>
      <w:bCs/>
      <w:i/>
      <w:sz w:val="22"/>
      <w:szCs w:val="22"/>
      <w:lang w:val="ro-RO"/>
    </w:rPr>
  </w:style>
  <w:style w:type="character" w:styleId="Robust">
    <w:name w:val="Strong"/>
    <w:qFormat/>
    <w:rsid w:val="009A4977"/>
    <w:rPr>
      <w:b/>
      <w:bCs/>
    </w:rPr>
  </w:style>
  <w:style w:type="character" w:customStyle="1" w:styleId="Bodytext295pt">
    <w:name w:val="Body text (2) + 9.5 pt"/>
    <w:aliases w:val="Bold,Body text (3) + 9.5 pt,Not Italic"/>
    <w:rsid w:val="009A497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Frspaiere">
    <w:name w:val="No Spacing"/>
    <w:qFormat/>
    <w:rsid w:val="009A4977"/>
    <w:rPr>
      <w:sz w:val="24"/>
      <w:szCs w:val="24"/>
    </w:rPr>
  </w:style>
  <w:style w:type="paragraph" w:customStyle="1" w:styleId="DefaultText">
    <w:name w:val="Default Text"/>
    <w:basedOn w:val="Normal"/>
    <w:link w:val="DefaultTextChar"/>
    <w:rsid w:val="009A4977"/>
    <w:rPr>
      <w:noProof/>
      <w:szCs w:val="20"/>
    </w:rPr>
  </w:style>
  <w:style w:type="character" w:customStyle="1" w:styleId="DefaultTextChar">
    <w:name w:val="Default Text Char"/>
    <w:link w:val="DefaultText"/>
    <w:rsid w:val="009A4977"/>
    <w:rPr>
      <w:noProof/>
      <w:sz w:val="24"/>
    </w:rPr>
  </w:style>
  <w:style w:type="paragraph" w:customStyle="1" w:styleId="DefaultText2">
    <w:name w:val="Default Text:2"/>
    <w:basedOn w:val="Normal"/>
    <w:rsid w:val="009A4977"/>
    <w:rPr>
      <w:noProof/>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9A497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9A4977"/>
  </w:style>
  <w:style w:type="paragraph" w:styleId="Revizuire">
    <w:name w:val="Revision"/>
    <w:hidden/>
    <w:uiPriority w:val="99"/>
    <w:semiHidden/>
    <w:rsid w:val="009A4977"/>
    <w:rPr>
      <w:sz w:val="24"/>
      <w:szCs w:val="24"/>
    </w:rPr>
  </w:style>
  <w:style w:type="paragraph" w:styleId="Textnotdefinal">
    <w:name w:val="endnote text"/>
    <w:basedOn w:val="Normal"/>
    <w:link w:val="TextnotdefinalCaracter"/>
    <w:rsid w:val="009A4977"/>
    <w:rPr>
      <w:sz w:val="20"/>
      <w:szCs w:val="20"/>
    </w:rPr>
  </w:style>
  <w:style w:type="character" w:customStyle="1" w:styleId="TextnotdefinalCaracter">
    <w:name w:val="Text notă de final Caracter"/>
    <w:basedOn w:val="Fontdeparagrafimplicit"/>
    <w:link w:val="Textnotdefinal"/>
    <w:rsid w:val="009A4977"/>
  </w:style>
  <w:style w:type="character" w:styleId="Referinnotdefinal">
    <w:name w:val="endnote reference"/>
    <w:rsid w:val="009A4977"/>
    <w:rPr>
      <w:vertAlign w:val="superscript"/>
    </w:rPr>
  </w:style>
  <w:style w:type="character" w:styleId="Referinnotdesubsol">
    <w:name w:val="footnote reference"/>
    <w:rsid w:val="009A4977"/>
    <w:rPr>
      <w:vertAlign w:val="superscript"/>
    </w:rPr>
  </w:style>
  <w:style w:type="paragraph" w:customStyle="1" w:styleId="DefaultText1">
    <w:name w:val="Default Text:1"/>
    <w:basedOn w:val="Normal"/>
    <w:link w:val="DefaultText1Char"/>
    <w:rsid w:val="009A4977"/>
    <w:rPr>
      <w:noProof/>
      <w:szCs w:val="20"/>
    </w:rPr>
  </w:style>
  <w:style w:type="character" w:customStyle="1" w:styleId="DefaultText1Char">
    <w:name w:val="Default Text:1 Char"/>
    <w:link w:val="DefaultText1"/>
    <w:rsid w:val="009A4977"/>
    <w:rPr>
      <w:noProof/>
      <w:sz w:val="24"/>
    </w:rPr>
  </w:style>
  <w:style w:type="character" w:customStyle="1" w:styleId="noticetext">
    <w:name w:val="noticetext"/>
    <w:rsid w:val="009A4977"/>
  </w:style>
  <w:style w:type="character" w:customStyle="1" w:styleId="apple-converted-space">
    <w:name w:val="apple-converted-space"/>
    <w:rsid w:val="009A4977"/>
  </w:style>
  <w:style w:type="character" w:customStyle="1" w:styleId="noticeheading3">
    <w:name w:val="noticeheading3"/>
    <w:rsid w:val="009A4977"/>
  </w:style>
  <w:style w:type="paragraph" w:customStyle="1" w:styleId="Par1">
    <w:name w:val="Par_1"/>
    <w:basedOn w:val="Normal"/>
    <w:link w:val="Par1Char"/>
    <w:rsid w:val="009A4977"/>
    <w:pPr>
      <w:ind w:left="580" w:hanging="580"/>
      <w:jc w:val="both"/>
    </w:pPr>
    <w:rPr>
      <w:color w:val="000000"/>
      <w:sz w:val="18"/>
      <w:szCs w:val="18"/>
      <w:lang w:eastAsia="x-none"/>
    </w:rPr>
  </w:style>
  <w:style w:type="character" w:customStyle="1" w:styleId="Par1Char">
    <w:name w:val="Par_1 Char"/>
    <w:link w:val="Par1"/>
    <w:locked/>
    <w:rsid w:val="009A4977"/>
    <w:rPr>
      <w:color w:val="000000"/>
      <w:sz w:val="18"/>
      <w:szCs w:val="18"/>
      <w:lang w:eastAsia="x-none"/>
    </w:rPr>
  </w:style>
  <w:style w:type="character" w:customStyle="1" w:styleId="DefaultTextCaracter">
    <w:name w:val="Default Text Caracter"/>
    <w:rsid w:val="009A4977"/>
    <w:rPr>
      <w:noProof/>
      <w:sz w:val="24"/>
      <w:lang w:val="en-US" w:eastAsia="en-US"/>
    </w:rPr>
  </w:style>
  <w:style w:type="paragraph" w:styleId="Cuprins1">
    <w:name w:val="toc 1"/>
    <w:basedOn w:val="Normal"/>
    <w:next w:val="Normal"/>
    <w:autoRedefine/>
    <w:rsid w:val="009A497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9A497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9A4977"/>
    <w:pPr>
      <w:ind w:left="240"/>
    </w:pPr>
    <w:rPr>
      <w:sz w:val="20"/>
      <w:szCs w:val="20"/>
      <w:lang w:val="ro-RO"/>
    </w:rPr>
  </w:style>
  <w:style w:type="character" w:styleId="Numrdepagin">
    <w:name w:val="page number"/>
    <w:basedOn w:val="Fontdeparagrafimplicit"/>
    <w:rsid w:val="009A4977"/>
  </w:style>
  <w:style w:type="paragraph" w:customStyle="1" w:styleId="CharCaracterCaracter">
    <w:name w:val="Char Caracter Caracter"/>
    <w:basedOn w:val="Normal"/>
    <w:rsid w:val="009A4977"/>
    <w:rPr>
      <w:lang w:val="pl-PL" w:eastAsia="pl-PL"/>
    </w:rPr>
  </w:style>
  <w:style w:type="paragraph" w:styleId="Indentcorptext3">
    <w:name w:val="Body Text Indent 3"/>
    <w:basedOn w:val="Normal"/>
    <w:link w:val="Indentcorptext3Caracter"/>
    <w:rsid w:val="009A497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9A4977"/>
    <w:rPr>
      <w:rFonts w:ascii="Arial" w:hAnsi="Arial"/>
      <w:sz w:val="22"/>
      <w:szCs w:val="22"/>
      <w:lang w:val="en-GB"/>
    </w:rPr>
  </w:style>
  <w:style w:type="paragraph" w:customStyle="1" w:styleId="Caracter">
    <w:name w:val="Caracter"/>
    <w:basedOn w:val="Normal"/>
    <w:rsid w:val="009A4977"/>
    <w:rPr>
      <w:lang w:val="pl-PL" w:eastAsia="pl-PL"/>
    </w:rPr>
  </w:style>
  <w:style w:type="paragraph" w:customStyle="1" w:styleId="Default">
    <w:name w:val="Default"/>
    <w:rsid w:val="009A497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A4977"/>
    <w:rPr>
      <w:rFonts w:ascii="Helvetica" w:hAnsi="Helvetica" w:cs="Helvetica"/>
      <w:color w:val="auto"/>
    </w:rPr>
  </w:style>
  <w:style w:type="paragraph" w:styleId="Titlu">
    <w:name w:val="Title"/>
    <w:basedOn w:val="Normal"/>
    <w:link w:val="TitluCaracter"/>
    <w:qFormat/>
    <w:rsid w:val="009A497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9A4977"/>
    <w:rPr>
      <w:rFonts w:ascii="Arial" w:hAnsi="Arial" w:cs="Arial"/>
      <w:b/>
      <w:bCs/>
      <w:kern w:val="28"/>
      <w:sz w:val="32"/>
      <w:szCs w:val="32"/>
      <w:lang w:val="ro-RO"/>
    </w:rPr>
  </w:style>
  <w:style w:type="paragraph" w:styleId="Cuprins4">
    <w:name w:val="toc 4"/>
    <w:basedOn w:val="Normal"/>
    <w:next w:val="Normal"/>
    <w:autoRedefine/>
    <w:rsid w:val="009A4977"/>
    <w:pPr>
      <w:ind w:left="480"/>
    </w:pPr>
    <w:rPr>
      <w:sz w:val="20"/>
      <w:szCs w:val="20"/>
      <w:lang w:val="ro-RO"/>
    </w:rPr>
  </w:style>
  <w:style w:type="paragraph" w:styleId="Cuprins5">
    <w:name w:val="toc 5"/>
    <w:basedOn w:val="Normal"/>
    <w:next w:val="Normal"/>
    <w:autoRedefine/>
    <w:rsid w:val="009A4977"/>
    <w:pPr>
      <w:ind w:left="720"/>
    </w:pPr>
    <w:rPr>
      <w:sz w:val="20"/>
      <w:szCs w:val="20"/>
      <w:lang w:val="ro-RO"/>
    </w:rPr>
  </w:style>
  <w:style w:type="paragraph" w:styleId="Cuprins6">
    <w:name w:val="toc 6"/>
    <w:basedOn w:val="Normal"/>
    <w:next w:val="Normal"/>
    <w:autoRedefine/>
    <w:rsid w:val="009A4977"/>
    <w:pPr>
      <w:ind w:left="960"/>
    </w:pPr>
    <w:rPr>
      <w:sz w:val="20"/>
      <w:szCs w:val="20"/>
      <w:lang w:val="ro-RO"/>
    </w:rPr>
  </w:style>
  <w:style w:type="paragraph" w:styleId="Cuprins7">
    <w:name w:val="toc 7"/>
    <w:basedOn w:val="Normal"/>
    <w:next w:val="Normal"/>
    <w:autoRedefine/>
    <w:rsid w:val="009A4977"/>
    <w:pPr>
      <w:ind w:left="1200"/>
    </w:pPr>
    <w:rPr>
      <w:sz w:val="20"/>
      <w:szCs w:val="20"/>
      <w:lang w:val="ro-RO"/>
    </w:rPr>
  </w:style>
  <w:style w:type="paragraph" w:styleId="Cuprins8">
    <w:name w:val="toc 8"/>
    <w:basedOn w:val="Normal"/>
    <w:next w:val="Normal"/>
    <w:autoRedefine/>
    <w:rsid w:val="009A4977"/>
    <w:pPr>
      <w:ind w:left="1440"/>
    </w:pPr>
    <w:rPr>
      <w:sz w:val="20"/>
      <w:szCs w:val="20"/>
      <w:lang w:val="ro-RO"/>
    </w:rPr>
  </w:style>
  <w:style w:type="paragraph" w:styleId="Cuprins9">
    <w:name w:val="toc 9"/>
    <w:basedOn w:val="Normal"/>
    <w:next w:val="Normal"/>
    <w:autoRedefine/>
    <w:rsid w:val="009A497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A4977"/>
    <w:rPr>
      <w:lang w:val="pl-PL" w:eastAsia="pl-PL"/>
    </w:rPr>
  </w:style>
  <w:style w:type="paragraph" w:customStyle="1" w:styleId="Heading">
    <w:name w:val="Heading"/>
    <w:basedOn w:val="Normal"/>
    <w:next w:val="Corptext"/>
    <w:rsid w:val="009A497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9A4977"/>
    <w:pPr>
      <w:spacing w:after="120"/>
    </w:pPr>
    <w:rPr>
      <w:lang w:val="x-none"/>
    </w:rPr>
  </w:style>
  <w:style w:type="character" w:customStyle="1" w:styleId="CorptextCaracter">
    <w:name w:val="Corp text Caracter"/>
    <w:basedOn w:val="Fontdeparagrafimplicit"/>
    <w:link w:val="Corptext"/>
    <w:rsid w:val="009A4977"/>
    <w:rPr>
      <w:sz w:val="24"/>
      <w:szCs w:val="24"/>
      <w:lang w:val="x-none"/>
    </w:rPr>
  </w:style>
  <w:style w:type="paragraph" w:customStyle="1" w:styleId="Char">
    <w:name w:val="Char"/>
    <w:basedOn w:val="Normal"/>
    <w:rsid w:val="009A4977"/>
    <w:rPr>
      <w:lang w:val="pl-PL" w:eastAsia="pl-PL"/>
    </w:rPr>
  </w:style>
  <w:style w:type="paragraph" w:customStyle="1" w:styleId="TableText">
    <w:name w:val="Table Text"/>
    <w:basedOn w:val="Normal"/>
    <w:rsid w:val="009A4977"/>
    <w:pPr>
      <w:tabs>
        <w:tab w:val="decimal" w:pos="0"/>
      </w:tabs>
    </w:pPr>
    <w:rPr>
      <w:szCs w:val="20"/>
      <w:lang w:eastAsia="ro-RO"/>
    </w:rPr>
  </w:style>
  <w:style w:type="character" w:customStyle="1" w:styleId="alineat1">
    <w:name w:val="alineat1"/>
    <w:rsid w:val="009A4977"/>
    <w:rPr>
      <w:b/>
      <w:bCs/>
      <w:color w:val="000000"/>
    </w:rPr>
  </w:style>
  <w:style w:type="character" w:customStyle="1" w:styleId="litera1">
    <w:name w:val="litera1"/>
    <w:rsid w:val="009A4977"/>
    <w:rPr>
      <w:b/>
      <w:bCs/>
      <w:color w:val="000000"/>
    </w:rPr>
  </w:style>
  <w:style w:type="character" w:customStyle="1" w:styleId="CharChar4">
    <w:name w:val="Char Char4"/>
    <w:rsid w:val="009A4977"/>
    <w:rPr>
      <w:sz w:val="24"/>
      <w:szCs w:val="24"/>
      <w:lang w:val="ro-RO" w:eastAsia="en-US" w:bidi="ar-SA"/>
    </w:rPr>
  </w:style>
  <w:style w:type="paragraph" w:customStyle="1" w:styleId="pfeilaufzhlungszeichen">
    <w:name w:val="pfeil aufzählungszeichen"/>
    <w:basedOn w:val="Normal"/>
    <w:rsid w:val="009A4977"/>
    <w:pPr>
      <w:numPr>
        <w:numId w:val="12"/>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9A4977"/>
    <w:pPr>
      <w:spacing w:after="120"/>
      <w:ind w:left="283"/>
    </w:pPr>
    <w:rPr>
      <w:lang w:val="ro-RO" w:eastAsia="x-none"/>
    </w:rPr>
  </w:style>
  <w:style w:type="character" w:customStyle="1" w:styleId="IndentcorptextCaracter">
    <w:name w:val="Indent corp text Caracter"/>
    <w:basedOn w:val="Fontdeparagrafimplicit"/>
    <w:link w:val="Indentcorptext"/>
    <w:rsid w:val="009A497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977"/>
    <w:rPr>
      <w:rFonts w:ascii="Arial" w:hAnsi="Arial"/>
      <w:lang w:val="pl-PL" w:eastAsia="pl-PL"/>
    </w:rPr>
  </w:style>
  <w:style w:type="paragraph" w:customStyle="1" w:styleId="ListParagraph1">
    <w:name w:val="List Paragraph1"/>
    <w:basedOn w:val="Normal"/>
    <w:qFormat/>
    <w:rsid w:val="009A4977"/>
    <w:pPr>
      <w:spacing w:after="200" w:line="276" w:lineRule="auto"/>
      <w:ind w:left="720"/>
    </w:pPr>
    <w:rPr>
      <w:rFonts w:ascii="Calibri" w:hAnsi="Calibri"/>
      <w:sz w:val="22"/>
      <w:szCs w:val="22"/>
    </w:rPr>
  </w:style>
  <w:style w:type="character" w:customStyle="1" w:styleId="FontStyle21">
    <w:name w:val="Font Style21"/>
    <w:rsid w:val="009A4977"/>
    <w:rPr>
      <w:rFonts w:ascii="Times New Roman" w:hAnsi="Times New Roman" w:cs="Times New Roman"/>
      <w:sz w:val="18"/>
      <w:szCs w:val="18"/>
    </w:rPr>
  </w:style>
  <w:style w:type="paragraph" w:customStyle="1" w:styleId="NormalWeb1">
    <w:name w:val="Normal (Web)1"/>
    <w:basedOn w:val="Normal"/>
    <w:rsid w:val="009A4977"/>
    <w:rPr>
      <w:rFonts w:ascii="Arial Unicode MS" w:eastAsia="Arial Unicode MS" w:hAnsi="Arial Unicode MS" w:cs="Arial Unicode MS"/>
      <w:color w:val="000000"/>
      <w:lang w:val="ro-RO" w:eastAsia="ro-RO"/>
    </w:rPr>
  </w:style>
  <w:style w:type="paragraph" w:customStyle="1" w:styleId="CharChar1">
    <w:name w:val="Char Char1"/>
    <w:basedOn w:val="Normal"/>
    <w:rsid w:val="009A4977"/>
    <w:pPr>
      <w:spacing w:after="160" w:line="240" w:lineRule="exact"/>
    </w:pPr>
    <w:rPr>
      <w:rFonts w:ascii="Tahoma" w:hAnsi="Tahoma"/>
      <w:sz w:val="20"/>
      <w:szCs w:val="20"/>
      <w:lang w:val="en-GB"/>
    </w:rPr>
  </w:style>
  <w:style w:type="character" w:customStyle="1" w:styleId="tax1">
    <w:name w:val="tax1"/>
    <w:rsid w:val="009A4977"/>
    <w:rPr>
      <w:b/>
      <w:bCs/>
      <w:sz w:val="26"/>
      <w:szCs w:val="26"/>
    </w:rPr>
  </w:style>
  <w:style w:type="character" w:customStyle="1" w:styleId="CharacterStyle3">
    <w:name w:val="Character Style 3"/>
    <w:rsid w:val="009A4977"/>
    <w:rPr>
      <w:sz w:val="22"/>
      <w:szCs w:val="22"/>
    </w:rPr>
  </w:style>
  <w:style w:type="character" w:customStyle="1" w:styleId="tli1">
    <w:name w:val="tli1"/>
    <w:rsid w:val="009A4977"/>
  </w:style>
  <w:style w:type="character" w:customStyle="1" w:styleId="tpa1">
    <w:name w:val="tpa1"/>
    <w:rsid w:val="009A4977"/>
  </w:style>
  <w:style w:type="paragraph" w:customStyle="1" w:styleId="text-3mezera">
    <w:name w:val="text - 3 mezera"/>
    <w:basedOn w:val="Normal"/>
    <w:rsid w:val="009A497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9A4977"/>
    <w:rPr>
      <w:rFonts w:ascii="Courier New" w:hAnsi="Courier New"/>
      <w:sz w:val="20"/>
      <w:szCs w:val="20"/>
      <w:lang w:val="ro-RO" w:eastAsia="ro-RO"/>
    </w:rPr>
  </w:style>
  <w:style w:type="character" w:customStyle="1" w:styleId="TextsimpluCaracter">
    <w:name w:val="Text simplu Caracter"/>
    <w:basedOn w:val="Fontdeparagrafimplicit"/>
    <w:link w:val="Textsimplu"/>
    <w:rsid w:val="009A4977"/>
    <w:rPr>
      <w:rFonts w:ascii="Courier New" w:hAnsi="Courier New"/>
      <w:lang w:val="ro-RO" w:eastAsia="ro-RO"/>
    </w:rPr>
  </w:style>
  <w:style w:type="paragraph" w:styleId="NormalWeb">
    <w:name w:val="Normal (Web)"/>
    <w:basedOn w:val="Normal"/>
    <w:rsid w:val="009A497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A4977"/>
    <w:pPr>
      <w:tabs>
        <w:tab w:val="left" w:pos="709"/>
      </w:tabs>
    </w:pPr>
    <w:rPr>
      <w:rFonts w:ascii="Tahoma" w:hAnsi="Tahoma"/>
      <w:lang w:val="pl-PL" w:eastAsia="pl-PL"/>
    </w:rPr>
  </w:style>
  <w:style w:type="paragraph" w:styleId="Corptext3">
    <w:name w:val="Body Text 3"/>
    <w:basedOn w:val="Normal"/>
    <w:link w:val="Corptext3Caracter"/>
    <w:rsid w:val="009A497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9A4977"/>
    <w:rPr>
      <w:rFonts w:ascii="Calibri" w:eastAsia="Calibri" w:hAnsi="Calibri"/>
      <w:sz w:val="16"/>
      <w:szCs w:val="16"/>
      <w:lang w:val="ro-RO" w:eastAsia="x-none"/>
    </w:rPr>
  </w:style>
  <w:style w:type="character" w:customStyle="1" w:styleId="ln2talineat">
    <w:name w:val="ln2talineat"/>
    <w:rsid w:val="009A4977"/>
  </w:style>
  <w:style w:type="paragraph" w:styleId="Corptext2">
    <w:name w:val="Body Text 2"/>
    <w:basedOn w:val="Normal"/>
    <w:link w:val="Corptext2Caracter"/>
    <w:rsid w:val="009A4977"/>
    <w:pPr>
      <w:spacing w:after="120" w:line="480" w:lineRule="auto"/>
    </w:pPr>
    <w:rPr>
      <w:lang w:val="ro-RO" w:eastAsia="x-none"/>
    </w:rPr>
  </w:style>
  <w:style w:type="character" w:customStyle="1" w:styleId="Corptext2Caracter">
    <w:name w:val="Corp text 2 Caracter"/>
    <w:basedOn w:val="Fontdeparagrafimplicit"/>
    <w:link w:val="Corptext2"/>
    <w:rsid w:val="009A4977"/>
    <w:rPr>
      <w:sz w:val="24"/>
      <w:szCs w:val="24"/>
      <w:lang w:val="ro-RO" w:eastAsia="x-none"/>
    </w:rPr>
  </w:style>
  <w:style w:type="paragraph" w:customStyle="1" w:styleId="1">
    <w:name w:val="1"/>
    <w:basedOn w:val="Normal"/>
    <w:rsid w:val="009A4977"/>
    <w:rPr>
      <w:lang w:val="pl-PL" w:eastAsia="pl-PL"/>
    </w:rPr>
  </w:style>
  <w:style w:type="character" w:customStyle="1" w:styleId="maincontent1">
    <w:name w:val="maincontent1"/>
    <w:rsid w:val="009A4977"/>
    <w:rPr>
      <w:rFonts w:ascii="Verdana" w:hAnsi="Verdana" w:hint="default"/>
      <w:b w:val="0"/>
      <w:bCs w:val="0"/>
      <w:i w:val="0"/>
      <w:iCs w:val="0"/>
      <w:color w:val="004488"/>
      <w:sz w:val="18"/>
      <w:szCs w:val="18"/>
    </w:rPr>
  </w:style>
  <w:style w:type="character" w:customStyle="1" w:styleId="ln2tlitera">
    <w:name w:val="ln2tlitera"/>
    <w:rsid w:val="009A4977"/>
  </w:style>
  <w:style w:type="character" w:customStyle="1" w:styleId="labeltext">
    <w:name w:val="labeltext"/>
    <w:rsid w:val="009A4977"/>
  </w:style>
  <w:style w:type="character" w:customStyle="1" w:styleId="labeldatatext">
    <w:name w:val="labeldatatext"/>
    <w:rsid w:val="009A4977"/>
  </w:style>
  <w:style w:type="paragraph" w:customStyle="1" w:styleId="Textnormal">
    <w:name w:val="Text normal"/>
    <w:basedOn w:val="Normal"/>
    <w:rsid w:val="009A4977"/>
    <w:pPr>
      <w:numPr>
        <w:numId w:val="4"/>
      </w:numPr>
      <w:spacing w:before="80" w:after="160"/>
      <w:ind w:left="1304" w:firstLine="0"/>
      <w:jc w:val="both"/>
    </w:pPr>
    <w:rPr>
      <w:rFonts w:ascii="Arial" w:hAnsi="Arial"/>
      <w:sz w:val="22"/>
      <w:szCs w:val="22"/>
    </w:rPr>
  </w:style>
  <w:style w:type="paragraph" w:customStyle="1" w:styleId="Bulet">
    <w:name w:val="Bulet"/>
    <w:basedOn w:val="Normal"/>
    <w:rsid w:val="009A497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A497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9A4977"/>
    <w:pPr>
      <w:spacing w:after="160" w:line="240" w:lineRule="exact"/>
    </w:pPr>
    <w:rPr>
      <w:rFonts w:ascii="Tahoma" w:hAnsi="Tahoma"/>
      <w:sz w:val="20"/>
      <w:szCs w:val="20"/>
      <w:lang w:val="en-GB"/>
    </w:rPr>
  </w:style>
  <w:style w:type="paragraph" w:customStyle="1" w:styleId="tabulka">
    <w:name w:val="tabulka"/>
    <w:basedOn w:val="text-3mezera"/>
    <w:rsid w:val="009A4977"/>
    <w:pPr>
      <w:spacing w:before="120"/>
      <w:jc w:val="center"/>
    </w:pPr>
    <w:rPr>
      <w:sz w:val="20"/>
    </w:rPr>
  </w:style>
  <w:style w:type="character" w:customStyle="1" w:styleId="ln2tnota1">
    <w:name w:val="ln2tnota1"/>
    <w:rsid w:val="009A4977"/>
    <w:rPr>
      <w:rFonts w:ascii="Verdana" w:hAnsi="Verdana" w:hint="default"/>
    </w:rPr>
  </w:style>
  <w:style w:type="paragraph" w:styleId="Textcomentariu">
    <w:name w:val="annotation text"/>
    <w:basedOn w:val="Normal"/>
    <w:link w:val="TextcomentariuCaracter"/>
    <w:rsid w:val="009A497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9A4977"/>
    <w:rPr>
      <w:rFonts w:ascii="Arial" w:hAnsi="Arial"/>
      <w:lang w:val="x-none" w:eastAsia="x-none"/>
    </w:rPr>
  </w:style>
  <w:style w:type="paragraph" w:customStyle="1" w:styleId="Style2">
    <w:name w:val="Style2"/>
    <w:basedOn w:val="Normal"/>
    <w:next w:val="Normal"/>
    <w:rsid w:val="009A4977"/>
    <w:pPr>
      <w:widowControl w:val="0"/>
      <w:spacing w:line="288" w:lineRule="auto"/>
    </w:pPr>
    <w:rPr>
      <w:lang w:val="ro-RO"/>
    </w:rPr>
  </w:style>
  <w:style w:type="paragraph" w:customStyle="1" w:styleId="normaltableau">
    <w:name w:val="normal_tableau"/>
    <w:basedOn w:val="Normal"/>
    <w:rsid w:val="009A4977"/>
    <w:pPr>
      <w:spacing w:before="120" w:after="120"/>
      <w:jc w:val="both"/>
    </w:pPr>
    <w:rPr>
      <w:rFonts w:ascii="Optima" w:hAnsi="Optima"/>
      <w:sz w:val="22"/>
      <w:szCs w:val="20"/>
      <w:lang w:val="en-GB" w:eastAsia="hu-HU"/>
    </w:rPr>
  </w:style>
  <w:style w:type="character" w:customStyle="1" w:styleId="ln2tparagraf">
    <w:name w:val="ln2tparagraf"/>
    <w:rsid w:val="009A4977"/>
  </w:style>
  <w:style w:type="paragraph" w:styleId="Textbloc">
    <w:name w:val="Block Text"/>
    <w:basedOn w:val="Normal"/>
    <w:rsid w:val="009A4977"/>
    <w:pPr>
      <w:ind w:left="900" w:right="1300"/>
    </w:pPr>
    <w:rPr>
      <w:rFonts w:ascii="Arial" w:hAnsi="Arial" w:cs="Arial"/>
      <w:bCs/>
      <w:iCs/>
      <w:sz w:val="22"/>
      <w:szCs w:val="28"/>
    </w:rPr>
  </w:style>
  <w:style w:type="paragraph" w:customStyle="1" w:styleId="titlu-gri1">
    <w:name w:val="titlu-gri1"/>
    <w:basedOn w:val="Normal"/>
    <w:rsid w:val="009A4977"/>
    <w:pPr>
      <w:spacing w:after="120"/>
    </w:pPr>
    <w:rPr>
      <w:b/>
      <w:bCs/>
      <w:color w:val="666666"/>
      <w:sz w:val="26"/>
      <w:szCs w:val="26"/>
    </w:rPr>
  </w:style>
  <w:style w:type="paragraph" w:customStyle="1" w:styleId="CommentSubject2">
    <w:name w:val="Comment Subject2"/>
    <w:basedOn w:val="Textcomentariu"/>
    <w:next w:val="Textcomentariu"/>
    <w:rsid w:val="009A4977"/>
    <w:pPr>
      <w:jc w:val="left"/>
    </w:pPr>
    <w:rPr>
      <w:rFonts w:ascii="Times New Roman" w:hAnsi="Times New Roman"/>
      <w:b/>
      <w:bCs/>
      <w:lang w:val="ro-RO" w:eastAsia="ro-RO"/>
    </w:rPr>
  </w:style>
  <w:style w:type="paragraph" w:styleId="Indentcorptext2">
    <w:name w:val="Body Text Indent 2"/>
    <w:basedOn w:val="Normal"/>
    <w:link w:val="Indentcorptext2Caracter"/>
    <w:rsid w:val="009A4977"/>
    <w:pPr>
      <w:numPr>
        <w:numId w:val="9"/>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9A4977"/>
    <w:rPr>
      <w:sz w:val="24"/>
      <w:szCs w:val="24"/>
      <w:lang w:val="ro-RO" w:eastAsia="ro-RO"/>
    </w:rPr>
  </w:style>
  <w:style w:type="paragraph" w:customStyle="1" w:styleId="bulletX">
    <w:name w:val="bulletX"/>
    <w:basedOn w:val="Normal"/>
    <w:rsid w:val="009A497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A4977"/>
    <w:pPr>
      <w:widowControl w:val="0"/>
      <w:numPr>
        <w:numId w:val="10"/>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9A4977"/>
    <w:pPr>
      <w:spacing w:before="60" w:after="60"/>
      <w:jc w:val="both"/>
    </w:pPr>
    <w:rPr>
      <w:rFonts w:ascii="Arial" w:hAnsi="Arial"/>
      <w:sz w:val="20"/>
      <w:lang w:val="ro-RO"/>
    </w:rPr>
  </w:style>
  <w:style w:type="paragraph" w:customStyle="1" w:styleId="marked">
    <w:name w:val="marked"/>
    <w:basedOn w:val="Normal"/>
    <w:rsid w:val="009A4977"/>
    <w:pPr>
      <w:numPr>
        <w:numId w:val="5"/>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9A4977"/>
    <w:pPr>
      <w:numPr>
        <w:numId w:val="11"/>
      </w:numPr>
    </w:pPr>
  </w:style>
  <w:style w:type="paragraph" w:customStyle="1" w:styleId="bulletX1">
    <w:name w:val="bulletX1"/>
    <w:basedOn w:val="Normal"/>
    <w:rsid w:val="009A4977"/>
    <w:pPr>
      <w:tabs>
        <w:tab w:val="num" w:pos="720"/>
      </w:tabs>
      <w:ind w:left="720" w:hanging="360"/>
    </w:pPr>
    <w:rPr>
      <w:rFonts w:ascii="Arial" w:hAnsi="Arial"/>
      <w:sz w:val="20"/>
      <w:lang w:val="ro-RO"/>
    </w:rPr>
  </w:style>
  <w:style w:type="paragraph" w:customStyle="1" w:styleId="inna">
    <w:name w:val="inna"/>
    <w:basedOn w:val="Normal"/>
    <w:rsid w:val="009A4977"/>
    <w:pPr>
      <w:numPr>
        <w:numId w:val="6"/>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9A4977"/>
    <w:pPr>
      <w:tabs>
        <w:tab w:val="num" w:pos="360"/>
      </w:tabs>
      <w:ind w:left="360" w:hanging="360"/>
    </w:pPr>
    <w:rPr>
      <w:noProof/>
      <w:snapToGrid w:val="0"/>
    </w:rPr>
  </w:style>
  <w:style w:type="paragraph" w:customStyle="1" w:styleId="normal10">
    <w:name w:val="normal1"/>
    <w:basedOn w:val="Normal"/>
    <w:rsid w:val="009A497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9A4977"/>
    <w:rPr>
      <w:color w:val="800080"/>
      <w:u w:val="single"/>
    </w:rPr>
  </w:style>
  <w:style w:type="paragraph" w:customStyle="1" w:styleId="CharCharCaracterCaracter">
    <w:name w:val="Char Char Caracter Caracter"/>
    <w:basedOn w:val="Normal"/>
    <w:rsid w:val="009A4977"/>
    <w:rPr>
      <w:lang w:val="pl-PL" w:eastAsia="pl-PL"/>
    </w:rPr>
  </w:style>
  <w:style w:type="paragraph" w:customStyle="1" w:styleId="Bdytxt">
    <w:name w:val="Bdytxt"/>
    <w:basedOn w:val="Normal"/>
    <w:rsid w:val="009A497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9A4977"/>
    <w:pPr>
      <w:jc w:val="left"/>
    </w:pPr>
    <w:rPr>
      <w:rFonts w:ascii="Times New Roman" w:hAnsi="Times New Roman"/>
      <w:b/>
      <w:bCs/>
      <w:lang w:val="ro-RO" w:eastAsia="ro-RO"/>
    </w:rPr>
  </w:style>
  <w:style w:type="character" w:customStyle="1" w:styleId="CommentSubjectChar">
    <w:name w:val="Comment Subject Char"/>
    <w:rsid w:val="009A4977"/>
    <w:rPr>
      <w:rFonts w:ascii="Arial" w:hAnsi="Arial"/>
    </w:rPr>
  </w:style>
  <w:style w:type="paragraph" w:customStyle="1" w:styleId="BalloonText1">
    <w:name w:val="Balloon Text1"/>
    <w:basedOn w:val="Normal"/>
    <w:rsid w:val="009A4977"/>
    <w:rPr>
      <w:rFonts w:ascii="Tahoma" w:hAnsi="Tahoma" w:cs="Tahoma"/>
      <w:sz w:val="16"/>
      <w:szCs w:val="16"/>
      <w:lang w:val="ro-RO" w:eastAsia="ro-RO"/>
    </w:rPr>
  </w:style>
  <w:style w:type="character" w:customStyle="1" w:styleId="BalloonTextChar">
    <w:name w:val="Balloon Text Char"/>
    <w:rsid w:val="009A4977"/>
    <w:rPr>
      <w:rFonts w:ascii="Tahoma" w:hAnsi="Tahoma" w:cs="Tahoma"/>
      <w:sz w:val="16"/>
      <w:szCs w:val="16"/>
      <w:lang w:val="ro-RO" w:eastAsia="ro-RO"/>
    </w:rPr>
  </w:style>
  <w:style w:type="character" w:customStyle="1" w:styleId="CommentTextChar1">
    <w:name w:val="Comment Text Char1"/>
    <w:semiHidden/>
    <w:rsid w:val="009A4977"/>
    <w:rPr>
      <w:rFonts w:ascii="Arial" w:hAnsi="Arial"/>
    </w:rPr>
  </w:style>
  <w:style w:type="character" w:customStyle="1" w:styleId="CommentSubjectChar1">
    <w:name w:val="Comment Subject Char1"/>
    <w:rsid w:val="009A4977"/>
  </w:style>
  <w:style w:type="paragraph" w:customStyle="1" w:styleId="BalloonText2">
    <w:name w:val="Balloon Text2"/>
    <w:basedOn w:val="Normal"/>
    <w:rsid w:val="009A4977"/>
    <w:rPr>
      <w:rFonts w:ascii="Tahoma" w:hAnsi="Tahoma" w:cs="Tahoma"/>
      <w:sz w:val="16"/>
      <w:szCs w:val="16"/>
      <w:lang w:val="ro-RO" w:eastAsia="ro-RO"/>
    </w:rPr>
  </w:style>
  <w:style w:type="character" w:customStyle="1" w:styleId="BalloonTextChar1">
    <w:name w:val="Balloon Text Char1"/>
    <w:rsid w:val="009A4977"/>
    <w:rPr>
      <w:rFonts w:ascii="Tahoma" w:hAnsi="Tahoma" w:cs="Tahoma"/>
      <w:sz w:val="16"/>
      <w:szCs w:val="16"/>
      <w:lang w:val="ro-RO" w:eastAsia="ro-RO"/>
    </w:rPr>
  </w:style>
  <w:style w:type="paragraph" w:customStyle="1" w:styleId="CharChar3CaracterCaracterCharChar">
    <w:name w:val="Char Char3 Caracter Caracter Char Char"/>
    <w:basedOn w:val="Normal"/>
    <w:rsid w:val="009A4977"/>
    <w:rPr>
      <w:lang w:val="pl-PL" w:eastAsia="pl-PL"/>
    </w:rPr>
  </w:style>
  <w:style w:type="character" w:customStyle="1" w:styleId="ln2tanexa1">
    <w:name w:val="ln2tanexa1"/>
    <w:rsid w:val="009A4977"/>
    <w:rPr>
      <w:b/>
      <w:bCs/>
      <w:color w:val="AA0000"/>
      <w:u w:val="single"/>
    </w:rPr>
  </w:style>
  <w:style w:type="paragraph" w:customStyle="1" w:styleId="BodyTextIndent21">
    <w:name w:val="Body Text Indent 21"/>
    <w:basedOn w:val="Normal"/>
    <w:rsid w:val="009A497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A4977"/>
    <w:pPr>
      <w:suppressAutoHyphens/>
      <w:jc w:val="both"/>
    </w:pPr>
    <w:rPr>
      <w:rFonts w:ascii="Times-Roman-R" w:hAnsi="Times-Roman-R"/>
      <w:sz w:val="28"/>
      <w:szCs w:val="20"/>
      <w:lang w:val="en-GB" w:eastAsia="ar-SA"/>
    </w:rPr>
  </w:style>
  <w:style w:type="paragraph" w:customStyle="1" w:styleId="BodyText31">
    <w:name w:val="Body Text 31"/>
    <w:basedOn w:val="Normal"/>
    <w:rsid w:val="009A4977"/>
    <w:pPr>
      <w:suppressAutoHyphens/>
      <w:jc w:val="both"/>
    </w:pPr>
    <w:rPr>
      <w:b/>
      <w:sz w:val="28"/>
      <w:szCs w:val="20"/>
      <w:lang w:val="ro-RO" w:eastAsia="ar-SA"/>
    </w:rPr>
  </w:style>
  <w:style w:type="paragraph" w:customStyle="1" w:styleId="TableContents">
    <w:name w:val="Table Contents"/>
    <w:basedOn w:val="Normal"/>
    <w:rsid w:val="009A4977"/>
    <w:pPr>
      <w:suppressLineNumbers/>
      <w:suppressAutoHyphens/>
    </w:pPr>
    <w:rPr>
      <w:sz w:val="20"/>
      <w:szCs w:val="20"/>
      <w:lang w:val="ro-RO" w:eastAsia="ar-SA"/>
    </w:rPr>
  </w:style>
  <w:style w:type="paragraph" w:customStyle="1" w:styleId="TableHeading">
    <w:name w:val="Table Heading"/>
    <w:basedOn w:val="TableContents"/>
    <w:rsid w:val="009A4977"/>
    <w:pPr>
      <w:jc w:val="center"/>
    </w:pPr>
    <w:rPr>
      <w:b/>
      <w:bCs/>
      <w:i/>
      <w:iCs/>
    </w:rPr>
  </w:style>
  <w:style w:type="paragraph" w:customStyle="1" w:styleId="WW-BodyTextIndent2">
    <w:name w:val="WW-Body Text Indent 2"/>
    <w:basedOn w:val="Normal"/>
    <w:rsid w:val="009A497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A4977"/>
    <w:rPr>
      <w:lang w:val="pl-PL" w:eastAsia="pl-PL"/>
    </w:rPr>
  </w:style>
  <w:style w:type="paragraph" w:customStyle="1" w:styleId="Textsimplu1">
    <w:name w:val="Text simplu1"/>
    <w:basedOn w:val="Normal"/>
    <w:rsid w:val="009A4977"/>
    <w:pPr>
      <w:suppressAutoHyphens/>
    </w:pPr>
    <w:rPr>
      <w:rFonts w:ascii="Courier New" w:hAnsi="Courier New" w:cs="Courier New"/>
      <w:sz w:val="20"/>
      <w:szCs w:val="20"/>
      <w:lang w:val="ro-RO" w:eastAsia="ar-SA"/>
    </w:rPr>
  </w:style>
  <w:style w:type="paragraph" w:customStyle="1" w:styleId="Revizuire1">
    <w:name w:val="Revizuire1"/>
    <w:hidden/>
    <w:semiHidden/>
    <w:rsid w:val="009A4977"/>
    <w:rPr>
      <w:sz w:val="24"/>
      <w:szCs w:val="24"/>
      <w:lang w:val="ro-RO" w:eastAsia="ro-RO"/>
    </w:rPr>
  </w:style>
  <w:style w:type="paragraph" w:customStyle="1" w:styleId="TextnBalon1">
    <w:name w:val="Text în Balon1"/>
    <w:basedOn w:val="Normal"/>
    <w:rsid w:val="009A4977"/>
    <w:rPr>
      <w:rFonts w:ascii="Tahoma" w:hAnsi="Tahoma" w:cs="Tahoma"/>
      <w:sz w:val="16"/>
      <w:szCs w:val="16"/>
      <w:lang w:val="ro-RO" w:eastAsia="ro-RO"/>
    </w:rPr>
  </w:style>
  <w:style w:type="character" w:customStyle="1" w:styleId="TextnBalonCaracter">
    <w:name w:val="Text în Balon Caracter"/>
    <w:rsid w:val="009A4977"/>
    <w:rPr>
      <w:rFonts w:ascii="Tahoma" w:hAnsi="Tahoma" w:cs="Tahoma"/>
      <w:sz w:val="16"/>
      <w:szCs w:val="16"/>
    </w:rPr>
  </w:style>
  <w:style w:type="paragraph" w:customStyle="1" w:styleId="Preformatted">
    <w:name w:val="Preformatted"/>
    <w:basedOn w:val="Normal"/>
    <w:rsid w:val="009A49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A4977"/>
    <w:rPr>
      <w:lang w:val="pl-PL" w:eastAsia="pl-PL"/>
    </w:rPr>
  </w:style>
  <w:style w:type="character" w:customStyle="1" w:styleId="tpt1">
    <w:name w:val="tpt1"/>
    <w:rsid w:val="009A4977"/>
  </w:style>
  <w:style w:type="paragraph" w:customStyle="1" w:styleId="NormalWeb2">
    <w:name w:val="Normal (Web)2"/>
    <w:basedOn w:val="Normal"/>
    <w:rsid w:val="009A4977"/>
    <w:pPr>
      <w:spacing w:before="105" w:after="105"/>
      <w:ind w:left="105" w:right="105"/>
    </w:pPr>
    <w:rPr>
      <w:noProof/>
      <w:color w:val="000000"/>
      <w:lang w:val="ro-RO"/>
    </w:rPr>
  </w:style>
  <w:style w:type="paragraph" w:customStyle="1" w:styleId="NormalWeb3">
    <w:name w:val="Normal (Web)3"/>
    <w:basedOn w:val="Normal"/>
    <w:rsid w:val="009A4977"/>
    <w:pPr>
      <w:spacing w:before="105" w:after="105"/>
      <w:ind w:left="105" w:right="105"/>
    </w:pPr>
    <w:rPr>
      <w:noProof/>
      <w:color w:val="000000"/>
      <w:lang w:val="ro-RO"/>
    </w:rPr>
  </w:style>
  <w:style w:type="character" w:customStyle="1" w:styleId="ln2tpunct">
    <w:name w:val="ln2tpunct"/>
    <w:rsid w:val="009A4977"/>
  </w:style>
  <w:style w:type="paragraph" w:customStyle="1" w:styleId="8colheading">
    <w:name w:val="8 col heading"/>
    <w:aliases w:val="col heading,ch"/>
    <w:basedOn w:val="Normal"/>
    <w:rsid w:val="009A4977"/>
    <w:pPr>
      <w:spacing w:before="80" w:after="80"/>
      <w:jc w:val="center"/>
    </w:pPr>
    <w:rPr>
      <w:rFonts w:ascii="Palatino" w:hAnsi="Palatino"/>
      <w:b/>
      <w:caps/>
      <w:szCs w:val="20"/>
      <w:lang w:eastAsia="ro-RO"/>
    </w:rPr>
  </w:style>
  <w:style w:type="paragraph" w:customStyle="1" w:styleId="Text">
    <w:name w:val="Text"/>
    <w:basedOn w:val="Normal"/>
    <w:rsid w:val="009A4977"/>
    <w:pPr>
      <w:spacing w:after="120"/>
    </w:pPr>
    <w:rPr>
      <w:rFonts w:ascii="Arial" w:hAnsi="Arial"/>
      <w:szCs w:val="20"/>
    </w:rPr>
  </w:style>
  <w:style w:type="paragraph" w:customStyle="1" w:styleId="titlepage">
    <w:name w:val="title page"/>
    <w:basedOn w:val="Normal"/>
    <w:rsid w:val="009A4977"/>
    <w:pPr>
      <w:spacing w:line="360" w:lineRule="atLeast"/>
      <w:jc w:val="center"/>
    </w:pPr>
    <w:rPr>
      <w:rFonts w:ascii="Arial" w:hAnsi="Arial"/>
      <w:sz w:val="28"/>
      <w:szCs w:val="20"/>
    </w:rPr>
  </w:style>
  <w:style w:type="paragraph" w:customStyle="1" w:styleId="p0">
    <w:name w:val="p0"/>
    <w:basedOn w:val="Normal"/>
    <w:rsid w:val="009A497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9A4977"/>
    <w:pPr>
      <w:jc w:val="center"/>
    </w:pPr>
    <w:rPr>
      <w:b/>
      <w:bCs/>
      <w:u w:val="single"/>
      <w:lang w:val="ro-RO" w:eastAsia="ro-RO"/>
    </w:rPr>
  </w:style>
  <w:style w:type="character" w:customStyle="1" w:styleId="SubtitluCaracter">
    <w:name w:val="Subtitlu Caracter"/>
    <w:basedOn w:val="Fontdeparagrafimplicit"/>
    <w:link w:val="Subtitlu"/>
    <w:rsid w:val="009A4977"/>
    <w:rPr>
      <w:b/>
      <w:bCs/>
      <w:sz w:val="24"/>
      <w:szCs w:val="24"/>
      <w:u w:val="single"/>
      <w:lang w:val="ro-RO" w:eastAsia="ro-RO"/>
    </w:rPr>
  </w:style>
  <w:style w:type="character" w:customStyle="1" w:styleId="WW8Num5z0">
    <w:name w:val="WW8Num5z0"/>
    <w:rsid w:val="009A4977"/>
    <w:rPr>
      <w:rFonts w:ascii="Arial" w:eastAsia="Times New Roman" w:hAnsi="Arial" w:cs="Arial"/>
    </w:rPr>
  </w:style>
  <w:style w:type="character" w:customStyle="1" w:styleId="rvts9">
    <w:name w:val="rvts9"/>
    <w:rsid w:val="009A4977"/>
  </w:style>
  <w:style w:type="character" w:customStyle="1" w:styleId="rvts10">
    <w:name w:val="rvts10"/>
    <w:rsid w:val="009A4977"/>
  </w:style>
  <w:style w:type="paragraph" w:customStyle="1" w:styleId="Subarticol1italic">
    <w:name w:val="Subarticol 1 italic"/>
    <w:basedOn w:val="Normal"/>
    <w:rsid w:val="009A497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A497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9A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9A497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A4977"/>
    <w:rPr>
      <w:lang w:val="pl-PL" w:eastAsia="pl-PL"/>
    </w:rPr>
  </w:style>
  <w:style w:type="character" w:customStyle="1" w:styleId="anexa1">
    <w:name w:val="anexa1"/>
    <w:rsid w:val="009A4977"/>
    <w:rPr>
      <w:b/>
      <w:bCs/>
      <w:i/>
      <w:iCs/>
      <w:color w:val="FF0000"/>
    </w:rPr>
  </w:style>
  <w:style w:type="character" w:customStyle="1" w:styleId="tabel1">
    <w:name w:val="tabel1"/>
    <w:rsid w:val="009A4977"/>
    <w:rPr>
      <w:rFonts w:ascii="Courier New" w:hAnsi="Courier New" w:cs="Courier New"/>
      <w:color w:val="000000"/>
      <w:sz w:val="20"/>
      <w:szCs w:val="20"/>
    </w:rPr>
  </w:style>
  <w:style w:type="character" w:customStyle="1" w:styleId="nota1">
    <w:name w:val="nota1"/>
    <w:rsid w:val="009A4977"/>
    <w:rPr>
      <w:b/>
      <w:bCs/>
      <w:color w:val="000000"/>
    </w:rPr>
  </w:style>
  <w:style w:type="character" w:customStyle="1" w:styleId="paragraf1">
    <w:name w:val="paragraf1"/>
    <w:rsid w:val="009A4977"/>
    <w:rPr>
      <w:shd w:val="clear" w:color="auto" w:fill="auto"/>
    </w:rPr>
  </w:style>
  <w:style w:type="character" w:customStyle="1" w:styleId="linie1">
    <w:name w:val="linie1"/>
    <w:rsid w:val="009A4977"/>
    <w:rPr>
      <w:b/>
      <w:bCs/>
      <w:color w:val="000000"/>
    </w:rPr>
  </w:style>
  <w:style w:type="character" w:customStyle="1" w:styleId="punct1">
    <w:name w:val="punct1"/>
    <w:rsid w:val="009A4977"/>
    <w:rPr>
      <w:b/>
      <w:bCs/>
      <w:color w:val="000000"/>
    </w:rPr>
  </w:style>
  <w:style w:type="paragraph" w:customStyle="1" w:styleId="11ptheading">
    <w:name w:val="11 pt heading"/>
    <w:basedOn w:val="Normal"/>
    <w:next w:val="Corptext"/>
    <w:rsid w:val="009A4977"/>
    <w:pPr>
      <w:keepNext/>
      <w:keepLines/>
      <w:spacing w:before="360" w:after="120"/>
    </w:pPr>
    <w:rPr>
      <w:rFonts w:ascii="Arial" w:hAnsi="Arial" w:cs="Arial"/>
      <w:b/>
      <w:bCs/>
      <w:sz w:val="22"/>
      <w:szCs w:val="22"/>
      <w:lang w:val="en-GB"/>
    </w:rPr>
  </w:style>
  <w:style w:type="paragraph" w:styleId="Listanumerotat2">
    <w:name w:val="List Number 2"/>
    <w:basedOn w:val="Listnumerotat"/>
    <w:rsid w:val="009A4977"/>
    <w:pPr>
      <w:keepLines/>
      <w:numPr>
        <w:numId w:val="7"/>
      </w:numPr>
      <w:tabs>
        <w:tab w:val="left" w:pos="851"/>
      </w:tabs>
      <w:spacing w:before="120" w:after="120"/>
      <w:jc w:val="both"/>
    </w:pPr>
    <w:rPr>
      <w:sz w:val="22"/>
      <w:szCs w:val="22"/>
      <w:lang w:val="en-GB" w:eastAsia="en-US"/>
    </w:rPr>
  </w:style>
  <w:style w:type="paragraph" w:styleId="Listnumerotat">
    <w:name w:val="List Number"/>
    <w:basedOn w:val="Normal"/>
    <w:rsid w:val="009A4977"/>
    <w:pPr>
      <w:ind w:left="720" w:hanging="360"/>
    </w:pPr>
    <w:rPr>
      <w:lang w:val="ro-RO" w:eastAsia="ro-RO"/>
    </w:rPr>
  </w:style>
  <w:style w:type="paragraph" w:customStyle="1" w:styleId="BalloonText3">
    <w:name w:val="Balloon Text3"/>
    <w:basedOn w:val="Normal"/>
    <w:semiHidden/>
    <w:rsid w:val="009A4977"/>
    <w:rPr>
      <w:rFonts w:ascii="Tahoma" w:hAnsi="Tahoma" w:cs="Tahoma"/>
      <w:sz w:val="16"/>
      <w:szCs w:val="16"/>
      <w:lang w:val="ro-RO" w:eastAsia="ro-RO"/>
    </w:rPr>
  </w:style>
  <w:style w:type="paragraph" w:customStyle="1" w:styleId="CharCharChar">
    <w:name w:val="Char Char Char"/>
    <w:basedOn w:val="Normal"/>
    <w:rsid w:val="009A497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A4977"/>
    <w:pPr>
      <w:tabs>
        <w:tab w:val="left" w:pos="709"/>
      </w:tabs>
    </w:pPr>
    <w:rPr>
      <w:rFonts w:ascii="Tahoma" w:hAnsi="Tahoma"/>
      <w:lang w:val="pl-PL" w:eastAsia="pl-PL"/>
    </w:rPr>
  </w:style>
  <w:style w:type="character" w:customStyle="1" w:styleId="ln2paragraf1">
    <w:name w:val="ln2paragraf1"/>
    <w:rsid w:val="009A4977"/>
    <w:rPr>
      <w:b/>
      <w:bCs/>
    </w:rPr>
  </w:style>
  <w:style w:type="character" w:customStyle="1" w:styleId="ln2nota1">
    <w:name w:val="ln2nota1"/>
    <w:rsid w:val="009A4977"/>
    <w:rPr>
      <w:rFonts w:ascii="Verdana" w:hAnsi="Verdana" w:hint="default"/>
    </w:rPr>
  </w:style>
  <w:style w:type="character" w:styleId="Referincomentariu">
    <w:name w:val="annotation reference"/>
    <w:rsid w:val="009A4977"/>
    <w:rPr>
      <w:sz w:val="16"/>
      <w:szCs w:val="16"/>
    </w:rPr>
  </w:style>
  <w:style w:type="paragraph" w:customStyle="1" w:styleId="CommentSubject3">
    <w:name w:val="Comment Subject3"/>
    <w:basedOn w:val="Textcomentariu"/>
    <w:next w:val="Textcomentariu"/>
    <w:semiHidden/>
    <w:rsid w:val="009A4977"/>
    <w:pPr>
      <w:jc w:val="left"/>
    </w:pPr>
    <w:rPr>
      <w:rFonts w:ascii="Times New Roman" w:hAnsi="Times New Roman"/>
      <w:b/>
      <w:bCs/>
      <w:lang w:val="ro-RO" w:eastAsia="ro-RO"/>
    </w:rPr>
  </w:style>
  <w:style w:type="character" w:customStyle="1" w:styleId="pt1">
    <w:name w:val="pt1"/>
    <w:rsid w:val="009A4977"/>
    <w:rPr>
      <w:b/>
      <w:bCs/>
      <w:color w:val="8F0000"/>
    </w:rPr>
  </w:style>
  <w:style w:type="character" w:customStyle="1" w:styleId="yshortcuts">
    <w:name w:val="yshortcuts"/>
    <w:rsid w:val="009A4977"/>
  </w:style>
  <w:style w:type="paragraph" w:customStyle="1" w:styleId="CharCaracterCaracter1CharCharCharCharCharChar">
    <w:name w:val="Char Caracter Caracter1 Char Char Char Char Char Char"/>
    <w:basedOn w:val="Normal"/>
    <w:rsid w:val="009A4977"/>
    <w:rPr>
      <w:lang w:val="pl-PL" w:eastAsia="pl-PL"/>
    </w:rPr>
  </w:style>
  <w:style w:type="character" w:customStyle="1" w:styleId="FontStyle32">
    <w:name w:val="Font Style32"/>
    <w:rsid w:val="009A4977"/>
    <w:rPr>
      <w:rFonts w:ascii="Arial" w:hAnsi="Arial" w:cs="Arial"/>
      <w:b/>
      <w:bCs/>
      <w:spacing w:val="-10"/>
      <w:sz w:val="32"/>
      <w:szCs w:val="32"/>
    </w:rPr>
  </w:style>
  <w:style w:type="character" w:customStyle="1" w:styleId="apple-style-span">
    <w:name w:val="apple-style-span"/>
    <w:rsid w:val="009A4977"/>
  </w:style>
  <w:style w:type="character" w:customStyle="1" w:styleId="TextnBalonCaracter1">
    <w:name w:val="Text în Balon Caracter1"/>
    <w:link w:val="TextnBalon"/>
    <w:uiPriority w:val="99"/>
    <w:semiHidden/>
    <w:rsid w:val="009A4977"/>
    <w:rPr>
      <w:rFonts w:ascii="Tahoma" w:hAnsi="Tahoma" w:cs="Tahoma"/>
      <w:sz w:val="16"/>
      <w:szCs w:val="16"/>
    </w:rPr>
  </w:style>
  <w:style w:type="character" w:customStyle="1" w:styleId="tsp1">
    <w:name w:val="tsp1"/>
    <w:rsid w:val="009A4977"/>
  </w:style>
  <w:style w:type="character" w:customStyle="1" w:styleId="sp1">
    <w:name w:val="sp1"/>
    <w:rsid w:val="009A4977"/>
    <w:rPr>
      <w:b/>
      <w:bCs/>
      <w:color w:val="8F0000"/>
    </w:rPr>
  </w:style>
  <w:style w:type="paragraph" w:styleId="Primindentpentrucorptext2">
    <w:name w:val="Body Text First Indent 2"/>
    <w:basedOn w:val="Indentcorptext"/>
    <w:link w:val="Primindentpentrucorptext2Caracter"/>
    <w:uiPriority w:val="99"/>
    <w:unhideWhenUsed/>
    <w:rsid w:val="009A497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9A497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9A497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9A4977"/>
    <w:rPr>
      <w:rFonts w:ascii="MS Sans Serif" w:hAnsi="MS Sans Serif"/>
      <w:sz w:val="24"/>
      <w:szCs w:val="24"/>
      <w:lang w:val="x-none"/>
    </w:rPr>
  </w:style>
  <w:style w:type="paragraph" w:customStyle="1" w:styleId="Adresscurtdereturnare">
    <w:name w:val="Adresă scurtă de returnare"/>
    <w:basedOn w:val="Normal"/>
    <w:rsid w:val="009A4977"/>
    <w:pPr>
      <w:suppressAutoHyphens/>
    </w:pPr>
    <w:rPr>
      <w:lang w:val="en-GB" w:eastAsia="ar-SA"/>
    </w:rPr>
  </w:style>
  <w:style w:type="paragraph" w:customStyle="1" w:styleId="LiniepentruPP">
    <w:name w:val="Linie pentru PP"/>
    <w:basedOn w:val="Semntur"/>
    <w:rsid w:val="009A4977"/>
    <w:pPr>
      <w:suppressAutoHyphens/>
      <w:ind w:left="4320"/>
    </w:pPr>
    <w:rPr>
      <w:lang w:val="en-GB" w:eastAsia="ar-SA"/>
    </w:rPr>
  </w:style>
  <w:style w:type="paragraph" w:styleId="Semntur">
    <w:name w:val="Signature"/>
    <w:basedOn w:val="Normal"/>
    <w:link w:val="SemnturCaracter"/>
    <w:uiPriority w:val="99"/>
    <w:unhideWhenUsed/>
    <w:rsid w:val="009A4977"/>
    <w:pPr>
      <w:ind w:left="4252"/>
    </w:pPr>
    <w:rPr>
      <w:lang w:val="x-none"/>
    </w:rPr>
  </w:style>
  <w:style w:type="character" w:customStyle="1" w:styleId="SemnturCaracter">
    <w:name w:val="Semnătură Caracter"/>
    <w:basedOn w:val="Fontdeparagrafimplicit"/>
    <w:link w:val="Semntur"/>
    <w:uiPriority w:val="99"/>
    <w:rsid w:val="009A4977"/>
    <w:rPr>
      <w:sz w:val="24"/>
      <w:szCs w:val="24"/>
      <w:lang w:val="x-none"/>
    </w:rPr>
  </w:style>
  <w:style w:type="paragraph" w:customStyle="1" w:styleId="Style1">
    <w:name w:val="Style1"/>
    <w:basedOn w:val="Normal"/>
    <w:rsid w:val="009A4977"/>
    <w:pPr>
      <w:widowControl w:val="0"/>
      <w:autoSpaceDE w:val="0"/>
      <w:autoSpaceDN w:val="0"/>
      <w:adjustRightInd w:val="0"/>
    </w:pPr>
    <w:rPr>
      <w:lang w:val="ro-RO" w:eastAsia="ro-RO"/>
    </w:rPr>
  </w:style>
  <w:style w:type="paragraph" w:customStyle="1" w:styleId="Style4">
    <w:name w:val="Style4"/>
    <w:basedOn w:val="Normal"/>
    <w:rsid w:val="009A4977"/>
    <w:pPr>
      <w:widowControl w:val="0"/>
      <w:autoSpaceDE w:val="0"/>
      <w:autoSpaceDN w:val="0"/>
      <w:adjustRightInd w:val="0"/>
    </w:pPr>
    <w:rPr>
      <w:lang w:val="ro-RO" w:eastAsia="ro-RO"/>
    </w:rPr>
  </w:style>
  <w:style w:type="paragraph" w:customStyle="1" w:styleId="Style6">
    <w:name w:val="Style6"/>
    <w:basedOn w:val="Normal"/>
    <w:rsid w:val="009A4977"/>
    <w:pPr>
      <w:widowControl w:val="0"/>
      <w:autoSpaceDE w:val="0"/>
      <w:autoSpaceDN w:val="0"/>
      <w:adjustRightInd w:val="0"/>
    </w:pPr>
    <w:rPr>
      <w:lang w:val="ro-RO" w:eastAsia="ro-RO"/>
    </w:rPr>
  </w:style>
  <w:style w:type="paragraph" w:customStyle="1" w:styleId="Style7">
    <w:name w:val="Style7"/>
    <w:basedOn w:val="Normal"/>
    <w:rsid w:val="009A497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A497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A4977"/>
    <w:pPr>
      <w:widowControl w:val="0"/>
      <w:autoSpaceDE w:val="0"/>
      <w:autoSpaceDN w:val="0"/>
      <w:adjustRightInd w:val="0"/>
    </w:pPr>
    <w:rPr>
      <w:lang w:val="ro-RO" w:eastAsia="ro-RO"/>
    </w:rPr>
  </w:style>
  <w:style w:type="paragraph" w:customStyle="1" w:styleId="Style10">
    <w:name w:val="Style10"/>
    <w:basedOn w:val="Normal"/>
    <w:rsid w:val="009A4977"/>
    <w:pPr>
      <w:widowControl w:val="0"/>
      <w:autoSpaceDE w:val="0"/>
      <w:autoSpaceDN w:val="0"/>
      <w:adjustRightInd w:val="0"/>
    </w:pPr>
    <w:rPr>
      <w:lang w:val="ro-RO" w:eastAsia="ro-RO"/>
    </w:rPr>
  </w:style>
  <w:style w:type="paragraph" w:customStyle="1" w:styleId="Style11">
    <w:name w:val="Style11"/>
    <w:basedOn w:val="Normal"/>
    <w:rsid w:val="009A4977"/>
    <w:pPr>
      <w:widowControl w:val="0"/>
      <w:autoSpaceDE w:val="0"/>
      <w:autoSpaceDN w:val="0"/>
      <w:adjustRightInd w:val="0"/>
    </w:pPr>
    <w:rPr>
      <w:lang w:val="ro-RO" w:eastAsia="ro-RO"/>
    </w:rPr>
  </w:style>
  <w:style w:type="paragraph" w:customStyle="1" w:styleId="Style12">
    <w:name w:val="Style12"/>
    <w:basedOn w:val="Normal"/>
    <w:rsid w:val="009A4977"/>
    <w:pPr>
      <w:widowControl w:val="0"/>
      <w:autoSpaceDE w:val="0"/>
      <w:autoSpaceDN w:val="0"/>
      <w:adjustRightInd w:val="0"/>
    </w:pPr>
    <w:rPr>
      <w:lang w:val="ro-RO" w:eastAsia="ro-RO"/>
    </w:rPr>
  </w:style>
  <w:style w:type="paragraph" w:customStyle="1" w:styleId="Style13">
    <w:name w:val="Style13"/>
    <w:basedOn w:val="Normal"/>
    <w:rsid w:val="009A4977"/>
    <w:pPr>
      <w:widowControl w:val="0"/>
      <w:autoSpaceDE w:val="0"/>
      <w:autoSpaceDN w:val="0"/>
      <w:adjustRightInd w:val="0"/>
      <w:spacing w:line="250" w:lineRule="exact"/>
    </w:pPr>
    <w:rPr>
      <w:lang w:val="ro-RO" w:eastAsia="ro-RO"/>
    </w:rPr>
  </w:style>
  <w:style w:type="paragraph" w:customStyle="1" w:styleId="Style14">
    <w:name w:val="Style14"/>
    <w:basedOn w:val="Normal"/>
    <w:rsid w:val="009A4977"/>
    <w:pPr>
      <w:widowControl w:val="0"/>
      <w:autoSpaceDE w:val="0"/>
      <w:autoSpaceDN w:val="0"/>
      <w:adjustRightInd w:val="0"/>
    </w:pPr>
    <w:rPr>
      <w:lang w:val="ro-RO" w:eastAsia="ro-RO"/>
    </w:rPr>
  </w:style>
  <w:style w:type="character" w:customStyle="1" w:styleId="FontStyle16">
    <w:name w:val="Font Style16"/>
    <w:rsid w:val="009A4977"/>
    <w:rPr>
      <w:rFonts w:ascii="Times New Roman" w:hAnsi="Times New Roman" w:cs="Times New Roman"/>
      <w:b/>
      <w:bCs/>
      <w:sz w:val="18"/>
      <w:szCs w:val="18"/>
    </w:rPr>
  </w:style>
  <w:style w:type="character" w:customStyle="1" w:styleId="FontStyle17">
    <w:name w:val="Font Style17"/>
    <w:rsid w:val="009A4977"/>
    <w:rPr>
      <w:rFonts w:ascii="Times New Roman" w:hAnsi="Times New Roman" w:cs="Times New Roman"/>
      <w:spacing w:val="10"/>
      <w:sz w:val="18"/>
      <w:szCs w:val="18"/>
    </w:rPr>
  </w:style>
  <w:style w:type="character" w:customStyle="1" w:styleId="FontStyle18">
    <w:name w:val="Font Style18"/>
    <w:rsid w:val="009A4977"/>
    <w:rPr>
      <w:rFonts w:ascii="Times New Roman" w:hAnsi="Times New Roman" w:cs="Times New Roman"/>
      <w:i/>
      <w:iCs/>
      <w:sz w:val="18"/>
      <w:szCs w:val="18"/>
    </w:rPr>
  </w:style>
  <w:style w:type="paragraph" w:customStyle="1" w:styleId="WW-Default">
    <w:name w:val="WW-Default"/>
    <w:rsid w:val="009A4977"/>
    <w:pPr>
      <w:suppressAutoHyphens/>
      <w:autoSpaceDE w:val="0"/>
    </w:pPr>
    <w:rPr>
      <w:rFonts w:eastAsia="Arial"/>
      <w:color w:val="000000"/>
      <w:sz w:val="24"/>
      <w:szCs w:val="24"/>
      <w:lang w:eastAsia="ar-SA"/>
    </w:rPr>
  </w:style>
  <w:style w:type="paragraph" w:customStyle="1" w:styleId="font5">
    <w:name w:val="font5"/>
    <w:basedOn w:val="Normal"/>
    <w:rsid w:val="009A4977"/>
    <w:pPr>
      <w:spacing w:before="100" w:beforeAutospacing="1" w:after="100" w:afterAutospacing="1"/>
    </w:pPr>
    <w:rPr>
      <w:b/>
      <w:bCs/>
    </w:rPr>
  </w:style>
  <w:style w:type="paragraph" w:customStyle="1" w:styleId="xl24">
    <w:name w:val="xl24"/>
    <w:basedOn w:val="Normal"/>
    <w:rsid w:val="009A4977"/>
    <w:pPr>
      <w:pBdr>
        <w:top w:val="single" w:sz="8" w:space="0" w:color="auto"/>
        <w:bottom w:val="single" w:sz="8" w:space="0" w:color="auto"/>
      </w:pBdr>
      <w:spacing w:before="100" w:beforeAutospacing="1" w:after="100" w:afterAutospacing="1"/>
    </w:pPr>
  </w:style>
  <w:style w:type="paragraph" w:customStyle="1" w:styleId="xl25">
    <w:name w:val="xl25"/>
    <w:basedOn w:val="Normal"/>
    <w:rsid w:val="009A497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9A497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9A4977"/>
    <w:pPr>
      <w:pBdr>
        <w:bottom w:val="single" w:sz="8" w:space="0" w:color="auto"/>
      </w:pBdr>
      <w:spacing w:before="100" w:beforeAutospacing="1" w:after="100" w:afterAutospacing="1"/>
      <w:jc w:val="right"/>
    </w:pPr>
  </w:style>
  <w:style w:type="paragraph" w:customStyle="1" w:styleId="xl29">
    <w:name w:val="xl29"/>
    <w:basedOn w:val="Normal"/>
    <w:rsid w:val="009A4977"/>
    <w:pPr>
      <w:pBdr>
        <w:bottom w:val="single" w:sz="8" w:space="0" w:color="auto"/>
      </w:pBdr>
      <w:spacing w:before="100" w:beforeAutospacing="1" w:after="100" w:afterAutospacing="1"/>
      <w:jc w:val="right"/>
    </w:pPr>
  </w:style>
  <w:style w:type="paragraph" w:customStyle="1" w:styleId="xl30">
    <w:name w:val="xl30"/>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9A497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9A4977"/>
    <w:pPr>
      <w:spacing w:before="100" w:beforeAutospacing="1" w:after="100" w:afterAutospacing="1"/>
      <w:jc w:val="center"/>
      <w:textAlignment w:val="center"/>
    </w:pPr>
  </w:style>
  <w:style w:type="paragraph" w:customStyle="1" w:styleId="xl33">
    <w:name w:val="xl33"/>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9A497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9A497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9A497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9A497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9A497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9A49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9A497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9A49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9A497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9A497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9A497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9A49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9A49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9A497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9A497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9A497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9A497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9A497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9A497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9A497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9A497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9A497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9A497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9A497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9A497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9A497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9A4977"/>
    <w:pPr>
      <w:pBdr>
        <w:bottom w:val="single" w:sz="8" w:space="0" w:color="auto"/>
      </w:pBdr>
      <w:spacing w:before="100" w:beforeAutospacing="1" w:after="100" w:afterAutospacing="1"/>
      <w:textAlignment w:val="center"/>
    </w:pPr>
  </w:style>
  <w:style w:type="paragraph" w:customStyle="1" w:styleId="xl103">
    <w:name w:val="xl103"/>
    <w:basedOn w:val="Normal"/>
    <w:rsid w:val="009A497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9A497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9A497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9A497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9A497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9A497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9A497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9A497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9A497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9A497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table" w:styleId="GrilTabel">
    <w:name w:val="Table Grid"/>
    <w:basedOn w:val="TabelNormal"/>
    <w:uiPriority w:val="59"/>
    <w:rsid w:val="003D637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D637A"/>
    <w:rPr>
      <w:lang w:val="pl-PL" w:eastAsia="pl-PL"/>
    </w:rPr>
  </w:style>
  <w:style w:type="character" w:customStyle="1" w:styleId="Titlu1Caracter">
    <w:name w:val="Titlu 1 Caracter"/>
    <w:aliases w:val="g Caracter"/>
    <w:basedOn w:val="Fontdeparagrafimplicit"/>
    <w:link w:val="Titlu1"/>
    <w:rsid w:val="009A497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9A4977"/>
    <w:rPr>
      <w:rFonts w:ascii="Arial" w:hAnsi="Arial"/>
      <w:b/>
      <w:smallCaps/>
      <w:sz w:val="22"/>
      <w:szCs w:val="22"/>
      <w:lang w:val="es-ES_tradnl" w:eastAsia="x-none"/>
    </w:rPr>
  </w:style>
  <w:style w:type="character" w:customStyle="1" w:styleId="Titlu3Caracter">
    <w:name w:val="Titlu 3 Caracter"/>
    <w:basedOn w:val="Fontdeparagrafimplicit"/>
    <w:link w:val="Titlu3"/>
    <w:rsid w:val="009A4977"/>
    <w:rPr>
      <w:rFonts w:ascii="Arial" w:hAnsi="Arial"/>
      <w:iCs/>
      <w:sz w:val="22"/>
      <w:szCs w:val="22"/>
      <w:lang w:val="fr-FR" w:eastAsia="en-GB"/>
    </w:rPr>
  </w:style>
  <w:style w:type="character" w:customStyle="1" w:styleId="Titlu4Caracter">
    <w:name w:val="Titlu 4 Caracter"/>
    <w:basedOn w:val="Fontdeparagrafimplicit"/>
    <w:link w:val="Titlu4"/>
    <w:rsid w:val="009A4977"/>
    <w:rPr>
      <w:rFonts w:ascii="Arial" w:hAnsi="Arial" w:cs="Arial"/>
      <w:sz w:val="22"/>
      <w:lang w:val="en-GB" w:eastAsia="en-GB"/>
    </w:rPr>
  </w:style>
  <w:style w:type="character" w:customStyle="1" w:styleId="Titlu5Caracter">
    <w:name w:val="Titlu 5 Caracter"/>
    <w:basedOn w:val="Fontdeparagrafimplicit"/>
    <w:link w:val="Titlu5"/>
    <w:rsid w:val="009A4977"/>
    <w:rPr>
      <w:rFonts w:ascii="Arial" w:hAnsi="Arial" w:cs="Arial"/>
      <w:sz w:val="22"/>
      <w:lang w:val="en-GB"/>
    </w:rPr>
  </w:style>
  <w:style w:type="character" w:customStyle="1" w:styleId="Titlu6Caracter">
    <w:name w:val="Titlu 6 Caracter"/>
    <w:basedOn w:val="Fontdeparagrafimplicit"/>
    <w:link w:val="Titlu6"/>
    <w:rsid w:val="009A4977"/>
    <w:rPr>
      <w:rFonts w:ascii="Arial" w:hAnsi="Arial" w:cs="Arial"/>
      <w:i/>
      <w:iCs/>
      <w:sz w:val="22"/>
      <w:szCs w:val="22"/>
      <w:lang w:val="en-GB"/>
    </w:rPr>
  </w:style>
  <w:style w:type="character" w:customStyle="1" w:styleId="Titlu7Caracter">
    <w:name w:val="Titlu 7 Caracter"/>
    <w:basedOn w:val="Fontdeparagrafimplicit"/>
    <w:link w:val="Titlu7"/>
    <w:rsid w:val="009A4977"/>
    <w:rPr>
      <w:rFonts w:ascii="Tahoma" w:hAnsi="Tahoma" w:cs="Arial"/>
      <w:b/>
      <w:lang w:val="en-GB"/>
    </w:rPr>
  </w:style>
  <w:style w:type="character" w:customStyle="1" w:styleId="Titlu8Caracter">
    <w:name w:val="Titlu 8 Caracter"/>
    <w:basedOn w:val="Fontdeparagrafimplicit"/>
    <w:link w:val="Titlu8"/>
    <w:rsid w:val="009A497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9A4977"/>
    <w:rPr>
      <w:rFonts w:ascii="Arial" w:hAnsi="Arial" w:cs="Arial"/>
      <w:b/>
      <w:bCs/>
      <w:i/>
      <w:sz w:val="22"/>
      <w:szCs w:val="22"/>
      <w:lang w:val="ro-RO"/>
    </w:rPr>
  </w:style>
  <w:style w:type="character" w:styleId="Robust">
    <w:name w:val="Strong"/>
    <w:qFormat/>
    <w:rsid w:val="009A4977"/>
    <w:rPr>
      <w:b/>
      <w:bCs/>
    </w:rPr>
  </w:style>
  <w:style w:type="character" w:customStyle="1" w:styleId="Bodytext295pt">
    <w:name w:val="Body text (2) + 9.5 pt"/>
    <w:aliases w:val="Bold,Body text (3) + 9.5 pt,Not Italic"/>
    <w:rsid w:val="009A497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Frspaiere">
    <w:name w:val="No Spacing"/>
    <w:qFormat/>
    <w:rsid w:val="009A4977"/>
    <w:rPr>
      <w:sz w:val="24"/>
      <w:szCs w:val="24"/>
    </w:rPr>
  </w:style>
  <w:style w:type="paragraph" w:customStyle="1" w:styleId="DefaultText">
    <w:name w:val="Default Text"/>
    <w:basedOn w:val="Normal"/>
    <w:link w:val="DefaultTextChar"/>
    <w:rsid w:val="009A4977"/>
    <w:rPr>
      <w:noProof/>
      <w:szCs w:val="20"/>
    </w:rPr>
  </w:style>
  <w:style w:type="character" w:customStyle="1" w:styleId="DefaultTextChar">
    <w:name w:val="Default Text Char"/>
    <w:link w:val="DefaultText"/>
    <w:rsid w:val="009A4977"/>
    <w:rPr>
      <w:noProof/>
      <w:sz w:val="24"/>
    </w:rPr>
  </w:style>
  <w:style w:type="paragraph" w:customStyle="1" w:styleId="DefaultText2">
    <w:name w:val="Default Text:2"/>
    <w:basedOn w:val="Normal"/>
    <w:rsid w:val="009A4977"/>
    <w:rPr>
      <w:noProof/>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9A497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9A4977"/>
  </w:style>
  <w:style w:type="paragraph" w:styleId="Revizuire">
    <w:name w:val="Revision"/>
    <w:hidden/>
    <w:uiPriority w:val="99"/>
    <w:semiHidden/>
    <w:rsid w:val="009A4977"/>
    <w:rPr>
      <w:sz w:val="24"/>
      <w:szCs w:val="24"/>
    </w:rPr>
  </w:style>
  <w:style w:type="paragraph" w:styleId="Textnotdefinal">
    <w:name w:val="endnote text"/>
    <w:basedOn w:val="Normal"/>
    <w:link w:val="TextnotdefinalCaracter"/>
    <w:rsid w:val="009A4977"/>
    <w:rPr>
      <w:sz w:val="20"/>
      <w:szCs w:val="20"/>
    </w:rPr>
  </w:style>
  <w:style w:type="character" w:customStyle="1" w:styleId="TextnotdefinalCaracter">
    <w:name w:val="Text notă de final Caracter"/>
    <w:basedOn w:val="Fontdeparagrafimplicit"/>
    <w:link w:val="Textnotdefinal"/>
    <w:rsid w:val="009A4977"/>
  </w:style>
  <w:style w:type="character" w:styleId="Referinnotdefinal">
    <w:name w:val="endnote reference"/>
    <w:rsid w:val="009A4977"/>
    <w:rPr>
      <w:vertAlign w:val="superscript"/>
    </w:rPr>
  </w:style>
  <w:style w:type="character" w:styleId="Referinnotdesubsol">
    <w:name w:val="footnote reference"/>
    <w:rsid w:val="009A4977"/>
    <w:rPr>
      <w:vertAlign w:val="superscript"/>
    </w:rPr>
  </w:style>
  <w:style w:type="paragraph" w:customStyle="1" w:styleId="DefaultText1">
    <w:name w:val="Default Text:1"/>
    <w:basedOn w:val="Normal"/>
    <w:link w:val="DefaultText1Char"/>
    <w:rsid w:val="009A4977"/>
    <w:rPr>
      <w:noProof/>
      <w:szCs w:val="20"/>
    </w:rPr>
  </w:style>
  <w:style w:type="character" w:customStyle="1" w:styleId="DefaultText1Char">
    <w:name w:val="Default Text:1 Char"/>
    <w:link w:val="DefaultText1"/>
    <w:rsid w:val="009A4977"/>
    <w:rPr>
      <w:noProof/>
      <w:sz w:val="24"/>
    </w:rPr>
  </w:style>
  <w:style w:type="character" w:customStyle="1" w:styleId="noticetext">
    <w:name w:val="noticetext"/>
    <w:rsid w:val="009A4977"/>
  </w:style>
  <w:style w:type="character" w:customStyle="1" w:styleId="apple-converted-space">
    <w:name w:val="apple-converted-space"/>
    <w:rsid w:val="009A4977"/>
  </w:style>
  <w:style w:type="character" w:customStyle="1" w:styleId="noticeheading3">
    <w:name w:val="noticeheading3"/>
    <w:rsid w:val="009A4977"/>
  </w:style>
  <w:style w:type="paragraph" w:customStyle="1" w:styleId="Par1">
    <w:name w:val="Par_1"/>
    <w:basedOn w:val="Normal"/>
    <w:link w:val="Par1Char"/>
    <w:rsid w:val="009A4977"/>
    <w:pPr>
      <w:ind w:left="580" w:hanging="580"/>
      <w:jc w:val="both"/>
    </w:pPr>
    <w:rPr>
      <w:color w:val="000000"/>
      <w:sz w:val="18"/>
      <w:szCs w:val="18"/>
      <w:lang w:eastAsia="x-none"/>
    </w:rPr>
  </w:style>
  <w:style w:type="character" w:customStyle="1" w:styleId="Par1Char">
    <w:name w:val="Par_1 Char"/>
    <w:link w:val="Par1"/>
    <w:locked/>
    <w:rsid w:val="009A4977"/>
    <w:rPr>
      <w:color w:val="000000"/>
      <w:sz w:val="18"/>
      <w:szCs w:val="18"/>
      <w:lang w:eastAsia="x-none"/>
    </w:rPr>
  </w:style>
  <w:style w:type="character" w:customStyle="1" w:styleId="DefaultTextCaracter">
    <w:name w:val="Default Text Caracter"/>
    <w:rsid w:val="009A4977"/>
    <w:rPr>
      <w:noProof/>
      <w:sz w:val="24"/>
      <w:lang w:val="en-US" w:eastAsia="en-US"/>
    </w:rPr>
  </w:style>
  <w:style w:type="paragraph" w:styleId="Cuprins1">
    <w:name w:val="toc 1"/>
    <w:basedOn w:val="Normal"/>
    <w:next w:val="Normal"/>
    <w:autoRedefine/>
    <w:rsid w:val="009A497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9A497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9A4977"/>
    <w:pPr>
      <w:ind w:left="240"/>
    </w:pPr>
    <w:rPr>
      <w:sz w:val="20"/>
      <w:szCs w:val="20"/>
      <w:lang w:val="ro-RO"/>
    </w:rPr>
  </w:style>
  <w:style w:type="character" w:styleId="Numrdepagin">
    <w:name w:val="page number"/>
    <w:basedOn w:val="Fontdeparagrafimplicit"/>
    <w:rsid w:val="009A4977"/>
  </w:style>
  <w:style w:type="paragraph" w:customStyle="1" w:styleId="CharCaracterCaracter">
    <w:name w:val="Char Caracter Caracter"/>
    <w:basedOn w:val="Normal"/>
    <w:rsid w:val="009A4977"/>
    <w:rPr>
      <w:lang w:val="pl-PL" w:eastAsia="pl-PL"/>
    </w:rPr>
  </w:style>
  <w:style w:type="paragraph" w:styleId="Indentcorptext3">
    <w:name w:val="Body Text Indent 3"/>
    <w:basedOn w:val="Normal"/>
    <w:link w:val="Indentcorptext3Caracter"/>
    <w:rsid w:val="009A497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9A4977"/>
    <w:rPr>
      <w:rFonts w:ascii="Arial" w:hAnsi="Arial"/>
      <w:sz w:val="22"/>
      <w:szCs w:val="22"/>
      <w:lang w:val="en-GB"/>
    </w:rPr>
  </w:style>
  <w:style w:type="paragraph" w:customStyle="1" w:styleId="Caracter">
    <w:name w:val="Caracter"/>
    <w:basedOn w:val="Normal"/>
    <w:rsid w:val="009A4977"/>
    <w:rPr>
      <w:lang w:val="pl-PL" w:eastAsia="pl-PL"/>
    </w:rPr>
  </w:style>
  <w:style w:type="paragraph" w:customStyle="1" w:styleId="Default">
    <w:name w:val="Default"/>
    <w:rsid w:val="009A497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A4977"/>
    <w:rPr>
      <w:rFonts w:ascii="Helvetica" w:hAnsi="Helvetica" w:cs="Helvetica"/>
      <w:color w:val="auto"/>
    </w:rPr>
  </w:style>
  <w:style w:type="paragraph" w:styleId="Titlu">
    <w:name w:val="Title"/>
    <w:basedOn w:val="Normal"/>
    <w:link w:val="TitluCaracter"/>
    <w:qFormat/>
    <w:rsid w:val="009A497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9A4977"/>
    <w:rPr>
      <w:rFonts w:ascii="Arial" w:hAnsi="Arial" w:cs="Arial"/>
      <w:b/>
      <w:bCs/>
      <w:kern w:val="28"/>
      <w:sz w:val="32"/>
      <w:szCs w:val="32"/>
      <w:lang w:val="ro-RO"/>
    </w:rPr>
  </w:style>
  <w:style w:type="paragraph" w:styleId="Cuprins4">
    <w:name w:val="toc 4"/>
    <w:basedOn w:val="Normal"/>
    <w:next w:val="Normal"/>
    <w:autoRedefine/>
    <w:rsid w:val="009A4977"/>
    <w:pPr>
      <w:ind w:left="480"/>
    </w:pPr>
    <w:rPr>
      <w:sz w:val="20"/>
      <w:szCs w:val="20"/>
      <w:lang w:val="ro-RO"/>
    </w:rPr>
  </w:style>
  <w:style w:type="paragraph" w:styleId="Cuprins5">
    <w:name w:val="toc 5"/>
    <w:basedOn w:val="Normal"/>
    <w:next w:val="Normal"/>
    <w:autoRedefine/>
    <w:rsid w:val="009A4977"/>
    <w:pPr>
      <w:ind w:left="720"/>
    </w:pPr>
    <w:rPr>
      <w:sz w:val="20"/>
      <w:szCs w:val="20"/>
      <w:lang w:val="ro-RO"/>
    </w:rPr>
  </w:style>
  <w:style w:type="paragraph" w:styleId="Cuprins6">
    <w:name w:val="toc 6"/>
    <w:basedOn w:val="Normal"/>
    <w:next w:val="Normal"/>
    <w:autoRedefine/>
    <w:rsid w:val="009A4977"/>
    <w:pPr>
      <w:ind w:left="960"/>
    </w:pPr>
    <w:rPr>
      <w:sz w:val="20"/>
      <w:szCs w:val="20"/>
      <w:lang w:val="ro-RO"/>
    </w:rPr>
  </w:style>
  <w:style w:type="paragraph" w:styleId="Cuprins7">
    <w:name w:val="toc 7"/>
    <w:basedOn w:val="Normal"/>
    <w:next w:val="Normal"/>
    <w:autoRedefine/>
    <w:rsid w:val="009A4977"/>
    <w:pPr>
      <w:ind w:left="1200"/>
    </w:pPr>
    <w:rPr>
      <w:sz w:val="20"/>
      <w:szCs w:val="20"/>
      <w:lang w:val="ro-RO"/>
    </w:rPr>
  </w:style>
  <w:style w:type="paragraph" w:styleId="Cuprins8">
    <w:name w:val="toc 8"/>
    <w:basedOn w:val="Normal"/>
    <w:next w:val="Normal"/>
    <w:autoRedefine/>
    <w:rsid w:val="009A4977"/>
    <w:pPr>
      <w:ind w:left="1440"/>
    </w:pPr>
    <w:rPr>
      <w:sz w:val="20"/>
      <w:szCs w:val="20"/>
      <w:lang w:val="ro-RO"/>
    </w:rPr>
  </w:style>
  <w:style w:type="paragraph" w:styleId="Cuprins9">
    <w:name w:val="toc 9"/>
    <w:basedOn w:val="Normal"/>
    <w:next w:val="Normal"/>
    <w:autoRedefine/>
    <w:rsid w:val="009A497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A4977"/>
    <w:rPr>
      <w:lang w:val="pl-PL" w:eastAsia="pl-PL"/>
    </w:rPr>
  </w:style>
  <w:style w:type="paragraph" w:customStyle="1" w:styleId="Heading">
    <w:name w:val="Heading"/>
    <w:basedOn w:val="Normal"/>
    <w:next w:val="Corptext"/>
    <w:rsid w:val="009A497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9A4977"/>
    <w:pPr>
      <w:spacing w:after="120"/>
    </w:pPr>
    <w:rPr>
      <w:lang w:val="x-none"/>
    </w:rPr>
  </w:style>
  <w:style w:type="character" w:customStyle="1" w:styleId="CorptextCaracter">
    <w:name w:val="Corp text Caracter"/>
    <w:basedOn w:val="Fontdeparagrafimplicit"/>
    <w:link w:val="Corptext"/>
    <w:rsid w:val="009A4977"/>
    <w:rPr>
      <w:sz w:val="24"/>
      <w:szCs w:val="24"/>
      <w:lang w:val="x-none"/>
    </w:rPr>
  </w:style>
  <w:style w:type="paragraph" w:customStyle="1" w:styleId="Char">
    <w:name w:val="Char"/>
    <w:basedOn w:val="Normal"/>
    <w:rsid w:val="009A4977"/>
    <w:rPr>
      <w:lang w:val="pl-PL" w:eastAsia="pl-PL"/>
    </w:rPr>
  </w:style>
  <w:style w:type="paragraph" w:customStyle="1" w:styleId="TableText">
    <w:name w:val="Table Text"/>
    <w:basedOn w:val="Normal"/>
    <w:rsid w:val="009A4977"/>
    <w:pPr>
      <w:tabs>
        <w:tab w:val="decimal" w:pos="0"/>
      </w:tabs>
    </w:pPr>
    <w:rPr>
      <w:szCs w:val="20"/>
      <w:lang w:eastAsia="ro-RO"/>
    </w:rPr>
  </w:style>
  <w:style w:type="character" w:customStyle="1" w:styleId="alineat1">
    <w:name w:val="alineat1"/>
    <w:rsid w:val="009A4977"/>
    <w:rPr>
      <w:b/>
      <w:bCs/>
      <w:color w:val="000000"/>
    </w:rPr>
  </w:style>
  <w:style w:type="character" w:customStyle="1" w:styleId="litera1">
    <w:name w:val="litera1"/>
    <w:rsid w:val="009A4977"/>
    <w:rPr>
      <w:b/>
      <w:bCs/>
      <w:color w:val="000000"/>
    </w:rPr>
  </w:style>
  <w:style w:type="character" w:customStyle="1" w:styleId="CharChar4">
    <w:name w:val="Char Char4"/>
    <w:rsid w:val="009A4977"/>
    <w:rPr>
      <w:sz w:val="24"/>
      <w:szCs w:val="24"/>
      <w:lang w:val="ro-RO" w:eastAsia="en-US" w:bidi="ar-SA"/>
    </w:rPr>
  </w:style>
  <w:style w:type="paragraph" w:customStyle="1" w:styleId="pfeilaufzhlungszeichen">
    <w:name w:val="pfeil aufzählungszeichen"/>
    <w:basedOn w:val="Normal"/>
    <w:rsid w:val="009A4977"/>
    <w:pPr>
      <w:numPr>
        <w:numId w:val="12"/>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9A4977"/>
    <w:pPr>
      <w:spacing w:after="120"/>
      <w:ind w:left="283"/>
    </w:pPr>
    <w:rPr>
      <w:lang w:val="ro-RO" w:eastAsia="x-none"/>
    </w:rPr>
  </w:style>
  <w:style w:type="character" w:customStyle="1" w:styleId="IndentcorptextCaracter">
    <w:name w:val="Indent corp text Caracter"/>
    <w:basedOn w:val="Fontdeparagrafimplicit"/>
    <w:link w:val="Indentcorptext"/>
    <w:rsid w:val="009A497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977"/>
    <w:rPr>
      <w:rFonts w:ascii="Arial" w:hAnsi="Arial"/>
      <w:lang w:val="pl-PL" w:eastAsia="pl-PL"/>
    </w:rPr>
  </w:style>
  <w:style w:type="paragraph" w:customStyle="1" w:styleId="ListParagraph1">
    <w:name w:val="List Paragraph1"/>
    <w:basedOn w:val="Normal"/>
    <w:qFormat/>
    <w:rsid w:val="009A4977"/>
    <w:pPr>
      <w:spacing w:after="200" w:line="276" w:lineRule="auto"/>
      <w:ind w:left="720"/>
    </w:pPr>
    <w:rPr>
      <w:rFonts w:ascii="Calibri" w:hAnsi="Calibri"/>
      <w:sz w:val="22"/>
      <w:szCs w:val="22"/>
    </w:rPr>
  </w:style>
  <w:style w:type="character" w:customStyle="1" w:styleId="FontStyle21">
    <w:name w:val="Font Style21"/>
    <w:rsid w:val="009A4977"/>
    <w:rPr>
      <w:rFonts w:ascii="Times New Roman" w:hAnsi="Times New Roman" w:cs="Times New Roman"/>
      <w:sz w:val="18"/>
      <w:szCs w:val="18"/>
    </w:rPr>
  </w:style>
  <w:style w:type="paragraph" w:customStyle="1" w:styleId="NormalWeb1">
    <w:name w:val="Normal (Web)1"/>
    <w:basedOn w:val="Normal"/>
    <w:rsid w:val="009A4977"/>
    <w:rPr>
      <w:rFonts w:ascii="Arial Unicode MS" w:eastAsia="Arial Unicode MS" w:hAnsi="Arial Unicode MS" w:cs="Arial Unicode MS"/>
      <w:color w:val="000000"/>
      <w:lang w:val="ro-RO" w:eastAsia="ro-RO"/>
    </w:rPr>
  </w:style>
  <w:style w:type="paragraph" w:customStyle="1" w:styleId="CharChar1">
    <w:name w:val="Char Char1"/>
    <w:basedOn w:val="Normal"/>
    <w:rsid w:val="009A4977"/>
    <w:pPr>
      <w:spacing w:after="160" w:line="240" w:lineRule="exact"/>
    </w:pPr>
    <w:rPr>
      <w:rFonts w:ascii="Tahoma" w:hAnsi="Tahoma"/>
      <w:sz w:val="20"/>
      <w:szCs w:val="20"/>
      <w:lang w:val="en-GB"/>
    </w:rPr>
  </w:style>
  <w:style w:type="character" w:customStyle="1" w:styleId="tax1">
    <w:name w:val="tax1"/>
    <w:rsid w:val="009A4977"/>
    <w:rPr>
      <w:b/>
      <w:bCs/>
      <w:sz w:val="26"/>
      <w:szCs w:val="26"/>
    </w:rPr>
  </w:style>
  <w:style w:type="character" w:customStyle="1" w:styleId="CharacterStyle3">
    <w:name w:val="Character Style 3"/>
    <w:rsid w:val="009A4977"/>
    <w:rPr>
      <w:sz w:val="22"/>
      <w:szCs w:val="22"/>
    </w:rPr>
  </w:style>
  <w:style w:type="character" w:customStyle="1" w:styleId="tli1">
    <w:name w:val="tli1"/>
    <w:rsid w:val="009A4977"/>
  </w:style>
  <w:style w:type="character" w:customStyle="1" w:styleId="tpa1">
    <w:name w:val="tpa1"/>
    <w:rsid w:val="009A4977"/>
  </w:style>
  <w:style w:type="paragraph" w:customStyle="1" w:styleId="text-3mezera">
    <w:name w:val="text - 3 mezera"/>
    <w:basedOn w:val="Normal"/>
    <w:rsid w:val="009A497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9A4977"/>
    <w:rPr>
      <w:rFonts w:ascii="Courier New" w:hAnsi="Courier New"/>
      <w:sz w:val="20"/>
      <w:szCs w:val="20"/>
      <w:lang w:val="ro-RO" w:eastAsia="ro-RO"/>
    </w:rPr>
  </w:style>
  <w:style w:type="character" w:customStyle="1" w:styleId="TextsimpluCaracter">
    <w:name w:val="Text simplu Caracter"/>
    <w:basedOn w:val="Fontdeparagrafimplicit"/>
    <w:link w:val="Textsimplu"/>
    <w:rsid w:val="009A4977"/>
    <w:rPr>
      <w:rFonts w:ascii="Courier New" w:hAnsi="Courier New"/>
      <w:lang w:val="ro-RO" w:eastAsia="ro-RO"/>
    </w:rPr>
  </w:style>
  <w:style w:type="paragraph" w:styleId="NormalWeb">
    <w:name w:val="Normal (Web)"/>
    <w:basedOn w:val="Normal"/>
    <w:rsid w:val="009A497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A4977"/>
    <w:pPr>
      <w:tabs>
        <w:tab w:val="left" w:pos="709"/>
      </w:tabs>
    </w:pPr>
    <w:rPr>
      <w:rFonts w:ascii="Tahoma" w:hAnsi="Tahoma"/>
      <w:lang w:val="pl-PL" w:eastAsia="pl-PL"/>
    </w:rPr>
  </w:style>
  <w:style w:type="paragraph" w:styleId="Corptext3">
    <w:name w:val="Body Text 3"/>
    <w:basedOn w:val="Normal"/>
    <w:link w:val="Corptext3Caracter"/>
    <w:rsid w:val="009A497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9A4977"/>
    <w:rPr>
      <w:rFonts w:ascii="Calibri" w:eastAsia="Calibri" w:hAnsi="Calibri"/>
      <w:sz w:val="16"/>
      <w:szCs w:val="16"/>
      <w:lang w:val="ro-RO" w:eastAsia="x-none"/>
    </w:rPr>
  </w:style>
  <w:style w:type="character" w:customStyle="1" w:styleId="ln2talineat">
    <w:name w:val="ln2talineat"/>
    <w:rsid w:val="009A4977"/>
  </w:style>
  <w:style w:type="paragraph" w:styleId="Corptext2">
    <w:name w:val="Body Text 2"/>
    <w:basedOn w:val="Normal"/>
    <w:link w:val="Corptext2Caracter"/>
    <w:rsid w:val="009A4977"/>
    <w:pPr>
      <w:spacing w:after="120" w:line="480" w:lineRule="auto"/>
    </w:pPr>
    <w:rPr>
      <w:lang w:val="ro-RO" w:eastAsia="x-none"/>
    </w:rPr>
  </w:style>
  <w:style w:type="character" w:customStyle="1" w:styleId="Corptext2Caracter">
    <w:name w:val="Corp text 2 Caracter"/>
    <w:basedOn w:val="Fontdeparagrafimplicit"/>
    <w:link w:val="Corptext2"/>
    <w:rsid w:val="009A4977"/>
    <w:rPr>
      <w:sz w:val="24"/>
      <w:szCs w:val="24"/>
      <w:lang w:val="ro-RO" w:eastAsia="x-none"/>
    </w:rPr>
  </w:style>
  <w:style w:type="paragraph" w:customStyle="1" w:styleId="1">
    <w:name w:val="1"/>
    <w:basedOn w:val="Normal"/>
    <w:rsid w:val="009A4977"/>
    <w:rPr>
      <w:lang w:val="pl-PL" w:eastAsia="pl-PL"/>
    </w:rPr>
  </w:style>
  <w:style w:type="character" w:customStyle="1" w:styleId="maincontent1">
    <w:name w:val="maincontent1"/>
    <w:rsid w:val="009A4977"/>
    <w:rPr>
      <w:rFonts w:ascii="Verdana" w:hAnsi="Verdana" w:hint="default"/>
      <w:b w:val="0"/>
      <w:bCs w:val="0"/>
      <w:i w:val="0"/>
      <w:iCs w:val="0"/>
      <w:color w:val="004488"/>
      <w:sz w:val="18"/>
      <w:szCs w:val="18"/>
    </w:rPr>
  </w:style>
  <w:style w:type="character" w:customStyle="1" w:styleId="ln2tlitera">
    <w:name w:val="ln2tlitera"/>
    <w:rsid w:val="009A4977"/>
  </w:style>
  <w:style w:type="character" w:customStyle="1" w:styleId="labeltext">
    <w:name w:val="labeltext"/>
    <w:rsid w:val="009A4977"/>
  </w:style>
  <w:style w:type="character" w:customStyle="1" w:styleId="labeldatatext">
    <w:name w:val="labeldatatext"/>
    <w:rsid w:val="009A4977"/>
  </w:style>
  <w:style w:type="paragraph" w:customStyle="1" w:styleId="Textnormal">
    <w:name w:val="Text normal"/>
    <w:basedOn w:val="Normal"/>
    <w:rsid w:val="009A4977"/>
    <w:pPr>
      <w:numPr>
        <w:numId w:val="4"/>
      </w:numPr>
      <w:spacing w:before="80" w:after="160"/>
      <w:ind w:left="1304" w:firstLine="0"/>
      <w:jc w:val="both"/>
    </w:pPr>
    <w:rPr>
      <w:rFonts w:ascii="Arial" w:hAnsi="Arial"/>
      <w:sz w:val="22"/>
      <w:szCs w:val="22"/>
    </w:rPr>
  </w:style>
  <w:style w:type="paragraph" w:customStyle="1" w:styleId="Bulet">
    <w:name w:val="Bulet"/>
    <w:basedOn w:val="Normal"/>
    <w:rsid w:val="009A497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A497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9A4977"/>
    <w:pPr>
      <w:spacing w:after="160" w:line="240" w:lineRule="exact"/>
    </w:pPr>
    <w:rPr>
      <w:rFonts w:ascii="Tahoma" w:hAnsi="Tahoma"/>
      <w:sz w:val="20"/>
      <w:szCs w:val="20"/>
      <w:lang w:val="en-GB"/>
    </w:rPr>
  </w:style>
  <w:style w:type="paragraph" w:customStyle="1" w:styleId="tabulka">
    <w:name w:val="tabulka"/>
    <w:basedOn w:val="text-3mezera"/>
    <w:rsid w:val="009A4977"/>
    <w:pPr>
      <w:spacing w:before="120"/>
      <w:jc w:val="center"/>
    </w:pPr>
    <w:rPr>
      <w:sz w:val="20"/>
    </w:rPr>
  </w:style>
  <w:style w:type="character" w:customStyle="1" w:styleId="ln2tnota1">
    <w:name w:val="ln2tnota1"/>
    <w:rsid w:val="009A4977"/>
    <w:rPr>
      <w:rFonts w:ascii="Verdana" w:hAnsi="Verdana" w:hint="default"/>
    </w:rPr>
  </w:style>
  <w:style w:type="paragraph" w:styleId="Textcomentariu">
    <w:name w:val="annotation text"/>
    <w:basedOn w:val="Normal"/>
    <w:link w:val="TextcomentariuCaracter"/>
    <w:rsid w:val="009A497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9A4977"/>
    <w:rPr>
      <w:rFonts w:ascii="Arial" w:hAnsi="Arial"/>
      <w:lang w:val="x-none" w:eastAsia="x-none"/>
    </w:rPr>
  </w:style>
  <w:style w:type="paragraph" w:customStyle="1" w:styleId="Style2">
    <w:name w:val="Style2"/>
    <w:basedOn w:val="Normal"/>
    <w:next w:val="Normal"/>
    <w:rsid w:val="009A4977"/>
    <w:pPr>
      <w:widowControl w:val="0"/>
      <w:spacing w:line="288" w:lineRule="auto"/>
    </w:pPr>
    <w:rPr>
      <w:lang w:val="ro-RO"/>
    </w:rPr>
  </w:style>
  <w:style w:type="paragraph" w:customStyle="1" w:styleId="normaltableau">
    <w:name w:val="normal_tableau"/>
    <w:basedOn w:val="Normal"/>
    <w:rsid w:val="009A4977"/>
    <w:pPr>
      <w:spacing w:before="120" w:after="120"/>
      <w:jc w:val="both"/>
    </w:pPr>
    <w:rPr>
      <w:rFonts w:ascii="Optima" w:hAnsi="Optima"/>
      <w:sz w:val="22"/>
      <w:szCs w:val="20"/>
      <w:lang w:val="en-GB" w:eastAsia="hu-HU"/>
    </w:rPr>
  </w:style>
  <w:style w:type="character" w:customStyle="1" w:styleId="ln2tparagraf">
    <w:name w:val="ln2tparagraf"/>
    <w:rsid w:val="009A4977"/>
  </w:style>
  <w:style w:type="paragraph" w:styleId="Textbloc">
    <w:name w:val="Block Text"/>
    <w:basedOn w:val="Normal"/>
    <w:rsid w:val="009A4977"/>
    <w:pPr>
      <w:ind w:left="900" w:right="1300"/>
    </w:pPr>
    <w:rPr>
      <w:rFonts w:ascii="Arial" w:hAnsi="Arial" w:cs="Arial"/>
      <w:bCs/>
      <w:iCs/>
      <w:sz w:val="22"/>
      <w:szCs w:val="28"/>
    </w:rPr>
  </w:style>
  <w:style w:type="paragraph" w:customStyle="1" w:styleId="titlu-gri1">
    <w:name w:val="titlu-gri1"/>
    <w:basedOn w:val="Normal"/>
    <w:rsid w:val="009A4977"/>
    <w:pPr>
      <w:spacing w:after="120"/>
    </w:pPr>
    <w:rPr>
      <w:b/>
      <w:bCs/>
      <w:color w:val="666666"/>
      <w:sz w:val="26"/>
      <w:szCs w:val="26"/>
    </w:rPr>
  </w:style>
  <w:style w:type="paragraph" w:customStyle="1" w:styleId="CommentSubject2">
    <w:name w:val="Comment Subject2"/>
    <w:basedOn w:val="Textcomentariu"/>
    <w:next w:val="Textcomentariu"/>
    <w:rsid w:val="009A4977"/>
    <w:pPr>
      <w:jc w:val="left"/>
    </w:pPr>
    <w:rPr>
      <w:rFonts w:ascii="Times New Roman" w:hAnsi="Times New Roman"/>
      <w:b/>
      <w:bCs/>
      <w:lang w:val="ro-RO" w:eastAsia="ro-RO"/>
    </w:rPr>
  </w:style>
  <w:style w:type="paragraph" w:styleId="Indentcorptext2">
    <w:name w:val="Body Text Indent 2"/>
    <w:basedOn w:val="Normal"/>
    <w:link w:val="Indentcorptext2Caracter"/>
    <w:rsid w:val="009A4977"/>
    <w:pPr>
      <w:numPr>
        <w:numId w:val="9"/>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9A4977"/>
    <w:rPr>
      <w:sz w:val="24"/>
      <w:szCs w:val="24"/>
      <w:lang w:val="ro-RO" w:eastAsia="ro-RO"/>
    </w:rPr>
  </w:style>
  <w:style w:type="paragraph" w:customStyle="1" w:styleId="bulletX">
    <w:name w:val="bulletX"/>
    <w:basedOn w:val="Normal"/>
    <w:rsid w:val="009A497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A4977"/>
    <w:pPr>
      <w:widowControl w:val="0"/>
      <w:numPr>
        <w:numId w:val="10"/>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9A4977"/>
    <w:pPr>
      <w:spacing w:before="60" w:after="60"/>
      <w:jc w:val="both"/>
    </w:pPr>
    <w:rPr>
      <w:rFonts w:ascii="Arial" w:hAnsi="Arial"/>
      <w:sz w:val="20"/>
      <w:lang w:val="ro-RO"/>
    </w:rPr>
  </w:style>
  <w:style w:type="paragraph" w:customStyle="1" w:styleId="marked">
    <w:name w:val="marked"/>
    <w:basedOn w:val="Normal"/>
    <w:rsid w:val="009A4977"/>
    <w:pPr>
      <w:numPr>
        <w:numId w:val="5"/>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9A4977"/>
    <w:pPr>
      <w:numPr>
        <w:numId w:val="11"/>
      </w:numPr>
    </w:pPr>
  </w:style>
  <w:style w:type="paragraph" w:customStyle="1" w:styleId="bulletX1">
    <w:name w:val="bulletX1"/>
    <w:basedOn w:val="Normal"/>
    <w:rsid w:val="009A4977"/>
    <w:pPr>
      <w:tabs>
        <w:tab w:val="num" w:pos="720"/>
      </w:tabs>
      <w:ind w:left="720" w:hanging="360"/>
    </w:pPr>
    <w:rPr>
      <w:rFonts w:ascii="Arial" w:hAnsi="Arial"/>
      <w:sz w:val="20"/>
      <w:lang w:val="ro-RO"/>
    </w:rPr>
  </w:style>
  <w:style w:type="paragraph" w:customStyle="1" w:styleId="inna">
    <w:name w:val="inna"/>
    <w:basedOn w:val="Normal"/>
    <w:rsid w:val="009A4977"/>
    <w:pPr>
      <w:numPr>
        <w:numId w:val="6"/>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9A4977"/>
    <w:pPr>
      <w:tabs>
        <w:tab w:val="num" w:pos="360"/>
      </w:tabs>
      <w:ind w:left="360" w:hanging="360"/>
    </w:pPr>
    <w:rPr>
      <w:noProof/>
      <w:snapToGrid w:val="0"/>
    </w:rPr>
  </w:style>
  <w:style w:type="paragraph" w:customStyle="1" w:styleId="normal10">
    <w:name w:val="normal1"/>
    <w:basedOn w:val="Normal"/>
    <w:rsid w:val="009A497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9A4977"/>
    <w:rPr>
      <w:color w:val="800080"/>
      <w:u w:val="single"/>
    </w:rPr>
  </w:style>
  <w:style w:type="paragraph" w:customStyle="1" w:styleId="CharCharCaracterCaracter">
    <w:name w:val="Char Char Caracter Caracter"/>
    <w:basedOn w:val="Normal"/>
    <w:rsid w:val="009A4977"/>
    <w:rPr>
      <w:lang w:val="pl-PL" w:eastAsia="pl-PL"/>
    </w:rPr>
  </w:style>
  <w:style w:type="paragraph" w:customStyle="1" w:styleId="Bdytxt">
    <w:name w:val="Bdytxt"/>
    <w:basedOn w:val="Normal"/>
    <w:rsid w:val="009A497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9A4977"/>
    <w:pPr>
      <w:jc w:val="left"/>
    </w:pPr>
    <w:rPr>
      <w:rFonts w:ascii="Times New Roman" w:hAnsi="Times New Roman"/>
      <w:b/>
      <w:bCs/>
      <w:lang w:val="ro-RO" w:eastAsia="ro-RO"/>
    </w:rPr>
  </w:style>
  <w:style w:type="character" w:customStyle="1" w:styleId="CommentSubjectChar">
    <w:name w:val="Comment Subject Char"/>
    <w:rsid w:val="009A4977"/>
    <w:rPr>
      <w:rFonts w:ascii="Arial" w:hAnsi="Arial"/>
    </w:rPr>
  </w:style>
  <w:style w:type="paragraph" w:customStyle="1" w:styleId="BalloonText1">
    <w:name w:val="Balloon Text1"/>
    <w:basedOn w:val="Normal"/>
    <w:rsid w:val="009A4977"/>
    <w:rPr>
      <w:rFonts w:ascii="Tahoma" w:hAnsi="Tahoma" w:cs="Tahoma"/>
      <w:sz w:val="16"/>
      <w:szCs w:val="16"/>
      <w:lang w:val="ro-RO" w:eastAsia="ro-RO"/>
    </w:rPr>
  </w:style>
  <w:style w:type="character" w:customStyle="1" w:styleId="BalloonTextChar">
    <w:name w:val="Balloon Text Char"/>
    <w:rsid w:val="009A4977"/>
    <w:rPr>
      <w:rFonts w:ascii="Tahoma" w:hAnsi="Tahoma" w:cs="Tahoma"/>
      <w:sz w:val="16"/>
      <w:szCs w:val="16"/>
      <w:lang w:val="ro-RO" w:eastAsia="ro-RO"/>
    </w:rPr>
  </w:style>
  <w:style w:type="character" w:customStyle="1" w:styleId="CommentTextChar1">
    <w:name w:val="Comment Text Char1"/>
    <w:semiHidden/>
    <w:rsid w:val="009A4977"/>
    <w:rPr>
      <w:rFonts w:ascii="Arial" w:hAnsi="Arial"/>
    </w:rPr>
  </w:style>
  <w:style w:type="character" w:customStyle="1" w:styleId="CommentSubjectChar1">
    <w:name w:val="Comment Subject Char1"/>
    <w:rsid w:val="009A4977"/>
  </w:style>
  <w:style w:type="paragraph" w:customStyle="1" w:styleId="BalloonText2">
    <w:name w:val="Balloon Text2"/>
    <w:basedOn w:val="Normal"/>
    <w:rsid w:val="009A4977"/>
    <w:rPr>
      <w:rFonts w:ascii="Tahoma" w:hAnsi="Tahoma" w:cs="Tahoma"/>
      <w:sz w:val="16"/>
      <w:szCs w:val="16"/>
      <w:lang w:val="ro-RO" w:eastAsia="ro-RO"/>
    </w:rPr>
  </w:style>
  <w:style w:type="character" w:customStyle="1" w:styleId="BalloonTextChar1">
    <w:name w:val="Balloon Text Char1"/>
    <w:rsid w:val="009A4977"/>
    <w:rPr>
      <w:rFonts w:ascii="Tahoma" w:hAnsi="Tahoma" w:cs="Tahoma"/>
      <w:sz w:val="16"/>
      <w:szCs w:val="16"/>
      <w:lang w:val="ro-RO" w:eastAsia="ro-RO"/>
    </w:rPr>
  </w:style>
  <w:style w:type="paragraph" w:customStyle="1" w:styleId="CharChar3CaracterCaracterCharChar">
    <w:name w:val="Char Char3 Caracter Caracter Char Char"/>
    <w:basedOn w:val="Normal"/>
    <w:rsid w:val="009A4977"/>
    <w:rPr>
      <w:lang w:val="pl-PL" w:eastAsia="pl-PL"/>
    </w:rPr>
  </w:style>
  <w:style w:type="character" w:customStyle="1" w:styleId="ln2tanexa1">
    <w:name w:val="ln2tanexa1"/>
    <w:rsid w:val="009A4977"/>
    <w:rPr>
      <w:b/>
      <w:bCs/>
      <w:color w:val="AA0000"/>
      <w:u w:val="single"/>
    </w:rPr>
  </w:style>
  <w:style w:type="paragraph" w:customStyle="1" w:styleId="BodyTextIndent21">
    <w:name w:val="Body Text Indent 21"/>
    <w:basedOn w:val="Normal"/>
    <w:rsid w:val="009A497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A4977"/>
    <w:pPr>
      <w:suppressAutoHyphens/>
      <w:jc w:val="both"/>
    </w:pPr>
    <w:rPr>
      <w:rFonts w:ascii="Times-Roman-R" w:hAnsi="Times-Roman-R"/>
      <w:sz w:val="28"/>
      <w:szCs w:val="20"/>
      <w:lang w:val="en-GB" w:eastAsia="ar-SA"/>
    </w:rPr>
  </w:style>
  <w:style w:type="paragraph" w:customStyle="1" w:styleId="BodyText31">
    <w:name w:val="Body Text 31"/>
    <w:basedOn w:val="Normal"/>
    <w:rsid w:val="009A4977"/>
    <w:pPr>
      <w:suppressAutoHyphens/>
      <w:jc w:val="both"/>
    </w:pPr>
    <w:rPr>
      <w:b/>
      <w:sz w:val="28"/>
      <w:szCs w:val="20"/>
      <w:lang w:val="ro-RO" w:eastAsia="ar-SA"/>
    </w:rPr>
  </w:style>
  <w:style w:type="paragraph" w:customStyle="1" w:styleId="TableContents">
    <w:name w:val="Table Contents"/>
    <w:basedOn w:val="Normal"/>
    <w:rsid w:val="009A4977"/>
    <w:pPr>
      <w:suppressLineNumbers/>
      <w:suppressAutoHyphens/>
    </w:pPr>
    <w:rPr>
      <w:sz w:val="20"/>
      <w:szCs w:val="20"/>
      <w:lang w:val="ro-RO" w:eastAsia="ar-SA"/>
    </w:rPr>
  </w:style>
  <w:style w:type="paragraph" w:customStyle="1" w:styleId="TableHeading">
    <w:name w:val="Table Heading"/>
    <w:basedOn w:val="TableContents"/>
    <w:rsid w:val="009A4977"/>
    <w:pPr>
      <w:jc w:val="center"/>
    </w:pPr>
    <w:rPr>
      <w:b/>
      <w:bCs/>
      <w:i/>
      <w:iCs/>
    </w:rPr>
  </w:style>
  <w:style w:type="paragraph" w:customStyle="1" w:styleId="WW-BodyTextIndent2">
    <w:name w:val="WW-Body Text Indent 2"/>
    <w:basedOn w:val="Normal"/>
    <w:rsid w:val="009A497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A4977"/>
    <w:rPr>
      <w:lang w:val="pl-PL" w:eastAsia="pl-PL"/>
    </w:rPr>
  </w:style>
  <w:style w:type="paragraph" w:customStyle="1" w:styleId="Textsimplu1">
    <w:name w:val="Text simplu1"/>
    <w:basedOn w:val="Normal"/>
    <w:rsid w:val="009A4977"/>
    <w:pPr>
      <w:suppressAutoHyphens/>
    </w:pPr>
    <w:rPr>
      <w:rFonts w:ascii="Courier New" w:hAnsi="Courier New" w:cs="Courier New"/>
      <w:sz w:val="20"/>
      <w:szCs w:val="20"/>
      <w:lang w:val="ro-RO" w:eastAsia="ar-SA"/>
    </w:rPr>
  </w:style>
  <w:style w:type="paragraph" w:customStyle="1" w:styleId="Revizuire1">
    <w:name w:val="Revizuire1"/>
    <w:hidden/>
    <w:semiHidden/>
    <w:rsid w:val="009A4977"/>
    <w:rPr>
      <w:sz w:val="24"/>
      <w:szCs w:val="24"/>
      <w:lang w:val="ro-RO" w:eastAsia="ro-RO"/>
    </w:rPr>
  </w:style>
  <w:style w:type="paragraph" w:customStyle="1" w:styleId="TextnBalon1">
    <w:name w:val="Text în Balon1"/>
    <w:basedOn w:val="Normal"/>
    <w:rsid w:val="009A4977"/>
    <w:rPr>
      <w:rFonts w:ascii="Tahoma" w:hAnsi="Tahoma" w:cs="Tahoma"/>
      <w:sz w:val="16"/>
      <w:szCs w:val="16"/>
      <w:lang w:val="ro-RO" w:eastAsia="ro-RO"/>
    </w:rPr>
  </w:style>
  <w:style w:type="character" w:customStyle="1" w:styleId="TextnBalonCaracter">
    <w:name w:val="Text în Balon Caracter"/>
    <w:rsid w:val="009A4977"/>
    <w:rPr>
      <w:rFonts w:ascii="Tahoma" w:hAnsi="Tahoma" w:cs="Tahoma"/>
      <w:sz w:val="16"/>
      <w:szCs w:val="16"/>
    </w:rPr>
  </w:style>
  <w:style w:type="paragraph" w:customStyle="1" w:styleId="Preformatted">
    <w:name w:val="Preformatted"/>
    <w:basedOn w:val="Normal"/>
    <w:rsid w:val="009A49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A4977"/>
    <w:rPr>
      <w:lang w:val="pl-PL" w:eastAsia="pl-PL"/>
    </w:rPr>
  </w:style>
  <w:style w:type="character" w:customStyle="1" w:styleId="tpt1">
    <w:name w:val="tpt1"/>
    <w:rsid w:val="009A4977"/>
  </w:style>
  <w:style w:type="paragraph" w:customStyle="1" w:styleId="NormalWeb2">
    <w:name w:val="Normal (Web)2"/>
    <w:basedOn w:val="Normal"/>
    <w:rsid w:val="009A4977"/>
    <w:pPr>
      <w:spacing w:before="105" w:after="105"/>
      <w:ind w:left="105" w:right="105"/>
    </w:pPr>
    <w:rPr>
      <w:noProof/>
      <w:color w:val="000000"/>
      <w:lang w:val="ro-RO"/>
    </w:rPr>
  </w:style>
  <w:style w:type="paragraph" w:customStyle="1" w:styleId="NormalWeb3">
    <w:name w:val="Normal (Web)3"/>
    <w:basedOn w:val="Normal"/>
    <w:rsid w:val="009A4977"/>
    <w:pPr>
      <w:spacing w:before="105" w:after="105"/>
      <w:ind w:left="105" w:right="105"/>
    </w:pPr>
    <w:rPr>
      <w:noProof/>
      <w:color w:val="000000"/>
      <w:lang w:val="ro-RO"/>
    </w:rPr>
  </w:style>
  <w:style w:type="character" w:customStyle="1" w:styleId="ln2tpunct">
    <w:name w:val="ln2tpunct"/>
    <w:rsid w:val="009A4977"/>
  </w:style>
  <w:style w:type="paragraph" w:customStyle="1" w:styleId="8colheading">
    <w:name w:val="8 col heading"/>
    <w:aliases w:val="col heading,ch"/>
    <w:basedOn w:val="Normal"/>
    <w:rsid w:val="009A4977"/>
    <w:pPr>
      <w:spacing w:before="80" w:after="80"/>
      <w:jc w:val="center"/>
    </w:pPr>
    <w:rPr>
      <w:rFonts w:ascii="Palatino" w:hAnsi="Palatino"/>
      <w:b/>
      <w:caps/>
      <w:szCs w:val="20"/>
      <w:lang w:eastAsia="ro-RO"/>
    </w:rPr>
  </w:style>
  <w:style w:type="paragraph" w:customStyle="1" w:styleId="Text">
    <w:name w:val="Text"/>
    <w:basedOn w:val="Normal"/>
    <w:rsid w:val="009A4977"/>
    <w:pPr>
      <w:spacing w:after="120"/>
    </w:pPr>
    <w:rPr>
      <w:rFonts w:ascii="Arial" w:hAnsi="Arial"/>
      <w:szCs w:val="20"/>
    </w:rPr>
  </w:style>
  <w:style w:type="paragraph" w:customStyle="1" w:styleId="titlepage">
    <w:name w:val="title page"/>
    <w:basedOn w:val="Normal"/>
    <w:rsid w:val="009A4977"/>
    <w:pPr>
      <w:spacing w:line="360" w:lineRule="atLeast"/>
      <w:jc w:val="center"/>
    </w:pPr>
    <w:rPr>
      <w:rFonts w:ascii="Arial" w:hAnsi="Arial"/>
      <w:sz w:val="28"/>
      <w:szCs w:val="20"/>
    </w:rPr>
  </w:style>
  <w:style w:type="paragraph" w:customStyle="1" w:styleId="p0">
    <w:name w:val="p0"/>
    <w:basedOn w:val="Normal"/>
    <w:rsid w:val="009A497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9A4977"/>
    <w:pPr>
      <w:jc w:val="center"/>
    </w:pPr>
    <w:rPr>
      <w:b/>
      <w:bCs/>
      <w:u w:val="single"/>
      <w:lang w:val="ro-RO" w:eastAsia="ro-RO"/>
    </w:rPr>
  </w:style>
  <w:style w:type="character" w:customStyle="1" w:styleId="SubtitluCaracter">
    <w:name w:val="Subtitlu Caracter"/>
    <w:basedOn w:val="Fontdeparagrafimplicit"/>
    <w:link w:val="Subtitlu"/>
    <w:rsid w:val="009A4977"/>
    <w:rPr>
      <w:b/>
      <w:bCs/>
      <w:sz w:val="24"/>
      <w:szCs w:val="24"/>
      <w:u w:val="single"/>
      <w:lang w:val="ro-RO" w:eastAsia="ro-RO"/>
    </w:rPr>
  </w:style>
  <w:style w:type="character" w:customStyle="1" w:styleId="WW8Num5z0">
    <w:name w:val="WW8Num5z0"/>
    <w:rsid w:val="009A4977"/>
    <w:rPr>
      <w:rFonts w:ascii="Arial" w:eastAsia="Times New Roman" w:hAnsi="Arial" w:cs="Arial"/>
    </w:rPr>
  </w:style>
  <w:style w:type="character" w:customStyle="1" w:styleId="rvts9">
    <w:name w:val="rvts9"/>
    <w:rsid w:val="009A4977"/>
  </w:style>
  <w:style w:type="character" w:customStyle="1" w:styleId="rvts10">
    <w:name w:val="rvts10"/>
    <w:rsid w:val="009A4977"/>
  </w:style>
  <w:style w:type="paragraph" w:customStyle="1" w:styleId="Subarticol1italic">
    <w:name w:val="Subarticol 1 italic"/>
    <w:basedOn w:val="Normal"/>
    <w:rsid w:val="009A497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A497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9A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9A497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A4977"/>
    <w:rPr>
      <w:lang w:val="pl-PL" w:eastAsia="pl-PL"/>
    </w:rPr>
  </w:style>
  <w:style w:type="character" w:customStyle="1" w:styleId="anexa1">
    <w:name w:val="anexa1"/>
    <w:rsid w:val="009A4977"/>
    <w:rPr>
      <w:b/>
      <w:bCs/>
      <w:i/>
      <w:iCs/>
      <w:color w:val="FF0000"/>
    </w:rPr>
  </w:style>
  <w:style w:type="character" w:customStyle="1" w:styleId="tabel1">
    <w:name w:val="tabel1"/>
    <w:rsid w:val="009A4977"/>
    <w:rPr>
      <w:rFonts w:ascii="Courier New" w:hAnsi="Courier New" w:cs="Courier New"/>
      <w:color w:val="000000"/>
      <w:sz w:val="20"/>
      <w:szCs w:val="20"/>
    </w:rPr>
  </w:style>
  <w:style w:type="character" w:customStyle="1" w:styleId="nota1">
    <w:name w:val="nota1"/>
    <w:rsid w:val="009A4977"/>
    <w:rPr>
      <w:b/>
      <w:bCs/>
      <w:color w:val="000000"/>
    </w:rPr>
  </w:style>
  <w:style w:type="character" w:customStyle="1" w:styleId="paragraf1">
    <w:name w:val="paragraf1"/>
    <w:rsid w:val="009A4977"/>
    <w:rPr>
      <w:shd w:val="clear" w:color="auto" w:fill="auto"/>
    </w:rPr>
  </w:style>
  <w:style w:type="character" w:customStyle="1" w:styleId="linie1">
    <w:name w:val="linie1"/>
    <w:rsid w:val="009A4977"/>
    <w:rPr>
      <w:b/>
      <w:bCs/>
      <w:color w:val="000000"/>
    </w:rPr>
  </w:style>
  <w:style w:type="character" w:customStyle="1" w:styleId="punct1">
    <w:name w:val="punct1"/>
    <w:rsid w:val="009A4977"/>
    <w:rPr>
      <w:b/>
      <w:bCs/>
      <w:color w:val="000000"/>
    </w:rPr>
  </w:style>
  <w:style w:type="paragraph" w:customStyle="1" w:styleId="11ptheading">
    <w:name w:val="11 pt heading"/>
    <w:basedOn w:val="Normal"/>
    <w:next w:val="Corptext"/>
    <w:rsid w:val="009A4977"/>
    <w:pPr>
      <w:keepNext/>
      <w:keepLines/>
      <w:spacing w:before="360" w:after="120"/>
    </w:pPr>
    <w:rPr>
      <w:rFonts w:ascii="Arial" w:hAnsi="Arial" w:cs="Arial"/>
      <w:b/>
      <w:bCs/>
      <w:sz w:val="22"/>
      <w:szCs w:val="22"/>
      <w:lang w:val="en-GB"/>
    </w:rPr>
  </w:style>
  <w:style w:type="paragraph" w:styleId="Listanumerotat2">
    <w:name w:val="List Number 2"/>
    <w:basedOn w:val="Listnumerotat"/>
    <w:rsid w:val="009A4977"/>
    <w:pPr>
      <w:keepLines/>
      <w:numPr>
        <w:numId w:val="7"/>
      </w:numPr>
      <w:tabs>
        <w:tab w:val="left" w:pos="851"/>
      </w:tabs>
      <w:spacing w:before="120" w:after="120"/>
      <w:jc w:val="both"/>
    </w:pPr>
    <w:rPr>
      <w:sz w:val="22"/>
      <w:szCs w:val="22"/>
      <w:lang w:val="en-GB" w:eastAsia="en-US"/>
    </w:rPr>
  </w:style>
  <w:style w:type="paragraph" w:styleId="Listnumerotat">
    <w:name w:val="List Number"/>
    <w:basedOn w:val="Normal"/>
    <w:rsid w:val="009A4977"/>
    <w:pPr>
      <w:ind w:left="720" w:hanging="360"/>
    </w:pPr>
    <w:rPr>
      <w:lang w:val="ro-RO" w:eastAsia="ro-RO"/>
    </w:rPr>
  </w:style>
  <w:style w:type="paragraph" w:customStyle="1" w:styleId="BalloonText3">
    <w:name w:val="Balloon Text3"/>
    <w:basedOn w:val="Normal"/>
    <w:semiHidden/>
    <w:rsid w:val="009A4977"/>
    <w:rPr>
      <w:rFonts w:ascii="Tahoma" w:hAnsi="Tahoma" w:cs="Tahoma"/>
      <w:sz w:val="16"/>
      <w:szCs w:val="16"/>
      <w:lang w:val="ro-RO" w:eastAsia="ro-RO"/>
    </w:rPr>
  </w:style>
  <w:style w:type="paragraph" w:customStyle="1" w:styleId="CharCharChar">
    <w:name w:val="Char Char Char"/>
    <w:basedOn w:val="Normal"/>
    <w:rsid w:val="009A497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A4977"/>
    <w:pPr>
      <w:tabs>
        <w:tab w:val="left" w:pos="709"/>
      </w:tabs>
    </w:pPr>
    <w:rPr>
      <w:rFonts w:ascii="Tahoma" w:hAnsi="Tahoma"/>
      <w:lang w:val="pl-PL" w:eastAsia="pl-PL"/>
    </w:rPr>
  </w:style>
  <w:style w:type="character" w:customStyle="1" w:styleId="ln2paragraf1">
    <w:name w:val="ln2paragraf1"/>
    <w:rsid w:val="009A4977"/>
    <w:rPr>
      <w:b/>
      <w:bCs/>
    </w:rPr>
  </w:style>
  <w:style w:type="character" w:customStyle="1" w:styleId="ln2nota1">
    <w:name w:val="ln2nota1"/>
    <w:rsid w:val="009A4977"/>
    <w:rPr>
      <w:rFonts w:ascii="Verdana" w:hAnsi="Verdana" w:hint="default"/>
    </w:rPr>
  </w:style>
  <w:style w:type="character" w:styleId="Referincomentariu">
    <w:name w:val="annotation reference"/>
    <w:rsid w:val="009A4977"/>
    <w:rPr>
      <w:sz w:val="16"/>
      <w:szCs w:val="16"/>
    </w:rPr>
  </w:style>
  <w:style w:type="paragraph" w:customStyle="1" w:styleId="CommentSubject3">
    <w:name w:val="Comment Subject3"/>
    <w:basedOn w:val="Textcomentariu"/>
    <w:next w:val="Textcomentariu"/>
    <w:semiHidden/>
    <w:rsid w:val="009A4977"/>
    <w:pPr>
      <w:jc w:val="left"/>
    </w:pPr>
    <w:rPr>
      <w:rFonts w:ascii="Times New Roman" w:hAnsi="Times New Roman"/>
      <w:b/>
      <w:bCs/>
      <w:lang w:val="ro-RO" w:eastAsia="ro-RO"/>
    </w:rPr>
  </w:style>
  <w:style w:type="character" w:customStyle="1" w:styleId="pt1">
    <w:name w:val="pt1"/>
    <w:rsid w:val="009A4977"/>
    <w:rPr>
      <w:b/>
      <w:bCs/>
      <w:color w:val="8F0000"/>
    </w:rPr>
  </w:style>
  <w:style w:type="character" w:customStyle="1" w:styleId="yshortcuts">
    <w:name w:val="yshortcuts"/>
    <w:rsid w:val="009A4977"/>
  </w:style>
  <w:style w:type="paragraph" w:customStyle="1" w:styleId="CharCaracterCaracter1CharCharCharCharCharChar">
    <w:name w:val="Char Caracter Caracter1 Char Char Char Char Char Char"/>
    <w:basedOn w:val="Normal"/>
    <w:rsid w:val="009A4977"/>
    <w:rPr>
      <w:lang w:val="pl-PL" w:eastAsia="pl-PL"/>
    </w:rPr>
  </w:style>
  <w:style w:type="character" w:customStyle="1" w:styleId="FontStyle32">
    <w:name w:val="Font Style32"/>
    <w:rsid w:val="009A4977"/>
    <w:rPr>
      <w:rFonts w:ascii="Arial" w:hAnsi="Arial" w:cs="Arial"/>
      <w:b/>
      <w:bCs/>
      <w:spacing w:val="-10"/>
      <w:sz w:val="32"/>
      <w:szCs w:val="32"/>
    </w:rPr>
  </w:style>
  <w:style w:type="character" w:customStyle="1" w:styleId="apple-style-span">
    <w:name w:val="apple-style-span"/>
    <w:rsid w:val="009A4977"/>
  </w:style>
  <w:style w:type="character" w:customStyle="1" w:styleId="TextnBalonCaracter1">
    <w:name w:val="Text în Balon Caracter1"/>
    <w:link w:val="TextnBalon"/>
    <w:uiPriority w:val="99"/>
    <w:semiHidden/>
    <w:rsid w:val="009A4977"/>
    <w:rPr>
      <w:rFonts w:ascii="Tahoma" w:hAnsi="Tahoma" w:cs="Tahoma"/>
      <w:sz w:val="16"/>
      <w:szCs w:val="16"/>
    </w:rPr>
  </w:style>
  <w:style w:type="character" w:customStyle="1" w:styleId="tsp1">
    <w:name w:val="tsp1"/>
    <w:rsid w:val="009A4977"/>
  </w:style>
  <w:style w:type="character" w:customStyle="1" w:styleId="sp1">
    <w:name w:val="sp1"/>
    <w:rsid w:val="009A4977"/>
    <w:rPr>
      <w:b/>
      <w:bCs/>
      <w:color w:val="8F0000"/>
    </w:rPr>
  </w:style>
  <w:style w:type="paragraph" w:styleId="Primindentpentrucorptext2">
    <w:name w:val="Body Text First Indent 2"/>
    <w:basedOn w:val="Indentcorptext"/>
    <w:link w:val="Primindentpentrucorptext2Caracter"/>
    <w:uiPriority w:val="99"/>
    <w:unhideWhenUsed/>
    <w:rsid w:val="009A497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9A497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9A497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9A4977"/>
    <w:rPr>
      <w:rFonts w:ascii="MS Sans Serif" w:hAnsi="MS Sans Serif"/>
      <w:sz w:val="24"/>
      <w:szCs w:val="24"/>
      <w:lang w:val="x-none"/>
    </w:rPr>
  </w:style>
  <w:style w:type="paragraph" w:customStyle="1" w:styleId="Adresscurtdereturnare">
    <w:name w:val="Adresă scurtă de returnare"/>
    <w:basedOn w:val="Normal"/>
    <w:rsid w:val="009A4977"/>
    <w:pPr>
      <w:suppressAutoHyphens/>
    </w:pPr>
    <w:rPr>
      <w:lang w:val="en-GB" w:eastAsia="ar-SA"/>
    </w:rPr>
  </w:style>
  <w:style w:type="paragraph" w:customStyle="1" w:styleId="LiniepentruPP">
    <w:name w:val="Linie pentru PP"/>
    <w:basedOn w:val="Semntur"/>
    <w:rsid w:val="009A4977"/>
    <w:pPr>
      <w:suppressAutoHyphens/>
      <w:ind w:left="4320"/>
    </w:pPr>
    <w:rPr>
      <w:lang w:val="en-GB" w:eastAsia="ar-SA"/>
    </w:rPr>
  </w:style>
  <w:style w:type="paragraph" w:styleId="Semntur">
    <w:name w:val="Signature"/>
    <w:basedOn w:val="Normal"/>
    <w:link w:val="SemnturCaracter"/>
    <w:uiPriority w:val="99"/>
    <w:unhideWhenUsed/>
    <w:rsid w:val="009A4977"/>
    <w:pPr>
      <w:ind w:left="4252"/>
    </w:pPr>
    <w:rPr>
      <w:lang w:val="x-none"/>
    </w:rPr>
  </w:style>
  <w:style w:type="character" w:customStyle="1" w:styleId="SemnturCaracter">
    <w:name w:val="Semnătură Caracter"/>
    <w:basedOn w:val="Fontdeparagrafimplicit"/>
    <w:link w:val="Semntur"/>
    <w:uiPriority w:val="99"/>
    <w:rsid w:val="009A4977"/>
    <w:rPr>
      <w:sz w:val="24"/>
      <w:szCs w:val="24"/>
      <w:lang w:val="x-none"/>
    </w:rPr>
  </w:style>
  <w:style w:type="paragraph" w:customStyle="1" w:styleId="Style1">
    <w:name w:val="Style1"/>
    <w:basedOn w:val="Normal"/>
    <w:rsid w:val="009A4977"/>
    <w:pPr>
      <w:widowControl w:val="0"/>
      <w:autoSpaceDE w:val="0"/>
      <w:autoSpaceDN w:val="0"/>
      <w:adjustRightInd w:val="0"/>
    </w:pPr>
    <w:rPr>
      <w:lang w:val="ro-RO" w:eastAsia="ro-RO"/>
    </w:rPr>
  </w:style>
  <w:style w:type="paragraph" w:customStyle="1" w:styleId="Style4">
    <w:name w:val="Style4"/>
    <w:basedOn w:val="Normal"/>
    <w:rsid w:val="009A4977"/>
    <w:pPr>
      <w:widowControl w:val="0"/>
      <w:autoSpaceDE w:val="0"/>
      <w:autoSpaceDN w:val="0"/>
      <w:adjustRightInd w:val="0"/>
    </w:pPr>
    <w:rPr>
      <w:lang w:val="ro-RO" w:eastAsia="ro-RO"/>
    </w:rPr>
  </w:style>
  <w:style w:type="paragraph" w:customStyle="1" w:styleId="Style6">
    <w:name w:val="Style6"/>
    <w:basedOn w:val="Normal"/>
    <w:rsid w:val="009A4977"/>
    <w:pPr>
      <w:widowControl w:val="0"/>
      <w:autoSpaceDE w:val="0"/>
      <w:autoSpaceDN w:val="0"/>
      <w:adjustRightInd w:val="0"/>
    </w:pPr>
    <w:rPr>
      <w:lang w:val="ro-RO" w:eastAsia="ro-RO"/>
    </w:rPr>
  </w:style>
  <w:style w:type="paragraph" w:customStyle="1" w:styleId="Style7">
    <w:name w:val="Style7"/>
    <w:basedOn w:val="Normal"/>
    <w:rsid w:val="009A497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A497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A4977"/>
    <w:pPr>
      <w:widowControl w:val="0"/>
      <w:autoSpaceDE w:val="0"/>
      <w:autoSpaceDN w:val="0"/>
      <w:adjustRightInd w:val="0"/>
    </w:pPr>
    <w:rPr>
      <w:lang w:val="ro-RO" w:eastAsia="ro-RO"/>
    </w:rPr>
  </w:style>
  <w:style w:type="paragraph" w:customStyle="1" w:styleId="Style10">
    <w:name w:val="Style10"/>
    <w:basedOn w:val="Normal"/>
    <w:rsid w:val="009A4977"/>
    <w:pPr>
      <w:widowControl w:val="0"/>
      <w:autoSpaceDE w:val="0"/>
      <w:autoSpaceDN w:val="0"/>
      <w:adjustRightInd w:val="0"/>
    </w:pPr>
    <w:rPr>
      <w:lang w:val="ro-RO" w:eastAsia="ro-RO"/>
    </w:rPr>
  </w:style>
  <w:style w:type="paragraph" w:customStyle="1" w:styleId="Style11">
    <w:name w:val="Style11"/>
    <w:basedOn w:val="Normal"/>
    <w:rsid w:val="009A4977"/>
    <w:pPr>
      <w:widowControl w:val="0"/>
      <w:autoSpaceDE w:val="0"/>
      <w:autoSpaceDN w:val="0"/>
      <w:adjustRightInd w:val="0"/>
    </w:pPr>
    <w:rPr>
      <w:lang w:val="ro-RO" w:eastAsia="ro-RO"/>
    </w:rPr>
  </w:style>
  <w:style w:type="paragraph" w:customStyle="1" w:styleId="Style12">
    <w:name w:val="Style12"/>
    <w:basedOn w:val="Normal"/>
    <w:rsid w:val="009A4977"/>
    <w:pPr>
      <w:widowControl w:val="0"/>
      <w:autoSpaceDE w:val="0"/>
      <w:autoSpaceDN w:val="0"/>
      <w:adjustRightInd w:val="0"/>
    </w:pPr>
    <w:rPr>
      <w:lang w:val="ro-RO" w:eastAsia="ro-RO"/>
    </w:rPr>
  </w:style>
  <w:style w:type="paragraph" w:customStyle="1" w:styleId="Style13">
    <w:name w:val="Style13"/>
    <w:basedOn w:val="Normal"/>
    <w:rsid w:val="009A4977"/>
    <w:pPr>
      <w:widowControl w:val="0"/>
      <w:autoSpaceDE w:val="0"/>
      <w:autoSpaceDN w:val="0"/>
      <w:adjustRightInd w:val="0"/>
      <w:spacing w:line="250" w:lineRule="exact"/>
    </w:pPr>
    <w:rPr>
      <w:lang w:val="ro-RO" w:eastAsia="ro-RO"/>
    </w:rPr>
  </w:style>
  <w:style w:type="paragraph" w:customStyle="1" w:styleId="Style14">
    <w:name w:val="Style14"/>
    <w:basedOn w:val="Normal"/>
    <w:rsid w:val="009A4977"/>
    <w:pPr>
      <w:widowControl w:val="0"/>
      <w:autoSpaceDE w:val="0"/>
      <w:autoSpaceDN w:val="0"/>
      <w:adjustRightInd w:val="0"/>
    </w:pPr>
    <w:rPr>
      <w:lang w:val="ro-RO" w:eastAsia="ro-RO"/>
    </w:rPr>
  </w:style>
  <w:style w:type="character" w:customStyle="1" w:styleId="FontStyle16">
    <w:name w:val="Font Style16"/>
    <w:rsid w:val="009A4977"/>
    <w:rPr>
      <w:rFonts w:ascii="Times New Roman" w:hAnsi="Times New Roman" w:cs="Times New Roman"/>
      <w:b/>
      <w:bCs/>
      <w:sz w:val="18"/>
      <w:szCs w:val="18"/>
    </w:rPr>
  </w:style>
  <w:style w:type="character" w:customStyle="1" w:styleId="FontStyle17">
    <w:name w:val="Font Style17"/>
    <w:rsid w:val="009A4977"/>
    <w:rPr>
      <w:rFonts w:ascii="Times New Roman" w:hAnsi="Times New Roman" w:cs="Times New Roman"/>
      <w:spacing w:val="10"/>
      <w:sz w:val="18"/>
      <w:szCs w:val="18"/>
    </w:rPr>
  </w:style>
  <w:style w:type="character" w:customStyle="1" w:styleId="FontStyle18">
    <w:name w:val="Font Style18"/>
    <w:rsid w:val="009A4977"/>
    <w:rPr>
      <w:rFonts w:ascii="Times New Roman" w:hAnsi="Times New Roman" w:cs="Times New Roman"/>
      <w:i/>
      <w:iCs/>
      <w:sz w:val="18"/>
      <w:szCs w:val="18"/>
    </w:rPr>
  </w:style>
  <w:style w:type="paragraph" w:customStyle="1" w:styleId="WW-Default">
    <w:name w:val="WW-Default"/>
    <w:rsid w:val="009A4977"/>
    <w:pPr>
      <w:suppressAutoHyphens/>
      <w:autoSpaceDE w:val="0"/>
    </w:pPr>
    <w:rPr>
      <w:rFonts w:eastAsia="Arial"/>
      <w:color w:val="000000"/>
      <w:sz w:val="24"/>
      <w:szCs w:val="24"/>
      <w:lang w:eastAsia="ar-SA"/>
    </w:rPr>
  </w:style>
  <w:style w:type="paragraph" w:customStyle="1" w:styleId="font5">
    <w:name w:val="font5"/>
    <w:basedOn w:val="Normal"/>
    <w:rsid w:val="009A4977"/>
    <w:pPr>
      <w:spacing w:before="100" w:beforeAutospacing="1" w:after="100" w:afterAutospacing="1"/>
    </w:pPr>
    <w:rPr>
      <w:b/>
      <w:bCs/>
    </w:rPr>
  </w:style>
  <w:style w:type="paragraph" w:customStyle="1" w:styleId="xl24">
    <w:name w:val="xl24"/>
    <w:basedOn w:val="Normal"/>
    <w:rsid w:val="009A4977"/>
    <w:pPr>
      <w:pBdr>
        <w:top w:val="single" w:sz="8" w:space="0" w:color="auto"/>
        <w:bottom w:val="single" w:sz="8" w:space="0" w:color="auto"/>
      </w:pBdr>
      <w:spacing w:before="100" w:beforeAutospacing="1" w:after="100" w:afterAutospacing="1"/>
    </w:pPr>
  </w:style>
  <w:style w:type="paragraph" w:customStyle="1" w:styleId="xl25">
    <w:name w:val="xl25"/>
    <w:basedOn w:val="Normal"/>
    <w:rsid w:val="009A497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9A497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9A4977"/>
    <w:pPr>
      <w:pBdr>
        <w:bottom w:val="single" w:sz="8" w:space="0" w:color="auto"/>
      </w:pBdr>
      <w:spacing w:before="100" w:beforeAutospacing="1" w:after="100" w:afterAutospacing="1"/>
      <w:jc w:val="right"/>
    </w:pPr>
  </w:style>
  <w:style w:type="paragraph" w:customStyle="1" w:styleId="xl29">
    <w:name w:val="xl29"/>
    <w:basedOn w:val="Normal"/>
    <w:rsid w:val="009A4977"/>
    <w:pPr>
      <w:pBdr>
        <w:bottom w:val="single" w:sz="8" w:space="0" w:color="auto"/>
      </w:pBdr>
      <w:spacing w:before="100" w:beforeAutospacing="1" w:after="100" w:afterAutospacing="1"/>
      <w:jc w:val="right"/>
    </w:pPr>
  </w:style>
  <w:style w:type="paragraph" w:customStyle="1" w:styleId="xl30">
    <w:name w:val="xl30"/>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9A497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9A4977"/>
    <w:pPr>
      <w:spacing w:before="100" w:beforeAutospacing="1" w:after="100" w:afterAutospacing="1"/>
      <w:jc w:val="center"/>
      <w:textAlignment w:val="center"/>
    </w:pPr>
  </w:style>
  <w:style w:type="paragraph" w:customStyle="1" w:styleId="xl33">
    <w:name w:val="xl33"/>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9A497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9A497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9A497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9A497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9A497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9A49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9A497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9A49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9A497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9A497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9A497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9A49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9A49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9A497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9A497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9A497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9A497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9A497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9A497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9A497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9A497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9A497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9A497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9A497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9A497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9A497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9A4977"/>
    <w:pPr>
      <w:pBdr>
        <w:bottom w:val="single" w:sz="8" w:space="0" w:color="auto"/>
      </w:pBdr>
      <w:spacing w:before="100" w:beforeAutospacing="1" w:after="100" w:afterAutospacing="1"/>
      <w:textAlignment w:val="center"/>
    </w:pPr>
  </w:style>
  <w:style w:type="paragraph" w:customStyle="1" w:styleId="xl103">
    <w:name w:val="xl103"/>
    <w:basedOn w:val="Normal"/>
    <w:rsid w:val="009A497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7169</Words>
  <Characters>45640</Characters>
  <Application>Microsoft Office Word</Application>
  <DocSecurity>0</DocSecurity>
  <Lines>380</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52704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2020-11-27T11:23:00Z</dcterms:created>
  <dcterms:modified xsi:type="dcterms:W3CDTF">2020-11-27T11:23:00Z</dcterms:modified>
</cp:coreProperties>
</file>