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2F007" w14:textId="77777777" w:rsidR="00584B1E" w:rsidRDefault="00584B1E" w:rsidP="00584B1E">
      <w:pPr>
        <w:widowControl w:val="0"/>
        <w:spacing w:before="20" w:line="360" w:lineRule="auto"/>
        <w:rPr>
          <w:b/>
          <w:bCs/>
        </w:rPr>
      </w:pPr>
    </w:p>
    <w:p w14:paraId="4BEF2511" w14:textId="3A93BDC8" w:rsidR="00584B1E" w:rsidRPr="00BE300C" w:rsidRDefault="00584B1E" w:rsidP="00584B1E">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4A60114E" wp14:editId="6284AC15">
            <wp:simplePos x="0" y="0"/>
            <wp:positionH relativeFrom="margin">
              <wp:posOffset>-76200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16CA9E2A" wp14:editId="76226062">
                <wp:simplePos x="0" y="0"/>
                <wp:positionH relativeFrom="column">
                  <wp:posOffset>-300990</wp:posOffset>
                </wp:positionH>
                <wp:positionV relativeFrom="paragraph">
                  <wp:posOffset>377190</wp:posOffset>
                </wp:positionV>
                <wp:extent cx="3771900" cy="1000125"/>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4C19B42" w14:textId="77777777" w:rsidR="00E912E7" w:rsidRPr="000B734E" w:rsidRDefault="00E912E7" w:rsidP="00584B1E">
                            <w:pPr>
                              <w:rPr>
                                <w:b/>
                                <w:spacing w:val="-16"/>
                                <w:sz w:val="23"/>
                                <w:szCs w:val="23"/>
                                <w:lang w:val="it-IT"/>
                              </w:rPr>
                            </w:pPr>
                            <w:r w:rsidRPr="00DA773B">
                              <w:rPr>
                                <w:b/>
                                <w:spacing w:val="-16"/>
                                <w:sz w:val="23"/>
                                <w:szCs w:val="23"/>
                                <w:lang w:val="it-IT"/>
                              </w:rPr>
                              <w:t xml:space="preserve">                                     </w:t>
                            </w:r>
                          </w:p>
                          <w:p w14:paraId="426E2E15" w14:textId="77777777" w:rsidR="00E912E7" w:rsidRPr="000B734E" w:rsidRDefault="00E912E7" w:rsidP="00584B1E">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17EAC641" w14:textId="77777777" w:rsidR="00E912E7" w:rsidRPr="000B734E" w:rsidRDefault="00E912E7" w:rsidP="00584B1E">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24C4714C" w14:textId="77777777" w:rsidR="00E912E7" w:rsidRPr="000B734E" w:rsidRDefault="00E912E7" w:rsidP="00584B1E">
                            <w:pPr>
                              <w:rPr>
                                <w:b/>
                                <w:spacing w:val="-20"/>
                                <w:sz w:val="23"/>
                                <w:szCs w:val="23"/>
                                <w:lang w:val="it-IT"/>
                              </w:rPr>
                            </w:pPr>
                            <w:r w:rsidRPr="000B734E">
                              <w:rPr>
                                <w:b/>
                                <w:noProof/>
                                <w:sz w:val="23"/>
                                <w:szCs w:val="23"/>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A9E2A" id="_x0000_t202" coordsize="21600,21600" o:spt="202" path="m,l,21600r21600,l21600,xe">
                <v:stroke joinstyle="miter"/>
                <v:path gradientshapeok="t" o:connecttype="rect"/>
              </v:shapetype>
              <v:shape id="Text Box 7" o:spid="_x0000_s1026" type="#_x0000_t202" style="position:absolute;left:0;text-align:left;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fzUuRiYCAAAoBAAADgAAAAAAAAAAAAAAAAAuAgAAZHJzL2Uy&#10;b0RvYy54bWxQSwECLQAUAAYACAAAACEAyNLOxuEAAAAKAQAADwAAAAAAAAAAAAAAAACABAAAZHJz&#10;L2Rvd25yZXYueG1sUEsFBgAAAAAEAAQA8wAAAI4FAAAAAA==&#10;" filled="f" strokecolor="white" strokeweight=".25pt">
                <v:textbox>
                  <w:txbxContent>
                    <w:p w14:paraId="74C19B42" w14:textId="77777777" w:rsidR="00E912E7" w:rsidRPr="000B734E" w:rsidRDefault="00E912E7" w:rsidP="00584B1E">
                      <w:pPr>
                        <w:rPr>
                          <w:b/>
                          <w:spacing w:val="-16"/>
                          <w:sz w:val="23"/>
                          <w:szCs w:val="23"/>
                          <w:lang w:val="it-IT"/>
                        </w:rPr>
                      </w:pPr>
                      <w:r w:rsidRPr="00DA773B">
                        <w:rPr>
                          <w:b/>
                          <w:spacing w:val="-16"/>
                          <w:sz w:val="23"/>
                          <w:szCs w:val="23"/>
                          <w:lang w:val="it-IT"/>
                        </w:rPr>
                        <w:t xml:space="preserve">                                     </w:t>
                      </w:r>
                    </w:p>
                    <w:p w14:paraId="426E2E15" w14:textId="77777777" w:rsidR="00E912E7" w:rsidRPr="000B734E" w:rsidRDefault="00E912E7" w:rsidP="00584B1E">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17EAC641" w14:textId="77777777" w:rsidR="00E912E7" w:rsidRPr="000B734E" w:rsidRDefault="00E912E7" w:rsidP="00584B1E">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24C4714C" w14:textId="77777777" w:rsidR="00E912E7" w:rsidRPr="000B734E" w:rsidRDefault="00E912E7" w:rsidP="00584B1E">
                      <w:pPr>
                        <w:rPr>
                          <w:b/>
                          <w:spacing w:val="-20"/>
                          <w:sz w:val="23"/>
                          <w:szCs w:val="23"/>
                          <w:lang w:val="it-IT"/>
                        </w:rPr>
                      </w:pPr>
                      <w:r w:rsidRPr="000B734E">
                        <w:rPr>
                          <w:b/>
                          <w:noProof/>
                          <w:sz w:val="23"/>
                          <w:szCs w:val="23"/>
                        </w:rPr>
                        <w:t xml:space="preserve">                 CONSILIUL LOCAL AL SECTORULUI 2</w:t>
                      </w:r>
                    </w:p>
                  </w:txbxContent>
                </v:textbox>
              </v:shape>
            </w:pict>
          </mc:Fallback>
        </mc:AlternateContent>
      </w:r>
      <w:r>
        <w:rPr>
          <w:noProof/>
        </w:rPr>
        <w:drawing>
          <wp:anchor distT="0" distB="0" distL="114300" distR="114300" simplePos="0" relativeHeight="251663360" behindDoc="1" locked="0" layoutInCell="1" allowOverlap="1" wp14:anchorId="1B35E784" wp14:editId="50E48323">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49CA1E7A" wp14:editId="6A0015A5">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204B474A" wp14:editId="02FAAE63">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306DE5ED" w14:textId="77777777" w:rsidR="00584B1E" w:rsidRDefault="00584B1E" w:rsidP="00584B1E">
      <w:pPr>
        <w:tabs>
          <w:tab w:val="center" w:pos="5112"/>
          <w:tab w:val="left" w:pos="7755"/>
        </w:tabs>
        <w:jc w:val="both"/>
        <w:rPr>
          <w:lang w:val="fr-FR"/>
        </w:rPr>
      </w:pPr>
    </w:p>
    <w:p w14:paraId="031A8C65" w14:textId="77777777" w:rsidR="00584B1E" w:rsidRDefault="00584B1E" w:rsidP="00584B1E">
      <w:pPr>
        <w:rPr>
          <w:rFonts w:ascii="AvantGardEF" w:hAnsi="AvantGardEF"/>
          <w:b/>
          <w:color w:val="3333FF"/>
          <w:sz w:val="4"/>
          <w:szCs w:val="4"/>
          <w:lang w:val="fr-FR"/>
        </w:rPr>
      </w:pPr>
    </w:p>
    <w:p w14:paraId="2C88A342" w14:textId="77777777" w:rsidR="00584B1E" w:rsidRDefault="00584B1E" w:rsidP="00584B1E">
      <w:pPr>
        <w:rPr>
          <w:rFonts w:ascii="AvantGardEF" w:hAnsi="AvantGardEF"/>
          <w:b/>
          <w:color w:val="3333FF"/>
          <w:sz w:val="4"/>
          <w:szCs w:val="4"/>
          <w:lang w:val="fr-FR"/>
        </w:rPr>
      </w:pPr>
    </w:p>
    <w:p w14:paraId="10EBE709" w14:textId="77777777" w:rsidR="00584B1E" w:rsidRDefault="00584B1E" w:rsidP="00584B1E">
      <w:pPr>
        <w:rPr>
          <w:rFonts w:ascii="AvantGardEF" w:hAnsi="AvantGardEF"/>
          <w:b/>
          <w:color w:val="3333FF"/>
          <w:sz w:val="4"/>
          <w:szCs w:val="4"/>
          <w:lang w:val="fr-FR"/>
        </w:rPr>
      </w:pPr>
    </w:p>
    <w:p w14:paraId="450AF666" w14:textId="77777777" w:rsidR="00584B1E" w:rsidRDefault="00584B1E" w:rsidP="00584B1E">
      <w:pPr>
        <w:rPr>
          <w:rFonts w:ascii="AvantGardEF" w:hAnsi="AvantGardEF"/>
          <w:b/>
          <w:color w:val="3333FF"/>
          <w:sz w:val="4"/>
          <w:szCs w:val="4"/>
          <w:lang w:val="fr-FR"/>
        </w:rPr>
      </w:pPr>
    </w:p>
    <w:p w14:paraId="509B6E63" w14:textId="77777777" w:rsidR="00584B1E" w:rsidRPr="000B734E" w:rsidRDefault="00584B1E" w:rsidP="00584B1E">
      <w:pPr>
        <w:rPr>
          <w:sz w:val="23"/>
          <w:szCs w:val="23"/>
          <w:lang w:val="fr-FR"/>
        </w:rPr>
      </w:pPr>
      <w:r w:rsidRPr="000B734E">
        <w:rPr>
          <w:noProof/>
          <w:sz w:val="23"/>
          <w:szCs w:val="23"/>
        </w:rPr>
        <mc:AlternateContent>
          <mc:Choice Requires="wps">
            <w:drawing>
              <wp:anchor distT="0" distB="0" distL="114300" distR="114300" simplePos="0" relativeHeight="251660288" behindDoc="0" locked="0" layoutInCell="1" allowOverlap="1" wp14:anchorId="6600D0E6" wp14:editId="485AE598">
                <wp:simplePos x="0" y="0"/>
                <wp:positionH relativeFrom="margin">
                  <wp:posOffset>-243839</wp:posOffset>
                </wp:positionH>
                <wp:positionV relativeFrom="paragraph">
                  <wp:posOffset>236220</wp:posOffset>
                </wp:positionV>
                <wp:extent cx="6838950" cy="0"/>
                <wp:effectExtent l="0" t="19050" r="19050"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372A"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" strokecolor="blue" strokeweight="3pt">
                <w10:wrap anchorx="margin"/>
              </v:line>
            </w:pict>
          </mc:Fallback>
        </mc:AlternateContent>
      </w:r>
      <w:r w:rsidRPr="000B734E">
        <w:rPr>
          <w:b/>
          <w:color w:val="3333FF"/>
          <w:sz w:val="23"/>
          <w:szCs w:val="23"/>
          <w:lang w:val="fr-FR"/>
        </w:rPr>
        <w:t>ADMINISTRATIA DOMENIULUI PUBLIC SECTOR 2</w:t>
      </w:r>
    </w:p>
    <w:p w14:paraId="75E6A2CE" w14:textId="77777777" w:rsidR="00584B1E" w:rsidRDefault="00584B1E" w:rsidP="00584B1E">
      <w:pPr>
        <w:rPr>
          <w:b/>
          <w:sz w:val="18"/>
          <w:szCs w:val="18"/>
          <w:lang w:val="fr-FR"/>
        </w:rPr>
      </w:pPr>
      <w:r>
        <w:rPr>
          <w:noProof/>
          <w:sz w:val="16"/>
          <w:szCs w:val="16"/>
        </w:rPr>
        <mc:AlternateContent>
          <mc:Choice Requires="wps">
            <w:drawing>
              <wp:anchor distT="0" distB="0" distL="114300" distR="114300" simplePos="0" relativeHeight="251662336" behindDoc="0" locked="0" layoutInCell="1" allowOverlap="1" wp14:anchorId="6226C11F" wp14:editId="03CBB85A">
                <wp:simplePos x="0" y="0"/>
                <wp:positionH relativeFrom="page">
                  <wp:posOffset>485776</wp:posOffset>
                </wp:positionH>
                <wp:positionV relativeFrom="paragraph">
                  <wp:posOffset>163831</wp:posOffset>
                </wp:positionV>
                <wp:extent cx="6838950" cy="0"/>
                <wp:effectExtent l="0" t="19050" r="19050"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751C7"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" strokecolor="red" strokeweight="3.25pt">
                <w10:wrap anchorx="page"/>
              </v:line>
            </w:pict>
          </mc:Fallback>
        </mc:AlternateContent>
      </w:r>
      <w:r>
        <w:rPr>
          <w:noProof/>
          <w:sz w:val="16"/>
          <w:szCs w:val="16"/>
        </w:rPr>
        <mc:AlternateContent>
          <mc:Choice Requires="wps">
            <w:drawing>
              <wp:anchor distT="0" distB="0" distL="114300" distR="114300" simplePos="0" relativeHeight="251661312" behindDoc="0" locked="0" layoutInCell="1" allowOverlap="1" wp14:anchorId="396C125D" wp14:editId="02094012">
                <wp:simplePos x="0" y="0"/>
                <wp:positionH relativeFrom="page">
                  <wp:posOffset>466725</wp:posOffset>
                </wp:positionH>
                <wp:positionV relativeFrom="paragraph">
                  <wp:posOffset>97155</wp:posOffset>
                </wp:positionV>
                <wp:extent cx="6848475" cy="952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4134B"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" strokecolor="yellow" strokeweight="2.75pt">
                <w10:wrap anchorx="page"/>
              </v:line>
            </w:pict>
          </mc:Fallback>
        </mc:AlternateContent>
      </w:r>
    </w:p>
    <w:p w14:paraId="2C00A6AF" w14:textId="77777777" w:rsidR="00584B1E" w:rsidRDefault="00584B1E" w:rsidP="00584B1E">
      <w:pPr>
        <w:ind w:left="-709"/>
        <w:rPr>
          <w:b/>
          <w:sz w:val="18"/>
          <w:szCs w:val="18"/>
          <w:lang w:val="fr-FR"/>
        </w:rPr>
      </w:pPr>
    </w:p>
    <w:p w14:paraId="30074624" w14:textId="77777777" w:rsidR="00584B1E" w:rsidRPr="000B734E" w:rsidRDefault="00584B1E" w:rsidP="00584B1E">
      <w:pPr>
        <w:ind w:left="-709"/>
        <w:rPr>
          <w:b/>
          <w:sz w:val="18"/>
          <w:szCs w:val="18"/>
        </w:rPr>
      </w:pPr>
      <w:r w:rsidRPr="000B734E">
        <w:rPr>
          <w:b/>
          <w:sz w:val="18"/>
          <w:szCs w:val="18"/>
          <w:lang w:val="fr-FR"/>
        </w:rPr>
        <w:t xml:space="preserve">                Sos.  </w:t>
      </w:r>
      <w:r w:rsidRPr="000B734E">
        <w:rPr>
          <w:b/>
          <w:sz w:val="18"/>
          <w:szCs w:val="18"/>
        </w:rPr>
        <w:t>Electronicii   nr. 44   Tel    021 252 77 12 / 021 252 77 89    Fax  021 252 79 77</w:t>
      </w:r>
    </w:p>
    <w:p w14:paraId="221AA042" w14:textId="1E1BF7AA" w:rsidR="00584B1E" w:rsidRDefault="00584B1E" w:rsidP="00584B1E">
      <w:pPr>
        <w:ind w:left="-709"/>
        <w:rPr>
          <w:b/>
          <w:sz w:val="18"/>
          <w:szCs w:val="18"/>
        </w:rPr>
      </w:pPr>
      <w:r w:rsidRPr="000B734E">
        <w:rPr>
          <w:b/>
        </w:rPr>
        <w:t xml:space="preserve">            </w:t>
      </w:r>
      <w:hyperlink r:id="rId11" w:history="1">
        <w:r w:rsidR="00917116" w:rsidRPr="007B207C">
          <w:rPr>
            <w:rStyle w:val="Hyperlink"/>
            <w:b/>
            <w:sz w:val="18"/>
            <w:szCs w:val="18"/>
            <w:lang w:val="fr-FR"/>
          </w:rPr>
          <w:t>www.adp2.ro</w:t>
        </w:r>
      </w:hyperlink>
      <w:r w:rsidRPr="000B734E">
        <w:rPr>
          <w:b/>
          <w:sz w:val="18"/>
          <w:szCs w:val="18"/>
          <w:lang w:val="fr-FR"/>
        </w:rPr>
        <w:t xml:space="preserve">  e-mail:  </w:t>
      </w:r>
      <w:r w:rsidRPr="000B734E">
        <w:rPr>
          <w:b/>
          <w:sz w:val="18"/>
          <w:szCs w:val="18"/>
        </w:rPr>
        <w:t xml:space="preserve">office@adp2.ro  </w:t>
      </w:r>
    </w:p>
    <w:p w14:paraId="7282BAE5" w14:textId="77777777" w:rsidR="00584B1E" w:rsidRPr="000B734E" w:rsidRDefault="00584B1E" w:rsidP="00584B1E">
      <w:pPr>
        <w:ind w:left="-709"/>
        <w:rPr>
          <w:b/>
          <w:sz w:val="18"/>
          <w:szCs w:val="18"/>
        </w:rPr>
      </w:pPr>
    </w:p>
    <w:p w14:paraId="1C48E8DE" w14:textId="77777777" w:rsidR="005B04F8" w:rsidRPr="00FB2E69" w:rsidRDefault="005B04F8">
      <w:pPr>
        <w:rPr>
          <w:sz w:val="28"/>
          <w:szCs w:val="28"/>
        </w:rPr>
      </w:pPr>
    </w:p>
    <w:p w14:paraId="341A41EC" w14:textId="64188585" w:rsidR="00542554" w:rsidRPr="00760460" w:rsidRDefault="00542554" w:rsidP="000B461C">
      <w:pPr>
        <w:pStyle w:val="FootnoteText"/>
        <w:jc w:val="center"/>
        <w:rPr>
          <w:b/>
          <w:sz w:val="28"/>
          <w:szCs w:val="28"/>
          <w:lang w:val="ro-RO"/>
        </w:rPr>
      </w:pPr>
      <w:r w:rsidRPr="00760460">
        <w:rPr>
          <w:b/>
          <w:sz w:val="28"/>
          <w:szCs w:val="28"/>
          <w:lang w:val="ro-RO"/>
        </w:rPr>
        <w:t>CONTRACT SUBSECVENT DE FURNIZARE</w:t>
      </w:r>
      <w:r w:rsidR="00917116">
        <w:rPr>
          <w:b/>
          <w:sz w:val="28"/>
          <w:szCs w:val="28"/>
          <w:lang w:val="ro-RO"/>
        </w:rPr>
        <w:t xml:space="preserve"> NR. </w:t>
      </w:r>
      <w:r w:rsidR="001651BF">
        <w:rPr>
          <w:b/>
          <w:sz w:val="28"/>
          <w:szCs w:val="28"/>
          <w:lang w:val="ro-RO"/>
        </w:rPr>
        <w:t>5</w:t>
      </w:r>
    </w:p>
    <w:p w14:paraId="6E5FDA31" w14:textId="00F73A04" w:rsidR="006C395F" w:rsidRDefault="003451B6" w:rsidP="000B461C">
      <w:pPr>
        <w:pStyle w:val="FootnoteText"/>
        <w:jc w:val="center"/>
        <w:rPr>
          <w:b/>
          <w:sz w:val="28"/>
          <w:szCs w:val="28"/>
          <w:lang w:val="ro-RO"/>
        </w:rPr>
      </w:pPr>
      <w:r>
        <w:rPr>
          <w:b/>
          <w:sz w:val="28"/>
          <w:szCs w:val="28"/>
          <w:lang w:val="ro-RO"/>
        </w:rPr>
        <w:t>LA ACORDUL – CADRU NR.</w:t>
      </w:r>
      <w:r w:rsidR="00E07898">
        <w:rPr>
          <w:b/>
          <w:sz w:val="28"/>
          <w:szCs w:val="28"/>
          <w:lang w:val="ro-RO"/>
        </w:rPr>
        <w:t xml:space="preserve"> </w:t>
      </w:r>
      <w:r w:rsidR="00917116">
        <w:rPr>
          <w:b/>
          <w:sz w:val="28"/>
          <w:szCs w:val="28"/>
          <w:lang w:val="ro-RO"/>
        </w:rPr>
        <w:t>29</w:t>
      </w:r>
      <w:r w:rsidR="00697BC2">
        <w:rPr>
          <w:b/>
          <w:sz w:val="28"/>
          <w:szCs w:val="28"/>
          <w:lang w:val="ro-RO"/>
        </w:rPr>
        <w:t>269</w:t>
      </w:r>
      <w:r w:rsidR="00917116">
        <w:rPr>
          <w:b/>
          <w:sz w:val="28"/>
          <w:szCs w:val="28"/>
          <w:lang w:val="ro-RO"/>
        </w:rPr>
        <w:t>/0</w:t>
      </w:r>
      <w:r w:rsidR="00697BC2">
        <w:rPr>
          <w:b/>
          <w:sz w:val="28"/>
          <w:szCs w:val="28"/>
          <w:lang w:val="ro-RO"/>
        </w:rPr>
        <w:t>4</w:t>
      </w:r>
      <w:r w:rsidR="00917116">
        <w:rPr>
          <w:b/>
          <w:sz w:val="28"/>
          <w:szCs w:val="28"/>
          <w:lang w:val="ro-RO"/>
        </w:rPr>
        <w:t>.12.2019</w:t>
      </w:r>
    </w:p>
    <w:p w14:paraId="6E42735F" w14:textId="77777777" w:rsidR="00584B1E" w:rsidRDefault="00584B1E" w:rsidP="000B461C">
      <w:pPr>
        <w:pStyle w:val="FootnoteText"/>
        <w:jc w:val="center"/>
        <w:rPr>
          <w:b/>
          <w:sz w:val="28"/>
          <w:szCs w:val="28"/>
          <w:lang w:val="ro-RO"/>
        </w:rPr>
      </w:pPr>
    </w:p>
    <w:p w14:paraId="0651012C" w14:textId="4F1F74BC" w:rsidR="00584B1E" w:rsidRDefault="00584B1E" w:rsidP="00584B1E">
      <w:pPr>
        <w:pStyle w:val="DefaultText"/>
        <w:ind w:right="-2"/>
        <w:jc w:val="center"/>
        <w:rPr>
          <w:b/>
          <w:szCs w:val="24"/>
          <w:lang w:val="ro-RO"/>
        </w:rPr>
      </w:pPr>
      <w:r w:rsidRPr="00897DEC">
        <w:rPr>
          <w:b/>
          <w:szCs w:val="24"/>
          <w:lang w:val="ro-RO"/>
        </w:rPr>
        <w:t>nr.</w:t>
      </w:r>
      <w:r w:rsidR="0028261C">
        <w:rPr>
          <w:b/>
          <w:szCs w:val="24"/>
          <w:lang w:val="ro-RO"/>
        </w:rPr>
        <w:t>.....................</w:t>
      </w:r>
      <w:r w:rsidRPr="00897DEC">
        <w:rPr>
          <w:b/>
          <w:szCs w:val="24"/>
          <w:lang w:val="ro-RO"/>
        </w:rPr>
        <w:t>data</w:t>
      </w:r>
      <w:r w:rsidR="0028261C">
        <w:rPr>
          <w:b/>
          <w:szCs w:val="24"/>
          <w:lang w:val="ro-RO"/>
        </w:rPr>
        <w:t>......................</w:t>
      </w:r>
    </w:p>
    <w:p w14:paraId="6CA6999F" w14:textId="77777777" w:rsidR="00584B1E" w:rsidRPr="00760460" w:rsidRDefault="00584B1E" w:rsidP="000B461C">
      <w:pPr>
        <w:pStyle w:val="FootnoteText"/>
        <w:jc w:val="center"/>
        <w:rPr>
          <w:b/>
          <w:sz w:val="28"/>
          <w:szCs w:val="28"/>
          <w:lang w:val="ro-RO"/>
        </w:rPr>
      </w:pPr>
    </w:p>
    <w:p w14:paraId="62A2092B" w14:textId="5FB9FB2A" w:rsidR="0063718C" w:rsidRDefault="00542554" w:rsidP="0042403B">
      <w:pPr>
        <w:rPr>
          <w:bCs/>
          <w:lang w:val="es-ES"/>
        </w:rPr>
      </w:pPr>
      <w:r w:rsidRPr="003809D8">
        <w:rPr>
          <w:bCs/>
          <w:lang w:val="es-ES"/>
        </w:rPr>
        <w:tab/>
      </w:r>
    </w:p>
    <w:p w14:paraId="7D46ADC1" w14:textId="77777777" w:rsidR="00542554" w:rsidRPr="00074744" w:rsidRDefault="00542554" w:rsidP="0042403B">
      <w:pPr>
        <w:ind w:left="12" w:firstLine="555"/>
        <w:rPr>
          <w:b/>
          <w:color w:val="auto"/>
          <w:sz w:val="24"/>
          <w:szCs w:val="24"/>
        </w:rPr>
      </w:pPr>
      <w:r w:rsidRPr="00074744">
        <w:rPr>
          <w:b/>
          <w:color w:val="auto"/>
          <w:sz w:val="24"/>
          <w:szCs w:val="24"/>
        </w:rPr>
        <w:t>1. Părţile contractului subsecvent</w:t>
      </w:r>
    </w:p>
    <w:p w14:paraId="1B84BDFA" w14:textId="2E80342B" w:rsidR="000B461C" w:rsidRDefault="004D174D" w:rsidP="0042403B">
      <w:pPr>
        <w:ind w:firstLine="567"/>
        <w:jc w:val="both"/>
        <w:rPr>
          <w:color w:val="auto"/>
          <w:sz w:val="24"/>
          <w:szCs w:val="24"/>
        </w:rPr>
      </w:pPr>
      <w:r>
        <w:rPr>
          <w:sz w:val="24"/>
          <w:szCs w:val="24"/>
        </w:rPr>
        <w:t>1.1.</w:t>
      </w:r>
      <w:r w:rsidR="00B6594E" w:rsidRPr="00B6594E">
        <w:rPr>
          <w:sz w:val="24"/>
          <w:szCs w:val="24"/>
        </w:rPr>
        <w:t xml:space="preserve">În temeiul </w:t>
      </w:r>
      <w:proofErr w:type="spellStart"/>
      <w:r w:rsidR="00B6594E" w:rsidRPr="00B6594E">
        <w:rPr>
          <w:sz w:val="24"/>
          <w:szCs w:val="24"/>
          <w:lang w:val="en-US"/>
        </w:rPr>
        <w:t>Legii</w:t>
      </w:r>
      <w:proofErr w:type="spellEnd"/>
      <w:r w:rsidR="00B6594E" w:rsidRPr="00B6594E">
        <w:rPr>
          <w:sz w:val="24"/>
          <w:szCs w:val="24"/>
          <w:lang w:val="en-US"/>
        </w:rPr>
        <w:t xml:space="preserve"> nr. 98/2016 </w:t>
      </w:r>
      <w:proofErr w:type="spellStart"/>
      <w:r w:rsidR="00B6594E" w:rsidRPr="00B6594E">
        <w:rPr>
          <w:sz w:val="24"/>
          <w:szCs w:val="24"/>
          <w:lang w:val="en-US"/>
        </w:rPr>
        <w:t>privind</w:t>
      </w:r>
      <w:proofErr w:type="spellEnd"/>
      <w:r w:rsidR="00B6594E" w:rsidRPr="00B6594E">
        <w:rPr>
          <w:sz w:val="24"/>
          <w:szCs w:val="24"/>
          <w:lang w:val="en-US"/>
        </w:rPr>
        <w:t xml:space="preserve"> </w:t>
      </w:r>
      <w:proofErr w:type="spellStart"/>
      <w:r w:rsidR="00B6594E" w:rsidRPr="00B6594E">
        <w:rPr>
          <w:sz w:val="24"/>
          <w:szCs w:val="24"/>
          <w:lang w:val="en-US"/>
        </w:rPr>
        <w:t>achizitiile</w:t>
      </w:r>
      <w:proofErr w:type="spellEnd"/>
      <w:r w:rsidR="00B6594E" w:rsidRPr="00B6594E">
        <w:rPr>
          <w:sz w:val="24"/>
          <w:szCs w:val="24"/>
          <w:lang w:val="en-US"/>
        </w:rPr>
        <w:t xml:space="preserve"> </w:t>
      </w:r>
      <w:proofErr w:type="spellStart"/>
      <w:r w:rsidR="00B6594E" w:rsidRPr="00B6594E">
        <w:rPr>
          <w:sz w:val="24"/>
          <w:szCs w:val="24"/>
          <w:lang w:val="en-US"/>
        </w:rPr>
        <w:t>publice</w:t>
      </w:r>
      <w:proofErr w:type="spellEnd"/>
      <w:r w:rsidR="00584B1E">
        <w:rPr>
          <w:sz w:val="24"/>
          <w:szCs w:val="24"/>
          <w:lang w:val="en-US"/>
        </w:rPr>
        <w:t xml:space="preserve">, </w:t>
      </w:r>
      <w:r w:rsidR="00584B1E" w:rsidRPr="00584B1E">
        <w:rPr>
          <w:rFonts w:eastAsia="Andale Sans UI"/>
          <w:kern w:val="1"/>
          <w:sz w:val="24"/>
          <w:szCs w:val="24"/>
        </w:rPr>
        <w:t>cu modificarile si completarile ulterioare</w:t>
      </w:r>
      <w:r w:rsidR="00584B1E">
        <w:rPr>
          <w:sz w:val="24"/>
          <w:szCs w:val="24"/>
          <w:lang w:val="en-US"/>
        </w:rPr>
        <w:t xml:space="preserve">, </w:t>
      </w:r>
      <w:proofErr w:type="spellStart"/>
      <w:r w:rsidR="00584B1E">
        <w:rPr>
          <w:sz w:val="24"/>
          <w:szCs w:val="24"/>
          <w:lang w:val="en-US"/>
        </w:rPr>
        <w:t>si</w:t>
      </w:r>
      <w:proofErr w:type="spellEnd"/>
      <w:r w:rsidR="00584B1E">
        <w:rPr>
          <w:sz w:val="24"/>
          <w:szCs w:val="24"/>
          <w:lang w:val="en-US"/>
        </w:rPr>
        <w:t xml:space="preserve"> a</w:t>
      </w:r>
      <w:r w:rsidR="00B6594E" w:rsidRPr="00B6594E">
        <w:rPr>
          <w:sz w:val="24"/>
          <w:szCs w:val="24"/>
          <w:lang w:val="en-US"/>
        </w:rPr>
        <w:t xml:space="preserve"> </w:t>
      </w:r>
      <w:r w:rsidR="00584B1E" w:rsidRPr="00584B1E">
        <w:rPr>
          <w:rFonts w:eastAsia="Andale Sans UI"/>
          <w:kern w:val="1"/>
          <w:sz w:val="24"/>
          <w:szCs w:val="24"/>
        </w:rPr>
        <w:t>Hotararii Guvernului</w:t>
      </w:r>
      <w:r w:rsidR="00B6594E" w:rsidRPr="00B6594E">
        <w:rPr>
          <w:sz w:val="24"/>
          <w:szCs w:val="24"/>
          <w:lang w:val="en-US"/>
        </w:rPr>
        <w:t xml:space="preserve"> nr.395/2016 </w:t>
      </w:r>
      <w:proofErr w:type="spellStart"/>
      <w:r w:rsidR="00B6594E" w:rsidRPr="00B6594E">
        <w:rPr>
          <w:sz w:val="24"/>
          <w:szCs w:val="24"/>
          <w:lang w:val="en-US"/>
        </w:rPr>
        <w:t>pentru</w:t>
      </w:r>
      <w:proofErr w:type="spellEnd"/>
      <w:r w:rsidR="00B6594E" w:rsidRPr="00B6594E">
        <w:rPr>
          <w:sz w:val="24"/>
          <w:szCs w:val="24"/>
          <w:lang w:val="en-US"/>
        </w:rPr>
        <w:t xml:space="preserve"> </w:t>
      </w:r>
      <w:proofErr w:type="spellStart"/>
      <w:r w:rsidR="00B6594E" w:rsidRPr="00B6594E">
        <w:rPr>
          <w:sz w:val="24"/>
          <w:szCs w:val="24"/>
          <w:lang w:val="en-US"/>
        </w:rPr>
        <w:t>aprobarea</w:t>
      </w:r>
      <w:proofErr w:type="spellEnd"/>
      <w:r w:rsidR="00B6594E" w:rsidRPr="00B6594E">
        <w:rPr>
          <w:sz w:val="24"/>
          <w:szCs w:val="24"/>
          <w:lang w:val="en-US"/>
        </w:rPr>
        <w:t xml:space="preserve"> </w:t>
      </w:r>
      <w:proofErr w:type="spellStart"/>
      <w:r w:rsidR="00B6594E" w:rsidRPr="00B6594E">
        <w:rPr>
          <w:sz w:val="24"/>
          <w:szCs w:val="24"/>
          <w:lang w:val="en-US"/>
        </w:rPr>
        <w:t>Normelor</w:t>
      </w:r>
      <w:proofErr w:type="spellEnd"/>
      <w:r w:rsidR="00B6594E" w:rsidRPr="00B6594E">
        <w:rPr>
          <w:sz w:val="24"/>
          <w:szCs w:val="24"/>
          <w:lang w:val="en-US"/>
        </w:rPr>
        <w:t xml:space="preserve"> </w:t>
      </w:r>
      <w:proofErr w:type="spellStart"/>
      <w:r w:rsidR="00B6594E" w:rsidRPr="00B6594E">
        <w:rPr>
          <w:sz w:val="24"/>
          <w:szCs w:val="24"/>
          <w:lang w:val="en-US"/>
        </w:rPr>
        <w:t>metodologice</w:t>
      </w:r>
      <w:proofErr w:type="spellEnd"/>
      <w:r w:rsidR="00B6594E" w:rsidRPr="00B6594E">
        <w:rPr>
          <w:sz w:val="24"/>
          <w:szCs w:val="24"/>
          <w:lang w:val="en-US"/>
        </w:rPr>
        <w:t xml:space="preserve"> de </w:t>
      </w:r>
      <w:proofErr w:type="spellStart"/>
      <w:r w:rsidR="00B6594E" w:rsidRPr="00B6594E">
        <w:rPr>
          <w:sz w:val="24"/>
          <w:szCs w:val="24"/>
          <w:lang w:val="en-US"/>
        </w:rPr>
        <w:t>aplicare</w:t>
      </w:r>
      <w:proofErr w:type="spellEnd"/>
      <w:r w:rsidR="00B6594E" w:rsidRPr="00B6594E">
        <w:rPr>
          <w:sz w:val="24"/>
          <w:szCs w:val="24"/>
          <w:lang w:val="en-US"/>
        </w:rPr>
        <w:t xml:space="preserve"> a </w:t>
      </w:r>
      <w:proofErr w:type="spellStart"/>
      <w:r w:rsidR="00B6594E" w:rsidRPr="00B6594E">
        <w:rPr>
          <w:sz w:val="24"/>
          <w:szCs w:val="24"/>
          <w:lang w:val="en-US"/>
        </w:rPr>
        <w:t>prevederilor</w:t>
      </w:r>
      <w:proofErr w:type="spellEnd"/>
      <w:r w:rsidR="00B6594E" w:rsidRPr="00B6594E">
        <w:rPr>
          <w:sz w:val="24"/>
          <w:szCs w:val="24"/>
          <w:lang w:val="en-US"/>
        </w:rPr>
        <w:t xml:space="preserve"> </w:t>
      </w:r>
      <w:proofErr w:type="spellStart"/>
      <w:r w:rsidR="00B6594E" w:rsidRPr="00B6594E">
        <w:rPr>
          <w:sz w:val="24"/>
          <w:szCs w:val="24"/>
          <w:lang w:val="en-US"/>
        </w:rPr>
        <w:t>referitoare</w:t>
      </w:r>
      <w:proofErr w:type="spellEnd"/>
      <w:r w:rsidR="00B6594E" w:rsidRPr="00B6594E">
        <w:rPr>
          <w:sz w:val="24"/>
          <w:szCs w:val="24"/>
          <w:lang w:val="en-US"/>
        </w:rPr>
        <w:t xml:space="preserve"> la </w:t>
      </w:r>
      <w:proofErr w:type="spellStart"/>
      <w:r w:rsidR="00B6594E" w:rsidRPr="00B6594E">
        <w:rPr>
          <w:sz w:val="24"/>
          <w:szCs w:val="24"/>
          <w:lang w:val="en-US"/>
        </w:rPr>
        <w:t>atribuirea</w:t>
      </w:r>
      <w:proofErr w:type="spellEnd"/>
      <w:r w:rsidR="00B6594E" w:rsidRPr="00B6594E">
        <w:rPr>
          <w:sz w:val="24"/>
          <w:szCs w:val="24"/>
          <w:lang w:val="en-US"/>
        </w:rPr>
        <w:t xml:space="preserve"> </w:t>
      </w:r>
      <w:proofErr w:type="spellStart"/>
      <w:r w:rsidR="00B6594E" w:rsidRPr="00B6594E">
        <w:rPr>
          <w:sz w:val="24"/>
          <w:szCs w:val="24"/>
          <w:lang w:val="en-US"/>
        </w:rPr>
        <w:t>contractului</w:t>
      </w:r>
      <w:proofErr w:type="spellEnd"/>
      <w:r w:rsidR="00B6594E" w:rsidRPr="00B6594E">
        <w:rPr>
          <w:sz w:val="24"/>
          <w:szCs w:val="24"/>
          <w:lang w:val="en-US"/>
        </w:rPr>
        <w:t xml:space="preserve"> de </w:t>
      </w:r>
      <w:proofErr w:type="spellStart"/>
      <w:r w:rsidR="00B6594E" w:rsidRPr="00B6594E">
        <w:rPr>
          <w:sz w:val="24"/>
          <w:szCs w:val="24"/>
          <w:lang w:val="en-US"/>
        </w:rPr>
        <w:t>achizitie</w:t>
      </w:r>
      <w:proofErr w:type="spellEnd"/>
      <w:r w:rsidR="00B6594E" w:rsidRPr="00B6594E">
        <w:rPr>
          <w:sz w:val="24"/>
          <w:szCs w:val="24"/>
          <w:lang w:val="en-US"/>
        </w:rPr>
        <w:t xml:space="preserve"> publica/</w:t>
      </w:r>
      <w:proofErr w:type="spellStart"/>
      <w:r w:rsidR="00B6594E" w:rsidRPr="00B6594E">
        <w:rPr>
          <w:sz w:val="24"/>
          <w:szCs w:val="24"/>
          <w:lang w:val="en-US"/>
        </w:rPr>
        <w:t>acordului-cadru</w:t>
      </w:r>
      <w:proofErr w:type="spellEnd"/>
      <w:r w:rsidR="00B6594E" w:rsidRPr="00B6594E">
        <w:rPr>
          <w:sz w:val="24"/>
          <w:szCs w:val="24"/>
          <w:lang w:val="en-US"/>
        </w:rPr>
        <w:t xml:space="preserve"> din </w:t>
      </w:r>
      <w:proofErr w:type="spellStart"/>
      <w:r w:rsidR="00B6594E" w:rsidRPr="00B6594E">
        <w:rPr>
          <w:sz w:val="24"/>
          <w:szCs w:val="24"/>
          <w:lang w:val="en-US"/>
        </w:rPr>
        <w:t>Legea</w:t>
      </w:r>
      <w:proofErr w:type="spellEnd"/>
      <w:r w:rsidR="00B6594E" w:rsidRPr="00B6594E">
        <w:rPr>
          <w:sz w:val="24"/>
          <w:szCs w:val="24"/>
          <w:lang w:val="en-US"/>
        </w:rPr>
        <w:t xml:space="preserve"> nr.98/2016 </w:t>
      </w:r>
      <w:proofErr w:type="spellStart"/>
      <w:r w:rsidR="00B6594E" w:rsidRPr="00B6594E">
        <w:rPr>
          <w:sz w:val="24"/>
          <w:szCs w:val="24"/>
          <w:lang w:val="en-US"/>
        </w:rPr>
        <w:t>privind</w:t>
      </w:r>
      <w:proofErr w:type="spellEnd"/>
      <w:r w:rsidR="00B6594E" w:rsidRPr="00B6594E">
        <w:rPr>
          <w:sz w:val="24"/>
          <w:szCs w:val="24"/>
          <w:lang w:val="en-US"/>
        </w:rPr>
        <w:t xml:space="preserve"> </w:t>
      </w:r>
      <w:proofErr w:type="spellStart"/>
      <w:r w:rsidR="00B6594E" w:rsidRPr="00B6594E">
        <w:rPr>
          <w:sz w:val="24"/>
          <w:szCs w:val="24"/>
          <w:lang w:val="en-US"/>
        </w:rPr>
        <w:t>achizitiile</w:t>
      </w:r>
      <w:proofErr w:type="spellEnd"/>
      <w:r w:rsidR="00B6594E" w:rsidRPr="00B6594E">
        <w:rPr>
          <w:sz w:val="24"/>
          <w:szCs w:val="24"/>
          <w:lang w:val="en-US"/>
        </w:rPr>
        <w:t xml:space="preserve"> </w:t>
      </w:r>
      <w:proofErr w:type="spellStart"/>
      <w:r w:rsidR="00B6594E" w:rsidRPr="00B6594E">
        <w:rPr>
          <w:sz w:val="24"/>
          <w:szCs w:val="24"/>
          <w:lang w:val="en-US"/>
        </w:rPr>
        <w:t>publice</w:t>
      </w:r>
      <w:proofErr w:type="spellEnd"/>
      <w:r w:rsidR="00584B1E">
        <w:rPr>
          <w:sz w:val="24"/>
          <w:szCs w:val="24"/>
          <w:lang w:val="en-US"/>
        </w:rPr>
        <w:t xml:space="preserve">, </w:t>
      </w:r>
      <w:r w:rsidR="00584B1E" w:rsidRPr="00584B1E">
        <w:rPr>
          <w:rFonts w:eastAsia="Andale Sans UI"/>
          <w:kern w:val="1"/>
          <w:sz w:val="24"/>
          <w:szCs w:val="24"/>
        </w:rPr>
        <w:t>cu modificarile si completarile ulterioare</w:t>
      </w:r>
      <w:r w:rsidR="00584B1E">
        <w:rPr>
          <w:rFonts w:eastAsia="Andale Sans UI"/>
          <w:kern w:val="1"/>
          <w:sz w:val="24"/>
          <w:szCs w:val="24"/>
        </w:rPr>
        <w:t>,</w:t>
      </w:r>
      <w:r w:rsidR="00B6594E" w:rsidRPr="00B6594E">
        <w:rPr>
          <w:sz w:val="24"/>
          <w:szCs w:val="24"/>
          <w:lang w:val="en-US"/>
        </w:rPr>
        <w:t xml:space="preserve"> </w:t>
      </w:r>
      <w:r w:rsidR="00584B1E">
        <w:rPr>
          <w:sz w:val="24"/>
          <w:szCs w:val="24"/>
          <w:lang w:val="en-US"/>
        </w:rPr>
        <w:t xml:space="preserve">precum </w:t>
      </w:r>
      <w:proofErr w:type="spellStart"/>
      <w:r w:rsidR="00B6594E" w:rsidRPr="00B6594E">
        <w:rPr>
          <w:sz w:val="24"/>
          <w:szCs w:val="24"/>
          <w:lang w:val="en-US"/>
        </w:rPr>
        <w:t>si</w:t>
      </w:r>
      <w:proofErr w:type="spellEnd"/>
      <w:r w:rsidR="00B6594E" w:rsidRPr="00B6594E">
        <w:rPr>
          <w:sz w:val="24"/>
          <w:szCs w:val="24"/>
          <w:lang w:val="en-US"/>
        </w:rPr>
        <w:t xml:space="preserve"> in </w:t>
      </w:r>
      <w:proofErr w:type="spellStart"/>
      <w:r w:rsidR="00B6594E" w:rsidRPr="00B6594E">
        <w:rPr>
          <w:sz w:val="24"/>
          <w:szCs w:val="24"/>
          <w:lang w:val="en-US"/>
        </w:rPr>
        <w:t>baza</w:t>
      </w:r>
      <w:proofErr w:type="spellEnd"/>
      <w:r w:rsidR="00AD0831">
        <w:rPr>
          <w:sz w:val="24"/>
          <w:szCs w:val="24"/>
          <w:lang w:val="en-US"/>
        </w:rPr>
        <w:t xml:space="preserve"> </w:t>
      </w:r>
      <w:r w:rsidR="00B6594E" w:rsidRPr="00584B1E">
        <w:rPr>
          <w:iCs/>
          <w:sz w:val="24"/>
          <w:szCs w:val="24"/>
        </w:rPr>
        <w:t xml:space="preserve">Acordului-Cadru nr. </w:t>
      </w:r>
      <w:r w:rsidR="00917116">
        <w:rPr>
          <w:iCs/>
          <w:sz w:val="24"/>
          <w:szCs w:val="24"/>
        </w:rPr>
        <w:t>29</w:t>
      </w:r>
      <w:r w:rsidR="00697BC2">
        <w:rPr>
          <w:iCs/>
          <w:sz w:val="24"/>
          <w:szCs w:val="24"/>
        </w:rPr>
        <w:t>269</w:t>
      </w:r>
      <w:r w:rsidR="00B6594E" w:rsidRPr="00584B1E">
        <w:rPr>
          <w:iCs/>
          <w:sz w:val="24"/>
          <w:szCs w:val="24"/>
        </w:rPr>
        <w:t xml:space="preserve"> din data de </w:t>
      </w:r>
      <w:r w:rsidR="00917116">
        <w:rPr>
          <w:iCs/>
          <w:sz w:val="24"/>
          <w:szCs w:val="24"/>
        </w:rPr>
        <w:t>0</w:t>
      </w:r>
      <w:r w:rsidR="00697BC2">
        <w:rPr>
          <w:iCs/>
          <w:sz w:val="24"/>
          <w:szCs w:val="24"/>
        </w:rPr>
        <w:t>4</w:t>
      </w:r>
      <w:r w:rsidR="00917116">
        <w:rPr>
          <w:iCs/>
          <w:sz w:val="24"/>
          <w:szCs w:val="24"/>
        </w:rPr>
        <w:t>.12.2019</w:t>
      </w:r>
      <w:r w:rsidR="00B6594E" w:rsidRPr="00584B1E">
        <w:rPr>
          <w:iCs/>
          <w:sz w:val="24"/>
          <w:szCs w:val="24"/>
        </w:rPr>
        <w:t>,</w:t>
      </w:r>
      <w:r w:rsidR="00B6594E" w:rsidRPr="00B6594E">
        <w:rPr>
          <w:sz w:val="24"/>
          <w:szCs w:val="24"/>
          <w:lang w:val="en-US"/>
        </w:rPr>
        <w:t xml:space="preserve"> s-a </w:t>
      </w:r>
      <w:proofErr w:type="spellStart"/>
      <w:r w:rsidR="00B6594E" w:rsidRPr="00B6594E">
        <w:rPr>
          <w:sz w:val="24"/>
          <w:szCs w:val="24"/>
          <w:lang w:val="en-US"/>
        </w:rPr>
        <w:t>încheiat</w:t>
      </w:r>
      <w:proofErr w:type="spellEnd"/>
      <w:r w:rsidR="00B6594E" w:rsidRPr="00B6594E">
        <w:rPr>
          <w:sz w:val="24"/>
          <w:szCs w:val="24"/>
          <w:lang w:val="en-US"/>
        </w:rPr>
        <w:t xml:space="preserve"> </w:t>
      </w:r>
      <w:proofErr w:type="spellStart"/>
      <w:r w:rsidR="00B6594E" w:rsidRPr="00B6594E">
        <w:rPr>
          <w:sz w:val="24"/>
          <w:szCs w:val="24"/>
          <w:lang w:val="en-US"/>
        </w:rPr>
        <w:t>prezentul</w:t>
      </w:r>
      <w:proofErr w:type="spellEnd"/>
      <w:r w:rsidR="00B6594E" w:rsidRPr="00B6594E">
        <w:rPr>
          <w:sz w:val="24"/>
          <w:szCs w:val="24"/>
          <w:lang w:val="en-US"/>
        </w:rPr>
        <w:t xml:space="preserve"> contract</w:t>
      </w:r>
      <w:r w:rsidR="00B6594E" w:rsidRPr="00B6594E">
        <w:rPr>
          <w:sz w:val="24"/>
          <w:szCs w:val="24"/>
        </w:rPr>
        <w:t xml:space="preserve"> subsecvent</w:t>
      </w:r>
      <w:r w:rsidR="00B6594E" w:rsidRPr="00B6594E">
        <w:rPr>
          <w:sz w:val="24"/>
          <w:szCs w:val="24"/>
          <w:lang w:val="en-US"/>
        </w:rPr>
        <w:t xml:space="preserve"> de</w:t>
      </w:r>
      <w:r w:rsidR="00B6594E">
        <w:rPr>
          <w:sz w:val="24"/>
          <w:szCs w:val="24"/>
          <w:lang w:val="en-US"/>
        </w:rPr>
        <w:t xml:space="preserve"> </w:t>
      </w:r>
      <w:proofErr w:type="spellStart"/>
      <w:r w:rsidR="00B6594E">
        <w:rPr>
          <w:sz w:val="24"/>
          <w:szCs w:val="24"/>
          <w:lang w:val="en-US"/>
        </w:rPr>
        <w:t>furnizare</w:t>
      </w:r>
      <w:proofErr w:type="spellEnd"/>
      <w:r w:rsidR="00542554" w:rsidRPr="004240FD">
        <w:rPr>
          <w:color w:val="auto"/>
          <w:sz w:val="24"/>
          <w:szCs w:val="24"/>
          <w:lang w:val="pt-BR"/>
        </w:rPr>
        <w:t xml:space="preserve">, </w:t>
      </w:r>
    </w:p>
    <w:p w14:paraId="4E78D2D9" w14:textId="77777777" w:rsidR="00542554" w:rsidRPr="006C395F" w:rsidRDefault="00542554" w:rsidP="0042403B">
      <w:pPr>
        <w:ind w:firstLine="567"/>
        <w:jc w:val="both"/>
        <w:rPr>
          <w:color w:val="auto"/>
          <w:sz w:val="24"/>
          <w:szCs w:val="24"/>
        </w:rPr>
      </w:pPr>
      <w:proofErr w:type="spellStart"/>
      <w:r w:rsidRPr="00074744">
        <w:rPr>
          <w:bCs/>
          <w:color w:val="auto"/>
          <w:sz w:val="24"/>
          <w:szCs w:val="24"/>
          <w:lang w:val="es-ES"/>
        </w:rPr>
        <w:t>între</w:t>
      </w:r>
      <w:proofErr w:type="spellEnd"/>
    </w:p>
    <w:p w14:paraId="0C3D9D10" w14:textId="65A55403" w:rsidR="00542554" w:rsidRPr="00B71EAB" w:rsidRDefault="00614739" w:rsidP="00614739">
      <w:pPr>
        <w:spacing w:line="276" w:lineRule="auto"/>
        <w:jc w:val="both"/>
        <w:rPr>
          <w:noProof/>
          <w:sz w:val="24"/>
          <w:szCs w:val="24"/>
        </w:rPr>
      </w:pPr>
      <w:r>
        <w:rPr>
          <w:b/>
          <w:noProof/>
          <w:sz w:val="24"/>
          <w:szCs w:val="24"/>
          <w:lang w:val="it-IT"/>
        </w:rPr>
        <w:t xml:space="preserve">           </w:t>
      </w:r>
      <w:r w:rsidR="00B71EAB" w:rsidRPr="00B71EAB">
        <w:rPr>
          <w:b/>
          <w:noProof/>
          <w:sz w:val="24"/>
          <w:szCs w:val="24"/>
          <w:lang w:val="it-IT"/>
        </w:rPr>
        <w:t>ADMINISTRATIA DOMENIULUI PUBLIC SECTOR 2</w:t>
      </w:r>
      <w:r w:rsidR="00B71EAB" w:rsidRPr="00B71EAB">
        <w:rPr>
          <w:bCs/>
          <w:noProof/>
          <w:sz w:val="24"/>
          <w:szCs w:val="24"/>
          <w:lang w:val="es-ES"/>
        </w:rPr>
        <w:t>, cu sediul în Sos. Electronicii nr. 44,sector</w:t>
      </w:r>
      <w:r>
        <w:rPr>
          <w:bCs/>
          <w:noProof/>
          <w:sz w:val="24"/>
          <w:szCs w:val="24"/>
          <w:lang w:val="es-ES"/>
        </w:rPr>
        <w:t xml:space="preserve"> </w:t>
      </w:r>
      <w:r w:rsidR="00B71EAB" w:rsidRPr="00B71EAB">
        <w:rPr>
          <w:bCs/>
          <w:noProof/>
          <w:sz w:val="24"/>
          <w:szCs w:val="24"/>
          <w:lang w:val="es-ES"/>
        </w:rPr>
        <w:t xml:space="preserve">2, telefon 0212527789, fax 0212527977, cod fiscal 4266260, </w:t>
      </w:r>
      <w:r w:rsidR="00B71EAB" w:rsidRPr="0029799A">
        <w:rPr>
          <w:bCs/>
          <w:noProof/>
          <w:sz w:val="24"/>
          <w:szCs w:val="24"/>
          <w:lang w:val="es-ES"/>
        </w:rPr>
        <w:t xml:space="preserve">cont </w:t>
      </w:r>
      <w:r w:rsidR="0029799A" w:rsidRPr="0029799A">
        <w:rPr>
          <w:bCs/>
          <w:noProof/>
          <w:sz w:val="24"/>
          <w:szCs w:val="24"/>
          <w:lang w:val="es-ES"/>
        </w:rPr>
        <w:t>RO 90 TREZ24G675000710130X</w:t>
      </w:r>
      <w:r w:rsidR="00B71EAB" w:rsidRPr="00B71EAB">
        <w:rPr>
          <w:bCs/>
          <w:noProof/>
          <w:sz w:val="24"/>
          <w:szCs w:val="24"/>
          <w:lang w:val="es-ES"/>
        </w:rPr>
        <w:t xml:space="preserve"> deschis la Trezoreria  Sector 2, reprezentată </w:t>
      </w:r>
      <w:r w:rsidR="00B71EAB" w:rsidRPr="00B71EAB">
        <w:rPr>
          <w:noProof/>
          <w:sz w:val="24"/>
          <w:szCs w:val="24"/>
          <w:lang w:val="es-ES"/>
        </w:rPr>
        <w:t xml:space="preserve">prin </w:t>
      </w:r>
      <w:r w:rsidR="001E4312">
        <w:rPr>
          <w:noProof/>
          <w:sz w:val="24"/>
          <w:szCs w:val="24"/>
          <w:lang w:val="es-ES"/>
        </w:rPr>
        <w:t>…………………</w:t>
      </w:r>
      <w:r w:rsidR="00B71EAB" w:rsidRPr="00B71EAB">
        <w:rPr>
          <w:noProof/>
          <w:sz w:val="24"/>
          <w:szCs w:val="24"/>
          <w:lang w:val="es-ES"/>
        </w:rPr>
        <w:t xml:space="preserve"> , functia Director General</w:t>
      </w:r>
      <w:r w:rsidR="007D0002" w:rsidRPr="00074744">
        <w:rPr>
          <w:bCs/>
          <w:color w:val="auto"/>
          <w:sz w:val="24"/>
          <w:szCs w:val="24"/>
          <w:lang w:val="es-ES"/>
        </w:rPr>
        <w:t xml:space="preserve">, </w:t>
      </w:r>
      <w:r w:rsidR="007D0002" w:rsidRPr="00074744">
        <w:rPr>
          <w:color w:val="auto"/>
          <w:sz w:val="24"/>
          <w:szCs w:val="24"/>
        </w:rPr>
        <w:t>în calitate de</w:t>
      </w:r>
      <w:r w:rsidR="000016CF">
        <w:rPr>
          <w:color w:val="auto"/>
          <w:sz w:val="24"/>
          <w:szCs w:val="24"/>
        </w:rPr>
        <w:t xml:space="preserve"> </w:t>
      </w:r>
      <w:proofErr w:type="spellStart"/>
      <w:r w:rsidR="00542554" w:rsidRPr="00074744">
        <w:rPr>
          <w:b/>
          <w:bCs/>
          <w:color w:val="auto"/>
          <w:sz w:val="24"/>
          <w:szCs w:val="24"/>
          <w:lang w:val="es-ES"/>
        </w:rPr>
        <w:t>Achizitor</w:t>
      </w:r>
      <w:proofErr w:type="spellEnd"/>
      <w:r w:rsidR="00542554" w:rsidRPr="00074744">
        <w:rPr>
          <w:bCs/>
          <w:color w:val="auto"/>
          <w:sz w:val="24"/>
          <w:szCs w:val="24"/>
          <w:lang w:val="es-ES"/>
        </w:rPr>
        <w:t>, pe de o parte,</w:t>
      </w:r>
    </w:p>
    <w:p w14:paraId="32BF1434" w14:textId="1E6B4D70" w:rsidR="00542554" w:rsidRDefault="0029799A" w:rsidP="0042403B">
      <w:pPr>
        <w:ind w:firstLine="720"/>
        <w:jc w:val="both"/>
        <w:rPr>
          <w:bCs/>
          <w:color w:val="auto"/>
          <w:sz w:val="24"/>
          <w:szCs w:val="24"/>
          <w:lang w:val="es-ES"/>
        </w:rPr>
      </w:pPr>
      <w:r>
        <w:rPr>
          <w:bCs/>
          <w:color w:val="auto"/>
          <w:sz w:val="24"/>
          <w:szCs w:val="24"/>
          <w:lang w:val="es-ES"/>
        </w:rPr>
        <w:t>s</w:t>
      </w:r>
      <w:r w:rsidR="00542554" w:rsidRPr="00074744">
        <w:rPr>
          <w:bCs/>
          <w:color w:val="auto"/>
          <w:sz w:val="24"/>
          <w:szCs w:val="24"/>
          <w:lang w:val="es-ES"/>
        </w:rPr>
        <w:t>i</w:t>
      </w:r>
    </w:p>
    <w:p w14:paraId="55B75788" w14:textId="753F09F0" w:rsidR="00542554" w:rsidRPr="0029799A" w:rsidRDefault="00004E7D" w:rsidP="00004E7D">
      <w:pPr>
        <w:spacing w:line="276" w:lineRule="auto"/>
        <w:jc w:val="both"/>
        <w:rPr>
          <w:bCs/>
          <w:color w:val="auto"/>
          <w:sz w:val="24"/>
          <w:szCs w:val="24"/>
          <w:lang w:val="es-ES"/>
        </w:rPr>
      </w:pPr>
      <w:r>
        <w:rPr>
          <w:b/>
          <w:sz w:val="24"/>
          <w:szCs w:val="24"/>
        </w:rPr>
        <w:t xml:space="preserve">          </w:t>
      </w:r>
      <w:r w:rsidR="0029799A" w:rsidRPr="0029799A">
        <w:rPr>
          <w:b/>
          <w:sz w:val="24"/>
          <w:szCs w:val="24"/>
        </w:rPr>
        <w:t xml:space="preserve"> S.C. BELMAR PROD  S.R.L.</w:t>
      </w:r>
      <w:r w:rsidR="0029799A" w:rsidRPr="0029799A">
        <w:rPr>
          <w:sz w:val="24"/>
          <w:szCs w:val="24"/>
        </w:rPr>
        <w:t xml:space="preserve">, cu sediul în strada Plantelor numarul 48B, sat Dumbrava Rosie, comuna Dumbrava Rosie, judetul Neamt, e-mail : claudiu_bejenaru@yahoo.com, telefon: 0740312406,  număr de ordine in Registrul Comertului J27/961/2008, cod unic de inregistrare 24096941, </w:t>
      </w:r>
      <w:r w:rsidR="001E4312">
        <w:rPr>
          <w:sz w:val="24"/>
          <w:szCs w:val="24"/>
        </w:rPr>
        <w:t>.....................................</w:t>
      </w:r>
      <w:r w:rsidR="0029799A" w:rsidRPr="0029799A">
        <w:rPr>
          <w:sz w:val="24"/>
          <w:szCs w:val="24"/>
        </w:rPr>
        <w:t xml:space="preserve">, reprezentată prin </w:t>
      </w:r>
      <w:r w:rsidR="004330E8">
        <w:rPr>
          <w:sz w:val="24"/>
          <w:szCs w:val="24"/>
        </w:rPr>
        <w:t>..........................</w:t>
      </w:r>
      <w:r w:rsidR="0029799A" w:rsidRPr="0029799A">
        <w:rPr>
          <w:sz w:val="24"/>
          <w:szCs w:val="24"/>
        </w:rPr>
        <w:t xml:space="preserve"> functia Administrator</w:t>
      </w:r>
      <w:r w:rsidR="0029799A">
        <w:rPr>
          <w:sz w:val="24"/>
          <w:szCs w:val="24"/>
        </w:rPr>
        <w:t xml:space="preserve">, </w:t>
      </w:r>
      <w:r w:rsidR="00542554" w:rsidRPr="0029799A">
        <w:rPr>
          <w:sz w:val="24"/>
          <w:szCs w:val="24"/>
          <w:lang w:val="pt-BR"/>
        </w:rPr>
        <w:t xml:space="preserve">în calitate de </w:t>
      </w:r>
      <w:r w:rsidR="00542554" w:rsidRPr="0029799A">
        <w:rPr>
          <w:b/>
          <w:sz w:val="24"/>
          <w:szCs w:val="24"/>
          <w:lang w:val="pt-BR"/>
        </w:rPr>
        <w:t>Furnizor</w:t>
      </w:r>
      <w:r w:rsidR="00542554" w:rsidRPr="0029799A">
        <w:rPr>
          <w:sz w:val="24"/>
          <w:szCs w:val="24"/>
          <w:lang w:val="pt-BR"/>
        </w:rPr>
        <w:t>,</w:t>
      </w:r>
      <w:r w:rsidR="000016CF" w:rsidRPr="0029799A">
        <w:rPr>
          <w:sz w:val="24"/>
          <w:szCs w:val="24"/>
        </w:rPr>
        <w:t xml:space="preserve"> </w:t>
      </w:r>
      <w:r w:rsidR="00542554" w:rsidRPr="0029799A">
        <w:rPr>
          <w:sz w:val="24"/>
          <w:szCs w:val="24"/>
          <w:lang w:val="pt-BR"/>
        </w:rPr>
        <w:t>pe de altă parte.</w:t>
      </w:r>
    </w:p>
    <w:p w14:paraId="75A5D0EC" w14:textId="77777777" w:rsidR="00AD728F" w:rsidRPr="0029799A" w:rsidRDefault="00AD728F" w:rsidP="0042403B">
      <w:pPr>
        <w:pStyle w:val="DefaultText"/>
        <w:jc w:val="both"/>
        <w:rPr>
          <w:szCs w:val="24"/>
          <w:lang w:val="pt-BR"/>
        </w:rPr>
      </w:pPr>
    </w:p>
    <w:p w14:paraId="754CE9BD" w14:textId="77777777" w:rsidR="00542554" w:rsidRPr="00074744" w:rsidRDefault="004D174D" w:rsidP="0042403B">
      <w:pPr>
        <w:ind w:firstLine="567"/>
        <w:jc w:val="both"/>
        <w:rPr>
          <w:b/>
          <w:bCs/>
          <w:color w:val="auto"/>
          <w:sz w:val="24"/>
          <w:szCs w:val="24"/>
          <w:lang w:val="es-ES"/>
        </w:rPr>
      </w:pPr>
      <w:r>
        <w:rPr>
          <w:b/>
          <w:bCs/>
          <w:color w:val="auto"/>
          <w:sz w:val="24"/>
          <w:szCs w:val="24"/>
          <w:lang w:val="es-ES"/>
        </w:rPr>
        <w:t xml:space="preserve"> </w:t>
      </w:r>
      <w:r w:rsidR="00542554" w:rsidRPr="00074744">
        <w:rPr>
          <w:b/>
          <w:bCs/>
          <w:color w:val="auto"/>
          <w:sz w:val="24"/>
          <w:szCs w:val="24"/>
          <w:lang w:val="es-ES"/>
        </w:rPr>
        <w:t xml:space="preserve">2.  </w:t>
      </w:r>
      <w:proofErr w:type="spellStart"/>
      <w:r w:rsidR="00542554" w:rsidRPr="00074744">
        <w:rPr>
          <w:b/>
          <w:bCs/>
          <w:color w:val="auto"/>
          <w:sz w:val="24"/>
          <w:szCs w:val="24"/>
          <w:lang w:val="es-ES"/>
        </w:rPr>
        <w:t>Definiţii</w:t>
      </w:r>
      <w:proofErr w:type="spellEnd"/>
    </w:p>
    <w:p w14:paraId="22AFE92E" w14:textId="77777777" w:rsidR="00542554" w:rsidRDefault="00542554" w:rsidP="005B04F8">
      <w:pPr>
        <w:ind w:firstLine="567"/>
        <w:jc w:val="both"/>
        <w:rPr>
          <w:bCs/>
          <w:color w:val="auto"/>
          <w:sz w:val="24"/>
          <w:szCs w:val="24"/>
          <w:lang w:val="es-ES"/>
        </w:rPr>
      </w:pPr>
      <w:r w:rsidRPr="00074744">
        <w:rPr>
          <w:bCs/>
          <w:color w:val="auto"/>
          <w:sz w:val="24"/>
          <w:szCs w:val="24"/>
          <w:lang w:val="es-ES"/>
        </w:rPr>
        <w:t xml:space="preserve"> 2.1</w:t>
      </w:r>
      <w:r w:rsidR="004D174D">
        <w:rPr>
          <w:bCs/>
          <w:color w:val="auto"/>
          <w:sz w:val="24"/>
          <w:szCs w:val="24"/>
          <w:lang w:val="es-ES"/>
        </w:rPr>
        <w:t>.</w:t>
      </w:r>
      <w:r w:rsidRPr="00074744">
        <w:rPr>
          <w:bCs/>
          <w:color w:val="auto"/>
          <w:sz w:val="24"/>
          <w:szCs w:val="24"/>
          <w:lang w:val="es-ES"/>
        </w:rPr>
        <w:t xml:space="preserve"> </w:t>
      </w:r>
      <w:proofErr w:type="spellStart"/>
      <w:r w:rsidRPr="00074744">
        <w:rPr>
          <w:bCs/>
          <w:color w:val="auto"/>
          <w:sz w:val="24"/>
          <w:szCs w:val="24"/>
          <w:lang w:val="es-ES"/>
        </w:rPr>
        <w:t>În</w:t>
      </w:r>
      <w:proofErr w:type="spellEnd"/>
      <w:r w:rsidRPr="00074744">
        <w:rPr>
          <w:bCs/>
          <w:color w:val="auto"/>
          <w:sz w:val="24"/>
          <w:szCs w:val="24"/>
          <w:lang w:val="es-ES"/>
        </w:rPr>
        <w:t xml:space="preserve">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00467E92">
        <w:rPr>
          <w:bCs/>
          <w:color w:val="auto"/>
          <w:sz w:val="24"/>
          <w:szCs w:val="24"/>
          <w:lang w:val="es-ES"/>
        </w:rPr>
        <w:t xml:space="preserve"> </w:t>
      </w:r>
      <w:proofErr w:type="spellStart"/>
      <w:r w:rsidR="00467E92">
        <w:rPr>
          <w:bCs/>
          <w:color w:val="auto"/>
          <w:sz w:val="24"/>
          <w:szCs w:val="24"/>
          <w:lang w:val="es-ES"/>
        </w:rPr>
        <w:t>subsecvent</w:t>
      </w:r>
      <w:proofErr w:type="spellEnd"/>
      <w:r w:rsidRPr="00074744">
        <w:rPr>
          <w:bCs/>
          <w:color w:val="auto"/>
          <w:sz w:val="24"/>
          <w:szCs w:val="24"/>
          <w:lang w:val="es-ES"/>
        </w:rPr>
        <w:t xml:space="preserve"> </w:t>
      </w:r>
      <w:proofErr w:type="spellStart"/>
      <w:r w:rsidRPr="00074744">
        <w:rPr>
          <w:bCs/>
          <w:color w:val="auto"/>
          <w:sz w:val="24"/>
          <w:szCs w:val="24"/>
          <w:lang w:val="es-ES"/>
        </w:rPr>
        <w:t>următorii</w:t>
      </w:r>
      <w:proofErr w:type="spellEnd"/>
      <w:r w:rsidRPr="00074744">
        <w:rPr>
          <w:bCs/>
          <w:color w:val="auto"/>
          <w:sz w:val="24"/>
          <w:szCs w:val="24"/>
          <w:lang w:val="es-ES"/>
        </w:rPr>
        <w:t xml:space="preserve"> </w:t>
      </w:r>
      <w:proofErr w:type="spellStart"/>
      <w:r w:rsidRPr="00074744">
        <w:rPr>
          <w:bCs/>
          <w:color w:val="auto"/>
          <w:sz w:val="24"/>
          <w:szCs w:val="24"/>
          <w:lang w:val="es-ES"/>
        </w:rPr>
        <w:t>termeni</w:t>
      </w:r>
      <w:proofErr w:type="spellEnd"/>
      <w:r w:rsidRPr="00074744">
        <w:rPr>
          <w:bCs/>
          <w:color w:val="auto"/>
          <w:sz w:val="24"/>
          <w:szCs w:val="24"/>
          <w:lang w:val="es-ES"/>
        </w:rPr>
        <w:t xml:space="preserve"> </w:t>
      </w:r>
      <w:proofErr w:type="spellStart"/>
      <w:r w:rsidRPr="00074744">
        <w:rPr>
          <w:bCs/>
          <w:color w:val="auto"/>
          <w:sz w:val="24"/>
          <w:szCs w:val="24"/>
          <w:lang w:val="es-ES"/>
        </w:rPr>
        <w:t>vor</w:t>
      </w:r>
      <w:proofErr w:type="spellEnd"/>
      <w:r w:rsidRPr="00074744">
        <w:rPr>
          <w:bCs/>
          <w:color w:val="auto"/>
          <w:sz w:val="24"/>
          <w:szCs w:val="24"/>
          <w:lang w:val="es-ES"/>
        </w:rPr>
        <w:t xml:space="preserve"> fi </w:t>
      </w:r>
      <w:proofErr w:type="spellStart"/>
      <w:r w:rsidRPr="00074744">
        <w:rPr>
          <w:bCs/>
          <w:color w:val="auto"/>
          <w:sz w:val="24"/>
          <w:szCs w:val="24"/>
          <w:lang w:val="es-ES"/>
        </w:rPr>
        <w:t>interpretaţi</w:t>
      </w:r>
      <w:proofErr w:type="spellEnd"/>
      <w:r w:rsidRPr="00074744">
        <w:rPr>
          <w:bCs/>
          <w:color w:val="auto"/>
          <w:sz w:val="24"/>
          <w:szCs w:val="24"/>
          <w:lang w:val="es-ES"/>
        </w:rPr>
        <w:t xml:space="preserve"> </w:t>
      </w:r>
      <w:proofErr w:type="spellStart"/>
      <w:r w:rsidRPr="00074744">
        <w:rPr>
          <w:bCs/>
          <w:color w:val="auto"/>
          <w:sz w:val="24"/>
          <w:szCs w:val="24"/>
          <w:lang w:val="es-ES"/>
        </w:rPr>
        <w:t>astfel</w:t>
      </w:r>
      <w:proofErr w:type="spellEnd"/>
      <w:r w:rsidRPr="00074744">
        <w:rPr>
          <w:bCs/>
          <w:color w:val="auto"/>
          <w:sz w:val="24"/>
          <w:szCs w:val="24"/>
          <w:lang w:val="es-ES"/>
        </w:rPr>
        <w:t>:</w:t>
      </w:r>
    </w:p>
    <w:p w14:paraId="51914461" w14:textId="7CF4BE69"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a. </w:t>
      </w:r>
      <w:r w:rsidRPr="0084160D">
        <w:rPr>
          <w:b/>
          <w:bCs/>
          <w:sz w:val="24"/>
          <w:szCs w:val="24"/>
        </w:rPr>
        <w:t>contract</w:t>
      </w:r>
      <w:r w:rsidRPr="0084160D">
        <w:rPr>
          <w:sz w:val="24"/>
          <w:szCs w:val="24"/>
        </w:rPr>
        <w:t xml:space="preserve"> - prezentul contract </w:t>
      </w:r>
      <w:r w:rsidR="00917116">
        <w:rPr>
          <w:sz w:val="24"/>
          <w:szCs w:val="24"/>
        </w:rPr>
        <w:t xml:space="preserve"> subsecvent </w:t>
      </w:r>
      <w:r w:rsidRPr="0084160D">
        <w:rPr>
          <w:sz w:val="24"/>
          <w:szCs w:val="24"/>
        </w:rPr>
        <w:t xml:space="preserve">şi toate anexele sale; </w:t>
      </w:r>
    </w:p>
    <w:p w14:paraId="4CF91FB2"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b. </w:t>
      </w:r>
      <w:r w:rsidRPr="0084160D">
        <w:rPr>
          <w:b/>
          <w:bCs/>
          <w:sz w:val="24"/>
          <w:szCs w:val="24"/>
        </w:rPr>
        <w:t>achizitor şi furnizor</w:t>
      </w:r>
      <w:r w:rsidRPr="0084160D">
        <w:rPr>
          <w:sz w:val="24"/>
          <w:szCs w:val="24"/>
        </w:rPr>
        <w:t xml:space="preserve"> - părţile contractante, aşa cum sunt acestea numite în prezentul contract;</w:t>
      </w:r>
    </w:p>
    <w:p w14:paraId="0C41BD12" w14:textId="17612A72"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c. </w:t>
      </w:r>
      <w:r w:rsidRPr="0084160D">
        <w:rPr>
          <w:b/>
          <w:bCs/>
          <w:sz w:val="24"/>
          <w:szCs w:val="24"/>
        </w:rPr>
        <w:t>preţul contractului</w:t>
      </w:r>
      <w:r w:rsidRPr="0084160D">
        <w:rPr>
          <w:sz w:val="24"/>
          <w:szCs w:val="24"/>
        </w:rPr>
        <w:t xml:space="preserve"> - preţul plătibil furnizorului de către achizitor, în baza contractului</w:t>
      </w:r>
      <w:r w:rsidR="00917116">
        <w:rPr>
          <w:sz w:val="24"/>
          <w:szCs w:val="24"/>
        </w:rPr>
        <w:t xml:space="preserve"> subsecvent</w:t>
      </w:r>
      <w:r w:rsidRPr="0084160D">
        <w:rPr>
          <w:sz w:val="24"/>
          <w:szCs w:val="24"/>
        </w:rPr>
        <w:t>, pentru îndeplinirea integrală şi corespunzătoare a tuturor obligaţiilor asumate prin contract</w:t>
      </w:r>
      <w:r w:rsidR="00917116">
        <w:rPr>
          <w:sz w:val="24"/>
          <w:szCs w:val="24"/>
        </w:rPr>
        <w:t>ul subsecvent</w:t>
      </w:r>
      <w:r w:rsidRPr="0084160D">
        <w:rPr>
          <w:sz w:val="24"/>
          <w:szCs w:val="24"/>
        </w:rPr>
        <w:t>;</w:t>
      </w:r>
    </w:p>
    <w:p w14:paraId="50FF0101" w14:textId="116EF3E6"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d. </w:t>
      </w:r>
      <w:r w:rsidRPr="0084160D">
        <w:rPr>
          <w:b/>
          <w:bCs/>
          <w:sz w:val="24"/>
          <w:szCs w:val="24"/>
        </w:rPr>
        <w:t>produse</w:t>
      </w:r>
      <w:r w:rsidRPr="0084160D">
        <w:rPr>
          <w:sz w:val="24"/>
          <w:szCs w:val="24"/>
        </w:rPr>
        <w:t xml:space="preserve"> - produsele precizate in anexele la prezentul contract</w:t>
      </w:r>
      <w:r w:rsidR="00917116">
        <w:rPr>
          <w:sz w:val="24"/>
          <w:szCs w:val="24"/>
        </w:rPr>
        <w:t xml:space="preserve"> subsecvent</w:t>
      </w:r>
      <w:r w:rsidRPr="0084160D">
        <w:rPr>
          <w:sz w:val="24"/>
          <w:szCs w:val="24"/>
        </w:rPr>
        <w:t>, pe care furnizorul se obligă, prin contract</w:t>
      </w:r>
      <w:r w:rsidR="00917116">
        <w:rPr>
          <w:sz w:val="24"/>
          <w:szCs w:val="24"/>
        </w:rPr>
        <w:t>ul subsecvent</w:t>
      </w:r>
      <w:r w:rsidRPr="0084160D">
        <w:rPr>
          <w:sz w:val="24"/>
          <w:szCs w:val="24"/>
        </w:rPr>
        <w:t>, să le furnizeze achizitorului;</w:t>
      </w:r>
    </w:p>
    <w:p w14:paraId="61D6564F" w14:textId="0780E464"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e. </w:t>
      </w:r>
      <w:r w:rsidRPr="0084160D">
        <w:rPr>
          <w:b/>
          <w:bCs/>
          <w:sz w:val="24"/>
          <w:szCs w:val="24"/>
        </w:rPr>
        <w:t>servicii -</w:t>
      </w:r>
      <w:r w:rsidRPr="0084160D">
        <w:rPr>
          <w:sz w:val="24"/>
          <w:szCs w:val="24"/>
        </w:rPr>
        <w:t xml:space="preserve"> serviciile aferente livrării produselor, respectiv activităţile legate de furnizarea produselor care revin furnizorului prin contract</w:t>
      </w:r>
      <w:r w:rsidR="00917116">
        <w:rPr>
          <w:sz w:val="24"/>
          <w:szCs w:val="24"/>
        </w:rPr>
        <w:t>ul subsecvent</w:t>
      </w:r>
      <w:r w:rsidRPr="0084160D">
        <w:rPr>
          <w:sz w:val="24"/>
          <w:szCs w:val="24"/>
        </w:rPr>
        <w:t>.</w:t>
      </w:r>
    </w:p>
    <w:p w14:paraId="76B9F175"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lastRenderedPageBreak/>
        <w:t xml:space="preserve">f. </w:t>
      </w:r>
      <w:r w:rsidRPr="0084160D">
        <w:rPr>
          <w:b/>
          <w:bCs/>
          <w:sz w:val="24"/>
          <w:szCs w:val="24"/>
        </w:rPr>
        <w:t>origine</w:t>
      </w:r>
      <w:r w:rsidRPr="0084160D">
        <w:rPr>
          <w:sz w:val="24"/>
          <w:szCs w:val="24"/>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567110C3"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 g. </w:t>
      </w:r>
      <w:r w:rsidRPr="0084160D">
        <w:rPr>
          <w:b/>
          <w:bCs/>
          <w:sz w:val="24"/>
          <w:szCs w:val="24"/>
        </w:rPr>
        <w:t>forţa majoră</w:t>
      </w:r>
      <w:r w:rsidRPr="0084160D">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5420CCA4" w14:textId="5675E71D" w:rsidR="0084160D" w:rsidRPr="00DC5ABE" w:rsidRDefault="0084160D" w:rsidP="00DC5ABE">
      <w:pPr>
        <w:autoSpaceDE w:val="0"/>
        <w:autoSpaceDN w:val="0"/>
        <w:adjustRightInd w:val="0"/>
        <w:spacing w:line="276" w:lineRule="auto"/>
        <w:jc w:val="both"/>
        <w:rPr>
          <w:sz w:val="24"/>
          <w:szCs w:val="24"/>
        </w:rPr>
      </w:pPr>
      <w:r w:rsidRPr="0084160D">
        <w:rPr>
          <w:sz w:val="24"/>
          <w:szCs w:val="24"/>
        </w:rPr>
        <w:t xml:space="preserve">h. </w:t>
      </w:r>
      <w:r w:rsidRPr="0084160D">
        <w:rPr>
          <w:b/>
          <w:bCs/>
          <w:sz w:val="24"/>
          <w:szCs w:val="24"/>
        </w:rPr>
        <w:t xml:space="preserve">zi - </w:t>
      </w:r>
      <w:r w:rsidRPr="0084160D">
        <w:rPr>
          <w:bCs/>
          <w:sz w:val="24"/>
          <w:szCs w:val="24"/>
        </w:rPr>
        <w:t>zi</w:t>
      </w:r>
      <w:r w:rsidRPr="0084160D">
        <w:rPr>
          <w:sz w:val="24"/>
          <w:szCs w:val="24"/>
        </w:rPr>
        <w:t xml:space="preserve"> calendaristică; </w:t>
      </w:r>
      <w:r w:rsidRPr="0084160D">
        <w:rPr>
          <w:b/>
          <w:sz w:val="24"/>
          <w:szCs w:val="24"/>
        </w:rPr>
        <w:t>an</w:t>
      </w:r>
      <w:r w:rsidRPr="0084160D">
        <w:rPr>
          <w:sz w:val="24"/>
          <w:szCs w:val="24"/>
        </w:rPr>
        <w:t xml:space="preserve"> - 365 de zile.</w:t>
      </w:r>
    </w:p>
    <w:p w14:paraId="0957A465" w14:textId="77777777" w:rsidR="00542554" w:rsidRDefault="004D174D" w:rsidP="005B04F8">
      <w:pPr>
        <w:ind w:firstLine="567"/>
        <w:jc w:val="both"/>
        <w:rPr>
          <w:b/>
          <w:bCs/>
          <w:color w:val="auto"/>
          <w:sz w:val="24"/>
          <w:szCs w:val="24"/>
          <w:lang w:val="es-ES"/>
        </w:rPr>
      </w:pPr>
      <w:r>
        <w:rPr>
          <w:b/>
          <w:bCs/>
          <w:color w:val="auto"/>
          <w:sz w:val="24"/>
          <w:szCs w:val="24"/>
          <w:lang w:val="es-ES"/>
        </w:rPr>
        <w:t xml:space="preserve"> </w:t>
      </w:r>
      <w:r w:rsidR="00542554" w:rsidRPr="004359A4">
        <w:rPr>
          <w:b/>
          <w:bCs/>
          <w:color w:val="auto"/>
          <w:sz w:val="24"/>
          <w:szCs w:val="24"/>
          <w:lang w:val="es-ES"/>
        </w:rPr>
        <w:t>3. Interpretare</w:t>
      </w:r>
    </w:p>
    <w:p w14:paraId="024A70FD" w14:textId="51E230B6" w:rsidR="004D174D" w:rsidRPr="004D174D" w:rsidRDefault="004D174D" w:rsidP="004D174D">
      <w:pPr>
        <w:autoSpaceDE w:val="0"/>
        <w:autoSpaceDN w:val="0"/>
        <w:adjustRightInd w:val="0"/>
        <w:spacing w:line="276" w:lineRule="auto"/>
        <w:jc w:val="both"/>
        <w:rPr>
          <w:sz w:val="24"/>
          <w:szCs w:val="24"/>
        </w:rPr>
      </w:pPr>
      <w:r>
        <w:rPr>
          <w:sz w:val="24"/>
          <w:szCs w:val="24"/>
        </w:rPr>
        <w:t xml:space="preserve">          </w:t>
      </w:r>
      <w:r w:rsidRPr="004D174D">
        <w:rPr>
          <w:sz w:val="24"/>
          <w:szCs w:val="24"/>
        </w:rPr>
        <w:t>3.1.  În prezentul contract</w:t>
      </w:r>
      <w:r w:rsidR="00917116">
        <w:rPr>
          <w:sz w:val="24"/>
          <w:szCs w:val="24"/>
        </w:rPr>
        <w:t xml:space="preserve"> subsecvent</w:t>
      </w:r>
      <w:r w:rsidRPr="004D174D">
        <w:rPr>
          <w:sz w:val="24"/>
          <w:szCs w:val="24"/>
        </w:rPr>
        <w:t>, cu excepţia unei prevederi contrare, cuvintele la forma singular vor include forma de plural şi viceversa, acolo unde acest lucru este permis de context.</w:t>
      </w:r>
    </w:p>
    <w:p w14:paraId="36247FF8" w14:textId="40ECC608" w:rsidR="004D174D" w:rsidRPr="00DC5ABE" w:rsidRDefault="004D174D" w:rsidP="00DC5ABE">
      <w:pPr>
        <w:autoSpaceDE w:val="0"/>
        <w:autoSpaceDN w:val="0"/>
        <w:adjustRightInd w:val="0"/>
        <w:spacing w:line="276" w:lineRule="auto"/>
        <w:jc w:val="both"/>
        <w:rPr>
          <w:sz w:val="24"/>
          <w:szCs w:val="24"/>
        </w:rPr>
      </w:pPr>
      <w:r>
        <w:rPr>
          <w:sz w:val="24"/>
          <w:szCs w:val="24"/>
        </w:rPr>
        <w:t xml:space="preserve">          </w:t>
      </w:r>
      <w:r w:rsidRPr="004D174D">
        <w:rPr>
          <w:sz w:val="24"/>
          <w:szCs w:val="24"/>
        </w:rPr>
        <w:t xml:space="preserve">3.2. Termenul "zi" ori "zile" sau orice referire la zile reprezintă zile calendaristice dacă nu se specifică în mod diferit.  </w:t>
      </w:r>
    </w:p>
    <w:p w14:paraId="314E2F8D" w14:textId="77777777" w:rsidR="00542554" w:rsidRDefault="00542554" w:rsidP="00C6365C">
      <w:pPr>
        <w:spacing w:line="276" w:lineRule="auto"/>
        <w:ind w:firstLine="567"/>
        <w:jc w:val="both"/>
        <w:rPr>
          <w:b/>
          <w:bCs/>
          <w:color w:val="auto"/>
          <w:sz w:val="24"/>
          <w:szCs w:val="24"/>
          <w:lang w:val="es-ES"/>
        </w:rPr>
      </w:pPr>
      <w:proofErr w:type="spellStart"/>
      <w:r w:rsidRPr="004359A4">
        <w:rPr>
          <w:b/>
          <w:bCs/>
          <w:color w:val="auto"/>
          <w:sz w:val="24"/>
          <w:szCs w:val="24"/>
          <w:lang w:val="es-ES"/>
        </w:rPr>
        <w:t>Clauze</w:t>
      </w:r>
      <w:proofErr w:type="spellEnd"/>
      <w:r w:rsidRPr="004359A4">
        <w:rPr>
          <w:b/>
          <w:bCs/>
          <w:color w:val="auto"/>
          <w:sz w:val="24"/>
          <w:szCs w:val="24"/>
          <w:lang w:val="es-ES"/>
        </w:rPr>
        <w:t xml:space="preserve"> </w:t>
      </w:r>
      <w:proofErr w:type="spellStart"/>
      <w:r w:rsidRPr="004359A4">
        <w:rPr>
          <w:b/>
          <w:bCs/>
          <w:color w:val="auto"/>
          <w:sz w:val="24"/>
          <w:szCs w:val="24"/>
          <w:lang w:val="es-ES"/>
        </w:rPr>
        <w:t>obligatorii</w:t>
      </w:r>
      <w:proofErr w:type="spellEnd"/>
    </w:p>
    <w:p w14:paraId="1F8301A0" w14:textId="77777777" w:rsidR="00542554" w:rsidRPr="00F47B51" w:rsidRDefault="00542554" w:rsidP="005B04F8">
      <w:pPr>
        <w:spacing w:line="276" w:lineRule="auto"/>
        <w:ind w:firstLine="567"/>
        <w:jc w:val="both"/>
        <w:rPr>
          <w:bCs/>
          <w:color w:val="auto"/>
          <w:sz w:val="24"/>
          <w:szCs w:val="24"/>
          <w:lang w:val="es-ES"/>
        </w:rPr>
      </w:pPr>
      <w:r w:rsidRPr="004359A4">
        <w:rPr>
          <w:b/>
          <w:bCs/>
          <w:color w:val="auto"/>
          <w:sz w:val="24"/>
          <w:szCs w:val="24"/>
          <w:lang w:val="es-ES"/>
        </w:rPr>
        <w:t xml:space="preserve">4. </w:t>
      </w:r>
      <w:proofErr w:type="spellStart"/>
      <w:r w:rsidRPr="004359A4">
        <w:rPr>
          <w:b/>
          <w:bCs/>
          <w:color w:val="auto"/>
          <w:sz w:val="24"/>
          <w:szCs w:val="24"/>
          <w:lang w:val="es-ES"/>
        </w:rPr>
        <w:t>Obiectul</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r w:rsidR="00467E92">
        <w:rPr>
          <w:b/>
          <w:bCs/>
          <w:color w:val="auto"/>
          <w:sz w:val="24"/>
          <w:szCs w:val="24"/>
          <w:lang w:val="es-ES"/>
        </w:rPr>
        <w:t xml:space="preserve"> </w:t>
      </w:r>
      <w:proofErr w:type="spellStart"/>
      <w:r w:rsidR="00467E92">
        <w:rPr>
          <w:b/>
          <w:bCs/>
          <w:color w:val="auto"/>
          <w:sz w:val="24"/>
          <w:szCs w:val="24"/>
          <w:lang w:val="es-ES"/>
        </w:rPr>
        <w:t>subsecvent</w:t>
      </w:r>
      <w:proofErr w:type="spellEnd"/>
    </w:p>
    <w:p w14:paraId="7FE222F3" w14:textId="6D931E60" w:rsidR="00542554" w:rsidRPr="00032AED" w:rsidRDefault="00542554" w:rsidP="005B04F8">
      <w:pPr>
        <w:ind w:firstLine="567"/>
        <w:jc w:val="both"/>
        <w:rPr>
          <w:color w:val="auto"/>
          <w:sz w:val="24"/>
          <w:szCs w:val="24"/>
          <w:lang w:val="it-IT"/>
        </w:rPr>
      </w:pPr>
      <w:r w:rsidRPr="00F47B51">
        <w:rPr>
          <w:color w:val="auto"/>
          <w:sz w:val="24"/>
          <w:szCs w:val="24"/>
          <w:lang w:val="it-IT"/>
        </w:rPr>
        <w:t>4</w:t>
      </w:r>
      <w:r w:rsidR="003C0C58">
        <w:rPr>
          <w:color w:val="auto"/>
          <w:sz w:val="24"/>
          <w:szCs w:val="24"/>
          <w:lang w:val="it-IT"/>
        </w:rPr>
        <w:t>.1.</w:t>
      </w:r>
      <w:r w:rsidR="004605D1" w:rsidRPr="00F47B51">
        <w:rPr>
          <w:sz w:val="24"/>
          <w:szCs w:val="24"/>
          <w:lang w:val="it-IT"/>
        </w:rPr>
        <w:t xml:space="preserve">Furnizorul se obligă să </w:t>
      </w:r>
      <w:r w:rsidR="00C74483" w:rsidRPr="00F47B51">
        <w:rPr>
          <w:sz w:val="24"/>
          <w:szCs w:val="24"/>
          <w:lang w:val="it-IT"/>
        </w:rPr>
        <w:t>furnizeze</w:t>
      </w:r>
      <w:r w:rsidR="00AD0831">
        <w:rPr>
          <w:sz w:val="24"/>
          <w:szCs w:val="24"/>
          <w:lang w:val="it-IT"/>
        </w:rPr>
        <w:t xml:space="preserve"> si </w:t>
      </w:r>
      <w:r w:rsidR="00F31F81" w:rsidRPr="00F47B51">
        <w:rPr>
          <w:sz w:val="24"/>
          <w:szCs w:val="24"/>
        </w:rPr>
        <w:t xml:space="preserve">sa monteze </w:t>
      </w:r>
      <w:r w:rsidR="00F47B51" w:rsidRPr="00F47B51">
        <w:rPr>
          <w:sz w:val="24"/>
          <w:szCs w:val="24"/>
        </w:rPr>
        <w:t xml:space="preserve"> </w:t>
      </w:r>
      <w:r w:rsidR="000C47E9" w:rsidRPr="00F47B51">
        <w:rPr>
          <w:sz w:val="24"/>
          <w:szCs w:val="24"/>
        </w:rPr>
        <w:t>produsele</w:t>
      </w:r>
      <w:r w:rsidR="000C47E9" w:rsidRPr="000B2FBD">
        <w:rPr>
          <w:bCs/>
          <w:sz w:val="24"/>
          <w:szCs w:val="24"/>
        </w:rPr>
        <w:t xml:space="preserve"> </w:t>
      </w:r>
      <w:r w:rsidR="00697BC2" w:rsidRPr="00697BC2">
        <w:rPr>
          <w:bCs/>
          <w:sz w:val="24"/>
          <w:szCs w:val="24"/>
        </w:rPr>
        <w:t>gard metalic ornamental pe soclu beton cu h=1,9 m</w:t>
      </w:r>
      <w:r w:rsidR="000B2FBD">
        <w:rPr>
          <w:b/>
          <w:sz w:val="24"/>
          <w:szCs w:val="24"/>
        </w:rPr>
        <w:t xml:space="preserve"> </w:t>
      </w:r>
      <w:r w:rsidR="00C53A02" w:rsidRPr="00C53A02">
        <w:rPr>
          <w:bCs/>
          <w:sz w:val="24"/>
          <w:szCs w:val="24"/>
        </w:rPr>
        <w:t>si</w:t>
      </w:r>
      <w:r w:rsidR="00C53A02">
        <w:rPr>
          <w:b/>
          <w:sz w:val="24"/>
          <w:szCs w:val="24"/>
        </w:rPr>
        <w:t xml:space="preserve"> </w:t>
      </w:r>
      <w:r w:rsidR="00C53A02">
        <w:rPr>
          <w:sz w:val="24"/>
          <w:szCs w:val="24"/>
        </w:rPr>
        <w:t>g</w:t>
      </w:r>
      <w:r w:rsidR="00C53A02" w:rsidRPr="00344D80">
        <w:rPr>
          <w:sz w:val="24"/>
          <w:szCs w:val="24"/>
        </w:rPr>
        <w:t>ard metalic cu zabrele cu h=0,40 m</w:t>
      </w:r>
      <w:r w:rsidR="00C53A02" w:rsidRPr="0070656E">
        <w:rPr>
          <w:noProof/>
          <w:sz w:val="24"/>
          <w:szCs w:val="24"/>
        </w:rPr>
        <w:t xml:space="preserve"> </w:t>
      </w:r>
      <w:r w:rsidR="000B2FBD" w:rsidRPr="000B2FBD">
        <w:rPr>
          <w:bCs/>
          <w:sz w:val="24"/>
          <w:szCs w:val="24"/>
        </w:rPr>
        <w:t xml:space="preserve">din </w:t>
      </w:r>
      <w:r w:rsidR="00917116" w:rsidRPr="00917116">
        <w:rPr>
          <w:b/>
          <w:sz w:val="24"/>
          <w:szCs w:val="24"/>
        </w:rPr>
        <w:t>,,</w:t>
      </w:r>
      <w:r w:rsidR="00917116" w:rsidRPr="00917116">
        <w:rPr>
          <w:b/>
          <w:bCs/>
          <w:sz w:val="24"/>
          <w:szCs w:val="24"/>
        </w:rPr>
        <w:t xml:space="preserve"> </w:t>
      </w:r>
      <w:r w:rsidR="00697BC2" w:rsidRPr="00697BC2">
        <w:rPr>
          <w:b/>
          <w:sz w:val="24"/>
          <w:szCs w:val="24"/>
        </w:rPr>
        <w:t>LOT 3 – Furnizare cu montaj inclus  gard metalic cu zabrele si gard metalic  ornamental</w:t>
      </w:r>
      <w:r w:rsidR="00917116" w:rsidRPr="00917116">
        <w:rPr>
          <w:b/>
          <w:sz w:val="24"/>
          <w:szCs w:val="24"/>
        </w:rPr>
        <w:t>”,</w:t>
      </w:r>
      <w:r w:rsidR="00917116" w:rsidRPr="00917116">
        <w:rPr>
          <w:sz w:val="24"/>
          <w:szCs w:val="24"/>
        </w:rPr>
        <w:t xml:space="preserve">  cod C</w:t>
      </w:r>
      <w:r w:rsidR="00917116" w:rsidRPr="00917116">
        <w:rPr>
          <w:sz w:val="24"/>
          <w:szCs w:val="24"/>
          <w:lang w:val="fr-FR"/>
        </w:rPr>
        <w:t xml:space="preserve">PV </w:t>
      </w:r>
      <w:r w:rsidR="00917116" w:rsidRPr="00917116">
        <w:rPr>
          <w:sz w:val="24"/>
          <w:szCs w:val="24"/>
        </w:rPr>
        <w:t>44231000-8/Panouri prefabricate pentru garduri</w:t>
      </w:r>
      <w:r w:rsidR="00917116">
        <w:rPr>
          <w:sz w:val="24"/>
          <w:szCs w:val="24"/>
        </w:rPr>
        <w:t>,</w:t>
      </w:r>
      <w:r w:rsidR="00917116" w:rsidRPr="00032AED">
        <w:rPr>
          <w:color w:val="auto"/>
          <w:kern w:val="0"/>
          <w:sz w:val="24"/>
          <w:szCs w:val="24"/>
          <w:lang w:val="en-US" w:eastAsia="en-US"/>
        </w:rPr>
        <w:t xml:space="preserve"> </w:t>
      </w:r>
      <w:proofErr w:type="spellStart"/>
      <w:r w:rsidR="001A48AC" w:rsidRPr="00032AED">
        <w:rPr>
          <w:color w:val="auto"/>
          <w:kern w:val="0"/>
          <w:sz w:val="24"/>
          <w:szCs w:val="24"/>
          <w:lang w:val="en-US" w:eastAsia="en-US"/>
        </w:rPr>
        <w:t>în</w:t>
      </w:r>
      <w:proofErr w:type="spellEnd"/>
      <w:r w:rsidR="00AD0831">
        <w:rPr>
          <w:color w:val="auto"/>
          <w:kern w:val="0"/>
          <w:sz w:val="24"/>
          <w:szCs w:val="24"/>
          <w:lang w:val="en-US" w:eastAsia="en-US"/>
        </w:rPr>
        <w:t xml:space="preserve"> </w:t>
      </w:r>
      <w:r w:rsidRPr="00032AED">
        <w:rPr>
          <w:color w:val="auto"/>
          <w:sz w:val="24"/>
          <w:szCs w:val="24"/>
          <w:lang w:val="it-IT"/>
        </w:rPr>
        <w:t>conformitate cu obligaţiile asumate prin prezentul contract</w:t>
      </w:r>
      <w:r w:rsidR="00467E92">
        <w:rPr>
          <w:color w:val="auto"/>
          <w:sz w:val="24"/>
          <w:szCs w:val="24"/>
          <w:lang w:val="it-IT"/>
        </w:rPr>
        <w:t xml:space="preserve"> subsecvent</w:t>
      </w:r>
      <w:r w:rsidRPr="00032AED">
        <w:rPr>
          <w:color w:val="auto"/>
          <w:sz w:val="24"/>
          <w:szCs w:val="24"/>
          <w:lang w:val="it-IT"/>
        </w:rPr>
        <w:t>.</w:t>
      </w:r>
    </w:p>
    <w:p w14:paraId="2163BD97" w14:textId="77777777" w:rsidR="00CF091A" w:rsidRDefault="00542554" w:rsidP="005B04F8">
      <w:pPr>
        <w:ind w:firstLine="567"/>
        <w:jc w:val="both"/>
        <w:rPr>
          <w:rFonts w:eastAsia="Calibri"/>
          <w:sz w:val="24"/>
          <w:szCs w:val="24"/>
        </w:rPr>
      </w:pPr>
      <w:r w:rsidRPr="004359A4">
        <w:rPr>
          <w:color w:val="auto"/>
          <w:sz w:val="24"/>
          <w:szCs w:val="24"/>
          <w:lang w:val="it-IT"/>
        </w:rPr>
        <w:t>4.2. Achizitorul se obligă să achiziţioneze, respectiv să cumpere şi să plătească preţul</w:t>
      </w:r>
      <w:r w:rsidR="005A4E77" w:rsidRPr="004359A4">
        <w:rPr>
          <w:color w:val="auto"/>
          <w:sz w:val="24"/>
          <w:szCs w:val="24"/>
          <w:lang w:val="it-IT"/>
        </w:rPr>
        <w:t xml:space="preserve"> convenit în prezentul contract</w:t>
      </w:r>
      <w:r w:rsidR="00467E92">
        <w:rPr>
          <w:color w:val="auto"/>
          <w:sz w:val="24"/>
          <w:szCs w:val="24"/>
          <w:lang w:val="it-IT"/>
        </w:rPr>
        <w:t xml:space="preserve"> subsecvent</w:t>
      </w:r>
      <w:r w:rsidR="00700DC8">
        <w:rPr>
          <w:rFonts w:eastAsia="Calibri"/>
          <w:sz w:val="24"/>
          <w:szCs w:val="24"/>
        </w:rPr>
        <w:t>.</w:t>
      </w:r>
    </w:p>
    <w:p w14:paraId="0A6D0055" w14:textId="77777777" w:rsidR="00CF091A" w:rsidRDefault="00CF091A" w:rsidP="005B04F8">
      <w:pPr>
        <w:ind w:firstLine="567"/>
        <w:jc w:val="both"/>
        <w:rPr>
          <w:color w:val="auto"/>
          <w:sz w:val="24"/>
          <w:szCs w:val="24"/>
        </w:rPr>
      </w:pPr>
      <w:r>
        <w:rPr>
          <w:rFonts w:eastAsia="Calibri"/>
          <w:sz w:val="24"/>
          <w:szCs w:val="24"/>
        </w:rPr>
        <w:t xml:space="preserve">4.3. </w:t>
      </w:r>
      <w:r w:rsidR="00C060F1" w:rsidRPr="004359A4">
        <w:rPr>
          <w:color w:val="auto"/>
          <w:sz w:val="24"/>
          <w:szCs w:val="24"/>
        </w:rPr>
        <w:t>Predarea amplasamentelor se va face pe bază de proces</w:t>
      </w:r>
      <w:r w:rsidR="00032AED">
        <w:rPr>
          <w:color w:val="auto"/>
          <w:sz w:val="24"/>
          <w:szCs w:val="24"/>
        </w:rPr>
        <w:t>-</w:t>
      </w:r>
      <w:r w:rsidR="00C060F1" w:rsidRPr="004359A4">
        <w:rPr>
          <w:color w:val="auto"/>
          <w:sz w:val="24"/>
          <w:szCs w:val="24"/>
        </w:rPr>
        <w:t>verbal de predare – primire.</w:t>
      </w:r>
    </w:p>
    <w:p w14:paraId="62DAC13D" w14:textId="043024F2" w:rsidR="00CF091A" w:rsidRDefault="00CF091A" w:rsidP="00DC5ABE">
      <w:pPr>
        <w:ind w:firstLine="567"/>
        <w:jc w:val="both"/>
        <w:rPr>
          <w:color w:val="auto"/>
          <w:sz w:val="24"/>
          <w:szCs w:val="24"/>
          <w:lang w:val="it-IT"/>
        </w:rPr>
      </w:pPr>
      <w:r>
        <w:rPr>
          <w:color w:val="auto"/>
          <w:sz w:val="24"/>
          <w:szCs w:val="24"/>
        </w:rPr>
        <w:t xml:space="preserve">4.4. </w:t>
      </w:r>
      <w:r w:rsidR="00F84BDB" w:rsidRPr="004359A4">
        <w:rPr>
          <w:color w:val="auto"/>
          <w:sz w:val="24"/>
          <w:szCs w:val="24"/>
          <w:lang w:val="it-IT"/>
        </w:rPr>
        <w:t xml:space="preserve">Toate costurile </w:t>
      </w:r>
      <w:r w:rsidR="00CD6BB7" w:rsidRPr="004359A4">
        <w:rPr>
          <w:color w:val="auto"/>
          <w:sz w:val="24"/>
          <w:szCs w:val="24"/>
          <w:lang w:val="it-IT"/>
        </w:rPr>
        <w:t>privind</w:t>
      </w:r>
      <w:r w:rsidR="00AD0831">
        <w:rPr>
          <w:color w:val="auto"/>
          <w:sz w:val="24"/>
          <w:szCs w:val="24"/>
          <w:lang w:val="it-IT"/>
        </w:rPr>
        <w:t xml:space="preserve"> </w:t>
      </w:r>
      <w:r w:rsidR="001F4FE2" w:rsidRPr="004359A4">
        <w:rPr>
          <w:color w:val="auto"/>
          <w:sz w:val="24"/>
          <w:szCs w:val="24"/>
          <w:lang w:val="it-IT"/>
        </w:rPr>
        <w:t xml:space="preserve">transportul </w:t>
      </w:r>
      <w:r w:rsidR="00F84BDB" w:rsidRPr="004359A4">
        <w:rPr>
          <w:color w:val="auto"/>
          <w:sz w:val="24"/>
          <w:szCs w:val="24"/>
          <w:lang w:val="it-IT"/>
        </w:rPr>
        <w:t xml:space="preserve">și </w:t>
      </w:r>
      <w:r w:rsidR="001F4FE2" w:rsidRPr="004359A4">
        <w:rPr>
          <w:color w:val="auto"/>
          <w:sz w:val="24"/>
          <w:szCs w:val="24"/>
          <w:lang w:val="it-IT"/>
        </w:rPr>
        <w:t xml:space="preserve">montajul </w:t>
      </w:r>
      <w:r w:rsidR="00CD6BB7" w:rsidRPr="004359A4">
        <w:rPr>
          <w:color w:val="auto"/>
          <w:sz w:val="24"/>
          <w:szCs w:val="24"/>
          <w:lang w:val="it-IT"/>
        </w:rPr>
        <w:t xml:space="preserve">vor fi suportate de către </w:t>
      </w:r>
      <w:r>
        <w:rPr>
          <w:color w:val="auto"/>
          <w:sz w:val="24"/>
          <w:szCs w:val="24"/>
          <w:lang w:val="it-IT"/>
        </w:rPr>
        <w:t>f</w:t>
      </w:r>
      <w:r w:rsidR="00F84BDB" w:rsidRPr="004359A4">
        <w:rPr>
          <w:color w:val="auto"/>
          <w:sz w:val="24"/>
          <w:szCs w:val="24"/>
          <w:lang w:val="it-IT"/>
        </w:rPr>
        <w:t>urnizor.</w:t>
      </w:r>
    </w:p>
    <w:p w14:paraId="7D341E5E"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5.  </w:t>
      </w:r>
      <w:proofErr w:type="spellStart"/>
      <w:r w:rsidRPr="0037662F">
        <w:rPr>
          <w:b/>
          <w:bCs/>
          <w:color w:val="auto"/>
          <w:sz w:val="24"/>
          <w:szCs w:val="24"/>
          <w:lang w:val="es-ES"/>
        </w:rPr>
        <w:t>Preţul</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r w:rsidR="00467E92">
        <w:rPr>
          <w:b/>
          <w:bCs/>
          <w:color w:val="auto"/>
          <w:sz w:val="24"/>
          <w:szCs w:val="24"/>
          <w:lang w:val="es-ES"/>
        </w:rPr>
        <w:t xml:space="preserve"> </w:t>
      </w:r>
      <w:proofErr w:type="spellStart"/>
      <w:r w:rsidR="00467E92">
        <w:rPr>
          <w:b/>
          <w:bCs/>
          <w:color w:val="auto"/>
          <w:sz w:val="24"/>
          <w:szCs w:val="24"/>
          <w:lang w:val="es-ES"/>
        </w:rPr>
        <w:t>subsecvent</w:t>
      </w:r>
      <w:proofErr w:type="spellEnd"/>
    </w:p>
    <w:p w14:paraId="52B6BB98" w14:textId="7A0D9A23" w:rsidR="00BE487D" w:rsidRPr="00DC5ABE" w:rsidRDefault="00467E92" w:rsidP="00D9270F">
      <w:pPr>
        <w:jc w:val="both"/>
        <w:rPr>
          <w:color w:val="auto"/>
          <w:sz w:val="24"/>
          <w:szCs w:val="24"/>
        </w:rPr>
      </w:pPr>
      <w:r>
        <w:rPr>
          <w:bCs/>
          <w:color w:val="auto"/>
          <w:sz w:val="24"/>
          <w:szCs w:val="24"/>
          <w:lang w:val="es-ES"/>
        </w:rPr>
        <w:t xml:space="preserve">         </w:t>
      </w:r>
      <w:r w:rsidR="00542554" w:rsidRPr="001E13E7">
        <w:rPr>
          <w:bCs/>
          <w:color w:val="auto"/>
          <w:sz w:val="24"/>
          <w:szCs w:val="24"/>
          <w:lang w:val="es-ES"/>
        </w:rPr>
        <w:t xml:space="preserve">5.1. </w:t>
      </w:r>
      <w:proofErr w:type="spellStart"/>
      <w:r w:rsidR="000E607A" w:rsidRPr="001E13E7">
        <w:rPr>
          <w:bCs/>
          <w:color w:val="auto"/>
          <w:kern w:val="0"/>
          <w:sz w:val="24"/>
          <w:szCs w:val="24"/>
          <w:lang w:val="es-ES" w:eastAsia="en-US"/>
        </w:rPr>
        <w:t>Preţul</w:t>
      </w:r>
      <w:proofErr w:type="spellEnd"/>
      <w:r w:rsidR="000E607A" w:rsidRPr="001E13E7">
        <w:rPr>
          <w:bCs/>
          <w:color w:val="auto"/>
          <w:kern w:val="0"/>
          <w:sz w:val="24"/>
          <w:szCs w:val="24"/>
          <w:lang w:val="es-ES" w:eastAsia="en-US"/>
        </w:rPr>
        <w:t xml:space="preserve"> </w:t>
      </w:r>
      <w:proofErr w:type="spellStart"/>
      <w:r w:rsidR="000E607A" w:rsidRPr="001E13E7">
        <w:rPr>
          <w:bCs/>
          <w:color w:val="auto"/>
          <w:kern w:val="0"/>
          <w:sz w:val="24"/>
          <w:szCs w:val="24"/>
          <w:lang w:val="es-ES" w:eastAsia="en-US"/>
        </w:rPr>
        <w:t>contractului</w:t>
      </w:r>
      <w:proofErr w:type="spellEnd"/>
      <w:r>
        <w:rPr>
          <w:bCs/>
          <w:color w:val="auto"/>
          <w:kern w:val="0"/>
          <w:sz w:val="24"/>
          <w:szCs w:val="24"/>
          <w:lang w:val="es-ES" w:eastAsia="en-US"/>
        </w:rPr>
        <w:t xml:space="preserve"> </w:t>
      </w:r>
      <w:proofErr w:type="spellStart"/>
      <w:r>
        <w:rPr>
          <w:bCs/>
          <w:color w:val="auto"/>
          <w:kern w:val="0"/>
          <w:sz w:val="24"/>
          <w:szCs w:val="24"/>
          <w:lang w:val="es-ES" w:eastAsia="en-US"/>
        </w:rPr>
        <w:t>subsecvent</w:t>
      </w:r>
      <w:proofErr w:type="spellEnd"/>
      <w:r w:rsidR="000E607A" w:rsidRPr="001E13E7">
        <w:rPr>
          <w:bCs/>
          <w:color w:val="auto"/>
          <w:kern w:val="0"/>
          <w:sz w:val="24"/>
          <w:szCs w:val="24"/>
          <w:lang w:val="es-ES" w:eastAsia="en-US"/>
        </w:rPr>
        <w:t>,</w:t>
      </w:r>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respectiv</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preţul</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produselor</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livrate</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și</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montate</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conform</w:t>
      </w:r>
      <w:proofErr w:type="spellEnd"/>
      <w:r w:rsidR="00AD0831">
        <w:rPr>
          <w:bCs/>
          <w:color w:val="auto"/>
          <w:kern w:val="0"/>
          <w:sz w:val="24"/>
          <w:szCs w:val="24"/>
          <w:lang w:val="es-ES" w:eastAsia="en-US"/>
        </w:rPr>
        <w:t xml:space="preserve"> </w:t>
      </w:r>
      <w:r>
        <w:rPr>
          <w:bCs/>
          <w:color w:val="auto"/>
          <w:kern w:val="0"/>
          <w:sz w:val="24"/>
          <w:szCs w:val="24"/>
          <w:lang w:val="es-ES" w:eastAsia="en-US"/>
        </w:rPr>
        <w:t>A</w:t>
      </w:r>
      <w:r w:rsidR="00A9360E">
        <w:rPr>
          <w:bCs/>
          <w:color w:val="auto"/>
          <w:kern w:val="0"/>
          <w:sz w:val="24"/>
          <w:szCs w:val="24"/>
          <w:lang w:val="es-ES" w:eastAsia="en-US"/>
        </w:rPr>
        <w:t>nexa nr.1 ,</w:t>
      </w:r>
      <w:r w:rsidR="0012074E" w:rsidRPr="001E13E7">
        <w:rPr>
          <w:color w:val="auto"/>
          <w:sz w:val="24"/>
          <w:szCs w:val="24"/>
        </w:rPr>
        <w:t xml:space="preserve"> </w:t>
      </w:r>
      <w:r w:rsidR="000E607A" w:rsidRPr="001E13E7">
        <w:rPr>
          <w:bCs/>
          <w:color w:val="auto"/>
          <w:kern w:val="0"/>
          <w:sz w:val="24"/>
          <w:szCs w:val="24"/>
          <w:lang w:val="es-ES" w:eastAsia="en-US"/>
        </w:rPr>
        <w:t>este de</w:t>
      </w:r>
      <w:r w:rsidR="00E912E7">
        <w:rPr>
          <w:bCs/>
          <w:color w:val="auto"/>
          <w:kern w:val="0"/>
          <w:sz w:val="24"/>
          <w:szCs w:val="24"/>
          <w:lang w:val="es-ES" w:eastAsia="en-US"/>
        </w:rPr>
        <w:t xml:space="preserve"> </w:t>
      </w:r>
      <w:r w:rsidR="0072009E">
        <w:rPr>
          <w:b/>
          <w:noProof/>
          <w:sz w:val="24"/>
          <w:szCs w:val="24"/>
        </w:rPr>
        <w:t>474 929,0</w:t>
      </w:r>
      <w:r w:rsidR="00E13134" w:rsidRPr="003E260E">
        <w:rPr>
          <w:b/>
          <w:noProof/>
          <w:sz w:val="24"/>
          <w:szCs w:val="24"/>
        </w:rPr>
        <w:t>0</w:t>
      </w:r>
      <w:r w:rsidR="00EB7016">
        <w:rPr>
          <w:b/>
          <w:noProof/>
          <w:sz w:val="24"/>
          <w:szCs w:val="24"/>
        </w:rPr>
        <w:t xml:space="preserve"> </w:t>
      </w:r>
      <w:r w:rsidR="00E912E7">
        <w:rPr>
          <w:bCs/>
          <w:color w:val="auto"/>
          <w:kern w:val="0"/>
          <w:sz w:val="24"/>
          <w:szCs w:val="24"/>
          <w:lang w:val="es-ES" w:eastAsia="en-US"/>
        </w:rPr>
        <w:t xml:space="preserve"> </w:t>
      </w:r>
      <w:r w:rsidR="009F686C" w:rsidRPr="001E13E7">
        <w:rPr>
          <w:b/>
          <w:bCs/>
          <w:color w:val="auto"/>
          <w:sz w:val="24"/>
          <w:szCs w:val="24"/>
        </w:rPr>
        <w:t xml:space="preserve">lei </w:t>
      </w:r>
      <w:r>
        <w:rPr>
          <w:b/>
          <w:bCs/>
          <w:color w:val="auto"/>
          <w:sz w:val="24"/>
          <w:szCs w:val="24"/>
        </w:rPr>
        <w:t>inclusiv</w:t>
      </w:r>
      <w:r w:rsidR="009F686C" w:rsidRPr="001E13E7">
        <w:rPr>
          <w:b/>
          <w:bCs/>
          <w:color w:val="auto"/>
          <w:sz w:val="24"/>
          <w:szCs w:val="24"/>
        </w:rPr>
        <w:t xml:space="preserve"> TVA</w:t>
      </w:r>
      <w:r w:rsidR="000E607A" w:rsidRPr="001E13E7">
        <w:rPr>
          <w:bCs/>
          <w:color w:val="auto"/>
          <w:sz w:val="24"/>
          <w:szCs w:val="24"/>
        </w:rPr>
        <w:t xml:space="preserve">, </w:t>
      </w:r>
      <w:r>
        <w:rPr>
          <w:bCs/>
          <w:color w:val="auto"/>
          <w:sz w:val="24"/>
          <w:szCs w:val="24"/>
        </w:rPr>
        <w:t>din care</w:t>
      </w:r>
      <w:r w:rsidR="000E607A" w:rsidRPr="001E13E7">
        <w:rPr>
          <w:bCs/>
          <w:color w:val="auto"/>
          <w:sz w:val="24"/>
          <w:szCs w:val="24"/>
        </w:rPr>
        <w:t xml:space="preserve"> </w:t>
      </w:r>
      <w:r w:rsidR="00EB7016">
        <w:rPr>
          <w:b/>
          <w:noProof/>
          <w:sz w:val="24"/>
          <w:szCs w:val="24"/>
        </w:rPr>
        <w:t xml:space="preserve"> </w:t>
      </w:r>
      <w:r w:rsidR="0072009E">
        <w:rPr>
          <w:b/>
          <w:noProof/>
          <w:sz w:val="24"/>
          <w:szCs w:val="24"/>
        </w:rPr>
        <w:t>399 10</w:t>
      </w:r>
      <w:r w:rsidR="0072009E" w:rsidRPr="003E260E">
        <w:rPr>
          <w:b/>
          <w:noProof/>
          <w:sz w:val="24"/>
          <w:szCs w:val="24"/>
        </w:rPr>
        <w:t>0,00</w:t>
      </w:r>
      <w:r w:rsidR="00EB7016">
        <w:rPr>
          <w:b/>
          <w:noProof/>
          <w:sz w:val="24"/>
          <w:szCs w:val="24"/>
        </w:rPr>
        <w:t xml:space="preserve"> </w:t>
      </w:r>
      <w:r w:rsidR="00E912E7">
        <w:rPr>
          <w:b/>
          <w:bCs/>
          <w:color w:val="auto"/>
          <w:sz w:val="24"/>
          <w:szCs w:val="24"/>
          <w:lang w:val="en-US"/>
        </w:rPr>
        <w:t xml:space="preserve"> </w:t>
      </w:r>
      <w:r w:rsidR="002360AF" w:rsidRPr="001E13E7">
        <w:rPr>
          <w:b/>
          <w:bCs/>
          <w:color w:val="auto"/>
          <w:sz w:val="24"/>
          <w:szCs w:val="24"/>
        </w:rPr>
        <w:t xml:space="preserve">lei </w:t>
      </w:r>
      <w:r>
        <w:rPr>
          <w:b/>
          <w:bCs/>
          <w:color w:val="auto"/>
          <w:sz w:val="24"/>
          <w:szCs w:val="24"/>
        </w:rPr>
        <w:t>fara</w:t>
      </w:r>
      <w:r w:rsidR="002360AF" w:rsidRPr="001E13E7">
        <w:rPr>
          <w:b/>
          <w:bCs/>
          <w:color w:val="auto"/>
          <w:sz w:val="24"/>
          <w:szCs w:val="24"/>
        </w:rPr>
        <w:t xml:space="preserve"> TVA</w:t>
      </w:r>
      <w:r>
        <w:rPr>
          <w:b/>
          <w:bCs/>
          <w:color w:val="auto"/>
          <w:sz w:val="24"/>
          <w:szCs w:val="24"/>
        </w:rPr>
        <w:t xml:space="preserve"> </w:t>
      </w:r>
      <w:r w:rsidRPr="00467E92">
        <w:rPr>
          <w:color w:val="auto"/>
          <w:sz w:val="24"/>
          <w:szCs w:val="24"/>
        </w:rPr>
        <w:t>la care se adauga TVA 19% in valoare de</w:t>
      </w:r>
      <w:r w:rsidR="00E13134" w:rsidRPr="003E260E">
        <w:rPr>
          <w:b/>
          <w:sz w:val="24"/>
          <w:szCs w:val="24"/>
          <w:lang w:val="fr-FR"/>
        </w:rPr>
        <w:t xml:space="preserve"> </w:t>
      </w:r>
      <w:r w:rsidR="0072009E">
        <w:rPr>
          <w:bCs/>
          <w:sz w:val="24"/>
          <w:szCs w:val="24"/>
          <w:lang w:val="fr-FR"/>
        </w:rPr>
        <w:t>75 829,0</w:t>
      </w:r>
      <w:r w:rsidR="00E13134" w:rsidRPr="00E13134">
        <w:rPr>
          <w:bCs/>
          <w:sz w:val="24"/>
          <w:szCs w:val="24"/>
          <w:lang w:val="fr-FR"/>
        </w:rPr>
        <w:t>0</w:t>
      </w:r>
      <w:r w:rsidR="0070656E">
        <w:rPr>
          <w:b/>
          <w:sz w:val="24"/>
          <w:szCs w:val="24"/>
          <w:lang w:val="fr-FR"/>
        </w:rPr>
        <w:t xml:space="preserve"> </w:t>
      </w:r>
      <w:r w:rsidR="00E912E7">
        <w:rPr>
          <w:color w:val="auto"/>
          <w:sz w:val="24"/>
          <w:szCs w:val="24"/>
        </w:rPr>
        <w:t xml:space="preserve"> </w:t>
      </w:r>
      <w:r w:rsidRPr="00467E92">
        <w:rPr>
          <w:color w:val="auto"/>
          <w:sz w:val="24"/>
          <w:szCs w:val="24"/>
        </w:rPr>
        <w:t>lei .</w:t>
      </w:r>
    </w:p>
    <w:p w14:paraId="47479F31"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6.  </w:t>
      </w:r>
      <w:proofErr w:type="spellStart"/>
      <w:r w:rsidRPr="0037662F">
        <w:rPr>
          <w:b/>
          <w:bCs/>
          <w:color w:val="auto"/>
          <w:sz w:val="24"/>
          <w:szCs w:val="24"/>
          <w:lang w:val="es-ES"/>
        </w:rPr>
        <w:t>Durata</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r w:rsidR="00CF091A">
        <w:rPr>
          <w:b/>
          <w:bCs/>
          <w:color w:val="auto"/>
          <w:sz w:val="24"/>
          <w:szCs w:val="24"/>
          <w:lang w:val="es-ES"/>
        </w:rPr>
        <w:t xml:space="preserve"> </w:t>
      </w:r>
      <w:proofErr w:type="spellStart"/>
      <w:r w:rsidR="00CF091A">
        <w:rPr>
          <w:b/>
          <w:bCs/>
          <w:color w:val="auto"/>
          <w:sz w:val="24"/>
          <w:szCs w:val="24"/>
          <w:lang w:val="es-ES"/>
        </w:rPr>
        <w:t>subsecvent</w:t>
      </w:r>
      <w:proofErr w:type="spellEnd"/>
    </w:p>
    <w:p w14:paraId="6C204990" w14:textId="355B7555" w:rsidR="002360AF" w:rsidRPr="0037662F" w:rsidRDefault="00840A37" w:rsidP="00DC5ABE">
      <w:pPr>
        <w:pStyle w:val="DefaultText2"/>
        <w:ind w:firstLine="567"/>
        <w:jc w:val="both"/>
        <w:rPr>
          <w:szCs w:val="24"/>
          <w:lang w:val="it-IT"/>
        </w:rPr>
      </w:pPr>
      <w:r w:rsidRPr="0037662F">
        <w:rPr>
          <w:bCs/>
          <w:szCs w:val="24"/>
          <w:lang w:val="es-ES"/>
        </w:rPr>
        <w:t xml:space="preserve">6.1. </w:t>
      </w:r>
      <w:r w:rsidR="00542554" w:rsidRPr="0037662F">
        <w:rPr>
          <w:szCs w:val="24"/>
          <w:lang w:val="it-IT"/>
        </w:rPr>
        <w:t>Durata prezentului contract</w:t>
      </w:r>
      <w:r w:rsidR="00CF091A">
        <w:rPr>
          <w:szCs w:val="24"/>
          <w:lang w:val="it-IT"/>
        </w:rPr>
        <w:t xml:space="preserve"> subsecvent</w:t>
      </w:r>
      <w:r w:rsidR="00542554" w:rsidRPr="0037662F">
        <w:rPr>
          <w:szCs w:val="24"/>
          <w:lang w:val="it-IT"/>
        </w:rPr>
        <w:t xml:space="preserve"> este</w:t>
      </w:r>
      <w:r w:rsidR="002360AF" w:rsidRPr="00D54F01">
        <w:rPr>
          <w:szCs w:val="24"/>
          <w:lang w:val="it-IT"/>
        </w:rPr>
        <w:t xml:space="preserve"> </w:t>
      </w:r>
      <w:r w:rsidR="00542554" w:rsidRPr="00D54F01">
        <w:rPr>
          <w:szCs w:val="24"/>
          <w:lang w:val="it-IT"/>
        </w:rPr>
        <w:t>de</w:t>
      </w:r>
      <w:r w:rsidR="00C53A02">
        <w:rPr>
          <w:szCs w:val="24"/>
          <w:lang w:val="it-IT"/>
        </w:rPr>
        <w:t xml:space="preserve"> 90 zile de</w:t>
      </w:r>
      <w:r w:rsidR="00542554" w:rsidRPr="00D54F01">
        <w:rPr>
          <w:szCs w:val="24"/>
          <w:lang w:val="it-IT"/>
        </w:rPr>
        <w:t xml:space="preserve"> </w:t>
      </w:r>
      <w:r w:rsidR="009A7689" w:rsidRPr="0037662F">
        <w:rPr>
          <w:szCs w:val="24"/>
          <w:lang w:val="it-IT"/>
        </w:rPr>
        <w:t xml:space="preserve">la data semnării </w:t>
      </w:r>
      <w:r w:rsidR="00CF091A">
        <w:rPr>
          <w:szCs w:val="24"/>
          <w:lang w:val="it-IT"/>
        </w:rPr>
        <w:t xml:space="preserve">acestuia de catre ambele parti </w:t>
      </w:r>
      <w:r w:rsidR="00336DE7">
        <w:rPr>
          <w:szCs w:val="24"/>
          <w:lang w:val="it-IT"/>
        </w:rPr>
        <w:t>.</w:t>
      </w:r>
    </w:p>
    <w:p w14:paraId="2DB30CDA"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7. </w:t>
      </w:r>
      <w:proofErr w:type="spellStart"/>
      <w:r w:rsidRPr="0037662F">
        <w:rPr>
          <w:b/>
          <w:bCs/>
          <w:color w:val="auto"/>
          <w:sz w:val="24"/>
          <w:szCs w:val="24"/>
          <w:lang w:val="es-ES"/>
        </w:rPr>
        <w:t>Executarea</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r w:rsidR="00CF091A">
        <w:rPr>
          <w:b/>
          <w:bCs/>
          <w:color w:val="auto"/>
          <w:sz w:val="24"/>
          <w:szCs w:val="24"/>
          <w:lang w:val="es-ES"/>
        </w:rPr>
        <w:t xml:space="preserve"> </w:t>
      </w:r>
      <w:proofErr w:type="spellStart"/>
      <w:r w:rsidR="00CF091A">
        <w:rPr>
          <w:b/>
          <w:bCs/>
          <w:color w:val="auto"/>
          <w:sz w:val="24"/>
          <w:szCs w:val="24"/>
          <w:lang w:val="es-ES"/>
        </w:rPr>
        <w:t>subsecvent</w:t>
      </w:r>
      <w:proofErr w:type="spellEnd"/>
    </w:p>
    <w:p w14:paraId="424FE1BC" w14:textId="054C72F5" w:rsidR="00E7445C" w:rsidRDefault="00542554" w:rsidP="00DC5ABE">
      <w:pPr>
        <w:ind w:firstLine="567"/>
        <w:jc w:val="both"/>
        <w:rPr>
          <w:bCs/>
          <w:color w:val="auto"/>
          <w:sz w:val="24"/>
          <w:szCs w:val="24"/>
          <w:lang w:val="es-ES"/>
        </w:rPr>
      </w:pPr>
      <w:r w:rsidRPr="004359A4">
        <w:rPr>
          <w:bCs/>
          <w:color w:val="auto"/>
          <w:sz w:val="24"/>
          <w:szCs w:val="24"/>
          <w:lang w:val="es-ES"/>
        </w:rPr>
        <w:t xml:space="preserve">7.1. </w:t>
      </w:r>
      <w:proofErr w:type="spellStart"/>
      <w:r w:rsidRPr="004359A4">
        <w:rPr>
          <w:bCs/>
          <w:color w:val="auto"/>
          <w:sz w:val="24"/>
          <w:szCs w:val="24"/>
          <w:lang w:val="es-ES"/>
        </w:rPr>
        <w:t>Executarea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r w:rsidR="00CF091A">
        <w:rPr>
          <w:bCs/>
          <w:color w:val="auto"/>
          <w:sz w:val="24"/>
          <w:szCs w:val="24"/>
          <w:lang w:val="es-ES"/>
        </w:rPr>
        <w:t xml:space="preserve"> </w:t>
      </w:r>
      <w:proofErr w:type="spellStart"/>
      <w:r w:rsidR="00CF091A">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încep</w:t>
      </w:r>
      <w:r w:rsidR="004160B4" w:rsidRPr="004359A4">
        <w:rPr>
          <w:bCs/>
          <w:color w:val="auto"/>
          <w:sz w:val="24"/>
          <w:szCs w:val="24"/>
          <w:lang w:val="es-ES"/>
        </w:rPr>
        <w:t>e</w:t>
      </w:r>
      <w:proofErr w:type="spellEnd"/>
      <w:r w:rsidR="004160B4" w:rsidRPr="004359A4">
        <w:rPr>
          <w:bCs/>
          <w:color w:val="auto"/>
          <w:sz w:val="24"/>
          <w:szCs w:val="24"/>
          <w:lang w:val="es-ES"/>
        </w:rPr>
        <w:t xml:space="preserve"> la data de </w:t>
      </w:r>
      <w:proofErr w:type="spellStart"/>
      <w:r w:rsidR="004160B4" w:rsidRPr="004359A4">
        <w:rPr>
          <w:bCs/>
          <w:color w:val="auto"/>
          <w:sz w:val="24"/>
          <w:szCs w:val="24"/>
          <w:lang w:val="es-ES"/>
        </w:rPr>
        <w:t>semnării</w:t>
      </w:r>
      <w:proofErr w:type="spellEnd"/>
      <w:r w:rsidR="004160B4" w:rsidRPr="004359A4">
        <w:rPr>
          <w:bCs/>
          <w:color w:val="auto"/>
          <w:sz w:val="24"/>
          <w:szCs w:val="24"/>
          <w:lang w:val="es-ES"/>
        </w:rPr>
        <w:t xml:space="preserve"> </w:t>
      </w:r>
      <w:proofErr w:type="spellStart"/>
      <w:r w:rsidR="004160B4" w:rsidRPr="004359A4">
        <w:rPr>
          <w:bCs/>
          <w:color w:val="auto"/>
          <w:sz w:val="24"/>
          <w:szCs w:val="24"/>
          <w:lang w:val="es-ES"/>
        </w:rPr>
        <w:t>acestuia</w:t>
      </w:r>
      <w:proofErr w:type="spellEnd"/>
      <w:r w:rsidR="004160B4" w:rsidRPr="004359A4">
        <w:rPr>
          <w:bCs/>
          <w:color w:val="auto"/>
          <w:sz w:val="24"/>
          <w:szCs w:val="24"/>
          <w:lang w:val="es-ES"/>
        </w:rPr>
        <w:t xml:space="preserve"> </w:t>
      </w:r>
      <w:r w:rsidRPr="004359A4">
        <w:rPr>
          <w:bCs/>
          <w:color w:val="auto"/>
          <w:sz w:val="24"/>
          <w:szCs w:val="24"/>
          <w:lang w:val="es-ES"/>
        </w:rPr>
        <w:t xml:space="preserve">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ambele</w:t>
      </w:r>
      <w:proofErr w:type="spellEnd"/>
      <w:r w:rsidRPr="004359A4">
        <w:rPr>
          <w:bCs/>
          <w:color w:val="auto"/>
          <w:sz w:val="24"/>
          <w:szCs w:val="24"/>
          <w:lang w:val="es-ES"/>
        </w:rPr>
        <w:t xml:space="preserve"> </w:t>
      </w:r>
      <w:proofErr w:type="spellStart"/>
      <w:r w:rsidRPr="004359A4">
        <w:rPr>
          <w:bCs/>
          <w:color w:val="auto"/>
          <w:sz w:val="24"/>
          <w:szCs w:val="24"/>
          <w:lang w:val="es-ES"/>
        </w:rPr>
        <w:t>părţi</w:t>
      </w:r>
      <w:proofErr w:type="spellEnd"/>
      <w:r w:rsidRPr="004359A4">
        <w:rPr>
          <w:bCs/>
          <w:color w:val="auto"/>
          <w:sz w:val="24"/>
          <w:szCs w:val="24"/>
          <w:lang w:val="es-ES"/>
        </w:rPr>
        <w:t xml:space="preserve"> </w:t>
      </w:r>
      <w:proofErr w:type="spellStart"/>
      <w:r w:rsidRPr="004359A4">
        <w:rPr>
          <w:bCs/>
          <w:color w:val="auto"/>
          <w:sz w:val="24"/>
          <w:szCs w:val="24"/>
          <w:lang w:val="es-ES"/>
        </w:rPr>
        <w:t>semnatare</w:t>
      </w:r>
      <w:proofErr w:type="spellEnd"/>
      <w:r w:rsidRPr="004359A4">
        <w:rPr>
          <w:bCs/>
          <w:color w:val="auto"/>
          <w:sz w:val="24"/>
          <w:szCs w:val="24"/>
          <w:lang w:val="es-ES"/>
        </w:rPr>
        <w:t xml:space="preserve">. </w:t>
      </w:r>
    </w:p>
    <w:p w14:paraId="0D93BCB2"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 xml:space="preserve">8.  </w:t>
      </w:r>
      <w:proofErr w:type="spellStart"/>
      <w:r w:rsidRPr="004359A4">
        <w:rPr>
          <w:b/>
          <w:bCs/>
          <w:color w:val="auto"/>
          <w:sz w:val="24"/>
          <w:szCs w:val="24"/>
          <w:lang w:val="es-ES"/>
        </w:rPr>
        <w:t>Documentele</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r w:rsidR="00CF091A">
        <w:rPr>
          <w:b/>
          <w:bCs/>
          <w:color w:val="auto"/>
          <w:sz w:val="24"/>
          <w:szCs w:val="24"/>
          <w:lang w:val="es-ES"/>
        </w:rPr>
        <w:t xml:space="preserve"> </w:t>
      </w:r>
      <w:proofErr w:type="spellStart"/>
      <w:r w:rsidR="00CF091A">
        <w:rPr>
          <w:b/>
          <w:bCs/>
          <w:color w:val="auto"/>
          <w:sz w:val="24"/>
          <w:szCs w:val="24"/>
          <w:lang w:val="es-ES"/>
        </w:rPr>
        <w:t>subsecvent</w:t>
      </w:r>
      <w:proofErr w:type="spellEnd"/>
    </w:p>
    <w:p w14:paraId="77BAB281" w14:textId="77777777" w:rsidR="00542554" w:rsidRDefault="00542554" w:rsidP="005B04F8">
      <w:pPr>
        <w:ind w:firstLine="567"/>
        <w:rPr>
          <w:bCs/>
          <w:color w:val="auto"/>
          <w:sz w:val="24"/>
          <w:szCs w:val="24"/>
          <w:lang w:val="fr-FR"/>
        </w:rPr>
      </w:pPr>
      <w:r w:rsidRPr="004359A4">
        <w:rPr>
          <w:bCs/>
          <w:color w:val="auto"/>
          <w:sz w:val="24"/>
          <w:szCs w:val="24"/>
          <w:lang w:val="fr-FR"/>
        </w:rPr>
        <w:t xml:space="preserve">8.1. </w:t>
      </w:r>
      <w:proofErr w:type="spellStart"/>
      <w:r w:rsidRPr="004359A4">
        <w:rPr>
          <w:bCs/>
          <w:color w:val="auto"/>
          <w:sz w:val="24"/>
          <w:szCs w:val="24"/>
          <w:lang w:val="fr-FR"/>
        </w:rPr>
        <w:t>Documentele</w:t>
      </w:r>
      <w:proofErr w:type="spellEnd"/>
      <w:r w:rsidRPr="004359A4">
        <w:rPr>
          <w:bCs/>
          <w:color w:val="auto"/>
          <w:sz w:val="24"/>
          <w:szCs w:val="24"/>
          <w:lang w:val="fr-FR"/>
        </w:rPr>
        <w:t xml:space="preserve"> </w:t>
      </w:r>
      <w:proofErr w:type="spellStart"/>
      <w:r w:rsidRPr="004359A4">
        <w:rPr>
          <w:bCs/>
          <w:color w:val="auto"/>
          <w:sz w:val="24"/>
          <w:szCs w:val="24"/>
          <w:lang w:val="fr-FR"/>
        </w:rPr>
        <w:t>contractului</w:t>
      </w:r>
      <w:proofErr w:type="spellEnd"/>
      <w:r w:rsidR="00CF091A">
        <w:rPr>
          <w:bCs/>
          <w:color w:val="auto"/>
          <w:sz w:val="24"/>
          <w:szCs w:val="24"/>
          <w:lang w:val="fr-FR"/>
        </w:rPr>
        <w:t xml:space="preserve"> </w:t>
      </w:r>
      <w:proofErr w:type="spellStart"/>
      <w:r w:rsidR="00CF091A">
        <w:rPr>
          <w:bCs/>
          <w:color w:val="auto"/>
          <w:sz w:val="24"/>
          <w:szCs w:val="24"/>
          <w:lang w:val="fr-FR"/>
        </w:rPr>
        <w:t>subsecvent</w:t>
      </w:r>
      <w:proofErr w:type="spellEnd"/>
      <w:r w:rsidRPr="004359A4">
        <w:rPr>
          <w:bCs/>
          <w:color w:val="auto"/>
          <w:sz w:val="24"/>
          <w:szCs w:val="24"/>
          <w:lang w:val="fr-FR"/>
        </w:rPr>
        <w:t xml:space="preserve"> </w:t>
      </w:r>
      <w:proofErr w:type="spellStart"/>
      <w:r w:rsidRPr="004359A4">
        <w:rPr>
          <w:bCs/>
          <w:color w:val="auto"/>
          <w:sz w:val="24"/>
          <w:szCs w:val="24"/>
          <w:lang w:val="fr-FR"/>
        </w:rPr>
        <w:t>sunt</w:t>
      </w:r>
      <w:proofErr w:type="spellEnd"/>
      <w:r w:rsidRPr="004359A4">
        <w:rPr>
          <w:bCs/>
          <w:color w:val="auto"/>
          <w:sz w:val="24"/>
          <w:szCs w:val="24"/>
          <w:lang w:val="fr-FR"/>
        </w:rPr>
        <w:t>:</w:t>
      </w:r>
    </w:p>
    <w:p w14:paraId="505F07C2" w14:textId="77777777" w:rsidR="000B677A" w:rsidRPr="00BB3AF5" w:rsidRDefault="00AD0831" w:rsidP="000B677A">
      <w:pPr>
        <w:overflowPunct w:val="0"/>
        <w:autoSpaceDE w:val="0"/>
        <w:autoSpaceDN w:val="0"/>
        <w:adjustRightInd w:val="0"/>
        <w:jc w:val="both"/>
        <w:textAlignment w:val="baseline"/>
        <w:rPr>
          <w:i/>
          <w:sz w:val="24"/>
          <w:szCs w:val="24"/>
          <w:lang w:val="nl-NL"/>
        </w:rPr>
      </w:pPr>
      <w:r>
        <w:rPr>
          <w:i/>
          <w:sz w:val="24"/>
          <w:szCs w:val="24"/>
          <w:lang w:val="nl-NL"/>
        </w:rPr>
        <w:t xml:space="preserve">          </w:t>
      </w:r>
      <w:r w:rsidR="00CF091A">
        <w:rPr>
          <w:i/>
          <w:sz w:val="24"/>
          <w:szCs w:val="24"/>
          <w:lang w:val="nl-NL"/>
        </w:rPr>
        <w:t xml:space="preserve"> </w:t>
      </w:r>
      <w:r>
        <w:rPr>
          <w:i/>
          <w:sz w:val="24"/>
          <w:szCs w:val="24"/>
          <w:lang w:val="nl-NL"/>
        </w:rPr>
        <w:t xml:space="preserve"> </w:t>
      </w:r>
      <w:r w:rsidR="000B677A" w:rsidRPr="00BB3AF5">
        <w:rPr>
          <w:i/>
          <w:sz w:val="24"/>
          <w:szCs w:val="24"/>
          <w:lang w:val="nl-NL"/>
        </w:rPr>
        <w:t>a) propunerea tehnică</w:t>
      </w:r>
    </w:p>
    <w:p w14:paraId="68B971EB"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t>b) propunerea financiară</w:t>
      </w:r>
    </w:p>
    <w:p w14:paraId="2D543969"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t>c) caietul de sarcini</w:t>
      </w:r>
    </w:p>
    <w:p w14:paraId="7D504994" w14:textId="60E2E26A" w:rsidR="006D1A3C" w:rsidRPr="00DC5ABE" w:rsidRDefault="000B677A" w:rsidP="00AD0831">
      <w:pPr>
        <w:overflowPunct w:val="0"/>
        <w:autoSpaceDE w:val="0"/>
        <w:autoSpaceDN w:val="0"/>
        <w:adjustRightInd w:val="0"/>
        <w:jc w:val="both"/>
        <w:textAlignment w:val="baseline"/>
        <w:rPr>
          <w:i/>
          <w:sz w:val="24"/>
          <w:szCs w:val="24"/>
          <w:lang w:val="nl-NL"/>
        </w:rPr>
      </w:pPr>
      <w:r w:rsidRPr="00BB3AF5">
        <w:rPr>
          <w:i/>
          <w:sz w:val="24"/>
          <w:szCs w:val="24"/>
          <w:lang w:val="nl-NL"/>
        </w:rPr>
        <w:tab/>
        <w:t>d) garantia de buna executie</w:t>
      </w:r>
      <w:r w:rsidRPr="00BB3AF5">
        <w:rPr>
          <w:i/>
          <w:sz w:val="24"/>
          <w:szCs w:val="24"/>
          <w:lang w:val="nl-NL"/>
        </w:rPr>
        <w:tab/>
      </w:r>
    </w:p>
    <w:p w14:paraId="0C23BC43" w14:textId="77777777" w:rsidR="00542554" w:rsidRPr="004359A4" w:rsidRDefault="0063718C" w:rsidP="005B04F8">
      <w:pPr>
        <w:ind w:firstLine="567"/>
        <w:jc w:val="both"/>
        <w:rPr>
          <w:b/>
          <w:bCs/>
          <w:color w:val="auto"/>
          <w:sz w:val="24"/>
          <w:szCs w:val="24"/>
          <w:lang w:val="es-ES"/>
        </w:rPr>
      </w:pPr>
      <w:r>
        <w:rPr>
          <w:b/>
          <w:bCs/>
          <w:color w:val="auto"/>
          <w:sz w:val="24"/>
          <w:szCs w:val="24"/>
          <w:lang w:val="es-ES"/>
        </w:rPr>
        <w:t>9</w:t>
      </w:r>
      <w:r w:rsidR="00542554" w:rsidRPr="004359A4">
        <w:rPr>
          <w:b/>
          <w:bCs/>
          <w:color w:val="auto"/>
          <w:sz w:val="24"/>
          <w:szCs w:val="24"/>
          <w:lang w:val="es-ES"/>
        </w:rPr>
        <w:t xml:space="preserve">. </w:t>
      </w:r>
      <w:proofErr w:type="spellStart"/>
      <w:r w:rsidR="00542554" w:rsidRPr="004359A4">
        <w:rPr>
          <w:b/>
          <w:bCs/>
          <w:color w:val="auto"/>
          <w:sz w:val="24"/>
          <w:szCs w:val="24"/>
          <w:lang w:val="es-ES"/>
        </w:rPr>
        <w:t>Obligaţiile</w:t>
      </w:r>
      <w:proofErr w:type="spellEnd"/>
      <w:r w:rsidR="00542554" w:rsidRPr="004359A4">
        <w:rPr>
          <w:b/>
          <w:bCs/>
          <w:color w:val="auto"/>
          <w:sz w:val="24"/>
          <w:szCs w:val="24"/>
          <w:lang w:val="es-ES"/>
        </w:rPr>
        <w:t xml:space="preserve"> </w:t>
      </w:r>
      <w:proofErr w:type="spellStart"/>
      <w:r w:rsidR="00542554" w:rsidRPr="004359A4">
        <w:rPr>
          <w:b/>
          <w:bCs/>
          <w:color w:val="auto"/>
          <w:sz w:val="24"/>
          <w:szCs w:val="24"/>
          <w:lang w:val="es-ES"/>
        </w:rPr>
        <w:t>principale</w:t>
      </w:r>
      <w:proofErr w:type="spellEnd"/>
      <w:r w:rsidR="00542554" w:rsidRPr="004359A4">
        <w:rPr>
          <w:b/>
          <w:bCs/>
          <w:color w:val="auto"/>
          <w:sz w:val="24"/>
          <w:szCs w:val="24"/>
          <w:lang w:val="es-ES"/>
        </w:rPr>
        <w:t xml:space="preserve"> ale </w:t>
      </w:r>
      <w:proofErr w:type="spellStart"/>
      <w:r w:rsidR="00CF091A">
        <w:rPr>
          <w:b/>
          <w:bCs/>
          <w:color w:val="auto"/>
          <w:sz w:val="24"/>
          <w:szCs w:val="24"/>
          <w:lang w:val="es-ES"/>
        </w:rPr>
        <w:t>f</w:t>
      </w:r>
      <w:r w:rsidR="00542554" w:rsidRPr="004359A4">
        <w:rPr>
          <w:b/>
          <w:bCs/>
          <w:color w:val="auto"/>
          <w:sz w:val="24"/>
          <w:szCs w:val="24"/>
          <w:lang w:val="es-ES"/>
        </w:rPr>
        <w:t>urnizorului</w:t>
      </w:r>
      <w:proofErr w:type="spellEnd"/>
    </w:p>
    <w:p w14:paraId="51FA15CE" w14:textId="2479DB55" w:rsidR="00542554" w:rsidRPr="007E3465" w:rsidRDefault="0063718C" w:rsidP="005B04F8">
      <w:pPr>
        <w:pStyle w:val="DefaultText"/>
        <w:ind w:firstLine="567"/>
        <w:jc w:val="both"/>
        <w:rPr>
          <w:szCs w:val="24"/>
          <w:lang w:val="nl-NL"/>
        </w:rPr>
      </w:pPr>
      <w:r>
        <w:rPr>
          <w:szCs w:val="24"/>
          <w:lang w:val="nl-NL"/>
        </w:rPr>
        <w:t>9</w:t>
      </w:r>
      <w:r w:rsidR="00542554" w:rsidRPr="004359A4">
        <w:rPr>
          <w:szCs w:val="24"/>
          <w:lang w:val="nl-NL"/>
        </w:rPr>
        <w:t>.1</w:t>
      </w:r>
      <w:r w:rsidR="005B04F8">
        <w:rPr>
          <w:szCs w:val="24"/>
          <w:lang w:val="nl-NL"/>
        </w:rPr>
        <w:t>.</w:t>
      </w:r>
      <w:r w:rsidR="00542554" w:rsidRPr="004359A4">
        <w:rPr>
          <w:szCs w:val="24"/>
          <w:lang w:val="ro-RO"/>
        </w:rPr>
        <w:t xml:space="preserve">Furnizorul se obligă să </w:t>
      </w:r>
      <w:r w:rsidR="00706D6D">
        <w:rPr>
          <w:szCs w:val="24"/>
          <w:lang w:val="ro-RO"/>
        </w:rPr>
        <w:t>furnizeze</w:t>
      </w:r>
      <w:r w:rsidR="00AD0831">
        <w:rPr>
          <w:szCs w:val="24"/>
          <w:lang w:val="ro-RO"/>
        </w:rPr>
        <w:t xml:space="preserve"> si </w:t>
      </w:r>
      <w:r w:rsidR="00542554" w:rsidRPr="004359A4">
        <w:rPr>
          <w:szCs w:val="24"/>
          <w:lang w:val="ro-RO"/>
        </w:rPr>
        <w:t>să monteze</w:t>
      </w:r>
      <w:r w:rsidR="00552F26">
        <w:rPr>
          <w:szCs w:val="24"/>
          <w:lang w:val="ro-RO"/>
        </w:rPr>
        <w:t xml:space="preserve"> produsele</w:t>
      </w:r>
      <w:r w:rsidR="00A20840">
        <w:rPr>
          <w:szCs w:val="24"/>
        </w:rPr>
        <w:t xml:space="preserve"> </w:t>
      </w:r>
      <w:r w:rsidR="00542554" w:rsidRPr="004359A4">
        <w:rPr>
          <w:szCs w:val="24"/>
          <w:lang w:val="nl-NL"/>
        </w:rPr>
        <w:t>la standardele şi/sau performanţele prezentate în propunerea tehnică</w:t>
      </w:r>
      <w:r w:rsidR="00AE69DE" w:rsidRPr="004359A4">
        <w:rPr>
          <w:b/>
          <w:szCs w:val="24"/>
          <w:lang w:val="nl-NL"/>
        </w:rPr>
        <w:t xml:space="preserve">, </w:t>
      </w:r>
      <w:r w:rsidR="00AE69DE" w:rsidRPr="004359A4">
        <w:rPr>
          <w:szCs w:val="24"/>
          <w:lang w:val="ro-RO"/>
        </w:rPr>
        <w:t>anexa la contract</w:t>
      </w:r>
      <w:r w:rsidR="00CF091A">
        <w:rPr>
          <w:szCs w:val="24"/>
          <w:lang w:val="ro-RO"/>
        </w:rPr>
        <w:t>ul subsecvent</w:t>
      </w:r>
      <w:r w:rsidR="00AD0831">
        <w:rPr>
          <w:szCs w:val="24"/>
          <w:lang w:val="ro-RO"/>
        </w:rPr>
        <w:t xml:space="preserve"> </w:t>
      </w:r>
      <w:r w:rsidR="00AE69DE" w:rsidRPr="004359A4">
        <w:rPr>
          <w:szCs w:val="24"/>
          <w:lang w:val="ro-RO"/>
        </w:rPr>
        <w:t>.</w:t>
      </w:r>
      <w:r w:rsidR="00AE69DE" w:rsidRPr="007E3465">
        <w:rPr>
          <w:szCs w:val="24"/>
          <w:lang w:val="ro-RO"/>
        </w:rPr>
        <w:t>Furnizorul este tinut raspunzator de indeplinirea exacta a obligatiilor asumate prin prezentul contract</w:t>
      </w:r>
      <w:r w:rsidR="00CF091A">
        <w:rPr>
          <w:szCs w:val="24"/>
          <w:lang w:val="ro-RO"/>
        </w:rPr>
        <w:t xml:space="preserve"> subsecvent</w:t>
      </w:r>
      <w:r w:rsidR="00AE69DE" w:rsidRPr="007E3465">
        <w:rPr>
          <w:szCs w:val="24"/>
          <w:lang w:val="ro-RO"/>
        </w:rPr>
        <w:t>.</w:t>
      </w:r>
    </w:p>
    <w:p w14:paraId="022353E9" w14:textId="77777777" w:rsidR="00542554" w:rsidRPr="004359A4" w:rsidRDefault="0063718C" w:rsidP="00CC4BCB">
      <w:pPr>
        <w:tabs>
          <w:tab w:val="left" w:pos="567"/>
        </w:tabs>
        <w:ind w:right="-142"/>
        <w:rPr>
          <w:bCs/>
          <w:color w:val="auto"/>
          <w:sz w:val="24"/>
          <w:szCs w:val="24"/>
          <w:lang w:val="fr-FR"/>
        </w:rPr>
      </w:pPr>
      <w:r>
        <w:rPr>
          <w:bCs/>
          <w:color w:val="auto"/>
          <w:sz w:val="24"/>
          <w:szCs w:val="24"/>
          <w:lang w:val="fr-FR"/>
        </w:rPr>
        <w:tab/>
        <w:t>9</w:t>
      </w:r>
      <w:r w:rsidR="00D3591D">
        <w:rPr>
          <w:bCs/>
          <w:color w:val="auto"/>
          <w:sz w:val="24"/>
          <w:szCs w:val="24"/>
          <w:lang w:val="fr-FR"/>
        </w:rPr>
        <w:t>.2</w:t>
      </w:r>
      <w:r w:rsidR="00542554" w:rsidRPr="004359A4">
        <w:rPr>
          <w:bCs/>
          <w:color w:val="auto"/>
          <w:sz w:val="24"/>
          <w:szCs w:val="24"/>
          <w:lang w:val="fr-FR"/>
        </w:rPr>
        <w:t xml:space="preserve">. </w:t>
      </w:r>
      <w:proofErr w:type="spellStart"/>
      <w:r w:rsidR="00542554" w:rsidRPr="004359A4">
        <w:rPr>
          <w:bCs/>
          <w:color w:val="auto"/>
          <w:sz w:val="24"/>
          <w:szCs w:val="24"/>
          <w:lang w:val="fr-FR"/>
        </w:rPr>
        <w:t>Furnizorul</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răspunde</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calitatea</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produselor</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livrate</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conform</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certificatelor</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w:t>
      </w:r>
      <w:proofErr w:type="spellEnd"/>
      <w:r w:rsidR="00CC4BCB">
        <w:rPr>
          <w:bCs/>
          <w:color w:val="auto"/>
          <w:sz w:val="24"/>
          <w:szCs w:val="24"/>
          <w:lang w:val="fr-FR"/>
        </w:rPr>
        <w:t>/garantie</w:t>
      </w:r>
      <w:r w:rsidR="00542554" w:rsidRPr="004359A4">
        <w:rPr>
          <w:bCs/>
          <w:color w:val="auto"/>
          <w:sz w:val="24"/>
          <w:szCs w:val="24"/>
          <w:lang w:val="fr-FR"/>
        </w:rPr>
        <w:t>.</w:t>
      </w:r>
    </w:p>
    <w:p w14:paraId="2056BD7B" w14:textId="28671640" w:rsidR="00542554" w:rsidRPr="004359A4" w:rsidRDefault="0063718C" w:rsidP="005B04F8">
      <w:pPr>
        <w:tabs>
          <w:tab w:val="left" w:pos="567"/>
        </w:tabs>
        <w:jc w:val="both"/>
        <w:rPr>
          <w:color w:val="auto"/>
          <w:sz w:val="24"/>
          <w:szCs w:val="24"/>
          <w:lang w:val="pt-BR"/>
        </w:rPr>
      </w:pPr>
      <w:r>
        <w:rPr>
          <w:color w:val="auto"/>
          <w:sz w:val="24"/>
          <w:szCs w:val="24"/>
          <w:lang w:val="pt-BR"/>
        </w:rPr>
        <w:tab/>
        <w:t>9</w:t>
      </w:r>
      <w:r w:rsidR="00D3591D">
        <w:rPr>
          <w:color w:val="auto"/>
          <w:sz w:val="24"/>
          <w:szCs w:val="24"/>
          <w:lang w:val="pt-BR"/>
        </w:rPr>
        <w:t>.3</w:t>
      </w:r>
      <w:r w:rsidR="00542554" w:rsidRPr="004359A4">
        <w:rPr>
          <w:color w:val="auto"/>
          <w:sz w:val="24"/>
          <w:szCs w:val="24"/>
          <w:lang w:val="pt-BR"/>
        </w:rPr>
        <w:t xml:space="preserve">. </w:t>
      </w:r>
      <w:proofErr w:type="spellStart"/>
      <w:r w:rsidR="00542554" w:rsidRPr="004359A4">
        <w:rPr>
          <w:bCs/>
          <w:color w:val="auto"/>
          <w:sz w:val="24"/>
          <w:szCs w:val="24"/>
          <w:lang w:val="fr-FR"/>
        </w:rPr>
        <w:t>Furnizorul</w:t>
      </w:r>
      <w:proofErr w:type="spellEnd"/>
      <w:r w:rsidR="00542554" w:rsidRPr="004359A4">
        <w:rPr>
          <w:color w:val="auto"/>
          <w:sz w:val="24"/>
          <w:szCs w:val="24"/>
          <w:lang w:val="pt-BR"/>
        </w:rPr>
        <w:t xml:space="preserve"> se obligă să despăgubească </w:t>
      </w:r>
      <w:r w:rsidR="00C53A02">
        <w:rPr>
          <w:color w:val="auto"/>
          <w:sz w:val="24"/>
          <w:szCs w:val="24"/>
          <w:lang w:val="pt-BR"/>
        </w:rPr>
        <w:t>a</w:t>
      </w:r>
      <w:r w:rsidR="00542554" w:rsidRPr="004359A4">
        <w:rPr>
          <w:color w:val="auto"/>
          <w:sz w:val="24"/>
          <w:szCs w:val="24"/>
          <w:lang w:val="pt-BR"/>
        </w:rPr>
        <w:t>chizitorul împotriva oricăror:</w:t>
      </w:r>
    </w:p>
    <w:p w14:paraId="3AAFD521" w14:textId="77777777" w:rsidR="00542554" w:rsidRPr="004359A4" w:rsidRDefault="00542554" w:rsidP="005B04F8">
      <w:pPr>
        <w:tabs>
          <w:tab w:val="left" w:pos="567"/>
        </w:tabs>
        <w:ind w:firstLine="720"/>
        <w:jc w:val="both"/>
        <w:rPr>
          <w:color w:val="auto"/>
          <w:sz w:val="24"/>
          <w:szCs w:val="24"/>
          <w:lang w:val="pt-BR"/>
        </w:rPr>
      </w:pPr>
      <w:r w:rsidRPr="004359A4">
        <w:rPr>
          <w:color w:val="auto"/>
          <w:sz w:val="24"/>
          <w:szCs w:val="24"/>
          <w:lang w:val="pt-BR"/>
        </w:rPr>
        <w:lastRenderedPageBreak/>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6901B5F" w14:textId="77777777" w:rsidR="00542554" w:rsidRPr="004359A4" w:rsidRDefault="00542554" w:rsidP="005B04F8">
      <w:pPr>
        <w:tabs>
          <w:tab w:val="left" w:pos="567"/>
        </w:tabs>
        <w:ind w:firstLine="720"/>
        <w:jc w:val="both"/>
        <w:rPr>
          <w:color w:val="auto"/>
          <w:sz w:val="24"/>
          <w:szCs w:val="24"/>
        </w:rPr>
      </w:pPr>
      <w:r w:rsidRPr="004359A4">
        <w:rPr>
          <w:color w:val="auto"/>
          <w:sz w:val="24"/>
          <w:szCs w:val="24"/>
        </w:rPr>
        <w:t xml:space="preserve">ii) daune-interese, costuri, taxe şi cheltuieli de orice natură, aferente, cu excepţia situaţiei în care o astfel de încălcare rezultă din respectarea caietului de sarcini întocmit de către </w:t>
      </w:r>
      <w:r w:rsidR="00CF091A">
        <w:rPr>
          <w:color w:val="auto"/>
          <w:sz w:val="24"/>
          <w:szCs w:val="24"/>
        </w:rPr>
        <w:t>a</w:t>
      </w:r>
      <w:r w:rsidRPr="004359A4">
        <w:rPr>
          <w:color w:val="auto"/>
          <w:sz w:val="24"/>
          <w:szCs w:val="24"/>
        </w:rPr>
        <w:t>chizitor.</w:t>
      </w:r>
    </w:p>
    <w:p w14:paraId="2635E2CE" w14:textId="658ED10E" w:rsidR="00E0266D" w:rsidRDefault="0063718C" w:rsidP="00DC5ABE">
      <w:pPr>
        <w:tabs>
          <w:tab w:val="left" w:pos="567"/>
        </w:tabs>
        <w:ind w:firstLine="567"/>
        <w:jc w:val="both"/>
        <w:rPr>
          <w:color w:val="auto"/>
          <w:sz w:val="24"/>
          <w:szCs w:val="24"/>
        </w:rPr>
      </w:pPr>
      <w:r>
        <w:rPr>
          <w:color w:val="auto"/>
          <w:sz w:val="24"/>
          <w:szCs w:val="24"/>
        </w:rPr>
        <w:t>9</w:t>
      </w:r>
      <w:r w:rsidR="00D3591D">
        <w:rPr>
          <w:color w:val="auto"/>
          <w:sz w:val="24"/>
          <w:szCs w:val="24"/>
        </w:rPr>
        <w:t>.4.</w:t>
      </w:r>
      <w:r w:rsidR="003E2F12" w:rsidRPr="004359A4">
        <w:rPr>
          <w:color w:val="auto"/>
          <w:sz w:val="24"/>
          <w:szCs w:val="24"/>
        </w:rPr>
        <w:t xml:space="preserve"> Accidentele de munca ce se pot produce asupra personalului </w:t>
      </w:r>
      <w:r w:rsidR="00C53A02">
        <w:rPr>
          <w:color w:val="auto"/>
          <w:sz w:val="24"/>
          <w:szCs w:val="24"/>
        </w:rPr>
        <w:t>f</w:t>
      </w:r>
      <w:r w:rsidR="003E2F12" w:rsidRPr="004359A4">
        <w:rPr>
          <w:color w:val="auto"/>
          <w:sz w:val="24"/>
          <w:szCs w:val="24"/>
        </w:rPr>
        <w:t xml:space="preserve">urnizorului sau al </w:t>
      </w:r>
      <w:r w:rsidR="00C53A02">
        <w:rPr>
          <w:color w:val="auto"/>
          <w:sz w:val="24"/>
          <w:szCs w:val="24"/>
        </w:rPr>
        <w:t>a</w:t>
      </w:r>
      <w:r w:rsidR="003E2F12" w:rsidRPr="004359A4">
        <w:rPr>
          <w:color w:val="auto"/>
          <w:sz w:val="24"/>
          <w:szCs w:val="24"/>
        </w:rPr>
        <w:t xml:space="preserve">chizitorului, din cauza neluarii masurilor necesare de catre </w:t>
      </w:r>
      <w:r w:rsidR="00C53A02">
        <w:rPr>
          <w:color w:val="auto"/>
          <w:sz w:val="24"/>
          <w:szCs w:val="24"/>
        </w:rPr>
        <w:t>f</w:t>
      </w:r>
      <w:r w:rsidR="003E2F12" w:rsidRPr="004359A4">
        <w:rPr>
          <w:color w:val="auto"/>
          <w:sz w:val="24"/>
          <w:szCs w:val="24"/>
        </w:rPr>
        <w:t xml:space="preserve">urnizor, se inregistreaza si se raporteaza ca accident de munca de catre </w:t>
      </w:r>
      <w:r w:rsidR="00C53A02">
        <w:rPr>
          <w:color w:val="auto"/>
          <w:sz w:val="24"/>
          <w:szCs w:val="24"/>
        </w:rPr>
        <w:t>f</w:t>
      </w:r>
      <w:r w:rsidR="003E2F12" w:rsidRPr="004359A4">
        <w:rPr>
          <w:color w:val="auto"/>
          <w:sz w:val="24"/>
          <w:szCs w:val="24"/>
        </w:rPr>
        <w:t>urnizor.</w:t>
      </w:r>
    </w:p>
    <w:p w14:paraId="7C4ABC7E"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0</w:t>
      </w:r>
      <w:r w:rsidRPr="004359A4">
        <w:rPr>
          <w:b/>
          <w:bCs/>
          <w:color w:val="auto"/>
          <w:sz w:val="24"/>
          <w:szCs w:val="24"/>
          <w:lang w:val="es-ES"/>
        </w:rPr>
        <w:t xml:space="preserve">. </w:t>
      </w:r>
      <w:proofErr w:type="spellStart"/>
      <w:r w:rsidRPr="004359A4">
        <w:rPr>
          <w:b/>
          <w:bCs/>
          <w:color w:val="auto"/>
          <w:sz w:val="24"/>
          <w:szCs w:val="24"/>
          <w:lang w:val="es-ES"/>
        </w:rPr>
        <w:t>Obligaţiile</w:t>
      </w:r>
      <w:proofErr w:type="spellEnd"/>
      <w:r w:rsidRPr="004359A4">
        <w:rPr>
          <w:b/>
          <w:bCs/>
          <w:color w:val="auto"/>
          <w:sz w:val="24"/>
          <w:szCs w:val="24"/>
          <w:lang w:val="es-ES"/>
        </w:rPr>
        <w:t xml:space="preserve"> </w:t>
      </w:r>
      <w:proofErr w:type="spellStart"/>
      <w:r w:rsidRPr="004359A4">
        <w:rPr>
          <w:b/>
          <w:bCs/>
          <w:color w:val="auto"/>
          <w:sz w:val="24"/>
          <w:szCs w:val="24"/>
          <w:lang w:val="es-ES"/>
        </w:rPr>
        <w:t>principale</w:t>
      </w:r>
      <w:proofErr w:type="spellEnd"/>
      <w:r w:rsidRPr="004359A4">
        <w:rPr>
          <w:b/>
          <w:bCs/>
          <w:color w:val="auto"/>
          <w:sz w:val="24"/>
          <w:szCs w:val="24"/>
          <w:lang w:val="es-ES"/>
        </w:rPr>
        <w:t xml:space="preserve"> ale </w:t>
      </w:r>
      <w:proofErr w:type="spellStart"/>
      <w:r w:rsidR="00CF091A">
        <w:rPr>
          <w:b/>
          <w:bCs/>
          <w:color w:val="auto"/>
          <w:sz w:val="24"/>
          <w:szCs w:val="24"/>
          <w:lang w:val="es-ES"/>
        </w:rPr>
        <w:t>a</w:t>
      </w:r>
      <w:r w:rsidRPr="004359A4">
        <w:rPr>
          <w:b/>
          <w:bCs/>
          <w:color w:val="auto"/>
          <w:sz w:val="24"/>
          <w:szCs w:val="24"/>
          <w:lang w:val="es-ES"/>
        </w:rPr>
        <w:t>chizitorului</w:t>
      </w:r>
      <w:proofErr w:type="spellEnd"/>
    </w:p>
    <w:p w14:paraId="5A2E2ECC" w14:textId="77777777" w:rsidR="00542554" w:rsidRPr="004359A4" w:rsidRDefault="00542554" w:rsidP="005B04F8">
      <w:pPr>
        <w:pStyle w:val="DefaultText"/>
        <w:ind w:firstLine="567"/>
        <w:jc w:val="both"/>
        <w:rPr>
          <w:szCs w:val="24"/>
          <w:lang w:val="nl-NL"/>
        </w:rPr>
      </w:pPr>
      <w:r w:rsidRPr="004359A4">
        <w:rPr>
          <w:szCs w:val="24"/>
          <w:lang w:val="nl-NL"/>
        </w:rPr>
        <w:t>1</w:t>
      </w:r>
      <w:r w:rsidR="0063718C">
        <w:rPr>
          <w:szCs w:val="24"/>
          <w:lang w:val="nl-NL"/>
        </w:rPr>
        <w:t>0</w:t>
      </w:r>
      <w:r w:rsidRPr="004359A4">
        <w:rPr>
          <w:szCs w:val="24"/>
          <w:lang w:val="nl-NL"/>
        </w:rPr>
        <w:t>.1</w:t>
      </w:r>
      <w:r w:rsidR="00CF091A">
        <w:rPr>
          <w:szCs w:val="24"/>
          <w:lang w:val="nl-NL"/>
        </w:rPr>
        <w:t>.</w:t>
      </w:r>
      <w:r w:rsidRPr="004359A4">
        <w:rPr>
          <w:szCs w:val="24"/>
          <w:lang w:val="nl-NL"/>
        </w:rPr>
        <w:t xml:space="preserve"> Achizitorul se obligă să achiziţioneze, respectiv să cumpere şi să plătească preţul convenit în prezentul contract</w:t>
      </w:r>
      <w:r w:rsidR="00CF091A">
        <w:rPr>
          <w:szCs w:val="24"/>
          <w:lang w:val="nl-NL"/>
        </w:rPr>
        <w:t xml:space="preserve"> subsecvent</w:t>
      </w:r>
      <w:r w:rsidRPr="004359A4">
        <w:rPr>
          <w:szCs w:val="24"/>
          <w:lang w:val="nl-NL"/>
        </w:rPr>
        <w:t>.</w:t>
      </w:r>
    </w:p>
    <w:p w14:paraId="38C64038" w14:textId="77777777"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0</w:t>
      </w:r>
      <w:r w:rsidRPr="004359A4">
        <w:rPr>
          <w:bCs/>
          <w:color w:val="auto"/>
          <w:sz w:val="24"/>
          <w:szCs w:val="24"/>
          <w:lang w:val="es-ES"/>
        </w:rPr>
        <w:t xml:space="preserve">.2. </w:t>
      </w:r>
      <w:proofErr w:type="spellStart"/>
      <w:r w:rsidRPr="004359A4">
        <w:rPr>
          <w:bCs/>
          <w:color w:val="auto"/>
          <w:sz w:val="24"/>
          <w:szCs w:val="24"/>
          <w:lang w:val="es-ES"/>
        </w:rPr>
        <w:t>Achizitorul</w:t>
      </w:r>
      <w:proofErr w:type="spellEnd"/>
      <w:r w:rsidRPr="004359A4">
        <w:rPr>
          <w:bCs/>
          <w:color w:val="auto"/>
          <w:sz w:val="24"/>
          <w:szCs w:val="24"/>
          <w:lang w:val="es-ES"/>
        </w:rPr>
        <w:t xml:space="preserve"> se </w:t>
      </w:r>
      <w:proofErr w:type="spellStart"/>
      <w:r w:rsidRPr="004359A4">
        <w:rPr>
          <w:bCs/>
          <w:color w:val="auto"/>
          <w:sz w:val="24"/>
          <w:szCs w:val="24"/>
          <w:lang w:val="es-ES"/>
        </w:rPr>
        <w:t>obligă</w:t>
      </w:r>
      <w:proofErr w:type="spellEnd"/>
      <w:r w:rsidRPr="004359A4">
        <w:rPr>
          <w:bCs/>
          <w:color w:val="auto"/>
          <w:sz w:val="24"/>
          <w:szCs w:val="24"/>
          <w:lang w:val="es-ES"/>
        </w:rPr>
        <w:t xml:space="preserve"> </w:t>
      </w:r>
      <w:proofErr w:type="spellStart"/>
      <w:r w:rsidRPr="004359A4">
        <w:rPr>
          <w:bCs/>
          <w:color w:val="auto"/>
          <w:sz w:val="24"/>
          <w:szCs w:val="24"/>
          <w:lang w:val="es-ES"/>
        </w:rPr>
        <w:t>să</w:t>
      </w:r>
      <w:proofErr w:type="spellEnd"/>
      <w:r w:rsidRPr="004359A4">
        <w:rPr>
          <w:bCs/>
          <w:color w:val="auto"/>
          <w:sz w:val="24"/>
          <w:szCs w:val="24"/>
          <w:lang w:val="es-ES"/>
        </w:rPr>
        <w:t xml:space="preserve"> </w:t>
      </w:r>
      <w:proofErr w:type="spellStart"/>
      <w:r w:rsidRPr="004359A4">
        <w:rPr>
          <w:bCs/>
          <w:color w:val="auto"/>
          <w:sz w:val="24"/>
          <w:szCs w:val="24"/>
          <w:lang w:val="es-ES"/>
        </w:rPr>
        <w:t>recepționeze</w:t>
      </w:r>
      <w:proofErr w:type="spellEnd"/>
      <w:r w:rsidRPr="004359A4">
        <w:rPr>
          <w:bCs/>
          <w:color w:val="auto"/>
          <w:sz w:val="24"/>
          <w:szCs w:val="24"/>
          <w:lang w:val="es-ES"/>
        </w:rPr>
        <w:t xml:space="preserve"> </w:t>
      </w:r>
      <w:proofErr w:type="spellStart"/>
      <w:r w:rsidRPr="004359A4">
        <w:rPr>
          <w:bCs/>
          <w:color w:val="auto"/>
          <w:sz w:val="24"/>
          <w:szCs w:val="24"/>
          <w:lang w:val="es-ES"/>
        </w:rPr>
        <w:t>produsele</w:t>
      </w:r>
      <w:proofErr w:type="spellEnd"/>
      <w:r w:rsidRPr="004359A4">
        <w:rPr>
          <w:bCs/>
          <w:color w:val="auto"/>
          <w:sz w:val="24"/>
          <w:szCs w:val="24"/>
          <w:lang w:val="es-ES"/>
        </w:rPr>
        <w:t xml:space="preserve"> </w:t>
      </w:r>
      <w:r w:rsidR="00650674" w:rsidRPr="004359A4">
        <w:rPr>
          <w:color w:val="auto"/>
          <w:sz w:val="24"/>
          <w:szCs w:val="24"/>
          <w:lang w:val="nl-NL"/>
        </w:rPr>
        <w:t>în termen</w:t>
      </w:r>
      <w:r w:rsidR="00CF091A">
        <w:rPr>
          <w:color w:val="auto"/>
          <w:sz w:val="24"/>
          <w:szCs w:val="24"/>
          <w:lang w:val="nl-NL"/>
        </w:rPr>
        <w:t xml:space="preserve"> </w:t>
      </w:r>
      <w:r w:rsidR="00650674" w:rsidRPr="004359A4">
        <w:rPr>
          <w:color w:val="auto"/>
          <w:sz w:val="24"/>
          <w:szCs w:val="24"/>
          <w:lang w:val="nl-NL"/>
        </w:rPr>
        <w:t>de max. 24 de ore de la terminarea montajului.</w:t>
      </w:r>
      <w:r w:rsidR="003E2F12" w:rsidRPr="004359A4">
        <w:rPr>
          <w:color w:val="auto"/>
          <w:sz w:val="24"/>
          <w:szCs w:val="24"/>
        </w:rPr>
        <w:t xml:space="preserve">Furnizorul are obligatia de a-l notifica in scris pe </w:t>
      </w:r>
      <w:r w:rsidR="00CF091A">
        <w:rPr>
          <w:color w:val="auto"/>
          <w:sz w:val="24"/>
          <w:szCs w:val="24"/>
        </w:rPr>
        <w:t>a</w:t>
      </w:r>
      <w:r w:rsidR="003E2F12" w:rsidRPr="004359A4">
        <w:rPr>
          <w:color w:val="auto"/>
          <w:sz w:val="24"/>
          <w:szCs w:val="24"/>
        </w:rPr>
        <w:t>chizitor cu privire la finalizarea operatiunilor de montaj.</w:t>
      </w:r>
    </w:p>
    <w:p w14:paraId="289A84B4" w14:textId="46915AE5" w:rsidR="00542554" w:rsidRPr="004359A4" w:rsidRDefault="00542554" w:rsidP="005B04F8">
      <w:pPr>
        <w:ind w:firstLine="567"/>
        <w:jc w:val="both"/>
        <w:rPr>
          <w:color w:val="auto"/>
          <w:sz w:val="24"/>
          <w:szCs w:val="24"/>
          <w:lang w:val="es-ES"/>
        </w:rPr>
      </w:pPr>
      <w:r w:rsidRPr="004359A4">
        <w:rPr>
          <w:bCs/>
          <w:color w:val="auto"/>
          <w:sz w:val="24"/>
          <w:szCs w:val="24"/>
          <w:lang w:val="es-ES"/>
        </w:rPr>
        <w:t>1</w:t>
      </w:r>
      <w:r w:rsidR="0063718C">
        <w:rPr>
          <w:bCs/>
          <w:color w:val="auto"/>
          <w:sz w:val="24"/>
          <w:szCs w:val="24"/>
          <w:lang w:val="es-ES"/>
        </w:rPr>
        <w:t>0</w:t>
      </w:r>
      <w:r w:rsidRPr="004359A4">
        <w:rPr>
          <w:bCs/>
          <w:color w:val="auto"/>
          <w:sz w:val="24"/>
          <w:szCs w:val="24"/>
          <w:lang w:val="es-ES"/>
        </w:rPr>
        <w:t xml:space="preserve">.3. </w:t>
      </w:r>
      <w:proofErr w:type="spellStart"/>
      <w:r w:rsidRPr="004359A4">
        <w:rPr>
          <w:bCs/>
          <w:color w:val="auto"/>
          <w:sz w:val="24"/>
          <w:szCs w:val="24"/>
          <w:lang w:val="es-ES"/>
        </w:rPr>
        <w:t>Achizitorul</w:t>
      </w:r>
      <w:proofErr w:type="spellEnd"/>
      <w:r w:rsidRPr="004359A4">
        <w:rPr>
          <w:bCs/>
          <w:color w:val="auto"/>
          <w:sz w:val="24"/>
          <w:szCs w:val="24"/>
          <w:lang w:val="es-ES"/>
        </w:rPr>
        <w:t xml:space="preserve"> se </w:t>
      </w:r>
      <w:proofErr w:type="spellStart"/>
      <w:r w:rsidRPr="004359A4">
        <w:rPr>
          <w:bCs/>
          <w:color w:val="auto"/>
          <w:sz w:val="24"/>
          <w:szCs w:val="24"/>
          <w:lang w:val="es-ES"/>
        </w:rPr>
        <w:t>obligă</w:t>
      </w:r>
      <w:proofErr w:type="spellEnd"/>
      <w:r w:rsidRPr="004359A4">
        <w:rPr>
          <w:bCs/>
          <w:color w:val="auto"/>
          <w:sz w:val="24"/>
          <w:szCs w:val="24"/>
          <w:lang w:val="es-ES"/>
        </w:rPr>
        <w:t xml:space="preserve"> </w:t>
      </w:r>
      <w:proofErr w:type="spellStart"/>
      <w:r w:rsidRPr="004359A4">
        <w:rPr>
          <w:bCs/>
          <w:color w:val="auto"/>
          <w:sz w:val="24"/>
          <w:szCs w:val="24"/>
          <w:lang w:val="es-ES"/>
        </w:rPr>
        <w:t>să</w:t>
      </w:r>
      <w:proofErr w:type="spellEnd"/>
      <w:r w:rsidRPr="004359A4">
        <w:rPr>
          <w:bCs/>
          <w:color w:val="auto"/>
          <w:sz w:val="24"/>
          <w:szCs w:val="24"/>
          <w:lang w:val="es-ES"/>
        </w:rPr>
        <w:t xml:space="preserve"> </w:t>
      </w:r>
      <w:proofErr w:type="spellStart"/>
      <w:r w:rsidRPr="004359A4">
        <w:rPr>
          <w:bCs/>
          <w:color w:val="auto"/>
          <w:sz w:val="24"/>
          <w:szCs w:val="24"/>
          <w:lang w:val="es-ES"/>
        </w:rPr>
        <w:t>plătească</w:t>
      </w:r>
      <w:proofErr w:type="spellEnd"/>
      <w:r w:rsidRPr="004359A4">
        <w:rPr>
          <w:bCs/>
          <w:color w:val="auto"/>
          <w:sz w:val="24"/>
          <w:szCs w:val="24"/>
          <w:lang w:val="es-ES"/>
        </w:rPr>
        <w:t xml:space="preserve"> </w:t>
      </w:r>
      <w:proofErr w:type="spellStart"/>
      <w:r w:rsidRPr="004359A4">
        <w:rPr>
          <w:bCs/>
          <w:color w:val="auto"/>
          <w:sz w:val="24"/>
          <w:szCs w:val="24"/>
          <w:lang w:val="es-ES"/>
        </w:rPr>
        <w:t>preţul</w:t>
      </w:r>
      <w:proofErr w:type="spellEnd"/>
      <w:r w:rsidRPr="004359A4">
        <w:rPr>
          <w:bCs/>
          <w:color w:val="auto"/>
          <w:sz w:val="24"/>
          <w:szCs w:val="24"/>
          <w:lang w:val="es-ES"/>
        </w:rPr>
        <w:t xml:space="preserve"> </w:t>
      </w:r>
      <w:proofErr w:type="spellStart"/>
      <w:r w:rsidRPr="004359A4">
        <w:rPr>
          <w:bCs/>
          <w:color w:val="auto"/>
          <w:sz w:val="24"/>
          <w:szCs w:val="24"/>
          <w:lang w:val="es-ES"/>
        </w:rPr>
        <w:t>produselor</w:t>
      </w:r>
      <w:proofErr w:type="spellEnd"/>
      <w:r w:rsidRPr="004359A4">
        <w:rPr>
          <w:bCs/>
          <w:color w:val="auto"/>
          <w:sz w:val="24"/>
          <w:szCs w:val="24"/>
          <w:lang w:val="es-ES"/>
        </w:rPr>
        <w:t xml:space="preserv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00C53A02">
        <w:rPr>
          <w:bCs/>
          <w:color w:val="auto"/>
          <w:sz w:val="24"/>
          <w:szCs w:val="24"/>
          <w:lang w:val="es-ES"/>
        </w:rPr>
        <w:t>f</w:t>
      </w:r>
      <w:r w:rsidRPr="004359A4">
        <w:rPr>
          <w:bCs/>
          <w:color w:val="auto"/>
          <w:sz w:val="24"/>
          <w:szCs w:val="24"/>
          <w:lang w:val="es-ES"/>
        </w:rPr>
        <w:t>urnizor</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termen</w:t>
      </w:r>
      <w:proofErr w:type="spellEnd"/>
      <w:r w:rsidRPr="004359A4">
        <w:rPr>
          <w:bCs/>
          <w:color w:val="auto"/>
          <w:sz w:val="24"/>
          <w:szCs w:val="24"/>
          <w:lang w:val="es-ES"/>
        </w:rPr>
        <w:t xml:space="preserve"> de </w:t>
      </w:r>
      <w:r w:rsidR="00AD0831">
        <w:rPr>
          <w:color w:val="auto"/>
          <w:sz w:val="24"/>
          <w:szCs w:val="24"/>
          <w:lang w:val="es-ES"/>
        </w:rPr>
        <w:t xml:space="preserve">30 </w:t>
      </w:r>
      <w:proofErr w:type="spellStart"/>
      <w:r w:rsidR="00AD0831">
        <w:rPr>
          <w:color w:val="auto"/>
          <w:sz w:val="24"/>
          <w:szCs w:val="24"/>
          <w:lang w:val="es-ES"/>
        </w:rPr>
        <w:t>zile</w:t>
      </w:r>
      <w:proofErr w:type="spellEnd"/>
      <w:r w:rsidR="00AD0831">
        <w:rPr>
          <w:color w:val="auto"/>
          <w:sz w:val="24"/>
          <w:szCs w:val="24"/>
          <w:lang w:val="es-ES"/>
        </w:rPr>
        <w:t xml:space="preserve"> </w:t>
      </w:r>
      <w:r w:rsidRPr="004359A4">
        <w:rPr>
          <w:color w:val="auto"/>
          <w:sz w:val="24"/>
          <w:szCs w:val="24"/>
          <w:lang w:val="es-ES"/>
        </w:rPr>
        <w:t xml:space="preserve"> de la </w:t>
      </w:r>
      <w:proofErr w:type="spellStart"/>
      <w:r w:rsidRPr="004359A4">
        <w:rPr>
          <w:color w:val="auto"/>
          <w:sz w:val="24"/>
          <w:szCs w:val="24"/>
          <w:lang w:val="es-ES"/>
        </w:rPr>
        <w:t>înregistrarea</w:t>
      </w:r>
      <w:proofErr w:type="spellEnd"/>
      <w:r w:rsidRPr="004359A4">
        <w:rPr>
          <w:color w:val="auto"/>
          <w:sz w:val="24"/>
          <w:szCs w:val="24"/>
          <w:lang w:val="es-ES"/>
        </w:rPr>
        <w:t xml:space="preserve"> </w:t>
      </w:r>
      <w:proofErr w:type="spellStart"/>
      <w:r w:rsidRPr="004359A4">
        <w:rPr>
          <w:color w:val="auto"/>
          <w:sz w:val="24"/>
          <w:szCs w:val="24"/>
          <w:lang w:val="es-ES"/>
        </w:rPr>
        <w:t>facturii</w:t>
      </w:r>
      <w:proofErr w:type="spellEnd"/>
      <w:r w:rsidRPr="004359A4">
        <w:rPr>
          <w:color w:val="auto"/>
          <w:sz w:val="24"/>
          <w:szCs w:val="24"/>
          <w:lang w:val="es-ES"/>
        </w:rPr>
        <w:t xml:space="preserve"> la </w:t>
      </w:r>
      <w:proofErr w:type="spellStart"/>
      <w:r w:rsidR="00CF091A">
        <w:rPr>
          <w:color w:val="auto"/>
          <w:sz w:val="24"/>
          <w:szCs w:val="24"/>
          <w:lang w:val="es-ES"/>
        </w:rPr>
        <w:t>a</w:t>
      </w:r>
      <w:r w:rsidRPr="004359A4">
        <w:rPr>
          <w:color w:val="auto"/>
          <w:sz w:val="24"/>
          <w:szCs w:val="24"/>
          <w:lang w:val="es-ES"/>
        </w:rPr>
        <w:t>chizitor</w:t>
      </w:r>
      <w:proofErr w:type="spellEnd"/>
      <w:r w:rsidR="00AD0831">
        <w:rPr>
          <w:color w:val="auto"/>
          <w:sz w:val="24"/>
          <w:szCs w:val="24"/>
          <w:lang w:val="es-ES"/>
        </w:rPr>
        <w:t xml:space="preserve"> , </w:t>
      </w:r>
      <w:proofErr w:type="spellStart"/>
      <w:r w:rsidR="00AD0831">
        <w:rPr>
          <w:color w:val="auto"/>
          <w:sz w:val="24"/>
          <w:szCs w:val="24"/>
          <w:lang w:val="es-ES"/>
        </w:rPr>
        <w:t>insotita</w:t>
      </w:r>
      <w:proofErr w:type="spellEnd"/>
      <w:r w:rsidR="00AD0831">
        <w:rPr>
          <w:color w:val="auto"/>
          <w:sz w:val="24"/>
          <w:szCs w:val="24"/>
          <w:lang w:val="es-ES"/>
        </w:rPr>
        <w:t xml:space="preserve"> de </w:t>
      </w:r>
      <w:proofErr w:type="spellStart"/>
      <w:r w:rsidR="00AD0831">
        <w:rPr>
          <w:color w:val="auto"/>
          <w:sz w:val="24"/>
          <w:szCs w:val="24"/>
          <w:lang w:val="es-ES"/>
        </w:rPr>
        <w:t>procesul</w:t>
      </w:r>
      <w:proofErr w:type="spellEnd"/>
      <w:r w:rsidR="00AD0831">
        <w:rPr>
          <w:color w:val="auto"/>
          <w:sz w:val="24"/>
          <w:szCs w:val="24"/>
          <w:lang w:val="es-ES"/>
        </w:rPr>
        <w:t xml:space="preserve"> verbal de </w:t>
      </w:r>
      <w:proofErr w:type="spellStart"/>
      <w:r w:rsidR="00AD0831">
        <w:rPr>
          <w:color w:val="auto"/>
          <w:sz w:val="24"/>
          <w:szCs w:val="24"/>
          <w:lang w:val="es-ES"/>
        </w:rPr>
        <w:t>receptie</w:t>
      </w:r>
      <w:proofErr w:type="spellEnd"/>
      <w:r w:rsidR="00AD0831">
        <w:rPr>
          <w:color w:val="auto"/>
          <w:sz w:val="24"/>
          <w:szCs w:val="24"/>
          <w:lang w:val="es-ES"/>
        </w:rPr>
        <w:t xml:space="preserve"> </w:t>
      </w:r>
      <w:r w:rsidRPr="004359A4">
        <w:rPr>
          <w:color w:val="auto"/>
          <w:sz w:val="24"/>
          <w:szCs w:val="24"/>
          <w:lang w:val="es-ES"/>
        </w:rPr>
        <w:t>.</w:t>
      </w:r>
    </w:p>
    <w:p w14:paraId="50494F43" w14:textId="5A242211" w:rsidR="00E0266D" w:rsidRDefault="00C979E7" w:rsidP="00DC5ABE">
      <w:pPr>
        <w:ind w:firstLine="567"/>
        <w:jc w:val="both"/>
        <w:rPr>
          <w:color w:val="auto"/>
          <w:sz w:val="24"/>
          <w:szCs w:val="24"/>
          <w:lang w:val="es-ES"/>
        </w:rPr>
      </w:pPr>
      <w:r w:rsidRPr="004359A4">
        <w:rPr>
          <w:color w:val="auto"/>
          <w:sz w:val="24"/>
          <w:szCs w:val="24"/>
          <w:lang w:val="es-ES"/>
        </w:rPr>
        <w:t>1</w:t>
      </w:r>
      <w:r w:rsidR="0063718C">
        <w:rPr>
          <w:color w:val="auto"/>
          <w:sz w:val="24"/>
          <w:szCs w:val="24"/>
          <w:lang w:val="es-ES"/>
        </w:rPr>
        <w:t>0</w:t>
      </w:r>
      <w:r w:rsidRPr="004359A4">
        <w:rPr>
          <w:color w:val="auto"/>
          <w:sz w:val="24"/>
          <w:szCs w:val="24"/>
          <w:lang w:val="es-ES"/>
        </w:rPr>
        <w:t xml:space="preserve">.4. </w:t>
      </w:r>
      <w:proofErr w:type="spellStart"/>
      <w:r w:rsidRPr="004359A4">
        <w:rPr>
          <w:color w:val="auto"/>
          <w:sz w:val="24"/>
          <w:szCs w:val="24"/>
          <w:lang w:val="es-ES"/>
        </w:rPr>
        <w:t>Achizitorul</w:t>
      </w:r>
      <w:proofErr w:type="spellEnd"/>
      <w:r w:rsidRPr="004359A4">
        <w:rPr>
          <w:color w:val="auto"/>
          <w:sz w:val="24"/>
          <w:szCs w:val="24"/>
          <w:lang w:val="es-ES"/>
        </w:rPr>
        <w:t xml:space="preserve"> se </w:t>
      </w:r>
      <w:proofErr w:type="spellStart"/>
      <w:r w:rsidRPr="004359A4">
        <w:rPr>
          <w:color w:val="auto"/>
          <w:sz w:val="24"/>
          <w:szCs w:val="24"/>
          <w:lang w:val="es-ES"/>
        </w:rPr>
        <w:t>obligă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predea</w:t>
      </w:r>
      <w:proofErr w:type="spellEnd"/>
      <w:r w:rsidRPr="004359A4">
        <w:rPr>
          <w:color w:val="auto"/>
          <w:sz w:val="24"/>
          <w:szCs w:val="24"/>
          <w:lang w:val="es-ES"/>
        </w:rPr>
        <w:t xml:space="preserve"> </w:t>
      </w:r>
      <w:proofErr w:type="spellStart"/>
      <w:r w:rsidR="00107487" w:rsidRPr="004359A4">
        <w:rPr>
          <w:color w:val="auto"/>
          <w:sz w:val="24"/>
          <w:szCs w:val="24"/>
          <w:lang w:val="es-ES"/>
        </w:rPr>
        <w:t>amplasamentele</w:t>
      </w:r>
      <w:proofErr w:type="spellEnd"/>
      <w:r w:rsidR="00107487" w:rsidRPr="004359A4">
        <w:rPr>
          <w:color w:val="auto"/>
          <w:sz w:val="24"/>
          <w:szCs w:val="24"/>
          <w:lang w:val="es-ES"/>
        </w:rPr>
        <w:t xml:space="preserve"> </w:t>
      </w:r>
      <w:proofErr w:type="spellStart"/>
      <w:r w:rsidR="00C53A02">
        <w:rPr>
          <w:color w:val="auto"/>
          <w:sz w:val="24"/>
          <w:szCs w:val="24"/>
          <w:lang w:val="es-ES"/>
        </w:rPr>
        <w:t>f</w:t>
      </w:r>
      <w:r w:rsidR="00107487" w:rsidRPr="004359A4">
        <w:rPr>
          <w:color w:val="auto"/>
          <w:sz w:val="24"/>
          <w:szCs w:val="24"/>
          <w:lang w:val="es-ES"/>
        </w:rPr>
        <w:t>urnizorului</w:t>
      </w:r>
      <w:proofErr w:type="spellEnd"/>
      <w:r w:rsidRPr="004359A4">
        <w:rPr>
          <w:color w:val="auto"/>
          <w:sz w:val="24"/>
          <w:szCs w:val="24"/>
          <w:lang w:val="es-ES"/>
        </w:rPr>
        <w:t xml:space="preserve"> pe </w:t>
      </w:r>
      <w:proofErr w:type="spellStart"/>
      <w:r w:rsidRPr="004359A4">
        <w:rPr>
          <w:color w:val="auto"/>
          <w:sz w:val="24"/>
          <w:szCs w:val="24"/>
          <w:lang w:val="es-ES"/>
        </w:rPr>
        <w:t>bază</w:t>
      </w:r>
      <w:proofErr w:type="spellEnd"/>
      <w:r w:rsidRPr="004359A4">
        <w:rPr>
          <w:color w:val="auto"/>
          <w:sz w:val="24"/>
          <w:szCs w:val="24"/>
          <w:lang w:val="es-ES"/>
        </w:rPr>
        <w:t xml:space="preserve"> de </w:t>
      </w:r>
      <w:proofErr w:type="spellStart"/>
      <w:r w:rsidRPr="004359A4">
        <w:rPr>
          <w:color w:val="auto"/>
          <w:sz w:val="24"/>
          <w:szCs w:val="24"/>
          <w:lang w:val="es-ES"/>
        </w:rPr>
        <w:t>proces</w:t>
      </w:r>
      <w:proofErr w:type="spellEnd"/>
      <w:r w:rsidR="00DB1234">
        <w:rPr>
          <w:color w:val="auto"/>
          <w:sz w:val="24"/>
          <w:szCs w:val="24"/>
          <w:lang w:val="es-ES"/>
        </w:rPr>
        <w:t>-</w:t>
      </w:r>
      <w:r w:rsidRPr="004359A4">
        <w:rPr>
          <w:color w:val="auto"/>
          <w:sz w:val="24"/>
          <w:szCs w:val="24"/>
          <w:lang w:val="es-ES"/>
        </w:rPr>
        <w:t>verbal</w:t>
      </w:r>
      <w:r w:rsidR="00107487" w:rsidRPr="004359A4">
        <w:rPr>
          <w:color w:val="auto"/>
          <w:sz w:val="24"/>
          <w:szCs w:val="24"/>
          <w:lang w:val="es-ES"/>
        </w:rPr>
        <w:t xml:space="preserve"> de predare – </w:t>
      </w:r>
      <w:proofErr w:type="spellStart"/>
      <w:r w:rsidR="00107487" w:rsidRPr="004359A4">
        <w:rPr>
          <w:color w:val="auto"/>
          <w:sz w:val="24"/>
          <w:szCs w:val="24"/>
          <w:lang w:val="es-ES"/>
        </w:rPr>
        <w:t>primire</w:t>
      </w:r>
      <w:proofErr w:type="spellEnd"/>
      <w:r w:rsidR="00107487" w:rsidRPr="004359A4">
        <w:rPr>
          <w:color w:val="auto"/>
          <w:sz w:val="24"/>
          <w:szCs w:val="24"/>
          <w:lang w:val="es-ES"/>
        </w:rPr>
        <w:t>.</w:t>
      </w:r>
    </w:p>
    <w:p w14:paraId="2772AC29"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1</w:t>
      </w:r>
      <w:r w:rsidRPr="004359A4">
        <w:rPr>
          <w:b/>
          <w:bCs/>
          <w:i/>
          <w:color w:val="auto"/>
          <w:sz w:val="24"/>
          <w:szCs w:val="24"/>
          <w:lang w:val="es-ES"/>
        </w:rPr>
        <w:t xml:space="preserve">. </w:t>
      </w:r>
      <w:proofErr w:type="spellStart"/>
      <w:r w:rsidRPr="004359A4">
        <w:rPr>
          <w:b/>
          <w:bCs/>
          <w:color w:val="auto"/>
          <w:sz w:val="24"/>
          <w:szCs w:val="24"/>
          <w:lang w:val="es-ES"/>
        </w:rPr>
        <w:t>Sancţiuni</w:t>
      </w:r>
      <w:proofErr w:type="spellEnd"/>
      <w:r w:rsidRPr="004359A4">
        <w:rPr>
          <w:b/>
          <w:bCs/>
          <w:color w:val="auto"/>
          <w:sz w:val="24"/>
          <w:szCs w:val="24"/>
          <w:lang w:val="es-ES"/>
        </w:rPr>
        <w:t xml:space="preserve"> </w:t>
      </w:r>
      <w:proofErr w:type="spellStart"/>
      <w:r w:rsidRPr="004359A4">
        <w:rPr>
          <w:b/>
          <w:bCs/>
          <w:color w:val="auto"/>
          <w:sz w:val="24"/>
          <w:szCs w:val="24"/>
          <w:lang w:val="es-ES"/>
        </w:rPr>
        <w:t>pentru</w:t>
      </w:r>
      <w:proofErr w:type="spellEnd"/>
      <w:r w:rsidRPr="004359A4">
        <w:rPr>
          <w:b/>
          <w:bCs/>
          <w:color w:val="auto"/>
          <w:sz w:val="24"/>
          <w:szCs w:val="24"/>
          <w:lang w:val="es-ES"/>
        </w:rPr>
        <w:t xml:space="preserve"> </w:t>
      </w:r>
      <w:proofErr w:type="spellStart"/>
      <w:r w:rsidRPr="004359A4">
        <w:rPr>
          <w:b/>
          <w:bCs/>
          <w:color w:val="auto"/>
          <w:sz w:val="24"/>
          <w:szCs w:val="24"/>
          <w:lang w:val="es-ES"/>
        </w:rPr>
        <w:t>neîndeplinirea</w:t>
      </w:r>
      <w:proofErr w:type="spellEnd"/>
      <w:r w:rsidRPr="004359A4">
        <w:rPr>
          <w:b/>
          <w:bCs/>
          <w:color w:val="auto"/>
          <w:sz w:val="24"/>
          <w:szCs w:val="24"/>
          <w:lang w:val="es-ES"/>
        </w:rPr>
        <w:t xml:space="preserve"> </w:t>
      </w:r>
      <w:proofErr w:type="spellStart"/>
      <w:r w:rsidRPr="004359A4">
        <w:rPr>
          <w:b/>
          <w:bCs/>
          <w:color w:val="auto"/>
          <w:sz w:val="24"/>
          <w:szCs w:val="24"/>
          <w:lang w:val="es-ES"/>
        </w:rPr>
        <w:t>culpabilă</w:t>
      </w:r>
      <w:proofErr w:type="spellEnd"/>
      <w:r w:rsidRPr="004359A4">
        <w:rPr>
          <w:b/>
          <w:bCs/>
          <w:color w:val="auto"/>
          <w:sz w:val="24"/>
          <w:szCs w:val="24"/>
          <w:lang w:val="es-ES"/>
        </w:rPr>
        <w:t xml:space="preserve"> a </w:t>
      </w:r>
      <w:proofErr w:type="spellStart"/>
      <w:r w:rsidRPr="004359A4">
        <w:rPr>
          <w:b/>
          <w:bCs/>
          <w:color w:val="auto"/>
          <w:sz w:val="24"/>
          <w:szCs w:val="24"/>
          <w:lang w:val="es-ES"/>
        </w:rPr>
        <w:t>obligaţiilor</w:t>
      </w:r>
      <w:proofErr w:type="spellEnd"/>
    </w:p>
    <w:p w14:paraId="75436D2B" w14:textId="0CB7AECE" w:rsidR="00D93427"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.1.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care</w:t>
      </w:r>
      <w:proofErr w:type="spellEnd"/>
      <w:r w:rsidRPr="004359A4">
        <w:rPr>
          <w:bCs/>
          <w:color w:val="auto"/>
          <w:sz w:val="24"/>
          <w:szCs w:val="24"/>
          <w:lang w:val="es-ES"/>
        </w:rPr>
        <w:t xml:space="preserve">, din vina </w:t>
      </w:r>
      <w:proofErr w:type="spellStart"/>
      <w:r w:rsidRPr="004359A4">
        <w:rPr>
          <w:bCs/>
          <w:color w:val="auto"/>
          <w:sz w:val="24"/>
          <w:szCs w:val="24"/>
          <w:lang w:val="es-ES"/>
        </w:rPr>
        <w:t>sa</w:t>
      </w:r>
      <w:proofErr w:type="spellEnd"/>
      <w:r w:rsidRPr="004359A4">
        <w:rPr>
          <w:bCs/>
          <w:color w:val="auto"/>
          <w:sz w:val="24"/>
          <w:szCs w:val="24"/>
          <w:lang w:val="es-ES"/>
        </w:rPr>
        <w:t xml:space="preserve"> </w:t>
      </w:r>
      <w:proofErr w:type="spellStart"/>
      <w:r w:rsidRPr="004359A4">
        <w:rPr>
          <w:bCs/>
          <w:color w:val="auto"/>
          <w:sz w:val="24"/>
          <w:szCs w:val="24"/>
          <w:lang w:val="es-ES"/>
        </w:rPr>
        <w:t>exclusivă</w:t>
      </w:r>
      <w:proofErr w:type="spellEnd"/>
      <w:r w:rsidRPr="004359A4">
        <w:rPr>
          <w:bCs/>
          <w:color w:val="auto"/>
          <w:sz w:val="24"/>
          <w:szCs w:val="24"/>
          <w:lang w:val="es-ES"/>
        </w:rPr>
        <w:t xml:space="preserve">, </w:t>
      </w:r>
      <w:proofErr w:type="spellStart"/>
      <w:r w:rsidR="00C53A02">
        <w:rPr>
          <w:bCs/>
          <w:color w:val="auto"/>
          <w:sz w:val="24"/>
          <w:szCs w:val="24"/>
          <w:lang w:val="es-ES"/>
        </w:rPr>
        <w:t>f</w:t>
      </w:r>
      <w:r w:rsidRPr="004359A4">
        <w:rPr>
          <w:bCs/>
          <w:color w:val="auto"/>
          <w:sz w:val="24"/>
          <w:szCs w:val="24"/>
          <w:lang w:val="es-ES"/>
        </w:rPr>
        <w:t>urnizorul</w:t>
      </w:r>
      <w:proofErr w:type="spellEnd"/>
      <w:r w:rsidRPr="004359A4">
        <w:rPr>
          <w:bCs/>
          <w:color w:val="auto"/>
          <w:sz w:val="24"/>
          <w:szCs w:val="24"/>
          <w:lang w:val="es-ES"/>
        </w:rPr>
        <w:t xml:space="preserve"> </w:t>
      </w:r>
      <w:proofErr w:type="spellStart"/>
      <w:r w:rsidRPr="004359A4">
        <w:rPr>
          <w:bCs/>
          <w:color w:val="auto"/>
          <w:sz w:val="24"/>
          <w:szCs w:val="24"/>
          <w:lang w:val="es-ES"/>
        </w:rPr>
        <w:t>întarzie</w:t>
      </w:r>
      <w:proofErr w:type="spellEnd"/>
      <w:r w:rsidRPr="004359A4">
        <w:rPr>
          <w:bCs/>
          <w:color w:val="auto"/>
          <w:sz w:val="24"/>
          <w:szCs w:val="24"/>
          <w:lang w:val="es-ES"/>
        </w:rPr>
        <w:t xml:space="preserve"> </w:t>
      </w:r>
      <w:proofErr w:type="spellStart"/>
      <w:r w:rsidRPr="004359A4">
        <w:rPr>
          <w:bCs/>
          <w:color w:val="auto"/>
          <w:sz w:val="24"/>
          <w:szCs w:val="24"/>
          <w:lang w:val="es-ES"/>
        </w:rPr>
        <w:t>să-şi</w:t>
      </w:r>
      <w:proofErr w:type="spellEnd"/>
      <w:r w:rsidRPr="004359A4">
        <w:rPr>
          <w:bCs/>
          <w:color w:val="auto"/>
          <w:sz w:val="24"/>
          <w:szCs w:val="24"/>
          <w:lang w:val="es-ES"/>
        </w:rPr>
        <w:t xml:space="preserve"> </w:t>
      </w:r>
      <w:proofErr w:type="spellStart"/>
      <w:r w:rsidRPr="004359A4">
        <w:rPr>
          <w:bCs/>
          <w:color w:val="auto"/>
          <w:sz w:val="24"/>
          <w:szCs w:val="24"/>
          <w:lang w:val="es-ES"/>
        </w:rPr>
        <w:t>îndeplinească</w:t>
      </w:r>
      <w:proofErr w:type="spellEnd"/>
      <w:r w:rsidRPr="004359A4">
        <w:rPr>
          <w:bCs/>
          <w:color w:val="auto"/>
          <w:sz w:val="24"/>
          <w:szCs w:val="24"/>
          <w:lang w:val="es-ES"/>
        </w:rPr>
        <w:t xml:space="preserve"> </w:t>
      </w:r>
      <w:proofErr w:type="spellStart"/>
      <w:r w:rsidRPr="004359A4">
        <w:rPr>
          <w:bCs/>
          <w:color w:val="auto"/>
          <w:sz w:val="24"/>
          <w:szCs w:val="24"/>
          <w:lang w:val="es-ES"/>
        </w:rPr>
        <w:t>obligaţiile</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obligaţia</w:t>
      </w:r>
      <w:proofErr w:type="spellEnd"/>
      <w:r w:rsidRPr="004359A4">
        <w:rPr>
          <w:bCs/>
          <w:color w:val="auto"/>
          <w:sz w:val="24"/>
          <w:szCs w:val="24"/>
          <w:lang w:val="es-ES"/>
        </w:rPr>
        <w:t xml:space="preserve"> de a </w:t>
      </w:r>
      <w:proofErr w:type="spellStart"/>
      <w:r w:rsidRPr="004359A4">
        <w:rPr>
          <w:bCs/>
          <w:color w:val="auto"/>
          <w:sz w:val="24"/>
          <w:szCs w:val="24"/>
          <w:lang w:val="es-ES"/>
        </w:rPr>
        <w:t>plăti</w:t>
      </w:r>
      <w:proofErr w:type="spellEnd"/>
      <w:r w:rsidRPr="004359A4">
        <w:rPr>
          <w:bCs/>
          <w:color w:val="auto"/>
          <w:sz w:val="24"/>
          <w:szCs w:val="24"/>
          <w:lang w:val="es-ES"/>
        </w:rPr>
        <w:t xml:space="preserve"> ca </w:t>
      </w:r>
      <w:proofErr w:type="spellStart"/>
      <w:r w:rsidRPr="004359A4">
        <w:rPr>
          <w:bCs/>
          <w:color w:val="auto"/>
          <w:sz w:val="24"/>
          <w:szCs w:val="24"/>
          <w:lang w:val="es-ES"/>
        </w:rPr>
        <w:t>penalităţi</w:t>
      </w:r>
      <w:proofErr w:type="spellEnd"/>
      <w:r w:rsidRPr="004359A4">
        <w:rPr>
          <w:bCs/>
          <w:color w:val="auto"/>
          <w:sz w:val="24"/>
          <w:szCs w:val="24"/>
          <w:lang w:val="es-ES"/>
        </w:rPr>
        <w:t xml:space="preserve"> o </w:t>
      </w:r>
      <w:proofErr w:type="spellStart"/>
      <w:r w:rsidRPr="004359A4">
        <w:rPr>
          <w:bCs/>
          <w:color w:val="auto"/>
          <w:sz w:val="24"/>
          <w:szCs w:val="24"/>
          <w:lang w:val="es-ES"/>
        </w:rPr>
        <w:t>sumă</w:t>
      </w:r>
      <w:proofErr w:type="spellEnd"/>
      <w:r w:rsidRPr="004359A4">
        <w:rPr>
          <w:bCs/>
          <w:color w:val="auto"/>
          <w:sz w:val="24"/>
          <w:szCs w:val="24"/>
          <w:lang w:val="es-ES"/>
        </w:rPr>
        <w:t xml:space="preserve"> </w:t>
      </w:r>
      <w:proofErr w:type="spellStart"/>
      <w:r w:rsidRPr="004359A4">
        <w:rPr>
          <w:bCs/>
          <w:color w:val="auto"/>
          <w:sz w:val="24"/>
          <w:szCs w:val="24"/>
          <w:lang w:val="es-ES"/>
        </w:rPr>
        <w:t>echivalentă</w:t>
      </w:r>
      <w:proofErr w:type="spellEnd"/>
      <w:r w:rsidRPr="004359A4">
        <w:rPr>
          <w:bCs/>
          <w:color w:val="auto"/>
          <w:sz w:val="24"/>
          <w:szCs w:val="24"/>
          <w:lang w:val="es-ES"/>
        </w:rPr>
        <w:t xml:space="preserve"> </w:t>
      </w:r>
      <w:proofErr w:type="spellStart"/>
      <w:r w:rsidRPr="004359A4">
        <w:rPr>
          <w:bCs/>
          <w:color w:val="auto"/>
          <w:sz w:val="24"/>
          <w:szCs w:val="24"/>
          <w:lang w:val="es-ES"/>
        </w:rPr>
        <w:t>cu</w:t>
      </w:r>
      <w:proofErr w:type="spellEnd"/>
      <w:r w:rsidRPr="004359A4">
        <w:rPr>
          <w:bCs/>
          <w:color w:val="auto"/>
          <w:sz w:val="24"/>
          <w:szCs w:val="24"/>
          <w:lang w:val="es-ES"/>
        </w:rPr>
        <w:t xml:space="preserve"> 0,1 % din </w:t>
      </w:r>
      <w:proofErr w:type="spellStart"/>
      <w:r w:rsidRPr="004359A4">
        <w:rPr>
          <w:bCs/>
          <w:color w:val="auto"/>
          <w:sz w:val="24"/>
          <w:szCs w:val="24"/>
          <w:lang w:val="es-ES"/>
        </w:rPr>
        <w:t>valoarea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întârziere</w:t>
      </w:r>
      <w:proofErr w:type="spellEnd"/>
      <w:r w:rsidRPr="004359A4">
        <w:rPr>
          <w:bCs/>
          <w:color w:val="auto"/>
          <w:sz w:val="24"/>
          <w:szCs w:val="24"/>
          <w:lang w:val="es-ES"/>
        </w:rPr>
        <w:t xml:space="preserve">, </w:t>
      </w:r>
      <w:proofErr w:type="spellStart"/>
      <w:r w:rsidRPr="004359A4">
        <w:rPr>
          <w:bCs/>
          <w:color w:val="auto"/>
          <w:sz w:val="24"/>
          <w:szCs w:val="24"/>
          <w:lang w:val="es-ES"/>
        </w:rPr>
        <w:t>pâna</w:t>
      </w:r>
      <w:proofErr w:type="spellEnd"/>
      <w:r w:rsidRPr="004359A4">
        <w:rPr>
          <w:bCs/>
          <w:color w:val="auto"/>
          <w:sz w:val="24"/>
          <w:szCs w:val="24"/>
          <w:lang w:val="es-ES"/>
        </w:rPr>
        <w:t xml:space="preserve">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36C00761" w14:textId="5DEFB815"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.2.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care</w:t>
      </w:r>
      <w:proofErr w:type="spellEnd"/>
      <w:r w:rsidRPr="004359A4">
        <w:rPr>
          <w:bCs/>
          <w:color w:val="auto"/>
          <w:sz w:val="24"/>
          <w:szCs w:val="24"/>
          <w:lang w:val="es-ES"/>
        </w:rPr>
        <w:t xml:space="preserve"> </w:t>
      </w:r>
      <w:proofErr w:type="spellStart"/>
      <w:r w:rsidR="00C53A02">
        <w:rPr>
          <w:bCs/>
          <w:color w:val="auto"/>
          <w:sz w:val="24"/>
          <w:szCs w:val="24"/>
          <w:lang w:val="es-ES"/>
        </w:rPr>
        <w:t>a</w:t>
      </w:r>
      <w:r w:rsidRPr="004359A4">
        <w:rPr>
          <w:bCs/>
          <w:color w:val="auto"/>
          <w:sz w:val="24"/>
          <w:szCs w:val="24"/>
          <w:lang w:val="es-ES"/>
        </w:rPr>
        <w:t>chizitorul</w:t>
      </w:r>
      <w:proofErr w:type="spellEnd"/>
      <w:r w:rsidRPr="004359A4">
        <w:rPr>
          <w:bCs/>
          <w:color w:val="auto"/>
          <w:sz w:val="24"/>
          <w:szCs w:val="24"/>
          <w:lang w:val="es-ES"/>
        </w:rPr>
        <w:t xml:space="preserve"> </w:t>
      </w:r>
      <w:proofErr w:type="spellStart"/>
      <w:r w:rsidRPr="004359A4">
        <w:rPr>
          <w:bCs/>
          <w:color w:val="auto"/>
          <w:sz w:val="24"/>
          <w:szCs w:val="24"/>
          <w:lang w:val="es-ES"/>
        </w:rPr>
        <w:t>nu</w:t>
      </w:r>
      <w:proofErr w:type="spellEnd"/>
      <w:r w:rsidRPr="004359A4">
        <w:rPr>
          <w:bCs/>
          <w:color w:val="auto"/>
          <w:sz w:val="24"/>
          <w:szCs w:val="24"/>
          <w:lang w:val="es-ES"/>
        </w:rPr>
        <w:t xml:space="preserve"> </w:t>
      </w:r>
      <w:proofErr w:type="spellStart"/>
      <w:r w:rsidRPr="004359A4">
        <w:rPr>
          <w:bCs/>
          <w:color w:val="auto"/>
          <w:sz w:val="24"/>
          <w:szCs w:val="24"/>
          <w:lang w:val="es-ES"/>
        </w:rPr>
        <w:t>onorează</w:t>
      </w:r>
      <w:proofErr w:type="spellEnd"/>
      <w:r w:rsidRPr="004359A4">
        <w:rPr>
          <w:bCs/>
          <w:color w:val="auto"/>
          <w:sz w:val="24"/>
          <w:szCs w:val="24"/>
          <w:lang w:val="es-ES"/>
        </w:rPr>
        <w:t xml:space="preserve"> </w:t>
      </w:r>
      <w:proofErr w:type="spellStart"/>
      <w:r w:rsidRPr="004359A4">
        <w:rPr>
          <w:bCs/>
          <w:color w:val="auto"/>
          <w:sz w:val="24"/>
          <w:szCs w:val="24"/>
          <w:lang w:val="es-ES"/>
        </w:rPr>
        <w:t>facturile</w:t>
      </w:r>
      <w:proofErr w:type="spellEnd"/>
      <w:r w:rsidRPr="004359A4">
        <w:rPr>
          <w:bCs/>
          <w:color w:val="auto"/>
          <w:sz w:val="24"/>
          <w:szCs w:val="24"/>
          <w:lang w:val="es-ES"/>
        </w:rPr>
        <w:t xml:space="preserve"> in </w:t>
      </w:r>
      <w:proofErr w:type="spellStart"/>
      <w:r w:rsidRPr="004359A4">
        <w:rPr>
          <w:bCs/>
          <w:color w:val="auto"/>
          <w:sz w:val="24"/>
          <w:szCs w:val="24"/>
          <w:lang w:val="es-ES"/>
        </w:rPr>
        <w:t>termenul</w:t>
      </w:r>
      <w:proofErr w:type="spellEnd"/>
      <w:r w:rsidRPr="004359A4">
        <w:rPr>
          <w:bCs/>
          <w:color w:val="auto"/>
          <w:sz w:val="24"/>
          <w:szCs w:val="24"/>
          <w:lang w:val="es-ES"/>
        </w:rPr>
        <w:t xml:space="preserve"> contractual </w:t>
      </w:r>
      <w:proofErr w:type="spellStart"/>
      <w:r w:rsidRPr="004359A4">
        <w:rPr>
          <w:bCs/>
          <w:color w:val="auto"/>
          <w:sz w:val="24"/>
          <w:szCs w:val="24"/>
          <w:lang w:val="es-ES"/>
        </w:rPr>
        <w:t>prevazut</w:t>
      </w:r>
      <w:proofErr w:type="spellEnd"/>
      <w:r w:rsidRPr="004359A4">
        <w:rPr>
          <w:bCs/>
          <w:color w:val="auto"/>
          <w:sz w:val="24"/>
          <w:szCs w:val="24"/>
          <w:lang w:val="es-ES"/>
        </w:rPr>
        <w:t xml:space="preserve"> la </w:t>
      </w:r>
      <w:r w:rsidR="00A85419">
        <w:rPr>
          <w:bCs/>
          <w:color w:val="auto"/>
          <w:sz w:val="24"/>
          <w:szCs w:val="24"/>
          <w:lang w:val="es-ES"/>
        </w:rPr>
        <w:t>art.</w:t>
      </w:r>
      <w:r w:rsidRPr="004359A4">
        <w:rPr>
          <w:bCs/>
          <w:color w:val="auto"/>
          <w:sz w:val="24"/>
          <w:szCs w:val="24"/>
          <w:lang w:val="es-ES"/>
        </w:rPr>
        <w:t xml:space="preserve"> 1</w:t>
      </w:r>
      <w:r w:rsidR="0063718C">
        <w:rPr>
          <w:bCs/>
          <w:color w:val="auto"/>
          <w:sz w:val="24"/>
          <w:szCs w:val="24"/>
          <w:lang w:val="es-ES"/>
        </w:rPr>
        <w:t>0</w:t>
      </w:r>
      <w:r w:rsidRPr="004359A4">
        <w:rPr>
          <w:bCs/>
          <w:color w:val="auto"/>
          <w:sz w:val="24"/>
          <w:szCs w:val="24"/>
          <w:lang w:val="es-ES"/>
        </w:rPr>
        <w:t xml:space="preserve">.3,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obligatia</w:t>
      </w:r>
      <w:proofErr w:type="spellEnd"/>
      <w:r w:rsidRPr="004359A4">
        <w:rPr>
          <w:bCs/>
          <w:color w:val="auto"/>
          <w:sz w:val="24"/>
          <w:szCs w:val="24"/>
          <w:lang w:val="es-ES"/>
        </w:rPr>
        <w:t xml:space="preserve"> de a </w:t>
      </w:r>
      <w:proofErr w:type="spellStart"/>
      <w:r w:rsidRPr="004359A4">
        <w:rPr>
          <w:bCs/>
          <w:color w:val="auto"/>
          <w:sz w:val="24"/>
          <w:szCs w:val="24"/>
          <w:lang w:val="es-ES"/>
        </w:rPr>
        <w:t>plati</w:t>
      </w:r>
      <w:proofErr w:type="spellEnd"/>
      <w:r w:rsidRPr="004359A4">
        <w:rPr>
          <w:bCs/>
          <w:color w:val="auto"/>
          <w:sz w:val="24"/>
          <w:szCs w:val="24"/>
          <w:lang w:val="es-ES"/>
        </w:rPr>
        <w:t xml:space="preserve">, ca </w:t>
      </w:r>
      <w:proofErr w:type="spellStart"/>
      <w:r w:rsidRPr="004359A4">
        <w:rPr>
          <w:bCs/>
          <w:color w:val="auto"/>
          <w:sz w:val="24"/>
          <w:szCs w:val="24"/>
          <w:lang w:val="es-ES"/>
        </w:rPr>
        <w:t>penalitati</w:t>
      </w:r>
      <w:proofErr w:type="spellEnd"/>
      <w:r w:rsidRPr="004359A4">
        <w:rPr>
          <w:bCs/>
          <w:color w:val="auto"/>
          <w:sz w:val="24"/>
          <w:szCs w:val="24"/>
          <w:lang w:val="es-ES"/>
        </w:rPr>
        <w:t xml:space="preserve">, o suma </w:t>
      </w:r>
      <w:proofErr w:type="spellStart"/>
      <w:r w:rsidRPr="004359A4">
        <w:rPr>
          <w:bCs/>
          <w:color w:val="auto"/>
          <w:sz w:val="24"/>
          <w:szCs w:val="24"/>
          <w:lang w:val="es-ES"/>
        </w:rPr>
        <w:t>echivalenta</w:t>
      </w:r>
      <w:proofErr w:type="spellEnd"/>
      <w:r w:rsidRPr="004359A4">
        <w:rPr>
          <w:bCs/>
          <w:color w:val="auto"/>
          <w:sz w:val="24"/>
          <w:szCs w:val="24"/>
          <w:lang w:val="es-ES"/>
        </w:rPr>
        <w:t xml:space="preserve"> de 0,1 % din plata </w:t>
      </w:r>
      <w:proofErr w:type="spellStart"/>
      <w:r w:rsidRPr="004359A4">
        <w:rPr>
          <w:bCs/>
          <w:color w:val="auto"/>
          <w:sz w:val="24"/>
          <w:szCs w:val="24"/>
          <w:lang w:val="es-ES"/>
        </w:rPr>
        <w:t>neefectuata</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intarziere</w:t>
      </w:r>
      <w:proofErr w:type="spellEnd"/>
      <w:r w:rsidRPr="004359A4">
        <w:rPr>
          <w:bCs/>
          <w:color w:val="auto"/>
          <w:sz w:val="24"/>
          <w:szCs w:val="24"/>
          <w:lang w:val="es-ES"/>
        </w:rPr>
        <w:t xml:space="preserve">, pana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efectiva a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7FE7D858" w14:textId="31CD6819" w:rsidR="00542554" w:rsidRPr="004359A4" w:rsidRDefault="00542554" w:rsidP="005B04F8">
      <w:pPr>
        <w:pStyle w:val="WW-BodyTextIndent3"/>
        <w:ind w:firstLine="567"/>
        <w:rPr>
          <w:rFonts w:ascii="Times New Roman" w:hAnsi="Times New Roman"/>
          <w:sz w:val="24"/>
          <w:szCs w:val="24"/>
        </w:rPr>
      </w:pPr>
      <w:r w:rsidRPr="004359A4">
        <w:rPr>
          <w:rFonts w:ascii="Times New Roman" w:hAnsi="Times New Roman"/>
          <w:sz w:val="24"/>
          <w:szCs w:val="24"/>
        </w:rPr>
        <w:t>1</w:t>
      </w:r>
      <w:r w:rsidR="0063718C">
        <w:rPr>
          <w:rFonts w:ascii="Times New Roman" w:hAnsi="Times New Roman"/>
          <w:sz w:val="24"/>
          <w:szCs w:val="24"/>
        </w:rPr>
        <w:t>1</w:t>
      </w:r>
      <w:r w:rsidRPr="004359A4">
        <w:rPr>
          <w:rFonts w:ascii="Times New Roman" w:hAnsi="Times New Roman"/>
          <w:sz w:val="24"/>
          <w:szCs w:val="24"/>
        </w:rPr>
        <w:t xml:space="preserve">.3. (1) În cazul în care întârzierea în executarea contractului, din vina exclusivă a </w:t>
      </w:r>
      <w:r w:rsidR="00C53A02">
        <w:rPr>
          <w:rFonts w:ascii="Times New Roman" w:hAnsi="Times New Roman"/>
          <w:sz w:val="24"/>
          <w:szCs w:val="24"/>
        </w:rPr>
        <w:t>f</w:t>
      </w:r>
      <w:r w:rsidRPr="004359A4">
        <w:rPr>
          <w:rFonts w:ascii="Times New Roman" w:hAnsi="Times New Roman"/>
          <w:sz w:val="24"/>
          <w:szCs w:val="24"/>
        </w:rPr>
        <w:t xml:space="preserve">urnizorului, îi aduce </w:t>
      </w:r>
      <w:r w:rsidR="00C53A02">
        <w:rPr>
          <w:rFonts w:ascii="Times New Roman" w:hAnsi="Times New Roman"/>
          <w:sz w:val="24"/>
          <w:szCs w:val="24"/>
        </w:rPr>
        <w:t>a</w:t>
      </w:r>
      <w:r w:rsidRPr="004359A4">
        <w:rPr>
          <w:rFonts w:ascii="Times New Roman" w:hAnsi="Times New Roman"/>
          <w:sz w:val="24"/>
          <w:szCs w:val="24"/>
        </w:rPr>
        <w:t>chizitorului prejudicii de orice natură, acesta este îndreptăţit, pe langa penalitati de intarziere, să pretindă si daune-interese.</w:t>
      </w:r>
    </w:p>
    <w:p w14:paraId="7C63AC70" w14:textId="05C09D56" w:rsidR="00542554" w:rsidRPr="004359A4" w:rsidRDefault="00542554" w:rsidP="005B04F8">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w:t>
      </w:r>
      <w:r w:rsidR="00552F26">
        <w:rPr>
          <w:rFonts w:ascii="Times New Roman" w:hAnsi="Times New Roman"/>
          <w:sz w:val="24"/>
          <w:szCs w:val="24"/>
        </w:rPr>
        <w:t xml:space="preserve"> subsecvent</w:t>
      </w:r>
      <w:r w:rsidRPr="004359A4">
        <w:rPr>
          <w:rFonts w:ascii="Times New Roman" w:hAnsi="Times New Roman"/>
          <w:sz w:val="24"/>
          <w:szCs w:val="24"/>
        </w:rPr>
        <w:t xml:space="preserve">, din preţul pe care </w:t>
      </w:r>
      <w:r w:rsidR="00C53A02">
        <w:rPr>
          <w:rFonts w:ascii="Times New Roman" w:hAnsi="Times New Roman"/>
          <w:sz w:val="24"/>
          <w:szCs w:val="24"/>
        </w:rPr>
        <w:t>a</w:t>
      </w:r>
      <w:r w:rsidRPr="004359A4">
        <w:rPr>
          <w:rFonts w:ascii="Times New Roman" w:hAnsi="Times New Roman"/>
          <w:sz w:val="24"/>
          <w:szCs w:val="24"/>
        </w:rPr>
        <w:t>chizitorul îl mai are de plătit, ca urmare a derulării prezentului contract</w:t>
      </w:r>
      <w:r w:rsidR="00435A32">
        <w:rPr>
          <w:rFonts w:ascii="Times New Roman" w:hAnsi="Times New Roman"/>
          <w:sz w:val="24"/>
          <w:szCs w:val="24"/>
        </w:rPr>
        <w:t xml:space="preserve"> subsecvent</w:t>
      </w:r>
      <w:r w:rsidRPr="004359A4">
        <w:rPr>
          <w:rFonts w:ascii="Times New Roman" w:hAnsi="Times New Roman"/>
          <w:sz w:val="24"/>
          <w:szCs w:val="24"/>
        </w:rPr>
        <w:t>.</w:t>
      </w:r>
    </w:p>
    <w:p w14:paraId="16DB4A4A" w14:textId="4EE3C5FE"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.4. </w:t>
      </w:r>
      <w:proofErr w:type="spellStart"/>
      <w:r w:rsidRPr="004359A4">
        <w:rPr>
          <w:bCs/>
          <w:color w:val="auto"/>
          <w:sz w:val="24"/>
          <w:szCs w:val="24"/>
          <w:lang w:val="es-ES"/>
        </w:rPr>
        <w:t>Nerespectarea</w:t>
      </w:r>
      <w:proofErr w:type="spellEnd"/>
      <w:r w:rsidRPr="004359A4">
        <w:rPr>
          <w:bCs/>
          <w:color w:val="auto"/>
          <w:sz w:val="24"/>
          <w:szCs w:val="24"/>
          <w:lang w:val="es-ES"/>
        </w:rPr>
        <w:t xml:space="preserve"> </w:t>
      </w:r>
      <w:proofErr w:type="spellStart"/>
      <w:r w:rsidRPr="004359A4">
        <w:rPr>
          <w:bCs/>
          <w:color w:val="auto"/>
          <w:sz w:val="24"/>
          <w:szCs w:val="24"/>
          <w:lang w:val="es-ES"/>
        </w:rPr>
        <w:t>obligaţiilor</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00435A32">
        <w:rPr>
          <w:bCs/>
          <w:color w:val="auto"/>
          <w:sz w:val="24"/>
          <w:szCs w:val="24"/>
          <w:lang w:val="es-ES"/>
        </w:rPr>
        <w:t xml:space="preserve"> </w:t>
      </w:r>
      <w:proofErr w:type="spellStart"/>
      <w:r w:rsidR="00435A32">
        <w:rPr>
          <w:bCs/>
          <w:color w:val="auto"/>
          <w:sz w:val="24"/>
          <w:szCs w:val="24"/>
          <w:lang w:val="es-ES"/>
        </w:rPr>
        <w:t>subsecvent</w:t>
      </w:r>
      <w:proofErr w:type="spellEnd"/>
      <w:r w:rsidRPr="004359A4">
        <w:rPr>
          <w:bCs/>
          <w:color w:val="auto"/>
          <w:sz w:val="24"/>
          <w:szCs w:val="24"/>
          <w:lang w:val="es-ES"/>
        </w:rPr>
        <w:t xml:space="preserve"> 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00C53A02">
        <w:rPr>
          <w:bCs/>
          <w:color w:val="auto"/>
          <w:sz w:val="24"/>
          <w:szCs w:val="24"/>
          <w:lang w:val="es-ES"/>
        </w:rPr>
        <w:t>f</w:t>
      </w:r>
      <w:r w:rsidRPr="004359A4">
        <w:rPr>
          <w:bCs/>
          <w:color w:val="auto"/>
          <w:sz w:val="24"/>
          <w:szCs w:val="24"/>
          <w:lang w:val="es-ES"/>
        </w:rPr>
        <w:t>urnizor</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mod </w:t>
      </w:r>
      <w:proofErr w:type="spellStart"/>
      <w:r w:rsidRPr="004359A4">
        <w:rPr>
          <w:bCs/>
          <w:color w:val="auto"/>
          <w:sz w:val="24"/>
          <w:szCs w:val="24"/>
          <w:lang w:val="es-ES"/>
        </w:rPr>
        <w:t>culpabil</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w:t>
      </w:r>
      <w:proofErr w:type="spellStart"/>
      <w:r w:rsidRPr="004359A4">
        <w:rPr>
          <w:bCs/>
          <w:color w:val="auto"/>
          <w:sz w:val="24"/>
          <w:szCs w:val="24"/>
          <w:lang w:val="es-ES"/>
        </w:rPr>
        <w:t>repetat</w:t>
      </w:r>
      <w:proofErr w:type="spellEnd"/>
      <w:r w:rsidRPr="004359A4">
        <w:rPr>
          <w:bCs/>
          <w:color w:val="auto"/>
          <w:sz w:val="24"/>
          <w:szCs w:val="24"/>
          <w:lang w:val="es-ES"/>
        </w:rPr>
        <w:t xml:space="preserve">, </w:t>
      </w:r>
      <w:proofErr w:type="spellStart"/>
      <w:r w:rsidRPr="004359A4">
        <w:rPr>
          <w:bCs/>
          <w:color w:val="auto"/>
          <w:sz w:val="24"/>
          <w:szCs w:val="24"/>
          <w:lang w:val="es-ES"/>
        </w:rPr>
        <w:t>dă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w:t>
      </w:r>
      <w:proofErr w:type="spellStart"/>
      <w:r w:rsidR="00C53A02">
        <w:rPr>
          <w:bCs/>
          <w:color w:val="auto"/>
          <w:sz w:val="24"/>
          <w:szCs w:val="24"/>
          <w:lang w:val="es-ES"/>
        </w:rPr>
        <w:t>a</w:t>
      </w:r>
      <w:r w:rsidRPr="004359A4">
        <w:rPr>
          <w:bCs/>
          <w:color w:val="auto"/>
          <w:sz w:val="24"/>
          <w:szCs w:val="24"/>
          <w:lang w:val="es-ES"/>
        </w:rPr>
        <w:t>chizitorului</w:t>
      </w:r>
      <w:proofErr w:type="spellEnd"/>
      <w:r w:rsidRPr="004359A4">
        <w:rPr>
          <w:bCs/>
          <w:color w:val="auto"/>
          <w:sz w:val="24"/>
          <w:szCs w:val="24"/>
          <w:lang w:val="es-ES"/>
        </w:rPr>
        <w:t xml:space="preserve"> de a considera </w:t>
      </w:r>
      <w:proofErr w:type="spellStart"/>
      <w:r w:rsidRPr="004359A4">
        <w:rPr>
          <w:bCs/>
          <w:color w:val="auto"/>
          <w:sz w:val="24"/>
          <w:szCs w:val="24"/>
          <w:lang w:val="es-ES"/>
        </w:rPr>
        <w:t>contractul</w:t>
      </w:r>
      <w:proofErr w:type="spellEnd"/>
      <w:r w:rsidRPr="004359A4">
        <w:rPr>
          <w:bCs/>
          <w:color w:val="auto"/>
          <w:sz w:val="24"/>
          <w:szCs w:val="24"/>
          <w:lang w:val="es-ES"/>
        </w:rPr>
        <w:t xml:space="preserve"> </w:t>
      </w:r>
      <w:proofErr w:type="spellStart"/>
      <w:r w:rsidR="00435A32">
        <w:rPr>
          <w:bCs/>
          <w:color w:val="auto"/>
          <w:sz w:val="24"/>
          <w:szCs w:val="24"/>
          <w:lang w:val="es-ES"/>
        </w:rPr>
        <w:t>subsecvent</w:t>
      </w:r>
      <w:proofErr w:type="spellEnd"/>
      <w:r w:rsidR="00435A32">
        <w:rPr>
          <w:bCs/>
          <w:color w:val="auto"/>
          <w:sz w:val="24"/>
          <w:szCs w:val="24"/>
          <w:lang w:val="es-ES"/>
        </w:rPr>
        <w:t xml:space="preserve"> </w:t>
      </w:r>
      <w:r w:rsidRPr="004359A4">
        <w:rPr>
          <w:bCs/>
          <w:color w:val="auto"/>
          <w:sz w:val="24"/>
          <w:szCs w:val="24"/>
          <w:lang w:val="es-ES"/>
        </w:rPr>
        <w:t xml:space="preserve">de </w:t>
      </w:r>
      <w:proofErr w:type="spellStart"/>
      <w:r w:rsidRPr="004359A4">
        <w:rPr>
          <w:bCs/>
          <w:color w:val="auto"/>
          <w:sz w:val="24"/>
          <w:szCs w:val="24"/>
          <w:lang w:val="es-ES"/>
        </w:rPr>
        <w:t>drept</w:t>
      </w:r>
      <w:proofErr w:type="spellEnd"/>
      <w:r w:rsidRPr="004359A4">
        <w:rPr>
          <w:bCs/>
          <w:color w:val="auto"/>
          <w:sz w:val="24"/>
          <w:szCs w:val="24"/>
          <w:lang w:val="es-ES"/>
        </w:rPr>
        <w:t xml:space="preserve"> </w:t>
      </w:r>
      <w:proofErr w:type="spellStart"/>
      <w:r w:rsidRPr="004359A4">
        <w:rPr>
          <w:bCs/>
          <w:color w:val="auto"/>
          <w:sz w:val="24"/>
          <w:szCs w:val="24"/>
          <w:lang w:val="es-ES"/>
        </w:rPr>
        <w:t>reziliat</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plata de </w:t>
      </w:r>
      <w:proofErr w:type="spellStart"/>
      <w:r w:rsidRPr="004359A4">
        <w:rPr>
          <w:bCs/>
          <w:color w:val="auto"/>
          <w:sz w:val="24"/>
          <w:szCs w:val="24"/>
          <w:lang w:val="es-ES"/>
        </w:rPr>
        <w:t>daune</w:t>
      </w:r>
      <w:proofErr w:type="spellEnd"/>
      <w:r w:rsidRPr="004359A4">
        <w:rPr>
          <w:bCs/>
          <w:color w:val="auto"/>
          <w:sz w:val="24"/>
          <w:szCs w:val="24"/>
          <w:lang w:val="es-ES"/>
        </w:rPr>
        <w:t>-interese.</w:t>
      </w:r>
    </w:p>
    <w:p w14:paraId="6095D762" w14:textId="75396D36" w:rsidR="00192B85" w:rsidRDefault="00542554" w:rsidP="00EB7016">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.5. </w:t>
      </w:r>
      <w:proofErr w:type="spellStart"/>
      <w:r w:rsidRPr="004359A4">
        <w:rPr>
          <w:bCs/>
          <w:color w:val="auto"/>
          <w:sz w:val="24"/>
          <w:szCs w:val="24"/>
          <w:lang w:val="es-ES"/>
        </w:rPr>
        <w:t>Achizitorul</w:t>
      </w:r>
      <w:proofErr w:type="spellEnd"/>
      <w:r w:rsidRPr="004359A4">
        <w:rPr>
          <w:bCs/>
          <w:color w:val="auto"/>
          <w:sz w:val="24"/>
          <w:szCs w:val="24"/>
          <w:lang w:val="es-ES"/>
        </w:rPr>
        <w:t xml:space="preserve"> </w:t>
      </w:r>
      <w:proofErr w:type="spellStart"/>
      <w:r w:rsidRPr="004359A4">
        <w:rPr>
          <w:bCs/>
          <w:color w:val="auto"/>
          <w:sz w:val="24"/>
          <w:szCs w:val="24"/>
          <w:lang w:val="es-ES"/>
        </w:rPr>
        <w:t>îşi</w:t>
      </w:r>
      <w:proofErr w:type="spellEnd"/>
      <w:r w:rsidRPr="004359A4">
        <w:rPr>
          <w:bCs/>
          <w:color w:val="auto"/>
          <w:sz w:val="24"/>
          <w:szCs w:val="24"/>
          <w:lang w:val="es-ES"/>
        </w:rPr>
        <w:t xml:space="preserve"> </w:t>
      </w:r>
      <w:proofErr w:type="spellStart"/>
      <w:r w:rsidRPr="004359A4">
        <w:rPr>
          <w:bCs/>
          <w:color w:val="auto"/>
          <w:sz w:val="24"/>
          <w:szCs w:val="24"/>
          <w:lang w:val="es-ES"/>
        </w:rPr>
        <w:t>rezervă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00210FD7" w:rsidRPr="004359A4">
        <w:rPr>
          <w:bCs/>
          <w:color w:val="auto"/>
          <w:sz w:val="24"/>
          <w:szCs w:val="24"/>
          <w:lang w:val="es-ES"/>
        </w:rPr>
        <w:t>denunța</w:t>
      </w:r>
      <w:proofErr w:type="spellEnd"/>
      <w:r w:rsidR="00210FD7" w:rsidRPr="004359A4">
        <w:rPr>
          <w:bCs/>
          <w:color w:val="auto"/>
          <w:sz w:val="24"/>
          <w:szCs w:val="24"/>
          <w:lang w:val="es-ES"/>
        </w:rPr>
        <w:t xml:space="preserve"> unilateral</w:t>
      </w:r>
      <w:r w:rsidRPr="004359A4">
        <w:rPr>
          <w:bCs/>
          <w:color w:val="auto"/>
          <w:sz w:val="24"/>
          <w:szCs w:val="24"/>
          <w:lang w:val="es-ES"/>
        </w:rPr>
        <w:t xml:space="preserve"> </w:t>
      </w:r>
      <w:proofErr w:type="spellStart"/>
      <w:r w:rsidRPr="004359A4">
        <w:rPr>
          <w:bCs/>
          <w:color w:val="auto"/>
          <w:sz w:val="24"/>
          <w:szCs w:val="24"/>
          <w:lang w:val="es-ES"/>
        </w:rPr>
        <w:t>contract</w:t>
      </w:r>
      <w:r w:rsidR="00210FD7" w:rsidRPr="004359A4">
        <w:rPr>
          <w:bCs/>
          <w:color w:val="auto"/>
          <w:sz w:val="24"/>
          <w:szCs w:val="24"/>
          <w:lang w:val="es-ES"/>
        </w:rPr>
        <w:t>ul</w:t>
      </w:r>
      <w:proofErr w:type="spell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printr</w:t>
      </w:r>
      <w:proofErr w:type="spellEnd"/>
      <w:r w:rsidRPr="004359A4">
        <w:rPr>
          <w:bCs/>
          <w:color w:val="auto"/>
          <w:sz w:val="24"/>
          <w:szCs w:val="24"/>
          <w:lang w:val="es-ES"/>
        </w:rPr>
        <w:t xml:space="preserve">-o notificare </w:t>
      </w:r>
      <w:proofErr w:type="spellStart"/>
      <w:r w:rsidRPr="004359A4">
        <w:rPr>
          <w:bCs/>
          <w:color w:val="auto"/>
          <w:sz w:val="24"/>
          <w:szCs w:val="24"/>
          <w:lang w:val="es-ES"/>
        </w:rPr>
        <w:t>scrisă</w:t>
      </w:r>
      <w:proofErr w:type="spellEnd"/>
      <w:r w:rsidRPr="004359A4">
        <w:rPr>
          <w:bCs/>
          <w:color w:val="auto"/>
          <w:sz w:val="24"/>
          <w:szCs w:val="24"/>
          <w:lang w:val="es-ES"/>
        </w:rPr>
        <w:t xml:space="preserve"> </w:t>
      </w:r>
      <w:proofErr w:type="spellStart"/>
      <w:r w:rsidRPr="004359A4">
        <w:rPr>
          <w:bCs/>
          <w:color w:val="auto"/>
          <w:sz w:val="24"/>
          <w:szCs w:val="24"/>
          <w:lang w:val="es-ES"/>
        </w:rPr>
        <w:t>adresată</w:t>
      </w:r>
      <w:proofErr w:type="spellEnd"/>
      <w:r w:rsidRPr="004359A4">
        <w:rPr>
          <w:bCs/>
          <w:color w:val="auto"/>
          <w:sz w:val="24"/>
          <w:szCs w:val="24"/>
          <w:lang w:val="es-ES"/>
        </w:rPr>
        <w:t xml:space="preserve"> </w:t>
      </w:r>
      <w:proofErr w:type="spellStart"/>
      <w:r w:rsidR="00C53A02">
        <w:rPr>
          <w:bCs/>
          <w:color w:val="auto"/>
          <w:sz w:val="24"/>
          <w:szCs w:val="24"/>
          <w:lang w:val="es-ES"/>
        </w:rPr>
        <w:t>f</w:t>
      </w:r>
      <w:r w:rsidRPr="004359A4">
        <w:rPr>
          <w:bCs/>
          <w:color w:val="auto"/>
          <w:sz w:val="24"/>
          <w:szCs w:val="24"/>
          <w:lang w:val="es-ES"/>
        </w:rPr>
        <w:t>urnizorului</w:t>
      </w:r>
      <w:proofErr w:type="spellEnd"/>
      <w:r w:rsidRPr="004359A4">
        <w:rPr>
          <w:bCs/>
          <w:color w:val="auto"/>
          <w:sz w:val="24"/>
          <w:szCs w:val="24"/>
          <w:lang w:val="es-ES"/>
        </w:rPr>
        <w:t xml:space="preserve">, </w:t>
      </w:r>
      <w:proofErr w:type="spellStart"/>
      <w:r w:rsidRPr="004359A4">
        <w:rPr>
          <w:bCs/>
          <w:color w:val="auto"/>
          <w:sz w:val="24"/>
          <w:szCs w:val="24"/>
          <w:lang w:val="es-ES"/>
        </w:rPr>
        <w:t>fără</w:t>
      </w:r>
      <w:proofErr w:type="spellEnd"/>
      <w:r w:rsidRPr="004359A4">
        <w:rPr>
          <w:bCs/>
          <w:color w:val="auto"/>
          <w:sz w:val="24"/>
          <w:szCs w:val="24"/>
          <w:lang w:val="es-ES"/>
        </w:rPr>
        <w:t xml:space="preserve"> </w:t>
      </w:r>
      <w:proofErr w:type="spellStart"/>
      <w:r w:rsidRPr="004359A4">
        <w:rPr>
          <w:bCs/>
          <w:color w:val="auto"/>
          <w:sz w:val="24"/>
          <w:szCs w:val="24"/>
          <w:lang w:val="es-ES"/>
        </w:rPr>
        <w:t>nici</w:t>
      </w:r>
      <w:proofErr w:type="spellEnd"/>
      <w:r w:rsidRPr="004359A4">
        <w:rPr>
          <w:bCs/>
          <w:color w:val="auto"/>
          <w:sz w:val="24"/>
          <w:szCs w:val="24"/>
          <w:lang w:val="es-ES"/>
        </w:rPr>
        <w:t xml:space="preserve"> o </w:t>
      </w:r>
      <w:proofErr w:type="spellStart"/>
      <w:r w:rsidRPr="004359A4">
        <w:rPr>
          <w:bCs/>
          <w:color w:val="auto"/>
          <w:sz w:val="24"/>
          <w:szCs w:val="24"/>
          <w:lang w:val="es-ES"/>
        </w:rPr>
        <w:t>compensaţie</w:t>
      </w:r>
      <w:proofErr w:type="spellEnd"/>
      <w:r w:rsidRPr="004359A4">
        <w:rPr>
          <w:bCs/>
          <w:color w:val="auto"/>
          <w:sz w:val="24"/>
          <w:szCs w:val="24"/>
          <w:lang w:val="es-ES"/>
        </w:rPr>
        <w:t xml:space="preserve">, </w:t>
      </w:r>
      <w:proofErr w:type="spellStart"/>
      <w:r w:rsidRPr="004359A4">
        <w:rPr>
          <w:color w:val="auto"/>
          <w:sz w:val="24"/>
          <w:szCs w:val="24"/>
          <w:lang w:val="es-ES"/>
        </w:rPr>
        <w:t>dacă</w:t>
      </w:r>
      <w:proofErr w:type="spellEnd"/>
      <w:r w:rsidRPr="004359A4">
        <w:rPr>
          <w:color w:val="auto"/>
          <w:sz w:val="24"/>
          <w:szCs w:val="24"/>
          <w:lang w:val="es-ES"/>
        </w:rPr>
        <w:t xml:space="preserve"> </w:t>
      </w:r>
      <w:proofErr w:type="spellStart"/>
      <w:r w:rsidRPr="004359A4">
        <w:rPr>
          <w:color w:val="auto"/>
          <w:sz w:val="24"/>
          <w:szCs w:val="24"/>
          <w:lang w:val="es-ES"/>
        </w:rPr>
        <w:t>acesta</w:t>
      </w:r>
      <w:proofErr w:type="spellEnd"/>
      <w:r w:rsidRPr="004359A4">
        <w:rPr>
          <w:color w:val="auto"/>
          <w:sz w:val="24"/>
          <w:szCs w:val="24"/>
          <w:lang w:val="es-ES"/>
        </w:rPr>
        <w:t xml:space="preserve"> din </w:t>
      </w:r>
      <w:proofErr w:type="spellStart"/>
      <w:r w:rsidRPr="004359A4">
        <w:rPr>
          <w:color w:val="auto"/>
          <w:sz w:val="24"/>
          <w:szCs w:val="24"/>
          <w:lang w:val="es-ES"/>
        </w:rPr>
        <w:t>urmă</w:t>
      </w:r>
      <w:proofErr w:type="spellEnd"/>
      <w:r w:rsidRPr="004359A4">
        <w:rPr>
          <w:color w:val="auto"/>
          <w:sz w:val="24"/>
          <w:szCs w:val="24"/>
          <w:lang w:val="es-ES"/>
        </w:rPr>
        <w:t xml:space="preserve"> este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stare</w:t>
      </w:r>
      <w:proofErr w:type="spellEnd"/>
      <w:r w:rsidRPr="004359A4">
        <w:rPr>
          <w:color w:val="auto"/>
          <w:sz w:val="24"/>
          <w:szCs w:val="24"/>
          <w:lang w:val="es-ES"/>
        </w:rPr>
        <w:t xml:space="preserve"> de </w:t>
      </w:r>
      <w:proofErr w:type="spellStart"/>
      <w:r w:rsidRPr="004359A4">
        <w:rPr>
          <w:color w:val="auto"/>
          <w:sz w:val="24"/>
          <w:szCs w:val="24"/>
          <w:lang w:val="es-ES"/>
        </w:rPr>
        <w:t>faliment</w:t>
      </w:r>
      <w:proofErr w:type="spellEnd"/>
      <w:r w:rsidRPr="004359A4">
        <w:rPr>
          <w:color w:val="auto"/>
          <w:sz w:val="24"/>
          <w:szCs w:val="24"/>
          <w:lang w:val="es-ES"/>
        </w:rPr>
        <w:t xml:space="preserve">, </w:t>
      </w:r>
      <w:proofErr w:type="spellStart"/>
      <w:r w:rsidRPr="004359A4">
        <w:rPr>
          <w:color w:val="auto"/>
          <w:sz w:val="24"/>
          <w:szCs w:val="24"/>
          <w:lang w:val="es-ES"/>
        </w:rPr>
        <w:t>precum</w:t>
      </w:r>
      <w:proofErr w:type="spellEnd"/>
      <w:r w:rsidRPr="004359A4">
        <w:rPr>
          <w:color w:val="auto"/>
          <w:sz w:val="24"/>
          <w:szCs w:val="24"/>
          <w:lang w:val="es-ES"/>
        </w:rPr>
        <w:t xml:space="preserve"> </w:t>
      </w:r>
      <w:proofErr w:type="spellStart"/>
      <w:r w:rsidRPr="004359A4">
        <w:rPr>
          <w:color w:val="auto"/>
          <w:sz w:val="24"/>
          <w:szCs w:val="24"/>
          <w:lang w:val="es-ES"/>
        </w:rPr>
        <w:t>şi</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caz de </w:t>
      </w:r>
      <w:proofErr w:type="spellStart"/>
      <w:r w:rsidRPr="004359A4">
        <w:rPr>
          <w:color w:val="auto"/>
          <w:sz w:val="24"/>
          <w:szCs w:val="24"/>
          <w:lang w:val="es-ES"/>
        </w:rPr>
        <w:t>fuziune</w:t>
      </w:r>
      <w:proofErr w:type="spellEnd"/>
      <w:r w:rsidRPr="004359A4">
        <w:rPr>
          <w:color w:val="auto"/>
          <w:sz w:val="24"/>
          <w:szCs w:val="24"/>
          <w:lang w:val="es-ES"/>
        </w:rPr>
        <w:t xml:space="preserve"> a </w:t>
      </w:r>
      <w:proofErr w:type="spellStart"/>
      <w:r w:rsidR="00C53A02">
        <w:rPr>
          <w:color w:val="auto"/>
          <w:sz w:val="24"/>
          <w:szCs w:val="24"/>
          <w:lang w:val="es-ES"/>
        </w:rPr>
        <w:t>f</w:t>
      </w:r>
      <w:r w:rsidRPr="004359A4">
        <w:rPr>
          <w:color w:val="auto"/>
          <w:sz w:val="24"/>
          <w:szCs w:val="24"/>
          <w:lang w:val="es-ES"/>
        </w:rPr>
        <w:t>urnizorului</w:t>
      </w:r>
      <w:proofErr w:type="spellEnd"/>
      <w:r w:rsidRPr="004359A4">
        <w:rPr>
          <w:color w:val="auto"/>
          <w:sz w:val="24"/>
          <w:szCs w:val="24"/>
          <w:lang w:val="es-ES"/>
        </w:rPr>
        <w:t xml:space="preserve"> </w:t>
      </w:r>
      <w:proofErr w:type="spellStart"/>
      <w:r w:rsidRPr="004359A4">
        <w:rPr>
          <w:color w:val="auto"/>
          <w:sz w:val="24"/>
          <w:szCs w:val="24"/>
          <w:lang w:val="es-ES"/>
        </w:rPr>
        <w:t>cu</w:t>
      </w:r>
      <w:proofErr w:type="spellEnd"/>
      <w:r w:rsidRPr="004359A4">
        <w:rPr>
          <w:color w:val="auto"/>
          <w:sz w:val="24"/>
          <w:szCs w:val="24"/>
          <w:lang w:val="es-ES"/>
        </w:rPr>
        <w:t xml:space="preserve"> o alta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fuziune</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urma</w:t>
      </w:r>
      <w:proofErr w:type="spellEnd"/>
      <w:r w:rsidRPr="004359A4">
        <w:rPr>
          <w:color w:val="auto"/>
          <w:sz w:val="24"/>
          <w:szCs w:val="24"/>
          <w:lang w:val="es-ES"/>
        </w:rPr>
        <w:t xml:space="preserve"> </w:t>
      </w:r>
      <w:proofErr w:type="spellStart"/>
      <w:r w:rsidRPr="004359A4">
        <w:rPr>
          <w:color w:val="auto"/>
          <w:sz w:val="24"/>
          <w:szCs w:val="24"/>
          <w:lang w:val="es-ES"/>
        </w:rPr>
        <w:t>căreia</w:t>
      </w:r>
      <w:proofErr w:type="spellEnd"/>
      <w:r w:rsidRPr="004359A4">
        <w:rPr>
          <w:color w:val="auto"/>
          <w:sz w:val="24"/>
          <w:szCs w:val="24"/>
          <w:lang w:val="es-ES"/>
        </w:rPr>
        <w:t xml:space="preserve"> </w:t>
      </w:r>
      <w:proofErr w:type="spellStart"/>
      <w:r w:rsidR="00C53A02">
        <w:rPr>
          <w:color w:val="auto"/>
          <w:sz w:val="24"/>
          <w:szCs w:val="24"/>
          <w:lang w:val="es-ES"/>
        </w:rPr>
        <w:t>f</w:t>
      </w:r>
      <w:r w:rsidRPr="004359A4">
        <w:rPr>
          <w:color w:val="auto"/>
          <w:sz w:val="24"/>
          <w:szCs w:val="24"/>
          <w:lang w:val="es-ES"/>
        </w:rPr>
        <w:t>urnizorul</w:t>
      </w:r>
      <w:proofErr w:type="spellEnd"/>
      <w:r w:rsidRPr="004359A4">
        <w:rPr>
          <w:color w:val="auto"/>
          <w:sz w:val="24"/>
          <w:szCs w:val="24"/>
          <w:lang w:val="es-ES"/>
        </w:rPr>
        <w:t xml:space="preserve">, ca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comercială</w:t>
      </w:r>
      <w:proofErr w:type="spellEnd"/>
      <w:r w:rsidRPr="004359A4">
        <w:rPr>
          <w:color w:val="auto"/>
          <w:sz w:val="24"/>
          <w:szCs w:val="24"/>
          <w:lang w:val="es-ES"/>
        </w:rPr>
        <w:t xml:space="preserve">, </w:t>
      </w:r>
      <w:proofErr w:type="spellStart"/>
      <w:r w:rsidRPr="004359A4">
        <w:rPr>
          <w:color w:val="auto"/>
          <w:sz w:val="24"/>
          <w:szCs w:val="24"/>
          <w:lang w:val="es-ES"/>
        </w:rPr>
        <w:t>urmează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nu</w:t>
      </w:r>
      <w:proofErr w:type="spellEnd"/>
      <w:r w:rsidRPr="004359A4">
        <w:rPr>
          <w:color w:val="auto"/>
          <w:sz w:val="24"/>
          <w:szCs w:val="24"/>
          <w:lang w:val="es-ES"/>
        </w:rPr>
        <w:t xml:space="preserve"> </w:t>
      </w:r>
      <w:proofErr w:type="spellStart"/>
      <w:r w:rsidRPr="004359A4">
        <w:rPr>
          <w:color w:val="auto"/>
          <w:sz w:val="24"/>
          <w:szCs w:val="24"/>
          <w:lang w:val="es-ES"/>
        </w:rPr>
        <w:t>mai</w:t>
      </w:r>
      <w:proofErr w:type="spellEnd"/>
      <w:r w:rsidRPr="004359A4">
        <w:rPr>
          <w:color w:val="auto"/>
          <w:sz w:val="24"/>
          <w:szCs w:val="24"/>
          <w:lang w:val="es-ES"/>
        </w:rPr>
        <w:t xml:space="preserve"> existe</w:t>
      </w:r>
      <w:r w:rsidRPr="004359A4">
        <w:rPr>
          <w:color w:val="auto"/>
          <w:sz w:val="24"/>
          <w:szCs w:val="24"/>
          <w:lang w:val="pt-BR"/>
        </w:rPr>
        <w:t xml:space="preserve"> sau în cazul reducerii fondurilor alocate pentru realizarea </w:t>
      </w:r>
      <w:r w:rsidR="003C7AC4">
        <w:rPr>
          <w:color w:val="auto"/>
          <w:sz w:val="24"/>
          <w:szCs w:val="24"/>
          <w:lang w:val="pt-BR"/>
        </w:rPr>
        <w:t>c</w:t>
      </w:r>
      <w:r w:rsidRPr="004359A4">
        <w:rPr>
          <w:color w:val="auto"/>
          <w:sz w:val="24"/>
          <w:szCs w:val="24"/>
          <w:lang w:val="pt-BR"/>
        </w:rPr>
        <w:t>ontractului</w:t>
      </w:r>
      <w:r w:rsidR="003C7AC4">
        <w:rPr>
          <w:color w:val="auto"/>
          <w:sz w:val="24"/>
          <w:szCs w:val="24"/>
          <w:lang w:val="pt-BR"/>
        </w:rPr>
        <w:t xml:space="preserve"> subsecvent</w:t>
      </w:r>
      <w:r w:rsidRPr="004359A4">
        <w:rPr>
          <w:color w:val="auto"/>
          <w:sz w:val="24"/>
          <w:szCs w:val="24"/>
          <w:lang w:val="pt-BR"/>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acest</w:t>
      </w:r>
      <w:proofErr w:type="spellEnd"/>
      <w:r w:rsidRPr="004359A4">
        <w:rPr>
          <w:bCs/>
          <w:color w:val="auto"/>
          <w:sz w:val="24"/>
          <w:szCs w:val="24"/>
          <w:lang w:val="es-ES"/>
        </w:rPr>
        <w:t xml:space="preserve"> caz, </w:t>
      </w:r>
      <w:proofErr w:type="spellStart"/>
      <w:r w:rsidR="00C53A02">
        <w:rPr>
          <w:bCs/>
          <w:color w:val="auto"/>
          <w:sz w:val="24"/>
          <w:szCs w:val="24"/>
          <w:lang w:val="es-ES"/>
        </w:rPr>
        <w:t>f</w:t>
      </w:r>
      <w:r w:rsidRPr="004359A4">
        <w:rPr>
          <w:bCs/>
          <w:color w:val="auto"/>
          <w:sz w:val="24"/>
          <w:szCs w:val="24"/>
          <w:lang w:val="es-ES"/>
        </w:rPr>
        <w:t>urnizorul</w:t>
      </w:r>
      <w:proofErr w:type="spellEnd"/>
      <w:r w:rsidRPr="004359A4">
        <w:rPr>
          <w:bCs/>
          <w:color w:val="auto"/>
          <w:sz w:val="24"/>
          <w:szCs w:val="24"/>
          <w:lang w:val="es-ES"/>
        </w:rPr>
        <w:t xml:space="preserve"> are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w:t>
      </w:r>
      <w:proofErr w:type="spellStart"/>
      <w:r w:rsidRPr="004359A4">
        <w:rPr>
          <w:bCs/>
          <w:color w:val="auto"/>
          <w:sz w:val="24"/>
          <w:szCs w:val="24"/>
          <w:lang w:val="es-ES"/>
        </w:rPr>
        <w:t>numai</w:t>
      </w:r>
      <w:proofErr w:type="spellEnd"/>
      <w:r w:rsidRPr="004359A4">
        <w:rPr>
          <w:bCs/>
          <w:color w:val="auto"/>
          <w:sz w:val="24"/>
          <w:szCs w:val="24"/>
          <w:lang w:val="es-ES"/>
        </w:rPr>
        <w:t xml:space="preserve"> plata </w:t>
      </w:r>
      <w:proofErr w:type="spellStart"/>
      <w:r w:rsidRPr="004359A4">
        <w:rPr>
          <w:bCs/>
          <w:color w:val="auto"/>
          <w:sz w:val="24"/>
          <w:szCs w:val="24"/>
          <w:lang w:val="es-ES"/>
        </w:rPr>
        <w:t>corespunzătoare</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partea din </w:t>
      </w:r>
      <w:proofErr w:type="spellStart"/>
      <w:r w:rsidRPr="004359A4">
        <w:rPr>
          <w:bCs/>
          <w:color w:val="auto"/>
          <w:sz w:val="24"/>
          <w:szCs w:val="24"/>
          <w:lang w:val="es-ES"/>
        </w:rPr>
        <w:t>contract</w:t>
      </w:r>
      <w:r w:rsidR="00435A32">
        <w:rPr>
          <w:bCs/>
          <w:color w:val="auto"/>
          <w:sz w:val="24"/>
          <w:szCs w:val="24"/>
          <w:lang w:val="es-ES"/>
        </w:rPr>
        <w:t>ul</w:t>
      </w:r>
      <w:proofErr w:type="spellEnd"/>
      <w:r w:rsidR="00435A32">
        <w:rPr>
          <w:bCs/>
          <w:color w:val="auto"/>
          <w:sz w:val="24"/>
          <w:szCs w:val="24"/>
          <w:lang w:val="es-ES"/>
        </w:rPr>
        <w:t xml:space="preserve"> </w:t>
      </w:r>
      <w:proofErr w:type="spellStart"/>
      <w:r w:rsidR="00435A32">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îndeplinită</w:t>
      </w:r>
      <w:proofErr w:type="spellEnd"/>
      <w:r w:rsidRPr="004359A4">
        <w:rPr>
          <w:bCs/>
          <w:color w:val="auto"/>
          <w:sz w:val="24"/>
          <w:szCs w:val="24"/>
          <w:lang w:val="es-ES"/>
        </w:rPr>
        <w:t xml:space="preserve"> </w:t>
      </w:r>
      <w:proofErr w:type="spellStart"/>
      <w:r w:rsidRPr="004359A4">
        <w:rPr>
          <w:bCs/>
          <w:color w:val="auto"/>
          <w:sz w:val="24"/>
          <w:szCs w:val="24"/>
          <w:lang w:val="es-ES"/>
        </w:rPr>
        <w:t>până</w:t>
      </w:r>
      <w:proofErr w:type="spellEnd"/>
      <w:r w:rsidRPr="004359A4">
        <w:rPr>
          <w:bCs/>
          <w:color w:val="auto"/>
          <w:sz w:val="24"/>
          <w:szCs w:val="24"/>
          <w:lang w:val="es-ES"/>
        </w:rPr>
        <w:t xml:space="preserve"> la data </w:t>
      </w:r>
      <w:proofErr w:type="spellStart"/>
      <w:r w:rsidRPr="004359A4">
        <w:rPr>
          <w:bCs/>
          <w:color w:val="auto"/>
          <w:sz w:val="24"/>
          <w:szCs w:val="24"/>
          <w:lang w:val="es-ES"/>
        </w:rPr>
        <w:t>denunţării</w:t>
      </w:r>
      <w:proofErr w:type="spellEnd"/>
      <w:r w:rsidRPr="004359A4">
        <w:rPr>
          <w:bCs/>
          <w:color w:val="auto"/>
          <w:sz w:val="24"/>
          <w:szCs w:val="24"/>
          <w:lang w:val="es-ES"/>
        </w:rPr>
        <w:t xml:space="preserve"> </w:t>
      </w:r>
      <w:proofErr w:type="spellStart"/>
      <w:r w:rsidRPr="004359A4">
        <w:rPr>
          <w:bCs/>
          <w:color w:val="auto"/>
          <w:sz w:val="24"/>
          <w:szCs w:val="24"/>
          <w:lang w:val="es-ES"/>
        </w:rPr>
        <w:t>unilaterale</w:t>
      </w:r>
      <w:proofErr w:type="spellEnd"/>
      <w:r w:rsidRPr="004359A4">
        <w:rPr>
          <w:bCs/>
          <w:color w:val="auto"/>
          <w:sz w:val="24"/>
          <w:szCs w:val="24"/>
          <w:lang w:val="es-ES"/>
        </w:rPr>
        <w:t xml:space="preserve"> a </w:t>
      </w:r>
      <w:proofErr w:type="spellStart"/>
      <w:r w:rsidRPr="004359A4">
        <w:rPr>
          <w:bCs/>
          <w:color w:val="auto"/>
          <w:sz w:val="24"/>
          <w:szCs w:val="24"/>
          <w:lang w:val="es-ES"/>
        </w:rPr>
        <w:t>contractului</w:t>
      </w:r>
      <w:proofErr w:type="spell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w:t>
      </w:r>
    </w:p>
    <w:p w14:paraId="66EA172D" w14:textId="77777777" w:rsidR="000E6AFE" w:rsidRDefault="000E6AFE" w:rsidP="00EB7016">
      <w:pPr>
        <w:ind w:firstLine="567"/>
        <w:jc w:val="both"/>
        <w:rPr>
          <w:bCs/>
          <w:color w:val="auto"/>
          <w:sz w:val="24"/>
          <w:szCs w:val="24"/>
          <w:lang w:val="es-ES"/>
        </w:rPr>
      </w:pPr>
    </w:p>
    <w:p w14:paraId="511DEB59" w14:textId="77777777" w:rsidR="00542554" w:rsidRDefault="00542554" w:rsidP="007D30DC">
      <w:pPr>
        <w:ind w:firstLine="567"/>
        <w:jc w:val="both"/>
        <w:rPr>
          <w:b/>
          <w:bCs/>
          <w:color w:val="auto"/>
          <w:sz w:val="24"/>
          <w:szCs w:val="24"/>
          <w:lang w:val="fr-FR"/>
        </w:rPr>
      </w:pPr>
      <w:proofErr w:type="spellStart"/>
      <w:r w:rsidRPr="004359A4">
        <w:rPr>
          <w:b/>
          <w:bCs/>
          <w:color w:val="auto"/>
          <w:sz w:val="24"/>
          <w:szCs w:val="24"/>
          <w:lang w:val="fr-FR"/>
        </w:rPr>
        <w:t>Clauze</w:t>
      </w:r>
      <w:proofErr w:type="spellEnd"/>
      <w:r w:rsidRPr="004359A4">
        <w:rPr>
          <w:b/>
          <w:bCs/>
          <w:color w:val="auto"/>
          <w:sz w:val="24"/>
          <w:szCs w:val="24"/>
          <w:lang w:val="fr-FR"/>
        </w:rPr>
        <w:t xml:space="preserve"> </w:t>
      </w:r>
      <w:proofErr w:type="spellStart"/>
      <w:r w:rsidRPr="004359A4">
        <w:rPr>
          <w:b/>
          <w:bCs/>
          <w:color w:val="auto"/>
          <w:sz w:val="24"/>
          <w:szCs w:val="24"/>
          <w:lang w:val="fr-FR"/>
        </w:rPr>
        <w:t>specifice</w:t>
      </w:r>
      <w:proofErr w:type="spellEnd"/>
    </w:p>
    <w:p w14:paraId="03DAA880" w14:textId="729557EA" w:rsidR="00542554" w:rsidRPr="004359A4" w:rsidRDefault="00542554" w:rsidP="005B04F8">
      <w:pPr>
        <w:pStyle w:val="DefaultText"/>
        <w:ind w:left="567" w:firstLine="12"/>
        <w:jc w:val="both"/>
        <w:rPr>
          <w:b/>
          <w:szCs w:val="24"/>
          <w:lang w:val="ro-RO"/>
        </w:rPr>
      </w:pPr>
      <w:r w:rsidRPr="004359A4">
        <w:rPr>
          <w:b/>
          <w:szCs w:val="24"/>
          <w:lang w:val="ro-RO"/>
        </w:rPr>
        <w:t>1</w:t>
      </w:r>
      <w:r w:rsidR="0063718C">
        <w:rPr>
          <w:b/>
          <w:szCs w:val="24"/>
          <w:lang w:val="ro-RO"/>
        </w:rPr>
        <w:t>2</w:t>
      </w:r>
      <w:r w:rsidRPr="004359A4">
        <w:rPr>
          <w:b/>
          <w:szCs w:val="24"/>
          <w:lang w:val="ro-RO"/>
        </w:rPr>
        <w:t>. Garanţia de bună execuţie a contractului</w:t>
      </w:r>
      <w:r w:rsidR="00C645CF">
        <w:rPr>
          <w:b/>
          <w:szCs w:val="24"/>
          <w:lang w:val="ro-RO"/>
        </w:rPr>
        <w:t xml:space="preserve"> subsecvent</w:t>
      </w:r>
    </w:p>
    <w:p w14:paraId="767EF0F1" w14:textId="1A831FD7" w:rsidR="001114BA" w:rsidRDefault="00542554" w:rsidP="001114BA">
      <w:pPr>
        <w:pStyle w:val="DefaultText"/>
        <w:ind w:firstLine="567"/>
        <w:jc w:val="both"/>
        <w:rPr>
          <w:szCs w:val="24"/>
          <w:lang w:val="it-IT"/>
        </w:rPr>
      </w:pPr>
      <w:r w:rsidRPr="00C30CB6">
        <w:rPr>
          <w:szCs w:val="24"/>
          <w:lang w:val="ro-RO"/>
        </w:rPr>
        <w:t>1</w:t>
      </w:r>
      <w:r w:rsidR="0063718C">
        <w:rPr>
          <w:szCs w:val="24"/>
          <w:lang w:val="ro-RO"/>
        </w:rPr>
        <w:t>2</w:t>
      </w:r>
      <w:r w:rsidRPr="00C30CB6">
        <w:rPr>
          <w:szCs w:val="24"/>
          <w:lang w:val="ro-RO"/>
        </w:rPr>
        <w:t>.1</w:t>
      </w:r>
      <w:r w:rsidR="005B04F8">
        <w:rPr>
          <w:szCs w:val="24"/>
          <w:lang w:val="ro-RO"/>
        </w:rPr>
        <w:t>.</w:t>
      </w:r>
      <w:r w:rsidR="001114BA" w:rsidRPr="00C30CB6">
        <w:rPr>
          <w:szCs w:val="24"/>
          <w:lang w:val="ro-RO"/>
        </w:rPr>
        <w:t>- Furnizorul se obligă să constituie garanţia de bună execuţie a contractului</w:t>
      </w:r>
      <w:r w:rsidR="00784DAF">
        <w:rPr>
          <w:szCs w:val="24"/>
          <w:lang w:val="ro-RO"/>
        </w:rPr>
        <w:t xml:space="preserve"> subsecvent</w:t>
      </w:r>
      <w:r w:rsidR="001114BA" w:rsidRPr="00C30CB6">
        <w:rPr>
          <w:szCs w:val="24"/>
          <w:lang w:val="ro-RO"/>
        </w:rPr>
        <w:t xml:space="preserve"> în cuantum de </w:t>
      </w:r>
      <w:r w:rsidR="00C645CF">
        <w:rPr>
          <w:szCs w:val="24"/>
          <w:lang w:val="ro-RO"/>
        </w:rPr>
        <w:t xml:space="preserve"> </w:t>
      </w:r>
      <w:r w:rsidR="0072009E">
        <w:rPr>
          <w:szCs w:val="24"/>
          <w:lang w:val="ro-RO"/>
        </w:rPr>
        <w:t>19 955,0</w:t>
      </w:r>
      <w:r w:rsidR="00EB7016">
        <w:rPr>
          <w:szCs w:val="24"/>
          <w:lang w:val="ro-RO"/>
        </w:rPr>
        <w:t>0</w:t>
      </w:r>
      <w:r w:rsidR="00C645CF">
        <w:rPr>
          <w:szCs w:val="24"/>
          <w:lang w:val="ro-RO"/>
        </w:rPr>
        <w:t xml:space="preserve">  lei, reprezentand </w:t>
      </w:r>
      <w:r w:rsidR="001114BA" w:rsidRPr="00C30CB6">
        <w:rPr>
          <w:szCs w:val="24"/>
          <w:lang w:val="ro-RO"/>
        </w:rPr>
        <w:t>5% din valoarea fara TVA a contractului</w:t>
      </w:r>
      <w:r w:rsidR="00C645CF">
        <w:rPr>
          <w:szCs w:val="24"/>
          <w:lang w:val="ro-RO"/>
        </w:rPr>
        <w:t xml:space="preserve"> subsecvent</w:t>
      </w:r>
      <w:r w:rsidR="001114BA" w:rsidRPr="00C30CB6">
        <w:rPr>
          <w:szCs w:val="24"/>
          <w:lang w:val="it-IT"/>
        </w:rPr>
        <w:t xml:space="preserve"> . </w:t>
      </w:r>
    </w:p>
    <w:p w14:paraId="6337FF64" w14:textId="57226AC6" w:rsidR="00C71BFB" w:rsidRPr="00056900" w:rsidRDefault="00C71BFB" w:rsidP="00C71BFB">
      <w:pPr>
        <w:overflowPunct w:val="0"/>
        <w:autoSpaceDE w:val="0"/>
        <w:autoSpaceDN w:val="0"/>
        <w:adjustRightInd w:val="0"/>
        <w:spacing w:line="276" w:lineRule="auto"/>
        <w:jc w:val="both"/>
        <w:textAlignment w:val="baseline"/>
        <w:rPr>
          <w:sz w:val="24"/>
          <w:szCs w:val="24"/>
          <w:lang w:val="es-ES"/>
        </w:rPr>
      </w:pPr>
      <w:r>
        <w:rPr>
          <w:lang w:val="fr-FR"/>
        </w:rPr>
        <w:t xml:space="preserve">           </w:t>
      </w:r>
      <w:r w:rsidRPr="00056900">
        <w:rPr>
          <w:sz w:val="24"/>
          <w:szCs w:val="24"/>
          <w:lang w:val="fr-FR"/>
        </w:rPr>
        <w:t xml:space="preserve">12.2. </w:t>
      </w:r>
      <w:r w:rsidRPr="00056900">
        <w:rPr>
          <w:sz w:val="24"/>
          <w:szCs w:val="24"/>
        </w:rPr>
        <w:t xml:space="preserve">Garanţia de buna execuţie a contractului subsecvent </w:t>
      </w:r>
      <w:r w:rsidRPr="00056900">
        <w:rPr>
          <w:sz w:val="24"/>
          <w:szCs w:val="24"/>
          <w:lang w:val="es-ES"/>
        </w:rPr>
        <w:t xml:space="preserve">se va </w:t>
      </w:r>
      <w:proofErr w:type="spellStart"/>
      <w:r w:rsidRPr="00056900">
        <w:rPr>
          <w:sz w:val="24"/>
          <w:szCs w:val="24"/>
          <w:lang w:val="es-ES"/>
        </w:rPr>
        <w:t>constitui</w:t>
      </w:r>
      <w:proofErr w:type="spellEnd"/>
      <w:r w:rsidRPr="00056900">
        <w:rPr>
          <w:sz w:val="24"/>
          <w:szCs w:val="24"/>
          <w:lang w:val="es-ES"/>
        </w:rPr>
        <w:t xml:space="preserve"> de catre </w:t>
      </w:r>
      <w:r w:rsidR="00C53A02">
        <w:rPr>
          <w:rFonts w:eastAsia="Andale Sans UI"/>
          <w:kern w:val="1"/>
          <w:sz w:val="24"/>
          <w:szCs w:val="24"/>
        </w:rPr>
        <w:t>f</w:t>
      </w:r>
      <w:r w:rsidR="00056900">
        <w:rPr>
          <w:rFonts w:eastAsia="Andale Sans UI"/>
          <w:kern w:val="1"/>
          <w:sz w:val="24"/>
          <w:szCs w:val="24"/>
        </w:rPr>
        <w:t>ur</w:t>
      </w:r>
      <w:r w:rsidR="00C645CF">
        <w:rPr>
          <w:rFonts w:eastAsia="Andale Sans UI"/>
          <w:kern w:val="1"/>
          <w:sz w:val="24"/>
          <w:szCs w:val="24"/>
        </w:rPr>
        <w:t>nizorul</w:t>
      </w:r>
      <w:r w:rsidRPr="00056900">
        <w:rPr>
          <w:sz w:val="24"/>
          <w:szCs w:val="24"/>
          <w:lang w:val="es-ES"/>
        </w:rPr>
        <w:t xml:space="preserve"> </w:t>
      </w:r>
      <w:proofErr w:type="spellStart"/>
      <w:r w:rsidRPr="00056900">
        <w:rPr>
          <w:sz w:val="24"/>
          <w:szCs w:val="24"/>
          <w:lang w:val="es-ES"/>
        </w:rPr>
        <w:t>printr</w:t>
      </w:r>
      <w:proofErr w:type="spellEnd"/>
      <w:r w:rsidRPr="00056900">
        <w:rPr>
          <w:sz w:val="24"/>
          <w:szCs w:val="24"/>
          <w:lang w:val="es-ES"/>
        </w:rPr>
        <w:t xml:space="preserve">-un </w:t>
      </w:r>
      <w:proofErr w:type="spellStart"/>
      <w:r w:rsidRPr="00056900">
        <w:rPr>
          <w:sz w:val="24"/>
          <w:szCs w:val="24"/>
          <w:lang w:val="es-ES"/>
        </w:rPr>
        <w:t>instrument</w:t>
      </w:r>
      <w:proofErr w:type="spellEnd"/>
      <w:r w:rsidRPr="00056900">
        <w:rPr>
          <w:sz w:val="24"/>
          <w:szCs w:val="24"/>
          <w:lang w:val="es-ES"/>
        </w:rPr>
        <w:t xml:space="preserve"> de </w:t>
      </w:r>
      <w:proofErr w:type="spellStart"/>
      <w:r w:rsidRPr="00056900">
        <w:rPr>
          <w:sz w:val="24"/>
          <w:szCs w:val="24"/>
          <w:lang w:val="es-ES"/>
        </w:rPr>
        <w:t>garantare</w:t>
      </w:r>
      <w:proofErr w:type="spellEnd"/>
      <w:r w:rsidRPr="00056900">
        <w:rPr>
          <w:sz w:val="24"/>
          <w:szCs w:val="24"/>
          <w:lang w:val="es-ES"/>
        </w:rPr>
        <w:t xml:space="preserve"> </w:t>
      </w:r>
      <w:proofErr w:type="spellStart"/>
      <w:r w:rsidRPr="00056900">
        <w:rPr>
          <w:sz w:val="24"/>
          <w:szCs w:val="24"/>
          <w:lang w:val="es-ES"/>
        </w:rPr>
        <w:t>emis</w:t>
      </w:r>
      <w:proofErr w:type="spellEnd"/>
      <w:r w:rsidRPr="00056900">
        <w:rPr>
          <w:sz w:val="24"/>
          <w:szCs w:val="24"/>
          <w:lang w:val="es-ES"/>
        </w:rPr>
        <w:t xml:space="preserve"> de o </w:t>
      </w:r>
      <w:proofErr w:type="spellStart"/>
      <w:r w:rsidRPr="00056900">
        <w:rPr>
          <w:sz w:val="24"/>
          <w:szCs w:val="24"/>
          <w:lang w:val="es-ES"/>
        </w:rPr>
        <w:t>societate</w:t>
      </w:r>
      <w:proofErr w:type="spellEnd"/>
      <w:r w:rsidRPr="00056900">
        <w:rPr>
          <w:sz w:val="24"/>
          <w:szCs w:val="24"/>
          <w:lang w:val="es-ES"/>
        </w:rPr>
        <w:t xml:space="preserve"> bancara ori de o </w:t>
      </w:r>
      <w:proofErr w:type="spellStart"/>
      <w:r w:rsidRPr="00056900">
        <w:rPr>
          <w:sz w:val="24"/>
          <w:szCs w:val="24"/>
          <w:lang w:val="es-ES"/>
        </w:rPr>
        <w:t>societate</w:t>
      </w:r>
      <w:proofErr w:type="spellEnd"/>
      <w:r w:rsidRPr="00056900">
        <w:rPr>
          <w:sz w:val="24"/>
          <w:szCs w:val="24"/>
          <w:lang w:val="es-ES"/>
        </w:rPr>
        <w:t xml:space="preserve"> de </w:t>
      </w:r>
      <w:proofErr w:type="spellStart"/>
      <w:r w:rsidRPr="00056900">
        <w:rPr>
          <w:sz w:val="24"/>
          <w:szCs w:val="24"/>
          <w:lang w:val="es-ES"/>
        </w:rPr>
        <w:t>asigurari</w:t>
      </w:r>
      <w:proofErr w:type="spellEnd"/>
      <w:r w:rsidRPr="00056900">
        <w:rPr>
          <w:sz w:val="24"/>
          <w:szCs w:val="24"/>
          <w:lang w:val="es-ES"/>
        </w:rPr>
        <w:t>,</w:t>
      </w:r>
      <w:r w:rsidR="00C645CF">
        <w:rPr>
          <w:sz w:val="24"/>
          <w:szCs w:val="24"/>
          <w:lang w:val="es-ES"/>
        </w:rPr>
        <w:t xml:space="preserve"> </w:t>
      </w:r>
      <w:proofErr w:type="spellStart"/>
      <w:r w:rsidRPr="00056900">
        <w:rPr>
          <w:sz w:val="24"/>
          <w:szCs w:val="24"/>
          <w:lang w:val="es-ES"/>
        </w:rPr>
        <w:t>care</w:t>
      </w:r>
      <w:proofErr w:type="spellEnd"/>
      <w:r w:rsidRPr="00056900">
        <w:rPr>
          <w:sz w:val="24"/>
          <w:szCs w:val="24"/>
          <w:lang w:val="es-ES"/>
        </w:rPr>
        <w:t xml:space="preserve"> devine anexa la </w:t>
      </w:r>
      <w:proofErr w:type="spellStart"/>
      <w:r w:rsidRPr="00056900">
        <w:rPr>
          <w:sz w:val="24"/>
          <w:szCs w:val="24"/>
          <w:lang w:val="es-ES"/>
        </w:rPr>
        <w:t>contract</w:t>
      </w:r>
      <w:r w:rsidR="00C645CF">
        <w:rPr>
          <w:sz w:val="24"/>
          <w:szCs w:val="24"/>
          <w:lang w:val="es-ES"/>
        </w:rPr>
        <w:t>ul</w:t>
      </w:r>
      <w:proofErr w:type="spellEnd"/>
      <w:r w:rsidR="00C645CF">
        <w:rPr>
          <w:sz w:val="24"/>
          <w:szCs w:val="24"/>
          <w:lang w:val="es-ES"/>
        </w:rPr>
        <w:t xml:space="preserve"> </w:t>
      </w:r>
      <w:proofErr w:type="spellStart"/>
      <w:r w:rsidR="00C645CF">
        <w:rPr>
          <w:sz w:val="24"/>
          <w:szCs w:val="24"/>
          <w:lang w:val="es-ES"/>
        </w:rPr>
        <w:t>subsecvent</w:t>
      </w:r>
      <w:proofErr w:type="spellEnd"/>
      <w:r w:rsidRPr="00056900">
        <w:rPr>
          <w:sz w:val="24"/>
          <w:szCs w:val="24"/>
          <w:lang w:val="es-ES"/>
        </w:rPr>
        <w:t>.</w:t>
      </w:r>
    </w:p>
    <w:p w14:paraId="7A712F7E" w14:textId="34792185" w:rsidR="00C71BFB" w:rsidRPr="00C30CB6" w:rsidRDefault="00056900" w:rsidP="00056900">
      <w:pPr>
        <w:pStyle w:val="DefaultText"/>
        <w:spacing w:line="276" w:lineRule="auto"/>
        <w:jc w:val="both"/>
        <w:rPr>
          <w:szCs w:val="24"/>
          <w:lang w:val="ro-RO"/>
        </w:rPr>
      </w:pPr>
      <w:r>
        <w:rPr>
          <w:szCs w:val="24"/>
          <w:lang w:val="fr-FR"/>
        </w:rPr>
        <w:lastRenderedPageBreak/>
        <w:t xml:space="preserve">         </w:t>
      </w:r>
      <w:r w:rsidR="00C71BFB" w:rsidRPr="00C755A0">
        <w:rPr>
          <w:szCs w:val="24"/>
          <w:lang w:val="fr-FR"/>
        </w:rPr>
        <w:t>1</w:t>
      </w:r>
      <w:r w:rsidR="00C71BFB">
        <w:rPr>
          <w:szCs w:val="24"/>
          <w:lang w:val="fr-FR"/>
        </w:rPr>
        <w:t>2.3.</w:t>
      </w:r>
      <w:r w:rsidR="00C71BFB" w:rsidRPr="00C755A0">
        <w:rPr>
          <w:szCs w:val="24"/>
          <w:lang w:val="fr-FR"/>
        </w:rPr>
        <w:t xml:space="preserve"> </w:t>
      </w:r>
      <w:r w:rsidR="00C71BFB">
        <w:rPr>
          <w:rFonts w:eastAsia="Andale Sans UI"/>
          <w:kern w:val="1"/>
          <w:lang w:val="ro-RO"/>
        </w:rPr>
        <w:t xml:space="preserve">Instrumentul de garantare trebuie sa prevada ca plata garantiei de buna executie a contractului subsecvent se va executa neconditionat, la prima cerere a achizitorului, pe baza declaratiei acestuia cu privire la culpa </w:t>
      </w:r>
      <w:r w:rsidR="00C53A02">
        <w:rPr>
          <w:rFonts w:eastAsia="Andale Sans UI"/>
          <w:kern w:val="1"/>
          <w:lang w:val="ro-RO"/>
        </w:rPr>
        <w:t>f</w:t>
      </w:r>
      <w:r w:rsidR="00C645CF">
        <w:rPr>
          <w:rFonts w:eastAsia="Andale Sans UI"/>
          <w:kern w:val="1"/>
          <w:lang w:val="ro-RO"/>
        </w:rPr>
        <w:t>urnizorului</w:t>
      </w:r>
      <w:r w:rsidR="00C71BFB">
        <w:rPr>
          <w:rFonts w:eastAsia="Andale Sans UI"/>
          <w:kern w:val="1"/>
          <w:lang w:val="ro-RO"/>
        </w:rPr>
        <w:t xml:space="preserve"> garantat..</w:t>
      </w:r>
    </w:p>
    <w:p w14:paraId="7EEE4176" w14:textId="01C7811E" w:rsidR="00D40BC4" w:rsidRPr="00D40BC4" w:rsidRDefault="00D40BC4" w:rsidP="001114BA">
      <w:pPr>
        <w:pStyle w:val="DefaultText"/>
        <w:ind w:firstLine="567"/>
        <w:jc w:val="both"/>
        <w:rPr>
          <w:szCs w:val="24"/>
          <w:lang w:val="pt-BR"/>
        </w:rPr>
      </w:pPr>
      <w:r w:rsidRPr="00D40BC4">
        <w:rPr>
          <w:szCs w:val="24"/>
          <w:lang w:val="pt-BR"/>
        </w:rPr>
        <w:t>1</w:t>
      </w:r>
      <w:r w:rsidR="0063718C">
        <w:rPr>
          <w:szCs w:val="24"/>
          <w:lang w:val="pt-BR"/>
        </w:rPr>
        <w:t>2</w:t>
      </w:r>
      <w:r w:rsidRPr="00D40BC4">
        <w:rPr>
          <w:szCs w:val="24"/>
          <w:lang w:val="pt-BR"/>
        </w:rPr>
        <w:t>.</w:t>
      </w:r>
      <w:r w:rsidR="00056900">
        <w:rPr>
          <w:szCs w:val="24"/>
          <w:lang w:val="pt-BR"/>
        </w:rPr>
        <w:t>4</w:t>
      </w:r>
      <w:r w:rsidR="005B04F8">
        <w:rPr>
          <w:szCs w:val="24"/>
          <w:lang w:val="pt-BR"/>
        </w:rPr>
        <w:t>.</w:t>
      </w:r>
      <w:r w:rsidRPr="00D40BC4">
        <w:rPr>
          <w:szCs w:val="24"/>
          <w:lang w:val="pt-BR"/>
        </w:rPr>
        <w:t xml:space="preserve"> Achizitorul are dreptul de a emite pretenţii asupra garanţiei de bună execuţie, în limita prejudiciului creat, dacă </w:t>
      </w:r>
      <w:r w:rsidR="00C53A02">
        <w:rPr>
          <w:szCs w:val="24"/>
          <w:lang w:val="pt-BR"/>
        </w:rPr>
        <w:t>f</w:t>
      </w:r>
      <w:r w:rsidRPr="00D40BC4">
        <w:rPr>
          <w:szCs w:val="24"/>
          <w:lang w:val="pt-BR"/>
        </w:rPr>
        <w:t>urnizorul nu îşi execută, execută cu întârziere sau execută necorespunzător obligaţiile asumate prin prezentul contract</w:t>
      </w:r>
      <w:r w:rsidR="00C645CF">
        <w:rPr>
          <w:szCs w:val="24"/>
          <w:lang w:val="pt-BR"/>
        </w:rPr>
        <w:t xml:space="preserve"> subsecvent</w:t>
      </w:r>
      <w:r w:rsidRPr="00D40BC4">
        <w:rPr>
          <w:szCs w:val="24"/>
          <w:lang w:val="pt-BR"/>
        </w:rPr>
        <w:t xml:space="preserve">. Anterior emiterii unei pretenţii asupra garanţiei de bună execuţie, </w:t>
      </w:r>
      <w:r w:rsidR="00C53A02">
        <w:rPr>
          <w:szCs w:val="24"/>
          <w:lang w:val="pt-BR"/>
        </w:rPr>
        <w:t>a</w:t>
      </w:r>
      <w:r w:rsidRPr="00D40BC4">
        <w:rPr>
          <w:szCs w:val="24"/>
          <w:lang w:val="pt-BR"/>
        </w:rPr>
        <w:t xml:space="preserve">chizitorul are obligaţia de a notifica acest lucru </w:t>
      </w:r>
      <w:r w:rsidR="00C53A02">
        <w:rPr>
          <w:szCs w:val="24"/>
          <w:lang w:val="pt-BR"/>
        </w:rPr>
        <w:t>f</w:t>
      </w:r>
      <w:r w:rsidRPr="00D40BC4">
        <w:rPr>
          <w:szCs w:val="24"/>
          <w:lang w:val="pt-BR"/>
        </w:rPr>
        <w:t xml:space="preserve">urnizorului, precizând totodată obligaţiile care nu au fost respectate. </w:t>
      </w:r>
    </w:p>
    <w:p w14:paraId="15524C13" w14:textId="3352A358" w:rsidR="00D40BC4" w:rsidRPr="00D40BC4" w:rsidRDefault="00D40BC4" w:rsidP="005B04F8">
      <w:pPr>
        <w:overflowPunct w:val="0"/>
        <w:autoSpaceDE w:val="0"/>
        <w:autoSpaceDN w:val="0"/>
        <w:adjustRightInd w:val="0"/>
        <w:ind w:firstLine="567"/>
        <w:jc w:val="both"/>
        <w:rPr>
          <w:color w:val="auto"/>
          <w:kern w:val="0"/>
          <w:sz w:val="24"/>
          <w:szCs w:val="24"/>
          <w:lang w:val="pt-BR" w:eastAsia="en-US"/>
        </w:rPr>
      </w:pPr>
      <w:r w:rsidRPr="00D40BC4">
        <w:rPr>
          <w:color w:val="auto"/>
          <w:kern w:val="0"/>
          <w:sz w:val="24"/>
          <w:szCs w:val="24"/>
          <w:lang w:val="pt-BR" w:eastAsia="en-US"/>
        </w:rPr>
        <w:t>1</w:t>
      </w:r>
      <w:r w:rsidR="0063718C">
        <w:rPr>
          <w:color w:val="auto"/>
          <w:kern w:val="0"/>
          <w:sz w:val="24"/>
          <w:szCs w:val="24"/>
          <w:lang w:val="pt-BR" w:eastAsia="en-US"/>
        </w:rPr>
        <w:t>2</w:t>
      </w:r>
      <w:r w:rsidRPr="00D40BC4">
        <w:rPr>
          <w:color w:val="auto"/>
          <w:kern w:val="0"/>
          <w:sz w:val="24"/>
          <w:szCs w:val="24"/>
          <w:lang w:val="pt-BR" w:eastAsia="en-US"/>
        </w:rPr>
        <w:t>.</w:t>
      </w:r>
      <w:r w:rsidR="00056900">
        <w:rPr>
          <w:color w:val="auto"/>
          <w:kern w:val="0"/>
          <w:sz w:val="24"/>
          <w:szCs w:val="24"/>
          <w:lang w:val="pt-BR" w:eastAsia="en-US"/>
        </w:rPr>
        <w:t>5</w:t>
      </w:r>
      <w:r w:rsidR="005B04F8">
        <w:rPr>
          <w:color w:val="auto"/>
          <w:kern w:val="0"/>
          <w:sz w:val="24"/>
          <w:szCs w:val="24"/>
          <w:lang w:val="pt-BR" w:eastAsia="en-US"/>
        </w:rPr>
        <w:t>.</w:t>
      </w:r>
      <w:r w:rsidRPr="00D40BC4">
        <w:rPr>
          <w:color w:val="auto"/>
          <w:kern w:val="0"/>
          <w:sz w:val="24"/>
          <w:szCs w:val="24"/>
          <w:lang w:val="pt-BR" w:eastAsia="en-US"/>
        </w:rPr>
        <w:t xml:space="preserve"> Achizitorul se obligă să restituie garanţia de bună executie a contractului  în termen de 14 zile de la îndeplinirea obligaţiilor asumate.</w:t>
      </w:r>
    </w:p>
    <w:p w14:paraId="055331D9" w14:textId="3B6EBFCB" w:rsidR="00E0266D" w:rsidRDefault="00D40BC4" w:rsidP="00DC5ABE">
      <w:pPr>
        <w:overflowPunct w:val="0"/>
        <w:autoSpaceDE w:val="0"/>
        <w:autoSpaceDN w:val="0"/>
        <w:adjustRightInd w:val="0"/>
        <w:ind w:firstLine="567"/>
        <w:jc w:val="both"/>
        <w:rPr>
          <w:color w:val="auto"/>
          <w:kern w:val="0"/>
          <w:sz w:val="24"/>
          <w:szCs w:val="24"/>
          <w:lang w:val="pt-BR" w:eastAsia="en-US"/>
        </w:rPr>
      </w:pPr>
      <w:r w:rsidRPr="00D40BC4">
        <w:rPr>
          <w:color w:val="auto"/>
          <w:kern w:val="0"/>
          <w:sz w:val="24"/>
          <w:szCs w:val="24"/>
          <w:lang w:val="pt-BR" w:eastAsia="en-US"/>
        </w:rPr>
        <w:t>1</w:t>
      </w:r>
      <w:r w:rsidR="0063718C">
        <w:rPr>
          <w:color w:val="auto"/>
          <w:kern w:val="0"/>
          <w:sz w:val="24"/>
          <w:szCs w:val="24"/>
          <w:lang w:val="pt-BR" w:eastAsia="en-US"/>
        </w:rPr>
        <w:t>2</w:t>
      </w:r>
      <w:r w:rsidRPr="00D40BC4">
        <w:rPr>
          <w:color w:val="auto"/>
          <w:kern w:val="0"/>
          <w:sz w:val="24"/>
          <w:szCs w:val="24"/>
          <w:lang w:val="pt-BR" w:eastAsia="en-US"/>
        </w:rPr>
        <w:t>.</w:t>
      </w:r>
      <w:r w:rsidR="00056900">
        <w:rPr>
          <w:color w:val="auto"/>
          <w:kern w:val="0"/>
          <w:sz w:val="24"/>
          <w:szCs w:val="24"/>
          <w:lang w:val="pt-BR" w:eastAsia="en-US"/>
        </w:rPr>
        <w:t>6</w:t>
      </w:r>
      <w:r w:rsidR="005B04F8">
        <w:rPr>
          <w:color w:val="auto"/>
          <w:kern w:val="0"/>
          <w:sz w:val="24"/>
          <w:szCs w:val="24"/>
          <w:lang w:val="pt-BR" w:eastAsia="en-US"/>
        </w:rPr>
        <w:t>.</w:t>
      </w:r>
      <w:r w:rsidRPr="00D40BC4">
        <w:rPr>
          <w:color w:val="auto"/>
          <w:kern w:val="0"/>
          <w:sz w:val="24"/>
          <w:szCs w:val="24"/>
          <w:lang w:val="pt-BR" w:eastAsia="en-US"/>
        </w:rPr>
        <w:t xml:space="preserve"> Garanţia produselor este distinctă de garanţia de bună execuţie a contractului</w:t>
      </w:r>
      <w:r w:rsidR="00622162">
        <w:rPr>
          <w:color w:val="auto"/>
          <w:kern w:val="0"/>
          <w:sz w:val="24"/>
          <w:szCs w:val="24"/>
          <w:lang w:val="pt-BR" w:eastAsia="en-US"/>
        </w:rPr>
        <w:t>.</w:t>
      </w:r>
    </w:p>
    <w:p w14:paraId="63ABF7AB"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fr-FR" w:eastAsia="en-US"/>
        </w:rPr>
      </w:pPr>
      <w:r w:rsidRPr="00D40BC4">
        <w:rPr>
          <w:b/>
          <w:bCs/>
          <w:color w:val="auto"/>
          <w:kern w:val="0"/>
          <w:sz w:val="24"/>
          <w:szCs w:val="24"/>
          <w:lang w:val="fr-FR" w:eastAsia="en-US"/>
        </w:rPr>
        <w:t>1</w:t>
      </w:r>
      <w:r w:rsidR="0063718C">
        <w:rPr>
          <w:b/>
          <w:bCs/>
          <w:color w:val="auto"/>
          <w:kern w:val="0"/>
          <w:sz w:val="24"/>
          <w:szCs w:val="24"/>
          <w:lang w:val="fr-FR" w:eastAsia="en-US"/>
        </w:rPr>
        <w:t>3</w:t>
      </w:r>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Recepţie</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inspecţii</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şi</w:t>
      </w:r>
      <w:proofErr w:type="spellEnd"/>
      <w:r w:rsidRPr="00D40BC4">
        <w:rPr>
          <w:b/>
          <w:bCs/>
          <w:color w:val="auto"/>
          <w:kern w:val="0"/>
          <w:sz w:val="24"/>
          <w:szCs w:val="24"/>
          <w:lang w:val="fr-FR" w:eastAsia="en-US"/>
        </w:rPr>
        <w:t xml:space="preserve"> teste</w:t>
      </w:r>
    </w:p>
    <w:p w14:paraId="574950E8" w14:textId="77777777" w:rsid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Achizitorul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său</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d</w:t>
      </w:r>
      <w:r w:rsidR="00A9360E">
        <w:rPr>
          <w:bCs/>
          <w:color w:val="auto"/>
          <w:kern w:val="0"/>
          <w:sz w:val="24"/>
          <w:szCs w:val="24"/>
          <w:lang w:val="es-ES" w:eastAsia="en-US"/>
        </w:rPr>
        <w:t xml:space="preserve">e a </w:t>
      </w:r>
      <w:proofErr w:type="spellStart"/>
      <w:r w:rsidR="00A9360E">
        <w:rPr>
          <w:bCs/>
          <w:color w:val="auto"/>
          <w:kern w:val="0"/>
          <w:sz w:val="24"/>
          <w:szCs w:val="24"/>
          <w:lang w:val="es-ES" w:eastAsia="en-US"/>
        </w:rPr>
        <w:t>inspecta</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şi</w:t>
      </w:r>
      <w:proofErr w:type="spellEnd"/>
      <w:r w:rsidR="00A9360E">
        <w:rPr>
          <w:bCs/>
          <w:color w:val="auto"/>
          <w:kern w:val="0"/>
          <w:sz w:val="24"/>
          <w:szCs w:val="24"/>
          <w:lang w:val="es-ES" w:eastAsia="en-US"/>
        </w:rPr>
        <w:t>/</w:t>
      </w:r>
      <w:proofErr w:type="spellStart"/>
      <w:r w:rsidR="00A9360E">
        <w:rPr>
          <w:bCs/>
          <w:color w:val="auto"/>
          <w:kern w:val="0"/>
          <w:sz w:val="24"/>
          <w:szCs w:val="24"/>
          <w:lang w:val="es-ES" w:eastAsia="en-US"/>
        </w:rPr>
        <w:t>sau</w:t>
      </w:r>
      <w:proofErr w:type="spellEnd"/>
      <w:r w:rsidR="00A9360E">
        <w:rPr>
          <w:bCs/>
          <w:color w:val="auto"/>
          <w:kern w:val="0"/>
          <w:sz w:val="24"/>
          <w:szCs w:val="24"/>
          <w:lang w:val="es-ES" w:eastAsia="en-US"/>
        </w:rPr>
        <w:t xml:space="preserve"> de a testa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pentru</w:t>
      </w:r>
      <w:proofErr w:type="spellEnd"/>
      <w:r w:rsidRPr="00D40BC4">
        <w:rPr>
          <w:bCs/>
          <w:color w:val="auto"/>
          <w:kern w:val="0"/>
          <w:sz w:val="24"/>
          <w:szCs w:val="24"/>
          <w:lang w:val="es-ES" w:eastAsia="en-US"/>
        </w:rPr>
        <w:t xml:space="preserve"> a verifica </w:t>
      </w:r>
      <w:proofErr w:type="spellStart"/>
      <w:r w:rsidRPr="00D40BC4">
        <w:rPr>
          <w:bCs/>
          <w:color w:val="auto"/>
          <w:kern w:val="0"/>
          <w:sz w:val="24"/>
          <w:szCs w:val="24"/>
          <w:lang w:val="es-ES" w:eastAsia="en-US"/>
        </w:rPr>
        <w:t>conformitatea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certificatul</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w:t>
      </w:r>
    </w:p>
    <w:p w14:paraId="32B1C2CD" w14:textId="77777777" w:rsidR="00D40BC4" w:rsidRP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testarea se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face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00DA0213">
        <w:rPr>
          <w:bCs/>
          <w:color w:val="auto"/>
          <w:kern w:val="0"/>
          <w:sz w:val="24"/>
          <w:szCs w:val="24"/>
          <w:lang w:val="es-ES" w:eastAsia="en-US"/>
        </w:rPr>
        <w:t>a</w:t>
      </w:r>
      <w:r w:rsidRPr="00D40BC4">
        <w:rPr>
          <w:bCs/>
          <w:color w:val="auto"/>
          <w:kern w:val="0"/>
          <w:sz w:val="24"/>
          <w:szCs w:val="24"/>
          <w:lang w:val="es-ES" w:eastAsia="en-US"/>
        </w:rPr>
        <w:t>chizitor</w:t>
      </w:r>
      <w:proofErr w:type="spellEnd"/>
      <w:r w:rsidRPr="00D40BC4">
        <w:rPr>
          <w:bCs/>
          <w:color w:val="auto"/>
          <w:kern w:val="0"/>
          <w:sz w:val="24"/>
          <w:szCs w:val="24"/>
          <w:lang w:val="es-ES" w:eastAsia="en-US"/>
        </w:rPr>
        <w:t xml:space="preserve"> la </w:t>
      </w:r>
      <w:proofErr w:type="spellStart"/>
      <w:r w:rsidRPr="00D40BC4">
        <w:rPr>
          <w:bCs/>
          <w:color w:val="auto"/>
          <w:kern w:val="0"/>
          <w:sz w:val="24"/>
          <w:szCs w:val="24"/>
          <w:lang w:val="es-ES" w:eastAsia="en-US"/>
        </w:rPr>
        <w:t>livrarea</w:t>
      </w:r>
      <w:proofErr w:type="spellEnd"/>
      <w:r w:rsidRPr="00D40BC4">
        <w:rPr>
          <w:bCs/>
          <w:color w:val="auto"/>
          <w:kern w:val="0"/>
          <w:sz w:val="24"/>
          <w:szCs w:val="24"/>
          <w:lang w:val="es-ES" w:eastAsia="en-US"/>
        </w:rPr>
        <w:t xml:space="preserve"> </w:t>
      </w:r>
      <w:r w:rsidR="00A9360E">
        <w:rPr>
          <w:bCs/>
          <w:color w:val="auto"/>
          <w:kern w:val="0"/>
          <w:sz w:val="24"/>
          <w:szCs w:val="24"/>
          <w:lang w:val="es-ES" w:eastAsia="en-US"/>
        </w:rPr>
        <w:t xml:space="preserve">si </w:t>
      </w:r>
      <w:proofErr w:type="spellStart"/>
      <w:r w:rsidR="00A9360E">
        <w:rPr>
          <w:bCs/>
          <w:color w:val="auto"/>
          <w:kern w:val="0"/>
          <w:sz w:val="24"/>
          <w:szCs w:val="24"/>
          <w:lang w:val="es-ES" w:eastAsia="en-US"/>
        </w:rPr>
        <w:t>montarea</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roduselor</w:t>
      </w:r>
      <w:proofErr w:type="spellEnd"/>
      <w:r w:rsidRPr="00D40BC4">
        <w:rPr>
          <w:bCs/>
          <w:color w:val="auto"/>
          <w:kern w:val="0"/>
          <w:sz w:val="24"/>
          <w:szCs w:val="24"/>
          <w:lang w:val="es-ES" w:eastAsia="en-US"/>
        </w:rPr>
        <w:t>.</w:t>
      </w:r>
    </w:p>
    <w:p w14:paraId="688B093D" w14:textId="08DB5765"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00A9360E">
        <w:rPr>
          <w:bCs/>
          <w:color w:val="auto"/>
          <w:kern w:val="0"/>
          <w:sz w:val="24"/>
          <w:szCs w:val="24"/>
          <w:lang w:val="es-ES" w:eastAsia="en-US"/>
        </w:rPr>
        <w:t xml:space="preserve">.3. </w:t>
      </w:r>
      <w:proofErr w:type="spellStart"/>
      <w:r w:rsidR="00A9360E">
        <w:rPr>
          <w:bCs/>
          <w:color w:val="auto"/>
          <w:kern w:val="0"/>
          <w:sz w:val="24"/>
          <w:szCs w:val="24"/>
          <w:lang w:val="es-ES" w:eastAsia="en-US"/>
        </w:rPr>
        <w:t>Dacă</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vreunul</w:t>
      </w:r>
      <w:proofErr w:type="spellEnd"/>
      <w:r w:rsidR="00A9360E">
        <w:rPr>
          <w:bCs/>
          <w:color w:val="auto"/>
          <w:kern w:val="0"/>
          <w:sz w:val="24"/>
          <w:szCs w:val="24"/>
          <w:lang w:val="es-ES" w:eastAsia="en-US"/>
        </w:rPr>
        <w:t xml:space="preserve"> din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corespunde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certificatele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 xml:space="preserve">, </w:t>
      </w:r>
      <w:proofErr w:type="spellStart"/>
      <w:r w:rsidR="00C53A02">
        <w:rPr>
          <w:bCs/>
          <w:color w:val="auto"/>
          <w:kern w:val="0"/>
          <w:sz w:val="24"/>
          <w:szCs w:val="24"/>
          <w:lang w:val="es-ES" w:eastAsia="en-US"/>
        </w:rPr>
        <w:t>a</w:t>
      </w:r>
      <w:r w:rsidRPr="00D40BC4">
        <w:rPr>
          <w:bCs/>
          <w:color w:val="auto"/>
          <w:kern w:val="0"/>
          <w:sz w:val="24"/>
          <w:szCs w:val="24"/>
          <w:lang w:val="es-ES" w:eastAsia="en-US"/>
        </w:rPr>
        <w:t>chizitorul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respingă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iar</w:t>
      </w:r>
      <w:proofErr w:type="spellEnd"/>
      <w:r w:rsidRPr="00D40BC4">
        <w:rPr>
          <w:bCs/>
          <w:color w:val="auto"/>
          <w:kern w:val="0"/>
          <w:sz w:val="24"/>
          <w:szCs w:val="24"/>
          <w:lang w:val="es-ES" w:eastAsia="en-US"/>
        </w:rPr>
        <w:t xml:space="preserve"> </w:t>
      </w:r>
      <w:proofErr w:type="spellStart"/>
      <w:r w:rsidR="00C53A02">
        <w:rPr>
          <w:bCs/>
          <w:color w:val="auto"/>
          <w:kern w:val="0"/>
          <w:sz w:val="24"/>
          <w:szCs w:val="24"/>
          <w:lang w:val="es-ES" w:eastAsia="en-US"/>
        </w:rPr>
        <w:t>f</w:t>
      </w:r>
      <w:r w:rsidRPr="00D40BC4">
        <w:rPr>
          <w:bCs/>
          <w:color w:val="auto"/>
          <w:kern w:val="0"/>
          <w:sz w:val="24"/>
          <w:szCs w:val="24"/>
          <w:lang w:val="es-ES" w:eastAsia="en-US"/>
        </w:rPr>
        <w:t>urnizo</w:t>
      </w:r>
      <w:r w:rsidR="00A9360E">
        <w:rPr>
          <w:bCs/>
          <w:color w:val="auto"/>
          <w:kern w:val="0"/>
          <w:sz w:val="24"/>
          <w:szCs w:val="24"/>
          <w:lang w:val="es-ES" w:eastAsia="en-US"/>
        </w:rPr>
        <w:t>rul</w:t>
      </w:r>
      <w:proofErr w:type="spellEnd"/>
      <w:r w:rsidR="00A9360E">
        <w:rPr>
          <w:bCs/>
          <w:color w:val="auto"/>
          <w:kern w:val="0"/>
          <w:sz w:val="24"/>
          <w:szCs w:val="24"/>
          <w:lang w:val="es-ES" w:eastAsia="en-US"/>
        </w:rPr>
        <w:t xml:space="preserve"> are </w:t>
      </w:r>
      <w:proofErr w:type="spellStart"/>
      <w:r w:rsidR="00A9360E">
        <w:rPr>
          <w:bCs/>
          <w:color w:val="auto"/>
          <w:kern w:val="0"/>
          <w:sz w:val="24"/>
          <w:szCs w:val="24"/>
          <w:lang w:val="es-ES" w:eastAsia="en-US"/>
        </w:rPr>
        <w:t>obligaţia</w:t>
      </w:r>
      <w:proofErr w:type="spellEnd"/>
      <w:r w:rsidR="00A9360E">
        <w:rPr>
          <w:bCs/>
          <w:color w:val="auto"/>
          <w:kern w:val="0"/>
          <w:sz w:val="24"/>
          <w:szCs w:val="24"/>
          <w:lang w:val="es-ES" w:eastAsia="en-US"/>
        </w:rPr>
        <w:t xml:space="preserve"> de a </w:t>
      </w:r>
      <w:proofErr w:type="spellStart"/>
      <w:r w:rsidR="00A9360E">
        <w:rPr>
          <w:bCs/>
          <w:color w:val="auto"/>
          <w:kern w:val="0"/>
          <w:sz w:val="24"/>
          <w:szCs w:val="24"/>
          <w:lang w:val="es-ES" w:eastAsia="en-US"/>
        </w:rPr>
        <w:t>înlocui</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refuzate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a modifica </w:t>
      </w:r>
      <w:proofErr w:type="spellStart"/>
      <w:r w:rsidRPr="00D40BC4">
        <w:rPr>
          <w:bCs/>
          <w:color w:val="auto"/>
          <w:kern w:val="0"/>
          <w:sz w:val="24"/>
          <w:szCs w:val="24"/>
          <w:lang w:val="es-ES" w:eastAsia="en-US"/>
        </w:rPr>
        <w:t>preţul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contractului</w:t>
      </w:r>
      <w:proofErr w:type="spellEnd"/>
      <w:r w:rsidR="00DA0213">
        <w:rPr>
          <w:bCs/>
          <w:color w:val="auto"/>
          <w:kern w:val="0"/>
          <w:sz w:val="24"/>
          <w:szCs w:val="24"/>
          <w:lang w:val="es-ES" w:eastAsia="en-US"/>
        </w:rPr>
        <w:t xml:space="preserve"> </w:t>
      </w:r>
      <w:proofErr w:type="spellStart"/>
      <w:r w:rsidR="00DA0213">
        <w:rPr>
          <w:bCs/>
          <w:color w:val="auto"/>
          <w:kern w:val="0"/>
          <w:sz w:val="24"/>
          <w:szCs w:val="24"/>
          <w:lang w:val="es-ES" w:eastAsia="en-US"/>
        </w:rPr>
        <w:t>subsecvent</w:t>
      </w:r>
      <w:proofErr w:type="spellEnd"/>
      <w:r w:rsidRPr="00D40BC4">
        <w:rPr>
          <w:bCs/>
          <w:color w:val="auto"/>
          <w:kern w:val="0"/>
          <w:sz w:val="24"/>
          <w:szCs w:val="24"/>
          <w:lang w:val="es-ES" w:eastAsia="en-US"/>
        </w:rPr>
        <w:t>.</w:t>
      </w:r>
    </w:p>
    <w:p w14:paraId="38EE500A" w14:textId="7FA52B66"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.4.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00C53A02">
        <w:rPr>
          <w:bCs/>
          <w:color w:val="auto"/>
          <w:kern w:val="0"/>
          <w:sz w:val="24"/>
          <w:szCs w:val="24"/>
          <w:lang w:val="es-ES" w:eastAsia="en-US"/>
        </w:rPr>
        <w:t>a</w:t>
      </w:r>
      <w:r w:rsidRPr="00D40BC4">
        <w:rPr>
          <w:bCs/>
          <w:color w:val="auto"/>
          <w:kern w:val="0"/>
          <w:sz w:val="24"/>
          <w:szCs w:val="24"/>
          <w:lang w:val="es-ES" w:eastAsia="en-US"/>
        </w:rPr>
        <w:t>chizitorului</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inspecta</w:t>
      </w:r>
      <w:proofErr w:type="spellEnd"/>
      <w:r w:rsidRPr="00D40BC4">
        <w:rPr>
          <w:bCs/>
          <w:color w:val="auto"/>
          <w:kern w:val="0"/>
          <w:sz w:val="24"/>
          <w:szCs w:val="24"/>
          <w:lang w:val="es-ES" w:eastAsia="en-US"/>
        </w:rPr>
        <w:t xml:space="preserve">, testa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dacă</w:t>
      </w:r>
      <w:proofErr w:type="spellEnd"/>
      <w:r w:rsidRPr="00D40BC4">
        <w:rPr>
          <w:bCs/>
          <w:color w:val="auto"/>
          <w:kern w:val="0"/>
          <w:sz w:val="24"/>
          <w:szCs w:val="24"/>
          <w:lang w:val="es-ES" w:eastAsia="en-US"/>
        </w:rPr>
        <w:t xml:space="preserve"> este </w:t>
      </w:r>
      <w:proofErr w:type="spellStart"/>
      <w:r w:rsidRPr="00D40BC4">
        <w:rPr>
          <w:bCs/>
          <w:color w:val="auto"/>
          <w:kern w:val="0"/>
          <w:sz w:val="24"/>
          <w:szCs w:val="24"/>
          <w:lang w:val="es-ES" w:eastAsia="en-US"/>
        </w:rPr>
        <w:t>necesar</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respinge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fi </w:t>
      </w:r>
      <w:proofErr w:type="spellStart"/>
      <w:r w:rsidRPr="00D40BC4">
        <w:rPr>
          <w:bCs/>
          <w:color w:val="auto"/>
          <w:kern w:val="0"/>
          <w:sz w:val="24"/>
          <w:szCs w:val="24"/>
          <w:lang w:val="es-ES" w:eastAsia="en-US"/>
        </w:rPr>
        <w:t>limitat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amânat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datorită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faptului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că</w:t>
      </w:r>
      <w:proofErr w:type="spellEnd"/>
      <w:r w:rsidRPr="00D40BC4">
        <w:rPr>
          <w:bCs/>
          <w:color w:val="auto"/>
          <w:kern w:val="0"/>
          <w:sz w:val="24"/>
          <w:szCs w:val="24"/>
          <w:lang w:val="es-ES" w:eastAsia="en-US"/>
        </w:rPr>
        <w:t xml:space="preserve"> </w:t>
      </w:r>
      <w:proofErr w:type="spellStart"/>
      <w:r w:rsidR="00DA0213">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de </w:t>
      </w:r>
      <w:proofErr w:type="spellStart"/>
      <w:r w:rsidR="00C53A02">
        <w:rPr>
          <w:bCs/>
          <w:color w:val="auto"/>
          <w:kern w:val="0"/>
          <w:sz w:val="24"/>
          <w:szCs w:val="24"/>
          <w:lang w:val="es-ES" w:eastAsia="en-US"/>
        </w:rPr>
        <w:t>f</w:t>
      </w:r>
      <w:r w:rsidRPr="00D40BC4">
        <w:rPr>
          <w:bCs/>
          <w:color w:val="auto"/>
          <w:kern w:val="0"/>
          <w:sz w:val="24"/>
          <w:szCs w:val="24"/>
          <w:lang w:val="es-ES" w:eastAsia="en-US"/>
        </w:rPr>
        <w:t>urnizor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participarea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unui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w:t>
      </w:r>
      <w:proofErr w:type="spellEnd"/>
      <w:r w:rsidRPr="00D40BC4">
        <w:rPr>
          <w:bCs/>
          <w:color w:val="auto"/>
          <w:kern w:val="0"/>
          <w:sz w:val="24"/>
          <w:szCs w:val="24"/>
          <w:lang w:val="es-ES" w:eastAsia="en-US"/>
        </w:rPr>
        <w:t xml:space="preserve"> al </w:t>
      </w:r>
      <w:proofErr w:type="spellStart"/>
      <w:r w:rsidR="00C53A02">
        <w:rPr>
          <w:bCs/>
          <w:color w:val="auto"/>
          <w:kern w:val="0"/>
          <w:sz w:val="24"/>
          <w:szCs w:val="24"/>
          <w:lang w:val="es-ES" w:eastAsia="en-US"/>
        </w:rPr>
        <w:t>a</w:t>
      </w:r>
      <w:r w:rsidRPr="00D40BC4">
        <w:rPr>
          <w:bCs/>
          <w:color w:val="auto"/>
          <w:kern w:val="0"/>
          <w:sz w:val="24"/>
          <w:szCs w:val="24"/>
          <w:lang w:val="es-ES" w:eastAsia="en-US"/>
        </w:rPr>
        <w:t>chizitorului</w:t>
      </w:r>
      <w:proofErr w:type="spellEnd"/>
      <w:r w:rsidRPr="00D40BC4">
        <w:rPr>
          <w:bCs/>
          <w:color w:val="auto"/>
          <w:kern w:val="0"/>
          <w:sz w:val="24"/>
          <w:szCs w:val="24"/>
          <w:lang w:val="es-ES" w:eastAsia="en-US"/>
        </w:rPr>
        <w:t xml:space="preserve">, anterior </w:t>
      </w:r>
      <w:proofErr w:type="spellStart"/>
      <w:r w:rsidRPr="00D40BC4">
        <w:rPr>
          <w:bCs/>
          <w:color w:val="auto"/>
          <w:kern w:val="0"/>
          <w:sz w:val="24"/>
          <w:szCs w:val="24"/>
          <w:lang w:val="es-ES" w:eastAsia="en-US"/>
        </w:rPr>
        <w:t>livrării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acestora</w:t>
      </w:r>
      <w:proofErr w:type="spellEnd"/>
      <w:r w:rsidRPr="00D40BC4">
        <w:rPr>
          <w:bCs/>
          <w:color w:val="auto"/>
          <w:kern w:val="0"/>
          <w:sz w:val="24"/>
          <w:szCs w:val="24"/>
          <w:lang w:val="es-ES" w:eastAsia="en-US"/>
        </w:rPr>
        <w:t>.</w:t>
      </w:r>
    </w:p>
    <w:p w14:paraId="2981522C"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.5. </w:t>
      </w:r>
      <w:proofErr w:type="spellStart"/>
      <w:r w:rsidRPr="00D40BC4">
        <w:rPr>
          <w:bCs/>
          <w:color w:val="auto"/>
          <w:kern w:val="0"/>
          <w:sz w:val="24"/>
          <w:szCs w:val="24"/>
          <w:lang w:val="es-ES" w:eastAsia="en-US"/>
        </w:rPr>
        <w:t>Prevederile</w:t>
      </w:r>
      <w:proofErr w:type="spellEnd"/>
      <w:r w:rsidRPr="00D40BC4">
        <w:rPr>
          <w:bCs/>
          <w:color w:val="auto"/>
          <w:kern w:val="0"/>
          <w:sz w:val="24"/>
          <w:szCs w:val="24"/>
          <w:lang w:val="es-ES" w:eastAsia="en-US"/>
        </w:rPr>
        <w:t xml:space="preserve"> art. 1</w:t>
      </w:r>
      <w:r w:rsidR="0063718C">
        <w:rPr>
          <w:bCs/>
          <w:color w:val="auto"/>
          <w:kern w:val="0"/>
          <w:sz w:val="24"/>
          <w:szCs w:val="24"/>
          <w:lang w:val="es-ES" w:eastAsia="en-US"/>
        </w:rPr>
        <w:t>3</w:t>
      </w:r>
      <w:r w:rsidRPr="00D40BC4">
        <w:rPr>
          <w:bCs/>
          <w:color w:val="auto"/>
          <w:kern w:val="0"/>
          <w:sz w:val="24"/>
          <w:szCs w:val="24"/>
          <w:lang w:val="es-ES" w:eastAsia="en-US"/>
        </w:rPr>
        <w:t>.1 - 1</w:t>
      </w:r>
      <w:r w:rsidR="0063718C">
        <w:rPr>
          <w:bCs/>
          <w:color w:val="auto"/>
          <w:kern w:val="0"/>
          <w:sz w:val="24"/>
          <w:szCs w:val="24"/>
          <w:lang w:val="es-ES" w:eastAsia="en-US"/>
        </w:rPr>
        <w:t>3</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absolvi</w:t>
      </w:r>
      <w:proofErr w:type="spellEnd"/>
      <w:r w:rsidRPr="00D40BC4">
        <w:rPr>
          <w:bCs/>
          <w:color w:val="auto"/>
          <w:kern w:val="0"/>
          <w:sz w:val="24"/>
          <w:szCs w:val="24"/>
          <w:lang w:val="es-ES" w:eastAsia="en-US"/>
        </w:rPr>
        <w:t xml:space="preserve"> pe </w:t>
      </w:r>
      <w:proofErr w:type="spellStart"/>
      <w:r w:rsidR="00DA0213">
        <w:rPr>
          <w:bCs/>
          <w:color w:val="auto"/>
          <w:kern w:val="0"/>
          <w:sz w:val="24"/>
          <w:szCs w:val="24"/>
          <w:lang w:val="es-ES" w:eastAsia="en-US"/>
        </w:rPr>
        <w:t>f</w:t>
      </w:r>
      <w:r w:rsidRPr="00D40BC4">
        <w:rPr>
          <w:bCs/>
          <w:color w:val="auto"/>
          <w:kern w:val="0"/>
          <w:sz w:val="24"/>
          <w:szCs w:val="24"/>
          <w:lang w:val="es-ES" w:eastAsia="en-US"/>
        </w:rPr>
        <w:t>urnizor</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altor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prevăzute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r w:rsidR="00DA0213">
        <w:rPr>
          <w:bCs/>
          <w:color w:val="auto"/>
          <w:kern w:val="0"/>
          <w:sz w:val="24"/>
          <w:szCs w:val="24"/>
          <w:lang w:val="es-ES" w:eastAsia="en-US"/>
        </w:rPr>
        <w:t>ul</w:t>
      </w:r>
      <w:proofErr w:type="spellEnd"/>
      <w:r w:rsidR="00DA0213">
        <w:rPr>
          <w:bCs/>
          <w:color w:val="auto"/>
          <w:kern w:val="0"/>
          <w:sz w:val="24"/>
          <w:szCs w:val="24"/>
          <w:lang w:val="es-ES" w:eastAsia="en-US"/>
        </w:rPr>
        <w:t xml:space="preserve"> </w:t>
      </w:r>
      <w:proofErr w:type="spellStart"/>
      <w:r w:rsidR="00DA0213">
        <w:rPr>
          <w:bCs/>
          <w:color w:val="auto"/>
          <w:kern w:val="0"/>
          <w:sz w:val="24"/>
          <w:szCs w:val="24"/>
          <w:lang w:val="es-ES" w:eastAsia="en-US"/>
        </w:rPr>
        <w:t>subsecvent</w:t>
      </w:r>
      <w:proofErr w:type="spellEnd"/>
      <w:r w:rsidRPr="00D40BC4">
        <w:rPr>
          <w:bCs/>
          <w:color w:val="auto"/>
          <w:kern w:val="0"/>
          <w:sz w:val="24"/>
          <w:szCs w:val="24"/>
          <w:lang w:val="es-ES" w:eastAsia="en-US"/>
        </w:rPr>
        <w:t>.</w:t>
      </w:r>
    </w:p>
    <w:p w14:paraId="0E0B0DE3" w14:textId="22C09EB2" w:rsidR="00E0266D" w:rsidRDefault="00D40BC4" w:rsidP="00DC5ABE">
      <w:pPr>
        <w:overflowPunct w:val="0"/>
        <w:autoSpaceDE w:val="0"/>
        <w:autoSpaceDN w:val="0"/>
        <w:adjustRightInd w:val="0"/>
        <w:ind w:firstLine="567"/>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.6.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cantitativă</w:t>
      </w:r>
      <w:proofErr w:type="spellEnd"/>
      <w:r w:rsidRPr="00D40BC4">
        <w:rPr>
          <w:bCs/>
          <w:color w:val="auto"/>
          <w:kern w:val="0"/>
          <w:sz w:val="24"/>
          <w:szCs w:val="24"/>
          <w:lang w:val="es-ES" w:eastAsia="en-US"/>
        </w:rPr>
        <w:t xml:space="preserve"> s</w:t>
      </w:r>
      <w:r w:rsidR="00CB72F1">
        <w:rPr>
          <w:bCs/>
          <w:color w:val="auto"/>
          <w:kern w:val="0"/>
          <w:sz w:val="24"/>
          <w:szCs w:val="24"/>
          <w:lang w:val="es-ES" w:eastAsia="en-US"/>
        </w:rPr>
        <w:t xml:space="preserve">e va </w:t>
      </w:r>
      <w:proofErr w:type="spellStart"/>
      <w:r w:rsidR="00CB72F1">
        <w:rPr>
          <w:bCs/>
          <w:color w:val="auto"/>
          <w:kern w:val="0"/>
          <w:sz w:val="24"/>
          <w:szCs w:val="24"/>
          <w:lang w:val="es-ES" w:eastAsia="en-US"/>
        </w:rPr>
        <w:t>face</w:t>
      </w:r>
      <w:proofErr w:type="spellEnd"/>
      <w:r w:rsidR="00CB72F1">
        <w:rPr>
          <w:bCs/>
          <w:color w:val="auto"/>
          <w:kern w:val="0"/>
          <w:sz w:val="24"/>
          <w:szCs w:val="24"/>
          <w:lang w:val="es-ES" w:eastAsia="en-US"/>
        </w:rPr>
        <w:t xml:space="preserve"> la </w:t>
      </w:r>
      <w:proofErr w:type="spellStart"/>
      <w:r w:rsidR="00CB72F1">
        <w:rPr>
          <w:bCs/>
          <w:color w:val="auto"/>
          <w:kern w:val="0"/>
          <w:sz w:val="24"/>
          <w:szCs w:val="24"/>
          <w:lang w:val="es-ES" w:eastAsia="en-US"/>
        </w:rPr>
        <w:t>destinatia</w:t>
      </w:r>
      <w:proofErr w:type="spellEnd"/>
      <w:r w:rsidR="00CB72F1">
        <w:rPr>
          <w:bCs/>
          <w:color w:val="auto"/>
          <w:kern w:val="0"/>
          <w:sz w:val="24"/>
          <w:szCs w:val="24"/>
          <w:lang w:val="es-ES" w:eastAsia="en-US"/>
        </w:rPr>
        <w:t xml:space="preserve"> </w:t>
      </w:r>
      <w:proofErr w:type="spellStart"/>
      <w:r w:rsidR="00CB72F1">
        <w:rPr>
          <w:bCs/>
          <w:color w:val="auto"/>
          <w:kern w:val="0"/>
          <w:sz w:val="24"/>
          <w:szCs w:val="24"/>
          <w:lang w:val="es-ES" w:eastAsia="en-US"/>
        </w:rPr>
        <w:t>finala</w:t>
      </w:r>
      <w:proofErr w:type="spellEnd"/>
      <w:r w:rsidR="00CB72F1">
        <w:rPr>
          <w:bCs/>
          <w:color w:val="auto"/>
          <w:kern w:val="0"/>
          <w:sz w:val="24"/>
          <w:szCs w:val="24"/>
          <w:lang w:val="es-ES" w:eastAsia="en-US"/>
        </w:rPr>
        <w:t>.</w:t>
      </w:r>
    </w:p>
    <w:p w14:paraId="592063E7"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4</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Livrarea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şi</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documentele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care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însoţesc</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produsele</w:t>
      </w:r>
      <w:proofErr w:type="spellEnd"/>
    </w:p>
    <w:p w14:paraId="4AA575BA" w14:textId="77777777" w:rsid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w:t>
      </w:r>
      <w:r w:rsidR="00A9360E">
        <w:rPr>
          <w:bCs/>
          <w:color w:val="auto"/>
          <w:kern w:val="0"/>
          <w:sz w:val="24"/>
          <w:szCs w:val="24"/>
          <w:lang w:val="es-ES" w:eastAsia="en-US"/>
        </w:rPr>
        <w:t>nizorul</w:t>
      </w:r>
      <w:proofErr w:type="spellEnd"/>
      <w:r w:rsidR="00A9360E">
        <w:rPr>
          <w:bCs/>
          <w:color w:val="auto"/>
          <w:kern w:val="0"/>
          <w:sz w:val="24"/>
          <w:szCs w:val="24"/>
          <w:lang w:val="es-ES" w:eastAsia="en-US"/>
        </w:rPr>
        <w:t xml:space="preserve"> are </w:t>
      </w:r>
      <w:proofErr w:type="spellStart"/>
      <w:r w:rsidR="00A9360E">
        <w:rPr>
          <w:bCs/>
          <w:color w:val="auto"/>
          <w:kern w:val="0"/>
          <w:sz w:val="24"/>
          <w:szCs w:val="24"/>
          <w:lang w:val="es-ES" w:eastAsia="en-US"/>
        </w:rPr>
        <w:t>obligaţia</w:t>
      </w:r>
      <w:proofErr w:type="spellEnd"/>
      <w:r w:rsidR="00A9360E">
        <w:rPr>
          <w:bCs/>
          <w:color w:val="auto"/>
          <w:kern w:val="0"/>
          <w:sz w:val="24"/>
          <w:szCs w:val="24"/>
          <w:lang w:val="es-ES" w:eastAsia="en-US"/>
        </w:rPr>
        <w:t xml:space="preserve"> de a </w:t>
      </w:r>
      <w:proofErr w:type="spellStart"/>
      <w:r w:rsidR="00A9360E">
        <w:rPr>
          <w:bCs/>
          <w:color w:val="auto"/>
          <w:kern w:val="0"/>
          <w:sz w:val="24"/>
          <w:szCs w:val="24"/>
          <w:lang w:val="es-ES" w:eastAsia="en-US"/>
        </w:rPr>
        <w:t>furniza</w:t>
      </w:r>
      <w:proofErr w:type="spellEnd"/>
      <w:r w:rsidR="00A9360E">
        <w:rPr>
          <w:bCs/>
          <w:color w:val="auto"/>
          <w:kern w:val="0"/>
          <w:sz w:val="24"/>
          <w:szCs w:val="24"/>
          <w:lang w:val="es-ES" w:eastAsia="en-US"/>
        </w:rPr>
        <w:t xml:space="preserve"> si monta</w:t>
      </w:r>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w:t>
      </w:r>
      <w:r w:rsidR="00A9360E">
        <w:rPr>
          <w:bCs/>
          <w:color w:val="auto"/>
          <w:kern w:val="0"/>
          <w:sz w:val="24"/>
          <w:szCs w:val="24"/>
          <w:lang w:val="es-ES" w:eastAsia="en-US"/>
        </w:rPr>
        <w:t>odusele</w:t>
      </w:r>
      <w:proofErr w:type="spellEnd"/>
      <w:r w:rsidR="00A9360E">
        <w:rPr>
          <w:bCs/>
          <w:color w:val="auto"/>
          <w:kern w:val="0"/>
          <w:sz w:val="24"/>
          <w:szCs w:val="24"/>
          <w:lang w:val="es-ES" w:eastAsia="en-US"/>
        </w:rPr>
        <w:t xml:space="preserve"> in  </w:t>
      </w:r>
      <w:proofErr w:type="spellStart"/>
      <w:r w:rsidR="00A9360E">
        <w:rPr>
          <w:bCs/>
          <w:color w:val="auto"/>
          <w:kern w:val="0"/>
          <w:sz w:val="24"/>
          <w:szCs w:val="24"/>
          <w:lang w:val="es-ES" w:eastAsia="en-US"/>
        </w:rPr>
        <w:t>termenul</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convenit</w:t>
      </w:r>
      <w:proofErr w:type="spellEnd"/>
      <w:r w:rsidR="00A9360E">
        <w:rPr>
          <w:bCs/>
          <w:color w:val="auto"/>
          <w:kern w:val="0"/>
          <w:sz w:val="24"/>
          <w:szCs w:val="24"/>
          <w:lang w:val="es-ES" w:eastAsia="en-US"/>
        </w:rPr>
        <w:t xml:space="preserve"> in comanda </w:t>
      </w:r>
      <w:proofErr w:type="spellStart"/>
      <w:r w:rsidR="00A9360E">
        <w:rPr>
          <w:bCs/>
          <w:color w:val="auto"/>
          <w:kern w:val="0"/>
          <w:sz w:val="24"/>
          <w:szCs w:val="24"/>
          <w:lang w:val="es-ES" w:eastAsia="en-US"/>
        </w:rPr>
        <w:t>transmisa</w:t>
      </w:r>
      <w:proofErr w:type="spellEnd"/>
      <w:r w:rsidR="00A9360E">
        <w:rPr>
          <w:bCs/>
          <w:color w:val="auto"/>
          <w:kern w:val="0"/>
          <w:sz w:val="24"/>
          <w:szCs w:val="24"/>
          <w:lang w:val="es-ES" w:eastAsia="en-US"/>
        </w:rPr>
        <w:t xml:space="preserve"> in </w:t>
      </w:r>
      <w:proofErr w:type="spellStart"/>
      <w:r w:rsidR="00A9360E">
        <w:rPr>
          <w:bCs/>
          <w:color w:val="auto"/>
          <w:kern w:val="0"/>
          <w:sz w:val="24"/>
          <w:szCs w:val="24"/>
          <w:lang w:val="es-ES" w:eastAsia="en-US"/>
        </w:rPr>
        <w:t>scris</w:t>
      </w:r>
      <w:proofErr w:type="spellEnd"/>
      <w:r w:rsidR="00A9360E">
        <w:rPr>
          <w:bCs/>
          <w:color w:val="auto"/>
          <w:kern w:val="0"/>
          <w:sz w:val="24"/>
          <w:szCs w:val="24"/>
          <w:lang w:val="es-ES" w:eastAsia="en-US"/>
        </w:rPr>
        <w:t xml:space="preserve"> de catre </w:t>
      </w:r>
      <w:proofErr w:type="spellStart"/>
      <w:r w:rsidR="00DA0213">
        <w:rPr>
          <w:bCs/>
          <w:color w:val="auto"/>
          <w:kern w:val="0"/>
          <w:sz w:val="24"/>
          <w:szCs w:val="24"/>
          <w:lang w:val="es-ES" w:eastAsia="en-US"/>
        </w:rPr>
        <w:t>a</w:t>
      </w:r>
      <w:r w:rsidR="00A9360E">
        <w:rPr>
          <w:bCs/>
          <w:color w:val="auto"/>
          <w:kern w:val="0"/>
          <w:sz w:val="24"/>
          <w:szCs w:val="24"/>
          <w:lang w:val="es-ES" w:eastAsia="en-US"/>
        </w:rPr>
        <w:t>chizitor</w:t>
      </w:r>
      <w:proofErr w:type="spellEnd"/>
      <w:r w:rsidR="00A9360E">
        <w:rPr>
          <w:bCs/>
          <w:color w:val="auto"/>
          <w:kern w:val="0"/>
          <w:sz w:val="24"/>
          <w:szCs w:val="24"/>
          <w:lang w:val="es-ES" w:eastAsia="en-US"/>
        </w:rPr>
        <w:t xml:space="preserve"> </w:t>
      </w:r>
      <w:r w:rsidRPr="00D40BC4">
        <w:rPr>
          <w:bCs/>
          <w:color w:val="auto"/>
          <w:kern w:val="0"/>
          <w:sz w:val="24"/>
          <w:szCs w:val="24"/>
          <w:lang w:val="es-ES" w:eastAsia="en-US"/>
        </w:rPr>
        <w:t>.</w:t>
      </w:r>
    </w:p>
    <w:p w14:paraId="48A22E1F"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va transmite </w:t>
      </w:r>
      <w:proofErr w:type="spellStart"/>
      <w:r w:rsidR="00DA0213">
        <w:rPr>
          <w:bCs/>
          <w:color w:val="auto"/>
          <w:kern w:val="0"/>
          <w:sz w:val="24"/>
          <w:szCs w:val="24"/>
          <w:lang w:val="es-ES" w:eastAsia="en-US"/>
        </w:rPr>
        <w:t>a</w:t>
      </w:r>
      <w:r w:rsidRPr="00D40BC4">
        <w:rPr>
          <w:bCs/>
          <w:color w:val="auto"/>
          <w:kern w:val="0"/>
          <w:sz w:val="24"/>
          <w:szCs w:val="24"/>
          <w:lang w:val="es-ES" w:eastAsia="en-US"/>
        </w:rPr>
        <w:t>chizitorului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documentele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care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însoţesc</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w:t>
      </w:r>
    </w:p>
    <w:p w14:paraId="10D03507" w14:textId="77777777" w:rsidR="00D40BC4" w:rsidRPr="007D4800" w:rsidRDefault="00D40BC4" w:rsidP="005B04F8">
      <w:pPr>
        <w:overflowPunct w:val="0"/>
        <w:autoSpaceDE w:val="0"/>
        <w:autoSpaceDN w:val="0"/>
        <w:adjustRightInd w:val="0"/>
        <w:ind w:left="1418"/>
        <w:jc w:val="both"/>
        <w:rPr>
          <w:bCs/>
          <w:color w:val="auto"/>
          <w:kern w:val="0"/>
          <w:sz w:val="24"/>
          <w:szCs w:val="24"/>
          <w:lang w:val="es-ES" w:eastAsia="en-US"/>
        </w:rPr>
      </w:pPr>
      <w:r w:rsidRPr="007D4800">
        <w:rPr>
          <w:bCs/>
          <w:color w:val="auto"/>
          <w:kern w:val="0"/>
          <w:sz w:val="24"/>
          <w:szCs w:val="24"/>
          <w:lang w:val="es-ES" w:eastAsia="en-US"/>
        </w:rPr>
        <w:t>- factura fiscala</w:t>
      </w:r>
      <w:r w:rsidR="00A9360E">
        <w:rPr>
          <w:bCs/>
          <w:color w:val="auto"/>
          <w:kern w:val="0"/>
          <w:sz w:val="24"/>
          <w:szCs w:val="24"/>
          <w:lang w:val="es-ES" w:eastAsia="en-US"/>
        </w:rPr>
        <w:t xml:space="preserve"> ;</w:t>
      </w:r>
    </w:p>
    <w:p w14:paraId="1E8F1840" w14:textId="77777777" w:rsidR="00D40BC4" w:rsidRPr="007D4800" w:rsidRDefault="00D40BC4" w:rsidP="005B04F8">
      <w:pPr>
        <w:ind w:left="1418"/>
        <w:rPr>
          <w:color w:val="auto"/>
          <w:kern w:val="0"/>
          <w:sz w:val="24"/>
          <w:szCs w:val="24"/>
          <w:lang w:val="es-ES" w:eastAsia="en-US"/>
        </w:rPr>
      </w:pPr>
      <w:r w:rsidRPr="007D4800">
        <w:rPr>
          <w:color w:val="auto"/>
          <w:spacing w:val="-1"/>
          <w:kern w:val="0"/>
          <w:sz w:val="24"/>
          <w:szCs w:val="24"/>
          <w:lang w:val="es-ES" w:eastAsia="en-US"/>
        </w:rPr>
        <w:t xml:space="preserve">- </w:t>
      </w:r>
      <w:proofErr w:type="spellStart"/>
      <w:r w:rsidRPr="007D4800">
        <w:rPr>
          <w:color w:val="auto"/>
          <w:spacing w:val="-1"/>
          <w:kern w:val="0"/>
          <w:sz w:val="24"/>
          <w:szCs w:val="24"/>
          <w:lang w:val="es-ES" w:eastAsia="en-US"/>
        </w:rPr>
        <w:t>certificat</w:t>
      </w:r>
      <w:proofErr w:type="spellEnd"/>
      <w:r w:rsidRPr="007D4800">
        <w:rPr>
          <w:color w:val="auto"/>
          <w:spacing w:val="-1"/>
          <w:kern w:val="0"/>
          <w:sz w:val="24"/>
          <w:szCs w:val="24"/>
          <w:lang w:val="es-ES" w:eastAsia="en-US"/>
        </w:rPr>
        <w:t xml:space="preserve"> de </w:t>
      </w:r>
      <w:proofErr w:type="spellStart"/>
      <w:r w:rsidRPr="007D4800">
        <w:rPr>
          <w:color w:val="auto"/>
          <w:spacing w:val="-1"/>
          <w:kern w:val="0"/>
          <w:sz w:val="24"/>
          <w:szCs w:val="24"/>
          <w:lang w:val="es-ES" w:eastAsia="en-US"/>
        </w:rPr>
        <w:t>calitate</w:t>
      </w:r>
      <w:proofErr w:type="spellEnd"/>
      <w:r w:rsidRPr="007D4800">
        <w:rPr>
          <w:color w:val="auto"/>
          <w:spacing w:val="-1"/>
          <w:kern w:val="0"/>
          <w:sz w:val="24"/>
          <w:szCs w:val="24"/>
          <w:lang w:val="es-ES" w:eastAsia="en-US"/>
        </w:rPr>
        <w:t xml:space="preserve"> </w:t>
      </w:r>
      <w:r w:rsidR="00A9360E">
        <w:rPr>
          <w:color w:val="auto"/>
          <w:spacing w:val="-1"/>
          <w:kern w:val="0"/>
          <w:sz w:val="24"/>
          <w:szCs w:val="24"/>
          <w:lang w:val="es-ES" w:eastAsia="en-US"/>
        </w:rPr>
        <w:t>;</w:t>
      </w:r>
    </w:p>
    <w:p w14:paraId="72A20665" w14:textId="77777777" w:rsidR="00D40BC4" w:rsidRPr="007D4800" w:rsidRDefault="00D40BC4" w:rsidP="005B04F8">
      <w:pPr>
        <w:ind w:left="1418"/>
        <w:rPr>
          <w:color w:val="auto"/>
          <w:kern w:val="0"/>
          <w:sz w:val="24"/>
          <w:szCs w:val="24"/>
          <w:lang w:val="es-ES" w:eastAsia="en-US"/>
        </w:rPr>
      </w:pPr>
      <w:r w:rsidRPr="007D4800">
        <w:rPr>
          <w:color w:val="auto"/>
          <w:kern w:val="0"/>
          <w:sz w:val="24"/>
          <w:szCs w:val="24"/>
          <w:lang w:val="es-ES" w:eastAsia="en-US"/>
        </w:rPr>
        <w:t xml:space="preserve">- </w:t>
      </w:r>
      <w:proofErr w:type="spellStart"/>
      <w:r w:rsidR="00D54F01" w:rsidRPr="007D4800">
        <w:rPr>
          <w:color w:val="auto"/>
          <w:kern w:val="0"/>
          <w:sz w:val="24"/>
          <w:szCs w:val="24"/>
          <w:lang w:val="es-ES" w:eastAsia="en-US"/>
        </w:rPr>
        <w:t>declaratie</w:t>
      </w:r>
      <w:proofErr w:type="spellEnd"/>
      <w:r w:rsidRPr="007D4800">
        <w:rPr>
          <w:color w:val="auto"/>
          <w:kern w:val="0"/>
          <w:sz w:val="24"/>
          <w:szCs w:val="24"/>
          <w:lang w:val="es-ES" w:eastAsia="en-US"/>
        </w:rPr>
        <w:t xml:space="preserve"> de </w:t>
      </w:r>
      <w:proofErr w:type="spellStart"/>
      <w:r w:rsidRPr="007D4800">
        <w:rPr>
          <w:color w:val="auto"/>
          <w:kern w:val="0"/>
          <w:sz w:val="24"/>
          <w:szCs w:val="24"/>
          <w:lang w:val="es-ES" w:eastAsia="en-US"/>
        </w:rPr>
        <w:t>conformitate</w:t>
      </w:r>
      <w:proofErr w:type="spellEnd"/>
      <w:r w:rsidRPr="007D4800">
        <w:rPr>
          <w:color w:val="auto"/>
          <w:kern w:val="0"/>
          <w:sz w:val="24"/>
          <w:szCs w:val="24"/>
          <w:lang w:val="es-ES" w:eastAsia="en-US"/>
        </w:rPr>
        <w:t xml:space="preserve"> </w:t>
      </w:r>
      <w:r w:rsidR="00A9360E">
        <w:rPr>
          <w:color w:val="auto"/>
          <w:kern w:val="0"/>
          <w:sz w:val="24"/>
          <w:szCs w:val="24"/>
          <w:lang w:val="es-ES" w:eastAsia="en-US"/>
        </w:rPr>
        <w:t>;</w:t>
      </w:r>
    </w:p>
    <w:p w14:paraId="4CDC44E8" w14:textId="29B8D67D" w:rsidR="00D40BC4" w:rsidRPr="005E5707" w:rsidRDefault="00D40BC4" w:rsidP="005B04F8">
      <w:pPr>
        <w:overflowPunct w:val="0"/>
        <w:autoSpaceDE w:val="0"/>
        <w:autoSpaceDN w:val="0"/>
        <w:adjustRightInd w:val="0"/>
        <w:ind w:left="1418"/>
        <w:jc w:val="both"/>
        <w:rPr>
          <w:color w:val="auto"/>
          <w:kern w:val="0"/>
          <w:sz w:val="24"/>
          <w:szCs w:val="24"/>
          <w:lang w:val="it-IT" w:eastAsia="en-US"/>
        </w:rPr>
      </w:pPr>
      <w:r w:rsidRPr="005E5707">
        <w:rPr>
          <w:bCs/>
          <w:color w:val="auto"/>
          <w:kern w:val="0"/>
          <w:sz w:val="24"/>
          <w:szCs w:val="24"/>
          <w:lang w:val="es-ES" w:eastAsia="en-US"/>
        </w:rPr>
        <w:t xml:space="preserve">- </w:t>
      </w:r>
      <w:proofErr w:type="spellStart"/>
      <w:r w:rsidRPr="005E5707">
        <w:rPr>
          <w:bCs/>
          <w:color w:val="auto"/>
          <w:kern w:val="0"/>
          <w:sz w:val="24"/>
          <w:szCs w:val="24"/>
          <w:lang w:val="es-ES" w:eastAsia="en-US"/>
        </w:rPr>
        <w:t>certifíca</w:t>
      </w:r>
      <w:r w:rsidR="00A9360E">
        <w:rPr>
          <w:bCs/>
          <w:color w:val="auto"/>
          <w:kern w:val="0"/>
          <w:sz w:val="24"/>
          <w:szCs w:val="24"/>
          <w:lang w:val="es-ES" w:eastAsia="en-US"/>
        </w:rPr>
        <w:t>t</w:t>
      </w:r>
      <w:proofErr w:type="spellEnd"/>
      <w:r w:rsidR="00A9360E">
        <w:rPr>
          <w:bCs/>
          <w:color w:val="auto"/>
          <w:kern w:val="0"/>
          <w:sz w:val="24"/>
          <w:szCs w:val="24"/>
          <w:lang w:val="es-ES" w:eastAsia="en-US"/>
        </w:rPr>
        <w:t xml:space="preserve"> de </w:t>
      </w:r>
      <w:proofErr w:type="spellStart"/>
      <w:r w:rsidR="00A9360E">
        <w:rPr>
          <w:bCs/>
          <w:color w:val="auto"/>
          <w:kern w:val="0"/>
          <w:sz w:val="24"/>
          <w:szCs w:val="24"/>
          <w:lang w:val="es-ES" w:eastAsia="en-US"/>
        </w:rPr>
        <w:t>garantie</w:t>
      </w:r>
      <w:proofErr w:type="spellEnd"/>
      <w:r w:rsidR="00A9360E">
        <w:rPr>
          <w:bCs/>
          <w:color w:val="auto"/>
          <w:kern w:val="0"/>
          <w:sz w:val="24"/>
          <w:szCs w:val="24"/>
          <w:lang w:val="es-ES" w:eastAsia="en-US"/>
        </w:rPr>
        <w:t xml:space="preserve">  ; </w:t>
      </w:r>
    </w:p>
    <w:p w14:paraId="394C47A2" w14:textId="77777777" w:rsidR="00D40BC4" w:rsidRPr="007D4800" w:rsidRDefault="00D40BC4" w:rsidP="00A9360E">
      <w:pPr>
        <w:ind w:left="1418"/>
        <w:rPr>
          <w:color w:val="auto"/>
          <w:kern w:val="0"/>
          <w:sz w:val="24"/>
          <w:szCs w:val="24"/>
          <w:lang w:val="es-ES" w:eastAsia="en-US"/>
        </w:rPr>
      </w:pPr>
      <w:r w:rsidRPr="005E5707">
        <w:rPr>
          <w:color w:val="auto"/>
          <w:kern w:val="0"/>
          <w:sz w:val="24"/>
          <w:szCs w:val="24"/>
          <w:lang w:val="es-ES" w:eastAsia="en-US"/>
        </w:rPr>
        <w:t xml:space="preserve">- </w:t>
      </w:r>
      <w:proofErr w:type="spellStart"/>
      <w:r w:rsidRPr="005E5707">
        <w:rPr>
          <w:color w:val="auto"/>
          <w:kern w:val="0"/>
          <w:sz w:val="24"/>
          <w:szCs w:val="24"/>
          <w:lang w:val="es-ES" w:eastAsia="en-US"/>
        </w:rPr>
        <w:t>fisa</w:t>
      </w:r>
      <w:proofErr w:type="spellEnd"/>
      <w:r w:rsidRPr="005E5707">
        <w:rPr>
          <w:color w:val="auto"/>
          <w:kern w:val="0"/>
          <w:sz w:val="24"/>
          <w:szCs w:val="24"/>
          <w:lang w:val="es-ES" w:eastAsia="en-US"/>
        </w:rPr>
        <w:t xml:space="preserve"> </w:t>
      </w:r>
      <w:proofErr w:type="spellStart"/>
      <w:r w:rsidRPr="005E5707">
        <w:rPr>
          <w:color w:val="auto"/>
          <w:kern w:val="0"/>
          <w:sz w:val="24"/>
          <w:szCs w:val="24"/>
          <w:lang w:val="es-ES" w:eastAsia="en-US"/>
        </w:rPr>
        <w:t>tehnica</w:t>
      </w:r>
      <w:proofErr w:type="spellEnd"/>
      <w:r w:rsidRPr="005E5707">
        <w:rPr>
          <w:color w:val="auto"/>
          <w:kern w:val="0"/>
          <w:sz w:val="24"/>
          <w:szCs w:val="24"/>
          <w:lang w:val="es-ES" w:eastAsia="en-US"/>
        </w:rPr>
        <w:t xml:space="preserve"> a  </w:t>
      </w:r>
      <w:proofErr w:type="spellStart"/>
      <w:r w:rsidRPr="005E5707">
        <w:rPr>
          <w:color w:val="auto"/>
          <w:kern w:val="0"/>
          <w:sz w:val="24"/>
          <w:szCs w:val="24"/>
          <w:lang w:val="es-ES" w:eastAsia="en-US"/>
        </w:rPr>
        <w:t>produsului</w:t>
      </w:r>
      <w:proofErr w:type="spellEnd"/>
      <w:r w:rsidR="00A9360E">
        <w:rPr>
          <w:color w:val="auto"/>
          <w:kern w:val="0"/>
          <w:sz w:val="24"/>
          <w:szCs w:val="24"/>
          <w:lang w:val="es-ES" w:eastAsia="en-US"/>
        </w:rPr>
        <w:t xml:space="preserve"> ;</w:t>
      </w:r>
    </w:p>
    <w:p w14:paraId="3E64D30A" w14:textId="77777777" w:rsidR="00D40BC4" w:rsidRPr="007D4800" w:rsidRDefault="00A9360E" w:rsidP="005B04F8">
      <w:pPr>
        <w:ind w:left="1418"/>
        <w:rPr>
          <w:color w:val="auto"/>
          <w:kern w:val="0"/>
          <w:sz w:val="24"/>
          <w:szCs w:val="24"/>
          <w:lang w:val="it-IT" w:eastAsia="en-US"/>
        </w:rPr>
      </w:pPr>
      <w:r>
        <w:rPr>
          <w:color w:val="auto"/>
          <w:kern w:val="0"/>
          <w:sz w:val="24"/>
          <w:szCs w:val="24"/>
          <w:lang w:val="it-IT" w:eastAsia="en-US"/>
        </w:rPr>
        <w:t>- proces verbal de receptie .</w:t>
      </w:r>
      <w:r w:rsidR="00D40BC4" w:rsidRPr="007D4800">
        <w:rPr>
          <w:color w:val="auto"/>
          <w:kern w:val="0"/>
          <w:sz w:val="24"/>
          <w:szCs w:val="24"/>
          <w:lang w:val="it-IT" w:eastAsia="en-US"/>
        </w:rPr>
        <w:t xml:space="preserve"> </w:t>
      </w:r>
    </w:p>
    <w:p w14:paraId="73A522C7" w14:textId="6F633F0E" w:rsidR="00E07898" w:rsidRDefault="00D40BC4" w:rsidP="00DC5ABE">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Certificarea</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00C53A02">
        <w:rPr>
          <w:bCs/>
          <w:color w:val="auto"/>
          <w:kern w:val="0"/>
          <w:sz w:val="24"/>
          <w:szCs w:val="24"/>
          <w:lang w:val="es-ES" w:eastAsia="en-US"/>
        </w:rPr>
        <w:t>a</w:t>
      </w:r>
      <w:r w:rsidRPr="00D40BC4">
        <w:rPr>
          <w:bCs/>
          <w:color w:val="auto"/>
          <w:kern w:val="0"/>
          <w:sz w:val="24"/>
          <w:szCs w:val="24"/>
          <w:lang w:val="es-ES" w:eastAsia="en-US"/>
        </w:rPr>
        <w:t>chizitor</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faptului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livrate</w:t>
      </w:r>
      <w:proofErr w:type="spellEnd"/>
      <w:r w:rsidR="00C645CF">
        <w:rPr>
          <w:bCs/>
          <w:color w:val="auto"/>
          <w:kern w:val="0"/>
          <w:sz w:val="24"/>
          <w:szCs w:val="24"/>
          <w:lang w:val="es-ES" w:eastAsia="en-US"/>
        </w:rPr>
        <w:t xml:space="preserve"> si </w:t>
      </w:r>
      <w:proofErr w:type="spellStart"/>
      <w:r w:rsidR="00C645CF">
        <w:rPr>
          <w:bCs/>
          <w:color w:val="auto"/>
          <w:kern w:val="0"/>
          <w:sz w:val="24"/>
          <w:szCs w:val="24"/>
          <w:lang w:val="es-ES" w:eastAsia="en-US"/>
        </w:rPr>
        <w:t>montate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partial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total se </w:t>
      </w:r>
      <w:proofErr w:type="spellStart"/>
      <w:r w:rsidRPr="00D40BC4">
        <w:rPr>
          <w:bCs/>
          <w:color w:val="auto"/>
          <w:kern w:val="0"/>
          <w:sz w:val="24"/>
          <w:szCs w:val="24"/>
          <w:lang w:val="es-ES" w:eastAsia="en-US"/>
        </w:rPr>
        <w:t>face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după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recepţie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semnarea</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primire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autorizat</w:t>
      </w:r>
      <w:proofErr w:type="spellEnd"/>
      <w:r w:rsidRPr="00D40BC4">
        <w:rPr>
          <w:bCs/>
          <w:color w:val="auto"/>
          <w:kern w:val="0"/>
          <w:sz w:val="24"/>
          <w:szCs w:val="24"/>
          <w:lang w:val="es-ES" w:eastAsia="en-US"/>
        </w:rPr>
        <w:t xml:space="preserve"> al </w:t>
      </w:r>
      <w:proofErr w:type="spellStart"/>
      <w:r w:rsidRPr="00D40BC4">
        <w:rPr>
          <w:bCs/>
          <w:color w:val="auto"/>
          <w:kern w:val="0"/>
          <w:sz w:val="24"/>
          <w:szCs w:val="24"/>
          <w:lang w:val="es-ES" w:eastAsia="en-US"/>
        </w:rPr>
        <w:t>acestuia</w:t>
      </w:r>
      <w:proofErr w:type="spellEnd"/>
      <w:r w:rsidRPr="00D40BC4">
        <w:rPr>
          <w:bCs/>
          <w:color w:val="auto"/>
          <w:kern w:val="0"/>
          <w:sz w:val="24"/>
          <w:szCs w:val="24"/>
          <w:lang w:val="es-ES" w:eastAsia="en-US"/>
        </w:rPr>
        <w:t xml:space="preserve"> pe </w:t>
      </w:r>
      <w:proofErr w:type="spellStart"/>
      <w:r w:rsidRPr="00D40BC4">
        <w:rPr>
          <w:bCs/>
          <w:color w:val="auto"/>
          <w:kern w:val="0"/>
          <w:sz w:val="24"/>
          <w:szCs w:val="24"/>
          <w:lang w:val="es-ES" w:eastAsia="en-US"/>
        </w:rPr>
        <w:t>documentele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emise</w:t>
      </w:r>
      <w:proofErr w:type="spellEnd"/>
      <w:r w:rsidRPr="00D40BC4">
        <w:rPr>
          <w:bCs/>
          <w:color w:val="auto"/>
          <w:kern w:val="0"/>
          <w:sz w:val="24"/>
          <w:szCs w:val="24"/>
          <w:lang w:val="es-ES" w:eastAsia="en-US"/>
        </w:rPr>
        <w:t xml:space="preserve"> de </w:t>
      </w:r>
      <w:proofErr w:type="spellStart"/>
      <w:r w:rsidR="00C53A02">
        <w:rPr>
          <w:bCs/>
          <w:color w:val="auto"/>
          <w:kern w:val="0"/>
          <w:sz w:val="24"/>
          <w:szCs w:val="24"/>
          <w:lang w:val="es-ES" w:eastAsia="en-US"/>
        </w:rPr>
        <w:t>f</w:t>
      </w:r>
      <w:r w:rsidRPr="00D40BC4">
        <w:rPr>
          <w:bCs/>
          <w:color w:val="auto"/>
          <w:kern w:val="0"/>
          <w:sz w:val="24"/>
          <w:szCs w:val="24"/>
          <w:lang w:val="es-ES" w:eastAsia="en-US"/>
        </w:rPr>
        <w:t>urnizor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pentru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livrare</w:t>
      </w:r>
      <w:proofErr w:type="spellEnd"/>
      <w:r w:rsidR="00C645CF">
        <w:rPr>
          <w:bCs/>
          <w:color w:val="auto"/>
          <w:kern w:val="0"/>
          <w:sz w:val="24"/>
          <w:szCs w:val="24"/>
          <w:lang w:val="es-ES" w:eastAsia="en-US"/>
        </w:rPr>
        <w:t xml:space="preserve"> si montare</w:t>
      </w:r>
      <w:r w:rsidRPr="00D40BC4">
        <w:rPr>
          <w:bCs/>
          <w:color w:val="auto"/>
          <w:kern w:val="0"/>
          <w:sz w:val="24"/>
          <w:szCs w:val="24"/>
          <w:lang w:val="es-ES" w:eastAsia="en-US"/>
        </w:rPr>
        <w:t>.</w:t>
      </w:r>
    </w:p>
    <w:p w14:paraId="38180B59" w14:textId="77777777" w:rsidR="005E7DD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5</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Perioada</w:t>
      </w:r>
      <w:proofErr w:type="spellEnd"/>
      <w:r w:rsidRPr="00D40BC4">
        <w:rPr>
          <w:b/>
          <w:bCs/>
          <w:color w:val="auto"/>
          <w:kern w:val="0"/>
          <w:sz w:val="24"/>
          <w:szCs w:val="24"/>
          <w:lang w:val="es-ES" w:eastAsia="en-US"/>
        </w:rPr>
        <w:t xml:space="preserve"> de </w:t>
      </w:r>
      <w:proofErr w:type="spellStart"/>
      <w:r w:rsidRPr="00D40BC4">
        <w:rPr>
          <w:b/>
          <w:bCs/>
          <w:color w:val="auto"/>
          <w:kern w:val="0"/>
          <w:sz w:val="24"/>
          <w:szCs w:val="24"/>
          <w:lang w:val="es-ES" w:eastAsia="en-US"/>
        </w:rPr>
        <w:t>garanţie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acordată</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produselor</w:t>
      </w:r>
      <w:proofErr w:type="spellEnd"/>
    </w:p>
    <w:p w14:paraId="0D7828CE" w14:textId="64FF1F90" w:rsidR="00D40BC4" w:rsidRPr="005E7DD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5</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obligatia</w:t>
      </w:r>
      <w:proofErr w:type="spellEnd"/>
      <w:r w:rsidRPr="00D40BC4">
        <w:rPr>
          <w:bCs/>
          <w:color w:val="auto"/>
          <w:kern w:val="0"/>
          <w:sz w:val="24"/>
          <w:szCs w:val="24"/>
          <w:lang w:val="es-ES" w:eastAsia="en-US"/>
        </w:rPr>
        <w:t xml:space="preserve"> de a garanta ca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furnizate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r w:rsidR="005A7282">
        <w:rPr>
          <w:bCs/>
          <w:color w:val="auto"/>
          <w:kern w:val="0"/>
          <w:sz w:val="24"/>
          <w:szCs w:val="24"/>
          <w:lang w:val="es-ES" w:eastAsia="en-US"/>
        </w:rPr>
        <w:t>ul</w:t>
      </w:r>
      <w:proofErr w:type="spellEnd"/>
      <w:r w:rsidR="005A7282">
        <w:rPr>
          <w:bCs/>
          <w:color w:val="auto"/>
          <w:kern w:val="0"/>
          <w:sz w:val="24"/>
          <w:szCs w:val="24"/>
          <w:lang w:val="es-ES" w:eastAsia="en-US"/>
        </w:rPr>
        <w:t xml:space="preserve"> </w:t>
      </w:r>
      <w:proofErr w:type="spellStart"/>
      <w:r w:rsidR="005A7282">
        <w:rPr>
          <w:bCs/>
          <w:color w:val="auto"/>
          <w:kern w:val="0"/>
          <w:sz w:val="24"/>
          <w:szCs w:val="24"/>
          <w:lang w:val="es-ES" w:eastAsia="en-US"/>
        </w:rPr>
        <w:t>subsecvent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avea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nici</w:t>
      </w:r>
      <w:proofErr w:type="spellEnd"/>
      <w:r w:rsidRPr="00D40BC4">
        <w:rPr>
          <w:bCs/>
          <w:color w:val="auto"/>
          <w:kern w:val="0"/>
          <w:sz w:val="24"/>
          <w:szCs w:val="24"/>
          <w:lang w:val="es-ES" w:eastAsia="en-US"/>
        </w:rPr>
        <w:t xml:space="preserve"> un </w:t>
      </w:r>
      <w:proofErr w:type="spellStart"/>
      <w:r w:rsidRPr="00D40BC4">
        <w:rPr>
          <w:bCs/>
          <w:color w:val="auto"/>
          <w:kern w:val="0"/>
          <w:sz w:val="24"/>
          <w:szCs w:val="24"/>
          <w:lang w:val="es-ES" w:eastAsia="en-US"/>
        </w:rPr>
        <w:t>defect</w:t>
      </w:r>
      <w:proofErr w:type="spellEnd"/>
      <w:r w:rsidRPr="00D40BC4">
        <w:rPr>
          <w:bCs/>
          <w:color w:val="auto"/>
          <w:kern w:val="0"/>
          <w:sz w:val="24"/>
          <w:szCs w:val="24"/>
          <w:lang w:val="es-ES" w:eastAsia="en-US"/>
        </w:rPr>
        <w:t xml:space="preserve"> ca </w:t>
      </w:r>
      <w:proofErr w:type="spellStart"/>
      <w:r w:rsidRPr="00D40BC4">
        <w:rPr>
          <w:bCs/>
          <w:color w:val="auto"/>
          <w:kern w:val="0"/>
          <w:sz w:val="24"/>
          <w:szCs w:val="24"/>
          <w:lang w:val="es-ES" w:eastAsia="en-US"/>
        </w:rPr>
        <w:t>urmare</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materialelor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manoperei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oricarei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alte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actiuni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omisiuni</w:t>
      </w:r>
      <w:proofErr w:type="spellEnd"/>
      <w:r w:rsidRPr="00D40BC4">
        <w:rPr>
          <w:bCs/>
          <w:color w:val="auto"/>
          <w:kern w:val="0"/>
          <w:sz w:val="24"/>
          <w:szCs w:val="24"/>
          <w:lang w:val="es-ES" w:eastAsia="en-US"/>
        </w:rPr>
        <w:t xml:space="preserve"> a </w:t>
      </w:r>
      <w:proofErr w:type="spellStart"/>
      <w:r w:rsidR="00C53A02">
        <w:rPr>
          <w:bCs/>
          <w:color w:val="auto"/>
          <w:kern w:val="0"/>
          <w:sz w:val="24"/>
          <w:szCs w:val="24"/>
          <w:lang w:val="es-ES" w:eastAsia="en-US"/>
        </w:rPr>
        <w:t>f</w:t>
      </w:r>
      <w:r w:rsidRPr="00D40BC4">
        <w:rPr>
          <w:bCs/>
          <w:color w:val="auto"/>
          <w:kern w:val="0"/>
          <w:sz w:val="24"/>
          <w:szCs w:val="24"/>
          <w:lang w:val="es-ES" w:eastAsia="en-US"/>
        </w:rPr>
        <w:t>urnizorului</w:t>
      </w:r>
      <w:proofErr w:type="spellEnd"/>
      <w:r w:rsidRPr="00D40BC4">
        <w:rPr>
          <w:bCs/>
          <w:color w:val="auto"/>
          <w:kern w:val="0"/>
          <w:sz w:val="24"/>
          <w:szCs w:val="24"/>
          <w:lang w:val="es-ES" w:eastAsia="en-US"/>
        </w:rPr>
        <w:t xml:space="preserve"> si ca </w:t>
      </w:r>
      <w:proofErr w:type="spellStart"/>
      <w:r w:rsidRPr="00D40BC4">
        <w:rPr>
          <w:bCs/>
          <w:color w:val="auto"/>
          <w:kern w:val="0"/>
          <w:sz w:val="24"/>
          <w:szCs w:val="24"/>
          <w:lang w:val="es-ES" w:eastAsia="en-US"/>
        </w:rPr>
        <w:t>acestea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putea fi </w:t>
      </w:r>
      <w:proofErr w:type="spellStart"/>
      <w:r w:rsidRPr="00D40BC4">
        <w:rPr>
          <w:bCs/>
          <w:color w:val="auto"/>
          <w:kern w:val="0"/>
          <w:sz w:val="24"/>
          <w:szCs w:val="24"/>
          <w:lang w:val="es-ES" w:eastAsia="en-US"/>
        </w:rPr>
        <w:t>folosite</w:t>
      </w:r>
      <w:proofErr w:type="spellEnd"/>
      <w:r w:rsidRPr="00D40BC4">
        <w:rPr>
          <w:bCs/>
          <w:color w:val="auto"/>
          <w:kern w:val="0"/>
          <w:sz w:val="24"/>
          <w:szCs w:val="24"/>
          <w:lang w:val="es-ES" w:eastAsia="en-US"/>
        </w:rPr>
        <w:t xml:space="preserve"> in </w:t>
      </w:r>
      <w:proofErr w:type="spellStart"/>
      <w:r w:rsidRPr="00D40BC4">
        <w:rPr>
          <w:bCs/>
          <w:color w:val="auto"/>
          <w:kern w:val="0"/>
          <w:sz w:val="24"/>
          <w:szCs w:val="24"/>
          <w:lang w:val="es-ES" w:eastAsia="en-US"/>
        </w:rPr>
        <w:t>conditii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normale</w:t>
      </w:r>
      <w:proofErr w:type="spellEnd"/>
      <w:r w:rsidRPr="00D40BC4">
        <w:rPr>
          <w:bCs/>
          <w:color w:val="auto"/>
          <w:kern w:val="0"/>
          <w:sz w:val="24"/>
          <w:szCs w:val="24"/>
          <w:lang w:val="es-ES" w:eastAsia="en-US"/>
        </w:rPr>
        <w:t>.</w:t>
      </w:r>
    </w:p>
    <w:p w14:paraId="55C227A6" w14:textId="5EE65F9E" w:rsidR="00D40BC4" w:rsidRPr="00F309F1" w:rsidRDefault="00D40BC4" w:rsidP="00F309F1">
      <w:pPr>
        <w:pStyle w:val="DefaultText"/>
        <w:ind w:firstLine="567"/>
        <w:jc w:val="both"/>
        <w:rPr>
          <w:rFonts w:eastAsia="Calibri"/>
        </w:rPr>
      </w:pPr>
      <w:r w:rsidRPr="00D40BC4">
        <w:rPr>
          <w:bCs/>
          <w:szCs w:val="24"/>
          <w:lang w:val="es-ES"/>
        </w:rPr>
        <w:t>1</w:t>
      </w:r>
      <w:r w:rsidR="0063718C">
        <w:rPr>
          <w:bCs/>
          <w:szCs w:val="24"/>
          <w:lang w:val="es-ES"/>
        </w:rPr>
        <w:t>5</w:t>
      </w:r>
      <w:r w:rsidRPr="00D40BC4">
        <w:rPr>
          <w:bCs/>
          <w:szCs w:val="24"/>
          <w:lang w:val="es-ES"/>
        </w:rPr>
        <w:t xml:space="preserve">.2. Perioada de garantie acordata produselor de catre </w:t>
      </w:r>
      <w:r w:rsidR="00C53A02">
        <w:rPr>
          <w:bCs/>
          <w:szCs w:val="24"/>
          <w:lang w:val="es-ES"/>
        </w:rPr>
        <w:t>f</w:t>
      </w:r>
      <w:r w:rsidRPr="00D40BC4">
        <w:rPr>
          <w:bCs/>
          <w:szCs w:val="24"/>
          <w:lang w:val="es-ES"/>
        </w:rPr>
        <w:t>urnizor este cea declarata in certificatul de garantie al produsului</w:t>
      </w:r>
      <w:r w:rsidR="00F309F1">
        <w:rPr>
          <w:bCs/>
          <w:szCs w:val="24"/>
          <w:lang w:val="es-ES"/>
        </w:rPr>
        <w:t xml:space="preserve">, respectiv </w:t>
      </w:r>
      <w:r w:rsidR="00F309F1">
        <w:rPr>
          <w:rFonts w:eastAsia="Calibri"/>
          <w:szCs w:val="24"/>
          <w:lang w:val="es-ES"/>
        </w:rPr>
        <w:t>48 de luni</w:t>
      </w:r>
      <w:r w:rsidR="00F309F1" w:rsidRPr="007D4800">
        <w:rPr>
          <w:rFonts w:eastAsia="Calibri"/>
        </w:rPr>
        <w:t xml:space="preserve"> </w:t>
      </w:r>
      <w:r w:rsidR="00F309F1">
        <w:rPr>
          <w:rFonts w:eastAsia="Calibri"/>
        </w:rPr>
        <w:t xml:space="preserve">si </w:t>
      </w:r>
      <w:r w:rsidR="00F309F1" w:rsidRPr="00A85419">
        <w:rPr>
          <w:rFonts w:eastAsia="Calibri"/>
        </w:rPr>
        <w:t>începe cu data recepţiei efectuate după livrarea şi montarea acestora la destinaţia finală.</w:t>
      </w:r>
    </w:p>
    <w:p w14:paraId="1477E9B8" w14:textId="5C17EFF1" w:rsidR="00622162" w:rsidRDefault="00D40BC4" w:rsidP="005B04F8">
      <w:pPr>
        <w:pStyle w:val="DefaultText"/>
        <w:ind w:firstLine="567"/>
        <w:jc w:val="both"/>
        <w:rPr>
          <w:rFonts w:eastAsia="Calibri"/>
        </w:rPr>
      </w:pPr>
      <w:r w:rsidRPr="007D4800">
        <w:rPr>
          <w:bCs/>
          <w:szCs w:val="24"/>
          <w:lang w:val="es-ES"/>
        </w:rPr>
        <w:t>1</w:t>
      </w:r>
      <w:r w:rsidR="0063718C" w:rsidRPr="007D4800">
        <w:rPr>
          <w:bCs/>
          <w:szCs w:val="24"/>
          <w:lang w:val="es-ES"/>
        </w:rPr>
        <w:t>5</w:t>
      </w:r>
      <w:r w:rsidRPr="007D4800">
        <w:rPr>
          <w:bCs/>
          <w:szCs w:val="24"/>
          <w:lang w:val="es-ES"/>
        </w:rPr>
        <w:t xml:space="preserve">.3. </w:t>
      </w:r>
      <w:r w:rsidR="00A85419" w:rsidRPr="007D4800">
        <w:rPr>
          <w:rFonts w:eastAsia="Calibri"/>
          <w:szCs w:val="24"/>
          <w:lang w:val="es-ES"/>
        </w:rPr>
        <w:t xml:space="preserve">Perioada de garantie acordata de catre </w:t>
      </w:r>
      <w:r w:rsidR="00C53A02">
        <w:rPr>
          <w:rFonts w:eastAsia="Calibri"/>
          <w:szCs w:val="24"/>
          <w:lang w:val="es-ES"/>
        </w:rPr>
        <w:t>f</w:t>
      </w:r>
      <w:r w:rsidR="00A85419" w:rsidRPr="007D4800">
        <w:rPr>
          <w:rFonts w:eastAsia="Calibri"/>
          <w:szCs w:val="24"/>
          <w:lang w:val="es-ES"/>
        </w:rPr>
        <w:t>urnizor pentru montaj</w:t>
      </w:r>
      <w:r w:rsidR="005A7282">
        <w:rPr>
          <w:rFonts w:eastAsia="Calibri"/>
          <w:szCs w:val="24"/>
          <w:lang w:val="es-ES"/>
        </w:rPr>
        <w:t>ul produselor livrate</w:t>
      </w:r>
      <w:r w:rsidR="00A85419" w:rsidRPr="007D4800">
        <w:rPr>
          <w:rFonts w:eastAsia="Calibri"/>
          <w:szCs w:val="24"/>
          <w:lang w:val="es-ES"/>
        </w:rPr>
        <w:t xml:space="preserve"> este de</w:t>
      </w:r>
      <w:r w:rsidR="005A7282">
        <w:rPr>
          <w:rFonts w:eastAsia="Calibri"/>
          <w:szCs w:val="24"/>
          <w:lang w:val="es-ES"/>
        </w:rPr>
        <w:t xml:space="preserve"> </w:t>
      </w:r>
      <w:r w:rsidR="00F309F1">
        <w:rPr>
          <w:rFonts w:eastAsia="Calibri"/>
          <w:szCs w:val="24"/>
          <w:lang w:val="es-ES"/>
        </w:rPr>
        <w:t>48 de luni</w:t>
      </w:r>
      <w:r w:rsidR="00A85419" w:rsidRPr="007D4800">
        <w:rPr>
          <w:rFonts w:eastAsia="Calibri"/>
        </w:rPr>
        <w:t xml:space="preserve"> </w:t>
      </w:r>
      <w:r w:rsidR="0036429D">
        <w:rPr>
          <w:rFonts w:eastAsia="Calibri"/>
        </w:rPr>
        <w:t xml:space="preserve">si </w:t>
      </w:r>
      <w:r w:rsidR="00A85419" w:rsidRPr="00A85419">
        <w:rPr>
          <w:rFonts w:eastAsia="Calibri"/>
        </w:rPr>
        <w:t>începe cu data recepţiei efectuate după livrarea şi montarea acestora la destinaţia finală.</w:t>
      </w:r>
    </w:p>
    <w:p w14:paraId="574DE639" w14:textId="0E4E332A" w:rsidR="00D40BC4" w:rsidRPr="00622162" w:rsidRDefault="00D40BC4" w:rsidP="005B04F8">
      <w:pPr>
        <w:pStyle w:val="DefaultText"/>
        <w:ind w:firstLine="567"/>
        <w:jc w:val="both"/>
        <w:rPr>
          <w:rFonts w:eastAsia="Calibri"/>
          <w:lang w:val="it-IT"/>
        </w:rPr>
      </w:pPr>
      <w:r w:rsidRPr="00D40BC4">
        <w:rPr>
          <w:bCs/>
          <w:szCs w:val="24"/>
          <w:lang w:val="es-ES"/>
        </w:rPr>
        <w:t>1</w:t>
      </w:r>
      <w:r w:rsidR="0063718C">
        <w:rPr>
          <w:bCs/>
          <w:szCs w:val="24"/>
          <w:lang w:val="es-ES"/>
        </w:rPr>
        <w:t>5</w:t>
      </w:r>
      <w:r w:rsidRPr="00D40BC4">
        <w:rPr>
          <w:bCs/>
          <w:szCs w:val="24"/>
          <w:lang w:val="es-ES"/>
        </w:rPr>
        <w:t xml:space="preserve">.4. Achizitorul are dreptul de a notifica imediat </w:t>
      </w:r>
      <w:r w:rsidR="00C53A02">
        <w:rPr>
          <w:bCs/>
          <w:szCs w:val="24"/>
          <w:lang w:val="es-ES"/>
        </w:rPr>
        <w:t>f</w:t>
      </w:r>
      <w:r w:rsidRPr="00D40BC4">
        <w:rPr>
          <w:bCs/>
          <w:szCs w:val="24"/>
          <w:lang w:val="es-ES"/>
        </w:rPr>
        <w:t xml:space="preserve">urnizorului, in scris, orice plangere sau reclamatie ce apare in conformitate cu aceasta garantie.   </w:t>
      </w:r>
    </w:p>
    <w:p w14:paraId="62860341" w14:textId="35F10BB8" w:rsidR="00A85419" w:rsidRP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 xml:space="preserve">.5. La primirea unei astfel de notificări, </w:t>
      </w:r>
      <w:r w:rsidR="00C53A02">
        <w:rPr>
          <w:rFonts w:eastAsia="Calibri"/>
          <w:noProof/>
          <w:color w:val="auto"/>
          <w:kern w:val="0"/>
          <w:sz w:val="24"/>
          <w:szCs w:val="24"/>
          <w:lang w:val="it-IT" w:eastAsia="en-US"/>
        </w:rPr>
        <w:t>f</w:t>
      </w:r>
      <w:r w:rsidRPr="00A85419">
        <w:rPr>
          <w:rFonts w:eastAsia="Calibri"/>
          <w:noProof/>
          <w:color w:val="auto"/>
          <w:kern w:val="0"/>
          <w:sz w:val="24"/>
          <w:szCs w:val="24"/>
          <w:lang w:val="it-IT" w:eastAsia="en-US"/>
        </w:rPr>
        <w:t xml:space="preserve">urnizorul are obligaţia de a remedia defecţiunea sau de a înlocui produsul în perioada convenită, fără costuri suplimentare pentru </w:t>
      </w:r>
      <w:r w:rsidR="00C53A02">
        <w:rPr>
          <w:rFonts w:eastAsia="Calibri"/>
          <w:noProof/>
          <w:color w:val="auto"/>
          <w:kern w:val="0"/>
          <w:sz w:val="24"/>
          <w:szCs w:val="24"/>
          <w:lang w:val="it-IT" w:eastAsia="en-US"/>
        </w:rPr>
        <w:t>a</w:t>
      </w:r>
      <w:r w:rsidRPr="00A85419">
        <w:rPr>
          <w:rFonts w:eastAsia="Calibri"/>
          <w:noProof/>
          <w:color w:val="auto"/>
          <w:kern w:val="0"/>
          <w:sz w:val="24"/>
          <w:szCs w:val="24"/>
          <w:lang w:val="it-IT" w:eastAsia="en-US"/>
        </w:rPr>
        <w:t xml:space="preserve">chizitor. Produsele care, în timpul perioadei de garanţie, le înlocuiesc pe cele defecte beneficiază de o nouă perioadă de garanţie </w:t>
      </w:r>
      <w:r w:rsidRPr="00A85419">
        <w:rPr>
          <w:rFonts w:eastAsia="Calibri"/>
          <w:noProof/>
          <w:color w:val="auto"/>
          <w:kern w:val="0"/>
          <w:sz w:val="24"/>
          <w:szCs w:val="24"/>
          <w:lang w:val="it-IT" w:eastAsia="en-US"/>
        </w:rPr>
        <w:lastRenderedPageBreak/>
        <w:t>care curge de la data înlocuirii produsului. Perioada de remediere a defecţiunilor sau de înlocuire a produsului este de maxim 14 zile.</w:t>
      </w:r>
    </w:p>
    <w:p w14:paraId="4126358D" w14:textId="2B0BB3B3" w:rsidR="005E5707" w:rsidRDefault="00A85419" w:rsidP="00DC5ABE">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 xml:space="preserve">.6. Dacă </w:t>
      </w:r>
      <w:r w:rsidR="00C53A02">
        <w:rPr>
          <w:rFonts w:eastAsia="Calibri"/>
          <w:noProof/>
          <w:color w:val="auto"/>
          <w:kern w:val="0"/>
          <w:sz w:val="24"/>
          <w:szCs w:val="24"/>
          <w:lang w:val="it-IT" w:eastAsia="en-US"/>
        </w:rPr>
        <w:t>f</w:t>
      </w:r>
      <w:r w:rsidRPr="00A85419">
        <w:rPr>
          <w:rFonts w:eastAsia="Calibri"/>
          <w:noProof/>
          <w:color w:val="auto"/>
          <w:kern w:val="0"/>
          <w:sz w:val="24"/>
          <w:szCs w:val="24"/>
          <w:lang w:val="it-IT" w:eastAsia="en-US"/>
        </w:rPr>
        <w:t xml:space="preserve">urnizorul, după ce a fost înştiinţat, nu reuşeşte să remedieze defectul în perioada convenită, </w:t>
      </w:r>
      <w:r w:rsidR="00671C64">
        <w:rPr>
          <w:rFonts w:eastAsia="Calibri"/>
          <w:noProof/>
          <w:color w:val="auto"/>
          <w:kern w:val="0"/>
          <w:sz w:val="24"/>
          <w:szCs w:val="24"/>
          <w:lang w:val="it-IT" w:eastAsia="en-US"/>
        </w:rPr>
        <w:t>a</w:t>
      </w:r>
      <w:r w:rsidRPr="00A85419">
        <w:rPr>
          <w:rFonts w:eastAsia="Calibri"/>
          <w:noProof/>
          <w:color w:val="auto"/>
          <w:kern w:val="0"/>
          <w:sz w:val="24"/>
          <w:szCs w:val="24"/>
          <w:lang w:val="it-IT" w:eastAsia="en-US"/>
        </w:rPr>
        <w:t xml:space="preserve">chizitorul are dreptul de a lua măsuri de remediere pe riscul şi pe cheltuiala </w:t>
      </w:r>
      <w:r w:rsidR="00671C64">
        <w:rPr>
          <w:rFonts w:eastAsia="Calibri"/>
          <w:noProof/>
          <w:color w:val="auto"/>
          <w:kern w:val="0"/>
          <w:sz w:val="24"/>
          <w:szCs w:val="24"/>
          <w:lang w:val="it-IT" w:eastAsia="en-US"/>
        </w:rPr>
        <w:t>f</w:t>
      </w:r>
      <w:r w:rsidRPr="00A85419">
        <w:rPr>
          <w:rFonts w:eastAsia="Calibri"/>
          <w:noProof/>
          <w:color w:val="auto"/>
          <w:kern w:val="0"/>
          <w:sz w:val="24"/>
          <w:szCs w:val="24"/>
          <w:lang w:val="it-IT" w:eastAsia="en-US"/>
        </w:rPr>
        <w:t xml:space="preserve">urnizorului şi fără a aduce niciun prejudiciu oricăror alte drepturi pe care </w:t>
      </w:r>
      <w:r w:rsidR="00671C64">
        <w:rPr>
          <w:rFonts w:eastAsia="Calibri"/>
          <w:noProof/>
          <w:color w:val="auto"/>
          <w:kern w:val="0"/>
          <w:sz w:val="24"/>
          <w:szCs w:val="24"/>
          <w:lang w:val="it-IT" w:eastAsia="en-US"/>
        </w:rPr>
        <w:t>a</w:t>
      </w:r>
      <w:r w:rsidRPr="00A85419">
        <w:rPr>
          <w:rFonts w:eastAsia="Calibri"/>
          <w:noProof/>
          <w:color w:val="auto"/>
          <w:kern w:val="0"/>
          <w:sz w:val="24"/>
          <w:szCs w:val="24"/>
          <w:lang w:val="it-IT" w:eastAsia="en-US"/>
        </w:rPr>
        <w:t xml:space="preserve">chizitorul le poate avea faţă de </w:t>
      </w:r>
      <w:r w:rsidR="00671C64">
        <w:rPr>
          <w:rFonts w:eastAsia="Calibri"/>
          <w:noProof/>
          <w:color w:val="auto"/>
          <w:kern w:val="0"/>
          <w:sz w:val="24"/>
          <w:szCs w:val="24"/>
          <w:lang w:val="it-IT" w:eastAsia="en-US"/>
        </w:rPr>
        <w:t>f</w:t>
      </w:r>
      <w:r w:rsidRPr="00A85419">
        <w:rPr>
          <w:rFonts w:eastAsia="Calibri"/>
          <w:noProof/>
          <w:color w:val="auto"/>
          <w:kern w:val="0"/>
          <w:sz w:val="24"/>
          <w:szCs w:val="24"/>
          <w:lang w:val="it-IT" w:eastAsia="en-US"/>
        </w:rPr>
        <w:t>urnizor prin contract</w:t>
      </w:r>
      <w:r w:rsidR="0036429D">
        <w:rPr>
          <w:rFonts w:eastAsia="Calibri"/>
          <w:noProof/>
          <w:color w:val="auto"/>
          <w:kern w:val="0"/>
          <w:sz w:val="24"/>
          <w:szCs w:val="24"/>
          <w:lang w:val="it-IT" w:eastAsia="en-US"/>
        </w:rPr>
        <w:t>ul subsecvent</w:t>
      </w:r>
      <w:r w:rsidRPr="00A85419">
        <w:rPr>
          <w:rFonts w:eastAsia="Calibri"/>
          <w:noProof/>
          <w:color w:val="auto"/>
          <w:kern w:val="0"/>
          <w:sz w:val="24"/>
          <w:szCs w:val="24"/>
          <w:lang w:val="it-IT" w:eastAsia="en-US"/>
        </w:rPr>
        <w:t>.</w:t>
      </w:r>
    </w:p>
    <w:p w14:paraId="71E14247" w14:textId="77777777" w:rsidR="00D40BC4" w:rsidRPr="00D40BC4" w:rsidRDefault="00D40BC4" w:rsidP="005B04F8">
      <w:pPr>
        <w:overflowPunct w:val="0"/>
        <w:autoSpaceDE w:val="0"/>
        <w:autoSpaceDN w:val="0"/>
        <w:adjustRightInd w:val="0"/>
        <w:ind w:firstLine="567"/>
        <w:jc w:val="both"/>
        <w:rPr>
          <w:b/>
          <w:color w:val="auto"/>
          <w:kern w:val="0"/>
          <w:sz w:val="24"/>
          <w:szCs w:val="24"/>
          <w:lang w:val="en-US" w:eastAsia="en-US"/>
        </w:rPr>
      </w:pPr>
      <w:r w:rsidRPr="00D40BC4">
        <w:rPr>
          <w:b/>
          <w:color w:val="auto"/>
          <w:kern w:val="0"/>
          <w:sz w:val="24"/>
          <w:szCs w:val="24"/>
          <w:lang w:val="en-US" w:eastAsia="en-US"/>
        </w:rPr>
        <w:t>1</w:t>
      </w:r>
      <w:r w:rsidR="0063718C">
        <w:rPr>
          <w:b/>
          <w:color w:val="auto"/>
          <w:kern w:val="0"/>
          <w:sz w:val="24"/>
          <w:szCs w:val="24"/>
          <w:lang w:val="en-US" w:eastAsia="en-US"/>
        </w:rPr>
        <w:t>6</w:t>
      </w:r>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Incetarea</w:t>
      </w:r>
      <w:proofErr w:type="spellEnd"/>
      <w:r w:rsidR="00AA7ABE">
        <w:rPr>
          <w:b/>
          <w:color w:val="auto"/>
          <w:kern w:val="0"/>
          <w:sz w:val="24"/>
          <w:szCs w:val="24"/>
          <w:lang w:val="en-US" w:eastAsia="en-US"/>
        </w:rPr>
        <w:t>/</w:t>
      </w:r>
      <w:r w:rsidRPr="00D40BC4">
        <w:rPr>
          <w:b/>
          <w:color w:val="auto"/>
          <w:kern w:val="0"/>
          <w:sz w:val="24"/>
          <w:szCs w:val="24"/>
          <w:lang w:val="en-US" w:eastAsia="en-US"/>
        </w:rPr>
        <w:t xml:space="preserve"> </w:t>
      </w:r>
      <w:proofErr w:type="spellStart"/>
      <w:r w:rsidR="00AA7ABE">
        <w:rPr>
          <w:b/>
          <w:color w:val="auto"/>
          <w:kern w:val="0"/>
          <w:sz w:val="24"/>
          <w:szCs w:val="24"/>
          <w:lang w:val="en-US" w:eastAsia="en-US"/>
        </w:rPr>
        <w:t>r</w:t>
      </w:r>
      <w:r w:rsidRPr="00D40BC4">
        <w:rPr>
          <w:b/>
          <w:color w:val="auto"/>
          <w:kern w:val="0"/>
          <w:sz w:val="24"/>
          <w:szCs w:val="24"/>
          <w:lang w:val="en-US" w:eastAsia="en-US"/>
        </w:rPr>
        <w:t>ezilierea</w:t>
      </w:r>
      <w:proofErr w:type="spellEnd"/>
      <w:r w:rsidRPr="00D40BC4">
        <w:rPr>
          <w:b/>
          <w:color w:val="auto"/>
          <w:kern w:val="0"/>
          <w:sz w:val="24"/>
          <w:szCs w:val="24"/>
          <w:lang w:val="en-US" w:eastAsia="en-US"/>
        </w:rPr>
        <w:t xml:space="preserve"> </w:t>
      </w:r>
      <w:proofErr w:type="spellStart"/>
      <w:r w:rsidR="00AA7ABE">
        <w:rPr>
          <w:b/>
          <w:color w:val="auto"/>
          <w:kern w:val="0"/>
          <w:sz w:val="24"/>
          <w:szCs w:val="24"/>
          <w:lang w:val="en-US" w:eastAsia="en-US"/>
        </w:rPr>
        <w:t>c</w:t>
      </w:r>
      <w:r w:rsidRPr="00D40BC4">
        <w:rPr>
          <w:b/>
          <w:color w:val="auto"/>
          <w:kern w:val="0"/>
          <w:sz w:val="24"/>
          <w:szCs w:val="24"/>
          <w:lang w:val="en-US" w:eastAsia="en-US"/>
        </w:rPr>
        <w:t>ontractului</w:t>
      </w:r>
      <w:proofErr w:type="spellEnd"/>
      <w:r w:rsidR="00AA7ABE">
        <w:rPr>
          <w:b/>
          <w:color w:val="auto"/>
          <w:kern w:val="0"/>
          <w:sz w:val="24"/>
          <w:szCs w:val="24"/>
          <w:lang w:val="en-US" w:eastAsia="en-US"/>
        </w:rPr>
        <w:t xml:space="preserve"> </w:t>
      </w:r>
      <w:proofErr w:type="spellStart"/>
      <w:r w:rsidR="00AA7ABE">
        <w:rPr>
          <w:b/>
          <w:color w:val="auto"/>
          <w:kern w:val="0"/>
          <w:sz w:val="24"/>
          <w:szCs w:val="24"/>
          <w:lang w:val="en-US" w:eastAsia="en-US"/>
        </w:rPr>
        <w:t>subsecvent</w:t>
      </w:r>
      <w:proofErr w:type="spellEnd"/>
    </w:p>
    <w:p w14:paraId="69B898C0" w14:textId="77777777" w:rsidR="00D40BC4" w:rsidRP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.1</w:t>
      </w:r>
      <w:r w:rsidR="005E7DD4">
        <w:rPr>
          <w:color w:val="auto"/>
          <w:kern w:val="0"/>
          <w:sz w:val="24"/>
          <w:szCs w:val="24"/>
          <w:lang w:val="en-US" w:eastAsia="en-US"/>
        </w:rPr>
        <w:t>.</w:t>
      </w:r>
      <w:r w:rsidRPr="00D40BC4">
        <w:rPr>
          <w:color w:val="auto"/>
          <w:kern w:val="0"/>
          <w:sz w:val="24"/>
          <w:szCs w:val="24"/>
          <w:lang w:val="en-US" w:eastAsia="en-US"/>
        </w:rPr>
        <w:t xml:space="preserve"> </w:t>
      </w:r>
      <w:proofErr w:type="spellStart"/>
      <w:r w:rsidRPr="00D40BC4">
        <w:rPr>
          <w:color w:val="auto"/>
          <w:kern w:val="0"/>
          <w:sz w:val="24"/>
          <w:szCs w:val="24"/>
          <w:lang w:val="en-US" w:eastAsia="en-US"/>
        </w:rPr>
        <w:t>Contractul</w:t>
      </w:r>
      <w:proofErr w:type="spellEnd"/>
      <w:r w:rsidR="00AA7ABE">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încetează</w:t>
      </w:r>
      <w:proofErr w:type="spellEnd"/>
      <w:r w:rsidRPr="00D40BC4">
        <w:rPr>
          <w:color w:val="auto"/>
          <w:kern w:val="0"/>
          <w:sz w:val="24"/>
          <w:szCs w:val="24"/>
          <w:lang w:val="en-US" w:eastAsia="en-US"/>
        </w:rPr>
        <w:t xml:space="preserve"> la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duratei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w:t>
      </w:r>
      <w:r w:rsidR="00AA7ABE">
        <w:rPr>
          <w:color w:val="auto"/>
          <w:kern w:val="0"/>
          <w:sz w:val="24"/>
          <w:szCs w:val="24"/>
          <w:lang w:val="en-US" w:eastAsia="en-US"/>
        </w:rPr>
        <w:t>la art. 6.1.</w:t>
      </w:r>
      <w:r w:rsidRPr="00D40BC4">
        <w:rPr>
          <w:color w:val="auto"/>
          <w:kern w:val="0"/>
          <w:sz w:val="24"/>
          <w:szCs w:val="24"/>
          <w:lang w:val="en-US" w:eastAsia="en-US"/>
        </w:rPr>
        <w:t xml:space="preserve">, </w:t>
      </w:r>
      <w:proofErr w:type="spellStart"/>
      <w:r w:rsidRPr="00D40BC4">
        <w:rPr>
          <w:color w:val="auto"/>
          <w:kern w:val="0"/>
          <w:sz w:val="24"/>
          <w:szCs w:val="24"/>
          <w:lang w:val="en-US" w:eastAsia="en-US"/>
        </w:rPr>
        <w:t>dacă</w:t>
      </w:r>
      <w:proofErr w:type="spellEnd"/>
      <w:r w:rsidRPr="00D40BC4">
        <w:rPr>
          <w:color w:val="auto"/>
          <w:kern w:val="0"/>
          <w:sz w:val="24"/>
          <w:szCs w:val="24"/>
          <w:lang w:val="en-US" w:eastAsia="en-US"/>
        </w:rPr>
        <w:t xml:space="preserve"> nu a </w:t>
      </w:r>
      <w:proofErr w:type="spellStart"/>
      <w:r w:rsidRPr="00D40BC4">
        <w:rPr>
          <w:color w:val="auto"/>
          <w:kern w:val="0"/>
          <w:sz w:val="24"/>
          <w:szCs w:val="24"/>
          <w:lang w:val="en-US" w:eastAsia="en-US"/>
        </w:rPr>
        <w:t>fost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prelungită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r w:rsidR="00AA7ABE">
        <w:rPr>
          <w:color w:val="auto"/>
          <w:kern w:val="0"/>
          <w:sz w:val="24"/>
          <w:szCs w:val="24"/>
          <w:lang w:val="en-US" w:eastAsia="en-US"/>
        </w:rPr>
        <w:t>a</w:t>
      </w:r>
      <w:r w:rsidRPr="00D40BC4">
        <w:rPr>
          <w:color w:val="auto"/>
          <w:kern w:val="0"/>
          <w:sz w:val="24"/>
          <w:szCs w:val="24"/>
          <w:lang w:val="en-US" w:eastAsia="en-US"/>
        </w:rPr>
        <w:t xml:space="preserve">ct </w:t>
      </w:r>
      <w:proofErr w:type="spellStart"/>
      <w:r w:rsidR="00AA7ABE">
        <w:rPr>
          <w:color w:val="auto"/>
          <w:kern w:val="0"/>
          <w:sz w:val="24"/>
          <w:szCs w:val="24"/>
          <w:lang w:val="en-US" w:eastAsia="en-US"/>
        </w:rPr>
        <w:t>a</w:t>
      </w:r>
      <w:r w:rsidRPr="00D40BC4">
        <w:rPr>
          <w:color w:val="auto"/>
          <w:kern w:val="0"/>
          <w:sz w:val="24"/>
          <w:szCs w:val="24"/>
          <w:lang w:val="en-US" w:eastAsia="en-US"/>
        </w:rPr>
        <w:t>diţional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semnat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ambele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69C8DA6F" w14:textId="77777777" w:rsidR="005E7DD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.2.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00AA7ABE">
        <w:rPr>
          <w:color w:val="auto"/>
          <w:kern w:val="0"/>
          <w:sz w:val="24"/>
          <w:szCs w:val="24"/>
          <w:lang w:val="en-US" w:eastAsia="en-US"/>
        </w:rPr>
        <w:t xml:space="preserve"> </w:t>
      </w:r>
      <w:proofErr w:type="spellStart"/>
      <w:r w:rsidRPr="00D40BC4">
        <w:rPr>
          <w:color w:val="auto"/>
          <w:kern w:val="0"/>
          <w:sz w:val="24"/>
          <w:szCs w:val="24"/>
          <w:lang w:val="en-US" w:eastAsia="en-US"/>
        </w:rPr>
        <w:t>poate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înainte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termenului</w:t>
      </w:r>
      <w:proofErr w:type="spellEnd"/>
      <w:r w:rsidR="00AA7ABE" w:rsidRPr="00AA7ABE">
        <w:rPr>
          <w:color w:val="auto"/>
          <w:kern w:val="0"/>
          <w:sz w:val="24"/>
          <w:szCs w:val="24"/>
          <w:lang w:val="en-US" w:eastAsia="en-US"/>
        </w:rPr>
        <w:t xml:space="preserve"> </w:t>
      </w:r>
      <w:proofErr w:type="spellStart"/>
      <w:r w:rsidR="00AA7ABE" w:rsidRPr="00D40BC4">
        <w:rPr>
          <w:color w:val="auto"/>
          <w:kern w:val="0"/>
          <w:sz w:val="24"/>
          <w:szCs w:val="24"/>
          <w:lang w:val="en-US" w:eastAsia="en-US"/>
        </w:rPr>
        <w:t>prevăzut</w:t>
      </w:r>
      <w:proofErr w:type="spellEnd"/>
      <w:r w:rsidR="00AA7ABE" w:rsidRPr="00D40BC4">
        <w:rPr>
          <w:color w:val="auto"/>
          <w:kern w:val="0"/>
          <w:sz w:val="24"/>
          <w:szCs w:val="24"/>
          <w:lang w:val="en-US" w:eastAsia="en-US"/>
        </w:rPr>
        <w:t xml:space="preserve"> </w:t>
      </w:r>
      <w:r w:rsidR="00AA7ABE">
        <w:rPr>
          <w:color w:val="auto"/>
          <w:kern w:val="0"/>
          <w:sz w:val="24"/>
          <w:szCs w:val="24"/>
          <w:lang w:val="en-US" w:eastAsia="en-US"/>
        </w:rPr>
        <w:t>la art. 6.1.</w:t>
      </w:r>
      <w:r w:rsidRPr="00D40BC4">
        <w:rPr>
          <w:color w:val="auto"/>
          <w:kern w:val="0"/>
          <w:sz w:val="24"/>
          <w:szCs w:val="24"/>
          <w:lang w:val="en-US" w:eastAsia="en-US"/>
        </w:rPr>
        <w:t xml:space="preserve"> ,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acordul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ambelor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5970C89D" w14:textId="77777777" w:rsidR="00D40BC4" w:rsidRP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.3.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00AA7ABE">
        <w:rPr>
          <w:color w:val="auto"/>
          <w:kern w:val="0"/>
          <w:sz w:val="24"/>
          <w:szCs w:val="24"/>
          <w:lang w:val="en-US" w:eastAsia="en-US"/>
        </w:rPr>
        <w:t xml:space="preserve"> </w:t>
      </w:r>
      <w:proofErr w:type="spellStart"/>
      <w:r w:rsidRPr="00D40BC4">
        <w:rPr>
          <w:color w:val="auto"/>
          <w:kern w:val="0"/>
          <w:sz w:val="24"/>
          <w:szCs w:val="24"/>
          <w:lang w:val="en-US" w:eastAsia="en-US"/>
        </w:rPr>
        <w:t>inceteaza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realizarea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obiectului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
    <w:p w14:paraId="56CD0547" w14:textId="6D55773A" w:rsidR="00D40BC4" w:rsidRPr="00D40BC4" w:rsidRDefault="00D40BC4" w:rsidP="00CC4BCB">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.4.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care una din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respectă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prezentul</w:t>
      </w:r>
      <w:proofErr w:type="spellEnd"/>
      <w:r w:rsidRPr="00D40BC4">
        <w:rPr>
          <w:color w:val="auto"/>
          <w:kern w:val="0"/>
          <w:sz w:val="24"/>
          <w:szCs w:val="24"/>
          <w:lang w:val="en-US" w:eastAsia="en-US"/>
        </w:rPr>
        <w:t xml:space="preserve"> </w:t>
      </w:r>
      <w:r w:rsidR="00AA7ABE">
        <w:rPr>
          <w:color w:val="auto"/>
          <w:kern w:val="0"/>
          <w:sz w:val="24"/>
          <w:szCs w:val="24"/>
          <w:lang w:val="en-US" w:eastAsia="en-US"/>
        </w:rPr>
        <w:t>c</w:t>
      </w:r>
      <w:r w:rsidRPr="00D40BC4">
        <w:rPr>
          <w:color w:val="auto"/>
          <w:kern w:val="0"/>
          <w:sz w:val="24"/>
          <w:szCs w:val="24"/>
          <w:lang w:val="en-US" w:eastAsia="en-US"/>
        </w:rPr>
        <w:t>ontract</w:t>
      </w:r>
      <w:r w:rsidR="00AA7ABE">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acesta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va</w:t>
      </w:r>
      <w:proofErr w:type="spellEnd"/>
      <w:r w:rsidRPr="00D40BC4">
        <w:rPr>
          <w:color w:val="auto"/>
          <w:kern w:val="0"/>
          <w:sz w:val="24"/>
          <w:szCs w:val="24"/>
          <w:lang w:val="en-US" w:eastAsia="en-US"/>
        </w:rPr>
        <w:t xml:space="preserve"> fi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fără</w:t>
      </w:r>
      <w:proofErr w:type="spellEnd"/>
      <w:r w:rsidRPr="00D40BC4">
        <w:rPr>
          <w:color w:val="auto"/>
          <w:kern w:val="0"/>
          <w:sz w:val="24"/>
          <w:szCs w:val="24"/>
          <w:lang w:val="en-US" w:eastAsia="en-US"/>
        </w:rPr>
        <w:t xml:space="preserve"> a fi </w:t>
      </w:r>
      <w:proofErr w:type="spellStart"/>
      <w:r w:rsidRPr="00D40BC4">
        <w:rPr>
          <w:color w:val="auto"/>
          <w:kern w:val="0"/>
          <w:sz w:val="24"/>
          <w:szCs w:val="24"/>
          <w:lang w:val="en-US" w:eastAsia="en-US"/>
        </w:rPr>
        <w:t>nevoie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somaţia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notificarea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punerea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întârziere</w:t>
      </w:r>
      <w:proofErr w:type="spellEnd"/>
      <w:r w:rsidRPr="00D40BC4">
        <w:rPr>
          <w:color w:val="auto"/>
          <w:kern w:val="0"/>
          <w:sz w:val="24"/>
          <w:szCs w:val="24"/>
          <w:lang w:val="en-US" w:eastAsia="en-US"/>
        </w:rPr>
        <w:t xml:space="preserve"> a </w:t>
      </w:r>
      <w:proofErr w:type="spellStart"/>
      <w:r w:rsidRPr="00D40BC4">
        <w:rPr>
          <w:color w:val="auto"/>
          <w:kern w:val="0"/>
          <w:sz w:val="24"/>
          <w:szCs w:val="24"/>
          <w:lang w:val="en-US" w:eastAsia="en-US"/>
        </w:rPr>
        <w:t>debitorului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neexecutate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intervenţia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instanţei</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judecata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Această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clauză</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înlătură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dreptul</w:t>
      </w:r>
      <w:proofErr w:type="spellEnd"/>
      <w:r w:rsidR="00AA7ABE">
        <w:rPr>
          <w:color w:val="auto"/>
          <w:kern w:val="0"/>
          <w:sz w:val="24"/>
          <w:szCs w:val="24"/>
          <w:lang w:val="en-US" w:eastAsia="en-US"/>
        </w:rPr>
        <w:t xml:space="preserve"> </w:t>
      </w:r>
      <w:proofErr w:type="spellStart"/>
      <w:r w:rsidR="00671C64">
        <w:rPr>
          <w:color w:val="auto"/>
          <w:kern w:val="0"/>
          <w:sz w:val="24"/>
          <w:szCs w:val="24"/>
          <w:lang w:val="en-US" w:eastAsia="en-US"/>
        </w:rPr>
        <w:t>a</w:t>
      </w:r>
      <w:r w:rsidRPr="00D40BC4">
        <w:rPr>
          <w:color w:val="auto"/>
          <w:kern w:val="0"/>
          <w:sz w:val="24"/>
          <w:szCs w:val="24"/>
          <w:lang w:val="en-US" w:eastAsia="en-US"/>
        </w:rPr>
        <w:t>chizitorului</w:t>
      </w:r>
      <w:proofErr w:type="spellEnd"/>
      <w:r w:rsidRPr="00D40BC4">
        <w:rPr>
          <w:color w:val="auto"/>
          <w:kern w:val="0"/>
          <w:sz w:val="24"/>
          <w:szCs w:val="24"/>
          <w:lang w:val="en-US" w:eastAsia="en-US"/>
        </w:rPr>
        <w:t xml:space="preserve"> de a cere </w:t>
      </w:r>
      <w:proofErr w:type="spellStart"/>
      <w:r w:rsidRPr="00D40BC4">
        <w:rPr>
          <w:color w:val="auto"/>
          <w:kern w:val="0"/>
          <w:sz w:val="24"/>
          <w:szCs w:val="24"/>
          <w:lang w:val="en-US" w:eastAsia="en-US"/>
        </w:rPr>
        <w:t>executarea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silită</w:t>
      </w:r>
      <w:proofErr w:type="spellEnd"/>
      <w:r w:rsidRPr="00D40BC4">
        <w:rPr>
          <w:color w:val="auto"/>
          <w:kern w:val="0"/>
          <w:sz w:val="24"/>
          <w:szCs w:val="24"/>
          <w:lang w:val="en-US" w:eastAsia="en-US"/>
        </w:rPr>
        <w:t xml:space="preserve"> a </w:t>
      </w:r>
      <w:proofErr w:type="spellStart"/>
      <w:r w:rsidRPr="00D40BC4">
        <w:rPr>
          <w:color w:val="auto"/>
          <w:kern w:val="0"/>
          <w:sz w:val="24"/>
          <w:szCs w:val="24"/>
          <w:lang w:val="en-US" w:eastAsia="en-US"/>
        </w:rPr>
        <w:t>obligaţiilor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neîndeplinite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către</w:t>
      </w:r>
      <w:proofErr w:type="spellEnd"/>
      <w:r w:rsidRPr="00D40BC4">
        <w:rPr>
          <w:color w:val="auto"/>
          <w:kern w:val="0"/>
          <w:sz w:val="24"/>
          <w:szCs w:val="24"/>
          <w:lang w:val="en-US" w:eastAsia="en-US"/>
        </w:rPr>
        <w:t xml:space="preserve"> </w:t>
      </w:r>
      <w:proofErr w:type="spellStart"/>
      <w:r w:rsidR="00671C64">
        <w:rPr>
          <w:color w:val="auto"/>
          <w:kern w:val="0"/>
          <w:sz w:val="24"/>
          <w:szCs w:val="24"/>
          <w:lang w:val="en-US" w:eastAsia="en-US"/>
        </w:rPr>
        <w:t>f</w:t>
      </w:r>
      <w:r w:rsidRPr="00D40BC4">
        <w:rPr>
          <w:color w:val="auto"/>
          <w:kern w:val="0"/>
          <w:sz w:val="24"/>
          <w:szCs w:val="24"/>
          <w:lang w:val="en-US" w:eastAsia="en-US"/>
        </w:rPr>
        <w:t>urnizor</w:t>
      </w:r>
      <w:proofErr w:type="spellEnd"/>
      <w:r w:rsidRPr="00D40BC4">
        <w:rPr>
          <w:color w:val="auto"/>
          <w:kern w:val="0"/>
          <w:sz w:val="24"/>
          <w:szCs w:val="24"/>
          <w:lang w:val="en-US" w:eastAsia="en-US"/>
        </w:rPr>
        <w:t>.</w:t>
      </w:r>
    </w:p>
    <w:p w14:paraId="12505142" w14:textId="31FCC290" w:rsid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.5. In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in care </w:t>
      </w:r>
      <w:proofErr w:type="spellStart"/>
      <w:r w:rsidR="00AA7ABE">
        <w:rPr>
          <w:color w:val="auto"/>
          <w:kern w:val="0"/>
          <w:sz w:val="24"/>
          <w:szCs w:val="24"/>
          <w:lang w:val="en-US" w:eastAsia="en-US"/>
        </w:rPr>
        <w:t>c</w:t>
      </w:r>
      <w:r w:rsidRPr="00D40BC4">
        <w:rPr>
          <w:color w:val="auto"/>
          <w:kern w:val="0"/>
          <w:sz w:val="24"/>
          <w:szCs w:val="24"/>
          <w:lang w:val="en-US" w:eastAsia="en-US"/>
        </w:rPr>
        <w:t>ontractul</w:t>
      </w:r>
      <w:proofErr w:type="spellEnd"/>
      <w:r w:rsidRPr="00D40BC4">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00AA7ABE">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din vina </w:t>
      </w:r>
      <w:proofErr w:type="spellStart"/>
      <w:r w:rsidR="00671C64">
        <w:rPr>
          <w:color w:val="auto"/>
          <w:kern w:val="0"/>
          <w:sz w:val="24"/>
          <w:szCs w:val="24"/>
          <w:lang w:val="en-US" w:eastAsia="en-US"/>
        </w:rPr>
        <w:t>f</w:t>
      </w:r>
      <w:r w:rsidRPr="00D40BC4">
        <w:rPr>
          <w:color w:val="auto"/>
          <w:kern w:val="0"/>
          <w:sz w:val="24"/>
          <w:szCs w:val="24"/>
          <w:lang w:val="en-US" w:eastAsia="en-US"/>
        </w:rPr>
        <w:t>urnizorului</w:t>
      </w:r>
      <w:proofErr w:type="spellEnd"/>
      <w:r w:rsidRPr="00D40BC4">
        <w:rPr>
          <w:color w:val="auto"/>
          <w:kern w:val="0"/>
          <w:sz w:val="24"/>
          <w:szCs w:val="24"/>
          <w:lang w:val="en-US" w:eastAsia="en-US"/>
        </w:rPr>
        <w:t xml:space="preserve">, </w:t>
      </w:r>
      <w:proofErr w:type="spellStart"/>
      <w:r w:rsidR="00671C64">
        <w:rPr>
          <w:color w:val="auto"/>
          <w:kern w:val="0"/>
          <w:sz w:val="24"/>
          <w:szCs w:val="24"/>
          <w:lang w:val="en-US" w:eastAsia="en-US"/>
        </w:rPr>
        <w:t>a</w:t>
      </w:r>
      <w:r w:rsidRPr="00D40BC4">
        <w:rPr>
          <w:color w:val="auto"/>
          <w:kern w:val="0"/>
          <w:sz w:val="24"/>
          <w:szCs w:val="24"/>
          <w:lang w:val="en-US" w:eastAsia="en-US"/>
        </w:rPr>
        <w:t>chizitorul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indreptatit</w:t>
      </w:r>
      <w:proofErr w:type="spellEnd"/>
      <w:r w:rsidRPr="00D40BC4">
        <w:rPr>
          <w:color w:val="auto"/>
          <w:kern w:val="0"/>
          <w:sz w:val="24"/>
          <w:szCs w:val="24"/>
          <w:lang w:val="en-US" w:eastAsia="en-US"/>
        </w:rPr>
        <w:t xml:space="preserve"> de a </w:t>
      </w:r>
      <w:proofErr w:type="spellStart"/>
      <w:r w:rsidRPr="00D40BC4">
        <w:rPr>
          <w:color w:val="auto"/>
          <w:kern w:val="0"/>
          <w:sz w:val="24"/>
          <w:szCs w:val="24"/>
          <w:lang w:val="en-US" w:eastAsia="en-US"/>
        </w:rPr>
        <w:t>pretinde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daune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interese</w:t>
      </w:r>
      <w:proofErr w:type="spellEnd"/>
      <w:r w:rsidRPr="00D40BC4">
        <w:rPr>
          <w:color w:val="auto"/>
          <w:kern w:val="0"/>
          <w:sz w:val="24"/>
          <w:szCs w:val="24"/>
          <w:lang w:val="en-US" w:eastAsia="en-US"/>
        </w:rPr>
        <w:t xml:space="preserve">. </w:t>
      </w:r>
    </w:p>
    <w:p w14:paraId="696E5E3D" w14:textId="77777777" w:rsidR="00D40BC4" w:rsidRPr="009269E3" w:rsidRDefault="00D40BC4" w:rsidP="005B04F8">
      <w:pPr>
        <w:overflowPunct w:val="0"/>
        <w:autoSpaceDE w:val="0"/>
        <w:autoSpaceDN w:val="0"/>
        <w:adjustRightInd w:val="0"/>
        <w:ind w:firstLine="567"/>
        <w:jc w:val="both"/>
        <w:rPr>
          <w:b/>
          <w:bCs/>
          <w:color w:val="auto"/>
          <w:kern w:val="0"/>
          <w:sz w:val="24"/>
          <w:szCs w:val="24"/>
          <w:lang w:val="es-ES" w:eastAsia="en-US"/>
        </w:rPr>
      </w:pPr>
      <w:r w:rsidRPr="009269E3">
        <w:rPr>
          <w:b/>
          <w:bCs/>
          <w:color w:val="auto"/>
          <w:kern w:val="0"/>
          <w:sz w:val="24"/>
          <w:szCs w:val="24"/>
          <w:lang w:val="es-ES" w:eastAsia="en-US"/>
        </w:rPr>
        <w:t>1</w:t>
      </w:r>
      <w:r w:rsidR="0063718C" w:rsidRPr="009269E3">
        <w:rPr>
          <w:b/>
          <w:bCs/>
          <w:color w:val="auto"/>
          <w:kern w:val="0"/>
          <w:sz w:val="24"/>
          <w:szCs w:val="24"/>
          <w:lang w:val="es-ES" w:eastAsia="en-US"/>
        </w:rPr>
        <w:t>7</w:t>
      </w:r>
      <w:r w:rsidRPr="009269E3">
        <w:rPr>
          <w:b/>
          <w:bCs/>
          <w:color w:val="auto"/>
          <w:kern w:val="0"/>
          <w:sz w:val="24"/>
          <w:szCs w:val="24"/>
          <w:lang w:val="es-ES" w:eastAsia="en-US"/>
        </w:rPr>
        <w:t xml:space="preserve">. </w:t>
      </w:r>
      <w:proofErr w:type="spellStart"/>
      <w:r w:rsidRPr="009269E3">
        <w:rPr>
          <w:b/>
          <w:bCs/>
          <w:color w:val="auto"/>
          <w:kern w:val="0"/>
          <w:sz w:val="24"/>
          <w:szCs w:val="24"/>
          <w:lang w:val="es-ES" w:eastAsia="en-US"/>
        </w:rPr>
        <w:t>Ajustarea</w:t>
      </w:r>
      <w:proofErr w:type="spellEnd"/>
      <w:r w:rsidRPr="009269E3">
        <w:rPr>
          <w:b/>
          <w:bCs/>
          <w:color w:val="auto"/>
          <w:kern w:val="0"/>
          <w:sz w:val="24"/>
          <w:szCs w:val="24"/>
          <w:lang w:val="es-ES" w:eastAsia="en-US"/>
        </w:rPr>
        <w:t xml:space="preserve"> </w:t>
      </w:r>
      <w:proofErr w:type="spellStart"/>
      <w:r w:rsidRPr="009269E3">
        <w:rPr>
          <w:b/>
          <w:bCs/>
          <w:color w:val="auto"/>
          <w:kern w:val="0"/>
          <w:sz w:val="24"/>
          <w:szCs w:val="24"/>
          <w:lang w:val="es-ES" w:eastAsia="en-US"/>
        </w:rPr>
        <w:t>preţului</w:t>
      </w:r>
      <w:proofErr w:type="spellEnd"/>
      <w:r w:rsidRPr="009269E3">
        <w:rPr>
          <w:b/>
          <w:bCs/>
          <w:color w:val="auto"/>
          <w:kern w:val="0"/>
          <w:sz w:val="24"/>
          <w:szCs w:val="24"/>
          <w:lang w:val="es-ES" w:eastAsia="en-US"/>
        </w:rPr>
        <w:t xml:space="preserve"> </w:t>
      </w:r>
      <w:proofErr w:type="spellStart"/>
      <w:r w:rsidRPr="009269E3">
        <w:rPr>
          <w:b/>
          <w:bCs/>
          <w:color w:val="auto"/>
          <w:kern w:val="0"/>
          <w:sz w:val="24"/>
          <w:szCs w:val="24"/>
          <w:lang w:val="es-ES" w:eastAsia="en-US"/>
        </w:rPr>
        <w:t>contractului</w:t>
      </w:r>
      <w:proofErr w:type="spellEnd"/>
      <w:r w:rsidR="00D26154">
        <w:rPr>
          <w:b/>
          <w:bCs/>
          <w:color w:val="auto"/>
          <w:kern w:val="0"/>
          <w:sz w:val="24"/>
          <w:szCs w:val="24"/>
          <w:lang w:val="es-ES" w:eastAsia="en-US"/>
        </w:rPr>
        <w:t xml:space="preserve"> </w:t>
      </w:r>
      <w:proofErr w:type="spellStart"/>
      <w:r w:rsidR="00D26154">
        <w:rPr>
          <w:b/>
          <w:bCs/>
          <w:color w:val="auto"/>
          <w:kern w:val="0"/>
          <w:sz w:val="24"/>
          <w:szCs w:val="24"/>
          <w:lang w:val="es-ES" w:eastAsia="en-US"/>
        </w:rPr>
        <w:t>subsecvent</w:t>
      </w:r>
      <w:proofErr w:type="spellEnd"/>
    </w:p>
    <w:p w14:paraId="4A224BDC" w14:textId="1B6C299E" w:rsidR="009269E3" w:rsidRPr="009269E3" w:rsidRDefault="00D40BC4" w:rsidP="009269E3">
      <w:pPr>
        <w:overflowPunct w:val="0"/>
        <w:autoSpaceDE w:val="0"/>
        <w:autoSpaceDN w:val="0"/>
        <w:adjustRightInd w:val="0"/>
        <w:ind w:firstLine="567"/>
        <w:jc w:val="both"/>
        <w:rPr>
          <w:color w:val="auto"/>
          <w:sz w:val="24"/>
          <w:szCs w:val="24"/>
          <w:lang w:val="it-IT"/>
        </w:rPr>
      </w:pPr>
      <w:r w:rsidRPr="009269E3">
        <w:rPr>
          <w:color w:val="auto"/>
          <w:kern w:val="0"/>
          <w:sz w:val="24"/>
          <w:szCs w:val="24"/>
          <w:lang w:val="it-IT" w:eastAsia="en-US"/>
        </w:rPr>
        <w:t>1</w:t>
      </w:r>
      <w:r w:rsidR="0063718C" w:rsidRPr="009269E3">
        <w:rPr>
          <w:color w:val="auto"/>
          <w:kern w:val="0"/>
          <w:sz w:val="24"/>
          <w:szCs w:val="24"/>
          <w:lang w:val="it-IT" w:eastAsia="en-US"/>
        </w:rPr>
        <w:t>7</w:t>
      </w:r>
      <w:r w:rsidRPr="009269E3">
        <w:rPr>
          <w:color w:val="auto"/>
          <w:kern w:val="0"/>
          <w:sz w:val="24"/>
          <w:szCs w:val="24"/>
          <w:lang w:val="it-IT" w:eastAsia="en-US"/>
        </w:rPr>
        <w:t>.1</w:t>
      </w:r>
      <w:r w:rsidR="00552038">
        <w:rPr>
          <w:color w:val="auto"/>
          <w:sz w:val="24"/>
          <w:szCs w:val="24"/>
          <w:lang w:val="it-IT"/>
        </w:rPr>
        <w:t xml:space="preserve">. </w:t>
      </w:r>
      <w:r w:rsidR="009269E3" w:rsidRPr="009269E3">
        <w:rPr>
          <w:color w:val="auto"/>
          <w:sz w:val="24"/>
          <w:szCs w:val="24"/>
          <w:lang w:val="it-IT"/>
        </w:rPr>
        <w:t xml:space="preserve">Pentru produsele livrate si pentru serviciile prestate, platile datorate de achizitor </w:t>
      </w:r>
      <w:r w:rsidR="00F309F1">
        <w:rPr>
          <w:color w:val="auto"/>
          <w:sz w:val="24"/>
          <w:szCs w:val="24"/>
          <w:lang w:val="it-IT"/>
        </w:rPr>
        <w:t>F</w:t>
      </w:r>
      <w:r w:rsidR="009269E3" w:rsidRPr="009269E3">
        <w:rPr>
          <w:color w:val="auto"/>
          <w:sz w:val="24"/>
          <w:szCs w:val="24"/>
          <w:lang w:val="it-IT"/>
        </w:rPr>
        <w:t xml:space="preserve">urnizorului sunt cele declarate in </w:t>
      </w:r>
      <w:r w:rsidR="000E648F">
        <w:rPr>
          <w:color w:val="auto"/>
          <w:sz w:val="24"/>
          <w:szCs w:val="24"/>
          <w:lang w:val="it-IT"/>
        </w:rPr>
        <w:t>Anexa nr. 1</w:t>
      </w:r>
      <w:r w:rsidR="009269E3" w:rsidRPr="009269E3">
        <w:rPr>
          <w:color w:val="auto"/>
          <w:sz w:val="24"/>
          <w:szCs w:val="24"/>
          <w:lang w:val="it-IT"/>
        </w:rPr>
        <w:t>.</w:t>
      </w:r>
    </w:p>
    <w:p w14:paraId="458ADEB5" w14:textId="4FEE5BC4" w:rsidR="00B8189E" w:rsidRPr="00DC5ABE" w:rsidRDefault="009269E3" w:rsidP="00DC5ABE">
      <w:pPr>
        <w:pStyle w:val="DefaultText"/>
        <w:ind w:firstLine="567"/>
        <w:jc w:val="both"/>
        <w:rPr>
          <w:szCs w:val="24"/>
          <w:lang w:val="pt-BR"/>
        </w:rPr>
      </w:pPr>
      <w:r w:rsidRPr="009269E3">
        <w:rPr>
          <w:szCs w:val="24"/>
          <w:lang w:val="pt-BR"/>
        </w:rPr>
        <w:t>17.2</w:t>
      </w:r>
      <w:r w:rsidR="000E648F">
        <w:rPr>
          <w:szCs w:val="24"/>
          <w:lang w:val="pt-BR"/>
        </w:rPr>
        <w:t>.</w:t>
      </w:r>
      <w:r w:rsidRPr="009269E3">
        <w:rPr>
          <w:szCs w:val="24"/>
          <w:lang w:val="pt-BR"/>
        </w:rPr>
        <w:t xml:space="preserve"> Pretul contractului subsecvent </w:t>
      </w:r>
      <w:r w:rsidR="006A38E6">
        <w:rPr>
          <w:szCs w:val="24"/>
          <w:lang w:val="pt-BR"/>
        </w:rPr>
        <w:t xml:space="preserve">este ferm si </w:t>
      </w:r>
      <w:r w:rsidRPr="009269E3">
        <w:rPr>
          <w:szCs w:val="24"/>
          <w:lang w:val="pt-BR"/>
        </w:rPr>
        <w:t>nu se ajusteaza.</w:t>
      </w:r>
    </w:p>
    <w:p w14:paraId="7B8E9B78" w14:textId="61183237" w:rsidR="00D66C67" w:rsidRDefault="00D40BC4" w:rsidP="005B04F8">
      <w:pPr>
        <w:overflowPunct w:val="0"/>
        <w:autoSpaceDE w:val="0"/>
        <w:autoSpaceDN w:val="0"/>
        <w:adjustRightInd w:val="0"/>
        <w:ind w:firstLine="567"/>
        <w:jc w:val="both"/>
        <w:rPr>
          <w:b/>
          <w:kern w:val="0"/>
          <w:sz w:val="24"/>
          <w:szCs w:val="24"/>
          <w:lang w:val="en-US" w:eastAsia="en-US"/>
        </w:rPr>
      </w:pPr>
      <w:r w:rsidRPr="00D40BC4">
        <w:rPr>
          <w:b/>
          <w:kern w:val="0"/>
          <w:sz w:val="24"/>
          <w:szCs w:val="24"/>
          <w:lang w:val="en-US" w:eastAsia="en-US"/>
        </w:rPr>
        <w:t>1</w:t>
      </w:r>
      <w:r w:rsidR="0063718C">
        <w:rPr>
          <w:b/>
          <w:kern w:val="0"/>
          <w:sz w:val="24"/>
          <w:szCs w:val="24"/>
          <w:lang w:val="en-US" w:eastAsia="en-US"/>
        </w:rPr>
        <w:t>8</w:t>
      </w:r>
      <w:r w:rsidRPr="00D40BC4">
        <w:rPr>
          <w:b/>
          <w:kern w:val="0"/>
          <w:sz w:val="24"/>
          <w:szCs w:val="24"/>
          <w:lang w:val="en-US" w:eastAsia="en-US"/>
        </w:rPr>
        <w:t xml:space="preserve">. </w:t>
      </w:r>
      <w:proofErr w:type="spellStart"/>
      <w:r w:rsidR="00AE7B1B">
        <w:rPr>
          <w:b/>
          <w:kern w:val="0"/>
          <w:sz w:val="24"/>
          <w:szCs w:val="24"/>
          <w:lang w:val="en-US" w:eastAsia="en-US"/>
        </w:rPr>
        <w:t>Modalitat</w:t>
      </w:r>
      <w:r w:rsidR="00ED7A1A">
        <w:rPr>
          <w:b/>
          <w:kern w:val="0"/>
          <w:sz w:val="24"/>
          <w:szCs w:val="24"/>
          <w:lang w:val="en-US" w:eastAsia="en-US"/>
        </w:rPr>
        <w:t>i</w:t>
      </w:r>
      <w:proofErr w:type="spellEnd"/>
      <w:r w:rsidR="00AE7B1B">
        <w:rPr>
          <w:b/>
          <w:kern w:val="0"/>
          <w:sz w:val="24"/>
          <w:szCs w:val="24"/>
          <w:lang w:val="en-US" w:eastAsia="en-US"/>
        </w:rPr>
        <w:t xml:space="preserve"> de </w:t>
      </w:r>
      <w:proofErr w:type="spellStart"/>
      <w:r w:rsidR="00AE7B1B">
        <w:rPr>
          <w:b/>
          <w:kern w:val="0"/>
          <w:sz w:val="24"/>
          <w:szCs w:val="24"/>
          <w:lang w:val="en-US" w:eastAsia="en-US"/>
        </w:rPr>
        <w:t>plata</w:t>
      </w:r>
      <w:proofErr w:type="spellEnd"/>
    </w:p>
    <w:p w14:paraId="7A4B6568" w14:textId="080537F6" w:rsidR="00ED7A1A" w:rsidRPr="00ED7A1A" w:rsidRDefault="00ED7A1A" w:rsidP="00ED7A1A">
      <w:pPr>
        <w:spacing w:line="276" w:lineRule="auto"/>
        <w:jc w:val="both"/>
        <w:rPr>
          <w:sz w:val="24"/>
          <w:szCs w:val="24"/>
        </w:rPr>
      </w:pPr>
      <w:r>
        <w:rPr>
          <w:sz w:val="24"/>
          <w:szCs w:val="24"/>
        </w:rPr>
        <w:t xml:space="preserve">         </w:t>
      </w:r>
      <w:r w:rsidRPr="00ED7A1A">
        <w:rPr>
          <w:sz w:val="24"/>
          <w:szCs w:val="24"/>
        </w:rPr>
        <w:t xml:space="preserve">18.1. Plăţile către </w:t>
      </w:r>
      <w:r w:rsidR="00DC5ABE">
        <w:rPr>
          <w:sz w:val="24"/>
          <w:szCs w:val="24"/>
        </w:rPr>
        <w:t>furnizor</w:t>
      </w:r>
      <w:r w:rsidRPr="00ED7A1A">
        <w:rPr>
          <w:sz w:val="24"/>
          <w:szCs w:val="24"/>
        </w:rPr>
        <w:t xml:space="preserve"> se vor face  pe baza facturilor emise de acesta, insotite de procesele verbale de receptie confirmate de reprezentantul achizitorului , pentru fiecare </w:t>
      </w:r>
      <w:r w:rsidR="00DC5ABE">
        <w:rPr>
          <w:sz w:val="24"/>
          <w:szCs w:val="24"/>
        </w:rPr>
        <w:t>amplasament</w:t>
      </w:r>
      <w:r w:rsidRPr="00ED7A1A">
        <w:rPr>
          <w:sz w:val="24"/>
          <w:szCs w:val="24"/>
        </w:rPr>
        <w:t xml:space="preserve"> in parte.</w:t>
      </w:r>
    </w:p>
    <w:p w14:paraId="397E3B98" w14:textId="545306E7" w:rsidR="00ED7A1A" w:rsidRPr="00ED7A1A" w:rsidRDefault="00DC5ABE" w:rsidP="00DC5ABE">
      <w:pPr>
        <w:spacing w:line="276" w:lineRule="auto"/>
        <w:jc w:val="both"/>
        <w:rPr>
          <w:sz w:val="24"/>
          <w:szCs w:val="24"/>
        </w:rPr>
      </w:pPr>
      <w:r>
        <w:rPr>
          <w:sz w:val="24"/>
          <w:szCs w:val="24"/>
        </w:rPr>
        <w:t xml:space="preserve">         </w:t>
      </w:r>
      <w:r w:rsidR="00ED7A1A" w:rsidRPr="00ED7A1A">
        <w:rPr>
          <w:sz w:val="24"/>
          <w:szCs w:val="24"/>
        </w:rPr>
        <w:t>18.2.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3AC116F4" w14:textId="466D1F8E" w:rsidR="00ED7A1A" w:rsidRPr="00ED7A1A" w:rsidRDefault="00DC5ABE" w:rsidP="00DC5ABE">
      <w:pPr>
        <w:spacing w:line="276" w:lineRule="auto"/>
        <w:jc w:val="both"/>
        <w:rPr>
          <w:sz w:val="24"/>
          <w:szCs w:val="24"/>
        </w:rPr>
      </w:pPr>
      <w:r>
        <w:rPr>
          <w:sz w:val="24"/>
          <w:szCs w:val="24"/>
        </w:rPr>
        <w:t xml:space="preserve">         </w:t>
      </w:r>
      <w:r w:rsidR="00ED7A1A" w:rsidRPr="00ED7A1A">
        <w:rPr>
          <w:sz w:val="24"/>
          <w:szCs w:val="24"/>
        </w:rPr>
        <w:t xml:space="preserve">18.3. </w:t>
      </w:r>
      <w:r w:rsidR="00F61FE1">
        <w:rPr>
          <w:sz w:val="24"/>
          <w:szCs w:val="24"/>
        </w:rPr>
        <w:t>Furnizorul</w:t>
      </w:r>
      <w:r w:rsidR="00ED7A1A" w:rsidRPr="00ED7A1A">
        <w:rPr>
          <w:sz w:val="24"/>
          <w:szCs w:val="24"/>
        </w:rPr>
        <w:t xml:space="preserve">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C9A553A" w14:textId="4B408F84" w:rsidR="00ED7A1A" w:rsidRPr="00ED7A1A" w:rsidRDefault="00DC5ABE" w:rsidP="00DC5ABE">
      <w:pPr>
        <w:spacing w:line="276" w:lineRule="auto"/>
        <w:jc w:val="both"/>
        <w:rPr>
          <w:sz w:val="24"/>
          <w:szCs w:val="24"/>
        </w:rPr>
      </w:pPr>
      <w:r>
        <w:rPr>
          <w:sz w:val="24"/>
          <w:szCs w:val="24"/>
        </w:rPr>
        <w:t xml:space="preserve">         </w:t>
      </w:r>
      <w:r w:rsidR="00ED7A1A" w:rsidRPr="00ED7A1A">
        <w:rPr>
          <w:sz w:val="24"/>
          <w:szCs w:val="24"/>
        </w:rPr>
        <w:t>18.4.Totodata, autoritatea contractanta este obligata sa faca dovada efectuarii tuturor diligentelor necesare pentru asigurarea finantarii prezentului contract.</w:t>
      </w:r>
    </w:p>
    <w:p w14:paraId="7DEA534D" w14:textId="06CE88CF" w:rsidR="00CC4BCB" w:rsidRPr="00DC5ABE" w:rsidRDefault="00DC5ABE" w:rsidP="00DC5ABE">
      <w:pPr>
        <w:spacing w:line="276" w:lineRule="auto"/>
        <w:jc w:val="both"/>
        <w:rPr>
          <w:sz w:val="24"/>
          <w:szCs w:val="24"/>
        </w:rPr>
      </w:pPr>
      <w:r>
        <w:rPr>
          <w:sz w:val="24"/>
          <w:szCs w:val="24"/>
        </w:rPr>
        <w:t xml:space="preserve">         </w:t>
      </w:r>
      <w:r w:rsidR="00ED7A1A" w:rsidRPr="00ED7A1A">
        <w:rPr>
          <w:sz w:val="24"/>
          <w:szCs w:val="24"/>
        </w:rPr>
        <w:t>18.5. Nu se vor efectua plăţi pentru perioadele în care contractul de servicii a fost suspendat.</w:t>
      </w:r>
    </w:p>
    <w:p w14:paraId="218ABE4A" w14:textId="77777777" w:rsidR="00D66C67" w:rsidRDefault="0063718C" w:rsidP="005A176F">
      <w:pPr>
        <w:overflowPunct w:val="0"/>
        <w:autoSpaceDE w:val="0"/>
        <w:autoSpaceDN w:val="0"/>
        <w:adjustRightInd w:val="0"/>
        <w:ind w:firstLine="567"/>
        <w:jc w:val="both"/>
        <w:rPr>
          <w:b/>
          <w:bCs/>
          <w:color w:val="auto"/>
          <w:kern w:val="0"/>
          <w:sz w:val="24"/>
          <w:szCs w:val="24"/>
          <w:lang w:val="es-ES" w:eastAsia="en-US"/>
        </w:rPr>
      </w:pPr>
      <w:r>
        <w:rPr>
          <w:b/>
          <w:bCs/>
          <w:color w:val="auto"/>
          <w:kern w:val="0"/>
          <w:sz w:val="24"/>
          <w:szCs w:val="24"/>
          <w:lang w:val="es-ES" w:eastAsia="en-US"/>
        </w:rPr>
        <w:t>19</w:t>
      </w:r>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Întârzieri</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îndeplinirea</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contractului</w:t>
      </w:r>
      <w:proofErr w:type="spellEnd"/>
      <w:r w:rsidR="00D26154">
        <w:rPr>
          <w:b/>
          <w:bCs/>
          <w:color w:val="auto"/>
          <w:kern w:val="0"/>
          <w:sz w:val="24"/>
          <w:szCs w:val="24"/>
          <w:lang w:val="es-ES" w:eastAsia="en-US"/>
        </w:rPr>
        <w:t xml:space="preserve"> </w:t>
      </w:r>
      <w:proofErr w:type="spellStart"/>
      <w:r w:rsidR="00D26154">
        <w:rPr>
          <w:b/>
          <w:bCs/>
          <w:color w:val="auto"/>
          <w:kern w:val="0"/>
          <w:sz w:val="24"/>
          <w:szCs w:val="24"/>
          <w:lang w:val="es-ES" w:eastAsia="en-US"/>
        </w:rPr>
        <w:t>subsecvent</w:t>
      </w:r>
      <w:proofErr w:type="spellEnd"/>
    </w:p>
    <w:p w14:paraId="62B2E689" w14:textId="77777777" w:rsidR="00D40BC4" w:rsidRPr="00D66C67" w:rsidRDefault="0063718C" w:rsidP="00820307">
      <w:pPr>
        <w:overflowPunct w:val="0"/>
        <w:autoSpaceDE w:val="0"/>
        <w:autoSpaceDN w:val="0"/>
        <w:adjustRightInd w:val="0"/>
        <w:ind w:firstLine="567"/>
        <w:jc w:val="both"/>
        <w:rPr>
          <w:b/>
          <w:bCs/>
          <w:color w:val="auto"/>
          <w:kern w:val="0"/>
          <w:sz w:val="24"/>
          <w:szCs w:val="24"/>
          <w:lang w:val="es-ES" w:eastAsia="en-US"/>
        </w:rPr>
      </w:pPr>
      <w:r>
        <w:rPr>
          <w:bCs/>
          <w:color w:val="auto"/>
          <w:kern w:val="0"/>
          <w:sz w:val="24"/>
          <w:szCs w:val="24"/>
          <w:lang w:val="es-ES" w:eastAsia="en-US"/>
        </w:rPr>
        <w:t>19</w:t>
      </w:r>
      <w:r w:rsidR="00D40BC4" w:rsidRPr="00D40BC4">
        <w:rPr>
          <w:bCs/>
          <w:color w:val="auto"/>
          <w:kern w:val="0"/>
          <w:sz w:val="24"/>
          <w:szCs w:val="24"/>
          <w:lang w:val="es-ES" w:eastAsia="en-US"/>
        </w:rPr>
        <w:t xml:space="preserve">.1. </w:t>
      </w:r>
      <w:proofErr w:type="spellStart"/>
      <w:r w:rsidR="00D40BC4" w:rsidRPr="00D40BC4">
        <w:rPr>
          <w:bCs/>
          <w:color w:val="auto"/>
          <w:kern w:val="0"/>
          <w:sz w:val="24"/>
          <w:szCs w:val="24"/>
          <w:lang w:val="es-ES" w:eastAsia="en-US"/>
        </w:rPr>
        <w:t>Furnizorul</w:t>
      </w:r>
      <w:proofErr w:type="spellEnd"/>
      <w:r w:rsidR="00D40BC4" w:rsidRPr="00D40BC4">
        <w:rPr>
          <w:bCs/>
          <w:color w:val="auto"/>
          <w:kern w:val="0"/>
          <w:sz w:val="24"/>
          <w:szCs w:val="24"/>
          <w:lang w:val="es-ES" w:eastAsia="en-US"/>
        </w:rPr>
        <w:t xml:space="preserve"> are </w:t>
      </w:r>
      <w:proofErr w:type="spellStart"/>
      <w:r w:rsidR="00D40BC4" w:rsidRPr="00D40BC4">
        <w:rPr>
          <w:bCs/>
          <w:color w:val="auto"/>
          <w:kern w:val="0"/>
          <w:sz w:val="24"/>
          <w:szCs w:val="24"/>
          <w:lang w:val="es-ES" w:eastAsia="en-US"/>
        </w:rPr>
        <w:t>obligaţia</w:t>
      </w:r>
      <w:proofErr w:type="spellEnd"/>
      <w:r w:rsidR="00D40BC4" w:rsidRPr="00D40BC4">
        <w:rPr>
          <w:bCs/>
          <w:color w:val="auto"/>
          <w:kern w:val="0"/>
          <w:sz w:val="24"/>
          <w:szCs w:val="24"/>
          <w:lang w:val="es-ES" w:eastAsia="en-US"/>
        </w:rPr>
        <w:t xml:space="preserve"> de a </w:t>
      </w:r>
      <w:proofErr w:type="spellStart"/>
      <w:r w:rsidR="00D40BC4" w:rsidRPr="00D40BC4">
        <w:rPr>
          <w:bCs/>
          <w:color w:val="auto"/>
          <w:kern w:val="0"/>
          <w:sz w:val="24"/>
          <w:szCs w:val="24"/>
          <w:lang w:val="es-ES" w:eastAsia="en-US"/>
        </w:rPr>
        <w:t>îndeplini</w:t>
      </w:r>
      <w:proofErr w:type="spellEnd"/>
      <w:r w:rsidR="00D40BC4" w:rsidRPr="00D40BC4">
        <w:rPr>
          <w:bCs/>
          <w:color w:val="auto"/>
          <w:kern w:val="0"/>
          <w:sz w:val="24"/>
          <w:szCs w:val="24"/>
          <w:lang w:val="es-ES" w:eastAsia="en-US"/>
        </w:rPr>
        <w:t xml:space="preserve"> </w:t>
      </w:r>
      <w:proofErr w:type="spellStart"/>
      <w:r w:rsidR="00820307">
        <w:rPr>
          <w:bCs/>
          <w:color w:val="auto"/>
          <w:kern w:val="0"/>
          <w:sz w:val="24"/>
          <w:szCs w:val="24"/>
          <w:lang w:val="es-ES" w:eastAsia="en-US"/>
        </w:rPr>
        <w:t>obligatiile</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prevazute</w:t>
      </w:r>
      <w:proofErr w:type="spellEnd"/>
      <w:r w:rsidR="00820307">
        <w:rPr>
          <w:bCs/>
          <w:color w:val="auto"/>
          <w:kern w:val="0"/>
          <w:sz w:val="24"/>
          <w:szCs w:val="24"/>
          <w:lang w:val="es-ES" w:eastAsia="en-US"/>
        </w:rPr>
        <w:t xml:space="preserve"> in </w:t>
      </w:r>
      <w:proofErr w:type="spellStart"/>
      <w:r w:rsidR="00820307">
        <w:rPr>
          <w:bCs/>
          <w:color w:val="auto"/>
          <w:kern w:val="0"/>
          <w:sz w:val="24"/>
          <w:szCs w:val="24"/>
          <w:lang w:val="es-ES" w:eastAsia="en-US"/>
        </w:rPr>
        <w:t>prezentul</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contract</w:t>
      </w:r>
      <w:proofErr w:type="spellEnd"/>
      <w:r w:rsidR="00D26154">
        <w:rPr>
          <w:bCs/>
          <w:color w:val="auto"/>
          <w:kern w:val="0"/>
          <w:sz w:val="24"/>
          <w:szCs w:val="24"/>
          <w:lang w:val="es-ES" w:eastAsia="en-US"/>
        </w:rPr>
        <w:t xml:space="preserve"> </w:t>
      </w:r>
      <w:proofErr w:type="spellStart"/>
      <w:r w:rsidR="00D26154">
        <w:rPr>
          <w:bCs/>
          <w:color w:val="auto"/>
          <w:kern w:val="0"/>
          <w:sz w:val="24"/>
          <w:szCs w:val="24"/>
          <w:lang w:val="es-ES" w:eastAsia="en-US"/>
        </w:rPr>
        <w:t>subsecvent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perioada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convenita</w:t>
      </w:r>
      <w:proofErr w:type="spellEnd"/>
      <w:r w:rsidR="00D40BC4" w:rsidRPr="00D40BC4">
        <w:rPr>
          <w:bCs/>
          <w:color w:val="auto"/>
          <w:kern w:val="0"/>
          <w:sz w:val="24"/>
          <w:szCs w:val="24"/>
          <w:lang w:val="es-ES" w:eastAsia="en-US"/>
        </w:rPr>
        <w:t xml:space="preserve"> la </w:t>
      </w:r>
      <w:r w:rsidR="00D66C67">
        <w:rPr>
          <w:bCs/>
          <w:color w:val="auto"/>
          <w:kern w:val="0"/>
          <w:sz w:val="24"/>
          <w:szCs w:val="24"/>
          <w:lang w:val="es-ES" w:eastAsia="en-US"/>
        </w:rPr>
        <w:t>art.</w:t>
      </w:r>
      <w:r w:rsidR="00D40BC4" w:rsidRPr="00D40BC4">
        <w:rPr>
          <w:bCs/>
          <w:color w:val="auto"/>
          <w:kern w:val="0"/>
          <w:sz w:val="24"/>
          <w:szCs w:val="24"/>
          <w:lang w:val="es-ES" w:eastAsia="en-US"/>
        </w:rPr>
        <w:t xml:space="preserve"> 6.1.</w:t>
      </w:r>
    </w:p>
    <w:p w14:paraId="044304D1" w14:textId="77777777" w:rsidR="00D40BC4" w:rsidRPr="00D40BC4" w:rsidRDefault="0063718C" w:rsidP="005A176F">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19</w:t>
      </w:r>
      <w:r w:rsidR="00D40BC4" w:rsidRPr="00D40BC4">
        <w:rPr>
          <w:bCs/>
          <w:color w:val="auto"/>
          <w:kern w:val="0"/>
          <w:sz w:val="24"/>
          <w:szCs w:val="24"/>
          <w:lang w:val="es-ES" w:eastAsia="en-US"/>
        </w:rPr>
        <w:t xml:space="preserve">.2. </w:t>
      </w:r>
      <w:proofErr w:type="spellStart"/>
      <w:r w:rsidR="00D40BC4" w:rsidRPr="00D40BC4">
        <w:rPr>
          <w:bCs/>
          <w:color w:val="auto"/>
          <w:kern w:val="0"/>
          <w:sz w:val="24"/>
          <w:szCs w:val="24"/>
          <w:lang w:val="es-ES" w:eastAsia="en-US"/>
        </w:rPr>
        <w:t>Modificarea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datelor</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furnizare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asumate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prezentul</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w:t>
      </w:r>
      <w:proofErr w:type="spellEnd"/>
      <w:r w:rsidR="00D26154">
        <w:rPr>
          <w:bCs/>
          <w:color w:val="auto"/>
          <w:kern w:val="0"/>
          <w:sz w:val="24"/>
          <w:szCs w:val="24"/>
          <w:lang w:val="es-ES" w:eastAsia="en-US"/>
        </w:rPr>
        <w:t xml:space="preserve"> </w:t>
      </w:r>
      <w:proofErr w:type="spellStart"/>
      <w:r w:rsidR="00D26154">
        <w:rPr>
          <w:bCs/>
          <w:color w:val="auto"/>
          <w:kern w:val="0"/>
          <w:sz w:val="24"/>
          <w:szCs w:val="24"/>
          <w:lang w:val="es-ES" w:eastAsia="en-US"/>
        </w:rPr>
        <w:t>subsecvent</w:t>
      </w:r>
      <w:proofErr w:type="spellEnd"/>
      <w:r w:rsidR="00D40BC4" w:rsidRPr="00D40BC4">
        <w:rPr>
          <w:bCs/>
          <w:color w:val="auto"/>
          <w:kern w:val="0"/>
          <w:sz w:val="24"/>
          <w:szCs w:val="24"/>
          <w:lang w:val="es-ES" w:eastAsia="en-US"/>
        </w:rPr>
        <w:t xml:space="preserve">  se </w:t>
      </w:r>
      <w:proofErr w:type="spellStart"/>
      <w:r w:rsidR="00D40BC4" w:rsidRPr="00D40BC4">
        <w:rPr>
          <w:bCs/>
          <w:color w:val="auto"/>
          <w:kern w:val="0"/>
          <w:sz w:val="24"/>
          <w:szCs w:val="24"/>
          <w:lang w:val="es-ES" w:eastAsia="en-US"/>
        </w:rPr>
        <w:t>face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acordul</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părţilor</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prin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adiţional</w:t>
      </w:r>
      <w:proofErr w:type="spellEnd"/>
      <w:r w:rsidR="00D40BC4" w:rsidRPr="00D40BC4">
        <w:rPr>
          <w:bCs/>
          <w:color w:val="auto"/>
          <w:kern w:val="0"/>
          <w:sz w:val="24"/>
          <w:szCs w:val="24"/>
          <w:lang w:val="es-ES" w:eastAsia="en-US"/>
        </w:rPr>
        <w:t>.</w:t>
      </w:r>
    </w:p>
    <w:p w14:paraId="5C77963D" w14:textId="38D2D6F5" w:rsidR="00435A32" w:rsidRDefault="0063718C" w:rsidP="00DC5ABE">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19</w:t>
      </w:r>
      <w:r w:rsidR="00D40BC4" w:rsidRPr="00D40BC4">
        <w:rPr>
          <w:bCs/>
          <w:color w:val="auto"/>
          <w:kern w:val="0"/>
          <w:sz w:val="24"/>
          <w:szCs w:val="24"/>
          <w:lang w:val="es-ES" w:eastAsia="en-US"/>
        </w:rPr>
        <w:t xml:space="preserve">.3.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afara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cazului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care</w:t>
      </w:r>
      <w:proofErr w:type="spellEnd"/>
      <w:r w:rsidR="00D40BC4" w:rsidRPr="00D40BC4">
        <w:rPr>
          <w:bCs/>
          <w:color w:val="auto"/>
          <w:kern w:val="0"/>
          <w:sz w:val="24"/>
          <w:szCs w:val="24"/>
          <w:lang w:val="es-ES" w:eastAsia="en-US"/>
        </w:rPr>
        <w:t xml:space="preserve"> </w:t>
      </w:r>
      <w:proofErr w:type="spellStart"/>
      <w:r w:rsidR="00671C64">
        <w:rPr>
          <w:bCs/>
          <w:color w:val="auto"/>
          <w:kern w:val="0"/>
          <w:sz w:val="24"/>
          <w:szCs w:val="24"/>
          <w:lang w:val="es-ES" w:eastAsia="en-US"/>
        </w:rPr>
        <w:t>a</w:t>
      </w:r>
      <w:r w:rsidR="00D40BC4" w:rsidRPr="00D40BC4">
        <w:rPr>
          <w:bCs/>
          <w:color w:val="auto"/>
          <w:kern w:val="0"/>
          <w:sz w:val="24"/>
          <w:szCs w:val="24"/>
          <w:lang w:val="es-ES" w:eastAsia="en-US"/>
        </w:rPr>
        <w:t>chizitorul</w:t>
      </w:r>
      <w:proofErr w:type="spellEnd"/>
      <w:r w:rsidR="00D40BC4" w:rsidRPr="00D40BC4">
        <w:rPr>
          <w:bCs/>
          <w:color w:val="auto"/>
          <w:kern w:val="0"/>
          <w:sz w:val="24"/>
          <w:szCs w:val="24"/>
          <w:lang w:val="es-ES" w:eastAsia="en-US"/>
        </w:rPr>
        <w:t xml:space="preserve"> este de </w:t>
      </w:r>
      <w:proofErr w:type="spellStart"/>
      <w:r w:rsidR="00D40BC4" w:rsidRPr="00D40BC4">
        <w:rPr>
          <w:bCs/>
          <w:color w:val="auto"/>
          <w:kern w:val="0"/>
          <w:sz w:val="24"/>
          <w:szCs w:val="24"/>
          <w:lang w:val="es-ES" w:eastAsia="en-US"/>
        </w:rPr>
        <w:t>acord</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o </w:t>
      </w:r>
      <w:proofErr w:type="spellStart"/>
      <w:r w:rsidR="00D40BC4" w:rsidRPr="00D40BC4">
        <w:rPr>
          <w:bCs/>
          <w:color w:val="auto"/>
          <w:kern w:val="0"/>
          <w:sz w:val="24"/>
          <w:szCs w:val="24"/>
          <w:lang w:val="es-ES" w:eastAsia="en-US"/>
        </w:rPr>
        <w:t>prelungire</w:t>
      </w:r>
      <w:proofErr w:type="spellEnd"/>
      <w:r w:rsidR="00D40BC4" w:rsidRPr="00D40BC4">
        <w:rPr>
          <w:bCs/>
          <w:color w:val="auto"/>
          <w:kern w:val="0"/>
          <w:sz w:val="24"/>
          <w:szCs w:val="24"/>
          <w:lang w:val="es-ES" w:eastAsia="en-US"/>
        </w:rPr>
        <w:t xml:space="preserve"> a </w:t>
      </w:r>
      <w:proofErr w:type="spellStart"/>
      <w:r w:rsidR="00D40BC4" w:rsidRPr="00D40BC4">
        <w:rPr>
          <w:bCs/>
          <w:color w:val="auto"/>
          <w:kern w:val="0"/>
          <w:sz w:val="24"/>
          <w:szCs w:val="24"/>
          <w:lang w:val="es-ES" w:eastAsia="en-US"/>
        </w:rPr>
        <w:t>termenului</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livrare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orice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întârziere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îndeplinirea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dă</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dreptul</w:t>
      </w:r>
      <w:proofErr w:type="spellEnd"/>
      <w:r w:rsidR="00D40BC4" w:rsidRPr="00D40BC4">
        <w:rPr>
          <w:bCs/>
          <w:color w:val="auto"/>
          <w:kern w:val="0"/>
          <w:sz w:val="24"/>
          <w:szCs w:val="24"/>
          <w:lang w:val="es-ES" w:eastAsia="en-US"/>
        </w:rPr>
        <w:t xml:space="preserve"> </w:t>
      </w:r>
      <w:proofErr w:type="spellStart"/>
      <w:r w:rsidR="00671C64">
        <w:rPr>
          <w:bCs/>
          <w:color w:val="auto"/>
          <w:kern w:val="0"/>
          <w:sz w:val="24"/>
          <w:szCs w:val="24"/>
          <w:lang w:val="es-ES" w:eastAsia="en-US"/>
        </w:rPr>
        <w:t>a</w:t>
      </w:r>
      <w:r w:rsidR="00D40BC4" w:rsidRPr="00D40BC4">
        <w:rPr>
          <w:bCs/>
          <w:color w:val="auto"/>
          <w:kern w:val="0"/>
          <w:sz w:val="24"/>
          <w:szCs w:val="24"/>
          <w:lang w:val="es-ES" w:eastAsia="en-US"/>
        </w:rPr>
        <w:t>chizitorului</w:t>
      </w:r>
      <w:proofErr w:type="spellEnd"/>
      <w:r w:rsidR="00D40BC4" w:rsidRPr="00D40BC4">
        <w:rPr>
          <w:bCs/>
          <w:color w:val="auto"/>
          <w:kern w:val="0"/>
          <w:sz w:val="24"/>
          <w:szCs w:val="24"/>
          <w:lang w:val="es-ES" w:eastAsia="en-US"/>
        </w:rPr>
        <w:t xml:space="preserve"> de a solicita </w:t>
      </w:r>
      <w:proofErr w:type="spellStart"/>
      <w:r w:rsidR="00D40BC4" w:rsidRPr="00D40BC4">
        <w:rPr>
          <w:bCs/>
          <w:color w:val="auto"/>
          <w:kern w:val="0"/>
          <w:sz w:val="24"/>
          <w:szCs w:val="24"/>
          <w:lang w:val="es-ES" w:eastAsia="en-US"/>
        </w:rPr>
        <w:t>penalităţi</w:t>
      </w:r>
      <w:proofErr w:type="spellEnd"/>
      <w:r w:rsidR="00D40BC4" w:rsidRPr="00D40BC4">
        <w:rPr>
          <w:bCs/>
          <w:color w:val="auto"/>
          <w:kern w:val="0"/>
          <w:sz w:val="24"/>
          <w:szCs w:val="24"/>
          <w:lang w:val="es-ES" w:eastAsia="en-US"/>
        </w:rPr>
        <w:t xml:space="preserve"> </w:t>
      </w:r>
      <w:proofErr w:type="spellStart"/>
      <w:r w:rsidR="00671C64">
        <w:rPr>
          <w:bCs/>
          <w:color w:val="auto"/>
          <w:kern w:val="0"/>
          <w:sz w:val="24"/>
          <w:szCs w:val="24"/>
          <w:lang w:val="es-ES" w:eastAsia="en-US"/>
        </w:rPr>
        <w:t>f</w:t>
      </w:r>
      <w:r w:rsidR="00D40BC4" w:rsidRPr="00D40BC4">
        <w:rPr>
          <w:bCs/>
          <w:color w:val="auto"/>
          <w:kern w:val="0"/>
          <w:sz w:val="24"/>
          <w:szCs w:val="24"/>
          <w:lang w:val="es-ES" w:eastAsia="en-US"/>
        </w:rPr>
        <w:t>urnizorului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precum</w:t>
      </w:r>
      <w:proofErr w:type="spellEnd"/>
      <w:r w:rsidR="00D40BC4" w:rsidRPr="00D40BC4">
        <w:rPr>
          <w:bCs/>
          <w:color w:val="auto"/>
          <w:kern w:val="0"/>
          <w:sz w:val="24"/>
          <w:szCs w:val="24"/>
          <w:lang w:val="es-ES" w:eastAsia="en-US"/>
        </w:rPr>
        <w:t xml:space="preserve"> si </w:t>
      </w:r>
      <w:proofErr w:type="spellStart"/>
      <w:r w:rsidR="00D40BC4" w:rsidRPr="00D40BC4">
        <w:rPr>
          <w:bCs/>
          <w:color w:val="auto"/>
          <w:kern w:val="0"/>
          <w:sz w:val="24"/>
          <w:szCs w:val="24"/>
          <w:lang w:val="es-ES" w:eastAsia="en-US"/>
        </w:rPr>
        <w:t>daune</w:t>
      </w:r>
      <w:proofErr w:type="spellEnd"/>
      <w:r w:rsidR="00D40BC4" w:rsidRPr="00D40BC4">
        <w:rPr>
          <w:bCs/>
          <w:color w:val="auto"/>
          <w:kern w:val="0"/>
          <w:sz w:val="24"/>
          <w:szCs w:val="24"/>
          <w:lang w:val="es-ES" w:eastAsia="en-US"/>
        </w:rPr>
        <w:t xml:space="preserve"> interese.</w:t>
      </w:r>
    </w:p>
    <w:p w14:paraId="299E7308" w14:textId="77777777" w:rsidR="00D40BC4" w:rsidRPr="00D40BC4" w:rsidRDefault="00D40BC4" w:rsidP="005A176F">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63718C">
        <w:rPr>
          <w:b/>
          <w:bCs/>
          <w:color w:val="auto"/>
          <w:kern w:val="0"/>
          <w:sz w:val="24"/>
          <w:szCs w:val="24"/>
          <w:lang w:val="es-ES" w:eastAsia="en-US"/>
        </w:rPr>
        <w:t>0</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Cesiunea</w:t>
      </w:r>
      <w:proofErr w:type="spellEnd"/>
    </w:p>
    <w:p w14:paraId="3EAFC67C" w14:textId="77777777"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0</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În</w:t>
      </w:r>
      <w:proofErr w:type="spellEnd"/>
      <w:r w:rsidR="002D5ED0">
        <w:rPr>
          <w:bCs/>
          <w:color w:val="auto"/>
          <w:kern w:val="0"/>
          <w:sz w:val="24"/>
          <w:szCs w:val="24"/>
          <w:lang w:val="es-ES" w:eastAsia="en-US"/>
        </w:rPr>
        <w:t xml:space="preserve"> </w:t>
      </w:r>
      <w:proofErr w:type="spellStart"/>
      <w:r w:rsidR="002D5ED0">
        <w:rPr>
          <w:bCs/>
          <w:color w:val="auto"/>
          <w:kern w:val="0"/>
          <w:sz w:val="24"/>
          <w:szCs w:val="24"/>
          <w:lang w:val="es-ES" w:eastAsia="en-US"/>
        </w:rPr>
        <w:t>cazul</w:t>
      </w:r>
      <w:proofErr w:type="spellEnd"/>
      <w:r w:rsidR="002D5ED0">
        <w:rPr>
          <w:bCs/>
          <w:color w:val="auto"/>
          <w:kern w:val="0"/>
          <w:sz w:val="24"/>
          <w:szCs w:val="24"/>
          <w:lang w:val="es-ES" w:eastAsia="en-US"/>
        </w:rPr>
        <w:t xml:space="preserve"> </w:t>
      </w:r>
      <w:proofErr w:type="spellStart"/>
      <w:r w:rsidR="002D5ED0">
        <w:rPr>
          <w:bCs/>
          <w:color w:val="auto"/>
          <w:kern w:val="0"/>
          <w:sz w:val="24"/>
          <w:szCs w:val="24"/>
          <w:lang w:val="es-ES" w:eastAsia="en-US"/>
        </w:rPr>
        <w:t>acestui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002D5ED0">
        <w:rPr>
          <w:bCs/>
          <w:color w:val="auto"/>
          <w:kern w:val="0"/>
          <w:sz w:val="24"/>
          <w:szCs w:val="24"/>
          <w:lang w:val="es-ES" w:eastAsia="en-US"/>
        </w:rPr>
        <w:t xml:space="preserve"> </w:t>
      </w:r>
      <w:proofErr w:type="spellStart"/>
      <w:r w:rsidR="002D5ED0">
        <w:rPr>
          <w:bCs/>
          <w:color w:val="auto"/>
          <w:kern w:val="0"/>
          <w:sz w:val="24"/>
          <w:szCs w:val="24"/>
          <w:lang w:val="es-ES" w:eastAsia="en-US"/>
        </w:rPr>
        <w:t>subsecvent</w:t>
      </w:r>
      <w:proofErr w:type="spellEnd"/>
      <w:r w:rsidRPr="00D40BC4">
        <w:rPr>
          <w:bCs/>
          <w:color w:val="auto"/>
          <w:kern w:val="0"/>
          <w:sz w:val="24"/>
          <w:szCs w:val="24"/>
          <w:lang w:val="es-ES" w:eastAsia="en-US"/>
        </w:rPr>
        <w:t xml:space="preserve">  este </w:t>
      </w:r>
      <w:proofErr w:type="spellStart"/>
      <w:r w:rsidRPr="00D40BC4">
        <w:rPr>
          <w:bCs/>
          <w:color w:val="auto"/>
          <w:kern w:val="0"/>
          <w:sz w:val="24"/>
          <w:szCs w:val="24"/>
          <w:lang w:val="es-ES" w:eastAsia="en-US"/>
        </w:rPr>
        <w:t>permisă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doar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creanţelor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din </w:t>
      </w:r>
      <w:proofErr w:type="spellStart"/>
      <w:r w:rsidRPr="00D40BC4">
        <w:rPr>
          <w:bCs/>
          <w:color w:val="auto"/>
          <w:kern w:val="0"/>
          <w:sz w:val="24"/>
          <w:szCs w:val="24"/>
          <w:lang w:val="es-ES" w:eastAsia="en-US"/>
        </w:rPr>
        <w:t>ac</w:t>
      </w:r>
      <w:r w:rsidR="002D5ED0">
        <w:rPr>
          <w:bCs/>
          <w:color w:val="auto"/>
          <w:kern w:val="0"/>
          <w:sz w:val="24"/>
          <w:szCs w:val="24"/>
          <w:lang w:val="es-ES" w:eastAsia="en-US"/>
        </w:rPr>
        <w:t>esta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obligaţiile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rămânând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sarcina </w:t>
      </w:r>
      <w:proofErr w:type="spellStart"/>
      <w:r w:rsidRPr="00D40BC4">
        <w:rPr>
          <w:bCs/>
          <w:color w:val="auto"/>
          <w:kern w:val="0"/>
          <w:sz w:val="24"/>
          <w:szCs w:val="24"/>
          <w:lang w:val="es-ES" w:eastAsia="en-US"/>
        </w:rPr>
        <w:t>părţilor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contractante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astfel</w:t>
      </w:r>
      <w:proofErr w:type="spellEnd"/>
      <w:r w:rsidRPr="00D40BC4">
        <w:rPr>
          <w:bCs/>
          <w:color w:val="auto"/>
          <w:kern w:val="0"/>
          <w:sz w:val="24"/>
          <w:szCs w:val="24"/>
          <w:lang w:val="es-ES" w:eastAsia="en-US"/>
        </w:rPr>
        <w:t xml:space="preserve"> cum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stipulate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iniţial</w:t>
      </w:r>
      <w:proofErr w:type="spellEnd"/>
      <w:r w:rsidRPr="00D40BC4">
        <w:rPr>
          <w:bCs/>
          <w:color w:val="auto"/>
          <w:kern w:val="0"/>
          <w:sz w:val="24"/>
          <w:szCs w:val="24"/>
          <w:lang w:val="es-ES" w:eastAsia="en-US"/>
        </w:rPr>
        <w:t xml:space="preserve">. </w:t>
      </w:r>
    </w:p>
    <w:p w14:paraId="785E4EF2" w14:textId="46D748FC"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0</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obţine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prealabil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acordul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scris</w:t>
      </w:r>
      <w:proofErr w:type="spellEnd"/>
      <w:r w:rsidRPr="00D40BC4">
        <w:rPr>
          <w:bCs/>
          <w:color w:val="auto"/>
          <w:kern w:val="0"/>
          <w:sz w:val="24"/>
          <w:szCs w:val="24"/>
          <w:lang w:val="es-ES" w:eastAsia="en-US"/>
        </w:rPr>
        <w:t xml:space="preserve"> al </w:t>
      </w:r>
      <w:proofErr w:type="spellStart"/>
      <w:r w:rsidR="00671C64">
        <w:rPr>
          <w:bCs/>
          <w:color w:val="auto"/>
          <w:kern w:val="0"/>
          <w:sz w:val="24"/>
          <w:szCs w:val="24"/>
          <w:lang w:val="es-ES" w:eastAsia="en-US"/>
        </w:rPr>
        <w:t>a</w:t>
      </w:r>
      <w:r w:rsidR="002D5ED0">
        <w:rPr>
          <w:bCs/>
          <w:color w:val="auto"/>
          <w:kern w:val="0"/>
          <w:sz w:val="24"/>
          <w:szCs w:val="24"/>
          <w:lang w:val="es-ES" w:eastAsia="en-US"/>
        </w:rPr>
        <w:t>chizitorului</w:t>
      </w:r>
      <w:proofErr w:type="spellEnd"/>
      <w:r w:rsidRPr="00D40BC4">
        <w:rPr>
          <w:bCs/>
          <w:color w:val="auto"/>
          <w:kern w:val="0"/>
          <w:sz w:val="24"/>
          <w:szCs w:val="24"/>
          <w:lang w:val="es-ES" w:eastAsia="en-US"/>
        </w:rPr>
        <w:t>.</w:t>
      </w:r>
    </w:p>
    <w:p w14:paraId="1FB32271" w14:textId="4901A15C" w:rsidR="00E7445C" w:rsidRDefault="00D40BC4" w:rsidP="00DC5ABE">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lastRenderedPageBreak/>
        <w:t>2</w:t>
      </w:r>
      <w:r w:rsidR="0063718C">
        <w:rPr>
          <w:bCs/>
          <w:color w:val="auto"/>
          <w:kern w:val="0"/>
          <w:sz w:val="24"/>
          <w:szCs w:val="24"/>
          <w:lang w:val="es-ES" w:eastAsia="en-US"/>
        </w:rPr>
        <w:t>0</w:t>
      </w:r>
      <w:r w:rsidRPr="00D40BC4">
        <w:rPr>
          <w:bCs/>
          <w:color w:val="auto"/>
          <w:kern w:val="0"/>
          <w:sz w:val="24"/>
          <w:szCs w:val="24"/>
          <w:lang w:val="es-ES" w:eastAsia="en-US"/>
        </w:rPr>
        <w:t>.3.</w:t>
      </w:r>
      <w:r w:rsidR="002D5ED0">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exonera </w:t>
      </w:r>
      <w:proofErr w:type="spellStart"/>
      <w:r w:rsidR="00671C64">
        <w:rPr>
          <w:bCs/>
          <w:color w:val="auto"/>
          <w:kern w:val="0"/>
          <w:sz w:val="24"/>
          <w:szCs w:val="24"/>
          <w:lang w:val="es-ES" w:eastAsia="en-US"/>
        </w:rPr>
        <w:t>c</w:t>
      </w:r>
      <w:r w:rsidR="007B3E69">
        <w:rPr>
          <w:bCs/>
          <w:color w:val="auto"/>
          <w:kern w:val="0"/>
          <w:sz w:val="24"/>
          <w:szCs w:val="24"/>
          <w:lang w:val="es-ES" w:eastAsia="en-US"/>
        </w:rPr>
        <w:t>edentul</w:t>
      </w:r>
      <w:proofErr w:type="spellEnd"/>
      <w:r w:rsidR="007B3E69">
        <w:rPr>
          <w:bCs/>
          <w:color w:val="auto"/>
          <w:kern w:val="0"/>
          <w:sz w:val="24"/>
          <w:szCs w:val="24"/>
          <w:lang w:val="es-ES" w:eastAsia="en-US"/>
        </w:rPr>
        <w:t xml:space="preserve"> </w:t>
      </w:r>
      <w:r w:rsidRPr="00D40BC4">
        <w:rPr>
          <w:bCs/>
          <w:color w:val="auto"/>
          <w:kern w:val="0"/>
          <w:sz w:val="24"/>
          <w:szCs w:val="24"/>
          <w:lang w:val="es-ES" w:eastAsia="en-US"/>
        </w:rPr>
        <w:t xml:space="preserve">de </w:t>
      </w:r>
      <w:proofErr w:type="spellStart"/>
      <w:r w:rsidRPr="00D40BC4">
        <w:rPr>
          <w:bCs/>
          <w:color w:val="auto"/>
          <w:kern w:val="0"/>
          <w:sz w:val="24"/>
          <w:szCs w:val="24"/>
          <w:lang w:val="es-ES" w:eastAsia="en-US"/>
        </w:rPr>
        <w:t>nicio</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responsabilitate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privind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alte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002D5ED0">
        <w:rPr>
          <w:bCs/>
          <w:color w:val="auto"/>
          <w:kern w:val="0"/>
          <w:sz w:val="24"/>
          <w:szCs w:val="24"/>
          <w:lang w:val="es-ES" w:eastAsia="en-US"/>
        </w:rPr>
        <w:t>c</w:t>
      </w:r>
      <w:r w:rsidRPr="00D40BC4">
        <w:rPr>
          <w:bCs/>
          <w:color w:val="auto"/>
          <w:kern w:val="0"/>
          <w:sz w:val="24"/>
          <w:szCs w:val="24"/>
          <w:lang w:val="es-ES" w:eastAsia="en-US"/>
        </w:rPr>
        <w:t>ontract</w:t>
      </w:r>
      <w:r w:rsidR="002D5ED0">
        <w:rPr>
          <w:bCs/>
          <w:color w:val="auto"/>
          <w:kern w:val="0"/>
          <w:sz w:val="24"/>
          <w:szCs w:val="24"/>
          <w:lang w:val="es-ES" w:eastAsia="en-US"/>
        </w:rPr>
        <w:t>ul</w:t>
      </w:r>
      <w:proofErr w:type="spellEnd"/>
      <w:r w:rsidR="002D5ED0">
        <w:rPr>
          <w:bCs/>
          <w:color w:val="auto"/>
          <w:kern w:val="0"/>
          <w:sz w:val="24"/>
          <w:szCs w:val="24"/>
          <w:lang w:val="es-ES" w:eastAsia="en-US"/>
        </w:rPr>
        <w:t xml:space="preserve"> </w:t>
      </w:r>
      <w:proofErr w:type="spellStart"/>
      <w:r w:rsidR="002D5ED0">
        <w:rPr>
          <w:bCs/>
          <w:color w:val="auto"/>
          <w:kern w:val="0"/>
          <w:sz w:val="24"/>
          <w:szCs w:val="24"/>
          <w:lang w:val="es-ES" w:eastAsia="en-US"/>
        </w:rPr>
        <w:t>subsecvent</w:t>
      </w:r>
      <w:proofErr w:type="spellEnd"/>
      <w:r w:rsidRPr="00D40BC4">
        <w:rPr>
          <w:bCs/>
          <w:color w:val="auto"/>
          <w:kern w:val="0"/>
          <w:sz w:val="24"/>
          <w:szCs w:val="24"/>
          <w:lang w:val="es-ES" w:eastAsia="en-US"/>
        </w:rPr>
        <w:t>.</w:t>
      </w:r>
    </w:p>
    <w:p w14:paraId="363D1E52"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63718C">
        <w:rPr>
          <w:b/>
          <w:bCs/>
          <w:color w:val="auto"/>
          <w:kern w:val="0"/>
          <w:sz w:val="24"/>
          <w:szCs w:val="24"/>
          <w:lang w:val="es-ES" w:eastAsia="en-US"/>
        </w:rPr>
        <w:t>1</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Forţa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majoră</w:t>
      </w:r>
      <w:proofErr w:type="spellEnd"/>
    </w:p>
    <w:p w14:paraId="61C0FE63" w14:textId="77777777" w:rsidR="00D40BC4" w:rsidRPr="00D40BC4" w:rsidRDefault="00D40BC4" w:rsidP="005B04F8">
      <w:pPr>
        <w:overflowPunct w:val="0"/>
        <w:autoSpaceDE w:val="0"/>
        <w:autoSpaceDN w:val="0"/>
        <w:adjustRightInd w:val="0"/>
        <w:ind w:right="-54" w:firstLine="567"/>
        <w:jc w:val="both"/>
        <w:rPr>
          <w:color w:val="auto"/>
          <w:kern w:val="0"/>
          <w:sz w:val="24"/>
          <w:szCs w:val="24"/>
          <w:lang w:val="it-IT" w:eastAsia="en-US"/>
        </w:rPr>
      </w:pPr>
      <w:r w:rsidRPr="00D40BC4">
        <w:rPr>
          <w:bCs/>
          <w:color w:val="auto"/>
          <w:kern w:val="0"/>
          <w:sz w:val="24"/>
          <w:szCs w:val="24"/>
          <w:lang w:val="es-ES" w:eastAsia="en-US"/>
        </w:rPr>
        <w:t>2</w:t>
      </w:r>
      <w:r w:rsidR="0063718C">
        <w:rPr>
          <w:bCs/>
          <w:color w:val="auto"/>
          <w:kern w:val="0"/>
          <w:sz w:val="24"/>
          <w:szCs w:val="24"/>
          <w:lang w:val="es-ES" w:eastAsia="en-US"/>
        </w:rPr>
        <w:t>1</w:t>
      </w:r>
      <w:r w:rsidRPr="00D40BC4">
        <w:rPr>
          <w:bCs/>
          <w:color w:val="auto"/>
          <w:kern w:val="0"/>
          <w:sz w:val="24"/>
          <w:szCs w:val="24"/>
          <w:lang w:val="es-ES" w:eastAsia="en-US"/>
        </w:rPr>
        <w:t xml:space="preserve">.1. </w:t>
      </w:r>
      <w:proofErr w:type="spellStart"/>
      <w:r w:rsidRPr="00D40BC4">
        <w:rPr>
          <w:color w:val="auto"/>
          <w:kern w:val="0"/>
          <w:sz w:val="24"/>
          <w:szCs w:val="24"/>
          <w:lang w:val="fr-FR" w:eastAsia="en-US"/>
        </w:rPr>
        <w:t>Forţa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majoră</w:t>
      </w:r>
      <w:proofErr w:type="spellEnd"/>
      <w:r w:rsidRPr="00D40BC4">
        <w:rPr>
          <w:color w:val="auto"/>
          <w:kern w:val="0"/>
          <w:sz w:val="24"/>
          <w:szCs w:val="24"/>
          <w:lang w:val="fr-FR" w:eastAsia="en-US"/>
        </w:rPr>
        <w:t xml:space="preserve"> este </w:t>
      </w:r>
      <w:proofErr w:type="spellStart"/>
      <w:r w:rsidRPr="00D40BC4">
        <w:rPr>
          <w:color w:val="auto"/>
          <w:kern w:val="0"/>
          <w:sz w:val="24"/>
          <w:szCs w:val="24"/>
          <w:lang w:val="fr-FR" w:eastAsia="en-US"/>
        </w:rPr>
        <w:t>constatată</w:t>
      </w:r>
      <w:proofErr w:type="spellEnd"/>
      <w:r w:rsidRPr="00D40BC4">
        <w:rPr>
          <w:color w:val="auto"/>
          <w:kern w:val="0"/>
          <w:sz w:val="24"/>
          <w:szCs w:val="24"/>
          <w:lang w:val="fr-FR" w:eastAsia="en-US"/>
        </w:rPr>
        <w:t xml:space="preserve"> </w:t>
      </w:r>
      <w:r w:rsidRPr="00D40BC4">
        <w:rPr>
          <w:color w:val="auto"/>
          <w:kern w:val="0"/>
          <w:sz w:val="24"/>
          <w:szCs w:val="24"/>
          <w:lang w:val="it-IT" w:eastAsia="en-US"/>
        </w:rPr>
        <w:t>prin documente emise de o autoritate competentă (cu indicarea naturii şi duratei cazului de forţă majoră invocat) şi într-un termen de 5 zile calendaristice de la apariţia acest</w:t>
      </w:r>
      <w:r w:rsidR="00C04913">
        <w:rPr>
          <w:color w:val="auto"/>
          <w:kern w:val="0"/>
          <w:sz w:val="24"/>
          <w:szCs w:val="24"/>
          <w:lang w:val="it-IT" w:eastAsia="en-US"/>
        </w:rPr>
        <w:t>e</w:t>
      </w:r>
      <w:r w:rsidRPr="00D40BC4">
        <w:rPr>
          <w:color w:val="auto"/>
          <w:kern w:val="0"/>
          <w:sz w:val="24"/>
          <w:szCs w:val="24"/>
          <w:lang w:val="it-IT" w:eastAsia="en-US"/>
        </w:rPr>
        <w:t xml:space="preserve">ia. </w:t>
      </w:r>
    </w:p>
    <w:p w14:paraId="43EC0A8F" w14:textId="77777777" w:rsidR="00D66C67" w:rsidRDefault="0063718C" w:rsidP="005B04F8">
      <w:pPr>
        <w:overflowPunct w:val="0"/>
        <w:autoSpaceDE w:val="0"/>
        <w:autoSpaceDN w:val="0"/>
        <w:adjustRightInd w:val="0"/>
        <w:ind w:right="-54" w:firstLine="567"/>
        <w:jc w:val="both"/>
        <w:rPr>
          <w:color w:val="auto"/>
          <w:kern w:val="0"/>
          <w:sz w:val="24"/>
          <w:szCs w:val="24"/>
          <w:lang w:val="es-ES" w:eastAsia="en-US"/>
        </w:rPr>
      </w:pPr>
      <w:r>
        <w:rPr>
          <w:bCs/>
          <w:color w:val="auto"/>
          <w:kern w:val="0"/>
          <w:sz w:val="24"/>
          <w:szCs w:val="24"/>
          <w:lang w:val="es-ES" w:eastAsia="en-US"/>
        </w:rPr>
        <w:t>21</w:t>
      </w:r>
      <w:r w:rsidR="00D40BC4" w:rsidRPr="00D40BC4">
        <w:rPr>
          <w:bCs/>
          <w:color w:val="auto"/>
          <w:kern w:val="0"/>
          <w:sz w:val="24"/>
          <w:szCs w:val="24"/>
          <w:lang w:val="es-ES" w:eastAsia="en-US"/>
        </w:rPr>
        <w:t xml:space="preserve">.2. </w:t>
      </w:r>
      <w:proofErr w:type="spellStart"/>
      <w:r w:rsidR="00D40BC4" w:rsidRPr="00D40BC4">
        <w:rPr>
          <w:color w:val="auto"/>
          <w:kern w:val="0"/>
          <w:sz w:val="24"/>
          <w:szCs w:val="24"/>
          <w:lang w:val="es-ES" w:eastAsia="en-US"/>
        </w:rPr>
        <w:t>Forţa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majoră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exonerează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părţile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contractante</w:t>
      </w:r>
      <w:proofErr w:type="spellEnd"/>
      <w:r w:rsidR="00D40BC4" w:rsidRPr="00D40BC4">
        <w:rPr>
          <w:color w:val="auto"/>
          <w:kern w:val="0"/>
          <w:sz w:val="24"/>
          <w:szCs w:val="24"/>
          <w:lang w:val="es-ES" w:eastAsia="en-US"/>
        </w:rPr>
        <w:t xml:space="preserve"> de </w:t>
      </w:r>
      <w:proofErr w:type="spellStart"/>
      <w:r w:rsidR="00D40BC4" w:rsidRPr="00D40BC4">
        <w:rPr>
          <w:color w:val="auto"/>
          <w:kern w:val="0"/>
          <w:sz w:val="24"/>
          <w:szCs w:val="24"/>
          <w:lang w:val="es-ES" w:eastAsia="en-US"/>
        </w:rPr>
        <w:t>îndeplinirea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obligaţiilor</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asumate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prin</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prezentul</w:t>
      </w:r>
      <w:proofErr w:type="spellEnd"/>
      <w:r w:rsidR="00D40BC4" w:rsidRPr="00D40BC4">
        <w:rPr>
          <w:color w:val="auto"/>
          <w:kern w:val="0"/>
          <w:sz w:val="24"/>
          <w:szCs w:val="24"/>
          <w:lang w:val="es-ES" w:eastAsia="en-US"/>
        </w:rPr>
        <w:t xml:space="preserve"> </w:t>
      </w:r>
      <w:proofErr w:type="spellStart"/>
      <w:r w:rsidR="00C04913">
        <w:rPr>
          <w:color w:val="auto"/>
          <w:kern w:val="0"/>
          <w:sz w:val="24"/>
          <w:szCs w:val="24"/>
          <w:lang w:val="es-ES" w:eastAsia="en-US"/>
        </w:rPr>
        <w:t>c</w:t>
      </w:r>
      <w:r w:rsidR="00D40BC4" w:rsidRPr="00D40BC4">
        <w:rPr>
          <w:color w:val="auto"/>
          <w:kern w:val="0"/>
          <w:sz w:val="24"/>
          <w:szCs w:val="24"/>
          <w:lang w:val="es-ES" w:eastAsia="en-US"/>
        </w:rPr>
        <w:t>ontract</w:t>
      </w:r>
      <w:proofErr w:type="spellEnd"/>
      <w:r w:rsidR="00C04913">
        <w:rPr>
          <w:color w:val="auto"/>
          <w:kern w:val="0"/>
          <w:sz w:val="24"/>
          <w:szCs w:val="24"/>
          <w:lang w:val="es-ES" w:eastAsia="en-US"/>
        </w:rPr>
        <w:t xml:space="preserve"> </w:t>
      </w:r>
      <w:proofErr w:type="spellStart"/>
      <w:r w:rsidR="00C04913">
        <w:rPr>
          <w:color w:val="auto"/>
          <w:kern w:val="0"/>
          <w:sz w:val="24"/>
          <w:szCs w:val="24"/>
          <w:lang w:val="es-ES" w:eastAsia="en-US"/>
        </w:rPr>
        <w:t>subsecvent</w:t>
      </w:r>
      <w:proofErr w:type="spellEnd"/>
      <w:r w:rsidR="00D40BC4" w:rsidRPr="00D40BC4">
        <w:rPr>
          <w:color w:val="auto"/>
          <w:kern w:val="0"/>
          <w:sz w:val="24"/>
          <w:szCs w:val="24"/>
          <w:lang w:val="es-ES" w:eastAsia="en-US"/>
        </w:rPr>
        <w:t xml:space="preserve">, pe </w:t>
      </w:r>
      <w:proofErr w:type="spellStart"/>
      <w:r w:rsidR="00D40BC4" w:rsidRPr="00D40BC4">
        <w:rPr>
          <w:color w:val="auto"/>
          <w:kern w:val="0"/>
          <w:sz w:val="24"/>
          <w:szCs w:val="24"/>
          <w:lang w:val="es-ES" w:eastAsia="en-US"/>
        </w:rPr>
        <w:t>toată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perioada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în</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care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aceasta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acţionează</w:t>
      </w:r>
      <w:proofErr w:type="spellEnd"/>
      <w:r w:rsidR="00D40BC4" w:rsidRPr="00D40BC4">
        <w:rPr>
          <w:color w:val="auto"/>
          <w:kern w:val="0"/>
          <w:sz w:val="24"/>
          <w:szCs w:val="24"/>
          <w:lang w:val="es-ES" w:eastAsia="en-US"/>
        </w:rPr>
        <w:t>.</w:t>
      </w:r>
    </w:p>
    <w:p w14:paraId="515DEDAF" w14:textId="77777777" w:rsidR="00D66C67"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1</w:t>
      </w:r>
      <w:r w:rsidRPr="00D40BC4">
        <w:rPr>
          <w:bCs/>
          <w:color w:val="auto"/>
          <w:kern w:val="0"/>
          <w:sz w:val="24"/>
          <w:szCs w:val="24"/>
          <w:lang w:val="es-ES" w:eastAsia="en-US"/>
        </w:rPr>
        <w:t xml:space="preserve">.3. </w:t>
      </w:r>
      <w:proofErr w:type="spellStart"/>
      <w:r w:rsidRPr="00D40BC4">
        <w:rPr>
          <w:color w:val="auto"/>
          <w:kern w:val="0"/>
          <w:sz w:val="24"/>
          <w:szCs w:val="24"/>
          <w:lang w:val="fr-FR" w:eastAsia="en-US"/>
        </w:rPr>
        <w:t>Îndeplinirea</w:t>
      </w:r>
      <w:proofErr w:type="spellEnd"/>
      <w:r w:rsidRPr="00D40BC4">
        <w:rPr>
          <w:color w:val="auto"/>
          <w:kern w:val="0"/>
          <w:sz w:val="24"/>
          <w:szCs w:val="24"/>
          <w:lang w:val="fr-FR" w:eastAsia="en-US"/>
        </w:rPr>
        <w:t xml:space="preserve"> </w:t>
      </w:r>
      <w:proofErr w:type="spellStart"/>
      <w:r w:rsidR="00C04913">
        <w:rPr>
          <w:color w:val="auto"/>
          <w:kern w:val="0"/>
          <w:sz w:val="24"/>
          <w:szCs w:val="24"/>
          <w:lang w:val="fr-FR" w:eastAsia="en-US"/>
        </w:rPr>
        <w:t>c</w:t>
      </w:r>
      <w:r w:rsidRPr="00D40BC4">
        <w:rPr>
          <w:color w:val="auto"/>
          <w:kern w:val="0"/>
          <w:sz w:val="24"/>
          <w:szCs w:val="24"/>
          <w:lang w:val="fr-FR" w:eastAsia="en-US"/>
        </w:rPr>
        <w:t>ontractului</w:t>
      </w:r>
      <w:proofErr w:type="spellEnd"/>
      <w:r w:rsidRPr="00D40BC4">
        <w:rPr>
          <w:color w:val="auto"/>
          <w:kern w:val="0"/>
          <w:sz w:val="24"/>
          <w:szCs w:val="24"/>
          <w:lang w:val="fr-FR" w:eastAsia="en-US"/>
        </w:rPr>
        <w:t xml:space="preserve"> </w:t>
      </w:r>
      <w:proofErr w:type="spellStart"/>
      <w:r w:rsidR="00C04913">
        <w:rPr>
          <w:color w:val="auto"/>
          <w:kern w:val="0"/>
          <w:sz w:val="24"/>
          <w:szCs w:val="24"/>
          <w:lang w:val="fr-FR" w:eastAsia="en-US"/>
        </w:rPr>
        <w:t>subsecvent</w:t>
      </w:r>
      <w:proofErr w:type="spellEnd"/>
      <w:r w:rsidR="00C04913">
        <w:rPr>
          <w:color w:val="auto"/>
          <w:kern w:val="0"/>
          <w:sz w:val="24"/>
          <w:szCs w:val="24"/>
          <w:lang w:val="fr-FR" w:eastAsia="en-US"/>
        </w:rPr>
        <w:t xml:space="preserve"> </w:t>
      </w:r>
      <w:r w:rsidRPr="00D40BC4">
        <w:rPr>
          <w:color w:val="auto"/>
          <w:kern w:val="0"/>
          <w:sz w:val="24"/>
          <w:szCs w:val="24"/>
          <w:lang w:val="fr-FR" w:eastAsia="en-US"/>
        </w:rPr>
        <w:t xml:space="preserve">va fi </w:t>
      </w:r>
      <w:proofErr w:type="spellStart"/>
      <w:r w:rsidRPr="00D40BC4">
        <w:rPr>
          <w:color w:val="auto"/>
          <w:kern w:val="0"/>
          <w:sz w:val="24"/>
          <w:szCs w:val="24"/>
          <w:lang w:val="fr-FR" w:eastAsia="en-US"/>
        </w:rPr>
        <w:t>suspendată</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în</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perioada</w:t>
      </w:r>
      <w:proofErr w:type="spellEnd"/>
      <w:r w:rsidRPr="00D40BC4">
        <w:rPr>
          <w:color w:val="auto"/>
          <w:kern w:val="0"/>
          <w:sz w:val="24"/>
          <w:szCs w:val="24"/>
          <w:lang w:val="fr-FR" w:eastAsia="en-US"/>
        </w:rPr>
        <w:t xml:space="preserve"> de </w:t>
      </w:r>
      <w:proofErr w:type="spellStart"/>
      <w:r w:rsidRPr="00D40BC4">
        <w:rPr>
          <w:color w:val="auto"/>
          <w:kern w:val="0"/>
          <w:sz w:val="24"/>
          <w:szCs w:val="24"/>
          <w:lang w:val="fr-FR" w:eastAsia="en-US"/>
        </w:rPr>
        <w:t>acţiune</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forţei</w:t>
      </w:r>
      <w:proofErr w:type="spellEnd"/>
      <w:r w:rsidRPr="00D40BC4">
        <w:rPr>
          <w:color w:val="auto"/>
          <w:kern w:val="0"/>
          <w:sz w:val="24"/>
          <w:szCs w:val="24"/>
          <w:lang w:val="fr-FR" w:eastAsia="en-US"/>
        </w:rPr>
        <w:t xml:space="preserve"> majore, dar </w:t>
      </w:r>
      <w:proofErr w:type="spellStart"/>
      <w:r w:rsidRPr="00D40BC4">
        <w:rPr>
          <w:color w:val="auto"/>
          <w:kern w:val="0"/>
          <w:sz w:val="24"/>
          <w:szCs w:val="24"/>
          <w:lang w:val="fr-FR" w:eastAsia="en-US"/>
        </w:rPr>
        <w:t>fără</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prejudicia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drepturile</w:t>
      </w:r>
      <w:proofErr w:type="spellEnd"/>
      <w:r w:rsidRPr="00D40BC4">
        <w:rPr>
          <w:color w:val="auto"/>
          <w:kern w:val="0"/>
          <w:sz w:val="24"/>
          <w:szCs w:val="24"/>
          <w:lang w:val="fr-FR" w:eastAsia="en-US"/>
        </w:rPr>
        <w:t xml:space="preserve"> ce li se </w:t>
      </w:r>
      <w:proofErr w:type="spellStart"/>
      <w:r w:rsidRPr="00D40BC4">
        <w:rPr>
          <w:color w:val="auto"/>
          <w:kern w:val="0"/>
          <w:sz w:val="24"/>
          <w:szCs w:val="24"/>
          <w:lang w:val="fr-FR" w:eastAsia="en-US"/>
        </w:rPr>
        <w:t>cuveneau</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părţilor</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până</w:t>
      </w:r>
      <w:proofErr w:type="spellEnd"/>
      <w:r w:rsidRPr="00D40BC4">
        <w:rPr>
          <w:color w:val="auto"/>
          <w:kern w:val="0"/>
          <w:sz w:val="24"/>
          <w:szCs w:val="24"/>
          <w:lang w:val="fr-FR" w:eastAsia="en-US"/>
        </w:rPr>
        <w:t xml:space="preserve"> la </w:t>
      </w:r>
      <w:proofErr w:type="spellStart"/>
      <w:r w:rsidRPr="00D40BC4">
        <w:rPr>
          <w:color w:val="auto"/>
          <w:kern w:val="0"/>
          <w:sz w:val="24"/>
          <w:szCs w:val="24"/>
          <w:lang w:val="fr-FR" w:eastAsia="en-US"/>
        </w:rPr>
        <w:t>apariţia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acesteia</w:t>
      </w:r>
      <w:proofErr w:type="spellEnd"/>
      <w:r w:rsidRPr="00D40BC4">
        <w:rPr>
          <w:color w:val="auto"/>
          <w:kern w:val="0"/>
          <w:sz w:val="24"/>
          <w:szCs w:val="24"/>
          <w:lang w:val="fr-FR" w:eastAsia="en-US"/>
        </w:rPr>
        <w:t>.</w:t>
      </w:r>
    </w:p>
    <w:p w14:paraId="1B743555" w14:textId="77777777" w:rsidR="00D40BC4" w:rsidRP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1</w:t>
      </w:r>
      <w:r w:rsidRPr="00D40BC4">
        <w:rPr>
          <w:bCs/>
          <w:color w:val="auto"/>
          <w:kern w:val="0"/>
          <w:sz w:val="24"/>
          <w:szCs w:val="24"/>
          <w:lang w:val="es-ES" w:eastAsia="en-US"/>
        </w:rPr>
        <w:t xml:space="preserve">.4. </w:t>
      </w:r>
      <w:r w:rsidRPr="00D40BC4">
        <w:rPr>
          <w:color w:val="auto"/>
          <w:kern w:val="0"/>
          <w:sz w:val="24"/>
          <w:szCs w:val="24"/>
          <w:lang w:val="es-ES" w:eastAsia="en-US"/>
        </w:rPr>
        <w:t xml:space="preserve">Partea </w:t>
      </w:r>
      <w:proofErr w:type="spellStart"/>
      <w:r w:rsidRPr="00D40BC4">
        <w:rPr>
          <w:color w:val="auto"/>
          <w:kern w:val="0"/>
          <w:sz w:val="24"/>
          <w:szCs w:val="24"/>
          <w:lang w:val="es-ES" w:eastAsia="en-US"/>
        </w:rPr>
        <w:t>contractantă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invocă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are </w:t>
      </w:r>
      <w:proofErr w:type="spellStart"/>
      <w:r w:rsidRPr="00D40BC4">
        <w:rPr>
          <w:color w:val="auto"/>
          <w:kern w:val="0"/>
          <w:sz w:val="24"/>
          <w:szCs w:val="24"/>
          <w:lang w:val="es-ES" w:eastAsia="en-US"/>
        </w:rPr>
        <w:t>obligaţia</w:t>
      </w:r>
      <w:proofErr w:type="spellEnd"/>
      <w:r w:rsidRPr="00D40BC4">
        <w:rPr>
          <w:color w:val="auto"/>
          <w:kern w:val="0"/>
          <w:sz w:val="24"/>
          <w:szCs w:val="24"/>
          <w:lang w:val="es-ES" w:eastAsia="en-US"/>
        </w:rPr>
        <w:t xml:space="preserve"> de a notifica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imediat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complet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producerea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acesteia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măsuri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stau</w:t>
      </w:r>
      <w:proofErr w:type="spellEnd"/>
      <w:r w:rsidRPr="00D40BC4">
        <w:rPr>
          <w:color w:val="auto"/>
          <w:kern w:val="0"/>
          <w:sz w:val="24"/>
          <w:szCs w:val="24"/>
          <w:lang w:val="es-ES" w:eastAsia="en-US"/>
        </w:rPr>
        <w:t xml:space="preserve"> la </w:t>
      </w:r>
      <w:proofErr w:type="spellStart"/>
      <w:r w:rsidRPr="00D40BC4">
        <w:rPr>
          <w:color w:val="auto"/>
          <w:kern w:val="0"/>
          <w:sz w:val="24"/>
          <w:szCs w:val="24"/>
          <w:lang w:val="es-ES" w:eastAsia="en-US"/>
        </w:rPr>
        <w:t>dispoziţie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vederea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limitării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consecinţelor</w:t>
      </w:r>
      <w:proofErr w:type="spellEnd"/>
      <w:r w:rsidRPr="00D40BC4">
        <w:rPr>
          <w:color w:val="auto"/>
          <w:kern w:val="0"/>
          <w:sz w:val="24"/>
          <w:szCs w:val="24"/>
          <w:lang w:val="es-ES" w:eastAsia="en-US"/>
        </w:rPr>
        <w:t>.</w:t>
      </w:r>
    </w:p>
    <w:p w14:paraId="20A6E717" w14:textId="44AF21DC" w:rsidR="00C04913" w:rsidRDefault="00D40BC4" w:rsidP="00DC5ABE">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63718C">
        <w:rPr>
          <w:color w:val="auto"/>
          <w:kern w:val="0"/>
          <w:sz w:val="24"/>
          <w:szCs w:val="24"/>
          <w:lang w:val="es-ES" w:eastAsia="en-US"/>
        </w:rPr>
        <w:t>1</w:t>
      </w:r>
      <w:r w:rsidRPr="00D40BC4">
        <w:rPr>
          <w:color w:val="auto"/>
          <w:kern w:val="0"/>
          <w:sz w:val="24"/>
          <w:szCs w:val="24"/>
          <w:lang w:val="es-ES" w:eastAsia="en-US"/>
        </w:rPr>
        <w:t xml:space="preserve">.5.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acţionează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estimează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w:t>
      </w:r>
      <w:proofErr w:type="spellEnd"/>
      <w:r w:rsidRPr="00D40BC4">
        <w:rPr>
          <w:color w:val="auto"/>
          <w:kern w:val="0"/>
          <w:sz w:val="24"/>
          <w:szCs w:val="24"/>
          <w:lang w:val="es-ES" w:eastAsia="en-US"/>
        </w:rPr>
        <w:t xml:space="preserve"> va </w:t>
      </w:r>
      <w:proofErr w:type="spellStart"/>
      <w:r w:rsidRPr="00D40BC4">
        <w:rPr>
          <w:color w:val="auto"/>
          <w:kern w:val="0"/>
          <w:sz w:val="24"/>
          <w:szCs w:val="24"/>
          <w:lang w:val="es-ES" w:eastAsia="en-US"/>
        </w:rPr>
        <w:t>acţiona</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perioadă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mai</w:t>
      </w:r>
      <w:proofErr w:type="spellEnd"/>
      <w:r w:rsidRPr="00D40BC4">
        <w:rPr>
          <w:color w:val="auto"/>
          <w:kern w:val="0"/>
          <w:sz w:val="24"/>
          <w:szCs w:val="24"/>
          <w:lang w:val="es-ES" w:eastAsia="en-US"/>
        </w:rPr>
        <w:t xml:space="preserve"> mare de 2 </w:t>
      </w:r>
      <w:proofErr w:type="spellStart"/>
      <w:r w:rsidRPr="00D40BC4">
        <w:rPr>
          <w:color w:val="auto"/>
          <w:kern w:val="0"/>
          <w:sz w:val="24"/>
          <w:szCs w:val="24"/>
          <w:lang w:val="es-ES" w:eastAsia="en-US"/>
        </w:rPr>
        <w:t>luni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parte va </w:t>
      </w:r>
      <w:proofErr w:type="spellStart"/>
      <w:r w:rsidRPr="00D40BC4">
        <w:rPr>
          <w:color w:val="auto"/>
          <w:kern w:val="0"/>
          <w:sz w:val="24"/>
          <w:szCs w:val="24"/>
          <w:lang w:val="es-ES" w:eastAsia="en-US"/>
        </w:rPr>
        <w:t>avea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dreptul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notifice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încetarea</w:t>
      </w:r>
      <w:proofErr w:type="spellEnd"/>
      <w:r w:rsidRPr="00D40BC4">
        <w:rPr>
          <w:color w:val="auto"/>
          <w:kern w:val="0"/>
          <w:sz w:val="24"/>
          <w:szCs w:val="24"/>
          <w:lang w:val="es-ES" w:eastAsia="en-US"/>
        </w:rPr>
        <w:t xml:space="preserve"> de plin </w:t>
      </w:r>
      <w:proofErr w:type="spellStart"/>
      <w:r w:rsidRPr="00D40BC4">
        <w:rPr>
          <w:color w:val="auto"/>
          <w:kern w:val="0"/>
          <w:sz w:val="24"/>
          <w:szCs w:val="24"/>
          <w:lang w:val="es-ES" w:eastAsia="en-US"/>
        </w:rPr>
        <w:t>drept</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prezentului</w:t>
      </w:r>
      <w:proofErr w:type="spellEnd"/>
      <w:r w:rsidRPr="00D40BC4">
        <w:rPr>
          <w:color w:val="auto"/>
          <w:kern w:val="0"/>
          <w:sz w:val="24"/>
          <w:szCs w:val="24"/>
          <w:lang w:val="es-ES" w:eastAsia="en-US"/>
        </w:rPr>
        <w:t xml:space="preserve"> </w:t>
      </w:r>
      <w:proofErr w:type="spellStart"/>
      <w:r w:rsidR="00C04913">
        <w:rPr>
          <w:color w:val="auto"/>
          <w:kern w:val="0"/>
          <w:sz w:val="24"/>
          <w:szCs w:val="24"/>
          <w:lang w:val="es-ES" w:eastAsia="en-US"/>
        </w:rPr>
        <w:t>c</w:t>
      </w:r>
      <w:r w:rsidRPr="00D40BC4">
        <w:rPr>
          <w:color w:val="auto"/>
          <w:kern w:val="0"/>
          <w:sz w:val="24"/>
          <w:szCs w:val="24"/>
          <w:lang w:val="es-ES" w:eastAsia="en-US"/>
        </w:rPr>
        <w:t>ontract</w:t>
      </w:r>
      <w:proofErr w:type="spellEnd"/>
      <w:r w:rsidR="00C04913">
        <w:rPr>
          <w:color w:val="auto"/>
          <w:kern w:val="0"/>
          <w:sz w:val="24"/>
          <w:szCs w:val="24"/>
          <w:lang w:val="es-ES" w:eastAsia="en-US"/>
        </w:rPr>
        <w:t xml:space="preserve"> </w:t>
      </w:r>
      <w:proofErr w:type="spellStart"/>
      <w:r w:rsidR="00C04913">
        <w:rPr>
          <w:color w:val="auto"/>
          <w:kern w:val="0"/>
          <w:sz w:val="24"/>
          <w:szCs w:val="24"/>
          <w:lang w:val="es-ES" w:eastAsia="en-US"/>
        </w:rPr>
        <w:t>subsecvent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fără</w:t>
      </w:r>
      <w:proofErr w:type="spellEnd"/>
      <w:r w:rsidRPr="00D40BC4">
        <w:rPr>
          <w:color w:val="auto"/>
          <w:kern w:val="0"/>
          <w:sz w:val="24"/>
          <w:szCs w:val="24"/>
          <w:lang w:val="es-ES" w:eastAsia="en-US"/>
        </w:rPr>
        <w:t xml:space="preserve"> ca </w:t>
      </w:r>
      <w:proofErr w:type="spellStart"/>
      <w:r w:rsidRPr="00D40BC4">
        <w:rPr>
          <w:color w:val="auto"/>
          <w:kern w:val="0"/>
          <w:sz w:val="24"/>
          <w:szCs w:val="24"/>
          <w:lang w:val="es-ES" w:eastAsia="en-US"/>
        </w:rPr>
        <w:t>vreuna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pretindă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daune</w:t>
      </w:r>
      <w:proofErr w:type="spellEnd"/>
      <w:r w:rsidRPr="00D40BC4">
        <w:rPr>
          <w:color w:val="auto"/>
          <w:kern w:val="0"/>
          <w:sz w:val="24"/>
          <w:szCs w:val="24"/>
          <w:lang w:val="es-ES" w:eastAsia="en-US"/>
        </w:rPr>
        <w:t>-interese.</w:t>
      </w:r>
    </w:p>
    <w:p w14:paraId="3DFC31CD" w14:textId="77777777" w:rsid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63718C">
        <w:rPr>
          <w:b/>
          <w:bCs/>
          <w:color w:val="auto"/>
          <w:kern w:val="0"/>
          <w:sz w:val="24"/>
          <w:szCs w:val="24"/>
          <w:lang w:val="es-ES" w:eastAsia="en-US"/>
        </w:rPr>
        <w:t>2</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Soluţionarea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litigiilor</w:t>
      </w:r>
      <w:proofErr w:type="spellEnd"/>
    </w:p>
    <w:p w14:paraId="0F0F5427" w14:textId="0B1AD309" w:rsidR="00D66C67" w:rsidRP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2</w:t>
      </w:r>
      <w:r w:rsidRPr="00D40BC4">
        <w:rPr>
          <w:bCs/>
          <w:color w:val="auto"/>
          <w:kern w:val="0"/>
          <w:sz w:val="24"/>
          <w:szCs w:val="24"/>
          <w:lang w:val="es-ES" w:eastAsia="en-US"/>
        </w:rPr>
        <w:t xml:space="preserve">.1 </w:t>
      </w:r>
      <w:proofErr w:type="spellStart"/>
      <w:r w:rsidRPr="00D40BC4">
        <w:rPr>
          <w:color w:val="auto"/>
          <w:kern w:val="0"/>
          <w:sz w:val="24"/>
          <w:szCs w:val="24"/>
          <w:lang w:val="es-ES" w:eastAsia="en-US"/>
        </w:rPr>
        <w:t>Achizitorul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00671C64">
        <w:rPr>
          <w:color w:val="auto"/>
          <w:kern w:val="0"/>
          <w:sz w:val="24"/>
          <w:szCs w:val="24"/>
          <w:lang w:val="es-ES" w:eastAsia="en-US"/>
        </w:rPr>
        <w:t>f</w:t>
      </w:r>
      <w:r w:rsidRPr="00D40BC4">
        <w:rPr>
          <w:color w:val="auto"/>
          <w:kern w:val="0"/>
          <w:sz w:val="24"/>
          <w:szCs w:val="24"/>
          <w:lang w:val="es-ES" w:eastAsia="en-US"/>
        </w:rPr>
        <w:t>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depune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eforturile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pentru</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rezolva</w:t>
      </w:r>
      <w:proofErr w:type="spellEnd"/>
      <w:r w:rsidRPr="00D40BC4">
        <w:rPr>
          <w:color w:val="auto"/>
          <w:kern w:val="0"/>
          <w:sz w:val="24"/>
          <w:szCs w:val="24"/>
          <w:lang w:val="es-ES" w:eastAsia="en-US"/>
        </w:rPr>
        <w:t xml:space="preserve"> pe cale </w:t>
      </w:r>
      <w:proofErr w:type="spellStart"/>
      <w:r w:rsidRPr="00D40BC4">
        <w:rPr>
          <w:color w:val="auto"/>
          <w:kern w:val="0"/>
          <w:sz w:val="24"/>
          <w:szCs w:val="24"/>
          <w:lang w:val="es-ES" w:eastAsia="en-US"/>
        </w:rPr>
        <w:t>amiabilă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prin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directe,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neînţelegere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dispută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ivi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cadrul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legătură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îndeplinirea</w:t>
      </w:r>
      <w:proofErr w:type="spellEnd"/>
      <w:r w:rsidRPr="00D40BC4">
        <w:rPr>
          <w:color w:val="auto"/>
          <w:kern w:val="0"/>
          <w:sz w:val="24"/>
          <w:szCs w:val="24"/>
          <w:lang w:val="es-ES" w:eastAsia="en-US"/>
        </w:rPr>
        <w:t xml:space="preserve"> </w:t>
      </w:r>
      <w:proofErr w:type="spellStart"/>
      <w:r w:rsidR="00C04913">
        <w:rPr>
          <w:color w:val="auto"/>
          <w:kern w:val="0"/>
          <w:sz w:val="24"/>
          <w:szCs w:val="24"/>
          <w:lang w:val="es-ES" w:eastAsia="en-US"/>
        </w:rPr>
        <w:t>c</w:t>
      </w:r>
      <w:r w:rsidRPr="00D40BC4">
        <w:rPr>
          <w:color w:val="auto"/>
          <w:kern w:val="0"/>
          <w:sz w:val="24"/>
          <w:szCs w:val="24"/>
          <w:lang w:val="es-ES" w:eastAsia="en-US"/>
        </w:rPr>
        <w:t>ontractului</w:t>
      </w:r>
      <w:proofErr w:type="spellEnd"/>
      <w:r w:rsidR="00C04913">
        <w:rPr>
          <w:color w:val="auto"/>
          <w:kern w:val="0"/>
          <w:sz w:val="24"/>
          <w:szCs w:val="24"/>
          <w:lang w:val="es-ES" w:eastAsia="en-US"/>
        </w:rPr>
        <w:t xml:space="preserve"> </w:t>
      </w:r>
      <w:proofErr w:type="spellStart"/>
      <w:r w:rsidR="00C04913">
        <w:rPr>
          <w:color w:val="auto"/>
          <w:kern w:val="0"/>
          <w:sz w:val="24"/>
          <w:szCs w:val="24"/>
          <w:lang w:val="es-ES" w:eastAsia="en-US"/>
        </w:rPr>
        <w:t>subsecvent</w:t>
      </w:r>
      <w:proofErr w:type="spellEnd"/>
      <w:r w:rsidRPr="00D40BC4">
        <w:rPr>
          <w:color w:val="auto"/>
          <w:kern w:val="0"/>
          <w:sz w:val="24"/>
          <w:szCs w:val="24"/>
          <w:lang w:val="es-ES" w:eastAsia="en-US"/>
        </w:rPr>
        <w:t>.</w:t>
      </w:r>
    </w:p>
    <w:p w14:paraId="7FF8D0F9" w14:textId="415281C3" w:rsidR="00C04913" w:rsidRDefault="00D40BC4" w:rsidP="00DC5ABE">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63718C">
        <w:rPr>
          <w:color w:val="auto"/>
          <w:kern w:val="0"/>
          <w:sz w:val="24"/>
          <w:szCs w:val="24"/>
          <w:lang w:val="es-ES" w:eastAsia="en-US"/>
        </w:rPr>
        <w:t>2</w:t>
      </w:r>
      <w:r w:rsidRPr="00D40BC4">
        <w:rPr>
          <w:color w:val="auto"/>
          <w:kern w:val="0"/>
          <w:sz w:val="24"/>
          <w:szCs w:val="24"/>
          <w:lang w:val="es-ES" w:eastAsia="en-US"/>
        </w:rPr>
        <w:t xml:space="preserve">.2.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după</w:t>
      </w:r>
      <w:proofErr w:type="spellEnd"/>
      <w:r w:rsidRPr="00D40BC4">
        <w:rPr>
          <w:color w:val="auto"/>
          <w:kern w:val="0"/>
          <w:sz w:val="24"/>
          <w:szCs w:val="24"/>
          <w:lang w:val="es-ES" w:eastAsia="en-US"/>
        </w:rPr>
        <w:t xml:space="preserve"> 5 </w:t>
      </w:r>
      <w:proofErr w:type="spellStart"/>
      <w:r w:rsidRPr="00D40BC4">
        <w:rPr>
          <w:color w:val="auto"/>
          <w:kern w:val="0"/>
          <w:sz w:val="24"/>
          <w:szCs w:val="24"/>
          <w:lang w:val="es-ES" w:eastAsia="en-US"/>
        </w:rPr>
        <w:t>zile</w:t>
      </w:r>
      <w:proofErr w:type="spellEnd"/>
      <w:r w:rsidRPr="00D40BC4">
        <w:rPr>
          <w:color w:val="auto"/>
          <w:kern w:val="0"/>
          <w:sz w:val="24"/>
          <w:szCs w:val="24"/>
          <w:lang w:val="es-ES" w:eastAsia="en-US"/>
        </w:rPr>
        <w:t xml:space="preserve"> de la </w:t>
      </w:r>
      <w:proofErr w:type="spellStart"/>
      <w:r w:rsidRPr="00D40BC4">
        <w:rPr>
          <w:color w:val="auto"/>
          <w:kern w:val="0"/>
          <w:sz w:val="24"/>
          <w:szCs w:val="24"/>
          <w:lang w:val="es-ES" w:eastAsia="en-US"/>
        </w:rPr>
        <w:t>începerea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w:t>
      </w:r>
      <w:proofErr w:type="spellStart"/>
      <w:r w:rsidR="00671C64">
        <w:rPr>
          <w:color w:val="auto"/>
          <w:kern w:val="0"/>
          <w:sz w:val="24"/>
          <w:szCs w:val="24"/>
          <w:lang w:val="es-ES" w:eastAsia="en-US"/>
        </w:rPr>
        <w:t>a</w:t>
      </w:r>
      <w:r w:rsidRPr="00D40BC4">
        <w:rPr>
          <w:color w:val="auto"/>
          <w:kern w:val="0"/>
          <w:sz w:val="24"/>
          <w:szCs w:val="24"/>
          <w:lang w:val="es-ES" w:eastAsia="en-US"/>
        </w:rPr>
        <w:t>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00671C64">
        <w:rPr>
          <w:color w:val="auto"/>
          <w:kern w:val="0"/>
          <w:sz w:val="24"/>
          <w:szCs w:val="24"/>
          <w:lang w:val="es-ES" w:eastAsia="en-US"/>
        </w:rPr>
        <w:t>f</w:t>
      </w:r>
      <w:r w:rsidRPr="00D40BC4">
        <w:rPr>
          <w:color w:val="auto"/>
          <w:kern w:val="0"/>
          <w:sz w:val="24"/>
          <w:szCs w:val="24"/>
          <w:lang w:val="es-ES" w:eastAsia="en-US"/>
        </w:rPr>
        <w:t>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reuşesc</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rezolve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amiabil</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divergenţă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contractuală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solicita ca disputa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soluţioneze</w:t>
      </w:r>
      <w:proofErr w:type="spellEnd"/>
      <w:r w:rsidRPr="00D40BC4">
        <w:rPr>
          <w:color w:val="auto"/>
          <w:kern w:val="0"/>
          <w:sz w:val="24"/>
          <w:szCs w:val="24"/>
          <w:lang w:val="es-ES" w:eastAsia="en-US"/>
        </w:rPr>
        <w:t xml:space="preserve">  de </w:t>
      </w:r>
      <w:proofErr w:type="spellStart"/>
      <w:r w:rsidRPr="00D40BC4">
        <w:rPr>
          <w:color w:val="auto"/>
          <w:kern w:val="0"/>
          <w:sz w:val="24"/>
          <w:szCs w:val="24"/>
          <w:lang w:val="es-ES" w:eastAsia="en-US"/>
        </w:rPr>
        <w:t>către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instanţele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judecătoreşti</w:t>
      </w:r>
      <w:proofErr w:type="spellEnd"/>
      <w:r w:rsidRPr="00D40BC4">
        <w:rPr>
          <w:color w:val="auto"/>
          <w:kern w:val="0"/>
          <w:sz w:val="24"/>
          <w:szCs w:val="24"/>
          <w:lang w:val="es-ES" w:eastAsia="en-US"/>
        </w:rPr>
        <w:t xml:space="preserve"> din </w:t>
      </w:r>
      <w:proofErr w:type="spellStart"/>
      <w:r w:rsidRPr="00D40BC4">
        <w:rPr>
          <w:color w:val="auto"/>
          <w:kern w:val="0"/>
          <w:sz w:val="24"/>
          <w:szCs w:val="24"/>
          <w:lang w:val="es-ES" w:eastAsia="en-US"/>
        </w:rPr>
        <w:t>Bucureşti</w:t>
      </w:r>
      <w:proofErr w:type="spellEnd"/>
      <w:r w:rsidRPr="00D40BC4">
        <w:rPr>
          <w:color w:val="auto"/>
          <w:kern w:val="0"/>
          <w:sz w:val="24"/>
          <w:szCs w:val="24"/>
          <w:lang w:val="es-ES" w:eastAsia="en-US"/>
        </w:rPr>
        <w:t>.</w:t>
      </w:r>
    </w:p>
    <w:p w14:paraId="0775E9F4" w14:textId="77777777" w:rsidR="00D40BC4" w:rsidRPr="00D40BC4" w:rsidRDefault="00951F3E" w:rsidP="005B04F8">
      <w:pPr>
        <w:overflowPunct w:val="0"/>
        <w:autoSpaceDE w:val="0"/>
        <w:autoSpaceDN w:val="0"/>
        <w:adjustRightInd w:val="0"/>
        <w:ind w:right="-54" w:firstLine="567"/>
        <w:jc w:val="both"/>
        <w:rPr>
          <w:b/>
          <w:color w:val="auto"/>
          <w:kern w:val="0"/>
          <w:sz w:val="24"/>
          <w:szCs w:val="24"/>
          <w:lang w:val="fr-FR" w:eastAsia="en-US"/>
        </w:rPr>
      </w:pPr>
      <w:r>
        <w:rPr>
          <w:b/>
          <w:color w:val="auto"/>
          <w:kern w:val="0"/>
          <w:sz w:val="24"/>
          <w:szCs w:val="24"/>
          <w:lang w:val="fr-FR" w:eastAsia="en-US"/>
        </w:rPr>
        <w:t xml:space="preserve"> </w:t>
      </w:r>
      <w:r w:rsidR="00D40BC4" w:rsidRPr="00D40BC4">
        <w:rPr>
          <w:b/>
          <w:color w:val="auto"/>
          <w:kern w:val="0"/>
          <w:sz w:val="24"/>
          <w:szCs w:val="24"/>
          <w:lang w:val="fr-FR" w:eastAsia="en-US"/>
        </w:rPr>
        <w:t>2</w:t>
      </w:r>
      <w:r w:rsidR="0063718C">
        <w:rPr>
          <w:b/>
          <w:color w:val="auto"/>
          <w:kern w:val="0"/>
          <w:sz w:val="24"/>
          <w:szCs w:val="24"/>
          <w:lang w:val="fr-FR" w:eastAsia="en-US"/>
        </w:rPr>
        <w:t>3</w:t>
      </w:r>
      <w:r w:rsidR="00D40BC4" w:rsidRPr="00D40BC4">
        <w:rPr>
          <w:b/>
          <w:color w:val="auto"/>
          <w:kern w:val="0"/>
          <w:sz w:val="24"/>
          <w:szCs w:val="24"/>
          <w:lang w:val="fr-FR" w:eastAsia="en-US"/>
        </w:rPr>
        <w:t xml:space="preserve">. </w:t>
      </w:r>
      <w:proofErr w:type="spellStart"/>
      <w:r w:rsidR="00D40BC4" w:rsidRPr="00D40BC4">
        <w:rPr>
          <w:b/>
          <w:color w:val="auto"/>
          <w:kern w:val="0"/>
          <w:sz w:val="24"/>
          <w:szCs w:val="24"/>
          <w:lang w:val="fr-FR" w:eastAsia="en-US"/>
        </w:rPr>
        <w:t>Comunicări</w:t>
      </w:r>
      <w:proofErr w:type="spellEnd"/>
    </w:p>
    <w:p w14:paraId="519CF51B" w14:textId="77777777" w:rsidR="00D40BC4" w:rsidRPr="00D40BC4" w:rsidRDefault="00C04913" w:rsidP="005B04F8">
      <w:pPr>
        <w:overflowPunct w:val="0"/>
        <w:autoSpaceDE w:val="0"/>
        <w:autoSpaceDN w:val="0"/>
        <w:adjustRightInd w:val="0"/>
        <w:ind w:right="-54"/>
        <w:jc w:val="both"/>
        <w:rPr>
          <w:color w:val="auto"/>
          <w:kern w:val="0"/>
          <w:sz w:val="24"/>
          <w:szCs w:val="24"/>
          <w:lang w:val="it-IT" w:eastAsia="en-US"/>
        </w:rPr>
      </w:pPr>
      <w:r>
        <w:rPr>
          <w:color w:val="auto"/>
          <w:kern w:val="0"/>
          <w:sz w:val="24"/>
          <w:szCs w:val="24"/>
          <w:lang w:val="fr-FR" w:eastAsia="en-US"/>
        </w:rPr>
        <w:t xml:space="preserve">          </w:t>
      </w:r>
      <w:r w:rsidR="00D40BC4" w:rsidRPr="00D40BC4">
        <w:rPr>
          <w:color w:val="auto"/>
          <w:kern w:val="0"/>
          <w:sz w:val="24"/>
          <w:szCs w:val="24"/>
          <w:lang w:val="fr-FR" w:eastAsia="en-US"/>
        </w:rPr>
        <w:t>2</w:t>
      </w:r>
      <w:r w:rsidR="0063718C">
        <w:rPr>
          <w:color w:val="auto"/>
          <w:kern w:val="0"/>
          <w:sz w:val="24"/>
          <w:szCs w:val="24"/>
          <w:lang w:val="fr-FR" w:eastAsia="en-US"/>
        </w:rPr>
        <w:t>3</w:t>
      </w:r>
      <w:r w:rsidR="00D40BC4" w:rsidRPr="00D40BC4">
        <w:rPr>
          <w:color w:val="auto"/>
          <w:kern w:val="0"/>
          <w:sz w:val="24"/>
          <w:szCs w:val="24"/>
          <w:lang w:val="fr-FR" w:eastAsia="en-US"/>
        </w:rPr>
        <w:t xml:space="preserve">.1. (1) </w:t>
      </w:r>
      <w:r w:rsidR="00D40BC4" w:rsidRPr="00D40BC4">
        <w:rPr>
          <w:color w:val="auto"/>
          <w:kern w:val="0"/>
          <w:sz w:val="24"/>
          <w:szCs w:val="24"/>
          <w:lang w:val="it-IT" w:eastAsia="en-US"/>
        </w:rPr>
        <w:t xml:space="preserve">Orice comunicare între părţi, referitoare la îndeplinirea prezentului </w:t>
      </w:r>
      <w:r>
        <w:rPr>
          <w:color w:val="auto"/>
          <w:kern w:val="0"/>
          <w:sz w:val="24"/>
          <w:szCs w:val="24"/>
          <w:lang w:val="it-IT" w:eastAsia="en-US"/>
        </w:rPr>
        <w:t>c</w:t>
      </w:r>
      <w:r w:rsidR="00D40BC4" w:rsidRPr="00D40BC4">
        <w:rPr>
          <w:color w:val="auto"/>
          <w:kern w:val="0"/>
          <w:sz w:val="24"/>
          <w:szCs w:val="24"/>
          <w:lang w:val="it-IT" w:eastAsia="en-US"/>
        </w:rPr>
        <w:t>ontract</w:t>
      </w:r>
      <w:r>
        <w:rPr>
          <w:color w:val="auto"/>
          <w:kern w:val="0"/>
          <w:sz w:val="24"/>
          <w:szCs w:val="24"/>
          <w:lang w:val="it-IT" w:eastAsia="en-US"/>
        </w:rPr>
        <w:t xml:space="preserve"> subsecvent</w:t>
      </w:r>
      <w:r w:rsidR="00D40BC4" w:rsidRPr="00D40BC4">
        <w:rPr>
          <w:color w:val="auto"/>
          <w:kern w:val="0"/>
          <w:sz w:val="24"/>
          <w:szCs w:val="24"/>
          <w:lang w:val="it-IT" w:eastAsia="en-US"/>
        </w:rPr>
        <w:t>, trebuie să fie transmisă în scris.</w:t>
      </w:r>
    </w:p>
    <w:p w14:paraId="0D73E0E2" w14:textId="77777777" w:rsidR="00D40BC4" w:rsidRPr="00D40BC4"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w:t>
      </w:r>
      <w:r w:rsidR="00951F3E">
        <w:rPr>
          <w:color w:val="auto"/>
          <w:kern w:val="0"/>
          <w:sz w:val="24"/>
          <w:szCs w:val="24"/>
          <w:lang w:val="it-IT" w:eastAsia="en-US"/>
        </w:rPr>
        <w:t xml:space="preserve">       </w:t>
      </w:r>
      <w:r w:rsidRPr="00D40BC4">
        <w:rPr>
          <w:color w:val="auto"/>
          <w:kern w:val="0"/>
          <w:sz w:val="24"/>
          <w:szCs w:val="24"/>
          <w:lang w:val="it-IT" w:eastAsia="en-US"/>
        </w:rPr>
        <w:t>(2) Orice document scris trebuie înregistrat atât în momentul transmiterii, cât şi în momentul primirii.</w:t>
      </w:r>
    </w:p>
    <w:p w14:paraId="3186E9F0" w14:textId="77777777" w:rsidR="00D66C67"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w:t>
      </w:r>
      <w:r w:rsidR="00951F3E">
        <w:rPr>
          <w:color w:val="auto"/>
          <w:kern w:val="0"/>
          <w:sz w:val="24"/>
          <w:szCs w:val="24"/>
          <w:lang w:val="it-IT" w:eastAsia="en-US"/>
        </w:rPr>
        <w:t xml:space="preserve">       </w:t>
      </w:r>
      <w:r w:rsidRPr="00D40BC4">
        <w:rPr>
          <w:color w:val="auto"/>
          <w:kern w:val="0"/>
          <w:sz w:val="24"/>
          <w:szCs w:val="24"/>
          <w:lang w:val="it-IT" w:eastAsia="en-US"/>
        </w:rPr>
        <w:t xml:space="preserve"> (3) Orice modificare a adreselor menţionate în partea introductivă va fi comunicată de îndată celeilalte părţi, sub sancţiunea valabilităţii comunicărilor făcute la ultima adresă cunoscută.</w:t>
      </w:r>
    </w:p>
    <w:p w14:paraId="0A804D3C" w14:textId="21E6472A" w:rsidR="00951F3E" w:rsidRDefault="00D40BC4" w:rsidP="00DC5ABE">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2</w:t>
      </w:r>
      <w:r w:rsidR="0063718C">
        <w:rPr>
          <w:color w:val="auto"/>
          <w:kern w:val="0"/>
          <w:sz w:val="24"/>
          <w:szCs w:val="24"/>
          <w:lang w:val="it-IT" w:eastAsia="en-US"/>
        </w:rPr>
        <w:t>3</w:t>
      </w:r>
      <w:r w:rsidRPr="00D40BC4">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771F9ECE" w14:textId="77777777" w:rsidR="00D40BC4" w:rsidRPr="00D40BC4" w:rsidRDefault="00D40BC4" w:rsidP="005B04F8">
      <w:pPr>
        <w:overflowPunct w:val="0"/>
        <w:autoSpaceDE w:val="0"/>
        <w:autoSpaceDN w:val="0"/>
        <w:adjustRightInd w:val="0"/>
        <w:ind w:right="-54" w:firstLine="540"/>
        <w:jc w:val="both"/>
        <w:rPr>
          <w:b/>
          <w:color w:val="auto"/>
          <w:kern w:val="0"/>
          <w:sz w:val="24"/>
          <w:szCs w:val="24"/>
          <w:lang w:val="fr-FR" w:eastAsia="en-US"/>
        </w:rPr>
      </w:pPr>
      <w:r w:rsidRPr="00D40BC4">
        <w:rPr>
          <w:b/>
          <w:color w:val="auto"/>
          <w:kern w:val="0"/>
          <w:sz w:val="24"/>
          <w:szCs w:val="24"/>
          <w:lang w:val="fr-FR" w:eastAsia="en-US"/>
        </w:rPr>
        <w:t>2</w:t>
      </w:r>
      <w:r w:rsidR="0063718C">
        <w:rPr>
          <w:b/>
          <w:color w:val="auto"/>
          <w:kern w:val="0"/>
          <w:sz w:val="24"/>
          <w:szCs w:val="24"/>
          <w:lang w:val="fr-FR" w:eastAsia="en-US"/>
        </w:rPr>
        <w:t>4</w:t>
      </w:r>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Legea</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aplicabilă</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contractului</w:t>
      </w:r>
      <w:proofErr w:type="spellEnd"/>
      <w:r w:rsidR="00951F3E">
        <w:rPr>
          <w:b/>
          <w:color w:val="auto"/>
          <w:kern w:val="0"/>
          <w:sz w:val="24"/>
          <w:szCs w:val="24"/>
          <w:lang w:val="fr-FR" w:eastAsia="en-US"/>
        </w:rPr>
        <w:t xml:space="preserve"> </w:t>
      </w:r>
      <w:proofErr w:type="spellStart"/>
      <w:r w:rsidR="00951F3E">
        <w:rPr>
          <w:b/>
          <w:color w:val="auto"/>
          <w:kern w:val="0"/>
          <w:sz w:val="24"/>
          <w:szCs w:val="24"/>
          <w:lang w:val="fr-FR" w:eastAsia="en-US"/>
        </w:rPr>
        <w:t>subsecvent</w:t>
      </w:r>
      <w:proofErr w:type="spellEnd"/>
    </w:p>
    <w:p w14:paraId="3E8BA2A3" w14:textId="1A44ED8D" w:rsidR="00951F3E" w:rsidRDefault="00D40BC4" w:rsidP="005B04F8">
      <w:pPr>
        <w:overflowPunct w:val="0"/>
        <w:autoSpaceDE w:val="0"/>
        <w:autoSpaceDN w:val="0"/>
        <w:adjustRightInd w:val="0"/>
        <w:ind w:right="-54"/>
        <w:jc w:val="both"/>
        <w:rPr>
          <w:color w:val="auto"/>
          <w:kern w:val="0"/>
          <w:sz w:val="24"/>
          <w:szCs w:val="24"/>
          <w:lang w:val="fr-FR" w:eastAsia="en-US"/>
        </w:rPr>
      </w:pPr>
      <w:r w:rsidRPr="00D40BC4">
        <w:rPr>
          <w:color w:val="auto"/>
          <w:kern w:val="0"/>
          <w:sz w:val="24"/>
          <w:szCs w:val="24"/>
          <w:lang w:val="fr-FR" w:eastAsia="en-US"/>
        </w:rPr>
        <w:t xml:space="preserve"> </w:t>
      </w:r>
      <w:r w:rsidR="00951F3E">
        <w:rPr>
          <w:color w:val="auto"/>
          <w:kern w:val="0"/>
          <w:sz w:val="24"/>
          <w:szCs w:val="24"/>
          <w:lang w:val="fr-FR" w:eastAsia="en-US"/>
        </w:rPr>
        <w:t xml:space="preserve">        </w:t>
      </w:r>
      <w:r w:rsidRPr="00D40BC4">
        <w:rPr>
          <w:color w:val="auto"/>
          <w:kern w:val="0"/>
          <w:sz w:val="24"/>
          <w:szCs w:val="24"/>
          <w:lang w:val="fr-FR" w:eastAsia="en-US"/>
        </w:rPr>
        <w:t>2</w:t>
      </w:r>
      <w:r w:rsidR="0063718C">
        <w:rPr>
          <w:color w:val="auto"/>
          <w:kern w:val="0"/>
          <w:sz w:val="24"/>
          <w:szCs w:val="24"/>
          <w:lang w:val="fr-FR" w:eastAsia="en-US"/>
        </w:rPr>
        <w:t>4</w:t>
      </w:r>
      <w:r w:rsidRPr="00D40BC4">
        <w:rPr>
          <w:color w:val="auto"/>
          <w:kern w:val="0"/>
          <w:sz w:val="24"/>
          <w:szCs w:val="24"/>
          <w:lang w:val="fr-FR" w:eastAsia="en-US"/>
        </w:rPr>
        <w:t xml:space="preserve">.1. </w:t>
      </w:r>
      <w:r w:rsidRPr="00D40BC4">
        <w:rPr>
          <w:color w:val="auto"/>
          <w:kern w:val="0"/>
          <w:sz w:val="24"/>
          <w:szCs w:val="24"/>
          <w:lang w:val="it-IT" w:eastAsia="en-US"/>
        </w:rPr>
        <w:t xml:space="preserve">Contractul </w:t>
      </w:r>
      <w:r w:rsidR="00951F3E">
        <w:rPr>
          <w:color w:val="auto"/>
          <w:kern w:val="0"/>
          <w:sz w:val="24"/>
          <w:szCs w:val="24"/>
          <w:lang w:val="it-IT" w:eastAsia="en-US"/>
        </w:rPr>
        <w:t xml:space="preserve">subsecvent </w:t>
      </w:r>
      <w:r w:rsidRPr="00D40BC4">
        <w:rPr>
          <w:color w:val="auto"/>
          <w:kern w:val="0"/>
          <w:sz w:val="24"/>
          <w:szCs w:val="24"/>
          <w:lang w:val="it-IT" w:eastAsia="en-US"/>
        </w:rPr>
        <w:t>este guvernat şi interpretat după legea română</w:t>
      </w:r>
      <w:r w:rsidRPr="00D40BC4">
        <w:rPr>
          <w:color w:val="auto"/>
          <w:kern w:val="0"/>
          <w:sz w:val="24"/>
          <w:szCs w:val="24"/>
          <w:lang w:val="fr-FR" w:eastAsia="en-US"/>
        </w:rPr>
        <w:t>.</w:t>
      </w:r>
    </w:p>
    <w:p w14:paraId="0DEB2FD1" w14:textId="77777777" w:rsidR="00D40BC4" w:rsidRPr="00D40BC4" w:rsidRDefault="00D40BC4" w:rsidP="005B04F8">
      <w:pPr>
        <w:overflowPunct w:val="0"/>
        <w:autoSpaceDE w:val="0"/>
        <w:autoSpaceDN w:val="0"/>
        <w:adjustRightInd w:val="0"/>
        <w:ind w:right="-54"/>
        <w:jc w:val="both"/>
        <w:rPr>
          <w:b/>
          <w:color w:val="auto"/>
          <w:kern w:val="0"/>
          <w:sz w:val="24"/>
          <w:szCs w:val="24"/>
          <w:lang w:val="it-IT" w:eastAsia="en-US"/>
        </w:rPr>
      </w:pPr>
      <w:r w:rsidRPr="00D40BC4">
        <w:rPr>
          <w:b/>
          <w:color w:val="auto"/>
          <w:kern w:val="0"/>
          <w:sz w:val="24"/>
          <w:szCs w:val="24"/>
          <w:lang w:val="fr-FR" w:eastAsia="en-US"/>
        </w:rPr>
        <w:t xml:space="preserve">         2</w:t>
      </w:r>
      <w:r w:rsidR="0063718C">
        <w:rPr>
          <w:b/>
          <w:color w:val="auto"/>
          <w:kern w:val="0"/>
          <w:sz w:val="24"/>
          <w:szCs w:val="24"/>
          <w:lang w:val="fr-FR" w:eastAsia="en-US"/>
        </w:rPr>
        <w:t>5</w:t>
      </w:r>
      <w:r w:rsidRPr="00D40BC4">
        <w:rPr>
          <w:b/>
          <w:color w:val="auto"/>
          <w:kern w:val="0"/>
          <w:sz w:val="24"/>
          <w:szCs w:val="24"/>
          <w:lang w:val="it-IT" w:eastAsia="en-US"/>
        </w:rPr>
        <w:t>. Alte clauze</w:t>
      </w:r>
    </w:p>
    <w:p w14:paraId="12962E49" w14:textId="0413AFF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63718C">
        <w:rPr>
          <w:color w:val="auto"/>
          <w:kern w:val="0"/>
          <w:sz w:val="24"/>
          <w:szCs w:val="24"/>
          <w:lang w:val="it-IT" w:eastAsia="en-US"/>
        </w:rPr>
        <w:t>5</w:t>
      </w:r>
      <w:r w:rsidRPr="00D40BC4">
        <w:rPr>
          <w:color w:val="auto"/>
          <w:kern w:val="0"/>
          <w:sz w:val="24"/>
          <w:szCs w:val="24"/>
          <w:lang w:val="it-IT" w:eastAsia="en-US"/>
        </w:rPr>
        <w:t>.1. In cazul în care orice articol sau termen cuprins în prezentul contract</w:t>
      </w:r>
      <w:r w:rsidR="008C6790">
        <w:rPr>
          <w:color w:val="auto"/>
          <w:kern w:val="0"/>
          <w:sz w:val="24"/>
          <w:szCs w:val="24"/>
          <w:lang w:val="it-IT" w:eastAsia="en-US"/>
        </w:rPr>
        <w:t xml:space="preserve"> subsecvent</w:t>
      </w:r>
      <w:r w:rsidRPr="00D40BC4">
        <w:rPr>
          <w:color w:val="auto"/>
          <w:kern w:val="0"/>
          <w:sz w:val="24"/>
          <w:szCs w:val="24"/>
          <w:lang w:val="it-IT" w:eastAsia="en-US"/>
        </w:rPr>
        <w:t xml:space="preserve"> este nul, nu poate produce efecte sau contravine legii, atunci toate celelalte prevederi ale </w:t>
      </w:r>
      <w:r w:rsidR="00951F3E">
        <w:rPr>
          <w:color w:val="auto"/>
          <w:kern w:val="0"/>
          <w:sz w:val="24"/>
          <w:szCs w:val="24"/>
          <w:lang w:val="it-IT" w:eastAsia="en-US"/>
        </w:rPr>
        <w:t>c</w:t>
      </w:r>
      <w:r w:rsidRPr="00D40BC4">
        <w:rPr>
          <w:color w:val="auto"/>
          <w:kern w:val="0"/>
          <w:sz w:val="24"/>
          <w:szCs w:val="24"/>
          <w:lang w:val="it-IT" w:eastAsia="en-US"/>
        </w:rPr>
        <w:t xml:space="preserve">ontractului </w:t>
      </w:r>
      <w:r w:rsidR="00951F3E">
        <w:rPr>
          <w:color w:val="auto"/>
          <w:kern w:val="0"/>
          <w:sz w:val="24"/>
          <w:szCs w:val="24"/>
          <w:lang w:val="it-IT" w:eastAsia="en-US"/>
        </w:rPr>
        <w:t xml:space="preserve">subsecvent </w:t>
      </w:r>
      <w:r w:rsidRPr="00D40BC4">
        <w:rPr>
          <w:color w:val="auto"/>
          <w:kern w:val="0"/>
          <w:sz w:val="24"/>
          <w:szCs w:val="24"/>
          <w:lang w:val="it-IT" w:eastAsia="en-US"/>
        </w:rPr>
        <w:t>vor fi considerate ca având existenţa de sine stătătoare şi vor ramâne în vigoare şi pe deplin aplicabile.</w:t>
      </w:r>
    </w:p>
    <w:p w14:paraId="267A5354" w14:textId="7777777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63718C">
        <w:rPr>
          <w:color w:val="auto"/>
          <w:kern w:val="0"/>
          <w:sz w:val="24"/>
          <w:szCs w:val="24"/>
          <w:lang w:val="it-IT" w:eastAsia="en-US"/>
        </w:rPr>
        <w:t>5</w:t>
      </w:r>
      <w:r w:rsidRPr="00D40BC4">
        <w:rPr>
          <w:color w:val="auto"/>
          <w:kern w:val="0"/>
          <w:sz w:val="24"/>
          <w:szCs w:val="24"/>
          <w:lang w:val="it-IT" w:eastAsia="en-US"/>
        </w:rPr>
        <w:t xml:space="preserve">.2. In acest caz, părţile vor negocia de bună credinţă pentru a conveni, într-un termen rezonabil, cu privire la modificările sau amendamentele prezentului </w:t>
      </w:r>
      <w:r w:rsidR="00951F3E">
        <w:rPr>
          <w:color w:val="auto"/>
          <w:kern w:val="0"/>
          <w:sz w:val="24"/>
          <w:szCs w:val="24"/>
          <w:lang w:val="it-IT" w:eastAsia="en-US"/>
        </w:rPr>
        <w:t>c</w:t>
      </w:r>
      <w:r w:rsidRPr="00D40BC4">
        <w:rPr>
          <w:color w:val="auto"/>
          <w:kern w:val="0"/>
          <w:sz w:val="24"/>
          <w:szCs w:val="24"/>
          <w:lang w:val="it-IT" w:eastAsia="en-US"/>
        </w:rPr>
        <w:t>ontract</w:t>
      </w:r>
      <w:r w:rsidR="00951F3E">
        <w:rPr>
          <w:color w:val="auto"/>
          <w:kern w:val="0"/>
          <w:sz w:val="24"/>
          <w:szCs w:val="24"/>
          <w:lang w:val="it-IT" w:eastAsia="en-US"/>
        </w:rPr>
        <w:t xml:space="preserve"> subsecvent</w:t>
      </w:r>
      <w:r w:rsidRPr="00D40BC4">
        <w:rPr>
          <w:color w:val="auto"/>
          <w:kern w:val="0"/>
          <w:sz w:val="24"/>
          <w:szCs w:val="24"/>
          <w:lang w:val="it-IT" w:eastAsia="en-US"/>
        </w:rPr>
        <w:t>, în vederea înlocuirii prevederii nule, inaplicabile sau contradictorie legii aplicabile, cu o prevedere în acelaşi sens care să fie valabilă, aplicabilă şi în conformitate cu legea română.</w:t>
      </w:r>
    </w:p>
    <w:p w14:paraId="3DDB88D2" w14:textId="7777777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63718C">
        <w:rPr>
          <w:color w:val="auto"/>
          <w:kern w:val="0"/>
          <w:sz w:val="24"/>
          <w:szCs w:val="24"/>
          <w:lang w:val="it-IT" w:eastAsia="en-US"/>
        </w:rPr>
        <w:t>5</w:t>
      </w:r>
      <w:r w:rsidRPr="00D40BC4">
        <w:rPr>
          <w:color w:val="auto"/>
          <w:kern w:val="0"/>
          <w:sz w:val="24"/>
          <w:szCs w:val="24"/>
          <w:lang w:val="it-IT" w:eastAsia="en-US"/>
        </w:rPr>
        <w:t xml:space="preserve">.3. In cazul în care una dintre părţi nu îşi exercită oricare dintre drepturile acordate în baza </w:t>
      </w:r>
    </w:p>
    <w:p w14:paraId="2A1CA8D2" w14:textId="7777777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prezentului contract sau prin lege sau, în cazul în care nu îşi exercită aceste drepturi la timp, acest lucru nu va fi considerat o renunţare de către respectiva parte la drepturile respective.</w:t>
      </w:r>
    </w:p>
    <w:p w14:paraId="28855389" w14:textId="77777777" w:rsidR="00D40BC4" w:rsidRPr="00D40BC4" w:rsidRDefault="00D40BC4" w:rsidP="005B04F8">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val="it-IT" w:eastAsia="en-US"/>
        </w:rPr>
        <w:t xml:space="preserve">        2</w:t>
      </w:r>
      <w:r w:rsidR="0063718C">
        <w:rPr>
          <w:color w:val="auto"/>
          <w:kern w:val="0"/>
          <w:sz w:val="24"/>
          <w:szCs w:val="24"/>
          <w:lang w:val="it-IT" w:eastAsia="en-US"/>
        </w:rPr>
        <w:t>5</w:t>
      </w:r>
      <w:r w:rsidRPr="00D40BC4">
        <w:rPr>
          <w:color w:val="auto"/>
          <w:kern w:val="0"/>
          <w:sz w:val="24"/>
          <w:szCs w:val="24"/>
          <w:lang w:val="it-IT" w:eastAsia="en-US"/>
        </w:rPr>
        <w:t xml:space="preserve">.4. </w:t>
      </w:r>
      <w:r w:rsidRPr="00D40BC4">
        <w:rPr>
          <w:color w:val="auto"/>
          <w:kern w:val="0"/>
          <w:sz w:val="24"/>
          <w:szCs w:val="24"/>
          <w:lang w:eastAsia="en-US"/>
        </w:rPr>
        <w:t xml:space="preserve">Nici o modificare, amendare sau adăugire la acest </w:t>
      </w:r>
      <w:r w:rsidR="00951F3E">
        <w:rPr>
          <w:color w:val="auto"/>
          <w:kern w:val="0"/>
          <w:sz w:val="24"/>
          <w:szCs w:val="24"/>
          <w:lang w:eastAsia="en-US"/>
        </w:rPr>
        <w:t>c</w:t>
      </w:r>
      <w:r w:rsidRPr="00D40BC4">
        <w:rPr>
          <w:color w:val="auto"/>
          <w:kern w:val="0"/>
          <w:sz w:val="24"/>
          <w:szCs w:val="24"/>
          <w:lang w:eastAsia="en-US"/>
        </w:rPr>
        <w:t>ontract</w:t>
      </w:r>
      <w:r w:rsidR="00951F3E">
        <w:rPr>
          <w:color w:val="auto"/>
          <w:kern w:val="0"/>
          <w:sz w:val="24"/>
          <w:szCs w:val="24"/>
          <w:lang w:eastAsia="en-US"/>
        </w:rPr>
        <w:t xml:space="preserve"> subsecvent</w:t>
      </w:r>
      <w:r w:rsidRPr="00D40BC4">
        <w:rPr>
          <w:color w:val="auto"/>
          <w:kern w:val="0"/>
          <w:sz w:val="24"/>
          <w:szCs w:val="24"/>
          <w:lang w:eastAsia="en-US"/>
        </w:rPr>
        <w:t xml:space="preserve"> nu va avea efect sau forţă juridică, în afara cazului în care este făcută în scris şi semnată de către </w:t>
      </w:r>
      <w:r w:rsidR="00951F3E">
        <w:rPr>
          <w:color w:val="auto"/>
          <w:kern w:val="0"/>
          <w:sz w:val="24"/>
          <w:szCs w:val="24"/>
          <w:lang w:eastAsia="en-US"/>
        </w:rPr>
        <w:t>p</w:t>
      </w:r>
      <w:r w:rsidRPr="00D40BC4">
        <w:rPr>
          <w:color w:val="auto"/>
          <w:kern w:val="0"/>
          <w:sz w:val="24"/>
          <w:szCs w:val="24"/>
          <w:lang w:eastAsia="en-US"/>
        </w:rPr>
        <w:t>ărţi, sub forma unui act adiţional .</w:t>
      </w:r>
    </w:p>
    <w:p w14:paraId="1DE2810B" w14:textId="77777777" w:rsidR="00D40BC4" w:rsidRPr="00D40BC4" w:rsidRDefault="00951F3E" w:rsidP="005B04F8">
      <w:pPr>
        <w:overflowPunct w:val="0"/>
        <w:autoSpaceDE w:val="0"/>
        <w:autoSpaceDN w:val="0"/>
        <w:adjustRightInd w:val="0"/>
        <w:ind w:right="-54"/>
        <w:jc w:val="both"/>
        <w:rPr>
          <w:color w:val="auto"/>
          <w:kern w:val="0"/>
          <w:sz w:val="24"/>
          <w:szCs w:val="24"/>
          <w:lang w:eastAsia="en-US"/>
        </w:rPr>
      </w:pPr>
      <w:r>
        <w:rPr>
          <w:color w:val="auto"/>
          <w:kern w:val="0"/>
          <w:sz w:val="24"/>
          <w:szCs w:val="24"/>
          <w:lang w:eastAsia="en-US"/>
        </w:rPr>
        <w:t xml:space="preserve">        </w:t>
      </w:r>
      <w:r w:rsidR="00D40BC4" w:rsidRPr="00D40BC4">
        <w:rPr>
          <w:color w:val="auto"/>
          <w:kern w:val="0"/>
          <w:sz w:val="24"/>
          <w:szCs w:val="24"/>
          <w:lang w:eastAsia="en-US"/>
        </w:rPr>
        <w:t>2</w:t>
      </w:r>
      <w:r w:rsidR="00141556">
        <w:rPr>
          <w:color w:val="auto"/>
          <w:kern w:val="0"/>
          <w:sz w:val="24"/>
          <w:szCs w:val="24"/>
          <w:lang w:eastAsia="en-US"/>
        </w:rPr>
        <w:t>5</w:t>
      </w:r>
      <w:r w:rsidR="00D40BC4" w:rsidRPr="00D40BC4">
        <w:rPr>
          <w:color w:val="auto"/>
          <w:kern w:val="0"/>
          <w:sz w:val="24"/>
          <w:szCs w:val="24"/>
          <w:lang w:eastAsia="en-US"/>
        </w:rPr>
        <w:t xml:space="preserve">.5. Acest document constituie întreaga voinţă a </w:t>
      </w:r>
      <w:r>
        <w:rPr>
          <w:color w:val="auto"/>
          <w:kern w:val="0"/>
          <w:sz w:val="24"/>
          <w:szCs w:val="24"/>
          <w:lang w:eastAsia="en-US"/>
        </w:rPr>
        <w:t>p</w:t>
      </w:r>
      <w:r w:rsidR="00D40BC4" w:rsidRPr="00D40BC4">
        <w:rPr>
          <w:color w:val="auto"/>
          <w:kern w:val="0"/>
          <w:sz w:val="24"/>
          <w:szCs w:val="24"/>
          <w:lang w:eastAsia="en-US"/>
        </w:rPr>
        <w:t>ărţilor referitoare la cele exprimate în aceste clauze.</w:t>
      </w:r>
    </w:p>
    <w:p w14:paraId="157D4769" w14:textId="77777777" w:rsidR="00D40BC4" w:rsidRPr="00D40BC4" w:rsidRDefault="00D40BC4" w:rsidP="005B04F8">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2</w:t>
      </w:r>
      <w:r w:rsidR="0063718C">
        <w:rPr>
          <w:color w:val="auto"/>
          <w:kern w:val="0"/>
          <w:sz w:val="24"/>
          <w:szCs w:val="24"/>
          <w:lang w:eastAsia="en-US"/>
        </w:rPr>
        <w:t>5</w:t>
      </w:r>
      <w:r w:rsidRPr="00D40BC4">
        <w:rPr>
          <w:color w:val="auto"/>
          <w:kern w:val="0"/>
          <w:sz w:val="24"/>
          <w:szCs w:val="24"/>
          <w:lang w:eastAsia="en-US"/>
        </w:rPr>
        <w:t xml:space="preserve">.6. Toate prevederile acestui </w:t>
      </w:r>
      <w:r w:rsidR="00951F3E">
        <w:rPr>
          <w:color w:val="auto"/>
          <w:kern w:val="0"/>
          <w:sz w:val="24"/>
          <w:szCs w:val="24"/>
          <w:lang w:eastAsia="en-US"/>
        </w:rPr>
        <w:t>c</w:t>
      </w:r>
      <w:r w:rsidRPr="00D40BC4">
        <w:rPr>
          <w:color w:val="auto"/>
          <w:kern w:val="0"/>
          <w:sz w:val="24"/>
          <w:szCs w:val="24"/>
          <w:lang w:eastAsia="en-US"/>
        </w:rPr>
        <w:t>ontract</w:t>
      </w:r>
      <w:r w:rsidR="00951F3E">
        <w:rPr>
          <w:color w:val="auto"/>
          <w:kern w:val="0"/>
          <w:sz w:val="24"/>
          <w:szCs w:val="24"/>
          <w:lang w:eastAsia="en-US"/>
        </w:rPr>
        <w:t xml:space="preserve"> subsecvent</w:t>
      </w:r>
      <w:r w:rsidRPr="00D40BC4">
        <w:rPr>
          <w:color w:val="auto"/>
          <w:kern w:val="0"/>
          <w:sz w:val="24"/>
          <w:szCs w:val="24"/>
          <w:lang w:eastAsia="en-US"/>
        </w:rPr>
        <w:t xml:space="preserve">, aşa cum acestea sunt aplicabile </w:t>
      </w:r>
      <w:r w:rsidR="00951F3E">
        <w:rPr>
          <w:color w:val="auto"/>
          <w:kern w:val="0"/>
          <w:sz w:val="24"/>
          <w:szCs w:val="24"/>
          <w:lang w:eastAsia="en-US"/>
        </w:rPr>
        <w:t>p</w:t>
      </w:r>
      <w:r w:rsidRPr="00D40BC4">
        <w:rPr>
          <w:color w:val="auto"/>
          <w:kern w:val="0"/>
          <w:sz w:val="24"/>
          <w:szCs w:val="24"/>
          <w:lang w:eastAsia="en-US"/>
        </w:rPr>
        <w:t>ărţilor</w:t>
      </w:r>
      <w:r w:rsidR="00951F3E">
        <w:rPr>
          <w:color w:val="auto"/>
          <w:kern w:val="0"/>
          <w:sz w:val="24"/>
          <w:szCs w:val="24"/>
          <w:lang w:eastAsia="en-US"/>
        </w:rPr>
        <w:t>,</w:t>
      </w:r>
      <w:r w:rsidRPr="00D40BC4">
        <w:rPr>
          <w:color w:val="auto"/>
          <w:kern w:val="0"/>
          <w:sz w:val="24"/>
          <w:szCs w:val="24"/>
          <w:lang w:eastAsia="en-US"/>
        </w:rPr>
        <w:t xml:space="preserve"> vor produce efecte şi faţă de succesorii în drepturi ai acest</w:t>
      </w:r>
      <w:r w:rsidR="00951F3E">
        <w:rPr>
          <w:color w:val="auto"/>
          <w:kern w:val="0"/>
          <w:sz w:val="24"/>
          <w:szCs w:val="24"/>
          <w:lang w:eastAsia="en-US"/>
        </w:rPr>
        <w:t>ora</w:t>
      </w:r>
      <w:r w:rsidRPr="00D40BC4">
        <w:rPr>
          <w:color w:val="auto"/>
          <w:kern w:val="0"/>
          <w:sz w:val="24"/>
          <w:szCs w:val="24"/>
          <w:lang w:eastAsia="en-US"/>
        </w:rPr>
        <w:t xml:space="preserve"> sau cesionarilor acestora.</w:t>
      </w:r>
    </w:p>
    <w:p w14:paraId="02293468" w14:textId="77777777" w:rsidR="00D40BC4" w:rsidRDefault="00D40BC4" w:rsidP="005B04F8">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lastRenderedPageBreak/>
        <w:t xml:space="preserve">       2</w:t>
      </w:r>
      <w:r w:rsidR="0063718C">
        <w:rPr>
          <w:color w:val="auto"/>
          <w:kern w:val="0"/>
          <w:sz w:val="24"/>
          <w:szCs w:val="24"/>
          <w:lang w:eastAsia="en-US"/>
        </w:rPr>
        <w:t>5</w:t>
      </w:r>
      <w:r w:rsidRPr="00D40BC4">
        <w:rPr>
          <w:color w:val="auto"/>
          <w:kern w:val="0"/>
          <w:sz w:val="24"/>
          <w:szCs w:val="24"/>
          <w:lang w:eastAsia="en-US"/>
        </w:rPr>
        <w:t>.7. Furnizorul garanteaza ca este o societate constituita in mod valabil si este legal reprezentata la incheierea prezentului contract</w:t>
      </w:r>
      <w:r w:rsidR="00951F3E">
        <w:rPr>
          <w:color w:val="auto"/>
          <w:kern w:val="0"/>
          <w:sz w:val="24"/>
          <w:szCs w:val="24"/>
          <w:lang w:eastAsia="en-US"/>
        </w:rPr>
        <w:t xml:space="preserve"> subsecvent</w:t>
      </w:r>
      <w:r w:rsidRPr="00D40BC4">
        <w:rPr>
          <w:color w:val="auto"/>
          <w:kern w:val="0"/>
          <w:sz w:val="24"/>
          <w:szCs w:val="24"/>
          <w:lang w:eastAsia="en-US"/>
        </w:rPr>
        <w:t>.</w:t>
      </w:r>
    </w:p>
    <w:p w14:paraId="0F47A1CB" w14:textId="4B2D8585" w:rsidR="00951F3E" w:rsidRDefault="002D7E7F" w:rsidP="00435A32">
      <w:pPr>
        <w:spacing w:line="276" w:lineRule="auto"/>
        <w:ind w:right="-87"/>
        <w:jc w:val="both"/>
        <w:rPr>
          <w:sz w:val="24"/>
          <w:szCs w:val="24"/>
        </w:rPr>
      </w:pPr>
      <w:r>
        <w:rPr>
          <w:sz w:val="24"/>
          <w:szCs w:val="24"/>
        </w:rPr>
        <w:t xml:space="preserve">       </w:t>
      </w:r>
      <w:r w:rsidRPr="002D7E7F">
        <w:rPr>
          <w:sz w:val="24"/>
          <w:szCs w:val="24"/>
        </w:rPr>
        <w:t>2</w:t>
      </w:r>
      <w:r>
        <w:rPr>
          <w:sz w:val="24"/>
          <w:szCs w:val="24"/>
        </w:rPr>
        <w:t>5</w:t>
      </w:r>
      <w:r w:rsidRPr="002D7E7F">
        <w:rPr>
          <w:sz w:val="24"/>
          <w:szCs w:val="24"/>
        </w:rPr>
        <w:t xml:space="preserve">.8. Părțile au cunoștință </w:t>
      </w:r>
      <w:r>
        <w:rPr>
          <w:sz w:val="24"/>
          <w:szCs w:val="24"/>
        </w:rPr>
        <w:t xml:space="preserve">de </w:t>
      </w:r>
      <w:r w:rsidRPr="002D7E7F">
        <w:rPr>
          <w:sz w:val="24"/>
          <w:szCs w:val="24"/>
        </w:rPr>
        <w:t xml:space="preserve">dispozițiile Regulamentului European nr. 697/2016 (GDPR) privind protecția datelor cu caracter personal, și prin semnarea prezentului contract </w:t>
      </w:r>
      <w:r>
        <w:rPr>
          <w:sz w:val="24"/>
          <w:szCs w:val="24"/>
        </w:rPr>
        <w:t xml:space="preserve">subsecvent </w:t>
      </w:r>
      <w:r w:rsidRPr="002D7E7F">
        <w:rPr>
          <w:sz w:val="24"/>
          <w:szCs w:val="24"/>
        </w:rPr>
        <w:t xml:space="preserve">își exprimă în mod expres consimțământul pentru prelucrarea datelor cu caracter personal (nume, prenume, functie, telefon) în intervalul de timp în care contractul </w:t>
      </w:r>
      <w:r>
        <w:rPr>
          <w:sz w:val="24"/>
          <w:szCs w:val="24"/>
        </w:rPr>
        <w:t xml:space="preserve">subsecvent </w:t>
      </w:r>
      <w:r w:rsidRPr="002D7E7F">
        <w:rPr>
          <w:sz w:val="24"/>
          <w:szCs w:val="24"/>
        </w:rPr>
        <w:t>produce efecte juridice, cu scopul desfășurarii   raporturilor contractuale.</w:t>
      </w:r>
    </w:p>
    <w:p w14:paraId="2C6817CF" w14:textId="77777777" w:rsidR="00DC5ABE" w:rsidRPr="00435A32" w:rsidRDefault="00DC5ABE" w:rsidP="00435A32">
      <w:pPr>
        <w:spacing w:line="276" w:lineRule="auto"/>
        <w:ind w:right="-87"/>
        <w:jc w:val="both"/>
        <w:rPr>
          <w:sz w:val="24"/>
          <w:szCs w:val="24"/>
        </w:rPr>
      </w:pPr>
    </w:p>
    <w:p w14:paraId="4A16AEE0" w14:textId="77777777" w:rsidR="00542554" w:rsidRDefault="00951F3E" w:rsidP="005B04F8">
      <w:pPr>
        <w:jc w:val="both"/>
        <w:rPr>
          <w:color w:val="auto"/>
          <w:sz w:val="24"/>
          <w:szCs w:val="24"/>
        </w:rPr>
      </w:pPr>
      <w:r>
        <w:rPr>
          <w:color w:val="auto"/>
          <w:sz w:val="24"/>
          <w:szCs w:val="24"/>
        </w:rPr>
        <w:t xml:space="preserve">       </w:t>
      </w:r>
      <w:r w:rsidR="00542554" w:rsidRPr="004359A4">
        <w:rPr>
          <w:color w:val="auto"/>
          <w:sz w:val="24"/>
          <w:szCs w:val="24"/>
        </w:rPr>
        <w:t xml:space="preserve">Părţile au înţeles să încheie prezentul </w:t>
      </w:r>
      <w:r>
        <w:rPr>
          <w:color w:val="auto"/>
          <w:sz w:val="24"/>
          <w:szCs w:val="24"/>
        </w:rPr>
        <w:t>c</w:t>
      </w:r>
      <w:r w:rsidR="00542554" w:rsidRPr="004359A4">
        <w:rPr>
          <w:color w:val="auto"/>
          <w:sz w:val="24"/>
          <w:szCs w:val="24"/>
        </w:rPr>
        <w:t xml:space="preserve">ontract </w:t>
      </w:r>
      <w:r>
        <w:rPr>
          <w:color w:val="auto"/>
          <w:sz w:val="24"/>
          <w:szCs w:val="24"/>
        </w:rPr>
        <w:t xml:space="preserve">subsecvent </w:t>
      </w:r>
      <w:r w:rsidR="00542554" w:rsidRPr="004359A4">
        <w:rPr>
          <w:color w:val="auto"/>
          <w:sz w:val="24"/>
          <w:szCs w:val="24"/>
        </w:rPr>
        <w:t xml:space="preserve">în două exemplare, câte unul pentru fiecare parte.    </w:t>
      </w:r>
    </w:p>
    <w:p w14:paraId="633F9A30" w14:textId="77777777" w:rsidR="00872101" w:rsidRDefault="00872101" w:rsidP="005B04F8">
      <w:pPr>
        <w:jc w:val="both"/>
        <w:rPr>
          <w:color w:val="auto"/>
          <w:sz w:val="24"/>
          <w:szCs w:val="24"/>
        </w:rPr>
      </w:pPr>
    </w:p>
    <w:p w14:paraId="18548D88" w14:textId="1F5BFD7C" w:rsidR="001D6315" w:rsidRDefault="00004E7D" w:rsidP="001D6315">
      <w:pPr>
        <w:pStyle w:val="Heading3"/>
        <w:ind w:left="708"/>
        <w:jc w:val="both"/>
        <w:rPr>
          <w:rFonts w:ascii="Times New Roman" w:hAnsi="Times New Roman" w:cs="Times New Roman"/>
          <w:color w:val="000000"/>
        </w:rPr>
      </w:pPr>
      <w:r>
        <w:rPr>
          <w:rFonts w:ascii="Times New Roman" w:hAnsi="Times New Roman" w:cs="Times New Roman"/>
          <w:color w:val="000000"/>
        </w:rPr>
        <w:t xml:space="preserve">   </w:t>
      </w:r>
      <w:r w:rsidR="001D6315" w:rsidRPr="005239E9">
        <w:rPr>
          <w:rFonts w:ascii="Times New Roman" w:hAnsi="Times New Roman" w:cs="Times New Roman"/>
          <w:color w:val="000000"/>
        </w:rPr>
        <w:t xml:space="preserve">ACHIZITOR                                                         </w:t>
      </w:r>
      <w:r w:rsidR="001D6315" w:rsidRPr="005239E9">
        <w:rPr>
          <w:rFonts w:ascii="Times New Roman" w:hAnsi="Times New Roman" w:cs="Times New Roman"/>
          <w:color w:val="000000"/>
        </w:rPr>
        <w:tab/>
        <w:t xml:space="preserve">      </w:t>
      </w:r>
      <w:r w:rsidR="001D6315" w:rsidRPr="005239E9">
        <w:rPr>
          <w:rFonts w:ascii="Times New Roman" w:hAnsi="Times New Roman" w:cs="Times New Roman"/>
          <w:color w:val="000000"/>
        </w:rPr>
        <w:tab/>
        <w:t xml:space="preserve">  </w:t>
      </w:r>
      <w:r w:rsidR="001D6315">
        <w:rPr>
          <w:rFonts w:ascii="Times New Roman" w:hAnsi="Times New Roman" w:cs="Times New Roman"/>
          <w:color w:val="000000"/>
        </w:rPr>
        <w:t xml:space="preserve">      FURNIZOR</w:t>
      </w:r>
      <w:r w:rsidR="001D6315" w:rsidRPr="005239E9">
        <w:rPr>
          <w:rFonts w:ascii="Times New Roman" w:hAnsi="Times New Roman" w:cs="Times New Roman"/>
          <w:color w:val="000000"/>
        </w:rPr>
        <w:tab/>
        <w:t xml:space="preserve">         </w:t>
      </w:r>
    </w:p>
    <w:p w14:paraId="7EC64DA7" w14:textId="46E64A4D" w:rsidR="001D6315" w:rsidRPr="00004E7D" w:rsidRDefault="001D6315" w:rsidP="001D6315">
      <w:pPr>
        <w:widowControl w:val="0"/>
        <w:suppressAutoHyphens/>
        <w:rPr>
          <w:rFonts w:eastAsia="Andale Sans UI"/>
          <w:b/>
          <w:kern w:val="1"/>
          <w:sz w:val="24"/>
          <w:szCs w:val="24"/>
          <w:lang w:val="nl-NL"/>
        </w:rPr>
      </w:pPr>
      <w:r w:rsidRPr="00004E7D">
        <w:rPr>
          <w:rFonts w:eastAsia="Andale Sans UI"/>
          <w:b/>
          <w:kern w:val="1"/>
          <w:sz w:val="24"/>
          <w:szCs w:val="24"/>
          <w:lang w:val="nl-NL"/>
        </w:rPr>
        <w:t xml:space="preserve">Administatia Domeniului Public Sector 2                           </w:t>
      </w:r>
      <w:r w:rsidR="00D23326" w:rsidRPr="00004E7D">
        <w:rPr>
          <w:rFonts w:eastAsia="Andale Sans UI"/>
          <w:b/>
          <w:kern w:val="1"/>
          <w:sz w:val="24"/>
          <w:szCs w:val="24"/>
          <w:lang w:val="nl-NL"/>
        </w:rPr>
        <w:t xml:space="preserve">    S.C. BELMAR  PROD S.R.L.</w:t>
      </w:r>
    </w:p>
    <w:p w14:paraId="29304965" w14:textId="77777777" w:rsidR="001E4312" w:rsidRDefault="001E4312" w:rsidP="00681975">
      <w:pPr>
        <w:pStyle w:val="NoSpacing"/>
        <w:rPr>
          <w:b/>
          <w:sz w:val="24"/>
          <w:szCs w:val="24"/>
          <w:lang w:val="fr-FR"/>
        </w:rPr>
      </w:pPr>
    </w:p>
    <w:p w14:paraId="0DAD8529" w14:textId="77777777" w:rsidR="001E4312" w:rsidRDefault="001E4312" w:rsidP="00681975">
      <w:pPr>
        <w:pStyle w:val="NoSpacing"/>
        <w:rPr>
          <w:b/>
          <w:sz w:val="24"/>
          <w:szCs w:val="24"/>
          <w:lang w:val="fr-FR"/>
        </w:rPr>
      </w:pPr>
    </w:p>
    <w:p w14:paraId="534EF234" w14:textId="77777777" w:rsidR="001E4312" w:rsidRDefault="001E4312" w:rsidP="00681975">
      <w:pPr>
        <w:pStyle w:val="NoSpacing"/>
        <w:rPr>
          <w:b/>
          <w:sz w:val="24"/>
          <w:szCs w:val="24"/>
          <w:lang w:val="fr-FR"/>
        </w:rPr>
      </w:pPr>
    </w:p>
    <w:p w14:paraId="45132629" w14:textId="77777777" w:rsidR="001E4312" w:rsidRDefault="001E4312" w:rsidP="00681975">
      <w:pPr>
        <w:pStyle w:val="NoSpacing"/>
        <w:rPr>
          <w:b/>
          <w:sz w:val="24"/>
          <w:szCs w:val="24"/>
          <w:lang w:val="fr-FR"/>
        </w:rPr>
      </w:pPr>
    </w:p>
    <w:p w14:paraId="7D24AB18" w14:textId="77777777" w:rsidR="001E4312" w:rsidRDefault="001E4312" w:rsidP="00681975">
      <w:pPr>
        <w:pStyle w:val="NoSpacing"/>
        <w:rPr>
          <w:b/>
          <w:sz w:val="24"/>
          <w:szCs w:val="24"/>
          <w:lang w:val="fr-FR"/>
        </w:rPr>
      </w:pPr>
    </w:p>
    <w:p w14:paraId="4DB72297" w14:textId="77777777" w:rsidR="001E4312" w:rsidRDefault="001E4312" w:rsidP="00681975">
      <w:pPr>
        <w:pStyle w:val="NoSpacing"/>
        <w:rPr>
          <w:b/>
          <w:sz w:val="24"/>
          <w:szCs w:val="24"/>
          <w:lang w:val="fr-FR"/>
        </w:rPr>
      </w:pPr>
    </w:p>
    <w:p w14:paraId="527AB44B" w14:textId="77777777" w:rsidR="001E4312" w:rsidRDefault="001E4312" w:rsidP="00681975">
      <w:pPr>
        <w:pStyle w:val="NoSpacing"/>
        <w:rPr>
          <w:b/>
          <w:sz w:val="24"/>
          <w:szCs w:val="24"/>
          <w:lang w:val="fr-FR"/>
        </w:rPr>
      </w:pPr>
    </w:p>
    <w:p w14:paraId="2EB1A76B" w14:textId="77777777" w:rsidR="001E4312" w:rsidRDefault="001E4312" w:rsidP="00681975">
      <w:pPr>
        <w:pStyle w:val="NoSpacing"/>
        <w:rPr>
          <w:b/>
          <w:sz w:val="24"/>
          <w:szCs w:val="24"/>
          <w:lang w:val="fr-FR"/>
        </w:rPr>
      </w:pPr>
    </w:p>
    <w:p w14:paraId="29440D6E" w14:textId="77777777" w:rsidR="001E4312" w:rsidRDefault="001E4312" w:rsidP="00681975">
      <w:pPr>
        <w:pStyle w:val="NoSpacing"/>
        <w:rPr>
          <w:b/>
          <w:sz w:val="24"/>
          <w:szCs w:val="24"/>
          <w:lang w:val="fr-FR"/>
        </w:rPr>
      </w:pPr>
    </w:p>
    <w:p w14:paraId="21D8556E" w14:textId="77777777" w:rsidR="001E4312" w:rsidRDefault="001E4312" w:rsidP="00681975">
      <w:pPr>
        <w:pStyle w:val="NoSpacing"/>
        <w:rPr>
          <w:b/>
          <w:sz w:val="24"/>
          <w:szCs w:val="24"/>
          <w:lang w:val="fr-FR"/>
        </w:rPr>
      </w:pPr>
    </w:p>
    <w:p w14:paraId="7FB79A10" w14:textId="77777777" w:rsidR="001E4312" w:rsidRDefault="001E4312" w:rsidP="00681975">
      <w:pPr>
        <w:pStyle w:val="NoSpacing"/>
        <w:rPr>
          <w:b/>
          <w:sz w:val="24"/>
          <w:szCs w:val="24"/>
          <w:lang w:val="fr-FR"/>
        </w:rPr>
      </w:pPr>
    </w:p>
    <w:p w14:paraId="6F7E9E56" w14:textId="77777777" w:rsidR="001E4312" w:rsidRDefault="001E4312" w:rsidP="00681975">
      <w:pPr>
        <w:pStyle w:val="NoSpacing"/>
        <w:rPr>
          <w:b/>
          <w:sz w:val="24"/>
          <w:szCs w:val="24"/>
          <w:lang w:val="fr-FR"/>
        </w:rPr>
      </w:pPr>
    </w:p>
    <w:p w14:paraId="314D5757" w14:textId="77777777" w:rsidR="001E4312" w:rsidRDefault="001E4312" w:rsidP="00681975">
      <w:pPr>
        <w:pStyle w:val="NoSpacing"/>
        <w:rPr>
          <w:b/>
          <w:sz w:val="24"/>
          <w:szCs w:val="24"/>
          <w:lang w:val="fr-FR"/>
        </w:rPr>
      </w:pPr>
    </w:p>
    <w:p w14:paraId="7F57792F" w14:textId="77777777" w:rsidR="001E4312" w:rsidRDefault="001E4312" w:rsidP="00681975">
      <w:pPr>
        <w:pStyle w:val="NoSpacing"/>
        <w:rPr>
          <w:b/>
          <w:sz w:val="24"/>
          <w:szCs w:val="24"/>
          <w:lang w:val="fr-FR"/>
        </w:rPr>
      </w:pPr>
    </w:p>
    <w:p w14:paraId="3FD6CEA1" w14:textId="77777777" w:rsidR="001E4312" w:rsidRDefault="001E4312" w:rsidP="00681975">
      <w:pPr>
        <w:pStyle w:val="NoSpacing"/>
        <w:rPr>
          <w:b/>
          <w:sz w:val="24"/>
          <w:szCs w:val="24"/>
          <w:lang w:val="fr-FR"/>
        </w:rPr>
      </w:pPr>
    </w:p>
    <w:p w14:paraId="5C70578A" w14:textId="77777777" w:rsidR="001E4312" w:rsidRDefault="001E4312" w:rsidP="00681975">
      <w:pPr>
        <w:pStyle w:val="NoSpacing"/>
        <w:rPr>
          <w:b/>
          <w:sz w:val="24"/>
          <w:szCs w:val="24"/>
          <w:lang w:val="fr-FR"/>
        </w:rPr>
      </w:pPr>
    </w:p>
    <w:p w14:paraId="60717E41" w14:textId="77777777" w:rsidR="001E4312" w:rsidRDefault="001E4312" w:rsidP="00681975">
      <w:pPr>
        <w:pStyle w:val="NoSpacing"/>
        <w:rPr>
          <w:b/>
          <w:sz w:val="24"/>
          <w:szCs w:val="24"/>
          <w:lang w:val="fr-FR"/>
        </w:rPr>
      </w:pPr>
    </w:p>
    <w:p w14:paraId="52DED14D" w14:textId="77777777" w:rsidR="001E4312" w:rsidRDefault="001E4312" w:rsidP="00681975">
      <w:pPr>
        <w:pStyle w:val="NoSpacing"/>
        <w:rPr>
          <w:b/>
          <w:sz w:val="24"/>
          <w:szCs w:val="24"/>
          <w:lang w:val="fr-FR"/>
        </w:rPr>
      </w:pPr>
    </w:p>
    <w:p w14:paraId="147170C9" w14:textId="77777777" w:rsidR="001E4312" w:rsidRDefault="001E4312" w:rsidP="00681975">
      <w:pPr>
        <w:pStyle w:val="NoSpacing"/>
        <w:rPr>
          <w:b/>
          <w:sz w:val="24"/>
          <w:szCs w:val="24"/>
          <w:lang w:val="fr-FR"/>
        </w:rPr>
      </w:pPr>
    </w:p>
    <w:p w14:paraId="33A63C46" w14:textId="77777777" w:rsidR="001E4312" w:rsidRDefault="001E4312" w:rsidP="00681975">
      <w:pPr>
        <w:pStyle w:val="NoSpacing"/>
        <w:rPr>
          <w:b/>
          <w:sz w:val="24"/>
          <w:szCs w:val="24"/>
          <w:lang w:val="fr-FR"/>
        </w:rPr>
      </w:pPr>
    </w:p>
    <w:p w14:paraId="721104FB" w14:textId="77777777" w:rsidR="001E4312" w:rsidRDefault="001E4312" w:rsidP="00681975">
      <w:pPr>
        <w:pStyle w:val="NoSpacing"/>
        <w:rPr>
          <w:b/>
          <w:sz w:val="24"/>
          <w:szCs w:val="24"/>
          <w:lang w:val="fr-FR"/>
        </w:rPr>
      </w:pPr>
    </w:p>
    <w:p w14:paraId="1AAF99A1" w14:textId="77777777" w:rsidR="001E4312" w:rsidRDefault="001E4312" w:rsidP="00681975">
      <w:pPr>
        <w:pStyle w:val="NoSpacing"/>
        <w:rPr>
          <w:b/>
          <w:sz w:val="24"/>
          <w:szCs w:val="24"/>
          <w:lang w:val="fr-FR"/>
        </w:rPr>
      </w:pPr>
    </w:p>
    <w:p w14:paraId="2F2B6CB8" w14:textId="77777777" w:rsidR="001E4312" w:rsidRDefault="001E4312" w:rsidP="00681975">
      <w:pPr>
        <w:pStyle w:val="NoSpacing"/>
        <w:rPr>
          <w:b/>
          <w:sz w:val="24"/>
          <w:szCs w:val="24"/>
          <w:lang w:val="fr-FR"/>
        </w:rPr>
      </w:pPr>
    </w:p>
    <w:p w14:paraId="2572AA95" w14:textId="77777777" w:rsidR="001E4312" w:rsidRDefault="001E4312" w:rsidP="00681975">
      <w:pPr>
        <w:pStyle w:val="NoSpacing"/>
        <w:rPr>
          <w:b/>
          <w:sz w:val="24"/>
          <w:szCs w:val="24"/>
          <w:lang w:val="fr-FR"/>
        </w:rPr>
      </w:pPr>
    </w:p>
    <w:p w14:paraId="12FD3C9B" w14:textId="77777777" w:rsidR="001E4312" w:rsidRDefault="001E4312" w:rsidP="00681975">
      <w:pPr>
        <w:pStyle w:val="NoSpacing"/>
        <w:rPr>
          <w:b/>
          <w:sz w:val="24"/>
          <w:szCs w:val="24"/>
          <w:lang w:val="fr-FR"/>
        </w:rPr>
      </w:pPr>
    </w:p>
    <w:p w14:paraId="714C25BF" w14:textId="77777777" w:rsidR="001E4312" w:rsidRDefault="001E4312" w:rsidP="00681975">
      <w:pPr>
        <w:pStyle w:val="NoSpacing"/>
        <w:rPr>
          <w:b/>
          <w:sz w:val="24"/>
          <w:szCs w:val="24"/>
          <w:lang w:val="fr-FR"/>
        </w:rPr>
      </w:pPr>
    </w:p>
    <w:p w14:paraId="6AD4469B" w14:textId="77777777" w:rsidR="001E4312" w:rsidRDefault="001E4312" w:rsidP="00681975">
      <w:pPr>
        <w:pStyle w:val="NoSpacing"/>
        <w:rPr>
          <w:b/>
          <w:sz w:val="24"/>
          <w:szCs w:val="24"/>
          <w:lang w:val="fr-FR"/>
        </w:rPr>
      </w:pPr>
    </w:p>
    <w:p w14:paraId="2A021E21" w14:textId="77777777" w:rsidR="001E4312" w:rsidRDefault="001E4312" w:rsidP="00681975">
      <w:pPr>
        <w:pStyle w:val="NoSpacing"/>
        <w:rPr>
          <w:b/>
          <w:sz w:val="24"/>
          <w:szCs w:val="24"/>
          <w:lang w:val="fr-FR"/>
        </w:rPr>
      </w:pPr>
    </w:p>
    <w:p w14:paraId="0055FD8F" w14:textId="77777777" w:rsidR="001E4312" w:rsidRDefault="001E4312" w:rsidP="00681975">
      <w:pPr>
        <w:pStyle w:val="NoSpacing"/>
        <w:rPr>
          <w:b/>
          <w:sz w:val="24"/>
          <w:szCs w:val="24"/>
          <w:lang w:val="fr-FR"/>
        </w:rPr>
      </w:pPr>
    </w:p>
    <w:p w14:paraId="06ADAC31" w14:textId="77777777" w:rsidR="001E4312" w:rsidRDefault="001E4312" w:rsidP="00681975">
      <w:pPr>
        <w:pStyle w:val="NoSpacing"/>
        <w:rPr>
          <w:b/>
          <w:sz w:val="24"/>
          <w:szCs w:val="24"/>
          <w:lang w:val="fr-FR"/>
        </w:rPr>
      </w:pPr>
    </w:p>
    <w:p w14:paraId="3775E827" w14:textId="77777777" w:rsidR="001E4312" w:rsidRDefault="001E4312" w:rsidP="00681975">
      <w:pPr>
        <w:pStyle w:val="NoSpacing"/>
        <w:rPr>
          <w:b/>
          <w:sz w:val="24"/>
          <w:szCs w:val="24"/>
          <w:lang w:val="fr-FR"/>
        </w:rPr>
      </w:pPr>
    </w:p>
    <w:p w14:paraId="65EE3E1B" w14:textId="77777777" w:rsidR="001E4312" w:rsidRDefault="001E4312" w:rsidP="00681975">
      <w:pPr>
        <w:pStyle w:val="NoSpacing"/>
        <w:rPr>
          <w:b/>
          <w:sz w:val="24"/>
          <w:szCs w:val="24"/>
          <w:lang w:val="fr-FR"/>
        </w:rPr>
      </w:pPr>
    </w:p>
    <w:p w14:paraId="22437826" w14:textId="77777777" w:rsidR="001E4312" w:rsidRDefault="001E4312" w:rsidP="00681975">
      <w:pPr>
        <w:pStyle w:val="NoSpacing"/>
        <w:rPr>
          <w:b/>
          <w:sz w:val="24"/>
          <w:szCs w:val="24"/>
          <w:lang w:val="fr-FR"/>
        </w:rPr>
      </w:pPr>
    </w:p>
    <w:p w14:paraId="6C71EC83" w14:textId="77777777" w:rsidR="001E4312" w:rsidRDefault="001E4312" w:rsidP="00681975">
      <w:pPr>
        <w:pStyle w:val="NoSpacing"/>
        <w:rPr>
          <w:b/>
          <w:sz w:val="24"/>
          <w:szCs w:val="24"/>
          <w:lang w:val="fr-FR"/>
        </w:rPr>
      </w:pPr>
    </w:p>
    <w:p w14:paraId="21695434" w14:textId="77777777" w:rsidR="001E4312" w:rsidRDefault="001E4312" w:rsidP="00681975">
      <w:pPr>
        <w:pStyle w:val="NoSpacing"/>
        <w:rPr>
          <w:b/>
          <w:sz w:val="24"/>
          <w:szCs w:val="24"/>
          <w:lang w:val="fr-FR"/>
        </w:rPr>
      </w:pPr>
    </w:p>
    <w:p w14:paraId="2A2ADCF7" w14:textId="77777777" w:rsidR="001E4312" w:rsidRDefault="001E4312" w:rsidP="00681975">
      <w:pPr>
        <w:pStyle w:val="NoSpacing"/>
        <w:rPr>
          <w:b/>
          <w:sz w:val="24"/>
          <w:szCs w:val="24"/>
          <w:lang w:val="fr-FR"/>
        </w:rPr>
      </w:pPr>
    </w:p>
    <w:p w14:paraId="4386013A" w14:textId="77777777" w:rsidR="001E4312" w:rsidRDefault="001E4312" w:rsidP="00681975">
      <w:pPr>
        <w:pStyle w:val="NoSpacing"/>
        <w:rPr>
          <w:b/>
          <w:sz w:val="24"/>
          <w:szCs w:val="24"/>
          <w:lang w:val="fr-FR"/>
        </w:rPr>
      </w:pPr>
    </w:p>
    <w:p w14:paraId="5367AA5D" w14:textId="77777777" w:rsidR="001E4312" w:rsidRDefault="001E4312" w:rsidP="00681975">
      <w:pPr>
        <w:pStyle w:val="NoSpacing"/>
        <w:rPr>
          <w:b/>
          <w:sz w:val="24"/>
          <w:szCs w:val="24"/>
          <w:lang w:val="fr-FR"/>
        </w:rPr>
      </w:pPr>
    </w:p>
    <w:p w14:paraId="13499239" w14:textId="06E9D39C" w:rsidR="00344D80" w:rsidRDefault="00FA2ABA" w:rsidP="00681975">
      <w:pPr>
        <w:pStyle w:val="NoSpacing"/>
        <w:rPr>
          <w:b/>
          <w:sz w:val="24"/>
          <w:szCs w:val="24"/>
          <w:lang w:val="fr-FR"/>
        </w:rPr>
      </w:pPr>
      <w:r w:rsidRPr="00301DD0">
        <w:rPr>
          <w:b/>
          <w:sz w:val="24"/>
          <w:szCs w:val="24"/>
          <w:lang w:val="fr-FR"/>
        </w:rPr>
        <w:lastRenderedPageBreak/>
        <w:t>ANEXA NR</w:t>
      </w:r>
      <w:r>
        <w:rPr>
          <w:b/>
          <w:sz w:val="24"/>
          <w:szCs w:val="24"/>
          <w:lang w:val="fr-FR"/>
        </w:rPr>
        <w:t xml:space="preserve"> . 1 </w:t>
      </w:r>
    </w:p>
    <w:p w14:paraId="45B36FEB" w14:textId="77777777" w:rsidR="00DD2272" w:rsidRDefault="00DD2272" w:rsidP="00681975">
      <w:pPr>
        <w:pStyle w:val="NoSpacing"/>
        <w:rPr>
          <w:b/>
          <w:sz w:val="24"/>
          <w:szCs w:val="24"/>
          <w:lang w:val="fr-FR"/>
        </w:rPr>
      </w:pPr>
    </w:p>
    <w:p w14:paraId="5A84F08C" w14:textId="77777777" w:rsidR="00681975" w:rsidRPr="000306A5" w:rsidRDefault="00681975" w:rsidP="00681975">
      <w:pPr>
        <w:pStyle w:val="NoSpacing"/>
        <w:rPr>
          <w:b/>
          <w:sz w:val="28"/>
          <w:szCs w:val="28"/>
          <w:lang w:val="fr-FR"/>
        </w:rPr>
      </w:pPr>
      <w:r w:rsidRPr="000306A5">
        <w:rPr>
          <w:b/>
          <w:sz w:val="28"/>
          <w:szCs w:val="28"/>
          <w:lang w:val="fr-FR"/>
        </w:rPr>
        <w:t xml:space="preserve">                            Lista </w:t>
      </w:r>
      <w:proofErr w:type="spellStart"/>
      <w:r w:rsidRPr="000306A5">
        <w:rPr>
          <w:b/>
          <w:sz w:val="28"/>
          <w:szCs w:val="28"/>
          <w:lang w:val="fr-FR"/>
        </w:rPr>
        <w:t>cu</w:t>
      </w:r>
      <w:proofErr w:type="spellEnd"/>
      <w:r w:rsidRPr="000306A5">
        <w:rPr>
          <w:b/>
          <w:sz w:val="28"/>
          <w:szCs w:val="28"/>
          <w:lang w:val="fr-FR"/>
        </w:rPr>
        <w:t xml:space="preserve"> </w:t>
      </w:r>
      <w:proofErr w:type="spellStart"/>
      <w:r w:rsidRPr="000306A5">
        <w:rPr>
          <w:b/>
          <w:sz w:val="28"/>
          <w:szCs w:val="28"/>
          <w:lang w:val="fr-FR"/>
        </w:rPr>
        <w:t>produse</w:t>
      </w:r>
      <w:proofErr w:type="spellEnd"/>
      <w:r w:rsidRPr="000306A5">
        <w:rPr>
          <w:b/>
          <w:sz w:val="28"/>
          <w:szCs w:val="28"/>
          <w:lang w:val="fr-FR"/>
        </w:rPr>
        <w:t xml:space="preserve"> , </w:t>
      </w:r>
      <w:proofErr w:type="spellStart"/>
      <w:r w:rsidRPr="000306A5">
        <w:rPr>
          <w:b/>
          <w:sz w:val="28"/>
          <w:szCs w:val="28"/>
          <w:lang w:val="fr-FR"/>
        </w:rPr>
        <w:t>cantitati</w:t>
      </w:r>
      <w:proofErr w:type="spellEnd"/>
      <w:r w:rsidRPr="000306A5">
        <w:rPr>
          <w:b/>
          <w:sz w:val="28"/>
          <w:szCs w:val="28"/>
          <w:lang w:val="fr-FR"/>
        </w:rPr>
        <w:t xml:space="preserve"> , </w:t>
      </w:r>
      <w:proofErr w:type="spellStart"/>
      <w:r w:rsidRPr="000306A5">
        <w:rPr>
          <w:b/>
          <w:sz w:val="28"/>
          <w:szCs w:val="28"/>
          <w:lang w:val="fr-FR"/>
        </w:rPr>
        <w:t>preturi</w:t>
      </w:r>
      <w:proofErr w:type="spellEnd"/>
      <w:r w:rsidRPr="000306A5">
        <w:rPr>
          <w:b/>
          <w:sz w:val="28"/>
          <w:szCs w:val="28"/>
          <w:lang w:val="fr-FR"/>
        </w:rPr>
        <w:t xml:space="preserve"> </w:t>
      </w:r>
      <w:proofErr w:type="spellStart"/>
      <w:r w:rsidRPr="000306A5">
        <w:rPr>
          <w:b/>
          <w:sz w:val="28"/>
          <w:szCs w:val="28"/>
          <w:lang w:val="fr-FR"/>
        </w:rPr>
        <w:t>unitare</w:t>
      </w:r>
      <w:proofErr w:type="spellEnd"/>
      <w:r w:rsidRPr="000306A5">
        <w:rPr>
          <w:b/>
          <w:sz w:val="28"/>
          <w:szCs w:val="28"/>
          <w:lang w:val="fr-FR"/>
        </w:rPr>
        <w:t xml:space="preserve"> si </w:t>
      </w:r>
      <w:proofErr w:type="spellStart"/>
      <w:r w:rsidRPr="000306A5">
        <w:rPr>
          <w:b/>
          <w:sz w:val="28"/>
          <w:szCs w:val="28"/>
          <w:lang w:val="fr-FR"/>
        </w:rPr>
        <w:t>valori</w:t>
      </w:r>
      <w:proofErr w:type="spellEnd"/>
    </w:p>
    <w:p w14:paraId="390D11E3" w14:textId="37B2F02A" w:rsidR="00681975" w:rsidRPr="00697BC2" w:rsidRDefault="00697BC2" w:rsidP="00697BC2">
      <w:pPr>
        <w:pStyle w:val="ListParagraph"/>
        <w:widowControl w:val="0"/>
        <w:ind w:left="0"/>
        <w:jc w:val="both"/>
        <w:rPr>
          <w:b/>
          <w:color w:val="000000"/>
          <w:sz w:val="28"/>
          <w:szCs w:val="28"/>
        </w:rPr>
      </w:pPr>
      <w:r w:rsidRPr="00697BC2">
        <w:rPr>
          <w:b/>
          <w:color w:val="000000"/>
          <w:sz w:val="28"/>
          <w:szCs w:val="28"/>
        </w:rPr>
        <w:t xml:space="preserve">LOT 3 – </w:t>
      </w:r>
      <w:proofErr w:type="spellStart"/>
      <w:r w:rsidRPr="00697BC2">
        <w:rPr>
          <w:b/>
          <w:color w:val="000000"/>
          <w:sz w:val="28"/>
          <w:szCs w:val="28"/>
        </w:rPr>
        <w:t>Furnizare</w:t>
      </w:r>
      <w:proofErr w:type="spellEnd"/>
      <w:r w:rsidRPr="00697BC2">
        <w:rPr>
          <w:b/>
          <w:color w:val="000000"/>
          <w:sz w:val="28"/>
          <w:szCs w:val="28"/>
        </w:rPr>
        <w:t xml:space="preserve"> cu </w:t>
      </w:r>
      <w:proofErr w:type="spellStart"/>
      <w:r w:rsidRPr="00697BC2">
        <w:rPr>
          <w:b/>
          <w:color w:val="000000"/>
          <w:sz w:val="28"/>
          <w:szCs w:val="28"/>
        </w:rPr>
        <w:t>montaj</w:t>
      </w:r>
      <w:proofErr w:type="spellEnd"/>
      <w:r w:rsidRPr="00697BC2">
        <w:rPr>
          <w:b/>
          <w:color w:val="000000"/>
          <w:sz w:val="28"/>
          <w:szCs w:val="28"/>
        </w:rPr>
        <w:t xml:space="preserve"> </w:t>
      </w:r>
      <w:proofErr w:type="spellStart"/>
      <w:r w:rsidRPr="00697BC2">
        <w:rPr>
          <w:b/>
          <w:color w:val="000000"/>
          <w:sz w:val="28"/>
          <w:szCs w:val="28"/>
        </w:rPr>
        <w:t>inclus</w:t>
      </w:r>
      <w:proofErr w:type="spellEnd"/>
      <w:r w:rsidRPr="00697BC2">
        <w:rPr>
          <w:b/>
          <w:color w:val="000000"/>
          <w:sz w:val="28"/>
          <w:szCs w:val="28"/>
        </w:rPr>
        <w:t xml:space="preserve"> </w:t>
      </w:r>
      <w:proofErr w:type="spellStart"/>
      <w:r w:rsidRPr="00697BC2">
        <w:rPr>
          <w:b/>
          <w:color w:val="000000"/>
          <w:sz w:val="28"/>
          <w:szCs w:val="28"/>
        </w:rPr>
        <w:t>gard</w:t>
      </w:r>
      <w:proofErr w:type="spellEnd"/>
      <w:r w:rsidRPr="00697BC2">
        <w:rPr>
          <w:b/>
          <w:color w:val="000000"/>
          <w:sz w:val="28"/>
          <w:szCs w:val="28"/>
        </w:rPr>
        <w:t xml:space="preserve"> </w:t>
      </w:r>
      <w:proofErr w:type="spellStart"/>
      <w:r w:rsidRPr="00697BC2">
        <w:rPr>
          <w:b/>
          <w:color w:val="000000"/>
          <w:sz w:val="28"/>
          <w:szCs w:val="28"/>
        </w:rPr>
        <w:t>metalic</w:t>
      </w:r>
      <w:proofErr w:type="spellEnd"/>
      <w:r w:rsidRPr="00697BC2">
        <w:rPr>
          <w:b/>
          <w:color w:val="000000"/>
          <w:sz w:val="28"/>
          <w:szCs w:val="28"/>
        </w:rPr>
        <w:t xml:space="preserve"> cu </w:t>
      </w:r>
      <w:proofErr w:type="spellStart"/>
      <w:r w:rsidRPr="00697BC2">
        <w:rPr>
          <w:b/>
          <w:color w:val="000000"/>
          <w:sz w:val="28"/>
          <w:szCs w:val="28"/>
        </w:rPr>
        <w:t>zabrele</w:t>
      </w:r>
      <w:proofErr w:type="spellEnd"/>
      <w:r w:rsidRPr="00697BC2">
        <w:rPr>
          <w:b/>
          <w:color w:val="000000"/>
          <w:sz w:val="28"/>
          <w:szCs w:val="28"/>
        </w:rPr>
        <w:t xml:space="preserve"> </w:t>
      </w:r>
      <w:proofErr w:type="spellStart"/>
      <w:r w:rsidRPr="00697BC2">
        <w:rPr>
          <w:b/>
          <w:color w:val="000000"/>
          <w:sz w:val="28"/>
          <w:szCs w:val="28"/>
        </w:rPr>
        <w:t>si</w:t>
      </w:r>
      <w:proofErr w:type="spellEnd"/>
      <w:r w:rsidRPr="00697BC2">
        <w:rPr>
          <w:b/>
          <w:color w:val="000000"/>
          <w:sz w:val="28"/>
          <w:szCs w:val="28"/>
        </w:rPr>
        <w:t xml:space="preserve"> </w:t>
      </w:r>
      <w:proofErr w:type="spellStart"/>
      <w:r w:rsidRPr="00697BC2">
        <w:rPr>
          <w:b/>
          <w:color w:val="000000"/>
          <w:sz w:val="28"/>
          <w:szCs w:val="28"/>
        </w:rPr>
        <w:t>gard</w:t>
      </w:r>
      <w:proofErr w:type="spellEnd"/>
      <w:r w:rsidRPr="00697BC2">
        <w:rPr>
          <w:b/>
          <w:color w:val="000000"/>
          <w:sz w:val="28"/>
          <w:szCs w:val="28"/>
        </w:rPr>
        <w:t xml:space="preserve"> </w:t>
      </w:r>
      <w:proofErr w:type="spellStart"/>
      <w:r w:rsidRPr="00697BC2">
        <w:rPr>
          <w:b/>
          <w:color w:val="000000"/>
          <w:sz w:val="28"/>
          <w:szCs w:val="28"/>
        </w:rPr>
        <w:t>metalic</w:t>
      </w:r>
      <w:proofErr w:type="spellEnd"/>
      <w:r w:rsidRPr="00697BC2">
        <w:rPr>
          <w:b/>
          <w:color w:val="000000"/>
          <w:sz w:val="28"/>
          <w:szCs w:val="28"/>
        </w:rPr>
        <w:t xml:space="preserve">  ornamental</w:t>
      </w:r>
      <w:r w:rsidR="00681975" w:rsidRPr="00697BC2">
        <w:rPr>
          <w:b/>
          <w:color w:val="000000"/>
          <w:sz w:val="28"/>
          <w:szCs w:val="28"/>
        </w:rPr>
        <w:t xml:space="preserve"> </w:t>
      </w:r>
    </w:p>
    <w:p w14:paraId="76A51955" w14:textId="0FD97453" w:rsidR="00344D80" w:rsidRPr="00344D80" w:rsidRDefault="00681975" w:rsidP="00DD2272">
      <w:pPr>
        <w:pStyle w:val="ListParagraph"/>
        <w:widowControl w:val="0"/>
        <w:spacing w:line="360" w:lineRule="auto"/>
        <w:ind w:left="740"/>
        <w:jc w:val="both"/>
      </w:pPr>
      <w:r>
        <w:rPr>
          <w:b/>
          <w:noProof/>
          <w:lang w:val="ro-RO"/>
        </w:rPr>
        <w:t xml:space="preserve">                       </w:t>
      </w:r>
      <w:r w:rsidRPr="00A71D9D">
        <w:rPr>
          <w:bCs/>
          <w:noProof/>
          <w:lang w:val="ro-RO"/>
        </w:rPr>
        <w:t>Cod CPV :</w:t>
      </w:r>
      <w:r>
        <w:rPr>
          <w:b/>
          <w:noProof/>
          <w:lang w:val="ro-RO"/>
        </w:rPr>
        <w:t xml:space="preserve"> </w:t>
      </w:r>
      <w:r>
        <w:t xml:space="preserve">44231000-8 / </w:t>
      </w:r>
      <w:proofErr w:type="spellStart"/>
      <w:r>
        <w:t>Panouri</w:t>
      </w:r>
      <w:proofErr w:type="spellEnd"/>
      <w:r>
        <w:t xml:space="preserve"> prefabricate </w:t>
      </w:r>
      <w:proofErr w:type="spellStart"/>
      <w:r>
        <w:t>pentru</w:t>
      </w:r>
      <w:proofErr w:type="spellEnd"/>
      <w:r>
        <w:t xml:space="preserve"> </w:t>
      </w:r>
      <w:proofErr w:type="spellStart"/>
      <w:r>
        <w:t>garduri</w:t>
      </w:r>
      <w:proofErr w:type="spellEnd"/>
    </w:p>
    <w:p w14:paraId="07C93B8B" w14:textId="77777777" w:rsidR="001651BF" w:rsidRDefault="001651BF" w:rsidP="001651BF">
      <w:pPr>
        <w:pStyle w:val="NoSpacing"/>
        <w:jc w:val="center"/>
        <w:rPr>
          <w:b/>
          <w:sz w:val="24"/>
          <w:szCs w:val="24"/>
          <w:lang w:val="fr-FR"/>
        </w:rPr>
      </w:pPr>
    </w:p>
    <w:tbl>
      <w:tblPr>
        <w:tblStyle w:val="TableGrid"/>
        <w:tblpPr w:leftFromText="180" w:rightFromText="180" w:vertAnchor="text" w:tblpX="347" w:tblpY="1"/>
        <w:tblW w:w="9498" w:type="dxa"/>
        <w:tblLayout w:type="fixed"/>
        <w:tblLook w:val="04A0" w:firstRow="1" w:lastRow="0" w:firstColumn="1" w:lastColumn="0" w:noHBand="0" w:noVBand="1"/>
      </w:tblPr>
      <w:tblGrid>
        <w:gridCol w:w="675"/>
        <w:gridCol w:w="2694"/>
        <w:gridCol w:w="1134"/>
        <w:gridCol w:w="1309"/>
        <w:gridCol w:w="1424"/>
        <w:gridCol w:w="2262"/>
      </w:tblGrid>
      <w:tr w:rsidR="001651BF" w:rsidRPr="00344D80" w14:paraId="5518135A" w14:textId="77777777" w:rsidTr="006F5E0E">
        <w:trPr>
          <w:trHeight w:val="527"/>
        </w:trPr>
        <w:tc>
          <w:tcPr>
            <w:tcW w:w="675" w:type="dxa"/>
            <w:vAlign w:val="center"/>
            <w:hideMark/>
          </w:tcPr>
          <w:p w14:paraId="4DFE0728" w14:textId="77777777" w:rsidR="001651BF" w:rsidRPr="00344D80" w:rsidRDefault="001651BF" w:rsidP="006F5E0E">
            <w:pPr>
              <w:jc w:val="center"/>
              <w:rPr>
                <w:b/>
                <w:noProof/>
                <w:sz w:val="24"/>
                <w:szCs w:val="24"/>
              </w:rPr>
            </w:pPr>
            <w:r w:rsidRPr="00344D80">
              <w:rPr>
                <w:b/>
                <w:noProof/>
                <w:sz w:val="24"/>
                <w:szCs w:val="24"/>
              </w:rPr>
              <w:t>Nr. Crt.</w:t>
            </w:r>
          </w:p>
        </w:tc>
        <w:tc>
          <w:tcPr>
            <w:tcW w:w="2694" w:type="dxa"/>
            <w:vAlign w:val="center"/>
            <w:hideMark/>
          </w:tcPr>
          <w:p w14:paraId="25656432" w14:textId="77777777" w:rsidR="001651BF" w:rsidRPr="00344D80" w:rsidRDefault="001651BF" w:rsidP="006F5E0E">
            <w:pPr>
              <w:jc w:val="center"/>
              <w:rPr>
                <w:b/>
                <w:noProof/>
                <w:sz w:val="24"/>
                <w:szCs w:val="24"/>
              </w:rPr>
            </w:pPr>
            <w:r w:rsidRPr="00344D80">
              <w:rPr>
                <w:b/>
                <w:noProof/>
                <w:sz w:val="24"/>
                <w:szCs w:val="24"/>
              </w:rPr>
              <w:t>Denumire produs</w:t>
            </w:r>
          </w:p>
        </w:tc>
        <w:tc>
          <w:tcPr>
            <w:tcW w:w="1134" w:type="dxa"/>
            <w:vAlign w:val="center"/>
            <w:hideMark/>
          </w:tcPr>
          <w:p w14:paraId="3DC1A3C3" w14:textId="77777777" w:rsidR="001651BF" w:rsidRPr="00344D80" w:rsidRDefault="001651BF" w:rsidP="006F5E0E">
            <w:pPr>
              <w:jc w:val="center"/>
              <w:rPr>
                <w:b/>
                <w:noProof/>
                <w:sz w:val="24"/>
                <w:szCs w:val="24"/>
              </w:rPr>
            </w:pPr>
            <w:r w:rsidRPr="00344D80">
              <w:rPr>
                <w:b/>
                <w:noProof/>
                <w:sz w:val="24"/>
                <w:szCs w:val="24"/>
              </w:rPr>
              <w:t>U.M</w:t>
            </w:r>
          </w:p>
        </w:tc>
        <w:tc>
          <w:tcPr>
            <w:tcW w:w="1309" w:type="dxa"/>
          </w:tcPr>
          <w:p w14:paraId="48B44243" w14:textId="7A7D09C4" w:rsidR="001651BF" w:rsidRPr="00344D80" w:rsidRDefault="001651BF" w:rsidP="006F5E0E">
            <w:pPr>
              <w:jc w:val="center"/>
              <w:rPr>
                <w:b/>
                <w:noProof/>
                <w:sz w:val="24"/>
                <w:szCs w:val="24"/>
              </w:rPr>
            </w:pPr>
            <w:r w:rsidRPr="00344D80">
              <w:rPr>
                <w:b/>
                <w:noProof/>
                <w:sz w:val="24"/>
                <w:szCs w:val="24"/>
              </w:rPr>
              <w:t>Pret unitar lei/m</w:t>
            </w:r>
          </w:p>
          <w:p w14:paraId="465ED6B0" w14:textId="77777777" w:rsidR="001651BF" w:rsidRPr="00344D80" w:rsidRDefault="001651BF" w:rsidP="006F5E0E">
            <w:pPr>
              <w:jc w:val="center"/>
              <w:rPr>
                <w:b/>
                <w:noProof/>
                <w:sz w:val="24"/>
                <w:szCs w:val="24"/>
              </w:rPr>
            </w:pPr>
            <w:r w:rsidRPr="00344D80">
              <w:rPr>
                <w:b/>
                <w:noProof/>
                <w:sz w:val="24"/>
                <w:szCs w:val="24"/>
              </w:rPr>
              <w:t>(fara TVA)</w:t>
            </w:r>
          </w:p>
        </w:tc>
        <w:tc>
          <w:tcPr>
            <w:tcW w:w="1424" w:type="dxa"/>
            <w:vAlign w:val="center"/>
          </w:tcPr>
          <w:p w14:paraId="3F5EE951" w14:textId="77777777" w:rsidR="001651BF" w:rsidRPr="00344D80" w:rsidRDefault="001651BF" w:rsidP="006F5E0E">
            <w:pPr>
              <w:pStyle w:val="NoSpacing"/>
              <w:jc w:val="center"/>
              <w:rPr>
                <w:b/>
                <w:sz w:val="24"/>
                <w:szCs w:val="24"/>
                <w:lang w:val="en-US"/>
              </w:rPr>
            </w:pPr>
            <w:proofErr w:type="spellStart"/>
            <w:r w:rsidRPr="00344D80">
              <w:rPr>
                <w:b/>
                <w:sz w:val="24"/>
                <w:szCs w:val="24"/>
                <w:lang w:val="en-US"/>
              </w:rPr>
              <w:t>Cantitate</w:t>
            </w:r>
            <w:proofErr w:type="spellEnd"/>
            <w:r w:rsidRPr="00344D80">
              <w:rPr>
                <w:b/>
                <w:sz w:val="24"/>
                <w:szCs w:val="24"/>
                <w:lang w:val="en-US"/>
              </w:rPr>
              <w:t xml:space="preserve"> </w:t>
            </w:r>
          </w:p>
        </w:tc>
        <w:tc>
          <w:tcPr>
            <w:tcW w:w="2262" w:type="dxa"/>
            <w:vAlign w:val="center"/>
            <w:hideMark/>
          </w:tcPr>
          <w:p w14:paraId="372997ED" w14:textId="77777777" w:rsidR="001651BF" w:rsidRPr="00344D80" w:rsidRDefault="001651BF" w:rsidP="006F5E0E">
            <w:pPr>
              <w:pStyle w:val="NoSpacing"/>
              <w:jc w:val="center"/>
              <w:rPr>
                <w:b/>
                <w:sz w:val="24"/>
                <w:szCs w:val="24"/>
                <w:lang w:val="en-US"/>
              </w:rPr>
            </w:pPr>
            <w:proofErr w:type="spellStart"/>
            <w:r w:rsidRPr="00344D80">
              <w:rPr>
                <w:b/>
                <w:sz w:val="24"/>
                <w:szCs w:val="24"/>
                <w:lang w:val="en-US"/>
              </w:rPr>
              <w:t>Valoare</w:t>
            </w:r>
            <w:proofErr w:type="spellEnd"/>
          </w:p>
          <w:p w14:paraId="51B62E39" w14:textId="77777777" w:rsidR="001651BF" w:rsidRPr="00344D80" w:rsidRDefault="001651BF" w:rsidP="006F5E0E">
            <w:pPr>
              <w:pStyle w:val="NoSpacing"/>
              <w:jc w:val="center"/>
              <w:rPr>
                <w:b/>
                <w:sz w:val="24"/>
                <w:szCs w:val="24"/>
                <w:lang w:val="en-US"/>
              </w:rPr>
            </w:pPr>
            <w:r w:rsidRPr="00344D80">
              <w:rPr>
                <w:b/>
                <w:sz w:val="24"/>
                <w:szCs w:val="24"/>
                <w:lang w:val="en-US"/>
              </w:rPr>
              <w:t xml:space="preserve">(lei </w:t>
            </w:r>
            <w:proofErr w:type="spellStart"/>
            <w:r w:rsidRPr="00344D80">
              <w:rPr>
                <w:b/>
                <w:sz w:val="24"/>
                <w:szCs w:val="24"/>
                <w:lang w:val="en-US"/>
              </w:rPr>
              <w:t>fara</w:t>
            </w:r>
            <w:proofErr w:type="spellEnd"/>
            <w:r w:rsidRPr="00344D80">
              <w:rPr>
                <w:b/>
                <w:sz w:val="24"/>
                <w:szCs w:val="24"/>
                <w:lang w:val="en-US"/>
              </w:rPr>
              <w:t xml:space="preserve"> TVA)</w:t>
            </w:r>
          </w:p>
        </w:tc>
      </w:tr>
      <w:tr w:rsidR="001651BF" w:rsidRPr="00344D80" w14:paraId="513AB646" w14:textId="77777777" w:rsidTr="006F5E0E">
        <w:trPr>
          <w:trHeight w:val="278"/>
        </w:trPr>
        <w:tc>
          <w:tcPr>
            <w:tcW w:w="675" w:type="dxa"/>
            <w:vAlign w:val="center"/>
            <w:hideMark/>
          </w:tcPr>
          <w:p w14:paraId="17AB4AF3" w14:textId="0EAD77EB" w:rsidR="001651BF" w:rsidRPr="00344D80" w:rsidRDefault="001651BF" w:rsidP="001651BF">
            <w:pPr>
              <w:jc w:val="center"/>
              <w:rPr>
                <w:noProof/>
                <w:sz w:val="24"/>
                <w:szCs w:val="24"/>
              </w:rPr>
            </w:pPr>
            <w:r w:rsidRPr="00344D80">
              <w:rPr>
                <w:noProof/>
                <w:sz w:val="24"/>
                <w:szCs w:val="24"/>
              </w:rPr>
              <w:t>1</w:t>
            </w:r>
          </w:p>
        </w:tc>
        <w:tc>
          <w:tcPr>
            <w:tcW w:w="2694" w:type="dxa"/>
            <w:hideMark/>
          </w:tcPr>
          <w:p w14:paraId="21670B4B" w14:textId="2FDE3BBA" w:rsidR="001651BF" w:rsidRPr="00344D80" w:rsidRDefault="001651BF" w:rsidP="001651BF">
            <w:pPr>
              <w:jc w:val="both"/>
              <w:rPr>
                <w:noProof/>
                <w:sz w:val="24"/>
                <w:szCs w:val="24"/>
              </w:rPr>
            </w:pPr>
            <w:r w:rsidRPr="00344D80">
              <w:rPr>
                <w:bCs/>
                <w:sz w:val="24"/>
                <w:szCs w:val="24"/>
              </w:rPr>
              <w:t>Gard metalic ornamental pe soclu beton cu h=1,9 m</w:t>
            </w:r>
          </w:p>
        </w:tc>
        <w:tc>
          <w:tcPr>
            <w:tcW w:w="1134" w:type="dxa"/>
            <w:vAlign w:val="center"/>
            <w:hideMark/>
          </w:tcPr>
          <w:p w14:paraId="09290CDF" w14:textId="7BA621BD" w:rsidR="001651BF" w:rsidRPr="00344D80" w:rsidRDefault="001651BF" w:rsidP="001651BF">
            <w:pPr>
              <w:jc w:val="center"/>
              <w:rPr>
                <w:noProof/>
                <w:sz w:val="24"/>
                <w:szCs w:val="24"/>
              </w:rPr>
            </w:pPr>
            <w:r w:rsidRPr="00344D80">
              <w:rPr>
                <w:noProof/>
                <w:sz w:val="24"/>
                <w:szCs w:val="24"/>
              </w:rPr>
              <w:t>m</w:t>
            </w:r>
          </w:p>
        </w:tc>
        <w:tc>
          <w:tcPr>
            <w:tcW w:w="1309" w:type="dxa"/>
          </w:tcPr>
          <w:p w14:paraId="06DF8B93" w14:textId="2F694154" w:rsidR="001651BF" w:rsidRPr="00344D80" w:rsidRDefault="001651BF" w:rsidP="001651BF">
            <w:pPr>
              <w:jc w:val="right"/>
              <w:rPr>
                <w:noProof/>
                <w:color w:val="FF0000"/>
                <w:sz w:val="24"/>
                <w:szCs w:val="24"/>
              </w:rPr>
            </w:pPr>
            <w:r w:rsidRPr="00344D80">
              <w:rPr>
                <w:noProof/>
                <w:color w:val="auto"/>
                <w:sz w:val="24"/>
                <w:szCs w:val="24"/>
              </w:rPr>
              <w:t>860,00</w:t>
            </w:r>
          </w:p>
        </w:tc>
        <w:tc>
          <w:tcPr>
            <w:tcW w:w="1424" w:type="dxa"/>
            <w:vAlign w:val="center"/>
          </w:tcPr>
          <w:p w14:paraId="48FA4198" w14:textId="0D271EFE" w:rsidR="001651BF" w:rsidRPr="00344D80" w:rsidRDefault="009930AA" w:rsidP="001651BF">
            <w:pPr>
              <w:jc w:val="center"/>
              <w:rPr>
                <w:noProof/>
                <w:sz w:val="24"/>
                <w:szCs w:val="24"/>
              </w:rPr>
            </w:pPr>
            <w:r>
              <w:rPr>
                <w:noProof/>
                <w:sz w:val="24"/>
                <w:szCs w:val="24"/>
              </w:rPr>
              <w:t>26</w:t>
            </w:r>
            <w:r w:rsidR="004E522B">
              <w:rPr>
                <w:noProof/>
                <w:sz w:val="24"/>
                <w:szCs w:val="24"/>
              </w:rPr>
              <w:t>0</w:t>
            </w:r>
          </w:p>
        </w:tc>
        <w:tc>
          <w:tcPr>
            <w:tcW w:w="2262" w:type="dxa"/>
            <w:vAlign w:val="center"/>
          </w:tcPr>
          <w:p w14:paraId="43B35117" w14:textId="634BFFE0" w:rsidR="001651BF" w:rsidRPr="00344D80" w:rsidRDefault="009930AA" w:rsidP="001651BF">
            <w:pPr>
              <w:jc w:val="center"/>
              <w:rPr>
                <w:noProof/>
                <w:sz w:val="24"/>
                <w:szCs w:val="24"/>
              </w:rPr>
            </w:pPr>
            <w:r>
              <w:rPr>
                <w:noProof/>
                <w:sz w:val="24"/>
                <w:szCs w:val="24"/>
              </w:rPr>
              <w:t>2236</w:t>
            </w:r>
            <w:r w:rsidR="004E522B">
              <w:rPr>
                <w:noProof/>
                <w:sz w:val="24"/>
                <w:szCs w:val="24"/>
              </w:rPr>
              <w:t>0</w:t>
            </w:r>
            <w:r w:rsidR="001651BF" w:rsidRPr="00344D80">
              <w:rPr>
                <w:noProof/>
                <w:sz w:val="24"/>
                <w:szCs w:val="24"/>
              </w:rPr>
              <w:t>0,00</w:t>
            </w:r>
          </w:p>
        </w:tc>
      </w:tr>
      <w:tr w:rsidR="001651BF" w:rsidRPr="00344D80" w14:paraId="4E875460" w14:textId="77777777" w:rsidTr="006F5E0E">
        <w:trPr>
          <w:trHeight w:val="248"/>
        </w:trPr>
        <w:tc>
          <w:tcPr>
            <w:tcW w:w="675" w:type="dxa"/>
            <w:vAlign w:val="center"/>
          </w:tcPr>
          <w:p w14:paraId="546F69E1" w14:textId="407D30CE" w:rsidR="001651BF" w:rsidRPr="00344D80" w:rsidRDefault="001651BF" w:rsidP="001651BF">
            <w:pPr>
              <w:jc w:val="center"/>
              <w:rPr>
                <w:noProof/>
                <w:sz w:val="24"/>
                <w:szCs w:val="24"/>
              </w:rPr>
            </w:pPr>
            <w:r w:rsidRPr="00344D80">
              <w:rPr>
                <w:noProof/>
                <w:sz w:val="24"/>
                <w:szCs w:val="24"/>
              </w:rPr>
              <w:t>2</w:t>
            </w:r>
          </w:p>
        </w:tc>
        <w:tc>
          <w:tcPr>
            <w:tcW w:w="2694" w:type="dxa"/>
          </w:tcPr>
          <w:p w14:paraId="513DBD65" w14:textId="3673EEAF" w:rsidR="001651BF" w:rsidRPr="00344D80" w:rsidRDefault="001651BF" w:rsidP="001651BF">
            <w:pPr>
              <w:jc w:val="both"/>
              <w:rPr>
                <w:noProof/>
                <w:sz w:val="24"/>
                <w:szCs w:val="24"/>
              </w:rPr>
            </w:pPr>
            <w:r w:rsidRPr="00344D80">
              <w:rPr>
                <w:sz w:val="24"/>
                <w:szCs w:val="24"/>
              </w:rPr>
              <w:t>Gard metalic cu zabrele  cu h=0,40 m</w:t>
            </w:r>
          </w:p>
        </w:tc>
        <w:tc>
          <w:tcPr>
            <w:tcW w:w="1134" w:type="dxa"/>
            <w:vAlign w:val="center"/>
          </w:tcPr>
          <w:p w14:paraId="4897B1AB" w14:textId="5CB33C9E" w:rsidR="001651BF" w:rsidRPr="00344D80" w:rsidRDefault="001651BF" w:rsidP="001651BF">
            <w:pPr>
              <w:jc w:val="center"/>
              <w:rPr>
                <w:sz w:val="24"/>
                <w:szCs w:val="24"/>
              </w:rPr>
            </w:pPr>
            <w:r w:rsidRPr="00344D80">
              <w:rPr>
                <w:noProof/>
                <w:sz w:val="24"/>
                <w:szCs w:val="24"/>
              </w:rPr>
              <w:t>m</w:t>
            </w:r>
          </w:p>
        </w:tc>
        <w:tc>
          <w:tcPr>
            <w:tcW w:w="1309" w:type="dxa"/>
          </w:tcPr>
          <w:p w14:paraId="7E87CF20" w14:textId="2DC915E9" w:rsidR="001651BF" w:rsidRPr="00344D80" w:rsidRDefault="004E522B" w:rsidP="001651BF">
            <w:pPr>
              <w:jc w:val="right"/>
              <w:rPr>
                <w:noProof/>
                <w:color w:val="FF0000"/>
                <w:sz w:val="24"/>
                <w:szCs w:val="24"/>
              </w:rPr>
            </w:pPr>
            <w:r>
              <w:rPr>
                <w:noProof/>
                <w:color w:val="auto"/>
                <w:sz w:val="24"/>
                <w:szCs w:val="24"/>
              </w:rPr>
              <w:t>27</w:t>
            </w:r>
            <w:r w:rsidR="001651BF" w:rsidRPr="00344D80">
              <w:rPr>
                <w:noProof/>
                <w:color w:val="auto"/>
                <w:sz w:val="24"/>
                <w:szCs w:val="24"/>
              </w:rPr>
              <w:t>0,00</w:t>
            </w:r>
          </w:p>
        </w:tc>
        <w:tc>
          <w:tcPr>
            <w:tcW w:w="1424" w:type="dxa"/>
            <w:vAlign w:val="center"/>
          </w:tcPr>
          <w:p w14:paraId="3B21EEF1" w14:textId="41E1B26C" w:rsidR="001651BF" w:rsidRPr="00344D80" w:rsidRDefault="009930AA" w:rsidP="001651BF">
            <w:pPr>
              <w:jc w:val="center"/>
              <w:rPr>
                <w:noProof/>
                <w:sz w:val="24"/>
                <w:szCs w:val="24"/>
              </w:rPr>
            </w:pPr>
            <w:r>
              <w:rPr>
                <w:noProof/>
                <w:sz w:val="24"/>
                <w:szCs w:val="24"/>
              </w:rPr>
              <w:t>650</w:t>
            </w:r>
          </w:p>
        </w:tc>
        <w:tc>
          <w:tcPr>
            <w:tcW w:w="2262" w:type="dxa"/>
            <w:vAlign w:val="center"/>
          </w:tcPr>
          <w:p w14:paraId="1FD8782F" w14:textId="1155D7DC" w:rsidR="001651BF" w:rsidRPr="00344D80" w:rsidRDefault="009930AA" w:rsidP="001651BF">
            <w:pPr>
              <w:jc w:val="center"/>
              <w:rPr>
                <w:noProof/>
                <w:sz w:val="24"/>
                <w:szCs w:val="24"/>
              </w:rPr>
            </w:pPr>
            <w:r>
              <w:rPr>
                <w:noProof/>
                <w:sz w:val="24"/>
                <w:szCs w:val="24"/>
              </w:rPr>
              <w:t>17550</w:t>
            </w:r>
            <w:r w:rsidR="001651BF" w:rsidRPr="00344D80">
              <w:rPr>
                <w:noProof/>
                <w:sz w:val="24"/>
                <w:szCs w:val="24"/>
              </w:rPr>
              <w:t>0,00</w:t>
            </w:r>
          </w:p>
        </w:tc>
      </w:tr>
      <w:tr w:rsidR="001651BF" w:rsidRPr="00344D80" w14:paraId="69793333" w14:textId="77777777" w:rsidTr="004E522B">
        <w:trPr>
          <w:trHeight w:val="531"/>
        </w:trPr>
        <w:tc>
          <w:tcPr>
            <w:tcW w:w="675" w:type="dxa"/>
            <w:vAlign w:val="center"/>
          </w:tcPr>
          <w:p w14:paraId="38BCD4A5" w14:textId="77777777" w:rsidR="001651BF" w:rsidRPr="00344D80" w:rsidRDefault="001651BF" w:rsidP="001651BF">
            <w:pPr>
              <w:jc w:val="center"/>
              <w:rPr>
                <w:noProof/>
                <w:sz w:val="24"/>
                <w:szCs w:val="24"/>
              </w:rPr>
            </w:pPr>
          </w:p>
        </w:tc>
        <w:tc>
          <w:tcPr>
            <w:tcW w:w="2694" w:type="dxa"/>
          </w:tcPr>
          <w:p w14:paraId="3F369BC1" w14:textId="4A4B4423" w:rsidR="001651BF" w:rsidRPr="00344D80" w:rsidRDefault="001651BF" w:rsidP="001651BF">
            <w:pPr>
              <w:jc w:val="both"/>
              <w:rPr>
                <w:noProof/>
                <w:sz w:val="24"/>
                <w:szCs w:val="24"/>
              </w:rPr>
            </w:pPr>
            <w:r w:rsidRPr="00344D80">
              <w:rPr>
                <w:b/>
                <w:noProof/>
                <w:sz w:val="24"/>
                <w:szCs w:val="24"/>
              </w:rPr>
              <w:t>VALOARE TOTALA</w:t>
            </w:r>
          </w:p>
        </w:tc>
        <w:tc>
          <w:tcPr>
            <w:tcW w:w="1134" w:type="dxa"/>
            <w:vAlign w:val="center"/>
          </w:tcPr>
          <w:p w14:paraId="2D01FE7A" w14:textId="77777777" w:rsidR="001651BF" w:rsidRPr="00344D80" w:rsidRDefault="001651BF" w:rsidP="001651BF">
            <w:pPr>
              <w:jc w:val="center"/>
              <w:rPr>
                <w:sz w:val="24"/>
                <w:szCs w:val="24"/>
              </w:rPr>
            </w:pPr>
          </w:p>
        </w:tc>
        <w:tc>
          <w:tcPr>
            <w:tcW w:w="1309" w:type="dxa"/>
          </w:tcPr>
          <w:p w14:paraId="408C4D1C" w14:textId="77777777" w:rsidR="001651BF" w:rsidRPr="00344D80" w:rsidRDefault="001651BF" w:rsidP="001651BF">
            <w:pPr>
              <w:jc w:val="right"/>
              <w:rPr>
                <w:noProof/>
                <w:color w:val="FF0000"/>
                <w:sz w:val="24"/>
                <w:szCs w:val="24"/>
              </w:rPr>
            </w:pPr>
          </w:p>
        </w:tc>
        <w:tc>
          <w:tcPr>
            <w:tcW w:w="1424" w:type="dxa"/>
            <w:vAlign w:val="center"/>
          </w:tcPr>
          <w:p w14:paraId="61770D40" w14:textId="77777777" w:rsidR="001651BF" w:rsidRPr="00344D80" w:rsidRDefault="001651BF" w:rsidP="001651BF">
            <w:pPr>
              <w:jc w:val="center"/>
              <w:rPr>
                <w:noProof/>
                <w:sz w:val="24"/>
                <w:szCs w:val="24"/>
              </w:rPr>
            </w:pPr>
          </w:p>
        </w:tc>
        <w:tc>
          <w:tcPr>
            <w:tcW w:w="2262" w:type="dxa"/>
            <w:vAlign w:val="center"/>
          </w:tcPr>
          <w:p w14:paraId="2F44478A" w14:textId="76566812" w:rsidR="001651BF" w:rsidRPr="00344D80" w:rsidRDefault="009930AA" w:rsidP="001651BF">
            <w:pPr>
              <w:jc w:val="center"/>
              <w:rPr>
                <w:noProof/>
                <w:sz w:val="24"/>
                <w:szCs w:val="24"/>
              </w:rPr>
            </w:pPr>
            <w:r>
              <w:rPr>
                <w:b/>
                <w:bCs/>
                <w:noProof/>
                <w:sz w:val="24"/>
                <w:szCs w:val="24"/>
              </w:rPr>
              <w:t>39910</w:t>
            </w:r>
            <w:r w:rsidR="001651BF" w:rsidRPr="00344D80">
              <w:rPr>
                <w:b/>
                <w:bCs/>
                <w:noProof/>
                <w:sz w:val="24"/>
                <w:szCs w:val="24"/>
              </w:rPr>
              <w:t>0,00</w:t>
            </w:r>
          </w:p>
        </w:tc>
      </w:tr>
    </w:tbl>
    <w:p w14:paraId="38AD642C" w14:textId="36C9BED3" w:rsidR="001651BF" w:rsidRPr="00344D80" w:rsidRDefault="001651BF" w:rsidP="00E912E7">
      <w:pPr>
        <w:pStyle w:val="NoSpacing"/>
        <w:rPr>
          <w:b/>
          <w:sz w:val="24"/>
          <w:szCs w:val="24"/>
          <w:lang w:val="fr-FR"/>
        </w:rPr>
      </w:pPr>
    </w:p>
    <w:p w14:paraId="447E0DD5" w14:textId="77777777" w:rsidR="00344D80" w:rsidRDefault="00344D80" w:rsidP="00E912E7">
      <w:pPr>
        <w:pStyle w:val="NoSpacing"/>
        <w:rPr>
          <w:b/>
          <w:sz w:val="24"/>
          <w:szCs w:val="24"/>
          <w:lang w:val="fr-FR"/>
        </w:rPr>
      </w:pPr>
    </w:p>
    <w:p w14:paraId="0F8810C8" w14:textId="7DC4CEAF" w:rsidR="009C3FAD" w:rsidRPr="003E260E" w:rsidRDefault="00344D80" w:rsidP="00344D80">
      <w:pPr>
        <w:pStyle w:val="NoSpacing"/>
        <w:spacing w:line="360" w:lineRule="auto"/>
        <w:rPr>
          <w:b/>
          <w:sz w:val="24"/>
          <w:szCs w:val="24"/>
          <w:lang w:val="fr-FR"/>
        </w:rPr>
      </w:pPr>
      <w:r>
        <w:rPr>
          <w:b/>
          <w:noProof/>
          <w:sz w:val="24"/>
          <w:szCs w:val="24"/>
        </w:rPr>
        <w:t xml:space="preserve">        </w:t>
      </w:r>
      <w:r w:rsidR="009C3FAD" w:rsidRPr="003E260E">
        <w:rPr>
          <w:b/>
          <w:noProof/>
          <w:sz w:val="24"/>
          <w:szCs w:val="24"/>
        </w:rPr>
        <w:t xml:space="preserve">VALOARE TOTALA FARA TVA :   </w:t>
      </w:r>
      <w:r w:rsidR="00D23326" w:rsidRPr="003E260E">
        <w:rPr>
          <w:b/>
          <w:noProof/>
          <w:sz w:val="24"/>
          <w:szCs w:val="24"/>
        </w:rPr>
        <w:t xml:space="preserve">        </w:t>
      </w:r>
      <w:r w:rsidR="004E522B">
        <w:rPr>
          <w:b/>
          <w:noProof/>
          <w:sz w:val="24"/>
          <w:szCs w:val="24"/>
        </w:rPr>
        <w:t xml:space="preserve">   </w:t>
      </w:r>
      <w:r w:rsidR="009930AA">
        <w:rPr>
          <w:b/>
          <w:noProof/>
          <w:sz w:val="24"/>
          <w:szCs w:val="24"/>
        </w:rPr>
        <w:t>399 10</w:t>
      </w:r>
      <w:r w:rsidR="00EB7016" w:rsidRPr="003E260E">
        <w:rPr>
          <w:b/>
          <w:noProof/>
          <w:sz w:val="24"/>
          <w:szCs w:val="24"/>
        </w:rPr>
        <w:t>0</w:t>
      </w:r>
      <w:r w:rsidR="00D23326" w:rsidRPr="003E260E">
        <w:rPr>
          <w:b/>
          <w:noProof/>
          <w:sz w:val="24"/>
          <w:szCs w:val="24"/>
        </w:rPr>
        <w:t xml:space="preserve">,00  </w:t>
      </w:r>
      <w:r w:rsidR="009C3FAD" w:rsidRPr="003E260E">
        <w:rPr>
          <w:b/>
          <w:noProof/>
          <w:sz w:val="24"/>
          <w:szCs w:val="24"/>
        </w:rPr>
        <w:t>LEI</w:t>
      </w:r>
      <w:r w:rsidR="009C3FAD" w:rsidRPr="003E260E">
        <w:rPr>
          <w:b/>
          <w:sz w:val="24"/>
          <w:szCs w:val="24"/>
          <w:lang w:val="fr-FR"/>
        </w:rPr>
        <w:t xml:space="preserve">   </w:t>
      </w:r>
    </w:p>
    <w:p w14:paraId="63F5BF13" w14:textId="663CFDA7" w:rsidR="009C3FAD" w:rsidRPr="003E260E" w:rsidRDefault="009C3FAD" w:rsidP="00344D80">
      <w:pPr>
        <w:pStyle w:val="NoSpacing"/>
        <w:spacing w:line="360" w:lineRule="auto"/>
        <w:rPr>
          <w:b/>
          <w:sz w:val="24"/>
          <w:szCs w:val="24"/>
          <w:lang w:val="fr-FR"/>
        </w:rPr>
      </w:pPr>
      <w:r w:rsidRPr="003E260E">
        <w:rPr>
          <w:b/>
          <w:sz w:val="24"/>
          <w:szCs w:val="24"/>
          <w:lang w:val="fr-FR"/>
        </w:rPr>
        <w:t xml:space="preserve">        VALOARE TVA  19% :                     </w:t>
      </w:r>
      <w:r w:rsidR="00D23326" w:rsidRPr="003E260E">
        <w:rPr>
          <w:b/>
          <w:sz w:val="24"/>
          <w:szCs w:val="24"/>
          <w:lang w:val="fr-FR"/>
        </w:rPr>
        <w:t xml:space="preserve">         </w:t>
      </w:r>
      <w:r w:rsidR="004E522B">
        <w:rPr>
          <w:b/>
          <w:sz w:val="24"/>
          <w:szCs w:val="24"/>
          <w:lang w:val="fr-FR"/>
        </w:rPr>
        <w:t xml:space="preserve">   </w:t>
      </w:r>
      <w:r w:rsidR="009930AA">
        <w:rPr>
          <w:b/>
          <w:sz w:val="24"/>
          <w:szCs w:val="24"/>
          <w:lang w:val="fr-FR"/>
        </w:rPr>
        <w:t xml:space="preserve">  75 829,0</w:t>
      </w:r>
      <w:r w:rsidR="00BB7274" w:rsidRPr="003E260E">
        <w:rPr>
          <w:b/>
          <w:sz w:val="24"/>
          <w:szCs w:val="24"/>
          <w:lang w:val="fr-FR"/>
        </w:rPr>
        <w:t>0</w:t>
      </w:r>
      <w:r w:rsidR="00E912E7" w:rsidRPr="003E260E">
        <w:rPr>
          <w:b/>
          <w:sz w:val="24"/>
          <w:szCs w:val="24"/>
          <w:lang w:val="fr-FR"/>
        </w:rPr>
        <w:t xml:space="preserve">  </w:t>
      </w:r>
      <w:r w:rsidRPr="003E260E">
        <w:rPr>
          <w:b/>
          <w:sz w:val="24"/>
          <w:szCs w:val="24"/>
          <w:lang w:val="fr-FR"/>
        </w:rPr>
        <w:t>LEI</w:t>
      </w:r>
    </w:p>
    <w:p w14:paraId="308179F0" w14:textId="1745E9C5" w:rsidR="00344D80" w:rsidRPr="00DD2272" w:rsidRDefault="009C3FAD" w:rsidP="00344D80">
      <w:pPr>
        <w:pStyle w:val="NoSpacing"/>
        <w:spacing w:line="360" w:lineRule="auto"/>
        <w:rPr>
          <w:b/>
          <w:noProof/>
          <w:sz w:val="24"/>
          <w:szCs w:val="24"/>
        </w:rPr>
      </w:pPr>
      <w:r w:rsidRPr="003E260E">
        <w:rPr>
          <w:b/>
          <w:sz w:val="24"/>
          <w:szCs w:val="24"/>
          <w:lang w:val="fr-FR"/>
        </w:rPr>
        <w:t xml:space="preserve">        </w:t>
      </w:r>
      <w:r w:rsidRPr="003E260E">
        <w:rPr>
          <w:b/>
          <w:noProof/>
          <w:sz w:val="24"/>
          <w:szCs w:val="24"/>
        </w:rPr>
        <w:t xml:space="preserve">VALOARE TOTALA INCLUSIV TVA : </w:t>
      </w:r>
      <w:r w:rsidR="004E522B">
        <w:rPr>
          <w:b/>
          <w:noProof/>
          <w:sz w:val="24"/>
          <w:szCs w:val="24"/>
        </w:rPr>
        <w:t xml:space="preserve">  </w:t>
      </w:r>
      <w:r w:rsidR="009930AA">
        <w:rPr>
          <w:b/>
          <w:noProof/>
          <w:sz w:val="24"/>
          <w:szCs w:val="24"/>
        </w:rPr>
        <w:t xml:space="preserve">  474 929,0</w:t>
      </w:r>
      <w:r w:rsidR="00BB7274" w:rsidRPr="003E260E">
        <w:rPr>
          <w:b/>
          <w:noProof/>
          <w:sz w:val="24"/>
          <w:szCs w:val="24"/>
        </w:rPr>
        <w:t>0</w:t>
      </w:r>
      <w:r w:rsidR="00E912E7" w:rsidRPr="003E260E">
        <w:rPr>
          <w:b/>
          <w:noProof/>
          <w:sz w:val="24"/>
          <w:szCs w:val="24"/>
        </w:rPr>
        <w:t xml:space="preserve">  </w:t>
      </w:r>
      <w:r w:rsidRPr="003E260E">
        <w:rPr>
          <w:b/>
          <w:noProof/>
          <w:sz w:val="24"/>
          <w:szCs w:val="24"/>
        </w:rPr>
        <w:t>LEI</w:t>
      </w:r>
    </w:p>
    <w:p w14:paraId="4C5508D8" w14:textId="283FAD7B" w:rsidR="000E6AFE" w:rsidRDefault="00083B26" w:rsidP="00344D80">
      <w:pPr>
        <w:spacing w:line="360" w:lineRule="auto"/>
        <w:jc w:val="both"/>
        <w:rPr>
          <w:bCs/>
          <w:sz w:val="24"/>
          <w:szCs w:val="24"/>
        </w:rPr>
      </w:pPr>
      <w:r>
        <w:rPr>
          <w:bCs/>
        </w:rPr>
        <w:t xml:space="preserve">                </w:t>
      </w:r>
      <w:r w:rsidR="00344D80">
        <w:rPr>
          <w:bCs/>
        </w:rPr>
        <w:t xml:space="preserve">  </w:t>
      </w:r>
      <w:r>
        <w:rPr>
          <w:bCs/>
        </w:rPr>
        <w:t xml:space="preserve"> </w:t>
      </w:r>
      <w:r w:rsidRPr="00F47B51">
        <w:rPr>
          <w:sz w:val="24"/>
          <w:szCs w:val="24"/>
          <w:lang w:val="it-IT"/>
        </w:rPr>
        <w:t xml:space="preserve"> </w:t>
      </w:r>
      <w:r w:rsidRPr="0070656E">
        <w:rPr>
          <w:sz w:val="24"/>
          <w:szCs w:val="24"/>
          <w:lang w:val="it-IT"/>
        </w:rPr>
        <w:t xml:space="preserve">Furnizarea si </w:t>
      </w:r>
      <w:r w:rsidRPr="0070656E">
        <w:rPr>
          <w:sz w:val="24"/>
          <w:szCs w:val="24"/>
        </w:rPr>
        <w:t xml:space="preserve"> montarea  produselor</w:t>
      </w:r>
      <w:r w:rsidRPr="0070656E">
        <w:rPr>
          <w:b/>
          <w:sz w:val="24"/>
          <w:szCs w:val="24"/>
        </w:rPr>
        <w:t xml:space="preserve"> </w:t>
      </w:r>
      <w:r w:rsidR="00862E47" w:rsidRPr="0070656E">
        <w:rPr>
          <w:bCs/>
          <w:sz w:val="24"/>
          <w:szCs w:val="24"/>
        </w:rPr>
        <w:t>gard metalic ornamental pe soclu beton cu h=1,9 m</w:t>
      </w:r>
      <w:r w:rsidR="00897C5C">
        <w:rPr>
          <w:bCs/>
          <w:sz w:val="24"/>
          <w:szCs w:val="24"/>
        </w:rPr>
        <w:t xml:space="preserve"> si </w:t>
      </w:r>
      <w:r w:rsidRPr="0070656E">
        <w:rPr>
          <w:noProof/>
          <w:sz w:val="24"/>
          <w:szCs w:val="24"/>
        </w:rPr>
        <w:t xml:space="preserve"> </w:t>
      </w:r>
      <w:r w:rsidR="00897C5C">
        <w:rPr>
          <w:sz w:val="24"/>
          <w:szCs w:val="24"/>
        </w:rPr>
        <w:t>g</w:t>
      </w:r>
      <w:r w:rsidR="00897C5C" w:rsidRPr="00344D80">
        <w:rPr>
          <w:sz w:val="24"/>
          <w:szCs w:val="24"/>
        </w:rPr>
        <w:t>ard metalic cu zabrele cu h=0,40 m</w:t>
      </w:r>
      <w:r w:rsidR="00897C5C" w:rsidRPr="0070656E">
        <w:rPr>
          <w:noProof/>
          <w:sz w:val="24"/>
          <w:szCs w:val="24"/>
        </w:rPr>
        <w:t xml:space="preserve"> </w:t>
      </w:r>
      <w:r w:rsidRPr="0070656E">
        <w:rPr>
          <w:noProof/>
          <w:sz w:val="24"/>
          <w:szCs w:val="24"/>
        </w:rPr>
        <w:t xml:space="preserve">din </w:t>
      </w:r>
      <w:r w:rsidR="006821DB">
        <w:rPr>
          <w:noProof/>
          <w:sz w:val="24"/>
          <w:szCs w:val="24"/>
        </w:rPr>
        <w:t xml:space="preserve"> </w:t>
      </w:r>
      <w:r w:rsidRPr="0070656E">
        <w:rPr>
          <w:b/>
          <w:sz w:val="24"/>
          <w:szCs w:val="24"/>
        </w:rPr>
        <w:t>,,</w:t>
      </w:r>
      <w:r w:rsidR="00697BC2" w:rsidRPr="0070656E">
        <w:rPr>
          <w:b/>
          <w:sz w:val="24"/>
          <w:szCs w:val="24"/>
        </w:rPr>
        <w:t>LOT 3 – Furnizare cu montaj inclus gard metalic cu zabrele si  gard metalic  ornamental</w:t>
      </w:r>
      <w:r w:rsidRPr="0070656E">
        <w:rPr>
          <w:b/>
          <w:sz w:val="24"/>
          <w:szCs w:val="24"/>
        </w:rPr>
        <w:t>”,</w:t>
      </w:r>
      <w:r w:rsidRPr="0070656E">
        <w:rPr>
          <w:sz w:val="24"/>
          <w:szCs w:val="24"/>
        </w:rPr>
        <w:t xml:space="preserve">  cod C</w:t>
      </w:r>
      <w:r w:rsidRPr="0070656E">
        <w:rPr>
          <w:sz w:val="24"/>
          <w:szCs w:val="24"/>
          <w:lang w:val="fr-FR"/>
        </w:rPr>
        <w:t xml:space="preserve">PV </w:t>
      </w:r>
      <w:r w:rsidRPr="0070656E">
        <w:rPr>
          <w:sz w:val="24"/>
          <w:szCs w:val="24"/>
        </w:rPr>
        <w:t>44231000-8/Panouri prefabricate pentru garduri</w:t>
      </w:r>
      <w:r w:rsidRPr="0070656E">
        <w:rPr>
          <w:bCs/>
          <w:sz w:val="24"/>
          <w:szCs w:val="24"/>
        </w:rPr>
        <w:t xml:space="preserve"> va fi efectuata sub forma unor livrari </w:t>
      </w:r>
      <w:r w:rsidR="001F4349" w:rsidRPr="0070656E">
        <w:rPr>
          <w:bCs/>
          <w:sz w:val="24"/>
          <w:szCs w:val="24"/>
        </w:rPr>
        <w:t xml:space="preserve">de produse </w:t>
      </w:r>
      <w:r w:rsidRPr="0070656E">
        <w:rPr>
          <w:bCs/>
          <w:sz w:val="24"/>
          <w:szCs w:val="24"/>
        </w:rPr>
        <w:t xml:space="preserve">cu montaj inclus solicitate de </w:t>
      </w:r>
      <w:r w:rsidR="00671C64">
        <w:rPr>
          <w:bCs/>
          <w:sz w:val="24"/>
          <w:szCs w:val="24"/>
        </w:rPr>
        <w:t>a</w:t>
      </w:r>
      <w:r w:rsidRPr="0070656E">
        <w:rPr>
          <w:bCs/>
          <w:sz w:val="24"/>
          <w:szCs w:val="24"/>
        </w:rPr>
        <w:t>chizitor in baza unor comenzi pentru locatiile urmatoare:</w:t>
      </w:r>
    </w:p>
    <w:p w14:paraId="387ACFD9" w14:textId="204E050E" w:rsidR="00DD2272" w:rsidRDefault="00897C5C" w:rsidP="00DD2272">
      <w:pPr>
        <w:spacing w:line="360" w:lineRule="auto"/>
        <w:jc w:val="both"/>
        <w:rPr>
          <w:b/>
          <w:sz w:val="24"/>
          <w:szCs w:val="24"/>
        </w:rPr>
      </w:pPr>
      <w:r w:rsidRPr="00DD2272">
        <w:rPr>
          <w:b/>
          <w:sz w:val="24"/>
          <w:szCs w:val="24"/>
        </w:rPr>
        <w:t>A)- gard metalic ornamental pe soclu beton cu h=1,9 m</w:t>
      </w:r>
    </w:p>
    <w:p w14:paraId="544488E8" w14:textId="77777777" w:rsidR="00173A89" w:rsidRPr="00031385" w:rsidRDefault="00173A89" w:rsidP="00173A89">
      <w:pPr>
        <w:pStyle w:val="ListParagraph"/>
        <w:widowControl w:val="0"/>
        <w:spacing w:line="276" w:lineRule="auto"/>
        <w:ind w:left="0"/>
        <w:jc w:val="both"/>
        <w:rPr>
          <w:bCs/>
        </w:rPr>
      </w:pPr>
    </w:p>
    <w:p w14:paraId="644503DF" w14:textId="77777777" w:rsidR="00173A89" w:rsidRPr="00173A89" w:rsidRDefault="00173A89" w:rsidP="00173A89">
      <w:pPr>
        <w:tabs>
          <w:tab w:val="left" w:pos="653"/>
        </w:tabs>
        <w:spacing w:line="360" w:lineRule="auto"/>
        <w:ind w:left="93"/>
        <w:jc w:val="both"/>
        <w:rPr>
          <w:sz w:val="24"/>
          <w:szCs w:val="24"/>
        </w:rPr>
      </w:pPr>
      <w:r w:rsidRPr="00173A89">
        <w:rPr>
          <w:sz w:val="24"/>
          <w:szCs w:val="24"/>
        </w:rPr>
        <w:t>1. Loc de joaca soseaua Stefan cel Mare numarul 226</w:t>
      </w:r>
    </w:p>
    <w:p w14:paraId="46B268D0" w14:textId="77777777" w:rsidR="00173A89" w:rsidRPr="00173A89" w:rsidRDefault="00173A89" w:rsidP="00173A89">
      <w:pPr>
        <w:tabs>
          <w:tab w:val="left" w:pos="653"/>
        </w:tabs>
        <w:spacing w:line="360" w:lineRule="auto"/>
        <w:jc w:val="both"/>
        <w:rPr>
          <w:sz w:val="24"/>
          <w:szCs w:val="24"/>
        </w:rPr>
      </w:pPr>
      <w:r w:rsidRPr="00173A89">
        <w:rPr>
          <w:sz w:val="24"/>
          <w:szCs w:val="24"/>
        </w:rPr>
        <w:t xml:space="preserve"> 2. Loc de joaca aleea Socului numarul 2(spate bloc 11, bloc 12)</w:t>
      </w:r>
    </w:p>
    <w:p w14:paraId="456BD57E" w14:textId="77777777" w:rsidR="00173A89" w:rsidRPr="00173A89" w:rsidRDefault="00173A89" w:rsidP="00173A89">
      <w:pPr>
        <w:tabs>
          <w:tab w:val="left" w:pos="653"/>
        </w:tabs>
        <w:spacing w:line="360" w:lineRule="auto"/>
        <w:jc w:val="both"/>
        <w:rPr>
          <w:sz w:val="24"/>
          <w:szCs w:val="24"/>
        </w:rPr>
      </w:pPr>
      <w:r w:rsidRPr="00173A89">
        <w:rPr>
          <w:sz w:val="24"/>
          <w:szCs w:val="24"/>
        </w:rPr>
        <w:t xml:space="preserve"> 3. Loc de joaca intersectia strada Azuga-strada Pancota</w:t>
      </w:r>
    </w:p>
    <w:p w14:paraId="6C24A115" w14:textId="77777777" w:rsidR="00173A89" w:rsidRPr="00DD2272" w:rsidRDefault="00173A89" w:rsidP="00DD2272">
      <w:pPr>
        <w:spacing w:line="360" w:lineRule="auto"/>
        <w:jc w:val="both"/>
        <w:rPr>
          <w:b/>
          <w:sz w:val="24"/>
          <w:szCs w:val="24"/>
        </w:rPr>
      </w:pPr>
    </w:p>
    <w:p w14:paraId="646B86CC" w14:textId="4B8FD8C6" w:rsidR="00DD2272" w:rsidRPr="00DD2272" w:rsidRDefault="00DD2272" w:rsidP="00DD2272">
      <w:pPr>
        <w:tabs>
          <w:tab w:val="left" w:pos="653"/>
        </w:tabs>
        <w:spacing w:line="360" w:lineRule="auto"/>
        <w:jc w:val="both"/>
        <w:rPr>
          <w:b/>
          <w:bCs/>
          <w:sz w:val="24"/>
          <w:szCs w:val="24"/>
        </w:rPr>
      </w:pPr>
      <w:r w:rsidRPr="00DD2272">
        <w:rPr>
          <w:b/>
          <w:bCs/>
          <w:sz w:val="24"/>
          <w:szCs w:val="24"/>
        </w:rPr>
        <w:t>B)- gard metalic cu zabrele cu h=0,40 m</w:t>
      </w:r>
    </w:p>
    <w:p w14:paraId="6F13B2E7" w14:textId="77777777" w:rsidR="00173A89" w:rsidRPr="00031385" w:rsidRDefault="00DD2272" w:rsidP="00173A89">
      <w:pPr>
        <w:pStyle w:val="ListParagraph"/>
        <w:widowControl w:val="0"/>
        <w:spacing w:line="360" w:lineRule="auto"/>
        <w:ind w:left="0"/>
        <w:jc w:val="both"/>
        <w:rPr>
          <w:bCs/>
        </w:rPr>
      </w:pPr>
      <w:r w:rsidRPr="00DD2272">
        <w:rPr>
          <w:b/>
          <w:bCs/>
        </w:rPr>
        <w:t xml:space="preserve">  </w:t>
      </w:r>
    </w:p>
    <w:p w14:paraId="61C3426D" w14:textId="77777777" w:rsidR="00173A89" w:rsidRPr="00173A89" w:rsidRDefault="00173A89" w:rsidP="00173A89">
      <w:pPr>
        <w:tabs>
          <w:tab w:val="left" w:pos="653"/>
        </w:tabs>
        <w:spacing w:line="360" w:lineRule="auto"/>
        <w:jc w:val="both"/>
        <w:rPr>
          <w:sz w:val="24"/>
          <w:szCs w:val="24"/>
        </w:rPr>
      </w:pPr>
      <w:r w:rsidRPr="00173A89">
        <w:rPr>
          <w:b/>
          <w:bCs/>
          <w:sz w:val="24"/>
          <w:szCs w:val="24"/>
        </w:rPr>
        <w:t xml:space="preserve">  </w:t>
      </w:r>
      <w:r w:rsidRPr="00173A89">
        <w:rPr>
          <w:sz w:val="24"/>
          <w:szCs w:val="24"/>
        </w:rPr>
        <w:t>1. Parc Ciurea</w:t>
      </w:r>
    </w:p>
    <w:p w14:paraId="1AD828D7" w14:textId="77777777" w:rsidR="00173A89" w:rsidRPr="00173A89" w:rsidRDefault="00173A89" w:rsidP="00173A89">
      <w:pPr>
        <w:tabs>
          <w:tab w:val="left" w:pos="653"/>
        </w:tabs>
        <w:spacing w:line="360" w:lineRule="auto"/>
        <w:jc w:val="both"/>
        <w:rPr>
          <w:sz w:val="24"/>
          <w:szCs w:val="24"/>
        </w:rPr>
      </w:pPr>
      <w:r w:rsidRPr="00173A89">
        <w:rPr>
          <w:sz w:val="24"/>
          <w:szCs w:val="24"/>
        </w:rPr>
        <w:t xml:space="preserve">  2. Zone verzi Bulevardul Basarabia</w:t>
      </w:r>
    </w:p>
    <w:p w14:paraId="71A38064" w14:textId="77777777" w:rsidR="00173A89" w:rsidRPr="00173A89" w:rsidRDefault="00173A89" w:rsidP="00173A89">
      <w:pPr>
        <w:tabs>
          <w:tab w:val="left" w:pos="653"/>
        </w:tabs>
        <w:spacing w:line="360" w:lineRule="auto"/>
        <w:jc w:val="both"/>
        <w:rPr>
          <w:sz w:val="24"/>
          <w:szCs w:val="24"/>
        </w:rPr>
      </w:pPr>
      <w:r w:rsidRPr="00173A89">
        <w:rPr>
          <w:b/>
          <w:bCs/>
          <w:sz w:val="24"/>
          <w:szCs w:val="24"/>
        </w:rPr>
        <w:t xml:space="preserve">  </w:t>
      </w:r>
      <w:r w:rsidRPr="00173A89">
        <w:rPr>
          <w:sz w:val="24"/>
          <w:szCs w:val="24"/>
        </w:rPr>
        <w:t>3. Calea Mosilor numarul 272, bloc 16</w:t>
      </w:r>
    </w:p>
    <w:p w14:paraId="557EE187" w14:textId="288176B0" w:rsidR="00DD2272" w:rsidRPr="00173A89" w:rsidRDefault="00DD2272" w:rsidP="00173A89">
      <w:pPr>
        <w:tabs>
          <w:tab w:val="left" w:pos="653"/>
        </w:tabs>
        <w:spacing w:line="360" w:lineRule="auto"/>
        <w:jc w:val="both"/>
        <w:rPr>
          <w:sz w:val="24"/>
          <w:szCs w:val="24"/>
        </w:rPr>
      </w:pPr>
    </w:p>
    <w:p w14:paraId="6EC83A15" w14:textId="497B8823" w:rsidR="00083B26" w:rsidRPr="0070656E" w:rsidRDefault="00506800" w:rsidP="00344D80">
      <w:pPr>
        <w:spacing w:line="360" w:lineRule="auto"/>
        <w:ind w:firstLine="567"/>
        <w:jc w:val="both"/>
        <w:rPr>
          <w:color w:val="auto"/>
          <w:sz w:val="24"/>
          <w:szCs w:val="24"/>
          <w:lang w:val="es-ES"/>
        </w:rPr>
      </w:pPr>
      <w:r w:rsidRPr="0070656E">
        <w:rPr>
          <w:color w:val="auto"/>
          <w:sz w:val="24"/>
          <w:szCs w:val="24"/>
          <w:lang w:val="es-ES"/>
        </w:rPr>
        <w:lastRenderedPageBreak/>
        <w:t xml:space="preserve">        </w:t>
      </w:r>
      <w:proofErr w:type="spellStart"/>
      <w:r w:rsidRPr="0070656E">
        <w:rPr>
          <w:color w:val="auto"/>
          <w:sz w:val="24"/>
          <w:szCs w:val="24"/>
          <w:lang w:val="es-ES"/>
        </w:rPr>
        <w:t>Achizitorul</w:t>
      </w:r>
      <w:proofErr w:type="spellEnd"/>
      <w:r w:rsidRPr="0070656E">
        <w:rPr>
          <w:color w:val="auto"/>
          <w:sz w:val="24"/>
          <w:szCs w:val="24"/>
          <w:lang w:val="es-ES"/>
        </w:rPr>
        <w:t xml:space="preserve"> se </w:t>
      </w:r>
      <w:proofErr w:type="spellStart"/>
      <w:r w:rsidRPr="0070656E">
        <w:rPr>
          <w:color w:val="auto"/>
          <w:sz w:val="24"/>
          <w:szCs w:val="24"/>
          <w:lang w:val="es-ES"/>
        </w:rPr>
        <w:t>obligă</w:t>
      </w:r>
      <w:proofErr w:type="spellEnd"/>
      <w:r w:rsidRPr="0070656E">
        <w:rPr>
          <w:color w:val="auto"/>
          <w:sz w:val="24"/>
          <w:szCs w:val="24"/>
          <w:lang w:val="es-ES"/>
        </w:rPr>
        <w:t xml:space="preserve"> </w:t>
      </w:r>
      <w:proofErr w:type="spellStart"/>
      <w:r w:rsidRPr="0070656E">
        <w:rPr>
          <w:color w:val="auto"/>
          <w:sz w:val="24"/>
          <w:szCs w:val="24"/>
          <w:lang w:val="es-ES"/>
        </w:rPr>
        <w:t>să</w:t>
      </w:r>
      <w:proofErr w:type="spellEnd"/>
      <w:r w:rsidRPr="0070656E">
        <w:rPr>
          <w:color w:val="auto"/>
          <w:sz w:val="24"/>
          <w:szCs w:val="24"/>
          <w:lang w:val="es-ES"/>
        </w:rPr>
        <w:t xml:space="preserve"> </w:t>
      </w:r>
      <w:proofErr w:type="spellStart"/>
      <w:r w:rsidRPr="0070656E">
        <w:rPr>
          <w:color w:val="auto"/>
          <w:sz w:val="24"/>
          <w:szCs w:val="24"/>
          <w:lang w:val="es-ES"/>
        </w:rPr>
        <w:t>predea</w:t>
      </w:r>
      <w:proofErr w:type="spellEnd"/>
      <w:r w:rsidRPr="0070656E">
        <w:rPr>
          <w:color w:val="auto"/>
          <w:sz w:val="24"/>
          <w:szCs w:val="24"/>
          <w:lang w:val="es-ES"/>
        </w:rPr>
        <w:t xml:space="preserve"> </w:t>
      </w:r>
      <w:proofErr w:type="spellStart"/>
      <w:r w:rsidRPr="0070656E">
        <w:rPr>
          <w:color w:val="auto"/>
          <w:sz w:val="24"/>
          <w:szCs w:val="24"/>
          <w:lang w:val="es-ES"/>
        </w:rPr>
        <w:t>amplasamentele</w:t>
      </w:r>
      <w:proofErr w:type="spellEnd"/>
      <w:r w:rsidRPr="0070656E">
        <w:rPr>
          <w:color w:val="auto"/>
          <w:sz w:val="24"/>
          <w:szCs w:val="24"/>
          <w:lang w:val="es-ES"/>
        </w:rPr>
        <w:t xml:space="preserve"> </w:t>
      </w:r>
      <w:proofErr w:type="spellStart"/>
      <w:r w:rsidR="00671C64">
        <w:rPr>
          <w:color w:val="auto"/>
          <w:sz w:val="24"/>
          <w:szCs w:val="24"/>
          <w:lang w:val="es-ES"/>
        </w:rPr>
        <w:t>f</w:t>
      </w:r>
      <w:r w:rsidRPr="0070656E">
        <w:rPr>
          <w:color w:val="auto"/>
          <w:sz w:val="24"/>
          <w:szCs w:val="24"/>
          <w:lang w:val="es-ES"/>
        </w:rPr>
        <w:t>urnizorului</w:t>
      </w:r>
      <w:proofErr w:type="spellEnd"/>
      <w:r w:rsidRPr="0070656E">
        <w:rPr>
          <w:color w:val="auto"/>
          <w:sz w:val="24"/>
          <w:szCs w:val="24"/>
          <w:lang w:val="es-ES"/>
        </w:rPr>
        <w:t xml:space="preserve"> pe </w:t>
      </w:r>
      <w:proofErr w:type="spellStart"/>
      <w:r w:rsidRPr="0070656E">
        <w:rPr>
          <w:color w:val="auto"/>
          <w:sz w:val="24"/>
          <w:szCs w:val="24"/>
          <w:lang w:val="es-ES"/>
        </w:rPr>
        <w:t>bază</w:t>
      </w:r>
      <w:proofErr w:type="spellEnd"/>
      <w:r w:rsidRPr="0070656E">
        <w:rPr>
          <w:color w:val="auto"/>
          <w:sz w:val="24"/>
          <w:szCs w:val="24"/>
          <w:lang w:val="es-ES"/>
        </w:rPr>
        <w:t xml:space="preserve"> de </w:t>
      </w:r>
      <w:proofErr w:type="spellStart"/>
      <w:r w:rsidRPr="0070656E">
        <w:rPr>
          <w:color w:val="auto"/>
          <w:sz w:val="24"/>
          <w:szCs w:val="24"/>
          <w:lang w:val="es-ES"/>
        </w:rPr>
        <w:t>proces</w:t>
      </w:r>
      <w:proofErr w:type="spellEnd"/>
      <w:r w:rsidRPr="0070656E">
        <w:rPr>
          <w:color w:val="auto"/>
          <w:sz w:val="24"/>
          <w:szCs w:val="24"/>
          <w:lang w:val="es-ES"/>
        </w:rPr>
        <w:t xml:space="preserve">-verbal de predare – </w:t>
      </w:r>
      <w:proofErr w:type="spellStart"/>
      <w:r w:rsidRPr="0070656E">
        <w:rPr>
          <w:color w:val="auto"/>
          <w:sz w:val="24"/>
          <w:szCs w:val="24"/>
          <w:lang w:val="es-ES"/>
        </w:rPr>
        <w:t>primire</w:t>
      </w:r>
      <w:proofErr w:type="spellEnd"/>
      <w:r w:rsidRPr="0070656E">
        <w:rPr>
          <w:color w:val="auto"/>
          <w:sz w:val="24"/>
          <w:szCs w:val="24"/>
          <w:lang w:val="es-ES"/>
        </w:rPr>
        <w:t>.</w:t>
      </w:r>
    </w:p>
    <w:p w14:paraId="48E85DC5" w14:textId="7D73FBB6" w:rsidR="00083B26" w:rsidRPr="0070656E" w:rsidRDefault="00083B26" w:rsidP="00344D80">
      <w:pPr>
        <w:spacing w:line="360" w:lineRule="auto"/>
        <w:jc w:val="both"/>
        <w:rPr>
          <w:sz w:val="24"/>
          <w:szCs w:val="24"/>
          <w:lang w:val="es-ES"/>
        </w:rPr>
      </w:pPr>
      <w:r w:rsidRPr="0070656E">
        <w:rPr>
          <w:sz w:val="24"/>
          <w:szCs w:val="24"/>
          <w:lang w:val="es-ES"/>
        </w:rPr>
        <w:t xml:space="preserve">                 </w:t>
      </w:r>
      <w:proofErr w:type="spellStart"/>
      <w:r w:rsidRPr="0070656E">
        <w:rPr>
          <w:sz w:val="24"/>
          <w:szCs w:val="24"/>
          <w:lang w:val="es-ES"/>
        </w:rPr>
        <w:t>Furnizorul</w:t>
      </w:r>
      <w:proofErr w:type="spellEnd"/>
      <w:r w:rsidR="00506800" w:rsidRPr="0070656E">
        <w:rPr>
          <w:sz w:val="24"/>
          <w:szCs w:val="24"/>
          <w:lang w:val="es-ES"/>
        </w:rPr>
        <w:t xml:space="preserve"> </w:t>
      </w:r>
      <w:r w:rsidRPr="0070656E">
        <w:rPr>
          <w:sz w:val="24"/>
          <w:szCs w:val="24"/>
          <w:lang w:val="es-ES"/>
        </w:rPr>
        <w:t xml:space="preserve">se </w:t>
      </w:r>
      <w:proofErr w:type="spellStart"/>
      <w:r w:rsidRPr="0070656E">
        <w:rPr>
          <w:sz w:val="24"/>
          <w:szCs w:val="24"/>
          <w:lang w:val="es-ES"/>
        </w:rPr>
        <w:t>obligă</w:t>
      </w:r>
      <w:proofErr w:type="spellEnd"/>
      <w:r w:rsidRPr="0070656E">
        <w:rPr>
          <w:sz w:val="24"/>
          <w:szCs w:val="24"/>
          <w:lang w:val="es-ES"/>
        </w:rPr>
        <w:t xml:space="preserve"> ca, </w:t>
      </w:r>
      <w:proofErr w:type="spellStart"/>
      <w:r w:rsidRPr="0070656E">
        <w:rPr>
          <w:sz w:val="24"/>
          <w:szCs w:val="24"/>
          <w:lang w:val="es-ES"/>
        </w:rPr>
        <w:t>în</w:t>
      </w:r>
      <w:proofErr w:type="spellEnd"/>
      <w:r w:rsidRPr="0070656E">
        <w:rPr>
          <w:sz w:val="24"/>
          <w:szCs w:val="24"/>
          <w:lang w:val="es-ES"/>
        </w:rPr>
        <w:t xml:space="preserve"> baza </w:t>
      </w:r>
      <w:proofErr w:type="spellStart"/>
      <w:r w:rsidRPr="0070656E">
        <w:rPr>
          <w:sz w:val="24"/>
          <w:szCs w:val="24"/>
          <w:lang w:val="es-ES"/>
        </w:rPr>
        <w:t>comenzilor</w:t>
      </w:r>
      <w:proofErr w:type="spellEnd"/>
      <w:r w:rsidRPr="0070656E">
        <w:rPr>
          <w:sz w:val="24"/>
          <w:szCs w:val="24"/>
          <w:lang w:val="es-ES"/>
        </w:rPr>
        <w:t xml:space="preserve"> </w:t>
      </w:r>
      <w:proofErr w:type="spellStart"/>
      <w:r w:rsidRPr="0070656E">
        <w:rPr>
          <w:sz w:val="24"/>
          <w:szCs w:val="24"/>
          <w:lang w:val="es-ES"/>
        </w:rPr>
        <w:t>primite</w:t>
      </w:r>
      <w:proofErr w:type="spellEnd"/>
      <w:r w:rsidRPr="0070656E">
        <w:rPr>
          <w:sz w:val="24"/>
          <w:szCs w:val="24"/>
          <w:lang w:val="es-ES"/>
        </w:rPr>
        <w:t xml:space="preserve"> de la </w:t>
      </w:r>
      <w:proofErr w:type="spellStart"/>
      <w:r w:rsidR="00671C64">
        <w:rPr>
          <w:sz w:val="24"/>
          <w:szCs w:val="24"/>
          <w:lang w:val="es-ES"/>
        </w:rPr>
        <w:t>a</w:t>
      </w:r>
      <w:r w:rsidRPr="0070656E">
        <w:rPr>
          <w:sz w:val="24"/>
          <w:szCs w:val="24"/>
          <w:lang w:val="es-ES"/>
        </w:rPr>
        <w:t>chizitor</w:t>
      </w:r>
      <w:proofErr w:type="spellEnd"/>
      <w:r w:rsidRPr="0070656E">
        <w:rPr>
          <w:sz w:val="24"/>
          <w:szCs w:val="24"/>
          <w:lang w:val="es-ES"/>
        </w:rPr>
        <w:t xml:space="preserve">, </w:t>
      </w:r>
      <w:proofErr w:type="spellStart"/>
      <w:r w:rsidRPr="0070656E">
        <w:rPr>
          <w:sz w:val="24"/>
          <w:szCs w:val="24"/>
          <w:lang w:val="es-ES"/>
        </w:rPr>
        <w:t>să</w:t>
      </w:r>
      <w:proofErr w:type="spellEnd"/>
      <w:r w:rsidRPr="0070656E">
        <w:rPr>
          <w:sz w:val="24"/>
          <w:szCs w:val="24"/>
          <w:lang w:val="es-ES"/>
        </w:rPr>
        <w:t xml:space="preserve"> </w:t>
      </w:r>
      <w:proofErr w:type="spellStart"/>
      <w:r w:rsidR="00506800" w:rsidRPr="0070656E">
        <w:rPr>
          <w:sz w:val="24"/>
          <w:szCs w:val="24"/>
          <w:lang w:val="es-ES"/>
        </w:rPr>
        <w:t>furnizeze</w:t>
      </w:r>
      <w:proofErr w:type="spellEnd"/>
      <w:r w:rsidR="00506800" w:rsidRPr="0070656E">
        <w:rPr>
          <w:sz w:val="24"/>
          <w:szCs w:val="24"/>
          <w:lang w:val="es-ES"/>
        </w:rPr>
        <w:t xml:space="preserve"> si </w:t>
      </w:r>
      <w:proofErr w:type="spellStart"/>
      <w:r w:rsidR="00506800" w:rsidRPr="0070656E">
        <w:rPr>
          <w:sz w:val="24"/>
          <w:szCs w:val="24"/>
          <w:lang w:val="es-ES"/>
        </w:rPr>
        <w:t>sa</w:t>
      </w:r>
      <w:proofErr w:type="spellEnd"/>
      <w:r w:rsidR="00506800" w:rsidRPr="0070656E">
        <w:rPr>
          <w:sz w:val="24"/>
          <w:szCs w:val="24"/>
          <w:lang w:val="es-ES"/>
        </w:rPr>
        <w:t xml:space="preserve"> </w:t>
      </w:r>
      <w:proofErr w:type="spellStart"/>
      <w:r w:rsidR="00506800" w:rsidRPr="0070656E">
        <w:rPr>
          <w:sz w:val="24"/>
          <w:szCs w:val="24"/>
          <w:lang w:val="es-ES"/>
        </w:rPr>
        <w:t>monteze</w:t>
      </w:r>
      <w:proofErr w:type="spellEnd"/>
      <w:r w:rsidR="00506800" w:rsidRPr="0070656E">
        <w:rPr>
          <w:sz w:val="24"/>
          <w:szCs w:val="24"/>
          <w:lang w:val="es-ES"/>
        </w:rPr>
        <w:t xml:space="preserve"> </w:t>
      </w:r>
      <w:r w:rsidR="00506800" w:rsidRPr="0070656E">
        <w:rPr>
          <w:sz w:val="24"/>
          <w:szCs w:val="24"/>
        </w:rPr>
        <w:t>produsele</w:t>
      </w:r>
      <w:r w:rsidR="00506800" w:rsidRPr="0070656E">
        <w:rPr>
          <w:b/>
          <w:sz w:val="24"/>
          <w:szCs w:val="24"/>
        </w:rPr>
        <w:t xml:space="preserve"> </w:t>
      </w:r>
      <w:r w:rsidR="00862E47" w:rsidRPr="0070656E">
        <w:rPr>
          <w:bCs/>
          <w:sz w:val="24"/>
          <w:szCs w:val="24"/>
        </w:rPr>
        <w:t>gard metalic ornamental pe soclu beton cu h=1,9 m</w:t>
      </w:r>
      <w:r w:rsidRPr="0070656E">
        <w:rPr>
          <w:b/>
          <w:bCs/>
          <w:sz w:val="24"/>
          <w:szCs w:val="24"/>
        </w:rPr>
        <w:t xml:space="preserve"> </w:t>
      </w:r>
      <w:proofErr w:type="spellStart"/>
      <w:r w:rsidRPr="0070656E">
        <w:rPr>
          <w:sz w:val="24"/>
          <w:szCs w:val="24"/>
          <w:lang w:val="es-ES"/>
        </w:rPr>
        <w:t>în</w:t>
      </w:r>
      <w:proofErr w:type="spellEnd"/>
      <w:r w:rsidRPr="0070656E">
        <w:rPr>
          <w:sz w:val="24"/>
          <w:szCs w:val="24"/>
          <w:lang w:val="es-ES"/>
        </w:rPr>
        <w:t xml:space="preserve"> </w:t>
      </w:r>
      <w:proofErr w:type="spellStart"/>
      <w:r w:rsidRPr="0070656E">
        <w:rPr>
          <w:sz w:val="24"/>
          <w:szCs w:val="24"/>
          <w:lang w:val="es-ES"/>
        </w:rPr>
        <w:t>condiţiile</w:t>
      </w:r>
      <w:proofErr w:type="spellEnd"/>
      <w:r w:rsidRPr="0070656E">
        <w:rPr>
          <w:sz w:val="24"/>
          <w:szCs w:val="24"/>
          <w:lang w:val="es-ES"/>
        </w:rPr>
        <w:t xml:space="preserve"> </w:t>
      </w:r>
      <w:proofErr w:type="spellStart"/>
      <w:r w:rsidRPr="0070656E">
        <w:rPr>
          <w:sz w:val="24"/>
          <w:szCs w:val="24"/>
          <w:lang w:val="es-ES"/>
        </w:rPr>
        <w:t>convenite</w:t>
      </w:r>
      <w:proofErr w:type="spellEnd"/>
      <w:r w:rsidRPr="0070656E">
        <w:rPr>
          <w:sz w:val="24"/>
          <w:szCs w:val="24"/>
          <w:lang w:val="es-ES"/>
        </w:rPr>
        <w:t xml:space="preserve"> </w:t>
      </w:r>
      <w:proofErr w:type="spellStart"/>
      <w:r w:rsidRPr="0070656E">
        <w:rPr>
          <w:sz w:val="24"/>
          <w:szCs w:val="24"/>
          <w:lang w:val="es-ES"/>
        </w:rPr>
        <w:t>în</w:t>
      </w:r>
      <w:proofErr w:type="spellEnd"/>
      <w:r w:rsidRPr="0070656E">
        <w:rPr>
          <w:sz w:val="24"/>
          <w:szCs w:val="24"/>
          <w:lang w:val="es-ES"/>
        </w:rPr>
        <w:t xml:space="preserve"> </w:t>
      </w:r>
      <w:proofErr w:type="spellStart"/>
      <w:r w:rsidRPr="0070656E">
        <w:rPr>
          <w:sz w:val="24"/>
          <w:szCs w:val="24"/>
          <w:lang w:val="es-ES"/>
        </w:rPr>
        <w:t>prezentul</w:t>
      </w:r>
      <w:proofErr w:type="spellEnd"/>
      <w:r w:rsidRPr="0070656E">
        <w:rPr>
          <w:sz w:val="24"/>
          <w:szCs w:val="24"/>
          <w:lang w:val="es-ES"/>
        </w:rPr>
        <w:t xml:space="preserve"> </w:t>
      </w:r>
      <w:proofErr w:type="spellStart"/>
      <w:r w:rsidRPr="0070656E">
        <w:rPr>
          <w:sz w:val="24"/>
          <w:szCs w:val="24"/>
          <w:lang w:val="es-ES"/>
        </w:rPr>
        <w:t>contract</w:t>
      </w:r>
      <w:proofErr w:type="spellEnd"/>
      <w:r w:rsidRPr="0070656E">
        <w:rPr>
          <w:sz w:val="24"/>
          <w:szCs w:val="24"/>
          <w:lang w:val="es-ES"/>
        </w:rPr>
        <w:t xml:space="preserve"> </w:t>
      </w:r>
      <w:proofErr w:type="spellStart"/>
      <w:r w:rsidR="00BA2FC3" w:rsidRPr="0070656E">
        <w:rPr>
          <w:sz w:val="24"/>
          <w:szCs w:val="24"/>
          <w:lang w:val="es-ES"/>
        </w:rPr>
        <w:t>subsevent</w:t>
      </w:r>
      <w:proofErr w:type="spellEnd"/>
      <w:r w:rsidRPr="0070656E">
        <w:rPr>
          <w:sz w:val="24"/>
          <w:szCs w:val="24"/>
          <w:lang w:val="es-ES"/>
        </w:rPr>
        <w:t>.</w:t>
      </w:r>
    </w:p>
    <w:p w14:paraId="1B6870A1" w14:textId="262F1D07" w:rsidR="00FA2ABA" w:rsidRPr="0070656E" w:rsidRDefault="00506800" w:rsidP="00344D80">
      <w:pPr>
        <w:pStyle w:val="NoSpacing"/>
        <w:spacing w:line="360" w:lineRule="auto"/>
        <w:jc w:val="both"/>
        <w:rPr>
          <w:bCs/>
          <w:sz w:val="24"/>
          <w:szCs w:val="24"/>
          <w:lang w:val="fr-FR"/>
        </w:rPr>
      </w:pPr>
      <w:r w:rsidRPr="0070656E">
        <w:rPr>
          <w:b/>
          <w:sz w:val="24"/>
          <w:szCs w:val="24"/>
          <w:lang w:val="fr-FR"/>
        </w:rPr>
        <w:t xml:space="preserve">                 </w:t>
      </w:r>
      <w:r w:rsidRPr="0070656E">
        <w:rPr>
          <w:bCs/>
          <w:sz w:val="24"/>
          <w:szCs w:val="24"/>
          <w:lang w:val="fr-FR"/>
        </w:rPr>
        <w:t xml:space="preserve">La </w:t>
      </w:r>
      <w:proofErr w:type="spellStart"/>
      <w:r w:rsidRPr="0070656E">
        <w:rPr>
          <w:bCs/>
          <w:sz w:val="24"/>
          <w:szCs w:val="24"/>
          <w:lang w:val="fr-FR"/>
        </w:rPr>
        <w:t>finalizarea</w:t>
      </w:r>
      <w:proofErr w:type="spellEnd"/>
      <w:r w:rsidRPr="0070656E">
        <w:rPr>
          <w:bCs/>
          <w:sz w:val="24"/>
          <w:szCs w:val="24"/>
          <w:lang w:val="fr-FR"/>
        </w:rPr>
        <w:t xml:space="preserve"> </w:t>
      </w:r>
      <w:proofErr w:type="spellStart"/>
      <w:r w:rsidRPr="0070656E">
        <w:rPr>
          <w:bCs/>
          <w:sz w:val="24"/>
          <w:szCs w:val="24"/>
          <w:lang w:val="fr-FR"/>
        </w:rPr>
        <w:t>montajului</w:t>
      </w:r>
      <w:proofErr w:type="spellEnd"/>
      <w:r w:rsidRPr="0070656E">
        <w:rPr>
          <w:bCs/>
          <w:sz w:val="24"/>
          <w:szCs w:val="24"/>
          <w:lang w:val="fr-FR"/>
        </w:rPr>
        <w:t xml:space="preserve"> </w:t>
      </w:r>
      <w:proofErr w:type="spellStart"/>
      <w:r w:rsidRPr="0070656E">
        <w:rPr>
          <w:bCs/>
          <w:sz w:val="24"/>
          <w:szCs w:val="24"/>
          <w:lang w:val="fr-FR"/>
        </w:rPr>
        <w:t>produselor</w:t>
      </w:r>
      <w:proofErr w:type="spellEnd"/>
      <w:r w:rsidRPr="0070656E">
        <w:rPr>
          <w:bCs/>
          <w:sz w:val="24"/>
          <w:szCs w:val="24"/>
          <w:lang w:val="fr-FR"/>
        </w:rPr>
        <w:t xml:space="preserve"> </w:t>
      </w:r>
      <w:proofErr w:type="spellStart"/>
      <w:r w:rsidRPr="0070656E">
        <w:rPr>
          <w:bCs/>
          <w:sz w:val="24"/>
          <w:szCs w:val="24"/>
          <w:lang w:val="fr-FR"/>
        </w:rPr>
        <w:t>livrate</w:t>
      </w:r>
      <w:proofErr w:type="spellEnd"/>
      <w:r w:rsidRPr="0070656E">
        <w:rPr>
          <w:bCs/>
          <w:sz w:val="24"/>
          <w:szCs w:val="24"/>
          <w:lang w:val="fr-FR"/>
        </w:rPr>
        <w:t xml:space="preserve"> </w:t>
      </w:r>
      <w:proofErr w:type="spellStart"/>
      <w:r w:rsidRPr="0070656E">
        <w:rPr>
          <w:bCs/>
          <w:sz w:val="24"/>
          <w:szCs w:val="24"/>
          <w:lang w:val="fr-FR"/>
        </w:rPr>
        <w:t>pentru</w:t>
      </w:r>
      <w:proofErr w:type="spellEnd"/>
      <w:r w:rsidRPr="0070656E">
        <w:rPr>
          <w:bCs/>
          <w:sz w:val="24"/>
          <w:szCs w:val="24"/>
          <w:lang w:val="fr-FR"/>
        </w:rPr>
        <w:t xml:space="preserve"> </w:t>
      </w:r>
      <w:proofErr w:type="spellStart"/>
      <w:r w:rsidRPr="0070656E">
        <w:rPr>
          <w:bCs/>
          <w:sz w:val="24"/>
          <w:szCs w:val="24"/>
          <w:lang w:val="fr-FR"/>
        </w:rPr>
        <w:t>fiecare</w:t>
      </w:r>
      <w:proofErr w:type="spellEnd"/>
      <w:r w:rsidRPr="0070656E">
        <w:rPr>
          <w:bCs/>
          <w:sz w:val="24"/>
          <w:szCs w:val="24"/>
          <w:lang w:val="fr-FR"/>
        </w:rPr>
        <w:t xml:space="preserve"> </w:t>
      </w:r>
      <w:proofErr w:type="spellStart"/>
      <w:r w:rsidRPr="0070656E">
        <w:rPr>
          <w:bCs/>
          <w:sz w:val="24"/>
          <w:szCs w:val="24"/>
          <w:lang w:val="fr-FR"/>
        </w:rPr>
        <w:t>locatie</w:t>
      </w:r>
      <w:proofErr w:type="spellEnd"/>
      <w:r w:rsidRPr="0070656E">
        <w:rPr>
          <w:bCs/>
          <w:sz w:val="24"/>
          <w:szCs w:val="24"/>
          <w:lang w:val="fr-FR"/>
        </w:rPr>
        <w:t xml:space="preserve">, se va </w:t>
      </w:r>
      <w:proofErr w:type="spellStart"/>
      <w:r w:rsidRPr="0070656E">
        <w:rPr>
          <w:bCs/>
          <w:sz w:val="24"/>
          <w:szCs w:val="24"/>
          <w:lang w:val="fr-FR"/>
        </w:rPr>
        <w:t>intocmi</w:t>
      </w:r>
      <w:proofErr w:type="spellEnd"/>
      <w:r w:rsidRPr="0070656E">
        <w:rPr>
          <w:bCs/>
          <w:sz w:val="24"/>
          <w:szCs w:val="24"/>
          <w:lang w:val="fr-FR"/>
        </w:rPr>
        <w:t xml:space="preserve"> un </w:t>
      </w:r>
      <w:proofErr w:type="spellStart"/>
      <w:r w:rsidRPr="0070656E">
        <w:rPr>
          <w:bCs/>
          <w:sz w:val="24"/>
          <w:szCs w:val="24"/>
          <w:lang w:val="fr-FR"/>
        </w:rPr>
        <w:t>proces</w:t>
      </w:r>
      <w:proofErr w:type="spellEnd"/>
      <w:r w:rsidRPr="0070656E">
        <w:rPr>
          <w:bCs/>
          <w:sz w:val="24"/>
          <w:szCs w:val="24"/>
          <w:lang w:val="fr-FR"/>
        </w:rPr>
        <w:t xml:space="preserve"> verbal de </w:t>
      </w:r>
      <w:proofErr w:type="spellStart"/>
      <w:r w:rsidRPr="0070656E">
        <w:rPr>
          <w:bCs/>
          <w:sz w:val="24"/>
          <w:szCs w:val="24"/>
          <w:lang w:val="fr-FR"/>
        </w:rPr>
        <w:t>receptie</w:t>
      </w:r>
      <w:proofErr w:type="spellEnd"/>
      <w:r w:rsidRPr="0070656E">
        <w:rPr>
          <w:bCs/>
          <w:sz w:val="24"/>
          <w:szCs w:val="24"/>
          <w:lang w:val="fr-FR"/>
        </w:rPr>
        <w:t xml:space="preserve"> </w:t>
      </w:r>
      <w:proofErr w:type="spellStart"/>
      <w:r w:rsidRPr="0070656E">
        <w:rPr>
          <w:bCs/>
          <w:sz w:val="24"/>
          <w:szCs w:val="24"/>
          <w:lang w:val="fr-FR"/>
        </w:rPr>
        <w:t>semnat</w:t>
      </w:r>
      <w:proofErr w:type="spellEnd"/>
      <w:r w:rsidRPr="0070656E">
        <w:rPr>
          <w:bCs/>
          <w:sz w:val="24"/>
          <w:szCs w:val="24"/>
          <w:lang w:val="fr-FR"/>
        </w:rPr>
        <w:t xml:space="preserve"> de </w:t>
      </w:r>
      <w:proofErr w:type="spellStart"/>
      <w:r w:rsidRPr="0070656E">
        <w:rPr>
          <w:bCs/>
          <w:sz w:val="24"/>
          <w:szCs w:val="24"/>
          <w:lang w:val="fr-FR"/>
        </w:rPr>
        <w:t>reprezentantii</w:t>
      </w:r>
      <w:proofErr w:type="spellEnd"/>
      <w:r w:rsidRPr="0070656E">
        <w:rPr>
          <w:bCs/>
          <w:sz w:val="24"/>
          <w:szCs w:val="24"/>
          <w:lang w:val="fr-FR"/>
        </w:rPr>
        <w:t xml:space="preserve"> </w:t>
      </w:r>
      <w:proofErr w:type="spellStart"/>
      <w:r w:rsidR="00671C64">
        <w:rPr>
          <w:bCs/>
          <w:sz w:val="24"/>
          <w:szCs w:val="24"/>
          <w:lang w:val="fr-FR"/>
        </w:rPr>
        <w:t>a</w:t>
      </w:r>
      <w:r w:rsidRPr="0070656E">
        <w:rPr>
          <w:bCs/>
          <w:sz w:val="24"/>
          <w:szCs w:val="24"/>
          <w:lang w:val="fr-FR"/>
        </w:rPr>
        <w:t>chizitorului</w:t>
      </w:r>
      <w:proofErr w:type="spellEnd"/>
      <w:r w:rsidRPr="0070656E">
        <w:rPr>
          <w:bCs/>
          <w:sz w:val="24"/>
          <w:szCs w:val="24"/>
          <w:lang w:val="fr-FR"/>
        </w:rPr>
        <w:t xml:space="preserve"> si </w:t>
      </w:r>
      <w:proofErr w:type="spellStart"/>
      <w:r w:rsidR="00671C64">
        <w:rPr>
          <w:bCs/>
          <w:sz w:val="24"/>
          <w:szCs w:val="24"/>
          <w:lang w:val="fr-FR"/>
        </w:rPr>
        <w:t>f</w:t>
      </w:r>
      <w:r w:rsidRPr="0070656E">
        <w:rPr>
          <w:bCs/>
          <w:sz w:val="24"/>
          <w:szCs w:val="24"/>
          <w:lang w:val="fr-FR"/>
        </w:rPr>
        <w:t>urnizorului</w:t>
      </w:r>
      <w:proofErr w:type="spellEnd"/>
      <w:r w:rsidR="009C0083" w:rsidRPr="0070656E">
        <w:rPr>
          <w:bCs/>
          <w:sz w:val="24"/>
          <w:szCs w:val="24"/>
          <w:lang w:val="fr-FR"/>
        </w:rPr>
        <w:t>.</w:t>
      </w:r>
    </w:p>
    <w:p w14:paraId="5A07633F" w14:textId="78F286BB" w:rsidR="00DC5ABE" w:rsidRDefault="009C0083" w:rsidP="00344D80">
      <w:pPr>
        <w:spacing w:line="360" w:lineRule="auto"/>
        <w:ind w:firstLine="567"/>
        <w:jc w:val="both"/>
        <w:rPr>
          <w:color w:val="auto"/>
          <w:sz w:val="24"/>
          <w:szCs w:val="24"/>
          <w:lang w:val="es-ES"/>
        </w:rPr>
      </w:pPr>
      <w:r w:rsidRPr="0070656E">
        <w:rPr>
          <w:bCs/>
          <w:sz w:val="24"/>
          <w:szCs w:val="24"/>
          <w:lang w:val="fr-FR"/>
        </w:rPr>
        <w:t xml:space="preserve">        </w:t>
      </w:r>
      <w:proofErr w:type="spellStart"/>
      <w:r w:rsidRPr="0070656E">
        <w:rPr>
          <w:bCs/>
          <w:sz w:val="24"/>
          <w:szCs w:val="24"/>
          <w:lang w:val="fr-FR"/>
        </w:rPr>
        <w:t>Plata</w:t>
      </w:r>
      <w:proofErr w:type="spellEnd"/>
      <w:r w:rsidRPr="0070656E">
        <w:rPr>
          <w:bCs/>
          <w:sz w:val="24"/>
          <w:szCs w:val="24"/>
          <w:lang w:val="fr-FR"/>
        </w:rPr>
        <w:t xml:space="preserve"> </w:t>
      </w:r>
      <w:proofErr w:type="spellStart"/>
      <w:r w:rsidRPr="0070656E">
        <w:rPr>
          <w:bCs/>
          <w:sz w:val="24"/>
          <w:szCs w:val="24"/>
          <w:lang w:val="fr-FR"/>
        </w:rPr>
        <w:t>produselor</w:t>
      </w:r>
      <w:proofErr w:type="spellEnd"/>
      <w:r w:rsidRPr="0070656E">
        <w:rPr>
          <w:bCs/>
          <w:sz w:val="24"/>
          <w:szCs w:val="24"/>
          <w:lang w:val="fr-FR"/>
        </w:rPr>
        <w:t xml:space="preserve"> se va face </w:t>
      </w:r>
      <w:proofErr w:type="spellStart"/>
      <w:r w:rsidRPr="0070656E">
        <w:rPr>
          <w:bCs/>
          <w:sz w:val="24"/>
          <w:szCs w:val="24"/>
          <w:lang w:val="fr-FR"/>
        </w:rPr>
        <w:t>cu</w:t>
      </w:r>
      <w:proofErr w:type="spellEnd"/>
      <w:r w:rsidRPr="0070656E">
        <w:rPr>
          <w:bCs/>
          <w:sz w:val="24"/>
          <w:szCs w:val="24"/>
          <w:lang w:val="fr-FR"/>
        </w:rPr>
        <w:t xml:space="preserve"> O.P. </w:t>
      </w:r>
      <w:proofErr w:type="spellStart"/>
      <w:r w:rsidRPr="0070656E">
        <w:rPr>
          <w:bCs/>
          <w:sz w:val="24"/>
          <w:szCs w:val="24"/>
          <w:lang w:val="fr-FR"/>
        </w:rPr>
        <w:t>prin</w:t>
      </w:r>
      <w:proofErr w:type="spellEnd"/>
      <w:r w:rsidRPr="0070656E">
        <w:rPr>
          <w:bCs/>
          <w:sz w:val="24"/>
          <w:szCs w:val="24"/>
          <w:lang w:val="fr-FR"/>
        </w:rPr>
        <w:t xml:space="preserve"> </w:t>
      </w:r>
      <w:proofErr w:type="spellStart"/>
      <w:r w:rsidRPr="0070656E">
        <w:rPr>
          <w:bCs/>
          <w:sz w:val="24"/>
          <w:szCs w:val="24"/>
          <w:lang w:val="fr-FR"/>
        </w:rPr>
        <w:t>Trezoreria</w:t>
      </w:r>
      <w:proofErr w:type="spellEnd"/>
      <w:r w:rsidRPr="0070656E">
        <w:rPr>
          <w:bCs/>
          <w:sz w:val="24"/>
          <w:szCs w:val="24"/>
          <w:lang w:val="fr-FR"/>
        </w:rPr>
        <w:t xml:space="preserve"> </w:t>
      </w:r>
      <w:proofErr w:type="spellStart"/>
      <w:r w:rsidRPr="0070656E">
        <w:rPr>
          <w:bCs/>
          <w:sz w:val="24"/>
          <w:szCs w:val="24"/>
          <w:lang w:val="fr-FR"/>
        </w:rPr>
        <w:t>Sector</w:t>
      </w:r>
      <w:proofErr w:type="spellEnd"/>
      <w:r w:rsidRPr="0070656E">
        <w:rPr>
          <w:bCs/>
          <w:sz w:val="24"/>
          <w:szCs w:val="24"/>
          <w:lang w:val="fr-FR"/>
        </w:rPr>
        <w:t xml:space="preserve"> 2, in </w:t>
      </w:r>
      <w:proofErr w:type="spellStart"/>
      <w:r w:rsidRPr="0070656E">
        <w:rPr>
          <w:bCs/>
          <w:sz w:val="24"/>
          <w:szCs w:val="24"/>
          <w:lang w:val="fr-FR"/>
        </w:rPr>
        <w:t>termen</w:t>
      </w:r>
      <w:proofErr w:type="spellEnd"/>
      <w:r w:rsidRPr="0070656E">
        <w:rPr>
          <w:bCs/>
          <w:sz w:val="24"/>
          <w:szCs w:val="24"/>
          <w:lang w:val="fr-FR"/>
        </w:rPr>
        <w:t xml:space="preserve"> de </w:t>
      </w:r>
      <w:r w:rsidRPr="0070656E">
        <w:rPr>
          <w:color w:val="auto"/>
          <w:sz w:val="24"/>
          <w:szCs w:val="24"/>
          <w:lang w:val="es-ES"/>
        </w:rPr>
        <w:t xml:space="preserve">30 </w:t>
      </w:r>
      <w:proofErr w:type="spellStart"/>
      <w:r w:rsidRPr="0070656E">
        <w:rPr>
          <w:color w:val="auto"/>
          <w:sz w:val="24"/>
          <w:szCs w:val="24"/>
          <w:lang w:val="es-ES"/>
        </w:rPr>
        <w:t>zile</w:t>
      </w:r>
      <w:proofErr w:type="spellEnd"/>
      <w:r w:rsidRPr="0070656E">
        <w:rPr>
          <w:color w:val="auto"/>
          <w:sz w:val="24"/>
          <w:szCs w:val="24"/>
          <w:lang w:val="es-ES"/>
        </w:rPr>
        <w:t xml:space="preserve">  de la </w:t>
      </w:r>
      <w:proofErr w:type="spellStart"/>
      <w:r w:rsidRPr="0070656E">
        <w:rPr>
          <w:color w:val="auto"/>
          <w:sz w:val="24"/>
          <w:szCs w:val="24"/>
          <w:lang w:val="es-ES"/>
        </w:rPr>
        <w:t>înregistrarea</w:t>
      </w:r>
      <w:proofErr w:type="spellEnd"/>
      <w:r w:rsidRPr="0070656E">
        <w:rPr>
          <w:color w:val="auto"/>
          <w:sz w:val="24"/>
          <w:szCs w:val="24"/>
          <w:lang w:val="es-ES"/>
        </w:rPr>
        <w:t xml:space="preserve"> </w:t>
      </w:r>
      <w:proofErr w:type="spellStart"/>
      <w:r w:rsidRPr="0070656E">
        <w:rPr>
          <w:color w:val="auto"/>
          <w:sz w:val="24"/>
          <w:szCs w:val="24"/>
          <w:lang w:val="es-ES"/>
        </w:rPr>
        <w:t>facturii</w:t>
      </w:r>
      <w:proofErr w:type="spellEnd"/>
      <w:r w:rsidRPr="0070656E">
        <w:rPr>
          <w:color w:val="auto"/>
          <w:sz w:val="24"/>
          <w:szCs w:val="24"/>
          <w:lang w:val="es-ES"/>
        </w:rPr>
        <w:t xml:space="preserve"> la </w:t>
      </w:r>
      <w:proofErr w:type="spellStart"/>
      <w:r w:rsidRPr="0070656E">
        <w:rPr>
          <w:color w:val="auto"/>
          <w:sz w:val="24"/>
          <w:szCs w:val="24"/>
          <w:lang w:val="es-ES"/>
        </w:rPr>
        <w:t>achizitor</w:t>
      </w:r>
      <w:proofErr w:type="spellEnd"/>
      <w:r w:rsidRPr="0070656E">
        <w:rPr>
          <w:color w:val="auto"/>
          <w:sz w:val="24"/>
          <w:szCs w:val="24"/>
          <w:lang w:val="es-ES"/>
        </w:rPr>
        <w:t xml:space="preserve"> , </w:t>
      </w:r>
      <w:proofErr w:type="spellStart"/>
      <w:r w:rsidRPr="0070656E">
        <w:rPr>
          <w:color w:val="auto"/>
          <w:sz w:val="24"/>
          <w:szCs w:val="24"/>
          <w:lang w:val="es-ES"/>
        </w:rPr>
        <w:t>insotita</w:t>
      </w:r>
      <w:proofErr w:type="spellEnd"/>
      <w:r w:rsidRPr="0070656E">
        <w:rPr>
          <w:color w:val="auto"/>
          <w:sz w:val="24"/>
          <w:szCs w:val="24"/>
          <w:lang w:val="es-ES"/>
        </w:rPr>
        <w:t xml:space="preserve"> de </w:t>
      </w:r>
      <w:proofErr w:type="spellStart"/>
      <w:r w:rsidRPr="0070656E">
        <w:rPr>
          <w:color w:val="auto"/>
          <w:sz w:val="24"/>
          <w:szCs w:val="24"/>
          <w:lang w:val="es-ES"/>
        </w:rPr>
        <w:t>procesul</w:t>
      </w:r>
      <w:proofErr w:type="spellEnd"/>
      <w:r w:rsidRPr="0070656E">
        <w:rPr>
          <w:color w:val="auto"/>
          <w:sz w:val="24"/>
          <w:szCs w:val="24"/>
          <w:lang w:val="es-ES"/>
        </w:rPr>
        <w:t xml:space="preserve"> verbal de </w:t>
      </w:r>
      <w:proofErr w:type="spellStart"/>
      <w:r w:rsidRPr="0070656E">
        <w:rPr>
          <w:color w:val="auto"/>
          <w:sz w:val="24"/>
          <w:szCs w:val="24"/>
          <w:lang w:val="es-ES"/>
        </w:rPr>
        <w:t>receptie</w:t>
      </w:r>
      <w:proofErr w:type="spellEnd"/>
      <w:r w:rsidRPr="0070656E">
        <w:rPr>
          <w:color w:val="auto"/>
          <w:sz w:val="24"/>
          <w:szCs w:val="24"/>
          <w:lang w:val="es-ES"/>
        </w:rPr>
        <w:t xml:space="preserve"> .</w:t>
      </w:r>
    </w:p>
    <w:p w14:paraId="0B27B93C" w14:textId="0DF9EBAC" w:rsidR="001E4312" w:rsidRDefault="001E4312" w:rsidP="00344D80">
      <w:pPr>
        <w:spacing w:line="360" w:lineRule="auto"/>
        <w:ind w:firstLine="567"/>
        <w:jc w:val="both"/>
        <w:rPr>
          <w:color w:val="auto"/>
          <w:sz w:val="24"/>
          <w:szCs w:val="24"/>
          <w:lang w:val="es-ES"/>
        </w:rPr>
      </w:pPr>
    </w:p>
    <w:p w14:paraId="47D2D3CA" w14:textId="77777777" w:rsidR="001E4312" w:rsidRPr="0070656E" w:rsidRDefault="001E4312" w:rsidP="00344D80">
      <w:pPr>
        <w:spacing w:line="360" w:lineRule="auto"/>
        <w:ind w:firstLine="567"/>
        <w:jc w:val="both"/>
        <w:rPr>
          <w:color w:val="auto"/>
          <w:sz w:val="24"/>
          <w:szCs w:val="24"/>
          <w:lang w:val="es-ES"/>
        </w:rPr>
      </w:pPr>
    </w:p>
    <w:p w14:paraId="05700E2B" w14:textId="77777777" w:rsidR="00E912E7" w:rsidRDefault="00E912E7" w:rsidP="00E912E7">
      <w:pPr>
        <w:pStyle w:val="Heading3"/>
        <w:ind w:left="708"/>
        <w:jc w:val="both"/>
        <w:rPr>
          <w:rFonts w:ascii="Times New Roman" w:hAnsi="Times New Roman" w:cs="Times New Roman"/>
          <w:color w:val="000000"/>
        </w:rPr>
      </w:pPr>
      <w:r w:rsidRPr="005239E9">
        <w:rPr>
          <w:rFonts w:ascii="Times New Roman" w:hAnsi="Times New Roman" w:cs="Times New Roman"/>
          <w:color w:val="000000"/>
        </w:rPr>
        <w:t xml:space="preserve">ACHIZITOR                                                         </w:t>
      </w:r>
      <w:r w:rsidRPr="005239E9">
        <w:rPr>
          <w:rFonts w:ascii="Times New Roman" w:hAnsi="Times New Roman" w:cs="Times New Roman"/>
          <w:color w:val="000000"/>
        </w:rPr>
        <w:tab/>
        <w:t xml:space="preserve">      </w:t>
      </w:r>
      <w:r w:rsidRPr="005239E9">
        <w:rPr>
          <w:rFonts w:ascii="Times New Roman" w:hAnsi="Times New Roman" w:cs="Times New Roman"/>
          <w:color w:val="000000"/>
        </w:rPr>
        <w:tab/>
        <w:t xml:space="preserve">  </w:t>
      </w:r>
      <w:r>
        <w:rPr>
          <w:rFonts w:ascii="Times New Roman" w:hAnsi="Times New Roman" w:cs="Times New Roman"/>
          <w:color w:val="000000"/>
        </w:rPr>
        <w:t xml:space="preserve">      FURNIZOR</w:t>
      </w:r>
      <w:r w:rsidRPr="005239E9">
        <w:rPr>
          <w:rFonts w:ascii="Times New Roman" w:hAnsi="Times New Roman" w:cs="Times New Roman"/>
          <w:color w:val="000000"/>
        </w:rPr>
        <w:tab/>
        <w:t xml:space="preserve">         </w:t>
      </w:r>
    </w:p>
    <w:p w14:paraId="6BA9B421" w14:textId="2EAAE3B8" w:rsidR="00192B85" w:rsidRPr="00004E7D" w:rsidRDefault="00E912E7" w:rsidP="00E912E7">
      <w:pPr>
        <w:widowControl w:val="0"/>
        <w:suppressAutoHyphens/>
        <w:rPr>
          <w:rFonts w:eastAsia="Andale Sans UI"/>
          <w:b/>
          <w:kern w:val="1"/>
          <w:sz w:val="24"/>
          <w:szCs w:val="24"/>
          <w:lang w:val="nl-NL"/>
        </w:rPr>
      </w:pPr>
      <w:r w:rsidRPr="00004E7D">
        <w:rPr>
          <w:rFonts w:eastAsia="Andale Sans UI"/>
          <w:b/>
          <w:kern w:val="1"/>
          <w:sz w:val="24"/>
          <w:szCs w:val="24"/>
          <w:lang w:val="nl-NL"/>
        </w:rPr>
        <w:t>Administatia Domeniului Public Sector 2                                 S.C. BELMAR  PROD S.R.L.</w:t>
      </w:r>
    </w:p>
    <w:p w14:paraId="2379E3CB" w14:textId="5E9222FA" w:rsidR="00DD2272" w:rsidRDefault="00DD2272" w:rsidP="00E912E7">
      <w:pPr>
        <w:widowControl w:val="0"/>
        <w:suppressAutoHyphens/>
        <w:rPr>
          <w:rFonts w:eastAsia="Andale Sans UI"/>
          <w:kern w:val="1"/>
          <w:sz w:val="24"/>
          <w:szCs w:val="24"/>
          <w:lang w:val="nl-NL"/>
        </w:rPr>
      </w:pPr>
    </w:p>
    <w:p w14:paraId="2754BD65" w14:textId="77777777" w:rsidR="001E4312" w:rsidRPr="00004E7D" w:rsidRDefault="001E4312" w:rsidP="00E912E7">
      <w:pPr>
        <w:widowControl w:val="0"/>
        <w:suppressAutoHyphens/>
        <w:rPr>
          <w:rFonts w:eastAsia="Andale Sans UI"/>
          <w:kern w:val="1"/>
          <w:sz w:val="24"/>
          <w:szCs w:val="24"/>
          <w:lang w:val="nl-NL"/>
        </w:rPr>
      </w:pPr>
    </w:p>
    <w:sectPr w:rsidR="001E4312" w:rsidRPr="00004E7D" w:rsidSect="00141556">
      <w:pgSz w:w="11906" w:h="16838"/>
      <w:pgMar w:top="567" w:right="707" w:bottom="1702"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FD8A2" w14:textId="77777777" w:rsidR="00190491" w:rsidRDefault="00190491" w:rsidP="009306A1">
      <w:r>
        <w:separator/>
      </w:r>
    </w:p>
  </w:endnote>
  <w:endnote w:type="continuationSeparator" w:id="0">
    <w:p w14:paraId="33D0477F" w14:textId="77777777" w:rsidR="00190491" w:rsidRDefault="00190491"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vantGardEF">
    <w:altName w:val="Calibri"/>
    <w:charset w:val="00"/>
    <w:family w:val="auto"/>
    <w:pitch w:val="variable"/>
    <w:sig w:usb0="A00000AF" w:usb1="40002048" w:usb2="00000000" w:usb3="00000000" w:csb0="00000111"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33FB7" w14:textId="77777777" w:rsidR="00190491" w:rsidRDefault="00190491" w:rsidP="009306A1">
      <w:r>
        <w:separator/>
      </w:r>
    </w:p>
  </w:footnote>
  <w:footnote w:type="continuationSeparator" w:id="0">
    <w:p w14:paraId="549042D8" w14:textId="77777777" w:rsidR="00190491" w:rsidRDefault="00190491"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EAB16E2"/>
    <w:multiLevelType w:val="hybridMultilevel"/>
    <w:tmpl w:val="1C2E6198"/>
    <w:lvl w:ilvl="0" w:tplc="08BA06A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16CF"/>
    <w:rsid w:val="00003049"/>
    <w:rsid w:val="00003673"/>
    <w:rsid w:val="0000376C"/>
    <w:rsid w:val="00004DA4"/>
    <w:rsid w:val="00004E7D"/>
    <w:rsid w:val="00013307"/>
    <w:rsid w:val="00016452"/>
    <w:rsid w:val="00026BF8"/>
    <w:rsid w:val="00027798"/>
    <w:rsid w:val="000306A5"/>
    <w:rsid w:val="0003117B"/>
    <w:rsid w:val="00031905"/>
    <w:rsid w:val="000322F0"/>
    <w:rsid w:val="00032AED"/>
    <w:rsid w:val="000353F5"/>
    <w:rsid w:val="00047622"/>
    <w:rsid w:val="000502BE"/>
    <w:rsid w:val="0005533C"/>
    <w:rsid w:val="00056900"/>
    <w:rsid w:val="0006230F"/>
    <w:rsid w:val="000648FA"/>
    <w:rsid w:val="00070126"/>
    <w:rsid w:val="00072AB1"/>
    <w:rsid w:val="00074744"/>
    <w:rsid w:val="00075F40"/>
    <w:rsid w:val="00076858"/>
    <w:rsid w:val="000839FD"/>
    <w:rsid w:val="00083B26"/>
    <w:rsid w:val="00091329"/>
    <w:rsid w:val="00091B38"/>
    <w:rsid w:val="000946DB"/>
    <w:rsid w:val="00094D63"/>
    <w:rsid w:val="000A0D2A"/>
    <w:rsid w:val="000A217E"/>
    <w:rsid w:val="000A23EE"/>
    <w:rsid w:val="000A46CF"/>
    <w:rsid w:val="000A4D04"/>
    <w:rsid w:val="000A77CF"/>
    <w:rsid w:val="000B0D00"/>
    <w:rsid w:val="000B136F"/>
    <w:rsid w:val="000B1525"/>
    <w:rsid w:val="000B2FBD"/>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E0A18"/>
    <w:rsid w:val="000E607A"/>
    <w:rsid w:val="000E648F"/>
    <w:rsid w:val="000E6AFE"/>
    <w:rsid w:val="000F0A5F"/>
    <w:rsid w:val="000F0ED8"/>
    <w:rsid w:val="000F15D7"/>
    <w:rsid w:val="000F3C93"/>
    <w:rsid w:val="000F400C"/>
    <w:rsid w:val="000F40C8"/>
    <w:rsid w:val="000F4315"/>
    <w:rsid w:val="000F7777"/>
    <w:rsid w:val="00100B48"/>
    <w:rsid w:val="001015CD"/>
    <w:rsid w:val="0010275D"/>
    <w:rsid w:val="00105CE1"/>
    <w:rsid w:val="0010700E"/>
    <w:rsid w:val="00107487"/>
    <w:rsid w:val="00107521"/>
    <w:rsid w:val="0011140B"/>
    <w:rsid w:val="001114BA"/>
    <w:rsid w:val="00112C4E"/>
    <w:rsid w:val="0011613B"/>
    <w:rsid w:val="0012074E"/>
    <w:rsid w:val="00121B43"/>
    <w:rsid w:val="001241A4"/>
    <w:rsid w:val="00124FE7"/>
    <w:rsid w:val="00125572"/>
    <w:rsid w:val="00127384"/>
    <w:rsid w:val="00127691"/>
    <w:rsid w:val="00127DCC"/>
    <w:rsid w:val="001325A9"/>
    <w:rsid w:val="001358B4"/>
    <w:rsid w:val="00135CF3"/>
    <w:rsid w:val="001361AE"/>
    <w:rsid w:val="00141556"/>
    <w:rsid w:val="001415BE"/>
    <w:rsid w:val="00144EDC"/>
    <w:rsid w:val="00145385"/>
    <w:rsid w:val="00145659"/>
    <w:rsid w:val="001461C2"/>
    <w:rsid w:val="00146408"/>
    <w:rsid w:val="00150086"/>
    <w:rsid w:val="00151413"/>
    <w:rsid w:val="00154197"/>
    <w:rsid w:val="0015601C"/>
    <w:rsid w:val="00163441"/>
    <w:rsid w:val="001651BF"/>
    <w:rsid w:val="001658B7"/>
    <w:rsid w:val="00165DC7"/>
    <w:rsid w:val="001679EA"/>
    <w:rsid w:val="00173A89"/>
    <w:rsid w:val="00173AB1"/>
    <w:rsid w:val="00173E99"/>
    <w:rsid w:val="001754BA"/>
    <w:rsid w:val="00177920"/>
    <w:rsid w:val="001807A4"/>
    <w:rsid w:val="0018338B"/>
    <w:rsid w:val="00187F8B"/>
    <w:rsid w:val="001901D1"/>
    <w:rsid w:val="00190491"/>
    <w:rsid w:val="001927DA"/>
    <w:rsid w:val="00192B85"/>
    <w:rsid w:val="00193001"/>
    <w:rsid w:val="001A48AC"/>
    <w:rsid w:val="001A695B"/>
    <w:rsid w:val="001B2F20"/>
    <w:rsid w:val="001B33E1"/>
    <w:rsid w:val="001B6436"/>
    <w:rsid w:val="001B7F94"/>
    <w:rsid w:val="001C0376"/>
    <w:rsid w:val="001C1058"/>
    <w:rsid w:val="001C18BA"/>
    <w:rsid w:val="001C2430"/>
    <w:rsid w:val="001C2F59"/>
    <w:rsid w:val="001C5E04"/>
    <w:rsid w:val="001C6A22"/>
    <w:rsid w:val="001D3E11"/>
    <w:rsid w:val="001D4DD7"/>
    <w:rsid w:val="001D56E6"/>
    <w:rsid w:val="001D5D70"/>
    <w:rsid w:val="001D6315"/>
    <w:rsid w:val="001E0FCB"/>
    <w:rsid w:val="001E13E7"/>
    <w:rsid w:val="001E1BF4"/>
    <w:rsid w:val="001E4312"/>
    <w:rsid w:val="001E4526"/>
    <w:rsid w:val="001E60C0"/>
    <w:rsid w:val="001F285D"/>
    <w:rsid w:val="001F32EA"/>
    <w:rsid w:val="001F4349"/>
    <w:rsid w:val="001F4F5B"/>
    <w:rsid w:val="001F4FE2"/>
    <w:rsid w:val="001F4FF1"/>
    <w:rsid w:val="001F6DFB"/>
    <w:rsid w:val="0020248C"/>
    <w:rsid w:val="00202A5E"/>
    <w:rsid w:val="002052E6"/>
    <w:rsid w:val="00207A35"/>
    <w:rsid w:val="00210B52"/>
    <w:rsid w:val="00210FD7"/>
    <w:rsid w:val="00211083"/>
    <w:rsid w:val="0021367F"/>
    <w:rsid w:val="0021746B"/>
    <w:rsid w:val="00220742"/>
    <w:rsid w:val="0023032D"/>
    <w:rsid w:val="002313CC"/>
    <w:rsid w:val="00233D44"/>
    <w:rsid w:val="00233E79"/>
    <w:rsid w:val="002350E0"/>
    <w:rsid w:val="00235C7A"/>
    <w:rsid w:val="002360AF"/>
    <w:rsid w:val="00241842"/>
    <w:rsid w:val="00246A74"/>
    <w:rsid w:val="00252C96"/>
    <w:rsid w:val="00253321"/>
    <w:rsid w:val="00255C61"/>
    <w:rsid w:val="00264616"/>
    <w:rsid w:val="00271970"/>
    <w:rsid w:val="00271AC4"/>
    <w:rsid w:val="00273A4E"/>
    <w:rsid w:val="00273ECF"/>
    <w:rsid w:val="00277241"/>
    <w:rsid w:val="0028261C"/>
    <w:rsid w:val="002850A3"/>
    <w:rsid w:val="00290D97"/>
    <w:rsid w:val="00291C10"/>
    <w:rsid w:val="00293996"/>
    <w:rsid w:val="0029421E"/>
    <w:rsid w:val="0029439C"/>
    <w:rsid w:val="00295020"/>
    <w:rsid w:val="00296580"/>
    <w:rsid w:val="002967AE"/>
    <w:rsid w:val="0029799A"/>
    <w:rsid w:val="002A17A7"/>
    <w:rsid w:val="002A265D"/>
    <w:rsid w:val="002A3FDE"/>
    <w:rsid w:val="002A7B56"/>
    <w:rsid w:val="002B0171"/>
    <w:rsid w:val="002B07DA"/>
    <w:rsid w:val="002B12FC"/>
    <w:rsid w:val="002B3DF6"/>
    <w:rsid w:val="002B5519"/>
    <w:rsid w:val="002C097E"/>
    <w:rsid w:val="002C5423"/>
    <w:rsid w:val="002D0978"/>
    <w:rsid w:val="002D5BA4"/>
    <w:rsid w:val="002D5ED0"/>
    <w:rsid w:val="002D60BF"/>
    <w:rsid w:val="002D7C4D"/>
    <w:rsid w:val="002D7E7F"/>
    <w:rsid w:val="002E38E5"/>
    <w:rsid w:val="002E786F"/>
    <w:rsid w:val="002E7BD4"/>
    <w:rsid w:val="002E7F24"/>
    <w:rsid w:val="002F07B7"/>
    <w:rsid w:val="002F0FD9"/>
    <w:rsid w:val="002F1354"/>
    <w:rsid w:val="002F3649"/>
    <w:rsid w:val="002F36BE"/>
    <w:rsid w:val="002F39F2"/>
    <w:rsid w:val="002F6564"/>
    <w:rsid w:val="00303B0D"/>
    <w:rsid w:val="00310765"/>
    <w:rsid w:val="00310D50"/>
    <w:rsid w:val="00311385"/>
    <w:rsid w:val="003172E6"/>
    <w:rsid w:val="00317817"/>
    <w:rsid w:val="00323C5E"/>
    <w:rsid w:val="00327EE8"/>
    <w:rsid w:val="003320E0"/>
    <w:rsid w:val="00335108"/>
    <w:rsid w:val="00335251"/>
    <w:rsid w:val="00336DE7"/>
    <w:rsid w:val="00341BCA"/>
    <w:rsid w:val="003421CA"/>
    <w:rsid w:val="00342EC4"/>
    <w:rsid w:val="00344D80"/>
    <w:rsid w:val="00344F48"/>
    <w:rsid w:val="0034510E"/>
    <w:rsid w:val="003451B6"/>
    <w:rsid w:val="00350BC7"/>
    <w:rsid w:val="003519D7"/>
    <w:rsid w:val="00355E10"/>
    <w:rsid w:val="00360B21"/>
    <w:rsid w:val="003636C3"/>
    <w:rsid w:val="0036429D"/>
    <w:rsid w:val="00364462"/>
    <w:rsid w:val="0037090E"/>
    <w:rsid w:val="00370A4B"/>
    <w:rsid w:val="0037662F"/>
    <w:rsid w:val="003775C7"/>
    <w:rsid w:val="00386CD5"/>
    <w:rsid w:val="00390B66"/>
    <w:rsid w:val="00391FFD"/>
    <w:rsid w:val="003933A4"/>
    <w:rsid w:val="00394A21"/>
    <w:rsid w:val="00395920"/>
    <w:rsid w:val="00395E8C"/>
    <w:rsid w:val="00396434"/>
    <w:rsid w:val="003A29E7"/>
    <w:rsid w:val="003A7047"/>
    <w:rsid w:val="003C0C58"/>
    <w:rsid w:val="003C0E72"/>
    <w:rsid w:val="003C1CC8"/>
    <w:rsid w:val="003C775E"/>
    <w:rsid w:val="003C7AC4"/>
    <w:rsid w:val="003E0574"/>
    <w:rsid w:val="003E1398"/>
    <w:rsid w:val="003E260E"/>
    <w:rsid w:val="003E2F12"/>
    <w:rsid w:val="003E761B"/>
    <w:rsid w:val="003F0950"/>
    <w:rsid w:val="003F4472"/>
    <w:rsid w:val="003F5BF1"/>
    <w:rsid w:val="003F63CA"/>
    <w:rsid w:val="004003F6"/>
    <w:rsid w:val="00403452"/>
    <w:rsid w:val="00404FA5"/>
    <w:rsid w:val="00406173"/>
    <w:rsid w:val="004065ED"/>
    <w:rsid w:val="004160B4"/>
    <w:rsid w:val="00417B58"/>
    <w:rsid w:val="0042237B"/>
    <w:rsid w:val="00422FE3"/>
    <w:rsid w:val="00423341"/>
    <w:rsid w:val="00423FE8"/>
    <w:rsid w:val="0042403B"/>
    <w:rsid w:val="004240FD"/>
    <w:rsid w:val="00427248"/>
    <w:rsid w:val="004330E8"/>
    <w:rsid w:val="00434884"/>
    <w:rsid w:val="004359A4"/>
    <w:rsid w:val="00435A32"/>
    <w:rsid w:val="0043700F"/>
    <w:rsid w:val="00440610"/>
    <w:rsid w:val="00445A1D"/>
    <w:rsid w:val="004474D8"/>
    <w:rsid w:val="00451ECD"/>
    <w:rsid w:val="004538FE"/>
    <w:rsid w:val="00455B31"/>
    <w:rsid w:val="004605D1"/>
    <w:rsid w:val="004650C8"/>
    <w:rsid w:val="0046674C"/>
    <w:rsid w:val="00467E92"/>
    <w:rsid w:val="0047059F"/>
    <w:rsid w:val="00472A70"/>
    <w:rsid w:val="00473E4F"/>
    <w:rsid w:val="004755E3"/>
    <w:rsid w:val="00476556"/>
    <w:rsid w:val="004841D3"/>
    <w:rsid w:val="00492D84"/>
    <w:rsid w:val="004A09AA"/>
    <w:rsid w:val="004A4348"/>
    <w:rsid w:val="004A6BEB"/>
    <w:rsid w:val="004A72AE"/>
    <w:rsid w:val="004A785E"/>
    <w:rsid w:val="004A7885"/>
    <w:rsid w:val="004B3813"/>
    <w:rsid w:val="004B41F4"/>
    <w:rsid w:val="004C0DEE"/>
    <w:rsid w:val="004D174D"/>
    <w:rsid w:val="004E39DF"/>
    <w:rsid w:val="004E522B"/>
    <w:rsid w:val="004E5F71"/>
    <w:rsid w:val="004F426B"/>
    <w:rsid w:val="004F466E"/>
    <w:rsid w:val="004F5A20"/>
    <w:rsid w:val="004F7BA9"/>
    <w:rsid w:val="00503839"/>
    <w:rsid w:val="00505C36"/>
    <w:rsid w:val="00506800"/>
    <w:rsid w:val="005136BF"/>
    <w:rsid w:val="00515738"/>
    <w:rsid w:val="005162EC"/>
    <w:rsid w:val="00521248"/>
    <w:rsid w:val="00530AD1"/>
    <w:rsid w:val="00531BC3"/>
    <w:rsid w:val="00532E86"/>
    <w:rsid w:val="00533B84"/>
    <w:rsid w:val="005342CB"/>
    <w:rsid w:val="00534840"/>
    <w:rsid w:val="00542554"/>
    <w:rsid w:val="005429EE"/>
    <w:rsid w:val="00550DA2"/>
    <w:rsid w:val="00552038"/>
    <w:rsid w:val="00552F26"/>
    <w:rsid w:val="005545CC"/>
    <w:rsid w:val="00556012"/>
    <w:rsid w:val="005575AF"/>
    <w:rsid w:val="0056026D"/>
    <w:rsid w:val="00561F1A"/>
    <w:rsid w:val="005662C5"/>
    <w:rsid w:val="005674E7"/>
    <w:rsid w:val="00567546"/>
    <w:rsid w:val="00567E5F"/>
    <w:rsid w:val="00573E57"/>
    <w:rsid w:val="00573FC9"/>
    <w:rsid w:val="00575D4C"/>
    <w:rsid w:val="00576171"/>
    <w:rsid w:val="00582CE9"/>
    <w:rsid w:val="00584B1E"/>
    <w:rsid w:val="00584D00"/>
    <w:rsid w:val="00587115"/>
    <w:rsid w:val="005879D9"/>
    <w:rsid w:val="00591DB7"/>
    <w:rsid w:val="00592E7B"/>
    <w:rsid w:val="00595CD6"/>
    <w:rsid w:val="005979B6"/>
    <w:rsid w:val="00597E64"/>
    <w:rsid w:val="005A0DE2"/>
    <w:rsid w:val="005A176F"/>
    <w:rsid w:val="005A4E77"/>
    <w:rsid w:val="005A7282"/>
    <w:rsid w:val="005B04F8"/>
    <w:rsid w:val="005C31AE"/>
    <w:rsid w:val="005C5A17"/>
    <w:rsid w:val="005C6F4E"/>
    <w:rsid w:val="005D540E"/>
    <w:rsid w:val="005D57AF"/>
    <w:rsid w:val="005E298A"/>
    <w:rsid w:val="005E5707"/>
    <w:rsid w:val="005E788A"/>
    <w:rsid w:val="005E7CD2"/>
    <w:rsid w:val="005E7DD4"/>
    <w:rsid w:val="005F1CC7"/>
    <w:rsid w:val="005F2F85"/>
    <w:rsid w:val="005F61C0"/>
    <w:rsid w:val="00602224"/>
    <w:rsid w:val="00604CAD"/>
    <w:rsid w:val="00606875"/>
    <w:rsid w:val="00614739"/>
    <w:rsid w:val="00622162"/>
    <w:rsid w:val="00625246"/>
    <w:rsid w:val="006327F4"/>
    <w:rsid w:val="00633416"/>
    <w:rsid w:val="0063718C"/>
    <w:rsid w:val="006406CC"/>
    <w:rsid w:val="00641495"/>
    <w:rsid w:val="00642FF9"/>
    <w:rsid w:val="0064691D"/>
    <w:rsid w:val="00650674"/>
    <w:rsid w:val="00651324"/>
    <w:rsid w:val="006526A9"/>
    <w:rsid w:val="0065363D"/>
    <w:rsid w:val="0066119B"/>
    <w:rsid w:val="00661E88"/>
    <w:rsid w:val="00663E2F"/>
    <w:rsid w:val="00664399"/>
    <w:rsid w:val="00666735"/>
    <w:rsid w:val="006668DD"/>
    <w:rsid w:val="00670BD0"/>
    <w:rsid w:val="00671886"/>
    <w:rsid w:val="00671C64"/>
    <w:rsid w:val="00680EB9"/>
    <w:rsid w:val="006813CB"/>
    <w:rsid w:val="00681975"/>
    <w:rsid w:val="00681B70"/>
    <w:rsid w:val="006821DB"/>
    <w:rsid w:val="006824E8"/>
    <w:rsid w:val="0068265C"/>
    <w:rsid w:val="00685E01"/>
    <w:rsid w:val="006941FB"/>
    <w:rsid w:val="00697BC2"/>
    <w:rsid w:val="006A0014"/>
    <w:rsid w:val="006A2202"/>
    <w:rsid w:val="006A38E6"/>
    <w:rsid w:val="006A64BD"/>
    <w:rsid w:val="006C395F"/>
    <w:rsid w:val="006C6684"/>
    <w:rsid w:val="006D060D"/>
    <w:rsid w:val="006D1A3C"/>
    <w:rsid w:val="006D2CE3"/>
    <w:rsid w:val="006D2FB6"/>
    <w:rsid w:val="006D3A5A"/>
    <w:rsid w:val="006D4547"/>
    <w:rsid w:val="006D53D9"/>
    <w:rsid w:val="006E4B8C"/>
    <w:rsid w:val="006E4BA4"/>
    <w:rsid w:val="006E5529"/>
    <w:rsid w:val="006F2A6E"/>
    <w:rsid w:val="006F3B19"/>
    <w:rsid w:val="006F66D6"/>
    <w:rsid w:val="007008DB"/>
    <w:rsid w:val="00700DC8"/>
    <w:rsid w:val="007026C1"/>
    <w:rsid w:val="0070562E"/>
    <w:rsid w:val="0070656E"/>
    <w:rsid w:val="00706D6D"/>
    <w:rsid w:val="00716073"/>
    <w:rsid w:val="0072009E"/>
    <w:rsid w:val="00724C98"/>
    <w:rsid w:val="00725AA6"/>
    <w:rsid w:val="00727DAD"/>
    <w:rsid w:val="0073115D"/>
    <w:rsid w:val="00732338"/>
    <w:rsid w:val="0073364F"/>
    <w:rsid w:val="00760460"/>
    <w:rsid w:val="00761DB8"/>
    <w:rsid w:val="00762F32"/>
    <w:rsid w:val="007645D3"/>
    <w:rsid w:val="00767FF0"/>
    <w:rsid w:val="0077066D"/>
    <w:rsid w:val="00771763"/>
    <w:rsid w:val="00772003"/>
    <w:rsid w:val="007733EE"/>
    <w:rsid w:val="00775CBC"/>
    <w:rsid w:val="007773B7"/>
    <w:rsid w:val="007807D8"/>
    <w:rsid w:val="0078138B"/>
    <w:rsid w:val="00782452"/>
    <w:rsid w:val="00784DAF"/>
    <w:rsid w:val="00784E75"/>
    <w:rsid w:val="00786CD6"/>
    <w:rsid w:val="00790283"/>
    <w:rsid w:val="00790F57"/>
    <w:rsid w:val="00793DB6"/>
    <w:rsid w:val="00793E79"/>
    <w:rsid w:val="00794591"/>
    <w:rsid w:val="00796675"/>
    <w:rsid w:val="00796FDD"/>
    <w:rsid w:val="0079791A"/>
    <w:rsid w:val="007A2AF0"/>
    <w:rsid w:val="007A4FEA"/>
    <w:rsid w:val="007A7AFE"/>
    <w:rsid w:val="007B2F73"/>
    <w:rsid w:val="007B3E69"/>
    <w:rsid w:val="007B5C78"/>
    <w:rsid w:val="007B5F4F"/>
    <w:rsid w:val="007B6822"/>
    <w:rsid w:val="007B713A"/>
    <w:rsid w:val="007C19DB"/>
    <w:rsid w:val="007C1F44"/>
    <w:rsid w:val="007C45EF"/>
    <w:rsid w:val="007C6FA2"/>
    <w:rsid w:val="007C7684"/>
    <w:rsid w:val="007D0002"/>
    <w:rsid w:val="007D0535"/>
    <w:rsid w:val="007D0567"/>
    <w:rsid w:val="007D1D6E"/>
    <w:rsid w:val="007D2600"/>
    <w:rsid w:val="007D2ACF"/>
    <w:rsid w:val="007D30DC"/>
    <w:rsid w:val="007D31D0"/>
    <w:rsid w:val="007D4800"/>
    <w:rsid w:val="007D58B1"/>
    <w:rsid w:val="007E0D5B"/>
    <w:rsid w:val="007E33FB"/>
    <w:rsid w:val="007E346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30365"/>
    <w:rsid w:val="00831D22"/>
    <w:rsid w:val="00835B29"/>
    <w:rsid w:val="00840A37"/>
    <w:rsid w:val="0084160D"/>
    <w:rsid w:val="00841DFA"/>
    <w:rsid w:val="008455F2"/>
    <w:rsid w:val="008531EC"/>
    <w:rsid w:val="008621C5"/>
    <w:rsid w:val="00862E47"/>
    <w:rsid w:val="00865AC8"/>
    <w:rsid w:val="00872101"/>
    <w:rsid w:val="00873AF0"/>
    <w:rsid w:val="00876F90"/>
    <w:rsid w:val="00877306"/>
    <w:rsid w:val="00877528"/>
    <w:rsid w:val="00877F6A"/>
    <w:rsid w:val="00886736"/>
    <w:rsid w:val="00886C40"/>
    <w:rsid w:val="008936A3"/>
    <w:rsid w:val="00893E5E"/>
    <w:rsid w:val="00897C5C"/>
    <w:rsid w:val="008B2259"/>
    <w:rsid w:val="008B34EF"/>
    <w:rsid w:val="008B72F8"/>
    <w:rsid w:val="008C1A75"/>
    <w:rsid w:val="008C5454"/>
    <w:rsid w:val="008C6390"/>
    <w:rsid w:val="008C6790"/>
    <w:rsid w:val="008D506C"/>
    <w:rsid w:val="008D5EB0"/>
    <w:rsid w:val="008E4091"/>
    <w:rsid w:val="008E69E6"/>
    <w:rsid w:val="008E7EFF"/>
    <w:rsid w:val="008F237C"/>
    <w:rsid w:val="008F36E0"/>
    <w:rsid w:val="008F61D5"/>
    <w:rsid w:val="008F78A1"/>
    <w:rsid w:val="008F7EED"/>
    <w:rsid w:val="00900B9D"/>
    <w:rsid w:val="00902343"/>
    <w:rsid w:val="00904A9F"/>
    <w:rsid w:val="009052D5"/>
    <w:rsid w:val="00906006"/>
    <w:rsid w:val="00910042"/>
    <w:rsid w:val="00911522"/>
    <w:rsid w:val="00911D86"/>
    <w:rsid w:val="00912E8E"/>
    <w:rsid w:val="00916A17"/>
    <w:rsid w:val="00917116"/>
    <w:rsid w:val="009174BA"/>
    <w:rsid w:val="00920683"/>
    <w:rsid w:val="009207A9"/>
    <w:rsid w:val="00921B38"/>
    <w:rsid w:val="009260C2"/>
    <w:rsid w:val="009269E3"/>
    <w:rsid w:val="0092789D"/>
    <w:rsid w:val="0093003A"/>
    <w:rsid w:val="009306A1"/>
    <w:rsid w:val="00936901"/>
    <w:rsid w:val="00940903"/>
    <w:rsid w:val="00945AC3"/>
    <w:rsid w:val="00946F61"/>
    <w:rsid w:val="00947462"/>
    <w:rsid w:val="00951F3E"/>
    <w:rsid w:val="009535DF"/>
    <w:rsid w:val="0096466A"/>
    <w:rsid w:val="00966B26"/>
    <w:rsid w:val="009707D5"/>
    <w:rsid w:val="00980FA3"/>
    <w:rsid w:val="00981779"/>
    <w:rsid w:val="009930AA"/>
    <w:rsid w:val="00997376"/>
    <w:rsid w:val="009A0590"/>
    <w:rsid w:val="009A103F"/>
    <w:rsid w:val="009A29F7"/>
    <w:rsid w:val="009A72C8"/>
    <w:rsid w:val="009A7689"/>
    <w:rsid w:val="009B2152"/>
    <w:rsid w:val="009B4754"/>
    <w:rsid w:val="009B6A8B"/>
    <w:rsid w:val="009C0083"/>
    <w:rsid w:val="009C0144"/>
    <w:rsid w:val="009C02E3"/>
    <w:rsid w:val="009C3FAD"/>
    <w:rsid w:val="009D480C"/>
    <w:rsid w:val="009D5EF5"/>
    <w:rsid w:val="009D7077"/>
    <w:rsid w:val="009E0B4E"/>
    <w:rsid w:val="009E2053"/>
    <w:rsid w:val="009E2BDF"/>
    <w:rsid w:val="009F0492"/>
    <w:rsid w:val="009F2337"/>
    <w:rsid w:val="009F3300"/>
    <w:rsid w:val="009F51BB"/>
    <w:rsid w:val="009F5517"/>
    <w:rsid w:val="009F5D3F"/>
    <w:rsid w:val="009F66C7"/>
    <w:rsid w:val="009F686C"/>
    <w:rsid w:val="00A0791C"/>
    <w:rsid w:val="00A20840"/>
    <w:rsid w:val="00A21F4D"/>
    <w:rsid w:val="00A2216A"/>
    <w:rsid w:val="00A24B44"/>
    <w:rsid w:val="00A426EA"/>
    <w:rsid w:val="00A45372"/>
    <w:rsid w:val="00A45A77"/>
    <w:rsid w:val="00A51BBF"/>
    <w:rsid w:val="00A522F4"/>
    <w:rsid w:val="00A5723E"/>
    <w:rsid w:val="00A61988"/>
    <w:rsid w:val="00A67D82"/>
    <w:rsid w:val="00A8055E"/>
    <w:rsid w:val="00A80A8E"/>
    <w:rsid w:val="00A83013"/>
    <w:rsid w:val="00A85186"/>
    <w:rsid w:val="00A85419"/>
    <w:rsid w:val="00A9360E"/>
    <w:rsid w:val="00AA04BA"/>
    <w:rsid w:val="00AA3CCE"/>
    <w:rsid w:val="00AA42C2"/>
    <w:rsid w:val="00AA7ABE"/>
    <w:rsid w:val="00AB19F9"/>
    <w:rsid w:val="00AB2DC5"/>
    <w:rsid w:val="00AC081F"/>
    <w:rsid w:val="00AC5B3C"/>
    <w:rsid w:val="00AD0831"/>
    <w:rsid w:val="00AD188C"/>
    <w:rsid w:val="00AD2294"/>
    <w:rsid w:val="00AD28FE"/>
    <w:rsid w:val="00AD728F"/>
    <w:rsid w:val="00AE0A96"/>
    <w:rsid w:val="00AE2A95"/>
    <w:rsid w:val="00AE316F"/>
    <w:rsid w:val="00AE69DE"/>
    <w:rsid w:val="00AE7B1B"/>
    <w:rsid w:val="00AF37A1"/>
    <w:rsid w:val="00AF6002"/>
    <w:rsid w:val="00AF6DD8"/>
    <w:rsid w:val="00B004F3"/>
    <w:rsid w:val="00B0108F"/>
    <w:rsid w:val="00B069F9"/>
    <w:rsid w:val="00B153B7"/>
    <w:rsid w:val="00B16FAB"/>
    <w:rsid w:val="00B2113A"/>
    <w:rsid w:val="00B22CC4"/>
    <w:rsid w:val="00B24103"/>
    <w:rsid w:val="00B2521A"/>
    <w:rsid w:val="00B25A3A"/>
    <w:rsid w:val="00B2770F"/>
    <w:rsid w:val="00B33595"/>
    <w:rsid w:val="00B37354"/>
    <w:rsid w:val="00B3794C"/>
    <w:rsid w:val="00B40B5B"/>
    <w:rsid w:val="00B417D7"/>
    <w:rsid w:val="00B4248F"/>
    <w:rsid w:val="00B44083"/>
    <w:rsid w:val="00B47228"/>
    <w:rsid w:val="00B47E58"/>
    <w:rsid w:val="00B5677C"/>
    <w:rsid w:val="00B56C8D"/>
    <w:rsid w:val="00B60355"/>
    <w:rsid w:val="00B64148"/>
    <w:rsid w:val="00B6594E"/>
    <w:rsid w:val="00B71EAB"/>
    <w:rsid w:val="00B8189E"/>
    <w:rsid w:val="00B81E56"/>
    <w:rsid w:val="00B90979"/>
    <w:rsid w:val="00B94174"/>
    <w:rsid w:val="00B9512D"/>
    <w:rsid w:val="00B97AED"/>
    <w:rsid w:val="00BA1CD4"/>
    <w:rsid w:val="00BA2AEE"/>
    <w:rsid w:val="00BA2FC3"/>
    <w:rsid w:val="00BA4672"/>
    <w:rsid w:val="00BA4EA6"/>
    <w:rsid w:val="00BB3AF5"/>
    <w:rsid w:val="00BB7274"/>
    <w:rsid w:val="00BB72B2"/>
    <w:rsid w:val="00BC1E1D"/>
    <w:rsid w:val="00BC7503"/>
    <w:rsid w:val="00BD0375"/>
    <w:rsid w:val="00BD6DE9"/>
    <w:rsid w:val="00BD7C05"/>
    <w:rsid w:val="00BE3AD9"/>
    <w:rsid w:val="00BE487D"/>
    <w:rsid w:val="00BF1899"/>
    <w:rsid w:val="00BF1ECA"/>
    <w:rsid w:val="00BF361B"/>
    <w:rsid w:val="00BF3658"/>
    <w:rsid w:val="00BF5AE9"/>
    <w:rsid w:val="00C02204"/>
    <w:rsid w:val="00C02585"/>
    <w:rsid w:val="00C04913"/>
    <w:rsid w:val="00C060F1"/>
    <w:rsid w:val="00C0777E"/>
    <w:rsid w:val="00C10CAF"/>
    <w:rsid w:val="00C128E3"/>
    <w:rsid w:val="00C1541F"/>
    <w:rsid w:val="00C168A2"/>
    <w:rsid w:val="00C2474A"/>
    <w:rsid w:val="00C26F4E"/>
    <w:rsid w:val="00C27F2B"/>
    <w:rsid w:val="00C30935"/>
    <w:rsid w:val="00C30CB6"/>
    <w:rsid w:val="00C318BC"/>
    <w:rsid w:val="00C35D86"/>
    <w:rsid w:val="00C42033"/>
    <w:rsid w:val="00C5038B"/>
    <w:rsid w:val="00C52079"/>
    <w:rsid w:val="00C53A02"/>
    <w:rsid w:val="00C57C8D"/>
    <w:rsid w:val="00C61772"/>
    <w:rsid w:val="00C619DF"/>
    <w:rsid w:val="00C62244"/>
    <w:rsid w:val="00C62E53"/>
    <w:rsid w:val="00C6365C"/>
    <w:rsid w:val="00C645CF"/>
    <w:rsid w:val="00C64A09"/>
    <w:rsid w:val="00C676A8"/>
    <w:rsid w:val="00C71BFB"/>
    <w:rsid w:val="00C74483"/>
    <w:rsid w:val="00C7553A"/>
    <w:rsid w:val="00C7730E"/>
    <w:rsid w:val="00C85479"/>
    <w:rsid w:val="00C90D74"/>
    <w:rsid w:val="00C930AB"/>
    <w:rsid w:val="00C979E7"/>
    <w:rsid w:val="00CA31D0"/>
    <w:rsid w:val="00CA3541"/>
    <w:rsid w:val="00CB1FF9"/>
    <w:rsid w:val="00CB42CD"/>
    <w:rsid w:val="00CB72F1"/>
    <w:rsid w:val="00CC4BCB"/>
    <w:rsid w:val="00CC4D4E"/>
    <w:rsid w:val="00CC5758"/>
    <w:rsid w:val="00CC5F11"/>
    <w:rsid w:val="00CC6462"/>
    <w:rsid w:val="00CD251D"/>
    <w:rsid w:val="00CD40E9"/>
    <w:rsid w:val="00CD46D2"/>
    <w:rsid w:val="00CD5895"/>
    <w:rsid w:val="00CD6BB7"/>
    <w:rsid w:val="00CE00FA"/>
    <w:rsid w:val="00CE01EC"/>
    <w:rsid w:val="00CE0572"/>
    <w:rsid w:val="00CE0C0D"/>
    <w:rsid w:val="00CE1DB9"/>
    <w:rsid w:val="00CE235D"/>
    <w:rsid w:val="00CE6F7B"/>
    <w:rsid w:val="00CE76FF"/>
    <w:rsid w:val="00CE784A"/>
    <w:rsid w:val="00CF091A"/>
    <w:rsid w:val="00CF1D27"/>
    <w:rsid w:val="00D000D8"/>
    <w:rsid w:val="00D01D68"/>
    <w:rsid w:val="00D063C5"/>
    <w:rsid w:val="00D1049D"/>
    <w:rsid w:val="00D170A6"/>
    <w:rsid w:val="00D17EE9"/>
    <w:rsid w:val="00D23326"/>
    <w:rsid w:val="00D26154"/>
    <w:rsid w:val="00D26BFA"/>
    <w:rsid w:val="00D27B7C"/>
    <w:rsid w:val="00D3591D"/>
    <w:rsid w:val="00D40BC4"/>
    <w:rsid w:val="00D41055"/>
    <w:rsid w:val="00D4247D"/>
    <w:rsid w:val="00D45246"/>
    <w:rsid w:val="00D456A4"/>
    <w:rsid w:val="00D45FC1"/>
    <w:rsid w:val="00D46CC0"/>
    <w:rsid w:val="00D52146"/>
    <w:rsid w:val="00D54404"/>
    <w:rsid w:val="00D54F01"/>
    <w:rsid w:val="00D55611"/>
    <w:rsid w:val="00D60B1F"/>
    <w:rsid w:val="00D64683"/>
    <w:rsid w:val="00D66C67"/>
    <w:rsid w:val="00D8722C"/>
    <w:rsid w:val="00D9270F"/>
    <w:rsid w:val="00D93427"/>
    <w:rsid w:val="00D94639"/>
    <w:rsid w:val="00D958D7"/>
    <w:rsid w:val="00DA0213"/>
    <w:rsid w:val="00DA1AC2"/>
    <w:rsid w:val="00DA35E6"/>
    <w:rsid w:val="00DA5599"/>
    <w:rsid w:val="00DA74E0"/>
    <w:rsid w:val="00DB1234"/>
    <w:rsid w:val="00DB26CC"/>
    <w:rsid w:val="00DB6789"/>
    <w:rsid w:val="00DB6DBA"/>
    <w:rsid w:val="00DC0DE2"/>
    <w:rsid w:val="00DC116F"/>
    <w:rsid w:val="00DC1AD9"/>
    <w:rsid w:val="00DC1AF5"/>
    <w:rsid w:val="00DC1BC4"/>
    <w:rsid w:val="00DC2211"/>
    <w:rsid w:val="00DC27CF"/>
    <w:rsid w:val="00DC2EE8"/>
    <w:rsid w:val="00DC4172"/>
    <w:rsid w:val="00DC47BD"/>
    <w:rsid w:val="00DC48E0"/>
    <w:rsid w:val="00DC4D9C"/>
    <w:rsid w:val="00DC5689"/>
    <w:rsid w:val="00DC5ABE"/>
    <w:rsid w:val="00DD1054"/>
    <w:rsid w:val="00DD2272"/>
    <w:rsid w:val="00DD285D"/>
    <w:rsid w:val="00DD486C"/>
    <w:rsid w:val="00DD4953"/>
    <w:rsid w:val="00DD779B"/>
    <w:rsid w:val="00DD7A12"/>
    <w:rsid w:val="00DD7FD1"/>
    <w:rsid w:val="00DE1A2B"/>
    <w:rsid w:val="00DE1FCC"/>
    <w:rsid w:val="00DE2925"/>
    <w:rsid w:val="00DF384A"/>
    <w:rsid w:val="00E0188C"/>
    <w:rsid w:val="00E0266D"/>
    <w:rsid w:val="00E07702"/>
    <w:rsid w:val="00E07898"/>
    <w:rsid w:val="00E11A5A"/>
    <w:rsid w:val="00E128E4"/>
    <w:rsid w:val="00E13134"/>
    <w:rsid w:val="00E170BD"/>
    <w:rsid w:val="00E265F5"/>
    <w:rsid w:val="00E274CB"/>
    <w:rsid w:val="00E27ACF"/>
    <w:rsid w:val="00E3504C"/>
    <w:rsid w:val="00E42CCD"/>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207E"/>
    <w:rsid w:val="00E83B40"/>
    <w:rsid w:val="00E84DDC"/>
    <w:rsid w:val="00E850B7"/>
    <w:rsid w:val="00E87500"/>
    <w:rsid w:val="00E90B3A"/>
    <w:rsid w:val="00E91037"/>
    <w:rsid w:val="00E912E7"/>
    <w:rsid w:val="00E97A9E"/>
    <w:rsid w:val="00EA15C6"/>
    <w:rsid w:val="00EA2699"/>
    <w:rsid w:val="00EA2B27"/>
    <w:rsid w:val="00EA6AA8"/>
    <w:rsid w:val="00EA731A"/>
    <w:rsid w:val="00EA7F1A"/>
    <w:rsid w:val="00EB00BE"/>
    <w:rsid w:val="00EB1ADC"/>
    <w:rsid w:val="00EB53E4"/>
    <w:rsid w:val="00EB7016"/>
    <w:rsid w:val="00EC51C3"/>
    <w:rsid w:val="00ED0D7E"/>
    <w:rsid w:val="00ED1101"/>
    <w:rsid w:val="00ED359B"/>
    <w:rsid w:val="00ED3AF5"/>
    <w:rsid w:val="00ED4C9D"/>
    <w:rsid w:val="00ED7A1A"/>
    <w:rsid w:val="00EF136A"/>
    <w:rsid w:val="00EF136D"/>
    <w:rsid w:val="00EF5249"/>
    <w:rsid w:val="00EF70C3"/>
    <w:rsid w:val="00EF7A24"/>
    <w:rsid w:val="00EF7E01"/>
    <w:rsid w:val="00F001EA"/>
    <w:rsid w:val="00F0200D"/>
    <w:rsid w:val="00F02936"/>
    <w:rsid w:val="00F05365"/>
    <w:rsid w:val="00F10DB8"/>
    <w:rsid w:val="00F14953"/>
    <w:rsid w:val="00F17ABB"/>
    <w:rsid w:val="00F24367"/>
    <w:rsid w:val="00F26941"/>
    <w:rsid w:val="00F272C0"/>
    <w:rsid w:val="00F30442"/>
    <w:rsid w:val="00F305FB"/>
    <w:rsid w:val="00F309F1"/>
    <w:rsid w:val="00F31F81"/>
    <w:rsid w:val="00F33171"/>
    <w:rsid w:val="00F406B3"/>
    <w:rsid w:val="00F42390"/>
    <w:rsid w:val="00F43A83"/>
    <w:rsid w:val="00F44E2D"/>
    <w:rsid w:val="00F45108"/>
    <w:rsid w:val="00F46D3D"/>
    <w:rsid w:val="00F47B51"/>
    <w:rsid w:val="00F61FE1"/>
    <w:rsid w:val="00F70EF9"/>
    <w:rsid w:val="00F74DC3"/>
    <w:rsid w:val="00F76C50"/>
    <w:rsid w:val="00F76EB1"/>
    <w:rsid w:val="00F82A17"/>
    <w:rsid w:val="00F843D7"/>
    <w:rsid w:val="00F84496"/>
    <w:rsid w:val="00F84BDB"/>
    <w:rsid w:val="00F96F8F"/>
    <w:rsid w:val="00F97F54"/>
    <w:rsid w:val="00FA2ABA"/>
    <w:rsid w:val="00FA576D"/>
    <w:rsid w:val="00FA607B"/>
    <w:rsid w:val="00FA6679"/>
    <w:rsid w:val="00FA6992"/>
    <w:rsid w:val="00FB05F2"/>
    <w:rsid w:val="00FB2E69"/>
    <w:rsid w:val="00FB4719"/>
    <w:rsid w:val="00FC04FE"/>
    <w:rsid w:val="00FC4039"/>
    <w:rsid w:val="00FC59C2"/>
    <w:rsid w:val="00FC65A0"/>
    <w:rsid w:val="00FD4123"/>
    <w:rsid w:val="00FD556D"/>
    <w:rsid w:val="00FE07BD"/>
    <w:rsid w:val="00FE1926"/>
    <w:rsid w:val="00FE1F52"/>
    <w:rsid w:val="00FE20BD"/>
    <w:rsid w:val="00FE28EE"/>
    <w:rsid w:val="00FE6DE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F4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3">
    <w:name w:val="heading 3"/>
    <w:basedOn w:val="Normal"/>
    <w:next w:val="Normal"/>
    <w:link w:val="Heading3Char"/>
    <w:uiPriority w:val="9"/>
    <w:semiHidden/>
    <w:unhideWhenUsed/>
    <w:qFormat/>
    <w:rsid w:val="001D631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99"/>
    <w:qFormat/>
    <w:rsid w:val="00681975"/>
    <w:pPr>
      <w:ind w:left="720"/>
      <w:contextualSpacing/>
    </w:pPr>
    <w:rPr>
      <w:color w:val="auto"/>
      <w:kern w:val="0"/>
      <w:sz w:val="24"/>
      <w:szCs w:val="24"/>
      <w:lang w:val="en-US" w:eastAsia="en-US"/>
    </w:rPr>
  </w:style>
  <w:style w:type="character" w:styleId="UnresolvedMention">
    <w:name w:val="Unresolved Mention"/>
    <w:basedOn w:val="DefaultParagraphFont"/>
    <w:uiPriority w:val="99"/>
    <w:semiHidden/>
    <w:unhideWhenUsed/>
    <w:rsid w:val="00917116"/>
    <w:rPr>
      <w:color w:val="605E5C"/>
      <w:shd w:val="clear" w:color="auto" w:fill="E1DFDD"/>
    </w:rPr>
  </w:style>
  <w:style w:type="character" w:customStyle="1" w:styleId="Heading3Char">
    <w:name w:val="Heading 3 Char"/>
    <w:basedOn w:val="DefaultParagraphFont"/>
    <w:link w:val="Heading3"/>
    <w:uiPriority w:val="9"/>
    <w:semiHidden/>
    <w:rsid w:val="001D6315"/>
    <w:rPr>
      <w:rFonts w:asciiTheme="majorHAnsi" w:eastAsiaTheme="majorEastAsia" w:hAnsiTheme="majorHAnsi" w:cstheme="majorBidi"/>
      <w:color w:val="243F60" w:themeColor="accent1" w:themeShade="7F"/>
      <w:kern w:val="28"/>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3773</Words>
  <Characters>21510</Characters>
  <DocSecurity>0</DocSecurity>
  <Lines>179</Lines>
  <Paragraphs>50</Paragraphs>
  <ScaleCrop>false</ScaleCrop>
  <Company/>
  <LinksUpToDate>false</LinksUpToDate>
  <CharactersWithSpaces>25233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2020-11-18T10:29:00Z</dcterms:created>
  <dcterms:modified xsi:type="dcterms:W3CDTF">2020-11-18T11:14:00Z</dcterms:modified>
</cp:coreProperties>
</file>