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715EFE61" w:rsidR="00DC5C6B" w:rsidRPr="00D36E40" w:rsidRDefault="00043D38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0A149C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A149C" w:rsidRPr="00840A01">
        <w:rPr>
          <w:b/>
          <w:sz w:val="18"/>
          <w:szCs w:val="18"/>
          <w:lang w:val="fr-FR"/>
        </w:rPr>
        <w:t xml:space="preserve">  e-mail:  </w:t>
      </w:r>
      <w:r w:rsidR="000A149C">
        <w:rPr>
          <w:b/>
          <w:sz w:val="18"/>
          <w:szCs w:val="18"/>
        </w:rPr>
        <w:t>office@adp2.ro</w:t>
      </w:r>
    </w:p>
    <w:p w14:paraId="237AC6E4" w14:textId="5E89D4CC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382CEAE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4DBF0FB" w14:textId="77777777" w:rsidR="005D5EDB" w:rsidRPr="00560A28" w:rsidRDefault="005D5EDB" w:rsidP="005D5EDB">
      <w:pPr>
        <w:spacing w:line="276" w:lineRule="auto"/>
        <w:jc w:val="center"/>
        <w:rPr>
          <w:b/>
          <w:bCs/>
          <w:color w:val="FF0000"/>
          <w:sz w:val="20"/>
          <w:szCs w:val="20"/>
        </w:rPr>
      </w:pPr>
      <w:r w:rsidRPr="00560A28">
        <w:rPr>
          <w:b/>
          <w:bCs/>
          <w:sz w:val="20"/>
          <w:szCs w:val="20"/>
        </w:rPr>
        <w:t>ACT ADIȚIONAL NR. 1 la</w:t>
      </w:r>
    </w:p>
    <w:p w14:paraId="34B8B4F6" w14:textId="6F5EEE02" w:rsidR="005D5EDB" w:rsidRPr="00560A28" w:rsidRDefault="005D5EDB" w:rsidP="005D5EDB">
      <w:pPr>
        <w:spacing w:line="276" w:lineRule="auto"/>
        <w:jc w:val="center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CONTRACTUL DE </w:t>
      </w:r>
      <w:r>
        <w:rPr>
          <w:b/>
          <w:sz w:val="20"/>
          <w:szCs w:val="20"/>
          <w:lang w:val="ro-RO"/>
        </w:rPr>
        <w:t>PRESTARE SERVICII</w:t>
      </w:r>
      <w:r w:rsidRPr="00560A28">
        <w:rPr>
          <w:b/>
          <w:sz w:val="20"/>
          <w:szCs w:val="20"/>
          <w:lang w:val="ro-RO"/>
        </w:rPr>
        <w:t xml:space="preserve"> NR. </w:t>
      </w:r>
      <w:r>
        <w:rPr>
          <w:b/>
          <w:sz w:val="20"/>
          <w:szCs w:val="20"/>
          <w:lang w:val="ro-RO"/>
        </w:rPr>
        <w:t>22896</w:t>
      </w:r>
      <w:r w:rsidRPr="00F50FBB">
        <w:rPr>
          <w:b/>
          <w:sz w:val="20"/>
          <w:szCs w:val="20"/>
          <w:lang w:val="ro-RO"/>
        </w:rPr>
        <w:t>/</w:t>
      </w:r>
      <w:r>
        <w:rPr>
          <w:b/>
          <w:sz w:val="20"/>
          <w:szCs w:val="20"/>
          <w:lang w:val="ro-RO"/>
        </w:rPr>
        <w:t>10</w:t>
      </w:r>
      <w:r w:rsidRPr="00F50FBB">
        <w:rPr>
          <w:b/>
          <w:sz w:val="20"/>
          <w:szCs w:val="20"/>
          <w:lang w:val="ro-RO"/>
        </w:rPr>
        <w:t>.</w:t>
      </w:r>
      <w:r>
        <w:rPr>
          <w:b/>
          <w:sz w:val="20"/>
          <w:szCs w:val="20"/>
          <w:lang w:val="ro-RO"/>
        </w:rPr>
        <w:t>10</w:t>
      </w:r>
      <w:r w:rsidRPr="00F50FBB">
        <w:rPr>
          <w:b/>
          <w:sz w:val="20"/>
          <w:szCs w:val="20"/>
          <w:lang w:val="ro-RO"/>
        </w:rPr>
        <w:t>.2019</w:t>
      </w:r>
    </w:p>
    <w:p w14:paraId="24FAAC24" w14:textId="77777777" w:rsidR="00244B3F" w:rsidRDefault="005D5EDB" w:rsidP="00244B3F">
      <w:pPr>
        <w:jc w:val="both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</w:t>
      </w:r>
      <w:r w:rsidRPr="005D5EDB">
        <w:rPr>
          <w:b/>
          <w:sz w:val="20"/>
          <w:szCs w:val="20"/>
          <w:lang w:val="ro-RO" w:eastAsia="ro-RO"/>
        </w:rPr>
        <w:t xml:space="preserve">„Studii de teren, Expertiza tehnica, Documentatie de avizare a lucrarilor de interventie (D.A.L.I.)’’ si sa obtina avizele necesare inceperii lucrarilor, conform certificatului de urbanism pentru Sos. Pantelimon 286, </w:t>
      </w:r>
    </w:p>
    <w:p w14:paraId="2D030AE0" w14:textId="7EA1EC7E" w:rsidR="005D5EDB" w:rsidRDefault="005D5EDB" w:rsidP="005D5EDB">
      <w:pPr>
        <w:rPr>
          <w:b/>
          <w:sz w:val="20"/>
          <w:szCs w:val="20"/>
          <w:lang w:val="ro-RO" w:eastAsia="ro-RO"/>
        </w:rPr>
      </w:pPr>
      <w:r w:rsidRPr="005D5EDB">
        <w:rPr>
          <w:b/>
          <w:sz w:val="20"/>
          <w:szCs w:val="20"/>
          <w:lang w:val="ro-RO" w:eastAsia="ro-RO"/>
        </w:rPr>
        <w:t>Cod CPV 71241000 - 9 Studii de fezabilitate, servicii de consultanta, analize (Rev.2)</w:t>
      </w:r>
    </w:p>
    <w:p w14:paraId="68C4EE1E" w14:textId="77777777" w:rsidR="005D5EDB" w:rsidRPr="00560A28" w:rsidRDefault="005D5EDB" w:rsidP="005D5EDB">
      <w:pPr>
        <w:rPr>
          <w:sz w:val="20"/>
          <w:szCs w:val="20"/>
          <w:lang w:val="fr-FR"/>
        </w:rPr>
      </w:pPr>
    </w:p>
    <w:p w14:paraId="65EFDE52" w14:textId="06B2EB8D" w:rsidR="005D5EDB" w:rsidRPr="00F21EBF" w:rsidRDefault="005D5EDB" w:rsidP="00E04099">
      <w:pPr>
        <w:spacing w:line="276" w:lineRule="auto"/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Pr="00F21EBF">
        <w:rPr>
          <w:sz w:val="20"/>
          <w:szCs w:val="20"/>
          <w:lang w:val="ro-RO"/>
        </w:rPr>
        <w:t xml:space="preserve">Autoritatea contractantă </w:t>
      </w:r>
      <w:r w:rsidRPr="00F21EBF">
        <w:rPr>
          <w:b/>
          <w:bCs/>
          <w:sz w:val="20"/>
          <w:szCs w:val="20"/>
          <w:lang w:val="ro-RO"/>
        </w:rPr>
        <w:t>ADMINISTRAŢIA DOMENIULUI PUBLIC SECTOR 2</w:t>
      </w:r>
      <w:r w:rsidRPr="00F21EBF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</w:t>
      </w:r>
      <w:r w:rsidR="00E04099">
        <w:rPr>
          <w:sz w:val="20"/>
          <w:szCs w:val="20"/>
          <w:lang w:val="ro-RO"/>
        </w:rPr>
        <w:t>……………</w:t>
      </w:r>
      <w:r w:rsidRPr="00F21EBF">
        <w:rPr>
          <w:sz w:val="20"/>
          <w:szCs w:val="20"/>
          <w:lang w:val="ro-RO"/>
        </w:rPr>
        <w:t xml:space="preserve">, deschis la </w:t>
      </w:r>
      <w:r w:rsidR="00E04099">
        <w:rPr>
          <w:sz w:val="20"/>
          <w:szCs w:val="20"/>
          <w:lang w:val="ro-RO"/>
        </w:rPr>
        <w:t>……………….</w:t>
      </w:r>
      <w:r w:rsidRPr="00F21EBF">
        <w:rPr>
          <w:sz w:val="20"/>
          <w:szCs w:val="20"/>
          <w:lang w:val="ro-RO"/>
        </w:rPr>
        <w:t xml:space="preserve">, reprezentată prin  </w:t>
      </w:r>
      <w:r w:rsidR="00E04099">
        <w:rPr>
          <w:sz w:val="20"/>
          <w:szCs w:val="20"/>
          <w:lang w:val="ro-RO"/>
        </w:rPr>
        <w:t>…………….</w:t>
      </w:r>
      <w:r w:rsidRPr="00F21EBF">
        <w:rPr>
          <w:sz w:val="20"/>
          <w:szCs w:val="20"/>
          <w:lang w:val="ro-RO"/>
        </w:rPr>
        <w:t xml:space="preserve"> în calitate de Achizitor, pe de o parte,</w:t>
      </w:r>
    </w:p>
    <w:p w14:paraId="3E30DF6F" w14:textId="77777777" w:rsidR="005D5EDB" w:rsidRPr="00F21EBF" w:rsidRDefault="005D5EDB" w:rsidP="00E04099">
      <w:pPr>
        <w:spacing w:line="276" w:lineRule="auto"/>
        <w:ind w:right="-426"/>
        <w:jc w:val="both"/>
        <w:rPr>
          <w:sz w:val="20"/>
          <w:szCs w:val="20"/>
          <w:lang w:val="ro-RO"/>
        </w:rPr>
      </w:pPr>
      <w:r w:rsidRPr="00F21EBF">
        <w:rPr>
          <w:sz w:val="20"/>
          <w:szCs w:val="20"/>
          <w:lang w:val="ro-RO"/>
        </w:rPr>
        <w:t>si</w:t>
      </w:r>
    </w:p>
    <w:p w14:paraId="73F87186" w14:textId="4CB3F953" w:rsidR="005D5EDB" w:rsidRPr="00560A28" w:rsidRDefault="005D5EDB" w:rsidP="00E04099">
      <w:pPr>
        <w:spacing w:line="276" w:lineRule="auto"/>
        <w:ind w:right="-426"/>
        <w:jc w:val="both"/>
        <w:rPr>
          <w:sz w:val="20"/>
          <w:szCs w:val="20"/>
          <w:lang w:val="ro-RO" w:eastAsia="pl-PL"/>
        </w:rPr>
      </w:pPr>
      <w:r w:rsidRPr="00F21EBF">
        <w:rPr>
          <w:sz w:val="20"/>
          <w:szCs w:val="20"/>
          <w:lang w:val="ro-RO"/>
        </w:rPr>
        <w:t xml:space="preserve">             </w:t>
      </w:r>
      <w:bookmarkStart w:id="0" w:name="_Hlk39832266"/>
      <w:r w:rsidRPr="005D5EDB">
        <w:rPr>
          <w:b/>
          <w:bCs/>
          <w:sz w:val="20"/>
          <w:szCs w:val="20"/>
          <w:lang w:val="ro-RO"/>
        </w:rPr>
        <w:t>UNIVERSAL TOPOGRAPHIC S.R.L.</w:t>
      </w:r>
      <w:bookmarkEnd w:id="0"/>
      <w:r w:rsidRPr="005D5EDB">
        <w:rPr>
          <w:b/>
          <w:bCs/>
          <w:sz w:val="20"/>
          <w:szCs w:val="20"/>
          <w:lang w:val="ro-RO"/>
        </w:rPr>
        <w:t xml:space="preserve">, </w:t>
      </w:r>
      <w:r w:rsidRPr="005D5EDB">
        <w:rPr>
          <w:sz w:val="20"/>
          <w:szCs w:val="20"/>
          <w:lang w:val="ro-RO"/>
        </w:rPr>
        <w:t xml:space="preserve">cu sediul in Bucuresti, Strada Barbu Mamuleanu nr. 42, corp A, camera 1, etaj 1, Sector 2,  telefon </w:t>
      </w:r>
      <w:r w:rsidR="00BB1C21">
        <w:rPr>
          <w:sz w:val="20"/>
          <w:szCs w:val="20"/>
          <w:lang w:val="ro-RO"/>
        </w:rPr>
        <w:t>...........................</w:t>
      </w:r>
      <w:r w:rsidRPr="005D5EDB">
        <w:rPr>
          <w:sz w:val="20"/>
          <w:szCs w:val="20"/>
          <w:lang w:val="ro-RO"/>
        </w:rPr>
        <w:t xml:space="preserve">, e-mail: lexndru@yahoo.com, număr de înmatriculare la Oficiul Naţional al Registrului Comerţului: J40/6020/25.05.2012,  cod fiscal  30245185,  cont  </w:t>
      </w:r>
      <w:r w:rsidR="00BB1C21">
        <w:rPr>
          <w:sz w:val="20"/>
          <w:szCs w:val="20"/>
          <w:lang w:val="ro-RO"/>
        </w:rPr>
        <w:t>................</w:t>
      </w:r>
      <w:r w:rsidRPr="005D5EDB">
        <w:rPr>
          <w:sz w:val="20"/>
          <w:szCs w:val="20"/>
          <w:lang w:val="ro-RO"/>
        </w:rPr>
        <w:t xml:space="preserve"> deschis la</w:t>
      </w:r>
      <w:r w:rsidR="00BB1C21">
        <w:rPr>
          <w:sz w:val="20"/>
          <w:szCs w:val="20"/>
          <w:lang w:val="ro-RO"/>
        </w:rPr>
        <w:t>...............</w:t>
      </w:r>
      <w:r w:rsidRPr="005D5EDB">
        <w:rPr>
          <w:sz w:val="20"/>
          <w:szCs w:val="20"/>
          <w:lang w:val="ro-RO"/>
        </w:rPr>
        <w:t xml:space="preserve">,  reprezentat prin </w:t>
      </w:r>
      <w:r w:rsidR="00BB1C21">
        <w:rPr>
          <w:sz w:val="20"/>
          <w:szCs w:val="20"/>
          <w:lang w:val="ro-RO"/>
        </w:rPr>
        <w:t>........................</w:t>
      </w:r>
      <w:r w:rsidRPr="005D5EDB">
        <w:rPr>
          <w:sz w:val="20"/>
          <w:szCs w:val="20"/>
          <w:lang w:val="ro-RO"/>
        </w:rPr>
        <w:t xml:space="preserve">, funcţia </w:t>
      </w:r>
      <w:r w:rsidR="00E04099">
        <w:rPr>
          <w:sz w:val="20"/>
          <w:szCs w:val="20"/>
          <w:lang w:val="ro-RO"/>
        </w:rPr>
        <w:t>…………….</w:t>
      </w:r>
      <w:r w:rsidRPr="005D5EDB">
        <w:rPr>
          <w:sz w:val="20"/>
          <w:szCs w:val="20"/>
          <w:lang w:val="ro-RO"/>
        </w:rPr>
        <w:t>, în calitate de Prestator</w:t>
      </w:r>
      <w:r w:rsidRPr="00F21EBF">
        <w:rPr>
          <w:sz w:val="20"/>
          <w:szCs w:val="20"/>
          <w:lang w:val="ro-RO"/>
        </w:rPr>
        <w:t>, pe de alta parte</w:t>
      </w:r>
      <w:r w:rsidRPr="00560A28">
        <w:rPr>
          <w:sz w:val="20"/>
          <w:szCs w:val="20"/>
        </w:rPr>
        <w:t>,</w:t>
      </w:r>
      <w:r w:rsidRPr="00560A28">
        <w:rPr>
          <w:sz w:val="20"/>
          <w:szCs w:val="20"/>
          <w:lang w:val="pl-PL" w:eastAsia="pl-PL"/>
        </w:rPr>
        <w:t xml:space="preserve"> </w:t>
      </w:r>
      <w:r w:rsidRPr="00560A28">
        <w:rPr>
          <w:sz w:val="20"/>
          <w:szCs w:val="20"/>
          <w:lang w:val="ro-RO" w:eastAsia="pl-PL"/>
        </w:rPr>
        <w:t>a intervenit prezentul act adiţional.</w:t>
      </w:r>
    </w:p>
    <w:p w14:paraId="1D281778" w14:textId="56731508" w:rsidR="005D5EDB" w:rsidRPr="00560A28" w:rsidRDefault="005D5EDB" w:rsidP="00E04099">
      <w:pPr>
        <w:spacing w:line="276" w:lineRule="auto"/>
        <w:ind w:right="-504"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1. </w:t>
      </w:r>
      <w:r w:rsidR="000772D6" w:rsidRPr="000772D6">
        <w:rPr>
          <w:sz w:val="20"/>
          <w:szCs w:val="20"/>
          <w:lang w:val="ro-RO"/>
        </w:rPr>
        <w:t>Avand in vedere</w:t>
      </w:r>
      <w:r w:rsidR="000772D6">
        <w:rPr>
          <w:b/>
          <w:bCs/>
          <w:sz w:val="20"/>
          <w:szCs w:val="20"/>
          <w:lang w:val="ro-RO"/>
        </w:rPr>
        <w:t xml:space="preserve"> </w:t>
      </w:r>
      <w:r w:rsidR="000772D6">
        <w:rPr>
          <w:bCs/>
          <w:sz w:val="20"/>
          <w:szCs w:val="20"/>
          <w:lang w:val="ro-RO"/>
        </w:rPr>
        <w:t xml:space="preserve">comunicarea societatii </w:t>
      </w:r>
      <w:r w:rsidR="000772D6" w:rsidRPr="000772D6">
        <w:rPr>
          <w:bCs/>
          <w:sz w:val="20"/>
          <w:szCs w:val="20"/>
          <w:lang w:val="ro-RO"/>
        </w:rPr>
        <w:t>UNIVERSAL TOPOGRAPHIC S.R.L.</w:t>
      </w:r>
      <w:r w:rsidR="000772D6">
        <w:rPr>
          <w:bCs/>
          <w:sz w:val="20"/>
          <w:szCs w:val="20"/>
          <w:lang w:val="ro-RO"/>
        </w:rPr>
        <w:t xml:space="preserve">, prin care ni se aduce la cunostinta ca incepand cu data de 01.12.2019 a devenit platitor de TVA si </w:t>
      </w:r>
      <w:r w:rsidR="000772D6" w:rsidRPr="00560A28">
        <w:rPr>
          <w:bCs/>
          <w:sz w:val="20"/>
          <w:szCs w:val="20"/>
          <w:lang w:val="ro-RO"/>
        </w:rPr>
        <w:t>î</w:t>
      </w:r>
      <w:r w:rsidRPr="00560A28">
        <w:rPr>
          <w:sz w:val="20"/>
          <w:szCs w:val="20"/>
          <w:lang w:val="ro-RO"/>
        </w:rPr>
        <w:t xml:space="preserve">n baza referatului de necesitate </w:t>
      </w:r>
      <w:bookmarkStart w:id="1" w:name="_Hlk1109769"/>
      <w:r w:rsidRPr="00560A28">
        <w:rPr>
          <w:sz w:val="20"/>
          <w:szCs w:val="20"/>
          <w:lang w:val="ro-RO"/>
        </w:rPr>
        <w:t xml:space="preserve">nr. </w:t>
      </w:r>
      <w:bookmarkEnd w:id="1"/>
      <w:r w:rsidR="00CA1B9B">
        <w:rPr>
          <w:sz w:val="20"/>
          <w:szCs w:val="20"/>
          <w:lang w:val="ro-RO"/>
        </w:rPr>
        <w:t>3833</w:t>
      </w:r>
      <w:r w:rsidRPr="00560A28">
        <w:rPr>
          <w:sz w:val="20"/>
          <w:szCs w:val="20"/>
          <w:lang w:val="ro-RO"/>
        </w:rPr>
        <w:t>/</w:t>
      </w:r>
      <w:r w:rsidR="00CA1B9B">
        <w:rPr>
          <w:sz w:val="20"/>
          <w:szCs w:val="20"/>
          <w:lang w:val="ro-RO"/>
        </w:rPr>
        <w:t>25.02.</w:t>
      </w:r>
      <w:r w:rsidRPr="00560A28">
        <w:rPr>
          <w:sz w:val="20"/>
          <w:szCs w:val="20"/>
          <w:lang w:val="ro-RO"/>
        </w:rPr>
        <w:t>20</w:t>
      </w:r>
      <w:r w:rsidR="00244B3F">
        <w:rPr>
          <w:sz w:val="20"/>
          <w:szCs w:val="20"/>
          <w:lang w:val="ro-RO"/>
        </w:rPr>
        <w:t>20</w:t>
      </w:r>
      <w:r w:rsidRPr="00560A28">
        <w:rPr>
          <w:sz w:val="20"/>
          <w:szCs w:val="20"/>
          <w:lang w:val="ro-RO"/>
        </w:rPr>
        <w:t xml:space="preserve">, întocmit de </w:t>
      </w:r>
      <w:r w:rsidR="00244B3F">
        <w:rPr>
          <w:sz w:val="20"/>
          <w:szCs w:val="20"/>
          <w:lang w:val="ro-RO"/>
        </w:rPr>
        <w:t xml:space="preserve">Serviciul C.A.D.P. - </w:t>
      </w:r>
      <w:r w:rsidR="00244B3F" w:rsidRPr="00244B3F">
        <w:rPr>
          <w:sz w:val="20"/>
          <w:szCs w:val="20"/>
          <w:lang w:val="ro-RO"/>
        </w:rPr>
        <w:t>Compartiment A.A.C.</w:t>
      </w:r>
      <w:r w:rsidRPr="00560A28">
        <w:rPr>
          <w:sz w:val="20"/>
          <w:szCs w:val="20"/>
          <w:lang w:val="ro-RO"/>
        </w:rPr>
        <w:t>,</w:t>
      </w:r>
      <w:r w:rsidRPr="00560A28">
        <w:rPr>
          <w:color w:val="FF0000"/>
          <w:sz w:val="20"/>
          <w:szCs w:val="20"/>
          <w:lang w:val="ro-RO"/>
        </w:rPr>
        <w:t xml:space="preserve"> </w:t>
      </w:r>
      <w:r w:rsidRPr="00560A28">
        <w:rPr>
          <w:sz w:val="20"/>
          <w:szCs w:val="20"/>
          <w:lang w:val="ro-RO"/>
        </w:rPr>
        <w:t xml:space="preserve">părțile, de comun acord, au hotărât </w:t>
      </w:r>
      <w:bookmarkStart w:id="2" w:name="_Hlk2941218"/>
      <w:r w:rsidR="000772D6">
        <w:rPr>
          <w:sz w:val="20"/>
          <w:szCs w:val="20"/>
          <w:lang w:val="ro-RO"/>
        </w:rPr>
        <w:t xml:space="preserve">modificarea art. 5, lit. 1 astfel: </w:t>
      </w:r>
    </w:p>
    <w:p w14:paraId="66B3E28D" w14:textId="77777777" w:rsidR="000772D6" w:rsidRPr="000772D6" w:rsidRDefault="000772D6" w:rsidP="00E04099">
      <w:pPr>
        <w:pStyle w:val="ListParagraph"/>
        <w:numPr>
          <w:ilvl w:val="0"/>
          <w:numId w:val="6"/>
        </w:numPr>
        <w:spacing w:line="276" w:lineRule="auto"/>
        <w:ind w:left="0" w:right="-426" w:firstLine="1080"/>
        <w:jc w:val="both"/>
        <w:rPr>
          <w:sz w:val="20"/>
          <w:szCs w:val="20"/>
          <w:lang w:val="ro-RO"/>
        </w:rPr>
      </w:pPr>
      <w:bookmarkStart w:id="3" w:name="_Hlk3276573"/>
      <w:bookmarkEnd w:id="2"/>
      <w:r w:rsidRPr="000772D6">
        <w:rPr>
          <w:sz w:val="20"/>
          <w:szCs w:val="20"/>
          <w:lang w:val="ro-RO"/>
        </w:rPr>
        <w:t xml:space="preserve">Valoarea totală a contractului este de </w:t>
      </w:r>
      <w:r w:rsidRPr="000772D6">
        <w:rPr>
          <w:b/>
          <w:bCs/>
          <w:sz w:val="20"/>
          <w:szCs w:val="20"/>
          <w:lang w:val="ro-RO"/>
        </w:rPr>
        <w:t>54.200,00 lei fara T.V.A.</w:t>
      </w:r>
      <w:r w:rsidRPr="000772D6">
        <w:rPr>
          <w:sz w:val="20"/>
          <w:szCs w:val="20"/>
          <w:lang w:val="ro-RO"/>
        </w:rPr>
        <w:t xml:space="preserve">, la care se adaugă T.V.A. 19%,  în valoare de 10.298,00 lei, respectiv </w:t>
      </w:r>
      <w:r w:rsidRPr="000772D6">
        <w:rPr>
          <w:b/>
          <w:bCs/>
          <w:sz w:val="20"/>
          <w:szCs w:val="20"/>
          <w:lang w:val="ro-RO"/>
        </w:rPr>
        <w:t>64.498,00 lei inclusiv T.V.A.</w:t>
      </w:r>
    </w:p>
    <w:bookmarkEnd w:id="3"/>
    <w:p w14:paraId="7D44E8D4" w14:textId="0AF43A73" w:rsidR="005D5EDB" w:rsidRPr="00560A28" w:rsidRDefault="005D5EDB" w:rsidP="00E04099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772D6">
        <w:rPr>
          <w:b/>
          <w:bCs/>
          <w:sz w:val="20"/>
          <w:szCs w:val="20"/>
          <w:lang w:val="ro-RO"/>
        </w:rPr>
        <w:t>2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57A4F5EA" w14:textId="77777777" w:rsidR="005D5EDB" w:rsidRPr="00560A28" w:rsidRDefault="005D5EDB" w:rsidP="00E04099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6E7AF73C" w14:textId="59DB5CFB" w:rsidR="005D5EDB" w:rsidRPr="005532BD" w:rsidRDefault="005D5EDB" w:rsidP="00E04099">
      <w:pPr>
        <w:spacing w:line="276" w:lineRule="auto"/>
        <w:rPr>
          <w:b/>
          <w:color w:val="000000"/>
          <w:sz w:val="20"/>
          <w:szCs w:val="20"/>
        </w:rPr>
      </w:pPr>
      <w:r w:rsidRPr="005532BD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5532BD">
        <w:rPr>
          <w:b/>
          <w:color w:val="000000"/>
          <w:sz w:val="20"/>
          <w:szCs w:val="20"/>
        </w:rPr>
        <w:tab/>
        <w:t xml:space="preserve">                                   </w:t>
      </w:r>
      <w:r>
        <w:rPr>
          <w:b/>
          <w:color w:val="000000"/>
          <w:sz w:val="20"/>
          <w:szCs w:val="20"/>
        </w:rPr>
        <w:t xml:space="preserve">            PRESTATOR</w:t>
      </w:r>
      <w:r w:rsidRPr="005532BD">
        <w:rPr>
          <w:b/>
          <w:color w:val="000000"/>
          <w:sz w:val="20"/>
          <w:szCs w:val="20"/>
        </w:rPr>
        <w:tab/>
        <w:t xml:space="preserve">               </w:t>
      </w:r>
    </w:p>
    <w:p w14:paraId="7E133E09" w14:textId="5616002E" w:rsidR="005D5EDB" w:rsidRPr="005D5EDB" w:rsidRDefault="005D5EDB" w:rsidP="00E04099">
      <w:pPr>
        <w:spacing w:line="276" w:lineRule="auto"/>
        <w:rPr>
          <w:b/>
          <w:color w:val="000000"/>
          <w:kern w:val="28"/>
          <w:sz w:val="20"/>
          <w:szCs w:val="20"/>
          <w:lang w:val="ro-RO" w:eastAsia="ro-RO"/>
        </w:rPr>
      </w:pPr>
      <w:r w:rsidRPr="005532BD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Pr="005532BD">
        <w:rPr>
          <w:b/>
          <w:color w:val="000000"/>
          <w:sz w:val="20"/>
          <w:szCs w:val="20"/>
        </w:rPr>
        <w:tab/>
      </w:r>
      <w:bookmarkStart w:id="4" w:name="_Hlk20295526"/>
      <w:r>
        <w:rPr>
          <w:b/>
          <w:color w:val="000000"/>
          <w:sz w:val="20"/>
          <w:szCs w:val="20"/>
        </w:rPr>
        <w:t xml:space="preserve">            </w:t>
      </w:r>
      <w:r w:rsidR="004C309B">
        <w:rPr>
          <w:b/>
          <w:color w:val="000000"/>
          <w:sz w:val="20"/>
          <w:szCs w:val="20"/>
        </w:rPr>
        <w:t xml:space="preserve">          </w:t>
      </w:r>
      <w:r w:rsidRPr="005D5EDB">
        <w:rPr>
          <w:b/>
          <w:color w:val="000000"/>
          <w:kern w:val="28"/>
          <w:sz w:val="20"/>
          <w:szCs w:val="20"/>
          <w:lang w:val="ro-RO" w:eastAsia="ro-RO"/>
        </w:rPr>
        <w:t>S.C. UNIVERSAL TOPOGRAPHIC S.R.L.</w:t>
      </w:r>
      <w:bookmarkEnd w:id="4"/>
    </w:p>
    <w:p w14:paraId="022CCECA" w14:textId="542A83E8" w:rsidR="005D5EDB" w:rsidRPr="005532BD" w:rsidRDefault="005D5EDB" w:rsidP="00E04099">
      <w:pPr>
        <w:spacing w:line="276" w:lineRule="auto"/>
        <w:rPr>
          <w:b/>
          <w:color w:val="000000"/>
          <w:kern w:val="28"/>
          <w:sz w:val="20"/>
          <w:szCs w:val="20"/>
          <w:lang w:val="ro-RO" w:eastAsia="ro-RO"/>
        </w:rPr>
      </w:pPr>
      <w:r w:rsidRPr="005532BD">
        <w:rPr>
          <w:b/>
          <w:color w:val="000000"/>
          <w:kern w:val="28"/>
          <w:sz w:val="20"/>
          <w:szCs w:val="20"/>
          <w:lang w:val="ro-RO" w:eastAsia="ro-RO"/>
        </w:rPr>
        <w:t>SECTOR 2</w:t>
      </w:r>
    </w:p>
    <w:p w14:paraId="0C05BD7B" w14:textId="77777777" w:rsidR="005D5EDB" w:rsidRPr="005532BD" w:rsidRDefault="005D5EDB" w:rsidP="00E04099">
      <w:pPr>
        <w:spacing w:line="276" w:lineRule="auto"/>
        <w:rPr>
          <w:color w:val="000000"/>
          <w:sz w:val="20"/>
          <w:szCs w:val="20"/>
        </w:rPr>
      </w:pPr>
      <w:r w:rsidRPr="005532BD">
        <w:rPr>
          <w:b/>
          <w:color w:val="000000"/>
          <w:sz w:val="20"/>
          <w:szCs w:val="20"/>
        </w:rPr>
        <w:tab/>
      </w:r>
      <w:r w:rsidRPr="005532BD">
        <w:rPr>
          <w:color w:val="000000"/>
          <w:sz w:val="20"/>
          <w:szCs w:val="20"/>
        </w:rPr>
        <w:tab/>
      </w:r>
      <w:r w:rsidRPr="005532BD">
        <w:rPr>
          <w:color w:val="000000"/>
          <w:sz w:val="20"/>
          <w:szCs w:val="20"/>
        </w:rPr>
        <w:tab/>
        <w:t xml:space="preserve">                                     </w:t>
      </w:r>
    </w:p>
    <w:p w14:paraId="1431BAEE" w14:textId="77777777" w:rsidR="00A83743" w:rsidRDefault="00A83743" w:rsidP="002C2DF0">
      <w:pPr>
        <w:rPr>
          <w:lang w:val="fr-FR"/>
        </w:rPr>
      </w:pPr>
    </w:p>
    <w:p w14:paraId="52DD030B" w14:textId="77777777" w:rsidR="00905F89" w:rsidRDefault="00905F89" w:rsidP="00905F89">
      <w:pPr>
        <w:rPr>
          <w:noProof/>
        </w:rPr>
      </w:pPr>
    </w:p>
    <w:p w14:paraId="03CA9AE3" w14:textId="77777777" w:rsidR="00905F89" w:rsidRPr="00905F89" w:rsidRDefault="00905F89" w:rsidP="00905F89">
      <w:pPr>
        <w:rPr>
          <w:lang w:val="fr-FR"/>
        </w:rPr>
      </w:pPr>
    </w:p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716FB55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244B3F">
      <w:pgSz w:w="11907" w:h="16839" w:code="9"/>
      <w:pgMar w:top="397" w:right="119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2EA63" w14:textId="77777777" w:rsidR="007C7DB0" w:rsidRDefault="007C7DB0" w:rsidP="002D7275">
      <w:r>
        <w:separator/>
      </w:r>
    </w:p>
  </w:endnote>
  <w:endnote w:type="continuationSeparator" w:id="0">
    <w:p w14:paraId="5E5CAFFC" w14:textId="77777777" w:rsidR="007C7DB0" w:rsidRDefault="007C7DB0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C12AC" w14:textId="77777777" w:rsidR="007C7DB0" w:rsidRDefault="007C7DB0" w:rsidP="002D7275">
      <w:r>
        <w:separator/>
      </w:r>
    </w:p>
  </w:footnote>
  <w:footnote w:type="continuationSeparator" w:id="0">
    <w:p w14:paraId="6A672A9F" w14:textId="77777777" w:rsidR="007C7DB0" w:rsidRDefault="007C7DB0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77D99"/>
    <w:multiLevelType w:val="hybridMultilevel"/>
    <w:tmpl w:val="565A3F02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615F39F4"/>
    <w:multiLevelType w:val="hybridMultilevel"/>
    <w:tmpl w:val="F8043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43D38"/>
    <w:rsid w:val="000772D6"/>
    <w:rsid w:val="000A149C"/>
    <w:rsid w:val="000B4BD2"/>
    <w:rsid w:val="00123CAC"/>
    <w:rsid w:val="001247CB"/>
    <w:rsid w:val="0015751C"/>
    <w:rsid w:val="0020073B"/>
    <w:rsid w:val="00213993"/>
    <w:rsid w:val="002317B3"/>
    <w:rsid w:val="00244B3F"/>
    <w:rsid w:val="00267D8A"/>
    <w:rsid w:val="002C2DF0"/>
    <w:rsid w:val="002C7A92"/>
    <w:rsid w:val="002D4A9B"/>
    <w:rsid w:val="002D7275"/>
    <w:rsid w:val="00335683"/>
    <w:rsid w:val="00380562"/>
    <w:rsid w:val="003C1BCB"/>
    <w:rsid w:val="003C4C30"/>
    <w:rsid w:val="004816BC"/>
    <w:rsid w:val="004B362C"/>
    <w:rsid w:val="004C309B"/>
    <w:rsid w:val="004D4596"/>
    <w:rsid w:val="0050089E"/>
    <w:rsid w:val="0052597F"/>
    <w:rsid w:val="0056020F"/>
    <w:rsid w:val="0056157A"/>
    <w:rsid w:val="00596EC9"/>
    <w:rsid w:val="005D5EDB"/>
    <w:rsid w:val="00601D03"/>
    <w:rsid w:val="0062639C"/>
    <w:rsid w:val="00642F01"/>
    <w:rsid w:val="00673B31"/>
    <w:rsid w:val="006867FD"/>
    <w:rsid w:val="006A48D4"/>
    <w:rsid w:val="006F77A6"/>
    <w:rsid w:val="00721A3D"/>
    <w:rsid w:val="007414E4"/>
    <w:rsid w:val="007612B2"/>
    <w:rsid w:val="00762284"/>
    <w:rsid w:val="00765C8A"/>
    <w:rsid w:val="00795010"/>
    <w:rsid w:val="007A5E71"/>
    <w:rsid w:val="007B1F34"/>
    <w:rsid w:val="007B4673"/>
    <w:rsid w:val="007B752D"/>
    <w:rsid w:val="007C7DB0"/>
    <w:rsid w:val="007E5D9B"/>
    <w:rsid w:val="007F22FF"/>
    <w:rsid w:val="00840A01"/>
    <w:rsid w:val="00854D1B"/>
    <w:rsid w:val="008C1699"/>
    <w:rsid w:val="008D5F09"/>
    <w:rsid w:val="008D7CC0"/>
    <w:rsid w:val="00900CEA"/>
    <w:rsid w:val="00905F89"/>
    <w:rsid w:val="00935152"/>
    <w:rsid w:val="009A233B"/>
    <w:rsid w:val="009A6E4A"/>
    <w:rsid w:val="00A02867"/>
    <w:rsid w:val="00A83743"/>
    <w:rsid w:val="00B0260B"/>
    <w:rsid w:val="00B67D09"/>
    <w:rsid w:val="00B85CEA"/>
    <w:rsid w:val="00B96B9C"/>
    <w:rsid w:val="00BA34B5"/>
    <w:rsid w:val="00BB1C21"/>
    <w:rsid w:val="00BC4EFA"/>
    <w:rsid w:val="00BE300C"/>
    <w:rsid w:val="00BE4AF2"/>
    <w:rsid w:val="00C3355C"/>
    <w:rsid w:val="00C510B6"/>
    <w:rsid w:val="00C71717"/>
    <w:rsid w:val="00CA1B9B"/>
    <w:rsid w:val="00CF6B17"/>
    <w:rsid w:val="00D017D1"/>
    <w:rsid w:val="00D050AE"/>
    <w:rsid w:val="00D33950"/>
    <w:rsid w:val="00D36E40"/>
    <w:rsid w:val="00D62280"/>
    <w:rsid w:val="00D8504E"/>
    <w:rsid w:val="00DA1258"/>
    <w:rsid w:val="00DA42BB"/>
    <w:rsid w:val="00DA773B"/>
    <w:rsid w:val="00DC5C6B"/>
    <w:rsid w:val="00DC5E2F"/>
    <w:rsid w:val="00DF1F15"/>
    <w:rsid w:val="00E04099"/>
    <w:rsid w:val="00E40F24"/>
    <w:rsid w:val="00EB3136"/>
    <w:rsid w:val="00EC0DAA"/>
    <w:rsid w:val="00EE7111"/>
    <w:rsid w:val="00F06107"/>
    <w:rsid w:val="00F076F9"/>
    <w:rsid w:val="00F44A59"/>
    <w:rsid w:val="00F85C98"/>
    <w:rsid w:val="00FC65D1"/>
    <w:rsid w:val="00FE227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20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2512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2021-03-02T08:20:00Z</dcterms:created>
  <dcterms:modified xsi:type="dcterms:W3CDTF">2021-03-02T08:20:00Z</dcterms:modified>
</cp:coreProperties>
</file>