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703EF855" w:rsidR="00B97DC6" w:rsidRDefault="00A445BC" w:rsidP="00FD19DD">
      <w:pPr>
        <w:tabs>
          <w:tab w:val="center" w:pos="5112"/>
          <w:tab w:val="left" w:pos="7755"/>
        </w:tabs>
        <w:spacing w:line="276" w:lineRule="auto"/>
        <w:ind w:right="-1"/>
        <w:jc w:val="right"/>
        <w:rPr>
          <w:lang w:val="fr-FR"/>
        </w:rPr>
      </w:pPr>
      <w:bookmarkStart w:id="0" w:name="_Hlk22209538"/>
      <w:r>
        <w:rPr>
          <w:noProof/>
          <w:lang w:val="ro-RO" w:eastAsia="ro-RO"/>
        </w:rPr>
        <mc:AlternateContent>
          <mc:Choice Requires="wps">
            <w:drawing>
              <wp:anchor distT="0" distB="0" distL="114300" distR="114300" simplePos="0" relativeHeight="251658240" behindDoc="0" locked="0" layoutInCell="1" allowOverlap="1" wp14:anchorId="7EF1D2DC" wp14:editId="68E41C46">
                <wp:simplePos x="0" y="0"/>
                <wp:positionH relativeFrom="margin">
                  <wp:posOffset>-80199</wp:posOffset>
                </wp:positionH>
                <wp:positionV relativeFrom="paragraph">
                  <wp:posOffset>-189959</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8A5045" w:rsidRPr="0036529A" w:rsidRDefault="008A5045" w:rsidP="0043145D">
                            <w:pPr>
                              <w:jc w:val="center"/>
                              <w:rPr>
                                <w:b/>
                                <w:sz w:val="23"/>
                                <w:szCs w:val="23"/>
                                <w:lang w:val="it-IT"/>
                              </w:rPr>
                            </w:pPr>
                            <w:r w:rsidRPr="0036529A">
                              <w:rPr>
                                <w:b/>
                                <w:sz w:val="23"/>
                                <w:szCs w:val="23"/>
                                <w:lang w:val="it-IT"/>
                              </w:rPr>
                              <w:t>ROMÂNIA</w:t>
                            </w:r>
                          </w:p>
                          <w:p w14:paraId="02B6BD4A" w14:textId="3544FEA4" w:rsidR="008A5045" w:rsidRPr="0036529A" w:rsidRDefault="008A5045" w:rsidP="0043145D">
                            <w:pPr>
                              <w:jc w:val="center"/>
                              <w:rPr>
                                <w:b/>
                                <w:sz w:val="23"/>
                                <w:szCs w:val="23"/>
                                <w:lang w:val="it-IT"/>
                              </w:rPr>
                            </w:pPr>
                            <w:r w:rsidRPr="0036529A">
                              <w:rPr>
                                <w:b/>
                                <w:sz w:val="23"/>
                                <w:szCs w:val="23"/>
                                <w:lang w:val="it-IT"/>
                              </w:rPr>
                              <w:t>MUNICIPIUL BUCURESTI</w:t>
                            </w:r>
                          </w:p>
                          <w:p w14:paraId="3788704A" w14:textId="5B153BD9" w:rsidR="008A5045" w:rsidRPr="0036529A" w:rsidRDefault="008A5045" w:rsidP="0043145D">
                            <w:pPr>
                              <w:jc w:val="center"/>
                              <w:rPr>
                                <w:b/>
                                <w:sz w:val="23"/>
                                <w:szCs w:val="23"/>
                                <w:lang w:val="it-IT"/>
                              </w:rPr>
                            </w:pPr>
                            <w:r w:rsidRPr="0036529A">
                              <w:rPr>
                                <w:b/>
                                <w:sz w:val="23"/>
                                <w:szCs w:val="23"/>
                                <w:lang w:val="it-IT"/>
                              </w:rPr>
                              <w:t>CONSILIUL LOCAL AL SECTORULUI  2</w:t>
                            </w:r>
                          </w:p>
                          <w:p w14:paraId="08488767" w14:textId="1D6D7C79" w:rsidR="008A5045" w:rsidRPr="0036529A" w:rsidRDefault="008A5045"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6.3pt;margin-top:-14.9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" filled="f" strokecolor="white" strokeweight=".25pt">
                <v:textbox>
                  <w:txbxContent>
                    <w:p w14:paraId="13461595" w14:textId="0D815275" w:rsidR="008A5045" w:rsidRPr="0036529A" w:rsidRDefault="008A5045" w:rsidP="0043145D">
                      <w:pPr>
                        <w:jc w:val="center"/>
                        <w:rPr>
                          <w:b/>
                          <w:sz w:val="23"/>
                          <w:szCs w:val="23"/>
                          <w:lang w:val="it-IT"/>
                        </w:rPr>
                      </w:pPr>
                      <w:r w:rsidRPr="0036529A">
                        <w:rPr>
                          <w:b/>
                          <w:sz w:val="23"/>
                          <w:szCs w:val="23"/>
                          <w:lang w:val="it-IT"/>
                        </w:rPr>
                        <w:t>ROMÂNIA</w:t>
                      </w:r>
                    </w:p>
                    <w:p w14:paraId="02B6BD4A" w14:textId="3544FEA4" w:rsidR="008A5045" w:rsidRPr="0036529A" w:rsidRDefault="008A5045" w:rsidP="0043145D">
                      <w:pPr>
                        <w:jc w:val="center"/>
                        <w:rPr>
                          <w:b/>
                          <w:sz w:val="23"/>
                          <w:szCs w:val="23"/>
                          <w:lang w:val="it-IT"/>
                        </w:rPr>
                      </w:pPr>
                      <w:r w:rsidRPr="0036529A">
                        <w:rPr>
                          <w:b/>
                          <w:sz w:val="23"/>
                          <w:szCs w:val="23"/>
                          <w:lang w:val="it-IT"/>
                        </w:rPr>
                        <w:t>MUNICIPIUL BUCURESTI</w:t>
                      </w:r>
                    </w:p>
                    <w:p w14:paraId="3788704A" w14:textId="5B153BD9" w:rsidR="008A5045" w:rsidRPr="0036529A" w:rsidRDefault="008A5045" w:rsidP="0043145D">
                      <w:pPr>
                        <w:jc w:val="center"/>
                        <w:rPr>
                          <w:b/>
                          <w:sz w:val="23"/>
                          <w:szCs w:val="23"/>
                          <w:lang w:val="it-IT"/>
                        </w:rPr>
                      </w:pPr>
                      <w:r w:rsidRPr="0036529A">
                        <w:rPr>
                          <w:b/>
                          <w:sz w:val="23"/>
                          <w:szCs w:val="23"/>
                          <w:lang w:val="it-IT"/>
                        </w:rPr>
                        <w:t>CONSILIUL LOCAL AL SECTORULUI  2</w:t>
                      </w:r>
                    </w:p>
                    <w:p w14:paraId="08488767" w14:textId="1D6D7C79" w:rsidR="008A5045" w:rsidRPr="0036529A" w:rsidRDefault="008A5045"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Pr="007B4673">
        <w:rPr>
          <w:noProof/>
          <w:lang w:val="ro-RO" w:eastAsia="ro-RO"/>
        </w:rPr>
        <w:drawing>
          <wp:anchor distT="0" distB="0" distL="114300" distR="114300" simplePos="0" relativeHeight="251666432" behindDoc="1" locked="0" layoutInCell="1" allowOverlap="1" wp14:anchorId="218CA581" wp14:editId="3F1B9065">
            <wp:simplePos x="0" y="0"/>
            <wp:positionH relativeFrom="margin">
              <wp:posOffset>3249999</wp:posOffset>
            </wp:positionH>
            <wp:positionV relativeFrom="paragraph">
              <wp:posOffset>-144437</wp:posOffset>
            </wp:positionV>
            <wp:extent cx="1018515" cy="456565"/>
            <wp:effectExtent l="0" t="0" r="0" b="635"/>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5" t="7929" r="2555" b="7929"/>
                    <a:stretch/>
                  </pic:blipFill>
                  <pic:spPr bwMode="auto">
                    <a:xfrm>
                      <a:off x="0" y="0"/>
                      <a:ext cx="1018515" cy="456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3360" behindDoc="1" locked="0" layoutInCell="1" allowOverlap="1" wp14:anchorId="3D76BCFA" wp14:editId="12DF6B2D">
            <wp:simplePos x="0" y="0"/>
            <wp:positionH relativeFrom="margin">
              <wp:posOffset>4270633</wp:posOffset>
            </wp:positionH>
            <wp:positionV relativeFrom="paragraph">
              <wp:posOffset>-145957</wp:posOffset>
            </wp:positionV>
            <wp:extent cx="1016236"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8811" r="2920" b="8811"/>
                    <a:stretch/>
                  </pic:blipFill>
                  <pic:spPr bwMode="auto">
                    <a:xfrm>
                      <a:off x="0" y="0"/>
                      <a:ext cx="1016236"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206">
        <w:rPr>
          <w:noProof/>
          <w:lang w:val="ro-RO" w:eastAsia="ro-RO"/>
        </w:rPr>
        <w:drawing>
          <wp:anchor distT="0" distB="0" distL="114300" distR="114300" simplePos="0" relativeHeight="251664384" behindDoc="1" locked="0" layoutInCell="1" allowOverlap="1" wp14:anchorId="4E5ADE4F" wp14:editId="756D0B78">
            <wp:simplePos x="0" y="0"/>
            <wp:positionH relativeFrom="margin">
              <wp:posOffset>5286884</wp:posOffset>
            </wp:positionH>
            <wp:positionV relativeFrom="paragraph">
              <wp:posOffset>-146559</wp:posOffset>
            </wp:positionV>
            <wp:extent cx="1018515" cy="456565"/>
            <wp:effectExtent l="0" t="0" r="0" b="63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62" t="7867" r="2918" b="8392"/>
                    <a:stretch/>
                  </pic:blipFill>
                  <pic:spPr bwMode="auto">
                    <a:xfrm>
                      <a:off x="0" y="0"/>
                      <a:ext cx="1023113" cy="4586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206">
        <w:rPr>
          <w:noProof/>
          <w:lang w:val="ro-RO" w:eastAsia="ro-RO"/>
        </w:rPr>
        <w:drawing>
          <wp:anchor distT="0" distB="0" distL="114300" distR="114300" simplePos="0" relativeHeight="251665408" behindDoc="0" locked="0" layoutInCell="1" allowOverlap="1" wp14:anchorId="3045CE52" wp14:editId="09ECE5BE">
            <wp:simplePos x="0" y="0"/>
            <wp:positionH relativeFrom="leftMargin">
              <wp:posOffset>388266</wp:posOffset>
            </wp:positionH>
            <wp:positionV relativeFrom="page">
              <wp:posOffset>218762</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7EA9BA83" w14:textId="3AC9C054" w:rsidR="0088530D" w:rsidRDefault="00A445BC"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35685384">
                <wp:simplePos x="0" y="0"/>
                <wp:positionH relativeFrom="page">
                  <wp:posOffset>275145</wp:posOffset>
                </wp:positionH>
                <wp:positionV relativeFrom="paragraph">
                  <wp:posOffset>76263</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34DCC82" id="Group 5" o:spid="_x0000_s1026" style="position:absolute;margin-left:21.65pt;margin-top:6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43145D" w:rsidRPr="00BE300C">
        <w:rPr>
          <w:lang w:val="fr-FR"/>
        </w:rPr>
        <w:tab/>
        <w:t xml:space="preserve">                             </w:t>
      </w:r>
      <w:r w:rsidR="0043145D">
        <w:rPr>
          <w:lang w:val="fr-FR"/>
        </w:rPr>
        <w:t xml:space="preserve">                            </w:t>
      </w:r>
      <w:r w:rsidR="0043145D" w:rsidRPr="00BE300C">
        <w:rPr>
          <w:lang w:val="fr-FR"/>
        </w:rPr>
        <w:t xml:space="preserve">       </w:t>
      </w:r>
    </w:p>
    <w:p w14:paraId="0BCFA83E" w14:textId="415F0381" w:rsidR="0043145D" w:rsidRDefault="0043145D" w:rsidP="00A445B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2"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3"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7B47B1D"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41E3F9A7" w14:textId="77777777" w:rsidR="00A445BC" w:rsidRDefault="00A445BC" w:rsidP="00FD19DD">
      <w:pPr>
        <w:spacing w:line="276" w:lineRule="auto"/>
        <w:ind w:right="-1"/>
        <w:rPr>
          <w:lang w:val="fr-FR"/>
        </w:rPr>
      </w:pPr>
    </w:p>
    <w:p w14:paraId="3A625503" w14:textId="77777777" w:rsidR="00CC134E" w:rsidRDefault="00CC134E" w:rsidP="00F26206">
      <w:pPr>
        <w:ind w:right="-1"/>
        <w:rPr>
          <w:b/>
          <w:bCs/>
        </w:rPr>
      </w:pPr>
    </w:p>
    <w:p w14:paraId="0BBBBF9D" w14:textId="66866B51" w:rsidR="0043145D" w:rsidRPr="00FD72E1" w:rsidRDefault="00E32EAC" w:rsidP="00FD72E1">
      <w:pPr>
        <w:pStyle w:val="NoSpacing"/>
        <w:spacing w:line="276" w:lineRule="auto"/>
        <w:ind w:right="-1"/>
        <w:jc w:val="center"/>
        <w:rPr>
          <w:rFonts w:ascii="Times New Roman" w:hAnsi="Times New Roman"/>
          <w:b/>
          <w:bCs/>
          <w:sz w:val="28"/>
          <w:szCs w:val="28"/>
        </w:rPr>
      </w:pPr>
      <w:r w:rsidRPr="00FD72E1">
        <w:rPr>
          <w:rFonts w:ascii="Times New Roman" w:hAnsi="Times New Roman"/>
          <w:b/>
          <w:bCs/>
          <w:sz w:val="28"/>
          <w:szCs w:val="28"/>
        </w:rPr>
        <w:t xml:space="preserve">ACT ADIȚIONAL NR. </w:t>
      </w:r>
      <w:r w:rsidR="009F20C9">
        <w:rPr>
          <w:rFonts w:ascii="Times New Roman" w:hAnsi="Times New Roman"/>
          <w:b/>
          <w:bCs/>
          <w:sz w:val="28"/>
          <w:szCs w:val="28"/>
        </w:rPr>
        <w:t>3</w:t>
      </w:r>
    </w:p>
    <w:p w14:paraId="4D83E7A4" w14:textId="65A764CE" w:rsidR="0043145D" w:rsidRPr="00FD72E1" w:rsidRDefault="0043145D" w:rsidP="00FD72E1">
      <w:pPr>
        <w:pStyle w:val="NoSpacing"/>
        <w:spacing w:line="276" w:lineRule="auto"/>
        <w:ind w:right="-1"/>
        <w:jc w:val="center"/>
        <w:rPr>
          <w:rFonts w:ascii="Times New Roman" w:hAnsi="Times New Roman"/>
          <w:sz w:val="24"/>
          <w:szCs w:val="24"/>
          <w:lang w:val="ro-RO"/>
        </w:rPr>
      </w:pPr>
      <w:r w:rsidRPr="00FD72E1">
        <w:rPr>
          <w:rFonts w:ascii="Times New Roman" w:hAnsi="Times New Roman"/>
          <w:sz w:val="24"/>
          <w:szCs w:val="24"/>
        </w:rPr>
        <w:t xml:space="preserve">la </w:t>
      </w:r>
      <w:r w:rsidRPr="00FD72E1">
        <w:rPr>
          <w:rFonts w:ascii="Times New Roman" w:hAnsi="Times New Roman"/>
          <w:sz w:val="24"/>
          <w:szCs w:val="24"/>
          <w:lang w:val="ro-RO"/>
        </w:rPr>
        <w:t xml:space="preserve">Contractul Subsecvent de Lucrări nr. </w:t>
      </w:r>
      <w:r w:rsidR="00383D38" w:rsidRPr="00FD72E1">
        <w:rPr>
          <w:rFonts w:ascii="Times New Roman" w:hAnsi="Times New Roman"/>
          <w:sz w:val="24"/>
          <w:szCs w:val="24"/>
          <w:lang w:val="ro-RO"/>
        </w:rPr>
        <w:t>1</w:t>
      </w:r>
      <w:r w:rsidR="00273455" w:rsidRPr="00FD72E1">
        <w:rPr>
          <w:rFonts w:ascii="Times New Roman" w:hAnsi="Times New Roman"/>
          <w:sz w:val="24"/>
          <w:szCs w:val="24"/>
          <w:lang w:val="ro-RO"/>
        </w:rPr>
        <w:t>2</w:t>
      </w:r>
      <w:r w:rsidR="00211D2B" w:rsidRPr="00FD72E1">
        <w:rPr>
          <w:rFonts w:ascii="Times New Roman" w:hAnsi="Times New Roman"/>
          <w:sz w:val="24"/>
          <w:szCs w:val="24"/>
          <w:lang w:val="ro-RO"/>
        </w:rPr>
        <w:t>/</w:t>
      </w:r>
      <w:r w:rsidR="00383D38" w:rsidRPr="00FD72E1">
        <w:rPr>
          <w:rFonts w:ascii="Times New Roman" w:hAnsi="Times New Roman"/>
          <w:sz w:val="24"/>
          <w:szCs w:val="24"/>
          <w:lang w:val="ro-RO"/>
        </w:rPr>
        <w:t>0</w:t>
      </w:r>
      <w:r w:rsidR="00273455" w:rsidRPr="00FD72E1">
        <w:rPr>
          <w:rFonts w:ascii="Times New Roman" w:hAnsi="Times New Roman"/>
          <w:sz w:val="24"/>
          <w:szCs w:val="24"/>
          <w:lang w:val="ro-RO"/>
        </w:rPr>
        <w:t>2</w:t>
      </w:r>
      <w:r w:rsidR="00211D2B" w:rsidRPr="00FD72E1">
        <w:rPr>
          <w:rFonts w:ascii="Times New Roman" w:hAnsi="Times New Roman"/>
          <w:sz w:val="24"/>
          <w:szCs w:val="24"/>
          <w:lang w:val="ro-RO"/>
        </w:rPr>
        <w:t>.</w:t>
      </w:r>
      <w:r w:rsidR="00383D38" w:rsidRPr="00FD72E1">
        <w:rPr>
          <w:rFonts w:ascii="Times New Roman" w:hAnsi="Times New Roman"/>
          <w:sz w:val="24"/>
          <w:szCs w:val="24"/>
          <w:lang w:val="ro-RO"/>
        </w:rPr>
        <w:t>0</w:t>
      </w:r>
      <w:r w:rsidR="00273455" w:rsidRPr="00FD72E1">
        <w:rPr>
          <w:rFonts w:ascii="Times New Roman" w:hAnsi="Times New Roman"/>
          <w:sz w:val="24"/>
          <w:szCs w:val="24"/>
          <w:lang w:val="ro-RO"/>
        </w:rPr>
        <w:t>4</w:t>
      </w:r>
      <w:r w:rsidR="00211D2B" w:rsidRPr="00FD72E1">
        <w:rPr>
          <w:rFonts w:ascii="Times New Roman" w:hAnsi="Times New Roman"/>
          <w:sz w:val="24"/>
          <w:szCs w:val="24"/>
          <w:lang w:val="ro-RO"/>
        </w:rPr>
        <w:t>.20</w:t>
      </w:r>
      <w:r w:rsidR="00383D38" w:rsidRPr="00FD72E1">
        <w:rPr>
          <w:rFonts w:ascii="Times New Roman" w:hAnsi="Times New Roman"/>
          <w:sz w:val="24"/>
          <w:szCs w:val="24"/>
          <w:lang w:val="ro-RO"/>
        </w:rPr>
        <w:t>20</w:t>
      </w:r>
    </w:p>
    <w:p w14:paraId="3CB292DF" w14:textId="470CB4E1" w:rsidR="0043145D" w:rsidRPr="00FD72E1" w:rsidRDefault="0043145D" w:rsidP="00FD72E1">
      <w:pPr>
        <w:pStyle w:val="NoSpacing"/>
        <w:spacing w:line="276" w:lineRule="auto"/>
        <w:ind w:right="-1"/>
        <w:jc w:val="center"/>
        <w:rPr>
          <w:sz w:val="24"/>
          <w:szCs w:val="24"/>
        </w:rPr>
      </w:pPr>
      <w:r w:rsidRPr="00FD72E1">
        <w:rPr>
          <w:rFonts w:ascii="Times New Roman" w:hAnsi="Times New Roman"/>
          <w:sz w:val="24"/>
          <w:szCs w:val="24"/>
          <w:lang w:val="ro-RO"/>
        </w:rPr>
        <w:t>la Acordul-Cadru de Lucrări nr. 8587/17.05.2019</w:t>
      </w:r>
    </w:p>
    <w:p w14:paraId="335D2A5E" w14:textId="585A587E" w:rsidR="0043145D" w:rsidRPr="00FD72E1" w:rsidRDefault="0043145D" w:rsidP="00FD72E1">
      <w:pPr>
        <w:pStyle w:val="NoSpacing"/>
        <w:spacing w:line="276" w:lineRule="auto"/>
        <w:ind w:right="-1"/>
        <w:jc w:val="center"/>
        <w:rPr>
          <w:rFonts w:ascii="Times New Roman" w:hAnsi="Times New Roman"/>
          <w:b/>
          <w:bCs/>
          <w:i/>
          <w:iCs/>
          <w:sz w:val="24"/>
          <w:szCs w:val="24"/>
          <w:lang w:val="ro-RO"/>
        </w:rPr>
      </w:pPr>
      <w:r w:rsidRPr="00FD72E1">
        <w:rPr>
          <w:rFonts w:ascii="Times New Roman" w:hAnsi="Times New Roman"/>
          <w:b/>
          <w:bCs/>
          <w:i/>
          <w:iCs/>
          <w:sz w:val="24"/>
          <w:szCs w:val="24"/>
          <w:lang w:val="ro-RO"/>
        </w:rPr>
        <w:t>„Proiectarea și execuția lucrărilor de reparații și modernizări străzi, alei și parcări - Lot 1”</w:t>
      </w:r>
    </w:p>
    <w:p w14:paraId="4AB6B364" w14:textId="1F553CAB" w:rsidR="0088530D" w:rsidRDefault="0088530D" w:rsidP="00FD72E1">
      <w:pPr>
        <w:spacing w:line="276" w:lineRule="auto"/>
        <w:ind w:right="-1"/>
        <w:jc w:val="center"/>
        <w:rPr>
          <w:b/>
          <w:bCs/>
          <w:sz w:val="22"/>
          <w:szCs w:val="22"/>
          <w:lang w:val="fr-FR"/>
        </w:rPr>
      </w:pPr>
    </w:p>
    <w:p w14:paraId="2405255E" w14:textId="77777777" w:rsidR="00A445BC" w:rsidRPr="00F26206" w:rsidRDefault="00A445BC" w:rsidP="00FD72E1">
      <w:pPr>
        <w:spacing w:line="276" w:lineRule="auto"/>
        <w:ind w:right="-1"/>
        <w:jc w:val="center"/>
        <w:rPr>
          <w:b/>
          <w:bCs/>
          <w:sz w:val="22"/>
          <w:szCs w:val="22"/>
          <w:lang w:val="fr-FR"/>
        </w:rPr>
      </w:pPr>
    </w:p>
    <w:p w14:paraId="301A995C" w14:textId="77777777" w:rsidR="00CC134E" w:rsidRPr="00F26206" w:rsidRDefault="00CC134E" w:rsidP="00F26206">
      <w:pPr>
        <w:ind w:right="-1"/>
        <w:jc w:val="center"/>
        <w:rPr>
          <w:b/>
          <w:bCs/>
          <w:sz w:val="20"/>
          <w:szCs w:val="20"/>
          <w:lang w:val="fr-FR"/>
        </w:rPr>
      </w:pPr>
    </w:p>
    <w:p w14:paraId="2CCB441B" w14:textId="77777777" w:rsidR="0043145D" w:rsidRPr="00A445BC" w:rsidRDefault="0043145D" w:rsidP="00F26206">
      <w:pPr>
        <w:spacing w:line="276" w:lineRule="auto"/>
        <w:ind w:right="-1" w:firstLine="720"/>
        <w:jc w:val="both"/>
      </w:pPr>
      <w:r w:rsidRPr="00A445BC">
        <w:t xml:space="preserve">Între, </w:t>
      </w:r>
    </w:p>
    <w:p w14:paraId="0D009B13" w14:textId="1C967F97" w:rsidR="0043145D" w:rsidRPr="00A445BC" w:rsidRDefault="0043145D" w:rsidP="00F26206">
      <w:pPr>
        <w:spacing w:line="276" w:lineRule="auto"/>
        <w:ind w:right="-1" w:firstLine="720"/>
        <w:jc w:val="both"/>
        <w:rPr>
          <w:noProof/>
          <w:lang w:val="ro-RO"/>
        </w:rPr>
      </w:pPr>
      <w:r w:rsidRPr="00A445BC">
        <w:rPr>
          <w:b/>
          <w:noProof/>
        </w:rPr>
        <w:t>ADMINISTRAŢIA DOMENIULUI PUBLIC SECTOR 2 BUCUREŞTI,</w:t>
      </w:r>
      <w:r w:rsidRPr="00A445BC">
        <w:rPr>
          <w:noProof/>
        </w:rPr>
        <w:t xml:space="preserve"> cu sediul în Bucureşti, </w:t>
      </w:r>
      <w:r w:rsidR="00273455" w:rsidRPr="00A445BC">
        <w:rPr>
          <w:noProof/>
        </w:rPr>
        <w:t>Ș</w:t>
      </w:r>
      <w:r w:rsidRPr="00A445BC">
        <w:rPr>
          <w:noProof/>
        </w:rPr>
        <w:t>os. Electronicii nr. 44, Sector 2, telefon 021.252.77.12/ 021.252.77.89, fax  021.252.79.77, cod fiscal  4266260, cont RO3</w:t>
      </w:r>
      <w:r w:rsidR="00E379A3" w:rsidRPr="00A445BC">
        <w:rPr>
          <w:noProof/>
        </w:rPr>
        <w:t>6</w:t>
      </w:r>
      <w:r w:rsidRPr="00A445BC">
        <w:rPr>
          <w:noProof/>
        </w:rPr>
        <w:t>TREZ24G</w:t>
      </w:r>
      <w:r w:rsidR="00E379A3" w:rsidRPr="00A445BC">
        <w:rPr>
          <w:noProof/>
        </w:rPr>
        <w:t>84</w:t>
      </w:r>
      <w:r w:rsidRPr="00A445BC">
        <w:rPr>
          <w:noProof/>
        </w:rPr>
        <w:t>5000</w:t>
      </w:r>
      <w:r w:rsidR="00E379A3" w:rsidRPr="00A445BC">
        <w:rPr>
          <w:noProof/>
        </w:rPr>
        <w:t>710300</w:t>
      </w:r>
      <w:r w:rsidRPr="00A445BC">
        <w:rPr>
          <w:noProof/>
        </w:rPr>
        <w:t xml:space="preserve">X, deschis la Trezoreria Sector 2, reprezentată prin Director General </w:t>
      </w:r>
      <w:r w:rsidR="00235841">
        <w:rPr>
          <w:noProof/>
        </w:rPr>
        <w:t xml:space="preserve">                            </w:t>
      </w:r>
      <w:r w:rsidRPr="00A445BC">
        <w:rPr>
          <w:noProof/>
        </w:rPr>
        <w:t xml:space="preserve">, în calitate de </w:t>
      </w:r>
      <w:r w:rsidRPr="00A445BC">
        <w:rPr>
          <w:b/>
          <w:noProof/>
        </w:rPr>
        <w:t>Achizitor</w:t>
      </w:r>
      <w:r w:rsidRPr="00A445BC">
        <w:rPr>
          <w:noProof/>
          <w:lang w:val="ro-RO"/>
        </w:rPr>
        <w:t>, pe de o parte,</w:t>
      </w:r>
    </w:p>
    <w:p w14:paraId="6B49E484" w14:textId="755D0A57" w:rsidR="0043145D" w:rsidRPr="00A445BC" w:rsidRDefault="0043145D" w:rsidP="00F26206">
      <w:pPr>
        <w:spacing w:line="276" w:lineRule="auto"/>
        <w:ind w:right="-1" w:firstLine="900"/>
        <w:jc w:val="both"/>
        <w:rPr>
          <w:noProof/>
          <w:lang w:val="ro-RO"/>
        </w:rPr>
      </w:pPr>
      <w:r w:rsidRPr="00A445BC">
        <w:rPr>
          <w:noProof/>
          <w:lang w:val="ro-RO"/>
        </w:rPr>
        <w:t xml:space="preserve">şi </w:t>
      </w:r>
    </w:p>
    <w:p w14:paraId="39B5DFB2" w14:textId="07E4DC0E" w:rsidR="0043145D" w:rsidRPr="00A445BC" w:rsidRDefault="00E32EAC" w:rsidP="00F26206">
      <w:pPr>
        <w:spacing w:line="276" w:lineRule="auto"/>
        <w:ind w:right="-1" w:firstLine="720"/>
        <w:jc w:val="both"/>
        <w:rPr>
          <w:lang w:val="fr-FR"/>
        </w:rPr>
      </w:pPr>
      <w:r w:rsidRPr="00A445BC">
        <w:rPr>
          <w:b/>
          <w:noProof/>
        </w:rPr>
        <w:t xml:space="preserve">Asocierea S.C. ACVATOT S.R.L., S.C. VIA STRADE INTERNATIONAL S.R.L., S.C. ABC EXPERT CONREP S.R.L. și S.C. SIRIUS PROIECTARE STUDII S.R.L </w:t>
      </w:r>
      <w:r w:rsidRPr="00A445BC">
        <w:rPr>
          <w:bCs/>
          <w:noProof/>
        </w:rPr>
        <w:t>prin  lider asociere</w:t>
      </w:r>
      <w:r w:rsidRPr="00A445BC">
        <w:rPr>
          <w:b/>
          <w:noProof/>
        </w:rPr>
        <w:t xml:space="preserve"> S.C. ACVATOT S.R.L., </w:t>
      </w:r>
      <w:r w:rsidRPr="00A445BC">
        <w:rPr>
          <w:bCs/>
          <w:noProof/>
        </w:rPr>
        <w:t xml:space="preserve">cu sediul în București, str. Dinu Vintilă nr. 11, clădirea EURO TOWER, et. 5, birourile 1-12, Sector 2, cod poștal 021101, telefon 021.252.08.60, fax 021.252.09.34, email </w:t>
      </w:r>
      <w:hyperlink r:id="rId14" w:history="1">
        <w:r w:rsidRPr="00A445BC">
          <w:rPr>
            <w:rStyle w:val="Hyperlink"/>
            <w:bCs/>
            <w:noProof/>
          </w:rPr>
          <w:t>contact@acvatot.ro</w:t>
        </w:r>
      </w:hyperlink>
      <w:r w:rsidRPr="00A445BC">
        <w:rPr>
          <w:bCs/>
          <w:noProof/>
        </w:rPr>
        <w:t xml:space="preserve">, număr de înmatriculare J40/6629/1991, cod unic de înregistrare RO13906, cont RO67TREZ7005069XXX001675, deschis la ATCPMB, reprezentată prin Dl. </w:t>
      </w:r>
      <w:r w:rsidR="00235841">
        <w:rPr>
          <w:bCs/>
          <w:noProof/>
        </w:rPr>
        <w:t xml:space="preserve">            </w:t>
      </w:r>
      <w:r w:rsidRPr="00A445BC">
        <w:rPr>
          <w:bCs/>
          <w:noProof/>
        </w:rPr>
        <w:t xml:space="preserve">, funcția Administrator, în calitate de </w:t>
      </w:r>
      <w:r w:rsidRPr="00A445BC">
        <w:rPr>
          <w:b/>
          <w:noProof/>
        </w:rPr>
        <w:t>Executant</w:t>
      </w:r>
      <w:r w:rsidRPr="00A445BC">
        <w:rPr>
          <w:bCs/>
          <w:noProof/>
        </w:rPr>
        <w:t>, pe de altă parte</w:t>
      </w:r>
      <w:r w:rsidR="0043145D" w:rsidRPr="00A445BC">
        <w:rPr>
          <w:noProof/>
          <w:lang w:val="pt-BR"/>
        </w:rPr>
        <w:t>,</w:t>
      </w:r>
      <w:r w:rsidR="007B1CBE" w:rsidRPr="00A445BC">
        <w:rPr>
          <w:noProof/>
          <w:lang w:val="pt-BR"/>
        </w:rPr>
        <w:t xml:space="preserve"> </w:t>
      </w:r>
      <w:r w:rsidR="0043145D" w:rsidRPr="00A445BC">
        <w:rPr>
          <w:noProof/>
          <w:lang w:val="pt-BR"/>
        </w:rPr>
        <w:t>a intervenit prezentul act adi</w:t>
      </w:r>
      <w:r w:rsidR="00E379A3" w:rsidRPr="00A445BC">
        <w:rPr>
          <w:noProof/>
          <w:lang w:val="pt-BR"/>
        </w:rPr>
        <w:t>ț</w:t>
      </w:r>
      <w:r w:rsidR="0043145D" w:rsidRPr="00A445BC">
        <w:rPr>
          <w:noProof/>
          <w:lang w:val="pt-BR"/>
        </w:rPr>
        <w:t>ional</w:t>
      </w:r>
      <w:r w:rsidR="007B1CBE" w:rsidRPr="00A445BC">
        <w:rPr>
          <w:lang w:val="fr-FR"/>
        </w:rPr>
        <w:t>.</w:t>
      </w:r>
    </w:p>
    <w:p w14:paraId="2D1D4A34" w14:textId="77777777" w:rsidR="00A445BC" w:rsidRPr="007E6AB7" w:rsidRDefault="00A445BC" w:rsidP="00F26206">
      <w:pPr>
        <w:spacing w:line="276" w:lineRule="auto"/>
        <w:ind w:right="-1" w:firstLine="720"/>
        <w:jc w:val="both"/>
        <w:rPr>
          <w:sz w:val="18"/>
          <w:szCs w:val="18"/>
          <w:lang w:val="fr-FR"/>
        </w:rPr>
      </w:pPr>
    </w:p>
    <w:p w14:paraId="08D8BA7D" w14:textId="11EF8711" w:rsidR="00211D2B" w:rsidRPr="00A445BC" w:rsidRDefault="0043145D" w:rsidP="00F26206">
      <w:pPr>
        <w:spacing w:line="276" w:lineRule="auto"/>
        <w:ind w:right="-1" w:firstLine="720"/>
        <w:jc w:val="both"/>
        <w:rPr>
          <w:lang w:val="fr-FR"/>
        </w:rPr>
      </w:pPr>
      <w:r w:rsidRPr="00A445BC">
        <w:rPr>
          <w:lang w:val="fr-FR"/>
        </w:rPr>
        <w:t>Av</w:t>
      </w:r>
      <w:r w:rsidR="007B1CBE" w:rsidRPr="00A445BC">
        <w:rPr>
          <w:lang w:val="fr-FR"/>
        </w:rPr>
        <w:t>â</w:t>
      </w:r>
      <w:r w:rsidRPr="00A445BC">
        <w:rPr>
          <w:lang w:val="fr-FR"/>
        </w:rPr>
        <w:t xml:space="preserve">nd </w:t>
      </w:r>
      <w:r w:rsidR="007B1CBE" w:rsidRPr="00A445BC">
        <w:rPr>
          <w:lang w:val="fr-FR"/>
        </w:rPr>
        <w:t>î</w:t>
      </w:r>
      <w:r w:rsidRPr="00A445BC">
        <w:rPr>
          <w:lang w:val="fr-FR"/>
        </w:rPr>
        <w:t xml:space="preserve">n vedere referatul de necesitate nr. </w:t>
      </w:r>
      <w:bookmarkStart w:id="1" w:name="_Hlk22046283"/>
      <w:r w:rsidR="009F20C9" w:rsidRPr="00A445BC">
        <w:rPr>
          <w:lang w:val="fr-FR"/>
        </w:rPr>
        <w:t>16349</w:t>
      </w:r>
      <w:r w:rsidRPr="00A445BC">
        <w:rPr>
          <w:lang w:val="fr-FR"/>
        </w:rPr>
        <w:t>/</w:t>
      </w:r>
      <w:r w:rsidR="009F20C9" w:rsidRPr="00A445BC">
        <w:rPr>
          <w:lang w:val="fr-FR"/>
        </w:rPr>
        <w:t>30</w:t>
      </w:r>
      <w:r w:rsidRPr="00A445BC">
        <w:rPr>
          <w:lang w:val="fr-FR"/>
        </w:rPr>
        <w:t>.</w:t>
      </w:r>
      <w:r w:rsidR="003936FF" w:rsidRPr="00A445BC">
        <w:rPr>
          <w:lang w:val="fr-FR"/>
        </w:rPr>
        <w:t>0</w:t>
      </w:r>
      <w:r w:rsidR="00B83A3A" w:rsidRPr="00A445BC">
        <w:rPr>
          <w:lang w:val="fr-FR"/>
        </w:rPr>
        <w:t>7</w:t>
      </w:r>
      <w:r w:rsidRPr="00A445BC">
        <w:rPr>
          <w:lang w:val="fr-FR"/>
        </w:rPr>
        <w:t>.</w:t>
      </w:r>
      <w:bookmarkEnd w:id="1"/>
      <w:r w:rsidR="003936FF" w:rsidRPr="00A445BC">
        <w:rPr>
          <w:lang w:val="fr-FR"/>
        </w:rPr>
        <w:t>2020</w:t>
      </w:r>
      <w:r w:rsidRPr="00A445BC">
        <w:rPr>
          <w:lang w:val="fr-FR"/>
        </w:rPr>
        <w:t xml:space="preserve">, </w:t>
      </w:r>
      <w:r w:rsidR="007B1CBE" w:rsidRPr="00A445BC">
        <w:rPr>
          <w:lang w:val="fr-FR"/>
        </w:rPr>
        <w:t>î</w:t>
      </w:r>
      <w:r w:rsidRPr="00A445BC">
        <w:rPr>
          <w:lang w:val="fr-FR"/>
        </w:rPr>
        <w:t>ntocmit de Sec</w:t>
      </w:r>
      <w:r w:rsidR="00E379A3" w:rsidRPr="00A445BC">
        <w:rPr>
          <w:lang w:val="fr-FR"/>
        </w:rPr>
        <w:t>ț</w:t>
      </w:r>
      <w:r w:rsidRPr="00A445BC">
        <w:rPr>
          <w:lang w:val="fr-FR"/>
        </w:rPr>
        <w:t>ia Str</w:t>
      </w:r>
      <w:r w:rsidR="00E379A3" w:rsidRPr="00A445BC">
        <w:rPr>
          <w:lang w:val="fr-FR"/>
        </w:rPr>
        <w:t>ă</w:t>
      </w:r>
      <w:r w:rsidRPr="00A445BC">
        <w:rPr>
          <w:lang w:val="fr-FR"/>
        </w:rPr>
        <w:t xml:space="preserve">zi </w:t>
      </w:r>
      <w:r w:rsidR="007B1CBE" w:rsidRPr="00A445BC">
        <w:rPr>
          <w:lang w:val="fr-FR"/>
        </w:rPr>
        <w:t>ș</w:t>
      </w:r>
      <w:r w:rsidRPr="00A445BC">
        <w:rPr>
          <w:lang w:val="fr-FR"/>
        </w:rPr>
        <w:t>i Urm</w:t>
      </w:r>
      <w:r w:rsidR="007B1CBE" w:rsidRPr="00A445BC">
        <w:rPr>
          <w:lang w:val="fr-FR"/>
        </w:rPr>
        <w:t>ă</w:t>
      </w:r>
      <w:r w:rsidRPr="00A445BC">
        <w:rPr>
          <w:lang w:val="fr-FR"/>
        </w:rPr>
        <w:t>rire Investi</w:t>
      </w:r>
      <w:r w:rsidR="007B1CBE" w:rsidRPr="00A445BC">
        <w:rPr>
          <w:lang w:val="fr-FR"/>
        </w:rPr>
        <w:t>ț</w:t>
      </w:r>
      <w:r w:rsidRPr="00A445BC">
        <w:rPr>
          <w:lang w:val="fr-FR"/>
        </w:rPr>
        <w:t xml:space="preserve">ii, </w:t>
      </w:r>
      <w:r w:rsidR="007B1CBE" w:rsidRPr="00A445BC">
        <w:rPr>
          <w:lang w:val="fr-FR"/>
        </w:rPr>
        <w:t>î</w:t>
      </w:r>
      <w:r w:rsidRPr="00A445BC">
        <w:rPr>
          <w:lang w:val="fr-FR"/>
        </w:rPr>
        <w:t xml:space="preserve">n conformitate cu prevederile art. 221 lit. </w:t>
      </w:r>
      <w:r w:rsidR="00C322E0" w:rsidRPr="00A445BC">
        <w:rPr>
          <w:lang w:val="fr-FR"/>
        </w:rPr>
        <w:t>c</w:t>
      </w:r>
      <w:r w:rsidRPr="00A445BC">
        <w:rPr>
          <w:lang w:val="fr-FR"/>
        </w:rPr>
        <w:t>) din Legea 98/2016 a achizi</w:t>
      </w:r>
      <w:r w:rsidR="007B1CBE" w:rsidRPr="00A445BC">
        <w:rPr>
          <w:lang w:val="fr-FR"/>
        </w:rPr>
        <w:t>ț</w:t>
      </w:r>
      <w:r w:rsidRPr="00A445BC">
        <w:rPr>
          <w:lang w:val="fr-FR"/>
        </w:rPr>
        <w:t xml:space="preserve">iilor publice, </w:t>
      </w:r>
      <w:r w:rsidR="00211D2B" w:rsidRPr="00A445BC">
        <w:rPr>
          <w:lang w:val="fr-FR"/>
        </w:rPr>
        <w:t xml:space="preserve">și </w:t>
      </w:r>
      <w:r w:rsidR="007B1CBE" w:rsidRPr="00A445BC">
        <w:rPr>
          <w:lang w:val="fr-FR"/>
        </w:rPr>
        <w:t>î</w:t>
      </w:r>
      <w:r w:rsidRPr="00A445BC">
        <w:rPr>
          <w:lang w:val="fr-FR"/>
        </w:rPr>
        <w:t>n baza art. 2</w:t>
      </w:r>
      <w:r w:rsidR="007B1CBE" w:rsidRPr="00A445BC">
        <w:rPr>
          <w:lang w:val="fr-FR"/>
        </w:rPr>
        <w:t>3</w:t>
      </w:r>
      <w:r w:rsidRPr="00A445BC">
        <w:rPr>
          <w:lang w:val="fr-FR"/>
        </w:rPr>
        <w:t>, pct. 2</w:t>
      </w:r>
      <w:r w:rsidR="007B1CBE" w:rsidRPr="00A445BC">
        <w:rPr>
          <w:lang w:val="fr-FR"/>
        </w:rPr>
        <w:t>3</w:t>
      </w:r>
      <w:r w:rsidRPr="00A445BC">
        <w:rPr>
          <w:lang w:val="fr-FR"/>
        </w:rPr>
        <w:t xml:space="preserve">.4 </w:t>
      </w:r>
      <w:r w:rsidR="00211D2B" w:rsidRPr="00A445BC">
        <w:rPr>
          <w:lang w:val="fr-FR"/>
        </w:rPr>
        <w:t>si pct. 23.</w:t>
      </w:r>
      <w:r w:rsidR="00273455" w:rsidRPr="00A445BC">
        <w:rPr>
          <w:lang w:val="fr-FR"/>
        </w:rPr>
        <w:t>6</w:t>
      </w:r>
      <w:r w:rsidR="00211D2B" w:rsidRPr="00A445BC">
        <w:rPr>
          <w:lang w:val="fr-FR"/>
        </w:rPr>
        <w:t xml:space="preserve"> </w:t>
      </w:r>
      <w:r w:rsidRPr="00A445BC">
        <w:rPr>
          <w:lang w:val="fr-FR"/>
        </w:rPr>
        <w:t>din contract, p</w:t>
      </w:r>
      <w:r w:rsidR="007B1CBE" w:rsidRPr="00A445BC">
        <w:rPr>
          <w:lang w:val="fr-FR"/>
        </w:rPr>
        <w:t>ă</w:t>
      </w:r>
      <w:r w:rsidRPr="00A445BC">
        <w:rPr>
          <w:lang w:val="fr-FR"/>
        </w:rPr>
        <w:t>r</w:t>
      </w:r>
      <w:r w:rsidR="007B1CBE" w:rsidRPr="00A445BC">
        <w:rPr>
          <w:lang w:val="fr-FR"/>
        </w:rPr>
        <w:t>ț</w:t>
      </w:r>
      <w:r w:rsidRPr="00A445BC">
        <w:rPr>
          <w:lang w:val="fr-FR"/>
        </w:rPr>
        <w:t>ile</w:t>
      </w:r>
      <w:r w:rsidR="007B1CBE" w:rsidRPr="00A445BC">
        <w:rPr>
          <w:lang w:val="fr-FR"/>
        </w:rPr>
        <w:t>, de comun acord,</w:t>
      </w:r>
      <w:r w:rsidRPr="00A445BC">
        <w:rPr>
          <w:lang w:val="fr-FR"/>
        </w:rPr>
        <w:t xml:space="preserve"> au hot</w:t>
      </w:r>
      <w:r w:rsidR="007B1CBE" w:rsidRPr="00A445BC">
        <w:rPr>
          <w:lang w:val="fr-FR"/>
        </w:rPr>
        <w:t>ă</w:t>
      </w:r>
      <w:r w:rsidRPr="00A445BC">
        <w:rPr>
          <w:lang w:val="fr-FR"/>
        </w:rPr>
        <w:t>r</w:t>
      </w:r>
      <w:r w:rsidR="007B1CBE" w:rsidRPr="00A445BC">
        <w:rPr>
          <w:lang w:val="fr-FR"/>
        </w:rPr>
        <w:t>â</w:t>
      </w:r>
      <w:r w:rsidRPr="00A445BC">
        <w:rPr>
          <w:lang w:val="fr-FR"/>
        </w:rPr>
        <w:t>t</w:t>
      </w:r>
      <w:r w:rsidR="007B1CBE" w:rsidRPr="00A445BC">
        <w:rPr>
          <w:lang w:val="fr-FR"/>
        </w:rPr>
        <w:t xml:space="preserve"> </w:t>
      </w:r>
      <w:r w:rsidR="00211D2B" w:rsidRPr="00A445BC">
        <w:rPr>
          <w:lang w:val="fr-FR"/>
        </w:rPr>
        <w:t xml:space="preserve">modificarea Contractului Subsecvent de Lucrări nr. </w:t>
      </w:r>
      <w:r w:rsidR="00383D38" w:rsidRPr="00A445BC">
        <w:rPr>
          <w:lang w:val="fr-FR"/>
        </w:rPr>
        <w:t>1</w:t>
      </w:r>
      <w:r w:rsidR="00273455" w:rsidRPr="00A445BC">
        <w:rPr>
          <w:lang w:val="fr-FR"/>
        </w:rPr>
        <w:t>2</w:t>
      </w:r>
      <w:r w:rsidR="00211D2B" w:rsidRPr="00A445BC">
        <w:rPr>
          <w:lang w:val="fr-FR"/>
        </w:rPr>
        <w:t>/</w:t>
      </w:r>
      <w:r w:rsidR="00383D38" w:rsidRPr="00A445BC">
        <w:rPr>
          <w:lang w:val="fr-FR"/>
        </w:rPr>
        <w:t>0</w:t>
      </w:r>
      <w:r w:rsidR="00273455" w:rsidRPr="00A445BC">
        <w:rPr>
          <w:lang w:val="fr-FR"/>
        </w:rPr>
        <w:t>2</w:t>
      </w:r>
      <w:r w:rsidR="00211D2B" w:rsidRPr="00A445BC">
        <w:rPr>
          <w:lang w:val="fr-FR"/>
        </w:rPr>
        <w:t>.</w:t>
      </w:r>
      <w:r w:rsidR="00383D38" w:rsidRPr="00A445BC">
        <w:rPr>
          <w:lang w:val="fr-FR"/>
        </w:rPr>
        <w:t>0</w:t>
      </w:r>
      <w:r w:rsidR="00273455" w:rsidRPr="00A445BC">
        <w:rPr>
          <w:lang w:val="fr-FR"/>
        </w:rPr>
        <w:t>4</w:t>
      </w:r>
      <w:r w:rsidR="00211D2B" w:rsidRPr="00A445BC">
        <w:rPr>
          <w:lang w:val="fr-FR"/>
        </w:rPr>
        <w:t>.20</w:t>
      </w:r>
      <w:r w:rsidR="00383D38" w:rsidRPr="00A445BC">
        <w:rPr>
          <w:lang w:val="fr-FR"/>
        </w:rPr>
        <w:t>20</w:t>
      </w:r>
      <w:r w:rsidR="00211D2B" w:rsidRPr="00A445BC">
        <w:rPr>
          <w:lang w:val="fr-FR"/>
        </w:rPr>
        <w:t>, după cum urmează</w:t>
      </w:r>
      <w:r w:rsidRPr="00A445BC">
        <w:rPr>
          <w:lang w:val="fr-FR"/>
        </w:rPr>
        <w:t>:</w:t>
      </w:r>
    </w:p>
    <w:p w14:paraId="5672ECB4" w14:textId="77777777" w:rsidR="00A445BC" w:rsidRPr="007E6AB7" w:rsidRDefault="00A445BC" w:rsidP="00F26206">
      <w:pPr>
        <w:spacing w:line="276" w:lineRule="auto"/>
        <w:ind w:right="-1"/>
        <w:jc w:val="both"/>
        <w:rPr>
          <w:b/>
          <w:bCs/>
          <w:sz w:val="18"/>
          <w:szCs w:val="18"/>
        </w:rPr>
      </w:pPr>
    </w:p>
    <w:p w14:paraId="22E63B53" w14:textId="3235D681" w:rsidR="00FB5C48" w:rsidRPr="00A445BC" w:rsidRDefault="001D25C6" w:rsidP="00F26206">
      <w:pPr>
        <w:spacing w:line="276" w:lineRule="auto"/>
        <w:ind w:right="-1"/>
        <w:jc w:val="both"/>
      </w:pPr>
      <w:r w:rsidRPr="00A445BC">
        <w:rPr>
          <w:b/>
          <w:bCs/>
        </w:rPr>
        <w:t xml:space="preserve">Art. </w:t>
      </w:r>
      <w:r w:rsidR="00220875" w:rsidRPr="00A445BC">
        <w:rPr>
          <w:b/>
          <w:bCs/>
        </w:rPr>
        <w:t>1</w:t>
      </w:r>
      <w:r w:rsidRPr="00A445BC">
        <w:rPr>
          <w:b/>
          <w:bCs/>
        </w:rPr>
        <w:t xml:space="preserve">. </w:t>
      </w:r>
      <w:r w:rsidR="009478A4" w:rsidRPr="00A445BC">
        <w:t>Se vor diminua cantitățile de la pozițiile prevăzute în Anexele de la nr. 1-12, la Contractul Subsecvent de Lucrări nr. 12/02.04.2020, astfel:</w:t>
      </w:r>
    </w:p>
    <w:p w14:paraId="151DC7CC" w14:textId="73B079CE" w:rsidR="009478A4" w:rsidRPr="00A445BC" w:rsidRDefault="009478A4" w:rsidP="00F26206">
      <w:pPr>
        <w:spacing w:line="276" w:lineRule="auto"/>
        <w:ind w:right="-1"/>
        <w:jc w:val="both"/>
        <w:rPr>
          <w:i/>
          <w:iCs/>
        </w:rPr>
      </w:pPr>
      <w:r w:rsidRPr="00A445BC">
        <w:t>Anexa nr. 1:</w:t>
      </w:r>
      <w:r w:rsidR="0014306E" w:rsidRPr="00A445BC">
        <w:t xml:space="preserve"> </w:t>
      </w:r>
      <w:r w:rsidR="0014306E" w:rsidRPr="00A445BC">
        <w:rPr>
          <w:i/>
          <w:iCs/>
        </w:rPr>
        <w:t>1D3, 1D4, 1T1, 1T3, 2T1, 2T2, 2T4, 2T7, 1E1, 2D4, 2D10, 2DY;</w:t>
      </w:r>
    </w:p>
    <w:p w14:paraId="17C4E67B" w14:textId="28F9A2FD" w:rsidR="009478A4" w:rsidRPr="00A445BC" w:rsidRDefault="009478A4" w:rsidP="009478A4">
      <w:pPr>
        <w:spacing w:line="276" w:lineRule="auto"/>
        <w:ind w:right="-1"/>
        <w:jc w:val="both"/>
        <w:rPr>
          <w:i/>
          <w:iCs/>
        </w:rPr>
      </w:pPr>
      <w:r w:rsidRPr="00A445BC">
        <w:t>Anexa nr. 2:</w:t>
      </w:r>
      <w:r w:rsidR="0014306E" w:rsidRPr="00A445BC">
        <w:t xml:space="preserve"> </w:t>
      </w:r>
      <w:r w:rsidR="0014306E" w:rsidRPr="00A445BC">
        <w:rPr>
          <w:i/>
          <w:iCs/>
        </w:rPr>
        <w:t>1D3, 1D4, 1D5, 1T1, 1T3, 1I1, 2T1, 2T2, 2T4, 2T7, 2D5, 2D10, 2DY;</w:t>
      </w:r>
    </w:p>
    <w:p w14:paraId="35BDE79A" w14:textId="066C4089" w:rsidR="009478A4" w:rsidRPr="00A445BC" w:rsidRDefault="009478A4" w:rsidP="009478A4">
      <w:pPr>
        <w:spacing w:line="276" w:lineRule="auto"/>
        <w:ind w:right="-1"/>
        <w:jc w:val="both"/>
        <w:rPr>
          <w:i/>
          <w:iCs/>
        </w:rPr>
      </w:pPr>
      <w:r w:rsidRPr="00A445BC">
        <w:t>Anexa nr. 3:</w:t>
      </w:r>
      <w:r w:rsidR="0014306E" w:rsidRPr="00A445BC">
        <w:t xml:space="preserve"> </w:t>
      </w:r>
      <w:r w:rsidR="00424DB2" w:rsidRPr="00A445BC">
        <w:rPr>
          <w:i/>
          <w:iCs/>
        </w:rPr>
        <w:t>1D3, 1D4, 1D5, 1T1, 1T3, 1I1, 2T1, 2T2, 2T4, 2T7, 2D5, 2D10, 2DY;</w:t>
      </w:r>
    </w:p>
    <w:p w14:paraId="77CAAF8F" w14:textId="50DD6518" w:rsidR="009478A4" w:rsidRPr="00A445BC" w:rsidRDefault="009478A4" w:rsidP="009478A4">
      <w:pPr>
        <w:spacing w:line="276" w:lineRule="auto"/>
        <w:ind w:right="-1"/>
        <w:jc w:val="both"/>
        <w:rPr>
          <w:i/>
          <w:iCs/>
        </w:rPr>
      </w:pPr>
      <w:r w:rsidRPr="00A445BC">
        <w:t>Anexa nr. 4:</w:t>
      </w:r>
      <w:r w:rsidR="00424DB2" w:rsidRPr="00A445BC">
        <w:t xml:space="preserve"> </w:t>
      </w:r>
      <w:r w:rsidR="00424DB2" w:rsidRPr="00A445BC">
        <w:rPr>
          <w:i/>
          <w:iCs/>
        </w:rPr>
        <w:t>1D2, 1D3, 1D4, 1D5, 1S8, 1T1,1T3, 1I1, 2T1, 2T2, 2T4, 2T7, 1E1, 2D5, 2D10;</w:t>
      </w:r>
    </w:p>
    <w:p w14:paraId="12D4B801" w14:textId="43DBFA59" w:rsidR="009478A4" w:rsidRPr="00A445BC" w:rsidRDefault="009478A4" w:rsidP="009478A4">
      <w:pPr>
        <w:spacing w:line="276" w:lineRule="auto"/>
        <w:ind w:right="-1"/>
        <w:jc w:val="both"/>
        <w:rPr>
          <w:i/>
          <w:iCs/>
        </w:rPr>
      </w:pPr>
      <w:r w:rsidRPr="00A445BC">
        <w:t>Anexa nr. 5:</w:t>
      </w:r>
      <w:r w:rsidR="00424DB2" w:rsidRPr="00A445BC">
        <w:t xml:space="preserve"> </w:t>
      </w:r>
      <w:r w:rsidR="00424DB2" w:rsidRPr="00A445BC">
        <w:rPr>
          <w:i/>
          <w:iCs/>
        </w:rPr>
        <w:t>1D3, 1D4, 1D5, 1T1, 1T3, 1I1, 2T1, 2T2, 2T4, 2T7, 2D5, 2D10, 2DY;</w:t>
      </w:r>
    </w:p>
    <w:p w14:paraId="05A3B01F" w14:textId="337DAFCD" w:rsidR="009478A4" w:rsidRPr="00A445BC" w:rsidRDefault="009478A4" w:rsidP="009478A4">
      <w:pPr>
        <w:spacing w:line="276" w:lineRule="auto"/>
        <w:ind w:right="-1"/>
        <w:jc w:val="both"/>
        <w:rPr>
          <w:i/>
          <w:iCs/>
        </w:rPr>
      </w:pPr>
      <w:r w:rsidRPr="00A445BC">
        <w:t>Anexa nr. 6:</w:t>
      </w:r>
      <w:r w:rsidR="00424DB2" w:rsidRPr="00A445BC">
        <w:t xml:space="preserve"> </w:t>
      </w:r>
      <w:r w:rsidR="00424DB2" w:rsidRPr="00A445BC">
        <w:rPr>
          <w:i/>
          <w:iCs/>
        </w:rPr>
        <w:t>1D2, 1D3, 1D4, 1S1, 1S4, 1S8, 1S10, 1T1, 1T2, 1T3, 2T1, 2T2, 2T4, 2T7, 2D5, 2D10;</w:t>
      </w:r>
    </w:p>
    <w:p w14:paraId="73A839C0" w14:textId="384671F5" w:rsidR="009478A4" w:rsidRPr="00A445BC" w:rsidRDefault="009478A4" w:rsidP="009478A4">
      <w:pPr>
        <w:spacing w:line="276" w:lineRule="auto"/>
        <w:ind w:right="-1"/>
        <w:jc w:val="both"/>
        <w:rPr>
          <w:i/>
          <w:iCs/>
        </w:rPr>
      </w:pPr>
      <w:r w:rsidRPr="00A445BC">
        <w:t>Anexa nr. 7:</w:t>
      </w:r>
      <w:r w:rsidR="00424DB2" w:rsidRPr="00A445BC">
        <w:t xml:space="preserve"> </w:t>
      </w:r>
      <w:r w:rsidR="00424DB2" w:rsidRPr="00A445BC">
        <w:rPr>
          <w:i/>
          <w:iCs/>
        </w:rPr>
        <w:t xml:space="preserve">1D3, 1D4, 1D5, 1T1, </w:t>
      </w:r>
      <w:r w:rsidR="00CE55E0" w:rsidRPr="00A445BC">
        <w:rPr>
          <w:i/>
          <w:iCs/>
        </w:rPr>
        <w:t>1T3, 1I1, 2T1, 2T2, 1T4, 2T7, 2D5, 2D10;</w:t>
      </w:r>
    </w:p>
    <w:p w14:paraId="17BC6633" w14:textId="1C21F8A6" w:rsidR="009478A4" w:rsidRPr="00A445BC" w:rsidRDefault="009478A4" w:rsidP="009478A4">
      <w:pPr>
        <w:spacing w:line="276" w:lineRule="auto"/>
        <w:ind w:right="-1"/>
        <w:jc w:val="both"/>
        <w:rPr>
          <w:i/>
          <w:iCs/>
        </w:rPr>
      </w:pPr>
      <w:r w:rsidRPr="00A445BC">
        <w:t>Anexa nr. 8:</w:t>
      </w:r>
      <w:r w:rsidR="00CE55E0" w:rsidRPr="00A445BC">
        <w:t xml:space="preserve"> </w:t>
      </w:r>
      <w:r w:rsidR="00CE55E0" w:rsidRPr="00A445BC">
        <w:rPr>
          <w:i/>
          <w:iCs/>
        </w:rPr>
        <w:t>1D3, 1D4, 1D5, 1T1, 1T3, 1I1, 2T1, 2T2, 2T4, 2T7, 2D5, 2D10;</w:t>
      </w:r>
    </w:p>
    <w:p w14:paraId="31A97849" w14:textId="2218CF96" w:rsidR="009478A4" w:rsidRPr="00A445BC" w:rsidRDefault="009478A4" w:rsidP="009478A4">
      <w:pPr>
        <w:spacing w:line="276" w:lineRule="auto"/>
        <w:ind w:right="-1"/>
        <w:jc w:val="both"/>
        <w:rPr>
          <w:i/>
          <w:iCs/>
        </w:rPr>
      </w:pPr>
      <w:r w:rsidRPr="00A445BC">
        <w:t>Anexa nr. 9:</w:t>
      </w:r>
      <w:r w:rsidR="00CE55E0" w:rsidRPr="00A445BC">
        <w:t xml:space="preserve"> </w:t>
      </w:r>
      <w:r w:rsidR="00CE55E0" w:rsidRPr="00A445BC">
        <w:rPr>
          <w:i/>
          <w:iCs/>
        </w:rPr>
        <w:t>1D2, 1D3, 1D4, 1D5, 1S8, 1T1, 1T2, 1T3, 1I1, 2T1, 2T2, 2T4, 2T7, 2D5, 2D10;</w:t>
      </w:r>
    </w:p>
    <w:p w14:paraId="4D78667B" w14:textId="24B059D5" w:rsidR="009478A4" w:rsidRPr="00A445BC" w:rsidRDefault="009478A4" w:rsidP="009478A4">
      <w:pPr>
        <w:spacing w:line="276" w:lineRule="auto"/>
        <w:ind w:right="-1"/>
        <w:jc w:val="both"/>
      </w:pPr>
      <w:r w:rsidRPr="00A445BC">
        <w:t>Anexa nr. 10:</w:t>
      </w:r>
      <w:r w:rsidR="00CE55E0" w:rsidRPr="00A445BC">
        <w:t xml:space="preserve"> </w:t>
      </w:r>
      <w:r w:rsidR="00CE55E0" w:rsidRPr="00A445BC">
        <w:rPr>
          <w:i/>
          <w:iCs/>
        </w:rPr>
        <w:t>1D2, 1D3, 1D4, 1D5, 1S8, 1T1, 1T3, 1I1, 2T1, 2T2, 2T4, 2T7, 2D10;</w:t>
      </w:r>
    </w:p>
    <w:p w14:paraId="1F004DFC" w14:textId="719AB082" w:rsidR="009478A4" w:rsidRPr="00A445BC" w:rsidRDefault="009478A4" w:rsidP="009478A4">
      <w:pPr>
        <w:spacing w:line="276" w:lineRule="auto"/>
        <w:ind w:right="-1"/>
        <w:jc w:val="both"/>
      </w:pPr>
      <w:r w:rsidRPr="00A445BC">
        <w:t>Anexa nr. 11:</w:t>
      </w:r>
      <w:r w:rsidR="00CE55E0" w:rsidRPr="00A445BC">
        <w:t xml:space="preserve"> </w:t>
      </w:r>
      <w:r w:rsidR="00CE55E0" w:rsidRPr="00A445BC">
        <w:rPr>
          <w:i/>
          <w:iCs/>
        </w:rPr>
        <w:t>1D2, 1D3, 1D4, 1D5, 1S1, 1S2, 1S5, 1S8, 1S10, 1S12, 1T1, 1T2, 1T3, 1I1, 1I2</w:t>
      </w:r>
      <w:r w:rsidR="00671475" w:rsidRPr="00A445BC">
        <w:rPr>
          <w:i/>
          <w:iCs/>
        </w:rPr>
        <w:t>, 2T1, 1T2, 2T4, 2T7, 2D4, 2D10</w:t>
      </w:r>
      <w:r w:rsidR="00671475" w:rsidRPr="00A445BC">
        <w:t>;</w:t>
      </w:r>
    </w:p>
    <w:p w14:paraId="29D8EEF1" w14:textId="1ACAEAE6" w:rsidR="00671475" w:rsidRPr="00A445BC" w:rsidRDefault="009478A4" w:rsidP="00671475">
      <w:pPr>
        <w:spacing w:line="276" w:lineRule="auto"/>
        <w:ind w:right="-1"/>
        <w:jc w:val="both"/>
      </w:pPr>
      <w:r w:rsidRPr="00A445BC">
        <w:lastRenderedPageBreak/>
        <w:t>Anexa nr. 12:</w:t>
      </w:r>
      <w:r w:rsidR="00671475" w:rsidRPr="00A445BC">
        <w:t xml:space="preserve"> </w:t>
      </w:r>
      <w:r w:rsidR="00671475" w:rsidRPr="00A445BC">
        <w:rPr>
          <w:i/>
          <w:iCs/>
        </w:rPr>
        <w:t xml:space="preserve">1D3, 1D4, 1D5, 1T1, 1T2, 1T3, 1I1, 2T1, 2T2, 2T4, 2T7, 2D10, </w:t>
      </w:r>
      <w:r w:rsidR="00671475" w:rsidRPr="00A445BC">
        <w:t xml:space="preserve">valoarea lor fiind de 162.348,88 lei fără </w:t>
      </w:r>
      <w:proofErr w:type="gramStart"/>
      <w:r w:rsidR="00671475" w:rsidRPr="00A445BC">
        <w:t>T.V.A..</w:t>
      </w:r>
      <w:proofErr w:type="gramEnd"/>
    </w:p>
    <w:p w14:paraId="6E4A4494" w14:textId="77777777" w:rsidR="00A445BC" w:rsidRPr="007E6AB7" w:rsidRDefault="00A445BC" w:rsidP="00F26206">
      <w:pPr>
        <w:spacing w:line="276" w:lineRule="auto"/>
        <w:ind w:right="-1"/>
        <w:jc w:val="both"/>
        <w:rPr>
          <w:b/>
          <w:sz w:val="18"/>
          <w:szCs w:val="18"/>
        </w:rPr>
      </w:pPr>
    </w:p>
    <w:p w14:paraId="6C95184B" w14:textId="0EB5C4C4" w:rsidR="009F7E18" w:rsidRPr="00A445BC" w:rsidRDefault="009F7E18" w:rsidP="00F26206">
      <w:pPr>
        <w:spacing w:line="276" w:lineRule="auto"/>
        <w:ind w:right="-1"/>
        <w:jc w:val="both"/>
        <w:rPr>
          <w:bCs/>
        </w:rPr>
      </w:pPr>
      <w:r w:rsidRPr="00A445BC">
        <w:rPr>
          <w:b/>
        </w:rPr>
        <w:t xml:space="preserve">Art. </w:t>
      </w:r>
      <w:r w:rsidR="00F26206" w:rsidRPr="00A445BC">
        <w:rPr>
          <w:b/>
        </w:rPr>
        <w:t>2</w:t>
      </w:r>
      <w:r w:rsidRPr="00A445BC">
        <w:rPr>
          <w:b/>
        </w:rPr>
        <w:t>.</w:t>
      </w:r>
      <w:r w:rsidRPr="00A445BC">
        <w:rPr>
          <w:bCs/>
        </w:rPr>
        <w:t xml:space="preserve"> Se modifică art. 5 din Contractul Subsecvent nr. </w:t>
      </w:r>
      <w:r w:rsidR="00431C12" w:rsidRPr="00A445BC">
        <w:rPr>
          <w:bCs/>
        </w:rPr>
        <w:t>12</w:t>
      </w:r>
      <w:r w:rsidRPr="00A445BC">
        <w:rPr>
          <w:bCs/>
        </w:rPr>
        <w:t>/</w:t>
      </w:r>
      <w:r w:rsidR="001D25C6" w:rsidRPr="00A445BC">
        <w:rPr>
          <w:bCs/>
        </w:rPr>
        <w:t>0</w:t>
      </w:r>
      <w:r w:rsidR="00431C12" w:rsidRPr="00A445BC">
        <w:rPr>
          <w:bCs/>
        </w:rPr>
        <w:t>2</w:t>
      </w:r>
      <w:r w:rsidRPr="00A445BC">
        <w:rPr>
          <w:bCs/>
        </w:rPr>
        <w:t>.</w:t>
      </w:r>
      <w:r w:rsidR="001D25C6" w:rsidRPr="00A445BC">
        <w:rPr>
          <w:bCs/>
        </w:rPr>
        <w:t>0</w:t>
      </w:r>
      <w:r w:rsidR="00431C12" w:rsidRPr="00A445BC">
        <w:rPr>
          <w:bCs/>
        </w:rPr>
        <w:t>4</w:t>
      </w:r>
      <w:r w:rsidRPr="00A445BC">
        <w:rPr>
          <w:bCs/>
        </w:rPr>
        <w:t>.20</w:t>
      </w:r>
      <w:r w:rsidR="001D25C6" w:rsidRPr="00A445BC">
        <w:rPr>
          <w:bCs/>
        </w:rPr>
        <w:t>20</w:t>
      </w:r>
      <w:r w:rsidR="00D00926" w:rsidRPr="00A445BC">
        <w:rPr>
          <w:bCs/>
        </w:rPr>
        <w:t>,</w:t>
      </w:r>
      <w:r w:rsidR="00FA584A" w:rsidRPr="00A445BC">
        <w:rPr>
          <w:bCs/>
        </w:rPr>
        <w:t xml:space="preserve"> care va avea următorul conținut</w:t>
      </w:r>
      <w:r w:rsidRPr="00A445BC">
        <w:rPr>
          <w:bCs/>
        </w:rPr>
        <w:t>:</w:t>
      </w:r>
    </w:p>
    <w:p w14:paraId="2ED1E1F8" w14:textId="77777777" w:rsidR="009F7E18" w:rsidRPr="00A445BC" w:rsidRDefault="009F7E18" w:rsidP="00F26206">
      <w:pPr>
        <w:spacing w:line="276" w:lineRule="auto"/>
        <w:ind w:left="720" w:right="-1"/>
        <w:jc w:val="both"/>
        <w:rPr>
          <w:b/>
          <w:i/>
        </w:rPr>
      </w:pPr>
      <w:r w:rsidRPr="00A445BC">
        <w:rPr>
          <w:b/>
          <w:i/>
        </w:rPr>
        <w:t>„5. Prețul contractului subsecvent</w:t>
      </w:r>
    </w:p>
    <w:p w14:paraId="31B3773B" w14:textId="09067B19" w:rsidR="00A71A13" w:rsidRPr="00A445BC" w:rsidRDefault="009F7E18" w:rsidP="00F26206">
      <w:pPr>
        <w:autoSpaceDE w:val="0"/>
        <w:autoSpaceDN w:val="0"/>
        <w:adjustRightInd w:val="0"/>
        <w:spacing w:line="276" w:lineRule="auto"/>
        <w:ind w:right="-1" w:firstLine="720"/>
        <w:jc w:val="both"/>
        <w:rPr>
          <w:bCs/>
          <w:i/>
          <w:lang w:eastAsia="en-GB"/>
        </w:rPr>
      </w:pPr>
      <w:r w:rsidRPr="00A445BC">
        <w:rPr>
          <w:bCs/>
          <w:i/>
          <w:lang w:val="it-IT"/>
        </w:rPr>
        <w:t>5.1.</w:t>
      </w:r>
      <w:r w:rsidR="00A71A13" w:rsidRPr="00A445BC">
        <w:rPr>
          <w:bCs/>
          <w:i/>
          <w:lang w:val="it-IT"/>
        </w:rPr>
        <w:t xml:space="preserve"> </w:t>
      </w:r>
      <w:r w:rsidRPr="00A445BC">
        <w:rPr>
          <w:bCs/>
          <w:i/>
          <w:lang w:val="ro-RO" w:eastAsia="en-GB"/>
        </w:rPr>
        <w:t xml:space="preserve">Valoarea lucrărilor ce se vor executa în baza acestui contract subsecvent este de </w:t>
      </w:r>
      <w:r w:rsidR="00E80A25" w:rsidRPr="00A445BC">
        <w:rPr>
          <w:bCs/>
          <w:i/>
          <w:lang w:val="ro-RO" w:eastAsia="en-GB"/>
        </w:rPr>
        <w:t>4.</w:t>
      </w:r>
      <w:r w:rsidR="00875C89" w:rsidRPr="00A445BC">
        <w:rPr>
          <w:bCs/>
          <w:i/>
          <w:lang w:val="ro-RO" w:eastAsia="en-GB"/>
        </w:rPr>
        <w:t>160</w:t>
      </w:r>
      <w:r w:rsidR="00E80A25" w:rsidRPr="00A445BC">
        <w:rPr>
          <w:bCs/>
          <w:i/>
          <w:lang w:val="ro-RO" w:eastAsia="en-GB"/>
        </w:rPr>
        <w:t>.</w:t>
      </w:r>
      <w:r w:rsidR="001208CB" w:rsidRPr="00A445BC">
        <w:rPr>
          <w:bCs/>
          <w:i/>
          <w:lang w:val="ro-RO" w:eastAsia="en-GB"/>
        </w:rPr>
        <w:t>28</w:t>
      </w:r>
      <w:r w:rsidR="00875C89" w:rsidRPr="00A445BC">
        <w:rPr>
          <w:bCs/>
          <w:i/>
          <w:lang w:val="ro-RO" w:eastAsia="en-GB"/>
        </w:rPr>
        <w:t>0</w:t>
      </w:r>
      <w:r w:rsidR="00A71A13" w:rsidRPr="00A445BC">
        <w:rPr>
          <w:bCs/>
          <w:i/>
          <w:lang w:val="ro-RO" w:eastAsia="en-GB"/>
        </w:rPr>
        <w:t>,</w:t>
      </w:r>
      <w:r w:rsidR="00875C89" w:rsidRPr="00A445BC">
        <w:rPr>
          <w:bCs/>
          <w:i/>
          <w:lang w:val="ro-RO" w:eastAsia="en-GB"/>
        </w:rPr>
        <w:t>00</w:t>
      </w:r>
      <w:r w:rsidR="00EB38BE" w:rsidRPr="00A445BC">
        <w:rPr>
          <w:bCs/>
          <w:i/>
          <w:lang w:eastAsia="en-GB"/>
        </w:rPr>
        <w:t xml:space="preserve"> </w:t>
      </w:r>
      <w:r w:rsidRPr="00A445BC">
        <w:rPr>
          <w:bCs/>
          <w:i/>
          <w:lang w:val="ro-RO" w:eastAsia="ro-RO"/>
        </w:rPr>
        <w:t xml:space="preserve">lei fără </w:t>
      </w:r>
      <w:r w:rsidRPr="00A445BC">
        <w:rPr>
          <w:bCs/>
          <w:i/>
          <w:lang w:val="fr-FR" w:eastAsia="ro-RO"/>
        </w:rPr>
        <w:t>T.V.A.</w:t>
      </w:r>
      <w:r w:rsidR="00A445BC" w:rsidRPr="00A445BC">
        <w:rPr>
          <w:bCs/>
          <w:i/>
          <w:lang w:val="fr-FR" w:eastAsia="ro-RO"/>
        </w:rPr>
        <w:t>.</w:t>
      </w:r>
      <w:r w:rsidRPr="00A445BC">
        <w:rPr>
          <w:bCs/>
          <w:i/>
          <w:lang w:eastAsia="en-GB"/>
        </w:rPr>
        <w:t xml:space="preserve"> </w:t>
      </w:r>
    </w:p>
    <w:p w14:paraId="1A90AB0E" w14:textId="4E396C6D" w:rsidR="00A71A13" w:rsidRPr="00A445BC" w:rsidRDefault="00A71A13" w:rsidP="00F26206">
      <w:pPr>
        <w:autoSpaceDE w:val="0"/>
        <w:autoSpaceDN w:val="0"/>
        <w:adjustRightInd w:val="0"/>
        <w:spacing w:line="276" w:lineRule="auto"/>
        <w:ind w:right="-1" w:firstLine="720"/>
        <w:jc w:val="both"/>
        <w:rPr>
          <w:bCs/>
          <w:i/>
          <w:lang w:val="ro-RO" w:eastAsia="en-GB"/>
        </w:rPr>
      </w:pPr>
      <w:r w:rsidRPr="00A445BC">
        <w:rPr>
          <w:bCs/>
          <w:i/>
          <w:lang w:val="ro-RO" w:eastAsia="en-GB"/>
        </w:rPr>
        <w:t xml:space="preserve"> </w:t>
      </w:r>
      <w:r w:rsidR="00A445BC" w:rsidRPr="00A445BC">
        <w:rPr>
          <w:bCs/>
          <w:i/>
          <w:lang w:val="ro-RO" w:eastAsia="en-GB"/>
        </w:rPr>
        <w:t>5.</w:t>
      </w:r>
      <w:r w:rsidRPr="00A445BC">
        <w:rPr>
          <w:bCs/>
          <w:i/>
          <w:lang w:val="ro-RO" w:eastAsia="en-GB"/>
        </w:rPr>
        <w:t>2</w:t>
      </w:r>
      <w:r w:rsidR="00A445BC" w:rsidRPr="00A445BC">
        <w:rPr>
          <w:bCs/>
          <w:i/>
          <w:lang w:val="ro-RO" w:eastAsia="en-GB"/>
        </w:rPr>
        <w:t>.</w:t>
      </w:r>
      <w:r w:rsidRPr="00A445BC">
        <w:rPr>
          <w:bCs/>
          <w:i/>
          <w:lang w:val="ro-RO" w:eastAsia="en-GB"/>
        </w:rPr>
        <w:t xml:space="preserve"> </w:t>
      </w:r>
      <w:r w:rsidRPr="00A445BC">
        <w:rPr>
          <w:b/>
          <w:i/>
          <w:lang w:val="ro-RO" w:eastAsia="en-GB"/>
        </w:rPr>
        <w:t>Prețul total</w:t>
      </w:r>
      <w:r w:rsidRPr="00A445BC">
        <w:rPr>
          <w:bCs/>
          <w:i/>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875C89" w:rsidRPr="00A445BC">
        <w:rPr>
          <w:bCs/>
          <w:i/>
          <w:lang w:val="ro-RO" w:eastAsia="en-GB"/>
        </w:rPr>
        <w:t>4</w:t>
      </w:r>
      <w:r w:rsidR="00565C08" w:rsidRPr="00A445BC">
        <w:rPr>
          <w:bCs/>
          <w:i/>
          <w:lang w:val="ro-RO" w:eastAsia="en-GB"/>
        </w:rPr>
        <w:t>.</w:t>
      </w:r>
      <w:r w:rsidR="00875C89" w:rsidRPr="00A445BC">
        <w:rPr>
          <w:bCs/>
          <w:i/>
          <w:lang w:val="ro-RO" w:eastAsia="en-GB"/>
        </w:rPr>
        <w:t>950</w:t>
      </w:r>
      <w:r w:rsidR="00565C08" w:rsidRPr="00A445BC">
        <w:rPr>
          <w:bCs/>
          <w:i/>
          <w:lang w:val="ro-RO" w:eastAsia="en-GB"/>
        </w:rPr>
        <w:t>.</w:t>
      </w:r>
      <w:r w:rsidR="00875C89" w:rsidRPr="00A445BC">
        <w:rPr>
          <w:bCs/>
          <w:i/>
          <w:lang w:val="ro-RO" w:eastAsia="en-GB"/>
        </w:rPr>
        <w:t>733</w:t>
      </w:r>
      <w:r w:rsidR="00565C08" w:rsidRPr="00A445BC">
        <w:rPr>
          <w:bCs/>
          <w:i/>
          <w:lang w:val="ro-RO" w:eastAsia="en-GB"/>
        </w:rPr>
        <w:t>,</w:t>
      </w:r>
      <w:r w:rsidR="00875C89" w:rsidRPr="00A445BC">
        <w:rPr>
          <w:bCs/>
          <w:i/>
          <w:lang w:val="ro-RO" w:eastAsia="en-GB"/>
        </w:rPr>
        <w:t>20</w:t>
      </w:r>
      <w:r w:rsidR="00565C08" w:rsidRPr="00A445BC">
        <w:rPr>
          <w:bCs/>
          <w:i/>
          <w:lang w:val="ro-RO" w:eastAsia="en-GB"/>
        </w:rPr>
        <w:t xml:space="preserve"> </w:t>
      </w:r>
      <w:r w:rsidRPr="00A445BC">
        <w:rPr>
          <w:bCs/>
          <w:i/>
          <w:lang w:val="ro-RO" w:eastAsia="en-GB"/>
        </w:rPr>
        <w:t xml:space="preserve">lei, din care </w:t>
      </w:r>
      <w:r w:rsidR="00E80A25" w:rsidRPr="00A445BC">
        <w:rPr>
          <w:bCs/>
          <w:i/>
          <w:lang w:val="ro-RO" w:eastAsia="en-GB"/>
        </w:rPr>
        <w:t>4.</w:t>
      </w:r>
      <w:r w:rsidR="00875C89" w:rsidRPr="00A445BC">
        <w:rPr>
          <w:bCs/>
          <w:i/>
          <w:lang w:val="ro-RO" w:eastAsia="en-GB"/>
        </w:rPr>
        <w:t>160</w:t>
      </w:r>
      <w:r w:rsidR="00E80A25" w:rsidRPr="00A445BC">
        <w:rPr>
          <w:bCs/>
          <w:i/>
          <w:lang w:val="ro-RO" w:eastAsia="en-GB"/>
        </w:rPr>
        <w:t>.</w:t>
      </w:r>
      <w:r w:rsidR="00B83A3A" w:rsidRPr="00A445BC">
        <w:rPr>
          <w:bCs/>
          <w:i/>
          <w:lang w:val="ro-RO" w:eastAsia="en-GB"/>
        </w:rPr>
        <w:t>28</w:t>
      </w:r>
      <w:r w:rsidR="00875C89" w:rsidRPr="00A445BC">
        <w:rPr>
          <w:bCs/>
          <w:i/>
          <w:lang w:val="ro-RO" w:eastAsia="en-GB"/>
        </w:rPr>
        <w:t>0</w:t>
      </w:r>
      <w:r w:rsidR="00E80A25" w:rsidRPr="00A445BC">
        <w:rPr>
          <w:bCs/>
          <w:i/>
          <w:lang w:val="ro-RO" w:eastAsia="en-GB"/>
        </w:rPr>
        <w:t>,</w:t>
      </w:r>
      <w:r w:rsidR="00875C89" w:rsidRPr="00A445BC">
        <w:rPr>
          <w:bCs/>
          <w:i/>
          <w:lang w:val="ro-RO" w:eastAsia="en-GB"/>
        </w:rPr>
        <w:t>00</w:t>
      </w:r>
      <w:r w:rsidRPr="00A445BC">
        <w:rPr>
          <w:bCs/>
          <w:i/>
          <w:lang w:val="ro-RO" w:eastAsia="en-GB"/>
        </w:rPr>
        <w:t xml:space="preserve"> lei fără T.V.A., la care se adaugă T</w:t>
      </w:r>
      <w:r w:rsidR="00844FEA" w:rsidRPr="00A445BC">
        <w:rPr>
          <w:bCs/>
          <w:i/>
          <w:lang w:val="ro-RO" w:eastAsia="en-GB"/>
        </w:rPr>
        <w:t>.</w:t>
      </w:r>
      <w:r w:rsidRPr="00A445BC">
        <w:rPr>
          <w:bCs/>
          <w:i/>
          <w:lang w:val="ro-RO" w:eastAsia="en-GB"/>
        </w:rPr>
        <w:t>V</w:t>
      </w:r>
      <w:r w:rsidR="00844FEA" w:rsidRPr="00A445BC">
        <w:rPr>
          <w:bCs/>
          <w:i/>
          <w:lang w:val="ro-RO" w:eastAsia="en-GB"/>
        </w:rPr>
        <w:t>.</w:t>
      </w:r>
      <w:r w:rsidRPr="00A445BC">
        <w:rPr>
          <w:bCs/>
          <w:i/>
          <w:lang w:val="ro-RO" w:eastAsia="en-GB"/>
        </w:rPr>
        <w:t>A</w:t>
      </w:r>
      <w:r w:rsidR="00844FEA" w:rsidRPr="00A445BC">
        <w:rPr>
          <w:bCs/>
          <w:i/>
          <w:lang w:val="ro-RO" w:eastAsia="en-GB"/>
        </w:rPr>
        <w:t>.</w:t>
      </w:r>
      <w:r w:rsidRPr="00A445BC">
        <w:rPr>
          <w:bCs/>
          <w:i/>
          <w:lang w:val="ro-RO" w:eastAsia="en-GB"/>
        </w:rPr>
        <w:t xml:space="preserve"> 19%, în valoare de </w:t>
      </w:r>
      <w:r w:rsidR="00875C89" w:rsidRPr="00A445BC">
        <w:rPr>
          <w:bCs/>
          <w:i/>
          <w:lang w:val="ro-RO" w:eastAsia="en-GB"/>
        </w:rPr>
        <w:t>790.453,20</w:t>
      </w:r>
      <w:r w:rsidRPr="00A445BC">
        <w:rPr>
          <w:bCs/>
          <w:i/>
          <w:lang w:val="ro-RO" w:eastAsia="en-GB"/>
        </w:rPr>
        <w:t xml:space="preserve"> lei, după cum urmează:</w:t>
      </w:r>
    </w:p>
    <w:p w14:paraId="3DF8E068" w14:textId="0FC5BFE3" w:rsidR="00FD72E1" w:rsidRPr="00A445BC" w:rsidRDefault="00FD72E1" w:rsidP="00F26206">
      <w:pPr>
        <w:autoSpaceDE w:val="0"/>
        <w:autoSpaceDN w:val="0"/>
        <w:adjustRightInd w:val="0"/>
        <w:spacing w:line="276" w:lineRule="auto"/>
        <w:ind w:right="-1" w:firstLine="720"/>
        <w:jc w:val="both"/>
        <w:rPr>
          <w:bCs/>
          <w:i/>
          <w:sz w:val="22"/>
          <w:szCs w:val="22"/>
          <w:lang w:val="ro-RO" w:eastAsia="en-GB"/>
        </w:rPr>
      </w:pPr>
    </w:p>
    <w:tbl>
      <w:tblPr>
        <w:tblW w:w="10056" w:type="dxa"/>
        <w:jc w:val="center"/>
        <w:tblLook w:val="04A0" w:firstRow="1" w:lastRow="0" w:firstColumn="1" w:lastColumn="0" w:noHBand="0" w:noVBand="1"/>
      </w:tblPr>
      <w:tblGrid>
        <w:gridCol w:w="1130"/>
        <w:gridCol w:w="2410"/>
        <w:gridCol w:w="1275"/>
        <w:gridCol w:w="1371"/>
        <w:gridCol w:w="1371"/>
        <w:gridCol w:w="1417"/>
        <w:gridCol w:w="1371"/>
      </w:tblGrid>
      <w:tr w:rsidR="00A445BC" w:rsidRPr="00875C89" w14:paraId="37EE6A7C" w14:textId="77777777" w:rsidTr="00A445BC">
        <w:trPr>
          <w:trHeight w:val="782"/>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78AE9" w14:textId="77777777" w:rsidR="00875C89" w:rsidRPr="00875C89" w:rsidRDefault="00875C89" w:rsidP="00875C89">
            <w:pPr>
              <w:jc w:val="center"/>
              <w:rPr>
                <w:b/>
                <w:bCs/>
                <w:color w:val="000000"/>
                <w:sz w:val="22"/>
                <w:szCs w:val="22"/>
              </w:rPr>
            </w:pPr>
            <w:r w:rsidRPr="00875C89">
              <w:rPr>
                <w:b/>
                <w:bCs/>
                <w:color w:val="000000"/>
                <w:sz w:val="22"/>
                <w:szCs w:val="22"/>
              </w:rPr>
              <w:t>Nr. anexa</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C38F612" w14:textId="77777777" w:rsidR="00875C89" w:rsidRPr="00875C89" w:rsidRDefault="00875C89" w:rsidP="00875C89">
            <w:pPr>
              <w:jc w:val="center"/>
              <w:rPr>
                <w:b/>
                <w:bCs/>
                <w:color w:val="000000"/>
                <w:sz w:val="22"/>
                <w:szCs w:val="22"/>
              </w:rPr>
            </w:pPr>
            <w:r w:rsidRPr="00875C89">
              <w:rPr>
                <w:b/>
                <w:bCs/>
                <w:color w:val="000000"/>
                <w:sz w:val="22"/>
                <w:szCs w:val="22"/>
              </w:rPr>
              <w:t>Denumire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44D9D1" w14:textId="77777777" w:rsidR="00875C89" w:rsidRPr="00875C89" w:rsidRDefault="00875C89" w:rsidP="00875C89">
            <w:pPr>
              <w:jc w:val="center"/>
              <w:rPr>
                <w:b/>
                <w:bCs/>
                <w:color w:val="000000"/>
                <w:sz w:val="22"/>
                <w:szCs w:val="22"/>
              </w:rPr>
            </w:pPr>
            <w:r w:rsidRPr="00875C89">
              <w:rPr>
                <w:b/>
                <w:bCs/>
                <w:color w:val="000000"/>
                <w:sz w:val="22"/>
                <w:szCs w:val="22"/>
              </w:rPr>
              <w:t>Proiectare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65197D" w14:textId="77777777" w:rsidR="00875C89" w:rsidRPr="00875C89" w:rsidRDefault="00875C89" w:rsidP="00875C89">
            <w:pPr>
              <w:jc w:val="center"/>
              <w:rPr>
                <w:b/>
                <w:bCs/>
                <w:color w:val="000000"/>
                <w:sz w:val="22"/>
                <w:szCs w:val="22"/>
              </w:rPr>
            </w:pPr>
            <w:r w:rsidRPr="00875C89">
              <w:rPr>
                <w:b/>
                <w:bCs/>
                <w:color w:val="000000"/>
                <w:sz w:val="22"/>
                <w:szCs w:val="22"/>
              </w:rPr>
              <w:t>C+M</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2EF7EC92" w14:textId="41DCC10A" w:rsidR="00A445BC" w:rsidRDefault="00875C89" w:rsidP="00875C89">
            <w:pPr>
              <w:jc w:val="center"/>
              <w:rPr>
                <w:b/>
                <w:bCs/>
                <w:color w:val="000000"/>
                <w:sz w:val="22"/>
                <w:szCs w:val="22"/>
              </w:rPr>
            </w:pPr>
            <w:r w:rsidRPr="00875C89">
              <w:rPr>
                <w:b/>
                <w:bCs/>
                <w:color w:val="000000"/>
                <w:sz w:val="22"/>
                <w:szCs w:val="22"/>
              </w:rPr>
              <w:t>T</w:t>
            </w:r>
            <w:r w:rsidR="00A445BC">
              <w:rPr>
                <w:b/>
                <w:bCs/>
                <w:color w:val="000000"/>
                <w:sz w:val="22"/>
                <w:szCs w:val="22"/>
              </w:rPr>
              <w:t>OTAL</w:t>
            </w:r>
            <w:r w:rsidRPr="00875C89">
              <w:rPr>
                <w:b/>
                <w:bCs/>
                <w:color w:val="000000"/>
                <w:sz w:val="22"/>
                <w:szCs w:val="22"/>
              </w:rPr>
              <w:t xml:space="preserve"> </w:t>
            </w:r>
          </w:p>
          <w:p w14:paraId="4D8FC632" w14:textId="37CD5F6A" w:rsidR="00875C89" w:rsidRPr="007E6AB7" w:rsidRDefault="00875C89" w:rsidP="00875C89">
            <w:pPr>
              <w:jc w:val="center"/>
              <w:rPr>
                <w:b/>
                <w:bCs/>
                <w:color w:val="000000"/>
                <w:sz w:val="18"/>
                <w:szCs w:val="18"/>
              </w:rPr>
            </w:pPr>
            <w:r w:rsidRPr="007E6AB7">
              <w:rPr>
                <w:color w:val="000000"/>
                <w:sz w:val="18"/>
                <w:szCs w:val="18"/>
              </w:rPr>
              <w:t>lei fără</w:t>
            </w:r>
            <w:r w:rsidR="00A445BC" w:rsidRPr="007E6AB7">
              <w:rPr>
                <w:color w:val="000000"/>
                <w:sz w:val="18"/>
                <w:szCs w:val="18"/>
              </w:rPr>
              <w:t xml:space="preserve"> </w:t>
            </w:r>
            <w:r w:rsidRPr="007E6AB7">
              <w:rPr>
                <w:color w:val="000000"/>
                <w:sz w:val="18"/>
                <w:szCs w:val="18"/>
              </w:rPr>
              <w:t>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4C02E0" w14:textId="77777777" w:rsidR="00A445BC" w:rsidRDefault="00875C89" w:rsidP="00875C89">
            <w:pPr>
              <w:jc w:val="center"/>
              <w:rPr>
                <w:b/>
                <w:bCs/>
                <w:color w:val="000000"/>
                <w:sz w:val="22"/>
                <w:szCs w:val="22"/>
              </w:rPr>
            </w:pPr>
            <w:r w:rsidRPr="00875C89">
              <w:rPr>
                <w:b/>
                <w:bCs/>
                <w:color w:val="000000"/>
                <w:sz w:val="22"/>
                <w:szCs w:val="22"/>
              </w:rPr>
              <w:t>T.V.A.</w:t>
            </w:r>
            <w:r w:rsidR="00A445BC">
              <w:rPr>
                <w:b/>
                <w:bCs/>
                <w:color w:val="000000"/>
                <w:sz w:val="22"/>
                <w:szCs w:val="22"/>
              </w:rPr>
              <w:t xml:space="preserve"> </w:t>
            </w:r>
            <w:r w:rsidRPr="00875C89">
              <w:rPr>
                <w:b/>
                <w:bCs/>
                <w:color w:val="000000"/>
                <w:sz w:val="22"/>
                <w:szCs w:val="22"/>
              </w:rPr>
              <w:t>19%</w:t>
            </w:r>
          </w:p>
          <w:p w14:paraId="1FB35AB0" w14:textId="30574703" w:rsidR="00875C89" w:rsidRPr="007E6AB7" w:rsidRDefault="00875C89" w:rsidP="00875C89">
            <w:pPr>
              <w:jc w:val="center"/>
              <w:rPr>
                <w:color w:val="000000"/>
                <w:sz w:val="18"/>
                <w:szCs w:val="18"/>
              </w:rPr>
            </w:pPr>
            <w:r w:rsidRPr="007E6AB7">
              <w:rPr>
                <w:color w:val="000000"/>
                <w:sz w:val="18"/>
                <w:szCs w:val="18"/>
              </w:rPr>
              <w:t>lei</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06691EA1" w14:textId="52DA183D" w:rsidR="00A445BC" w:rsidRDefault="00875C89" w:rsidP="00875C89">
            <w:pPr>
              <w:jc w:val="center"/>
              <w:rPr>
                <w:b/>
                <w:bCs/>
                <w:color w:val="000000"/>
                <w:sz w:val="22"/>
                <w:szCs w:val="22"/>
              </w:rPr>
            </w:pPr>
            <w:r w:rsidRPr="00875C89">
              <w:rPr>
                <w:b/>
                <w:bCs/>
                <w:color w:val="000000"/>
                <w:sz w:val="22"/>
                <w:szCs w:val="22"/>
              </w:rPr>
              <w:t>T</w:t>
            </w:r>
            <w:r w:rsidR="00A445BC">
              <w:rPr>
                <w:b/>
                <w:bCs/>
                <w:color w:val="000000"/>
                <w:sz w:val="22"/>
                <w:szCs w:val="22"/>
              </w:rPr>
              <w:t>OTAL</w:t>
            </w:r>
            <w:r w:rsidRPr="00875C89">
              <w:rPr>
                <w:b/>
                <w:bCs/>
                <w:color w:val="000000"/>
                <w:sz w:val="22"/>
                <w:szCs w:val="22"/>
              </w:rPr>
              <w:t xml:space="preserve"> </w:t>
            </w:r>
          </w:p>
          <w:p w14:paraId="3EAAC257" w14:textId="78559604" w:rsidR="00875C89" w:rsidRPr="00875C89" w:rsidRDefault="00875C89" w:rsidP="00875C89">
            <w:pPr>
              <w:jc w:val="center"/>
              <w:rPr>
                <w:color w:val="000000"/>
                <w:sz w:val="20"/>
                <w:szCs w:val="20"/>
              </w:rPr>
            </w:pPr>
            <w:r w:rsidRPr="007E6AB7">
              <w:rPr>
                <w:color w:val="000000"/>
                <w:sz w:val="18"/>
                <w:szCs w:val="18"/>
              </w:rPr>
              <w:t>lei cu T.V.A</w:t>
            </w:r>
            <w:r w:rsidRPr="00875C89">
              <w:rPr>
                <w:color w:val="000000"/>
                <w:sz w:val="20"/>
                <w:szCs w:val="20"/>
              </w:rPr>
              <w:t>.</w:t>
            </w:r>
          </w:p>
        </w:tc>
      </w:tr>
      <w:tr w:rsidR="00A445BC" w:rsidRPr="00875C89" w14:paraId="1391E9F2" w14:textId="77777777" w:rsidTr="00A445BC">
        <w:trPr>
          <w:trHeight w:val="725"/>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077D995" w14:textId="77777777" w:rsidR="00875C89" w:rsidRPr="00875C89" w:rsidRDefault="00875C89" w:rsidP="00875C89">
            <w:pPr>
              <w:jc w:val="center"/>
              <w:rPr>
                <w:color w:val="000000"/>
                <w:sz w:val="22"/>
                <w:szCs w:val="22"/>
              </w:rPr>
            </w:pPr>
            <w:r w:rsidRPr="00875C89">
              <w:rPr>
                <w:color w:val="000000"/>
                <w:sz w:val="22"/>
                <w:szCs w:val="22"/>
              </w:rPr>
              <w:t>Anexa 1</w:t>
            </w:r>
          </w:p>
        </w:tc>
        <w:tc>
          <w:tcPr>
            <w:tcW w:w="2410" w:type="dxa"/>
            <w:tcBorders>
              <w:top w:val="nil"/>
              <w:left w:val="nil"/>
              <w:bottom w:val="single" w:sz="4" w:space="0" w:color="auto"/>
              <w:right w:val="single" w:sz="4" w:space="0" w:color="auto"/>
            </w:tcBorders>
            <w:shd w:val="clear" w:color="auto" w:fill="auto"/>
            <w:vAlign w:val="center"/>
            <w:hideMark/>
          </w:tcPr>
          <w:p w14:paraId="20E30E5C"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Albișoarei</w:t>
            </w:r>
          </w:p>
        </w:tc>
        <w:tc>
          <w:tcPr>
            <w:tcW w:w="1275" w:type="dxa"/>
            <w:tcBorders>
              <w:top w:val="nil"/>
              <w:left w:val="nil"/>
              <w:bottom w:val="single" w:sz="4" w:space="0" w:color="auto"/>
              <w:right w:val="single" w:sz="4" w:space="0" w:color="auto"/>
            </w:tcBorders>
            <w:shd w:val="clear" w:color="auto" w:fill="auto"/>
            <w:vAlign w:val="center"/>
            <w:hideMark/>
          </w:tcPr>
          <w:p w14:paraId="41AAA21C" w14:textId="77777777" w:rsidR="00875C89" w:rsidRPr="00875C89" w:rsidRDefault="00875C89" w:rsidP="00875C89">
            <w:pPr>
              <w:jc w:val="center"/>
              <w:rPr>
                <w:color w:val="000000"/>
                <w:sz w:val="22"/>
                <w:szCs w:val="22"/>
              </w:rPr>
            </w:pPr>
            <w:r w:rsidRPr="00875C89">
              <w:rPr>
                <w:color w:val="000000"/>
                <w:sz w:val="22"/>
                <w:szCs w:val="22"/>
              </w:rPr>
              <w:t>11.038,05</w:t>
            </w:r>
          </w:p>
        </w:tc>
        <w:tc>
          <w:tcPr>
            <w:tcW w:w="992" w:type="dxa"/>
            <w:tcBorders>
              <w:top w:val="nil"/>
              <w:left w:val="nil"/>
              <w:bottom w:val="single" w:sz="4" w:space="0" w:color="auto"/>
              <w:right w:val="single" w:sz="4" w:space="0" w:color="auto"/>
            </w:tcBorders>
            <w:shd w:val="clear" w:color="auto" w:fill="auto"/>
            <w:vAlign w:val="center"/>
            <w:hideMark/>
          </w:tcPr>
          <w:p w14:paraId="4A19D8F9" w14:textId="77777777" w:rsidR="00875C89" w:rsidRPr="00875C89" w:rsidRDefault="00875C89" w:rsidP="00875C89">
            <w:pPr>
              <w:jc w:val="center"/>
              <w:rPr>
                <w:color w:val="000000"/>
                <w:sz w:val="22"/>
                <w:szCs w:val="22"/>
              </w:rPr>
            </w:pPr>
            <w:r w:rsidRPr="00875C89">
              <w:rPr>
                <w:color w:val="000000"/>
                <w:sz w:val="22"/>
                <w:szCs w:val="22"/>
              </w:rPr>
              <w:t>382.457,05</w:t>
            </w:r>
          </w:p>
        </w:tc>
        <w:tc>
          <w:tcPr>
            <w:tcW w:w="1461" w:type="dxa"/>
            <w:tcBorders>
              <w:top w:val="nil"/>
              <w:left w:val="nil"/>
              <w:bottom w:val="single" w:sz="4" w:space="0" w:color="auto"/>
              <w:right w:val="single" w:sz="4" w:space="0" w:color="auto"/>
            </w:tcBorders>
            <w:shd w:val="clear" w:color="auto" w:fill="auto"/>
            <w:vAlign w:val="center"/>
            <w:hideMark/>
          </w:tcPr>
          <w:p w14:paraId="5CA5A943" w14:textId="77777777" w:rsidR="00875C89" w:rsidRPr="00875C89" w:rsidRDefault="00875C89" w:rsidP="00875C89">
            <w:pPr>
              <w:jc w:val="center"/>
              <w:rPr>
                <w:color w:val="000000"/>
                <w:sz w:val="22"/>
                <w:szCs w:val="22"/>
              </w:rPr>
            </w:pPr>
            <w:r w:rsidRPr="00875C89">
              <w:rPr>
                <w:color w:val="000000"/>
                <w:sz w:val="22"/>
                <w:szCs w:val="22"/>
              </w:rPr>
              <w:t>393.495,10</w:t>
            </w:r>
          </w:p>
        </w:tc>
        <w:tc>
          <w:tcPr>
            <w:tcW w:w="1417" w:type="dxa"/>
            <w:tcBorders>
              <w:top w:val="nil"/>
              <w:left w:val="nil"/>
              <w:bottom w:val="single" w:sz="4" w:space="0" w:color="auto"/>
              <w:right w:val="single" w:sz="4" w:space="0" w:color="auto"/>
            </w:tcBorders>
            <w:shd w:val="clear" w:color="auto" w:fill="auto"/>
            <w:noWrap/>
            <w:vAlign w:val="center"/>
            <w:hideMark/>
          </w:tcPr>
          <w:p w14:paraId="5A5B6341" w14:textId="77777777" w:rsidR="00875C89" w:rsidRPr="00875C89" w:rsidRDefault="00875C89" w:rsidP="00875C89">
            <w:pPr>
              <w:jc w:val="center"/>
              <w:rPr>
                <w:color w:val="000000"/>
                <w:sz w:val="22"/>
                <w:szCs w:val="22"/>
              </w:rPr>
            </w:pPr>
            <w:r w:rsidRPr="00875C89">
              <w:rPr>
                <w:color w:val="000000"/>
                <w:sz w:val="22"/>
                <w:szCs w:val="22"/>
              </w:rPr>
              <w:t>74.764,07</w:t>
            </w:r>
          </w:p>
        </w:tc>
        <w:tc>
          <w:tcPr>
            <w:tcW w:w="1371" w:type="dxa"/>
            <w:tcBorders>
              <w:top w:val="nil"/>
              <w:left w:val="nil"/>
              <w:bottom w:val="single" w:sz="4" w:space="0" w:color="auto"/>
              <w:right w:val="single" w:sz="4" w:space="0" w:color="auto"/>
            </w:tcBorders>
            <w:shd w:val="clear" w:color="auto" w:fill="auto"/>
            <w:noWrap/>
            <w:vAlign w:val="center"/>
            <w:hideMark/>
          </w:tcPr>
          <w:p w14:paraId="7EFB8E60" w14:textId="77777777" w:rsidR="00875C89" w:rsidRPr="00875C89" w:rsidRDefault="00875C89" w:rsidP="00875C89">
            <w:pPr>
              <w:jc w:val="center"/>
              <w:rPr>
                <w:color w:val="000000"/>
                <w:sz w:val="22"/>
                <w:szCs w:val="22"/>
              </w:rPr>
            </w:pPr>
            <w:r w:rsidRPr="00875C89">
              <w:rPr>
                <w:color w:val="000000"/>
                <w:sz w:val="22"/>
                <w:szCs w:val="22"/>
              </w:rPr>
              <w:t>468.259,17</w:t>
            </w:r>
          </w:p>
        </w:tc>
      </w:tr>
      <w:tr w:rsidR="00A445BC" w:rsidRPr="00875C89" w14:paraId="7CB7A3C3" w14:textId="77777777" w:rsidTr="00A445BC">
        <w:trPr>
          <w:trHeight w:val="706"/>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FC8A022" w14:textId="77777777" w:rsidR="00875C89" w:rsidRPr="00875C89" w:rsidRDefault="00875C89" w:rsidP="00875C89">
            <w:pPr>
              <w:jc w:val="center"/>
              <w:rPr>
                <w:color w:val="000000"/>
                <w:sz w:val="22"/>
                <w:szCs w:val="22"/>
              </w:rPr>
            </w:pPr>
            <w:r w:rsidRPr="00875C89">
              <w:rPr>
                <w:color w:val="000000"/>
                <w:sz w:val="22"/>
                <w:szCs w:val="22"/>
              </w:rPr>
              <w:t>Anexa 2</w:t>
            </w:r>
          </w:p>
        </w:tc>
        <w:tc>
          <w:tcPr>
            <w:tcW w:w="2410" w:type="dxa"/>
            <w:tcBorders>
              <w:top w:val="nil"/>
              <w:left w:val="nil"/>
              <w:bottom w:val="single" w:sz="4" w:space="0" w:color="auto"/>
              <w:right w:val="single" w:sz="4" w:space="0" w:color="auto"/>
            </w:tcBorders>
            <w:shd w:val="clear" w:color="auto" w:fill="auto"/>
            <w:vAlign w:val="center"/>
            <w:hideMark/>
          </w:tcPr>
          <w:p w14:paraId="2EB43389"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Bibanului</w:t>
            </w:r>
          </w:p>
        </w:tc>
        <w:tc>
          <w:tcPr>
            <w:tcW w:w="1275" w:type="dxa"/>
            <w:tcBorders>
              <w:top w:val="nil"/>
              <w:left w:val="nil"/>
              <w:bottom w:val="single" w:sz="4" w:space="0" w:color="auto"/>
              <w:right w:val="single" w:sz="4" w:space="0" w:color="auto"/>
            </w:tcBorders>
            <w:shd w:val="clear" w:color="auto" w:fill="auto"/>
            <w:vAlign w:val="center"/>
            <w:hideMark/>
          </w:tcPr>
          <w:p w14:paraId="5229D9EC" w14:textId="77777777" w:rsidR="00875C89" w:rsidRPr="00875C89" w:rsidRDefault="00875C89" w:rsidP="00875C89">
            <w:pPr>
              <w:jc w:val="center"/>
              <w:rPr>
                <w:color w:val="000000"/>
                <w:sz w:val="22"/>
                <w:szCs w:val="22"/>
              </w:rPr>
            </w:pPr>
            <w:r w:rsidRPr="00875C89">
              <w:rPr>
                <w:color w:val="000000"/>
                <w:sz w:val="22"/>
                <w:szCs w:val="22"/>
              </w:rPr>
              <w:t>3.065,01</w:t>
            </w:r>
          </w:p>
        </w:tc>
        <w:tc>
          <w:tcPr>
            <w:tcW w:w="992" w:type="dxa"/>
            <w:tcBorders>
              <w:top w:val="nil"/>
              <w:left w:val="nil"/>
              <w:bottom w:val="single" w:sz="4" w:space="0" w:color="auto"/>
              <w:right w:val="single" w:sz="4" w:space="0" w:color="auto"/>
            </w:tcBorders>
            <w:shd w:val="clear" w:color="auto" w:fill="auto"/>
            <w:vAlign w:val="center"/>
            <w:hideMark/>
          </w:tcPr>
          <w:p w14:paraId="2A9A13B1" w14:textId="77777777" w:rsidR="00875C89" w:rsidRPr="00875C89" w:rsidRDefault="00875C89" w:rsidP="00875C89">
            <w:pPr>
              <w:jc w:val="center"/>
              <w:rPr>
                <w:color w:val="000000"/>
                <w:sz w:val="22"/>
                <w:szCs w:val="22"/>
              </w:rPr>
            </w:pPr>
            <w:r w:rsidRPr="00875C89">
              <w:rPr>
                <w:color w:val="000000"/>
                <w:sz w:val="22"/>
                <w:szCs w:val="22"/>
              </w:rPr>
              <w:t>106.791,19</w:t>
            </w:r>
          </w:p>
        </w:tc>
        <w:tc>
          <w:tcPr>
            <w:tcW w:w="1461" w:type="dxa"/>
            <w:tcBorders>
              <w:top w:val="nil"/>
              <w:left w:val="nil"/>
              <w:bottom w:val="single" w:sz="4" w:space="0" w:color="auto"/>
              <w:right w:val="single" w:sz="4" w:space="0" w:color="auto"/>
            </w:tcBorders>
            <w:shd w:val="clear" w:color="auto" w:fill="auto"/>
            <w:vAlign w:val="center"/>
            <w:hideMark/>
          </w:tcPr>
          <w:p w14:paraId="73F248C9" w14:textId="77777777" w:rsidR="00875C89" w:rsidRPr="00875C89" w:rsidRDefault="00875C89" w:rsidP="00875C89">
            <w:pPr>
              <w:jc w:val="center"/>
              <w:rPr>
                <w:color w:val="000000"/>
                <w:sz w:val="22"/>
                <w:szCs w:val="22"/>
              </w:rPr>
            </w:pPr>
            <w:r w:rsidRPr="00875C89">
              <w:rPr>
                <w:color w:val="000000"/>
                <w:sz w:val="22"/>
                <w:szCs w:val="22"/>
              </w:rPr>
              <w:t>109.856,20</w:t>
            </w:r>
          </w:p>
        </w:tc>
        <w:tc>
          <w:tcPr>
            <w:tcW w:w="1417" w:type="dxa"/>
            <w:tcBorders>
              <w:top w:val="nil"/>
              <w:left w:val="nil"/>
              <w:bottom w:val="single" w:sz="4" w:space="0" w:color="auto"/>
              <w:right w:val="single" w:sz="4" w:space="0" w:color="auto"/>
            </w:tcBorders>
            <w:shd w:val="clear" w:color="auto" w:fill="auto"/>
            <w:noWrap/>
            <w:vAlign w:val="center"/>
            <w:hideMark/>
          </w:tcPr>
          <w:p w14:paraId="30DF3EE8" w14:textId="77777777" w:rsidR="00875C89" w:rsidRPr="00875C89" w:rsidRDefault="00875C89" w:rsidP="00875C89">
            <w:pPr>
              <w:jc w:val="center"/>
              <w:rPr>
                <w:color w:val="000000"/>
                <w:sz w:val="22"/>
                <w:szCs w:val="22"/>
              </w:rPr>
            </w:pPr>
            <w:r w:rsidRPr="00875C89">
              <w:rPr>
                <w:color w:val="000000"/>
                <w:sz w:val="22"/>
                <w:szCs w:val="22"/>
              </w:rPr>
              <w:t>20.872,68</w:t>
            </w:r>
          </w:p>
        </w:tc>
        <w:tc>
          <w:tcPr>
            <w:tcW w:w="1371" w:type="dxa"/>
            <w:tcBorders>
              <w:top w:val="nil"/>
              <w:left w:val="nil"/>
              <w:bottom w:val="single" w:sz="4" w:space="0" w:color="auto"/>
              <w:right w:val="single" w:sz="4" w:space="0" w:color="auto"/>
            </w:tcBorders>
            <w:shd w:val="clear" w:color="auto" w:fill="auto"/>
            <w:noWrap/>
            <w:vAlign w:val="center"/>
            <w:hideMark/>
          </w:tcPr>
          <w:p w14:paraId="7F7D15BB" w14:textId="77777777" w:rsidR="00875C89" w:rsidRPr="00875C89" w:rsidRDefault="00875C89" w:rsidP="00875C89">
            <w:pPr>
              <w:jc w:val="center"/>
              <w:rPr>
                <w:color w:val="000000"/>
                <w:sz w:val="22"/>
                <w:szCs w:val="22"/>
              </w:rPr>
            </w:pPr>
            <w:r w:rsidRPr="00875C89">
              <w:rPr>
                <w:color w:val="000000"/>
                <w:sz w:val="22"/>
                <w:szCs w:val="22"/>
              </w:rPr>
              <w:t>130.728,88</w:t>
            </w:r>
          </w:p>
        </w:tc>
      </w:tr>
      <w:tr w:rsidR="00A445BC" w:rsidRPr="00875C89" w14:paraId="76E76EBC" w14:textId="77777777" w:rsidTr="00A445BC">
        <w:trPr>
          <w:trHeight w:val="689"/>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C12615C" w14:textId="77777777" w:rsidR="00875C89" w:rsidRPr="00875C89" w:rsidRDefault="00875C89" w:rsidP="00875C89">
            <w:pPr>
              <w:jc w:val="center"/>
              <w:rPr>
                <w:color w:val="000000"/>
                <w:sz w:val="22"/>
                <w:szCs w:val="22"/>
              </w:rPr>
            </w:pPr>
            <w:r w:rsidRPr="00875C89">
              <w:rPr>
                <w:color w:val="000000"/>
                <w:sz w:val="22"/>
                <w:szCs w:val="22"/>
              </w:rPr>
              <w:t>Anexa 3</w:t>
            </w:r>
          </w:p>
        </w:tc>
        <w:tc>
          <w:tcPr>
            <w:tcW w:w="2410" w:type="dxa"/>
            <w:tcBorders>
              <w:top w:val="nil"/>
              <w:left w:val="nil"/>
              <w:bottom w:val="single" w:sz="4" w:space="0" w:color="auto"/>
              <w:right w:val="single" w:sz="4" w:space="0" w:color="auto"/>
            </w:tcBorders>
            <w:shd w:val="clear" w:color="auto" w:fill="auto"/>
            <w:vAlign w:val="center"/>
            <w:hideMark/>
          </w:tcPr>
          <w:p w14:paraId="582DC117"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Ciortanului</w:t>
            </w:r>
          </w:p>
        </w:tc>
        <w:tc>
          <w:tcPr>
            <w:tcW w:w="1275" w:type="dxa"/>
            <w:tcBorders>
              <w:top w:val="nil"/>
              <w:left w:val="nil"/>
              <w:bottom w:val="single" w:sz="4" w:space="0" w:color="auto"/>
              <w:right w:val="single" w:sz="4" w:space="0" w:color="auto"/>
            </w:tcBorders>
            <w:shd w:val="clear" w:color="auto" w:fill="auto"/>
            <w:vAlign w:val="center"/>
            <w:hideMark/>
          </w:tcPr>
          <w:p w14:paraId="6E5571CF" w14:textId="77777777" w:rsidR="00875C89" w:rsidRPr="00875C89" w:rsidRDefault="00875C89" w:rsidP="00875C89">
            <w:pPr>
              <w:jc w:val="center"/>
              <w:rPr>
                <w:color w:val="000000"/>
                <w:sz w:val="22"/>
                <w:szCs w:val="22"/>
              </w:rPr>
            </w:pPr>
            <w:r w:rsidRPr="00875C89">
              <w:rPr>
                <w:color w:val="000000"/>
                <w:sz w:val="22"/>
                <w:szCs w:val="22"/>
              </w:rPr>
              <w:t>2.531,89</w:t>
            </w:r>
          </w:p>
        </w:tc>
        <w:tc>
          <w:tcPr>
            <w:tcW w:w="992" w:type="dxa"/>
            <w:tcBorders>
              <w:top w:val="nil"/>
              <w:left w:val="nil"/>
              <w:bottom w:val="single" w:sz="4" w:space="0" w:color="auto"/>
              <w:right w:val="single" w:sz="4" w:space="0" w:color="auto"/>
            </w:tcBorders>
            <w:shd w:val="clear" w:color="auto" w:fill="auto"/>
            <w:vAlign w:val="center"/>
            <w:hideMark/>
          </w:tcPr>
          <w:p w14:paraId="5EFC05F6" w14:textId="77777777" w:rsidR="00875C89" w:rsidRPr="00875C89" w:rsidRDefault="00875C89" w:rsidP="00875C89">
            <w:pPr>
              <w:jc w:val="center"/>
              <w:rPr>
                <w:color w:val="000000"/>
                <w:sz w:val="22"/>
                <w:szCs w:val="22"/>
              </w:rPr>
            </w:pPr>
            <w:r w:rsidRPr="00875C89">
              <w:rPr>
                <w:color w:val="000000"/>
                <w:sz w:val="22"/>
                <w:szCs w:val="22"/>
              </w:rPr>
              <w:t>87.317,52</w:t>
            </w:r>
          </w:p>
        </w:tc>
        <w:tc>
          <w:tcPr>
            <w:tcW w:w="1461" w:type="dxa"/>
            <w:tcBorders>
              <w:top w:val="nil"/>
              <w:left w:val="nil"/>
              <w:bottom w:val="single" w:sz="4" w:space="0" w:color="auto"/>
              <w:right w:val="single" w:sz="4" w:space="0" w:color="auto"/>
            </w:tcBorders>
            <w:shd w:val="clear" w:color="auto" w:fill="auto"/>
            <w:vAlign w:val="center"/>
            <w:hideMark/>
          </w:tcPr>
          <w:p w14:paraId="057DA0A3" w14:textId="77777777" w:rsidR="00875C89" w:rsidRPr="00875C89" w:rsidRDefault="00875C89" w:rsidP="00875C89">
            <w:pPr>
              <w:jc w:val="center"/>
              <w:rPr>
                <w:color w:val="000000"/>
                <w:sz w:val="22"/>
                <w:szCs w:val="22"/>
              </w:rPr>
            </w:pPr>
            <w:r w:rsidRPr="00875C89">
              <w:rPr>
                <w:color w:val="000000"/>
                <w:sz w:val="22"/>
                <w:szCs w:val="22"/>
              </w:rPr>
              <w:t>89.849,41</w:t>
            </w:r>
          </w:p>
        </w:tc>
        <w:tc>
          <w:tcPr>
            <w:tcW w:w="1417" w:type="dxa"/>
            <w:tcBorders>
              <w:top w:val="nil"/>
              <w:left w:val="nil"/>
              <w:bottom w:val="single" w:sz="4" w:space="0" w:color="auto"/>
              <w:right w:val="single" w:sz="4" w:space="0" w:color="auto"/>
            </w:tcBorders>
            <w:shd w:val="clear" w:color="auto" w:fill="auto"/>
            <w:noWrap/>
            <w:vAlign w:val="center"/>
            <w:hideMark/>
          </w:tcPr>
          <w:p w14:paraId="3F8840C4" w14:textId="77777777" w:rsidR="00875C89" w:rsidRPr="00875C89" w:rsidRDefault="00875C89" w:rsidP="00875C89">
            <w:pPr>
              <w:jc w:val="center"/>
              <w:rPr>
                <w:color w:val="000000"/>
                <w:sz w:val="22"/>
                <w:szCs w:val="22"/>
              </w:rPr>
            </w:pPr>
            <w:r w:rsidRPr="00875C89">
              <w:rPr>
                <w:color w:val="000000"/>
                <w:sz w:val="22"/>
                <w:szCs w:val="22"/>
              </w:rPr>
              <w:t>17.071,39</w:t>
            </w:r>
          </w:p>
        </w:tc>
        <w:tc>
          <w:tcPr>
            <w:tcW w:w="1371" w:type="dxa"/>
            <w:tcBorders>
              <w:top w:val="nil"/>
              <w:left w:val="nil"/>
              <w:bottom w:val="single" w:sz="4" w:space="0" w:color="auto"/>
              <w:right w:val="single" w:sz="4" w:space="0" w:color="auto"/>
            </w:tcBorders>
            <w:shd w:val="clear" w:color="auto" w:fill="auto"/>
            <w:noWrap/>
            <w:vAlign w:val="center"/>
            <w:hideMark/>
          </w:tcPr>
          <w:p w14:paraId="692977D7" w14:textId="77777777" w:rsidR="00875C89" w:rsidRPr="00875C89" w:rsidRDefault="00875C89" w:rsidP="00875C89">
            <w:pPr>
              <w:jc w:val="center"/>
              <w:rPr>
                <w:color w:val="000000"/>
                <w:sz w:val="22"/>
                <w:szCs w:val="22"/>
              </w:rPr>
            </w:pPr>
            <w:r w:rsidRPr="00875C89">
              <w:rPr>
                <w:color w:val="000000"/>
                <w:sz w:val="22"/>
                <w:szCs w:val="22"/>
              </w:rPr>
              <w:t>106.920,80</w:t>
            </w:r>
          </w:p>
        </w:tc>
      </w:tr>
      <w:tr w:rsidR="00A445BC" w:rsidRPr="00875C89" w14:paraId="569A3FCC" w14:textId="77777777" w:rsidTr="00A445BC">
        <w:trPr>
          <w:trHeight w:val="699"/>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7901743" w14:textId="77777777" w:rsidR="00875C89" w:rsidRPr="00875C89" w:rsidRDefault="00875C89" w:rsidP="00875C89">
            <w:pPr>
              <w:jc w:val="center"/>
              <w:rPr>
                <w:color w:val="000000"/>
                <w:sz w:val="22"/>
                <w:szCs w:val="22"/>
              </w:rPr>
            </w:pPr>
            <w:r w:rsidRPr="00875C89">
              <w:rPr>
                <w:color w:val="000000"/>
                <w:sz w:val="22"/>
                <w:szCs w:val="22"/>
              </w:rPr>
              <w:t>Anexa 4</w:t>
            </w:r>
          </w:p>
        </w:tc>
        <w:tc>
          <w:tcPr>
            <w:tcW w:w="2410" w:type="dxa"/>
            <w:tcBorders>
              <w:top w:val="nil"/>
              <w:left w:val="nil"/>
              <w:bottom w:val="single" w:sz="4" w:space="0" w:color="auto"/>
              <w:right w:val="single" w:sz="4" w:space="0" w:color="auto"/>
            </w:tcBorders>
            <w:shd w:val="clear" w:color="auto" w:fill="auto"/>
            <w:vAlign w:val="center"/>
            <w:hideMark/>
          </w:tcPr>
          <w:p w14:paraId="5DD92DA5"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Crapului</w:t>
            </w:r>
          </w:p>
        </w:tc>
        <w:tc>
          <w:tcPr>
            <w:tcW w:w="1275" w:type="dxa"/>
            <w:tcBorders>
              <w:top w:val="nil"/>
              <w:left w:val="nil"/>
              <w:bottom w:val="single" w:sz="4" w:space="0" w:color="auto"/>
              <w:right w:val="single" w:sz="4" w:space="0" w:color="auto"/>
            </w:tcBorders>
            <w:shd w:val="clear" w:color="auto" w:fill="auto"/>
            <w:vAlign w:val="center"/>
            <w:hideMark/>
          </w:tcPr>
          <w:p w14:paraId="6FB8F7A4" w14:textId="77777777" w:rsidR="00875C89" w:rsidRPr="00875C89" w:rsidRDefault="00875C89" w:rsidP="00875C89">
            <w:pPr>
              <w:jc w:val="center"/>
              <w:rPr>
                <w:color w:val="000000"/>
                <w:sz w:val="22"/>
                <w:szCs w:val="22"/>
              </w:rPr>
            </w:pPr>
            <w:r w:rsidRPr="00875C89">
              <w:rPr>
                <w:color w:val="000000"/>
                <w:sz w:val="22"/>
                <w:szCs w:val="22"/>
              </w:rPr>
              <w:t>21.898,09</w:t>
            </w:r>
          </w:p>
        </w:tc>
        <w:tc>
          <w:tcPr>
            <w:tcW w:w="992" w:type="dxa"/>
            <w:tcBorders>
              <w:top w:val="nil"/>
              <w:left w:val="nil"/>
              <w:bottom w:val="single" w:sz="4" w:space="0" w:color="auto"/>
              <w:right w:val="single" w:sz="4" w:space="0" w:color="auto"/>
            </w:tcBorders>
            <w:shd w:val="clear" w:color="auto" w:fill="auto"/>
            <w:vAlign w:val="center"/>
            <w:hideMark/>
          </w:tcPr>
          <w:p w14:paraId="26015394" w14:textId="77777777" w:rsidR="00875C89" w:rsidRPr="00875C89" w:rsidRDefault="00875C89" w:rsidP="00875C89">
            <w:pPr>
              <w:jc w:val="center"/>
              <w:rPr>
                <w:color w:val="000000"/>
                <w:sz w:val="22"/>
                <w:szCs w:val="22"/>
              </w:rPr>
            </w:pPr>
            <w:r w:rsidRPr="00875C89">
              <w:rPr>
                <w:color w:val="000000"/>
                <w:sz w:val="22"/>
                <w:szCs w:val="22"/>
              </w:rPr>
              <w:t>759.783,94</w:t>
            </w:r>
          </w:p>
        </w:tc>
        <w:tc>
          <w:tcPr>
            <w:tcW w:w="1461" w:type="dxa"/>
            <w:tcBorders>
              <w:top w:val="nil"/>
              <w:left w:val="nil"/>
              <w:bottom w:val="single" w:sz="4" w:space="0" w:color="auto"/>
              <w:right w:val="single" w:sz="4" w:space="0" w:color="auto"/>
            </w:tcBorders>
            <w:shd w:val="clear" w:color="auto" w:fill="auto"/>
            <w:vAlign w:val="center"/>
            <w:hideMark/>
          </w:tcPr>
          <w:p w14:paraId="1BF01821" w14:textId="77777777" w:rsidR="00875C89" w:rsidRPr="00875C89" w:rsidRDefault="00875C89" w:rsidP="00875C89">
            <w:pPr>
              <w:jc w:val="center"/>
              <w:rPr>
                <w:color w:val="000000"/>
                <w:sz w:val="22"/>
                <w:szCs w:val="22"/>
              </w:rPr>
            </w:pPr>
            <w:r w:rsidRPr="00875C89">
              <w:rPr>
                <w:color w:val="000000"/>
                <w:sz w:val="22"/>
                <w:szCs w:val="22"/>
              </w:rPr>
              <w:t>781.682,03</w:t>
            </w:r>
          </w:p>
        </w:tc>
        <w:tc>
          <w:tcPr>
            <w:tcW w:w="1417" w:type="dxa"/>
            <w:tcBorders>
              <w:top w:val="nil"/>
              <w:left w:val="nil"/>
              <w:bottom w:val="single" w:sz="4" w:space="0" w:color="auto"/>
              <w:right w:val="single" w:sz="4" w:space="0" w:color="auto"/>
            </w:tcBorders>
            <w:shd w:val="clear" w:color="auto" w:fill="auto"/>
            <w:noWrap/>
            <w:vAlign w:val="center"/>
            <w:hideMark/>
          </w:tcPr>
          <w:p w14:paraId="64DA68C7" w14:textId="77777777" w:rsidR="00875C89" w:rsidRPr="00875C89" w:rsidRDefault="00875C89" w:rsidP="00875C89">
            <w:pPr>
              <w:jc w:val="center"/>
              <w:rPr>
                <w:color w:val="000000"/>
                <w:sz w:val="22"/>
                <w:szCs w:val="22"/>
              </w:rPr>
            </w:pPr>
            <w:r w:rsidRPr="00875C89">
              <w:rPr>
                <w:color w:val="000000"/>
                <w:sz w:val="22"/>
                <w:szCs w:val="22"/>
              </w:rPr>
              <w:t>148.519,59</w:t>
            </w:r>
          </w:p>
        </w:tc>
        <w:tc>
          <w:tcPr>
            <w:tcW w:w="1371" w:type="dxa"/>
            <w:tcBorders>
              <w:top w:val="nil"/>
              <w:left w:val="nil"/>
              <w:bottom w:val="single" w:sz="4" w:space="0" w:color="auto"/>
              <w:right w:val="single" w:sz="4" w:space="0" w:color="auto"/>
            </w:tcBorders>
            <w:shd w:val="clear" w:color="auto" w:fill="auto"/>
            <w:noWrap/>
            <w:vAlign w:val="center"/>
            <w:hideMark/>
          </w:tcPr>
          <w:p w14:paraId="29F27C60" w14:textId="77777777" w:rsidR="00875C89" w:rsidRPr="00875C89" w:rsidRDefault="00875C89" w:rsidP="00875C89">
            <w:pPr>
              <w:jc w:val="center"/>
              <w:rPr>
                <w:color w:val="000000"/>
                <w:sz w:val="22"/>
                <w:szCs w:val="22"/>
              </w:rPr>
            </w:pPr>
            <w:r w:rsidRPr="00875C89">
              <w:rPr>
                <w:color w:val="000000"/>
                <w:sz w:val="22"/>
                <w:szCs w:val="22"/>
              </w:rPr>
              <w:t>930.201,62</w:t>
            </w:r>
          </w:p>
        </w:tc>
      </w:tr>
      <w:tr w:rsidR="00A445BC" w:rsidRPr="00875C89" w14:paraId="2EF2E526" w14:textId="77777777" w:rsidTr="00A445BC">
        <w:trPr>
          <w:trHeight w:val="663"/>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68E558A" w14:textId="77777777" w:rsidR="00875C89" w:rsidRPr="00875C89" w:rsidRDefault="00875C89" w:rsidP="00875C89">
            <w:pPr>
              <w:jc w:val="center"/>
              <w:rPr>
                <w:color w:val="000000"/>
                <w:sz w:val="22"/>
                <w:szCs w:val="22"/>
              </w:rPr>
            </w:pPr>
            <w:r w:rsidRPr="00875C89">
              <w:rPr>
                <w:color w:val="000000"/>
                <w:sz w:val="22"/>
                <w:szCs w:val="22"/>
              </w:rPr>
              <w:t>Anexa 5</w:t>
            </w:r>
          </w:p>
        </w:tc>
        <w:tc>
          <w:tcPr>
            <w:tcW w:w="2410" w:type="dxa"/>
            <w:tcBorders>
              <w:top w:val="nil"/>
              <w:left w:val="nil"/>
              <w:bottom w:val="single" w:sz="4" w:space="0" w:color="auto"/>
              <w:right w:val="single" w:sz="4" w:space="0" w:color="auto"/>
            </w:tcBorders>
            <w:shd w:val="clear" w:color="auto" w:fill="auto"/>
            <w:vAlign w:val="center"/>
            <w:hideMark/>
          </w:tcPr>
          <w:p w14:paraId="4D748691"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Linului</w:t>
            </w:r>
          </w:p>
        </w:tc>
        <w:tc>
          <w:tcPr>
            <w:tcW w:w="1275" w:type="dxa"/>
            <w:tcBorders>
              <w:top w:val="nil"/>
              <w:left w:val="nil"/>
              <w:bottom w:val="single" w:sz="4" w:space="0" w:color="auto"/>
              <w:right w:val="single" w:sz="4" w:space="0" w:color="auto"/>
            </w:tcBorders>
            <w:shd w:val="clear" w:color="auto" w:fill="auto"/>
            <w:vAlign w:val="center"/>
            <w:hideMark/>
          </w:tcPr>
          <w:p w14:paraId="0A5B5733" w14:textId="77777777" w:rsidR="00875C89" w:rsidRPr="00875C89" w:rsidRDefault="00875C89" w:rsidP="00875C89">
            <w:pPr>
              <w:jc w:val="center"/>
              <w:rPr>
                <w:color w:val="000000"/>
                <w:sz w:val="22"/>
                <w:szCs w:val="22"/>
              </w:rPr>
            </w:pPr>
            <w:r w:rsidRPr="00875C89">
              <w:rPr>
                <w:color w:val="000000"/>
                <w:sz w:val="22"/>
                <w:szCs w:val="22"/>
              </w:rPr>
              <w:t>2.894,76</w:t>
            </w:r>
          </w:p>
        </w:tc>
        <w:tc>
          <w:tcPr>
            <w:tcW w:w="992" w:type="dxa"/>
            <w:tcBorders>
              <w:top w:val="nil"/>
              <w:left w:val="nil"/>
              <w:bottom w:val="single" w:sz="4" w:space="0" w:color="auto"/>
              <w:right w:val="single" w:sz="4" w:space="0" w:color="auto"/>
            </w:tcBorders>
            <w:shd w:val="clear" w:color="auto" w:fill="auto"/>
            <w:vAlign w:val="center"/>
            <w:hideMark/>
          </w:tcPr>
          <w:p w14:paraId="6D2CEFEE" w14:textId="77777777" w:rsidR="00875C89" w:rsidRPr="00875C89" w:rsidRDefault="00875C89" w:rsidP="00875C89">
            <w:pPr>
              <w:jc w:val="center"/>
              <w:rPr>
                <w:color w:val="000000"/>
                <w:sz w:val="22"/>
                <w:szCs w:val="22"/>
              </w:rPr>
            </w:pPr>
            <w:r w:rsidRPr="00875C89">
              <w:rPr>
                <w:color w:val="000000"/>
                <w:sz w:val="22"/>
                <w:szCs w:val="22"/>
              </w:rPr>
              <w:t>100.471,68</w:t>
            </w:r>
          </w:p>
        </w:tc>
        <w:tc>
          <w:tcPr>
            <w:tcW w:w="1461" w:type="dxa"/>
            <w:tcBorders>
              <w:top w:val="nil"/>
              <w:left w:val="nil"/>
              <w:bottom w:val="single" w:sz="4" w:space="0" w:color="auto"/>
              <w:right w:val="single" w:sz="4" w:space="0" w:color="auto"/>
            </w:tcBorders>
            <w:shd w:val="clear" w:color="auto" w:fill="auto"/>
            <w:vAlign w:val="center"/>
            <w:hideMark/>
          </w:tcPr>
          <w:p w14:paraId="6FFD6456" w14:textId="77777777" w:rsidR="00875C89" w:rsidRPr="00875C89" w:rsidRDefault="00875C89" w:rsidP="00875C89">
            <w:pPr>
              <w:jc w:val="center"/>
              <w:rPr>
                <w:color w:val="000000"/>
                <w:sz w:val="22"/>
                <w:szCs w:val="22"/>
              </w:rPr>
            </w:pPr>
            <w:r w:rsidRPr="00875C89">
              <w:rPr>
                <w:color w:val="000000"/>
                <w:sz w:val="22"/>
                <w:szCs w:val="22"/>
              </w:rPr>
              <w:t>103.366,44</w:t>
            </w:r>
          </w:p>
        </w:tc>
        <w:tc>
          <w:tcPr>
            <w:tcW w:w="1417" w:type="dxa"/>
            <w:tcBorders>
              <w:top w:val="nil"/>
              <w:left w:val="nil"/>
              <w:bottom w:val="single" w:sz="4" w:space="0" w:color="auto"/>
              <w:right w:val="single" w:sz="4" w:space="0" w:color="auto"/>
            </w:tcBorders>
            <w:shd w:val="clear" w:color="auto" w:fill="auto"/>
            <w:noWrap/>
            <w:vAlign w:val="center"/>
            <w:hideMark/>
          </w:tcPr>
          <w:p w14:paraId="66FF2037" w14:textId="77777777" w:rsidR="00875C89" w:rsidRPr="00875C89" w:rsidRDefault="00875C89" w:rsidP="00875C89">
            <w:pPr>
              <w:jc w:val="center"/>
              <w:rPr>
                <w:color w:val="000000"/>
                <w:sz w:val="22"/>
                <w:szCs w:val="22"/>
              </w:rPr>
            </w:pPr>
            <w:r w:rsidRPr="00875C89">
              <w:rPr>
                <w:color w:val="000000"/>
                <w:sz w:val="22"/>
                <w:szCs w:val="22"/>
              </w:rPr>
              <w:t>19.639,62</w:t>
            </w:r>
          </w:p>
        </w:tc>
        <w:tc>
          <w:tcPr>
            <w:tcW w:w="1371" w:type="dxa"/>
            <w:tcBorders>
              <w:top w:val="nil"/>
              <w:left w:val="nil"/>
              <w:bottom w:val="single" w:sz="4" w:space="0" w:color="auto"/>
              <w:right w:val="single" w:sz="4" w:space="0" w:color="auto"/>
            </w:tcBorders>
            <w:shd w:val="clear" w:color="auto" w:fill="auto"/>
            <w:noWrap/>
            <w:vAlign w:val="center"/>
            <w:hideMark/>
          </w:tcPr>
          <w:p w14:paraId="6483CA40" w14:textId="77777777" w:rsidR="00875C89" w:rsidRPr="00875C89" w:rsidRDefault="00875C89" w:rsidP="00875C89">
            <w:pPr>
              <w:jc w:val="center"/>
              <w:rPr>
                <w:color w:val="000000"/>
                <w:sz w:val="22"/>
                <w:szCs w:val="22"/>
              </w:rPr>
            </w:pPr>
            <w:r w:rsidRPr="00875C89">
              <w:rPr>
                <w:color w:val="000000"/>
                <w:sz w:val="22"/>
                <w:szCs w:val="22"/>
              </w:rPr>
              <w:t>123.006,06</w:t>
            </w:r>
          </w:p>
        </w:tc>
      </w:tr>
      <w:tr w:rsidR="00A445BC" w:rsidRPr="00875C89" w14:paraId="6096AD0E" w14:textId="77777777" w:rsidTr="00A445BC">
        <w:trPr>
          <w:trHeight w:val="701"/>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74DABDC" w14:textId="77777777" w:rsidR="00875C89" w:rsidRPr="00875C89" w:rsidRDefault="00875C89" w:rsidP="00875C89">
            <w:pPr>
              <w:jc w:val="center"/>
              <w:rPr>
                <w:color w:val="000000"/>
                <w:sz w:val="22"/>
                <w:szCs w:val="22"/>
              </w:rPr>
            </w:pPr>
            <w:r w:rsidRPr="00875C89">
              <w:rPr>
                <w:color w:val="000000"/>
                <w:sz w:val="22"/>
                <w:szCs w:val="22"/>
              </w:rPr>
              <w:t>Anexa 6</w:t>
            </w:r>
          </w:p>
        </w:tc>
        <w:tc>
          <w:tcPr>
            <w:tcW w:w="2410" w:type="dxa"/>
            <w:tcBorders>
              <w:top w:val="nil"/>
              <w:left w:val="nil"/>
              <w:bottom w:val="single" w:sz="4" w:space="0" w:color="auto"/>
              <w:right w:val="single" w:sz="4" w:space="0" w:color="auto"/>
            </w:tcBorders>
            <w:shd w:val="clear" w:color="auto" w:fill="auto"/>
            <w:vAlign w:val="center"/>
            <w:hideMark/>
          </w:tcPr>
          <w:p w14:paraId="39C6F495"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Mrenei</w:t>
            </w:r>
          </w:p>
        </w:tc>
        <w:tc>
          <w:tcPr>
            <w:tcW w:w="1275" w:type="dxa"/>
            <w:tcBorders>
              <w:top w:val="nil"/>
              <w:left w:val="nil"/>
              <w:bottom w:val="single" w:sz="4" w:space="0" w:color="auto"/>
              <w:right w:val="single" w:sz="4" w:space="0" w:color="auto"/>
            </w:tcBorders>
            <w:shd w:val="clear" w:color="auto" w:fill="auto"/>
            <w:vAlign w:val="center"/>
            <w:hideMark/>
          </w:tcPr>
          <w:p w14:paraId="20A1D3EB" w14:textId="77777777" w:rsidR="00875C89" w:rsidRPr="00875C89" w:rsidRDefault="00875C89" w:rsidP="00875C89">
            <w:pPr>
              <w:jc w:val="center"/>
              <w:rPr>
                <w:color w:val="000000"/>
                <w:sz w:val="22"/>
                <w:szCs w:val="22"/>
              </w:rPr>
            </w:pPr>
            <w:r w:rsidRPr="00875C89">
              <w:rPr>
                <w:color w:val="000000"/>
                <w:sz w:val="22"/>
                <w:szCs w:val="22"/>
              </w:rPr>
              <w:t>3.580,12</w:t>
            </w:r>
          </w:p>
        </w:tc>
        <w:tc>
          <w:tcPr>
            <w:tcW w:w="992" w:type="dxa"/>
            <w:tcBorders>
              <w:top w:val="nil"/>
              <w:left w:val="nil"/>
              <w:bottom w:val="single" w:sz="4" w:space="0" w:color="auto"/>
              <w:right w:val="single" w:sz="4" w:space="0" w:color="auto"/>
            </w:tcBorders>
            <w:shd w:val="clear" w:color="auto" w:fill="auto"/>
            <w:vAlign w:val="center"/>
            <w:hideMark/>
          </w:tcPr>
          <w:p w14:paraId="7B4BA566" w14:textId="77777777" w:rsidR="00875C89" w:rsidRPr="00875C89" w:rsidRDefault="00875C89" w:rsidP="00875C89">
            <w:pPr>
              <w:jc w:val="center"/>
              <w:rPr>
                <w:color w:val="000000"/>
                <w:sz w:val="22"/>
                <w:szCs w:val="22"/>
              </w:rPr>
            </w:pPr>
            <w:r w:rsidRPr="00875C89">
              <w:rPr>
                <w:color w:val="000000"/>
                <w:sz w:val="22"/>
                <w:szCs w:val="22"/>
              </w:rPr>
              <w:t>123.967,13</w:t>
            </w:r>
          </w:p>
        </w:tc>
        <w:tc>
          <w:tcPr>
            <w:tcW w:w="1461" w:type="dxa"/>
            <w:tcBorders>
              <w:top w:val="nil"/>
              <w:left w:val="nil"/>
              <w:bottom w:val="single" w:sz="4" w:space="0" w:color="auto"/>
              <w:right w:val="single" w:sz="4" w:space="0" w:color="auto"/>
            </w:tcBorders>
            <w:shd w:val="clear" w:color="auto" w:fill="auto"/>
            <w:vAlign w:val="center"/>
            <w:hideMark/>
          </w:tcPr>
          <w:p w14:paraId="201541C1" w14:textId="77777777" w:rsidR="00875C89" w:rsidRPr="00875C89" w:rsidRDefault="00875C89" w:rsidP="00875C89">
            <w:pPr>
              <w:jc w:val="center"/>
              <w:rPr>
                <w:color w:val="000000"/>
                <w:sz w:val="22"/>
                <w:szCs w:val="22"/>
              </w:rPr>
            </w:pPr>
            <w:r w:rsidRPr="00875C89">
              <w:rPr>
                <w:color w:val="000000"/>
                <w:sz w:val="22"/>
                <w:szCs w:val="22"/>
              </w:rPr>
              <w:t>127.547,25</w:t>
            </w:r>
          </w:p>
        </w:tc>
        <w:tc>
          <w:tcPr>
            <w:tcW w:w="1417" w:type="dxa"/>
            <w:tcBorders>
              <w:top w:val="nil"/>
              <w:left w:val="nil"/>
              <w:bottom w:val="single" w:sz="4" w:space="0" w:color="auto"/>
              <w:right w:val="single" w:sz="4" w:space="0" w:color="auto"/>
            </w:tcBorders>
            <w:shd w:val="clear" w:color="auto" w:fill="auto"/>
            <w:noWrap/>
            <w:vAlign w:val="center"/>
            <w:hideMark/>
          </w:tcPr>
          <w:p w14:paraId="6A883ACA" w14:textId="77777777" w:rsidR="00875C89" w:rsidRPr="00875C89" w:rsidRDefault="00875C89" w:rsidP="00875C89">
            <w:pPr>
              <w:jc w:val="center"/>
              <w:rPr>
                <w:color w:val="000000"/>
                <w:sz w:val="22"/>
                <w:szCs w:val="22"/>
              </w:rPr>
            </w:pPr>
            <w:r w:rsidRPr="00875C89">
              <w:rPr>
                <w:color w:val="000000"/>
                <w:sz w:val="22"/>
                <w:szCs w:val="22"/>
              </w:rPr>
              <w:t>24.233,98</w:t>
            </w:r>
          </w:p>
        </w:tc>
        <w:tc>
          <w:tcPr>
            <w:tcW w:w="1371" w:type="dxa"/>
            <w:tcBorders>
              <w:top w:val="nil"/>
              <w:left w:val="nil"/>
              <w:bottom w:val="single" w:sz="4" w:space="0" w:color="auto"/>
              <w:right w:val="single" w:sz="4" w:space="0" w:color="auto"/>
            </w:tcBorders>
            <w:shd w:val="clear" w:color="auto" w:fill="auto"/>
            <w:noWrap/>
            <w:vAlign w:val="center"/>
            <w:hideMark/>
          </w:tcPr>
          <w:p w14:paraId="074441A3" w14:textId="77777777" w:rsidR="00875C89" w:rsidRPr="00875C89" w:rsidRDefault="00875C89" w:rsidP="00875C89">
            <w:pPr>
              <w:jc w:val="center"/>
              <w:rPr>
                <w:color w:val="000000"/>
                <w:sz w:val="22"/>
                <w:szCs w:val="22"/>
              </w:rPr>
            </w:pPr>
            <w:r w:rsidRPr="00875C89">
              <w:rPr>
                <w:color w:val="000000"/>
                <w:sz w:val="22"/>
                <w:szCs w:val="22"/>
              </w:rPr>
              <w:t>151.781,23</w:t>
            </w:r>
          </w:p>
        </w:tc>
      </w:tr>
      <w:tr w:rsidR="00A445BC" w:rsidRPr="00875C89" w14:paraId="1DDF21C6" w14:textId="77777777" w:rsidTr="00A445BC">
        <w:trPr>
          <w:trHeight w:val="697"/>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F79DDB0" w14:textId="77777777" w:rsidR="00875C89" w:rsidRPr="00875C89" w:rsidRDefault="00875C89" w:rsidP="00875C89">
            <w:pPr>
              <w:jc w:val="center"/>
              <w:rPr>
                <w:color w:val="000000"/>
                <w:sz w:val="22"/>
                <w:szCs w:val="22"/>
              </w:rPr>
            </w:pPr>
            <w:r w:rsidRPr="00875C89">
              <w:rPr>
                <w:color w:val="000000"/>
                <w:sz w:val="22"/>
                <w:szCs w:val="22"/>
              </w:rPr>
              <w:t>Anexa 7</w:t>
            </w:r>
          </w:p>
        </w:tc>
        <w:tc>
          <w:tcPr>
            <w:tcW w:w="2410" w:type="dxa"/>
            <w:tcBorders>
              <w:top w:val="nil"/>
              <w:left w:val="nil"/>
              <w:bottom w:val="single" w:sz="4" w:space="0" w:color="auto"/>
              <w:right w:val="single" w:sz="4" w:space="0" w:color="auto"/>
            </w:tcBorders>
            <w:shd w:val="clear" w:color="auto" w:fill="auto"/>
            <w:vAlign w:val="center"/>
            <w:hideMark/>
          </w:tcPr>
          <w:p w14:paraId="513A561E"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Obleților</w:t>
            </w:r>
          </w:p>
        </w:tc>
        <w:tc>
          <w:tcPr>
            <w:tcW w:w="1275" w:type="dxa"/>
            <w:tcBorders>
              <w:top w:val="nil"/>
              <w:left w:val="nil"/>
              <w:bottom w:val="single" w:sz="4" w:space="0" w:color="auto"/>
              <w:right w:val="single" w:sz="4" w:space="0" w:color="auto"/>
            </w:tcBorders>
            <w:shd w:val="clear" w:color="auto" w:fill="auto"/>
            <w:vAlign w:val="center"/>
            <w:hideMark/>
          </w:tcPr>
          <w:p w14:paraId="4606AB0B" w14:textId="77777777" w:rsidR="00875C89" w:rsidRPr="00875C89" w:rsidRDefault="00875C89" w:rsidP="00875C89">
            <w:pPr>
              <w:jc w:val="center"/>
              <w:rPr>
                <w:color w:val="000000"/>
                <w:sz w:val="22"/>
                <w:szCs w:val="22"/>
              </w:rPr>
            </w:pPr>
            <w:r w:rsidRPr="00875C89">
              <w:rPr>
                <w:color w:val="000000"/>
                <w:sz w:val="22"/>
                <w:szCs w:val="22"/>
              </w:rPr>
              <w:t>11.455,86</w:t>
            </w:r>
          </w:p>
        </w:tc>
        <w:tc>
          <w:tcPr>
            <w:tcW w:w="992" w:type="dxa"/>
            <w:tcBorders>
              <w:top w:val="nil"/>
              <w:left w:val="nil"/>
              <w:bottom w:val="single" w:sz="4" w:space="0" w:color="auto"/>
              <w:right w:val="single" w:sz="4" w:space="0" w:color="auto"/>
            </w:tcBorders>
            <w:shd w:val="clear" w:color="auto" w:fill="auto"/>
            <w:vAlign w:val="center"/>
            <w:hideMark/>
          </w:tcPr>
          <w:p w14:paraId="08DC9F4A" w14:textId="77777777" w:rsidR="00875C89" w:rsidRPr="00875C89" w:rsidRDefault="00875C89" w:rsidP="00875C89">
            <w:pPr>
              <w:jc w:val="center"/>
              <w:rPr>
                <w:color w:val="000000"/>
                <w:sz w:val="22"/>
                <w:szCs w:val="22"/>
              </w:rPr>
            </w:pPr>
            <w:r w:rsidRPr="00875C89">
              <w:rPr>
                <w:color w:val="000000"/>
                <w:sz w:val="22"/>
                <w:szCs w:val="22"/>
              </w:rPr>
              <w:t>397.847,87</w:t>
            </w:r>
          </w:p>
        </w:tc>
        <w:tc>
          <w:tcPr>
            <w:tcW w:w="1461" w:type="dxa"/>
            <w:tcBorders>
              <w:top w:val="nil"/>
              <w:left w:val="nil"/>
              <w:bottom w:val="single" w:sz="4" w:space="0" w:color="auto"/>
              <w:right w:val="single" w:sz="4" w:space="0" w:color="auto"/>
            </w:tcBorders>
            <w:shd w:val="clear" w:color="auto" w:fill="auto"/>
            <w:vAlign w:val="center"/>
            <w:hideMark/>
          </w:tcPr>
          <w:p w14:paraId="12D788A4" w14:textId="77777777" w:rsidR="00875C89" w:rsidRPr="00875C89" w:rsidRDefault="00875C89" w:rsidP="00875C89">
            <w:pPr>
              <w:jc w:val="center"/>
              <w:rPr>
                <w:color w:val="000000"/>
                <w:sz w:val="22"/>
                <w:szCs w:val="22"/>
              </w:rPr>
            </w:pPr>
            <w:r w:rsidRPr="00875C89">
              <w:rPr>
                <w:color w:val="000000"/>
                <w:sz w:val="22"/>
                <w:szCs w:val="22"/>
              </w:rPr>
              <w:t>409.303,73</w:t>
            </w:r>
          </w:p>
        </w:tc>
        <w:tc>
          <w:tcPr>
            <w:tcW w:w="1417" w:type="dxa"/>
            <w:tcBorders>
              <w:top w:val="nil"/>
              <w:left w:val="nil"/>
              <w:bottom w:val="single" w:sz="4" w:space="0" w:color="auto"/>
              <w:right w:val="single" w:sz="4" w:space="0" w:color="auto"/>
            </w:tcBorders>
            <w:shd w:val="clear" w:color="auto" w:fill="auto"/>
            <w:noWrap/>
            <w:vAlign w:val="center"/>
            <w:hideMark/>
          </w:tcPr>
          <w:p w14:paraId="71A1BC3D" w14:textId="77777777" w:rsidR="00875C89" w:rsidRPr="00875C89" w:rsidRDefault="00875C89" w:rsidP="00875C89">
            <w:pPr>
              <w:jc w:val="center"/>
              <w:rPr>
                <w:color w:val="000000"/>
                <w:sz w:val="22"/>
                <w:szCs w:val="22"/>
              </w:rPr>
            </w:pPr>
            <w:r w:rsidRPr="00875C89">
              <w:rPr>
                <w:color w:val="000000"/>
                <w:sz w:val="22"/>
                <w:szCs w:val="22"/>
              </w:rPr>
              <w:t>77.767,71</w:t>
            </w:r>
          </w:p>
        </w:tc>
        <w:tc>
          <w:tcPr>
            <w:tcW w:w="1371" w:type="dxa"/>
            <w:tcBorders>
              <w:top w:val="nil"/>
              <w:left w:val="nil"/>
              <w:bottom w:val="single" w:sz="4" w:space="0" w:color="auto"/>
              <w:right w:val="single" w:sz="4" w:space="0" w:color="auto"/>
            </w:tcBorders>
            <w:shd w:val="clear" w:color="auto" w:fill="auto"/>
            <w:noWrap/>
            <w:vAlign w:val="center"/>
            <w:hideMark/>
          </w:tcPr>
          <w:p w14:paraId="64BF66FF" w14:textId="77777777" w:rsidR="00875C89" w:rsidRPr="00875C89" w:rsidRDefault="00875C89" w:rsidP="00875C89">
            <w:pPr>
              <w:jc w:val="center"/>
              <w:rPr>
                <w:color w:val="000000"/>
                <w:sz w:val="22"/>
                <w:szCs w:val="22"/>
              </w:rPr>
            </w:pPr>
            <w:r w:rsidRPr="00875C89">
              <w:rPr>
                <w:color w:val="000000"/>
                <w:sz w:val="22"/>
                <w:szCs w:val="22"/>
              </w:rPr>
              <w:t>487.071,44</w:t>
            </w:r>
          </w:p>
        </w:tc>
      </w:tr>
      <w:tr w:rsidR="00A445BC" w:rsidRPr="00875C89" w14:paraId="07757543" w14:textId="77777777" w:rsidTr="00A445BC">
        <w:trPr>
          <w:trHeight w:val="692"/>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41F7A4E" w14:textId="77777777" w:rsidR="00875C89" w:rsidRPr="00875C89" w:rsidRDefault="00875C89" w:rsidP="00875C89">
            <w:pPr>
              <w:jc w:val="center"/>
              <w:rPr>
                <w:color w:val="000000"/>
                <w:sz w:val="22"/>
                <w:szCs w:val="22"/>
              </w:rPr>
            </w:pPr>
            <w:r w:rsidRPr="00875C89">
              <w:rPr>
                <w:color w:val="000000"/>
                <w:sz w:val="22"/>
                <w:szCs w:val="22"/>
              </w:rPr>
              <w:t>Anexa 8</w:t>
            </w:r>
          </w:p>
        </w:tc>
        <w:tc>
          <w:tcPr>
            <w:tcW w:w="2410" w:type="dxa"/>
            <w:tcBorders>
              <w:top w:val="nil"/>
              <w:left w:val="nil"/>
              <w:bottom w:val="single" w:sz="4" w:space="0" w:color="auto"/>
              <w:right w:val="single" w:sz="4" w:space="0" w:color="auto"/>
            </w:tcBorders>
            <w:shd w:val="clear" w:color="auto" w:fill="auto"/>
            <w:vAlign w:val="center"/>
            <w:hideMark/>
          </w:tcPr>
          <w:p w14:paraId="16A3BFDB"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Plăticei</w:t>
            </w:r>
          </w:p>
        </w:tc>
        <w:tc>
          <w:tcPr>
            <w:tcW w:w="1275" w:type="dxa"/>
            <w:tcBorders>
              <w:top w:val="nil"/>
              <w:left w:val="nil"/>
              <w:bottom w:val="single" w:sz="4" w:space="0" w:color="auto"/>
              <w:right w:val="single" w:sz="4" w:space="0" w:color="auto"/>
            </w:tcBorders>
            <w:shd w:val="clear" w:color="auto" w:fill="auto"/>
            <w:vAlign w:val="center"/>
            <w:hideMark/>
          </w:tcPr>
          <w:p w14:paraId="2303ECE8" w14:textId="77777777" w:rsidR="00875C89" w:rsidRPr="00875C89" w:rsidRDefault="00875C89" w:rsidP="00875C89">
            <w:pPr>
              <w:jc w:val="center"/>
              <w:rPr>
                <w:color w:val="000000"/>
                <w:sz w:val="22"/>
                <w:szCs w:val="22"/>
              </w:rPr>
            </w:pPr>
            <w:r w:rsidRPr="00875C89">
              <w:rPr>
                <w:color w:val="000000"/>
                <w:sz w:val="22"/>
                <w:szCs w:val="22"/>
              </w:rPr>
              <w:t>2.889,28</w:t>
            </w:r>
          </w:p>
        </w:tc>
        <w:tc>
          <w:tcPr>
            <w:tcW w:w="992" w:type="dxa"/>
            <w:tcBorders>
              <w:top w:val="nil"/>
              <w:left w:val="nil"/>
              <w:bottom w:val="single" w:sz="4" w:space="0" w:color="auto"/>
              <w:right w:val="single" w:sz="4" w:space="0" w:color="auto"/>
            </w:tcBorders>
            <w:shd w:val="clear" w:color="auto" w:fill="auto"/>
            <w:vAlign w:val="center"/>
            <w:hideMark/>
          </w:tcPr>
          <w:p w14:paraId="68A44A88" w14:textId="77777777" w:rsidR="00875C89" w:rsidRPr="00875C89" w:rsidRDefault="00875C89" w:rsidP="00875C89">
            <w:pPr>
              <w:jc w:val="center"/>
              <w:rPr>
                <w:color w:val="000000"/>
                <w:sz w:val="22"/>
                <w:szCs w:val="22"/>
              </w:rPr>
            </w:pPr>
            <w:r w:rsidRPr="00875C89">
              <w:rPr>
                <w:color w:val="000000"/>
                <w:sz w:val="22"/>
                <w:szCs w:val="22"/>
              </w:rPr>
              <w:t>100.434,90</w:t>
            </w:r>
          </w:p>
        </w:tc>
        <w:tc>
          <w:tcPr>
            <w:tcW w:w="1461" w:type="dxa"/>
            <w:tcBorders>
              <w:top w:val="nil"/>
              <w:left w:val="nil"/>
              <w:bottom w:val="single" w:sz="4" w:space="0" w:color="auto"/>
              <w:right w:val="single" w:sz="4" w:space="0" w:color="auto"/>
            </w:tcBorders>
            <w:shd w:val="clear" w:color="auto" w:fill="auto"/>
            <w:vAlign w:val="center"/>
            <w:hideMark/>
          </w:tcPr>
          <w:p w14:paraId="01CC43D6" w14:textId="77777777" w:rsidR="00875C89" w:rsidRPr="00875C89" w:rsidRDefault="00875C89" w:rsidP="00875C89">
            <w:pPr>
              <w:jc w:val="center"/>
              <w:rPr>
                <w:color w:val="000000"/>
                <w:sz w:val="22"/>
                <w:szCs w:val="22"/>
              </w:rPr>
            </w:pPr>
            <w:r w:rsidRPr="00875C89">
              <w:rPr>
                <w:color w:val="000000"/>
                <w:sz w:val="22"/>
                <w:szCs w:val="22"/>
              </w:rPr>
              <w:t>103.324,18</w:t>
            </w:r>
          </w:p>
        </w:tc>
        <w:tc>
          <w:tcPr>
            <w:tcW w:w="1417" w:type="dxa"/>
            <w:tcBorders>
              <w:top w:val="nil"/>
              <w:left w:val="nil"/>
              <w:bottom w:val="single" w:sz="4" w:space="0" w:color="auto"/>
              <w:right w:val="single" w:sz="4" w:space="0" w:color="auto"/>
            </w:tcBorders>
            <w:shd w:val="clear" w:color="auto" w:fill="auto"/>
            <w:noWrap/>
            <w:vAlign w:val="center"/>
            <w:hideMark/>
          </w:tcPr>
          <w:p w14:paraId="145328F5" w14:textId="77777777" w:rsidR="00875C89" w:rsidRPr="00875C89" w:rsidRDefault="00875C89" w:rsidP="00875C89">
            <w:pPr>
              <w:jc w:val="center"/>
              <w:rPr>
                <w:color w:val="000000"/>
                <w:sz w:val="22"/>
                <w:szCs w:val="22"/>
              </w:rPr>
            </w:pPr>
            <w:r w:rsidRPr="00875C89">
              <w:rPr>
                <w:color w:val="000000"/>
                <w:sz w:val="22"/>
                <w:szCs w:val="22"/>
              </w:rPr>
              <w:t>19.631,59</w:t>
            </w:r>
          </w:p>
        </w:tc>
        <w:tc>
          <w:tcPr>
            <w:tcW w:w="1371" w:type="dxa"/>
            <w:tcBorders>
              <w:top w:val="nil"/>
              <w:left w:val="nil"/>
              <w:bottom w:val="single" w:sz="4" w:space="0" w:color="auto"/>
              <w:right w:val="single" w:sz="4" w:space="0" w:color="auto"/>
            </w:tcBorders>
            <w:shd w:val="clear" w:color="auto" w:fill="auto"/>
            <w:noWrap/>
            <w:vAlign w:val="center"/>
            <w:hideMark/>
          </w:tcPr>
          <w:p w14:paraId="55570C08" w14:textId="77777777" w:rsidR="00875C89" w:rsidRPr="00875C89" w:rsidRDefault="00875C89" w:rsidP="00875C89">
            <w:pPr>
              <w:jc w:val="center"/>
              <w:rPr>
                <w:color w:val="000000"/>
                <w:sz w:val="22"/>
                <w:szCs w:val="22"/>
              </w:rPr>
            </w:pPr>
            <w:r w:rsidRPr="00875C89">
              <w:rPr>
                <w:color w:val="000000"/>
                <w:sz w:val="22"/>
                <w:szCs w:val="22"/>
              </w:rPr>
              <w:t>122.955,77</w:t>
            </w:r>
          </w:p>
        </w:tc>
      </w:tr>
      <w:tr w:rsidR="00A445BC" w:rsidRPr="00875C89" w14:paraId="1F43B4C9" w14:textId="77777777" w:rsidTr="00A445BC">
        <w:trPr>
          <w:trHeight w:val="716"/>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0204376" w14:textId="77777777" w:rsidR="00875C89" w:rsidRPr="00875C89" w:rsidRDefault="00875C89" w:rsidP="00875C89">
            <w:pPr>
              <w:jc w:val="center"/>
              <w:rPr>
                <w:color w:val="000000"/>
                <w:sz w:val="22"/>
                <w:szCs w:val="22"/>
              </w:rPr>
            </w:pPr>
            <w:r w:rsidRPr="00875C89">
              <w:rPr>
                <w:color w:val="000000"/>
                <w:sz w:val="22"/>
                <w:szCs w:val="22"/>
              </w:rPr>
              <w:t>Anexa 9</w:t>
            </w:r>
          </w:p>
        </w:tc>
        <w:tc>
          <w:tcPr>
            <w:tcW w:w="2410" w:type="dxa"/>
            <w:tcBorders>
              <w:top w:val="nil"/>
              <w:left w:val="nil"/>
              <w:bottom w:val="single" w:sz="4" w:space="0" w:color="auto"/>
              <w:right w:val="single" w:sz="4" w:space="0" w:color="auto"/>
            </w:tcBorders>
            <w:shd w:val="clear" w:color="auto" w:fill="auto"/>
            <w:vAlign w:val="center"/>
            <w:hideMark/>
          </w:tcPr>
          <w:p w14:paraId="30C8E195"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Roșioarei</w:t>
            </w:r>
          </w:p>
        </w:tc>
        <w:tc>
          <w:tcPr>
            <w:tcW w:w="1275" w:type="dxa"/>
            <w:tcBorders>
              <w:top w:val="nil"/>
              <w:left w:val="nil"/>
              <w:bottom w:val="single" w:sz="4" w:space="0" w:color="auto"/>
              <w:right w:val="single" w:sz="4" w:space="0" w:color="auto"/>
            </w:tcBorders>
            <w:shd w:val="clear" w:color="auto" w:fill="auto"/>
            <w:vAlign w:val="center"/>
            <w:hideMark/>
          </w:tcPr>
          <w:p w14:paraId="2582D132" w14:textId="77777777" w:rsidR="00875C89" w:rsidRPr="00875C89" w:rsidRDefault="00875C89" w:rsidP="00875C89">
            <w:pPr>
              <w:jc w:val="center"/>
              <w:rPr>
                <w:color w:val="000000"/>
                <w:sz w:val="22"/>
                <w:szCs w:val="22"/>
              </w:rPr>
            </w:pPr>
            <w:r w:rsidRPr="00875C89">
              <w:rPr>
                <w:color w:val="000000"/>
                <w:sz w:val="22"/>
                <w:szCs w:val="22"/>
              </w:rPr>
              <w:t>2.692,47</w:t>
            </w:r>
          </w:p>
        </w:tc>
        <w:tc>
          <w:tcPr>
            <w:tcW w:w="992" w:type="dxa"/>
            <w:tcBorders>
              <w:top w:val="nil"/>
              <w:left w:val="nil"/>
              <w:bottom w:val="single" w:sz="4" w:space="0" w:color="auto"/>
              <w:right w:val="single" w:sz="4" w:space="0" w:color="auto"/>
            </w:tcBorders>
            <w:shd w:val="clear" w:color="auto" w:fill="auto"/>
            <w:vAlign w:val="center"/>
            <w:hideMark/>
          </w:tcPr>
          <w:p w14:paraId="26A02A41" w14:textId="77777777" w:rsidR="00875C89" w:rsidRPr="00875C89" w:rsidRDefault="00875C89" w:rsidP="00875C89">
            <w:pPr>
              <w:jc w:val="center"/>
              <w:rPr>
                <w:color w:val="000000"/>
                <w:sz w:val="22"/>
                <w:szCs w:val="22"/>
              </w:rPr>
            </w:pPr>
            <w:r w:rsidRPr="00875C89">
              <w:rPr>
                <w:color w:val="000000"/>
                <w:sz w:val="22"/>
                <w:szCs w:val="22"/>
              </w:rPr>
              <w:t>93.840,17</w:t>
            </w:r>
          </w:p>
        </w:tc>
        <w:tc>
          <w:tcPr>
            <w:tcW w:w="1461" w:type="dxa"/>
            <w:tcBorders>
              <w:top w:val="nil"/>
              <w:left w:val="nil"/>
              <w:bottom w:val="single" w:sz="4" w:space="0" w:color="auto"/>
              <w:right w:val="single" w:sz="4" w:space="0" w:color="auto"/>
            </w:tcBorders>
            <w:shd w:val="clear" w:color="auto" w:fill="auto"/>
            <w:vAlign w:val="center"/>
            <w:hideMark/>
          </w:tcPr>
          <w:p w14:paraId="6981D734" w14:textId="77777777" w:rsidR="00875C89" w:rsidRPr="00875C89" w:rsidRDefault="00875C89" w:rsidP="00875C89">
            <w:pPr>
              <w:jc w:val="center"/>
              <w:rPr>
                <w:color w:val="000000"/>
                <w:sz w:val="22"/>
                <w:szCs w:val="22"/>
              </w:rPr>
            </w:pPr>
            <w:r w:rsidRPr="00875C89">
              <w:rPr>
                <w:color w:val="000000"/>
                <w:sz w:val="22"/>
                <w:szCs w:val="22"/>
              </w:rPr>
              <w:t>96.532,64</w:t>
            </w:r>
          </w:p>
        </w:tc>
        <w:tc>
          <w:tcPr>
            <w:tcW w:w="1417" w:type="dxa"/>
            <w:tcBorders>
              <w:top w:val="nil"/>
              <w:left w:val="nil"/>
              <w:bottom w:val="single" w:sz="4" w:space="0" w:color="auto"/>
              <w:right w:val="single" w:sz="4" w:space="0" w:color="auto"/>
            </w:tcBorders>
            <w:shd w:val="clear" w:color="auto" w:fill="auto"/>
            <w:noWrap/>
            <w:vAlign w:val="center"/>
            <w:hideMark/>
          </w:tcPr>
          <w:p w14:paraId="3529CCB1" w14:textId="77777777" w:rsidR="00875C89" w:rsidRPr="00875C89" w:rsidRDefault="00875C89" w:rsidP="00875C89">
            <w:pPr>
              <w:jc w:val="center"/>
              <w:rPr>
                <w:color w:val="000000"/>
                <w:sz w:val="22"/>
                <w:szCs w:val="22"/>
              </w:rPr>
            </w:pPr>
            <w:r w:rsidRPr="00875C89">
              <w:rPr>
                <w:color w:val="000000"/>
                <w:sz w:val="22"/>
                <w:szCs w:val="22"/>
              </w:rPr>
              <w:t>18.341,20</w:t>
            </w:r>
          </w:p>
        </w:tc>
        <w:tc>
          <w:tcPr>
            <w:tcW w:w="1371" w:type="dxa"/>
            <w:tcBorders>
              <w:top w:val="nil"/>
              <w:left w:val="nil"/>
              <w:bottom w:val="single" w:sz="4" w:space="0" w:color="auto"/>
              <w:right w:val="single" w:sz="4" w:space="0" w:color="auto"/>
            </w:tcBorders>
            <w:shd w:val="clear" w:color="auto" w:fill="auto"/>
            <w:noWrap/>
            <w:vAlign w:val="center"/>
            <w:hideMark/>
          </w:tcPr>
          <w:p w14:paraId="1F9E843C" w14:textId="77777777" w:rsidR="00875C89" w:rsidRPr="00875C89" w:rsidRDefault="00875C89" w:rsidP="00875C89">
            <w:pPr>
              <w:jc w:val="center"/>
              <w:rPr>
                <w:color w:val="000000"/>
                <w:sz w:val="22"/>
                <w:szCs w:val="22"/>
              </w:rPr>
            </w:pPr>
            <w:r w:rsidRPr="00875C89">
              <w:rPr>
                <w:color w:val="000000"/>
                <w:sz w:val="22"/>
                <w:szCs w:val="22"/>
              </w:rPr>
              <w:t>114.873,84</w:t>
            </w:r>
          </w:p>
        </w:tc>
      </w:tr>
      <w:tr w:rsidR="00A445BC" w:rsidRPr="00875C89" w14:paraId="54153601" w14:textId="77777777" w:rsidTr="00A445BC">
        <w:trPr>
          <w:trHeight w:val="685"/>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37B4556" w14:textId="77777777" w:rsidR="00875C89" w:rsidRPr="00875C89" w:rsidRDefault="00875C89" w:rsidP="00875C89">
            <w:pPr>
              <w:jc w:val="center"/>
              <w:rPr>
                <w:color w:val="000000"/>
                <w:sz w:val="22"/>
                <w:szCs w:val="22"/>
              </w:rPr>
            </w:pPr>
            <w:r w:rsidRPr="00875C89">
              <w:rPr>
                <w:color w:val="000000"/>
                <w:sz w:val="22"/>
                <w:szCs w:val="22"/>
              </w:rPr>
              <w:t>Anexa 10</w:t>
            </w:r>
          </w:p>
        </w:tc>
        <w:tc>
          <w:tcPr>
            <w:tcW w:w="2410" w:type="dxa"/>
            <w:tcBorders>
              <w:top w:val="nil"/>
              <w:left w:val="nil"/>
              <w:bottom w:val="single" w:sz="4" w:space="0" w:color="auto"/>
              <w:right w:val="single" w:sz="4" w:space="0" w:color="auto"/>
            </w:tcBorders>
            <w:shd w:val="clear" w:color="auto" w:fill="auto"/>
            <w:vAlign w:val="center"/>
            <w:hideMark/>
          </w:tcPr>
          <w:p w14:paraId="2B1F9E34"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Scoicilor</w:t>
            </w:r>
          </w:p>
        </w:tc>
        <w:tc>
          <w:tcPr>
            <w:tcW w:w="1275" w:type="dxa"/>
            <w:tcBorders>
              <w:top w:val="nil"/>
              <w:left w:val="nil"/>
              <w:bottom w:val="single" w:sz="4" w:space="0" w:color="auto"/>
              <w:right w:val="single" w:sz="4" w:space="0" w:color="auto"/>
            </w:tcBorders>
            <w:shd w:val="clear" w:color="auto" w:fill="auto"/>
            <w:vAlign w:val="center"/>
            <w:hideMark/>
          </w:tcPr>
          <w:p w14:paraId="7704FFF0" w14:textId="77777777" w:rsidR="00875C89" w:rsidRPr="00875C89" w:rsidRDefault="00875C89" w:rsidP="00875C89">
            <w:pPr>
              <w:jc w:val="center"/>
              <w:rPr>
                <w:color w:val="000000"/>
                <w:sz w:val="22"/>
                <w:szCs w:val="22"/>
              </w:rPr>
            </w:pPr>
            <w:r w:rsidRPr="00875C89">
              <w:rPr>
                <w:color w:val="000000"/>
                <w:sz w:val="22"/>
                <w:szCs w:val="22"/>
              </w:rPr>
              <w:t>5.240,39</w:t>
            </w:r>
          </w:p>
        </w:tc>
        <w:tc>
          <w:tcPr>
            <w:tcW w:w="992" w:type="dxa"/>
            <w:tcBorders>
              <w:top w:val="nil"/>
              <w:left w:val="nil"/>
              <w:bottom w:val="single" w:sz="4" w:space="0" w:color="auto"/>
              <w:right w:val="single" w:sz="4" w:space="0" w:color="auto"/>
            </w:tcBorders>
            <w:shd w:val="clear" w:color="auto" w:fill="auto"/>
            <w:vAlign w:val="center"/>
            <w:hideMark/>
          </w:tcPr>
          <w:p w14:paraId="15DB8C3B" w14:textId="77777777" w:rsidR="00875C89" w:rsidRPr="00875C89" w:rsidRDefault="00875C89" w:rsidP="00875C89">
            <w:pPr>
              <w:jc w:val="center"/>
              <w:rPr>
                <w:color w:val="000000"/>
                <w:sz w:val="22"/>
                <w:szCs w:val="22"/>
              </w:rPr>
            </w:pPr>
            <w:r w:rsidRPr="00875C89">
              <w:rPr>
                <w:color w:val="000000"/>
                <w:sz w:val="22"/>
                <w:szCs w:val="22"/>
              </w:rPr>
              <w:t>181.744,24</w:t>
            </w:r>
          </w:p>
        </w:tc>
        <w:tc>
          <w:tcPr>
            <w:tcW w:w="1461" w:type="dxa"/>
            <w:tcBorders>
              <w:top w:val="nil"/>
              <w:left w:val="nil"/>
              <w:bottom w:val="single" w:sz="4" w:space="0" w:color="auto"/>
              <w:right w:val="single" w:sz="4" w:space="0" w:color="auto"/>
            </w:tcBorders>
            <w:shd w:val="clear" w:color="auto" w:fill="auto"/>
            <w:vAlign w:val="center"/>
            <w:hideMark/>
          </w:tcPr>
          <w:p w14:paraId="229F7898" w14:textId="77777777" w:rsidR="00875C89" w:rsidRPr="00875C89" w:rsidRDefault="00875C89" w:rsidP="00875C89">
            <w:pPr>
              <w:jc w:val="center"/>
              <w:rPr>
                <w:color w:val="000000"/>
                <w:sz w:val="22"/>
                <w:szCs w:val="22"/>
              </w:rPr>
            </w:pPr>
            <w:r w:rsidRPr="00875C89">
              <w:rPr>
                <w:color w:val="000000"/>
                <w:sz w:val="22"/>
                <w:szCs w:val="22"/>
              </w:rPr>
              <w:t>186.984,63</w:t>
            </w:r>
          </w:p>
        </w:tc>
        <w:tc>
          <w:tcPr>
            <w:tcW w:w="1417" w:type="dxa"/>
            <w:tcBorders>
              <w:top w:val="nil"/>
              <w:left w:val="nil"/>
              <w:bottom w:val="single" w:sz="4" w:space="0" w:color="auto"/>
              <w:right w:val="single" w:sz="4" w:space="0" w:color="auto"/>
            </w:tcBorders>
            <w:shd w:val="clear" w:color="auto" w:fill="auto"/>
            <w:noWrap/>
            <w:vAlign w:val="center"/>
            <w:hideMark/>
          </w:tcPr>
          <w:p w14:paraId="5AE22BCB" w14:textId="77777777" w:rsidR="00875C89" w:rsidRPr="00875C89" w:rsidRDefault="00875C89" w:rsidP="00875C89">
            <w:pPr>
              <w:jc w:val="center"/>
              <w:rPr>
                <w:color w:val="000000"/>
                <w:sz w:val="22"/>
                <w:szCs w:val="22"/>
              </w:rPr>
            </w:pPr>
            <w:r w:rsidRPr="00875C89">
              <w:rPr>
                <w:color w:val="000000"/>
                <w:sz w:val="22"/>
                <w:szCs w:val="22"/>
              </w:rPr>
              <w:t>35.527,08</w:t>
            </w:r>
          </w:p>
        </w:tc>
        <w:tc>
          <w:tcPr>
            <w:tcW w:w="1371" w:type="dxa"/>
            <w:tcBorders>
              <w:top w:val="nil"/>
              <w:left w:val="nil"/>
              <w:bottom w:val="single" w:sz="4" w:space="0" w:color="auto"/>
              <w:right w:val="single" w:sz="4" w:space="0" w:color="auto"/>
            </w:tcBorders>
            <w:shd w:val="clear" w:color="auto" w:fill="auto"/>
            <w:noWrap/>
            <w:vAlign w:val="center"/>
            <w:hideMark/>
          </w:tcPr>
          <w:p w14:paraId="31B6FD03" w14:textId="77777777" w:rsidR="00875C89" w:rsidRPr="00875C89" w:rsidRDefault="00875C89" w:rsidP="00875C89">
            <w:pPr>
              <w:jc w:val="center"/>
              <w:rPr>
                <w:color w:val="000000"/>
                <w:sz w:val="22"/>
                <w:szCs w:val="22"/>
              </w:rPr>
            </w:pPr>
            <w:r w:rsidRPr="00875C89">
              <w:rPr>
                <w:color w:val="000000"/>
                <w:sz w:val="22"/>
                <w:szCs w:val="22"/>
              </w:rPr>
              <w:t>222.511,71</w:t>
            </w:r>
          </w:p>
        </w:tc>
      </w:tr>
      <w:tr w:rsidR="00A445BC" w:rsidRPr="00875C89" w14:paraId="5EFD64E6" w14:textId="77777777" w:rsidTr="00A445BC">
        <w:trPr>
          <w:trHeight w:val="709"/>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CC59D01" w14:textId="77777777" w:rsidR="00875C89" w:rsidRPr="00875C89" w:rsidRDefault="00875C89" w:rsidP="00875C89">
            <w:pPr>
              <w:jc w:val="center"/>
              <w:rPr>
                <w:color w:val="000000"/>
                <w:sz w:val="22"/>
                <w:szCs w:val="22"/>
              </w:rPr>
            </w:pPr>
            <w:r w:rsidRPr="00875C89">
              <w:rPr>
                <w:color w:val="000000"/>
                <w:sz w:val="22"/>
                <w:szCs w:val="22"/>
              </w:rPr>
              <w:t>Anexa 11</w:t>
            </w:r>
          </w:p>
        </w:tc>
        <w:tc>
          <w:tcPr>
            <w:tcW w:w="2410" w:type="dxa"/>
            <w:tcBorders>
              <w:top w:val="nil"/>
              <w:left w:val="nil"/>
              <w:bottom w:val="single" w:sz="4" w:space="0" w:color="auto"/>
              <w:right w:val="single" w:sz="4" w:space="0" w:color="auto"/>
            </w:tcBorders>
            <w:shd w:val="clear" w:color="auto" w:fill="auto"/>
            <w:vAlign w:val="center"/>
            <w:hideMark/>
          </w:tcPr>
          <w:p w14:paraId="542504A1" w14:textId="77777777" w:rsidR="00875C89" w:rsidRPr="00875C89" w:rsidRDefault="00875C89" w:rsidP="00875C89">
            <w:pPr>
              <w:rPr>
                <w:color w:val="000000"/>
                <w:sz w:val="22"/>
                <w:szCs w:val="22"/>
              </w:rPr>
            </w:pPr>
            <w:r w:rsidRPr="00875C89">
              <w:rPr>
                <w:color w:val="000000"/>
                <w:sz w:val="22"/>
                <w:szCs w:val="22"/>
              </w:rPr>
              <w:t xml:space="preserve">Reabilitare sistem rutier Strada </w:t>
            </w:r>
            <w:r w:rsidRPr="00875C89">
              <w:rPr>
                <w:b/>
                <w:bCs/>
                <w:color w:val="000000"/>
                <w:sz w:val="22"/>
                <w:szCs w:val="22"/>
              </w:rPr>
              <w:t>Știucii</w:t>
            </w:r>
          </w:p>
        </w:tc>
        <w:tc>
          <w:tcPr>
            <w:tcW w:w="1275" w:type="dxa"/>
            <w:tcBorders>
              <w:top w:val="nil"/>
              <w:left w:val="nil"/>
              <w:bottom w:val="single" w:sz="4" w:space="0" w:color="auto"/>
              <w:right w:val="single" w:sz="4" w:space="0" w:color="auto"/>
            </w:tcBorders>
            <w:shd w:val="clear" w:color="auto" w:fill="auto"/>
            <w:vAlign w:val="center"/>
            <w:hideMark/>
          </w:tcPr>
          <w:p w14:paraId="2B2F8974" w14:textId="77777777" w:rsidR="00875C89" w:rsidRPr="00875C89" w:rsidRDefault="00875C89" w:rsidP="00875C89">
            <w:pPr>
              <w:jc w:val="center"/>
              <w:rPr>
                <w:color w:val="000000"/>
                <w:sz w:val="22"/>
                <w:szCs w:val="22"/>
              </w:rPr>
            </w:pPr>
            <w:r w:rsidRPr="00875C89">
              <w:rPr>
                <w:color w:val="000000"/>
                <w:sz w:val="22"/>
                <w:szCs w:val="22"/>
              </w:rPr>
              <w:t>47.428,27</w:t>
            </w:r>
          </w:p>
        </w:tc>
        <w:tc>
          <w:tcPr>
            <w:tcW w:w="992" w:type="dxa"/>
            <w:tcBorders>
              <w:top w:val="nil"/>
              <w:left w:val="nil"/>
              <w:bottom w:val="single" w:sz="4" w:space="0" w:color="auto"/>
              <w:right w:val="single" w:sz="4" w:space="0" w:color="auto"/>
            </w:tcBorders>
            <w:shd w:val="clear" w:color="auto" w:fill="auto"/>
            <w:vAlign w:val="center"/>
            <w:hideMark/>
          </w:tcPr>
          <w:p w14:paraId="59B8EF5F" w14:textId="77777777" w:rsidR="00875C89" w:rsidRPr="00875C89" w:rsidRDefault="00875C89" w:rsidP="00875C89">
            <w:pPr>
              <w:jc w:val="center"/>
              <w:rPr>
                <w:color w:val="000000"/>
                <w:sz w:val="22"/>
                <w:szCs w:val="22"/>
              </w:rPr>
            </w:pPr>
            <w:r w:rsidRPr="00875C89">
              <w:rPr>
                <w:color w:val="000000"/>
                <w:sz w:val="22"/>
                <w:szCs w:val="22"/>
              </w:rPr>
              <w:t>1.653.694,33</w:t>
            </w:r>
          </w:p>
        </w:tc>
        <w:tc>
          <w:tcPr>
            <w:tcW w:w="1461" w:type="dxa"/>
            <w:tcBorders>
              <w:top w:val="nil"/>
              <w:left w:val="nil"/>
              <w:bottom w:val="single" w:sz="4" w:space="0" w:color="auto"/>
              <w:right w:val="single" w:sz="4" w:space="0" w:color="auto"/>
            </w:tcBorders>
            <w:shd w:val="clear" w:color="auto" w:fill="auto"/>
            <w:vAlign w:val="center"/>
            <w:hideMark/>
          </w:tcPr>
          <w:p w14:paraId="26C3ED40" w14:textId="77777777" w:rsidR="00875C89" w:rsidRPr="00875C89" w:rsidRDefault="00875C89" w:rsidP="00875C89">
            <w:pPr>
              <w:jc w:val="center"/>
              <w:rPr>
                <w:color w:val="000000"/>
                <w:sz w:val="22"/>
                <w:szCs w:val="22"/>
              </w:rPr>
            </w:pPr>
            <w:r w:rsidRPr="00875C89">
              <w:rPr>
                <w:color w:val="000000"/>
                <w:sz w:val="22"/>
                <w:szCs w:val="22"/>
              </w:rPr>
              <w:t>1.701.122,60</w:t>
            </w:r>
          </w:p>
        </w:tc>
        <w:tc>
          <w:tcPr>
            <w:tcW w:w="1417" w:type="dxa"/>
            <w:tcBorders>
              <w:top w:val="nil"/>
              <w:left w:val="nil"/>
              <w:bottom w:val="single" w:sz="4" w:space="0" w:color="auto"/>
              <w:right w:val="single" w:sz="4" w:space="0" w:color="auto"/>
            </w:tcBorders>
            <w:shd w:val="clear" w:color="auto" w:fill="auto"/>
            <w:noWrap/>
            <w:vAlign w:val="center"/>
            <w:hideMark/>
          </w:tcPr>
          <w:p w14:paraId="45716CA4" w14:textId="77777777" w:rsidR="00875C89" w:rsidRPr="00875C89" w:rsidRDefault="00875C89" w:rsidP="00875C89">
            <w:pPr>
              <w:jc w:val="center"/>
              <w:rPr>
                <w:color w:val="000000"/>
                <w:sz w:val="22"/>
                <w:szCs w:val="22"/>
              </w:rPr>
            </w:pPr>
            <w:r w:rsidRPr="00875C89">
              <w:rPr>
                <w:color w:val="000000"/>
                <w:sz w:val="22"/>
                <w:szCs w:val="22"/>
              </w:rPr>
              <w:t>323.213,29</w:t>
            </w:r>
          </w:p>
        </w:tc>
        <w:tc>
          <w:tcPr>
            <w:tcW w:w="1371" w:type="dxa"/>
            <w:tcBorders>
              <w:top w:val="nil"/>
              <w:left w:val="nil"/>
              <w:bottom w:val="single" w:sz="4" w:space="0" w:color="auto"/>
              <w:right w:val="single" w:sz="4" w:space="0" w:color="auto"/>
            </w:tcBorders>
            <w:shd w:val="clear" w:color="auto" w:fill="auto"/>
            <w:noWrap/>
            <w:vAlign w:val="center"/>
            <w:hideMark/>
          </w:tcPr>
          <w:p w14:paraId="2B61B8DB" w14:textId="77777777" w:rsidR="00875C89" w:rsidRPr="00875C89" w:rsidRDefault="00875C89" w:rsidP="00875C89">
            <w:pPr>
              <w:jc w:val="center"/>
              <w:rPr>
                <w:color w:val="000000"/>
                <w:sz w:val="22"/>
                <w:szCs w:val="22"/>
              </w:rPr>
            </w:pPr>
            <w:r w:rsidRPr="00875C89">
              <w:rPr>
                <w:color w:val="000000"/>
                <w:sz w:val="22"/>
                <w:szCs w:val="22"/>
              </w:rPr>
              <w:t>2.024.335,89</w:t>
            </w:r>
          </w:p>
        </w:tc>
      </w:tr>
      <w:tr w:rsidR="00A445BC" w:rsidRPr="00875C89" w14:paraId="5F1D1FDB" w14:textId="77777777" w:rsidTr="00A445BC">
        <w:trPr>
          <w:trHeight w:val="690"/>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A14C65D" w14:textId="77777777" w:rsidR="00875C89" w:rsidRPr="00875C89" w:rsidRDefault="00875C89" w:rsidP="00875C89">
            <w:pPr>
              <w:jc w:val="center"/>
              <w:rPr>
                <w:color w:val="000000"/>
                <w:sz w:val="22"/>
                <w:szCs w:val="22"/>
              </w:rPr>
            </w:pPr>
            <w:r w:rsidRPr="00875C89">
              <w:rPr>
                <w:color w:val="000000"/>
                <w:sz w:val="22"/>
                <w:szCs w:val="22"/>
              </w:rPr>
              <w:t>Anexa 12</w:t>
            </w:r>
          </w:p>
        </w:tc>
        <w:tc>
          <w:tcPr>
            <w:tcW w:w="2410" w:type="dxa"/>
            <w:tcBorders>
              <w:top w:val="nil"/>
              <w:left w:val="nil"/>
              <w:bottom w:val="single" w:sz="4" w:space="0" w:color="auto"/>
              <w:right w:val="single" w:sz="4" w:space="0" w:color="auto"/>
            </w:tcBorders>
            <w:shd w:val="clear" w:color="auto" w:fill="auto"/>
            <w:vAlign w:val="center"/>
            <w:hideMark/>
          </w:tcPr>
          <w:p w14:paraId="4A0AAC76" w14:textId="77777777" w:rsidR="00875C89" w:rsidRPr="00875C89" w:rsidRDefault="00875C89" w:rsidP="00875C89">
            <w:pPr>
              <w:rPr>
                <w:color w:val="000000"/>
                <w:sz w:val="22"/>
                <w:szCs w:val="22"/>
              </w:rPr>
            </w:pPr>
            <w:r w:rsidRPr="00875C89">
              <w:rPr>
                <w:color w:val="000000"/>
                <w:sz w:val="22"/>
                <w:szCs w:val="22"/>
              </w:rPr>
              <w:t xml:space="preserve">Reabilitare sistem rutier Intrarea </w:t>
            </w:r>
            <w:r w:rsidRPr="00875C89">
              <w:rPr>
                <w:b/>
                <w:bCs/>
                <w:color w:val="000000"/>
                <w:sz w:val="22"/>
                <w:szCs w:val="22"/>
              </w:rPr>
              <w:t>Știucii</w:t>
            </w:r>
          </w:p>
        </w:tc>
        <w:tc>
          <w:tcPr>
            <w:tcW w:w="1275" w:type="dxa"/>
            <w:tcBorders>
              <w:top w:val="nil"/>
              <w:left w:val="nil"/>
              <w:bottom w:val="single" w:sz="4" w:space="0" w:color="auto"/>
              <w:right w:val="single" w:sz="4" w:space="0" w:color="auto"/>
            </w:tcBorders>
            <w:shd w:val="clear" w:color="auto" w:fill="auto"/>
            <w:vAlign w:val="center"/>
            <w:hideMark/>
          </w:tcPr>
          <w:p w14:paraId="1686FA12" w14:textId="77777777" w:rsidR="00875C89" w:rsidRPr="00875C89" w:rsidRDefault="00875C89" w:rsidP="00875C89">
            <w:pPr>
              <w:jc w:val="center"/>
              <w:rPr>
                <w:color w:val="000000"/>
                <w:sz w:val="22"/>
                <w:szCs w:val="22"/>
              </w:rPr>
            </w:pPr>
            <w:r w:rsidRPr="00875C89">
              <w:rPr>
                <w:color w:val="000000"/>
                <w:sz w:val="22"/>
                <w:szCs w:val="22"/>
              </w:rPr>
              <w:t>1.604,84</w:t>
            </w:r>
          </w:p>
        </w:tc>
        <w:tc>
          <w:tcPr>
            <w:tcW w:w="992" w:type="dxa"/>
            <w:tcBorders>
              <w:top w:val="nil"/>
              <w:left w:val="nil"/>
              <w:bottom w:val="single" w:sz="4" w:space="0" w:color="auto"/>
              <w:right w:val="single" w:sz="4" w:space="0" w:color="auto"/>
            </w:tcBorders>
            <w:shd w:val="clear" w:color="auto" w:fill="auto"/>
            <w:vAlign w:val="center"/>
            <w:hideMark/>
          </w:tcPr>
          <w:p w14:paraId="533437CA" w14:textId="77777777" w:rsidR="00875C89" w:rsidRPr="00875C89" w:rsidRDefault="00875C89" w:rsidP="00875C89">
            <w:pPr>
              <w:jc w:val="center"/>
              <w:rPr>
                <w:color w:val="000000"/>
                <w:sz w:val="22"/>
                <w:szCs w:val="22"/>
              </w:rPr>
            </w:pPr>
            <w:r w:rsidRPr="00875C89">
              <w:rPr>
                <w:color w:val="000000"/>
                <w:sz w:val="22"/>
                <w:szCs w:val="22"/>
              </w:rPr>
              <w:t>55.610,95</w:t>
            </w:r>
          </w:p>
        </w:tc>
        <w:tc>
          <w:tcPr>
            <w:tcW w:w="1461" w:type="dxa"/>
            <w:tcBorders>
              <w:top w:val="nil"/>
              <w:left w:val="nil"/>
              <w:bottom w:val="single" w:sz="4" w:space="0" w:color="auto"/>
              <w:right w:val="single" w:sz="4" w:space="0" w:color="auto"/>
            </w:tcBorders>
            <w:shd w:val="clear" w:color="auto" w:fill="auto"/>
            <w:vAlign w:val="center"/>
            <w:hideMark/>
          </w:tcPr>
          <w:p w14:paraId="154D2384" w14:textId="77777777" w:rsidR="00875C89" w:rsidRPr="00875C89" w:rsidRDefault="00875C89" w:rsidP="00875C89">
            <w:pPr>
              <w:jc w:val="center"/>
              <w:rPr>
                <w:color w:val="000000"/>
                <w:sz w:val="22"/>
                <w:szCs w:val="22"/>
              </w:rPr>
            </w:pPr>
            <w:r w:rsidRPr="00875C89">
              <w:rPr>
                <w:color w:val="000000"/>
                <w:sz w:val="22"/>
                <w:szCs w:val="22"/>
              </w:rPr>
              <w:t>57.215,79</w:t>
            </w:r>
          </w:p>
        </w:tc>
        <w:tc>
          <w:tcPr>
            <w:tcW w:w="1417" w:type="dxa"/>
            <w:tcBorders>
              <w:top w:val="nil"/>
              <w:left w:val="nil"/>
              <w:bottom w:val="single" w:sz="4" w:space="0" w:color="auto"/>
              <w:right w:val="single" w:sz="4" w:space="0" w:color="auto"/>
            </w:tcBorders>
            <w:shd w:val="clear" w:color="auto" w:fill="auto"/>
            <w:noWrap/>
            <w:vAlign w:val="center"/>
            <w:hideMark/>
          </w:tcPr>
          <w:p w14:paraId="4B583E58" w14:textId="77777777" w:rsidR="00875C89" w:rsidRPr="00875C89" w:rsidRDefault="00875C89" w:rsidP="00875C89">
            <w:pPr>
              <w:jc w:val="center"/>
              <w:rPr>
                <w:color w:val="000000"/>
                <w:sz w:val="22"/>
                <w:szCs w:val="22"/>
              </w:rPr>
            </w:pPr>
            <w:r w:rsidRPr="00875C89">
              <w:rPr>
                <w:color w:val="000000"/>
                <w:sz w:val="22"/>
                <w:szCs w:val="22"/>
              </w:rPr>
              <w:t>10.871,00</w:t>
            </w:r>
          </w:p>
        </w:tc>
        <w:tc>
          <w:tcPr>
            <w:tcW w:w="1371" w:type="dxa"/>
            <w:tcBorders>
              <w:top w:val="nil"/>
              <w:left w:val="nil"/>
              <w:bottom w:val="single" w:sz="4" w:space="0" w:color="auto"/>
              <w:right w:val="single" w:sz="4" w:space="0" w:color="auto"/>
            </w:tcBorders>
            <w:shd w:val="clear" w:color="auto" w:fill="auto"/>
            <w:noWrap/>
            <w:vAlign w:val="center"/>
            <w:hideMark/>
          </w:tcPr>
          <w:p w14:paraId="135C8313" w14:textId="77777777" w:rsidR="00875C89" w:rsidRPr="00875C89" w:rsidRDefault="00875C89" w:rsidP="00875C89">
            <w:pPr>
              <w:jc w:val="center"/>
              <w:rPr>
                <w:color w:val="000000"/>
                <w:sz w:val="22"/>
                <w:szCs w:val="22"/>
              </w:rPr>
            </w:pPr>
            <w:r w:rsidRPr="00875C89">
              <w:rPr>
                <w:color w:val="000000"/>
                <w:sz w:val="22"/>
                <w:szCs w:val="22"/>
              </w:rPr>
              <w:t>68.086,79</w:t>
            </w:r>
          </w:p>
        </w:tc>
      </w:tr>
      <w:tr w:rsidR="00A445BC" w:rsidRPr="00875C89" w14:paraId="2422D296" w14:textId="77777777" w:rsidTr="00A445BC">
        <w:trPr>
          <w:trHeight w:val="701"/>
          <w:jc w:val="center"/>
        </w:trPr>
        <w:tc>
          <w:tcPr>
            <w:tcW w:w="3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BF7FC" w14:textId="77777777" w:rsidR="00875C89" w:rsidRPr="00875C89" w:rsidRDefault="00875C89" w:rsidP="00875C89">
            <w:pPr>
              <w:jc w:val="center"/>
              <w:rPr>
                <w:b/>
                <w:bCs/>
                <w:color w:val="000000"/>
                <w:sz w:val="22"/>
                <w:szCs w:val="22"/>
              </w:rPr>
            </w:pPr>
            <w:r w:rsidRPr="00875C89">
              <w:rPr>
                <w:b/>
                <w:bCs/>
                <w:color w:val="000000"/>
                <w:sz w:val="22"/>
                <w:szCs w:val="22"/>
              </w:rPr>
              <w:t>TOTAL</w:t>
            </w:r>
          </w:p>
        </w:tc>
        <w:tc>
          <w:tcPr>
            <w:tcW w:w="1275" w:type="dxa"/>
            <w:tcBorders>
              <w:top w:val="nil"/>
              <w:left w:val="nil"/>
              <w:bottom w:val="single" w:sz="4" w:space="0" w:color="auto"/>
              <w:right w:val="single" w:sz="4" w:space="0" w:color="auto"/>
            </w:tcBorders>
            <w:shd w:val="clear" w:color="auto" w:fill="auto"/>
            <w:vAlign w:val="center"/>
            <w:hideMark/>
          </w:tcPr>
          <w:p w14:paraId="1245802D" w14:textId="77777777" w:rsidR="00875C89" w:rsidRPr="00875C89" w:rsidRDefault="00875C89" w:rsidP="00875C89">
            <w:pPr>
              <w:jc w:val="center"/>
              <w:rPr>
                <w:color w:val="000000"/>
                <w:sz w:val="22"/>
                <w:szCs w:val="22"/>
              </w:rPr>
            </w:pPr>
            <w:r w:rsidRPr="00875C89">
              <w:rPr>
                <w:color w:val="000000"/>
                <w:sz w:val="22"/>
                <w:szCs w:val="22"/>
              </w:rPr>
              <w:t>116.319,03</w:t>
            </w:r>
          </w:p>
        </w:tc>
        <w:tc>
          <w:tcPr>
            <w:tcW w:w="992" w:type="dxa"/>
            <w:tcBorders>
              <w:top w:val="nil"/>
              <w:left w:val="nil"/>
              <w:bottom w:val="single" w:sz="4" w:space="0" w:color="auto"/>
              <w:right w:val="single" w:sz="4" w:space="0" w:color="auto"/>
            </w:tcBorders>
            <w:shd w:val="clear" w:color="auto" w:fill="auto"/>
            <w:vAlign w:val="center"/>
            <w:hideMark/>
          </w:tcPr>
          <w:p w14:paraId="0F52FB1E" w14:textId="77777777" w:rsidR="00875C89" w:rsidRPr="00875C89" w:rsidRDefault="00875C89" w:rsidP="00875C89">
            <w:pPr>
              <w:jc w:val="center"/>
              <w:rPr>
                <w:color w:val="000000"/>
                <w:sz w:val="22"/>
                <w:szCs w:val="22"/>
              </w:rPr>
            </w:pPr>
            <w:r w:rsidRPr="00875C89">
              <w:rPr>
                <w:color w:val="000000"/>
                <w:sz w:val="22"/>
                <w:szCs w:val="22"/>
              </w:rPr>
              <w:t>4.043.960,97</w:t>
            </w:r>
          </w:p>
        </w:tc>
        <w:tc>
          <w:tcPr>
            <w:tcW w:w="1461" w:type="dxa"/>
            <w:tcBorders>
              <w:top w:val="nil"/>
              <w:left w:val="nil"/>
              <w:bottom w:val="single" w:sz="4" w:space="0" w:color="auto"/>
              <w:right w:val="single" w:sz="4" w:space="0" w:color="auto"/>
            </w:tcBorders>
            <w:shd w:val="clear" w:color="auto" w:fill="auto"/>
            <w:vAlign w:val="center"/>
            <w:hideMark/>
          </w:tcPr>
          <w:p w14:paraId="7D786D49" w14:textId="77777777" w:rsidR="00875C89" w:rsidRPr="00875C89" w:rsidRDefault="00875C89" w:rsidP="00875C89">
            <w:pPr>
              <w:jc w:val="center"/>
              <w:rPr>
                <w:b/>
                <w:bCs/>
                <w:color w:val="000000"/>
                <w:sz w:val="22"/>
                <w:szCs w:val="22"/>
              </w:rPr>
            </w:pPr>
            <w:r w:rsidRPr="00875C89">
              <w:rPr>
                <w:b/>
                <w:bCs/>
                <w:color w:val="000000"/>
                <w:sz w:val="22"/>
                <w:szCs w:val="22"/>
              </w:rPr>
              <w:t>4.160.280,00</w:t>
            </w:r>
          </w:p>
        </w:tc>
        <w:tc>
          <w:tcPr>
            <w:tcW w:w="1417" w:type="dxa"/>
            <w:tcBorders>
              <w:top w:val="nil"/>
              <w:left w:val="nil"/>
              <w:bottom w:val="single" w:sz="4" w:space="0" w:color="auto"/>
              <w:right w:val="single" w:sz="4" w:space="0" w:color="auto"/>
            </w:tcBorders>
            <w:shd w:val="clear" w:color="auto" w:fill="auto"/>
            <w:noWrap/>
            <w:vAlign w:val="center"/>
            <w:hideMark/>
          </w:tcPr>
          <w:p w14:paraId="10057CFD" w14:textId="77777777" w:rsidR="00875C89" w:rsidRPr="00875C89" w:rsidRDefault="00875C89" w:rsidP="00875C89">
            <w:pPr>
              <w:jc w:val="center"/>
              <w:rPr>
                <w:color w:val="000000"/>
                <w:sz w:val="22"/>
                <w:szCs w:val="22"/>
              </w:rPr>
            </w:pPr>
            <w:r w:rsidRPr="00875C89">
              <w:rPr>
                <w:color w:val="000000"/>
                <w:sz w:val="22"/>
                <w:szCs w:val="22"/>
              </w:rPr>
              <w:t>790.453,20</w:t>
            </w:r>
          </w:p>
        </w:tc>
        <w:tc>
          <w:tcPr>
            <w:tcW w:w="1371" w:type="dxa"/>
            <w:tcBorders>
              <w:top w:val="nil"/>
              <w:left w:val="nil"/>
              <w:bottom w:val="single" w:sz="4" w:space="0" w:color="auto"/>
              <w:right w:val="single" w:sz="4" w:space="0" w:color="auto"/>
            </w:tcBorders>
            <w:shd w:val="clear" w:color="auto" w:fill="auto"/>
            <w:noWrap/>
            <w:vAlign w:val="center"/>
            <w:hideMark/>
          </w:tcPr>
          <w:p w14:paraId="3D98A5F1" w14:textId="77777777" w:rsidR="00875C89" w:rsidRPr="00875C89" w:rsidRDefault="00875C89" w:rsidP="00875C89">
            <w:pPr>
              <w:jc w:val="center"/>
              <w:rPr>
                <w:b/>
                <w:bCs/>
                <w:color w:val="000000"/>
                <w:sz w:val="22"/>
                <w:szCs w:val="22"/>
              </w:rPr>
            </w:pPr>
            <w:r w:rsidRPr="00875C89">
              <w:rPr>
                <w:b/>
                <w:bCs/>
                <w:color w:val="000000"/>
                <w:sz w:val="22"/>
                <w:szCs w:val="22"/>
              </w:rPr>
              <w:t>4.950.733,20</w:t>
            </w:r>
          </w:p>
        </w:tc>
      </w:tr>
    </w:tbl>
    <w:p w14:paraId="305F3398" w14:textId="4F4B16AC" w:rsidR="00FD72E1" w:rsidRPr="00A445BC" w:rsidRDefault="00FD72E1" w:rsidP="00F26206">
      <w:pPr>
        <w:autoSpaceDE w:val="0"/>
        <w:autoSpaceDN w:val="0"/>
        <w:adjustRightInd w:val="0"/>
        <w:spacing w:line="276" w:lineRule="auto"/>
        <w:ind w:right="-1" w:firstLine="720"/>
        <w:jc w:val="both"/>
        <w:rPr>
          <w:bCs/>
          <w:i/>
          <w:sz w:val="22"/>
          <w:szCs w:val="22"/>
          <w:lang w:val="ro-RO" w:eastAsia="en-GB"/>
        </w:rPr>
      </w:pPr>
    </w:p>
    <w:p w14:paraId="6BD45A75" w14:textId="3D69DBF3" w:rsidR="009F7E18" w:rsidRPr="00A445BC" w:rsidRDefault="00565C08" w:rsidP="00F26206">
      <w:pPr>
        <w:ind w:right="-1"/>
        <w:jc w:val="both"/>
        <w:rPr>
          <w:i/>
          <w:iCs/>
        </w:rPr>
      </w:pPr>
      <w:r w:rsidRPr="00A445BC">
        <w:rPr>
          <w:i/>
          <w:iCs/>
        </w:rPr>
        <w:lastRenderedPageBreak/>
        <w:tab/>
      </w:r>
      <w:r w:rsidR="00A445BC" w:rsidRPr="00A445BC">
        <w:rPr>
          <w:i/>
          <w:iCs/>
        </w:rPr>
        <w:t>5.</w:t>
      </w:r>
      <w:r w:rsidR="009F7E18" w:rsidRPr="00A445BC">
        <w:rPr>
          <w:i/>
          <w:iCs/>
        </w:rPr>
        <w:t>3</w:t>
      </w:r>
      <w:r w:rsidR="00A445BC" w:rsidRPr="00A445BC">
        <w:rPr>
          <w:i/>
          <w:iCs/>
        </w:rPr>
        <w:t>.</w:t>
      </w:r>
      <w:r w:rsidR="009F7E18" w:rsidRPr="00A445BC">
        <w:rPr>
          <w:i/>
          <w:iCs/>
        </w:rPr>
        <w:t xml:space="preserve"> </w:t>
      </w:r>
      <w:r w:rsidR="00D00926" w:rsidRPr="00A445BC">
        <w:rPr>
          <w:i/>
          <w:iCs/>
        </w:rPr>
        <w:t>Lucrările vor fi decontate pe baza verificării și certificării de către reprezentanții Achizitorului a prestațiilor realizate, avându-se în vedere prestațiile efectiv (real) îndeplinite, calitatea lucrărilor și alte elemente necesare.”</w:t>
      </w:r>
    </w:p>
    <w:p w14:paraId="2127CB7A" w14:textId="77777777" w:rsidR="00A445BC" w:rsidRPr="00A445BC" w:rsidRDefault="00A445BC" w:rsidP="00F26206">
      <w:pPr>
        <w:ind w:right="-1"/>
        <w:jc w:val="both"/>
        <w:rPr>
          <w:i/>
          <w:iCs/>
        </w:rPr>
      </w:pPr>
    </w:p>
    <w:p w14:paraId="6C7F55DB" w14:textId="7900B01D" w:rsidR="0043145D" w:rsidRPr="00A445BC" w:rsidRDefault="0043145D" w:rsidP="00F26206">
      <w:pPr>
        <w:ind w:right="-1"/>
        <w:jc w:val="both"/>
      </w:pPr>
      <w:r w:rsidRPr="00A445BC">
        <w:rPr>
          <w:b/>
          <w:bCs/>
        </w:rPr>
        <w:t xml:space="preserve">Art. </w:t>
      </w:r>
      <w:r w:rsidR="00CC134E" w:rsidRPr="00A445BC">
        <w:rPr>
          <w:b/>
          <w:bCs/>
        </w:rPr>
        <w:t>4</w:t>
      </w:r>
      <w:r w:rsidRPr="00A445BC">
        <w:rPr>
          <w:b/>
          <w:bCs/>
        </w:rPr>
        <w:t>.</w:t>
      </w:r>
      <w:r w:rsidRPr="00A445BC">
        <w:t xml:space="preserve"> Celelalte clauze </w:t>
      </w:r>
      <w:r w:rsidR="00E67AFE" w:rsidRPr="00A445BC">
        <w:t xml:space="preserve">contractuale </w:t>
      </w:r>
      <w:r w:rsidRPr="00A445BC">
        <w:t>rămân nemodificate.</w:t>
      </w:r>
    </w:p>
    <w:p w14:paraId="60C7003E" w14:textId="7E58C08C" w:rsidR="0043145D" w:rsidRPr="00A445BC" w:rsidRDefault="0043145D" w:rsidP="00F26206">
      <w:pPr>
        <w:tabs>
          <w:tab w:val="left" w:pos="720"/>
          <w:tab w:val="left" w:pos="1440"/>
          <w:tab w:val="left" w:pos="2160"/>
          <w:tab w:val="left" w:pos="2880"/>
          <w:tab w:val="left" w:pos="7526"/>
        </w:tabs>
        <w:ind w:right="-1"/>
        <w:jc w:val="both"/>
      </w:pPr>
      <w:r w:rsidRPr="00A445BC">
        <w:tab/>
        <w:t>Prezentul act adiţional s-a încheiat în 2 (două) exemplare, câte unul pentru fiecare parte.</w:t>
      </w:r>
    </w:p>
    <w:p w14:paraId="2DDFB3A5" w14:textId="79FB9349" w:rsidR="00A445BC" w:rsidRDefault="00A445BC" w:rsidP="00F26206">
      <w:pPr>
        <w:tabs>
          <w:tab w:val="left" w:pos="720"/>
          <w:tab w:val="left" w:pos="1440"/>
          <w:tab w:val="left" w:pos="2160"/>
          <w:tab w:val="left" w:pos="2880"/>
          <w:tab w:val="left" w:pos="7526"/>
        </w:tabs>
        <w:ind w:right="-1"/>
        <w:jc w:val="both"/>
        <w:rPr>
          <w:sz w:val="22"/>
          <w:szCs w:val="22"/>
        </w:rPr>
      </w:pPr>
    </w:p>
    <w:p w14:paraId="434E4943" w14:textId="77777777" w:rsidR="00A445BC" w:rsidRPr="00A445BC" w:rsidRDefault="00A445BC" w:rsidP="00F26206">
      <w:pPr>
        <w:tabs>
          <w:tab w:val="left" w:pos="720"/>
          <w:tab w:val="left" w:pos="1440"/>
          <w:tab w:val="left" w:pos="2160"/>
          <w:tab w:val="left" w:pos="2880"/>
          <w:tab w:val="left" w:pos="7526"/>
        </w:tabs>
        <w:ind w:right="-1"/>
        <w:jc w:val="both"/>
        <w:rPr>
          <w:sz w:val="22"/>
          <w:szCs w:val="22"/>
        </w:rPr>
      </w:pPr>
    </w:p>
    <w:p w14:paraId="25ED30BB" w14:textId="75CD3E3F" w:rsidR="0043145D" w:rsidRPr="0088530D" w:rsidRDefault="0043145D" w:rsidP="00FD19DD">
      <w:pPr>
        <w:spacing w:line="276" w:lineRule="auto"/>
        <w:ind w:left="270"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431C12" w14:paraId="57C1924A" w14:textId="77777777" w:rsidTr="00235841">
        <w:trPr>
          <w:jc w:val="center"/>
        </w:trPr>
        <w:tc>
          <w:tcPr>
            <w:tcW w:w="4743" w:type="dxa"/>
          </w:tcPr>
          <w:p w14:paraId="3E065B21" w14:textId="77777777" w:rsidR="009F2E50" w:rsidRPr="00431C12" w:rsidRDefault="009F2E50" w:rsidP="00FD19DD">
            <w:pPr>
              <w:ind w:right="-1"/>
              <w:jc w:val="center"/>
              <w:rPr>
                <w:b/>
                <w:sz w:val="22"/>
                <w:szCs w:val="22"/>
              </w:rPr>
            </w:pPr>
            <w:bookmarkStart w:id="2" w:name="_Hlk16663183"/>
            <w:r w:rsidRPr="00431C12">
              <w:rPr>
                <w:b/>
                <w:sz w:val="22"/>
                <w:szCs w:val="22"/>
              </w:rPr>
              <w:t>ACHIZITOR,</w:t>
            </w:r>
          </w:p>
          <w:p w14:paraId="14E2D01E" w14:textId="77777777" w:rsidR="009F2E50" w:rsidRPr="00431C12" w:rsidRDefault="009F2E50" w:rsidP="00FD19DD">
            <w:pPr>
              <w:ind w:right="-1"/>
              <w:jc w:val="center"/>
              <w:rPr>
                <w:b/>
                <w:sz w:val="22"/>
                <w:szCs w:val="22"/>
                <w:lang w:val="fr-FR"/>
              </w:rPr>
            </w:pPr>
            <w:r w:rsidRPr="00431C12">
              <w:rPr>
                <w:b/>
                <w:sz w:val="22"/>
                <w:szCs w:val="22"/>
                <w:lang w:val="fr-FR"/>
              </w:rPr>
              <w:t>ADMINISTRAȚIA DOMENIULUI</w:t>
            </w:r>
          </w:p>
          <w:p w14:paraId="5C56BB2E" w14:textId="77777777" w:rsidR="009F2E50" w:rsidRPr="00431C12" w:rsidRDefault="009F2E50" w:rsidP="00FD19DD">
            <w:pPr>
              <w:ind w:right="-1"/>
              <w:jc w:val="center"/>
              <w:rPr>
                <w:b/>
                <w:sz w:val="22"/>
                <w:szCs w:val="22"/>
                <w:lang w:val="fr-FR"/>
              </w:rPr>
            </w:pPr>
            <w:r w:rsidRPr="00431C12">
              <w:rPr>
                <w:b/>
                <w:sz w:val="22"/>
                <w:szCs w:val="22"/>
                <w:lang w:val="fr-FR"/>
              </w:rPr>
              <w:t>PUBLIC SECTOR 2</w:t>
            </w:r>
          </w:p>
          <w:p w14:paraId="643BF402" w14:textId="77777777" w:rsidR="009F2E50" w:rsidRPr="00431C12" w:rsidRDefault="009F2E50" w:rsidP="00FD19DD">
            <w:pPr>
              <w:ind w:right="-1"/>
              <w:jc w:val="center"/>
              <w:rPr>
                <w:sz w:val="22"/>
                <w:szCs w:val="22"/>
              </w:rPr>
            </w:pPr>
          </w:p>
          <w:p w14:paraId="6B0CDBA6" w14:textId="77777777" w:rsidR="009F2E50" w:rsidRPr="00431C12" w:rsidRDefault="009F2E50" w:rsidP="00FD19DD">
            <w:pPr>
              <w:ind w:right="-1"/>
              <w:jc w:val="center"/>
              <w:rPr>
                <w:sz w:val="22"/>
                <w:szCs w:val="22"/>
              </w:rPr>
            </w:pPr>
          </w:p>
          <w:p w14:paraId="7211ECF8" w14:textId="77777777" w:rsidR="009F2E50" w:rsidRDefault="009F2E50" w:rsidP="00FD19DD">
            <w:pPr>
              <w:ind w:right="-1"/>
              <w:jc w:val="center"/>
              <w:rPr>
                <w:sz w:val="22"/>
                <w:szCs w:val="22"/>
              </w:rPr>
            </w:pPr>
          </w:p>
          <w:p w14:paraId="4B8B9DFF" w14:textId="77777777" w:rsidR="00A445BC" w:rsidRDefault="00A445BC" w:rsidP="00FD19DD">
            <w:pPr>
              <w:ind w:right="-1"/>
              <w:jc w:val="center"/>
              <w:rPr>
                <w:sz w:val="22"/>
                <w:szCs w:val="22"/>
              </w:rPr>
            </w:pPr>
          </w:p>
          <w:p w14:paraId="0251F4F2" w14:textId="34BCD6DD" w:rsidR="00A445BC" w:rsidRPr="00431C12" w:rsidRDefault="00A445BC" w:rsidP="00FD19DD">
            <w:pPr>
              <w:ind w:right="-1"/>
              <w:jc w:val="center"/>
              <w:rPr>
                <w:sz w:val="22"/>
                <w:szCs w:val="22"/>
              </w:rPr>
            </w:pPr>
          </w:p>
        </w:tc>
        <w:tc>
          <w:tcPr>
            <w:tcW w:w="5033" w:type="dxa"/>
          </w:tcPr>
          <w:p w14:paraId="1D2EA668" w14:textId="0468C267" w:rsidR="009F2E50" w:rsidRPr="00431C12" w:rsidRDefault="009F2E50" w:rsidP="00FD19DD">
            <w:pPr>
              <w:ind w:right="-1"/>
              <w:jc w:val="center"/>
              <w:rPr>
                <w:b/>
                <w:sz w:val="22"/>
                <w:szCs w:val="22"/>
              </w:rPr>
            </w:pPr>
            <w:r w:rsidRPr="00431C12">
              <w:rPr>
                <w:b/>
                <w:sz w:val="22"/>
                <w:szCs w:val="22"/>
              </w:rPr>
              <w:t>EXECUTANT,</w:t>
            </w:r>
          </w:p>
          <w:p w14:paraId="7D2CEAA7" w14:textId="566EA7ED" w:rsidR="009F2E50" w:rsidRPr="00431C12" w:rsidRDefault="009F2E50" w:rsidP="00FD19DD">
            <w:pPr>
              <w:ind w:left="-28" w:right="-1"/>
              <w:jc w:val="center"/>
              <w:rPr>
                <w:b/>
                <w:sz w:val="22"/>
                <w:szCs w:val="22"/>
                <w:lang w:val="fr-FR"/>
              </w:rPr>
            </w:pPr>
            <w:r w:rsidRPr="00431C12">
              <w:rPr>
                <w:b/>
                <w:sz w:val="22"/>
                <w:szCs w:val="22"/>
                <w:lang w:val="fr-FR"/>
              </w:rPr>
              <w:t xml:space="preserve">S.C. ACVATOT </w:t>
            </w:r>
            <w:r w:rsidRPr="00431C12">
              <w:rPr>
                <w:b/>
                <w:sz w:val="22"/>
                <w:szCs w:val="22"/>
              </w:rPr>
              <w:t>S.R.L.</w:t>
            </w:r>
          </w:p>
          <w:p w14:paraId="24D3DA28" w14:textId="6F76244A" w:rsidR="009F2E50" w:rsidRPr="00431C12" w:rsidRDefault="009F2E50" w:rsidP="00FD19DD">
            <w:pPr>
              <w:ind w:left="-170" w:right="-1"/>
              <w:jc w:val="center"/>
              <w:rPr>
                <w:b/>
                <w:sz w:val="22"/>
                <w:szCs w:val="22"/>
              </w:rPr>
            </w:pPr>
            <w:r w:rsidRPr="00431C12">
              <w:rPr>
                <w:b/>
                <w:sz w:val="22"/>
                <w:szCs w:val="22"/>
              </w:rPr>
              <w:t>(Lider asociere)</w:t>
            </w:r>
          </w:p>
          <w:p w14:paraId="0CE54A3F" w14:textId="77777777" w:rsidR="009F2E50" w:rsidRPr="00431C12" w:rsidRDefault="009F2E50" w:rsidP="00FD19DD">
            <w:pPr>
              <w:ind w:left="-170" w:right="-1"/>
              <w:jc w:val="center"/>
              <w:rPr>
                <w:b/>
                <w:sz w:val="22"/>
                <w:szCs w:val="22"/>
              </w:rPr>
            </w:pPr>
          </w:p>
          <w:p w14:paraId="329FED64" w14:textId="16EA5F88" w:rsidR="009F2E50" w:rsidRPr="00431C12" w:rsidRDefault="009F2E50" w:rsidP="00FD19DD">
            <w:pPr>
              <w:ind w:right="-1"/>
              <w:jc w:val="center"/>
              <w:rPr>
                <w:sz w:val="22"/>
                <w:szCs w:val="22"/>
                <w:lang w:val="it-IT"/>
              </w:rPr>
            </w:pPr>
          </w:p>
          <w:p w14:paraId="319FBA79" w14:textId="7C317660" w:rsidR="009F2E50" w:rsidRPr="00431C12" w:rsidRDefault="009F2E50" w:rsidP="00FD19DD">
            <w:pPr>
              <w:ind w:right="-1"/>
              <w:jc w:val="center"/>
              <w:rPr>
                <w:b/>
                <w:sz w:val="22"/>
                <w:szCs w:val="22"/>
              </w:rPr>
            </w:pPr>
          </w:p>
        </w:tc>
      </w:tr>
      <w:bookmarkEnd w:id="2"/>
    </w:tbl>
    <w:p w14:paraId="5DD9F25E" w14:textId="395C94E0" w:rsidR="007B1CBE" w:rsidRDefault="007B1CBE" w:rsidP="00FD19DD">
      <w:pPr>
        <w:spacing w:line="276" w:lineRule="auto"/>
        <w:ind w:right="-1"/>
        <w:jc w:val="both"/>
        <w:rPr>
          <w:b/>
          <w:sz w:val="22"/>
          <w:szCs w:val="22"/>
        </w:rPr>
      </w:pPr>
    </w:p>
    <w:p w14:paraId="2FC831C3" w14:textId="1870C692" w:rsidR="00235841" w:rsidRDefault="00235841" w:rsidP="00FD19DD">
      <w:pPr>
        <w:spacing w:line="276" w:lineRule="auto"/>
        <w:ind w:right="-1"/>
        <w:jc w:val="both"/>
        <w:rPr>
          <w:b/>
          <w:sz w:val="22"/>
          <w:szCs w:val="22"/>
        </w:rPr>
      </w:pPr>
    </w:p>
    <w:p w14:paraId="397E9626" w14:textId="4852F1BE" w:rsidR="00235841" w:rsidRDefault="00235841" w:rsidP="00FD19DD">
      <w:pPr>
        <w:spacing w:line="276" w:lineRule="auto"/>
        <w:ind w:right="-1"/>
        <w:jc w:val="both"/>
        <w:rPr>
          <w:b/>
          <w:sz w:val="22"/>
          <w:szCs w:val="22"/>
        </w:rPr>
      </w:pPr>
    </w:p>
    <w:p w14:paraId="3110D9DF" w14:textId="6E82FD4D" w:rsidR="00235841" w:rsidRDefault="00235841" w:rsidP="00FD19DD">
      <w:pPr>
        <w:spacing w:line="276" w:lineRule="auto"/>
        <w:ind w:right="-1"/>
        <w:jc w:val="both"/>
        <w:rPr>
          <w:b/>
          <w:sz w:val="22"/>
          <w:szCs w:val="22"/>
        </w:rPr>
      </w:pPr>
    </w:p>
    <w:p w14:paraId="323C6324" w14:textId="51B432C5" w:rsidR="00235841" w:rsidRDefault="00235841" w:rsidP="00FD19DD">
      <w:pPr>
        <w:spacing w:line="276" w:lineRule="auto"/>
        <w:ind w:right="-1"/>
        <w:jc w:val="both"/>
        <w:rPr>
          <w:b/>
          <w:sz w:val="22"/>
          <w:szCs w:val="22"/>
        </w:rPr>
      </w:pPr>
    </w:p>
    <w:p w14:paraId="090C8F7A" w14:textId="41E901FA" w:rsidR="00235841" w:rsidRDefault="00235841" w:rsidP="00FD19DD">
      <w:pPr>
        <w:spacing w:line="276" w:lineRule="auto"/>
        <w:ind w:right="-1"/>
        <w:jc w:val="both"/>
        <w:rPr>
          <w:b/>
          <w:sz w:val="22"/>
          <w:szCs w:val="22"/>
        </w:rPr>
      </w:pPr>
    </w:p>
    <w:p w14:paraId="22FDB8AD" w14:textId="7AA28B0D" w:rsidR="00235841" w:rsidRDefault="00235841" w:rsidP="00FD19DD">
      <w:pPr>
        <w:spacing w:line="276" w:lineRule="auto"/>
        <w:ind w:right="-1"/>
        <w:jc w:val="both"/>
        <w:rPr>
          <w:b/>
          <w:sz w:val="22"/>
          <w:szCs w:val="22"/>
        </w:rPr>
      </w:pPr>
    </w:p>
    <w:p w14:paraId="48BD797E" w14:textId="27EAB5B6" w:rsidR="00235841" w:rsidRDefault="00235841" w:rsidP="00FD19DD">
      <w:pPr>
        <w:spacing w:line="276" w:lineRule="auto"/>
        <w:ind w:right="-1"/>
        <w:jc w:val="both"/>
        <w:rPr>
          <w:b/>
          <w:sz w:val="22"/>
          <w:szCs w:val="22"/>
        </w:rPr>
      </w:pPr>
    </w:p>
    <w:p w14:paraId="7249BFE9" w14:textId="125441B6" w:rsidR="00235841" w:rsidRDefault="00235841" w:rsidP="00FD19DD">
      <w:pPr>
        <w:spacing w:line="276" w:lineRule="auto"/>
        <w:ind w:right="-1"/>
        <w:jc w:val="both"/>
        <w:rPr>
          <w:b/>
          <w:sz w:val="22"/>
          <w:szCs w:val="22"/>
        </w:rPr>
      </w:pPr>
    </w:p>
    <w:p w14:paraId="4569A488" w14:textId="00D9BED7" w:rsidR="00235841" w:rsidRDefault="00235841" w:rsidP="00FD19DD">
      <w:pPr>
        <w:spacing w:line="276" w:lineRule="auto"/>
        <w:ind w:right="-1"/>
        <w:jc w:val="both"/>
        <w:rPr>
          <w:b/>
          <w:sz w:val="22"/>
          <w:szCs w:val="22"/>
        </w:rPr>
      </w:pPr>
    </w:p>
    <w:p w14:paraId="3C7AF1E2" w14:textId="539E3249" w:rsidR="00235841" w:rsidRDefault="00235841" w:rsidP="00FD19DD">
      <w:pPr>
        <w:spacing w:line="276" w:lineRule="auto"/>
        <w:ind w:right="-1"/>
        <w:jc w:val="both"/>
        <w:rPr>
          <w:b/>
          <w:sz w:val="22"/>
          <w:szCs w:val="22"/>
        </w:rPr>
      </w:pPr>
    </w:p>
    <w:p w14:paraId="76FBEEE3" w14:textId="3A086889" w:rsidR="00235841" w:rsidRDefault="00235841" w:rsidP="00FD19DD">
      <w:pPr>
        <w:spacing w:line="276" w:lineRule="auto"/>
        <w:ind w:right="-1"/>
        <w:jc w:val="both"/>
        <w:rPr>
          <w:b/>
          <w:sz w:val="22"/>
          <w:szCs w:val="22"/>
        </w:rPr>
      </w:pPr>
    </w:p>
    <w:p w14:paraId="6F9F232A" w14:textId="4714E277" w:rsidR="00235841" w:rsidRDefault="00235841" w:rsidP="00FD19DD">
      <w:pPr>
        <w:spacing w:line="276" w:lineRule="auto"/>
        <w:ind w:right="-1"/>
        <w:jc w:val="both"/>
        <w:rPr>
          <w:b/>
          <w:sz w:val="22"/>
          <w:szCs w:val="22"/>
        </w:rPr>
      </w:pPr>
    </w:p>
    <w:p w14:paraId="0740D1C4" w14:textId="5CBBFA35" w:rsidR="00235841" w:rsidRDefault="00235841" w:rsidP="00FD19DD">
      <w:pPr>
        <w:spacing w:line="276" w:lineRule="auto"/>
        <w:ind w:right="-1"/>
        <w:jc w:val="both"/>
        <w:rPr>
          <w:b/>
          <w:sz w:val="22"/>
          <w:szCs w:val="22"/>
        </w:rPr>
      </w:pPr>
    </w:p>
    <w:p w14:paraId="327AB153" w14:textId="27F19079" w:rsidR="00235841" w:rsidRDefault="00235841" w:rsidP="00FD19DD">
      <w:pPr>
        <w:spacing w:line="276" w:lineRule="auto"/>
        <w:ind w:right="-1"/>
        <w:jc w:val="both"/>
        <w:rPr>
          <w:b/>
          <w:sz w:val="22"/>
          <w:szCs w:val="22"/>
        </w:rPr>
      </w:pPr>
    </w:p>
    <w:p w14:paraId="79404B32" w14:textId="3291A3D1" w:rsidR="00235841" w:rsidRDefault="00235841" w:rsidP="00FD19DD">
      <w:pPr>
        <w:spacing w:line="276" w:lineRule="auto"/>
        <w:ind w:right="-1"/>
        <w:jc w:val="both"/>
        <w:rPr>
          <w:b/>
          <w:sz w:val="22"/>
          <w:szCs w:val="22"/>
        </w:rPr>
      </w:pPr>
    </w:p>
    <w:p w14:paraId="18465D13" w14:textId="5E6D54B4" w:rsidR="00235841" w:rsidRDefault="00235841" w:rsidP="00FD19DD">
      <w:pPr>
        <w:spacing w:line="276" w:lineRule="auto"/>
        <w:ind w:right="-1"/>
        <w:jc w:val="both"/>
        <w:rPr>
          <w:b/>
          <w:sz w:val="22"/>
          <w:szCs w:val="22"/>
        </w:rPr>
      </w:pPr>
    </w:p>
    <w:p w14:paraId="23575D13" w14:textId="699A7A04" w:rsidR="00235841" w:rsidRDefault="00235841" w:rsidP="00FD19DD">
      <w:pPr>
        <w:spacing w:line="276" w:lineRule="auto"/>
        <w:ind w:right="-1"/>
        <w:jc w:val="both"/>
        <w:rPr>
          <w:b/>
          <w:sz w:val="22"/>
          <w:szCs w:val="22"/>
        </w:rPr>
      </w:pPr>
    </w:p>
    <w:p w14:paraId="6647DCAB" w14:textId="6DE97791" w:rsidR="00235841" w:rsidRDefault="00235841" w:rsidP="00FD19DD">
      <w:pPr>
        <w:spacing w:line="276" w:lineRule="auto"/>
        <w:ind w:right="-1"/>
        <w:jc w:val="both"/>
        <w:rPr>
          <w:b/>
          <w:sz w:val="22"/>
          <w:szCs w:val="22"/>
        </w:rPr>
      </w:pPr>
    </w:p>
    <w:p w14:paraId="309CE1A6" w14:textId="0D896D68" w:rsidR="00235841" w:rsidRDefault="00235841" w:rsidP="00FD19DD">
      <w:pPr>
        <w:spacing w:line="276" w:lineRule="auto"/>
        <w:ind w:right="-1"/>
        <w:jc w:val="both"/>
        <w:rPr>
          <w:b/>
          <w:sz w:val="22"/>
          <w:szCs w:val="22"/>
        </w:rPr>
      </w:pPr>
    </w:p>
    <w:p w14:paraId="6C36E8EC" w14:textId="1192A424" w:rsidR="00235841" w:rsidRDefault="00235841" w:rsidP="00FD19DD">
      <w:pPr>
        <w:spacing w:line="276" w:lineRule="auto"/>
        <w:ind w:right="-1"/>
        <w:jc w:val="both"/>
        <w:rPr>
          <w:b/>
          <w:sz w:val="22"/>
          <w:szCs w:val="22"/>
        </w:rPr>
      </w:pPr>
    </w:p>
    <w:p w14:paraId="41AFBD0A" w14:textId="0DF3F8CF" w:rsidR="00235841" w:rsidRDefault="00235841" w:rsidP="00FD19DD">
      <w:pPr>
        <w:spacing w:line="276" w:lineRule="auto"/>
        <w:ind w:right="-1"/>
        <w:jc w:val="both"/>
        <w:rPr>
          <w:b/>
          <w:sz w:val="22"/>
          <w:szCs w:val="22"/>
        </w:rPr>
      </w:pPr>
    </w:p>
    <w:p w14:paraId="639CDE4F" w14:textId="140976FC" w:rsidR="00235841" w:rsidRDefault="00235841" w:rsidP="00FD19DD">
      <w:pPr>
        <w:spacing w:line="276" w:lineRule="auto"/>
        <w:ind w:right="-1"/>
        <w:jc w:val="both"/>
        <w:rPr>
          <w:b/>
          <w:sz w:val="22"/>
          <w:szCs w:val="22"/>
        </w:rPr>
      </w:pPr>
    </w:p>
    <w:p w14:paraId="4A2665CE" w14:textId="3E1C7BE2" w:rsidR="00235841" w:rsidRDefault="00235841" w:rsidP="00FD19DD">
      <w:pPr>
        <w:spacing w:line="276" w:lineRule="auto"/>
        <w:ind w:right="-1"/>
        <w:jc w:val="both"/>
        <w:rPr>
          <w:b/>
          <w:sz w:val="22"/>
          <w:szCs w:val="22"/>
        </w:rPr>
      </w:pPr>
    </w:p>
    <w:p w14:paraId="65C96417" w14:textId="7A11C222" w:rsidR="00235841" w:rsidRDefault="00235841" w:rsidP="00FD19DD">
      <w:pPr>
        <w:spacing w:line="276" w:lineRule="auto"/>
        <w:ind w:right="-1"/>
        <w:jc w:val="both"/>
        <w:rPr>
          <w:b/>
          <w:sz w:val="22"/>
          <w:szCs w:val="22"/>
        </w:rPr>
      </w:pPr>
    </w:p>
    <w:p w14:paraId="16519541" w14:textId="52D79EAD" w:rsidR="00235841" w:rsidRDefault="00235841" w:rsidP="00FD19DD">
      <w:pPr>
        <w:spacing w:line="276" w:lineRule="auto"/>
        <w:ind w:right="-1"/>
        <w:jc w:val="both"/>
        <w:rPr>
          <w:b/>
          <w:sz w:val="22"/>
          <w:szCs w:val="22"/>
        </w:rPr>
      </w:pPr>
    </w:p>
    <w:p w14:paraId="34EF384D" w14:textId="584FB990" w:rsidR="00235841" w:rsidRDefault="00235841" w:rsidP="00FD19DD">
      <w:pPr>
        <w:spacing w:line="276" w:lineRule="auto"/>
        <w:ind w:right="-1"/>
        <w:jc w:val="both"/>
        <w:rPr>
          <w:b/>
          <w:sz w:val="22"/>
          <w:szCs w:val="22"/>
        </w:rPr>
      </w:pPr>
    </w:p>
    <w:p w14:paraId="058EB01E" w14:textId="4E072A77" w:rsidR="00235841" w:rsidRDefault="00235841" w:rsidP="00FD19DD">
      <w:pPr>
        <w:spacing w:line="276" w:lineRule="auto"/>
        <w:ind w:right="-1"/>
        <w:jc w:val="both"/>
        <w:rPr>
          <w:b/>
          <w:sz w:val="22"/>
          <w:szCs w:val="22"/>
        </w:rPr>
      </w:pPr>
    </w:p>
    <w:p w14:paraId="03F50095" w14:textId="69241670" w:rsidR="00235841" w:rsidRDefault="00235841" w:rsidP="00FD19DD">
      <w:pPr>
        <w:spacing w:line="276" w:lineRule="auto"/>
        <w:ind w:right="-1"/>
        <w:jc w:val="both"/>
        <w:rPr>
          <w:b/>
          <w:sz w:val="22"/>
          <w:szCs w:val="22"/>
        </w:rPr>
      </w:pPr>
    </w:p>
    <w:p w14:paraId="287DBD60" w14:textId="7AD6DAEC" w:rsidR="00235841" w:rsidRDefault="00235841" w:rsidP="00FD19DD">
      <w:pPr>
        <w:spacing w:line="276" w:lineRule="auto"/>
        <w:ind w:right="-1"/>
        <w:jc w:val="both"/>
        <w:rPr>
          <w:b/>
          <w:sz w:val="22"/>
          <w:szCs w:val="22"/>
        </w:rPr>
      </w:pPr>
    </w:p>
    <w:p w14:paraId="1F9981C7" w14:textId="5F147473" w:rsidR="00235841" w:rsidRDefault="00235841" w:rsidP="00FD19DD">
      <w:pPr>
        <w:spacing w:line="276" w:lineRule="auto"/>
        <w:ind w:right="-1"/>
        <w:jc w:val="both"/>
        <w:rPr>
          <w:b/>
          <w:sz w:val="22"/>
          <w:szCs w:val="22"/>
        </w:rPr>
      </w:pPr>
    </w:p>
    <w:p w14:paraId="2EC452B8" w14:textId="3CA628BF" w:rsidR="00235841" w:rsidRDefault="00235841" w:rsidP="00FD19DD">
      <w:pPr>
        <w:spacing w:line="276" w:lineRule="auto"/>
        <w:ind w:right="-1"/>
        <w:jc w:val="both"/>
        <w:rPr>
          <w:b/>
          <w:sz w:val="22"/>
          <w:szCs w:val="22"/>
        </w:rPr>
      </w:pPr>
    </w:p>
    <w:p w14:paraId="4D76014D" w14:textId="431CBF9D" w:rsidR="00235841" w:rsidRDefault="00235841" w:rsidP="00FD19DD">
      <w:pPr>
        <w:spacing w:line="276" w:lineRule="auto"/>
        <w:ind w:right="-1"/>
        <w:jc w:val="both"/>
        <w:rPr>
          <w:b/>
          <w:sz w:val="22"/>
          <w:szCs w:val="22"/>
        </w:rPr>
      </w:pPr>
    </w:p>
    <w:p w14:paraId="40EFBF4E" w14:textId="488AE1EF" w:rsidR="00235841" w:rsidRDefault="00235841" w:rsidP="00FD19DD">
      <w:pPr>
        <w:spacing w:line="276" w:lineRule="auto"/>
        <w:ind w:right="-1"/>
        <w:jc w:val="both"/>
        <w:rPr>
          <w:b/>
          <w:sz w:val="22"/>
          <w:szCs w:val="22"/>
        </w:rPr>
      </w:pPr>
    </w:p>
    <w:p w14:paraId="130A7C6C" w14:textId="1453F29C" w:rsidR="00235841" w:rsidRDefault="00235841" w:rsidP="00FD19DD">
      <w:pPr>
        <w:spacing w:line="276" w:lineRule="auto"/>
        <w:ind w:right="-1"/>
        <w:jc w:val="both"/>
        <w:rPr>
          <w:b/>
          <w:sz w:val="22"/>
          <w:szCs w:val="22"/>
        </w:rPr>
      </w:pPr>
    </w:p>
    <w:p w14:paraId="1986D407" w14:textId="77777777" w:rsidR="00235841" w:rsidRDefault="00235841" w:rsidP="00FD19DD">
      <w:pPr>
        <w:spacing w:line="276" w:lineRule="auto"/>
        <w:ind w:right="-1"/>
        <w:jc w:val="both"/>
        <w:rPr>
          <w:b/>
          <w:sz w:val="22"/>
          <w:szCs w:val="22"/>
        </w:rPr>
        <w:sectPr w:rsidR="00235841" w:rsidSect="00A445BC">
          <w:footerReference w:type="default" r:id="rId15"/>
          <w:pgSz w:w="11907" w:h="16839" w:code="9"/>
          <w:pgMar w:top="851" w:right="850" w:bottom="851" w:left="1134" w:header="720" w:footer="169" w:gutter="0"/>
          <w:cols w:space="720"/>
          <w:docGrid w:linePitch="360"/>
        </w:sectPr>
      </w:pPr>
    </w:p>
    <w:tbl>
      <w:tblPr>
        <w:tblW w:w="15274" w:type="dxa"/>
        <w:tblLook w:val="04A0" w:firstRow="1" w:lastRow="0" w:firstColumn="1" w:lastColumn="0" w:noHBand="0" w:noVBand="1"/>
      </w:tblPr>
      <w:tblGrid>
        <w:gridCol w:w="616"/>
        <w:gridCol w:w="2571"/>
        <w:gridCol w:w="597"/>
        <w:gridCol w:w="946"/>
        <w:gridCol w:w="936"/>
        <w:gridCol w:w="936"/>
        <w:gridCol w:w="1006"/>
        <w:gridCol w:w="1051"/>
        <w:gridCol w:w="1051"/>
        <w:gridCol w:w="986"/>
        <w:gridCol w:w="896"/>
        <w:gridCol w:w="1049"/>
        <w:gridCol w:w="786"/>
        <w:gridCol w:w="6"/>
        <w:gridCol w:w="1025"/>
        <w:gridCol w:w="6"/>
        <w:gridCol w:w="1025"/>
        <w:gridCol w:w="6"/>
      </w:tblGrid>
      <w:tr w:rsidR="008A5045" w:rsidRPr="008A5045" w14:paraId="16E8B07D" w14:textId="77777777" w:rsidTr="008A5045">
        <w:trPr>
          <w:trHeight w:val="315"/>
        </w:trPr>
        <w:tc>
          <w:tcPr>
            <w:tcW w:w="15274" w:type="dxa"/>
            <w:gridSpan w:val="18"/>
            <w:tcBorders>
              <w:top w:val="nil"/>
              <w:left w:val="nil"/>
              <w:bottom w:val="nil"/>
              <w:right w:val="nil"/>
            </w:tcBorders>
            <w:shd w:val="clear" w:color="auto" w:fill="auto"/>
            <w:noWrap/>
            <w:vAlign w:val="center"/>
            <w:hideMark/>
          </w:tcPr>
          <w:p w14:paraId="611C54A9" w14:textId="77777777" w:rsidR="008A5045" w:rsidRPr="008A5045" w:rsidRDefault="008A5045" w:rsidP="008A5045">
            <w:pPr>
              <w:jc w:val="center"/>
              <w:rPr>
                <w:color w:val="000000"/>
              </w:rPr>
            </w:pPr>
            <w:r w:rsidRPr="008A5045">
              <w:rPr>
                <w:b/>
                <w:bCs/>
                <w:color w:val="000000"/>
              </w:rPr>
              <w:lastRenderedPageBreak/>
              <w:t>ANEXA nr. 1</w:t>
            </w:r>
            <w:r w:rsidRPr="008A5045">
              <w:rPr>
                <w:color w:val="000000"/>
              </w:rPr>
              <w:t xml:space="preserve"> la Act Adițional nr. 3 la Contractul subsecvent de lucrări nr. 12 la Acordul-Cadru nr. 8587 </w:t>
            </w:r>
            <w:proofErr w:type="gramStart"/>
            <w:r w:rsidRPr="008A5045">
              <w:rPr>
                <w:color w:val="000000"/>
              </w:rPr>
              <w:t>din</w:t>
            </w:r>
            <w:proofErr w:type="gramEnd"/>
            <w:r w:rsidRPr="008A5045">
              <w:rPr>
                <w:color w:val="000000"/>
              </w:rPr>
              <w:t xml:space="preserve"> 17.05.2019</w:t>
            </w:r>
          </w:p>
        </w:tc>
      </w:tr>
      <w:tr w:rsidR="008A5045" w:rsidRPr="008A5045" w14:paraId="3664DE14" w14:textId="77777777" w:rsidTr="008A5045">
        <w:trPr>
          <w:trHeight w:val="315"/>
        </w:trPr>
        <w:tc>
          <w:tcPr>
            <w:tcW w:w="15274" w:type="dxa"/>
            <w:gridSpan w:val="18"/>
            <w:tcBorders>
              <w:top w:val="nil"/>
              <w:left w:val="nil"/>
              <w:bottom w:val="nil"/>
              <w:right w:val="nil"/>
            </w:tcBorders>
            <w:shd w:val="clear" w:color="auto" w:fill="auto"/>
            <w:noWrap/>
            <w:vAlign w:val="center"/>
            <w:hideMark/>
          </w:tcPr>
          <w:p w14:paraId="77C75DC2" w14:textId="77777777" w:rsidR="008A5045" w:rsidRPr="008A5045" w:rsidRDefault="008A5045" w:rsidP="008A5045">
            <w:pPr>
              <w:jc w:val="center"/>
              <w:rPr>
                <w:i/>
                <w:iCs/>
                <w:color w:val="000000"/>
              </w:rPr>
            </w:pPr>
            <w:r w:rsidRPr="008A5045">
              <w:rPr>
                <w:i/>
                <w:iCs/>
                <w:color w:val="000000"/>
              </w:rPr>
              <w:t xml:space="preserve"> „Proiectarea și execuția lucrărilor de reparații și modernizări străzi, alei și parcări - Lot 1”</w:t>
            </w:r>
          </w:p>
        </w:tc>
      </w:tr>
      <w:tr w:rsidR="008A5045" w:rsidRPr="008A5045" w14:paraId="0F952354" w14:textId="77777777" w:rsidTr="008A5045">
        <w:trPr>
          <w:gridAfter w:val="1"/>
          <w:wAfter w:w="6" w:type="dxa"/>
          <w:trHeight w:val="80"/>
        </w:trPr>
        <w:tc>
          <w:tcPr>
            <w:tcW w:w="607" w:type="dxa"/>
            <w:tcBorders>
              <w:top w:val="nil"/>
              <w:left w:val="nil"/>
              <w:bottom w:val="nil"/>
              <w:right w:val="nil"/>
            </w:tcBorders>
            <w:shd w:val="clear" w:color="auto" w:fill="auto"/>
            <w:noWrap/>
            <w:vAlign w:val="center"/>
            <w:hideMark/>
          </w:tcPr>
          <w:p w14:paraId="56A86FD1" w14:textId="77777777" w:rsidR="008A5045" w:rsidRPr="008A5045" w:rsidRDefault="008A5045" w:rsidP="008A5045">
            <w:pPr>
              <w:jc w:val="center"/>
              <w:rPr>
                <w:i/>
                <w:iCs/>
                <w:color w:val="000000"/>
              </w:rPr>
            </w:pPr>
          </w:p>
        </w:tc>
        <w:tc>
          <w:tcPr>
            <w:tcW w:w="2571" w:type="dxa"/>
            <w:tcBorders>
              <w:top w:val="nil"/>
              <w:left w:val="nil"/>
              <w:bottom w:val="nil"/>
              <w:right w:val="nil"/>
            </w:tcBorders>
            <w:shd w:val="clear" w:color="auto" w:fill="auto"/>
            <w:noWrap/>
            <w:vAlign w:val="center"/>
            <w:hideMark/>
          </w:tcPr>
          <w:p w14:paraId="16D69ADE" w14:textId="77777777" w:rsidR="008A5045" w:rsidRPr="008A5045" w:rsidRDefault="008A5045" w:rsidP="008A5045">
            <w:pPr>
              <w:jc w:val="center"/>
              <w:rPr>
                <w:sz w:val="20"/>
                <w:szCs w:val="20"/>
              </w:rPr>
            </w:pPr>
          </w:p>
        </w:tc>
        <w:tc>
          <w:tcPr>
            <w:tcW w:w="588" w:type="dxa"/>
            <w:tcBorders>
              <w:top w:val="nil"/>
              <w:left w:val="nil"/>
              <w:bottom w:val="nil"/>
              <w:right w:val="nil"/>
            </w:tcBorders>
            <w:shd w:val="clear" w:color="auto" w:fill="auto"/>
            <w:noWrap/>
            <w:vAlign w:val="center"/>
            <w:hideMark/>
          </w:tcPr>
          <w:p w14:paraId="41FFE661" w14:textId="77777777" w:rsidR="008A5045" w:rsidRPr="008A5045" w:rsidRDefault="008A5045" w:rsidP="008A5045">
            <w:pPr>
              <w:jc w:val="center"/>
              <w:rPr>
                <w:sz w:val="20"/>
                <w:szCs w:val="20"/>
              </w:rPr>
            </w:pPr>
          </w:p>
        </w:tc>
        <w:tc>
          <w:tcPr>
            <w:tcW w:w="928" w:type="dxa"/>
            <w:tcBorders>
              <w:top w:val="nil"/>
              <w:left w:val="nil"/>
              <w:bottom w:val="nil"/>
              <w:right w:val="nil"/>
            </w:tcBorders>
            <w:shd w:val="clear" w:color="auto" w:fill="auto"/>
            <w:noWrap/>
            <w:vAlign w:val="center"/>
            <w:hideMark/>
          </w:tcPr>
          <w:p w14:paraId="1135E5C4"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5BBC5177"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628E2416" w14:textId="77777777" w:rsidR="008A5045" w:rsidRPr="008A5045" w:rsidRDefault="008A5045" w:rsidP="008A5045">
            <w:pPr>
              <w:jc w:val="center"/>
              <w:rPr>
                <w:sz w:val="20"/>
                <w:szCs w:val="20"/>
              </w:rPr>
            </w:pPr>
          </w:p>
        </w:tc>
        <w:tc>
          <w:tcPr>
            <w:tcW w:w="987" w:type="dxa"/>
            <w:tcBorders>
              <w:top w:val="nil"/>
              <w:left w:val="nil"/>
              <w:bottom w:val="nil"/>
              <w:right w:val="nil"/>
            </w:tcBorders>
            <w:shd w:val="clear" w:color="auto" w:fill="auto"/>
            <w:noWrap/>
            <w:vAlign w:val="center"/>
            <w:hideMark/>
          </w:tcPr>
          <w:p w14:paraId="020B4261"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04FE2350"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249D5DA7" w14:textId="77777777" w:rsidR="008A5045" w:rsidRPr="008A5045" w:rsidRDefault="008A5045" w:rsidP="008A5045">
            <w:pPr>
              <w:jc w:val="center"/>
              <w:rPr>
                <w:sz w:val="20"/>
                <w:szCs w:val="20"/>
              </w:rPr>
            </w:pPr>
          </w:p>
        </w:tc>
        <w:tc>
          <w:tcPr>
            <w:tcW w:w="967" w:type="dxa"/>
            <w:tcBorders>
              <w:top w:val="nil"/>
              <w:left w:val="nil"/>
              <w:bottom w:val="nil"/>
              <w:right w:val="nil"/>
            </w:tcBorders>
            <w:shd w:val="clear" w:color="auto" w:fill="auto"/>
            <w:noWrap/>
            <w:vAlign w:val="center"/>
            <w:hideMark/>
          </w:tcPr>
          <w:p w14:paraId="441E92DF" w14:textId="77777777" w:rsidR="008A5045" w:rsidRPr="008A5045" w:rsidRDefault="008A5045" w:rsidP="008A5045">
            <w:pPr>
              <w:jc w:val="center"/>
              <w:rPr>
                <w:sz w:val="20"/>
                <w:szCs w:val="20"/>
              </w:rPr>
            </w:pPr>
          </w:p>
        </w:tc>
        <w:tc>
          <w:tcPr>
            <w:tcW w:w="879" w:type="dxa"/>
            <w:tcBorders>
              <w:top w:val="nil"/>
              <w:left w:val="nil"/>
              <w:bottom w:val="nil"/>
              <w:right w:val="nil"/>
            </w:tcBorders>
            <w:shd w:val="clear" w:color="auto" w:fill="auto"/>
            <w:noWrap/>
            <w:vAlign w:val="center"/>
            <w:hideMark/>
          </w:tcPr>
          <w:p w14:paraId="63F53CFA" w14:textId="77777777" w:rsidR="008A5045" w:rsidRPr="008A5045" w:rsidRDefault="008A5045" w:rsidP="008A5045">
            <w:pPr>
              <w:jc w:val="center"/>
              <w:rPr>
                <w:sz w:val="20"/>
                <w:szCs w:val="20"/>
              </w:rPr>
            </w:pPr>
          </w:p>
        </w:tc>
        <w:tc>
          <w:tcPr>
            <w:tcW w:w="1049" w:type="dxa"/>
            <w:tcBorders>
              <w:top w:val="nil"/>
              <w:left w:val="nil"/>
              <w:bottom w:val="nil"/>
              <w:right w:val="nil"/>
            </w:tcBorders>
            <w:shd w:val="clear" w:color="auto" w:fill="auto"/>
            <w:noWrap/>
            <w:vAlign w:val="center"/>
            <w:hideMark/>
          </w:tcPr>
          <w:p w14:paraId="523141C0" w14:textId="77777777" w:rsidR="008A5045" w:rsidRPr="008A5045" w:rsidRDefault="008A5045" w:rsidP="008A5045">
            <w:pPr>
              <w:jc w:val="center"/>
              <w:rPr>
                <w:sz w:val="20"/>
                <w:szCs w:val="20"/>
              </w:rPr>
            </w:pPr>
          </w:p>
        </w:tc>
        <w:tc>
          <w:tcPr>
            <w:tcW w:w="772" w:type="dxa"/>
            <w:tcBorders>
              <w:top w:val="nil"/>
              <w:left w:val="nil"/>
              <w:bottom w:val="nil"/>
              <w:right w:val="nil"/>
            </w:tcBorders>
            <w:shd w:val="clear" w:color="auto" w:fill="auto"/>
            <w:noWrap/>
            <w:vAlign w:val="center"/>
            <w:hideMark/>
          </w:tcPr>
          <w:p w14:paraId="46B4310D"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09CA9272"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3B60E745" w14:textId="77777777" w:rsidR="008A5045" w:rsidRPr="008A5045" w:rsidRDefault="008A5045" w:rsidP="008A5045">
            <w:pPr>
              <w:rPr>
                <w:sz w:val="20"/>
                <w:szCs w:val="20"/>
              </w:rPr>
            </w:pPr>
          </w:p>
        </w:tc>
      </w:tr>
      <w:tr w:rsidR="008A5045" w:rsidRPr="008A5045" w14:paraId="26D4B135" w14:textId="77777777" w:rsidTr="008A5045">
        <w:trPr>
          <w:trHeight w:val="390"/>
        </w:trPr>
        <w:tc>
          <w:tcPr>
            <w:tcW w:w="15274" w:type="dxa"/>
            <w:gridSpan w:val="18"/>
            <w:tcBorders>
              <w:top w:val="nil"/>
              <w:left w:val="nil"/>
              <w:bottom w:val="nil"/>
              <w:right w:val="nil"/>
            </w:tcBorders>
            <w:shd w:val="clear" w:color="auto" w:fill="auto"/>
            <w:noWrap/>
            <w:vAlign w:val="center"/>
            <w:hideMark/>
          </w:tcPr>
          <w:p w14:paraId="6778F826" w14:textId="77777777" w:rsidR="008A5045" w:rsidRPr="008A5045" w:rsidRDefault="008A5045" w:rsidP="008A5045">
            <w:pPr>
              <w:jc w:val="center"/>
              <w:rPr>
                <w:b/>
                <w:bCs/>
                <w:color w:val="000000"/>
                <w:sz w:val="30"/>
                <w:szCs w:val="30"/>
              </w:rPr>
            </w:pPr>
            <w:r w:rsidRPr="008A5045">
              <w:rPr>
                <w:b/>
                <w:bCs/>
                <w:color w:val="000000"/>
                <w:sz w:val="30"/>
                <w:szCs w:val="30"/>
              </w:rPr>
              <w:t>Reabilitare sistem rutier Strada ALBIȘOAREI</w:t>
            </w:r>
          </w:p>
        </w:tc>
      </w:tr>
      <w:tr w:rsidR="008A5045" w:rsidRPr="008A5045" w14:paraId="70E560F3" w14:textId="77777777" w:rsidTr="008A5045">
        <w:trPr>
          <w:gridAfter w:val="1"/>
          <w:wAfter w:w="6" w:type="dxa"/>
          <w:trHeight w:val="80"/>
        </w:trPr>
        <w:tc>
          <w:tcPr>
            <w:tcW w:w="607" w:type="dxa"/>
            <w:tcBorders>
              <w:top w:val="nil"/>
              <w:left w:val="nil"/>
              <w:bottom w:val="nil"/>
              <w:right w:val="nil"/>
            </w:tcBorders>
            <w:shd w:val="clear" w:color="auto" w:fill="auto"/>
            <w:noWrap/>
            <w:vAlign w:val="center"/>
            <w:hideMark/>
          </w:tcPr>
          <w:p w14:paraId="489F0B34" w14:textId="77777777" w:rsidR="008A5045" w:rsidRPr="008A5045" w:rsidRDefault="008A5045" w:rsidP="008A5045">
            <w:pPr>
              <w:jc w:val="center"/>
              <w:rPr>
                <w:b/>
                <w:bCs/>
                <w:color w:val="000000"/>
                <w:sz w:val="30"/>
                <w:szCs w:val="30"/>
              </w:rPr>
            </w:pPr>
          </w:p>
        </w:tc>
        <w:tc>
          <w:tcPr>
            <w:tcW w:w="2571" w:type="dxa"/>
            <w:tcBorders>
              <w:top w:val="nil"/>
              <w:left w:val="nil"/>
              <w:bottom w:val="nil"/>
              <w:right w:val="nil"/>
            </w:tcBorders>
            <w:shd w:val="clear" w:color="auto" w:fill="auto"/>
            <w:noWrap/>
            <w:vAlign w:val="center"/>
            <w:hideMark/>
          </w:tcPr>
          <w:p w14:paraId="187DB8A3" w14:textId="77777777" w:rsidR="008A5045" w:rsidRPr="008A5045" w:rsidRDefault="008A5045" w:rsidP="008A5045">
            <w:pPr>
              <w:jc w:val="center"/>
              <w:rPr>
                <w:sz w:val="20"/>
                <w:szCs w:val="20"/>
              </w:rPr>
            </w:pPr>
          </w:p>
        </w:tc>
        <w:tc>
          <w:tcPr>
            <w:tcW w:w="588" w:type="dxa"/>
            <w:tcBorders>
              <w:top w:val="nil"/>
              <w:left w:val="nil"/>
              <w:bottom w:val="nil"/>
              <w:right w:val="nil"/>
            </w:tcBorders>
            <w:shd w:val="clear" w:color="auto" w:fill="auto"/>
            <w:noWrap/>
            <w:vAlign w:val="center"/>
            <w:hideMark/>
          </w:tcPr>
          <w:p w14:paraId="2A210A86" w14:textId="77777777" w:rsidR="008A5045" w:rsidRPr="008A5045" w:rsidRDefault="008A5045" w:rsidP="008A5045">
            <w:pPr>
              <w:rPr>
                <w:sz w:val="20"/>
                <w:szCs w:val="20"/>
              </w:rPr>
            </w:pPr>
          </w:p>
        </w:tc>
        <w:tc>
          <w:tcPr>
            <w:tcW w:w="928" w:type="dxa"/>
            <w:tcBorders>
              <w:top w:val="nil"/>
              <w:left w:val="nil"/>
              <w:bottom w:val="nil"/>
              <w:right w:val="nil"/>
            </w:tcBorders>
            <w:shd w:val="clear" w:color="auto" w:fill="auto"/>
            <w:noWrap/>
            <w:vAlign w:val="center"/>
            <w:hideMark/>
          </w:tcPr>
          <w:p w14:paraId="509D9131"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47D7EED3"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41F1EF51" w14:textId="77777777" w:rsidR="008A5045" w:rsidRPr="008A5045" w:rsidRDefault="008A5045" w:rsidP="008A5045">
            <w:pPr>
              <w:jc w:val="center"/>
              <w:rPr>
                <w:sz w:val="20"/>
                <w:szCs w:val="20"/>
              </w:rPr>
            </w:pPr>
          </w:p>
        </w:tc>
        <w:tc>
          <w:tcPr>
            <w:tcW w:w="987" w:type="dxa"/>
            <w:tcBorders>
              <w:top w:val="nil"/>
              <w:left w:val="nil"/>
              <w:bottom w:val="nil"/>
              <w:right w:val="nil"/>
            </w:tcBorders>
            <w:shd w:val="clear" w:color="auto" w:fill="auto"/>
            <w:noWrap/>
            <w:vAlign w:val="center"/>
            <w:hideMark/>
          </w:tcPr>
          <w:p w14:paraId="7976C805"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5CE46099"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405AC64B" w14:textId="77777777" w:rsidR="008A5045" w:rsidRPr="008A5045" w:rsidRDefault="008A5045" w:rsidP="008A5045">
            <w:pPr>
              <w:jc w:val="center"/>
              <w:rPr>
                <w:sz w:val="20"/>
                <w:szCs w:val="20"/>
              </w:rPr>
            </w:pPr>
          </w:p>
        </w:tc>
        <w:tc>
          <w:tcPr>
            <w:tcW w:w="967" w:type="dxa"/>
            <w:tcBorders>
              <w:top w:val="nil"/>
              <w:left w:val="nil"/>
              <w:bottom w:val="nil"/>
              <w:right w:val="nil"/>
            </w:tcBorders>
            <w:shd w:val="clear" w:color="auto" w:fill="auto"/>
            <w:noWrap/>
            <w:vAlign w:val="center"/>
            <w:hideMark/>
          </w:tcPr>
          <w:p w14:paraId="7575F69F" w14:textId="77777777" w:rsidR="008A5045" w:rsidRPr="008A5045" w:rsidRDefault="008A5045" w:rsidP="008A5045">
            <w:pPr>
              <w:jc w:val="center"/>
              <w:rPr>
                <w:sz w:val="20"/>
                <w:szCs w:val="20"/>
              </w:rPr>
            </w:pPr>
          </w:p>
        </w:tc>
        <w:tc>
          <w:tcPr>
            <w:tcW w:w="879" w:type="dxa"/>
            <w:tcBorders>
              <w:top w:val="nil"/>
              <w:left w:val="nil"/>
              <w:bottom w:val="nil"/>
              <w:right w:val="nil"/>
            </w:tcBorders>
            <w:shd w:val="clear" w:color="auto" w:fill="auto"/>
            <w:noWrap/>
            <w:vAlign w:val="center"/>
            <w:hideMark/>
          </w:tcPr>
          <w:p w14:paraId="498327A0" w14:textId="77777777" w:rsidR="008A5045" w:rsidRPr="008A5045" w:rsidRDefault="008A5045" w:rsidP="008A5045">
            <w:pPr>
              <w:jc w:val="center"/>
              <w:rPr>
                <w:sz w:val="20"/>
                <w:szCs w:val="20"/>
              </w:rPr>
            </w:pPr>
          </w:p>
        </w:tc>
        <w:tc>
          <w:tcPr>
            <w:tcW w:w="1049" w:type="dxa"/>
            <w:tcBorders>
              <w:top w:val="nil"/>
              <w:left w:val="nil"/>
              <w:bottom w:val="nil"/>
              <w:right w:val="nil"/>
            </w:tcBorders>
            <w:shd w:val="clear" w:color="auto" w:fill="auto"/>
            <w:noWrap/>
            <w:vAlign w:val="center"/>
            <w:hideMark/>
          </w:tcPr>
          <w:p w14:paraId="4793F453" w14:textId="77777777" w:rsidR="008A5045" w:rsidRPr="008A5045" w:rsidRDefault="008A5045" w:rsidP="008A5045">
            <w:pPr>
              <w:jc w:val="center"/>
              <w:rPr>
                <w:sz w:val="20"/>
                <w:szCs w:val="20"/>
              </w:rPr>
            </w:pPr>
          </w:p>
        </w:tc>
        <w:tc>
          <w:tcPr>
            <w:tcW w:w="772" w:type="dxa"/>
            <w:tcBorders>
              <w:top w:val="nil"/>
              <w:left w:val="nil"/>
              <w:bottom w:val="nil"/>
              <w:right w:val="nil"/>
            </w:tcBorders>
            <w:shd w:val="clear" w:color="auto" w:fill="auto"/>
            <w:noWrap/>
            <w:vAlign w:val="center"/>
            <w:hideMark/>
          </w:tcPr>
          <w:p w14:paraId="1210EDC5"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2E7E5B56"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4082B1A2" w14:textId="77777777" w:rsidR="008A5045" w:rsidRPr="008A5045" w:rsidRDefault="008A5045" w:rsidP="008A5045">
            <w:pPr>
              <w:rPr>
                <w:sz w:val="20"/>
                <w:szCs w:val="20"/>
              </w:rPr>
            </w:pPr>
          </w:p>
        </w:tc>
      </w:tr>
      <w:tr w:rsidR="008A5045" w:rsidRPr="008A5045" w14:paraId="62D3F533" w14:textId="77777777" w:rsidTr="008A5045">
        <w:trPr>
          <w:gridAfter w:val="1"/>
          <w:wAfter w:w="6" w:type="dxa"/>
          <w:trHeight w:val="960"/>
        </w:trPr>
        <w:tc>
          <w:tcPr>
            <w:tcW w:w="607" w:type="dxa"/>
            <w:tcBorders>
              <w:top w:val="single" w:sz="4" w:space="0" w:color="auto"/>
              <w:left w:val="single" w:sz="4" w:space="0" w:color="auto"/>
              <w:bottom w:val="nil"/>
              <w:right w:val="nil"/>
            </w:tcBorders>
            <w:shd w:val="clear" w:color="auto" w:fill="auto"/>
            <w:vAlign w:val="center"/>
            <w:hideMark/>
          </w:tcPr>
          <w:p w14:paraId="2AC546F6" w14:textId="77777777" w:rsidR="008A5045" w:rsidRPr="008A5045" w:rsidRDefault="008A5045" w:rsidP="008A5045">
            <w:pPr>
              <w:jc w:val="center"/>
              <w:rPr>
                <w:sz w:val="18"/>
                <w:szCs w:val="18"/>
              </w:rPr>
            </w:pPr>
            <w:r w:rsidRPr="008A5045">
              <w:rPr>
                <w:sz w:val="18"/>
                <w:szCs w:val="18"/>
              </w:rPr>
              <w:t>Cod preţ</w:t>
            </w:r>
          </w:p>
        </w:tc>
        <w:tc>
          <w:tcPr>
            <w:tcW w:w="2571" w:type="dxa"/>
            <w:tcBorders>
              <w:top w:val="single" w:sz="4" w:space="0" w:color="auto"/>
              <w:left w:val="single" w:sz="4" w:space="0" w:color="000000"/>
              <w:bottom w:val="nil"/>
              <w:right w:val="nil"/>
            </w:tcBorders>
            <w:shd w:val="clear" w:color="auto" w:fill="auto"/>
            <w:vAlign w:val="center"/>
            <w:hideMark/>
          </w:tcPr>
          <w:p w14:paraId="6D40086E" w14:textId="77777777" w:rsidR="008A5045" w:rsidRPr="008A5045" w:rsidRDefault="008A5045" w:rsidP="008A5045">
            <w:pPr>
              <w:jc w:val="center"/>
              <w:rPr>
                <w:sz w:val="18"/>
                <w:szCs w:val="18"/>
              </w:rPr>
            </w:pPr>
            <w:r w:rsidRPr="008A5045">
              <w:rPr>
                <w:sz w:val="18"/>
                <w:szCs w:val="18"/>
              </w:rPr>
              <w:t>Denumire activitate</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06596" w14:textId="77777777" w:rsidR="008A5045" w:rsidRPr="008A5045" w:rsidRDefault="008A5045" w:rsidP="008A5045">
            <w:pPr>
              <w:jc w:val="center"/>
              <w:rPr>
                <w:sz w:val="18"/>
                <w:szCs w:val="18"/>
              </w:rPr>
            </w:pPr>
            <w:r w:rsidRPr="008A5045">
              <w:rPr>
                <w:sz w:val="18"/>
                <w:szCs w:val="18"/>
              </w:rPr>
              <w:t>U.M.</w:t>
            </w:r>
          </w:p>
        </w:tc>
        <w:tc>
          <w:tcPr>
            <w:tcW w:w="2764" w:type="dxa"/>
            <w:gridSpan w:val="3"/>
            <w:tcBorders>
              <w:top w:val="single" w:sz="4" w:space="0" w:color="auto"/>
              <w:left w:val="nil"/>
              <w:bottom w:val="single" w:sz="4" w:space="0" w:color="auto"/>
              <w:right w:val="single" w:sz="4" w:space="0" w:color="auto"/>
            </w:tcBorders>
            <w:shd w:val="clear" w:color="auto" w:fill="auto"/>
            <w:vAlign w:val="center"/>
            <w:hideMark/>
          </w:tcPr>
          <w:p w14:paraId="5A960E9F" w14:textId="77777777" w:rsidR="008A5045" w:rsidRPr="008A5045" w:rsidRDefault="008A5045" w:rsidP="008A5045">
            <w:pPr>
              <w:jc w:val="center"/>
              <w:rPr>
                <w:color w:val="000000"/>
                <w:sz w:val="18"/>
                <w:szCs w:val="18"/>
              </w:rPr>
            </w:pPr>
            <w:r w:rsidRPr="008A5045">
              <w:rPr>
                <w:color w:val="000000"/>
                <w:sz w:val="18"/>
                <w:szCs w:val="18"/>
              </w:rPr>
              <w:t>Pret Unitar</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9BBCF84" w14:textId="77777777" w:rsidR="008A5045" w:rsidRPr="008A5045" w:rsidRDefault="008A5045" w:rsidP="008A5045">
            <w:pPr>
              <w:jc w:val="center"/>
              <w:rPr>
                <w:sz w:val="18"/>
                <w:szCs w:val="18"/>
              </w:rPr>
            </w:pPr>
            <w:r w:rsidRPr="008A5045">
              <w:rPr>
                <w:sz w:val="18"/>
                <w:szCs w:val="18"/>
              </w:rPr>
              <w:t>Cantitate contractata</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4514C80E" w14:textId="77777777" w:rsidR="008A5045" w:rsidRPr="008A5045" w:rsidRDefault="008A5045" w:rsidP="008A5045">
            <w:pPr>
              <w:jc w:val="center"/>
              <w:rPr>
                <w:color w:val="000000"/>
                <w:sz w:val="18"/>
                <w:szCs w:val="18"/>
              </w:rPr>
            </w:pPr>
            <w:r w:rsidRPr="008A5045">
              <w:rPr>
                <w:color w:val="000000"/>
                <w:sz w:val="18"/>
                <w:szCs w:val="18"/>
              </w:rPr>
              <w:t>Valoare contractata, exclusiv proiectare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494B9767" w14:textId="77777777" w:rsidR="008A5045" w:rsidRPr="008A5045" w:rsidRDefault="008A5045" w:rsidP="008A5045">
            <w:pPr>
              <w:jc w:val="center"/>
              <w:rPr>
                <w:color w:val="000000"/>
                <w:sz w:val="18"/>
                <w:szCs w:val="18"/>
              </w:rPr>
            </w:pPr>
            <w:r w:rsidRPr="008A5045">
              <w:rPr>
                <w:color w:val="000000"/>
                <w:sz w:val="18"/>
                <w:szCs w:val="18"/>
              </w:rPr>
              <w:t>Valoare contractata, inclusiv proiectare</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73FC2DD8" w14:textId="77777777" w:rsidR="008A5045" w:rsidRPr="008A5045" w:rsidRDefault="008A5045" w:rsidP="008A5045">
            <w:pPr>
              <w:jc w:val="center"/>
              <w:rPr>
                <w:color w:val="000000"/>
                <w:sz w:val="18"/>
                <w:szCs w:val="18"/>
              </w:rPr>
            </w:pPr>
            <w:r w:rsidRPr="008A5045">
              <w:rPr>
                <w:color w:val="000000"/>
                <w:sz w:val="18"/>
                <w:szCs w:val="18"/>
              </w:rPr>
              <w:t>Cantitate actualizata</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C77B919" w14:textId="77777777" w:rsidR="008A5045" w:rsidRPr="008A5045" w:rsidRDefault="008A5045" w:rsidP="008A5045">
            <w:pPr>
              <w:jc w:val="center"/>
              <w:rPr>
                <w:color w:val="000000"/>
                <w:sz w:val="18"/>
                <w:szCs w:val="18"/>
              </w:rPr>
            </w:pPr>
            <w:r w:rsidRPr="008A5045">
              <w:rPr>
                <w:color w:val="000000"/>
                <w:sz w:val="18"/>
                <w:szCs w:val="18"/>
              </w:rPr>
              <w:t>Diferenta cantitati</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0804B0DA" w14:textId="77777777" w:rsidR="008A5045" w:rsidRPr="008A5045" w:rsidRDefault="008A5045" w:rsidP="008A5045">
            <w:pPr>
              <w:jc w:val="center"/>
              <w:rPr>
                <w:color w:val="000000"/>
                <w:sz w:val="18"/>
                <w:szCs w:val="18"/>
              </w:rPr>
            </w:pPr>
            <w:r w:rsidRPr="008A5045">
              <w:rPr>
                <w:color w:val="000000"/>
                <w:sz w:val="18"/>
                <w:szCs w:val="18"/>
              </w:rPr>
              <w:t>Valoare renuntari</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37015A96" w14:textId="77777777" w:rsidR="008A5045" w:rsidRPr="008A5045" w:rsidRDefault="008A5045" w:rsidP="008A5045">
            <w:pPr>
              <w:jc w:val="center"/>
              <w:rPr>
                <w:color w:val="000000"/>
                <w:sz w:val="18"/>
                <w:szCs w:val="18"/>
              </w:rPr>
            </w:pPr>
            <w:r w:rsidRPr="008A5045">
              <w:rPr>
                <w:color w:val="000000"/>
                <w:sz w:val="18"/>
                <w:szCs w:val="18"/>
              </w:rPr>
              <w:t>Valoare suplim.</w:t>
            </w:r>
          </w:p>
        </w:tc>
        <w:tc>
          <w:tcPr>
            <w:tcW w:w="1011" w:type="dxa"/>
            <w:gridSpan w:val="2"/>
            <w:tcBorders>
              <w:top w:val="single" w:sz="4" w:space="0" w:color="auto"/>
              <w:left w:val="nil"/>
              <w:bottom w:val="single" w:sz="4" w:space="0" w:color="auto"/>
              <w:right w:val="single" w:sz="4" w:space="0" w:color="auto"/>
            </w:tcBorders>
            <w:shd w:val="clear" w:color="auto" w:fill="auto"/>
            <w:vAlign w:val="center"/>
            <w:hideMark/>
          </w:tcPr>
          <w:p w14:paraId="49FCF998" w14:textId="77777777" w:rsidR="008A5045" w:rsidRPr="008A5045" w:rsidRDefault="008A5045" w:rsidP="008A5045">
            <w:pPr>
              <w:jc w:val="center"/>
              <w:rPr>
                <w:color w:val="000000"/>
                <w:sz w:val="18"/>
                <w:szCs w:val="18"/>
              </w:rPr>
            </w:pPr>
            <w:r w:rsidRPr="008A5045">
              <w:rPr>
                <w:color w:val="000000"/>
                <w:sz w:val="18"/>
                <w:szCs w:val="18"/>
              </w:rPr>
              <w:t>Valoare actualizata, exclusiv proiectare</w:t>
            </w:r>
          </w:p>
        </w:tc>
        <w:tc>
          <w:tcPr>
            <w:tcW w:w="1011" w:type="dxa"/>
            <w:gridSpan w:val="2"/>
            <w:tcBorders>
              <w:top w:val="single" w:sz="4" w:space="0" w:color="auto"/>
              <w:left w:val="nil"/>
              <w:bottom w:val="single" w:sz="4" w:space="0" w:color="auto"/>
              <w:right w:val="single" w:sz="4" w:space="0" w:color="auto"/>
            </w:tcBorders>
            <w:shd w:val="clear" w:color="auto" w:fill="auto"/>
            <w:vAlign w:val="center"/>
            <w:hideMark/>
          </w:tcPr>
          <w:p w14:paraId="0900128A" w14:textId="77777777" w:rsidR="008A5045" w:rsidRPr="008A5045" w:rsidRDefault="008A5045" w:rsidP="008A5045">
            <w:pPr>
              <w:jc w:val="center"/>
              <w:rPr>
                <w:color w:val="000000"/>
                <w:sz w:val="18"/>
                <w:szCs w:val="18"/>
              </w:rPr>
            </w:pPr>
            <w:r w:rsidRPr="008A5045">
              <w:rPr>
                <w:color w:val="000000"/>
                <w:sz w:val="18"/>
                <w:szCs w:val="18"/>
              </w:rPr>
              <w:t>Valoare actualizata, inclusiv proiectare</w:t>
            </w:r>
          </w:p>
        </w:tc>
      </w:tr>
      <w:tr w:rsidR="008A5045" w:rsidRPr="008A5045" w14:paraId="5E6680FD" w14:textId="77777777" w:rsidTr="008A5045">
        <w:trPr>
          <w:gridAfter w:val="1"/>
          <w:wAfter w:w="6" w:type="dxa"/>
          <w:trHeight w:val="30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787280C9"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single" w:sz="4" w:space="0" w:color="auto"/>
              <w:left w:val="nil"/>
              <w:bottom w:val="single" w:sz="4" w:space="0" w:color="auto"/>
              <w:right w:val="nil"/>
            </w:tcBorders>
            <w:shd w:val="clear" w:color="auto" w:fill="auto"/>
            <w:vAlign w:val="center"/>
            <w:hideMark/>
          </w:tcPr>
          <w:p w14:paraId="5BC3A85D" w14:textId="77777777" w:rsidR="008A5045" w:rsidRPr="008A5045" w:rsidRDefault="008A5045" w:rsidP="008A5045">
            <w:pPr>
              <w:rPr>
                <w:color w:val="000000"/>
                <w:sz w:val="18"/>
                <w:szCs w:val="18"/>
              </w:rPr>
            </w:pPr>
            <w:r w:rsidRPr="008A5045">
              <w:rPr>
                <w:color w:val="000000"/>
                <w:sz w:val="18"/>
                <w:szCs w:val="18"/>
              </w:rPr>
              <w:t> </w:t>
            </w:r>
          </w:p>
        </w:tc>
        <w:tc>
          <w:tcPr>
            <w:tcW w:w="588" w:type="dxa"/>
            <w:tcBorders>
              <w:top w:val="nil"/>
              <w:left w:val="nil"/>
              <w:bottom w:val="single" w:sz="4" w:space="0" w:color="auto"/>
              <w:right w:val="nil"/>
            </w:tcBorders>
            <w:shd w:val="clear" w:color="auto" w:fill="auto"/>
            <w:vAlign w:val="center"/>
            <w:hideMark/>
          </w:tcPr>
          <w:p w14:paraId="7C1ECFAC"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vAlign w:val="center"/>
            <w:hideMark/>
          </w:tcPr>
          <w:p w14:paraId="4511FC29" w14:textId="77777777" w:rsidR="008A5045" w:rsidRPr="008A5045" w:rsidRDefault="008A5045" w:rsidP="008A5045">
            <w:pPr>
              <w:jc w:val="center"/>
              <w:rPr>
                <w:color w:val="000000"/>
                <w:sz w:val="18"/>
                <w:szCs w:val="18"/>
              </w:rPr>
            </w:pPr>
            <w:r w:rsidRPr="008A5045">
              <w:rPr>
                <w:color w:val="000000"/>
                <w:sz w:val="18"/>
                <w:szCs w:val="18"/>
              </w:rPr>
              <w:t>Proiectare</w:t>
            </w:r>
          </w:p>
        </w:tc>
        <w:tc>
          <w:tcPr>
            <w:tcW w:w="918" w:type="dxa"/>
            <w:tcBorders>
              <w:top w:val="nil"/>
              <w:left w:val="nil"/>
              <w:bottom w:val="single" w:sz="4" w:space="0" w:color="auto"/>
              <w:right w:val="nil"/>
            </w:tcBorders>
            <w:shd w:val="clear" w:color="auto" w:fill="auto"/>
            <w:vAlign w:val="center"/>
            <w:hideMark/>
          </w:tcPr>
          <w:p w14:paraId="5E038257" w14:textId="77777777" w:rsidR="008A5045" w:rsidRPr="008A5045" w:rsidRDefault="008A5045" w:rsidP="008A5045">
            <w:pPr>
              <w:jc w:val="center"/>
              <w:rPr>
                <w:color w:val="000000"/>
                <w:sz w:val="18"/>
                <w:szCs w:val="18"/>
              </w:rPr>
            </w:pPr>
            <w:r w:rsidRPr="008A5045">
              <w:rPr>
                <w:color w:val="000000"/>
                <w:sz w:val="18"/>
                <w:szCs w:val="18"/>
              </w:rPr>
              <w:t>C + M</w:t>
            </w:r>
          </w:p>
        </w:tc>
        <w:tc>
          <w:tcPr>
            <w:tcW w:w="918" w:type="dxa"/>
            <w:tcBorders>
              <w:top w:val="nil"/>
              <w:left w:val="nil"/>
              <w:bottom w:val="single" w:sz="4" w:space="0" w:color="auto"/>
              <w:right w:val="nil"/>
            </w:tcBorders>
            <w:shd w:val="clear" w:color="auto" w:fill="auto"/>
            <w:vAlign w:val="center"/>
            <w:hideMark/>
          </w:tcPr>
          <w:p w14:paraId="47AC2E74" w14:textId="77777777" w:rsidR="008A5045" w:rsidRPr="008A5045" w:rsidRDefault="008A5045" w:rsidP="008A5045">
            <w:pPr>
              <w:jc w:val="center"/>
              <w:rPr>
                <w:color w:val="000000"/>
                <w:sz w:val="18"/>
                <w:szCs w:val="18"/>
              </w:rPr>
            </w:pPr>
            <w:r w:rsidRPr="008A5045">
              <w:rPr>
                <w:color w:val="000000"/>
                <w:sz w:val="18"/>
                <w:szCs w:val="18"/>
              </w:rPr>
              <w:t>Total</w:t>
            </w:r>
          </w:p>
        </w:tc>
        <w:tc>
          <w:tcPr>
            <w:tcW w:w="987" w:type="dxa"/>
            <w:tcBorders>
              <w:top w:val="nil"/>
              <w:left w:val="nil"/>
              <w:bottom w:val="single" w:sz="4" w:space="0" w:color="auto"/>
              <w:right w:val="nil"/>
            </w:tcBorders>
            <w:shd w:val="clear" w:color="auto" w:fill="auto"/>
            <w:vAlign w:val="center"/>
            <w:hideMark/>
          </w:tcPr>
          <w:p w14:paraId="337EF2BB"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bottom"/>
            <w:hideMark/>
          </w:tcPr>
          <w:p w14:paraId="2832BA90" w14:textId="77777777" w:rsidR="008A5045" w:rsidRPr="008A5045" w:rsidRDefault="008A5045" w:rsidP="008A5045">
            <w:pP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bottom"/>
            <w:hideMark/>
          </w:tcPr>
          <w:p w14:paraId="3D2BFCDB" w14:textId="77777777" w:rsidR="008A5045" w:rsidRPr="008A5045" w:rsidRDefault="008A5045" w:rsidP="008A5045">
            <w:pP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auto" w:fill="auto"/>
            <w:vAlign w:val="center"/>
            <w:hideMark/>
          </w:tcPr>
          <w:p w14:paraId="5B902F87"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vAlign w:val="center"/>
            <w:hideMark/>
          </w:tcPr>
          <w:p w14:paraId="457C434E"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4B2EEB71" w14:textId="77777777" w:rsidR="008A5045" w:rsidRPr="008A5045" w:rsidRDefault="008A5045" w:rsidP="008A5045">
            <w:pPr>
              <w:jc w:val="center"/>
              <w:rPr>
                <w:color w:val="000000"/>
                <w:sz w:val="18"/>
                <w:szCs w:val="18"/>
              </w:rPr>
            </w:pPr>
            <w:r w:rsidRPr="008A5045">
              <w:rPr>
                <w:color w:val="000000"/>
                <w:sz w:val="18"/>
                <w:szCs w:val="18"/>
              </w:rPr>
              <w:t> </w:t>
            </w:r>
          </w:p>
        </w:tc>
        <w:tc>
          <w:tcPr>
            <w:tcW w:w="772" w:type="dxa"/>
            <w:tcBorders>
              <w:top w:val="nil"/>
              <w:left w:val="nil"/>
              <w:bottom w:val="single" w:sz="4" w:space="0" w:color="auto"/>
              <w:right w:val="nil"/>
            </w:tcBorders>
            <w:shd w:val="clear" w:color="auto" w:fill="auto"/>
            <w:vAlign w:val="center"/>
            <w:hideMark/>
          </w:tcPr>
          <w:p w14:paraId="620B1B4D" w14:textId="77777777" w:rsidR="008A5045" w:rsidRPr="008A5045" w:rsidRDefault="008A5045" w:rsidP="008A5045">
            <w:pPr>
              <w:jc w:val="center"/>
              <w:rPr>
                <w:color w:val="000000"/>
                <w:sz w:val="18"/>
                <w:szCs w:val="18"/>
              </w:rPr>
            </w:pPr>
            <w:r w:rsidRPr="008A5045">
              <w:rPr>
                <w:color w:val="000000"/>
                <w:sz w:val="18"/>
                <w:szCs w:val="18"/>
              </w:rPr>
              <w:t> </w:t>
            </w:r>
          </w:p>
        </w:tc>
        <w:tc>
          <w:tcPr>
            <w:tcW w:w="1011" w:type="dxa"/>
            <w:gridSpan w:val="2"/>
            <w:tcBorders>
              <w:top w:val="nil"/>
              <w:left w:val="nil"/>
              <w:bottom w:val="single" w:sz="4" w:space="0" w:color="auto"/>
              <w:right w:val="nil"/>
            </w:tcBorders>
            <w:shd w:val="clear" w:color="auto" w:fill="auto"/>
            <w:noWrap/>
            <w:vAlign w:val="bottom"/>
            <w:hideMark/>
          </w:tcPr>
          <w:p w14:paraId="5F233D3A"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c>
          <w:tcPr>
            <w:tcW w:w="1011" w:type="dxa"/>
            <w:gridSpan w:val="2"/>
            <w:tcBorders>
              <w:top w:val="nil"/>
              <w:left w:val="nil"/>
              <w:bottom w:val="single" w:sz="4" w:space="0" w:color="auto"/>
              <w:right w:val="single" w:sz="4" w:space="0" w:color="auto"/>
            </w:tcBorders>
            <w:shd w:val="clear" w:color="auto" w:fill="auto"/>
            <w:noWrap/>
            <w:vAlign w:val="bottom"/>
            <w:hideMark/>
          </w:tcPr>
          <w:p w14:paraId="65F0B542"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r>
      <w:tr w:rsidR="008A5045" w:rsidRPr="008A5045" w14:paraId="25FFDCC6"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1D6F45D9"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000000" w:fill="FFF2CC"/>
            <w:vAlign w:val="center"/>
            <w:hideMark/>
          </w:tcPr>
          <w:p w14:paraId="50D76ACD" w14:textId="77777777" w:rsidR="008A5045" w:rsidRPr="008A5045" w:rsidRDefault="008A5045" w:rsidP="008A5045">
            <w:pPr>
              <w:rPr>
                <w:b/>
                <w:bCs/>
                <w:sz w:val="18"/>
                <w:szCs w:val="18"/>
              </w:rPr>
            </w:pPr>
            <w:r w:rsidRPr="008A5045">
              <w:rPr>
                <w:b/>
                <w:bCs/>
                <w:sz w:val="18"/>
                <w:szCs w:val="18"/>
              </w:rPr>
              <w:t>DESFACERI</w:t>
            </w:r>
          </w:p>
        </w:tc>
        <w:tc>
          <w:tcPr>
            <w:tcW w:w="588" w:type="dxa"/>
            <w:tcBorders>
              <w:top w:val="nil"/>
              <w:left w:val="nil"/>
              <w:bottom w:val="single" w:sz="4" w:space="0" w:color="auto"/>
              <w:right w:val="nil"/>
            </w:tcBorders>
            <w:shd w:val="clear" w:color="000000" w:fill="FFF2CC"/>
            <w:vAlign w:val="center"/>
            <w:hideMark/>
          </w:tcPr>
          <w:p w14:paraId="7329138F" w14:textId="77777777" w:rsidR="008A5045" w:rsidRPr="008A5045" w:rsidRDefault="008A5045" w:rsidP="008A5045">
            <w:pPr>
              <w:jc w:val="center"/>
              <w:rPr>
                <w:sz w:val="18"/>
                <w:szCs w:val="18"/>
              </w:rPr>
            </w:pPr>
            <w:r w:rsidRPr="008A5045">
              <w:rPr>
                <w:sz w:val="18"/>
                <w:szCs w:val="18"/>
              </w:rPr>
              <w:t> </w:t>
            </w:r>
          </w:p>
        </w:tc>
        <w:tc>
          <w:tcPr>
            <w:tcW w:w="928" w:type="dxa"/>
            <w:tcBorders>
              <w:top w:val="nil"/>
              <w:left w:val="nil"/>
              <w:bottom w:val="single" w:sz="4" w:space="0" w:color="auto"/>
              <w:right w:val="nil"/>
            </w:tcBorders>
            <w:shd w:val="clear" w:color="000000" w:fill="FFF2CC"/>
            <w:noWrap/>
            <w:vAlign w:val="center"/>
            <w:hideMark/>
          </w:tcPr>
          <w:p w14:paraId="09E05408"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7E046CC7"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0ACDFF23"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1BC1AA79"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6FB5A5BE" w14:textId="77777777" w:rsidR="008A5045" w:rsidRPr="008A5045" w:rsidRDefault="008A5045" w:rsidP="008A5045">
            <w:pP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26A4564C" w14:textId="77777777" w:rsidR="008A5045" w:rsidRPr="008A5045" w:rsidRDefault="008A5045" w:rsidP="008A5045">
            <w:pP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098F6739"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5D779F5E"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noWrap/>
            <w:vAlign w:val="center"/>
            <w:hideMark/>
          </w:tcPr>
          <w:p w14:paraId="5129B2B0" w14:textId="77777777" w:rsidR="008A5045" w:rsidRPr="008A5045" w:rsidRDefault="008A5045" w:rsidP="008A5045">
            <w:pPr>
              <w:jc w:val="center"/>
              <w:rPr>
                <w:color w:val="000000"/>
                <w:sz w:val="18"/>
                <w:szCs w:val="18"/>
              </w:rPr>
            </w:pPr>
            <w:r w:rsidRPr="008A5045">
              <w:rPr>
                <w:color w:val="000000"/>
                <w:sz w:val="18"/>
                <w:szCs w:val="18"/>
              </w:rPr>
              <w:t> </w:t>
            </w:r>
          </w:p>
        </w:tc>
        <w:tc>
          <w:tcPr>
            <w:tcW w:w="772" w:type="dxa"/>
            <w:tcBorders>
              <w:top w:val="nil"/>
              <w:left w:val="nil"/>
              <w:bottom w:val="single" w:sz="4" w:space="0" w:color="auto"/>
              <w:right w:val="nil"/>
            </w:tcBorders>
            <w:shd w:val="clear" w:color="000000" w:fill="FFF2CC"/>
            <w:noWrap/>
            <w:vAlign w:val="center"/>
            <w:hideMark/>
          </w:tcPr>
          <w:p w14:paraId="47B8E619" w14:textId="77777777" w:rsidR="008A5045" w:rsidRPr="008A5045" w:rsidRDefault="008A5045" w:rsidP="008A5045">
            <w:pPr>
              <w:jc w:val="center"/>
              <w:rPr>
                <w:color w:val="000000"/>
                <w:sz w:val="18"/>
                <w:szCs w:val="18"/>
              </w:rPr>
            </w:pPr>
            <w:r w:rsidRPr="008A5045">
              <w:rPr>
                <w:color w:val="000000"/>
                <w:sz w:val="18"/>
                <w:szCs w:val="18"/>
              </w:rPr>
              <w:t> </w:t>
            </w:r>
          </w:p>
        </w:tc>
        <w:tc>
          <w:tcPr>
            <w:tcW w:w="1011" w:type="dxa"/>
            <w:gridSpan w:val="2"/>
            <w:tcBorders>
              <w:top w:val="nil"/>
              <w:left w:val="nil"/>
              <w:bottom w:val="single" w:sz="4" w:space="0" w:color="auto"/>
              <w:right w:val="nil"/>
            </w:tcBorders>
            <w:shd w:val="clear" w:color="000000" w:fill="FFF2CC"/>
            <w:noWrap/>
            <w:vAlign w:val="bottom"/>
            <w:hideMark/>
          </w:tcPr>
          <w:p w14:paraId="1B6036F5"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bottom"/>
            <w:hideMark/>
          </w:tcPr>
          <w:p w14:paraId="552921BB"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r>
      <w:tr w:rsidR="008A5045" w:rsidRPr="008A5045" w14:paraId="37984F10"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3C5699A" w14:textId="77777777" w:rsidR="008A5045" w:rsidRPr="008A5045" w:rsidRDefault="008A5045" w:rsidP="008A5045">
            <w:pPr>
              <w:jc w:val="center"/>
              <w:rPr>
                <w:sz w:val="18"/>
                <w:szCs w:val="18"/>
              </w:rPr>
            </w:pPr>
            <w:r w:rsidRPr="008A5045">
              <w:rPr>
                <w:sz w:val="18"/>
                <w:szCs w:val="18"/>
              </w:rPr>
              <w:t>1D2</w:t>
            </w:r>
          </w:p>
        </w:tc>
        <w:tc>
          <w:tcPr>
            <w:tcW w:w="2571" w:type="dxa"/>
            <w:tcBorders>
              <w:top w:val="nil"/>
              <w:left w:val="nil"/>
              <w:bottom w:val="single" w:sz="4" w:space="0" w:color="auto"/>
              <w:right w:val="single" w:sz="4" w:space="0" w:color="auto"/>
            </w:tcBorders>
            <w:shd w:val="clear" w:color="auto" w:fill="auto"/>
            <w:vAlign w:val="center"/>
            <w:hideMark/>
          </w:tcPr>
          <w:p w14:paraId="27711256" w14:textId="77777777" w:rsidR="008A5045" w:rsidRPr="008A5045" w:rsidRDefault="008A5045" w:rsidP="008A5045">
            <w:pPr>
              <w:rPr>
                <w:sz w:val="18"/>
                <w:szCs w:val="18"/>
              </w:rPr>
            </w:pPr>
            <w:r w:rsidRPr="008A5045">
              <w:rPr>
                <w:sz w:val="18"/>
                <w:szCs w:val="18"/>
              </w:rPr>
              <w:t>decapare (frezare) mixturi asfaltice 9 cm</w:t>
            </w:r>
          </w:p>
        </w:tc>
        <w:tc>
          <w:tcPr>
            <w:tcW w:w="588" w:type="dxa"/>
            <w:tcBorders>
              <w:top w:val="nil"/>
              <w:left w:val="nil"/>
              <w:bottom w:val="single" w:sz="4" w:space="0" w:color="auto"/>
              <w:right w:val="single" w:sz="4" w:space="0" w:color="auto"/>
            </w:tcBorders>
            <w:shd w:val="clear" w:color="auto" w:fill="auto"/>
            <w:vAlign w:val="center"/>
            <w:hideMark/>
          </w:tcPr>
          <w:p w14:paraId="37D93B78" w14:textId="77777777" w:rsidR="008A5045" w:rsidRPr="008A5045" w:rsidRDefault="008A5045" w:rsidP="008A5045">
            <w:pPr>
              <w:jc w:val="center"/>
              <w:rPr>
                <w:sz w:val="18"/>
                <w:szCs w:val="18"/>
              </w:rPr>
            </w:pPr>
            <w:r w:rsidRPr="008A5045">
              <w:rPr>
                <w:sz w:val="18"/>
                <w:szCs w:val="18"/>
              </w:rPr>
              <w:t>mp</w:t>
            </w:r>
          </w:p>
        </w:tc>
        <w:tc>
          <w:tcPr>
            <w:tcW w:w="928" w:type="dxa"/>
            <w:tcBorders>
              <w:top w:val="nil"/>
              <w:left w:val="nil"/>
              <w:bottom w:val="single" w:sz="4" w:space="0" w:color="auto"/>
              <w:right w:val="single" w:sz="4" w:space="0" w:color="auto"/>
            </w:tcBorders>
            <w:shd w:val="clear" w:color="auto" w:fill="auto"/>
            <w:noWrap/>
            <w:vAlign w:val="center"/>
            <w:hideMark/>
          </w:tcPr>
          <w:p w14:paraId="23CB3659" w14:textId="77777777" w:rsidR="008A5045" w:rsidRPr="008A5045" w:rsidRDefault="008A5045" w:rsidP="008A5045">
            <w:pPr>
              <w:jc w:val="center"/>
              <w:rPr>
                <w:color w:val="000000"/>
                <w:sz w:val="18"/>
                <w:szCs w:val="18"/>
              </w:rPr>
            </w:pPr>
            <w:r w:rsidRPr="008A5045">
              <w:rPr>
                <w:color w:val="000000"/>
                <w:sz w:val="18"/>
                <w:szCs w:val="18"/>
              </w:rPr>
              <w:t>0,91</w:t>
            </w:r>
          </w:p>
        </w:tc>
        <w:tc>
          <w:tcPr>
            <w:tcW w:w="918" w:type="dxa"/>
            <w:tcBorders>
              <w:top w:val="nil"/>
              <w:left w:val="nil"/>
              <w:bottom w:val="single" w:sz="4" w:space="0" w:color="auto"/>
              <w:right w:val="single" w:sz="4" w:space="0" w:color="auto"/>
            </w:tcBorders>
            <w:shd w:val="clear" w:color="auto" w:fill="auto"/>
            <w:noWrap/>
            <w:vAlign w:val="center"/>
            <w:hideMark/>
          </w:tcPr>
          <w:p w14:paraId="45F0C04F" w14:textId="77777777" w:rsidR="008A5045" w:rsidRPr="008A5045" w:rsidRDefault="008A5045" w:rsidP="008A5045">
            <w:pPr>
              <w:jc w:val="center"/>
              <w:rPr>
                <w:color w:val="000000"/>
                <w:sz w:val="18"/>
                <w:szCs w:val="18"/>
              </w:rPr>
            </w:pPr>
            <w:r w:rsidRPr="008A5045">
              <w:rPr>
                <w:color w:val="000000"/>
                <w:sz w:val="18"/>
                <w:szCs w:val="18"/>
              </w:rPr>
              <w:t>31,21</w:t>
            </w:r>
          </w:p>
        </w:tc>
        <w:tc>
          <w:tcPr>
            <w:tcW w:w="918" w:type="dxa"/>
            <w:tcBorders>
              <w:top w:val="nil"/>
              <w:left w:val="nil"/>
              <w:bottom w:val="single" w:sz="4" w:space="0" w:color="auto"/>
              <w:right w:val="single" w:sz="4" w:space="0" w:color="auto"/>
            </w:tcBorders>
            <w:shd w:val="clear" w:color="auto" w:fill="auto"/>
            <w:noWrap/>
            <w:vAlign w:val="center"/>
            <w:hideMark/>
          </w:tcPr>
          <w:p w14:paraId="400E7795" w14:textId="77777777" w:rsidR="008A5045" w:rsidRPr="008A5045" w:rsidRDefault="008A5045" w:rsidP="008A5045">
            <w:pPr>
              <w:jc w:val="center"/>
              <w:rPr>
                <w:color w:val="000000"/>
                <w:sz w:val="18"/>
                <w:szCs w:val="18"/>
              </w:rPr>
            </w:pPr>
            <w:r w:rsidRPr="008A5045">
              <w:rPr>
                <w:color w:val="000000"/>
                <w:sz w:val="18"/>
                <w:szCs w:val="18"/>
              </w:rPr>
              <w:t>32,12</w:t>
            </w:r>
          </w:p>
        </w:tc>
        <w:tc>
          <w:tcPr>
            <w:tcW w:w="987" w:type="dxa"/>
            <w:tcBorders>
              <w:top w:val="nil"/>
              <w:left w:val="nil"/>
              <w:bottom w:val="single" w:sz="4" w:space="0" w:color="auto"/>
              <w:right w:val="single" w:sz="4" w:space="0" w:color="auto"/>
            </w:tcBorders>
            <w:shd w:val="clear" w:color="auto" w:fill="auto"/>
            <w:vAlign w:val="center"/>
            <w:hideMark/>
          </w:tcPr>
          <w:p w14:paraId="060E63A7" w14:textId="77777777" w:rsidR="008A5045" w:rsidRPr="008A5045" w:rsidRDefault="008A5045" w:rsidP="008A5045">
            <w:pPr>
              <w:jc w:val="center"/>
              <w:rPr>
                <w:sz w:val="18"/>
                <w:szCs w:val="18"/>
              </w:rPr>
            </w:pPr>
            <w:r w:rsidRPr="008A5045">
              <w:rPr>
                <w:sz w:val="18"/>
                <w:szCs w:val="18"/>
              </w:rPr>
              <w:t>1.356,31</w:t>
            </w:r>
          </w:p>
        </w:tc>
        <w:tc>
          <w:tcPr>
            <w:tcW w:w="1031" w:type="dxa"/>
            <w:tcBorders>
              <w:top w:val="nil"/>
              <w:left w:val="nil"/>
              <w:bottom w:val="single" w:sz="4" w:space="0" w:color="auto"/>
              <w:right w:val="single" w:sz="4" w:space="0" w:color="auto"/>
            </w:tcBorders>
            <w:shd w:val="clear" w:color="auto" w:fill="auto"/>
            <w:noWrap/>
            <w:vAlign w:val="center"/>
            <w:hideMark/>
          </w:tcPr>
          <w:p w14:paraId="7111ACF2" w14:textId="77777777" w:rsidR="008A5045" w:rsidRPr="008A5045" w:rsidRDefault="008A5045" w:rsidP="008A5045">
            <w:pPr>
              <w:jc w:val="right"/>
              <w:rPr>
                <w:color w:val="000000"/>
                <w:sz w:val="18"/>
                <w:szCs w:val="18"/>
              </w:rPr>
            </w:pPr>
            <w:r w:rsidRPr="008A5045">
              <w:rPr>
                <w:color w:val="000000"/>
                <w:sz w:val="18"/>
                <w:szCs w:val="18"/>
              </w:rPr>
              <w:t>42.330,44</w:t>
            </w:r>
          </w:p>
        </w:tc>
        <w:tc>
          <w:tcPr>
            <w:tcW w:w="1031" w:type="dxa"/>
            <w:tcBorders>
              <w:top w:val="nil"/>
              <w:left w:val="nil"/>
              <w:bottom w:val="single" w:sz="4" w:space="0" w:color="auto"/>
              <w:right w:val="single" w:sz="4" w:space="0" w:color="auto"/>
            </w:tcBorders>
            <w:shd w:val="clear" w:color="auto" w:fill="auto"/>
            <w:noWrap/>
            <w:vAlign w:val="center"/>
            <w:hideMark/>
          </w:tcPr>
          <w:p w14:paraId="4E24B15B" w14:textId="77777777" w:rsidR="008A5045" w:rsidRPr="008A5045" w:rsidRDefault="008A5045" w:rsidP="008A5045">
            <w:pPr>
              <w:jc w:val="right"/>
              <w:rPr>
                <w:color w:val="000000"/>
                <w:sz w:val="18"/>
                <w:szCs w:val="18"/>
              </w:rPr>
            </w:pPr>
            <w:r w:rsidRPr="008A5045">
              <w:rPr>
                <w:color w:val="000000"/>
                <w:sz w:val="18"/>
                <w:szCs w:val="18"/>
              </w:rPr>
              <w:t>43.564,68</w:t>
            </w:r>
          </w:p>
        </w:tc>
        <w:tc>
          <w:tcPr>
            <w:tcW w:w="967" w:type="dxa"/>
            <w:tcBorders>
              <w:top w:val="nil"/>
              <w:left w:val="nil"/>
              <w:bottom w:val="single" w:sz="4" w:space="0" w:color="auto"/>
              <w:right w:val="single" w:sz="4" w:space="0" w:color="auto"/>
            </w:tcBorders>
            <w:shd w:val="clear" w:color="auto" w:fill="auto"/>
            <w:vAlign w:val="center"/>
            <w:hideMark/>
          </w:tcPr>
          <w:p w14:paraId="70B4CA32" w14:textId="77777777" w:rsidR="008A5045" w:rsidRPr="008A5045" w:rsidRDefault="008A5045" w:rsidP="008A5045">
            <w:pPr>
              <w:jc w:val="center"/>
              <w:rPr>
                <w:sz w:val="18"/>
                <w:szCs w:val="18"/>
              </w:rPr>
            </w:pPr>
            <w:r w:rsidRPr="008A5045">
              <w:rPr>
                <w:sz w:val="18"/>
                <w:szCs w:val="18"/>
              </w:rPr>
              <w:t>1.356,31</w:t>
            </w:r>
          </w:p>
        </w:tc>
        <w:tc>
          <w:tcPr>
            <w:tcW w:w="879" w:type="dxa"/>
            <w:tcBorders>
              <w:top w:val="nil"/>
              <w:left w:val="nil"/>
              <w:bottom w:val="single" w:sz="4" w:space="0" w:color="auto"/>
              <w:right w:val="single" w:sz="4" w:space="0" w:color="auto"/>
            </w:tcBorders>
            <w:shd w:val="clear" w:color="auto" w:fill="auto"/>
            <w:noWrap/>
            <w:vAlign w:val="center"/>
            <w:hideMark/>
          </w:tcPr>
          <w:p w14:paraId="62BDCDB5"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2689882D"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0539DDA6"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7F8DEBB" w14:textId="77777777" w:rsidR="008A5045" w:rsidRPr="008A5045" w:rsidRDefault="008A5045" w:rsidP="008A5045">
            <w:pPr>
              <w:jc w:val="right"/>
              <w:rPr>
                <w:color w:val="000000"/>
                <w:sz w:val="18"/>
                <w:szCs w:val="18"/>
              </w:rPr>
            </w:pPr>
            <w:r w:rsidRPr="008A5045">
              <w:rPr>
                <w:color w:val="000000"/>
                <w:sz w:val="18"/>
                <w:szCs w:val="18"/>
              </w:rPr>
              <w:t>42.330,44</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18572F7" w14:textId="77777777" w:rsidR="008A5045" w:rsidRPr="008A5045" w:rsidRDefault="008A5045" w:rsidP="008A5045">
            <w:pPr>
              <w:jc w:val="right"/>
              <w:rPr>
                <w:color w:val="000000"/>
                <w:sz w:val="18"/>
                <w:szCs w:val="18"/>
              </w:rPr>
            </w:pPr>
            <w:r w:rsidRPr="008A5045">
              <w:rPr>
                <w:color w:val="000000"/>
                <w:sz w:val="18"/>
                <w:szCs w:val="18"/>
              </w:rPr>
              <w:t>43.564,68</w:t>
            </w:r>
          </w:p>
        </w:tc>
      </w:tr>
      <w:tr w:rsidR="008A5045" w:rsidRPr="008A5045" w14:paraId="35A9F3E2"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91DF0C7" w14:textId="77777777" w:rsidR="008A5045" w:rsidRPr="008A5045" w:rsidRDefault="008A5045" w:rsidP="008A5045">
            <w:pPr>
              <w:jc w:val="center"/>
              <w:rPr>
                <w:sz w:val="18"/>
                <w:szCs w:val="18"/>
              </w:rPr>
            </w:pPr>
            <w:r w:rsidRPr="008A5045">
              <w:rPr>
                <w:sz w:val="18"/>
                <w:szCs w:val="18"/>
              </w:rPr>
              <w:t>1D3</w:t>
            </w:r>
          </w:p>
        </w:tc>
        <w:tc>
          <w:tcPr>
            <w:tcW w:w="2571" w:type="dxa"/>
            <w:tcBorders>
              <w:top w:val="nil"/>
              <w:left w:val="nil"/>
              <w:bottom w:val="single" w:sz="4" w:space="0" w:color="auto"/>
              <w:right w:val="single" w:sz="4" w:space="0" w:color="auto"/>
            </w:tcBorders>
            <w:shd w:val="clear" w:color="auto" w:fill="auto"/>
            <w:vAlign w:val="center"/>
            <w:hideMark/>
          </w:tcPr>
          <w:p w14:paraId="3CAAE593" w14:textId="77777777" w:rsidR="008A5045" w:rsidRPr="008A5045" w:rsidRDefault="008A5045" w:rsidP="008A5045">
            <w:pPr>
              <w:rPr>
                <w:sz w:val="18"/>
                <w:szCs w:val="18"/>
              </w:rPr>
            </w:pPr>
            <w:r w:rsidRPr="008A5045">
              <w:rPr>
                <w:sz w:val="18"/>
                <w:szCs w:val="18"/>
              </w:rPr>
              <w:t>decapare mixturi asfaltice la trotuare</w:t>
            </w:r>
          </w:p>
        </w:tc>
        <w:tc>
          <w:tcPr>
            <w:tcW w:w="588" w:type="dxa"/>
            <w:tcBorders>
              <w:top w:val="nil"/>
              <w:left w:val="nil"/>
              <w:bottom w:val="single" w:sz="4" w:space="0" w:color="auto"/>
              <w:right w:val="single" w:sz="4" w:space="0" w:color="auto"/>
            </w:tcBorders>
            <w:shd w:val="clear" w:color="auto" w:fill="auto"/>
            <w:vAlign w:val="center"/>
            <w:hideMark/>
          </w:tcPr>
          <w:p w14:paraId="033605BB" w14:textId="77777777" w:rsidR="008A5045" w:rsidRPr="008A5045" w:rsidRDefault="008A5045" w:rsidP="008A5045">
            <w:pPr>
              <w:jc w:val="center"/>
              <w:rPr>
                <w:sz w:val="18"/>
                <w:szCs w:val="18"/>
              </w:rPr>
            </w:pPr>
            <w:r w:rsidRPr="008A5045">
              <w:rPr>
                <w:sz w:val="18"/>
                <w:szCs w:val="18"/>
              </w:rPr>
              <w:t>mp</w:t>
            </w:r>
          </w:p>
        </w:tc>
        <w:tc>
          <w:tcPr>
            <w:tcW w:w="928" w:type="dxa"/>
            <w:tcBorders>
              <w:top w:val="nil"/>
              <w:left w:val="nil"/>
              <w:bottom w:val="single" w:sz="4" w:space="0" w:color="auto"/>
              <w:right w:val="single" w:sz="4" w:space="0" w:color="auto"/>
            </w:tcBorders>
            <w:shd w:val="clear" w:color="auto" w:fill="auto"/>
            <w:noWrap/>
            <w:vAlign w:val="center"/>
            <w:hideMark/>
          </w:tcPr>
          <w:p w14:paraId="4A869BCB" w14:textId="77777777" w:rsidR="008A5045" w:rsidRPr="008A5045" w:rsidRDefault="008A5045" w:rsidP="008A5045">
            <w:pPr>
              <w:jc w:val="center"/>
              <w:rPr>
                <w:color w:val="000000"/>
                <w:sz w:val="18"/>
                <w:szCs w:val="18"/>
              </w:rPr>
            </w:pPr>
            <w:r w:rsidRPr="008A5045">
              <w:rPr>
                <w:color w:val="000000"/>
                <w:sz w:val="18"/>
                <w:szCs w:val="18"/>
              </w:rPr>
              <w:t>0,24</w:t>
            </w:r>
          </w:p>
        </w:tc>
        <w:tc>
          <w:tcPr>
            <w:tcW w:w="918" w:type="dxa"/>
            <w:tcBorders>
              <w:top w:val="nil"/>
              <w:left w:val="nil"/>
              <w:bottom w:val="single" w:sz="4" w:space="0" w:color="auto"/>
              <w:right w:val="single" w:sz="4" w:space="0" w:color="auto"/>
            </w:tcBorders>
            <w:shd w:val="clear" w:color="auto" w:fill="auto"/>
            <w:noWrap/>
            <w:vAlign w:val="center"/>
            <w:hideMark/>
          </w:tcPr>
          <w:p w14:paraId="291391D1" w14:textId="77777777" w:rsidR="008A5045" w:rsidRPr="008A5045" w:rsidRDefault="008A5045" w:rsidP="008A5045">
            <w:pPr>
              <w:jc w:val="center"/>
              <w:rPr>
                <w:color w:val="000000"/>
                <w:sz w:val="18"/>
                <w:szCs w:val="18"/>
              </w:rPr>
            </w:pPr>
            <w:r w:rsidRPr="008A5045">
              <w:rPr>
                <w:color w:val="000000"/>
                <w:sz w:val="18"/>
                <w:szCs w:val="18"/>
              </w:rPr>
              <w:t>9,74</w:t>
            </w:r>
          </w:p>
        </w:tc>
        <w:tc>
          <w:tcPr>
            <w:tcW w:w="918" w:type="dxa"/>
            <w:tcBorders>
              <w:top w:val="nil"/>
              <w:left w:val="nil"/>
              <w:bottom w:val="single" w:sz="4" w:space="0" w:color="auto"/>
              <w:right w:val="single" w:sz="4" w:space="0" w:color="auto"/>
            </w:tcBorders>
            <w:shd w:val="clear" w:color="auto" w:fill="auto"/>
            <w:noWrap/>
            <w:vAlign w:val="center"/>
            <w:hideMark/>
          </w:tcPr>
          <w:p w14:paraId="6ECDCBF3" w14:textId="77777777" w:rsidR="008A5045" w:rsidRPr="008A5045" w:rsidRDefault="008A5045" w:rsidP="008A5045">
            <w:pPr>
              <w:jc w:val="center"/>
              <w:rPr>
                <w:color w:val="000000"/>
                <w:sz w:val="18"/>
                <w:szCs w:val="18"/>
              </w:rPr>
            </w:pPr>
            <w:r w:rsidRPr="008A5045">
              <w:rPr>
                <w:color w:val="000000"/>
                <w:sz w:val="18"/>
                <w:szCs w:val="18"/>
              </w:rPr>
              <w:t>9,98</w:t>
            </w:r>
          </w:p>
        </w:tc>
        <w:tc>
          <w:tcPr>
            <w:tcW w:w="987" w:type="dxa"/>
            <w:tcBorders>
              <w:top w:val="nil"/>
              <w:left w:val="nil"/>
              <w:bottom w:val="single" w:sz="4" w:space="0" w:color="auto"/>
              <w:right w:val="single" w:sz="4" w:space="0" w:color="auto"/>
            </w:tcBorders>
            <w:shd w:val="clear" w:color="auto" w:fill="auto"/>
            <w:noWrap/>
            <w:vAlign w:val="center"/>
            <w:hideMark/>
          </w:tcPr>
          <w:p w14:paraId="68161EFD" w14:textId="77777777" w:rsidR="008A5045" w:rsidRPr="008A5045" w:rsidRDefault="008A5045" w:rsidP="008A5045">
            <w:pPr>
              <w:jc w:val="center"/>
              <w:rPr>
                <w:color w:val="000000"/>
                <w:sz w:val="18"/>
                <w:szCs w:val="18"/>
              </w:rPr>
            </w:pPr>
            <w:r w:rsidRPr="008A5045">
              <w:rPr>
                <w:color w:val="000000"/>
                <w:sz w:val="18"/>
                <w:szCs w:val="18"/>
              </w:rPr>
              <w:t>585,96</w:t>
            </w:r>
          </w:p>
        </w:tc>
        <w:tc>
          <w:tcPr>
            <w:tcW w:w="1031" w:type="dxa"/>
            <w:tcBorders>
              <w:top w:val="nil"/>
              <w:left w:val="nil"/>
              <w:bottom w:val="single" w:sz="4" w:space="0" w:color="auto"/>
              <w:right w:val="single" w:sz="4" w:space="0" w:color="auto"/>
            </w:tcBorders>
            <w:shd w:val="clear" w:color="auto" w:fill="auto"/>
            <w:noWrap/>
            <w:vAlign w:val="center"/>
            <w:hideMark/>
          </w:tcPr>
          <w:p w14:paraId="33AFB789" w14:textId="77777777" w:rsidR="008A5045" w:rsidRPr="008A5045" w:rsidRDefault="008A5045" w:rsidP="008A5045">
            <w:pPr>
              <w:jc w:val="right"/>
              <w:rPr>
                <w:color w:val="000000"/>
                <w:sz w:val="18"/>
                <w:szCs w:val="18"/>
              </w:rPr>
            </w:pPr>
            <w:r w:rsidRPr="008A5045">
              <w:rPr>
                <w:color w:val="000000"/>
                <w:sz w:val="18"/>
                <w:szCs w:val="18"/>
              </w:rPr>
              <w:t>5.707,25</w:t>
            </w:r>
          </w:p>
        </w:tc>
        <w:tc>
          <w:tcPr>
            <w:tcW w:w="1031" w:type="dxa"/>
            <w:tcBorders>
              <w:top w:val="nil"/>
              <w:left w:val="nil"/>
              <w:bottom w:val="single" w:sz="4" w:space="0" w:color="auto"/>
              <w:right w:val="single" w:sz="4" w:space="0" w:color="auto"/>
            </w:tcBorders>
            <w:shd w:val="clear" w:color="auto" w:fill="auto"/>
            <w:noWrap/>
            <w:vAlign w:val="center"/>
            <w:hideMark/>
          </w:tcPr>
          <w:p w14:paraId="7720E49F" w14:textId="77777777" w:rsidR="008A5045" w:rsidRPr="008A5045" w:rsidRDefault="008A5045" w:rsidP="008A5045">
            <w:pPr>
              <w:jc w:val="right"/>
              <w:rPr>
                <w:color w:val="000000"/>
                <w:sz w:val="18"/>
                <w:szCs w:val="18"/>
              </w:rPr>
            </w:pPr>
            <w:r w:rsidRPr="008A5045">
              <w:rPr>
                <w:color w:val="000000"/>
                <w:sz w:val="18"/>
                <w:szCs w:val="18"/>
              </w:rPr>
              <w:t>5.847,88</w:t>
            </w:r>
          </w:p>
        </w:tc>
        <w:tc>
          <w:tcPr>
            <w:tcW w:w="967" w:type="dxa"/>
            <w:tcBorders>
              <w:top w:val="nil"/>
              <w:left w:val="nil"/>
              <w:bottom w:val="single" w:sz="4" w:space="0" w:color="auto"/>
              <w:right w:val="single" w:sz="4" w:space="0" w:color="auto"/>
            </w:tcBorders>
            <w:shd w:val="clear" w:color="auto" w:fill="auto"/>
            <w:noWrap/>
            <w:vAlign w:val="center"/>
            <w:hideMark/>
          </w:tcPr>
          <w:p w14:paraId="43EFB082" w14:textId="77777777" w:rsidR="008A5045" w:rsidRPr="008A5045" w:rsidRDefault="008A5045" w:rsidP="008A5045">
            <w:pPr>
              <w:jc w:val="center"/>
              <w:rPr>
                <w:color w:val="000000"/>
                <w:sz w:val="18"/>
                <w:szCs w:val="18"/>
              </w:rPr>
            </w:pPr>
            <w:r w:rsidRPr="008A5045">
              <w:rPr>
                <w:color w:val="000000"/>
                <w:sz w:val="18"/>
                <w:szCs w:val="18"/>
              </w:rPr>
              <w:t>505,70</w:t>
            </w:r>
          </w:p>
        </w:tc>
        <w:tc>
          <w:tcPr>
            <w:tcW w:w="879" w:type="dxa"/>
            <w:tcBorders>
              <w:top w:val="nil"/>
              <w:left w:val="nil"/>
              <w:bottom w:val="single" w:sz="4" w:space="0" w:color="auto"/>
              <w:right w:val="single" w:sz="4" w:space="0" w:color="auto"/>
            </w:tcBorders>
            <w:shd w:val="clear" w:color="auto" w:fill="auto"/>
            <w:noWrap/>
            <w:vAlign w:val="center"/>
            <w:hideMark/>
          </w:tcPr>
          <w:p w14:paraId="5D5331BC" w14:textId="77777777" w:rsidR="008A5045" w:rsidRPr="008A5045" w:rsidRDefault="008A5045" w:rsidP="008A5045">
            <w:pPr>
              <w:jc w:val="center"/>
              <w:rPr>
                <w:color w:val="000000"/>
                <w:sz w:val="18"/>
                <w:szCs w:val="18"/>
              </w:rPr>
            </w:pPr>
            <w:r w:rsidRPr="008A5045">
              <w:rPr>
                <w:color w:val="000000"/>
                <w:sz w:val="18"/>
                <w:szCs w:val="18"/>
              </w:rPr>
              <w:t>-80,26</w:t>
            </w:r>
          </w:p>
        </w:tc>
        <w:tc>
          <w:tcPr>
            <w:tcW w:w="1049" w:type="dxa"/>
            <w:tcBorders>
              <w:top w:val="nil"/>
              <w:left w:val="nil"/>
              <w:bottom w:val="single" w:sz="4" w:space="0" w:color="auto"/>
              <w:right w:val="single" w:sz="4" w:space="0" w:color="auto"/>
            </w:tcBorders>
            <w:shd w:val="clear" w:color="auto" w:fill="auto"/>
            <w:vAlign w:val="center"/>
            <w:hideMark/>
          </w:tcPr>
          <w:p w14:paraId="5BA7D036" w14:textId="77777777" w:rsidR="008A5045" w:rsidRPr="008A5045" w:rsidRDefault="008A5045" w:rsidP="008A5045">
            <w:pPr>
              <w:jc w:val="right"/>
              <w:rPr>
                <w:sz w:val="18"/>
                <w:szCs w:val="18"/>
              </w:rPr>
            </w:pPr>
            <w:r w:rsidRPr="008A5045">
              <w:rPr>
                <w:sz w:val="18"/>
                <w:szCs w:val="18"/>
              </w:rPr>
              <w:t>-800,99</w:t>
            </w:r>
          </w:p>
        </w:tc>
        <w:tc>
          <w:tcPr>
            <w:tcW w:w="772" w:type="dxa"/>
            <w:tcBorders>
              <w:top w:val="nil"/>
              <w:left w:val="nil"/>
              <w:bottom w:val="single" w:sz="4" w:space="0" w:color="auto"/>
              <w:right w:val="single" w:sz="4" w:space="0" w:color="auto"/>
            </w:tcBorders>
            <w:shd w:val="clear" w:color="auto" w:fill="auto"/>
            <w:vAlign w:val="center"/>
            <w:hideMark/>
          </w:tcPr>
          <w:p w14:paraId="4FEB9C6E"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CDD089F" w14:textId="77777777" w:rsidR="008A5045" w:rsidRPr="008A5045" w:rsidRDefault="008A5045" w:rsidP="008A5045">
            <w:pPr>
              <w:jc w:val="right"/>
              <w:rPr>
                <w:color w:val="000000"/>
                <w:sz w:val="18"/>
                <w:szCs w:val="18"/>
              </w:rPr>
            </w:pPr>
            <w:r w:rsidRPr="008A5045">
              <w:rPr>
                <w:color w:val="000000"/>
                <w:sz w:val="18"/>
                <w:szCs w:val="18"/>
              </w:rPr>
              <w:t>4.925,52</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6A07B60" w14:textId="77777777" w:rsidR="008A5045" w:rsidRPr="008A5045" w:rsidRDefault="008A5045" w:rsidP="008A5045">
            <w:pPr>
              <w:jc w:val="right"/>
              <w:rPr>
                <w:color w:val="000000"/>
                <w:sz w:val="18"/>
                <w:szCs w:val="18"/>
              </w:rPr>
            </w:pPr>
            <w:r w:rsidRPr="008A5045">
              <w:rPr>
                <w:color w:val="000000"/>
                <w:sz w:val="18"/>
                <w:szCs w:val="18"/>
              </w:rPr>
              <w:t>5.046,90</w:t>
            </w:r>
          </w:p>
        </w:tc>
      </w:tr>
      <w:tr w:rsidR="008A5045" w:rsidRPr="008A5045" w14:paraId="5A19E8BD"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53FDEF0E" w14:textId="77777777" w:rsidR="008A5045" w:rsidRPr="008A5045" w:rsidRDefault="008A5045" w:rsidP="008A5045">
            <w:pPr>
              <w:jc w:val="center"/>
              <w:rPr>
                <w:sz w:val="18"/>
                <w:szCs w:val="18"/>
              </w:rPr>
            </w:pPr>
            <w:r w:rsidRPr="008A5045">
              <w:rPr>
                <w:sz w:val="18"/>
                <w:szCs w:val="18"/>
              </w:rPr>
              <w:t>1D4</w:t>
            </w:r>
          </w:p>
        </w:tc>
        <w:tc>
          <w:tcPr>
            <w:tcW w:w="2571" w:type="dxa"/>
            <w:tcBorders>
              <w:top w:val="nil"/>
              <w:left w:val="nil"/>
              <w:bottom w:val="single" w:sz="4" w:space="0" w:color="auto"/>
              <w:right w:val="single" w:sz="4" w:space="0" w:color="auto"/>
            </w:tcBorders>
            <w:shd w:val="clear" w:color="auto" w:fill="auto"/>
            <w:vAlign w:val="center"/>
            <w:hideMark/>
          </w:tcPr>
          <w:p w14:paraId="4FC8D0A4" w14:textId="77777777" w:rsidR="008A5045" w:rsidRPr="008A5045" w:rsidRDefault="008A5045" w:rsidP="008A5045">
            <w:pPr>
              <w:rPr>
                <w:sz w:val="18"/>
                <w:szCs w:val="18"/>
              </w:rPr>
            </w:pPr>
            <w:r w:rsidRPr="008A5045">
              <w:rPr>
                <w:sz w:val="18"/>
                <w:szCs w:val="18"/>
              </w:rPr>
              <w:t>desfacere betoane degradate</w:t>
            </w:r>
          </w:p>
        </w:tc>
        <w:tc>
          <w:tcPr>
            <w:tcW w:w="588" w:type="dxa"/>
            <w:tcBorders>
              <w:top w:val="nil"/>
              <w:left w:val="nil"/>
              <w:bottom w:val="single" w:sz="4" w:space="0" w:color="auto"/>
              <w:right w:val="single" w:sz="4" w:space="0" w:color="auto"/>
            </w:tcBorders>
            <w:shd w:val="clear" w:color="auto" w:fill="auto"/>
            <w:vAlign w:val="center"/>
            <w:hideMark/>
          </w:tcPr>
          <w:p w14:paraId="65F8F446"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1AC01353" w14:textId="77777777" w:rsidR="008A5045" w:rsidRPr="008A5045" w:rsidRDefault="008A5045" w:rsidP="008A5045">
            <w:pPr>
              <w:jc w:val="center"/>
              <w:rPr>
                <w:color w:val="000000"/>
                <w:sz w:val="18"/>
                <w:szCs w:val="18"/>
              </w:rPr>
            </w:pPr>
            <w:r w:rsidRPr="008A5045">
              <w:rPr>
                <w:color w:val="000000"/>
                <w:sz w:val="18"/>
                <w:szCs w:val="18"/>
              </w:rPr>
              <w:t>1,37</w:t>
            </w:r>
          </w:p>
        </w:tc>
        <w:tc>
          <w:tcPr>
            <w:tcW w:w="918" w:type="dxa"/>
            <w:tcBorders>
              <w:top w:val="nil"/>
              <w:left w:val="nil"/>
              <w:bottom w:val="single" w:sz="4" w:space="0" w:color="auto"/>
              <w:right w:val="single" w:sz="4" w:space="0" w:color="auto"/>
            </w:tcBorders>
            <w:shd w:val="clear" w:color="auto" w:fill="auto"/>
            <w:noWrap/>
            <w:vAlign w:val="center"/>
            <w:hideMark/>
          </w:tcPr>
          <w:p w14:paraId="55B20E39" w14:textId="77777777" w:rsidR="008A5045" w:rsidRPr="008A5045" w:rsidRDefault="008A5045" w:rsidP="008A5045">
            <w:pPr>
              <w:jc w:val="center"/>
              <w:rPr>
                <w:color w:val="000000"/>
                <w:sz w:val="18"/>
                <w:szCs w:val="18"/>
              </w:rPr>
            </w:pPr>
            <w:r w:rsidRPr="008A5045">
              <w:rPr>
                <w:color w:val="000000"/>
                <w:sz w:val="18"/>
                <w:szCs w:val="18"/>
              </w:rPr>
              <w:t>52,57</w:t>
            </w:r>
          </w:p>
        </w:tc>
        <w:tc>
          <w:tcPr>
            <w:tcW w:w="918" w:type="dxa"/>
            <w:tcBorders>
              <w:top w:val="nil"/>
              <w:left w:val="nil"/>
              <w:bottom w:val="single" w:sz="4" w:space="0" w:color="auto"/>
              <w:right w:val="single" w:sz="4" w:space="0" w:color="auto"/>
            </w:tcBorders>
            <w:shd w:val="clear" w:color="auto" w:fill="auto"/>
            <w:noWrap/>
            <w:vAlign w:val="center"/>
            <w:hideMark/>
          </w:tcPr>
          <w:p w14:paraId="2AD88DF4" w14:textId="77777777" w:rsidR="008A5045" w:rsidRPr="008A5045" w:rsidRDefault="008A5045" w:rsidP="008A5045">
            <w:pPr>
              <w:jc w:val="center"/>
              <w:rPr>
                <w:color w:val="000000"/>
                <w:sz w:val="18"/>
                <w:szCs w:val="18"/>
              </w:rPr>
            </w:pPr>
            <w:r w:rsidRPr="008A5045">
              <w:rPr>
                <w:color w:val="000000"/>
                <w:sz w:val="18"/>
                <w:szCs w:val="18"/>
              </w:rPr>
              <w:t>53,94</w:t>
            </w:r>
          </w:p>
        </w:tc>
        <w:tc>
          <w:tcPr>
            <w:tcW w:w="987" w:type="dxa"/>
            <w:tcBorders>
              <w:top w:val="nil"/>
              <w:left w:val="nil"/>
              <w:bottom w:val="single" w:sz="4" w:space="0" w:color="auto"/>
              <w:right w:val="single" w:sz="4" w:space="0" w:color="auto"/>
            </w:tcBorders>
            <w:shd w:val="clear" w:color="auto" w:fill="auto"/>
            <w:noWrap/>
            <w:vAlign w:val="center"/>
            <w:hideMark/>
          </w:tcPr>
          <w:p w14:paraId="50CA9D09" w14:textId="77777777" w:rsidR="008A5045" w:rsidRPr="008A5045" w:rsidRDefault="008A5045" w:rsidP="008A5045">
            <w:pPr>
              <w:jc w:val="center"/>
              <w:rPr>
                <w:color w:val="000000"/>
                <w:sz w:val="18"/>
                <w:szCs w:val="18"/>
              </w:rPr>
            </w:pPr>
            <w:r w:rsidRPr="008A5045">
              <w:rPr>
                <w:color w:val="000000"/>
                <w:sz w:val="18"/>
                <w:szCs w:val="18"/>
              </w:rPr>
              <w:t>58,60</w:t>
            </w:r>
          </w:p>
        </w:tc>
        <w:tc>
          <w:tcPr>
            <w:tcW w:w="1031" w:type="dxa"/>
            <w:tcBorders>
              <w:top w:val="nil"/>
              <w:left w:val="nil"/>
              <w:bottom w:val="single" w:sz="4" w:space="0" w:color="auto"/>
              <w:right w:val="single" w:sz="4" w:space="0" w:color="auto"/>
            </w:tcBorders>
            <w:shd w:val="clear" w:color="auto" w:fill="auto"/>
            <w:noWrap/>
            <w:vAlign w:val="center"/>
            <w:hideMark/>
          </w:tcPr>
          <w:p w14:paraId="07F7427B" w14:textId="77777777" w:rsidR="008A5045" w:rsidRPr="008A5045" w:rsidRDefault="008A5045" w:rsidP="008A5045">
            <w:pPr>
              <w:jc w:val="right"/>
              <w:rPr>
                <w:color w:val="000000"/>
                <w:sz w:val="18"/>
                <w:szCs w:val="18"/>
              </w:rPr>
            </w:pPr>
            <w:r w:rsidRPr="008A5045">
              <w:rPr>
                <w:color w:val="000000"/>
                <w:sz w:val="18"/>
                <w:szCs w:val="18"/>
              </w:rPr>
              <w:t>3.080,60</w:t>
            </w:r>
          </w:p>
        </w:tc>
        <w:tc>
          <w:tcPr>
            <w:tcW w:w="1031" w:type="dxa"/>
            <w:tcBorders>
              <w:top w:val="nil"/>
              <w:left w:val="nil"/>
              <w:bottom w:val="single" w:sz="4" w:space="0" w:color="auto"/>
              <w:right w:val="single" w:sz="4" w:space="0" w:color="auto"/>
            </w:tcBorders>
            <w:shd w:val="clear" w:color="auto" w:fill="auto"/>
            <w:noWrap/>
            <w:vAlign w:val="center"/>
            <w:hideMark/>
          </w:tcPr>
          <w:p w14:paraId="33BE24DA" w14:textId="77777777" w:rsidR="008A5045" w:rsidRPr="008A5045" w:rsidRDefault="008A5045" w:rsidP="008A5045">
            <w:pPr>
              <w:jc w:val="right"/>
              <w:rPr>
                <w:color w:val="000000"/>
                <w:sz w:val="18"/>
                <w:szCs w:val="18"/>
              </w:rPr>
            </w:pPr>
            <w:r w:rsidRPr="008A5045">
              <w:rPr>
                <w:color w:val="000000"/>
                <w:sz w:val="18"/>
                <w:szCs w:val="18"/>
              </w:rPr>
              <w:t>3.160,89</w:t>
            </w:r>
          </w:p>
        </w:tc>
        <w:tc>
          <w:tcPr>
            <w:tcW w:w="967" w:type="dxa"/>
            <w:tcBorders>
              <w:top w:val="nil"/>
              <w:left w:val="nil"/>
              <w:bottom w:val="single" w:sz="4" w:space="0" w:color="auto"/>
              <w:right w:val="single" w:sz="4" w:space="0" w:color="auto"/>
            </w:tcBorders>
            <w:shd w:val="clear" w:color="auto" w:fill="auto"/>
            <w:noWrap/>
            <w:vAlign w:val="center"/>
            <w:hideMark/>
          </w:tcPr>
          <w:p w14:paraId="20989391" w14:textId="77777777" w:rsidR="008A5045" w:rsidRPr="008A5045" w:rsidRDefault="008A5045" w:rsidP="008A5045">
            <w:pPr>
              <w:jc w:val="center"/>
              <w:rPr>
                <w:color w:val="000000"/>
                <w:sz w:val="18"/>
                <w:szCs w:val="18"/>
              </w:rPr>
            </w:pPr>
            <w:r w:rsidRPr="008A5045">
              <w:rPr>
                <w:color w:val="000000"/>
                <w:sz w:val="18"/>
                <w:szCs w:val="18"/>
              </w:rPr>
              <w:t>50,57</w:t>
            </w:r>
          </w:p>
        </w:tc>
        <w:tc>
          <w:tcPr>
            <w:tcW w:w="879" w:type="dxa"/>
            <w:tcBorders>
              <w:top w:val="nil"/>
              <w:left w:val="nil"/>
              <w:bottom w:val="single" w:sz="4" w:space="0" w:color="auto"/>
              <w:right w:val="single" w:sz="4" w:space="0" w:color="auto"/>
            </w:tcBorders>
            <w:shd w:val="clear" w:color="auto" w:fill="auto"/>
            <w:noWrap/>
            <w:vAlign w:val="center"/>
            <w:hideMark/>
          </w:tcPr>
          <w:p w14:paraId="1861E963" w14:textId="77777777" w:rsidR="008A5045" w:rsidRPr="008A5045" w:rsidRDefault="008A5045" w:rsidP="008A5045">
            <w:pPr>
              <w:jc w:val="center"/>
              <w:rPr>
                <w:color w:val="000000"/>
                <w:sz w:val="18"/>
                <w:szCs w:val="18"/>
              </w:rPr>
            </w:pPr>
            <w:r w:rsidRPr="008A5045">
              <w:rPr>
                <w:color w:val="000000"/>
                <w:sz w:val="18"/>
                <w:szCs w:val="18"/>
              </w:rPr>
              <w:t>-8,03</w:t>
            </w:r>
          </w:p>
        </w:tc>
        <w:tc>
          <w:tcPr>
            <w:tcW w:w="1049" w:type="dxa"/>
            <w:tcBorders>
              <w:top w:val="nil"/>
              <w:left w:val="nil"/>
              <w:bottom w:val="single" w:sz="4" w:space="0" w:color="auto"/>
              <w:right w:val="single" w:sz="4" w:space="0" w:color="auto"/>
            </w:tcBorders>
            <w:shd w:val="clear" w:color="auto" w:fill="auto"/>
            <w:vAlign w:val="center"/>
            <w:hideMark/>
          </w:tcPr>
          <w:p w14:paraId="7F4327EB" w14:textId="77777777" w:rsidR="008A5045" w:rsidRPr="008A5045" w:rsidRDefault="008A5045" w:rsidP="008A5045">
            <w:pPr>
              <w:jc w:val="right"/>
              <w:rPr>
                <w:sz w:val="18"/>
                <w:szCs w:val="18"/>
              </w:rPr>
            </w:pPr>
            <w:r w:rsidRPr="008A5045">
              <w:rPr>
                <w:sz w:val="18"/>
                <w:szCs w:val="18"/>
              </w:rPr>
              <w:t>-433,14</w:t>
            </w:r>
          </w:p>
        </w:tc>
        <w:tc>
          <w:tcPr>
            <w:tcW w:w="772" w:type="dxa"/>
            <w:tcBorders>
              <w:top w:val="nil"/>
              <w:left w:val="nil"/>
              <w:bottom w:val="single" w:sz="4" w:space="0" w:color="auto"/>
              <w:right w:val="single" w:sz="4" w:space="0" w:color="auto"/>
            </w:tcBorders>
            <w:shd w:val="clear" w:color="auto" w:fill="auto"/>
            <w:vAlign w:val="center"/>
            <w:hideMark/>
          </w:tcPr>
          <w:p w14:paraId="4E5F61F9"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C3E742F" w14:textId="77777777" w:rsidR="008A5045" w:rsidRPr="008A5045" w:rsidRDefault="008A5045" w:rsidP="008A5045">
            <w:pPr>
              <w:jc w:val="right"/>
              <w:rPr>
                <w:color w:val="000000"/>
                <w:sz w:val="18"/>
                <w:szCs w:val="18"/>
              </w:rPr>
            </w:pPr>
            <w:r w:rsidRPr="008A5045">
              <w:rPr>
                <w:color w:val="000000"/>
                <w:sz w:val="18"/>
                <w:szCs w:val="18"/>
              </w:rPr>
              <w:t>2.658,46</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2FC0A0A" w14:textId="77777777" w:rsidR="008A5045" w:rsidRPr="008A5045" w:rsidRDefault="008A5045" w:rsidP="008A5045">
            <w:pPr>
              <w:jc w:val="right"/>
              <w:rPr>
                <w:color w:val="000000"/>
                <w:sz w:val="18"/>
                <w:szCs w:val="18"/>
              </w:rPr>
            </w:pPr>
            <w:r w:rsidRPr="008A5045">
              <w:rPr>
                <w:color w:val="000000"/>
                <w:sz w:val="18"/>
                <w:szCs w:val="18"/>
              </w:rPr>
              <w:t>2.727,75</w:t>
            </w:r>
          </w:p>
        </w:tc>
      </w:tr>
      <w:tr w:rsidR="008A5045" w:rsidRPr="008A5045" w14:paraId="32DD75C5"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F0282F6" w14:textId="77777777" w:rsidR="008A5045" w:rsidRPr="008A5045" w:rsidRDefault="008A5045" w:rsidP="008A5045">
            <w:pPr>
              <w:jc w:val="center"/>
              <w:rPr>
                <w:sz w:val="18"/>
                <w:szCs w:val="18"/>
              </w:rPr>
            </w:pPr>
            <w:r w:rsidRPr="008A5045">
              <w:rPr>
                <w:sz w:val="18"/>
                <w:szCs w:val="18"/>
              </w:rPr>
              <w:t>1D5</w:t>
            </w:r>
          </w:p>
        </w:tc>
        <w:tc>
          <w:tcPr>
            <w:tcW w:w="2571" w:type="dxa"/>
            <w:tcBorders>
              <w:top w:val="nil"/>
              <w:left w:val="nil"/>
              <w:bottom w:val="single" w:sz="4" w:space="0" w:color="auto"/>
              <w:right w:val="single" w:sz="4" w:space="0" w:color="auto"/>
            </w:tcBorders>
            <w:shd w:val="clear" w:color="auto" w:fill="auto"/>
            <w:vAlign w:val="center"/>
            <w:hideMark/>
          </w:tcPr>
          <w:p w14:paraId="0E66EB37" w14:textId="77777777" w:rsidR="008A5045" w:rsidRPr="008A5045" w:rsidRDefault="008A5045" w:rsidP="008A5045">
            <w:pPr>
              <w:rPr>
                <w:sz w:val="18"/>
                <w:szCs w:val="18"/>
              </w:rPr>
            </w:pPr>
            <w:r w:rsidRPr="008A5045">
              <w:rPr>
                <w:sz w:val="18"/>
                <w:szCs w:val="18"/>
              </w:rPr>
              <w:t>demontare borduri mari</w:t>
            </w:r>
          </w:p>
        </w:tc>
        <w:tc>
          <w:tcPr>
            <w:tcW w:w="588" w:type="dxa"/>
            <w:tcBorders>
              <w:top w:val="nil"/>
              <w:left w:val="nil"/>
              <w:bottom w:val="single" w:sz="4" w:space="0" w:color="auto"/>
              <w:right w:val="single" w:sz="4" w:space="0" w:color="auto"/>
            </w:tcBorders>
            <w:shd w:val="clear" w:color="auto" w:fill="auto"/>
            <w:vAlign w:val="center"/>
            <w:hideMark/>
          </w:tcPr>
          <w:p w14:paraId="1D5A5A46" w14:textId="77777777" w:rsidR="008A5045" w:rsidRPr="008A5045" w:rsidRDefault="008A5045" w:rsidP="008A5045">
            <w:pPr>
              <w:jc w:val="center"/>
              <w:rPr>
                <w:sz w:val="18"/>
                <w:szCs w:val="18"/>
              </w:rPr>
            </w:pPr>
            <w:r w:rsidRPr="008A5045">
              <w:rPr>
                <w:sz w:val="18"/>
                <w:szCs w:val="18"/>
              </w:rPr>
              <w:t>m</w:t>
            </w:r>
          </w:p>
        </w:tc>
        <w:tc>
          <w:tcPr>
            <w:tcW w:w="928" w:type="dxa"/>
            <w:tcBorders>
              <w:top w:val="nil"/>
              <w:left w:val="nil"/>
              <w:bottom w:val="single" w:sz="4" w:space="0" w:color="auto"/>
              <w:right w:val="single" w:sz="4" w:space="0" w:color="auto"/>
            </w:tcBorders>
            <w:shd w:val="clear" w:color="auto" w:fill="auto"/>
            <w:noWrap/>
            <w:vAlign w:val="center"/>
            <w:hideMark/>
          </w:tcPr>
          <w:p w14:paraId="2E45F93C" w14:textId="77777777" w:rsidR="008A5045" w:rsidRPr="008A5045" w:rsidRDefault="008A5045" w:rsidP="008A5045">
            <w:pPr>
              <w:jc w:val="center"/>
              <w:rPr>
                <w:color w:val="000000"/>
                <w:sz w:val="18"/>
                <w:szCs w:val="18"/>
              </w:rPr>
            </w:pPr>
            <w:r w:rsidRPr="008A5045">
              <w:rPr>
                <w:color w:val="000000"/>
                <w:sz w:val="18"/>
                <w:szCs w:val="18"/>
              </w:rPr>
              <w:t>0,2</w:t>
            </w:r>
          </w:p>
        </w:tc>
        <w:tc>
          <w:tcPr>
            <w:tcW w:w="918" w:type="dxa"/>
            <w:tcBorders>
              <w:top w:val="nil"/>
              <w:left w:val="nil"/>
              <w:bottom w:val="single" w:sz="4" w:space="0" w:color="auto"/>
              <w:right w:val="single" w:sz="4" w:space="0" w:color="auto"/>
            </w:tcBorders>
            <w:shd w:val="clear" w:color="auto" w:fill="auto"/>
            <w:noWrap/>
            <w:vAlign w:val="center"/>
            <w:hideMark/>
          </w:tcPr>
          <w:p w14:paraId="4D77496A" w14:textId="77777777" w:rsidR="008A5045" w:rsidRPr="008A5045" w:rsidRDefault="008A5045" w:rsidP="008A5045">
            <w:pPr>
              <w:jc w:val="center"/>
              <w:rPr>
                <w:color w:val="000000"/>
                <w:sz w:val="18"/>
                <w:szCs w:val="18"/>
              </w:rPr>
            </w:pPr>
            <w:r w:rsidRPr="008A5045">
              <w:rPr>
                <w:color w:val="000000"/>
                <w:sz w:val="18"/>
                <w:szCs w:val="18"/>
              </w:rPr>
              <w:t>9,47</w:t>
            </w:r>
          </w:p>
        </w:tc>
        <w:tc>
          <w:tcPr>
            <w:tcW w:w="918" w:type="dxa"/>
            <w:tcBorders>
              <w:top w:val="nil"/>
              <w:left w:val="nil"/>
              <w:bottom w:val="single" w:sz="4" w:space="0" w:color="auto"/>
              <w:right w:val="single" w:sz="4" w:space="0" w:color="auto"/>
            </w:tcBorders>
            <w:shd w:val="clear" w:color="auto" w:fill="auto"/>
            <w:noWrap/>
            <w:vAlign w:val="center"/>
            <w:hideMark/>
          </w:tcPr>
          <w:p w14:paraId="74484072" w14:textId="77777777" w:rsidR="008A5045" w:rsidRPr="008A5045" w:rsidRDefault="008A5045" w:rsidP="008A5045">
            <w:pPr>
              <w:jc w:val="center"/>
              <w:rPr>
                <w:color w:val="000000"/>
                <w:sz w:val="18"/>
                <w:szCs w:val="18"/>
              </w:rPr>
            </w:pPr>
            <w:r w:rsidRPr="008A5045">
              <w:rPr>
                <w:color w:val="000000"/>
                <w:sz w:val="18"/>
                <w:szCs w:val="18"/>
              </w:rPr>
              <w:t>9,67</w:t>
            </w:r>
          </w:p>
        </w:tc>
        <w:tc>
          <w:tcPr>
            <w:tcW w:w="987" w:type="dxa"/>
            <w:tcBorders>
              <w:top w:val="nil"/>
              <w:left w:val="nil"/>
              <w:bottom w:val="single" w:sz="4" w:space="0" w:color="auto"/>
              <w:right w:val="single" w:sz="4" w:space="0" w:color="auto"/>
            </w:tcBorders>
            <w:shd w:val="clear" w:color="auto" w:fill="auto"/>
            <w:noWrap/>
            <w:vAlign w:val="center"/>
            <w:hideMark/>
          </w:tcPr>
          <w:p w14:paraId="12DD468F" w14:textId="77777777" w:rsidR="008A5045" w:rsidRPr="008A5045" w:rsidRDefault="008A5045" w:rsidP="008A5045">
            <w:pPr>
              <w:jc w:val="center"/>
              <w:rPr>
                <w:color w:val="000000"/>
                <w:sz w:val="18"/>
                <w:szCs w:val="18"/>
              </w:rPr>
            </w:pPr>
            <w:r w:rsidRPr="008A5045">
              <w:rPr>
                <w:color w:val="000000"/>
                <w:sz w:val="18"/>
                <w:szCs w:val="18"/>
              </w:rPr>
              <w:t>353,89</w:t>
            </w:r>
          </w:p>
        </w:tc>
        <w:tc>
          <w:tcPr>
            <w:tcW w:w="1031" w:type="dxa"/>
            <w:tcBorders>
              <w:top w:val="nil"/>
              <w:left w:val="nil"/>
              <w:bottom w:val="single" w:sz="4" w:space="0" w:color="auto"/>
              <w:right w:val="single" w:sz="4" w:space="0" w:color="auto"/>
            </w:tcBorders>
            <w:shd w:val="clear" w:color="auto" w:fill="auto"/>
            <w:noWrap/>
            <w:vAlign w:val="center"/>
            <w:hideMark/>
          </w:tcPr>
          <w:p w14:paraId="4DE89A37" w14:textId="77777777" w:rsidR="008A5045" w:rsidRPr="008A5045" w:rsidRDefault="008A5045" w:rsidP="008A5045">
            <w:pPr>
              <w:jc w:val="right"/>
              <w:rPr>
                <w:color w:val="000000"/>
                <w:sz w:val="18"/>
                <w:szCs w:val="18"/>
              </w:rPr>
            </w:pPr>
            <w:r w:rsidRPr="008A5045">
              <w:rPr>
                <w:color w:val="000000"/>
                <w:sz w:val="18"/>
                <w:szCs w:val="18"/>
              </w:rPr>
              <w:t>3.351,34</w:t>
            </w:r>
          </w:p>
        </w:tc>
        <w:tc>
          <w:tcPr>
            <w:tcW w:w="1031" w:type="dxa"/>
            <w:tcBorders>
              <w:top w:val="nil"/>
              <w:left w:val="nil"/>
              <w:bottom w:val="single" w:sz="4" w:space="0" w:color="auto"/>
              <w:right w:val="single" w:sz="4" w:space="0" w:color="auto"/>
            </w:tcBorders>
            <w:shd w:val="clear" w:color="auto" w:fill="auto"/>
            <w:noWrap/>
            <w:vAlign w:val="center"/>
            <w:hideMark/>
          </w:tcPr>
          <w:p w14:paraId="6F7107A5" w14:textId="77777777" w:rsidR="008A5045" w:rsidRPr="008A5045" w:rsidRDefault="008A5045" w:rsidP="008A5045">
            <w:pPr>
              <w:jc w:val="right"/>
              <w:rPr>
                <w:color w:val="000000"/>
                <w:sz w:val="18"/>
                <w:szCs w:val="18"/>
              </w:rPr>
            </w:pPr>
            <w:r w:rsidRPr="008A5045">
              <w:rPr>
                <w:color w:val="000000"/>
                <w:sz w:val="18"/>
                <w:szCs w:val="18"/>
              </w:rPr>
              <w:t>3.422,12</w:t>
            </w:r>
          </w:p>
        </w:tc>
        <w:tc>
          <w:tcPr>
            <w:tcW w:w="967" w:type="dxa"/>
            <w:tcBorders>
              <w:top w:val="nil"/>
              <w:left w:val="nil"/>
              <w:bottom w:val="single" w:sz="4" w:space="0" w:color="auto"/>
              <w:right w:val="single" w:sz="4" w:space="0" w:color="auto"/>
            </w:tcBorders>
            <w:shd w:val="clear" w:color="auto" w:fill="auto"/>
            <w:noWrap/>
            <w:vAlign w:val="center"/>
            <w:hideMark/>
          </w:tcPr>
          <w:p w14:paraId="5E3F32B6" w14:textId="77777777" w:rsidR="008A5045" w:rsidRPr="008A5045" w:rsidRDefault="008A5045" w:rsidP="008A5045">
            <w:pPr>
              <w:jc w:val="center"/>
              <w:rPr>
                <w:color w:val="000000"/>
                <w:sz w:val="18"/>
                <w:szCs w:val="18"/>
              </w:rPr>
            </w:pPr>
            <w:r w:rsidRPr="008A5045">
              <w:rPr>
                <w:color w:val="000000"/>
                <w:sz w:val="18"/>
                <w:szCs w:val="18"/>
              </w:rPr>
              <w:t>353,89</w:t>
            </w:r>
          </w:p>
        </w:tc>
        <w:tc>
          <w:tcPr>
            <w:tcW w:w="879" w:type="dxa"/>
            <w:tcBorders>
              <w:top w:val="nil"/>
              <w:left w:val="nil"/>
              <w:bottom w:val="single" w:sz="4" w:space="0" w:color="auto"/>
              <w:right w:val="single" w:sz="4" w:space="0" w:color="auto"/>
            </w:tcBorders>
            <w:shd w:val="clear" w:color="auto" w:fill="auto"/>
            <w:noWrap/>
            <w:vAlign w:val="center"/>
            <w:hideMark/>
          </w:tcPr>
          <w:p w14:paraId="39894E01"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638246B1"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17DED556"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AAB0055" w14:textId="77777777" w:rsidR="008A5045" w:rsidRPr="008A5045" w:rsidRDefault="008A5045" w:rsidP="008A5045">
            <w:pPr>
              <w:jc w:val="right"/>
              <w:rPr>
                <w:color w:val="000000"/>
                <w:sz w:val="18"/>
                <w:szCs w:val="18"/>
              </w:rPr>
            </w:pPr>
            <w:r w:rsidRPr="008A5045">
              <w:rPr>
                <w:color w:val="000000"/>
                <w:sz w:val="18"/>
                <w:szCs w:val="18"/>
              </w:rPr>
              <w:t>3.351,34</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D38B0A4" w14:textId="77777777" w:rsidR="008A5045" w:rsidRPr="008A5045" w:rsidRDefault="008A5045" w:rsidP="008A5045">
            <w:pPr>
              <w:jc w:val="right"/>
              <w:rPr>
                <w:color w:val="000000"/>
                <w:sz w:val="18"/>
                <w:szCs w:val="18"/>
              </w:rPr>
            </w:pPr>
            <w:r w:rsidRPr="008A5045">
              <w:rPr>
                <w:color w:val="000000"/>
                <w:sz w:val="18"/>
                <w:szCs w:val="18"/>
              </w:rPr>
              <w:t>3.422,12</w:t>
            </w:r>
          </w:p>
        </w:tc>
      </w:tr>
      <w:tr w:rsidR="008A5045" w:rsidRPr="008A5045" w14:paraId="795E3923"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74FBD982" w14:textId="77777777" w:rsidR="008A5045" w:rsidRPr="008A5045" w:rsidRDefault="008A5045" w:rsidP="008A5045">
            <w:pPr>
              <w:jc w:val="center"/>
              <w:rPr>
                <w:sz w:val="18"/>
                <w:szCs w:val="18"/>
              </w:rPr>
            </w:pPr>
            <w:r w:rsidRPr="008A5045">
              <w:rPr>
                <w:sz w:val="18"/>
                <w:szCs w:val="18"/>
              </w:rPr>
              <w:t>1D6</w:t>
            </w:r>
          </w:p>
        </w:tc>
        <w:tc>
          <w:tcPr>
            <w:tcW w:w="2571" w:type="dxa"/>
            <w:tcBorders>
              <w:top w:val="nil"/>
              <w:left w:val="nil"/>
              <w:bottom w:val="single" w:sz="4" w:space="0" w:color="auto"/>
              <w:right w:val="single" w:sz="4" w:space="0" w:color="auto"/>
            </w:tcBorders>
            <w:shd w:val="clear" w:color="auto" w:fill="auto"/>
            <w:vAlign w:val="center"/>
            <w:hideMark/>
          </w:tcPr>
          <w:p w14:paraId="7CD45359" w14:textId="77777777" w:rsidR="008A5045" w:rsidRPr="008A5045" w:rsidRDefault="008A5045" w:rsidP="008A5045">
            <w:pPr>
              <w:rPr>
                <w:sz w:val="18"/>
                <w:szCs w:val="18"/>
              </w:rPr>
            </w:pPr>
            <w:r w:rsidRPr="008A5045">
              <w:rPr>
                <w:sz w:val="18"/>
                <w:szCs w:val="18"/>
              </w:rPr>
              <w:t>demontare borduri mici</w:t>
            </w:r>
          </w:p>
        </w:tc>
        <w:tc>
          <w:tcPr>
            <w:tcW w:w="588" w:type="dxa"/>
            <w:tcBorders>
              <w:top w:val="nil"/>
              <w:left w:val="nil"/>
              <w:bottom w:val="single" w:sz="4" w:space="0" w:color="auto"/>
              <w:right w:val="single" w:sz="4" w:space="0" w:color="auto"/>
            </w:tcBorders>
            <w:shd w:val="clear" w:color="auto" w:fill="auto"/>
            <w:vAlign w:val="center"/>
            <w:hideMark/>
          </w:tcPr>
          <w:p w14:paraId="788E78BC" w14:textId="77777777" w:rsidR="008A5045" w:rsidRPr="008A5045" w:rsidRDefault="008A5045" w:rsidP="008A5045">
            <w:pPr>
              <w:jc w:val="center"/>
              <w:rPr>
                <w:sz w:val="18"/>
                <w:szCs w:val="18"/>
              </w:rPr>
            </w:pPr>
            <w:r w:rsidRPr="008A5045">
              <w:rPr>
                <w:sz w:val="18"/>
                <w:szCs w:val="18"/>
              </w:rPr>
              <w:t>m</w:t>
            </w:r>
          </w:p>
        </w:tc>
        <w:tc>
          <w:tcPr>
            <w:tcW w:w="928" w:type="dxa"/>
            <w:tcBorders>
              <w:top w:val="nil"/>
              <w:left w:val="nil"/>
              <w:bottom w:val="single" w:sz="4" w:space="0" w:color="auto"/>
              <w:right w:val="single" w:sz="4" w:space="0" w:color="auto"/>
            </w:tcBorders>
            <w:shd w:val="clear" w:color="auto" w:fill="auto"/>
            <w:noWrap/>
            <w:vAlign w:val="center"/>
            <w:hideMark/>
          </w:tcPr>
          <w:p w14:paraId="0CBACACC" w14:textId="77777777" w:rsidR="008A5045" w:rsidRPr="008A5045" w:rsidRDefault="008A5045" w:rsidP="008A5045">
            <w:pPr>
              <w:jc w:val="center"/>
              <w:rPr>
                <w:color w:val="000000"/>
                <w:sz w:val="18"/>
                <w:szCs w:val="18"/>
              </w:rPr>
            </w:pPr>
            <w:r w:rsidRPr="008A5045">
              <w:rPr>
                <w:color w:val="000000"/>
                <w:sz w:val="18"/>
                <w:szCs w:val="18"/>
              </w:rPr>
              <w:t>0,15</w:t>
            </w:r>
          </w:p>
        </w:tc>
        <w:tc>
          <w:tcPr>
            <w:tcW w:w="918" w:type="dxa"/>
            <w:tcBorders>
              <w:top w:val="nil"/>
              <w:left w:val="nil"/>
              <w:bottom w:val="single" w:sz="4" w:space="0" w:color="auto"/>
              <w:right w:val="single" w:sz="4" w:space="0" w:color="auto"/>
            </w:tcBorders>
            <w:shd w:val="clear" w:color="auto" w:fill="auto"/>
            <w:noWrap/>
            <w:vAlign w:val="center"/>
            <w:hideMark/>
          </w:tcPr>
          <w:p w14:paraId="7502A961" w14:textId="77777777" w:rsidR="008A5045" w:rsidRPr="008A5045" w:rsidRDefault="008A5045" w:rsidP="008A5045">
            <w:pPr>
              <w:jc w:val="center"/>
              <w:rPr>
                <w:color w:val="000000"/>
                <w:sz w:val="18"/>
                <w:szCs w:val="18"/>
              </w:rPr>
            </w:pPr>
            <w:r w:rsidRPr="008A5045">
              <w:rPr>
                <w:color w:val="000000"/>
                <w:sz w:val="18"/>
                <w:szCs w:val="18"/>
              </w:rPr>
              <w:t>7,52</w:t>
            </w:r>
          </w:p>
        </w:tc>
        <w:tc>
          <w:tcPr>
            <w:tcW w:w="918" w:type="dxa"/>
            <w:tcBorders>
              <w:top w:val="nil"/>
              <w:left w:val="nil"/>
              <w:bottom w:val="single" w:sz="4" w:space="0" w:color="auto"/>
              <w:right w:val="single" w:sz="4" w:space="0" w:color="auto"/>
            </w:tcBorders>
            <w:shd w:val="clear" w:color="auto" w:fill="auto"/>
            <w:noWrap/>
            <w:vAlign w:val="center"/>
            <w:hideMark/>
          </w:tcPr>
          <w:p w14:paraId="0228F410" w14:textId="77777777" w:rsidR="008A5045" w:rsidRPr="008A5045" w:rsidRDefault="008A5045" w:rsidP="008A5045">
            <w:pPr>
              <w:jc w:val="center"/>
              <w:rPr>
                <w:color w:val="000000"/>
                <w:sz w:val="18"/>
                <w:szCs w:val="18"/>
              </w:rPr>
            </w:pPr>
            <w:r w:rsidRPr="008A5045">
              <w:rPr>
                <w:color w:val="000000"/>
                <w:sz w:val="18"/>
                <w:szCs w:val="18"/>
              </w:rPr>
              <w:t>7,67</w:t>
            </w:r>
          </w:p>
        </w:tc>
        <w:tc>
          <w:tcPr>
            <w:tcW w:w="987" w:type="dxa"/>
            <w:tcBorders>
              <w:top w:val="nil"/>
              <w:left w:val="nil"/>
              <w:bottom w:val="single" w:sz="4" w:space="0" w:color="auto"/>
              <w:right w:val="single" w:sz="4" w:space="0" w:color="auto"/>
            </w:tcBorders>
            <w:shd w:val="clear" w:color="auto" w:fill="auto"/>
            <w:noWrap/>
            <w:vAlign w:val="center"/>
            <w:hideMark/>
          </w:tcPr>
          <w:p w14:paraId="7827CD2C" w14:textId="77777777" w:rsidR="008A5045" w:rsidRPr="008A5045" w:rsidRDefault="008A5045" w:rsidP="008A5045">
            <w:pPr>
              <w:jc w:val="center"/>
              <w:rPr>
                <w:color w:val="000000"/>
                <w:sz w:val="18"/>
                <w:szCs w:val="18"/>
              </w:rPr>
            </w:pPr>
            <w:r w:rsidRPr="008A5045">
              <w:rPr>
                <w:color w:val="000000"/>
                <w:sz w:val="18"/>
                <w:szCs w:val="18"/>
              </w:rPr>
              <w:t>94,41</w:t>
            </w:r>
          </w:p>
        </w:tc>
        <w:tc>
          <w:tcPr>
            <w:tcW w:w="1031" w:type="dxa"/>
            <w:tcBorders>
              <w:top w:val="nil"/>
              <w:left w:val="nil"/>
              <w:bottom w:val="single" w:sz="4" w:space="0" w:color="auto"/>
              <w:right w:val="single" w:sz="4" w:space="0" w:color="auto"/>
            </w:tcBorders>
            <w:shd w:val="clear" w:color="auto" w:fill="auto"/>
            <w:noWrap/>
            <w:vAlign w:val="center"/>
            <w:hideMark/>
          </w:tcPr>
          <w:p w14:paraId="29F6F624" w14:textId="77777777" w:rsidR="008A5045" w:rsidRPr="008A5045" w:rsidRDefault="008A5045" w:rsidP="008A5045">
            <w:pPr>
              <w:jc w:val="right"/>
              <w:rPr>
                <w:color w:val="000000"/>
                <w:sz w:val="18"/>
                <w:szCs w:val="18"/>
              </w:rPr>
            </w:pPr>
            <w:r w:rsidRPr="008A5045">
              <w:rPr>
                <w:color w:val="000000"/>
                <w:sz w:val="18"/>
                <w:szCs w:val="18"/>
              </w:rPr>
              <w:t>709,96</w:t>
            </w:r>
          </w:p>
        </w:tc>
        <w:tc>
          <w:tcPr>
            <w:tcW w:w="1031" w:type="dxa"/>
            <w:tcBorders>
              <w:top w:val="nil"/>
              <w:left w:val="nil"/>
              <w:bottom w:val="single" w:sz="4" w:space="0" w:color="auto"/>
              <w:right w:val="single" w:sz="4" w:space="0" w:color="auto"/>
            </w:tcBorders>
            <w:shd w:val="clear" w:color="auto" w:fill="auto"/>
            <w:noWrap/>
            <w:vAlign w:val="center"/>
            <w:hideMark/>
          </w:tcPr>
          <w:p w14:paraId="024D95E1" w14:textId="77777777" w:rsidR="008A5045" w:rsidRPr="008A5045" w:rsidRDefault="008A5045" w:rsidP="008A5045">
            <w:pPr>
              <w:jc w:val="right"/>
              <w:rPr>
                <w:color w:val="000000"/>
                <w:sz w:val="18"/>
                <w:szCs w:val="18"/>
              </w:rPr>
            </w:pPr>
            <w:r w:rsidRPr="008A5045">
              <w:rPr>
                <w:color w:val="000000"/>
                <w:sz w:val="18"/>
                <w:szCs w:val="18"/>
              </w:rPr>
              <w:t>724,12</w:t>
            </w:r>
          </w:p>
        </w:tc>
        <w:tc>
          <w:tcPr>
            <w:tcW w:w="967" w:type="dxa"/>
            <w:tcBorders>
              <w:top w:val="nil"/>
              <w:left w:val="nil"/>
              <w:bottom w:val="single" w:sz="4" w:space="0" w:color="auto"/>
              <w:right w:val="single" w:sz="4" w:space="0" w:color="auto"/>
            </w:tcBorders>
            <w:shd w:val="clear" w:color="auto" w:fill="auto"/>
            <w:noWrap/>
            <w:vAlign w:val="center"/>
            <w:hideMark/>
          </w:tcPr>
          <w:p w14:paraId="757B8132" w14:textId="77777777" w:rsidR="008A5045" w:rsidRPr="008A5045" w:rsidRDefault="008A5045" w:rsidP="008A5045">
            <w:pPr>
              <w:jc w:val="center"/>
              <w:rPr>
                <w:color w:val="000000"/>
                <w:sz w:val="18"/>
                <w:szCs w:val="18"/>
              </w:rPr>
            </w:pPr>
            <w:r w:rsidRPr="008A5045">
              <w:rPr>
                <w:color w:val="000000"/>
                <w:sz w:val="18"/>
                <w:szCs w:val="18"/>
              </w:rPr>
              <w:t>94,41</w:t>
            </w:r>
          </w:p>
        </w:tc>
        <w:tc>
          <w:tcPr>
            <w:tcW w:w="879" w:type="dxa"/>
            <w:tcBorders>
              <w:top w:val="nil"/>
              <w:left w:val="nil"/>
              <w:bottom w:val="single" w:sz="4" w:space="0" w:color="auto"/>
              <w:right w:val="single" w:sz="4" w:space="0" w:color="auto"/>
            </w:tcBorders>
            <w:shd w:val="clear" w:color="auto" w:fill="auto"/>
            <w:noWrap/>
            <w:vAlign w:val="center"/>
            <w:hideMark/>
          </w:tcPr>
          <w:p w14:paraId="1E185EAB"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27F48822"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6B175B2A"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7A1139CA" w14:textId="77777777" w:rsidR="008A5045" w:rsidRPr="008A5045" w:rsidRDefault="008A5045" w:rsidP="008A5045">
            <w:pPr>
              <w:jc w:val="right"/>
              <w:rPr>
                <w:color w:val="000000"/>
                <w:sz w:val="18"/>
                <w:szCs w:val="18"/>
              </w:rPr>
            </w:pPr>
            <w:r w:rsidRPr="008A5045">
              <w:rPr>
                <w:color w:val="000000"/>
                <w:sz w:val="18"/>
                <w:szCs w:val="18"/>
              </w:rPr>
              <w:t>709,96</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1E2EB01" w14:textId="77777777" w:rsidR="008A5045" w:rsidRPr="008A5045" w:rsidRDefault="008A5045" w:rsidP="008A5045">
            <w:pPr>
              <w:jc w:val="right"/>
              <w:rPr>
                <w:color w:val="000000"/>
                <w:sz w:val="18"/>
                <w:szCs w:val="18"/>
              </w:rPr>
            </w:pPr>
            <w:r w:rsidRPr="008A5045">
              <w:rPr>
                <w:color w:val="000000"/>
                <w:sz w:val="18"/>
                <w:szCs w:val="18"/>
              </w:rPr>
              <w:t>724,12</w:t>
            </w:r>
          </w:p>
        </w:tc>
      </w:tr>
      <w:tr w:rsidR="008A5045" w:rsidRPr="008A5045" w14:paraId="441F7E2E"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auto" w:fill="auto"/>
            <w:vAlign w:val="center"/>
            <w:hideMark/>
          </w:tcPr>
          <w:p w14:paraId="2EC2E144"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0548A754" w14:textId="77777777" w:rsidR="008A5045" w:rsidRPr="008A5045" w:rsidRDefault="008A5045" w:rsidP="008A5045">
            <w:pPr>
              <w:rPr>
                <w:color w:val="000000"/>
                <w:sz w:val="18"/>
                <w:szCs w:val="18"/>
              </w:rPr>
            </w:pPr>
            <w:r w:rsidRPr="008A5045">
              <w:rPr>
                <w:color w:val="000000"/>
                <w:sz w:val="18"/>
                <w:szCs w:val="18"/>
              </w:rPr>
              <w:t>TOTAL DESFACERI</w:t>
            </w:r>
          </w:p>
        </w:tc>
        <w:tc>
          <w:tcPr>
            <w:tcW w:w="588" w:type="dxa"/>
            <w:tcBorders>
              <w:top w:val="nil"/>
              <w:left w:val="nil"/>
              <w:bottom w:val="single" w:sz="4" w:space="0" w:color="auto"/>
              <w:right w:val="nil"/>
            </w:tcBorders>
            <w:shd w:val="clear" w:color="auto" w:fill="auto"/>
            <w:vAlign w:val="center"/>
            <w:hideMark/>
          </w:tcPr>
          <w:p w14:paraId="4F47E8C7"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14B9FB07"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3DE00220"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55BE6382"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03FC62EC"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46BB268" w14:textId="77777777" w:rsidR="008A5045" w:rsidRPr="008A5045" w:rsidRDefault="008A5045" w:rsidP="008A5045">
            <w:pPr>
              <w:jc w:val="right"/>
              <w:rPr>
                <w:b/>
                <w:bCs/>
                <w:color w:val="000000"/>
                <w:sz w:val="18"/>
                <w:szCs w:val="18"/>
              </w:rPr>
            </w:pPr>
            <w:r w:rsidRPr="008A5045">
              <w:rPr>
                <w:b/>
                <w:bCs/>
                <w:color w:val="000000"/>
                <w:sz w:val="18"/>
                <w:szCs w:val="18"/>
              </w:rPr>
              <w:t>55.179,59</w:t>
            </w:r>
          </w:p>
        </w:tc>
        <w:tc>
          <w:tcPr>
            <w:tcW w:w="1031" w:type="dxa"/>
            <w:tcBorders>
              <w:top w:val="nil"/>
              <w:left w:val="nil"/>
              <w:bottom w:val="single" w:sz="4" w:space="0" w:color="auto"/>
              <w:right w:val="nil"/>
            </w:tcBorders>
            <w:shd w:val="clear" w:color="auto" w:fill="auto"/>
            <w:noWrap/>
            <w:vAlign w:val="center"/>
            <w:hideMark/>
          </w:tcPr>
          <w:p w14:paraId="32A7FBE0" w14:textId="77777777" w:rsidR="008A5045" w:rsidRPr="008A5045" w:rsidRDefault="008A5045" w:rsidP="008A5045">
            <w:pPr>
              <w:jc w:val="right"/>
              <w:rPr>
                <w:b/>
                <w:bCs/>
                <w:color w:val="000000"/>
                <w:sz w:val="18"/>
                <w:szCs w:val="18"/>
              </w:rPr>
            </w:pPr>
            <w:r w:rsidRPr="008A5045">
              <w:rPr>
                <w:b/>
                <w:bCs/>
                <w:color w:val="000000"/>
                <w:sz w:val="18"/>
                <w:szCs w:val="18"/>
              </w:rPr>
              <w:t>56.719,69</w:t>
            </w:r>
          </w:p>
        </w:tc>
        <w:tc>
          <w:tcPr>
            <w:tcW w:w="967" w:type="dxa"/>
            <w:tcBorders>
              <w:top w:val="nil"/>
              <w:left w:val="nil"/>
              <w:bottom w:val="single" w:sz="4" w:space="0" w:color="auto"/>
              <w:right w:val="nil"/>
            </w:tcBorders>
            <w:shd w:val="clear" w:color="auto" w:fill="auto"/>
            <w:noWrap/>
            <w:vAlign w:val="center"/>
            <w:hideMark/>
          </w:tcPr>
          <w:p w14:paraId="71768DC6"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6C29D71E"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1C2E9336"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auto" w:fill="auto"/>
            <w:vAlign w:val="center"/>
            <w:hideMark/>
          </w:tcPr>
          <w:p w14:paraId="41D23517"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auto" w:fill="auto"/>
            <w:noWrap/>
            <w:vAlign w:val="center"/>
            <w:hideMark/>
          </w:tcPr>
          <w:p w14:paraId="384B8F38" w14:textId="77777777" w:rsidR="008A5045" w:rsidRPr="008A5045" w:rsidRDefault="008A5045" w:rsidP="008A5045">
            <w:pPr>
              <w:jc w:val="right"/>
              <w:rPr>
                <w:b/>
                <w:bCs/>
                <w:color w:val="000000"/>
                <w:sz w:val="18"/>
                <w:szCs w:val="18"/>
              </w:rPr>
            </w:pPr>
            <w:r w:rsidRPr="008A5045">
              <w:rPr>
                <w:b/>
                <w:bCs/>
                <w:color w:val="000000"/>
                <w:sz w:val="18"/>
                <w:szCs w:val="18"/>
              </w:rPr>
              <w:t>53.975,72</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5C22558" w14:textId="77777777" w:rsidR="008A5045" w:rsidRPr="008A5045" w:rsidRDefault="008A5045" w:rsidP="008A5045">
            <w:pPr>
              <w:jc w:val="right"/>
              <w:rPr>
                <w:b/>
                <w:bCs/>
                <w:color w:val="000000"/>
                <w:sz w:val="18"/>
                <w:szCs w:val="18"/>
              </w:rPr>
            </w:pPr>
            <w:r w:rsidRPr="008A5045">
              <w:rPr>
                <w:b/>
                <w:bCs/>
                <w:color w:val="000000"/>
                <w:sz w:val="18"/>
                <w:szCs w:val="18"/>
              </w:rPr>
              <w:t>55.485,57</w:t>
            </w:r>
          </w:p>
        </w:tc>
      </w:tr>
      <w:tr w:rsidR="008A5045" w:rsidRPr="008A5045" w14:paraId="663577A2"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0738830E"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000000" w:fill="FFF2CC"/>
            <w:vAlign w:val="center"/>
            <w:hideMark/>
          </w:tcPr>
          <w:p w14:paraId="1E08697C" w14:textId="77777777" w:rsidR="008A5045" w:rsidRPr="008A5045" w:rsidRDefault="008A5045" w:rsidP="008A5045">
            <w:pPr>
              <w:rPr>
                <w:b/>
                <w:bCs/>
                <w:sz w:val="18"/>
                <w:szCs w:val="18"/>
              </w:rPr>
            </w:pPr>
            <w:r w:rsidRPr="008A5045">
              <w:rPr>
                <w:b/>
                <w:bCs/>
                <w:sz w:val="18"/>
                <w:szCs w:val="18"/>
              </w:rPr>
              <w:t>SISTEM RUTIER</w:t>
            </w:r>
          </w:p>
        </w:tc>
        <w:tc>
          <w:tcPr>
            <w:tcW w:w="588" w:type="dxa"/>
            <w:tcBorders>
              <w:top w:val="nil"/>
              <w:left w:val="nil"/>
              <w:bottom w:val="single" w:sz="4" w:space="0" w:color="auto"/>
              <w:right w:val="nil"/>
            </w:tcBorders>
            <w:shd w:val="clear" w:color="000000" w:fill="FFF2CC"/>
            <w:vAlign w:val="center"/>
            <w:hideMark/>
          </w:tcPr>
          <w:p w14:paraId="43C372C5" w14:textId="77777777" w:rsidR="008A5045" w:rsidRPr="008A5045" w:rsidRDefault="008A5045" w:rsidP="008A5045">
            <w:pPr>
              <w:jc w:val="center"/>
              <w:rPr>
                <w:sz w:val="18"/>
                <w:szCs w:val="18"/>
              </w:rPr>
            </w:pPr>
            <w:r w:rsidRPr="008A5045">
              <w:rPr>
                <w:sz w:val="18"/>
                <w:szCs w:val="18"/>
              </w:rPr>
              <w:t> </w:t>
            </w:r>
          </w:p>
        </w:tc>
        <w:tc>
          <w:tcPr>
            <w:tcW w:w="928" w:type="dxa"/>
            <w:tcBorders>
              <w:top w:val="nil"/>
              <w:left w:val="nil"/>
              <w:bottom w:val="single" w:sz="4" w:space="0" w:color="auto"/>
              <w:right w:val="nil"/>
            </w:tcBorders>
            <w:shd w:val="clear" w:color="000000" w:fill="FFF2CC"/>
            <w:noWrap/>
            <w:vAlign w:val="center"/>
            <w:hideMark/>
          </w:tcPr>
          <w:p w14:paraId="3C16B64D"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4E5C6D6E"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4ADEFD69"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67AC86ED"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0C10D82"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9302524" w14:textId="77777777" w:rsidR="008A5045" w:rsidRPr="008A5045" w:rsidRDefault="008A5045" w:rsidP="008A5045">
            <w:pPr>
              <w:jc w:val="cente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770DCC03"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67588B8B"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vAlign w:val="center"/>
            <w:hideMark/>
          </w:tcPr>
          <w:p w14:paraId="4AEE4875"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000000" w:fill="FFF2CC"/>
            <w:vAlign w:val="center"/>
            <w:hideMark/>
          </w:tcPr>
          <w:p w14:paraId="325E9F19"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000000" w:fill="FFF2CC"/>
            <w:noWrap/>
            <w:vAlign w:val="bottom"/>
            <w:hideMark/>
          </w:tcPr>
          <w:p w14:paraId="730A5FD1"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bottom"/>
            <w:hideMark/>
          </w:tcPr>
          <w:p w14:paraId="700AB7AE"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r>
      <w:tr w:rsidR="008A5045" w:rsidRPr="008A5045" w14:paraId="308B986A"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C3B7192" w14:textId="77777777" w:rsidR="008A5045" w:rsidRPr="008A5045" w:rsidRDefault="008A5045" w:rsidP="008A5045">
            <w:pPr>
              <w:jc w:val="center"/>
              <w:rPr>
                <w:sz w:val="18"/>
                <w:szCs w:val="18"/>
              </w:rPr>
            </w:pPr>
            <w:r w:rsidRPr="008A5045">
              <w:rPr>
                <w:sz w:val="18"/>
                <w:szCs w:val="18"/>
              </w:rPr>
              <w:t>1S1</w:t>
            </w:r>
          </w:p>
        </w:tc>
        <w:tc>
          <w:tcPr>
            <w:tcW w:w="2571" w:type="dxa"/>
            <w:tcBorders>
              <w:top w:val="nil"/>
              <w:left w:val="nil"/>
              <w:bottom w:val="single" w:sz="4" w:space="0" w:color="auto"/>
              <w:right w:val="single" w:sz="4" w:space="0" w:color="auto"/>
            </w:tcBorders>
            <w:shd w:val="clear" w:color="auto" w:fill="auto"/>
            <w:vAlign w:val="center"/>
            <w:hideMark/>
          </w:tcPr>
          <w:p w14:paraId="7F80C135" w14:textId="77777777" w:rsidR="008A5045" w:rsidRPr="008A5045" w:rsidRDefault="008A5045" w:rsidP="008A5045">
            <w:pPr>
              <w:rPr>
                <w:sz w:val="18"/>
                <w:szCs w:val="18"/>
              </w:rPr>
            </w:pPr>
            <w:r w:rsidRPr="008A5045">
              <w:rPr>
                <w:sz w:val="18"/>
                <w:szCs w:val="18"/>
              </w:rPr>
              <w:t>asternere balast la carosabil</w:t>
            </w:r>
          </w:p>
        </w:tc>
        <w:tc>
          <w:tcPr>
            <w:tcW w:w="588" w:type="dxa"/>
            <w:tcBorders>
              <w:top w:val="nil"/>
              <w:left w:val="nil"/>
              <w:bottom w:val="single" w:sz="4" w:space="0" w:color="auto"/>
              <w:right w:val="single" w:sz="4" w:space="0" w:color="auto"/>
            </w:tcBorders>
            <w:shd w:val="clear" w:color="auto" w:fill="auto"/>
            <w:vAlign w:val="center"/>
            <w:hideMark/>
          </w:tcPr>
          <w:p w14:paraId="0980FFEC"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34E6C957" w14:textId="77777777" w:rsidR="008A5045" w:rsidRPr="008A5045" w:rsidRDefault="008A5045" w:rsidP="008A5045">
            <w:pPr>
              <w:jc w:val="center"/>
              <w:rPr>
                <w:color w:val="000000"/>
                <w:sz w:val="18"/>
                <w:szCs w:val="18"/>
              </w:rPr>
            </w:pPr>
            <w:r w:rsidRPr="008A5045">
              <w:rPr>
                <w:color w:val="000000"/>
                <w:sz w:val="18"/>
                <w:szCs w:val="18"/>
              </w:rPr>
              <w:t>2,22</w:t>
            </w:r>
          </w:p>
        </w:tc>
        <w:tc>
          <w:tcPr>
            <w:tcW w:w="918" w:type="dxa"/>
            <w:tcBorders>
              <w:top w:val="nil"/>
              <w:left w:val="nil"/>
              <w:bottom w:val="single" w:sz="4" w:space="0" w:color="auto"/>
              <w:right w:val="single" w:sz="4" w:space="0" w:color="auto"/>
            </w:tcBorders>
            <w:shd w:val="clear" w:color="auto" w:fill="auto"/>
            <w:noWrap/>
            <w:vAlign w:val="center"/>
            <w:hideMark/>
          </w:tcPr>
          <w:p w14:paraId="14C6E8D2" w14:textId="77777777" w:rsidR="008A5045" w:rsidRPr="008A5045" w:rsidRDefault="008A5045" w:rsidP="008A5045">
            <w:pPr>
              <w:jc w:val="center"/>
              <w:rPr>
                <w:color w:val="000000"/>
                <w:sz w:val="18"/>
                <w:szCs w:val="18"/>
              </w:rPr>
            </w:pPr>
            <w:r w:rsidRPr="008A5045">
              <w:rPr>
                <w:color w:val="000000"/>
                <w:sz w:val="18"/>
                <w:szCs w:val="18"/>
              </w:rPr>
              <w:t>75,46</w:t>
            </w:r>
          </w:p>
        </w:tc>
        <w:tc>
          <w:tcPr>
            <w:tcW w:w="918" w:type="dxa"/>
            <w:tcBorders>
              <w:top w:val="nil"/>
              <w:left w:val="nil"/>
              <w:bottom w:val="single" w:sz="4" w:space="0" w:color="auto"/>
              <w:right w:val="single" w:sz="4" w:space="0" w:color="auto"/>
            </w:tcBorders>
            <w:shd w:val="clear" w:color="auto" w:fill="auto"/>
            <w:noWrap/>
            <w:vAlign w:val="center"/>
            <w:hideMark/>
          </w:tcPr>
          <w:p w14:paraId="2DDE8E71" w14:textId="77777777" w:rsidR="008A5045" w:rsidRPr="008A5045" w:rsidRDefault="008A5045" w:rsidP="008A5045">
            <w:pPr>
              <w:jc w:val="center"/>
              <w:rPr>
                <w:color w:val="000000"/>
                <w:sz w:val="18"/>
                <w:szCs w:val="18"/>
              </w:rPr>
            </w:pPr>
            <w:r w:rsidRPr="008A5045">
              <w:rPr>
                <w:color w:val="000000"/>
                <w:sz w:val="18"/>
                <w:szCs w:val="18"/>
              </w:rPr>
              <w:t>77,68</w:t>
            </w:r>
          </w:p>
        </w:tc>
        <w:tc>
          <w:tcPr>
            <w:tcW w:w="987" w:type="dxa"/>
            <w:tcBorders>
              <w:top w:val="nil"/>
              <w:left w:val="nil"/>
              <w:bottom w:val="single" w:sz="4" w:space="0" w:color="auto"/>
              <w:right w:val="single" w:sz="4" w:space="0" w:color="auto"/>
            </w:tcBorders>
            <w:shd w:val="clear" w:color="auto" w:fill="auto"/>
            <w:noWrap/>
            <w:vAlign w:val="center"/>
            <w:hideMark/>
          </w:tcPr>
          <w:p w14:paraId="4E0B49D6" w14:textId="77777777" w:rsidR="008A5045" w:rsidRPr="008A5045" w:rsidRDefault="008A5045" w:rsidP="008A5045">
            <w:pPr>
              <w:jc w:val="center"/>
              <w:rPr>
                <w:color w:val="000000"/>
                <w:sz w:val="18"/>
                <w:szCs w:val="18"/>
              </w:rPr>
            </w:pPr>
            <w:r w:rsidRPr="008A5045">
              <w:rPr>
                <w:color w:val="000000"/>
                <w:sz w:val="18"/>
                <w:szCs w:val="18"/>
              </w:rPr>
              <w:t>81,38</w:t>
            </w:r>
          </w:p>
        </w:tc>
        <w:tc>
          <w:tcPr>
            <w:tcW w:w="1031" w:type="dxa"/>
            <w:tcBorders>
              <w:top w:val="nil"/>
              <w:left w:val="nil"/>
              <w:bottom w:val="single" w:sz="4" w:space="0" w:color="auto"/>
              <w:right w:val="single" w:sz="4" w:space="0" w:color="auto"/>
            </w:tcBorders>
            <w:shd w:val="clear" w:color="auto" w:fill="auto"/>
            <w:noWrap/>
            <w:vAlign w:val="center"/>
            <w:hideMark/>
          </w:tcPr>
          <w:p w14:paraId="221C66D8" w14:textId="77777777" w:rsidR="008A5045" w:rsidRPr="008A5045" w:rsidRDefault="008A5045" w:rsidP="008A5045">
            <w:pPr>
              <w:jc w:val="right"/>
              <w:rPr>
                <w:color w:val="000000"/>
                <w:sz w:val="18"/>
                <w:szCs w:val="18"/>
              </w:rPr>
            </w:pPr>
            <w:r w:rsidRPr="008A5045">
              <w:rPr>
                <w:color w:val="000000"/>
                <w:sz w:val="18"/>
                <w:szCs w:val="18"/>
              </w:rPr>
              <w:t>6.140,93</w:t>
            </w:r>
          </w:p>
        </w:tc>
        <w:tc>
          <w:tcPr>
            <w:tcW w:w="1031" w:type="dxa"/>
            <w:tcBorders>
              <w:top w:val="nil"/>
              <w:left w:val="nil"/>
              <w:bottom w:val="single" w:sz="4" w:space="0" w:color="auto"/>
              <w:right w:val="single" w:sz="4" w:space="0" w:color="auto"/>
            </w:tcBorders>
            <w:shd w:val="clear" w:color="auto" w:fill="auto"/>
            <w:noWrap/>
            <w:vAlign w:val="center"/>
            <w:hideMark/>
          </w:tcPr>
          <w:p w14:paraId="36A2269D" w14:textId="77777777" w:rsidR="008A5045" w:rsidRPr="008A5045" w:rsidRDefault="008A5045" w:rsidP="008A5045">
            <w:pPr>
              <w:jc w:val="right"/>
              <w:rPr>
                <w:color w:val="000000"/>
                <w:sz w:val="18"/>
                <w:szCs w:val="18"/>
              </w:rPr>
            </w:pPr>
            <w:r w:rsidRPr="008A5045">
              <w:rPr>
                <w:color w:val="000000"/>
                <w:sz w:val="18"/>
                <w:szCs w:val="18"/>
              </w:rPr>
              <w:t>6.321,60</w:t>
            </w:r>
          </w:p>
        </w:tc>
        <w:tc>
          <w:tcPr>
            <w:tcW w:w="967" w:type="dxa"/>
            <w:tcBorders>
              <w:top w:val="nil"/>
              <w:left w:val="nil"/>
              <w:bottom w:val="single" w:sz="4" w:space="0" w:color="auto"/>
              <w:right w:val="single" w:sz="4" w:space="0" w:color="auto"/>
            </w:tcBorders>
            <w:shd w:val="clear" w:color="auto" w:fill="auto"/>
            <w:noWrap/>
            <w:vAlign w:val="center"/>
            <w:hideMark/>
          </w:tcPr>
          <w:p w14:paraId="05B02D14" w14:textId="77777777" w:rsidR="008A5045" w:rsidRPr="008A5045" w:rsidRDefault="008A5045" w:rsidP="008A5045">
            <w:pPr>
              <w:jc w:val="center"/>
              <w:rPr>
                <w:color w:val="000000"/>
                <w:sz w:val="18"/>
                <w:szCs w:val="18"/>
              </w:rPr>
            </w:pPr>
            <w:r w:rsidRPr="008A5045">
              <w:rPr>
                <w:color w:val="000000"/>
                <w:sz w:val="18"/>
                <w:szCs w:val="18"/>
              </w:rPr>
              <w:t>81,38</w:t>
            </w:r>
          </w:p>
        </w:tc>
        <w:tc>
          <w:tcPr>
            <w:tcW w:w="879" w:type="dxa"/>
            <w:tcBorders>
              <w:top w:val="nil"/>
              <w:left w:val="nil"/>
              <w:bottom w:val="single" w:sz="4" w:space="0" w:color="auto"/>
              <w:right w:val="single" w:sz="4" w:space="0" w:color="auto"/>
            </w:tcBorders>
            <w:shd w:val="clear" w:color="auto" w:fill="auto"/>
            <w:noWrap/>
            <w:vAlign w:val="center"/>
            <w:hideMark/>
          </w:tcPr>
          <w:p w14:paraId="52BE1C26"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624ACD5F"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6AB5A11B"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4F282B7" w14:textId="77777777" w:rsidR="008A5045" w:rsidRPr="008A5045" w:rsidRDefault="008A5045" w:rsidP="008A5045">
            <w:pPr>
              <w:jc w:val="right"/>
              <w:rPr>
                <w:color w:val="000000"/>
                <w:sz w:val="18"/>
                <w:szCs w:val="18"/>
              </w:rPr>
            </w:pPr>
            <w:r w:rsidRPr="008A5045">
              <w:rPr>
                <w:color w:val="000000"/>
                <w:sz w:val="18"/>
                <w:szCs w:val="18"/>
              </w:rPr>
              <w:t>6.140,93</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768D949F" w14:textId="77777777" w:rsidR="008A5045" w:rsidRPr="008A5045" w:rsidRDefault="008A5045" w:rsidP="008A5045">
            <w:pPr>
              <w:jc w:val="right"/>
              <w:rPr>
                <w:color w:val="000000"/>
                <w:sz w:val="18"/>
                <w:szCs w:val="18"/>
              </w:rPr>
            </w:pPr>
            <w:r w:rsidRPr="008A5045">
              <w:rPr>
                <w:color w:val="000000"/>
                <w:sz w:val="18"/>
                <w:szCs w:val="18"/>
              </w:rPr>
              <w:t>6.321,60</w:t>
            </w:r>
          </w:p>
        </w:tc>
      </w:tr>
      <w:tr w:rsidR="008A5045" w:rsidRPr="008A5045" w14:paraId="66A7C9AE"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7662EFB3" w14:textId="77777777" w:rsidR="008A5045" w:rsidRPr="008A5045" w:rsidRDefault="008A5045" w:rsidP="008A5045">
            <w:pPr>
              <w:jc w:val="center"/>
              <w:rPr>
                <w:sz w:val="18"/>
                <w:szCs w:val="18"/>
              </w:rPr>
            </w:pPr>
            <w:r w:rsidRPr="008A5045">
              <w:rPr>
                <w:sz w:val="18"/>
                <w:szCs w:val="18"/>
              </w:rPr>
              <w:t>1S2</w:t>
            </w:r>
          </w:p>
        </w:tc>
        <w:tc>
          <w:tcPr>
            <w:tcW w:w="2571" w:type="dxa"/>
            <w:tcBorders>
              <w:top w:val="nil"/>
              <w:left w:val="nil"/>
              <w:bottom w:val="single" w:sz="4" w:space="0" w:color="auto"/>
              <w:right w:val="single" w:sz="4" w:space="0" w:color="auto"/>
            </w:tcBorders>
            <w:shd w:val="clear" w:color="auto" w:fill="auto"/>
            <w:vAlign w:val="center"/>
            <w:hideMark/>
          </w:tcPr>
          <w:p w14:paraId="4C929406" w14:textId="77777777" w:rsidR="008A5045" w:rsidRPr="008A5045" w:rsidRDefault="008A5045" w:rsidP="008A5045">
            <w:pPr>
              <w:rPr>
                <w:sz w:val="18"/>
                <w:szCs w:val="18"/>
              </w:rPr>
            </w:pPr>
            <w:r w:rsidRPr="008A5045">
              <w:rPr>
                <w:sz w:val="18"/>
                <w:szCs w:val="18"/>
              </w:rPr>
              <w:t>asternere nisip la carosabil</w:t>
            </w:r>
          </w:p>
        </w:tc>
        <w:tc>
          <w:tcPr>
            <w:tcW w:w="588" w:type="dxa"/>
            <w:tcBorders>
              <w:top w:val="nil"/>
              <w:left w:val="nil"/>
              <w:bottom w:val="single" w:sz="4" w:space="0" w:color="auto"/>
              <w:right w:val="single" w:sz="4" w:space="0" w:color="auto"/>
            </w:tcBorders>
            <w:shd w:val="clear" w:color="auto" w:fill="auto"/>
            <w:vAlign w:val="center"/>
            <w:hideMark/>
          </w:tcPr>
          <w:p w14:paraId="2E457688"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39E11CC5" w14:textId="77777777" w:rsidR="008A5045" w:rsidRPr="008A5045" w:rsidRDefault="008A5045" w:rsidP="008A5045">
            <w:pPr>
              <w:jc w:val="center"/>
              <w:rPr>
                <w:color w:val="000000"/>
                <w:sz w:val="18"/>
                <w:szCs w:val="18"/>
              </w:rPr>
            </w:pPr>
            <w:r w:rsidRPr="008A5045">
              <w:rPr>
                <w:color w:val="000000"/>
                <w:sz w:val="18"/>
                <w:szCs w:val="18"/>
              </w:rPr>
              <w:t>2,3</w:t>
            </w:r>
          </w:p>
        </w:tc>
        <w:tc>
          <w:tcPr>
            <w:tcW w:w="918" w:type="dxa"/>
            <w:tcBorders>
              <w:top w:val="nil"/>
              <w:left w:val="nil"/>
              <w:bottom w:val="single" w:sz="4" w:space="0" w:color="auto"/>
              <w:right w:val="single" w:sz="4" w:space="0" w:color="auto"/>
            </w:tcBorders>
            <w:shd w:val="clear" w:color="auto" w:fill="auto"/>
            <w:noWrap/>
            <w:vAlign w:val="center"/>
            <w:hideMark/>
          </w:tcPr>
          <w:p w14:paraId="0C19717C" w14:textId="77777777" w:rsidR="008A5045" w:rsidRPr="008A5045" w:rsidRDefault="008A5045" w:rsidP="008A5045">
            <w:pPr>
              <w:jc w:val="center"/>
              <w:rPr>
                <w:color w:val="000000"/>
                <w:sz w:val="18"/>
                <w:szCs w:val="18"/>
              </w:rPr>
            </w:pPr>
            <w:r w:rsidRPr="008A5045">
              <w:rPr>
                <w:color w:val="000000"/>
                <w:sz w:val="18"/>
                <w:szCs w:val="18"/>
              </w:rPr>
              <w:t>78,36</w:t>
            </w:r>
          </w:p>
        </w:tc>
        <w:tc>
          <w:tcPr>
            <w:tcW w:w="918" w:type="dxa"/>
            <w:tcBorders>
              <w:top w:val="nil"/>
              <w:left w:val="nil"/>
              <w:bottom w:val="single" w:sz="4" w:space="0" w:color="auto"/>
              <w:right w:val="single" w:sz="4" w:space="0" w:color="auto"/>
            </w:tcBorders>
            <w:shd w:val="clear" w:color="auto" w:fill="auto"/>
            <w:noWrap/>
            <w:vAlign w:val="center"/>
            <w:hideMark/>
          </w:tcPr>
          <w:p w14:paraId="47235333" w14:textId="77777777" w:rsidR="008A5045" w:rsidRPr="008A5045" w:rsidRDefault="008A5045" w:rsidP="008A5045">
            <w:pPr>
              <w:jc w:val="center"/>
              <w:rPr>
                <w:color w:val="000000"/>
                <w:sz w:val="18"/>
                <w:szCs w:val="18"/>
              </w:rPr>
            </w:pPr>
            <w:r w:rsidRPr="008A5045">
              <w:rPr>
                <w:color w:val="000000"/>
                <w:sz w:val="18"/>
                <w:szCs w:val="18"/>
              </w:rPr>
              <w:t>80,66</w:t>
            </w:r>
          </w:p>
        </w:tc>
        <w:tc>
          <w:tcPr>
            <w:tcW w:w="987" w:type="dxa"/>
            <w:tcBorders>
              <w:top w:val="nil"/>
              <w:left w:val="nil"/>
              <w:bottom w:val="single" w:sz="4" w:space="0" w:color="auto"/>
              <w:right w:val="single" w:sz="4" w:space="0" w:color="auto"/>
            </w:tcBorders>
            <w:shd w:val="clear" w:color="auto" w:fill="auto"/>
            <w:noWrap/>
            <w:vAlign w:val="center"/>
            <w:hideMark/>
          </w:tcPr>
          <w:p w14:paraId="313BAB5D" w14:textId="77777777" w:rsidR="008A5045" w:rsidRPr="008A5045" w:rsidRDefault="008A5045" w:rsidP="008A5045">
            <w:pPr>
              <w:jc w:val="center"/>
              <w:rPr>
                <w:color w:val="000000"/>
                <w:sz w:val="18"/>
                <w:szCs w:val="18"/>
              </w:rPr>
            </w:pPr>
            <w:r w:rsidRPr="008A5045">
              <w:rPr>
                <w:color w:val="000000"/>
                <w:sz w:val="18"/>
                <w:szCs w:val="18"/>
              </w:rPr>
              <w:t>40,69</w:t>
            </w:r>
          </w:p>
        </w:tc>
        <w:tc>
          <w:tcPr>
            <w:tcW w:w="1031" w:type="dxa"/>
            <w:tcBorders>
              <w:top w:val="nil"/>
              <w:left w:val="nil"/>
              <w:bottom w:val="single" w:sz="4" w:space="0" w:color="auto"/>
              <w:right w:val="single" w:sz="4" w:space="0" w:color="auto"/>
            </w:tcBorders>
            <w:shd w:val="clear" w:color="auto" w:fill="auto"/>
            <w:noWrap/>
            <w:vAlign w:val="center"/>
            <w:hideMark/>
          </w:tcPr>
          <w:p w14:paraId="5929CE79" w14:textId="77777777" w:rsidR="008A5045" w:rsidRPr="008A5045" w:rsidRDefault="008A5045" w:rsidP="008A5045">
            <w:pPr>
              <w:jc w:val="right"/>
              <w:rPr>
                <w:color w:val="000000"/>
                <w:sz w:val="18"/>
                <w:szCs w:val="18"/>
              </w:rPr>
            </w:pPr>
            <w:r w:rsidRPr="008A5045">
              <w:rPr>
                <w:color w:val="000000"/>
                <w:sz w:val="18"/>
                <w:szCs w:val="18"/>
              </w:rPr>
              <w:t>3.188,47</w:t>
            </w:r>
          </w:p>
        </w:tc>
        <w:tc>
          <w:tcPr>
            <w:tcW w:w="1031" w:type="dxa"/>
            <w:tcBorders>
              <w:top w:val="nil"/>
              <w:left w:val="nil"/>
              <w:bottom w:val="single" w:sz="4" w:space="0" w:color="auto"/>
              <w:right w:val="single" w:sz="4" w:space="0" w:color="auto"/>
            </w:tcBorders>
            <w:shd w:val="clear" w:color="auto" w:fill="auto"/>
            <w:noWrap/>
            <w:vAlign w:val="center"/>
            <w:hideMark/>
          </w:tcPr>
          <w:p w14:paraId="33E2E0EF" w14:textId="77777777" w:rsidR="008A5045" w:rsidRPr="008A5045" w:rsidRDefault="008A5045" w:rsidP="008A5045">
            <w:pPr>
              <w:jc w:val="right"/>
              <w:rPr>
                <w:color w:val="000000"/>
                <w:sz w:val="18"/>
                <w:szCs w:val="18"/>
              </w:rPr>
            </w:pPr>
            <w:r w:rsidRPr="008A5045">
              <w:rPr>
                <w:color w:val="000000"/>
                <w:sz w:val="18"/>
                <w:szCs w:val="18"/>
              </w:rPr>
              <w:t>3.282,06</w:t>
            </w:r>
          </w:p>
        </w:tc>
        <w:tc>
          <w:tcPr>
            <w:tcW w:w="967" w:type="dxa"/>
            <w:tcBorders>
              <w:top w:val="nil"/>
              <w:left w:val="nil"/>
              <w:bottom w:val="single" w:sz="4" w:space="0" w:color="auto"/>
              <w:right w:val="single" w:sz="4" w:space="0" w:color="auto"/>
            </w:tcBorders>
            <w:shd w:val="clear" w:color="auto" w:fill="auto"/>
            <w:noWrap/>
            <w:vAlign w:val="center"/>
            <w:hideMark/>
          </w:tcPr>
          <w:p w14:paraId="21DBF6A9" w14:textId="77777777" w:rsidR="008A5045" w:rsidRPr="008A5045" w:rsidRDefault="008A5045" w:rsidP="008A5045">
            <w:pPr>
              <w:jc w:val="center"/>
              <w:rPr>
                <w:color w:val="000000"/>
                <w:sz w:val="18"/>
                <w:szCs w:val="18"/>
              </w:rPr>
            </w:pPr>
            <w:r w:rsidRPr="008A5045">
              <w:rPr>
                <w:color w:val="000000"/>
                <w:sz w:val="18"/>
                <w:szCs w:val="18"/>
              </w:rPr>
              <w:t>40,69</w:t>
            </w:r>
          </w:p>
        </w:tc>
        <w:tc>
          <w:tcPr>
            <w:tcW w:w="879" w:type="dxa"/>
            <w:tcBorders>
              <w:top w:val="nil"/>
              <w:left w:val="nil"/>
              <w:bottom w:val="single" w:sz="4" w:space="0" w:color="auto"/>
              <w:right w:val="single" w:sz="4" w:space="0" w:color="auto"/>
            </w:tcBorders>
            <w:shd w:val="clear" w:color="auto" w:fill="auto"/>
            <w:noWrap/>
            <w:vAlign w:val="center"/>
            <w:hideMark/>
          </w:tcPr>
          <w:p w14:paraId="0E926FF7"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22DDFD8C"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39549AC8"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7DC2C9F6" w14:textId="77777777" w:rsidR="008A5045" w:rsidRPr="008A5045" w:rsidRDefault="008A5045" w:rsidP="008A5045">
            <w:pPr>
              <w:jc w:val="right"/>
              <w:rPr>
                <w:color w:val="000000"/>
                <w:sz w:val="18"/>
                <w:szCs w:val="18"/>
              </w:rPr>
            </w:pPr>
            <w:r w:rsidRPr="008A5045">
              <w:rPr>
                <w:color w:val="000000"/>
                <w:sz w:val="18"/>
                <w:szCs w:val="18"/>
              </w:rPr>
              <w:t>3.188,47</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4CAE45E" w14:textId="77777777" w:rsidR="008A5045" w:rsidRPr="008A5045" w:rsidRDefault="008A5045" w:rsidP="008A5045">
            <w:pPr>
              <w:jc w:val="right"/>
              <w:rPr>
                <w:color w:val="000000"/>
                <w:sz w:val="18"/>
                <w:szCs w:val="18"/>
              </w:rPr>
            </w:pPr>
            <w:r w:rsidRPr="008A5045">
              <w:rPr>
                <w:color w:val="000000"/>
                <w:sz w:val="18"/>
                <w:szCs w:val="18"/>
              </w:rPr>
              <w:t>3.282,06</w:t>
            </w:r>
          </w:p>
        </w:tc>
      </w:tr>
      <w:tr w:rsidR="008A5045" w:rsidRPr="008A5045" w14:paraId="513D361E" w14:textId="77777777" w:rsidTr="008A5045">
        <w:trPr>
          <w:gridAfter w:val="1"/>
          <w:wAfter w:w="6" w:type="dxa"/>
          <w:trHeight w:val="7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DF108C1" w14:textId="77777777" w:rsidR="008A5045" w:rsidRPr="008A5045" w:rsidRDefault="008A5045" w:rsidP="008A5045">
            <w:pPr>
              <w:jc w:val="center"/>
              <w:rPr>
                <w:sz w:val="18"/>
                <w:szCs w:val="18"/>
              </w:rPr>
            </w:pPr>
            <w:r w:rsidRPr="008A5045">
              <w:rPr>
                <w:sz w:val="18"/>
                <w:szCs w:val="18"/>
              </w:rPr>
              <w:t>1S4</w:t>
            </w:r>
          </w:p>
        </w:tc>
        <w:tc>
          <w:tcPr>
            <w:tcW w:w="2571" w:type="dxa"/>
            <w:tcBorders>
              <w:top w:val="nil"/>
              <w:left w:val="nil"/>
              <w:bottom w:val="single" w:sz="4" w:space="0" w:color="auto"/>
              <w:right w:val="single" w:sz="4" w:space="0" w:color="auto"/>
            </w:tcBorders>
            <w:shd w:val="clear" w:color="auto" w:fill="auto"/>
            <w:vAlign w:val="center"/>
            <w:hideMark/>
          </w:tcPr>
          <w:p w14:paraId="32E9A736" w14:textId="77777777" w:rsidR="008A5045" w:rsidRPr="008A5045" w:rsidRDefault="008A5045" w:rsidP="008A5045">
            <w:pPr>
              <w:rPr>
                <w:sz w:val="18"/>
                <w:szCs w:val="18"/>
              </w:rPr>
            </w:pPr>
            <w:r w:rsidRPr="008A5045">
              <w:rPr>
                <w:sz w:val="18"/>
                <w:szCs w:val="18"/>
              </w:rPr>
              <w:t>asternere balast stabilizat la carosabil 4%</w:t>
            </w:r>
          </w:p>
        </w:tc>
        <w:tc>
          <w:tcPr>
            <w:tcW w:w="588" w:type="dxa"/>
            <w:tcBorders>
              <w:top w:val="nil"/>
              <w:left w:val="nil"/>
              <w:bottom w:val="single" w:sz="4" w:space="0" w:color="auto"/>
              <w:right w:val="single" w:sz="4" w:space="0" w:color="auto"/>
            </w:tcBorders>
            <w:shd w:val="clear" w:color="auto" w:fill="auto"/>
            <w:vAlign w:val="center"/>
            <w:hideMark/>
          </w:tcPr>
          <w:p w14:paraId="48C086F4"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1D060B4B" w14:textId="77777777" w:rsidR="008A5045" w:rsidRPr="008A5045" w:rsidRDefault="008A5045" w:rsidP="008A5045">
            <w:pPr>
              <w:jc w:val="center"/>
              <w:rPr>
                <w:color w:val="000000"/>
                <w:sz w:val="18"/>
                <w:szCs w:val="18"/>
              </w:rPr>
            </w:pPr>
            <w:r w:rsidRPr="008A5045">
              <w:rPr>
                <w:color w:val="000000"/>
                <w:sz w:val="18"/>
                <w:szCs w:val="18"/>
              </w:rPr>
              <w:t>5,35</w:t>
            </w:r>
          </w:p>
        </w:tc>
        <w:tc>
          <w:tcPr>
            <w:tcW w:w="918" w:type="dxa"/>
            <w:tcBorders>
              <w:top w:val="nil"/>
              <w:left w:val="nil"/>
              <w:bottom w:val="single" w:sz="4" w:space="0" w:color="auto"/>
              <w:right w:val="single" w:sz="4" w:space="0" w:color="auto"/>
            </w:tcBorders>
            <w:shd w:val="clear" w:color="auto" w:fill="auto"/>
            <w:noWrap/>
            <w:vAlign w:val="center"/>
            <w:hideMark/>
          </w:tcPr>
          <w:p w14:paraId="0BEC0F1F" w14:textId="77777777" w:rsidR="008A5045" w:rsidRPr="008A5045" w:rsidRDefault="008A5045" w:rsidP="008A5045">
            <w:pPr>
              <w:jc w:val="center"/>
              <w:rPr>
                <w:color w:val="000000"/>
                <w:sz w:val="18"/>
                <w:szCs w:val="18"/>
              </w:rPr>
            </w:pPr>
            <w:r w:rsidRPr="008A5045">
              <w:rPr>
                <w:color w:val="000000"/>
                <w:sz w:val="18"/>
                <w:szCs w:val="18"/>
              </w:rPr>
              <w:t>184,72</w:t>
            </w:r>
          </w:p>
        </w:tc>
        <w:tc>
          <w:tcPr>
            <w:tcW w:w="918" w:type="dxa"/>
            <w:tcBorders>
              <w:top w:val="nil"/>
              <w:left w:val="nil"/>
              <w:bottom w:val="single" w:sz="4" w:space="0" w:color="auto"/>
              <w:right w:val="single" w:sz="4" w:space="0" w:color="auto"/>
            </w:tcBorders>
            <w:shd w:val="clear" w:color="auto" w:fill="auto"/>
            <w:noWrap/>
            <w:vAlign w:val="center"/>
            <w:hideMark/>
          </w:tcPr>
          <w:p w14:paraId="7A0CC7B0" w14:textId="77777777" w:rsidR="008A5045" w:rsidRPr="008A5045" w:rsidRDefault="008A5045" w:rsidP="008A5045">
            <w:pPr>
              <w:jc w:val="center"/>
              <w:rPr>
                <w:color w:val="000000"/>
                <w:sz w:val="18"/>
                <w:szCs w:val="18"/>
              </w:rPr>
            </w:pPr>
            <w:r w:rsidRPr="008A5045">
              <w:rPr>
                <w:color w:val="000000"/>
                <w:sz w:val="18"/>
                <w:szCs w:val="18"/>
              </w:rPr>
              <w:t>190,07</w:t>
            </w:r>
          </w:p>
        </w:tc>
        <w:tc>
          <w:tcPr>
            <w:tcW w:w="987" w:type="dxa"/>
            <w:tcBorders>
              <w:top w:val="nil"/>
              <w:left w:val="nil"/>
              <w:bottom w:val="single" w:sz="4" w:space="0" w:color="auto"/>
              <w:right w:val="single" w:sz="4" w:space="0" w:color="auto"/>
            </w:tcBorders>
            <w:shd w:val="clear" w:color="auto" w:fill="auto"/>
            <w:noWrap/>
            <w:vAlign w:val="center"/>
            <w:hideMark/>
          </w:tcPr>
          <w:p w14:paraId="5755AA51" w14:textId="77777777" w:rsidR="008A5045" w:rsidRPr="008A5045" w:rsidRDefault="008A5045" w:rsidP="008A5045">
            <w:pPr>
              <w:jc w:val="center"/>
              <w:rPr>
                <w:color w:val="000000"/>
                <w:sz w:val="18"/>
                <w:szCs w:val="18"/>
              </w:rPr>
            </w:pPr>
            <w:r w:rsidRPr="008A5045">
              <w:rPr>
                <w:color w:val="000000"/>
                <w:sz w:val="18"/>
                <w:szCs w:val="18"/>
              </w:rPr>
              <w:t>81,38</w:t>
            </w:r>
          </w:p>
        </w:tc>
        <w:tc>
          <w:tcPr>
            <w:tcW w:w="1031" w:type="dxa"/>
            <w:tcBorders>
              <w:top w:val="nil"/>
              <w:left w:val="nil"/>
              <w:bottom w:val="single" w:sz="4" w:space="0" w:color="auto"/>
              <w:right w:val="single" w:sz="4" w:space="0" w:color="auto"/>
            </w:tcBorders>
            <w:shd w:val="clear" w:color="auto" w:fill="auto"/>
            <w:noWrap/>
            <w:vAlign w:val="center"/>
            <w:hideMark/>
          </w:tcPr>
          <w:p w14:paraId="0C73B72D" w14:textId="77777777" w:rsidR="008A5045" w:rsidRPr="008A5045" w:rsidRDefault="008A5045" w:rsidP="008A5045">
            <w:pPr>
              <w:jc w:val="right"/>
              <w:rPr>
                <w:color w:val="000000"/>
                <w:sz w:val="18"/>
                <w:szCs w:val="18"/>
              </w:rPr>
            </w:pPr>
            <w:r w:rsidRPr="008A5045">
              <w:rPr>
                <w:color w:val="000000"/>
                <w:sz w:val="18"/>
                <w:szCs w:val="18"/>
              </w:rPr>
              <w:t>15.032,51</w:t>
            </w:r>
          </w:p>
        </w:tc>
        <w:tc>
          <w:tcPr>
            <w:tcW w:w="1031" w:type="dxa"/>
            <w:tcBorders>
              <w:top w:val="nil"/>
              <w:left w:val="nil"/>
              <w:bottom w:val="single" w:sz="4" w:space="0" w:color="auto"/>
              <w:right w:val="single" w:sz="4" w:space="0" w:color="auto"/>
            </w:tcBorders>
            <w:shd w:val="clear" w:color="auto" w:fill="auto"/>
            <w:noWrap/>
            <w:vAlign w:val="center"/>
            <w:hideMark/>
          </w:tcPr>
          <w:p w14:paraId="4E46F357" w14:textId="77777777" w:rsidR="008A5045" w:rsidRPr="008A5045" w:rsidRDefault="008A5045" w:rsidP="008A5045">
            <w:pPr>
              <w:jc w:val="right"/>
              <w:rPr>
                <w:color w:val="000000"/>
                <w:sz w:val="18"/>
                <w:szCs w:val="18"/>
              </w:rPr>
            </w:pPr>
            <w:r w:rsidRPr="008A5045">
              <w:rPr>
                <w:color w:val="000000"/>
                <w:sz w:val="18"/>
                <w:szCs w:val="18"/>
              </w:rPr>
              <w:t>15.467,90</w:t>
            </w:r>
          </w:p>
        </w:tc>
        <w:tc>
          <w:tcPr>
            <w:tcW w:w="967" w:type="dxa"/>
            <w:tcBorders>
              <w:top w:val="nil"/>
              <w:left w:val="nil"/>
              <w:bottom w:val="single" w:sz="4" w:space="0" w:color="auto"/>
              <w:right w:val="single" w:sz="4" w:space="0" w:color="auto"/>
            </w:tcBorders>
            <w:shd w:val="clear" w:color="auto" w:fill="auto"/>
            <w:noWrap/>
            <w:vAlign w:val="center"/>
            <w:hideMark/>
          </w:tcPr>
          <w:p w14:paraId="12F24113" w14:textId="77777777" w:rsidR="008A5045" w:rsidRPr="008A5045" w:rsidRDefault="008A5045" w:rsidP="008A5045">
            <w:pPr>
              <w:jc w:val="center"/>
              <w:rPr>
                <w:color w:val="000000"/>
                <w:sz w:val="18"/>
                <w:szCs w:val="18"/>
              </w:rPr>
            </w:pPr>
            <w:r w:rsidRPr="008A5045">
              <w:rPr>
                <w:color w:val="000000"/>
                <w:sz w:val="18"/>
                <w:szCs w:val="18"/>
              </w:rPr>
              <w:t>81,38</w:t>
            </w:r>
          </w:p>
        </w:tc>
        <w:tc>
          <w:tcPr>
            <w:tcW w:w="879" w:type="dxa"/>
            <w:tcBorders>
              <w:top w:val="nil"/>
              <w:left w:val="nil"/>
              <w:bottom w:val="single" w:sz="4" w:space="0" w:color="auto"/>
              <w:right w:val="single" w:sz="4" w:space="0" w:color="auto"/>
            </w:tcBorders>
            <w:shd w:val="clear" w:color="auto" w:fill="auto"/>
            <w:noWrap/>
            <w:vAlign w:val="center"/>
            <w:hideMark/>
          </w:tcPr>
          <w:p w14:paraId="72B74207"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7B6CF55C"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1E0DBD24"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01DC527" w14:textId="77777777" w:rsidR="008A5045" w:rsidRPr="008A5045" w:rsidRDefault="008A5045" w:rsidP="008A5045">
            <w:pPr>
              <w:jc w:val="right"/>
              <w:rPr>
                <w:color w:val="000000"/>
                <w:sz w:val="18"/>
                <w:szCs w:val="18"/>
              </w:rPr>
            </w:pPr>
            <w:r w:rsidRPr="008A5045">
              <w:rPr>
                <w:color w:val="000000"/>
                <w:sz w:val="18"/>
                <w:szCs w:val="18"/>
              </w:rPr>
              <w:t>15.032,51</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121300C" w14:textId="77777777" w:rsidR="008A5045" w:rsidRPr="008A5045" w:rsidRDefault="008A5045" w:rsidP="008A5045">
            <w:pPr>
              <w:jc w:val="right"/>
              <w:rPr>
                <w:color w:val="000000"/>
                <w:sz w:val="18"/>
                <w:szCs w:val="18"/>
              </w:rPr>
            </w:pPr>
            <w:r w:rsidRPr="008A5045">
              <w:rPr>
                <w:color w:val="000000"/>
                <w:sz w:val="18"/>
                <w:szCs w:val="18"/>
              </w:rPr>
              <w:t>15.467,90</w:t>
            </w:r>
          </w:p>
        </w:tc>
      </w:tr>
      <w:tr w:rsidR="008A5045" w:rsidRPr="008A5045" w14:paraId="5E9071D2" w14:textId="77777777" w:rsidTr="008A5045">
        <w:trPr>
          <w:gridAfter w:val="1"/>
          <w:wAfter w:w="6" w:type="dxa"/>
          <w:trHeight w:val="151"/>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451FD1B" w14:textId="77777777" w:rsidR="008A5045" w:rsidRPr="008A5045" w:rsidRDefault="008A5045" w:rsidP="008A5045">
            <w:pPr>
              <w:jc w:val="center"/>
              <w:rPr>
                <w:sz w:val="18"/>
                <w:szCs w:val="18"/>
              </w:rPr>
            </w:pPr>
            <w:r w:rsidRPr="008A5045">
              <w:rPr>
                <w:sz w:val="18"/>
                <w:szCs w:val="18"/>
              </w:rPr>
              <w:t>1S8</w:t>
            </w:r>
          </w:p>
        </w:tc>
        <w:tc>
          <w:tcPr>
            <w:tcW w:w="2571" w:type="dxa"/>
            <w:tcBorders>
              <w:top w:val="nil"/>
              <w:left w:val="nil"/>
              <w:bottom w:val="single" w:sz="4" w:space="0" w:color="auto"/>
              <w:right w:val="single" w:sz="4" w:space="0" w:color="auto"/>
            </w:tcBorders>
            <w:shd w:val="clear" w:color="auto" w:fill="auto"/>
            <w:vAlign w:val="center"/>
            <w:hideMark/>
          </w:tcPr>
          <w:p w14:paraId="4867D757" w14:textId="77777777" w:rsidR="008A5045" w:rsidRPr="008A5045" w:rsidRDefault="008A5045" w:rsidP="008A5045">
            <w:pPr>
              <w:rPr>
                <w:sz w:val="18"/>
                <w:szCs w:val="18"/>
              </w:rPr>
            </w:pPr>
            <w:r w:rsidRPr="008A5045">
              <w:rPr>
                <w:sz w:val="18"/>
                <w:szCs w:val="18"/>
              </w:rPr>
              <w:t>asternere mixtura asfaltica BA16 - 5 cm</w:t>
            </w:r>
          </w:p>
        </w:tc>
        <w:tc>
          <w:tcPr>
            <w:tcW w:w="588" w:type="dxa"/>
            <w:tcBorders>
              <w:top w:val="nil"/>
              <w:left w:val="nil"/>
              <w:bottom w:val="single" w:sz="4" w:space="0" w:color="auto"/>
              <w:right w:val="single" w:sz="4" w:space="0" w:color="auto"/>
            </w:tcBorders>
            <w:shd w:val="clear" w:color="auto" w:fill="auto"/>
            <w:vAlign w:val="center"/>
            <w:hideMark/>
          </w:tcPr>
          <w:p w14:paraId="52BCF8F9" w14:textId="77777777" w:rsidR="008A5045" w:rsidRPr="008A5045" w:rsidRDefault="008A5045" w:rsidP="008A5045">
            <w:pPr>
              <w:jc w:val="center"/>
              <w:rPr>
                <w:sz w:val="18"/>
                <w:szCs w:val="18"/>
              </w:rPr>
            </w:pPr>
            <w:r w:rsidRPr="008A5045">
              <w:rPr>
                <w:sz w:val="18"/>
                <w:szCs w:val="18"/>
              </w:rPr>
              <w:t>mp</w:t>
            </w:r>
          </w:p>
        </w:tc>
        <w:tc>
          <w:tcPr>
            <w:tcW w:w="928" w:type="dxa"/>
            <w:tcBorders>
              <w:top w:val="nil"/>
              <w:left w:val="nil"/>
              <w:bottom w:val="single" w:sz="4" w:space="0" w:color="auto"/>
              <w:right w:val="single" w:sz="4" w:space="0" w:color="auto"/>
            </w:tcBorders>
            <w:shd w:val="clear" w:color="auto" w:fill="auto"/>
            <w:noWrap/>
            <w:vAlign w:val="center"/>
            <w:hideMark/>
          </w:tcPr>
          <w:p w14:paraId="36A85687" w14:textId="77777777" w:rsidR="008A5045" w:rsidRPr="008A5045" w:rsidRDefault="008A5045" w:rsidP="008A5045">
            <w:pPr>
              <w:jc w:val="center"/>
              <w:rPr>
                <w:color w:val="000000"/>
                <w:sz w:val="18"/>
                <w:szCs w:val="18"/>
              </w:rPr>
            </w:pPr>
            <w:r w:rsidRPr="008A5045">
              <w:rPr>
                <w:color w:val="000000"/>
                <w:sz w:val="18"/>
                <w:szCs w:val="18"/>
              </w:rPr>
              <w:t>1,65</w:t>
            </w:r>
          </w:p>
        </w:tc>
        <w:tc>
          <w:tcPr>
            <w:tcW w:w="918" w:type="dxa"/>
            <w:tcBorders>
              <w:top w:val="nil"/>
              <w:left w:val="nil"/>
              <w:bottom w:val="single" w:sz="4" w:space="0" w:color="auto"/>
              <w:right w:val="single" w:sz="4" w:space="0" w:color="auto"/>
            </w:tcBorders>
            <w:shd w:val="clear" w:color="auto" w:fill="auto"/>
            <w:noWrap/>
            <w:vAlign w:val="center"/>
            <w:hideMark/>
          </w:tcPr>
          <w:p w14:paraId="730C4C5C" w14:textId="77777777" w:rsidR="008A5045" w:rsidRPr="008A5045" w:rsidRDefault="008A5045" w:rsidP="008A5045">
            <w:pPr>
              <w:jc w:val="center"/>
              <w:rPr>
                <w:color w:val="000000"/>
                <w:sz w:val="18"/>
                <w:szCs w:val="18"/>
              </w:rPr>
            </w:pPr>
            <w:r w:rsidRPr="008A5045">
              <w:rPr>
                <w:color w:val="000000"/>
                <w:sz w:val="18"/>
                <w:szCs w:val="18"/>
              </w:rPr>
              <w:t>56,36</w:t>
            </w:r>
          </w:p>
        </w:tc>
        <w:tc>
          <w:tcPr>
            <w:tcW w:w="918" w:type="dxa"/>
            <w:tcBorders>
              <w:top w:val="nil"/>
              <w:left w:val="nil"/>
              <w:bottom w:val="single" w:sz="4" w:space="0" w:color="auto"/>
              <w:right w:val="single" w:sz="4" w:space="0" w:color="auto"/>
            </w:tcBorders>
            <w:shd w:val="clear" w:color="auto" w:fill="auto"/>
            <w:noWrap/>
            <w:vAlign w:val="center"/>
            <w:hideMark/>
          </w:tcPr>
          <w:p w14:paraId="39DA6507" w14:textId="77777777" w:rsidR="008A5045" w:rsidRPr="008A5045" w:rsidRDefault="008A5045" w:rsidP="008A5045">
            <w:pPr>
              <w:jc w:val="center"/>
              <w:rPr>
                <w:color w:val="000000"/>
                <w:sz w:val="18"/>
                <w:szCs w:val="18"/>
              </w:rPr>
            </w:pPr>
            <w:r w:rsidRPr="008A5045">
              <w:rPr>
                <w:color w:val="000000"/>
                <w:sz w:val="18"/>
                <w:szCs w:val="18"/>
              </w:rPr>
              <w:t>58,01</w:t>
            </w:r>
          </w:p>
        </w:tc>
        <w:tc>
          <w:tcPr>
            <w:tcW w:w="987" w:type="dxa"/>
            <w:tcBorders>
              <w:top w:val="nil"/>
              <w:left w:val="nil"/>
              <w:bottom w:val="single" w:sz="4" w:space="0" w:color="auto"/>
              <w:right w:val="single" w:sz="4" w:space="0" w:color="auto"/>
            </w:tcBorders>
            <w:shd w:val="clear" w:color="auto" w:fill="auto"/>
            <w:noWrap/>
            <w:vAlign w:val="center"/>
            <w:hideMark/>
          </w:tcPr>
          <w:p w14:paraId="0A627DE9" w14:textId="77777777" w:rsidR="008A5045" w:rsidRPr="008A5045" w:rsidRDefault="008A5045" w:rsidP="008A5045">
            <w:pPr>
              <w:jc w:val="center"/>
              <w:rPr>
                <w:color w:val="000000"/>
                <w:sz w:val="18"/>
                <w:szCs w:val="18"/>
              </w:rPr>
            </w:pPr>
            <w:r w:rsidRPr="008A5045">
              <w:rPr>
                <w:color w:val="000000"/>
                <w:sz w:val="18"/>
                <w:szCs w:val="18"/>
              </w:rPr>
              <w:t>1.356,31</w:t>
            </w:r>
          </w:p>
        </w:tc>
        <w:tc>
          <w:tcPr>
            <w:tcW w:w="1031" w:type="dxa"/>
            <w:tcBorders>
              <w:top w:val="nil"/>
              <w:left w:val="nil"/>
              <w:bottom w:val="single" w:sz="4" w:space="0" w:color="auto"/>
              <w:right w:val="single" w:sz="4" w:space="0" w:color="auto"/>
            </w:tcBorders>
            <w:shd w:val="clear" w:color="auto" w:fill="auto"/>
            <w:noWrap/>
            <w:vAlign w:val="center"/>
            <w:hideMark/>
          </w:tcPr>
          <w:p w14:paraId="7F85083E" w14:textId="77777777" w:rsidR="008A5045" w:rsidRPr="008A5045" w:rsidRDefault="008A5045" w:rsidP="008A5045">
            <w:pPr>
              <w:jc w:val="right"/>
              <w:rPr>
                <w:color w:val="000000"/>
                <w:sz w:val="18"/>
                <w:szCs w:val="18"/>
              </w:rPr>
            </w:pPr>
            <w:r w:rsidRPr="008A5045">
              <w:rPr>
                <w:color w:val="000000"/>
                <w:sz w:val="18"/>
                <w:szCs w:val="18"/>
              </w:rPr>
              <w:t>76.441,63</w:t>
            </w:r>
          </w:p>
        </w:tc>
        <w:tc>
          <w:tcPr>
            <w:tcW w:w="1031" w:type="dxa"/>
            <w:tcBorders>
              <w:top w:val="nil"/>
              <w:left w:val="nil"/>
              <w:bottom w:val="single" w:sz="4" w:space="0" w:color="auto"/>
              <w:right w:val="single" w:sz="4" w:space="0" w:color="auto"/>
            </w:tcBorders>
            <w:shd w:val="clear" w:color="auto" w:fill="auto"/>
            <w:noWrap/>
            <w:vAlign w:val="center"/>
            <w:hideMark/>
          </w:tcPr>
          <w:p w14:paraId="2D9A1FFF" w14:textId="77777777" w:rsidR="008A5045" w:rsidRPr="008A5045" w:rsidRDefault="008A5045" w:rsidP="008A5045">
            <w:pPr>
              <w:jc w:val="right"/>
              <w:rPr>
                <w:color w:val="000000"/>
                <w:sz w:val="18"/>
                <w:szCs w:val="18"/>
              </w:rPr>
            </w:pPr>
            <w:r w:rsidRPr="008A5045">
              <w:rPr>
                <w:color w:val="000000"/>
                <w:sz w:val="18"/>
                <w:szCs w:val="18"/>
              </w:rPr>
              <w:t>78.679,54</w:t>
            </w:r>
          </w:p>
        </w:tc>
        <w:tc>
          <w:tcPr>
            <w:tcW w:w="967" w:type="dxa"/>
            <w:tcBorders>
              <w:top w:val="nil"/>
              <w:left w:val="nil"/>
              <w:bottom w:val="single" w:sz="4" w:space="0" w:color="auto"/>
              <w:right w:val="single" w:sz="4" w:space="0" w:color="auto"/>
            </w:tcBorders>
            <w:shd w:val="clear" w:color="auto" w:fill="auto"/>
            <w:noWrap/>
            <w:vAlign w:val="center"/>
            <w:hideMark/>
          </w:tcPr>
          <w:p w14:paraId="0CCA3BA7" w14:textId="77777777" w:rsidR="008A5045" w:rsidRPr="008A5045" w:rsidRDefault="008A5045" w:rsidP="008A5045">
            <w:pPr>
              <w:jc w:val="center"/>
              <w:rPr>
                <w:color w:val="000000"/>
                <w:sz w:val="18"/>
                <w:szCs w:val="18"/>
              </w:rPr>
            </w:pPr>
            <w:r w:rsidRPr="008A5045">
              <w:rPr>
                <w:color w:val="000000"/>
                <w:sz w:val="18"/>
                <w:szCs w:val="18"/>
              </w:rPr>
              <w:t>1.356,31</w:t>
            </w:r>
          </w:p>
        </w:tc>
        <w:tc>
          <w:tcPr>
            <w:tcW w:w="879" w:type="dxa"/>
            <w:tcBorders>
              <w:top w:val="nil"/>
              <w:left w:val="nil"/>
              <w:bottom w:val="single" w:sz="4" w:space="0" w:color="auto"/>
              <w:right w:val="single" w:sz="4" w:space="0" w:color="auto"/>
            </w:tcBorders>
            <w:shd w:val="clear" w:color="auto" w:fill="auto"/>
            <w:noWrap/>
            <w:vAlign w:val="center"/>
            <w:hideMark/>
          </w:tcPr>
          <w:p w14:paraId="455F2A1E"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6EDFA06E"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141A8C82"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98D041B" w14:textId="77777777" w:rsidR="008A5045" w:rsidRPr="008A5045" w:rsidRDefault="008A5045" w:rsidP="008A5045">
            <w:pPr>
              <w:jc w:val="right"/>
              <w:rPr>
                <w:color w:val="000000"/>
                <w:sz w:val="18"/>
                <w:szCs w:val="18"/>
              </w:rPr>
            </w:pPr>
            <w:r w:rsidRPr="008A5045">
              <w:rPr>
                <w:color w:val="000000"/>
                <w:sz w:val="18"/>
                <w:szCs w:val="18"/>
              </w:rPr>
              <w:t>76.441,63</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1E37872" w14:textId="77777777" w:rsidR="008A5045" w:rsidRPr="008A5045" w:rsidRDefault="008A5045" w:rsidP="008A5045">
            <w:pPr>
              <w:jc w:val="right"/>
              <w:rPr>
                <w:color w:val="000000"/>
                <w:sz w:val="18"/>
                <w:szCs w:val="18"/>
              </w:rPr>
            </w:pPr>
            <w:r w:rsidRPr="008A5045">
              <w:rPr>
                <w:color w:val="000000"/>
                <w:sz w:val="18"/>
                <w:szCs w:val="18"/>
              </w:rPr>
              <w:t>78.679,54</w:t>
            </w:r>
          </w:p>
        </w:tc>
      </w:tr>
      <w:tr w:rsidR="008A5045" w:rsidRPr="008A5045" w14:paraId="3BA8F5B7"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66B7F45" w14:textId="77777777" w:rsidR="008A5045" w:rsidRPr="008A5045" w:rsidRDefault="008A5045" w:rsidP="008A5045">
            <w:pPr>
              <w:jc w:val="center"/>
              <w:rPr>
                <w:sz w:val="18"/>
                <w:szCs w:val="18"/>
              </w:rPr>
            </w:pPr>
            <w:r w:rsidRPr="008A5045">
              <w:rPr>
                <w:sz w:val="18"/>
                <w:szCs w:val="18"/>
              </w:rPr>
              <w:t>1S10</w:t>
            </w:r>
          </w:p>
        </w:tc>
        <w:tc>
          <w:tcPr>
            <w:tcW w:w="2571" w:type="dxa"/>
            <w:tcBorders>
              <w:top w:val="nil"/>
              <w:left w:val="nil"/>
              <w:bottom w:val="single" w:sz="4" w:space="0" w:color="auto"/>
              <w:right w:val="single" w:sz="4" w:space="0" w:color="auto"/>
            </w:tcBorders>
            <w:shd w:val="clear" w:color="auto" w:fill="auto"/>
            <w:vAlign w:val="center"/>
            <w:hideMark/>
          </w:tcPr>
          <w:p w14:paraId="44FE6F2E" w14:textId="77777777" w:rsidR="008A5045" w:rsidRPr="008A5045" w:rsidRDefault="008A5045" w:rsidP="008A5045">
            <w:pPr>
              <w:rPr>
                <w:sz w:val="18"/>
                <w:szCs w:val="18"/>
              </w:rPr>
            </w:pPr>
            <w:r w:rsidRPr="008A5045">
              <w:rPr>
                <w:sz w:val="18"/>
                <w:szCs w:val="18"/>
              </w:rPr>
              <w:t>asternere mixtura asfaltica BAD25</w:t>
            </w:r>
          </w:p>
        </w:tc>
        <w:tc>
          <w:tcPr>
            <w:tcW w:w="588" w:type="dxa"/>
            <w:tcBorders>
              <w:top w:val="nil"/>
              <w:left w:val="nil"/>
              <w:bottom w:val="single" w:sz="4" w:space="0" w:color="auto"/>
              <w:right w:val="single" w:sz="4" w:space="0" w:color="auto"/>
            </w:tcBorders>
            <w:shd w:val="clear" w:color="auto" w:fill="auto"/>
            <w:vAlign w:val="center"/>
            <w:hideMark/>
          </w:tcPr>
          <w:p w14:paraId="6FFC0DE0" w14:textId="77777777" w:rsidR="008A5045" w:rsidRPr="008A5045" w:rsidRDefault="008A5045" w:rsidP="008A5045">
            <w:pPr>
              <w:jc w:val="center"/>
              <w:rPr>
                <w:sz w:val="18"/>
                <w:szCs w:val="18"/>
              </w:rPr>
            </w:pPr>
            <w:r w:rsidRPr="008A5045">
              <w:rPr>
                <w:sz w:val="18"/>
                <w:szCs w:val="18"/>
              </w:rPr>
              <w:t>t</w:t>
            </w:r>
          </w:p>
        </w:tc>
        <w:tc>
          <w:tcPr>
            <w:tcW w:w="928" w:type="dxa"/>
            <w:tcBorders>
              <w:top w:val="nil"/>
              <w:left w:val="nil"/>
              <w:bottom w:val="single" w:sz="4" w:space="0" w:color="auto"/>
              <w:right w:val="single" w:sz="4" w:space="0" w:color="auto"/>
            </w:tcBorders>
            <w:shd w:val="clear" w:color="auto" w:fill="auto"/>
            <w:noWrap/>
            <w:vAlign w:val="center"/>
            <w:hideMark/>
          </w:tcPr>
          <w:p w14:paraId="33AD463C" w14:textId="77777777" w:rsidR="008A5045" w:rsidRPr="008A5045" w:rsidRDefault="008A5045" w:rsidP="008A5045">
            <w:pPr>
              <w:jc w:val="center"/>
              <w:rPr>
                <w:color w:val="000000"/>
                <w:sz w:val="18"/>
                <w:szCs w:val="18"/>
              </w:rPr>
            </w:pPr>
            <w:r w:rsidRPr="008A5045">
              <w:rPr>
                <w:color w:val="000000"/>
                <w:sz w:val="18"/>
                <w:szCs w:val="18"/>
              </w:rPr>
              <w:t>12,47</w:t>
            </w:r>
          </w:p>
        </w:tc>
        <w:tc>
          <w:tcPr>
            <w:tcW w:w="918" w:type="dxa"/>
            <w:tcBorders>
              <w:top w:val="nil"/>
              <w:left w:val="nil"/>
              <w:bottom w:val="single" w:sz="4" w:space="0" w:color="auto"/>
              <w:right w:val="single" w:sz="4" w:space="0" w:color="auto"/>
            </w:tcBorders>
            <w:shd w:val="clear" w:color="auto" w:fill="auto"/>
            <w:noWrap/>
            <w:vAlign w:val="center"/>
            <w:hideMark/>
          </w:tcPr>
          <w:p w14:paraId="196C2904" w14:textId="77777777" w:rsidR="008A5045" w:rsidRPr="008A5045" w:rsidRDefault="008A5045" w:rsidP="008A5045">
            <w:pPr>
              <w:jc w:val="center"/>
              <w:rPr>
                <w:color w:val="000000"/>
                <w:sz w:val="18"/>
                <w:szCs w:val="18"/>
              </w:rPr>
            </w:pPr>
            <w:r w:rsidRPr="008A5045">
              <w:rPr>
                <w:color w:val="000000"/>
                <w:sz w:val="18"/>
                <w:szCs w:val="18"/>
              </w:rPr>
              <w:t>420,25</w:t>
            </w:r>
          </w:p>
        </w:tc>
        <w:tc>
          <w:tcPr>
            <w:tcW w:w="918" w:type="dxa"/>
            <w:tcBorders>
              <w:top w:val="nil"/>
              <w:left w:val="nil"/>
              <w:bottom w:val="single" w:sz="4" w:space="0" w:color="auto"/>
              <w:right w:val="single" w:sz="4" w:space="0" w:color="auto"/>
            </w:tcBorders>
            <w:shd w:val="clear" w:color="auto" w:fill="auto"/>
            <w:noWrap/>
            <w:vAlign w:val="center"/>
            <w:hideMark/>
          </w:tcPr>
          <w:p w14:paraId="656E414A" w14:textId="77777777" w:rsidR="008A5045" w:rsidRPr="008A5045" w:rsidRDefault="008A5045" w:rsidP="008A5045">
            <w:pPr>
              <w:jc w:val="center"/>
              <w:rPr>
                <w:color w:val="000000"/>
                <w:sz w:val="18"/>
                <w:szCs w:val="18"/>
              </w:rPr>
            </w:pPr>
            <w:r w:rsidRPr="008A5045">
              <w:rPr>
                <w:color w:val="000000"/>
                <w:sz w:val="18"/>
                <w:szCs w:val="18"/>
              </w:rPr>
              <w:t>432,72</w:t>
            </w:r>
          </w:p>
        </w:tc>
        <w:tc>
          <w:tcPr>
            <w:tcW w:w="987" w:type="dxa"/>
            <w:tcBorders>
              <w:top w:val="nil"/>
              <w:left w:val="nil"/>
              <w:bottom w:val="single" w:sz="4" w:space="0" w:color="auto"/>
              <w:right w:val="single" w:sz="4" w:space="0" w:color="auto"/>
            </w:tcBorders>
            <w:shd w:val="clear" w:color="auto" w:fill="auto"/>
            <w:noWrap/>
            <w:vAlign w:val="center"/>
            <w:hideMark/>
          </w:tcPr>
          <w:p w14:paraId="51CB8E9F" w14:textId="77777777" w:rsidR="008A5045" w:rsidRPr="008A5045" w:rsidRDefault="008A5045" w:rsidP="008A5045">
            <w:pPr>
              <w:jc w:val="center"/>
              <w:rPr>
                <w:color w:val="000000"/>
                <w:sz w:val="18"/>
                <w:szCs w:val="18"/>
              </w:rPr>
            </w:pPr>
            <w:r w:rsidRPr="008A5045">
              <w:rPr>
                <w:color w:val="000000"/>
                <w:sz w:val="18"/>
                <w:szCs w:val="18"/>
              </w:rPr>
              <w:t>195,31</w:t>
            </w:r>
          </w:p>
        </w:tc>
        <w:tc>
          <w:tcPr>
            <w:tcW w:w="1031" w:type="dxa"/>
            <w:tcBorders>
              <w:top w:val="nil"/>
              <w:left w:val="nil"/>
              <w:bottom w:val="single" w:sz="4" w:space="0" w:color="auto"/>
              <w:right w:val="single" w:sz="4" w:space="0" w:color="auto"/>
            </w:tcBorders>
            <w:shd w:val="clear" w:color="auto" w:fill="auto"/>
            <w:noWrap/>
            <w:vAlign w:val="center"/>
            <w:hideMark/>
          </w:tcPr>
          <w:p w14:paraId="092B4255" w14:textId="77777777" w:rsidR="008A5045" w:rsidRPr="008A5045" w:rsidRDefault="008A5045" w:rsidP="008A5045">
            <w:pPr>
              <w:jc w:val="right"/>
              <w:rPr>
                <w:color w:val="000000"/>
                <w:sz w:val="18"/>
                <w:szCs w:val="18"/>
              </w:rPr>
            </w:pPr>
            <w:r w:rsidRPr="008A5045">
              <w:rPr>
                <w:color w:val="000000"/>
                <w:sz w:val="18"/>
                <w:szCs w:val="18"/>
              </w:rPr>
              <w:t>82.079,03</w:t>
            </w:r>
          </w:p>
        </w:tc>
        <w:tc>
          <w:tcPr>
            <w:tcW w:w="1031" w:type="dxa"/>
            <w:tcBorders>
              <w:top w:val="nil"/>
              <w:left w:val="nil"/>
              <w:bottom w:val="single" w:sz="4" w:space="0" w:color="auto"/>
              <w:right w:val="single" w:sz="4" w:space="0" w:color="auto"/>
            </w:tcBorders>
            <w:shd w:val="clear" w:color="auto" w:fill="auto"/>
            <w:noWrap/>
            <w:vAlign w:val="center"/>
            <w:hideMark/>
          </w:tcPr>
          <w:p w14:paraId="5B9C5ED0" w14:textId="77777777" w:rsidR="008A5045" w:rsidRPr="008A5045" w:rsidRDefault="008A5045" w:rsidP="008A5045">
            <w:pPr>
              <w:jc w:val="right"/>
              <w:rPr>
                <w:color w:val="000000"/>
                <w:sz w:val="18"/>
                <w:szCs w:val="18"/>
              </w:rPr>
            </w:pPr>
            <w:r w:rsidRPr="008A5045">
              <w:rPr>
                <w:color w:val="000000"/>
                <w:sz w:val="18"/>
                <w:szCs w:val="18"/>
              </w:rPr>
              <w:t>84.514,54</w:t>
            </w:r>
          </w:p>
        </w:tc>
        <w:tc>
          <w:tcPr>
            <w:tcW w:w="967" w:type="dxa"/>
            <w:tcBorders>
              <w:top w:val="nil"/>
              <w:left w:val="nil"/>
              <w:bottom w:val="single" w:sz="4" w:space="0" w:color="auto"/>
              <w:right w:val="single" w:sz="4" w:space="0" w:color="auto"/>
            </w:tcBorders>
            <w:shd w:val="clear" w:color="auto" w:fill="auto"/>
            <w:noWrap/>
            <w:vAlign w:val="center"/>
            <w:hideMark/>
          </w:tcPr>
          <w:p w14:paraId="18EE4AA6" w14:textId="77777777" w:rsidR="008A5045" w:rsidRPr="008A5045" w:rsidRDefault="008A5045" w:rsidP="008A5045">
            <w:pPr>
              <w:jc w:val="center"/>
              <w:rPr>
                <w:color w:val="000000"/>
                <w:sz w:val="18"/>
                <w:szCs w:val="18"/>
              </w:rPr>
            </w:pPr>
            <w:r w:rsidRPr="008A5045">
              <w:rPr>
                <w:color w:val="000000"/>
                <w:sz w:val="18"/>
                <w:szCs w:val="18"/>
              </w:rPr>
              <w:t>195,31</w:t>
            </w:r>
          </w:p>
        </w:tc>
        <w:tc>
          <w:tcPr>
            <w:tcW w:w="879" w:type="dxa"/>
            <w:tcBorders>
              <w:top w:val="nil"/>
              <w:left w:val="nil"/>
              <w:bottom w:val="single" w:sz="4" w:space="0" w:color="auto"/>
              <w:right w:val="single" w:sz="4" w:space="0" w:color="auto"/>
            </w:tcBorders>
            <w:shd w:val="clear" w:color="auto" w:fill="auto"/>
            <w:noWrap/>
            <w:vAlign w:val="center"/>
            <w:hideMark/>
          </w:tcPr>
          <w:p w14:paraId="08B28A2A"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446B2827"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5DF0312A"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29AFFA8" w14:textId="77777777" w:rsidR="008A5045" w:rsidRPr="008A5045" w:rsidRDefault="008A5045" w:rsidP="008A5045">
            <w:pPr>
              <w:jc w:val="right"/>
              <w:rPr>
                <w:color w:val="000000"/>
                <w:sz w:val="18"/>
                <w:szCs w:val="18"/>
              </w:rPr>
            </w:pPr>
            <w:r w:rsidRPr="008A5045">
              <w:rPr>
                <w:color w:val="000000"/>
                <w:sz w:val="18"/>
                <w:szCs w:val="18"/>
              </w:rPr>
              <w:t>82.079,03</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F4EC358" w14:textId="77777777" w:rsidR="008A5045" w:rsidRPr="008A5045" w:rsidRDefault="008A5045" w:rsidP="008A5045">
            <w:pPr>
              <w:jc w:val="right"/>
              <w:rPr>
                <w:color w:val="000000"/>
                <w:sz w:val="18"/>
                <w:szCs w:val="18"/>
              </w:rPr>
            </w:pPr>
            <w:r w:rsidRPr="008A5045">
              <w:rPr>
                <w:color w:val="000000"/>
                <w:sz w:val="18"/>
                <w:szCs w:val="18"/>
              </w:rPr>
              <w:t>84.514,54</w:t>
            </w:r>
          </w:p>
        </w:tc>
      </w:tr>
      <w:tr w:rsidR="008A5045" w:rsidRPr="008A5045" w14:paraId="45B4D5FF"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auto" w:fill="auto"/>
            <w:vAlign w:val="center"/>
            <w:hideMark/>
          </w:tcPr>
          <w:p w14:paraId="5BE732F0"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4F9A09A3" w14:textId="77777777" w:rsidR="008A5045" w:rsidRPr="008A5045" w:rsidRDefault="008A5045" w:rsidP="008A5045">
            <w:pPr>
              <w:rPr>
                <w:color w:val="000000"/>
                <w:sz w:val="18"/>
                <w:szCs w:val="18"/>
              </w:rPr>
            </w:pPr>
            <w:r w:rsidRPr="008A5045">
              <w:rPr>
                <w:color w:val="000000"/>
                <w:sz w:val="18"/>
                <w:szCs w:val="18"/>
              </w:rPr>
              <w:t>TOTAL SISTEM RUTIER</w:t>
            </w:r>
          </w:p>
        </w:tc>
        <w:tc>
          <w:tcPr>
            <w:tcW w:w="588" w:type="dxa"/>
            <w:tcBorders>
              <w:top w:val="nil"/>
              <w:left w:val="nil"/>
              <w:bottom w:val="single" w:sz="4" w:space="0" w:color="auto"/>
              <w:right w:val="nil"/>
            </w:tcBorders>
            <w:shd w:val="clear" w:color="auto" w:fill="auto"/>
            <w:vAlign w:val="center"/>
            <w:hideMark/>
          </w:tcPr>
          <w:p w14:paraId="637093FF"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70EA790C"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6E32B246"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29EE1D72"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2EEC5530"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3B8CE3CF" w14:textId="77777777" w:rsidR="008A5045" w:rsidRPr="008A5045" w:rsidRDefault="008A5045" w:rsidP="008A5045">
            <w:pPr>
              <w:jc w:val="right"/>
              <w:rPr>
                <w:b/>
                <w:bCs/>
                <w:color w:val="000000"/>
                <w:sz w:val="18"/>
                <w:szCs w:val="18"/>
              </w:rPr>
            </w:pPr>
            <w:r w:rsidRPr="008A5045">
              <w:rPr>
                <w:b/>
                <w:bCs/>
                <w:color w:val="000000"/>
                <w:sz w:val="18"/>
                <w:szCs w:val="18"/>
              </w:rPr>
              <w:t>182.882,57</w:t>
            </w:r>
          </w:p>
        </w:tc>
        <w:tc>
          <w:tcPr>
            <w:tcW w:w="1031" w:type="dxa"/>
            <w:tcBorders>
              <w:top w:val="nil"/>
              <w:left w:val="nil"/>
              <w:bottom w:val="single" w:sz="4" w:space="0" w:color="auto"/>
              <w:right w:val="nil"/>
            </w:tcBorders>
            <w:shd w:val="clear" w:color="auto" w:fill="auto"/>
            <w:noWrap/>
            <w:vAlign w:val="center"/>
            <w:hideMark/>
          </w:tcPr>
          <w:p w14:paraId="270C6015" w14:textId="77777777" w:rsidR="008A5045" w:rsidRPr="008A5045" w:rsidRDefault="008A5045" w:rsidP="008A5045">
            <w:pPr>
              <w:jc w:val="right"/>
              <w:rPr>
                <w:b/>
                <w:bCs/>
                <w:color w:val="000000"/>
                <w:sz w:val="18"/>
                <w:szCs w:val="18"/>
              </w:rPr>
            </w:pPr>
            <w:r w:rsidRPr="008A5045">
              <w:rPr>
                <w:b/>
                <w:bCs/>
                <w:color w:val="000000"/>
                <w:sz w:val="18"/>
                <w:szCs w:val="18"/>
              </w:rPr>
              <w:t>188.265,64</w:t>
            </w:r>
          </w:p>
        </w:tc>
        <w:tc>
          <w:tcPr>
            <w:tcW w:w="967" w:type="dxa"/>
            <w:tcBorders>
              <w:top w:val="nil"/>
              <w:left w:val="nil"/>
              <w:bottom w:val="single" w:sz="4" w:space="0" w:color="auto"/>
              <w:right w:val="nil"/>
            </w:tcBorders>
            <w:shd w:val="clear" w:color="auto" w:fill="auto"/>
            <w:noWrap/>
            <w:vAlign w:val="center"/>
            <w:hideMark/>
          </w:tcPr>
          <w:p w14:paraId="20CEBDFA"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365AEA13"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58D2B4F7"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auto" w:fill="auto"/>
            <w:vAlign w:val="center"/>
            <w:hideMark/>
          </w:tcPr>
          <w:p w14:paraId="26754E4F"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auto" w:fill="auto"/>
            <w:noWrap/>
            <w:vAlign w:val="center"/>
            <w:hideMark/>
          </w:tcPr>
          <w:p w14:paraId="7D49F9B9" w14:textId="77777777" w:rsidR="008A5045" w:rsidRPr="008A5045" w:rsidRDefault="008A5045" w:rsidP="008A5045">
            <w:pPr>
              <w:jc w:val="right"/>
              <w:rPr>
                <w:b/>
                <w:bCs/>
                <w:color w:val="000000"/>
                <w:sz w:val="18"/>
                <w:szCs w:val="18"/>
              </w:rPr>
            </w:pPr>
            <w:r w:rsidRPr="008A5045">
              <w:rPr>
                <w:b/>
                <w:bCs/>
                <w:color w:val="000000"/>
                <w:sz w:val="18"/>
                <w:szCs w:val="18"/>
              </w:rPr>
              <w:t>182.882,57</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9FE23EC" w14:textId="77777777" w:rsidR="008A5045" w:rsidRPr="008A5045" w:rsidRDefault="008A5045" w:rsidP="008A5045">
            <w:pPr>
              <w:jc w:val="right"/>
              <w:rPr>
                <w:b/>
                <w:bCs/>
                <w:color w:val="000000"/>
                <w:sz w:val="18"/>
                <w:szCs w:val="18"/>
              </w:rPr>
            </w:pPr>
            <w:r w:rsidRPr="008A5045">
              <w:rPr>
                <w:b/>
                <w:bCs/>
                <w:color w:val="000000"/>
                <w:sz w:val="18"/>
                <w:szCs w:val="18"/>
              </w:rPr>
              <w:t>188.265,64</w:t>
            </w:r>
          </w:p>
        </w:tc>
      </w:tr>
      <w:tr w:rsidR="008A5045" w:rsidRPr="008A5045" w14:paraId="2E2F61F5"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4582797E"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000000" w:fill="FFF2CC"/>
            <w:vAlign w:val="center"/>
            <w:hideMark/>
          </w:tcPr>
          <w:p w14:paraId="397BB928" w14:textId="77777777" w:rsidR="008A5045" w:rsidRPr="008A5045" w:rsidRDefault="008A5045" w:rsidP="008A5045">
            <w:pPr>
              <w:rPr>
                <w:b/>
                <w:bCs/>
                <w:sz w:val="18"/>
                <w:szCs w:val="18"/>
              </w:rPr>
            </w:pPr>
            <w:r w:rsidRPr="008A5045">
              <w:rPr>
                <w:b/>
                <w:bCs/>
                <w:sz w:val="18"/>
                <w:szCs w:val="18"/>
              </w:rPr>
              <w:t>TERASAMENTE</w:t>
            </w:r>
          </w:p>
        </w:tc>
        <w:tc>
          <w:tcPr>
            <w:tcW w:w="588" w:type="dxa"/>
            <w:tcBorders>
              <w:top w:val="nil"/>
              <w:left w:val="nil"/>
              <w:bottom w:val="single" w:sz="4" w:space="0" w:color="auto"/>
              <w:right w:val="nil"/>
            </w:tcBorders>
            <w:shd w:val="clear" w:color="000000" w:fill="FFF2CC"/>
            <w:vAlign w:val="center"/>
            <w:hideMark/>
          </w:tcPr>
          <w:p w14:paraId="5A7AF9F6" w14:textId="77777777" w:rsidR="008A5045" w:rsidRPr="008A5045" w:rsidRDefault="008A5045" w:rsidP="008A5045">
            <w:pPr>
              <w:jc w:val="center"/>
              <w:rPr>
                <w:sz w:val="18"/>
                <w:szCs w:val="18"/>
              </w:rPr>
            </w:pPr>
            <w:r w:rsidRPr="008A5045">
              <w:rPr>
                <w:sz w:val="18"/>
                <w:szCs w:val="18"/>
              </w:rPr>
              <w:t> </w:t>
            </w:r>
          </w:p>
        </w:tc>
        <w:tc>
          <w:tcPr>
            <w:tcW w:w="928" w:type="dxa"/>
            <w:tcBorders>
              <w:top w:val="nil"/>
              <w:left w:val="nil"/>
              <w:bottom w:val="single" w:sz="4" w:space="0" w:color="auto"/>
              <w:right w:val="nil"/>
            </w:tcBorders>
            <w:shd w:val="clear" w:color="000000" w:fill="FFF2CC"/>
            <w:noWrap/>
            <w:vAlign w:val="center"/>
            <w:hideMark/>
          </w:tcPr>
          <w:p w14:paraId="3AD448AE"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7CF50DC7"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601E91F0"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0FD18DC4"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538490E"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B57886A" w14:textId="77777777" w:rsidR="008A5045" w:rsidRPr="008A5045" w:rsidRDefault="008A5045" w:rsidP="008A5045">
            <w:pPr>
              <w:jc w:val="cente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3818F465"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30648EC6"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vAlign w:val="center"/>
            <w:hideMark/>
          </w:tcPr>
          <w:p w14:paraId="1CC611BB"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000000" w:fill="FFF2CC"/>
            <w:vAlign w:val="center"/>
            <w:hideMark/>
          </w:tcPr>
          <w:p w14:paraId="75A2F791"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000000" w:fill="FFF2CC"/>
            <w:noWrap/>
            <w:vAlign w:val="center"/>
            <w:hideMark/>
          </w:tcPr>
          <w:p w14:paraId="08005E34" w14:textId="77777777" w:rsidR="008A5045" w:rsidRPr="008A5045" w:rsidRDefault="008A5045" w:rsidP="008A5045">
            <w:pPr>
              <w:rPr>
                <w:color w:val="000000"/>
                <w:sz w:val="18"/>
                <w:szCs w:val="18"/>
              </w:rPr>
            </w:pPr>
            <w:r w:rsidRPr="008A5045">
              <w:rPr>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center"/>
            <w:hideMark/>
          </w:tcPr>
          <w:p w14:paraId="112AB35B"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50746073"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ACDBACF" w14:textId="77777777" w:rsidR="008A5045" w:rsidRPr="008A5045" w:rsidRDefault="008A5045" w:rsidP="008A5045">
            <w:pPr>
              <w:jc w:val="center"/>
              <w:rPr>
                <w:sz w:val="18"/>
                <w:szCs w:val="18"/>
              </w:rPr>
            </w:pPr>
            <w:r w:rsidRPr="008A5045">
              <w:rPr>
                <w:sz w:val="18"/>
                <w:szCs w:val="18"/>
              </w:rPr>
              <w:t>1T1</w:t>
            </w:r>
          </w:p>
        </w:tc>
        <w:tc>
          <w:tcPr>
            <w:tcW w:w="2571" w:type="dxa"/>
            <w:tcBorders>
              <w:top w:val="nil"/>
              <w:left w:val="nil"/>
              <w:bottom w:val="single" w:sz="4" w:space="0" w:color="auto"/>
              <w:right w:val="single" w:sz="4" w:space="0" w:color="auto"/>
            </w:tcBorders>
            <w:shd w:val="clear" w:color="auto" w:fill="auto"/>
            <w:vAlign w:val="center"/>
            <w:hideMark/>
          </w:tcPr>
          <w:p w14:paraId="718489FD" w14:textId="77777777" w:rsidR="008A5045" w:rsidRPr="008A5045" w:rsidRDefault="008A5045" w:rsidP="008A5045">
            <w:pPr>
              <w:rPr>
                <w:sz w:val="18"/>
                <w:szCs w:val="18"/>
              </w:rPr>
            </w:pPr>
            <w:r w:rsidRPr="008A5045">
              <w:rPr>
                <w:sz w:val="18"/>
                <w:szCs w:val="18"/>
              </w:rPr>
              <w:t>săpătură manuala</w:t>
            </w:r>
          </w:p>
        </w:tc>
        <w:tc>
          <w:tcPr>
            <w:tcW w:w="588" w:type="dxa"/>
            <w:tcBorders>
              <w:top w:val="nil"/>
              <w:left w:val="nil"/>
              <w:bottom w:val="single" w:sz="4" w:space="0" w:color="auto"/>
              <w:right w:val="single" w:sz="4" w:space="0" w:color="auto"/>
            </w:tcBorders>
            <w:shd w:val="clear" w:color="auto" w:fill="auto"/>
            <w:vAlign w:val="center"/>
            <w:hideMark/>
          </w:tcPr>
          <w:p w14:paraId="04AE933E"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38536D64" w14:textId="77777777" w:rsidR="008A5045" w:rsidRPr="008A5045" w:rsidRDefault="008A5045" w:rsidP="008A5045">
            <w:pPr>
              <w:jc w:val="center"/>
              <w:rPr>
                <w:color w:val="000000"/>
                <w:sz w:val="18"/>
                <w:szCs w:val="18"/>
              </w:rPr>
            </w:pPr>
            <w:r w:rsidRPr="008A5045">
              <w:rPr>
                <w:color w:val="000000"/>
                <w:sz w:val="18"/>
                <w:szCs w:val="18"/>
              </w:rPr>
              <w:t>0,93</w:t>
            </w:r>
          </w:p>
        </w:tc>
        <w:tc>
          <w:tcPr>
            <w:tcW w:w="918" w:type="dxa"/>
            <w:tcBorders>
              <w:top w:val="nil"/>
              <w:left w:val="nil"/>
              <w:bottom w:val="single" w:sz="4" w:space="0" w:color="auto"/>
              <w:right w:val="single" w:sz="4" w:space="0" w:color="auto"/>
            </w:tcBorders>
            <w:shd w:val="clear" w:color="auto" w:fill="auto"/>
            <w:noWrap/>
            <w:vAlign w:val="center"/>
            <w:hideMark/>
          </w:tcPr>
          <w:p w14:paraId="7398742F" w14:textId="77777777" w:rsidR="008A5045" w:rsidRPr="008A5045" w:rsidRDefault="008A5045" w:rsidP="008A5045">
            <w:pPr>
              <w:jc w:val="center"/>
              <w:rPr>
                <w:color w:val="000000"/>
                <w:sz w:val="18"/>
                <w:szCs w:val="18"/>
              </w:rPr>
            </w:pPr>
            <w:r w:rsidRPr="008A5045">
              <w:rPr>
                <w:color w:val="000000"/>
                <w:sz w:val="18"/>
                <w:szCs w:val="18"/>
              </w:rPr>
              <w:t>40,22</w:t>
            </w:r>
          </w:p>
        </w:tc>
        <w:tc>
          <w:tcPr>
            <w:tcW w:w="918" w:type="dxa"/>
            <w:tcBorders>
              <w:top w:val="nil"/>
              <w:left w:val="nil"/>
              <w:bottom w:val="single" w:sz="4" w:space="0" w:color="auto"/>
              <w:right w:val="single" w:sz="4" w:space="0" w:color="auto"/>
            </w:tcBorders>
            <w:shd w:val="clear" w:color="auto" w:fill="auto"/>
            <w:noWrap/>
            <w:vAlign w:val="center"/>
            <w:hideMark/>
          </w:tcPr>
          <w:p w14:paraId="3AAE2DA1" w14:textId="77777777" w:rsidR="008A5045" w:rsidRPr="008A5045" w:rsidRDefault="008A5045" w:rsidP="008A5045">
            <w:pPr>
              <w:jc w:val="center"/>
              <w:rPr>
                <w:color w:val="000000"/>
                <w:sz w:val="18"/>
                <w:szCs w:val="18"/>
              </w:rPr>
            </w:pPr>
            <w:r w:rsidRPr="008A5045">
              <w:rPr>
                <w:color w:val="000000"/>
                <w:sz w:val="18"/>
                <w:szCs w:val="18"/>
              </w:rPr>
              <w:t>41,15</w:t>
            </w:r>
          </w:p>
        </w:tc>
        <w:tc>
          <w:tcPr>
            <w:tcW w:w="987" w:type="dxa"/>
            <w:tcBorders>
              <w:top w:val="nil"/>
              <w:left w:val="nil"/>
              <w:bottom w:val="single" w:sz="4" w:space="0" w:color="auto"/>
              <w:right w:val="single" w:sz="4" w:space="0" w:color="auto"/>
            </w:tcBorders>
            <w:shd w:val="clear" w:color="auto" w:fill="auto"/>
            <w:noWrap/>
            <w:vAlign w:val="center"/>
            <w:hideMark/>
          </w:tcPr>
          <w:p w14:paraId="47194B63" w14:textId="77777777" w:rsidR="008A5045" w:rsidRPr="008A5045" w:rsidRDefault="008A5045" w:rsidP="008A5045">
            <w:pPr>
              <w:jc w:val="center"/>
              <w:rPr>
                <w:color w:val="000000"/>
                <w:sz w:val="18"/>
                <w:szCs w:val="18"/>
              </w:rPr>
            </w:pPr>
            <w:r w:rsidRPr="008A5045">
              <w:rPr>
                <w:color w:val="000000"/>
                <w:sz w:val="18"/>
                <w:szCs w:val="18"/>
              </w:rPr>
              <w:t>99,61</w:t>
            </w:r>
          </w:p>
        </w:tc>
        <w:tc>
          <w:tcPr>
            <w:tcW w:w="1031" w:type="dxa"/>
            <w:tcBorders>
              <w:top w:val="nil"/>
              <w:left w:val="nil"/>
              <w:bottom w:val="single" w:sz="4" w:space="0" w:color="auto"/>
              <w:right w:val="single" w:sz="4" w:space="0" w:color="auto"/>
            </w:tcBorders>
            <w:shd w:val="clear" w:color="auto" w:fill="auto"/>
            <w:noWrap/>
            <w:vAlign w:val="center"/>
            <w:hideMark/>
          </w:tcPr>
          <w:p w14:paraId="306DDCE6" w14:textId="77777777" w:rsidR="008A5045" w:rsidRPr="008A5045" w:rsidRDefault="008A5045" w:rsidP="008A5045">
            <w:pPr>
              <w:jc w:val="right"/>
              <w:rPr>
                <w:color w:val="000000"/>
                <w:sz w:val="18"/>
                <w:szCs w:val="18"/>
              </w:rPr>
            </w:pPr>
            <w:r w:rsidRPr="008A5045">
              <w:rPr>
                <w:color w:val="000000"/>
                <w:sz w:val="18"/>
                <w:szCs w:val="18"/>
              </w:rPr>
              <w:t>4.006,31</w:t>
            </w:r>
          </w:p>
        </w:tc>
        <w:tc>
          <w:tcPr>
            <w:tcW w:w="1031" w:type="dxa"/>
            <w:tcBorders>
              <w:top w:val="nil"/>
              <w:left w:val="nil"/>
              <w:bottom w:val="single" w:sz="4" w:space="0" w:color="auto"/>
              <w:right w:val="single" w:sz="4" w:space="0" w:color="auto"/>
            </w:tcBorders>
            <w:shd w:val="clear" w:color="auto" w:fill="auto"/>
            <w:noWrap/>
            <w:vAlign w:val="center"/>
            <w:hideMark/>
          </w:tcPr>
          <w:p w14:paraId="01C0256C" w14:textId="77777777" w:rsidR="008A5045" w:rsidRPr="008A5045" w:rsidRDefault="008A5045" w:rsidP="008A5045">
            <w:pPr>
              <w:jc w:val="right"/>
              <w:rPr>
                <w:color w:val="000000"/>
                <w:sz w:val="18"/>
                <w:szCs w:val="18"/>
              </w:rPr>
            </w:pPr>
            <w:r w:rsidRPr="008A5045">
              <w:rPr>
                <w:color w:val="000000"/>
                <w:sz w:val="18"/>
                <w:szCs w:val="18"/>
              </w:rPr>
              <w:t>4.098,95</w:t>
            </w:r>
          </w:p>
        </w:tc>
        <w:tc>
          <w:tcPr>
            <w:tcW w:w="967" w:type="dxa"/>
            <w:tcBorders>
              <w:top w:val="nil"/>
              <w:left w:val="nil"/>
              <w:bottom w:val="single" w:sz="4" w:space="0" w:color="auto"/>
              <w:right w:val="single" w:sz="4" w:space="0" w:color="auto"/>
            </w:tcBorders>
            <w:shd w:val="clear" w:color="auto" w:fill="auto"/>
            <w:noWrap/>
            <w:vAlign w:val="center"/>
            <w:hideMark/>
          </w:tcPr>
          <w:p w14:paraId="436846BF" w14:textId="77777777" w:rsidR="008A5045" w:rsidRPr="008A5045" w:rsidRDefault="008A5045" w:rsidP="008A5045">
            <w:pPr>
              <w:jc w:val="center"/>
              <w:rPr>
                <w:color w:val="000000"/>
                <w:sz w:val="18"/>
                <w:szCs w:val="18"/>
              </w:rPr>
            </w:pPr>
            <w:r w:rsidRPr="008A5045">
              <w:rPr>
                <w:color w:val="000000"/>
                <w:sz w:val="18"/>
                <w:szCs w:val="18"/>
              </w:rPr>
              <w:t>85,97</w:t>
            </w:r>
          </w:p>
        </w:tc>
        <w:tc>
          <w:tcPr>
            <w:tcW w:w="879" w:type="dxa"/>
            <w:tcBorders>
              <w:top w:val="nil"/>
              <w:left w:val="nil"/>
              <w:bottom w:val="single" w:sz="4" w:space="0" w:color="auto"/>
              <w:right w:val="single" w:sz="4" w:space="0" w:color="auto"/>
            </w:tcBorders>
            <w:shd w:val="clear" w:color="auto" w:fill="auto"/>
            <w:noWrap/>
            <w:vAlign w:val="center"/>
            <w:hideMark/>
          </w:tcPr>
          <w:p w14:paraId="126EF52B" w14:textId="77777777" w:rsidR="008A5045" w:rsidRPr="008A5045" w:rsidRDefault="008A5045" w:rsidP="008A5045">
            <w:pPr>
              <w:jc w:val="center"/>
              <w:rPr>
                <w:color w:val="000000"/>
                <w:sz w:val="18"/>
                <w:szCs w:val="18"/>
              </w:rPr>
            </w:pPr>
            <w:r w:rsidRPr="008A5045">
              <w:rPr>
                <w:color w:val="000000"/>
                <w:sz w:val="18"/>
                <w:szCs w:val="18"/>
              </w:rPr>
              <w:t>-13,64</w:t>
            </w:r>
          </w:p>
        </w:tc>
        <w:tc>
          <w:tcPr>
            <w:tcW w:w="1049" w:type="dxa"/>
            <w:tcBorders>
              <w:top w:val="nil"/>
              <w:left w:val="nil"/>
              <w:bottom w:val="single" w:sz="4" w:space="0" w:color="auto"/>
              <w:right w:val="single" w:sz="4" w:space="0" w:color="auto"/>
            </w:tcBorders>
            <w:shd w:val="clear" w:color="auto" w:fill="auto"/>
            <w:vAlign w:val="center"/>
            <w:hideMark/>
          </w:tcPr>
          <w:p w14:paraId="45C02CB1" w14:textId="77777777" w:rsidR="008A5045" w:rsidRPr="008A5045" w:rsidRDefault="008A5045" w:rsidP="008A5045">
            <w:pPr>
              <w:jc w:val="right"/>
              <w:rPr>
                <w:sz w:val="18"/>
                <w:szCs w:val="18"/>
              </w:rPr>
            </w:pPr>
            <w:r w:rsidRPr="008A5045">
              <w:rPr>
                <w:sz w:val="18"/>
                <w:szCs w:val="18"/>
              </w:rPr>
              <w:t>-561,28</w:t>
            </w:r>
          </w:p>
        </w:tc>
        <w:tc>
          <w:tcPr>
            <w:tcW w:w="772" w:type="dxa"/>
            <w:tcBorders>
              <w:top w:val="nil"/>
              <w:left w:val="nil"/>
              <w:bottom w:val="single" w:sz="4" w:space="0" w:color="auto"/>
              <w:right w:val="single" w:sz="4" w:space="0" w:color="auto"/>
            </w:tcBorders>
            <w:shd w:val="clear" w:color="auto" w:fill="auto"/>
            <w:vAlign w:val="center"/>
            <w:hideMark/>
          </w:tcPr>
          <w:p w14:paraId="787F535F"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7AE51E2" w14:textId="77777777" w:rsidR="008A5045" w:rsidRPr="008A5045" w:rsidRDefault="008A5045" w:rsidP="008A5045">
            <w:pPr>
              <w:jc w:val="right"/>
              <w:rPr>
                <w:color w:val="000000"/>
                <w:sz w:val="18"/>
                <w:szCs w:val="18"/>
              </w:rPr>
            </w:pPr>
            <w:r w:rsidRPr="008A5045">
              <w:rPr>
                <w:color w:val="000000"/>
                <w:sz w:val="18"/>
                <w:szCs w:val="18"/>
              </w:rPr>
              <w:t>3.457,71</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5881403" w14:textId="77777777" w:rsidR="008A5045" w:rsidRPr="008A5045" w:rsidRDefault="008A5045" w:rsidP="008A5045">
            <w:pPr>
              <w:jc w:val="right"/>
              <w:rPr>
                <w:color w:val="000000"/>
                <w:sz w:val="18"/>
                <w:szCs w:val="18"/>
              </w:rPr>
            </w:pPr>
            <w:r w:rsidRPr="008A5045">
              <w:rPr>
                <w:color w:val="000000"/>
                <w:sz w:val="18"/>
                <w:szCs w:val="18"/>
              </w:rPr>
              <w:t>3.537,67</w:t>
            </w:r>
          </w:p>
        </w:tc>
      </w:tr>
      <w:tr w:rsidR="008A5045" w:rsidRPr="008A5045" w14:paraId="6988CED0"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BA4FFCF" w14:textId="77777777" w:rsidR="008A5045" w:rsidRPr="008A5045" w:rsidRDefault="008A5045" w:rsidP="008A5045">
            <w:pPr>
              <w:jc w:val="center"/>
              <w:rPr>
                <w:sz w:val="18"/>
                <w:szCs w:val="18"/>
              </w:rPr>
            </w:pPr>
            <w:r w:rsidRPr="008A5045">
              <w:rPr>
                <w:sz w:val="18"/>
                <w:szCs w:val="18"/>
              </w:rPr>
              <w:t>1T2</w:t>
            </w:r>
          </w:p>
        </w:tc>
        <w:tc>
          <w:tcPr>
            <w:tcW w:w="2571" w:type="dxa"/>
            <w:tcBorders>
              <w:top w:val="nil"/>
              <w:left w:val="nil"/>
              <w:bottom w:val="single" w:sz="4" w:space="0" w:color="auto"/>
              <w:right w:val="single" w:sz="4" w:space="0" w:color="auto"/>
            </w:tcBorders>
            <w:shd w:val="clear" w:color="auto" w:fill="auto"/>
            <w:vAlign w:val="center"/>
            <w:hideMark/>
          </w:tcPr>
          <w:p w14:paraId="23F66E7C" w14:textId="77777777" w:rsidR="008A5045" w:rsidRPr="008A5045" w:rsidRDefault="008A5045" w:rsidP="008A5045">
            <w:pPr>
              <w:rPr>
                <w:sz w:val="18"/>
                <w:szCs w:val="18"/>
              </w:rPr>
            </w:pPr>
            <w:r w:rsidRPr="008A5045">
              <w:rPr>
                <w:sz w:val="18"/>
                <w:szCs w:val="18"/>
              </w:rPr>
              <w:t>săpătură mecanica</w:t>
            </w:r>
          </w:p>
        </w:tc>
        <w:tc>
          <w:tcPr>
            <w:tcW w:w="588" w:type="dxa"/>
            <w:tcBorders>
              <w:top w:val="nil"/>
              <w:left w:val="nil"/>
              <w:bottom w:val="single" w:sz="4" w:space="0" w:color="auto"/>
              <w:right w:val="single" w:sz="4" w:space="0" w:color="auto"/>
            </w:tcBorders>
            <w:shd w:val="clear" w:color="auto" w:fill="auto"/>
            <w:vAlign w:val="center"/>
            <w:hideMark/>
          </w:tcPr>
          <w:p w14:paraId="3FF94D0F"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5A0E1343" w14:textId="77777777" w:rsidR="008A5045" w:rsidRPr="008A5045" w:rsidRDefault="008A5045" w:rsidP="008A5045">
            <w:pPr>
              <w:jc w:val="center"/>
              <w:rPr>
                <w:color w:val="000000"/>
                <w:sz w:val="18"/>
                <w:szCs w:val="18"/>
              </w:rPr>
            </w:pPr>
            <w:r w:rsidRPr="008A5045">
              <w:rPr>
                <w:color w:val="000000"/>
                <w:sz w:val="18"/>
                <w:szCs w:val="18"/>
              </w:rPr>
              <w:t>0,6</w:t>
            </w:r>
          </w:p>
        </w:tc>
        <w:tc>
          <w:tcPr>
            <w:tcW w:w="918" w:type="dxa"/>
            <w:tcBorders>
              <w:top w:val="nil"/>
              <w:left w:val="nil"/>
              <w:bottom w:val="single" w:sz="4" w:space="0" w:color="auto"/>
              <w:right w:val="single" w:sz="4" w:space="0" w:color="auto"/>
            </w:tcBorders>
            <w:shd w:val="clear" w:color="auto" w:fill="auto"/>
            <w:noWrap/>
            <w:vAlign w:val="center"/>
            <w:hideMark/>
          </w:tcPr>
          <w:p w14:paraId="6905D0DF" w14:textId="77777777" w:rsidR="008A5045" w:rsidRPr="008A5045" w:rsidRDefault="008A5045" w:rsidP="008A5045">
            <w:pPr>
              <w:jc w:val="center"/>
              <w:rPr>
                <w:color w:val="000000"/>
                <w:sz w:val="18"/>
                <w:szCs w:val="18"/>
              </w:rPr>
            </w:pPr>
            <w:r w:rsidRPr="008A5045">
              <w:rPr>
                <w:color w:val="000000"/>
                <w:sz w:val="18"/>
                <w:szCs w:val="18"/>
              </w:rPr>
              <w:t>19,93</w:t>
            </w:r>
          </w:p>
        </w:tc>
        <w:tc>
          <w:tcPr>
            <w:tcW w:w="918" w:type="dxa"/>
            <w:tcBorders>
              <w:top w:val="nil"/>
              <w:left w:val="nil"/>
              <w:bottom w:val="single" w:sz="4" w:space="0" w:color="auto"/>
              <w:right w:val="single" w:sz="4" w:space="0" w:color="auto"/>
            </w:tcBorders>
            <w:shd w:val="clear" w:color="auto" w:fill="auto"/>
            <w:noWrap/>
            <w:vAlign w:val="center"/>
            <w:hideMark/>
          </w:tcPr>
          <w:p w14:paraId="1F2AEB8E" w14:textId="77777777" w:rsidR="008A5045" w:rsidRPr="008A5045" w:rsidRDefault="008A5045" w:rsidP="008A5045">
            <w:pPr>
              <w:jc w:val="center"/>
              <w:rPr>
                <w:color w:val="000000"/>
                <w:sz w:val="18"/>
                <w:szCs w:val="18"/>
              </w:rPr>
            </w:pPr>
            <w:r w:rsidRPr="008A5045">
              <w:rPr>
                <w:color w:val="000000"/>
                <w:sz w:val="18"/>
                <w:szCs w:val="18"/>
              </w:rPr>
              <w:t>20,53</w:t>
            </w:r>
          </w:p>
        </w:tc>
        <w:tc>
          <w:tcPr>
            <w:tcW w:w="987" w:type="dxa"/>
            <w:tcBorders>
              <w:top w:val="nil"/>
              <w:left w:val="nil"/>
              <w:bottom w:val="single" w:sz="4" w:space="0" w:color="auto"/>
              <w:right w:val="single" w:sz="4" w:space="0" w:color="auto"/>
            </w:tcBorders>
            <w:shd w:val="clear" w:color="auto" w:fill="auto"/>
            <w:noWrap/>
            <w:vAlign w:val="center"/>
            <w:hideMark/>
          </w:tcPr>
          <w:p w14:paraId="4C9B79AE" w14:textId="77777777" w:rsidR="008A5045" w:rsidRPr="008A5045" w:rsidRDefault="008A5045" w:rsidP="008A5045">
            <w:pPr>
              <w:jc w:val="center"/>
              <w:rPr>
                <w:color w:val="000000"/>
                <w:sz w:val="18"/>
                <w:szCs w:val="18"/>
              </w:rPr>
            </w:pPr>
            <w:r w:rsidRPr="008A5045">
              <w:rPr>
                <w:color w:val="000000"/>
                <w:sz w:val="18"/>
                <w:szCs w:val="18"/>
              </w:rPr>
              <w:t>211,58</w:t>
            </w:r>
          </w:p>
        </w:tc>
        <w:tc>
          <w:tcPr>
            <w:tcW w:w="1031" w:type="dxa"/>
            <w:tcBorders>
              <w:top w:val="nil"/>
              <w:left w:val="nil"/>
              <w:bottom w:val="single" w:sz="4" w:space="0" w:color="auto"/>
              <w:right w:val="single" w:sz="4" w:space="0" w:color="auto"/>
            </w:tcBorders>
            <w:shd w:val="clear" w:color="auto" w:fill="auto"/>
            <w:noWrap/>
            <w:vAlign w:val="center"/>
            <w:hideMark/>
          </w:tcPr>
          <w:p w14:paraId="0397F2EA" w14:textId="77777777" w:rsidR="008A5045" w:rsidRPr="008A5045" w:rsidRDefault="008A5045" w:rsidP="008A5045">
            <w:pPr>
              <w:jc w:val="right"/>
              <w:rPr>
                <w:color w:val="000000"/>
                <w:sz w:val="18"/>
                <w:szCs w:val="18"/>
              </w:rPr>
            </w:pPr>
            <w:r w:rsidRPr="008A5045">
              <w:rPr>
                <w:color w:val="000000"/>
                <w:sz w:val="18"/>
                <w:szCs w:val="18"/>
              </w:rPr>
              <w:t>4.216,79</w:t>
            </w:r>
          </w:p>
        </w:tc>
        <w:tc>
          <w:tcPr>
            <w:tcW w:w="1031" w:type="dxa"/>
            <w:tcBorders>
              <w:top w:val="nil"/>
              <w:left w:val="nil"/>
              <w:bottom w:val="single" w:sz="4" w:space="0" w:color="auto"/>
              <w:right w:val="single" w:sz="4" w:space="0" w:color="auto"/>
            </w:tcBorders>
            <w:shd w:val="clear" w:color="auto" w:fill="auto"/>
            <w:noWrap/>
            <w:vAlign w:val="center"/>
            <w:hideMark/>
          </w:tcPr>
          <w:p w14:paraId="774EA14B" w14:textId="77777777" w:rsidR="008A5045" w:rsidRPr="008A5045" w:rsidRDefault="008A5045" w:rsidP="008A5045">
            <w:pPr>
              <w:jc w:val="right"/>
              <w:rPr>
                <w:color w:val="000000"/>
                <w:sz w:val="18"/>
                <w:szCs w:val="18"/>
              </w:rPr>
            </w:pPr>
            <w:r w:rsidRPr="008A5045">
              <w:rPr>
                <w:color w:val="000000"/>
                <w:sz w:val="18"/>
                <w:szCs w:val="18"/>
              </w:rPr>
              <w:t>4.343,73</w:t>
            </w:r>
          </w:p>
        </w:tc>
        <w:tc>
          <w:tcPr>
            <w:tcW w:w="967" w:type="dxa"/>
            <w:tcBorders>
              <w:top w:val="nil"/>
              <w:left w:val="nil"/>
              <w:bottom w:val="single" w:sz="4" w:space="0" w:color="auto"/>
              <w:right w:val="single" w:sz="4" w:space="0" w:color="auto"/>
            </w:tcBorders>
            <w:shd w:val="clear" w:color="auto" w:fill="auto"/>
            <w:noWrap/>
            <w:vAlign w:val="center"/>
            <w:hideMark/>
          </w:tcPr>
          <w:p w14:paraId="1E8EB37C" w14:textId="77777777" w:rsidR="008A5045" w:rsidRPr="008A5045" w:rsidRDefault="008A5045" w:rsidP="008A5045">
            <w:pPr>
              <w:jc w:val="center"/>
              <w:rPr>
                <w:color w:val="000000"/>
                <w:sz w:val="18"/>
                <w:szCs w:val="18"/>
              </w:rPr>
            </w:pPr>
            <w:r w:rsidRPr="008A5045">
              <w:rPr>
                <w:color w:val="000000"/>
                <w:sz w:val="18"/>
                <w:szCs w:val="18"/>
              </w:rPr>
              <w:t>211,58</w:t>
            </w:r>
          </w:p>
        </w:tc>
        <w:tc>
          <w:tcPr>
            <w:tcW w:w="879" w:type="dxa"/>
            <w:tcBorders>
              <w:top w:val="nil"/>
              <w:left w:val="nil"/>
              <w:bottom w:val="single" w:sz="4" w:space="0" w:color="auto"/>
              <w:right w:val="single" w:sz="4" w:space="0" w:color="auto"/>
            </w:tcBorders>
            <w:shd w:val="clear" w:color="auto" w:fill="auto"/>
            <w:noWrap/>
            <w:vAlign w:val="center"/>
            <w:hideMark/>
          </w:tcPr>
          <w:p w14:paraId="63884BA0"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7ECA2013"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2B3D68C6"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DE92EBF" w14:textId="77777777" w:rsidR="008A5045" w:rsidRPr="008A5045" w:rsidRDefault="008A5045" w:rsidP="008A5045">
            <w:pPr>
              <w:jc w:val="right"/>
              <w:rPr>
                <w:color w:val="000000"/>
                <w:sz w:val="18"/>
                <w:szCs w:val="18"/>
              </w:rPr>
            </w:pPr>
            <w:r w:rsidRPr="008A5045">
              <w:rPr>
                <w:color w:val="000000"/>
                <w:sz w:val="18"/>
                <w:szCs w:val="18"/>
              </w:rPr>
              <w:t>4.216,79</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25B345C8" w14:textId="77777777" w:rsidR="008A5045" w:rsidRPr="008A5045" w:rsidRDefault="008A5045" w:rsidP="008A5045">
            <w:pPr>
              <w:jc w:val="right"/>
              <w:rPr>
                <w:color w:val="000000"/>
                <w:sz w:val="18"/>
                <w:szCs w:val="18"/>
              </w:rPr>
            </w:pPr>
            <w:r w:rsidRPr="008A5045">
              <w:rPr>
                <w:color w:val="000000"/>
                <w:sz w:val="18"/>
                <w:szCs w:val="18"/>
              </w:rPr>
              <w:t>4.343,73</w:t>
            </w:r>
          </w:p>
        </w:tc>
      </w:tr>
      <w:tr w:rsidR="008A5045" w:rsidRPr="008A5045" w14:paraId="0FE2C1CB"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072F481" w14:textId="77777777" w:rsidR="008A5045" w:rsidRPr="008A5045" w:rsidRDefault="008A5045" w:rsidP="008A5045">
            <w:pPr>
              <w:jc w:val="center"/>
              <w:rPr>
                <w:sz w:val="18"/>
                <w:szCs w:val="18"/>
              </w:rPr>
            </w:pPr>
            <w:r w:rsidRPr="008A5045">
              <w:rPr>
                <w:sz w:val="18"/>
                <w:szCs w:val="18"/>
              </w:rPr>
              <w:t>1T3</w:t>
            </w:r>
          </w:p>
        </w:tc>
        <w:tc>
          <w:tcPr>
            <w:tcW w:w="2571" w:type="dxa"/>
            <w:tcBorders>
              <w:top w:val="nil"/>
              <w:left w:val="nil"/>
              <w:bottom w:val="single" w:sz="4" w:space="0" w:color="auto"/>
              <w:right w:val="single" w:sz="4" w:space="0" w:color="auto"/>
            </w:tcBorders>
            <w:shd w:val="clear" w:color="auto" w:fill="auto"/>
            <w:vAlign w:val="center"/>
            <w:hideMark/>
          </w:tcPr>
          <w:p w14:paraId="151AC4C5" w14:textId="77777777" w:rsidR="008A5045" w:rsidRPr="008A5045" w:rsidRDefault="008A5045" w:rsidP="008A5045">
            <w:pPr>
              <w:rPr>
                <w:sz w:val="18"/>
                <w:szCs w:val="18"/>
              </w:rPr>
            </w:pPr>
            <w:r w:rsidRPr="008A5045">
              <w:rPr>
                <w:sz w:val="18"/>
                <w:szCs w:val="18"/>
              </w:rPr>
              <w:t>pregătire pat drum (nivelare si compactare)</w:t>
            </w:r>
          </w:p>
        </w:tc>
        <w:tc>
          <w:tcPr>
            <w:tcW w:w="588" w:type="dxa"/>
            <w:tcBorders>
              <w:top w:val="nil"/>
              <w:left w:val="nil"/>
              <w:bottom w:val="single" w:sz="4" w:space="0" w:color="auto"/>
              <w:right w:val="single" w:sz="4" w:space="0" w:color="auto"/>
            </w:tcBorders>
            <w:shd w:val="clear" w:color="auto" w:fill="auto"/>
            <w:vAlign w:val="center"/>
            <w:hideMark/>
          </w:tcPr>
          <w:p w14:paraId="3EFB6D1E" w14:textId="77777777" w:rsidR="008A5045" w:rsidRPr="008A5045" w:rsidRDefault="008A5045" w:rsidP="008A5045">
            <w:pPr>
              <w:jc w:val="center"/>
              <w:rPr>
                <w:sz w:val="18"/>
                <w:szCs w:val="18"/>
              </w:rPr>
            </w:pPr>
            <w:r w:rsidRPr="008A5045">
              <w:rPr>
                <w:sz w:val="18"/>
                <w:szCs w:val="18"/>
              </w:rPr>
              <w:t>100 mp</w:t>
            </w:r>
          </w:p>
        </w:tc>
        <w:tc>
          <w:tcPr>
            <w:tcW w:w="928" w:type="dxa"/>
            <w:tcBorders>
              <w:top w:val="nil"/>
              <w:left w:val="nil"/>
              <w:bottom w:val="single" w:sz="4" w:space="0" w:color="auto"/>
              <w:right w:val="single" w:sz="4" w:space="0" w:color="auto"/>
            </w:tcBorders>
            <w:shd w:val="clear" w:color="auto" w:fill="auto"/>
            <w:noWrap/>
            <w:vAlign w:val="center"/>
            <w:hideMark/>
          </w:tcPr>
          <w:p w14:paraId="4E95F08A" w14:textId="77777777" w:rsidR="008A5045" w:rsidRPr="008A5045" w:rsidRDefault="008A5045" w:rsidP="008A5045">
            <w:pPr>
              <w:jc w:val="center"/>
              <w:rPr>
                <w:color w:val="000000"/>
                <w:sz w:val="18"/>
                <w:szCs w:val="18"/>
              </w:rPr>
            </w:pPr>
            <w:r w:rsidRPr="008A5045">
              <w:rPr>
                <w:color w:val="000000"/>
                <w:sz w:val="18"/>
                <w:szCs w:val="18"/>
              </w:rPr>
              <w:t>2,92</w:t>
            </w:r>
          </w:p>
        </w:tc>
        <w:tc>
          <w:tcPr>
            <w:tcW w:w="918" w:type="dxa"/>
            <w:tcBorders>
              <w:top w:val="nil"/>
              <w:left w:val="nil"/>
              <w:bottom w:val="single" w:sz="4" w:space="0" w:color="auto"/>
              <w:right w:val="single" w:sz="4" w:space="0" w:color="auto"/>
            </w:tcBorders>
            <w:shd w:val="clear" w:color="auto" w:fill="auto"/>
            <w:noWrap/>
            <w:vAlign w:val="center"/>
            <w:hideMark/>
          </w:tcPr>
          <w:p w14:paraId="6939B366" w14:textId="77777777" w:rsidR="008A5045" w:rsidRPr="008A5045" w:rsidRDefault="008A5045" w:rsidP="008A5045">
            <w:pPr>
              <w:jc w:val="center"/>
              <w:rPr>
                <w:color w:val="000000"/>
                <w:sz w:val="18"/>
                <w:szCs w:val="18"/>
              </w:rPr>
            </w:pPr>
            <w:r w:rsidRPr="008A5045">
              <w:rPr>
                <w:color w:val="000000"/>
                <w:sz w:val="18"/>
                <w:szCs w:val="18"/>
              </w:rPr>
              <w:t>125,68</w:t>
            </w:r>
          </w:p>
        </w:tc>
        <w:tc>
          <w:tcPr>
            <w:tcW w:w="918" w:type="dxa"/>
            <w:tcBorders>
              <w:top w:val="nil"/>
              <w:left w:val="nil"/>
              <w:bottom w:val="single" w:sz="4" w:space="0" w:color="auto"/>
              <w:right w:val="single" w:sz="4" w:space="0" w:color="auto"/>
            </w:tcBorders>
            <w:shd w:val="clear" w:color="auto" w:fill="auto"/>
            <w:noWrap/>
            <w:vAlign w:val="center"/>
            <w:hideMark/>
          </w:tcPr>
          <w:p w14:paraId="65A44504" w14:textId="77777777" w:rsidR="008A5045" w:rsidRPr="008A5045" w:rsidRDefault="008A5045" w:rsidP="008A5045">
            <w:pPr>
              <w:jc w:val="center"/>
              <w:rPr>
                <w:color w:val="000000"/>
                <w:sz w:val="18"/>
                <w:szCs w:val="18"/>
              </w:rPr>
            </w:pPr>
            <w:r w:rsidRPr="008A5045">
              <w:rPr>
                <w:color w:val="000000"/>
                <w:sz w:val="18"/>
                <w:szCs w:val="18"/>
              </w:rPr>
              <w:t>128,6</w:t>
            </w:r>
          </w:p>
        </w:tc>
        <w:tc>
          <w:tcPr>
            <w:tcW w:w="987" w:type="dxa"/>
            <w:tcBorders>
              <w:top w:val="nil"/>
              <w:left w:val="nil"/>
              <w:bottom w:val="single" w:sz="4" w:space="0" w:color="auto"/>
              <w:right w:val="single" w:sz="4" w:space="0" w:color="auto"/>
            </w:tcBorders>
            <w:shd w:val="clear" w:color="auto" w:fill="auto"/>
            <w:noWrap/>
            <w:vAlign w:val="center"/>
            <w:hideMark/>
          </w:tcPr>
          <w:p w14:paraId="69F8990C" w14:textId="77777777" w:rsidR="008A5045" w:rsidRPr="008A5045" w:rsidRDefault="008A5045" w:rsidP="008A5045">
            <w:pPr>
              <w:jc w:val="center"/>
              <w:rPr>
                <w:color w:val="000000"/>
                <w:sz w:val="18"/>
                <w:szCs w:val="18"/>
              </w:rPr>
            </w:pPr>
            <w:r w:rsidRPr="008A5045">
              <w:rPr>
                <w:color w:val="000000"/>
                <w:sz w:val="18"/>
                <w:szCs w:val="18"/>
              </w:rPr>
              <w:t>9,93</w:t>
            </w:r>
          </w:p>
        </w:tc>
        <w:tc>
          <w:tcPr>
            <w:tcW w:w="1031" w:type="dxa"/>
            <w:tcBorders>
              <w:top w:val="nil"/>
              <w:left w:val="nil"/>
              <w:bottom w:val="single" w:sz="4" w:space="0" w:color="auto"/>
              <w:right w:val="single" w:sz="4" w:space="0" w:color="auto"/>
            </w:tcBorders>
            <w:shd w:val="clear" w:color="auto" w:fill="auto"/>
            <w:noWrap/>
            <w:vAlign w:val="center"/>
            <w:hideMark/>
          </w:tcPr>
          <w:p w14:paraId="01143F19" w14:textId="77777777" w:rsidR="008A5045" w:rsidRPr="008A5045" w:rsidRDefault="008A5045" w:rsidP="008A5045">
            <w:pPr>
              <w:jc w:val="right"/>
              <w:rPr>
                <w:color w:val="000000"/>
                <w:sz w:val="18"/>
                <w:szCs w:val="18"/>
              </w:rPr>
            </w:pPr>
            <w:r w:rsidRPr="008A5045">
              <w:rPr>
                <w:color w:val="000000"/>
                <w:sz w:val="18"/>
                <w:szCs w:val="18"/>
              </w:rPr>
              <w:t>1.248,00</w:t>
            </w:r>
          </w:p>
        </w:tc>
        <w:tc>
          <w:tcPr>
            <w:tcW w:w="1031" w:type="dxa"/>
            <w:tcBorders>
              <w:top w:val="nil"/>
              <w:left w:val="nil"/>
              <w:bottom w:val="single" w:sz="4" w:space="0" w:color="auto"/>
              <w:right w:val="single" w:sz="4" w:space="0" w:color="auto"/>
            </w:tcBorders>
            <w:shd w:val="clear" w:color="auto" w:fill="auto"/>
            <w:noWrap/>
            <w:vAlign w:val="center"/>
            <w:hideMark/>
          </w:tcPr>
          <w:p w14:paraId="00C55E7A" w14:textId="77777777" w:rsidR="008A5045" w:rsidRPr="008A5045" w:rsidRDefault="008A5045" w:rsidP="008A5045">
            <w:pPr>
              <w:jc w:val="right"/>
              <w:rPr>
                <w:color w:val="000000"/>
                <w:sz w:val="18"/>
                <w:szCs w:val="18"/>
              </w:rPr>
            </w:pPr>
            <w:r w:rsidRPr="008A5045">
              <w:rPr>
                <w:color w:val="000000"/>
                <w:sz w:val="18"/>
                <w:szCs w:val="18"/>
              </w:rPr>
              <w:t>1.277,00</w:t>
            </w:r>
          </w:p>
        </w:tc>
        <w:tc>
          <w:tcPr>
            <w:tcW w:w="967" w:type="dxa"/>
            <w:tcBorders>
              <w:top w:val="nil"/>
              <w:left w:val="nil"/>
              <w:bottom w:val="single" w:sz="4" w:space="0" w:color="auto"/>
              <w:right w:val="single" w:sz="4" w:space="0" w:color="auto"/>
            </w:tcBorders>
            <w:shd w:val="clear" w:color="auto" w:fill="auto"/>
            <w:noWrap/>
            <w:vAlign w:val="center"/>
            <w:hideMark/>
          </w:tcPr>
          <w:p w14:paraId="2EC6313C" w14:textId="77777777" w:rsidR="008A5045" w:rsidRPr="008A5045" w:rsidRDefault="008A5045" w:rsidP="008A5045">
            <w:pPr>
              <w:jc w:val="center"/>
              <w:rPr>
                <w:color w:val="000000"/>
                <w:sz w:val="18"/>
                <w:szCs w:val="18"/>
              </w:rPr>
            </w:pPr>
            <w:r w:rsidRPr="008A5045">
              <w:rPr>
                <w:color w:val="000000"/>
                <w:sz w:val="18"/>
                <w:szCs w:val="18"/>
              </w:rPr>
              <w:t>9,13</w:t>
            </w:r>
          </w:p>
        </w:tc>
        <w:tc>
          <w:tcPr>
            <w:tcW w:w="879" w:type="dxa"/>
            <w:tcBorders>
              <w:top w:val="nil"/>
              <w:left w:val="nil"/>
              <w:bottom w:val="single" w:sz="4" w:space="0" w:color="auto"/>
              <w:right w:val="single" w:sz="4" w:space="0" w:color="auto"/>
            </w:tcBorders>
            <w:shd w:val="clear" w:color="auto" w:fill="auto"/>
            <w:noWrap/>
            <w:vAlign w:val="center"/>
            <w:hideMark/>
          </w:tcPr>
          <w:p w14:paraId="045B91A5" w14:textId="77777777" w:rsidR="008A5045" w:rsidRPr="008A5045" w:rsidRDefault="008A5045" w:rsidP="008A5045">
            <w:pPr>
              <w:jc w:val="center"/>
              <w:rPr>
                <w:color w:val="000000"/>
                <w:sz w:val="18"/>
                <w:szCs w:val="18"/>
              </w:rPr>
            </w:pPr>
            <w:r w:rsidRPr="008A5045">
              <w:rPr>
                <w:color w:val="000000"/>
                <w:sz w:val="18"/>
                <w:szCs w:val="18"/>
              </w:rPr>
              <w:t>-0,80</w:t>
            </w:r>
          </w:p>
        </w:tc>
        <w:tc>
          <w:tcPr>
            <w:tcW w:w="1049" w:type="dxa"/>
            <w:tcBorders>
              <w:top w:val="nil"/>
              <w:left w:val="nil"/>
              <w:bottom w:val="single" w:sz="4" w:space="0" w:color="auto"/>
              <w:right w:val="single" w:sz="4" w:space="0" w:color="auto"/>
            </w:tcBorders>
            <w:shd w:val="clear" w:color="auto" w:fill="auto"/>
            <w:vAlign w:val="center"/>
            <w:hideMark/>
          </w:tcPr>
          <w:p w14:paraId="47EF0CAB" w14:textId="77777777" w:rsidR="008A5045" w:rsidRPr="008A5045" w:rsidRDefault="008A5045" w:rsidP="008A5045">
            <w:pPr>
              <w:jc w:val="right"/>
              <w:rPr>
                <w:sz w:val="18"/>
                <w:szCs w:val="18"/>
              </w:rPr>
            </w:pPr>
            <w:r w:rsidRPr="008A5045">
              <w:rPr>
                <w:sz w:val="18"/>
                <w:szCs w:val="18"/>
              </w:rPr>
              <w:t>-102,88</w:t>
            </w:r>
          </w:p>
        </w:tc>
        <w:tc>
          <w:tcPr>
            <w:tcW w:w="772" w:type="dxa"/>
            <w:tcBorders>
              <w:top w:val="nil"/>
              <w:left w:val="nil"/>
              <w:bottom w:val="single" w:sz="4" w:space="0" w:color="auto"/>
              <w:right w:val="single" w:sz="4" w:space="0" w:color="auto"/>
            </w:tcBorders>
            <w:shd w:val="clear" w:color="auto" w:fill="auto"/>
            <w:vAlign w:val="center"/>
            <w:hideMark/>
          </w:tcPr>
          <w:p w14:paraId="38C5D446"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86D62FD" w14:textId="77777777" w:rsidR="008A5045" w:rsidRPr="008A5045" w:rsidRDefault="008A5045" w:rsidP="008A5045">
            <w:pPr>
              <w:jc w:val="right"/>
              <w:rPr>
                <w:color w:val="000000"/>
                <w:sz w:val="18"/>
                <w:szCs w:val="18"/>
              </w:rPr>
            </w:pPr>
            <w:r w:rsidRPr="008A5045">
              <w:rPr>
                <w:color w:val="000000"/>
                <w:sz w:val="18"/>
                <w:szCs w:val="18"/>
              </w:rPr>
              <w:t>1.147,46</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77B4A6B" w14:textId="77777777" w:rsidR="008A5045" w:rsidRPr="008A5045" w:rsidRDefault="008A5045" w:rsidP="008A5045">
            <w:pPr>
              <w:jc w:val="right"/>
              <w:rPr>
                <w:color w:val="000000"/>
                <w:sz w:val="18"/>
                <w:szCs w:val="18"/>
              </w:rPr>
            </w:pPr>
            <w:r w:rsidRPr="008A5045">
              <w:rPr>
                <w:color w:val="000000"/>
                <w:sz w:val="18"/>
                <w:szCs w:val="18"/>
              </w:rPr>
              <w:t>1.174,12</w:t>
            </w:r>
          </w:p>
        </w:tc>
      </w:tr>
      <w:tr w:rsidR="008A5045" w:rsidRPr="008A5045" w14:paraId="4D95CF36"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auto" w:fill="auto"/>
            <w:vAlign w:val="center"/>
            <w:hideMark/>
          </w:tcPr>
          <w:p w14:paraId="093130D6"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3F2B3C09" w14:textId="77777777" w:rsidR="008A5045" w:rsidRPr="008A5045" w:rsidRDefault="008A5045" w:rsidP="008A5045">
            <w:pPr>
              <w:rPr>
                <w:color w:val="000000"/>
                <w:sz w:val="18"/>
                <w:szCs w:val="18"/>
              </w:rPr>
            </w:pPr>
            <w:r w:rsidRPr="008A5045">
              <w:rPr>
                <w:color w:val="000000"/>
                <w:sz w:val="18"/>
                <w:szCs w:val="18"/>
              </w:rPr>
              <w:t>TOTAL TERASAMENTE</w:t>
            </w:r>
          </w:p>
        </w:tc>
        <w:tc>
          <w:tcPr>
            <w:tcW w:w="588" w:type="dxa"/>
            <w:tcBorders>
              <w:top w:val="nil"/>
              <w:left w:val="nil"/>
              <w:bottom w:val="single" w:sz="4" w:space="0" w:color="auto"/>
              <w:right w:val="nil"/>
            </w:tcBorders>
            <w:shd w:val="clear" w:color="auto" w:fill="auto"/>
            <w:vAlign w:val="center"/>
            <w:hideMark/>
          </w:tcPr>
          <w:p w14:paraId="78AB0B3E"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54DB51E4"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7CE18824"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7330D7FE"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33DB227C"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78C6C895" w14:textId="77777777" w:rsidR="008A5045" w:rsidRPr="008A5045" w:rsidRDefault="008A5045" w:rsidP="008A5045">
            <w:pPr>
              <w:jc w:val="right"/>
              <w:rPr>
                <w:b/>
                <w:bCs/>
                <w:color w:val="000000"/>
                <w:sz w:val="18"/>
                <w:szCs w:val="18"/>
              </w:rPr>
            </w:pPr>
            <w:r w:rsidRPr="008A5045">
              <w:rPr>
                <w:b/>
                <w:bCs/>
                <w:color w:val="000000"/>
                <w:sz w:val="18"/>
                <w:szCs w:val="18"/>
              </w:rPr>
              <w:t>9.471,10</w:t>
            </w:r>
          </w:p>
        </w:tc>
        <w:tc>
          <w:tcPr>
            <w:tcW w:w="1031" w:type="dxa"/>
            <w:tcBorders>
              <w:top w:val="nil"/>
              <w:left w:val="nil"/>
              <w:bottom w:val="single" w:sz="4" w:space="0" w:color="auto"/>
              <w:right w:val="nil"/>
            </w:tcBorders>
            <w:shd w:val="clear" w:color="auto" w:fill="auto"/>
            <w:noWrap/>
            <w:vAlign w:val="center"/>
            <w:hideMark/>
          </w:tcPr>
          <w:p w14:paraId="7D09FEA7" w14:textId="77777777" w:rsidR="008A5045" w:rsidRPr="008A5045" w:rsidRDefault="008A5045" w:rsidP="008A5045">
            <w:pPr>
              <w:jc w:val="right"/>
              <w:rPr>
                <w:b/>
                <w:bCs/>
                <w:color w:val="000000"/>
                <w:sz w:val="18"/>
                <w:szCs w:val="18"/>
              </w:rPr>
            </w:pPr>
            <w:r w:rsidRPr="008A5045">
              <w:rPr>
                <w:b/>
                <w:bCs/>
                <w:color w:val="000000"/>
                <w:sz w:val="18"/>
                <w:szCs w:val="18"/>
              </w:rPr>
              <w:t>9.719,68</w:t>
            </w:r>
          </w:p>
        </w:tc>
        <w:tc>
          <w:tcPr>
            <w:tcW w:w="967" w:type="dxa"/>
            <w:tcBorders>
              <w:top w:val="nil"/>
              <w:left w:val="nil"/>
              <w:bottom w:val="single" w:sz="4" w:space="0" w:color="auto"/>
              <w:right w:val="nil"/>
            </w:tcBorders>
            <w:shd w:val="clear" w:color="auto" w:fill="auto"/>
            <w:noWrap/>
            <w:vAlign w:val="center"/>
            <w:hideMark/>
          </w:tcPr>
          <w:p w14:paraId="037B36B2"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28EDFF0A"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4D5DFB33"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auto" w:fill="auto"/>
            <w:vAlign w:val="center"/>
            <w:hideMark/>
          </w:tcPr>
          <w:p w14:paraId="297AA1D4"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auto" w:fill="auto"/>
            <w:noWrap/>
            <w:vAlign w:val="center"/>
            <w:hideMark/>
          </w:tcPr>
          <w:p w14:paraId="609F14BC" w14:textId="77777777" w:rsidR="008A5045" w:rsidRPr="008A5045" w:rsidRDefault="008A5045" w:rsidP="008A5045">
            <w:pPr>
              <w:jc w:val="right"/>
              <w:rPr>
                <w:b/>
                <w:bCs/>
                <w:color w:val="000000"/>
                <w:sz w:val="18"/>
                <w:szCs w:val="18"/>
              </w:rPr>
            </w:pPr>
            <w:r w:rsidRPr="008A5045">
              <w:rPr>
                <w:b/>
                <w:bCs/>
                <w:color w:val="000000"/>
                <w:sz w:val="18"/>
                <w:szCs w:val="18"/>
              </w:rPr>
              <w:t>8.821,96</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1EB5E84" w14:textId="77777777" w:rsidR="008A5045" w:rsidRPr="008A5045" w:rsidRDefault="008A5045" w:rsidP="008A5045">
            <w:pPr>
              <w:jc w:val="right"/>
              <w:rPr>
                <w:b/>
                <w:bCs/>
                <w:color w:val="000000"/>
                <w:sz w:val="18"/>
                <w:szCs w:val="18"/>
              </w:rPr>
            </w:pPr>
            <w:r w:rsidRPr="008A5045">
              <w:rPr>
                <w:b/>
                <w:bCs/>
                <w:color w:val="000000"/>
                <w:sz w:val="18"/>
                <w:szCs w:val="18"/>
              </w:rPr>
              <w:t>9.055,52</w:t>
            </w:r>
          </w:p>
        </w:tc>
      </w:tr>
      <w:tr w:rsidR="008A5045" w:rsidRPr="008A5045" w14:paraId="04D55188"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073B1B9E"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000000" w:fill="FFF2CC"/>
            <w:vAlign w:val="center"/>
            <w:hideMark/>
          </w:tcPr>
          <w:p w14:paraId="019F3D71" w14:textId="77777777" w:rsidR="008A5045" w:rsidRPr="008A5045" w:rsidRDefault="008A5045" w:rsidP="008A5045">
            <w:pPr>
              <w:rPr>
                <w:b/>
                <w:bCs/>
                <w:sz w:val="18"/>
                <w:szCs w:val="18"/>
              </w:rPr>
            </w:pPr>
            <w:r w:rsidRPr="008A5045">
              <w:rPr>
                <w:b/>
                <w:bCs/>
                <w:sz w:val="18"/>
                <w:szCs w:val="18"/>
              </w:rPr>
              <w:t>INCADRARI</w:t>
            </w:r>
          </w:p>
        </w:tc>
        <w:tc>
          <w:tcPr>
            <w:tcW w:w="588" w:type="dxa"/>
            <w:tcBorders>
              <w:top w:val="nil"/>
              <w:left w:val="nil"/>
              <w:bottom w:val="single" w:sz="4" w:space="0" w:color="auto"/>
              <w:right w:val="nil"/>
            </w:tcBorders>
            <w:shd w:val="clear" w:color="000000" w:fill="FFF2CC"/>
            <w:vAlign w:val="center"/>
            <w:hideMark/>
          </w:tcPr>
          <w:p w14:paraId="5504BEA3" w14:textId="77777777" w:rsidR="008A5045" w:rsidRPr="008A5045" w:rsidRDefault="008A5045" w:rsidP="008A5045">
            <w:pPr>
              <w:jc w:val="center"/>
              <w:rPr>
                <w:sz w:val="18"/>
                <w:szCs w:val="18"/>
              </w:rPr>
            </w:pPr>
            <w:r w:rsidRPr="008A5045">
              <w:rPr>
                <w:sz w:val="18"/>
                <w:szCs w:val="18"/>
              </w:rPr>
              <w:t> </w:t>
            </w:r>
          </w:p>
        </w:tc>
        <w:tc>
          <w:tcPr>
            <w:tcW w:w="928" w:type="dxa"/>
            <w:tcBorders>
              <w:top w:val="nil"/>
              <w:left w:val="nil"/>
              <w:bottom w:val="single" w:sz="4" w:space="0" w:color="auto"/>
              <w:right w:val="nil"/>
            </w:tcBorders>
            <w:shd w:val="clear" w:color="000000" w:fill="FFF2CC"/>
            <w:noWrap/>
            <w:vAlign w:val="center"/>
            <w:hideMark/>
          </w:tcPr>
          <w:p w14:paraId="321261F6"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0644EB25"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1CFD9694"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47865EB7"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08EC801B" w14:textId="77777777" w:rsidR="008A5045" w:rsidRPr="008A5045" w:rsidRDefault="008A5045" w:rsidP="008A5045">
            <w:pP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73FB3551" w14:textId="77777777" w:rsidR="008A5045" w:rsidRPr="008A5045" w:rsidRDefault="008A5045" w:rsidP="008A5045">
            <w:pP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07395665"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3DB41ECF"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vAlign w:val="center"/>
            <w:hideMark/>
          </w:tcPr>
          <w:p w14:paraId="420EB4EE"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000000" w:fill="FFF2CC"/>
            <w:vAlign w:val="center"/>
            <w:hideMark/>
          </w:tcPr>
          <w:p w14:paraId="493FDE1C"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000000" w:fill="FFF2CC"/>
            <w:noWrap/>
            <w:vAlign w:val="center"/>
            <w:hideMark/>
          </w:tcPr>
          <w:p w14:paraId="3238B53C" w14:textId="77777777" w:rsidR="008A5045" w:rsidRPr="008A5045" w:rsidRDefault="008A5045" w:rsidP="008A5045">
            <w:pPr>
              <w:rPr>
                <w:color w:val="000000"/>
                <w:sz w:val="18"/>
                <w:szCs w:val="18"/>
              </w:rPr>
            </w:pPr>
            <w:r w:rsidRPr="008A5045">
              <w:rPr>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center"/>
            <w:hideMark/>
          </w:tcPr>
          <w:p w14:paraId="448D8933"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18266FDA"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6A58662" w14:textId="77777777" w:rsidR="008A5045" w:rsidRPr="008A5045" w:rsidRDefault="008A5045" w:rsidP="008A5045">
            <w:pPr>
              <w:jc w:val="center"/>
              <w:rPr>
                <w:sz w:val="18"/>
                <w:szCs w:val="18"/>
              </w:rPr>
            </w:pPr>
            <w:r w:rsidRPr="008A5045">
              <w:rPr>
                <w:sz w:val="18"/>
                <w:szCs w:val="18"/>
              </w:rPr>
              <w:t>1I1</w:t>
            </w:r>
          </w:p>
        </w:tc>
        <w:tc>
          <w:tcPr>
            <w:tcW w:w="2571" w:type="dxa"/>
            <w:tcBorders>
              <w:top w:val="nil"/>
              <w:left w:val="nil"/>
              <w:bottom w:val="single" w:sz="4" w:space="0" w:color="auto"/>
              <w:right w:val="single" w:sz="4" w:space="0" w:color="auto"/>
            </w:tcBorders>
            <w:shd w:val="clear" w:color="auto" w:fill="auto"/>
            <w:vAlign w:val="center"/>
            <w:hideMark/>
          </w:tcPr>
          <w:p w14:paraId="17210504" w14:textId="77777777" w:rsidR="008A5045" w:rsidRPr="008A5045" w:rsidRDefault="008A5045" w:rsidP="008A5045">
            <w:pPr>
              <w:rPr>
                <w:sz w:val="18"/>
                <w:szCs w:val="18"/>
              </w:rPr>
            </w:pPr>
            <w:r w:rsidRPr="008A5045">
              <w:rPr>
                <w:sz w:val="18"/>
                <w:szCs w:val="18"/>
              </w:rPr>
              <w:t>montare borduri mari noi beton</w:t>
            </w:r>
          </w:p>
        </w:tc>
        <w:tc>
          <w:tcPr>
            <w:tcW w:w="588" w:type="dxa"/>
            <w:tcBorders>
              <w:top w:val="nil"/>
              <w:left w:val="nil"/>
              <w:bottom w:val="single" w:sz="4" w:space="0" w:color="auto"/>
              <w:right w:val="single" w:sz="4" w:space="0" w:color="auto"/>
            </w:tcBorders>
            <w:shd w:val="clear" w:color="auto" w:fill="auto"/>
            <w:vAlign w:val="center"/>
            <w:hideMark/>
          </w:tcPr>
          <w:p w14:paraId="68CA32C2" w14:textId="77777777" w:rsidR="008A5045" w:rsidRPr="008A5045" w:rsidRDefault="008A5045" w:rsidP="008A5045">
            <w:pPr>
              <w:jc w:val="center"/>
              <w:rPr>
                <w:sz w:val="18"/>
                <w:szCs w:val="18"/>
              </w:rPr>
            </w:pPr>
            <w:r w:rsidRPr="008A5045">
              <w:rPr>
                <w:sz w:val="18"/>
                <w:szCs w:val="18"/>
              </w:rPr>
              <w:t>m</w:t>
            </w:r>
          </w:p>
        </w:tc>
        <w:tc>
          <w:tcPr>
            <w:tcW w:w="928" w:type="dxa"/>
            <w:tcBorders>
              <w:top w:val="nil"/>
              <w:left w:val="nil"/>
              <w:bottom w:val="single" w:sz="4" w:space="0" w:color="auto"/>
              <w:right w:val="single" w:sz="4" w:space="0" w:color="auto"/>
            </w:tcBorders>
            <w:shd w:val="clear" w:color="auto" w:fill="auto"/>
            <w:noWrap/>
            <w:vAlign w:val="center"/>
            <w:hideMark/>
          </w:tcPr>
          <w:p w14:paraId="300A212E" w14:textId="77777777" w:rsidR="008A5045" w:rsidRPr="008A5045" w:rsidRDefault="008A5045" w:rsidP="008A5045">
            <w:pPr>
              <w:jc w:val="center"/>
              <w:rPr>
                <w:color w:val="000000"/>
                <w:sz w:val="18"/>
                <w:szCs w:val="18"/>
              </w:rPr>
            </w:pPr>
            <w:r w:rsidRPr="008A5045">
              <w:rPr>
                <w:color w:val="000000"/>
                <w:sz w:val="18"/>
                <w:szCs w:val="18"/>
              </w:rPr>
              <w:t>1,27</w:t>
            </w:r>
          </w:p>
        </w:tc>
        <w:tc>
          <w:tcPr>
            <w:tcW w:w="918" w:type="dxa"/>
            <w:tcBorders>
              <w:top w:val="nil"/>
              <w:left w:val="nil"/>
              <w:bottom w:val="single" w:sz="4" w:space="0" w:color="auto"/>
              <w:right w:val="single" w:sz="4" w:space="0" w:color="auto"/>
            </w:tcBorders>
            <w:shd w:val="clear" w:color="auto" w:fill="auto"/>
            <w:noWrap/>
            <w:vAlign w:val="center"/>
            <w:hideMark/>
          </w:tcPr>
          <w:p w14:paraId="0FA7C059" w14:textId="77777777" w:rsidR="008A5045" w:rsidRPr="008A5045" w:rsidRDefault="008A5045" w:rsidP="008A5045">
            <w:pPr>
              <w:jc w:val="center"/>
              <w:rPr>
                <w:color w:val="000000"/>
                <w:sz w:val="18"/>
                <w:szCs w:val="18"/>
              </w:rPr>
            </w:pPr>
            <w:r w:rsidRPr="008A5045">
              <w:rPr>
                <w:color w:val="000000"/>
                <w:sz w:val="18"/>
                <w:szCs w:val="18"/>
              </w:rPr>
              <w:t>50,94</w:t>
            </w:r>
          </w:p>
        </w:tc>
        <w:tc>
          <w:tcPr>
            <w:tcW w:w="918" w:type="dxa"/>
            <w:tcBorders>
              <w:top w:val="nil"/>
              <w:left w:val="nil"/>
              <w:bottom w:val="single" w:sz="4" w:space="0" w:color="auto"/>
              <w:right w:val="single" w:sz="4" w:space="0" w:color="auto"/>
            </w:tcBorders>
            <w:shd w:val="clear" w:color="auto" w:fill="auto"/>
            <w:noWrap/>
            <w:vAlign w:val="center"/>
            <w:hideMark/>
          </w:tcPr>
          <w:p w14:paraId="318AD99E" w14:textId="77777777" w:rsidR="008A5045" w:rsidRPr="008A5045" w:rsidRDefault="008A5045" w:rsidP="008A5045">
            <w:pPr>
              <w:jc w:val="center"/>
              <w:rPr>
                <w:color w:val="000000"/>
                <w:sz w:val="18"/>
                <w:szCs w:val="18"/>
              </w:rPr>
            </w:pPr>
            <w:r w:rsidRPr="008A5045">
              <w:rPr>
                <w:color w:val="000000"/>
                <w:sz w:val="18"/>
                <w:szCs w:val="18"/>
              </w:rPr>
              <w:t>52,21</w:t>
            </w:r>
          </w:p>
        </w:tc>
        <w:tc>
          <w:tcPr>
            <w:tcW w:w="987" w:type="dxa"/>
            <w:tcBorders>
              <w:top w:val="nil"/>
              <w:left w:val="nil"/>
              <w:bottom w:val="single" w:sz="4" w:space="0" w:color="auto"/>
              <w:right w:val="single" w:sz="4" w:space="0" w:color="auto"/>
            </w:tcBorders>
            <w:shd w:val="clear" w:color="auto" w:fill="auto"/>
            <w:noWrap/>
            <w:vAlign w:val="center"/>
            <w:hideMark/>
          </w:tcPr>
          <w:p w14:paraId="36CB6096" w14:textId="77777777" w:rsidR="008A5045" w:rsidRPr="008A5045" w:rsidRDefault="008A5045" w:rsidP="008A5045">
            <w:pPr>
              <w:jc w:val="center"/>
              <w:rPr>
                <w:color w:val="000000"/>
                <w:sz w:val="18"/>
                <w:szCs w:val="18"/>
              </w:rPr>
            </w:pPr>
            <w:r w:rsidRPr="008A5045">
              <w:rPr>
                <w:color w:val="000000"/>
                <w:sz w:val="18"/>
                <w:szCs w:val="18"/>
              </w:rPr>
              <w:t>353,89</w:t>
            </w:r>
          </w:p>
        </w:tc>
        <w:tc>
          <w:tcPr>
            <w:tcW w:w="1031" w:type="dxa"/>
            <w:tcBorders>
              <w:top w:val="nil"/>
              <w:left w:val="nil"/>
              <w:bottom w:val="single" w:sz="4" w:space="0" w:color="auto"/>
              <w:right w:val="single" w:sz="4" w:space="0" w:color="auto"/>
            </w:tcBorders>
            <w:shd w:val="clear" w:color="auto" w:fill="auto"/>
            <w:noWrap/>
            <w:vAlign w:val="center"/>
            <w:hideMark/>
          </w:tcPr>
          <w:p w14:paraId="33451A55" w14:textId="77777777" w:rsidR="008A5045" w:rsidRPr="008A5045" w:rsidRDefault="008A5045" w:rsidP="008A5045">
            <w:pPr>
              <w:jc w:val="right"/>
              <w:rPr>
                <w:color w:val="000000"/>
                <w:sz w:val="18"/>
                <w:szCs w:val="18"/>
              </w:rPr>
            </w:pPr>
            <w:r w:rsidRPr="008A5045">
              <w:rPr>
                <w:color w:val="000000"/>
                <w:sz w:val="18"/>
                <w:szCs w:val="18"/>
              </w:rPr>
              <w:t>18.027,16</w:t>
            </w:r>
          </w:p>
        </w:tc>
        <w:tc>
          <w:tcPr>
            <w:tcW w:w="1031" w:type="dxa"/>
            <w:tcBorders>
              <w:top w:val="nil"/>
              <w:left w:val="nil"/>
              <w:bottom w:val="single" w:sz="4" w:space="0" w:color="auto"/>
              <w:right w:val="single" w:sz="4" w:space="0" w:color="auto"/>
            </w:tcBorders>
            <w:shd w:val="clear" w:color="auto" w:fill="auto"/>
            <w:noWrap/>
            <w:vAlign w:val="center"/>
            <w:hideMark/>
          </w:tcPr>
          <w:p w14:paraId="7D0FFF6C" w14:textId="77777777" w:rsidR="008A5045" w:rsidRPr="008A5045" w:rsidRDefault="008A5045" w:rsidP="008A5045">
            <w:pPr>
              <w:jc w:val="right"/>
              <w:rPr>
                <w:color w:val="000000"/>
                <w:sz w:val="18"/>
                <w:szCs w:val="18"/>
              </w:rPr>
            </w:pPr>
            <w:r w:rsidRPr="008A5045">
              <w:rPr>
                <w:color w:val="000000"/>
                <w:sz w:val="18"/>
                <w:szCs w:val="18"/>
              </w:rPr>
              <w:t>18.476,60</w:t>
            </w:r>
          </w:p>
        </w:tc>
        <w:tc>
          <w:tcPr>
            <w:tcW w:w="967" w:type="dxa"/>
            <w:tcBorders>
              <w:top w:val="nil"/>
              <w:left w:val="nil"/>
              <w:bottom w:val="single" w:sz="4" w:space="0" w:color="auto"/>
              <w:right w:val="single" w:sz="4" w:space="0" w:color="auto"/>
            </w:tcBorders>
            <w:shd w:val="clear" w:color="auto" w:fill="auto"/>
            <w:noWrap/>
            <w:vAlign w:val="center"/>
            <w:hideMark/>
          </w:tcPr>
          <w:p w14:paraId="69C6DC8D" w14:textId="77777777" w:rsidR="008A5045" w:rsidRPr="008A5045" w:rsidRDefault="008A5045" w:rsidP="008A5045">
            <w:pPr>
              <w:jc w:val="center"/>
              <w:rPr>
                <w:color w:val="000000"/>
                <w:sz w:val="18"/>
                <w:szCs w:val="18"/>
              </w:rPr>
            </w:pPr>
            <w:r w:rsidRPr="008A5045">
              <w:rPr>
                <w:color w:val="000000"/>
                <w:sz w:val="18"/>
                <w:szCs w:val="18"/>
              </w:rPr>
              <w:t>353,89</w:t>
            </w:r>
          </w:p>
        </w:tc>
        <w:tc>
          <w:tcPr>
            <w:tcW w:w="879" w:type="dxa"/>
            <w:tcBorders>
              <w:top w:val="nil"/>
              <w:left w:val="nil"/>
              <w:bottom w:val="single" w:sz="4" w:space="0" w:color="auto"/>
              <w:right w:val="single" w:sz="4" w:space="0" w:color="auto"/>
            </w:tcBorders>
            <w:shd w:val="clear" w:color="auto" w:fill="auto"/>
            <w:noWrap/>
            <w:vAlign w:val="center"/>
            <w:hideMark/>
          </w:tcPr>
          <w:p w14:paraId="0D07F30E"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05040DCC"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0791F6F2"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5BB5F5C" w14:textId="77777777" w:rsidR="008A5045" w:rsidRPr="008A5045" w:rsidRDefault="008A5045" w:rsidP="008A5045">
            <w:pPr>
              <w:jc w:val="right"/>
              <w:rPr>
                <w:color w:val="000000"/>
                <w:sz w:val="18"/>
                <w:szCs w:val="18"/>
              </w:rPr>
            </w:pPr>
            <w:r w:rsidRPr="008A5045">
              <w:rPr>
                <w:color w:val="000000"/>
                <w:sz w:val="18"/>
                <w:szCs w:val="18"/>
              </w:rPr>
              <w:t>18.027,16</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045FDCE" w14:textId="77777777" w:rsidR="008A5045" w:rsidRPr="008A5045" w:rsidRDefault="008A5045" w:rsidP="008A5045">
            <w:pPr>
              <w:jc w:val="right"/>
              <w:rPr>
                <w:color w:val="000000"/>
                <w:sz w:val="18"/>
                <w:szCs w:val="18"/>
              </w:rPr>
            </w:pPr>
            <w:r w:rsidRPr="008A5045">
              <w:rPr>
                <w:color w:val="000000"/>
                <w:sz w:val="18"/>
                <w:szCs w:val="18"/>
              </w:rPr>
              <w:t>18.476,60</w:t>
            </w:r>
          </w:p>
        </w:tc>
      </w:tr>
      <w:tr w:rsidR="008A5045" w:rsidRPr="008A5045" w14:paraId="663CC106"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59DB187" w14:textId="77777777" w:rsidR="008A5045" w:rsidRPr="008A5045" w:rsidRDefault="008A5045" w:rsidP="008A5045">
            <w:pPr>
              <w:jc w:val="center"/>
              <w:rPr>
                <w:sz w:val="18"/>
                <w:szCs w:val="18"/>
              </w:rPr>
            </w:pPr>
            <w:r w:rsidRPr="008A5045">
              <w:rPr>
                <w:sz w:val="18"/>
                <w:szCs w:val="18"/>
              </w:rPr>
              <w:t>1I3</w:t>
            </w:r>
          </w:p>
        </w:tc>
        <w:tc>
          <w:tcPr>
            <w:tcW w:w="2571" w:type="dxa"/>
            <w:tcBorders>
              <w:top w:val="nil"/>
              <w:left w:val="nil"/>
              <w:bottom w:val="single" w:sz="4" w:space="0" w:color="auto"/>
              <w:right w:val="single" w:sz="4" w:space="0" w:color="auto"/>
            </w:tcBorders>
            <w:shd w:val="clear" w:color="auto" w:fill="auto"/>
            <w:vAlign w:val="center"/>
            <w:hideMark/>
          </w:tcPr>
          <w:p w14:paraId="5DB033C8" w14:textId="77777777" w:rsidR="008A5045" w:rsidRPr="008A5045" w:rsidRDefault="008A5045" w:rsidP="008A5045">
            <w:pPr>
              <w:rPr>
                <w:sz w:val="18"/>
                <w:szCs w:val="18"/>
              </w:rPr>
            </w:pPr>
            <w:r w:rsidRPr="008A5045">
              <w:rPr>
                <w:sz w:val="18"/>
                <w:szCs w:val="18"/>
              </w:rPr>
              <w:t>montare borduri mici noi beton</w:t>
            </w:r>
          </w:p>
        </w:tc>
        <w:tc>
          <w:tcPr>
            <w:tcW w:w="588" w:type="dxa"/>
            <w:tcBorders>
              <w:top w:val="nil"/>
              <w:left w:val="nil"/>
              <w:bottom w:val="single" w:sz="4" w:space="0" w:color="auto"/>
              <w:right w:val="single" w:sz="4" w:space="0" w:color="auto"/>
            </w:tcBorders>
            <w:shd w:val="clear" w:color="auto" w:fill="auto"/>
            <w:vAlign w:val="center"/>
            <w:hideMark/>
          </w:tcPr>
          <w:p w14:paraId="4BBF6457" w14:textId="77777777" w:rsidR="008A5045" w:rsidRPr="008A5045" w:rsidRDefault="008A5045" w:rsidP="008A5045">
            <w:pPr>
              <w:jc w:val="center"/>
              <w:rPr>
                <w:sz w:val="18"/>
                <w:szCs w:val="18"/>
              </w:rPr>
            </w:pPr>
            <w:r w:rsidRPr="008A5045">
              <w:rPr>
                <w:sz w:val="18"/>
                <w:szCs w:val="18"/>
              </w:rPr>
              <w:t>m</w:t>
            </w:r>
          </w:p>
        </w:tc>
        <w:tc>
          <w:tcPr>
            <w:tcW w:w="928" w:type="dxa"/>
            <w:tcBorders>
              <w:top w:val="nil"/>
              <w:left w:val="nil"/>
              <w:bottom w:val="single" w:sz="4" w:space="0" w:color="auto"/>
              <w:right w:val="single" w:sz="4" w:space="0" w:color="auto"/>
            </w:tcBorders>
            <w:shd w:val="clear" w:color="auto" w:fill="auto"/>
            <w:noWrap/>
            <w:vAlign w:val="center"/>
            <w:hideMark/>
          </w:tcPr>
          <w:p w14:paraId="0879441C" w14:textId="77777777" w:rsidR="008A5045" w:rsidRPr="008A5045" w:rsidRDefault="008A5045" w:rsidP="008A5045">
            <w:pPr>
              <w:jc w:val="center"/>
              <w:rPr>
                <w:color w:val="000000"/>
                <w:sz w:val="18"/>
                <w:szCs w:val="18"/>
              </w:rPr>
            </w:pPr>
            <w:r w:rsidRPr="008A5045">
              <w:rPr>
                <w:color w:val="000000"/>
                <w:sz w:val="18"/>
                <w:szCs w:val="18"/>
              </w:rPr>
              <w:t>0,67</w:t>
            </w:r>
          </w:p>
        </w:tc>
        <w:tc>
          <w:tcPr>
            <w:tcW w:w="918" w:type="dxa"/>
            <w:tcBorders>
              <w:top w:val="nil"/>
              <w:left w:val="nil"/>
              <w:bottom w:val="single" w:sz="4" w:space="0" w:color="auto"/>
              <w:right w:val="single" w:sz="4" w:space="0" w:color="auto"/>
            </w:tcBorders>
            <w:shd w:val="clear" w:color="auto" w:fill="auto"/>
            <w:noWrap/>
            <w:vAlign w:val="center"/>
            <w:hideMark/>
          </w:tcPr>
          <w:p w14:paraId="2F36AC3B" w14:textId="77777777" w:rsidR="008A5045" w:rsidRPr="008A5045" w:rsidRDefault="008A5045" w:rsidP="008A5045">
            <w:pPr>
              <w:jc w:val="center"/>
              <w:rPr>
                <w:color w:val="000000"/>
                <w:sz w:val="18"/>
                <w:szCs w:val="18"/>
              </w:rPr>
            </w:pPr>
            <w:r w:rsidRPr="008A5045">
              <w:rPr>
                <w:color w:val="000000"/>
                <w:sz w:val="18"/>
                <w:szCs w:val="18"/>
              </w:rPr>
              <w:t>28,8</w:t>
            </w:r>
          </w:p>
        </w:tc>
        <w:tc>
          <w:tcPr>
            <w:tcW w:w="918" w:type="dxa"/>
            <w:tcBorders>
              <w:top w:val="nil"/>
              <w:left w:val="nil"/>
              <w:bottom w:val="single" w:sz="4" w:space="0" w:color="auto"/>
              <w:right w:val="single" w:sz="4" w:space="0" w:color="auto"/>
            </w:tcBorders>
            <w:shd w:val="clear" w:color="auto" w:fill="auto"/>
            <w:noWrap/>
            <w:vAlign w:val="center"/>
            <w:hideMark/>
          </w:tcPr>
          <w:p w14:paraId="5F7A26E7" w14:textId="77777777" w:rsidR="008A5045" w:rsidRPr="008A5045" w:rsidRDefault="008A5045" w:rsidP="008A5045">
            <w:pPr>
              <w:jc w:val="center"/>
              <w:rPr>
                <w:color w:val="000000"/>
                <w:sz w:val="18"/>
                <w:szCs w:val="18"/>
              </w:rPr>
            </w:pPr>
            <w:r w:rsidRPr="008A5045">
              <w:rPr>
                <w:color w:val="000000"/>
                <w:sz w:val="18"/>
                <w:szCs w:val="18"/>
              </w:rPr>
              <w:t>29,47</w:t>
            </w:r>
          </w:p>
        </w:tc>
        <w:tc>
          <w:tcPr>
            <w:tcW w:w="987" w:type="dxa"/>
            <w:tcBorders>
              <w:top w:val="nil"/>
              <w:left w:val="nil"/>
              <w:bottom w:val="single" w:sz="4" w:space="0" w:color="auto"/>
              <w:right w:val="single" w:sz="4" w:space="0" w:color="auto"/>
            </w:tcBorders>
            <w:shd w:val="clear" w:color="auto" w:fill="auto"/>
            <w:noWrap/>
            <w:vAlign w:val="center"/>
            <w:hideMark/>
          </w:tcPr>
          <w:p w14:paraId="6C335318" w14:textId="77777777" w:rsidR="008A5045" w:rsidRPr="008A5045" w:rsidRDefault="008A5045" w:rsidP="008A5045">
            <w:pPr>
              <w:jc w:val="center"/>
              <w:rPr>
                <w:color w:val="000000"/>
                <w:sz w:val="18"/>
                <w:szCs w:val="18"/>
              </w:rPr>
            </w:pPr>
            <w:r w:rsidRPr="008A5045">
              <w:rPr>
                <w:color w:val="000000"/>
                <w:sz w:val="18"/>
                <w:szCs w:val="18"/>
              </w:rPr>
              <w:t>94,41</w:t>
            </w:r>
          </w:p>
        </w:tc>
        <w:tc>
          <w:tcPr>
            <w:tcW w:w="1031" w:type="dxa"/>
            <w:tcBorders>
              <w:top w:val="nil"/>
              <w:left w:val="nil"/>
              <w:bottom w:val="single" w:sz="4" w:space="0" w:color="auto"/>
              <w:right w:val="single" w:sz="4" w:space="0" w:color="auto"/>
            </w:tcBorders>
            <w:shd w:val="clear" w:color="auto" w:fill="auto"/>
            <w:noWrap/>
            <w:vAlign w:val="center"/>
            <w:hideMark/>
          </w:tcPr>
          <w:p w14:paraId="08079E22" w14:textId="77777777" w:rsidR="008A5045" w:rsidRPr="008A5045" w:rsidRDefault="008A5045" w:rsidP="008A5045">
            <w:pPr>
              <w:jc w:val="right"/>
              <w:rPr>
                <w:color w:val="000000"/>
                <w:sz w:val="18"/>
                <w:szCs w:val="18"/>
              </w:rPr>
            </w:pPr>
            <w:r w:rsidRPr="008A5045">
              <w:rPr>
                <w:color w:val="000000"/>
                <w:sz w:val="18"/>
                <w:szCs w:val="18"/>
              </w:rPr>
              <w:t>2.719,01</w:t>
            </w:r>
          </w:p>
        </w:tc>
        <w:tc>
          <w:tcPr>
            <w:tcW w:w="1031" w:type="dxa"/>
            <w:tcBorders>
              <w:top w:val="nil"/>
              <w:left w:val="nil"/>
              <w:bottom w:val="single" w:sz="4" w:space="0" w:color="auto"/>
              <w:right w:val="single" w:sz="4" w:space="0" w:color="auto"/>
            </w:tcBorders>
            <w:shd w:val="clear" w:color="auto" w:fill="auto"/>
            <w:noWrap/>
            <w:vAlign w:val="center"/>
            <w:hideMark/>
          </w:tcPr>
          <w:p w14:paraId="274A2CBC" w14:textId="77777777" w:rsidR="008A5045" w:rsidRPr="008A5045" w:rsidRDefault="008A5045" w:rsidP="008A5045">
            <w:pPr>
              <w:jc w:val="right"/>
              <w:rPr>
                <w:color w:val="000000"/>
                <w:sz w:val="18"/>
                <w:szCs w:val="18"/>
              </w:rPr>
            </w:pPr>
            <w:r w:rsidRPr="008A5045">
              <w:rPr>
                <w:color w:val="000000"/>
                <w:sz w:val="18"/>
                <w:szCs w:val="18"/>
              </w:rPr>
              <w:t>2.782,26</w:t>
            </w:r>
          </w:p>
        </w:tc>
        <w:tc>
          <w:tcPr>
            <w:tcW w:w="967" w:type="dxa"/>
            <w:tcBorders>
              <w:top w:val="nil"/>
              <w:left w:val="nil"/>
              <w:bottom w:val="single" w:sz="4" w:space="0" w:color="auto"/>
              <w:right w:val="single" w:sz="4" w:space="0" w:color="auto"/>
            </w:tcBorders>
            <w:shd w:val="clear" w:color="auto" w:fill="auto"/>
            <w:noWrap/>
            <w:vAlign w:val="center"/>
            <w:hideMark/>
          </w:tcPr>
          <w:p w14:paraId="63A2EC7B" w14:textId="77777777" w:rsidR="008A5045" w:rsidRPr="008A5045" w:rsidRDefault="008A5045" w:rsidP="008A5045">
            <w:pPr>
              <w:jc w:val="center"/>
              <w:rPr>
                <w:color w:val="000000"/>
                <w:sz w:val="18"/>
                <w:szCs w:val="18"/>
              </w:rPr>
            </w:pPr>
            <w:r w:rsidRPr="008A5045">
              <w:rPr>
                <w:color w:val="000000"/>
                <w:sz w:val="18"/>
                <w:szCs w:val="18"/>
              </w:rPr>
              <w:t>94,41</w:t>
            </w:r>
          </w:p>
        </w:tc>
        <w:tc>
          <w:tcPr>
            <w:tcW w:w="879" w:type="dxa"/>
            <w:tcBorders>
              <w:top w:val="nil"/>
              <w:left w:val="nil"/>
              <w:bottom w:val="single" w:sz="4" w:space="0" w:color="auto"/>
              <w:right w:val="single" w:sz="4" w:space="0" w:color="auto"/>
            </w:tcBorders>
            <w:shd w:val="clear" w:color="auto" w:fill="auto"/>
            <w:noWrap/>
            <w:vAlign w:val="center"/>
            <w:hideMark/>
          </w:tcPr>
          <w:p w14:paraId="7C570FC2"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330486F4"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4FBA13AF"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09200A2" w14:textId="77777777" w:rsidR="008A5045" w:rsidRPr="008A5045" w:rsidRDefault="008A5045" w:rsidP="008A5045">
            <w:pPr>
              <w:jc w:val="right"/>
              <w:rPr>
                <w:color w:val="000000"/>
                <w:sz w:val="18"/>
                <w:szCs w:val="18"/>
              </w:rPr>
            </w:pPr>
            <w:r w:rsidRPr="008A5045">
              <w:rPr>
                <w:color w:val="000000"/>
                <w:sz w:val="18"/>
                <w:szCs w:val="18"/>
              </w:rPr>
              <w:t>2.719,01</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C2F1B71" w14:textId="77777777" w:rsidR="008A5045" w:rsidRPr="008A5045" w:rsidRDefault="008A5045" w:rsidP="008A5045">
            <w:pPr>
              <w:jc w:val="right"/>
              <w:rPr>
                <w:color w:val="000000"/>
                <w:sz w:val="18"/>
                <w:szCs w:val="18"/>
              </w:rPr>
            </w:pPr>
            <w:r w:rsidRPr="008A5045">
              <w:rPr>
                <w:color w:val="000000"/>
                <w:sz w:val="18"/>
                <w:szCs w:val="18"/>
              </w:rPr>
              <w:t>2.782,26</w:t>
            </w:r>
          </w:p>
        </w:tc>
      </w:tr>
      <w:tr w:rsidR="008A5045" w:rsidRPr="008A5045" w14:paraId="4DB39C03"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auto" w:fill="auto"/>
            <w:vAlign w:val="center"/>
            <w:hideMark/>
          </w:tcPr>
          <w:p w14:paraId="43C5F080"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1BA838DE" w14:textId="77777777" w:rsidR="008A5045" w:rsidRPr="008A5045" w:rsidRDefault="008A5045" w:rsidP="008A5045">
            <w:pPr>
              <w:rPr>
                <w:color w:val="000000"/>
                <w:sz w:val="18"/>
                <w:szCs w:val="18"/>
              </w:rPr>
            </w:pPr>
            <w:r w:rsidRPr="008A5045">
              <w:rPr>
                <w:color w:val="000000"/>
                <w:sz w:val="18"/>
                <w:szCs w:val="18"/>
              </w:rPr>
              <w:t>TOTAL INCADRARI</w:t>
            </w:r>
          </w:p>
        </w:tc>
        <w:tc>
          <w:tcPr>
            <w:tcW w:w="588" w:type="dxa"/>
            <w:tcBorders>
              <w:top w:val="nil"/>
              <w:left w:val="nil"/>
              <w:bottom w:val="single" w:sz="4" w:space="0" w:color="auto"/>
              <w:right w:val="nil"/>
            </w:tcBorders>
            <w:shd w:val="clear" w:color="auto" w:fill="auto"/>
            <w:vAlign w:val="center"/>
            <w:hideMark/>
          </w:tcPr>
          <w:p w14:paraId="1F9A5260"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7E56E96A"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67457EB7"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701B3261"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5E68B5C3"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7211E3DC" w14:textId="77777777" w:rsidR="008A5045" w:rsidRPr="008A5045" w:rsidRDefault="008A5045" w:rsidP="008A5045">
            <w:pPr>
              <w:jc w:val="right"/>
              <w:rPr>
                <w:b/>
                <w:bCs/>
                <w:color w:val="000000"/>
                <w:sz w:val="18"/>
                <w:szCs w:val="18"/>
              </w:rPr>
            </w:pPr>
            <w:r w:rsidRPr="008A5045">
              <w:rPr>
                <w:b/>
                <w:bCs/>
                <w:color w:val="000000"/>
                <w:sz w:val="18"/>
                <w:szCs w:val="18"/>
              </w:rPr>
              <w:t>20.746,17</w:t>
            </w:r>
          </w:p>
        </w:tc>
        <w:tc>
          <w:tcPr>
            <w:tcW w:w="1031" w:type="dxa"/>
            <w:tcBorders>
              <w:top w:val="nil"/>
              <w:left w:val="nil"/>
              <w:bottom w:val="single" w:sz="4" w:space="0" w:color="auto"/>
              <w:right w:val="nil"/>
            </w:tcBorders>
            <w:shd w:val="clear" w:color="auto" w:fill="auto"/>
            <w:noWrap/>
            <w:vAlign w:val="center"/>
            <w:hideMark/>
          </w:tcPr>
          <w:p w14:paraId="335F6FF3" w14:textId="77777777" w:rsidR="008A5045" w:rsidRPr="008A5045" w:rsidRDefault="008A5045" w:rsidP="008A5045">
            <w:pPr>
              <w:jc w:val="right"/>
              <w:rPr>
                <w:b/>
                <w:bCs/>
                <w:color w:val="000000"/>
                <w:sz w:val="18"/>
                <w:szCs w:val="18"/>
              </w:rPr>
            </w:pPr>
            <w:r w:rsidRPr="008A5045">
              <w:rPr>
                <w:b/>
                <w:bCs/>
                <w:color w:val="000000"/>
                <w:sz w:val="18"/>
                <w:szCs w:val="18"/>
              </w:rPr>
              <w:t>21.258,86</w:t>
            </w:r>
          </w:p>
        </w:tc>
        <w:tc>
          <w:tcPr>
            <w:tcW w:w="967" w:type="dxa"/>
            <w:tcBorders>
              <w:top w:val="nil"/>
              <w:left w:val="nil"/>
              <w:bottom w:val="single" w:sz="4" w:space="0" w:color="auto"/>
              <w:right w:val="nil"/>
            </w:tcBorders>
            <w:shd w:val="clear" w:color="auto" w:fill="auto"/>
            <w:noWrap/>
            <w:vAlign w:val="center"/>
            <w:hideMark/>
          </w:tcPr>
          <w:p w14:paraId="6F568F06"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66B9B989"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7E0FAD62"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auto" w:fill="auto"/>
            <w:vAlign w:val="center"/>
            <w:hideMark/>
          </w:tcPr>
          <w:p w14:paraId="3A7B8908"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auto" w:fill="auto"/>
            <w:noWrap/>
            <w:vAlign w:val="center"/>
            <w:hideMark/>
          </w:tcPr>
          <w:p w14:paraId="3044B845" w14:textId="77777777" w:rsidR="008A5045" w:rsidRPr="008A5045" w:rsidRDefault="008A5045" w:rsidP="008A5045">
            <w:pPr>
              <w:jc w:val="right"/>
              <w:rPr>
                <w:b/>
                <w:bCs/>
                <w:color w:val="000000"/>
                <w:sz w:val="18"/>
                <w:szCs w:val="18"/>
              </w:rPr>
            </w:pPr>
            <w:r w:rsidRPr="008A5045">
              <w:rPr>
                <w:b/>
                <w:bCs/>
                <w:color w:val="000000"/>
                <w:sz w:val="18"/>
                <w:szCs w:val="18"/>
              </w:rPr>
              <w:t>20.746,17</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75E0A07" w14:textId="77777777" w:rsidR="008A5045" w:rsidRPr="008A5045" w:rsidRDefault="008A5045" w:rsidP="008A5045">
            <w:pPr>
              <w:jc w:val="right"/>
              <w:rPr>
                <w:b/>
                <w:bCs/>
                <w:color w:val="000000"/>
                <w:sz w:val="18"/>
                <w:szCs w:val="18"/>
              </w:rPr>
            </w:pPr>
            <w:r w:rsidRPr="008A5045">
              <w:rPr>
                <w:b/>
                <w:bCs/>
                <w:color w:val="000000"/>
                <w:sz w:val="18"/>
                <w:szCs w:val="18"/>
              </w:rPr>
              <w:t>21.258,86</w:t>
            </w:r>
          </w:p>
        </w:tc>
      </w:tr>
      <w:tr w:rsidR="008A5045" w:rsidRPr="008A5045" w14:paraId="4D939844"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7E750763" w14:textId="77777777" w:rsidR="008A5045" w:rsidRPr="008A5045" w:rsidRDefault="008A5045" w:rsidP="008A5045">
            <w:pPr>
              <w:jc w:val="center"/>
              <w:rPr>
                <w:color w:val="000000"/>
                <w:sz w:val="18"/>
                <w:szCs w:val="18"/>
              </w:rPr>
            </w:pPr>
            <w:r w:rsidRPr="008A5045">
              <w:rPr>
                <w:color w:val="000000"/>
                <w:sz w:val="18"/>
                <w:szCs w:val="18"/>
              </w:rPr>
              <w:lastRenderedPageBreak/>
              <w:t> </w:t>
            </w:r>
          </w:p>
        </w:tc>
        <w:tc>
          <w:tcPr>
            <w:tcW w:w="2571" w:type="dxa"/>
            <w:tcBorders>
              <w:top w:val="nil"/>
              <w:left w:val="nil"/>
              <w:bottom w:val="single" w:sz="4" w:space="0" w:color="auto"/>
              <w:right w:val="nil"/>
            </w:tcBorders>
            <w:shd w:val="clear" w:color="000000" w:fill="FFF2CC"/>
            <w:vAlign w:val="center"/>
            <w:hideMark/>
          </w:tcPr>
          <w:p w14:paraId="6AA95B2C" w14:textId="77777777" w:rsidR="008A5045" w:rsidRPr="008A5045" w:rsidRDefault="008A5045" w:rsidP="008A5045">
            <w:pPr>
              <w:rPr>
                <w:b/>
                <w:bCs/>
                <w:sz w:val="18"/>
                <w:szCs w:val="18"/>
              </w:rPr>
            </w:pPr>
            <w:r w:rsidRPr="008A5045">
              <w:rPr>
                <w:b/>
                <w:bCs/>
                <w:sz w:val="18"/>
                <w:szCs w:val="18"/>
              </w:rPr>
              <w:t>TROTUARE</w:t>
            </w:r>
          </w:p>
        </w:tc>
        <w:tc>
          <w:tcPr>
            <w:tcW w:w="588" w:type="dxa"/>
            <w:tcBorders>
              <w:top w:val="nil"/>
              <w:left w:val="nil"/>
              <w:bottom w:val="single" w:sz="4" w:space="0" w:color="auto"/>
              <w:right w:val="nil"/>
            </w:tcBorders>
            <w:shd w:val="clear" w:color="000000" w:fill="FFF2CC"/>
            <w:vAlign w:val="center"/>
            <w:hideMark/>
          </w:tcPr>
          <w:p w14:paraId="7E1B8AB6"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000000" w:fill="FFF2CC"/>
            <w:noWrap/>
            <w:vAlign w:val="center"/>
            <w:hideMark/>
          </w:tcPr>
          <w:p w14:paraId="01A55F42"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40441342"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0EA3B23B"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38F94BEA"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4EE2189D" w14:textId="77777777" w:rsidR="008A5045" w:rsidRPr="008A5045" w:rsidRDefault="008A5045" w:rsidP="008A5045">
            <w:pP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52D7193F" w14:textId="77777777" w:rsidR="008A5045" w:rsidRPr="008A5045" w:rsidRDefault="008A5045" w:rsidP="008A5045">
            <w:pP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20F07A67"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44948634"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vAlign w:val="center"/>
            <w:hideMark/>
          </w:tcPr>
          <w:p w14:paraId="10ED48FE"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000000" w:fill="FFF2CC"/>
            <w:vAlign w:val="center"/>
            <w:hideMark/>
          </w:tcPr>
          <w:p w14:paraId="7A15F26A"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000000" w:fill="FFF2CC"/>
            <w:noWrap/>
            <w:vAlign w:val="center"/>
            <w:hideMark/>
          </w:tcPr>
          <w:p w14:paraId="3701CAEA" w14:textId="77777777" w:rsidR="008A5045" w:rsidRPr="008A5045" w:rsidRDefault="008A5045" w:rsidP="008A5045">
            <w:pPr>
              <w:rPr>
                <w:color w:val="000000"/>
                <w:sz w:val="18"/>
                <w:szCs w:val="18"/>
              </w:rPr>
            </w:pPr>
            <w:r w:rsidRPr="008A5045">
              <w:rPr>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center"/>
            <w:hideMark/>
          </w:tcPr>
          <w:p w14:paraId="5AD236F7"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731AC07D"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245502E" w14:textId="77777777" w:rsidR="008A5045" w:rsidRPr="008A5045" w:rsidRDefault="008A5045" w:rsidP="008A5045">
            <w:pPr>
              <w:jc w:val="center"/>
              <w:rPr>
                <w:sz w:val="18"/>
                <w:szCs w:val="18"/>
              </w:rPr>
            </w:pPr>
            <w:r w:rsidRPr="008A5045">
              <w:rPr>
                <w:sz w:val="18"/>
                <w:szCs w:val="18"/>
              </w:rPr>
              <w:t>2T1</w:t>
            </w:r>
          </w:p>
        </w:tc>
        <w:tc>
          <w:tcPr>
            <w:tcW w:w="2571" w:type="dxa"/>
            <w:tcBorders>
              <w:top w:val="nil"/>
              <w:left w:val="nil"/>
              <w:bottom w:val="single" w:sz="4" w:space="0" w:color="auto"/>
              <w:right w:val="single" w:sz="4" w:space="0" w:color="auto"/>
            </w:tcBorders>
            <w:shd w:val="clear" w:color="auto" w:fill="auto"/>
            <w:vAlign w:val="center"/>
            <w:hideMark/>
          </w:tcPr>
          <w:p w14:paraId="2821C8A2" w14:textId="77777777" w:rsidR="008A5045" w:rsidRPr="008A5045" w:rsidRDefault="008A5045" w:rsidP="008A5045">
            <w:pPr>
              <w:rPr>
                <w:sz w:val="18"/>
                <w:szCs w:val="18"/>
              </w:rPr>
            </w:pPr>
            <w:r w:rsidRPr="008A5045">
              <w:rPr>
                <w:sz w:val="18"/>
                <w:szCs w:val="18"/>
              </w:rPr>
              <w:t>asternere balast la trotuare</w:t>
            </w:r>
          </w:p>
        </w:tc>
        <w:tc>
          <w:tcPr>
            <w:tcW w:w="588" w:type="dxa"/>
            <w:tcBorders>
              <w:top w:val="nil"/>
              <w:left w:val="nil"/>
              <w:bottom w:val="single" w:sz="4" w:space="0" w:color="auto"/>
              <w:right w:val="single" w:sz="4" w:space="0" w:color="auto"/>
            </w:tcBorders>
            <w:shd w:val="clear" w:color="auto" w:fill="auto"/>
            <w:vAlign w:val="center"/>
            <w:hideMark/>
          </w:tcPr>
          <w:p w14:paraId="331AB31D"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22562538" w14:textId="77777777" w:rsidR="008A5045" w:rsidRPr="008A5045" w:rsidRDefault="008A5045" w:rsidP="008A5045">
            <w:pPr>
              <w:jc w:val="center"/>
              <w:rPr>
                <w:color w:val="000000"/>
                <w:sz w:val="18"/>
                <w:szCs w:val="18"/>
              </w:rPr>
            </w:pPr>
            <w:r w:rsidRPr="008A5045">
              <w:rPr>
                <w:color w:val="000000"/>
                <w:sz w:val="18"/>
                <w:szCs w:val="18"/>
              </w:rPr>
              <w:t>2,24</w:t>
            </w:r>
          </w:p>
        </w:tc>
        <w:tc>
          <w:tcPr>
            <w:tcW w:w="918" w:type="dxa"/>
            <w:tcBorders>
              <w:top w:val="nil"/>
              <w:left w:val="nil"/>
              <w:bottom w:val="single" w:sz="4" w:space="0" w:color="auto"/>
              <w:right w:val="single" w:sz="4" w:space="0" w:color="auto"/>
            </w:tcBorders>
            <w:shd w:val="clear" w:color="auto" w:fill="auto"/>
            <w:noWrap/>
            <w:vAlign w:val="center"/>
            <w:hideMark/>
          </w:tcPr>
          <w:p w14:paraId="5DDEAC56" w14:textId="77777777" w:rsidR="008A5045" w:rsidRPr="008A5045" w:rsidRDefault="008A5045" w:rsidP="008A5045">
            <w:pPr>
              <w:jc w:val="center"/>
              <w:rPr>
                <w:color w:val="000000"/>
                <w:sz w:val="18"/>
                <w:szCs w:val="18"/>
              </w:rPr>
            </w:pPr>
            <w:r w:rsidRPr="008A5045">
              <w:rPr>
                <w:color w:val="000000"/>
                <w:sz w:val="18"/>
                <w:szCs w:val="18"/>
              </w:rPr>
              <w:t>78,11</w:t>
            </w:r>
          </w:p>
        </w:tc>
        <w:tc>
          <w:tcPr>
            <w:tcW w:w="918" w:type="dxa"/>
            <w:tcBorders>
              <w:top w:val="nil"/>
              <w:left w:val="nil"/>
              <w:bottom w:val="single" w:sz="4" w:space="0" w:color="auto"/>
              <w:right w:val="single" w:sz="4" w:space="0" w:color="auto"/>
            </w:tcBorders>
            <w:shd w:val="clear" w:color="auto" w:fill="auto"/>
            <w:noWrap/>
            <w:vAlign w:val="center"/>
            <w:hideMark/>
          </w:tcPr>
          <w:p w14:paraId="428634A9" w14:textId="77777777" w:rsidR="008A5045" w:rsidRPr="008A5045" w:rsidRDefault="008A5045" w:rsidP="008A5045">
            <w:pPr>
              <w:jc w:val="center"/>
              <w:rPr>
                <w:color w:val="000000"/>
                <w:sz w:val="18"/>
                <w:szCs w:val="18"/>
              </w:rPr>
            </w:pPr>
            <w:r w:rsidRPr="008A5045">
              <w:rPr>
                <w:color w:val="000000"/>
                <w:sz w:val="18"/>
                <w:szCs w:val="18"/>
              </w:rPr>
              <w:t>80,35</w:t>
            </w:r>
          </w:p>
        </w:tc>
        <w:tc>
          <w:tcPr>
            <w:tcW w:w="987" w:type="dxa"/>
            <w:tcBorders>
              <w:top w:val="nil"/>
              <w:left w:val="nil"/>
              <w:bottom w:val="single" w:sz="4" w:space="0" w:color="auto"/>
              <w:right w:val="single" w:sz="4" w:space="0" w:color="auto"/>
            </w:tcBorders>
            <w:shd w:val="clear" w:color="auto" w:fill="auto"/>
            <w:noWrap/>
            <w:vAlign w:val="center"/>
            <w:hideMark/>
          </w:tcPr>
          <w:p w14:paraId="319F13EF" w14:textId="77777777" w:rsidR="008A5045" w:rsidRPr="008A5045" w:rsidRDefault="008A5045" w:rsidP="008A5045">
            <w:pPr>
              <w:jc w:val="center"/>
              <w:rPr>
                <w:color w:val="000000"/>
                <w:sz w:val="18"/>
                <w:szCs w:val="18"/>
              </w:rPr>
            </w:pPr>
            <w:r w:rsidRPr="008A5045">
              <w:rPr>
                <w:color w:val="000000"/>
                <w:sz w:val="18"/>
                <w:szCs w:val="18"/>
              </w:rPr>
              <w:t>58,60</w:t>
            </w:r>
          </w:p>
        </w:tc>
        <w:tc>
          <w:tcPr>
            <w:tcW w:w="1031" w:type="dxa"/>
            <w:tcBorders>
              <w:top w:val="nil"/>
              <w:left w:val="nil"/>
              <w:bottom w:val="single" w:sz="4" w:space="0" w:color="auto"/>
              <w:right w:val="single" w:sz="4" w:space="0" w:color="auto"/>
            </w:tcBorders>
            <w:shd w:val="clear" w:color="auto" w:fill="auto"/>
            <w:noWrap/>
            <w:vAlign w:val="center"/>
            <w:hideMark/>
          </w:tcPr>
          <w:p w14:paraId="3ECC77D0" w14:textId="77777777" w:rsidR="008A5045" w:rsidRPr="008A5045" w:rsidRDefault="008A5045" w:rsidP="008A5045">
            <w:pPr>
              <w:jc w:val="right"/>
              <w:rPr>
                <w:color w:val="000000"/>
                <w:sz w:val="18"/>
                <w:szCs w:val="18"/>
              </w:rPr>
            </w:pPr>
            <w:r w:rsidRPr="008A5045">
              <w:rPr>
                <w:color w:val="000000"/>
                <w:sz w:val="18"/>
                <w:szCs w:val="18"/>
              </w:rPr>
              <w:t>4.577,25</w:t>
            </w:r>
          </w:p>
        </w:tc>
        <w:tc>
          <w:tcPr>
            <w:tcW w:w="1031" w:type="dxa"/>
            <w:tcBorders>
              <w:top w:val="nil"/>
              <w:left w:val="nil"/>
              <w:bottom w:val="single" w:sz="4" w:space="0" w:color="auto"/>
              <w:right w:val="single" w:sz="4" w:space="0" w:color="auto"/>
            </w:tcBorders>
            <w:shd w:val="clear" w:color="auto" w:fill="auto"/>
            <w:noWrap/>
            <w:vAlign w:val="center"/>
            <w:hideMark/>
          </w:tcPr>
          <w:p w14:paraId="451D450C" w14:textId="77777777" w:rsidR="008A5045" w:rsidRPr="008A5045" w:rsidRDefault="008A5045" w:rsidP="008A5045">
            <w:pPr>
              <w:jc w:val="right"/>
              <w:rPr>
                <w:color w:val="000000"/>
                <w:sz w:val="18"/>
                <w:szCs w:val="18"/>
              </w:rPr>
            </w:pPr>
            <w:r w:rsidRPr="008A5045">
              <w:rPr>
                <w:color w:val="000000"/>
                <w:sz w:val="18"/>
                <w:szCs w:val="18"/>
              </w:rPr>
              <w:t>4.708,51</w:t>
            </w:r>
          </w:p>
        </w:tc>
        <w:tc>
          <w:tcPr>
            <w:tcW w:w="967" w:type="dxa"/>
            <w:tcBorders>
              <w:top w:val="nil"/>
              <w:left w:val="nil"/>
              <w:bottom w:val="single" w:sz="4" w:space="0" w:color="auto"/>
              <w:right w:val="single" w:sz="4" w:space="0" w:color="auto"/>
            </w:tcBorders>
            <w:shd w:val="clear" w:color="auto" w:fill="auto"/>
            <w:noWrap/>
            <w:vAlign w:val="center"/>
            <w:hideMark/>
          </w:tcPr>
          <w:p w14:paraId="0EEEB913" w14:textId="77777777" w:rsidR="008A5045" w:rsidRPr="008A5045" w:rsidRDefault="008A5045" w:rsidP="008A5045">
            <w:pPr>
              <w:jc w:val="center"/>
              <w:rPr>
                <w:color w:val="000000"/>
                <w:sz w:val="18"/>
                <w:szCs w:val="18"/>
              </w:rPr>
            </w:pPr>
            <w:r w:rsidRPr="008A5045">
              <w:rPr>
                <w:color w:val="000000"/>
                <w:sz w:val="18"/>
                <w:szCs w:val="18"/>
              </w:rPr>
              <w:t>50,57</w:t>
            </w:r>
          </w:p>
        </w:tc>
        <w:tc>
          <w:tcPr>
            <w:tcW w:w="879" w:type="dxa"/>
            <w:tcBorders>
              <w:top w:val="nil"/>
              <w:left w:val="nil"/>
              <w:bottom w:val="single" w:sz="4" w:space="0" w:color="auto"/>
              <w:right w:val="single" w:sz="4" w:space="0" w:color="auto"/>
            </w:tcBorders>
            <w:shd w:val="clear" w:color="auto" w:fill="auto"/>
            <w:noWrap/>
            <w:vAlign w:val="center"/>
            <w:hideMark/>
          </w:tcPr>
          <w:p w14:paraId="773ECDF7" w14:textId="77777777" w:rsidR="008A5045" w:rsidRPr="008A5045" w:rsidRDefault="008A5045" w:rsidP="008A5045">
            <w:pPr>
              <w:jc w:val="center"/>
              <w:rPr>
                <w:color w:val="000000"/>
                <w:sz w:val="18"/>
                <w:szCs w:val="18"/>
              </w:rPr>
            </w:pPr>
            <w:r w:rsidRPr="008A5045">
              <w:rPr>
                <w:color w:val="000000"/>
                <w:sz w:val="18"/>
                <w:szCs w:val="18"/>
              </w:rPr>
              <w:t>-8,03</w:t>
            </w:r>
          </w:p>
        </w:tc>
        <w:tc>
          <w:tcPr>
            <w:tcW w:w="1049" w:type="dxa"/>
            <w:tcBorders>
              <w:top w:val="nil"/>
              <w:left w:val="nil"/>
              <w:bottom w:val="single" w:sz="4" w:space="0" w:color="auto"/>
              <w:right w:val="single" w:sz="4" w:space="0" w:color="auto"/>
            </w:tcBorders>
            <w:shd w:val="clear" w:color="auto" w:fill="auto"/>
            <w:vAlign w:val="center"/>
            <w:hideMark/>
          </w:tcPr>
          <w:p w14:paraId="3F70622F" w14:textId="77777777" w:rsidR="008A5045" w:rsidRPr="008A5045" w:rsidRDefault="008A5045" w:rsidP="008A5045">
            <w:pPr>
              <w:jc w:val="right"/>
              <w:rPr>
                <w:sz w:val="18"/>
                <w:szCs w:val="18"/>
              </w:rPr>
            </w:pPr>
            <w:r w:rsidRPr="008A5045">
              <w:rPr>
                <w:sz w:val="18"/>
                <w:szCs w:val="18"/>
              </w:rPr>
              <w:t>-645,21</w:t>
            </w:r>
          </w:p>
        </w:tc>
        <w:tc>
          <w:tcPr>
            <w:tcW w:w="772" w:type="dxa"/>
            <w:tcBorders>
              <w:top w:val="nil"/>
              <w:left w:val="nil"/>
              <w:bottom w:val="single" w:sz="4" w:space="0" w:color="auto"/>
              <w:right w:val="single" w:sz="4" w:space="0" w:color="auto"/>
            </w:tcBorders>
            <w:shd w:val="clear" w:color="auto" w:fill="auto"/>
            <w:vAlign w:val="center"/>
            <w:hideMark/>
          </w:tcPr>
          <w:p w14:paraId="55737CD0"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A882C4D" w14:textId="77777777" w:rsidR="008A5045" w:rsidRPr="008A5045" w:rsidRDefault="008A5045" w:rsidP="008A5045">
            <w:pPr>
              <w:jc w:val="right"/>
              <w:rPr>
                <w:color w:val="000000"/>
                <w:sz w:val="18"/>
                <w:szCs w:val="18"/>
              </w:rPr>
            </w:pPr>
            <w:r w:rsidRPr="008A5045">
              <w:rPr>
                <w:color w:val="000000"/>
                <w:sz w:val="18"/>
                <w:szCs w:val="18"/>
              </w:rPr>
              <w:t>3.950,02</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5185FA9" w14:textId="77777777" w:rsidR="008A5045" w:rsidRPr="008A5045" w:rsidRDefault="008A5045" w:rsidP="008A5045">
            <w:pPr>
              <w:jc w:val="right"/>
              <w:rPr>
                <w:color w:val="000000"/>
                <w:sz w:val="18"/>
                <w:szCs w:val="18"/>
              </w:rPr>
            </w:pPr>
            <w:r w:rsidRPr="008A5045">
              <w:rPr>
                <w:color w:val="000000"/>
                <w:sz w:val="18"/>
                <w:szCs w:val="18"/>
              </w:rPr>
              <w:t>4.063,30</w:t>
            </w:r>
          </w:p>
        </w:tc>
      </w:tr>
      <w:tr w:rsidR="008A5045" w:rsidRPr="008A5045" w14:paraId="6B29EFDE"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4578367" w14:textId="77777777" w:rsidR="008A5045" w:rsidRPr="008A5045" w:rsidRDefault="008A5045" w:rsidP="008A5045">
            <w:pPr>
              <w:jc w:val="center"/>
              <w:rPr>
                <w:sz w:val="18"/>
                <w:szCs w:val="18"/>
              </w:rPr>
            </w:pPr>
            <w:r w:rsidRPr="008A5045">
              <w:rPr>
                <w:sz w:val="18"/>
                <w:szCs w:val="18"/>
              </w:rPr>
              <w:t>2T2</w:t>
            </w:r>
          </w:p>
        </w:tc>
        <w:tc>
          <w:tcPr>
            <w:tcW w:w="2571" w:type="dxa"/>
            <w:tcBorders>
              <w:top w:val="nil"/>
              <w:left w:val="nil"/>
              <w:bottom w:val="single" w:sz="4" w:space="0" w:color="auto"/>
              <w:right w:val="single" w:sz="4" w:space="0" w:color="auto"/>
            </w:tcBorders>
            <w:shd w:val="clear" w:color="auto" w:fill="auto"/>
            <w:vAlign w:val="center"/>
            <w:hideMark/>
          </w:tcPr>
          <w:p w14:paraId="0C58FA56" w14:textId="77777777" w:rsidR="008A5045" w:rsidRPr="008A5045" w:rsidRDefault="008A5045" w:rsidP="008A5045">
            <w:pPr>
              <w:rPr>
                <w:sz w:val="18"/>
                <w:szCs w:val="18"/>
              </w:rPr>
            </w:pPr>
            <w:r w:rsidRPr="008A5045">
              <w:rPr>
                <w:sz w:val="18"/>
                <w:szCs w:val="18"/>
              </w:rPr>
              <w:t>asternere nisip la trotuare</w:t>
            </w:r>
          </w:p>
        </w:tc>
        <w:tc>
          <w:tcPr>
            <w:tcW w:w="588" w:type="dxa"/>
            <w:tcBorders>
              <w:top w:val="nil"/>
              <w:left w:val="nil"/>
              <w:bottom w:val="single" w:sz="4" w:space="0" w:color="auto"/>
              <w:right w:val="single" w:sz="4" w:space="0" w:color="auto"/>
            </w:tcBorders>
            <w:shd w:val="clear" w:color="auto" w:fill="auto"/>
            <w:vAlign w:val="center"/>
            <w:hideMark/>
          </w:tcPr>
          <w:p w14:paraId="4C8868A4"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28234CA6" w14:textId="77777777" w:rsidR="008A5045" w:rsidRPr="008A5045" w:rsidRDefault="008A5045" w:rsidP="008A5045">
            <w:pPr>
              <w:jc w:val="center"/>
              <w:rPr>
                <w:color w:val="000000"/>
                <w:sz w:val="18"/>
                <w:szCs w:val="18"/>
              </w:rPr>
            </w:pPr>
            <w:r w:rsidRPr="008A5045">
              <w:rPr>
                <w:color w:val="000000"/>
                <w:sz w:val="18"/>
                <w:szCs w:val="18"/>
              </w:rPr>
              <w:t>2,31</w:t>
            </w:r>
          </w:p>
        </w:tc>
        <w:tc>
          <w:tcPr>
            <w:tcW w:w="918" w:type="dxa"/>
            <w:tcBorders>
              <w:top w:val="nil"/>
              <w:left w:val="nil"/>
              <w:bottom w:val="single" w:sz="4" w:space="0" w:color="auto"/>
              <w:right w:val="single" w:sz="4" w:space="0" w:color="auto"/>
            </w:tcBorders>
            <w:shd w:val="clear" w:color="auto" w:fill="auto"/>
            <w:noWrap/>
            <w:vAlign w:val="center"/>
            <w:hideMark/>
          </w:tcPr>
          <w:p w14:paraId="6D403373" w14:textId="77777777" w:rsidR="008A5045" w:rsidRPr="008A5045" w:rsidRDefault="008A5045" w:rsidP="008A5045">
            <w:pPr>
              <w:jc w:val="center"/>
              <w:rPr>
                <w:color w:val="000000"/>
                <w:sz w:val="18"/>
                <w:szCs w:val="18"/>
              </w:rPr>
            </w:pPr>
            <w:r w:rsidRPr="008A5045">
              <w:rPr>
                <w:color w:val="000000"/>
                <w:sz w:val="18"/>
                <w:szCs w:val="18"/>
              </w:rPr>
              <w:t>81,01</w:t>
            </w:r>
          </w:p>
        </w:tc>
        <w:tc>
          <w:tcPr>
            <w:tcW w:w="918" w:type="dxa"/>
            <w:tcBorders>
              <w:top w:val="nil"/>
              <w:left w:val="nil"/>
              <w:bottom w:val="single" w:sz="4" w:space="0" w:color="auto"/>
              <w:right w:val="single" w:sz="4" w:space="0" w:color="auto"/>
            </w:tcBorders>
            <w:shd w:val="clear" w:color="auto" w:fill="auto"/>
            <w:noWrap/>
            <w:vAlign w:val="center"/>
            <w:hideMark/>
          </w:tcPr>
          <w:p w14:paraId="5302B6FE" w14:textId="77777777" w:rsidR="008A5045" w:rsidRPr="008A5045" w:rsidRDefault="008A5045" w:rsidP="008A5045">
            <w:pPr>
              <w:jc w:val="center"/>
              <w:rPr>
                <w:color w:val="000000"/>
                <w:sz w:val="18"/>
                <w:szCs w:val="18"/>
              </w:rPr>
            </w:pPr>
            <w:r w:rsidRPr="008A5045">
              <w:rPr>
                <w:color w:val="000000"/>
                <w:sz w:val="18"/>
                <w:szCs w:val="18"/>
              </w:rPr>
              <w:t>83,32</w:t>
            </w:r>
          </w:p>
        </w:tc>
        <w:tc>
          <w:tcPr>
            <w:tcW w:w="987" w:type="dxa"/>
            <w:tcBorders>
              <w:top w:val="nil"/>
              <w:left w:val="nil"/>
              <w:bottom w:val="single" w:sz="4" w:space="0" w:color="auto"/>
              <w:right w:val="single" w:sz="4" w:space="0" w:color="auto"/>
            </w:tcBorders>
            <w:shd w:val="clear" w:color="auto" w:fill="auto"/>
            <w:noWrap/>
            <w:vAlign w:val="center"/>
            <w:hideMark/>
          </w:tcPr>
          <w:p w14:paraId="2A32FDA0" w14:textId="77777777" w:rsidR="008A5045" w:rsidRPr="008A5045" w:rsidRDefault="008A5045" w:rsidP="008A5045">
            <w:pPr>
              <w:jc w:val="center"/>
              <w:rPr>
                <w:color w:val="000000"/>
                <w:sz w:val="18"/>
                <w:szCs w:val="18"/>
              </w:rPr>
            </w:pPr>
            <w:r w:rsidRPr="008A5045">
              <w:rPr>
                <w:color w:val="000000"/>
                <w:sz w:val="18"/>
                <w:szCs w:val="18"/>
              </w:rPr>
              <w:t>41,02</w:t>
            </w:r>
          </w:p>
        </w:tc>
        <w:tc>
          <w:tcPr>
            <w:tcW w:w="1031" w:type="dxa"/>
            <w:tcBorders>
              <w:top w:val="nil"/>
              <w:left w:val="nil"/>
              <w:bottom w:val="single" w:sz="4" w:space="0" w:color="auto"/>
              <w:right w:val="single" w:sz="4" w:space="0" w:color="auto"/>
            </w:tcBorders>
            <w:shd w:val="clear" w:color="auto" w:fill="auto"/>
            <w:noWrap/>
            <w:vAlign w:val="center"/>
            <w:hideMark/>
          </w:tcPr>
          <w:p w14:paraId="0138A451" w14:textId="77777777" w:rsidR="008A5045" w:rsidRPr="008A5045" w:rsidRDefault="008A5045" w:rsidP="008A5045">
            <w:pPr>
              <w:jc w:val="right"/>
              <w:rPr>
                <w:color w:val="000000"/>
                <w:sz w:val="18"/>
                <w:szCs w:val="18"/>
              </w:rPr>
            </w:pPr>
            <w:r w:rsidRPr="008A5045">
              <w:rPr>
                <w:color w:val="000000"/>
                <w:sz w:val="18"/>
                <w:szCs w:val="18"/>
              </w:rPr>
              <w:t>3.323,03</w:t>
            </w:r>
          </w:p>
        </w:tc>
        <w:tc>
          <w:tcPr>
            <w:tcW w:w="1031" w:type="dxa"/>
            <w:tcBorders>
              <w:top w:val="nil"/>
              <w:left w:val="nil"/>
              <w:bottom w:val="single" w:sz="4" w:space="0" w:color="auto"/>
              <w:right w:val="single" w:sz="4" w:space="0" w:color="auto"/>
            </w:tcBorders>
            <w:shd w:val="clear" w:color="auto" w:fill="auto"/>
            <w:noWrap/>
            <w:vAlign w:val="center"/>
            <w:hideMark/>
          </w:tcPr>
          <w:p w14:paraId="75046BF3" w14:textId="77777777" w:rsidR="008A5045" w:rsidRPr="008A5045" w:rsidRDefault="008A5045" w:rsidP="008A5045">
            <w:pPr>
              <w:jc w:val="right"/>
              <w:rPr>
                <w:color w:val="000000"/>
                <w:sz w:val="18"/>
                <w:szCs w:val="18"/>
              </w:rPr>
            </w:pPr>
            <w:r w:rsidRPr="008A5045">
              <w:rPr>
                <w:color w:val="000000"/>
                <w:sz w:val="18"/>
                <w:szCs w:val="18"/>
              </w:rPr>
              <w:t>3.417,79</w:t>
            </w:r>
          </w:p>
        </w:tc>
        <w:tc>
          <w:tcPr>
            <w:tcW w:w="967" w:type="dxa"/>
            <w:tcBorders>
              <w:top w:val="nil"/>
              <w:left w:val="nil"/>
              <w:bottom w:val="single" w:sz="4" w:space="0" w:color="auto"/>
              <w:right w:val="single" w:sz="4" w:space="0" w:color="auto"/>
            </w:tcBorders>
            <w:shd w:val="clear" w:color="auto" w:fill="auto"/>
            <w:noWrap/>
            <w:vAlign w:val="center"/>
            <w:hideMark/>
          </w:tcPr>
          <w:p w14:paraId="45AE2FC8" w14:textId="77777777" w:rsidR="008A5045" w:rsidRPr="008A5045" w:rsidRDefault="008A5045" w:rsidP="008A5045">
            <w:pPr>
              <w:jc w:val="center"/>
              <w:rPr>
                <w:color w:val="000000"/>
                <w:sz w:val="18"/>
                <w:szCs w:val="18"/>
              </w:rPr>
            </w:pPr>
            <w:r w:rsidRPr="008A5045">
              <w:rPr>
                <w:color w:val="000000"/>
                <w:sz w:val="18"/>
                <w:szCs w:val="18"/>
              </w:rPr>
              <w:t>35,40</w:t>
            </w:r>
          </w:p>
        </w:tc>
        <w:tc>
          <w:tcPr>
            <w:tcW w:w="879" w:type="dxa"/>
            <w:tcBorders>
              <w:top w:val="nil"/>
              <w:left w:val="nil"/>
              <w:bottom w:val="single" w:sz="4" w:space="0" w:color="auto"/>
              <w:right w:val="single" w:sz="4" w:space="0" w:color="auto"/>
            </w:tcBorders>
            <w:shd w:val="clear" w:color="auto" w:fill="auto"/>
            <w:noWrap/>
            <w:vAlign w:val="center"/>
            <w:hideMark/>
          </w:tcPr>
          <w:p w14:paraId="466BDD41" w14:textId="77777777" w:rsidR="008A5045" w:rsidRPr="008A5045" w:rsidRDefault="008A5045" w:rsidP="008A5045">
            <w:pPr>
              <w:jc w:val="center"/>
              <w:rPr>
                <w:color w:val="000000"/>
                <w:sz w:val="18"/>
                <w:szCs w:val="18"/>
              </w:rPr>
            </w:pPr>
            <w:r w:rsidRPr="008A5045">
              <w:rPr>
                <w:color w:val="000000"/>
                <w:sz w:val="18"/>
                <w:szCs w:val="18"/>
              </w:rPr>
              <w:t>-5,62</w:t>
            </w:r>
          </w:p>
        </w:tc>
        <w:tc>
          <w:tcPr>
            <w:tcW w:w="1049" w:type="dxa"/>
            <w:tcBorders>
              <w:top w:val="nil"/>
              <w:left w:val="nil"/>
              <w:bottom w:val="single" w:sz="4" w:space="0" w:color="auto"/>
              <w:right w:val="single" w:sz="4" w:space="0" w:color="auto"/>
            </w:tcBorders>
            <w:shd w:val="clear" w:color="auto" w:fill="auto"/>
            <w:vAlign w:val="center"/>
            <w:hideMark/>
          </w:tcPr>
          <w:p w14:paraId="3313D909" w14:textId="77777777" w:rsidR="008A5045" w:rsidRPr="008A5045" w:rsidRDefault="008A5045" w:rsidP="008A5045">
            <w:pPr>
              <w:jc w:val="right"/>
              <w:rPr>
                <w:sz w:val="18"/>
                <w:szCs w:val="18"/>
              </w:rPr>
            </w:pPr>
            <w:r w:rsidRPr="008A5045">
              <w:rPr>
                <w:sz w:val="18"/>
                <w:szCs w:val="18"/>
              </w:rPr>
              <w:t>-468,26</w:t>
            </w:r>
          </w:p>
        </w:tc>
        <w:tc>
          <w:tcPr>
            <w:tcW w:w="772" w:type="dxa"/>
            <w:tcBorders>
              <w:top w:val="nil"/>
              <w:left w:val="nil"/>
              <w:bottom w:val="single" w:sz="4" w:space="0" w:color="auto"/>
              <w:right w:val="single" w:sz="4" w:space="0" w:color="auto"/>
            </w:tcBorders>
            <w:shd w:val="clear" w:color="auto" w:fill="auto"/>
            <w:vAlign w:val="center"/>
            <w:hideMark/>
          </w:tcPr>
          <w:p w14:paraId="1B7A009E"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27678C7" w14:textId="77777777" w:rsidR="008A5045" w:rsidRPr="008A5045" w:rsidRDefault="008A5045" w:rsidP="008A5045">
            <w:pPr>
              <w:jc w:val="right"/>
              <w:rPr>
                <w:color w:val="000000"/>
                <w:sz w:val="18"/>
                <w:szCs w:val="18"/>
              </w:rPr>
            </w:pPr>
            <w:r w:rsidRPr="008A5045">
              <w:rPr>
                <w:color w:val="000000"/>
                <w:sz w:val="18"/>
                <w:szCs w:val="18"/>
              </w:rPr>
              <w:t>2.867,75</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60439CC" w14:textId="77777777" w:rsidR="008A5045" w:rsidRPr="008A5045" w:rsidRDefault="008A5045" w:rsidP="008A5045">
            <w:pPr>
              <w:jc w:val="right"/>
              <w:rPr>
                <w:color w:val="000000"/>
                <w:sz w:val="18"/>
                <w:szCs w:val="18"/>
              </w:rPr>
            </w:pPr>
            <w:r w:rsidRPr="008A5045">
              <w:rPr>
                <w:color w:val="000000"/>
                <w:sz w:val="18"/>
                <w:szCs w:val="18"/>
              </w:rPr>
              <w:t>2.949,53</w:t>
            </w:r>
          </w:p>
        </w:tc>
      </w:tr>
      <w:tr w:rsidR="008A5045" w:rsidRPr="008A5045" w14:paraId="5019A172"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2E410A8" w14:textId="77777777" w:rsidR="008A5045" w:rsidRPr="008A5045" w:rsidRDefault="008A5045" w:rsidP="008A5045">
            <w:pPr>
              <w:jc w:val="center"/>
              <w:rPr>
                <w:sz w:val="18"/>
                <w:szCs w:val="18"/>
              </w:rPr>
            </w:pPr>
            <w:r w:rsidRPr="008A5045">
              <w:rPr>
                <w:sz w:val="18"/>
                <w:szCs w:val="18"/>
              </w:rPr>
              <w:t>2T4</w:t>
            </w:r>
          </w:p>
        </w:tc>
        <w:tc>
          <w:tcPr>
            <w:tcW w:w="2571" w:type="dxa"/>
            <w:tcBorders>
              <w:top w:val="nil"/>
              <w:left w:val="nil"/>
              <w:bottom w:val="single" w:sz="4" w:space="0" w:color="auto"/>
              <w:right w:val="single" w:sz="4" w:space="0" w:color="auto"/>
            </w:tcBorders>
            <w:shd w:val="clear" w:color="auto" w:fill="auto"/>
            <w:vAlign w:val="center"/>
            <w:hideMark/>
          </w:tcPr>
          <w:p w14:paraId="425FE45C" w14:textId="77777777" w:rsidR="008A5045" w:rsidRPr="008A5045" w:rsidRDefault="008A5045" w:rsidP="008A5045">
            <w:pPr>
              <w:rPr>
                <w:sz w:val="18"/>
                <w:szCs w:val="18"/>
              </w:rPr>
            </w:pPr>
            <w:r w:rsidRPr="008A5045">
              <w:rPr>
                <w:sz w:val="18"/>
                <w:szCs w:val="18"/>
              </w:rPr>
              <w:t>strat balast stabilizat 4% ciment la trotuare</w:t>
            </w:r>
          </w:p>
        </w:tc>
        <w:tc>
          <w:tcPr>
            <w:tcW w:w="588" w:type="dxa"/>
            <w:tcBorders>
              <w:top w:val="nil"/>
              <w:left w:val="nil"/>
              <w:bottom w:val="single" w:sz="4" w:space="0" w:color="auto"/>
              <w:right w:val="single" w:sz="4" w:space="0" w:color="auto"/>
            </w:tcBorders>
            <w:shd w:val="clear" w:color="auto" w:fill="auto"/>
            <w:vAlign w:val="center"/>
            <w:hideMark/>
          </w:tcPr>
          <w:p w14:paraId="73C86367" w14:textId="77777777" w:rsidR="008A5045" w:rsidRPr="008A5045" w:rsidRDefault="008A5045" w:rsidP="008A5045">
            <w:pPr>
              <w:jc w:val="center"/>
              <w:rPr>
                <w:sz w:val="18"/>
                <w:szCs w:val="18"/>
              </w:rPr>
            </w:pPr>
            <w:r w:rsidRPr="008A5045">
              <w:rPr>
                <w:sz w:val="18"/>
                <w:szCs w:val="18"/>
              </w:rPr>
              <w:t>mc</w:t>
            </w:r>
          </w:p>
        </w:tc>
        <w:tc>
          <w:tcPr>
            <w:tcW w:w="928" w:type="dxa"/>
            <w:tcBorders>
              <w:top w:val="nil"/>
              <w:left w:val="nil"/>
              <w:bottom w:val="single" w:sz="4" w:space="0" w:color="auto"/>
              <w:right w:val="single" w:sz="4" w:space="0" w:color="auto"/>
            </w:tcBorders>
            <w:shd w:val="clear" w:color="auto" w:fill="auto"/>
            <w:noWrap/>
            <w:vAlign w:val="center"/>
            <w:hideMark/>
          </w:tcPr>
          <w:p w14:paraId="699A5948" w14:textId="77777777" w:rsidR="008A5045" w:rsidRPr="008A5045" w:rsidRDefault="008A5045" w:rsidP="008A5045">
            <w:pPr>
              <w:jc w:val="center"/>
              <w:rPr>
                <w:color w:val="000000"/>
                <w:sz w:val="18"/>
                <w:szCs w:val="18"/>
              </w:rPr>
            </w:pPr>
            <w:r w:rsidRPr="008A5045">
              <w:rPr>
                <w:color w:val="000000"/>
                <w:sz w:val="18"/>
                <w:szCs w:val="18"/>
              </w:rPr>
              <w:t>5,48</w:t>
            </w:r>
          </w:p>
        </w:tc>
        <w:tc>
          <w:tcPr>
            <w:tcW w:w="918" w:type="dxa"/>
            <w:tcBorders>
              <w:top w:val="nil"/>
              <w:left w:val="nil"/>
              <w:bottom w:val="single" w:sz="4" w:space="0" w:color="auto"/>
              <w:right w:val="single" w:sz="4" w:space="0" w:color="auto"/>
            </w:tcBorders>
            <w:shd w:val="clear" w:color="auto" w:fill="auto"/>
            <w:noWrap/>
            <w:vAlign w:val="center"/>
            <w:hideMark/>
          </w:tcPr>
          <w:p w14:paraId="61600A87" w14:textId="77777777" w:rsidR="008A5045" w:rsidRPr="008A5045" w:rsidRDefault="008A5045" w:rsidP="008A5045">
            <w:pPr>
              <w:jc w:val="center"/>
              <w:rPr>
                <w:color w:val="000000"/>
                <w:sz w:val="18"/>
                <w:szCs w:val="18"/>
              </w:rPr>
            </w:pPr>
            <w:r w:rsidRPr="008A5045">
              <w:rPr>
                <w:color w:val="000000"/>
                <w:sz w:val="18"/>
                <w:szCs w:val="18"/>
              </w:rPr>
              <w:t>191,28</w:t>
            </w:r>
          </w:p>
        </w:tc>
        <w:tc>
          <w:tcPr>
            <w:tcW w:w="918" w:type="dxa"/>
            <w:tcBorders>
              <w:top w:val="nil"/>
              <w:left w:val="nil"/>
              <w:bottom w:val="single" w:sz="4" w:space="0" w:color="auto"/>
              <w:right w:val="single" w:sz="4" w:space="0" w:color="auto"/>
            </w:tcBorders>
            <w:shd w:val="clear" w:color="auto" w:fill="auto"/>
            <w:noWrap/>
            <w:vAlign w:val="center"/>
            <w:hideMark/>
          </w:tcPr>
          <w:p w14:paraId="3C80C20C" w14:textId="77777777" w:rsidR="008A5045" w:rsidRPr="008A5045" w:rsidRDefault="008A5045" w:rsidP="008A5045">
            <w:pPr>
              <w:jc w:val="center"/>
              <w:rPr>
                <w:color w:val="000000"/>
                <w:sz w:val="18"/>
                <w:szCs w:val="18"/>
              </w:rPr>
            </w:pPr>
            <w:r w:rsidRPr="008A5045">
              <w:rPr>
                <w:color w:val="000000"/>
                <w:sz w:val="18"/>
                <w:szCs w:val="18"/>
              </w:rPr>
              <w:t>196,76</w:t>
            </w:r>
          </w:p>
        </w:tc>
        <w:tc>
          <w:tcPr>
            <w:tcW w:w="987" w:type="dxa"/>
            <w:tcBorders>
              <w:top w:val="nil"/>
              <w:left w:val="nil"/>
              <w:bottom w:val="single" w:sz="4" w:space="0" w:color="auto"/>
              <w:right w:val="single" w:sz="4" w:space="0" w:color="auto"/>
            </w:tcBorders>
            <w:shd w:val="clear" w:color="auto" w:fill="auto"/>
            <w:noWrap/>
            <w:vAlign w:val="center"/>
            <w:hideMark/>
          </w:tcPr>
          <w:p w14:paraId="32A11A81" w14:textId="77777777" w:rsidR="008A5045" w:rsidRPr="008A5045" w:rsidRDefault="008A5045" w:rsidP="008A5045">
            <w:pPr>
              <w:jc w:val="center"/>
              <w:rPr>
                <w:color w:val="000000"/>
                <w:sz w:val="18"/>
                <w:szCs w:val="18"/>
              </w:rPr>
            </w:pPr>
            <w:r w:rsidRPr="008A5045">
              <w:rPr>
                <w:color w:val="000000"/>
                <w:sz w:val="18"/>
                <w:szCs w:val="18"/>
              </w:rPr>
              <w:t>58,60</w:t>
            </w:r>
          </w:p>
        </w:tc>
        <w:tc>
          <w:tcPr>
            <w:tcW w:w="1031" w:type="dxa"/>
            <w:tcBorders>
              <w:top w:val="nil"/>
              <w:left w:val="nil"/>
              <w:bottom w:val="single" w:sz="4" w:space="0" w:color="auto"/>
              <w:right w:val="single" w:sz="4" w:space="0" w:color="auto"/>
            </w:tcBorders>
            <w:shd w:val="clear" w:color="auto" w:fill="auto"/>
            <w:noWrap/>
            <w:vAlign w:val="center"/>
            <w:hideMark/>
          </w:tcPr>
          <w:p w14:paraId="6982A007" w14:textId="77777777" w:rsidR="008A5045" w:rsidRPr="008A5045" w:rsidRDefault="008A5045" w:rsidP="008A5045">
            <w:pPr>
              <w:jc w:val="right"/>
              <w:rPr>
                <w:color w:val="000000"/>
                <w:sz w:val="18"/>
                <w:szCs w:val="18"/>
              </w:rPr>
            </w:pPr>
            <w:r w:rsidRPr="008A5045">
              <w:rPr>
                <w:color w:val="000000"/>
                <w:sz w:val="18"/>
                <w:szCs w:val="18"/>
              </w:rPr>
              <w:t>11.209,01</w:t>
            </w:r>
          </w:p>
        </w:tc>
        <w:tc>
          <w:tcPr>
            <w:tcW w:w="1031" w:type="dxa"/>
            <w:tcBorders>
              <w:top w:val="nil"/>
              <w:left w:val="nil"/>
              <w:bottom w:val="single" w:sz="4" w:space="0" w:color="auto"/>
              <w:right w:val="single" w:sz="4" w:space="0" w:color="auto"/>
            </w:tcBorders>
            <w:shd w:val="clear" w:color="auto" w:fill="auto"/>
            <w:noWrap/>
            <w:vAlign w:val="center"/>
            <w:hideMark/>
          </w:tcPr>
          <w:p w14:paraId="53420C3A" w14:textId="77777777" w:rsidR="008A5045" w:rsidRPr="008A5045" w:rsidRDefault="008A5045" w:rsidP="008A5045">
            <w:pPr>
              <w:jc w:val="right"/>
              <w:rPr>
                <w:color w:val="000000"/>
                <w:sz w:val="18"/>
                <w:szCs w:val="18"/>
              </w:rPr>
            </w:pPr>
            <w:r w:rsidRPr="008A5045">
              <w:rPr>
                <w:color w:val="000000"/>
                <w:sz w:val="18"/>
                <w:szCs w:val="18"/>
              </w:rPr>
              <w:t>11.530,13</w:t>
            </w:r>
          </w:p>
        </w:tc>
        <w:tc>
          <w:tcPr>
            <w:tcW w:w="967" w:type="dxa"/>
            <w:tcBorders>
              <w:top w:val="nil"/>
              <w:left w:val="nil"/>
              <w:bottom w:val="single" w:sz="4" w:space="0" w:color="auto"/>
              <w:right w:val="single" w:sz="4" w:space="0" w:color="auto"/>
            </w:tcBorders>
            <w:shd w:val="clear" w:color="auto" w:fill="auto"/>
            <w:noWrap/>
            <w:vAlign w:val="center"/>
            <w:hideMark/>
          </w:tcPr>
          <w:p w14:paraId="27DBE530" w14:textId="77777777" w:rsidR="008A5045" w:rsidRPr="008A5045" w:rsidRDefault="008A5045" w:rsidP="008A5045">
            <w:pPr>
              <w:jc w:val="center"/>
              <w:rPr>
                <w:color w:val="000000"/>
                <w:sz w:val="18"/>
                <w:szCs w:val="18"/>
              </w:rPr>
            </w:pPr>
            <w:r w:rsidRPr="008A5045">
              <w:rPr>
                <w:color w:val="000000"/>
                <w:sz w:val="18"/>
                <w:szCs w:val="18"/>
              </w:rPr>
              <w:t>50,57</w:t>
            </w:r>
          </w:p>
        </w:tc>
        <w:tc>
          <w:tcPr>
            <w:tcW w:w="879" w:type="dxa"/>
            <w:tcBorders>
              <w:top w:val="nil"/>
              <w:left w:val="nil"/>
              <w:bottom w:val="single" w:sz="4" w:space="0" w:color="auto"/>
              <w:right w:val="single" w:sz="4" w:space="0" w:color="auto"/>
            </w:tcBorders>
            <w:shd w:val="clear" w:color="auto" w:fill="auto"/>
            <w:noWrap/>
            <w:vAlign w:val="center"/>
            <w:hideMark/>
          </w:tcPr>
          <w:p w14:paraId="39F42D4B" w14:textId="77777777" w:rsidR="008A5045" w:rsidRPr="008A5045" w:rsidRDefault="008A5045" w:rsidP="008A5045">
            <w:pPr>
              <w:jc w:val="center"/>
              <w:rPr>
                <w:color w:val="000000"/>
                <w:sz w:val="18"/>
                <w:szCs w:val="18"/>
              </w:rPr>
            </w:pPr>
            <w:r w:rsidRPr="008A5045">
              <w:rPr>
                <w:color w:val="000000"/>
                <w:sz w:val="18"/>
                <w:szCs w:val="18"/>
              </w:rPr>
              <w:t>-8,03</w:t>
            </w:r>
          </w:p>
        </w:tc>
        <w:tc>
          <w:tcPr>
            <w:tcW w:w="1049" w:type="dxa"/>
            <w:tcBorders>
              <w:top w:val="nil"/>
              <w:left w:val="nil"/>
              <w:bottom w:val="single" w:sz="4" w:space="0" w:color="auto"/>
              <w:right w:val="single" w:sz="4" w:space="0" w:color="auto"/>
            </w:tcBorders>
            <w:shd w:val="clear" w:color="auto" w:fill="auto"/>
            <w:vAlign w:val="center"/>
            <w:hideMark/>
          </w:tcPr>
          <w:p w14:paraId="677A5B54" w14:textId="77777777" w:rsidR="008A5045" w:rsidRPr="008A5045" w:rsidRDefault="008A5045" w:rsidP="008A5045">
            <w:pPr>
              <w:jc w:val="right"/>
              <w:rPr>
                <w:sz w:val="18"/>
                <w:szCs w:val="18"/>
              </w:rPr>
            </w:pPr>
            <w:r w:rsidRPr="008A5045">
              <w:rPr>
                <w:sz w:val="18"/>
                <w:szCs w:val="18"/>
              </w:rPr>
              <w:t>-1.579,98</w:t>
            </w:r>
          </w:p>
        </w:tc>
        <w:tc>
          <w:tcPr>
            <w:tcW w:w="772" w:type="dxa"/>
            <w:tcBorders>
              <w:top w:val="nil"/>
              <w:left w:val="nil"/>
              <w:bottom w:val="single" w:sz="4" w:space="0" w:color="auto"/>
              <w:right w:val="single" w:sz="4" w:space="0" w:color="auto"/>
            </w:tcBorders>
            <w:shd w:val="clear" w:color="auto" w:fill="auto"/>
            <w:vAlign w:val="center"/>
            <w:hideMark/>
          </w:tcPr>
          <w:p w14:paraId="5C0E917C"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5F0386F" w14:textId="77777777" w:rsidR="008A5045" w:rsidRPr="008A5045" w:rsidRDefault="008A5045" w:rsidP="008A5045">
            <w:pPr>
              <w:jc w:val="right"/>
              <w:rPr>
                <w:color w:val="000000"/>
                <w:sz w:val="18"/>
                <w:szCs w:val="18"/>
              </w:rPr>
            </w:pPr>
            <w:r w:rsidRPr="008A5045">
              <w:rPr>
                <w:color w:val="000000"/>
                <w:sz w:val="18"/>
                <w:szCs w:val="18"/>
              </w:rPr>
              <w:t>9.673,03</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BB1D3DD" w14:textId="77777777" w:rsidR="008A5045" w:rsidRPr="008A5045" w:rsidRDefault="008A5045" w:rsidP="008A5045">
            <w:pPr>
              <w:jc w:val="right"/>
              <w:rPr>
                <w:color w:val="000000"/>
                <w:sz w:val="18"/>
                <w:szCs w:val="18"/>
              </w:rPr>
            </w:pPr>
            <w:r w:rsidRPr="008A5045">
              <w:rPr>
                <w:color w:val="000000"/>
                <w:sz w:val="18"/>
                <w:szCs w:val="18"/>
              </w:rPr>
              <w:t>9.950,15</w:t>
            </w:r>
          </w:p>
        </w:tc>
      </w:tr>
      <w:tr w:rsidR="008A5045" w:rsidRPr="008A5045" w14:paraId="0F4E22DE"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2537C4B" w14:textId="77777777" w:rsidR="008A5045" w:rsidRPr="008A5045" w:rsidRDefault="008A5045" w:rsidP="008A5045">
            <w:pPr>
              <w:jc w:val="center"/>
              <w:rPr>
                <w:sz w:val="18"/>
                <w:szCs w:val="18"/>
              </w:rPr>
            </w:pPr>
            <w:r w:rsidRPr="008A5045">
              <w:rPr>
                <w:sz w:val="18"/>
                <w:szCs w:val="18"/>
              </w:rPr>
              <w:t>2T7</w:t>
            </w:r>
          </w:p>
        </w:tc>
        <w:tc>
          <w:tcPr>
            <w:tcW w:w="2571" w:type="dxa"/>
            <w:tcBorders>
              <w:top w:val="nil"/>
              <w:left w:val="nil"/>
              <w:bottom w:val="single" w:sz="4" w:space="0" w:color="auto"/>
              <w:right w:val="single" w:sz="4" w:space="0" w:color="auto"/>
            </w:tcBorders>
            <w:shd w:val="clear" w:color="auto" w:fill="auto"/>
            <w:vAlign w:val="center"/>
            <w:hideMark/>
          </w:tcPr>
          <w:p w14:paraId="57D3EF9C" w14:textId="77777777" w:rsidR="008A5045" w:rsidRPr="008A5045" w:rsidRDefault="008A5045" w:rsidP="008A5045">
            <w:pPr>
              <w:rPr>
                <w:sz w:val="18"/>
                <w:szCs w:val="18"/>
              </w:rPr>
            </w:pPr>
            <w:r w:rsidRPr="008A5045">
              <w:rPr>
                <w:sz w:val="18"/>
                <w:szCs w:val="18"/>
              </w:rPr>
              <w:t>strat de mixtura asfaltica BA8 - 4 cm la trotuare</w:t>
            </w:r>
          </w:p>
        </w:tc>
        <w:tc>
          <w:tcPr>
            <w:tcW w:w="588" w:type="dxa"/>
            <w:tcBorders>
              <w:top w:val="nil"/>
              <w:left w:val="nil"/>
              <w:bottom w:val="single" w:sz="4" w:space="0" w:color="auto"/>
              <w:right w:val="single" w:sz="4" w:space="0" w:color="auto"/>
            </w:tcBorders>
            <w:shd w:val="clear" w:color="auto" w:fill="auto"/>
            <w:vAlign w:val="center"/>
            <w:hideMark/>
          </w:tcPr>
          <w:p w14:paraId="789C0D83" w14:textId="77777777" w:rsidR="008A5045" w:rsidRPr="008A5045" w:rsidRDefault="008A5045" w:rsidP="008A5045">
            <w:pPr>
              <w:jc w:val="center"/>
              <w:rPr>
                <w:sz w:val="18"/>
                <w:szCs w:val="18"/>
              </w:rPr>
            </w:pPr>
            <w:r w:rsidRPr="008A5045">
              <w:rPr>
                <w:sz w:val="18"/>
                <w:szCs w:val="18"/>
              </w:rPr>
              <w:t>mp</w:t>
            </w:r>
          </w:p>
        </w:tc>
        <w:tc>
          <w:tcPr>
            <w:tcW w:w="928" w:type="dxa"/>
            <w:tcBorders>
              <w:top w:val="nil"/>
              <w:left w:val="nil"/>
              <w:bottom w:val="single" w:sz="4" w:space="0" w:color="auto"/>
              <w:right w:val="single" w:sz="4" w:space="0" w:color="auto"/>
            </w:tcBorders>
            <w:shd w:val="clear" w:color="auto" w:fill="auto"/>
            <w:noWrap/>
            <w:vAlign w:val="center"/>
            <w:hideMark/>
          </w:tcPr>
          <w:p w14:paraId="15BF4345" w14:textId="77777777" w:rsidR="008A5045" w:rsidRPr="008A5045" w:rsidRDefault="008A5045" w:rsidP="008A5045">
            <w:pPr>
              <w:jc w:val="center"/>
              <w:rPr>
                <w:color w:val="000000"/>
                <w:sz w:val="18"/>
                <w:szCs w:val="18"/>
              </w:rPr>
            </w:pPr>
            <w:r w:rsidRPr="008A5045">
              <w:rPr>
                <w:color w:val="000000"/>
                <w:sz w:val="18"/>
                <w:szCs w:val="18"/>
              </w:rPr>
              <w:t>1,39</w:t>
            </w:r>
          </w:p>
        </w:tc>
        <w:tc>
          <w:tcPr>
            <w:tcW w:w="918" w:type="dxa"/>
            <w:tcBorders>
              <w:top w:val="nil"/>
              <w:left w:val="nil"/>
              <w:bottom w:val="single" w:sz="4" w:space="0" w:color="auto"/>
              <w:right w:val="single" w:sz="4" w:space="0" w:color="auto"/>
            </w:tcBorders>
            <w:shd w:val="clear" w:color="auto" w:fill="auto"/>
            <w:noWrap/>
            <w:vAlign w:val="center"/>
            <w:hideMark/>
          </w:tcPr>
          <w:p w14:paraId="65845819" w14:textId="77777777" w:rsidR="008A5045" w:rsidRPr="008A5045" w:rsidRDefault="008A5045" w:rsidP="008A5045">
            <w:pPr>
              <w:jc w:val="center"/>
              <w:rPr>
                <w:color w:val="000000"/>
                <w:sz w:val="18"/>
                <w:szCs w:val="18"/>
              </w:rPr>
            </w:pPr>
            <w:r w:rsidRPr="008A5045">
              <w:rPr>
                <w:color w:val="000000"/>
                <w:sz w:val="18"/>
                <w:szCs w:val="18"/>
              </w:rPr>
              <w:t>49,41</w:t>
            </w:r>
          </w:p>
        </w:tc>
        <w:tc>
          <w:tcPr>
            <w:tcW w:w="918" w:type="dxa"/>
            <w:tcBorders>
              <w:top w:val="nil"/>
              <w:left w:val="nil"/>
              <w:bottom w:val="single" w:sz="4" w:space="0" w:color="auto"/>
              <w:right w:val="single" w:sz="4" w:space="0" w:color="auto"/>
            </w:tcBorders>
            <w:shd w:val="clear" w:color="auto" w:fill="auto"/>
            <w:noWrap/>
            <w:vAlign w:val="center"/>
            <w:hideMark/>
          </w:tcPr>
          <w:p w14:paraId="2134B377" w14:textId="77777777" w:rsidR="008A5045" w:rsidRPr="008A5045" w:rsidRDefault="008A5045" w:rsidP="008A5045">
            <w:pPr>
              <w:jc w:val="center"/>
              <w:rPr>
                <w:color w:val="000000"/>
                <w:sz w:val="18"/>
                <w:szCs w:val="18"/>
              </w:rPr>
            </w:pPr>
            <w:r w:rsidRPr="008A5045">
              <w:rPr>
                <w:color w:val="000000"/>
                <w:sz w:val="18"/>
                <w:szCs w:val="18"/>
              </w:rPr>
              <w:t>50,8</w:t>
            </w:r>
          </w:p>
        </w:tc>
        <w:tc>
          <w:tcPr>
            <w:tcW w:w="987" w:type="dxa"/>
            <w:tcBorders>
              <w:top w:val="nil"/>
              <w:left w:val="nil"/>
              <w:bottom w:val="single" w:sz="4" w:space="0" w:color="auto"/>
              <w:right w:val="single" w:sz="4" w:space="0" w:color="auto"/>
            </w:tcBorders>
            <w:shd w:val="clear" w:color="auto" w:fill="auto"/>
            <w:noWrap/>
            <w:vAlign w:val="center"/>
            <w:hideMark/>
          </w:tcPr>
          <w:p w14:paraId="7DD5A3C9" w14:textId="77777777" w:rsidR="008A5045" w:rsidRPr="008A5045" w:rsidRDefault="008A5045" w:rsidP="008A5045">
            <w:pPr>
              <w:jc w:val="center"/>
              <w:rPr>
                <w:color w:val="000000"/>
                <w:sz w:val="18"/>
                <w:szCs w:val="18"/>
              </w:rPr>
            </w:pPr>
            <w:r w:rsidRPr="008A5045">
              <w:rPr>
                <w:color w:val="000000"/>
                <w:sz w:val="18"/>
                <w:szCs w:val="18"/>
              </w:rPr>
              <w:t>585,96</w:t>
            </w:r>
          </w:p>
        </w:tc>
        <w:tc>
          <w:tcPr>
            <w:tcW w:w="1031" w:type="dxa"/>
            <w:tcBorders>
              <w:top w:val="nil"/>
              <w:left w:val="nil"/>
              <w:bottom w:val="single" w:sz="4" w:space="0" w:color="auto"/>
              <w:right w:val="single" w:sz="4" w:space="0" w:color="auto"/>
            </w:tcBorders>
            <w:shd w:val="clear" w:color="auto" w:fill="auto"/>
            <w:noWrap/>
            <w:vAlign w:val="center"/>
            <w:hideMark/>
          </w:tcPr>
          <w:p w14:paraId="07F941C5" w14:textId="77777777" w:rsidR="008A5045" w:rsidRPr="008A5045" w:rsidRDefault="008A5045" w:rsidP="008A5045">
            <w:pPr>
              <w:jc w:val="right"/>
              <w:rPr>
                <w:color w:val="000000"/>
                <w:sz w:val="18"/>
                <w:szCs w:val="18"/>
              </w:rPr>
            </w:pPr>
            <w:r w:rsidRPr="008A5045">
              <w:rPr>
                <w:color w:val="000000"/>
                <w:sz w:val="18"/>
                <w:szCs w:val="18"/>
              </w:rPr>
              <w:t>28.952,28</w:t>
            </w:r>
          </w:p>
        </w:tc>
        <w:tc>
          <w:tcPr>
            <w:tcW w:w="1031" w:type="dxa"/>
            <w:tcBorders>
              <w:top w:val="nil"/>
              <w:left w:val="nil"/>
              <w:bottom w:val="single" w:sz="4" w:space="0" w:color="auto"/>
              <w:right w:val="single" w:sz="4" w:space="0" w:color="auto"/>
            </w:tcBorders>
            <w:shd w:val="clear" w:color="auto" w:fill="auto"/>
            <w:noWrap/>
            <w:vAlign w:val="center"/>
            <w:hideMark/>
          </w:tcPr>
          <w:p w14:paraId="005CDDD7" w14:textId="77777777" w:rsidR="008A5045" w:rsidRPr="008A5045" w:rsidRDefault="008A5045" w:rsidP="008A5045">
            <w:pPr>
              <w:jc w:val="right"/>
              <w:rPr>
                <w:color w:val="000000"/>
                <w:sz w:val="18"/>
                <w:szCs w:val="18"/>
              </w:rPr>
            </w:pPr>
            <w:r w:rsidRPr="008A5045">
              <w:rPr>
                <w:color w:val="000000"/>
                <w:sz w:val="18"/>
                <w:szCs w:val="18"/>
              </w:rPr>
              <w:t>29.766,77</w:t>
            </w:r>
          </w:p>
        </w:tc>
        <w:tc>
          <w:tcPr>
            <w:tcW w:w="967" w:type="dxa"/>
            <w:tcBorders>
              <w:top w:val="nil"/>
              <w:left w:val="nil"/>
              <w:bottom w:val="single" w:sz="4" w:space="0" w:color="auto"/>
              <w:right w:val="single" w:sz="4" w:space="0" w:color="auto"/>
            </w:tcBorders>
            <w:shd w:val="clear" w:color="auto" w:fill="auto"/>
            <w:noWrap/>
            <w:vAlign w:val="center"/>
            <w:hideMark/>
          </w:tcPr>
          <w:p w14:paraId="05B72839" w14:textId="77777777" w:rsidR="008A5045" w:rsidRPr="008A5045" w:rsidRDefault="008A5045" w:rsidP="008A5045">
            <w:pPr>
              <w:jc w:val="center"/>
              <w:rPr>
                <w:color w:val="000000"/>
                <w:sz w:val="18"/>
                <w:szCs w:val="18"/>
              </w:rPr>
            </w:pPr>
            <w:r w:rsidRPr="008A5045">
              <w:rPr>
                <w:color w:val="000000"/>
                <w:sz w:val="18"/>
                <w:szCs w:val="18"/>
              </w:rPr>
              <w:t>505,70</w:t>
            </w:r>
          </w:p>
        </w:tc>
        <w:tc>
          <w:tcPr>
            <w:tcW w:w="879" w:type="dxa"/>
            <w:tcBorders>
              <w:top w:val="nil"/>
              <w:left w:val="nil"/>
              <w:bottom w:val="single" w:sz="4" w:space="0" w:color="auto"/>
              <w:right w:val="single" w:sz="4" w:space="0" w:color="auto"/>
            </w:tcBorders>
            <w:shd w:val="clear" w:color="auto" w:fill="auto"/>
            <w:noWrap/>
            <w:vAlign w:val="center"/>
            <w:hideMark/>
          </w:tcPr>
          <w:p w14:paraId="5E8EBF24" w14:textId="77777777" w:rsidR="008A5045" w:rsidRPr="008A5045" w:rsidRDefault="008A5045" w:rsidP="008A5045">
            <w:pPr>
              <w:jc w:val="center"/>
              <w:rPr>
                <w:color w:val="000000"/>
                <w:sz w:val="18"/>
                <w:szCs w:val="18"/>
              </w:rPr>
            </w:pPr>
            <w:r w:rsidRPr="008A5045">
              <w:rPr>
                <w:color w:val="000000"/>
                <w:sz w:val="18"/>
                <w:szCs w:val="18"/>
              </w:rPr>
              <w:t>-80,26</w:t>
            </w:r>
          </w:p>
        </w:tc>
        <w:tc>
          <w:tcPr>
            <w:tcW w:w="1049" w:type="dxa"/>
            <w:tcBorders>
              <w:top w:val="nil"/>
              <w:left w:val="nil"/>
              <w:bottom w:val="single" w:sz="4" w:space="0" w:color="auto"/>
              <w:right w:val="single" w:sz="4" w:space="0" w:color="auto"/>
            </w:tcBorders>
            <w:shd w:val="clear" w:color="auto" w:fill="auto"/>
            <w:vAlign w:val="center"/>
            <w:hideMark/>
          </w:tcPr>
          <w:p w14:paraId="2547A547" w14:textId="77777777" w:rsidR="008A5045" w:rsidRPr="008A5045" w:rsidRDefault="008A5045" w:rsidP="008A5045">
            <w:pPr>
              <w:jc w:val="right"/>
              <w:rPr>
                <w:sz w:val="18"/>
                <w:szCs w:val="18"/>
              </w:rPr>
            </w:pPr>
            <w:r w:rsidRPr="008A5045">
              <w:rPr>
                <w:sz w:val="18"/>
                <w:szCs w:val="18"/>
              </w:rPr>
              <w:t>-4.077,21</w:t>
            </w:r>
          </w:p>
        </w:tc>
        <w:tc>
          <w:tcPr>
            <w:tcW w:w="772" w:type="dxa"/>
            <w:tcBorders>
              <w:top w:val="nil"/>
              <w:left w:val="nil"/>
              <w:bottom w:val="single" w:sz="4" w:space="0" w:color="auto"/>
              <w:right w:val="single" w:sz="4" w:space="0" w:color="auto"/>
            </w:tcBorders>
            <w:shd w:val="clear" w:color="auto" w:fill="auto"/>
            <w:vAlign w:val="center"/>
            <w:hideMark/>
          </w:tcPr>
          <w:p w14:paraId="489C5648"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0A6D88E" w14:textId="77777777" w:rsidR="008A5045" w:rsidRPr="008A5045" w:rsidRDefault="008A5045" w:rsidP="008A5045">
            <w:pPr>
              <w:jc w:val="right"/>
              <w:rPr>
                <w:color w:val="000000"/>
                <w:sz w:val="18"/>
                <w:szCs w:val="18"/>
              </w:rPr>
            </w:pPr>
            <w:r w:rsidRPr="008A5045">
              <w:rPr>
                <w:color w:val="000000"/>
                <w:sz w:val="18"/>
                <w:szCs w:val="18"/>
              </w:rPr>
              <w:t>24.986,64</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BCE959B" w14:textId="77777777" w:rsidR="008A5045" w:rsidRPr="008A5045" w:rsidRDefault="008A5045" w:rsidP="008A5045">
            <w:pPr>
              <w:jc w:val="right"/>
              <w:rPr>
                <w:color w:val="000000"/>
                <w:sz w:val="18"/>
                <w:szCs w:val="18"/>
              </w:rPr>
            </w:pPr>
            <w:r w:rsidRPr="008A5045">
              <w:rPr>
                <w:color w:val="000000"/>
                <w:sz w:val="18"/>
                <w:szCs w:val="18"/>
              </w:rPr>
              <w:t>25.689,56</w:t>
            </w:r>
          </w:p>
        </w:tc>
      </w:tr>
      <w:tr w:rsidR="008A5045" w:rsidRPr="008A5045" w14:paraId="05ADB94E"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auto" w:fill="auto"/>
            <w:vAlign w:val="center"/>
            <w:hideMark/>
          </w:tcPr>
          <w:p w14:paraId="439C6408"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61B66863" w14:textId="77777777" w:rsidR="008A5045" w:rsidRPr="008A5045" w:rsidRDefault="008A5045" w:rsidP="008A5045">
            <w:pPr>
              <w:rPr>
                <w:color w:val="000000"/>
                <w:sz w:val="18"/>
                <w:szCs w:val="18"/>
              </w:rPr>
            </w:pPr>
            <w:r w:rsidRPr="008A5045">
              <w:rPr>
                <w:color w:val="000000"/>
                <w:sz w:val="18"/>
                <w:szCs w:val="18"/>
              </w:rPr>
              <w:t>TOTAL TROTUARE</w:t>
            </w:r>
          </w:p>
        </w:tc>
        <w:tc>
          <w:tcPr>
            <w:tcW w:w="588" w:type="dxa"/>
            <w:tcBorders>
              <w:top w:val="nil"/>
              <w:left w:val="nil"/>
              <w:bottom w:val="single" w:sz="4" w:space="0" w:color="auto"/>
              <w:right w:val="nil"/>
            </w:tcBorders>
            <w:shd w:val="clear" w:color="auto" w:fill="auto"/>
            <w:vAlign w:val="center"/>
            <w:hideMark/>
          </w:tcPr>
          <w:p w14:paraId="2DCF83DE"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0D02B6B1"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3C274C03"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4A9BF345"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5BD07249"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6BD3AA7" w14:textId="77777777" w:rsidR="008A5045" w:rsidRPr="008A5045" w:rsidRDefault="008A5045" w:rsidP="008A5045">
            <w:pPr>
              <w:jc w:val="right"/>
              <w:rPr>
                <w:b/>
                <w:bCs/>
                <w:color w:val="000000"/>
                <w:sz w:val="18"/>
                <w:szCs w:val="18"/>
              </w:rPr>
            </w:pPr>
            <w:r w:rsidRPr="008A5045">
              <w:rPr>
                <w:b/>
                <w:bCs/>
                <w:color w:val="000000"/>
                <w:sz w:val="18"/>
                <w:szCs w:val="18"/>
              </w:rPr>
              <w:t>48.061,57</w:t>
            </w:r>
          </w:p>
        </w:tc>
        <w:tc>
          <w:tcPr>
            <w:tcW w:w="1031" w:type="dxa"/>
            <w:tcBorders>
              <w:top w:val="nil"/>
              <w:left w:val="nil"/>
              <w:bottom w:val="single" w:sz="4" w:space="0" w:color="auto"/>
              <w:right w:val="nil"/>
            </w:tcBorders>
            <w:shd w:val="clear" w:color="auto" w:fill="auto"/>
            <w:noWrap/>
            <w:vAlign w:val="center"/>
            <w:hideMark/>
          </w:tcPr>
          <w:p w14:paraId="047FF43C" w14:textId="77777777" w:rsidR="008A5045" w:rsidRPr="008A5045" w:rsidRDefault="008A5045" w:rsidP="008A5045">
            <w:pPr>
              <w:jc w:val="right"/>
              <w:rPr>
                <w:b/>
                <w:bCs/>
                <w:color w:val="000000"/>
                <w:sz w:val="18"/>
                <w:szCs w:val="18"/>
              </w:rPr>
            </w:pPr>
            <w:r w:rsidRPr="008A5045">
              <w:rPr>
                <w:b/>
                <w:bCs/>
                <w:color w:val="000000"/>
                <w:sz w:val="18"/>
                <w:szCs w:val="18"/>
              </w:rPr>
              <w:t>49.423,20</w:t>
            </w:r>
          </w:p>
        </w:tc>
        <w:tc>
          <w:tcPr>
            <w:tcW w:w="967" w:type="dxa"/>
            <w:tcBorders>
              <w:top w:val="nil"/>
              <w:left w:val="nil"/>
              <w:bottom w:val="single" w:sz="4" w:space="0" w:color="auto"/>
              <w:right w:val="nil"/>
            </w:tcBorders>
            <w:shd w:val="clear" w:color="auto" w:fill="auto"/>
            <w:noWrap/>
            <w:vAlign w:val="center"/>
            <w:hideMark/>
          </w:tcPr>
          <w:p w14:paraId="3BC953ED"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35A5726E"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2723BCCE"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auto" w:fill="auto"/>
            <w:vAlign w:val="center"/>
            <w:hideMark/>
          </w:tcPr>
          <w:p w14:paraId="210EF252"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auto" w:fill="auto"/>
            <w:noWrap/>
            <w:vAlign w:val="center"/>
            <w:hideMark/>
          </w:tcPr>
          <w:p w14:paraId="5572F234" w14:textId="77777777" w:rsidR="008A5045" w:rsidRPr="008A5045" w:rsidRDefault="008A5045" w:rsidP="008A5045">
            <w:pPr>
              <w:jc w:val="right"/>
              <w:rPr>
                <w:b/>
                <w:bCs/>
                <w:color w:val="000000"/>
                <w:sz w:val="18"/>
                <w:szCs w:val="18"/>
              </w:rPr>
            </w:pPr>
            <w:r w:rsidRPr="008A5045">
              <w:rPr>
                <w:b/>
                <w:bCs/>
                <w:color w:val="000000"/>
                <w:sz w:val="18"/>
                <w:szCs w:val="18"/>
              </w:rPr>
              <w:t>41.477,44</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5C29A7F" w14:textId="77777777" w:rsidR="008A5045" w:rsidRPr="008A5045" w:rsidRDefault="008A5045" w:rsidP="008A5045">
            <w:pPr>
              <w:jc w:val="right"/>
              <w:rPr>
                <w:b/>
                <w:bCs/>
                <w:color w:val="000000"/>
                <w:sz w:val="18"/>
                <w:szCs w:val="18"/>
              </w:rPr>
            </w:pPr>
            <w:r w:rsidRPr="008A5045">
              <w:rPr>
                <w:b/>
                <w:bCs/>
                <w:color w:val="000000"/>
                <w:sz w:val="18"/>
                <w:szCs w:val="18"/>
              </w:rPr>
              <w:t>42.652,54</w:t>
            </w:r>
          </w:p>
        </w:tc>
      </w:tr>
      <w:tr w:rsidR="008A5045" w:rsidRPr="008A5045" w14:paraId="6D15854E"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74AA9D87"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000000" w:fill="FFF2CC"/>
            <w:vAlign w:val="center"/>
            <w:hideMark/>
          </w:tcPr>
          <w:p w14:paraId="506A4D16" w14:textId="77777777" w:rsidR="008A5045" w:rsidRPr="008A5045" w:rsidRDefault="008A5045" w:rsidP="008A5045">
            <w:pPr>
              <w:rPr>
                <w:b/>
                <w:bCs/>
                <w:color w:val="000000"/>
                <w:sz w:val="18"/>
                <w:szCs w:val="18"/>
              </w:rPr>
            </w:pPr>
            <w:r w:rsidRPr="008A5045">
              <w:rPr>
                <w:b/>
                <w:bCs/>
                <w:color w:val="000000"/>
                <w:sz w:val="18"/>
                <w:szCs w:val="18"/>
              </w:rPr>
              <w:t>PAVAJE</w:t>
            </w:r>
          </w:p>
        </w:tc>
        <w:tc>
          <w:tcPr>
            <w:tcW w:w="588" w:type="dxa"/>
            <w:tcBorders>
              <w:top w:val="nil"/>
              <w:left w:val="nil"/>
              <w:bottom w:val="single" w:sz="4" w:space="0" w:color="auto"/>
              <w:right w:val="nil"/>
            </w:tcBorders>
            <w:shd w:val="clear" w:color="000000" w:fill="FFF2CC"/>
            <w:vAlign w:val="center"/>
            <w:hideMark/>
          </w:tcPr>
          <w:p w14:paraId="191C2760"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000000" w:fill="FFF2CC"/>
            <w:noWrap/>
            <w:vAlign w:val="center"/>
            <w:hideMark/>
          </w:tcPr>
          <w:p w14:paraId="681F544E"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14F22AA7"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295AF4E1"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217115A9"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A58B789" w14:textId="77777777" w:rsidR="008A5045" w:rsidRPr="008A5045" w:rsidRDefault="008A5045" w:rsidP="008A5045">
            <w:pPr>
              <w:rPr>
                <w:b/>
                <w:bCs/>
                <w:color w:val="000000"/>
                <w:sz w:val="18"/>
                <w:szCs w:val="18"/>
              </w:rPr>
            </w:pPr>
            <w:r w:rsidRPr="008A5045">
              <w:rPr>
                <w:b/>
                <w:bCs/>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885ACA8" w14:textId="77777777" w:rsidR="008A5045" w:rsidRPr="008A5045" w:rsidRDefault="008A5045" w:rsidP="008A5045">
            <w:pPr>
              <w:rPr>
                <w:b/>
                <w:bCs/>
                <w:color w:val="000000"/>
                <w:sz w:val="18"/>
                <w:szCs w:val="18"/>
              </w:rPr>
            </w:pPr>
            <w:r w:rsidRPr="008A5045">
              <w:rPr>
                <w:b/>
                <w:bCs/>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0B3D711E"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4F293555"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vAlign w:val="center"/>
            <w:hideMark/>
          </w:tcPr>
          <w:p w14:paraId="7AEFE8E0"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000000" w:fill="FFF2CC"/>
            <w:vAlign w:val="center"/>
            <w:hideMark/>
          </w:tcPr>
          <w:p w14:paraId="60C5C1E6"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000000" w:fill="FFF2CC"/>
            <w:noWrap/>
            <w:vAlign w:val="center"/>
            <w:hideMark/>
          </w:tcPr>
          <w:p w14:paraId="1DAC7D62" w14:textId="77777777" w:rsidR="008A5045" w:rsidRPr="008A5045" w:rsidRDefault="008A5045" w:rsidP="008A5045">
            <w:pPr>
              <w:rPr>
                <w:b/>
                <w:bCs/>
                <w:color w:val="000000"/>
                <w:sz w:val="18"/>
                <w:szCs w:val="18"/>
              </w:rPr>
            </w:pPr>
            <w:r w:rsidRPr="008A5045">
              <w:rPr>
                <w:b/>
                <w:bCs/>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center"/>
            <w:hideMark/>
          </w:tcPr>
          <w:p w14:paraId="7D52D07F" w14:textId="77777777" w:rsidR="008A5045" w:rsidRPr="008A5045" w:rsidRDefault="008A5045" w:rsidP="008A5045">
            <w:pPr>
              <w:rPr>
                <w:b/>
                <w:bCs/>
                <w:color w:val="000000"/>
                <w:sz w:val="18"/>
                <w:szCs w:val="18"/>
              </w:rPr>
            </w:pPr>
            <w:r w:rsidRPr="008A5045">
              <w:rPr>
                <w:b/>
                <w:bCs/>
                <w:color w:val="000000"/>
                <w:sz w:val="18"/>
                <w:szCs w:val="18"/>
              </w:rPr>
              <w:t> </w:t>
            </w:r>
          </w:p>
        </w:tc>
      </w:tr>
      <w:tr w:rsidR="008A5045" w:rsidRPr="008A5045" w14:paraId="5132EC19"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DA7F433" w14:textId="77777777" w:rsidR="008A5045" w:rsidRPr="008A5045" w:rsidRDefault="008A5045" w:rsidP="008A5045">
            <w:pPr>
              <w:jc w:val="center"/>
              <w:rPr>
                <w:color w:val="000000"/>
                <w:sz w:val="18"/>
                <w:szCs w:val="18"/>
              </w:rPr>
            </w:pPr>
            <w:r w:rsidRPr="008A5045">
              <w:rPr>
                <w:color w:val="000000"/>
                <w:sz w:val="18"/>
                <w:szCs w:val="18"/>
              </w:rPr>
              <w:t>5PX</w:t>
            </w:r>
          </w:p>
        </w:tc>
        <w:tc>
          <w:tcPr>
            <w:tcW w:w="2571" w:type="dxa"/>
            <w:tcBorders>
              <w:top w:val="nil"/>
              <w:left w:val="nil"/>
              <w:bottom w:val="single" w:sz="4" w:space="0" w:color="auto"/>
              <w:right w:val="single" w:sz="4" w:space="0" w:color="auto"/>
            </w:tcBorders>
            <w:shd w:val="clear" w:color="auto" w:fill="auto"/>
            <w:vAlign w:val="center"/>
            <w:hideMark/>
          </w:tcPr>
          <w:p w14:paraId="5F5033E6" w14:textId="77777777" w:rsidR="008A5045" w:rsidRPr="008A5045" w:rsidRDefault="008A5045" w:rsidP="008A5045">
            <w:pPr>
              <w:rPr>
                <w:color w:val="000000"/>
                <w:sz w:val="18"/>
                <w:szCs w:val="18"/>
              </w:rPr>
            </w:pPr>
            <w:r w:rsidRPr="008A5045">
              <w:rPr>
                <w:color w:val="000000"/>
                <w:sz w:val="18"/>
                <w:szCs w:val="18"/>
              </w:rPr>
              <w:t>lucrari de montare limitatoare de viteza</w:t>
            </w:r>
          </w:p>
        </w:tc>
        <w:tc>
          <w:tcPr>
            <w:tcW w:w="588" w:type="dxa"/>
            <w:tcBorders>
              <w:top w:val="nil"/>
              <w:left w:val="nil"/>
              <w:bottom w:val="single" w:sz="4" w:space="0" w:color="auto"/>
              <w:right w:val="single" w:sz="4" w:space="0" w:color="auto"/>
            </w:tcBorders>
            <w:shd w:val="clear" w:color="auto" w:fill="auto"/>
            <w:vAlign w:val="center"/>
            <w:hideMark/>
          </w:tcPr>
          <w:p w14:paraId="22E3E3A3" w14:textId="77777777" w:rsidR="008A5045" w:rsidRPr="008A5045" w:rsidRDefault="008A5045" w:rsidP="008A5045">
            <w:pPr>
              <w:jc w:val="center"/>
              <w:rPr>
                <w:color w:val="000000"/>
                <w:sz w:val="18"/>
                <w:szCs w:val="18"/>
              </w:rPr>
            </w:pPr>
            <w:r w:rsidRPr="008A5045">
              <w:rPr>
                <w:color w:val="000000"/>
                <w:sz w:val="18"/>
                <w:szCs w:val="18"/>
              </w:rPr>
              <w:t>m</w:t>
            </w:r>
          </w:p>
        </w:tc>
        <w:tc>
          <w:tcPr>
            <w:tcW w:w="928" w:type="dxa"/>
            <w:tcBorders>
              <w:top w:val="nil"/>
              <w:left w:val="nil"/>
              <w:bottom w:val="single" w:sz="4" w:space="0" w:color="auto"/>
              <w:right w:val="single" w:sz="4" w:space="0" w:color="auto"/>
            </w:tcBorders>
            <w:shd w:val="clear" w:color="auto" w:fill="auto"/>
            <w:noWrap/>
            <w:vAlign w:val="center"/>
            <w:hideMark/>
          </w:tcPr>
          <w:p w14:paraId="1BA098F8" w14:textId="77777777" w:rsidR="008A5045" w:rsidRPr="008A5045" w:rsidRDefault="008A5045" w:rsidP="008A5045">
            <w:pPr>
              <w:jc w:val="center"/>
              <w:rPr>
                <w:color w:val="000000"/>
                <w:sz w:val="18"/>
                <w:szCs w:val="18"/>
              </w:rPr>
            </w:pPr>
            <w:r w:rsidRPr="008A5045">
              <w:rPr>
                <w:color w:val="000000"/>
                <w:sz w:val="18"/>
                <w:szCs w:val="18"/>
              </w:rPr>
              <w:t>11,43</w:t>
            </w:r>
          </w:p>
        </w:tc>
        <w:tc>
          <w:tcPr>
            <w:tcW w:w="918" w:type="dxa"/>
            <w:tcBorders>
              <w:top w:val="nil"/>
              <w:left w:val="nil"/>
              <w:bottom w:val="single" w:sz="4" w:space="0" w:color="auto"/>
              <w:right w:val="single" w:sz="4" w:space="0" w:color="auto"/>
            </w:tcBorders>
            <w:shd w:val="clear" w:color="auto" w:fill="auto"/>
            <w:noWrap/>
            <w:vAlign w:val="center"/>
            <w:hideMark/>
          </w:tcPr>
          <w:p w14:paraId="7B1910C5" w14:textId="77777777" w:rsidR="008A5045" w:rsidRPr="008A5045" w:rsidRDefault="008A5045" w:rsidP="008A5045">
            <w:pPr>
              <w:jc w:val="center"/>
              <w:rPr>
                <w:color w:val="000000"/>
                <w:sz w:val="18"/>
                <w:szCs w:val="18"/>
              </w:rPr>
            </w:pPr>
            <w:r w:rsidRPr="008A5045">
              <w:rPr>
                <w:color w:val="000000"/>
                <w:sz w:val="18"/>
                <w:szCs w:val="18"/>
              </w:rPr>
              <w:t>381,07</w:t>
            </w:r>
          </w:p>
        </w:tc>
        <w:tc>
          <w:tcPr>
            <w:tcW w:w="918" w:type="dxa"/>
            <w:tcBorders>
              <w:top w:val="nil"/>
              <w:left w:val="nil"/>
              <w:bottom w:val="single" w:sz="4" w:space="0" w:color="auto"/>
              <w:right w:val="single" w:sz="4" w:space="0" w:color="auto"/>
            </w:tcBorders>
            <w:shd w:val="clear" w:color="auto" w:fill="auto"/>
            <w:noWrap/>
            <w:vAlign w:val="center"/>
            <w:hideMark/>
          </w:tcPr>
          <w:p w14:paraId="0BA55BFE" w14:textId="77777777" w:rsidR="008A5045" w:rsidRPr="008A5045" w:rsidRDefault="008A5045" w:rsidP="008A5045">
            <w:pPr>
              <w:jc w:val="center"/>
              <w:rPr>
                <w:color w:val="000000"/>
                <w:sz w:val="18"/>
                <w:szCs w:val="18"/>
              </w:rPr>
            </w:pPr>
            <w:r w:rsidRPr="008A5045">
              <w:rPr>
                <w:color w:val="000000"/>
                <w:sz w:val="18"/>
                <w:szCs w:val="18"/>
              </w:rPr>
              <w:t>392,50</w:t>
            </w:r>
          </w:p>
        </w:tc>
        <w:tc>
          <w:tcPr>
            <w:tcW w:w="987" w:type="dxa"/>
            <w:tcBorders>
              <w:top w:val="nil"/>
              <w:left w:val="nil"/>
              <w:bottom w:val="single" w:sz="4" w:space="0" w:color="auto"/>
              <w:right w:val="single" w:sz="4" w:space="0" w:color="auto"/>
            </w:tcBorders>
            <w:shd w:val="clear" w:color="auto" w:fill="auto"/>
            <w:noWrap/>
            <w:vAlign w:val="center"/>
            <w:hideMark/>
          </w:tcPr>
          <w:p w14:paraId="61C6CDA7" w14:textId="77777777" w:rsidR="008A5045" w:rsidRPr="008A5045" w:rsidRDefault="008A5045" w:rsidP="008A5045">
            <w:pPr>
              <w:jc w:val="center"/>
              <w:rPr>
                <w:color w:val="000000"/>
                <w:sz w:val="18"/>
                <w:szCs w:val="18"/>
              </w:rPr>
            </w:pPr>
            <w:r w:rsidRPr="008A5045">
              <w:rPr>
                <w:color w:val="000000"/>
                <w:sz w:val="18"/>
                <w:szCs w:val="18"/>
              </w:rPr>
              <w:t>6,50</w:t>
            </w:r>
          </w:p>
        </w:tc>
        <w:tc>
          <w:tcPr>
            <w:tcW w:w="1031" w:type="dxa"/>
            <w:tcBorders>
              <w:top w:val="nil"/>
              <w:left w:val="nil"/>
              <w:bottom w:val="single" w:sz="4" w:space="0" w:color="auto"/>
              <w:right w:val="single" w:sz="4" w:space="0" w:color="auto"/>
            </w:tcBorders>
            <w:shd w:val="clear" w:color="auto" w:fill="auto"/>
            <w:noWrap/>
            <w:vAlign w:val="center"/>
            <w:hideMark/>
          </w:tcPr>
          <w:p w14:paraId="22CC6A38" w14:textId="77777777" w:rsidR="008A5045" w:rsidRPr="008A5045" w:rsidRDefault="008A5045" w:rsidP="008A5045">
            <w:pPr>
              <w:jc w:val="right"/>
              <w:rPr>
                <w:color w:val="000000"/>
                <w:sz w:val="18"/>
                <w:szCs w:val="18"/>
              </w:rPr>
            </w:pPr>
            <w:r w:rsidRPr="008A5045">
              <w:rPr>
                <w:color w:val="000000"/>
                <w:sz w:val="18"/>
                <w:szCs w:val="18"/>
              </w:rPr>
              <w:t>2.476,96</w:t>
            </w:r>
          </w:p>
        </w:tc>
        <w:tc>
          <w:tcPr>
            <w:tcW w:w="1031" w:type="dxa"/>
            <w:tcBorders>
              <w:top w:val="nil"/>
              <w:left w:val="nil"/>
              <w:bottom w:val="single" w:sz="4" w:space="0" w:color="auto"/>
              <w:right w:val="single" w:sz="4" w:space="0" w:color="auto"/>
            </w:tcBorders>
            <w:shd w:val="clear" w:color="auto" w:fill="auto"/>
            <w:noWrap/>
            <w:vAlign w:val="center"/>
            <w:hideMark/>
          </w:tcPr>
          <w:p w14:paraId="1713A510" w14:textId="77777777" w:rsidR="008A5045" w:rsidRPr="008A5045" w:rsidRDefault="008A5045" w:rsidP="008A5045">
            <w:pPr>
              <w:jc w:val="right"/>
              <w:rPr>
                <w:color w:val="000000"/>
                <w:sz w:val="18"/>
                <w:szCs w:val="18"/>
              </w:rPr>
            </w:pPr>
            <w:r w:rsidRPr="008A5045">
              <w:rPr>
                <w:color w:val="000000"/>
                <w:sz w:val="18"/>
                <w:szCs w:val="18"/>
              </w:rPr>
              <w:t>2.551,25</w:t>
            </w:r>
          </w:p>
        </w:tc>
        <w:tc>
          <w:tcPr>
            <w:tcW w:w="967" w:type="dxa"/>
            <w:tcBorders>
              <w:top w:val="nil"/>
              <w:left w:val="nil"/>
              <w:bottom w:val="single" w:sz="4" w:space="0" w:color="auto"/>
              <w:right w:val="single" w:sz="4" w:space="0" w:color="auto"/>
            </w:tcBorders>
            <w:shd w:val="clear" w:color="auto" w:fill="auto"/>
            <w:noWrap/>
            <w:vAlign w:val="center"/>
            <w:hideMark/>
          </w:tcPr>
          <w:p w14:paraId="67B00B8F" w14:textId="77777777" w:rsidR="008A5045" w:rsidRPr="008A5045" w:rsidRDefault="008A5045" w:rsidP="008A5045">
            <w:pPr>
              <w:jc w:val="center"/>
              <w:rPr>
                <w:color w:val="000000"/>
                <w:sz w:val="18"/>
                <w:szCs w:val="18"/>
              </w:rPr>
            </w:pPr>
            <w:r w:rsidRPr="008A5045">
              <w:rPr>
                <w:color w:val="000000"/>
                <w:sz w:val="18"/>
                <w:szCs w:val="18"/>
              </w:rPr>
              <w:t>6,50</w:t>
            </w:r>
          </w:p>
        </w:tc>
        <w:tc>
          <w:tcPr>
            <w:tcW w:w="879" w:type="dxa"/>
            <w:tcBorders>
              <w:top w:val="nil"/>
              <w:left w:val="nil"/>
              <w:bottom w:val="single" w:sz="4" w:space="0" w:color="auto"/>
              <w:right w:val="single" w:sz="4" w:space="0" w:color="auto"/>
            </w:tcBorders>
            <w:shd w:val="clear" w:color="auto" w:fill="auto"/>
            <w:noWrap/>
            <w:vAlign w:val="center"/>
            <w:hideMark/>
          </w:tcPr>
          <w:p w14:paraId="67B8685B"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28884B1E"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0FB6927F"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A1EC862" w14:textId="77777777" w:rsidR="008A5045" w:rsidRPr="008A5045" w:rsidRDefault="008A5045" w:rsidP="008A5045">
            <w:pPr>
              <w:jc w:val="right"/>
              <w:rPr>
                <w:color w:val="000000"/>
                <w:sz w:val="18"/>
                <w:szCs w:val="18"/>
              </w:rPr>
            </w:pPr>
            <w:r w:rsidRPr="008A5045">
              <w:rPr>
                <w:color w:val="000000"/>
                <w:sz w:val="18"/>
                <w:szCs w:val="18"/>
              </w:rPr>
              <w:t>2.476,96</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9FA44EC" w14:textId="77777777" w:rsidR="008A5045" w:rsidRPr="008A5045" w:rsidRDefault="008A5045" w:rsidP="008A5045">
            <w:pPr>
              <w:jc w:val="right"/>
              <w:rPr>
                <w:color w:val="000000"/>
                <w:sz w:val="18"/>
                <w:szCs w:val="18"/>
              </w:rPr>
            </w:pPr>
            <w:r w:rsidRPr="008A5045">
              <w:rPr>
                <w:color w:val="000000"/>
                <w:sz w:val="18"/>
                <w:szCs w:val="18"/>
              </w:rPr>
              <w:t>2.551,25</w:t>
            </w:r>
          </w:p>
        </w:tc>
      </w:tr>
      <w:tr w:rsidR="008A5045" w:rsidRPr="008A5045" w14:paraId="627143DC"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auto" w:fill="auto"/>
            <w:vAlign w:val="center"/>
            <w:hideMark/>
          </w:tcPr>
          <w:p w14:paraId="2998572C"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5454EF87" w14:textId="77777777" w:rsidR="008A5045" w:rsidRPr="008A5045" w:rsidRDefault="008A5045" w:rsidP="008A5045">
            <w:pPr>
              <w:rPr>
                <w:color w:val="000000"/>
                <w:sz w:val="18"/>
                <w:szCs w:val="18"/>
              </w:rPr>
            </w:pPr>
            <w:r w:rsidRPr="008A5045">
              <w:rPr>
                <w:color w:val="000000"/>
                <w:sz w:val="18"/>
                <w:szCs w:val="18"/>
              </w:rPr>
              <w:t>TOTAL PAVAJE</w:t>
            </w:r>
          </w:p>
        </w:tc>
        <w:tc>
          <w:tcPr>
            <w:tcW w:w="588" w:type="dxa"/>
            <w:tcBorders>
              <w:top w:val="nil"/>
              <w:left w:val="nil"/>
              <w:bottom w:val="single" w:sz="4" w:space="0" w:color="auto"/>
              <w:right w:val="nil"/>
            </w:tcBorders>
            <w:shd w:val="clear" w:color="auto" w:fill="auto"/>
            <w:vAlign w:val="center"/>
            <w:hideMark/>
          </w:tcPr>
          <w:p w14:paraId="5975DEE4"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19F4AA4C"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5A35D470"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5E23BAAE"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1BBD97EE"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37A3C75" w14:textId="77777777" w:rsidR="008A5045" w:rsidRPr="008A5045" w:rsidRDefault="008A5045" w:rsidP="008A5045">
            <w:pPr>
              <w:jc w:val="right"/>
              <w:rPr>
                <w:b/>
                <w:bCs/>
                <w:color w:val="000000"/>
                <w:sz w:val="18"/>
                <w:szCs w:val="18"/>
              </w:rPr>
            </w:pPr>
            <w:r w:rsidRPr="008A5045">
              <w:rPr>
                <w:b/>
                <w:bCs/>
                <w:color w:val="000000"/>
                <w:sz w:val="18"/>
                <w:szCs w:val="18"/>
              </w:rPr>
              <w:t>2.476,96</w:t>
            </w:r>
          </w:p>
        </w:tc>
        <w:tc>
          <w:tcPr>
            <w:tcW w:w="1031" w:type="dxa"/>
            <w:tcBorders>
              <w:top w:val="nil"/>
              <w:left w:val="nil"/>
              <w:bottom w:val="single" w:sz="4" w:space="0" w:color="auto"/>
              <w:right w:val="nil"/>
            </w:tcBorders>
            <w:shd w:val="clear" w:color="auto" w:fill="auto"/>
            <w:noWrap/>
            <w:vAlign w:val="center"/>
            <w:hideMark/>
          </w:tcPr>
          <w:p w14:paraId="136E3AC9" w14:textId="77777777" w:rsidR="008A5045" w:rsidRPr="008A5045" w:rsidRDefault="008A5045" w:rsidP="008A5045">
            <w:pPr>
              <w:jc w:val="right"/>
              <w:rPr>
                <w:b/>
                <w:bCs/>
                <w:color w:val="000000"/>
                <w:sz w:val="18"/>
                <w:szCs w:val="18"/>
              </w:rPr>
            </w:pPr>
            <w:r w:rsidRPr="008A5045">
              <w:rPr>
                <w:b/>
                <w:bCs/>
                <w:color w:val="000000"/>
                <w:sz w:val="18"/>
                <w:szCs w:val="18"/>
              </w:rPr>
              <w:t>2.551,25</w:t>
            </w:r>
          </w:p>
        </w:tc>
        <w:tc>
          <w:tcPr>
            <w:tcW w:w="967" w:type="dxa"/>
            <w:tcBorders>
              <w:top w:val="nil"/>
              <w:left w:val="nil"/>
              <w:bottom w:val="single" w:sz="4" w:space="0" w:color="auto"/>
              <w:right w:val="nil"/>
            </w:tcBorders>
            <w:shd w:val="clear" w:color="auto" w:fill="auto"/>
            <w:noWrap/>
            <w:vAlign w:val="center"/>
            <w:hideMark/>
          </w:tcPr>
          <w:p w14:paraId="06D1E22D"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3CDE91D1"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418CE4FA"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auto" w:fill="auto"/>
            <w:vAlign w:val="center"/>
            <w:hideMark/>
          </w:tcPr>
          <w:p w14:paraId="553933CB"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auto" w:fill="auto"/>
            <w:noWrap/>
            <w:vAlign w:val="center"/>
            <w:hideMark/>
          </w:tcPr>
          <w:p w14:paraId="0E84DEF2" w14:textId="77777777" w:rsidR="008A5045" w:rsidRPr="008A5045" w:rsidRDefault="008A5045" w:rsidP="008A5045">
            <w:pPr>
              <w:jc w:val="right"/>
              <w:rPr>
                <w:b/>
                <w:bCs/>
                <w:color w:val="000000"/>
                <w:sz w:val="18"/>
                <w:szCs w:val="18"/>
              </w:rPr>
            </w:pPr>
            <w:r w:rsidRPr="008A5045">
              <w:rPr>
                <w:b/>
                <w:bCs/>
                <w:color w:val="000000"/>
                <w:sz w:val="18"/>
                <w:szCs w:val="18"/>
              </w:rPr>
              <w:t>2.476,96</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A69A87B" w14:textId="77777777" w:rsidR="008A5045" w:rsidRPr="008A5045" w:rsidRDefault="008A5045" w:rsidP="008A5045">
            <w:pPr>
              <w:jc w:val="right"/>
              <w:rPr>
                <w:b/>
                <w:bCs/>
                <w:color w:val="000000"/>
                <w:sz w:val="18"/>
                <w:szCs w:val="18"/>
              </w:rPr>
            </w:pPr>
            <w:r w:rsidRPr="008A5045">
              <w:rPr>
                <w:b/>
                <w:bCs/>
                <w:color w:val="000000"/>
                <w:sz w:val="18"/>
                <w:szCs w:val="18"/>
              </w:rPr>
              <w:t>2.551,25</w:t>
            </w:r>
          </w:p>
        </w:tc>
      </w:tr>
      <w:tr w:rsidR="008A5045" w:rsidRPr="008A5045" w14:paraId="1A689C1D"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2E452C36" w14:textId="77777777" w:rsidR="008A5045" w:rsidRPr="008A5045" w:rsidRDefault="008A5045" w:rsidP="008A5045">
            <w:pPr>
              <w:jc w:val="center"/>
              <w:rPr>
                <w:sz w:val="18"/>
                <w:szCs w:val="18"/>
              </w:rPr>
            </w:pPr>
            <w:r w:rsidRPr="008A5045">
              <w:rPr>
                <w:sz w:val="18"/>
                <w:szCs w:val="18"/>
              </w:rPr>
              <w:t> </w:t>
            </w:r>
          </w:p>
        </w:tc>
        <w:tc>
          <w:tcPr>
            <w:tcW w:w="2571" w:type="dxa"/>
            <w:tcBorders>
              <w:top w:val="nil"/>
              <w:left w:val="nil"/>
              <w:bottom w:val="single" w:sz="4" w:space="0" w:color="auto"/>
              <w:right w:val="nil"/>
            </w:tcBorders>
            <w:shd w:val="clear" w:color="000000" w:fill="FFF2CC"/>
            <w:vAlign w:val="center"/>
            <w:hideMark/>
          </w:tcPr>
          <w:p w14:paraId="2EBDCC90" w14:textId="77777777" w:rsidR="008A5045" w:rsidRPr="008A5045" w:rsidRDefault="008A5045" w:rsidP="008A5045">
            <w:pPr>
              <w:rPr>
                <w:b/>
                <w:bCs/>
                <w:sz w:val="18"/>
                <w:szCs w:val="18"/>
              </w:rPr>
            </w:pPr>
            <w:r w:rsidRPr="008A5045">
              <w:rPr>
                <w:b/>
                <w:bCs/>
                <w:sz w:val="18"/>
                <w:szCs w:val="18"/>
              </w:rPr>
              <w:t>EDILITARE</w:t>
            </w:r>
          </w:p>
        </w:tc>
        <w:tc>
          <w:tcPr>
            <w:tcW w:w="588" w:type="dxa"/>
            <w:tcBorders>
              <w:top w:val="nil"/>
              <w:left w:val="nil"/>
              <w:bottom w:val="single" w:sz="4" w:space="0" w:color="auto"/>
              <w:right w:val="nil"/>
            </w:tcBorders>
            <w:shd w:val="clear" w:color="000000" w:fill="FFF2CC"/>
            <w:vAlign w:val="center"/>
            <w:hideMark/>
          </w:tcPr>
          <w:p w14:paraId="425D8BF3" w14:textId="77777777" w:rsidR="008A5045" w:rsidRPr="008A5045" w:rsidRDefault="008A5045" w:rsidP="008A5045">
            <w:pPr>
              <w:jc w:val="center"/>
              <w:rPr>
                <w:sz w:val="18"/>
                <w:szCs w:val="18"/>
              </w:rPr>
            </w:pPr>
            <w:r w:rsidRPr="008A5045">
              <w:rPr>
                <w:sz w:val="18"/>
                <w:szCs w:val="18"/>
              </w:rPr>
              <w:t> </w:t>
            </w:r>
          </w:p>
        </w:tc>
        <w:tc>
          <w:tcPr>
            <w:tcW w:w="928" w:type="dxa"/>
            <w:tcBorders>
              <w:top w:val="nil"/>
              <w:left w:val="nil"/>
              <w:bottom w:val="single" w:sz="4" w:space="0" w:color="auto"/>
              <w:right w:val="nil"/>
            </w:tcBorders>
            <w:shd w:val="clear" w:color="000000" w:fill="FFF2CC"/>
            <w:noWrap/>
            <w:vAlign w:val="center"/>
            <w:hideMark/>
          </w:tcPr>
          <w:p w14:paraId="19CEC8BD"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2CF7BDDF"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373BEB3B"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10BBFA66"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1681C4DE" w14:textId="77777777" w:rsidR="008A5045" w:rsidRPr="008A5045" w:rsidRDefault="008A5045" w:rsidP="008A5045">
            <w:pP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0B6A39C4" w14:textId="77777777" w:rsidR="008A5045" w:rsidRPr="008A5045" w:rsidRDefault="008A5045" w:rsidP="008A5045">
            <w:pP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0536C1C3"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20B41A1A"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vAlign w:val="center"/>
            <w:hideMark/>
          </w:tcPr>
          <w:p w14:paraId="385A1D21"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000000" w:fill="FFF2CC"/>
            <w:vAlign w:val="center"/>
            <w:hideMark/>
          </w:tcPr>
          <w:p w14:paraId="741C51FA"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000000" w:fill="FFF2CC"/>
            <w:noWrap/>
            <w:vAlign w:val="center"/>
            <w:hideMark/>
          </w:tcPr>
          <w:p w14:paraId="7D81DF99" w14:textId="77777777" w:rsidR="008A5045" w:rsidRPr="008A5045" w:rsidRDefault="008A5045" w:rsidP="008A5045">
            <w:pPr>
              <w:rPr>
                <w:color w:val="000000"/>
                <w:sz w:val="18"/>
                <w:szCs w:val="18"/>
              </w:rPr>
            </w:pPr>
            <w:r w:rsidRPr="008A5045">
              <w:rPr>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center"/>
            <w:hideMark/>
          </w:tcPr>
          <w:p w14:paraId="7A6BF37B"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7B10FCA9"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A39C3B3" w14:textId="77777777" w:rsidR="008A5045" w:rsidRPr="008A5045" w:rsidRDefault="008A5045" w:rsidP="008A5045">
            <w:pPr>
              <w:jc w:val="center"/>
              <w:rPr>
                <w:sz w:val="18"/>
                <w:szCs w:val="18"/>
              </w:rPr>
            </w:pPr>
            <w:r w:rsidRPr="008A5045">
              <w:rPr>
                <w:sz w:val="18"/>
                <w:szCs w:val="18"/>
              </w:rPr>
              <w:t>1E1</w:t>
            </w:r>
          </w:p>
        </w:tc>
        <w:tc>
          <w:tcPr>
            <w:tcW w:w="2571" w:type="dxa"/>
            <w:tcBorders>
              <w:top w:val="nil"/>
              <w:left w:val="nil"/>
              <w:bottom w:val="single" w:sz="4" w:space="0" w:color="auto"/>
              <w:right w:val="single" w:sz="4" w:space="0" w:color="auto"/>
            </w:tcBorders>
            <w:shd w:val="clear" w:color="auto" w:fill="auto"/>
            <w:vAlign w:val="center"/>
            <w:hideMark/>
          </w:tcPr>
          <w:p w14:paraId="55158896" w14:textId="77777777" w:rsidR="008A5045" w:rsidRPr="008A5045" w:rsidRDefault="008A5045" w:rsidP="008A5045">
            <w:pPr>
              <w:rPr>
                <w:sz w:val="18"/>
                <w:szCs w:val="18"/>
              </w:rPr>
            </w:pPr>
            <w:r w:rsidRPr="008A5045">
              <w:rPr>
                <w:sz w:val="18"/>
                <w:szCs w:val="18"/>
              </w:rPr>
              <w:t>ridicare la cotă răsuflători de gaze capace noi</w:t>
            </w:r>
          </w:p>
        </w:tc>
        <w:tc>
          <w:tcPr>
            <w:tcW w:w="588" w:type="dxa"/>
            <w:tcBorders>
              <w:top w:val="nil"/>
              <w:left w:val="nil"/>
              <w:bottom w:val="single" w:sz="4" w:space="0" w:color="auto"/>
              <w:right w:val="single" w:sz="4" w:space="0" w:color="auto"/>
            </w:tcBorders>
            <w:shd w:val="clear" w:color="auto" w:fill="auto"/>
            <w:vAlign w:val="center"/>
            <w:hideMark/>
          </w:tcPr>
          <w:p w14:paraId="3625C52C" w14:textId="77777777" w:rsidR="008A5045" w:rsidRPr="008A5045" w:rsidRDefault="008A5045" w:rsidP="008A5045">
            <w:pPr>
              <w:jc w:val="center"/>
              <w:rPr>
                <w:sz w:val="18"/>
                <w:szCs w:val="18"/>
              </w:rPr>
            </w:pPr>
            <w:r w:rsidRPr="008A5045">
              <w:rPr>
                <w:sz w:val="18"/>
                <w:szCs w:val="18"/>
              </w:rPr>
              <w:t>buc</w:t>
            </w:r>
          </w:p>
        </w:tc>
        <w:tc>
          <w:tcPr>
            <w:tcW w:w="928" w:type="dxa"/>
            <w:tcBorders>
              <w:top w:val="nil"/>
              <w:left w:val="nil"/>
              <w:bottom w:val="single" w:sz="4" w:space="0" w:color="auto"/>
              <w:right w:val="single" w:sz="4" w:space="0" w:color="auto"/>
            </w:tcBorders>
            <w:shd w:val="clear" w:color="auto" w:fill="auto"/>
            <w:noWrap/>
            <w:vAlign w:val="center"/>
            <w:hideMark/>
          </w:tcPr>
          <w:p w14:paraId="620A0B4A" w14:textId="77777777" w:rsidR="008A5045" w:rsidRPr="008A5045" w:rsidRDefault="008A5045" w:rsidP="008A5045">
            <w:pPr>
              <w:jc w:val="center"/>
              <w:rPr>
                <w:color w:val="000000"/>
                <w:sz w:val="18"/>
                <w:szCs w:val="18"/>
              </w:rPr>
            </w:pPr>
            <w:r w:rsidRPr="008A5045">
              <w:rPr>
                <w:color w:val="000000"/>
                <w:sz w:val="18"/>
                <w:szCs w:val="18"/>
              </w:rPr>
              <w:t>1,8</w:t>
            </w:r>
          </w:p>
        </w:tc>
        <w:tc>
          <w:tcPr>
            <w:tcW w:w="918" w:type="dxa"/>
            <w:tcBorders>
              <w:top w:val="nil"/>
              <w:left w:val="nil"/>
              <w:bottom w:val="single" w:sz="4" w:space="0" w:color="auto"/>
              <w:right w:val="single" w:sz="4" w:space="0" w:color="auto"/>
            </w:tcBorders>
            <w:shd w:val="clear" w:color="auto" w:fill="auto"/>
            <w:noWrap/>
            <w:vAlign w:val="center"/>
            <w:hideMark/>
          </w:tcPr>
          <w:p w14:paraId="365FFBB6" w14:textId="77777777" w:rsidR="008A5045" w:rsidRPr="008A5045" w:rsidRDefault="008A5045" w:rsidP="008A5045">
            <w:pPr>
              <w:jc w:val="center"/>
              <w:rPr>
                <w:color w:val="000000"/>
                <w:sz w:val="18"/>
                <w:szCs w:val="18"/>
              </w:rPr>
            </w:pPr>
            <w:r w:rsidRPr="008A5045">
              <w:rPr>
                <w:color w:val="000000"/>
                <w:sz w:val="18"/>
                <w:szCs w:val="18"/>
              </w:rPr>
              <w:t>62,7</w:t>
            </w:r>
          </w:p>
        </w:tc>
        <w:tc>
          <w:tcPr>
            <w:tcW w:w="918" w:type="dxa"/>
            <w:tcBorders>
              <w:top w:val="nil"/>
              <w:left w:val="nil"/>
              <w:bottom w:val="single" w:sz="4" w:space="0" w:color="auto"/>
              <w:right w:val="single" w:sz="4" w:space="0" w:color="auto"/>
            </w:tcBorders>
            <w:shd w:val="clear" w:color="auto" w:fill="auto"/>
            <w:noWrap/>
            <w:vAlign w:val="center"/>
            <w:hideMark/>
          </w:tcPr>
          <w:p w14:paraId="1B484930" w14:textId="77777777" w:rsidR="008A5045" w:rsidRPr="008A5045" w:rsidRDefault="008A5045" w:rsidP="008A5045">
            <w:pPr>
              <w:jc w:val="center"/>
              <w:rPr>
                <w:color w:val="000000"/>
                <w:sz w:val="18"/>
                <w:szCs w:val="18"/>
              </w:rPr>
            </w:pPr>
            <w:r w:rsidRPr="008A5045">
              <w:rPr>
                <w:color w:val="000000"/>
                <w:sz w:val="18"/>
                <w:szCs w:val="18"/>
              </w:rPr>
              <w:t>64,5</w:t>
            </w:r>
          </w:p>
        </w:tc>
        <w:tc>
          <w:tcPr>
            <w:tcW w:w="987" w:type="dxa"/>
            <w:tcBorders>
              <w:top w:val="nil"/>
              <w:left w:val="nil"/>
              <w:bottom w:val="single" w:sz="4" w:space="0" w:color="auto"/>
              <w:right w:val="single" w:sz="4" w:space="0" w:color="auto"/>
            </w:tcBorders>
            <w:shd w:val="clear" w:color="auto" w:fill="auto"/>
            <w:noWrap/>
            <w:vAlign w:val="center"/>
            <w:hideMark/>
          </w:tcPr>
          <w:p w14:paraId="3F2C88A2" w14:textId="77777777" w:rsidR="008A5045" w:rsidRPr="008A5045" w:rsidRDefault="008A5045" w:rsidP="008A5045">
            <w:pPr>
              <w:jc w:val="center"/>
              <w:rPr>
                <w:color w:val="000000"/>
                <w:sz w:val="18"/>
                <w:szCs w:val="18"/>
              </w:rPr>
            </w:pPr>
            <w:r w:rsidRPr="008A5045">
              <w:rPr>
                <w:color w:val="000000"/>
                <w:sz w:val="18"/>
                <w:szCs w:val="18"/>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2A8292A8" w14:textId="77777777" w:rsidR="008A5045" w:rsidRPr="008A5045" w:rsidRDefault="008A5045" w:rsidP="008A5045">
            <w:pPr>
              <w:jc w:val="right"/>
              <w:rPr>
                <w:color w:val="000000"/>
                <w:sz w:val="18"/>
                <w:szCs w:val="18"/>
              </w:rPr>
            </w:pPr>
            <w:r w:rsidRPr="008A5045">
              <w:rPr>
                <w:color w:val="000000"/>
                <w:sz w:val="18"/>
                <w:szCs w:val="18"/>
              </w:rPr>
              <w:t>125,40</w:t>
            </w:r>
          </w:p>
        </w:tc>
        <w:tc>
          <w:tcPr>
            <w:tcW w:w="1031" w:type="dxa"/>
            <w:tcBorders>
              <w:top w:val="nil"/>
              <w:left w:val="nil"/>
              <w:bottom w:val="single" w:sz="4" w:space="0" w:color="auto"/>
              <w:right w:val="single" w:sz="4" w:space="0" w:color="auto"/>
            </w:tcBorders>
            <w:shd w:val="clear" w:color="auto" w:fill="auto"/>
            <w:noWrap/>
            <w:vAlign w:val="center"/>
            <w:hideMark/>
          </w:tcPr>
          <w:p w14:paraId="6E410EC5" w14:textId="77777777" w:rsidR="008A5045" w:rsidRPr="008A5045" w:rsidRDefault="008A5045" w:rsidP="008A5045">
            <w:pPr>
              <w:jc w:val="right"/>
              <w:rPr>
                <w:color w:val="000000"/>
                <w:sz w:val="18"/>
                <w:szCs w:val="18"/>
              </w:rPr>
            </w:pPr>
            <w:r w:rsidRPr="008A5045">
              <w:rPr>
                <w:color w:val="000000"/>
                <w:sz w:val="18"/>
                <w:szCs w:val="18"/>
              </w:rPr>
              <w:t>129,00</w:t>
            </w:r>
          </w:p>
        </w:tc>
        <w:tc>
          <w:tcPr>
            <w:tcW w:w="967" w:type="dxa"/>
            <w:tcBorders>
              <w:top w:val="nil"/>
              <w:left w:val="nil"/>
              <w:bottom w:val="single" w:sz="4" w:space="0" w:color="auto"/>
              <w:right w:val="single" w:sz="4" w:space="0" w:color="auto"/>
            </w:tcBorders>
            <w:shd w:val="clear" w:color="auto" w:fill="auto"/>
            <w:noWrap/>
            <w:vAlign w:val="center"/>
            <w:hideMark/>
          </w:tcPr>
          <w:p w14:paraId="50E0904E" w14:textId="77777777" w:rsidR="008A5045" w:rsidRPr="008A5045" w:rsidRDefault="008A5045" w:rsidP="008A5045">
            <w:pPr>
              <w:jc w:val="center"/>
              <w:rPr>
                <w:color w:val="000000"/>
                <w:sz w:val="18"/>
                <w:szCs w:val="18"/>
              </w:rPr>
            </w:pPr>
            <w:r w:rsidRPr="008A5045">
              <w:rPr>
                <w:color w:val="000000"/>
                <w:sz w:val="18"/>
                <w:szCs w:val="18"/>
              </w:rPr>
              <w:t>0,00</w:t>
            </w:r>
          </w:p>
        </w:tc>
        <w:tc>
          <w:tcPr>
            <w:tcW w:w="879" w:type="dxa"/>
            <w:tcBorders>
              <w:top w:val="nil"/>
              <w:left w:val="nil"/>
              <w:bottom w:val="single" w:sz="4" w:space="0" w:color="auto"/>
              <w:right w:val="single" w:sz="4" w:space="0" w:color="auto"/>
            </w:tcBorders>
            <w:shd w:val="clear" w:color="auto" w:fill="auto"/>
            <w:noWrap/>
            <w:vAlign w:val="center"/>
            <w:hideMark/>
          </w:tcPr>
          <w:p w14:paraId="520CDA2D" w14:textId="77777777" w:rsidR="008A5045" w:rsidRPr="008A5045" w:rsidRDefault="008A5045" w:rsidP="008A5045">
            <w:pPr>
              <w:jc w:val="center"/>
              <w:rPr>
                <w:color w:val="000000"/>
                <w:sz w:val="18"/>
                <w:szCs w:val="18"/>
              </w:rPr>
            </w:pPr>
            <w:r w:rsidRPr="008A5045">
              <w:rPr>
                <w:color w:val="000000"/>
                <w:sz w:val="18"/>
                <w:szCs w:val="18"/>
              </w:rPr>
              <w:t>-2,00</w:t>
            </w:r>
          </w:p>
        </w:tc>
        <w:tc>
          <w:tcPr>
            <w:tcW w:w="1049" w:type="dxa"/>
            <w:tcBorders>
              <w:top w:val="nil"/>
              <w:left w:val="nil"/>
              <w:bottom w:val="single" w:sz="4" w:space="0" w:color="auto"/>
              <w:right w:val="single" w:sz="4" w:space="0" w:color="auto"/>
            </w:tcBorders>
            <w:shd w:val="clear" w:color="auto" w:fill="auto"/>
            <w:vAlign w:val="center"/>
            <w:hideMark/>
          </w:tcPr>
          <w:p w14:paraId="521AC205" w14:textId="77777777" w:rsidR="008A5045" w:rsidRPr="008A5045" w:rsidRDefault="008A5045" w:rsidP="008A5045">
            <w:pPr>
              <w:jc w:val="right"/>
              <w:rPr>
                <w:sz w:val="18"/>
                <w:szCs w:val="18"/>
              </w:rPr>
            </w:pPr>
            <w:r w:rsidRPr="008A5045">
              <w:rPr>
                <w:sz w:val="18"/>
                <w:szCs w:val="18"/>
              </w:rPr>
              <w:t>-129,00</w:t>
            </w:r>
          </w:p>
        </w:tc>
        <w:tc>
          <w:tcPr>
            <w:tcW w:w="772" w:type="dxa"/>
            <w:tcBorders>
              <w:top w:val="nil"/>
              <w:left w:val="nil"/>
              <w:bottom w:val="single" w:sz="4" w:space="0" w:color="auto"/>
              <w:right w:val="single" w:sz="4" w:space="0" w:color="auto"/>
            </w:tcBorders>
            <w:shd w:val="clear" w:color="auto" w:fill="auto"/>
            <w:vAlign w:val="center"/>
            <w:hideMark/>
          </w:tcPr>
          <w:p w14:paraId="67921334"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9F7A67A" w14:textId="77777777" w:rsidR="008A5045" w:rsidRPr="008A5045" w:rsidRDefault="008A5045" w:rsidP="008A5045">
            <w:pPr>
              <w:jc w:val="right"/>
              <w:rPr>
                <w:color w:val="000000"/>
                <w:sz w:val="18"/>
                <w:szCs w:val="18"/>
              </w:rPr>
            </w:pPr>
            <w:r w:rsidRPr="008A5045">
              <w:rPr>
                <w:color w:val="000000"/>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CBA886F" w14:textId="77777777" w:rsidR="008A5045" w:rsidRPr="008A5045" w:rsidRDefault="008A5045" w:rsidP="008A5045">
            <w:pPr>
              <w:jc w:val="right"/>
              <w:rPr>
                <w:color w:val="000000"/>
                <w:sz w:val="18"/>
                <w:szCs w:val="18"/>
              </w:rPr>
            </w:pPr>
            <w:r w:rsidRPr="008A5045">
              <w:rPr>
                <w:color w:val="000000"/>
                <w:sz w:val="18"/>
                <w:szCs w:val="18"/>
              </w:rPr>
              <w:t>0,00</w:t>
            </w:r>
          </w:p>
        </w:tc>
      </w:tr>
      <w:tr w:rsidR="008A5045" w:rsidRPr="008A5045" w14:paraId="5CC84909" w14:textId="77777777" w:rsidTr="008A5045">
        <w:trPr>
          <w:gridAfter w:val="1"/>
          <w:wAfter w:w="6" w:type="dxa"/>
          <w:trHeight w:val="7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55B9E6A4" w14:textId="77777777" w:rsidR="008A5045" w:rsidRPr="008A5045" w:rsidRDefault="008A5045" w:rsidP="008A5045">
            <w:pPr>
              <w:jc w:val="center"/>
              <w:rPr>
                <w:sz w:val="18"/>
                <w:szCs w:val="18"/>
              </w:rPr>
            </w:pPr>
            <w:r w:rsidRPr="008A5045">
              <w:rPr>
                <w:sz w:val="18"/>
                <w:szCs w:val="18"/>
              </w:rPr>
              <w:t>1E6</w:t>
            </w:r>
          </w:p>
        </w:tc>
        <w:tc>
          <w:tcPr>
            <w:tcW w:w="2571" w:type="dxa"/>
            <w:tcBorders>
              <w:top w:val="nil"/>
              <w:left w:val="nil"/>
              <w:bottom w:val="single" w:sz="4" w:space="0" w:color="auto"/>
              <w:right w:val="single" w:sz="4" w:space="0" w:color="auto"/>
            </w:tcBorders>
            <w:shd w:val="clear" w:color="auto" w:fill="auto"/>
            <w:vAlign w:val="center"/>
            <w:hideMark/>
          </w:tcPr>
          <w:p w14:paraId="57D1F62C" w14:textId="77777777" w:rsidR="008A5045" w:rsidRPr="008A5045" w:rsidRDefault="008A5045" w:rsidP="008A5045">
            <w:pPr>
              <w:rPr>
                <w:color w:val="000000"/>
                <w:sz w:val="18"/>
                <w:szCs w:val="18"/>
              </w:rPr>
            </w:pPr>
            <w:r w:rsidRPr="008A5045">
              <w:rPr>
                <w:sz w:val="18"/>
                <w:szCs w:val="18"/>
              </w:rPr>
              <w:t>ridicare la cota cămine (capac nou) cu prefabricate si mortar de zidărie</w:t>
            </w:r>
          </w:p>
        </w:tc>
        <w:tc>
          <w:tcPr>
            <w:tcW w:w="588" w:type="dxa"/>
            <w:tcBorders>
              <w:top w:val="nil"/>
              <w:left w:val="nil"/>
              <w:bottom w:val="single" w:sz="4" w:space="0" w:color="auto"/>
              <w:right w:val="single" w:sz="4" w:space="0" w:color="auto"/>
            </w:tcBorders>
            <w:shd w:val="clear" w:color="auto" w:fill="auto"/>
            <w:vAlign w:val="center"/>
            <w:hideMark/>
          </w:tcPr>
          <w:p w14:paraId="2CDDD299" w14:textId="77777777" w:rsidR="008A5045" w:rsidRPr="008A5045" w:rsidRDefault="008A5045" w:rsidP="008A5045">
            <w:pPr>
              <w:jc w:val="center"/>
              <w:rPr>
                <w:sz w:val="18"/>
                <w:szCs w:val="18"/>
              </w:rPr>
            </w:pPr>
            <w:r w:rsidRPr="008A5045">
              <w:rPr>
                <w:sz w:val="18"/>
                <w:szCs w:val="18"/>
              </w:rPr>
              <w:t>buc</w:t>
            </w:r>
          </w:p>
        </w:tc>
        <w:tc>
          <w:tcPr>
            <w:tcW w:w="928" w:type="dxa"/>
            <w:tcBorders>
              <w:top w:val="nil"/>
              <w:left w:val="nil"/>
              <w:bottom w:val="single" w:sz="4" w:space="0" w:color="auto"/>
              <w:right w:val="single" w:sz="4" w:space="0" w:color="auto"/>
            </w:tcBorders>
            <w:shd w:val="clear" w:color="auto" w:fill="auto"/>
            <w:noWrap/>
            <w:vAlign w:val="center"/>
            <w:hideMark/>
          </w:tcPr>
          <w:p w14:paraId="54E4FE8A" w14:textId="77777777" w:rsidR="008A5045" w:rsidRPr="008A5045" w:rsidRDefault="008A5045" w:rsidP="008A5045">
            <w:pPr>
              <w:jc w:val="center"/>
              <w:rPr>
                <w:color w:val="000000"/>
                <w:sz w:val="18"/>
                <w:szCs w:val="18"/>
              </w:rPr>
            </w:pPr>
            <w:r w:rsidRPr="008A5045">
              <w:rPr>
                <w:color w:val="000000"/>
                <w:sz w:val="18"/>
                <w:szCs w:val="18"/>
              </w:rPr>
              <w:t>14,27</w:t>
            </w:r>
          </w:p>
        </w:tc>
        <w:tc>
          <w:tcPr>
            <w:tcW w:w="918" w:type="dxa"/>
            <w:tcBorders>
              <w:top w:val="nil"/>
              <w:left w:val="nil"/>
              <w:bottom w:val="single" w:sz="4" w:space="0" w:color="auto"/>
              <w:right w:val="single" w:sz="4" w:space="0" w:color="auto"/>
            </w:tcBorders>
            <w:shd w:val="clear" w:color="auto" w:fill="auto"/>
            <w:noWrap/>
            <w:vAlign w:val="center"/>
            <w:hideMark/>
          </w:tcPr>
          <w:p w14:paraId="7005CE7E" w14:textId="77777777" w:rsidR="008A5045" w:rsidRPr="008A5045" w:rsidRDefault="008A5045" w:rsidP="008A5045">
            <w:pPr>
              <w:jc w:val="center"/>
              <w:rPr>
                <w:color w:val="000000"/>
                <w:sz w:val="18"/>
                <w:szCs w:val="18"/>
              </w:rPr>
            </w:pPr>
            <w:r w:rsidRPr="008A5045">
              <w:rPr>
                <w:color w:val="000000"/>
                <w:sz w:val="18"/>
                <w:szCs w:val="18"/>
              </w:rPr>
              <w:t>490,25</w:t>
            </w:r>
          </w:p>
        </w:tc>
        <w:tc>
          <w:tcPr>
            <w:tcW w:w="918" w:type="dxa"/>
            <w:tcBorders>
              <w:top w:val="nil"/>
              <w:left w:val="nil"/>
              <w:bottom w:val="single" w:sz="4" w:space="0" w:color="auto"/>
              <w:right w:val="single" w:sz="4" w:space="0" w:color="auto"/>
            </w:tcBorders>
            <w:shd w:val="clear" w:color="auto" w:fill="auto"/>
            <w:noWrap/>
            <w:vAlign w:val="center"/>
            <w:hideMark/>
          </w:tcPr>
          <w:p w14:paraId="29CFBA3A" w14:textId="77777777" w:rsidR="008A5045" w:rsidRPr="008A5045" w:rsidRDefault="008A5045" w:rsidP="008A5045">
            <w:pPr>
              <w:jc w:val="center"/>
              <w:rPr>
                <w:color w:val="000000"/>
                <w:sz w:val="18"/>
                <w:szCs w:val="18"/>
              </w:rPr>
            </w:pPr>
            <w:r w:rsidRPr="008A5045">
              <w:rPr>
                <w:color w:val="000000"/>
                <w:sz w:val="18"/>
                <w:szCs w:val="18"/>
              </w:rPr>
              <w:t>504,52</w:t>
            </w:r>
          </w:p>
        </w:tc>
        <w:tc>
          <w:tcPr>
            <w:tcW w:w="987" w:type="dxa"/>
            <w:tcBorders>
              <w:top w:val="nil"/>
              <w:left w:val="nil"/>
              <w:bottom w:val="single" w:sz="4" w:space="0" w:color="auto"/>
              <w:right w:val="single" w:sz="4" w:space="0" w:color="auto"/>
            </w:tcBorders>
            <w:shd w:val="clear" w:color="auto" w:fill="auto"/>
            <w:noWrap/>
            <w:vAlign w:val="center"/>
            <w:hideMark/>
          </w:tcPr>
          <w:p w14:paraId="2127FFB1" w14:textId="77777777" w:rsidR="008A5045" w:rsidRPr="008A5045" w:rsidRDefault="008A5045" w:rsidP="008A5045">
            <w:pPr>
              <w:jc w:val="center"/>
              <w:rPr>
                <w:color w:val="000000"/>
                <w:sz w:val="18"/>
                <w:szCs w:val="18"/>
              </w:rPr>
            </w:pPr>
            <w:r w:rsidRPr="008A5045">
              <w:rPr>
                <w:color w:val="000000"/>
                <w:sz w:val="18"/>
                <w:szCs w:val="18"/>
              </w:rPr>
              <w:t>16,00</w:t>
            </w:r>
          </w:p>
        </w:tc>
        <w:tc>
          <w:tcPr>
            <w:tcW w:w="1031" w:type="dxa"/>
            <w:tcBorders>
              <w:top w:val="nil"/>
              <w:left w:val="nil"/>
              <w:bottom w:val="single" w:sz="4" w:space="0" w:color="auto"/>
              <w:right w:val="single" w:sz="4" w:space="0" w:color="auto"/>
            </w:tcBorders>
            <w:shd w:val="clear" w:color="auto" w:fill="auto"/>
            <w:noWrap/>
            <w:vAlign w:val="center"/>
            <w:hideMark/>
          </w:tcPr>
          <w:p w14:paraId="1688DAC2" w14:textId="77777777" w:rsidR="008A5045" w:rsidRPr="008A5045" w:rsidRDefault="008A5045" w:rsidP="008A5045">
            <w:pPr>
              <w:jc w:val="right"/>
              <w:rPr>
                <w:color w:val="000000"/>
                <w:sz w:val="18"/>
                <w:szCs w:val="18"/>
              </w:rPr>
            </w:pPr>
            <w:r w:rsidRPr="008A5045">
              <w:rPr>
                <w:color w:val="000000"/>
                <w:sz w:val="18"/>
                <w:szCs w:val="18"/>
              </w:rPr>
              <w:t>7.844,00</w:t>
            </w:r>
          </w:p>
        </w:tc>
        <w:tc>
          <w:tcPr>
            <w:tcW w:w="1031" w:type="dxa"/>
            <w:tcBorders>
              <w:top w:val="nil"/>
              <w:left w:val="nil"/>
              <w:bottom w:val="single" w:sz="4" w:space="0" w:color="auto"/>
              <w:right w:val="single" w:sz="4" w:space="0" w:color="auto"/>
            </w:tcBorders>
            <w:shd w:val="clear" w:color="auto" w:fill="auto"/>
            <w:noWrap/>
            <w:vAlign w:val="center"/>
            <w:hideMark/>
          </w:tcPr>
          <w:p w14:paraId="1B3CF376" w14:textId="77777777" w:rsidR="008A5045" w:rsidRPr="008A5045" w:rsidRDefault="008A5045" w:rsidP="008A5045">
            <w:pPr>
              <w:jc w:val="right"/>
              <w:rPr>
                <w:color w:val="000000"/>
                <w:sz w:val="18"/>
                <w:szCs w:val="18"/>
              </w:rPr>
            </w:pPr>
            <w:r w:rsidRPr="008A5045">
              <w:rPr>
                <w:color w:val="000000"/>
                <w:sz w:val="18"/>
                <w:szCs w:val="18"/>
              </w:rPr>
              <w:t>8.072,32</w:t>
            </w:r>
          </w:p>
        </w:tc>
        <w:tc>
          <w:tcPr>
            <w:tcW w:w="967" w:type="dxa"/>
            <w:tcBorders>
              <w:top w:val="nil"/>
              <w:left w:val="nil"/>
              <w:bottom w:val="single" w:sz="4" w:space="0" w:color="auto"/>
              <w:right w:val="single" w:sz="4" w:space="0" w:color="auto"/>
            </w:tcBorders>
            <w:shd w:val="clear" w:color="auto" w:fill="auto"/>
            <w:noWrap/>
            <w:vAlign w:val="center"/>
            <w:hideMark/>
          </w:tcPr>
          <w:p w14:paraId="0C54A513" w14:textId="77777777" w:rsidR="008A5045" w:rsidRPr="008A5045" w:rsidRDefault="008A5045" w:rsidP="008A5045">
            <w:pPr>
              <w:jc w:val="center"/>
              <w:rPr>
                <w:color w:val="000000"/>
                <w:sz w:val="18"/>
                <w:szCs w:val="18"/>
              </w:rPr>
            </w:pPr>
            <w:r w:rsidRPr="008A5045">
              <w:rPr>
                <w:color w:val="000000"/>
                <w:sz w:val="18"/>
                <w:szCs w:val="18"/>
              </w:rPr>
              <w:t>16,00</w:t>
            </w:r>
          </w:p>
        </w:tc>
        <w:tc>
          <w:tcPr>
            <w:tcW w:w="879" w:type="dxa"/>
            <w:tcBorders>
              <w:top w:val="nil"/>
              <w:left w:val="nil"/>
              <w:bottom w:val="single" w:sz="4" w:space="0" w:color="auto"/>
              <w:right w:val="single" w:sz="4" w:space="0" w:color="auto"/>
            </w:tcBorders>
            <w:shd w:val="clear" w:color="auto" w:fill="auto"/>
            <w:noWrap/>
            <w:vAlign w:val="center"/>
            <w:hideMark/>
          </w:tcPr>
          <w:p w14:paraId="264D8E04"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084DE734"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2FAB6EC3"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EC50382" w14:textId="77777777" w:rsidR="008A5045" w:rsidRPr="008A5045" w:rsidRDefault="008A5045" w:rsidP="008A5045">
            <w:pPr>
              <w:jc w:val="right"/>
              <w:rPr>
                <w:color w:val="000000"/>
                <w:sz w:val="18"/>
                <w:szCs w:val="18"/>
              </w:rPr>
            </w:pPr>
            <w:r w:rsidRPr="008A5045">
              <w:rPr>
                <w:color w:val="000000"/>
                <w:sz w:val="18"/>
                <w:szCs w:val="18"/>
              </w:rPr>
              <w:t>7.844,00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72475CE" w14:textId="77777777" w:rsidR="008A5045" w:rsidRPr="008A5045" w:rsidRDefault="008A5045" w:rsidP="008A5045">
            <w:pPr>
              <w:jc w:val="right"/>
              <w:rPr>
                <w:color w:val="000000"/>
                <w:sz w:val="18"/>
                <w:szCs w:val="18"/>
              </w:rPr>
            </w:pPr>
            <w:r w:rsidRPr="008A5045">
              <w:rPr>
                <w:color w:val="000000"/>
                <w:sz w:val="18"/>
                <w:szCs w:val="18"/>
              </w:rPr>
              <w:t>8.072,32</w:t>
            </w:r>
          </w:p>
        </w:tc>
      </w:tr>
      <w:tr w:rsidR="008A5045" w:rsidRPr="008A5045" w14:paraId="34747001"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AA6B903" w14:textId="77777777" w:rsidR="008A5045" w:rsidRPr="008A5045" w:rsidRDefault="008A5045" w:rsidP="008A5045">
            <w:pPr>
              <w:jc w:val="center"/>
              <w:rPr>
                <w:sz w:val="18"/>
                <w:szCs w:val="18"/>
              </w:rPr>
            </w:pPr>
            <w:r w:rsidRPr="008A5045">
              <w:rPr>
                <w:sz w:val="18"/>
                <w:szCs w:val="18"/>
              </w:rPr>
              <w:t>1E10</w:t>
            </w:r>
          </w:p>
        </w:tc>
        <w:tc>
          <w:tcPr>
            <w:tcW w:w="2571" w:type="dxa"/>
            <w:tcBorders>
              <w:top w:val="nil"/>
              <w:left w:val="nil"/>
              <w:bottom w:val="single" w:sz="4" w:space="0" w:color="auto"/>
              <w:right w:val="single" w:sz="4" w:space="0" w:color="auto"/>
            </w:tcBorders>
            <w:shd w:val="clear" w:color="auto" w:fill="auto"/>
            <w:vAlign w:val="center"/>
            <w:hideMark/>
          </w:tcPr>
          <w:p w14:paraId="39145A4B" w14:textId="77777777" w:rsidR="008A5045" w:rsidRPr="008A5045" w:rsidRDefault="008A5045" w:rsidP="008A5045">
            <w:pPr>
              <w:rPr>
                <w:sz w:val="18"/>
                <w:szCs w:val="18"/>
              </w:rPr>
            </w:pPr>
            <w:r w:rsidRPr="008A5045">
              <w:rPr>
                <w:sz w:val="18"/>
                <w:szCs w:val="18"/>
              </w:rPr>
              <w:t>ridicare la cotă guri de scurgere (gratar nou)</w:t>
            </w:r>
          </w:p>
        </w:tc>
        <w:tc>
          <w:tcPr>
            <w:tcW w:w="588" w:type="dxa"/>
            <w:tcBorders>
              <w:top w:val="nil"/>
              <w:left w:val="nil"/>
              <w:bottom w:val="single" w:sz="4" w:space="0" w:color="auto"/>
              <w:right w:val="single" w:sz="4" w:space="0" w:color="auto"/>
            </w:tcBorders>
            <w:shd w:val="clear" w:color="auto" w:fill="auto"/>
            <w:vAlign w:val="center"/>
            <w:hideMark/>
          </w:tcPr>
          <w:p w14:paraId="5CD8BD8B" w14:textId="77777777" w:rsidR="008A5045" w:rsidRPr="008A5045" w:rsidRDefault="008A5045" w:rsidP="008A5045">
            <w:pPr>
              <w:jc w:val="center"/>
              <w:rPr>
                <w:sz w:val="18"/>
                <w:szCs w:val="18"/>
              </w:rPr>
            </w:pPr>
            <w:r w:rsidRPr="008A5045">
              <w:rPr>
                <w:sz w:val="18"/>
                <w:szCs w:val="18"/>
              </w:rPr>
              <w:t>buc</w:t>
            </w:r>
          </w:p>
        </w:tc>
        <w:tc>
          <w:tcPr>
            <w:tcW w:w="928" w:type="dxa"/>
            <w:tcBorders>
              <w:top w:val="nil"/>
              <w:left w:val="nil"/>
              <w:bottom w:val="single" w:sz="4" w:space="0" w:color="auto"/>
              <w:right w:val="single" w:sz="4" w:space="0" w:color="auto"/>
            </w:tcBorders>
            <w:shd w:val="clear" w:color="auto" w:fill="auto"/>
            <w:noWrap/>
            <w:vAlign w:val="center"/>
            <w:hideMark/>
          </w:tcPr>
          <w:p w14:paraId="01EC7696" w14:textId="77777777" w:rsidR="008A5045" w:rsidRPr="008A5045" w:rsidRDefault="008A5045" w:rsidP="008A5045">
            <w:pPr>
              <w:jc w:val="center"/>
              <w:rPr>
                <w:color w:val="000000"/>
                <w:sz w:val="18"/>
                <w:szCs w:val="18"/>
              </w:rPr>
            </w:pPr>
            <w:r w:rsidRPr="008A5045">
              <w:rPr>
                <w:color w:val="000000"/>
                <w:sz w:val="18"/>
                <w:szCs w:val="18"/>
              </w:rPr>
              <w:t>10,42</w:t>
            </w:r>
          </w:p>
        </w:tc>
        <w:tc>
          <w:tcPr>
            <w:tcW w:w="918" w:type="dxa"/>
            <w:tcBorders>
              <w:top w:val="nil"/>
              <w:left w:val="nil"/>
              <w:bottom w:val="single" w:sz="4" w:space="0" w:color="auto"/>
              <w:right w:val="single" w:sz="4" w:space="0" w:color="auto"/>
            </w:tcBorders>
            <w:shd w:val="clear" w:color="auto" w:fill="auto"/>
            <w:noWrap/>
            <w:vAlign w:val="center"/>
            <w:hideMark/>
          </w:tcPr>
          <w:p w14:paraId="678DF9FC" w14:textId="77777777" w:rsidR="008A5045" w:rsidRPr="008A5045" w:rsidRDefault="008A5045" w:rsidP="008A5045">
            <w:pPr>
              <w:jc w:val="center"/>
              <w:rPr>
                <w:color w:val="000000"/>
                <w:sz w:val="18"/>
                <w:szCs w:val="18"/>
              </w:rPr>
            </w:pPr>
            <w:r w:rsidRPr="008A5045">
              <w:rPr>
                <w:color w:val="000000"/>
                <w:sz w:val="18"/>
                <w:szCs w:val="18"/>
              </w:rPr>
              <w:t>354,39</w:t>
            </w:r>
          </w:p>
        </w:tc>
        <w:tc>
          <w:tcPr>
            <w:tcW w:w="918" w:type="dxa"/>
            <w:tcBorders>
              <w:top w:val="nil"/>
              <w:left w:val="nil"/>
              <w:bottom w:val="single" w:sz="4" w:space="0" w:color="auto"/>
              <w:right w:val="single" w:sz="4" w:space="0" w:color="auto"/>
            </w:tcBorders>
            <w:shd w:val="clear" w:color="auto" w:fill="auto"/>
            <w:noWrap/>
            <w:vAlign w:val="center"/>
            <w:hideMark/>
          </w:tcPr>
          <w:p w14:paraId="4CBC19CE" w14:textId="77777777" w:rsidR="008A5045" w:rsidRPr="008A5045" w:rsidRDefault="008A5045" w:rsidP="008A5045">
            <w:pPr>
              <w:jc w:val="center"/>
              <w:rPr>
                <w:color w:val="000000"/>
                <w:sz w:val="18"/>
                <w:szCs w:val="18"/>
              </w:rPr>
            </w:pPr>
            <w:r w:rsidRPr="008A5045">
              <w:rPr>
                <w:color w:val="000000"/>
                <w:sz w:val="18"/>
                <w:szCs w:val="18"/>
              </w:rPr>
              <w:t>364,81</w:t>
            </w:r>
          </w:p>
        </w:tc>
        <w:tc>
          <w:tcPr>
            <w:tcW w:w="987" w:type="dxa"/>
            <w:tcBorders>
              <w:top w:val="nil"/>
              <w:left w:val="nil"/>
              <w:bottom w:val="single" w:sz="4" w:space="0" w:color="auto"/>
              <w:right w:val="single" w:sz="4" w:space="0" w:color="auto"/>
            </w:tcBorders>
            <w:shd w:val="clear" w:color="auto" w:fill="auto"/>
            <w:noWrap/>
            <w:vAlign w:val="center"/>
            <w:hideMark/>
          </w:tcPr>
          <w:p w14:paraId="6736DBD6" w14:textId="77777777" w:rsidR="008A5045" w:rsidRPr="008A5045" w:rsidRDefault="008A5045" w:rsidP="008A5045">
            <w:pPr>
              <w:jc w:val="center"/>
              <w:rPr>
                <w:color w:val="000000"/>
                <w:sz w:val="18"/>
                <w:szCs w:val="18"/>
              </w:rPr>
            </w:pPr>
            <w:r w:rsidRPr="008A5045">
              <w:rPr>
                <w:color w:val="000000"/>
                <w:sz w:val="18"/>
                <w:szCs w:val="18"/>
              </w:rPr>
              <w:t>5,00</w:t>
            </w:r>
          </w:p>
        </w:tc>
        <w:tc>
          <w:tcPr>
            <w:tcW w:w="1031" w:type="dxa"/>
            <w:tcBorders>
              <w:top w:val="nil"/>
              <w:left w:val="nil"/>
              <w:bottom w:val="single" w:sz="4" w:space="0" w:color="auto"/>
              <w:right w:val="single" w:sz="4" w:space="0" w:color="auto"/>
            </w:tcBorders>
            <w:shd w:val="clear" w:color="auto" w:fill="auto"/>
            <w:noWrap/>
            <w:vAlign w:val="center"/>
            <w:hideMark/>
          </w:tcPr>
          <w:p w14:paraId="3E9C7F14" w14:textId="77777777" w:rsidR="008A5045" w:rsidRPr="008A5045" w:rsidRDefault="008A5045" w:rsidP="008A5045">
            <w:pPr>
              <w:jc w:val="right"/>
              <w:rPr>
                <w:color w:val="000000"/>
                <w:sz w:val="18"/>
                <w:szCs w:val="18"/>
              </w:rPr>
            </w:pPr>
            <w:r w:rsidRPr="008A5045">
              <w:rPr>
                <w:color w:val="000000"/>
                <w:sz w:val="18"/>
                <w:szCs w:val="18"/>
              </w:rPr>
              <w:t>1.771,95</w:t>
            </w:r>
          </w:p>
        </w:tc>
        <w:tc>
          <w:tcPr>
            <w:tcW w:w="1031" w:type="dxa"/>
            <w:tcBorders>
              <w:top w:val="nil"/>
              <w:left w:val="nil"/>
              <w:bottom w:val="single" w:sz="4" w:space="0" w:color="auto"/>
              <w:right w:val="single" w:sz="4" w:space="0" w:color="auto"/>
            </w:tcBorders>
            <w:shd w:val="clear" w:color="auto" w:fill="auto"/>
            <w:noWrap/>
            <w:vAlign w:val="center"/>
            <w:hideMark/>
          </w:tcPr>
          <w:p w14:paraId="14C3F00B" w14:textId="77777777" w:rsidR="008A5045" w:rsidRPr="008A5045" w:rsidRDefault="008A5045" w:rsidP="008A5045">
            <w:pPr>
              <w:jc w:val="right"/>
              <w:rPr>
                <w:color w:val="000000"/>
                <w:sz w:val="18"/>
                <w:szCs w:val="18"/>
              </w:rPr>
            </w:pPr>
            <w:r w:rsidRPr="008A5045">
              <w:rPr>
                <w:color w:val="000000"/>
                <w:sz w:val="18"/>
                <w:szCs w:val="18"/>
              </w:rPr>
              <w:t>1.824,05</w:t>
            </w:r>
          </w:p>
        </w:tc>
        <w:tc>
          <w:tcPr>
            <w:tcW w:w="967" w:type="dxa"/>
            <w:tcBorders>
              <w:top w:val="nil"/>
              <w:left w:val="nil"/>
              <w:bottom w:val="single" w:sz="4" w:space="0" w:color="auto"/>
              <w:right w:val="single" w:sz="4" w:space="0" w:color="auto"/>
            </w:tcBorders>
            <w:shd w:val="clear" w:color="auto" w:fill="auto"/>
            <w:noWrap/>
            <w:vAlign w:val="center"/>
            <w:hideMark/>
          </w:tcPr>
          <w:p w14:paraId="3BDC9E4D" w14:textId="77777777" w:rsidR="008A5045" w:rsidRPr="008A5045" w:rsidRDefault="008A5045" w:rsidP="008A5045">
            <w:pPr>
              <w:jc w:val="center"/>
              <w:rPr>
                <w:color w:val="000000"/>
                <w:sz w:val="18"/>
                <w:szCs w:val="18"/>
              </w:rPr>
            </w:pPr>
            <w:r w:rsidRPr="008A5045">
              <w:rPr>
                <w:color w:val="000000"/>
                <w:sz w:val="18"/>
                <w:szCs w:val="18"/>
              </w:rPr>
              <w:t>5,00</w:t>
            </w:r>
          </w:p>
        </w:tc>
        <w:tc>
          <w:tcPr>
            <w:tcW w:w="879" w:type="dxa"/>
            <w:tcBorders>
              <w:top w:val="nil"/>
              <w:left w:val="nil"/>
              <w:bottom w:val="single" w:sz="4" w:space="0" w:color="auto"/>
              <w:right w:val="single" w:sz="4" w:space="0" w:color="auto"/>
            </w:tcBorders>
            <w:shd w:val="clear" w:color="auto" w:fill="auto"/>
            <w:noWrap/>
            <w:vAlign w:val="center"/>
            <w:hideMark/>
          </w:tcPr>
          <w:p w14:paraId="19B1D4AE"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5638CF7B"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5C7C8B55"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0FA1A11" w14:textId="77777777" w:rsidR="008A5045" w:rsidRPr="008A5045" w:rsidRDefault="008A5045" w:rsidP="008A5045">
            <w:pPr>
              <w:jc w:val="right"/>
              <w:rPr>
                <w:color w:val="000000"/>
                <w:sz w:val="18"/>
                <w:szCs w:val="18"/>
              </w:rPr>
            </w:pPr>
            <w:r w:rsidRPr="008A5045">
              <w:rPr>
                <w:color w:val="000000"/>
                <w:sz w:val="18"/>
                <w:szCs w:val="18"/>
              </w:rPr>
              <w:t>1.771,95</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5C6BE05" w14:textId="77777777" w:rsidR="008A5045" w:rsidRPr="008A5045" w:rsidRDefault="008A5045" w:rsidP="008A5045">
            <w:pPr>
              <w:jc w:val="right"/>
              <w:rPr>
                <w:color w:val="000000"/>
                <w:sz w:val="18"/>
                <w:szCs w:val="18"/>
              </w:rPr>
            </w:pPr>
            <w:r w:rsidRPr="008A5045">
              <w:rPr>
                <w:color w:val="000000"/>
                <w:sz w:val="18"/>
                <w:szCs w:val="18"/>
              </w:rPr>
              <w:t>1.824,05</w:t>
            </w:r>
          </w:p>
        </w:tc>
      </w:tr>
      <w:tr w:rsidR="008A5045" w:rsidRPr="008A5045" w14:paraId="49B1977C" w14:textId="77777777" w:rsidTr="008A5045">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71F993F4"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0EADDD52" w14:textId="77777777" w:rsidR="008A5045" w:rsidRPr="008A5045" w:rsidRDefault="008A5045" w:rsidP="008A5045">
            <w:pPr>
              <w:rPr>
                <w:color w:val="000000"/>
                <w:sz w:val="18"/>
                <w:szCs w:val="18"/>
              </w:rPr>
            </w:pPr>
            <w:r w:rsidRPr="008A5045">
              <w:rPr>
                <w:color w:val="000000"/>
                <w:sz w:val="18"/>
                <w:szCs w:val="18"/>
              </w:rPr>
              <w:t>TOTAL EDILITARE</w:t>
            </w:r>
          </w:p>
        </w:tc>
        <w:tc>
          <w:tcPr>
            <w:tcW w:w="588" w:type="dxa"/>
            <w:tcBorders>
              <w:top w:val="nil"/>
              <w:left w:val="nil"/>
              <w:bottom w:val="single" w:sz="4" w:space="0" w:color="auto"/>
              <w:right w:val="nil"/>
            </w:tcBorders>
            <w:shd w:val="clear" w:color="auto" w:fill="auto"/>
            <w:vAlign w:val="center"/>
            <w:hideMark/>
          </w:tcPr>
          <w:p w14:paraId="3F1058FF"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7133100A"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4EFB54EE"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1AF60DB3"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6C783A55"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B62B275" w14:textId="77777777" w:rsidR="008A5045" w:rsidRPr="008A5045" w:rsidRDefault="008A5045" w:rsidP="008A5045">
            <w:pPr>
              <w:jc w:val="right"/>
              <w:rPr>
                <w:b/>
                <w:bCs/>
                <w:color w:val="000000"/>
                <w:sz w:val="18"/>
                <w:szCs w:val="18"/>
              </w:rPr>
            </w:pPr>
            <w:r w:rsidRPr="008A5045">
              <w:rPr>
                <w:b/>
                <w:bCs/>
                <w:color w:val="000000"/>
                <w:sz w:val="18"/>
                <w:szCs w:val="18"/>
              </w:rPr>
              <w:t>9.741,35</w:t>
            </w:r>
          </w:p>
        </w:tc>
        <w:tc>
          <w:tcPr>
            <w:tcW w:w="1031" w:type="dxa"/>
            <w:tcBorders>
              <w:top w:val="nil"/>
              <w:left w:val="nil"/>
              <w:bottom w:val="single" w:sz="4" w:space="0" w:color="auto"/>
              <w:right w:val="nil"/>
            </w:tcBorders>
            <w:shd w:val="clear" w:color="auto" w:fill="auto"/>
            <w:noWrap/>
            <w:vAlign w:val="center"/>
            <w:hideMark/>
          </w:tcPr>
          <w:p w14:paraId="74651BC6" w14:textId="77777777" w:rsidR="008A5045" w:rsidRPr="008A5045" w:rsidRDefault="008A5045" w:rsidP="008A5045">
            <w:pPr>
              <w:jc w:val="right"/>
              <w:rPr>
                <w:b/>
                <w:bCs/>
                <w:color w:val="000000"/>
                <w:sz w:val="18"/>
                <w:szCs w:val="18"/>
              </w:rPr>
            </w:pPr>
            <w:r w:rsidRPr="008A5045">
              <w:rPr>
                <w:b/>
                <w:bCs/>
                <w:color w:val="000000"/>
                <w:sz w:val="18"/>
                <w:szCs w:val="18"/>
              </w:rPr>
              <w:t>10.025,37</w:t>
            </w:r>
          </w:p>
        </w:tc>
        <w:tc>
          <w:tcPr>
            <w:tcW w:w="967" w:type="dxa"/>
            <w:tcBorders>
              <w:top w:val="nil"/>
              <w:left w:val="nil"/>
              <w:bottom w:val="single" w:sz="4" w:space="0" w:color="auto"/>
              <w:right w:val="nil"/>
            </w:tcBorders>
            <w:shd w:val="clear" w:color="auto" w:fill="auto"/>
            <w:noWrap/>
            <w:vAlign w:val="center"/>
            <w:hideMark/>
          </w:tcPr>
          <w:p w14:paraId="65E782FF"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7D996B71"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vAlign w:val="center"/>
            <w:hideMark/>
          </w:tcPr>
          <w:p w14:paraId="01BBC318"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auto" w:fill="auto"/>
            <w:vAlign w:val="center"/>
            <w:hideMark/>
          </w:tcPr>
          <w:p w14:paraId="1B3818B5"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auto" w:fill="auto"/>
            <w:noWrap/>
            <w:vAlign w:val="center"/>
            <w:hideMark/>
          </w:tcPr>
          <w:p w14:paraId="521898F1" w14:textId="77777777" w:rsidR="008A5045" w:rsidRPr="008A5045" w:rsidRDefault="008A5045" w:rsidP="008A5045">
            <w:pPr>
              <w:jc w:val="right"/>
              <w:rPr>
                <w:b/>
                <w:bCs/>
                <w:color w:val="000000"/>
                <w:sz w:val="18"/>
                <w:szCs w:val="18"/>
              </w:rPr>
            </w:pPr>
            <w:r w:rsidRPr="008A5045">
              <w:rPr>
                <w:b/>
                <w:bCs/>
                <w:color w:val="000000"/>
                <w:sz w:val="18"/>
                <w:szCs w:val="18"/>
              </w:rPr>
              <w:t>9.615,95</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4B04772" w14:textId="77777777" w:rsidR="008A5045" w:rsidRPr="008A5045" w:rsidRDefault="008A5045" w:rsidP="008A5045">
            <w:pPr>
              <w:jc w:val="right"/>
              <w:rPr>
                <w:b/>
                <w:bCs/>
                <w:color w:val="000000"/>
                <w:sz w:val="18"/>
                <w:szCs w:val="18"/>
              </w:rPr>
            </w:pPr>
            <w:r w:rsidRPr="008A5045">
              <w:rPr>
                <w:b/>
                <w:bCs/>
                <w:color w:val="000000"/>
                <w:sz w:val="18"/>
                <w:szCs w:val="18"/>
              </w:rPr>
              <w:t>9.896,37</w:t>
            </w:r>
          </w:p>
        </w:tc>
      </w:tr>
      <w:tr w:rsidR="008A5045" w:rsidRPr="008A5045" w14:paraId="32ADC1FB" w14:textId="77777777" w:rsidTr="008A5045">
        <w:trPr>
          <w:gridAfter w:val="1"/>
          <w:wAfter w:w="6" w:type="dxa"/>
          <w:trHeight w:val="300"/>
        </w:trPr>
        <w:tc>
          <w:tcPr>
            <w:tcW w:w="607" w:type="dxa"/>
            <w:tcBorders>
              <w:top w:val="nil"/>
              <w:left w:val="single" w:sz="4" w:space="0" w:color="auto"/>
              <w:bottom w:val="single" w:sz="4" w:space="0" w:color="auto"/>
              <w:right w:val="nil"/>
            </w:tcBorders>
            <w:shd w:val="clear" w:color="000000" w:fill="FFF2CC"/>
            <w:vAlign w:val="center"/>
            <w:hideMark/>
          </w:tcPr>
          <w:p w14:paraId="3D0D5D4B"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000000" w:fill="FFF2CC"/>
            <w:vAlign w:val="center"/>
            <w:hideMark/>
          </w:tcPr>
          <w:p w14:paraId="44C0D9A4" w14:textId="77777777" w:rsidR="008A5045" w:rsidRPr="008A5045" w:rsidRDefault="008A5045" w:rsidP="008A5045">
            <w:pPr>
              <w:rPr>
                <w:b/>
                <w:bCs/>
                <w:sz w:val="18"/>
                <w:szCs w:val="18"/>
              </w:rPr>
            </w:pPr>
            <w:r w:rsidRPr="008A5045">
              <w:rPr>
                <w:b/>
                <w:bCs/>
                <w:sz w:val="18"/>
                <w:szCs w:val="18"/>
              </w:rPr>
              <w:t>DIVERSE</w:t>
            </w:r>
          </w:p>
        </w:tc>
        <w:tc>
          <w:tcPr>
            <w:tcW w:w="588" w:type="dxa"/>
            <w:tcBorders>
              <w:top w:val="nil"/>
              <w:left w:val="nil"/>
              <w:bottom w:val="single" w:sz="4" w:space="0" w:color="auto"/>
              <w:right w:val="nil"/>
            </w:tcBorders>
            <w:shd w:val="clear" w:color="000000" w:fill="FFF2CC"/>
            <w:vAlign w:val="center"/>
            <w:hideMark/>
          </w:tcPr>
          <w:p w14:paraId="356A48C9"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000000" w:fill="FFF2CC"/>
            <w:noWrap/>
            <w:vAlign w:val="center"/>
            <w:hideMark/>
          </w:tcPr>
          <w:p w14:paraId="4977298D"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7B81DA97"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3FABC0ED"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000000" w:fill="FFF2CC"/>
            <w:noWrap/>
            <w:vAlign w:val="center"/>
            <w:hideMark/>
          </w:tcPr>
          <w:p w14:paraId="3B15177E"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33331CFC" w14:textId="77777777" w:rsidR="008A5045" w:rsidRPr="008A5045" w:rsidRDefault="008A5045" w:rsidP="008A5045">
            <w:pP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000000" w:fill="FFF2CC"/>
            <w:noWrap/>
            <w:vAlign w:val="bottom"/>
            <w:hideMark/>
          </w:tcPr>
          <w:p w14:paraId="4AEBABB7" w14:textId="77777777" w:rsidR="008A5045" w:rsidRPr="008A5045" w:rsidRDefault="008A5045" w:rsidP="008A5045">
            <w:pPr>
              <w:rPr>
                <w:color w:val="000000"/>
                <w:sz w:val="18"/>
                <w:szCs w:val="18"/>
              </w:rPr>
            </w:pPr>
            <w:r w:rsidRPr="008A5045">
              <w:rPr>
                <w:color w:val="000000"/>
                <w:sz w:val="18"/>
                <w:szCs w:val="18"/>
              </w:rPr>
              <w:t> </w:t>
            </w:r>
          </w:p>
        </w:tc>
        <w:tc>
          <w:tcPr>
            <w:tcW w:w="967" w:type="dxa"/>
            <w:tcBorders>
              <w:top w:val="nil"/>
              <w:left w:val="nil"/>
              <w:bottom w:val="single" w:sz="4" w:space="0" w:color="auto"/>
              <w:right w:val="nil"/>
            </w:tcBorders>
            <w:shd w:val="clear" w:color="000000" w:fill="FFF2CC"/>
            <w:noWrap/>
            <w:vAlign w:val="center"/>
            <w:hideMark/>
          </w:tcPr>
          <w:p w14:paraId="4E275FD9"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000000" w:fill="FFF2CC"/>
            <w:noWrap/>
            <w:vAlign w:val="center"/>
            <w:hideMark/>
          </w:tcPr>
          <w:p w14:paraId="5794F5E7"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000000" w:fill="FFF2CC"/>
            <w:vAlign w:val="center"/>
            <w:hideMark/>
          </w:tcPr>
          <w:p w14:paraId="08AA723E" w14:textId="77777777" w:rsidR="008A5045" w:rsidRPr="008A5045" w:rsidRDefault="008A5045" w:rsidP="008A5045">
            <w:pPr>
              <w:jc w:val="right"/>
              <w:rPr>
                <w:sz w:val="18"/>
                <w:szCs w:val="18"/>
              </w:rPr>
            </w:pPr>
            <w:r w:rsidRPr="008A5045">
              <w:rPr>
                <w:sz w:val="18"/>
                <w:szCs w:val="18"/>
              </w:rPr>
              <w:t> </w:t>
            </w:r>
          </w:p>
        </w:tc>
        <w:tc>
          <w:tcPr>
            <w:tcW w:w="772" w:type="dxa"/>
            <w:tcBorders>
              <w:top w:val="nil"/>
              <w:left w:val="nil"/>
              <w:bottom w:val="single" w:sz="4" w:space="0" w:color="auto"/>
              <w:right w:val="nil"/>
            </w:tcBorders>
            <w:shd w:val="clear" w:color="000000" w:fill="FFF2CC"/>
            <w:vAlign w:val="center"/>
            <w:hideMark/>
          </w:tcPr>
          <w:p w14:paraId="0DED6767" w14:textId="77777777" w:rsidR="008A5045" w:rsidRPr="008A5045" w:rsidRDefault="008A5045" w:rsidP="008A5045">
            <w:pPr>
              <w:jc w:val="right"/>
              <w:rPr>
                <w:sz w:val="18"/>
                <w:szCs w:val="18"/>
              </w:rPr>
            </w:pPr>
            <w:r w:rsidRPr="008A5045">
              <w:rPr>
                <w:sz w:val="18"/>
                <w:szCs w:val="18"/>
              </w:rPr>
              <w:t> </w:t>
            </w:r>
          </w:p>
        </w:tc>
        <w:tc>
          <w:tcPr>
            <w:tcW w:w="1011" w:type="dxa"/>
            <w:gridSpan w:val="2"/>
            <w:tcBorders>
              <w:top w:val="nil"/>
              <w:left w:val="nil"/>
              <w:bottom w:val="single" w:sz="4" w:space="0" w:color="auto"/>
              <w:right w:val="nil"/>
            </w:tcBorders>
            <w:shd w:val="clear" w:color="000000" w:fill="FFF2CC"/>
            <w:noWrap/>
            <w:vAlign w:val="center"/>
            <w:hideMark/>
          </w:tcPr>
          <w:p w14:paraId="67A49AB4" w14:textId="77777777" w:rsidR="008A5045" w:rsidRPr="008A5045" w:rsidRDefault="008A5045" w:rsidP="008A5045">
            <w:pPr>
              <w:rPr>
                <w:color w:val="000000"/>
                <w:sz w:val="18"/>
                <w:szCs w:val="18"/>
              </w:rPr>
            </w:pPr>
            <w:r w:rsidRPr="008A5045">
              <w:rPr>
                <w:color w:val="000000"/>
                <w:sz w:val="18"/>
                <w:szCs w:val="18"/>
              </w:rPr>
              <w:t> </w:t>
            </w:r>
          </w:p>
        </w:tc>
        <w:tc>
          <w:tcPr>
            <w:tcW w:w="1011" w:type="dxa"/>
            <w:gridSpan w:val="2"/>
            <w:tcBorders>
              <w:top w:val="nil"/>
              <w:left w:val="nil"/>
              <w:bottom w:val="single" w:sz="4" w:space="0" w:color="auto"/>
              <w:right w:val="single" w:sz="4" w:space="0" w:color="auto"/>
            </w:tcBorders>
            <w:shd w:val="clear" w:color="000000" w:fill="FFF2CC"/>
            <w:noWrap/>
            <w:vAlign w:val="center"/>
            <w:hideMark/>
          </w:tcPr>
          <w:p w14:paraId="30CFE5C0"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6E7E6B8C"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EF77BBF" w14:textId="77777777" w:rsidR="008A5045" w:rsidRPr="008A5045" w:rsidRDefault="008A5045" w:rsidP="008A5045">
            <w:pPr>
              <w:jc w:val="center"/>
              <w:rPr>
                <w:sz w:val="18"/>
                <w:szCs w:val="18"/>
              </w:rPr>
            </w:pPr>
            <w:r w:rsidRPr="008A5045">
              <w:rPr>
                <w:sz w:val="18"/>
                <w:szCs w:val="18"/>
              </w:rPr>
              <w:t>2D3</w:t>
            </w:r>
          </w:p>
        </w:tc>
        <w:tc>
          <w:tcPr>
            <w:tcW w:w="2571" w:type="dxa"/>
            <w:tcBorders>
              <w:top w:val="nil"/>
              <w:left w:val="nil"/>
              <w:bottom w:val="single" w:sz="4" w:space="0" w:color="auto"/>
              <w:right w:val="single" w:sz="4" w:space="0" w:color="auto"/>
            </w:tcBorders>
            <w:shd w:val="clear" w:color="auto" w:fill="auto"/>
            <w:vAlign w:val="center"/>
            <w:hideMark/>
          </w:tcPr>
          <w:p w14:paraId="075325C2" w14:textId="77777777" w:rsidR="008A5045" w:rsidRPr="008A5045" w:rsidRDefault="008A5045" w:rsidP="008A5045">
            <w:pPr>
              <w:rPr>
                <w:sz w:val="18"/>
                <w:szCs w:val="18"/>
              </w:rPr>
            </w:pPr>
            <w:r w:rsidRPr="008A5045">
              <w:rPr>
                <w:sz w:val="18"/>
                <w:szCs w:val="18"/>
              </w:rPr>
              <w:t>semnalizare rutiera pe timpul execuţiei lucrărilor</w:t>
            </w:r>
          </w:p>
        </w:tc>
        <w:tc>
          <w:tcPr>
            <w:tcW w:w="588" w:type="dxa"/>
            <w:tcBorders>
              <w:top w:val="nil"/>
              <w:left w:val="nil"/>
              <w:bottom w:val="single" w:sz="4" w:space="0" w:color="auto"/>
              <w:right w:val="single" w:sz="4" w:space="0" w:color="auto"/>
            </w:tcBorders>
            <w:shd w:val="clear" w:color="auto" w:fill="auto"/>
            <w:vAlign w:val="center"/>
            <w:hideMark/>
          </w:tcPr>
          <w:p w14:paraId="1BDC2F03" w14:textId="77777777" w:rsidR="008A5045" w:rsidRPr="008A5045" w:rsidRDefault="008A5045" w:rsidP="008A5045">
            <w:pPr>
              <w:jc w:val="center"/>
              <w:rPr>
                <w:sz w:val="18"/>
                <w:szCs w:val="18"/>
              </w:rPr>
            </w:pPr>
            <w:r w:rsidRPr="008A5045">
              <w:rPr>
                <w:sz w:val="18"/>
                <w:szCs w:val="18"/>
              </w:rPr>
              <w:t>km</w:t>
            </w:r>
          </w:p>
        </w:tc>
        <w:tc>
          <w:tcPr>
            <w:tcW w:w="928" w:type="dxa"/>
            <w:tcBorders>
              <w:top w:val="nil"/>
              <w:left w:val="nil"/>
              <w:bottom w:val="single" w:sz="4" w:space="0" w:color="auto"/>
              <w:right w:val="single" w:sz="4" w:space="0" w:color="auto"/>
            </w:tcBorders>
            <w:shd w:val="clear" w:color="auto" w:fill="auto"/>
            <w:noWrap/>
            <w:vAlign w:val="center"/>
            <w:hideMark/>
          </w:tcPr>
          <w:p w14:paraId="69044E05" w14:textId="77777777" w:rsidR="008A5045" w:rsidRPr="008A5045" w:rsidRDefault="008A5045" w:rsidP="008A5045">
            <w:pPr>
              <w:jc w:val="center"/>
              <w:rPr>
                <w:color w:val="000000"/>
                <w:sz w:val="18"/>
                <w:szCs w:val="18"/>
              </w:rPr>
            </w:pPr>
            <w:r w:rsidRPr="008A5045">
              <w:rPr>
                <w:color w:val="000000"/>
                <w:sz w:val="18"/>
                <w:szCs w:val="18"/>
              </w:rPr>
              <w:t>217,00</w:t>
            </w:r>
          </w:p>
        </w:tc>
        <w:tc>
          <w:tcPr>
            <w:tcW w:w="918" w:type="dxa"/>
            <w:tcBorders>
              <w:top w:val="nil"/>
              <w:left w:val="nil"/>
              <w:bottom w:val="single" w:sz="4" w:space="0" w:color="auto"/>
              <w:right w:val="single" w:sz="4" w:space="0" w:color="auto"/>
            </w:tcBorders>
            <w:shd w:val="clear" w:color="auto" w:fill="auto"/>
            <w:noWrap/>
            <w:vAlign w:val="center"/>
            <w:hideMark/>
          </w:tcPr>
          <w:p w14:paraId="6531FE0A" w14:textId="77777777" w:rsidR="008A5045" w:rsidRPr="008A5045" w:rsidRDefault="008A5045" w:rsidP="008A5045">
            <w:pPr>
              <w:jc w:val="center"/>
              <w:rPr>
                <w:color w:val="000000"/>
                <w:sz w:val="18"/>
                <w:szCs w:val="18"/>
              </w:rPr>
            </w:pPr>
            <w:r w:rsidRPr="008A5045">
              <w:rPr>
                <w:color w:val="000000"/>
                <w:sz w:val="18"/>
                <w:szCs w:val="18"/>
              </w:rPr>
              <w:t>7.930,92</w:t>
            </w:r>
          </w:p>
        </w:tc>
        <w:tc>
          <w:tcPr>
            <w:tcW w:w="918" w:type="dxa"/>
            <w:tcBorders>
              <w:top w:val="nil"/>
              <w:left w:val="nil"/>
              <w:bottom w:val="single" w:sz="4" w:space="0" w:color="auto"/>
              <w:right w:val="single" w:sz="4" w:space="0" w:color="auto"/>
            </w:tcBorders>
            <w:shd w:val="clear" w:color="auto" w:fill="auto"/>
            <w:noWrap/>
            <w:vAlign w:val="center"/>
            <w:hideMark/>
          </w:tcPr>
          <w:p w14:paraId="49EBB8DF" w14:textId="77777777" w:rsidR="008A5045" w:rsidRPr="008A5045" w:rsidRDefault="008A5045" w:rsidP="008A5045">
            <w:pPr>
              <w:jc w:val="center"/>
              <w:rPr>
                <w:color w:val="000000"/>
                <w:sz w:val="18"/>
                <w:szCs w:val="18"/>
              </w:rPr>
            </w:pPr>
            <w:r w:rsidRPr="008A5045">
              <w:rPr>
                <w:color w:val="000000"/>
                <w:sz w:val="18"/>
                <w:szCs w:val="18"/>
              </w:rPr>
              <w:t>8.147,92</w:t>
            </w:r>
          </w:p>
        </w:tc>
        <w:tc>
          <w:tcPr>
            <w:tcW w:w="987" w:type="dxa"/>
            <w:tcBorders>
              <w:top w:val="nil"/>
              <w:left w:val="nil"/>
              <w:bottom w:val="single" w:sz="4" w:space="0" w:color="auto"/>
              <w:right w:val="single" w:sz="4" w:space="0" w:color="auto"/>
            </w:tcBorders>
            <w:shd w:val="clear" w:color="auto" w:fill="auto"/>
            <w:noWrap/>
            <w:vAlign w:val="center"/>
            <w:hideMark/>
          </w:tcPr>
          <w:p w14:paraId="73202AC9" w14:textId="77777777" w:rsidR="008A5045" w:rsidRPr="008A5045" w:rsidRDefault="008A5045" w:rsidP="008A5045">
            <w:pPr>
              <w:jc w:val="center"/>
              <w:rPr>
                <w:color w:val="000000"/>
                <w:sz w:val="18"/>
                <w:szCs w:val="18"/>
              </w:rPr>
            </w:pPr>
            <w:r w:rsidRPr="008A5045">
              <w:rPr>
                <w:color w:val="000000"/>
                <w:sz w:val="18"/>
                <w:szCs w:val="18"/>
              </w:rPr>
              <w:t>0,20</w:t>
            </w:r>
          </w:p>
        </w:tc>
        <w:tc>
          <w:tcPr>
            <w:tcW w:w="1031" w:type="dxa"/>
            <w:tcBorders>
              <w:top w:val="nil"/>
              <w:left w:val="nil"/>
              <w:bottom w:val="single" w:sz="4" w:space="0" w:color="auto"/>
              <w:right w:val="single" w:sz="4" w:space="0" w:color="auto"/>
            </w:tcBorders>
            <w:shd w:val="clear" w:color="auto" w:fill="auto"/>
            <w:noWrap/>
            <w:vAlign w:val="center"/>
            <w:hideMark/>
          </w:tcPr>
          <w:p w14:paraId="341650D0" w14:textId="77777777" w:rsidR="008A5045" w:rsidRPr="008A5045" w:rsidRDefault="008A5045" w:rsidP="008A5045">
            <w:pPr>
              <w:jc w:val="right"/>
              <w:rPr>
                <w:color w:val="000000"/>
                <w:sz w:val="18"/>
                <w:szCs w:val="18"/>
              </w:rPr>
            </w:pPr>
            <w:r w:rsidRPr="008A5045">
              <w:rPr>
                <w:color w:val="000000"/>
                <w:sz w:val="18"/>
                <w:szCs w:val="18"/>
              </w:rPr>
              <w:t>1.586,18</w:t>
            </w:r>
          </w:p>
        </w:tc>
        <w:tc>
          <w:tcPr>
            <w:tcW w:w="1031" w:type="dxa"/>
            <w:tcBorders>
              <w:top w:val="nil"/>
              <w:left w:val="nil"/>
              <w:bottom w:val="single" w:sz="4" w:space="0" w:color="auto"/>
              <w:right w:val="single" w:sz="4" w:space="0" w:color="auto"/>
            </w:tcBorders>
            <w:shd w:val="clear" w:color="auto" w:fill="auto"/>
            <w:noWrap/>
            <w:vAlign w:val="center"/>
            <w:hideMark/>
          </w:tcPr>
          <w:p w14:paraId="572715B3" w14:textId="77777777" w:rsidR="008A5045" w:rsidRPr="008A5045" w:rsidRDefault="008A5045" w:rsidP="008A5045">
            <w:pPr>
              <w:jc w:val="right"/>
              <w:rPr>
                <w:color w:val="000000"/>
                <w:sz w:val="18"/>
                <w:szCs w:val="18"/>
              </w:rPr>
            </w:pPr>
            <w:r w:rsidRPr="008A5045">
              <w:rPr>
                <w:color w:val="000000"/>
                <w:sz w:val="18"/>
                <w:szCs w:val="18"/>
              </w:rPr>
              <w:t>1.629,58</w:t>
            </w:r>
          </w:p>
        </w:tc>
        <w:tc>
          <w:tcPr>
            <w:tcW w:w="967" w:type="dxa"/>
            <w:tcBorders>
              <w:top w:val="nil"/>
              <w:left w:val="nil"/>
              <w:bottom w:val="single" w:sz="4" w:space="0" w:color="auto"/>
              <w:right w:val="single" w:sz="4" w:space="0" w:color="auto"/>
            </w:tcBorders>
            <w:shd w:val="clear" w:color="auto" w:fill="auto"/>
            <w:noWrap/>
            <w:vAlign w:val="center"/>
            <w:hideMark/>
          </w:tcPr>
          <w:p w14:paraId="11786193" w14:textId="77777777" w:rsidR="008A5045" w:rsidRPr="008A5045" w:rsidRDefault="008A5045" w:rsidP="008A5045">
            <w:pPr>
              <w:jc w:val="center"/>
              <w:rPr>
                <w:color w:val="000000"/>
                <w:sz w:val="18"/>
                <w:szCs w:val="18"/>
              </w:rPr>
            </w:pPr>
            <w:r w:rsidRPr="008A5045">
              <w:rPr>
                <w:color w:val="000000"/>
                <w:sz w:val="18"/>
                <w:szCs w:val="18"/>
              </w:rPr>
              <w:t>0,20</w:t>
            </w:r>
          </w:p>
        </w:tc>
        <w:tc>
          <w:tcPr>
            <w:tcW w:w="879" w:type="dxa"/>
            <w:tcBorders>
              <w:top w:val="nil"/>
              <w:left w:val="nil"/>
              <w:bottom w:val="single" w:sz="4" w:space="0" w:color="auto"/>
              <w:right w:val="single" w:sz="4" w:space="0" w:color="auto"/>
            </w:tcBorders>
            <w:shd w:val="clear" w:color="auto" w:fill="auto"/>
            <w:noWrap/>
            <w:vAlign w:val="center"/>
            <w:hideMark/>
          </w:tcPr>
          <w:p w14:paraId="52440D4F"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17BF5F6D"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23BC9644"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4DD74FD" w14:textId="77777777" w:rsidR="008A5045" w:rsidRPr="008A5045" w:rsidRDefault="008A5045" w:rsidP="008A5045">
            <w:pPr>
              <w:jc w:val="right"/>
              <w:rPr>
                <w:color w:val="000000"/>
                <w:sz w:val="18"/>
                <w:szCs w:val="18"/>
              </w:rPr>
            </w:pPr>
            <w:r w:rsidRPr="008A5045">
              <w:rPr>
                <w:color w:val="000000"/>
                <w:sz w:val="18"/>
                <w:szCs w:val="18"/>
              </w:rPr>
              <w:t>1.586,18</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EDDCFED" w14:textId="77777777" w:rsidR="008A5045" w:rsidRPr="008A5045" w:rsidRDefault="008A5045" w:rsidP="008A5045">
            <w:pPr>
              <w:jc w:val="right"/>
              <w:rPr>
                <w:color w:val="000000"/>
                <w:sz w:val="18"/>
                <w:szCs w:val="18"/>
              </w:rPr>
            </w:pPr>
            <w:r w:rsidRPr="008A5045">
              <w:rPr>
                <w:color w:val="000000"/>
                <w:sz w:val="18"/>
                <w:szCs w:val="18"/>
              </w:rPr>
              <w:t>1.629,58</w:t>
            </w:r>
          </w:p>
        </w:tc>
      </w:tr>
      <w:tr w:rsidR="008A5045" w:rsidRPr="008A5045" w14:paraId="56CB8E32"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2F0B966" w14:textId="77777777" w:rsidR="008A5045" w:rsidRPr="008A5045" w:rsidRDefault="008A5045" w:rsidP="008A5045">
            <w:pPr>
              <w:jc w:val="center"/>
              <w:rPr>
                <w:sz w:val="18"/>
                <w:szCs w:val="18"/>
              </w:rPr>
            </w:pPr>
            <w:r w:rsidRPr="008A5045">
              <w:rPr>
                <w:sz w:val="18"/>
                <w:szCs w:val="18"/>
              </w:rPr>
              <w:t>2D4</w:t>
            </w:r>
          </w:p>
        </w:tc>
        <w:tc>
          <w:tcPr>
            <w:tcW w:w="2571" w:type="dxa"/>
            <w:tcBorders>
              <w:top w:val="nil"/>
              <w:left w:val="nil"/>
              <w:bottom w:val="single" w:sz="4" w:space="0" w:color="auto"/>
              <w:right w:val="single" w:sz="4" w:space="0" w:color="auto"/>
            </w:tcBorders>
            <w:shd w:val="clear" w:color="auto" w:fill="auto"/>
            <w:vAlign w:val="center"/>
            <w:hideMark/>
          </w:tcPr>
          <w:p w14:paraId="680521F1" w14:textId="77777777" w:rsidR="008A5045" w:rsidRPr="008A5045" w:rsidRDefault="008A5045" w:rsidP="008A5045">
            <w:pPr>
              <w:rPr>
                <w:sz w:val="18"/>
                <w:szCs w:val="18"/>
              </w:rPr>
            </w:pPr>
            <w:r w:rsidRPr="008A5045">
              <w:rPr>
                <w:sz w:val="18"/>
                <w:szCs w:val="18"/>
              </w:rPr>
              <w:t>semnalizare rutiera orizontala - marcaje rutiere longitudinale</w:t>
            </w:r>
          </w:p>
        </w:tc>
        <w:tc>
          <w:tcPr>
            <w:tcW w:w="588" w:type="dxa"/>
            <w:tcBorders>
              <w:top w:val="nil"/>
              <w:left w:val="nil"/>
              <w:bottom w:val="single" w:sz="4" w:space="0" w:color="auto"/>
              <w:right w:val="single" w:sz="4" w:space="0" w:color="auto"/>
            </w:tcBorders>
            <w:shd w:val="clear" w:color="auto" w:fill="auto"/>
            <w:vAlign w:val="center"/>
            <w:hideMark/>
          </w:tcPr>
          <w:p w14:paraId="27F41AFB" w14:textId="77777777" w:rsidR="008A5045" w:rsidRPr="008A5045" w:rsidRDefault="008A5045" w:rsidP="008A5045">
            <w:pPr>
              <w:jc w:val="center"/>
              <w:rPr>
                <w:sz w:val="18"/>
                <w:szCs w:val="18"/>
              </w:rPr>
            </w:pPr>
            <w:r w:rsidRPr="008A5045">
              <w:rPr>
                <w:sz w:val="18"/>
                <w:szCs w:val="18"/>
              </w:rPr>
              <w:t>km</w:t>
            </w:r>
          </w:p>
        </w:tc>
        <w:tc>
          <w:tcPr>
            <w:tcW w:w="928" w:type="dxa"/>
            <w:tcBorders>
              <w:top w:val="nil"/>
              <w:left w:val="nil"/>
              <w:bottom w:val="single" w:sz="4" w:space="0" w:color="auto"/>
              <w:right w:val="single" w:sz="4" w:space="0" w:color="auto"/>
            </w:tcBorders>
            <w:shd w:val="clear" w:color="auto" w:fill="auto"/>
            <w:noWrap/>
            <w:vAlign w:val="center"/>
            <w:hideMark/>
          </w:tcPr>
          <w:p w14:paraId="5ABBE666" w14:textId="77777777" w:rsidR="008A5045" w:rsidRPr="008A5045" w:rsidRDefault="008A5045" w:rsidP="008A5045">
            <w:pPr>
              <w:jc w:val="center"/>
              <w:rPr>
                <w:color w:val="000000"/>
                <w:sz w:val="18"/>
                <w:szCs w:val="18"/>
              </w:rPr>
            </w:pPr>
            <w:r w:rsidRPr="008A5045">
              <w:rPr>
                <w:color w:val="000000"/>
                <w:sz w:val="18"/>
                <w:szCs w:val="18"/>
              </w:rPr>
              <w:t>411,85</w:t>
            </w:r>
          </w:p>
        </w:tc>
        <w:tc>
          <w:tcPr>
            <w:tcW w:w="918" w:type="dxa"/>
            <w:tcBorders>
              <w:top w:val="nil"/>
              <w:left w:val="nil"/>
              <w:bottom w:val="single" w:sz="4" w:space="0" w:color="auto"/>
              <w:right w:val="single" w:sz="4" w:space="0" w:color="auto"/>
            </w:tcBorders>
            <w:shd w:val="clear" w:color="auto" w:fill="auto"/>
            <w:noWrap/>
            <w:vAlign w:val="center"/>
            <w:hideMark/>
          </w:tcPr>
          <w:p w14:paraId="7582C160" w14:textId="77777777" w:rsidR="008A5045" w:rsidRPr="008A5045" w:rsidRDefault="008A5045" w:rsidP="008A5045">
            <w:pPr>
              <w:jc w:val="center"/>
              <w:rPr>
                <w:color w:val="000000"/>
                <w:sz w:val="18"/>
                <w:szCs w:val="18"/>
              </w:rPr>
            </w:pPr>
            <w:r w:rsidRPr="008A5045">
              <w:rPr>
                <w:color w:val="000000"/>
                <w:sz w:val="18"/>
                <w:szCs w:val="18"/>
              </w:rPr>
              <w:t>13.802,66</w:t>
            </w:r>
          </w:p>
        </w:tc>
        <w:tc>
          <w:tcPr>
            <w:tcW w:w="918" w:type="dxa"/>
            <w:tcBorders>
              <w:top w:val="nil"/>
              <w:left w:val="nil"/>
              <w:bottom w:val="single" w:sz="4" w:space="0" w:color="auto"/>
              <w:right w:val="single" w:sz="4" w:space="0" w:color="auto"/>
            </w:tcBorders>
            <w:shd w:val="clear" w:color="auto" w:fill="auto"/>
            <w:noWrap/>
            <w:vAlign w:val="center"/>
            <w:hideMark/>
          </w:tcPr>
          <w:p w14:paraId="3441766A" w14:textId="77777777" w:rsidR="008A5045" w:rsidRPr="008A5045" w:rsidRDefault="008A5045" w:rsidP="008A5045">
            <w:pPr>
              <w:jc w:val="center"/>
              <w:rPr>
                <w:color w:val="000000"/>
                <w:sz w:val="18"/>
                <w:szCs w:val="18"/>
              </w:rPr>
            </w:pPr>
            <w:r w:rsidRPr="008A5045">
              <w:rPr>
                <w:color w:val="000000"/>
                <w:sz w:val="18"/>
                <w:szCs w:val="18"/>
              </w:rPr>
              <w:t>14.214,51</w:t>
            </w:r>
          </w:p>
        </w:tc>
        <w:tc>
          <w:tcPr>
            <w:tcW w:w="987" w:type="dxa"/>
            <w:tcBorders>
              <w:top w:val="nil"/>
              <w:left w:val="nil"/>
              <w:bottom w:val="single" w:sz="4" w:space="0" w:color="auto"/>
              <w:right w:val="single" w:sz="4" w:space="0" w:color="auto"/>
            </w:tcBorders>
            <w:shd w:val="clear" w:color="auto" w:fill="auto"/>
            <w:noWrap/>
            <w:vAlign w:val="center"/>
            <w:hideMark/>
          </w:tcPr>
          <w:p w14:paraId="4E6881C5" w14:textId="77777777" w:rsidR="008A5045" w:rsidRPr="008A5045" w:rsidRDefault="008A5045" w:rsidP="008A5045">
            <w:pPr>
              <w:jc w:val="center"/>
              <w:rPr>
                <w:color w:val="000000"/>
                <w:sz w:val="18"/>
                <w:szCs w:val="18"/>
              </w:rPr>
            </w:pPr>
            <w:r w:rsidRPr="008A5045">
              <w:rPr>
                <w:color w:val="000000"/>
                <w:sz w:val="18"/>
                <w:szCs w:val="18"/>
              </w:rPr>
              <w:t>0,17</w:t>
            </w:r>
          </w:p>
        </w:tc>
        <w:tc>
          <w:tcPr>
            <w:tcW w:w="1031" w:type="dxa"/>
            <w:tcBorders>
              <w:top w:val="nil"/>
              <w:left w:val="nil"/>
              <w:bottom w:val="single" w:sz="4" w:space="0" w:color="auto"/>
              <w:right w:val="single" w:sz="4" w:space="0" w:color="auto"/>
            </w:tcBorders>
            <w:shd w:val="clear" w:color="auto" w:fill="auto"/>
            <w:noWrap/>
            <w:vAlign w:val="center"/>
            <w:hideMark/>
          </w:tcPr>
          <w:p w14:paraId="1A47446D" w14:textId="77777777" w:rsidR="008A5045" w:rsidRPr="008A5045" w:rsidRDefault="008A5045" w:rsidP="008A5045">
            <w:pPr>
              <w:jc w:val="right"/>
              <w:rPr>
                <w:color w:val="000000"/>
                <w:sz w:val="18"/>
                <w:szCs w:val="18"/>
              </w:rPr>
            </w:pPr>
            <w:r w:rsidRPr="008A5045">
              <w:rPr>
                <w:color w:val="000000"/>
                <w:sz w:val="18"/>
                <w:szCs w:val="18"/>
              </w:rPr>
              <w:t>2.346,45</w:t>
            </w:r>
          </w:p>
        </w:tc>
        <w:tc>
          <w:tcPr>
            <w:tcW w:w="1031" w:type="dxa"/>
            <w:tcBorders>
              <w:top w:val="nil"/>
              <w:left w:val="nil"/>
              <w:bottom w:val="single" w:sz="4" w:space="0" w:color="auto"/>
              <w:right w:val="single" w:sz="4" w:space="0" w:color="auto"/>
            </w:tcBorders>
            <w:shd w:val="clear" w:color="auto" w:fill="auto"/>
            <w:noWrap/>
            <w:vAlign w:val="center"/>
            <w:hideMark/>
          </w:tcPr>
          <w:p w14:paraId="3B18C59E" w14:textId="77777777" w:rsidR="008A5045" w:rsidRPr="008A5045" w:rsidRDefault="008A5045" w:rsidP="008A5045">
            <w:pPr>
              <w:jc w:val="right"/>
              <w:rPr>
                <w:color w:val="000000"/>
                <w:sz w:val="18"/>
                <w:szCs w:val="18"/>
              </w:rPr>
            </w:pPr>
            <w:r w:rsidRPr="008A5045">
              <w:rPr>
                <w:color w:val="000000"/>
                <w:sz w:val="18"/>
                <w:szCs w:val="18"/>
              </w:rPr>
              <w:t>2.416,47</w:t>
            </w:r>
          </w:p>
        </w:tc>
        <w:tc>
          <w:tcPr>
            <w:tcW w:w="967" w:type="dxa"/>
            <w:tcBorders>
              <w:top w:val="nil"/>
              <w:left w:val="nil"/>
              <w:bottom w:val="single" w:sz="4" w:space="0" w:color="auto"/>
              <w:right w:val="single" w:sz="4" w:space="0" w:color="auto"/>
            </w:tcBorders>
            <w:shd w:val="clear" w:color="auto" w:fill="auto"/>
            <w:noWrap/>
            <w:vAlign w:val="center"/>
            <w:hideMark/>
          </w:tcPr>
          <w:p w14:paraId="406204D5" w14:textId="77777777" w:rsidR="008A5045" w:rsidRPr="008A5045" w:rsidRDefault="008A5045" w:rsidP="008A5045">
            <w:pPr>
              <w:jc w:val="center"/>
              <w:rPr>
                <w:color w:val="000000"/>
                <w:sz w:val="18"/>
                <w:szCs w:val="18"/>
              </w:rPr>
            </w:pPr>
            <w:r w:rsidRPr="008A5045">
              <w:rPr>
                <w:color w:val="000000"/>
                <w:sz w:val="18"/>
                <w:szCs w:val="18"/>
              </w:rPr>
              <w:t>0,154</w:t>
            </w:r>
          </w:p>
        </w:tc>
        <w:tc>
          <w:tcPr>
            <w:tcW w:w="879" w:type="dxa"/>
            <w:tcBorders>
              <w:top w:val="nil"/>
              <w:left w:val="nil"/>
              <w:bottom w:val="single" w:sz="4" w:space="0" w:color="auto"/>
              <w:right w:val="single" w:sz="4" w:space="0" w:color="auto"/>
            </w:tcBorders>
            <w:shd w:val="clear" w:color="auto" w:fill="auto"/>
            <w:noWrap/>
            <w:vAlign w:val="center"/>
            <w:hideMark/>
          </w:tcPr>
          <w:p w14:paraId="0B602F55" w14:textId="77777777" w:rsidR="008A5045" w:rsidRPr="008A5045" w:rsidRDefault="008A5045" w:rsidP="008A5045">
            <w:pPr>
              <w:jc w:val="center"/>
              <w:rPr>
                <w:color w:val="000000"/>
                <w:sz w:val="18"/>
                <w:szCs w:val="18"/>
              </w:rPr>
            </w:pPr>
            <w:r w:rsidRPr="008A5045">
              <w:rPr>
                <w:color w:val="000000"/>
                <w:sz w:val="18"/>
                <w:szCs w:val="18"/>
              </w:rPr>
              <w:t>-0,016</w:t>
            </w:r>
          </w:p>
        </w:tc>
        <w:tc>
          <w:tcPr>
            <w:tcW w:w="1049" w:type="dxa"/>
            <w:tcBorders>
              <w:top w:val="nil"/>
              <w:left w:val="nil"/>
              <w:bottom w:val="single" w:sz="4" w:space="0" w:color="auto"/>
              <w:right w:val="single" w:sz="4" w:space="0" w:color="auto"/>
            </w:tcBorders>
            <w:shd w:val="clear" w:color="auto" w:fill="auto"/>
            <w:vAlign w:val="center"/>
            <w:hideMark/>
          </w:tcPr>
          <w:p w14:paraId="04047C17" w14:textId="77777777" w:rsidR="008A5045" w:rsidRPr="008A5045" w:rsidRDefault="008A5045" w:rsidP="008A5045">
            <w:pPr>
              <w:jc w:val="right"/>
              <w:rPr>
                <w:sz w:val="18"/>
                <w:szCs w:val="18"/>
              </w:rPr>
            </w:pPr>
            <w:r w:rsidRPr="008A5045">
              <w:rPr>
                <w:sz w:val="18"/>
                <w:szCs w:val="18"/>
              </w:rPr>
              <w:t>-227,43</w:t>
            </w:r>
          </w:p>
        </w:tc>
        <w:tc>
          <w:tcPr>
            <w:tcW w:w="772" w:type="dxa"/>
            <w:tcBorders>
              <w:top w:val="nil"/>
              <w:left w:val="nil"/>
              <w:bottom w:val="single" w:sz="4" w:space="0" w:color="auto"/>
              <w:right w:val="single" w:sz="4" w:space="0" w:color="auto"/>
            </w:tcBorders>
            <w:shd w:val="clear" w:color="auto" w:fill="auto"/>
            <w:vAlign w:val="center"/>
            <w:hideMark/>
          </w:tcPr>
          <w:p w14:paraId="3B193847"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190BEEE" w14:textId="77777777" w:rsidR="008A5045" w:rsidRPr="008A5045" w:rsidRDefault="008A5045" w:rsidP="008A5045">
            <w:pPr>
              <w:jc w:val="right"/>
              <w:rPr>
                <w:color w:val="000000"/>
                <w:sz w:val="18"/>
                <w:szCs w:val="18"/>
              </w:rPr>
            </w:pPr>
            <w:r w:rsidRPr="008A5045">
              <w:rPr>
                <w:color w:val="000000"/>
                <w:sz w:val="18"/>
                <w:szCs w:val="18"/>
              </w:rPr>
              <w:t>2.125,61</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8F980B6" w14:textId="77777777" w:rsidR="008A5045" w:rsidRPr="008A5045" w:rsidRDefault="008A5045" w:rsidP="008A5045">
            <w:pPr>
              <w:jc w:val="right"/>
              <w:rPr>
                <w:color w:val="000000"/>
                <w:sz w:val="18"/>
                <w:szCs w:val="18"/>
              </w:rPr>
            </w:pPr>
            <w:r w:rsidRPr="008A5045">
              <w:rPr>
                <w:color w:val="000000"/>
                <w:sz w:val="18"/>
                <w:szCs w:val="18"/>
              </w:rPr>
              <w:t>2.189,03</w:t>
            </w:r>
          </w:p>
        </w:tc>
      </w:tr>
      <w:tr w:rsidR="008A5045" w:rsidRPr="008A5045" w14:paraId="77432952"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5A1B0A53" w14:textId="77777777" w:rsidR="008A5045" w:rsidRPr="008A5045" w:rsidRDefault="008A5045" w:rsidP="008A5045">
            <w:pPr>
              <w:jc w:val="center"/>
              <w:rPr>
                <w:sz w:val="18"/>
                <w:szCs w:val="18"/>
              </w:rPr>
            </w:pPr>
            <w:r w:rsidRPr="008A5045">
              <w:rPr>
                <w:sz w:val="18"/>
                <w:szCs w:val="18"/>
              </w:rPr>
              <w:t>2D5</w:t>
            </w:r>
          </w:p>
        </w:tc>
        <w:tc>
          <w:tcPr>
            <w:tcW w:w="2571" w:type="dxa"/>
            <w:tcBorders>
              <w:top w:val="nil"/>
              <w:left w:val="nil"/>
              <w:bottom w:val="single" w:sz="4" w:space="0" w:color="auto"/>
              <w:right w:val="single" w:sz="4" w:space="0" w:color="auto"/>
            </w:tcBorders>
            <w:shd w:val="clear" w:color="auto" w:fill="auto"/>
            <w:vAlign w:val="center"/>
            <w:hideMark/>
          </w:tcPr>
          <w:p w14:paraId="5A67FD26" w14:textId="77777777" w:rsidR="008A5045" w:rsidRPr="008A5045" w:rsidRDefault="008A5045" w:rsidP="008A5045">
            <w:pPr>
              <w:rPr>
                <w:sz w:val="18"/>
                <w:szCs w:val="18"/>
              </w:rPr>
            </w:pPr>
            <w:r w:rsidRPr="008A5045">
              <w:rPr>
                <w:sz w:val="18"/>
                <w:szCs w:val="18"/>
              </w:rPr>
              <w:t>semnalizare rutiera orizontala - marcaje rutiere transversale</w:t>
            </w:r>
          </w:p>
        </w:tc>
        <w:tc>
          <w:tcPr>
            <w:tcW w:w="588" w:type="dxa"/>
            <w:tcBorders>
              <w:top w:val="nil"/>
              <w:left w:val="nil"/>
              <w:bottom w:val="single" w:sz="4" w:space="0" w:color="auto"/>
              <w:right w:val="single" w:sz="4" w:space="0" w:color="auto"/>
            </w:tcBorders>
            <w:shd w:val="clear" w:color="auto" w:fill="auto"/>
            <w:vAlign w:val="center"/>
            <w:hideMark/>
          </w:tcPr>
          <w:p w14:paraId="62678354" w14:textId="77777777" w:rsidR="008A5045" w:rsidRPr="008A5045" w:rsidRDefault="008A5045" w:rsidP="008A5045">
            <w:pPr>
              <w:jc w:val="center"/>
              <w:rPr>
                <w:sz w:val="18"/>
                <w:szCs w:val="18"/>
              </w:rPr>
            </w:pPr>
            <w:r w:rsidRPr="008A5045">
              <w:rPr>
                <w:sz w:val="18"/>
                <w:szCs w:val="18"/>
              </w:rPr>
              <w:t>mp</w:t>
            </w:r>
          </w:p>
        </w:tc>
        <w:tc>
          <w:tcPr>
            <w:tcW w:w="928" w:type="dxa"/>
            <w:tcBorders>
              <w:top w:val="nil"/>
              <w:left w:val="nil"/>
              <w:bottom w:val="single" w:sz="4" w:space="0" w:color="auto"/>
              <w:right w:val="single" w:sz="4" w:space="0" w:color="auto"/>
            </w:tcBorders>
            <w:shd w:val="clear" w:color="auto" w:fill="auto"/>
            <w:noWrap/>
            <w:vAlign w:val="center"/>
            <w:hideMark/>
          </w:tcPr>
          <w:p w14:paraId="38261644" w14:textId="77777777" w:rsidR="008A5045" w:rsidRPr="008A5045" w:rsidRDefault="008A5045" w:rsidP="008A5045">
            <w:pPr>
              <w:jc w:val="center"/>
              <w:rPr>
                <w:color w:val="000000"/>
                <w:sz w:val="18"/>
                <w:szCs w:val="18"/>
              </w:rPr>
            </w:pPr>
            <w:r w:rsidRPr="008A5045">
              <w:rPr>
                <w:color w:val="000000"/>
                <w:sz w:val="18"/>
                <w:szCs w:val="18"/>
              </w:rPr>
              <w:t>3,04</w:t>
            </w:r>
          </w:p>
        </w:tc>
        <w:tc>
          <w:tcPr>
            <w:tcW w:w="918" w:type="dxa"/>
            <w:tcBorders>
              <w:top w:val="nil"/>
              <w:left w:val="nil"/>
              <w:bottom w:val="single" w:sz="4" w:space="0" w:color="auto"/>
              <w:right w:val="single" w:sz="4" w:space="0" w:color="auto"/>
            </w:tcBorders>
            <w:shd w:val="clear" w:color="auto" w:fill="auto"/>
            <w:noWrap/>
            <w:vAlign w:val="center"/>
            <w:hideMark/>
          </w:tcPr>
          <w:p w14:paraId="283105FF" w14:textId="77777777" w:rsidR="008A5045" w:rsidRPr="008A5045" w:rsidRDefault="008A5045" w:rsidP="008A5045">
            <w:pPr>
              <w:jc w:val="center"/>
              <w:rPr>
                <w:color w:val="000000"/>
                <w:sz w:val="18"/>
                <w:szCs w:val="18"/>
              </w:rPr>
            </w:pPr>
            <w:r w:rsidRPr="008A5045">
              <w:rPr>
                <w:color w:val="000000"/>
                <w:sz w:val="18"/>
                <w:szCs w:val="18"/>
              </w:rPr>
              <w:t>101,99</w:t>
            </w:r>
          </w:p>
        </w:tc>
        <w:tc>
          <w:tcPr>
            <w:tcW w:w="918" w:type="dxa"/>
            <w:tcBorders>
              <w:top w:val="nil"/>
              <w:left w:val="nil"/>
              <w:bottom w:val="single" w:sz="4" w:space="0" w:color="auto"/>
              <w:right w:val="single" w:sz="4" w:space="0" w:color="auto"/>
            </w:tcBorders>
            <w:shd w:val="clear" w:color="auto" w:fill="auto"/>
            <w:noWrap/>
            <w:vAlign w:val="center"/>
            <w:hideMark/>
          </w:tcPr>
          <w:p w14:paraId="7BBFD290" w14:textId="77777777" w:rsidR="008A5045" w:rsidRPr="008A5045" w:rsidRDefault="008A5045" w:rsidP="008A5045">
            <w:pPr>
              <w:jc w:val="center"/>
              <w:rPr>
                <w:color w:val="000000"/>
                <w:sz w:val="18"/>
                <w:szCs w:val="18"/>
              </w:rPr>
            </w:pPr>
            <w:r w:rsidRPr="008A5045">
              <w:rPr>
                <w:color w:val="000000"/>
                <w:sz w:val="18"/>
                <w:szCs w:val="18"/>
              </w:rPr>
              <w:t>105,03</w:t>
            </w:r>
          </w:p>
        </w:tc>
        <w:tc>
          <w:tcPr>
            <w:tcW w:w="987" w:type="dxa"/>
            <w:tcBorders>
              <w:top w:val="nil"/>
              <w:left w:val="nil"/>
              <w:bottom w:val="single" w:sz="4" w:space="0" w:color="auto"/>
              <w:right w:val="single" w:sz="4" w:space="0" w:color="auto"/>
            </w:tcBorders>
            <w:shd w:val="clear" w:color="auto" w:fill="auto"/>
            <w:noWrap/>
            <w:vAlign w:val="center"/>
            <w:hideMark/>
          </w:tcPr>
          <w:p w14:paraId="08FDD0BB" w14:textId="77777777" w:rsidR="008A5045" w:rsidRPr="008A5045" w:rsidRDefault="008A5045" w:rsidP="008A5045">
            <w:pPr>
              <w:jc w:val="center"/>
              <w:rPr>
                <w:color w:val="000000"/>
                <w:sz w:val="18"/>
                <w:szCs w:val="18"/>
              </w:rPr>
            </w:pPr>
            <w:r w:rsidRPr="008A5045">
              <w:rPr>
                <w:color w:val="000000"/>
                <w:sz w:val="18"/>
                <w:szCs w:val="18"/>
              </w:rPr>
              <w:t>11,00</w:t>
            </w:r>
          </w:p>
        </w:tc>
        <w:tc>
          <w:tcPr>
            <w:tcW w:w="1031" w:type="dxa"/>
            <w:tcBorders>
              <w:top w:val="nil"/>
              <w:left w:val="nil"/>
              <w:bottom w:val="single" w:sz="4" w:space="0" w:color="auto"/>
              <w:right w:val="single" w:sz="4" w:space="0" w:color="auto"/>
            </w:tcBorders>
            <w:shd w:val="clear" w:color="auto" w:fill="auto"/>
            <w:noWrap/>
            <w:vAlign w:val="center"/>
            <w:hideMark/>
          </w:tcPr>
          <w:p w14:paraId="0C3D5780" w14:textId="77777777" w:rsidR="008A5045" w:rsidRPr="008A5045" w:rsidRDefault="008A5045" w:rsidP="008A5045">
            <w:pPr>
              <w:jc w:val="right"/>
              <w:rPr>
                <w:color w:val="000000"/>
                <w:sz w:val="18"/>
                <w:szCs w:val="18"/>
              </w:rPr>
            </w:pPr>
            <w:r w:rsidRPr="008A5045">
              <w:rPr>
                <w:color w:val="000000"/>
                <w:sz w:val="18"/>
                <w:szCs w:val="18"/>
              </w:rPr>
              <w:t>1.121,89</w:t>
            </w:r>
          </w:p>
        </w:tc>
        <w:tc>
          <w:tcPr>
            <w:tcW w:w="1031" w:type="dxa"/>
            <w:tcBorders>
              <w:top w:val="nil"/>
              <w:left w:val="nil"/>
              <w:bottom w:val="single" w:sz="4" w:space="0" w:color="auto"/>
              <w:right w:val="single" w:sz="4" w:space="0" w:color="auto"/>
            </w:tcBorders>
            <w:shd w:val="clear" w:color="auto" w:fill="auto"/>
            <w:noWrap/>
            <w:vAlign w:val="center"/>
            <w:hideMark/>
          </w:tcPr>
          <w:p w14:paraId="28527A81" w14:textId="77777777" w:rsidR="008A5045" w:rsidRPr="008A5045" w:rsidRDefault="008A5045" w:rsidP="008A5045">
            <w:pPr>
              <w:jc w:val="right"/>
              <w:rPr>
                <w:color w:val="000000"/>
                <w:sz w:val="18"/>
                <w:szCs w:val="18"/>
              </w:rPr>
            </w:pPr>
            <w:r w:rsidRPr="008A5045">
              <w:rPr>
                <w:color w:val="000000"/>
                <w:sz w:val="18"/>
                <w:szCs w:val="18"/>
              </w:rPr>
              <w:t>1.155,33</w:t>
            </w:r>
          </w:p>
        </w:tc>
        <w:tc>
          <w:tcPr>
            <w:tcW w:w="967" w:type="dxa"/>
            <w:tcBorders>
              <w:top w:val="nil"/>
              <w:left w:val="nil"/>
              <w:bottom w:val="single" w:sz="4" w:space="0" w:color="auto"/>
              <w:right w:val="single" w:sz="4" w:space="0" w:color="auto"/>
            </w:tcBorders>
            <w:shd w:val="clear" w:color="auto" w:fill="auto"/>
            <w:noWrap/>
            <w:vAlign w:val="center"/>
            <w:hideMark/>
          </w:tcPr>
          <w:p w14:paraId="7F3278C2" w14:textId="77777777" w:rsidR="008A5045" w:rsidRPr="008A5045" w:rsidRDefault="008A5045" w:rsidP="008A5045">
            <w:pPr>
              <w:jc w:val="center"/>
              <w:rPr>
                <w:color w:val="000000"/>
                <w:sz w:val="18"/>
                <w:szCs w:val="18"/>
              </w:rPr>
            </w:pPr>
            <w:r w:rsidRPr="008A5045">
              <w:rPr>
                <w:color w:val="000000"/>
                <w:sz w:val="18"/>
                <w:szCs w:val="18"/>
              </w:rPr>
              <w:t>11,00</w:t>
            </w:r>
          </w:p>
        </w:tc>
        <w:tc>
          <w:tcPr>
            <w:tcW w:w="879" w:type="dxa"/>
            <w:tcBorders>
              <w:top w:val="nil"/>
              <w:left w:val="nil"/>
              <w:bottom w:val="single" w:sz="4" w:space="0" w:color="auto"/>
              <w:right w:val="single" w:sz="4" w:space="0" w:color="auto"/>
            </w:tcBorders>
            <w:shd w:val="clear" w:color="auto" w:fill="auto"/>
            <w:noWrap/>
            <w:vAlign w:val="center"/>
            <w:hideMark/>
          </w:tcPr>
          <w:p w14:paraId="4E4F98C5" w14:textId="77777777" w:rsidR="008A5045" w:rsidRPr="008A5045" w:rsidRDefault="008A5045" w:rsidP="008A5045">
            <w:pPr>
              <w:jc w:val="center"/>
              <w:rPr>
                <w:color w:val="000000"/>
                <w:sz w:val="18"/>
                <w:szCs w:val="18"/>
              </w:rPr>
            </w:pPr>
            <w:r w:rsidRPr="008A5045">
              <w:rPr>
                <w:color w:val="000000"/>
                <w:sz w:val="18"/>
                <w:szCs w:val="18"/>
              </w:rPr>
              <w:t>0,00</w:t>
            </w:r>
          </w:p>
        </w:tc>
        <w:tc>
          <w:tcPr>
            <w:tcW w:w="1049" w:type="dxa"/>
            <w:tcBorders>
              <w:top w:val="nil"/>
              <w:left w:val="nil"/>
              <w:bottom w:val="single" w:sz="4" w:space="0" w:color="auto"/>
              <w:right w:val="single" w:sz="4" w:space="0" w:color="auto"/>
            </w:tcBorders>
            <w:shd w:val="clear" w:color="auto" w:fill="auto"/>
            <w:vAlign w:val="center"/>
            <w:hideMark/>
          </w:tcPr>
          <w:p w14:paraId="5EA4A5CA" w14:textId="77777777" w:rsidR="008A5045" w:rsidRPr="008A5045" w:rsidRDefault="008A5045" w:rsidP="008A5045">
            <w:pPr>
              <w:jc w:val="right"/>
              <w:rPr>
                <w:sz w:val="18"/>
                <w:szCs w:val="18"/>
              </w:rPr>
            </w:pPr>
            <w:r w:rsidRPr="008A5045">
              <w:rPr>
                <w:sz w:val="18"/>
                <w:szCs w:val="18"/>
              </w:rPr>
              <w:t>0,00</w:t>
            </w:r>
          </w:p>
        </w:tc>
        <w:tc>
          <w:tcPr>
            <w:tcW w:w="772" w:type="dxa"/>
            <w:tcBorders>
              <w:top w:val="nil"/>
              <w:left w:val="nil"/>
              <w:bottom w:val="single" w:sz="4" w:space="0" w:color="auto"/>
              <w:right w:val="single" w:sz="4" w:space="0" w:color="auto"/>
            </w:tcBorders>
            <w:shd w:val="clear" w:color="auto" w:fill="auto"/>
            <w:vAlign w:val="center"/>
            <w:hideMark/>
          </w:tcPr>
          <w:p w14:paraId="6D79299F"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5C3EA089" w14:textId="77777777" w:rsidR="008A5045" w:rsidRPr="008A5045" w:rsidRDefault="008A5045" w:rsidP="008A5045">
            <w:pPr>
              <w:jc w:val="right"/>
              <w:rPr>
                <w:color w:val="000000"/>
                <w:sz w:val="18"/>
                <w:szCs w:val="18"/>
              </w:rPr>
            </w:pPr>
            <w:r w:rsidRPr="008A5045">
              <w:rPr>
                <w:color w:val="000000"/>
                <w:sz w:val="18"/>
                <w:szCs w:val="18"/>
              </w:rPr>
              <w:t>1.121,89</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69A197A3" w14:textId="77777777" w:rsidR="008A5045" w:rsidRPr="008A5045" w:rsidRDefault="008A5045" w:rsidP="008A5045">
            <w:pPr>
              <w:jc w:val="right"/>
              <w:rPr>
                <w:color w:val="000000"/>
                <w:sz w:val="18"/>
                <w:szCs w:val="18"/>
              </w:rPr>
            </w:pPr>
            <w:r w:rsidRPr="008A5045">
              <w:rPr>
                <w:color w:val="000000"/>
                <w:sz w:val="18"/>
                <w:szCs w:val="18"/>
              </w:rPr>
              <w:t>1.155,33</w:t>
            </w:r>
          </w:p>
        </w:tc>
      </w:tr>
      <w:tr w:rsidR="008A5045" w:rsidRPr="008A5045" w14:paraId="6D440D1F" w14:textId="77777777" w:rsidTr="008A5045">
        <w:trPr>
          <w:gridAfter w:val="1"/>
          <w:wAfter w:w="6" w:type="dxa"/>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6951836" w14:textId="77777777" w:rsidR="008A5045" w:rsidRPr="008A5045" w:rsidRDefault="008A5045" w:rsidP="008A5045">
            <w:pPr>
              <w:jc w:val="center"/>
              <w:rPr>
                <w:sz w:val="18"/>
                <w:szCs w:val="18"/>
              </w:rPr>
            </w:pPr>
            <w:r w:rsidRPr="008A5045">
              <w:rPr>
                <w:sz w:val="18"/>
                <w:szCs w:val="18"/>
              </w:rPr>
              <w:t>2D10</w:t>
            </w:r>
          </w:p>
        </w:tc>
        <w:tc>
          <w:tcPr>
            <w:tcW w:w="2571" w:type="dxa"/>
            <w:tcBorders>
              <w:top w:val="nil"/>
              <w:left w:val="nil"/>
              <w:bottom w:val="single" w:sz="4" w:space="0" w:color="auto"/>
              <w:right w:val="single" w:sz="4" w:space="0" w:color="auto"/>
            </w:tcBorders>
            <w:shd w:val="clear" w:color="auto" w:fill="auto"/>
            <w:vAlign w:val="center"/>
            <w:hideMark/>
          </w:tcPr>
          <w:p w14:paraId="00CEBF57" w14:textId="77777777" w:rsidR="008A5045" w:rsidRPr="008A5045" w:rsidRDefault="008A5045" w:rsidP="008A5045">
            <w:pPr>
              <w:rPr>
                <w:sz w:val="18"/>
                <w:szCs w:val="18"/>
              </w:rPr>
            </w:pPr>
            <w:r w:rsidRPr="008A5045">
              <w:rPr>
                <w:sz w:val="18"/>
                <w:szCs w:val="18"/>
              </w:rPr>
              <w:t>taxa groapa</w:t>
            </w:r>
          </w:p>
        </w:tc>
        <w:tc>
          <w:tcPr>
            <w:tcW w:w="588" w:type="dxa"/>
            <w:tcBorders>
              <w:top w:val="nil"/>
              <w:left w:val="nil"/>
              <w:bottom w:val="single" w:sz="4" w:space="0" w:color="auto"/>
              <w:right w:val="single" w:sz="4" w:space="0" w:color="auto"/>
            </w:tcBorders>
            <w:shd w:val="clear" w:color="auto" w:fill="auto"/>
            <w:vAlign w:val="center"/>
            <w:hideMark/>
          </w:tcPr>
          <w:p w14:paraId="168F196A" w14:textId="77777777" w:rsidR="008A5045" w:rsidRPr="008A5045" w:rsidRDefault="008A5045" w:rsidP="008A5045">
            <w:pPr>
              <w:jc w:val="center"/>
              <w:rPr>
                <w:sz w:val="18"/>
                <w:szCs w:val="18"/>
              </w:rPr>
            </w:pPr>
            <w:r w:rsidRPr="008A5045">
              <w:rPr>
                <w:sz w:val="18"/>
                <w:szCs w:val="18"/>
              </w:rPr>
              <w:t>to</w:t>
            </w:r>
          </w:p>
        </w:tc>
        <w:tc>
          <w:tcPr>
            <w:tcW w:w="928" w:type="dxa"/>
            <w:tcBorders>
              <w:top w:val="nil"/>
              <w:left w:val="nil"/>
              <w:bottom w:val="single" w:sz="4" w:space="0" w:color="auto"/>
              <w:right w:val="single" w:sz="4" w:space="0" w:color="auto"/>
            </w:tcBorders>
            <w:shd w:val="clear" w:color="auto" w:fill="auto"/>
            <w:noWrap/>
            <w:vAlign w:val="center"/>
            <w:hideMark/>
          </w:tcPr>
          <w:p w14:paraId="0ACEC2D1" w14:textId="77777777" w:rsidR="008A5045" w:rsidRPr="008A5045" w:rsidRDefault="008A5045" w:rsidP="008A5045">
            <w:pPr>
              <w:jc w:val="center"/>
              <w:rPr>
                <w:color w:val="000000"/>
                <w:sz w:val="18"/>
                <w:szCs w:val="18"/>
              </w:rPr>
            </w:pPr>
            <w:r w:rsidRPr="008A5045">
              <w:rPr>
                <w:color w:val="000000"/>
                <w:sz w:val="18"/>
                <w:szCs w:val="18"/>
              </w:rPr>
              <w:t>1,50</w:t>
            </w:r>
          </w:p>
        </w:tc>
        <w:tc>
          <w:tcPr>
            <w:tcW w:w="918" w:type="dxa"/>
            <w:tcBorders>
              <w:top w:val="nil"/>
              <w:left w:val="nil"/>
              <w:bottom w:val="single" w:sz="4" w:space="0" w:color="auto"/>
              <w:right w:val="single" w:sz="4" w:space="0" w:color="auto"/>
            </w:tcBorders>
            <w:shd w:val="clear" w:color="auto" w:fill="auto"/>
            <w:noWrap/>
            <w:vAlign w:val="center"/>
            <w:hideMark/>
          </w:tcPr>
          <w:p w14:paraId="39147998" w14:textId="77777777" w:rsidR="008A5045" w:rsidRPr="008A5045" w:rsidRDefault="008A5045" w:rsidP="008A5045">
            <w:pPr>
              <w:jc w:val="center"/>
              <w:rPr>
                <w:color w:val="000000"/>
                <w:sz w:val="18"/>
                <w:szCs w:val="18"/>
              </w:rPr>
            </w:pPr>
            <w:r w:rsidRPr="008A5045">
              <w:rPr>
                <w:color w:val="000000"/>
                <w:sz w:val="18"/>
                <w:szCs w:val="18"/>
              </w:rPr>
              <w:t>50,00</w:t>
            </w:r>
          </w:p>
        </w:tc>
        <w:tc>
          <w:tcPr>
            <w:tcW w:w="918" w:type="dxa"/>
            <w:tcBorders>
              <w:top w:val="nil"/>
              <w:left w:val="nil"/>
              <w:bottom w:val="single" w:sz="4" w:space="0" w:color="auto"/>
              <w:right w:val="single" w:sz="4" w:space="0" w:color="auto"/>
            </w:tcBorders>
            <w:shd w:val="clear" w:color="auto" w:fill="auto"/>
            <w:noWrap/>
            <w:vAlign w:val="center"/>
            <w:hideMark/>
          </w:tcPr>
          <w:p w14:paraId="61899E1C" w14:textId="77777777" w:rsidR="008A5045" w:rsidRPr="008A5045" w:rsidRDefault="008A5045" w:rsidP="008A5045">
            <w:pPr>
              <w:jc w:val="center"/>
              <w:rPr>
                <w:color w:val="000000"/>
                <w:sz w:val="18"/>
                <w:szCs w:val="18"/>
              </w:rPr>
            </w:pPr>
            <w:r w:rsidRPr="008A5045">
              <w:rPr>
                <w:color w:val="000000"/>
                <w:sz w:val="18"/>
                <w:szCs w:val="18"/>
              </w:rPr>
              <w:t>51,50</w:t>
            </w:r>
          </w:p>
        </w:tc>
        <w:tc>
          <w:tcPr>
            <w:tcW w:w="987" w:type="dxa"/>
            <w:tcBorders>
              <w:top w:val="nil"/>
              <w:left w:val="nil"/>
              <w:bottom w:val="single" w:sz="4" w:space="0" w:color="auto"/>
              <w:right w:val="single" w:sz="4" w:space="0" w:color="auto"/>
            </w:tcBorders>
            <w:shd w:val="clear" w:color="auto" w:fill="auto"/>
            <w:noWrap/>
            <w:vAlign w:val="center"/>
            <w:hideMark/>
          </w:tcPr>
          <w:p w14:paraId="77839141" w14:textId="77777777" w:rsidR="008A5045" w:rsidRPr="008A5045" w:rsidRDefault="008A5045" w:rsidP="008A5045">
            <w:pPr>
              <w:jc w:val="center"/>
              <w:rPr>
                <w:color w:val="000000"/>
                <w:sz w:val="18"/>
                <w:szCs w:val="18"/>
              </w:rPr>
            </w:pPr>
            <w:r w:rsidRPr="008A5045">
              <w:rPr>
                <w:color w:val="000000"/>
                <w:sz w:val="18"/>
                <w:szCs w:val="18"/>
              </w:rPr>
              <w:t>1.095,87</w:t>
            </w:r>
          </w:p>
        </w:tc>
        <w:tc>
          <w:tcPr>
            <w:tcW w:w="1031" w:type="dxa"/>
            <w:tcBorders>
              <w:top w:val="nil"/>
              <w:left w:val="nil"/>
              <w:bottom w:val="single" w:sz="4" w:space="0" w:color="auto"/>
              <w:right w:val="single" w:sz="4" w:space="0" w:color="auto"/>
            </w:tcBorders>
            <w:shd w:val="clear" w:color="auto" w:fill="auto"/>
            <w:noWrap/>
            <w:vAlign w:val="center"/>
            <w:hideMark/>
          </w:tcPr>
          <w:p w14:paraId="0D6858D6" w14:textId="77777777" w:rsidR="008A5045" w:rsidRPr="008A5045" w:rsidRDefault="008A5045" w:rsidP="008A5045">
            <w:pPr>
              <w:jc w:val="right"/>
              <w:rPr>
                <w:color w:val="000000"/>
                <w:sz w:val="18"/>
                <w:szCs w:val="18"/>
              </w:rPr>
            </w:pPr>
            <w:r w:rsidRPr="008A5045">
              <w:rPr>
                <w:color w:val="000000"/>
                <w:sz w:val="18"/>
                <w:szCs w:val="18"/>
              </w:rPr>
              <w:t>54.793,50</w:t>
            </w:r>
          </w:p>
        </w:tc>
        <w:tc>
          <w:tcPr>
            <w:tcW w:w="1031" w:type="dxa"/>
            <w:tcBorders>
              <w:top w:val="nil"/>
              <w:left w:val="nil"/>
              <w:bottom w:val="single" w:sz="4" w:space="0" w:color="auto"/>
              <w:right w:val="single" w:sz="4" w:space="0" w:color="auto"/>
            </w:tcBorders>
            <w:shd w:val="clear" w:color="auto" w:fill="auto"/>
            <w:noWrap/>
            <w:vAlign w:val="center"/>
            <w:hideMark/>
          </w:tcPr>
          <w:p w14:paraId="7724C4B5" w14:textId="77777777" w:rsidR="008A5045" w:rsidRPr="008A5045" w:rsidRDefault="008A5045" w:rsidP="008A5045">
            <w:pPr>
              <w:jc w:val="right"/>
              <w:rPr>
                <w:color w:val="000000"/>
                <w:sz w:val="18"/>
                <w:szCs w:val="18"/>
              </w:rPr>
            </w:pPr>
            <w:r w:rsidRPr="008A5045">
              <w:rPr>
                <w:color w:val="000000"/>
                <w:sz w:val="18"/>
                <w:szCs w:val="18"/>
              </w:rPr>
              <w:t>56.437,31</w:t>
            </w:r>
          </w:p>
        </w:tc>
        <w:tc>
          <w:tcPr>
            <w:tcW w:w="967" w:type="dxa"/>
            <w:tcBorders>
              <w:top w:val="nil"/>
              <w:left w:val="nil"/>
              <w:bottom w:val="single" w:sz="4" w:space="0" w:color="auto"/>
              <w:right w:val="single" w:sz="4" w:space="0" w:color="auto"/>
            </w:tcBorders>
            <w:shd w:val="clear" w:color="auto" w:fill="auto"/>
            <w:noWrap/>
            <w:vAlign w:val="center"/>
            <w:hideMark/>
          </w:tcPr>
          <w:p w14:paraId="589B5215" w14:textId="77777777" w:rsidR="008A5045" w:rsidRPr="008A5045" w:rsidRDefault="008A5045" w:rsidP="008A5045">
            <w:pPr>
              <w:jc w:val="center"/>
              <w:rPr>
                <w:color w:val="000000"/>
                <w:sz w:val="18"/>
                <w:szCs w:val="18"/>
              </w:rPr>
            </w:pPr>
            <w:r w:rsidRPr="008A5045">
              <w:rPr>
                <w:color w:val="000000"/>
                <w:sz w:val="18"/>
                <w:szCs w:val="18"/>
              </w:rPr>
              <w:t>1.029,70</w:t>
            </w:r>
          </w:p>
        </w:tc>
        <w:tc>
          <w:tcPr>
            <w:tcW w:w="879" w:type="dxa"/>
            <w:tcBorders>
              <w:top w:val="nil"/>
              <w:left w:val="nil"/>
              <w:bottom w:val="single" w:sz="4" w:space="0" w:color="auto"/>
              <w:right w:val="single" w:sz="4" w:space="0" w:color="auto"/>
            </w:tcBorders>
            <w:shd w:val="clear" w:color="auto" w:fill="auto"/>
            <w:noWrap/>
            <w:vAlign w:val="center"/>
            <w:hideMark/>
          </w:tcPr>
          <w:p w14:paraId="59A8D30F" w14:textId="77777777" w:rsidR="008A5045" w:rsidRPr="008A5045" w:rsidRDefault="008A5045" w:rsidP="008A5045">
            <w:pPr>
              <w:jc w:val="center"/>
              <w:rPr>
                <w:color w:val="000000"/>
                <w:sz w:val="18"/>
                <w:szCs w:val="18"/>
              </w:rPr>
            </w:pPr>
            <w:r w:rsidRPr="008A5045">
              <w:rPr>
                <w:color w:val="000000"/>
                <w:sz w:val="18"/>
                <w:szCs w:val="18"/>
              </w:rPr>
              <w:t>-66,17</w:t>
            </w:r>
          </w:p>
        </w:tc>
        <w:tc>
          <w:tcPr>
            <w:tcW w:w="1049" w:type="dxa"/>
            <w:tcBorders>
              <w:top w:val="nil"/>
              <w:left w:val="nil"/>
              <w:bottom w:val="single" w:sz="4" w:space="0" w:color="auto"/>
              <w:right w:val="single" w:sz="4" w:space="0" w:color="auto"/>
            </w:tcBorders>
            <w:shd w:val="clear" w:color="auto" w:fill="auto"/>
            <w:vAlign w:val="center"/>
            <w:hideMark/>
          </w:tcPr>
          <w:p w14:paraId="3CB5C1B6" w14:textId="77777777" w:rsidR="008A5045" w:rsidRPr="008A5045" w:rsidRDefault="008A5045" w:rsidP="008A5045">
            <w:pPr>
              <w:jc w:val="right"/>
              <w:rPr>
                <w:sz w:val="18"/>
                <w:szCs w:val="18"/>
              </w:rPr>
            </w:pPr>
            <w:r w:rsidRPr="008A5045">
              <w:rPr>
                <w:sz w:val="18"/>
                <w:szCs w:val="18"/>
              </w:rPr>
              <w:t>-3.407,76</w:t>
            </w:r>
          </w:p>
        </w:tc>
        <w:tc>
          <w:tcPr>
            <w:tcW w:w="772" w:type="dxa"/>
            <w:tcBorders>
              <w:top w:val="nil"/>
              <w:left w:val="nil"/>
              <w:bottom w:val="single" w:sz="4" w:space="0" w:color="auto"/>
              <w:right w:val="single" w:sz="4" w:space="0" w:color="auto"/>
            </w:tcBorders>
            <w:shd w:val="clear" w:color="auto" w:fill="auto"/>
            <w:vAlign w:val="center"/>
            <w:hideMark/>
          </w:tcPr>
          <w:p w14:paraId="23D54619"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7EF04E6" w14:textId="77777777" w:rsidR="008A5045" w:rsidRPr="008A5045" w:rsidRDefault="008A5045" w:rsidP="008A5045">
            <w:pPr>
              <w:jc w:val="right"/>
              <w:rPr>
                <w:color w:val="000000"/>
                <w:sz w:val="18"/>
                <w:szCs w:val="18"/>
              </w:rPr>
            </w:pPr>
            <w:r w:rsidRPr="008A5045">
              <w:rPr>
                <w:color w:val="000000"/>
                <w:sz w:val="18"/>
                <w:szCs w:val="18"/>
              </w:rPr>
              <w:t>51.485,00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379BC0E6" w14:textId="77777777" w:rsidR="008A5045" w:rsidRPr="008A5045" w:rsidRDefault="008A5045" w:rsidP="008A5045">
            <w:pPr>
              <w:jc w:val="right"/>
              <w:rPr>
                <w:color w:val="000000"/>
                <w:sz w:val="18"/>
                <w:szCs w:val="18"/>
              </w:rPr>
            </w:pPr>
            <w:r w:rsidRPr="008A5045">
              <w:rPr>
                <w:color w:val="000000"/>
                <w:sz w:val="18"/>
                <w:szCs w:val="18"/>
              </w:rPr>
              <w:t>53.029,55</w:t>
            </w:r>
          </w:p>
        </w:tc>
      </w:tr>
      <w:tr w:rsidR="008A5045" w:rsidRPr="008A5045" w14:paraId="39EBC8CA" w14:textId="77777777" w:rsidTr="008A5045">
        <w:trPr>
          <w:gridAfter w:val="1"/>
          <w:wAfter w:w="6" w:type="dxa"/>
          <w:trHeight w:val="48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6B848BC" w14:textId="77777777" w:rsidR="008A5045" w:rsidRPr="008A5045" w:rsidRDefault="008A5045" w:rsidP="008A5045">
            <w:pPr>
              <w:jc w:val="center"/>
              <w:rPr>
                <w:sz w:val="18"/>
                <w:szCs w:val="18"/>
              </w:rPr>
            </w:pPr>
            <w:r w:rsidRPr="008A5045">
              <w:rPr>
                <w:sz w:val="18"/>
                <w:szCs w:val="18"/>
              </w:rPr>
              <w:t>2DY</w:t>
            </w:r>
          </w:p>
        </w:tc>
        <w:tc>
          <w:tcPr>
            <w:tcW w:w="2571" w:type="dxa"/>
            <w:tcBorders>
              <w:top w:val="nil"/>
              <w:left w:val="nil"/>
              <w:bottom w:val="single" w:sz="4" w:space="0" w:color="auto"/>
              <w:right w:val="single" w:sz="4" w:space="0" w:color="auto"/>
            </w:tcBorders>
            <w:shd w:val="clear" w:color="auto" w:fill="auto"/>
            <w:vAlign w:val="center"/>
            <w:hideMark/>
          </w:tcPr>
          <w:p w14:paraId="46CB327B" w14:textId="77777777" w:rsidR="008A5045" w:rsidRPr="008A5045" w:rsidRDefault="008A5045" w:rsidP="008A5045">
            <w:pPr>
              <w:rPr>
                <w:sz w:val="18"/>
                <w:szCs w:val="18"/>
              </w:rPr>
            </w:pPr>
            <w:r w:rsidRPr="008A5045">
              <w:rPr>
                <w:sz w:val="18"/>
                <w:szCs w:val="18"/>
              </w:rPr>
              <w:t>semnalizare rutiera verticala (indicatoare rutiere)</w:t>
            </w:r>
          </w:p>
        </w:tc>
        <w:tc>
          <w:tcPr>
            <w:tcW w:w="588" w:type="dxa"/>
            <w:tcBorders>
              <w:top w:val="nil"/>
              <w:left w:val="nil"/>
              <w:bottom w:val="single" w:sz="4" w:space="0" w:color="auto"/>
              <w:right w:val="single" w:sz="4" w:space="0" w:color="auto"/>
            </w:tcBorders>
            <w:shd w:val="clear" w:color="auto" w:fill="auto"/>
            <w:vAlign w:val="center"/>
            <w:hideMark/>
          </w:tcPr>
          <w:p w14:paraId="7C5C7EE2" w14:textId="77777777" w:rsidR="008A5045" w:rsidRPr="008A5045" w:rsidRDefault="008A5045" w:rsidP="008A5045">
            <w:pPr>
              <w:jc w:val="center"/>
              <w:rPr>
                <w:sz w:val="18"/>
                <w:szCs w:val="18"/>
              </w:rPr>
            </w:pPr>
            <w:r w:rsidRPr="008A5045">
              <w:rPr>
                <w:sz w:val="18"/>
                <w:szCs w:val="18"/>
              </w:rPr>
              <w:t>buc</w:t>
            </w:r>
          </w:p>
        </w:tc>
        <w:tc>
          <w:tcPr>
            <w:tcW w:w="928" w:type="dxa"/>
            <w:tcBorders>
              <w:top w:val="nil"/>
              <w:left w:val="nil"/>
              <w:bottom w:val="single" w:sz="4" w:space="0" w:color="auto"/>
              <w:right w:val="single" w:sz="4" w:space="0" w:color="auto"/>
            </w:tcBorders>
            <w:shd w:val="clear" w:color="auto" w:fill="auto"/>
            <w:noWrap/>
            <w:vAlign w:val="center"/>
            <w:hideMark/>
          </w:tcPr>
          <w:p w14:paraId="037C9B04" w14:textId="77777777" w:rsidR="008A5045" w:rsidRPr="008A5045" w:rsidRDefault="008A5045" w:rsidP="008A5045">
            <w:pPr>
              <w:jc w:val="center"/>
              <w:rPr>
                <w:color w:val="000000"/>
                <w:sz w:val="18"/>
                <w:szCs w:val="18"/>
              </w:rPr>
            </w:pPr>
            <w:r w:rsidRPr="008A5045">
              <w:rPr>
                <w:color w:val="000000"/>
                <w:sz w:val="18"/>
                <w:szCs w:val="18"/>
              </w:rPr>
              <w:t>30,71</w:t>
            </w:r>
          </w:p>
        </w:tc>
        <w:tc>
          <w:tcPr>
            <w:tcW w:w="918" w:type="dxa"/>
            <w:tcBorders>
              <w:top w:val="nil"/>
              <w:left w:val="nil"/>
              <w:bottom w:val="single" w:sz="4" w:space="0" w:color="auto"/>
              <w:right w:val="single" w:sz="4" w:space="0" w:color="auto"/>
            </w:tcBorders>
            <w:shd w:val="clear" w:color="auto" w:fill="auto"/>
            <w:noWrap/>
            <w:vAlign w:val="center"/>
            <w:hideMark/>
          </w:tcPr>
          <w:p w14:paraId="5E53A61E" w14:textId="77777777" w:rsidR="008A5045" w:rsidRPr="008A5045" w:rsidRDefault="008A5045" w:rsidP="008A5045">
            <w:pPr>
              <w:jc w:val="center"/>
              <w:rPr>
                <w:color w:val="000000"/>
                <w:sz w:val="18"/>
                <w:szCs w:val="18"/>
              </w:rPr>
            </w:pPr>
            <w:r w:rsidRPr="008A5045">
              <w:rPr>
                <w:color w:val="000000"/>
                <w:sz w:val="18"/>
                <w:szCs w:val="18"/>
              </w:rPr>
              <w:t>1.023,60</w:t>
            </w:r>
          </w:p>
        </w:tc>
        <w:tc>
          <w:tcPr>
            <w:tcW w:w="918" w:type="dxa"/>
            <w:tcBorders>
              <w:top w:val="nil"/>
              <w:left w:val="nil"/>
              <w:bottom w:val="single" w:sz="4" w:space="0" w:color="auto"/>
              <w:right w:val="single" w:sz="4" w:space="0" w:color="auto"/>
            </w:tcBorders>
            <w:shd w:val="clear" w:color="auto" w:fill="auto"/>
            <w:noWrap/>
            <w:vAlign w:val="center"/>
            <w:hideMark/>
          </w:tcPr>
          <w:p w14:paraId="4A18B98B" w14:textId="77777777" w:rsidR="008A5045" w:rsidRPr="008A5045" w:rsidRDefault="008A5045" w:rsidP="008A5045">
            <w:pPr>
              <w:jc w:val="center"/>
              <w:rPr>
                <w:color w:val="000000"/>
                <w:sz w:val="18"/>
                <w:szCs w:val="18"/>
              </w:rPr>
            </w:pPr>
            <w:r w:rsidRPr="008A5045">
              <w:rPr>
                <w:color w:val="000000"/>
                <w:sz w:val="18"/>
                <w:szCs w:val="18"/>
              </w:rPr>
              <w:t>1.054,31</w:t>
            </w:r>
          </w:p>
        </w:tc>
        <w:tc>
          <w:tcPr>
            <w:tcW w:w="987" w:type="dxa"/>
            <w:tcBorders>
              <w:top w:val="nil"/>
              <w:left w:val="nil"/>
              <w:bottom w:val="single" w:sz="4" w:space="0" w:color="auto"/>
              <w:right w:val="single" w:sz="4" w:space="0" w:color="auto"/>
            </w:tcBorders>
            <w:shd w:val="clear" w:color="auto" w:fill="auto"/>
            <w:noWrap/>
            <w:vAlign w:val="center"/>
            <w:hideMark/>
          </w:tcPr>
          <w:p w14:paraId="3192F1DF" w14:textId="77777777" w:rsidR="008A5045" w:rsidRPr="008A5045" w:rsidRDefault="008A5045" w:rsidP="008A5045">
            <w:pPr>
              <w:jc w:val="center"/>
              <w:rPr>
                <w:color w:val="000000"/>
                <w:sz w:val="18"/>
                <w:szCs w:val="18"/>
              </w:rPr>
            </w:pPr>
            <w:r w:rsidRPr="008A5045">
              <w:rPr>
                <w:color w:val="000000"/>
                <w:sz w:val="18"/>
                <w:szCs w:val="18"/>
              </w:rPr>
              <w:t>7,00</w:t>
            </w:r>
          </w:p>
        </w:tc>
        <w:tc>
          <w:tcPr>
            <w:tcW w:w="1031" w:type="dxa"/>
            <w:tcBorders>
              <w:top w:val="nil"/>
              <w:left w:val="nil"/>
              <w:bottom w:val="single" w:sz="4" w:space="0" w:color="auto"/>
              <w:right w:val="single" w:sz="4" w:space="0" w:color="auto"/>
            </w:tcBorders>
            <w:shd w:val="clear" w:color="auto" w:fill="auto"/>
            <w:noWrap/>
            <w:vAlign w:val="center"/>
            <w:hideMark/>
          </w:tcPr>
          <w:p w14:paraId="6D55D2D3" w14:textId="77777777" w:rsidR="008A5045" w:rsidRPr="008A5045" w:rsidRDefault="008A5045" w:rsidP="008A5045">
            <w:pPr>
              <w:jc w:val="right"/>
              <w:rPr>
                <w:color w:val="000000"/>
                <w:sz w:val="18"/>
                <w:szCs w:val="18"/>
              </w:rPr>
            </w:pPr>
            <w:r w:rsidRPr="008A5045">
              <w:rPr>
                <w:color w:val="000000"/>
                <w:sz w:val="18"/>
                <w:szCs w:val="18"/>
              </w:rPr>
              <w:t>7.165,20</w:t>
            </w:r>
          </w:p>
        </w:tc>
        <w:tc>
          <w:tcPr>
            <w:tcW w:w="1031" w:type="dxa"/>
            <w:tcBorders>
              <w:top w:val="nil"/>
              <w:left w:val="nil"/>
              <w:bottom w:val="single" w:sz="4" w:space="0" w:color="auto"/>
              <w:right w:val="single" w:sz="4" w:space="0" w:color="auto"/>
            </w:tcBorders>
            <w:shd w:val="clear" w:color="auto" w:fill="auto"/>
            <w:noWrap/>
            <w:vAlign w:val="center"/>
            <w:hideMark/>
          </w:tcPr>
          <w:p w14:paraId="1085C830" w14:textId="77777777" w:rsidR="008A5045" w:rsidRPr="008A5045" w:rsidRDefault="008A5045" w:rsidP="008A5045">
            <w:pPr>
              <w:jc w:val="right"/>
              <w:rPr>
                <w:color w:val="000000"/>
                <w:sz w:val="18"/>
                <w:szCs w:val="18"/>
              </w:rPr>
            </w:pPr>
            <w:r w:rsidRPr="008A5045">
              <w:rPr>
                <w:color w:val="000000"/>
                <w:sz w:val="18"/>
                <w:szCs w:val="18"/>
              </w:rPr>
              <w:t>7.380,17</w:t>
            </w:r>
          </w:p>
        </w:tc>
        <w:tc>
          <w:tcPr>
            <w:tcW w:w="967" w:type="dxa"/>
            <w:tcBorders>
              <w:top w:val="nil"/>
              <w:left w:val="nil"/>
              <w:bottom w:val="single" w:sz="4" w:space="0" w:color="auto"/>
              <w:right w:val="single" w:sz="4" w:space="0" w:color="auto"/>
            </w:tcBorders>
            <w:shd w:val="clear" w:color="auto" w:fill="auto"/>
            <w:noWrap/>
            <w:vAlign w:val="center"/>
            <w:hideMark/>
          </w:tcPr>
          <w:p w14:paraId="775DA3B0" w14:textId="77777777" w:rsidR="008A5045" w:rsidRPr="008A5045" w:rsidRDefault="008A5045" w:rsidP="008A5045">
            <w:pPr>
              <w:jc w:val="center"/>
              <w:rPr>
                <w:color w:val="000000"/>
                <w:sz w:val="18"/>
                <w:szCs w:val="18"/>
              </w:rPr>
            </w:pPr>
            <w:r w:rsidRPr="008A5045">
              <w:rPr>
                <w:color w:val="000000"/>
                <w:sz w:val="18"/>
                <w:szCs w:val="18"/>
              </w:rPr>
              <w:t>6,00</w:t>
            </w:r>
          </w:p>
        </w:tc>
        <w:tc>
          <w:tcPr>
            <w:tcW w:w="879" w:type="dxa"/>
            <w:tcBorders>
              <w:top w:val="nil"/>
              <w:left w:val="nil"/>
              <w:bottom w:val="single" w:sz="4" w:space="0" w:color="auto"/>
              <w:right w:val="single" w:sz="4" w:space="0" w:color="auto"/>
            </w:tcBorders>
            <w:shd w:val="clear" w:color="auto" w:fill="auto"/>
            <w:noWrap/>
            <w:vAlign w:val="center"/>
            <w:hideMark/>
          </w:tcPr>
          <w:p w14:paraId="5E5D975D" w14:textId="77777777" w:rsidR="008A5045" w:rsidRPr="008A5045" w:rsidRDefault="008A5045" w:rsidP="008A5045">
            <w:pPr>
              <w:jc w:val="center"/>
              <w:rPr>
                <w:color w:val="000000"/>
                <w:sz w:val="18"/>
                <w:szCs w:val="18"/>
              </w:rPr>
            </w:pPr>
            <w:r w:rsidRPr="008A5045">
              <w:rPr>
                <w:color w:val="000000"/>
                <w:sz w:val="18"/>
                <w:szCs w:val="18"/>
              </w:rPr>
              <w:t>-1,00</w:t>
            </w:r>
          </w:p>
        </w:tc>
        <w:tc>
          <w:tcPr>
            <w:tcW w:w="1049" w:type="dxa"/>
            <w:tcBorders>
              <w:top w:val="nil"/>
              <w:left w:val="nil"/>
              <w:bottom w:val="single" w:sz="4" w:space="0" w:color="auto"/>
              <w:right w:val="single" w:sz="4" w:space="0" w:color="auto"/>
            </w:tcBorders>
            <w:shd w:val="clear" w:color="auto" w:fill="auto"/>
            <w:vAlign w:val="center"/>
            <w:hideMark/>
          </w:tcPr>
          <w:p w14:paraId="4784B183" w14:textId="77777777" w:rsidR="008A5045" w:rsidRPr="008A5045" w:rsidRDefault="008A5045" w:rsidP="008A5045">
            <w:pPr>
              <w:jc w:val="right"/>
              <w:rPr>
                <w:sz w:val="18"/>
                <w:szCs w:val="18"/>
              </w:rPr>
            </w:pPr>
            <w:r w:rsidRPr="008A5045">
              <w:rPr>
                <w:sz w:val="18"/>
                <w:szCs w:val="18"/>
              </w:rPr>
              <w:t>-1.054,31</w:t>
            </w:r>
          </w:p>
        </w:tc>
        <w:tc>
          <w:tcPr>
            <w:tcW w:w="772" w:type="dxa"/>
            <w:tcBorders>
              <w:top w:val="nil"/>
              <w:left w:val="nil"/>
              <w:bottom w:val="single" w:sz="4" w:space="0" w:color="auto"/>
              <w:right w:val="single" w:sz="4" w:space="0" w:color="auto"/>
            </w:tcBorders>
            <w:shd w:val="clear" w:color="auto" w:fill="auto"/>
            <w:vAlign w:val="center"/>
            <w:hideMark/>
          </w:tcPr>
          <w:p w14:paraId="489AC98D" w14:textId="77777777" w:rsidR="008A5045" w:rsidRPr="008A5045" w:rsidRDefault="008A5045" w:rsidP="008A5045">
            <w:pPr>
              <w:jc w:val="right"/>
              <w:rPr>
                <w:sz w:val="18"/>
                <w:szCs w:val="18"/>
              </w:rPr>
            </w:pPr>
            <w:r w:rsidRPr="008A5045">
              <w:rPr>
                <w:sz w:val="18"/>
                <w:szCs w:val="18"/>
              </w:rPr>
              <w:t>0,00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753313B1" w14:textId="77777777" w:rsidR="008A5045" w:rsidRPr="008A5045" w:rsidRDefault="008A5045" w:rsidP="008A5045">
            <w:pPr>
              <w:jc w:val="right"/>
              <w:rPr>
                <w:color w:val="000000"/>
                <w:sz w:val="18"/>
                <w:szCs w:val="18"/>
              </w:rPr>
            </w:pPr>
            <w:r w:rsidRPr="008A5045">
              <w:rPr>
                <w:color w:val="000000"/>
                <w:sz w:val="18"/>
                <w:szCs w:val="18"/>
              </w:rPr>
              <w:t>6.141,60</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4387559A" w14:textId="77777777" w:rsidR="008A5045" w:rsidRPr="008A5045" w:rsidRDefault="008A5045" w:rsidP="008A5045">
            <w:pPr>
              <w:jc w:val="right"/>
              <w:rPr>
                <w:color w:val="000000"/>
                <w:sz w:val="18"/>
                <w:szCs w:val="18"/>
              </w:rPr>
            </w:pPr>
            <w:r w:rsidRPr="008A5045">
              <w:rPr>
                <w:color w:val="000000"/>
                <w:sz w:val="18"/>
                <w:szCs w:val="18"/>
              </w:rPr>
              <w:t>6.325,86</w:t>
            </w:r>
          </w:p>
        </w:tc>
      </w:tr>
      <w:tr w:rsidR="008A5045" w:rsidRPr="008A5045" w14:paraId="28FA0AFB" w14:textId="77777777" w:rsidTr="008A5045">
        <w:trPr>
          <w:gridAfter w:val="1"/>
          <w:wAfter w:w="6" w:type="dxa"/>
          <w:trHeight w:val="300"/>
        </w:trPr>
        <w:tc>
          <w:tcPr>
            <w:tcW w:w="607" w:type="dxa"/>
            <w:tcBorders>
              <w:top w:val="nil"/>
              <w:left w:val="nil"/>
              <w:bottom w:val="nil"/>
              <w:right w:val="nil"/>
            </w:tcBorders>
            <w:shd w:val="clear" w:color="auto" w:fill="auto"/>
            <w:vAlign w:val="center"/>
            <w:hideMark/>
          </w:tcPr>
          <w:p w14:paraId="2582D10A"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nil"/>
              <w:right w:val="nil"/>
            </w:tcBorders>
            <w:shd w:val="clear" w:color="auto" w:fill="auto"/>
            <w:vAlign w:val="center"/>
            <w:hideMark/>
          </w:tcPr>
          <w:p w14:paraId="269A3670" w14:textId="77777777" w:rsidR="008A5045" w:rsidRPr="008A5045" w:rsidRDefault="008A5045" w:rsidP="008A5045">
            <w:pPr>
              <w:rPr>
                <w:color w:val="000000"/>
                <w:sz w:val="18"/>
                <w:szCs w:val="18"/>
              </w:rPr>
            </w:pPr>
            <w:r w:rsidRPr="008A5045">
              <w:rPr>
                <w:color w:val="000000"/>
                <w:sz w:val="18"/>
                <w:szCs w:val="18"/>
              </w:rPr>
              <w:t>TOTAL DIVERSE</w:t>
            </w:r>
          </w:p>
        </w:tc>
        <w:tc>
          <w:tcPr>
            <w:tcW w:w="588" w:type="dxa"/>
            <w:tcBorders>
              <w:top w:val="nil"/>
              <w:left w:val="nil"/>
              <w:bottom w:val="nil"/>
              <w:right w:val="nil"/>
            </w:tcBorders>
            <w:shd w:val="clear" w:color="auto" w:fill="auto"/>
            <w:vAlign w:val="center"/>
            <w:hideMark/>
          </w:tcPr>
          <w:p w14:paraId="05273D4F"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nil"/>
              <w:right w:val="nil"/>
            </w:tcBorders>
            <w:shd w:val="clear" w:color="auto" w:fill="auto"/>
            <w:noWrap/>
            <w:vAlign w:val="center"/>
            <w:hideMark/>
          </w:tcPr>
          <w:p w14:paraId="4D67B246"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nil"/>
              <w:right w:val="nil"/>
            </w:tcBorders>
            <w:shd w:val="clear" w:color="auto" w:fill="auto"/>
            <w:noWrap/>
            <w:vAlign w:val="center"/>
            <w:hideMark/>
          </w:tcPr>
          <w:p w14:paraId="1E2F1893"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nil"/>
              <w:right w:val="nil"/>
            </w:tcBorders>
            <w:shd w:val="clear" w:color="auto" w:fill="auto"/>
            <w:noWrap/>
            <w:vAlign w:val="center"/>
            <w:hideMark/>
          </w:tcPr>
          <w:p w14:paraId="0FCE7D85"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nil"/>
              <w:right w:val="nil"/>
            </w:tcBorders>
            <w:shd w:val="clear" w:color="auto" w:fill="auto"/>
            <w:noWrap/>
            <w:vAlign w:val="center"/>
            <w:hideMark/>
          </w:tcPr>
          <w:p w14:paraId="7FB2210B"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nil"/>
              <w:right w:val="nil"/>
            </w:tcBorders>
            <w:shd w:val="clear" w:color="auto" w:fill="auto"/>
            <w:noWrap/>
            <w:vAlign w:val="center"/>
            <w:hideMark/>
          </w:tcPr>
          <w:p w14:paraId="6FAA9901" w14:textId="77777777" w:rsidR="008A5045" w:rsidRPr="008A5045" w:rsidRDefault="008A5045" w:rsidP="008A5045">
            <w:pPr>
              <w:jc w:val="right"/>
              <w:rPr>
                <w:b/>
                <w:bCs/>
                <w:color w:val="000000"/>
                <w:sz w:val="18"/>
                <w:szCs w:val="18"/>
              </w:rPr>
            </w:pPr>
            <w:r w:rsidRPr="008A5045">
              <w:rPr>
                <w:b/>
                <w:bCs/>
                <w:color w:val="000000"/>
                <w:sz w:val="18"/>
                <w:szCs w:val="18"/>
              </w:rPr>
              <w:t>67.013,22</w:t>
            </w:r>
          </w:p>
        </w:tc>
        <w:tc>
          <w:tcPr>
            <w:tcW w:w="1031" w:type="dxa"/>
            <w:tcBorders>
              <w:top w:val="nil"/>
              <w:left w:val="nil"/>
              <w:bottom w:val="nil"/>
              <w:right w:val="nil"/>
            </w:tcBorders>
            <w:shd w:val="clear" w:color="auto" w:fill="auto"/>
            <w:noWrap/>
            <w:vAlign w:val="center"/>
            <w:hideMark/>
          </w:tcPr>
          <w:p w14:paraId="7EBCBEDC" w14:textId="77777777" w:rsidR="008A5045" w:rsidRPr="008A5045" w:rsidRDefault="008A5045" w:rsidP="008A5045">
            <w:pPr>
              <w:jc w:val="right"/>
              <w:rPr>
                <w:b/>
                <w:bCs/>
                <w:color w:val="000000"/>
                <w:sz w:val="18"/>
                <w:szCs w:val="18"/>
              </w:rPr>
            </w:pPr>
            <w:r w:rsidRPr="008A5045">
              <w:rPr>
                <w:b/>
                <w:bCs/>
                <w:color w:val="000000"/>
                <w:sz w:val="18"/>
                <w:szCs w:val="18"/>
              </w:rPr>
              <w:t>69.018,86</w:t>
            </w:r>
          </w:p>
        </w:tc>
        <w:tc>
          <w:tcPr>
            <w:tcW w:w="967" w:type="dxa"/>
            <w:tcBorders>
              <w:top w:val="nil"/>
              <w:left w:val="nil"/>
              <w:bottom w:val="nil"/>
              <w:right w:val="nil"/>
            </w:tcBorders>
            <w:shd w:val="clear" w:color="auto" w:fill="auto"/>
            <w:noWrap/>
            <w:vAlign w:val="center"/>
            <w:hideMark/>
          </w:tcPr>
          <w:p w14:paraId="29F2F5BC"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nil"/>
              <w:left w:val="nil"/>
              <w:bottom w:val="nil"/>
              <w:right w:val="nil"/>
            </w:tcBorders>
            <w:shd w:val="clear" w:color="auto" w:fill="auto"/>
            <w:noWrap/>
            <w:vAlign w:val="center"/>
            <w:hideMark/>
          </w:tcPr>
          <w:p w14:paraId="68C9F1DB"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nil"/>
              <w:left w:val="nil"/>
              <w:bottom w:val="nil"/>
              <w:right w:val="nil"/>
            </w:tcBorders>
            <w:shd w:val="clear" w:color="auto" w:fill="auto"/>
            <w:noWrap/>
            <w:vAlign w:val="center"/>
            <w:hideMark/>
          </w:tcPr>
          <w:p w14:paraId="2650401E" w14:textId="77777777" w:rsidR="008A5045" w:rsidRPr="008A5045" w:rsidRDefault="008A5045" w:rsidP="008A5045">
            <w:pPr>
              <w:jc w:val="center"/>
              <w:rPr>
                <w:color w:val="000000"/>
                <w:sz w:val="18"/>
                <w:szCs w:val="18"/>
              </w:rPr>
            </w:pPr>
            <w:r w:rsidRPr="008A5045">
              <w:rPr>
                <w:color w:val="000000"/>
                <w:sz w:val="18"/>
                <w:szCs w:val="18"/>
              </w:rPr>
              <w:t> </w:t>
            </w:r>
          </w:p>
        </w:tc>
        <w:tc>
          <w:tcPr>
            <w:tcW w:w="772" w:type="dxa"/>
            <w:tcBorders>
              <w:top w:val="nil"/>
              <w:left w:val="nil"/>
              <w:bottom w:val="nil"/>
              <w:right w:val="nil"/>
            </w:tcBorders>
            <w:shd w:val="clear" w:color="auto" w:fill="auto"/>
            <w:noWrap/>
            <w:vAlign w:val="center"/>
            <w:hideMark/>
          </w:tcPr>
          <w:p w14:paraId="6FB88567" w14:textId="77777777" w:rsidR="008A5045" w:rsidRPr="008A5045" w:rsidRDefault="008A5045" w:rsidP="008A5045">
            <w:pPr>
              <w:jc w:val="center"/>
              <w:rPr>
                <w:color w:val="000000"/>
                <w:sz w:val="18"/>
                <w:szCs w:val="18"/>
              </w:rPr>
            </w:pPr>
            <w:r w:rsidRPr="008A5045">
              <w:rPr>
                <w:color w:val="000000"/>
                <w:sz w:val="18"/>
                <w:szCs w:val="18"/>
              </w:rPr>
              <w:t> </w:t>
            </w:r>
          </w:p>
        </w:tc>
        <w:tc>
          <w:tcPr>
            <w:tcW w:w="1011" w:type="dxa"/>
            <w:gridSpan w:val="2"/>
            <w:tcBorders>
              <w:top w:val="nil"/>
              <w:left w:val="nil"/>
              <w:bottom w:val="nil"/>
              <w:right w:val="nil"/>
            </w:tcBorders>
            <w:shd w:val="clear" w:color="auto" w:fill="auto"/>
            <w:noWrap/>
            <w:vAlign w:val="center"/>
            <w:hideMark/>
          </w:tcPr>
          <w:p w14:paraId="14E2BDB3" w14:textId="77777777" w:rsidR="008A5045" w:rsidRPr="008A5045" w:rsidRDefault="008A5045" w:rsidP="008A5045">
            <w:pPr>
              <w:jc w:val="right"/>
              <w:rPr>
                <w:b/>
                <w:bCs/>
                <w:color w:val="000000"/>
                <w:sz w:val="18"/>
                <w:szCs w:val="18"/>
              </w:rPr>
            </w:pPr>
            <w:r w:rsidRPr="008A5045">
              <w:rPr>
                <w:b/>
                <w:bCs/>
                <w:color w:val="000000"/>
                <w:sz w:val="18"/>
                <w:szCs w:val="18"/>
              </w:rPr>
              <w:t>62.460,28</w:t>
            </w:r>
          </w:p>
        </w:tc>
        <w:tc>
          <w:tcPr>
            <w:tcW w:w="1011" w:type="dxa"/>
            <w:gridSpan w:val="2"/>
            <w:tcBorders>
              <w:top w:val="nil"/>
              <w:left w:val="nil"/>
              <w:bottom w:val="nil"/>
              <w:right w:val="nil"/>
            </w:tcBorders>
            <w:shd w:val="clear" w:color="auto" w:fill="auto"/>
            <w:noWrap/>
            <w:vAlign w:val="center"/>
            <w:hideMark/>
          </w:tcPr>
          <w:p w14:paraId="59944A7A" w14:textId="77777777" w:rsidR="008A5045" w:rsidRPr="008A5045" w:rsidRDefault="008A5045" w:rsidP="008A5045">
            <w:pPr>
              <w:jc w:val="right"/>
              <w:rPr>
                <w:b/>
                <w:bCs/>
                <w:color w:val="000000"/>
                <w:sz w:val="18"/>
                <w:szCs w:val="18"/>
              </w:rPr>
            </w:pPr>
            <w:r w:rsidRPr="008A5045">
              <w:rPr>
                <w:b/>
                <w:bCs/>
                <w:color w:val="000000"/>
                <w:sz w:val="18"/>
                <w:szCs w:val="18"/>
              </w:rPr>
              <w:t>64.329,35</w:t>
            </w:r>
          </w:p>
        </w:tc>
      </w:tr>
      <w:tr w:rsidR="008A5045" w:rsidRPr="008A5045" w14:paraId="3974151C" w14:textId="77777777" w:rsidTr="008A5045">
        <w:trPr>
          <w:gridAfter w:val="1"/>
          <w:wAfter w:w="6" w:type="dxa"/>
          <w:trHeight w:val="80"/>
        </w:trPr>
        <w:tc>
          <w:tcPr>
            <w:tcW w:w="607" w:type="dxa"/>
            <w:tcBorders>
              <w:top w:val="nil"/>
              <w:left w:val="nil"/>
              <w:bottom w:val="nil"/>
              <w:right w:val="nil"/>
            </w:tcBorders>
            <w:shd w:val="clear" w:color="auto" w:fill="auto"/>
            <w:vAlign w:val="center"/>
            <w:hideMark/>
          </w:tcPr>
          <w:p w14:paraId="1B83FECD" w14:textId="77777777" w:rsidR="008A5045" w:rsidRPr="008A5045" w:rsidRDefault="008A5045" w:rsidP="008A5045">
            <w:pPr>
              <w:jc w:val="right"/>
              <w:rPr>
                <w:b/>
                <w:bCs/>
                <w:color w:val="000000"/>
                <w:sz w:val="18"/>
                <w:szCs w:val="18"/>
              </w:rPr>
            </w:pPr>
          </w:p>
        </w:tc>
        <w:tc>
          <w:tcPr>
            <w:tcW w:w="2571" w:type="dxa"/>
            <w:tcBorders>
              <w:top w:val="nil"/>
              <w:left w:val="nil"/>
              <w:bottom w:val="nil"/>
              <w:right w:val="nil"/>
            </w:tcBorders>
            <w:shd w:val="clear" w:color="auto" w:fill="auto"/>
            <w:vAlign w:val="center"/>
            <w:hideMark/>
          </w:tcPr>
          <w:p w14:paraId="31D2BA1E" w14:textId="77777777" w:rsidR="008A5045" w:rsidRPr="008A5045" w:rsidRDefault="008A5045" w:rsidP="008A5045">
            <w:pPr>
              <w:jc w:val="center"/>
              <w:rPr>
                <w:sz w:val="20"/>
                <w:szCs w:val="20"/>
              </w:rPr>
            </w:pPr>
          </w:p>
        </w:tc>
        <w:tc>
          <w:tcPr>
            <w:tcW w:w="588" w:type="dxa"/>
            <w:tcBorders>
              <w:top w:val="nil"/>
              <w:left w:val="nil"/>
              <w:bottom w:val="nil"/>
              <w:right w:val="nil"/>
            </w:tcBorders>
            <w:shd w:val="clear" w:color="auto" w:fill="auto"/>
            <w:vAlign w:val="center"/>
            <w:hideMark/>
          </w:tcPr>
          <w:p w14:paraId="7C3ADAD9" w14:textId="77777777" w:rsidR="008A5045" w:rsidRPr="008A5045" w:rsidRDefault="008A5045" w:rsidP="008A5045">
            <w:pPr>
              <w:rPr>
                <w:sz w:val="20"/>
                <w:szCs w:val="20"/>
              </w:rPr>
            </w:pPr>
          </w:p>
        </w:tc>
        <w:tc>
          <w:tcPr>
            <w:tcW w:w="928" w:type="dxa"/>
            <w:tcBorders>
              <w:top w:val="nil"/>
              <w:left w:val="nil"/>
              <w:bottom w:val="nil"/>
              <w:right w:val="nil"/>
            </w:tcBorders>
            <w:shd w:val="clear" w:color="auto" w:fill="auto"/>
            <w:noWrap/>
            <w:vAlign w:val="center"/>
            <w:hideMark/>
          </w:tcPr>
          <w:p w14:paraId="78EAC1BF"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6117B399"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6551CE1F" w14:textId="77777777" w:rsidR="008A5045" w:rsidRPr="008A5045" w:rsidRDefault="008A5045" w:rsidP="008A5045">
            <w:pPr>
              <w:jc w:val="center"/>
              <w:rPr>
                <w:sz w:val="20"/>
                <w:szCs w:val="20"/>
              </w:rPr>
            </w:pPr>
          </w:p>
        </w:tc>
        <w:tc>
          <w:tcPr>
            <w:tcW w:w="987" w:type="dxa"/>
            <w:tcBorders>
              <w:top w:val="nil"/>
              <w:left w:val="nil"/>
              <w:bottom w:val="nil"/>
              <w:right w:val="nil"/>
            </w:tcBorders>
            <w:shd w:val="clear" w:color="auto" w:fill="auto"/>
            <w:noWrap/>
            <w:vAlign w:val="center"/>
            <w:hideMark/>
          </w:tcPr>
          <w:p w14:paraId="0E5D576D"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2DEFB41C"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5FDD62E6" w14:textId="77777777" w:rsidR="008A5045" w:rsidRPr="008A5045" w:rsidRDefault="008A5045" w:rsidP="008A5045">
            <w:pPr>
              <w:jc w:val="center"/>
              <w:rPr>
                <w:sz w:val="20"/>
                <w:szCs w:val="20"/>
              </w:rPr>
            </w:pPr>
          </w:p>
        </w:tc>
        <w:tc>
          <w:tcPr>
            <w:tcW w:w="967" w:type="dxa"/>
            <w:tcBorders>
              <w:top w:val="nil"/>
              <w:left w:val="nil"/>
              <w:bottom w:val="nil"/>
              <w:right w:val="nil"/>
            </w:tcBorders>
            <w:shd w:val="clear" w:color="auto" w:fill="auto"/>
            <w:noWrap/>
            <w:vAlign w:val="center"/>
            <w:hideMark/>
          </w:tcPr>
          <w:p w14:paraId="4B27EB65" w14:textId="77777777" w:rsidR="008A5045" w:rsidRPr="008A5045" w:rsidRDefault="008A5045" w:rsidP="008A5045">
            <w:pPr>
              <w:jc w:val="center"/>
              <w:rPr>
                <w:sz w:val="20"/>
                <w:szCs w:val="20"/>
              </w:rPr>
            </w:pPr>
          </w:p>
        </w:tc>
        <w:tc>
          <w:tcPr>
            <w:tcW w:w="879" w:type="dxa"/>
            <w:tcBorders>
              <w:top w:val="nil"/>
              <w:left w:val="nil"/>
              <w:bottom w:val="nil"/>
              <w:right w:val="nil"/>
            </w:tcBorders>
            <w:shd w:val="clear" w:color="auto" w:fill="auto"/>
            <w:noWrap/>
            <w:vAlign w:val="center"/>
            <w:hideMark/>
          </w:tcPr>
          <w:p w14:paraId="557E535D" w14:textId="77777777" w:rsidR="008A5045" w:rsidRPr="008A5045" w:rsidRDefault="008A5045" w:rsidP="008A5045">
            <w:pPr>
              <w:jc w:val="center"/>
              <w:rPr>
                <w:sz w:val="20"/>
                <w:szCs w:val="20"/>
              </w:rPr>
            </w:pPr>
          </w:p>
        </w:tc>
        <w:tc>
          <w:tcPr>
            <w:tcW w:w="1049" w:type="dxa"/>
            <w:tcBorders>
              <w:top w:val="nil"/>
              <w:left w:val="nil"/>
              <w:bottom w:val="nil"/>
              <w:right w:val="nil"/>
            </w:tcBorders>
            <w:shd w:val="clear" w:color="auto" w:fill="auto"/>
            <w:noWrap/>
            <w:vAlign w:val="center"/>
            <w:hideMark/>
          </w:tcPr>
          <w:p w14:paraId="6A50F02C" w14:textId="77777777" w:rsidR="008A5045" w:rsidRPr="008A5045" w:rsidRDefault="008A5045" w:rsidP="008A5045">
            <w:pPr>
              <w:jc w:val="center"/>
              <w:rPr>
                <w:sz w:val="20"/>
                <w:szCs w:val="20"/>
              </w:rPr>
            </w:pPr>
          </w:p>
        </w:tc>
        <w:tc>
          <w:tcPr>
            <w:tcW w:w="772" w:type="dxa"/>
            <w:tcBorders>
              <w:top w:val="nil"/>
              <w:left w:val="nil"/>
              <w:bottom w:val="nil"/>
              <w:right w:val="nil"/>
            </w:tcBorders>
            <w:shd w:val="clear" w:color="auto" w:fill="auto"/>
            <w:noWrap/>
            <w:vAlign w:val="center"/>
            <w:hideMark/>
          </w:tcPr>
          <w:p w14:paraId="3E1ABC93"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22C11F28"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65D50D82" w14:textId="77777777" w:rsidR="008A5045" w:rsidRPr="008A5045" w:rsidRDefault="008A5045" w:rsidP="008A5045">
            <w:pPr>
              <w:rPr>
                <w:sz w:val="20"/>
                <w:szCs w:val="20"/>
              </w:rPr>
            </w:pPr>
          </w:p>
        </w:tc>
      </w:tr>
      <w:tr w:rsidR="008A5045" w:rsidRPr="008A5045" w14:paraId="2C826A47" w14:textId="77777777" w:rsidTr="008A5045">
        <w:trPr>
          <w:gridAfter w:val="1"/>
          <w:wAfter w:w="6" w:type="dxa"/>
          <w:trHeight w:val="300"/>
        </w:trPr>
        <w:tc>
          <w:tcPr>
            <w:tcW w:w="607" w:type="dxa"/>
            <w:tcBorders>
              <w:top w:val="nil"/>
              <w:left w:val="nil"/>
              <w:bottom w:val="nil"/>
              <w:right w:val="nil"/>
            </w:tcBorders>
            <w:shd w:val="clear" w:color="auto" w:fill="auto"/>
            <w:vAlign w:val="center"/>
            <w:hideMark/>
          </w:tcPr>
          <w:p w14:paraId="355AA7B1" w14:textId="77777777" w:rsidR="008A5045" w:rsidRPr="008A5045" w:rsidRDefault="008A5045" w:rsidP="008A5045">
            <w:pPr>
              <w:rPr>
                <w:sz w:val="20"/>
                <w:szCs w:val="20"/>
              </w:rPr>
            </w:pPr>
          </w:p>
        </w:tc>
        <w:tc>
          <w:tcPr>
            <w:tcW w:w="2571" w:type="dxa"/>
            <w:tcBorders>
              <w:top w:val="nil"/>
              <w:left w:val="nil"/>
              <w:bottom w:val="nil"/>
              <w:right w:val="nil"/>
            </w:tcBorders>
            <w:shd w:val="clear" w:color="auto" w:fill="auto"/>
            <w:noWrap/>
            <w:vAlign w:val="center"/>
            <w:hideMark/>
          </w:tcPr>
          <w:p w14:paraId="71E006F1" w14:textId="77777777" w:rsidR="008A5045" w:rsidRPr="008A5045" w:rsidRDefault="008A5045" w:rsidP="008A5045">
            <w:pPr>
              <w:rPr>
                <w:color w:val="000000"/>
                <w:sz w:val="18"/>
                <w:szCs w:val="18"/>
              </w:rPr>
            </w:pPr>
            <w:r w:rsidRPr="008A5045">
              <w:rPr>
                <w:color w:val="000000"/>
                <w:sz w:val="18"/>
                <w:szCs w:val="18"/>
              </w:rPr>
              <w:t>Valoare fara T.V.A. - Proiectare</w:t>
            </w:r>
          </w:p>
        </w:tc>
        <w:tc>
          <w:tcPr>
            <w:tcW w:w="588" w:type="dxa"/>
            <w:tcBorders>
              <w:top w:val="nil"/>
              <w:left w:val="nil"/>
              <w:bottom w:val="nil"/>
              <w:right w:val="nil"/>
            </w:tcBorders>
            <w:shd w:val="clear" w:color="auto" w:fill="auto"/>
            <w:vAlign w:val="center"/>
            <w:hideMark/>
          </w:tcPr>
          <w:p w14:paraId="3A773CFE" w14:textId="77777777" w:rsidR="008A5045" w:rsidRPr="008A5045" w:rsidRDefault="008A5045" w:rsidP="008A5045">
            <w:pPr>
              <w:rPr>
                <w:color w:val="000000"/>
                <w:sz w:val="18"/>
                <w:szCs w:val="18"/>
              </w:rPr>
            </w:pPr>
          </w:p>
        </w:tc>
        <w:tc>
          <w:tcPr>
            <w:tcW w:w="928" w:type="dxa"/>
            <w:tcBorders>
              <w:top w:val="nil"/>
              <w:left w:val="nil"/>
              <w:bottom w:val="nil"/>
              <w:right w:val="nil"/>
            </w:tcBorders>
            <w:shd w:val="clear" w:color="auto" w:fill="auto"/>
            <w:noWrap/>
            <w:vAlign w:val="center"/>
            <w:hideMark/>
          </w:tcPr>
          <w:p w14:paraId="0B6BB66A"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3E41C7B1"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7C969A34" w14:textId="77777777" w:rsidR="008A5045" w:rsidRPr="008A5045" w:rsidRDefault="008A5045" w:rsidP="008A5045">
            <w:pPr>
              <w:jc w:val="center"/>
              <w:rPr>
                <w:sz w:val="20"/>
                <w:szCs w:val="20"/>
              </w:rPr>
            </w:pPr>
          </w:p>
        </w:tc>
        <w:tc>
          <w:tcPr>
            <w:tcW w:w="987" w:type="dxa"/>
            <w:tcBorders>
              <w:top w:val="nil"/>
              <w:left w:val="nil"/>
              <w:bottom w:val="nil"/>
              <w:right w:val="nil"/>
            </w:tcBorders>
            <w:shd w:val="clear" w:color="auto" w:fill="auto"/>
            <w:noWrap/>
            <w:vAlign w:val="center"/>
            <w:hideMark/>
          </w:tcPr>
          <w:p w14:paraId="38A6B2FA" w14:textId="77777777" w:rsidR="008A5045" w:rsidRPr="008A5045" w:rsidRDefault="008A5045" w:rsidP="008A5045">
            <w:pPr>
              <w:jc w:val="center"/>
              <w:rPr>
                <w:sz w:val="20"/>
                <w:szCs w:val="20"/>
              </w:rPr>
            </w:pPr>
          </w:p>
        </w:tc>
        <w:tc>
          <w:tcPr>
            <w:tcW w:w="2062" w:type="dxa"/>
            <w:gridSpan w:val="2"/>
            <w:tcBorders>
              <w:top w:val="nil"/>
              <w:left w:val="nil"/>
              <w:bottom w:val="single" w:sz="4" w:space="0" w:color="auto"/>
              <w:right w:val="nil"/>
            </w:tcBorders>
            <w:shd w:val="clear" w:color="auto" w:fill="auto"/>
            <w:noWrap/>
            <w:vAlign w:val="center"/>
            <w:hideMark/>
          </w:tcPr>
          <w:p w14:paraId="6E2D04D9" w14:textId="77777777" w:rsidR="008A5045" w:rsidRPr="008A5045" w:rsidRDefault="008A5045" w:rsidP="008A5045">
            <w:pPr>
              <w:jc w:val="center"/>
              <w:rPr>
                <w:color w:val="000000"/>
                <w:sz w:val="18"/>
                <w:szCs w:val="18"/>
              </w:rPr>
            </w:pPr>
            <w:r w:rsidRPr="008A5045">
              <w:rPr>
                <w:color w:val="000000"/>
                <w:sz w:val="18"/>
                <w:szCs w:val="18"/>
              </w:rPr>
              <w:t>11.410,02</w:t>
            </w:r>
          </w:p>
        </w:tc>
        <w:tc>
          <w:tcPr>
            <w:tcW w:w="967" w:type="dxa"/>
            <w:tcBorders>
              <w:top w:val="nil"/>
              <w:left w:val="nil"/>
              <w:bottom w:val="nil"/>
              <w:right w:val="nil"/>
            </w:tcBorders>
            <w:shd w:val="clear" w:color="auto" w:fill="auto"/>
            <w:noWrap/>
            <w:vAlign w:val="center"/>
            <w:hideMark/>
          </w:tcPr>
          <w:p w14:paraId="501FE57A" w14:textId="77777777" w:rsidR="008A5045" w:rsidRPr="008A5045" w:rsidRDefault="008A5045" w:rsidP="008A5045">
            <w:pPr>
              <w:jc w:val="center"/>
              <w:rPr>
                <w:color w:val="000000"/>
                <w:sz w:val="18"/>
                <w:szCs w:val="18"/>
              </w:rPr>
            </w:pPr>
          </w:p>
        </w:tc>
        <w:tc>
          <w:tcPr>
            <w:tcW w:w="879" w:type="dxa"/>
            <w:tcBorders>
              <w:top w:val="nil"/>
              <w:left w:val="nil"/>
              <w:bottom w:val="nil"/>
              <w:right w:val="nil"/>
            </w:tcBorders>
            <w:shd w:val="clear" w:color="auto" w:fill="auto"/>
            <w:noWrap/>
            <w:vAlign w:val="center"/>
            <w:hideMark/>
          </w:tcPr>
          <w:p w14:paraId="72B361D8" w14:textId="77777777" w:rsidR="008A5045" w:rsidRPr="008A5045" w:rsidRDefault="008A5045" w:rsidP="008A5045">
            <w:pPr>
              <w:jc w:val="center"/>
              <w:rPr>
                <w:sz w:val="20"/>
                <w:szCs w:val="20"/>
              </w:rPr>
            </w:pPr>
          </w:p>
        </w:tc>
        <w:tc>
          <w:tcPr>
            <w:tcW w:w="1049" w:type="dxa"/>
            <w:tcBorders>
              <w:top w:val="nil"/>
              <w:left w:val="nil"/>
              <w:bottom w:val="nil"/>
              <w:right w:val="nil"/>
            </w:tcBorders>
            <w:shd w:val="clear" w:color="auto" w:fill="auto"/>
            <w:noWrap/>
            <w:vAlign w:val="center"/>
            <w:hideMark/>
          </w:tcPr>
          <w:p w14:paraId="66BD8437" w14:textId="77777777" w:rsidR="008A5045" w:rsidRPr="008A5045" w:rsidRDefault="008A5045" w:rsidP="008A5045">
            <w:pPr>
              <w:jc w:val="center"/>
              <w:rPr>
                <w:sz w:val="20"/>
                <w:szCs w:val="20"/>
              </w:rPr>
            </w:pPr>
          </w:p>
        </w:tc>
        <w:tc>
          <w:tcPr>
            <w:tcW w:w="772" w:type="dxa"/>
            <w:tcBorders>
              <w:top w:val="nil"/>
              <w:left w:val="nil"/>
              <w:bottom w:val="nil"/>
              <w:right w:val="nil"/>
            </w:tcBorders>
            <w:shd w:val="clear" w:color="auto" w:fill="auto"/>
            <w:noWrap/>
            <w:vAlign w:val="center"/>
            <w:hideMark/>
          </w:tcPr>
          <w:p w14:paraId="0F862FCA" w14:textId="77777777" w:rsidR="008A5045" w:rsidRPr="008A5045" w:rsidRDefault="008A5045" w:rsidP="008A5045">
            <w:pPr>
              <w:jc w:val="center"/>
              <w:rPr>
                <w:sz w:val="20"/>
                <w:szCs w:val="20"/>
              </w:rPr>
            </w:pPr>
          </w:p>
        </w:tc>
        <w:tc>
          <w:tcPr>
            <w:tcW w:w="2022" w:type="dxa"/>
            <w:gridSpan w:val="4"/>
            <w:tcBorders>
              <w:top w:val="nil"/>
              <w:left w:val="nil"/>
              <w:bottom w:val="single" w:sz="4" w:space="0" w:color="auto"/>
              <w:right w:val="nil"/>
            </w:tcBorders>
            <w:shd w:val="clear" w:color="auto" w:fill="auto"/>
            <w:noWrap/>
            <w:vAlign w:val="center"/>
            <w:hideMark/>
          </w:tcPr>
          <w:p w14:paraId="29E40AE3" w14:textId="77777777" w:rsidR="008A5045" w:rsidRPr="008A5045" w:rsidRDefault="008A5045" w:rsidP="008A5045">
            <w:pPr>
              <w:jc w:val="center"/>
              <w:rPr>
                <w:color w:val="000000"/>
                <w:sz w:val="18"/>
                <w:szCs w:val="18"/>
              </w:rPr>
            </w:pPr>
            <w:r w:rsidRPr="008A5045">
              <w:rPr>
                <w:color w:val="000000"/>
                <w:sz w:val="18"/>
                <w:szCs w:val="18"/>
              </w:rPr>
              <w:t>11.038,05</w:t>
            </w:r>
          </w:p>
        </w:tc>
      </w:tr>
      <w:tr w:rsidR="008A5045" w:rsidRPr="008A5045" w14:paraId="71E5EC16" w14:textId="77777777" w:rsidTr="008A5045">
        <w:trPr>
          <w:gridAfter w:val="1"/>
          <w:wAfter w:w="6" w:type="dxa"/>
          <w:trHeight w:val="70"/>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2233E808"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single" w:sz="4" w:space="0" w:color="auto"/>
              <w:left w:val="nil"/>
              <w:bottom w:val="single" w:sz="4" w:space="0" w:color="auto"/>
              <w:right w:val="nil"/>
            </w:tcBorders>
            <w:shd w:val="clear" w:color="auto" w:fill="auto"/>
            <w:noWrap/>
            <w:vAlign w:val="center"/>
            <w:hideMark/>
          </w:tcPr>
          <w:p w14:paraId="3C594443" w14:textId="77777777" w:rsidR="008A5045" w:rsidRPr="008A5045" w:rsidRDefault="008A5045" w:rsidP="008A5045">
            <w:pPr>
              <w:rPr>
                <w:b/>
                <w:bCs/>
                <w:color w:val="000000"/>
                <w:sz w:val="18"/>
                <w:szCs w:val="18"/>
              </w:rPr>
            </w:pPr>
            <w:r w:rsidRPr="008A5045">
              <w:rPr>
                <w:b/>
                <w:bCs/>
                <w:color w:val="000000"/>
                <w:sz w:val="18"/>
                <w:szCs w:val="18"/>
              </w:rPr>
              <w:t>TOTAL, lei fără T.V.A.</w:t>
            </w:r>
          </w:p>
        </w:tc>
        <w:tc>
          <w:tcPr>
            <w:tcW w:w="588" w:type="dxa"/>
            <w:tcBorders>
              <w:top w:val="single" w:sz="4" w:space="0" w:color="auto"/>
              <w:left w:val="nil"/>
              <w:bottom w:val="single" w:sz="4" w:space="0" w:color="auto"/>
              <w:right w:val="nil"/>
            </w:tcBorders>
            <w:shd w:val="clear" w:color="auto" w:fill="auto"/>
            <w:vAlign w:val="center"/>
            <w:hideMark/>
          </w:tcPr>
          <w:p w14:paraId="479C9183"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single" w:sz="4" w:space="0" w:color="auto"/>
              <w:left w:val="nil"/>
              <w:bottom w:val="single" w:sz="4" w:space="0" w:color="auto"/>
              <w:right w:val="nil"/>
            </w:tcBorders>
            <w:shd w:val="clear" w:color="auto" w:fill="auto"/>
            <w:noWrap/>
            <w:vAlign w:val="center"/>
            <w:hideMark/>
          </w:tcPr>
          <w:p w14:paraId="5C8719E4"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single" w:sz="4" w:space="0" w:color="auto"/>
              <w:left w:val="nil"/>
              <w:bottom w:val="single" w:sz="4" w:space="0" w:color="auto"/>
              <w:right w:val="nil"/>
            </w:tcBorders>
            <w:shd w:val="clear" w:color="auto" w:fill="auto"/>
            <w:noWrap/>
            <w:vAlign w:val="center"/>
            <w:hideMark/>
          </w:tcPr>
          <w:p w14:paraId="45F92EB9"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single" w:sz="4" w:space="0" w:color="auto"/>
              <w:left w:val="nil"/>
              <w:bottom w:val="single" w:sz="4" w:space="0" w:color="auto"/>
              <w:right w:val="nil"/>
            </w:tcBorders>
            <w:shd w:val="clear" w:color="auto" w:fill="auto"/>
            <w:noWrap/>
            <w:vAlign w:val="center"/>
            <w:hideMark/>
          </w:tcPr>
          <w:p w14:paraId="03824275"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single" w:sz="4" w:space="0" w:color="auto"/>
              <w:left w:val="nil"/>
              <w:bottom w:val="single" w:sz="4" w:space="0" w:color="auto"/>
              <w:right w:val="nil"/>
            </w:tcBorders>
            <w:shd w:val="clear" w:color="auto" w:fill="auto"/>
            <w:noWrap/>
            <w:vAlign w:val="center"/>
            <w:hideMark/>
          </w:tcPr>
          <w:p w14:paraId="373C2E6A"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ACD5CEC" w14:textId="77777777" w:rsidR="008A5045" w:rsidRPr="008A5045" w:rsidRDefault="008A5045" w:rsidP="008A5045">
            <w:pPr>
              <w:jc w:val="right"/>
              <w:rPr>
                <w:b/>
                <w:bCs/>
                <w:color w:val="000000"/>
                <w:sz w:val="18"/>
                <w:szCs w:val="18"/>
              </w:rPr>
            </w:pPr>
            <w:r w:rsidRPr="008A5045">
              <w:rPr>
                <w:b/>
                <w:bCs/>
                <w:color w:val="000000"/>
                <w:sz w:val="18"/>
                <w:szCs w:val="18"/>
              </w:rPr>
              <w:t>395.572,53</w:t>
            </w:r>
          </w:p>
        </w:tc>
        <w:tc>
          <w:tcPr>
            <w:tcW w:w="1031" w:type="dxa"/>
            <w:tcBorders>
              <w:top w:val="nil"/>
              <w:left w:val="nil"/>
              <w:bottom w:val="single" w:sz="4" w:space="0" w:color="auto"/>
              <w:right w:val="nil"/>
            </w:tcBorders>
            <w:shd w:val="clear" w:color="auto" w:fill="auto"/>
            <w:noWrap/>
            <w:vAlign w:val="center"/>
            <w:hideMark/>
          </w:tcPr>
          <w:p w14:paraId="537276FD" w14:textId="77777777" w:rsidR="008A5045" w:rsidRPr="008A5045" w:rsidRDefault="008A5045" w:rsidP="008A5045">
            <w:pPr>
              <w:jc w:val="right"/>
              <w:rPr>
                <w:b/>
                <w:bCs/>
                <w:color w:val="000000"/>
                <w:sz w:val="18"/>
                <w:szCs w:val="18"/>
              </w:rPr>
            </w:pPr>
            <w:r w:rsidRPr="008A5045">
              <w:rPr>
                <w:b/>
                <w:bCs/>
                <w:color w:val="000000"/>
                <w:sz w:val="18"/>
                <w:szCs w:val="18"/>
              </w:rPr>
              <w:t>406.982,55</w:t>
            </w:r>
          </w:p>
        </w:tc>
        <w:tc>
          <w:tcPr>
            <w:tcW w:w="967" w:type="dxa"/>
            <w:tcBorders>
              <w:top w:val="single" w:sz="4" w:space="0" w:color="auto"/>
              <w:left w:val="nil"/>
              <w:bottom w:val="single" w:sz="4" w:space="0" w:color="auto"/>
              <w:right w:val="nil"/>
            </w:tcBorders>
            <w:shd w:val="clear" w:color="auto" w:fill="auto"/>
            <w:noWrap/>
            <w:vAlign w:val="center"/>
            <w:hideMark/>
          </w:tcPr>
          <w:p w14:paraId="694BBD05" w14:textId="77777777" w:rsidR="008A5045" w:rsidRPr="008A5045" w:rsidRDefault="008A5045" w:rsidP="008A5045">
            <w:pPr>
              <w:jc w:val="center"/>
              <w:rPr>
                <w:color w:val="000000"/>
                <w:sz w:val="18"/>
                <w:szCs w:val="18"/>
              </w:rPr>
            </w:pPr>
            <w:r w:rsidRPr="008A5045">
              <w:rPr>
                <w:color w:val="000000"/>
                <w:sz w:val="18"/>
                <w:szCs w:val="18"/>
              </w:rPr>
              <w:t> </w:t>
            </w:r>
          </w:p>
        </w:tc>
        <w:tc>
          <w:tcPr>
            <w:tcW w:w="879" w:type="dxa"/>
            <w:tcBorders>
              <w:top w:val="single" w:sz="4" w:space="0" w:color="auto"/>
              <w:left w:val="nil"/>
              <w:bottom w:val="single" w:sz="4" w:space="0" w:color="auto"/>
              <w:right w:val="nil"/>
            </w:tcBorders>
            <w:shd w:val="clear" w:color="auto" w:fill="auto"/>
            <w:noWrap/>
            <w:vAlign w:val="center"/>
            <w:hideMark/>
          </w:tcPr>
          <w:p w14:paraId="199F655A" w14:textId="77777777" w:rsidR="008A5045" w:rsidRPr="008A5045" w:rsidRDefault="008A5045" w:rsidP="008A5045">
            <w:pPr>
              <w:jc w:val="center"/>
              <w:rPr>
                <w:color w:val="000000"/>
                <w:sz w:val="18"/>
                <w:szCs w:val="18"/>
              </w:rPr>
            </w:pPr>
            <w:r w:rsidRPr="008A5045">
              <w:rPr>
                <w:color w:val="000000"/>
                <w:sz w:val="18"/>
                <w:szCs w:val="18"/>
              </w:rPr>
              <w:t> </w:t>
            </w:r>
          </w:p>
        </w:tc>
        <w:tc>
          <w:tcPr>
            <w:tcW w:w="1049" w:type="dxa"/>
            <w:tcBorders>
              <w:top w:val="single" w:sz="4" w:space="0" w:color="auto"/>
              <w:left w:val="nil"/>
              <w:bottom w:val="single" w:sz="4" w:space="0" w:color="auto"/>
              <w:right w:val="nil"/>
            </w:tcBorders>
            <w:shd w:val="clear" w:color="auto" w:fill="auto"/>
            <w:noWrap/>
            <w:vAlign w:val="center"/>
            <w:hideMark/>
          </w:tcPr>
          <w:p w14:paraId="12FFDCD4" w14:textId="77777777" w:rsidR="008A5045" w:rsidRPr="008A5045" w:rsidRDefault="008A5045" w:rsidP="008A5045">
            <w:pPr>
              <w:jc w:val="center"/>
              <w:rPr>
                <w:color w:val="000000"/>
                <w:sz w:val="18"/>
                <w:szCs w:val="18"/>
              </w:rPr>
            </w:pPr>
            <w:r w:rsidRPr="008A5045">
              <w:rPr>
                <w:color w:val="000000"/>
                <w:sz w:val="18"/>
                <w:szCs w:val="18"/>
              </w:rPr>
              <w:t>-13.487,45</w:t>
            </w:r>
          </w:p>
        </w:tc>
        <w:tc>
          <w:tcPr>
            <w:tcW w:w="772" w:type="dxa"/>
            <w:tcBorders>
              <w:top w:val="single" w:sz="4" w:space="0" w:color="auto"/>
              <w:left w:val="nil"/>
              <w:bottom w:val="single" w:sz="4" w:space="0" w:color="auto"/>
              <w:right w:val="nil"/>
            </w:tcBorders>
            <w:shd w:val="clear" w:color="auto" w:fill="auto"/>
            <w:noWrap/>
            <w:vAlign w:val="center"/>
            <w:hideMark/>
          </w:tcPr>
          <w:p w14:paraId="7CC76E27" w14:textId="77777777" w:rsidR="008A5045" w:rsidRPr="008A5045" w:rsidRDefault="008A5045" w:rsidP="008A5045">
            <w:pPr>
              <w:jc w:val="center"/>
              <w:rPr>
                <w:color w:val="000000"/>
                <w:sz w:val="18"/>
                <w:szCs w:val="18"/>
              </w:rPr>
            </w:pPr>
            <w:r w:rsidRPr="008A5045">
              <w:rPr>
                <w:color w:val="000000"/>
                <w:sz w:val="18"/>
                <w:szCs w:val="18"/>
              </w:rPr>
              <w:t>0,00</w:t>
            </w:r>
          </w:p>
        </w:tc>
        <w:tc>
          <w:tcPr>
            <w:tcW w:w="1011" w:type="dxa"/>
            <w:gridSpan w:val="2"/>
            <w:tcBorders>
              <w:top w:val="nil"/>
              <w:left w:val="nil"/>
              <w:bottom w:val="single" w:sz="4" w:space="0" w:color="auto"/>
              <w:right w:val="nil"/>
            </w:tcBorders>
            <w:shd w:val="clear" w:color="auto" w:fill="auto"/>
            <w:noWrap/>
            <w:vAlign w:val="center"/>
            <w:hideMark/>
          </w:tcPr>
          <w:p w14:paraId="09D9D6C4" w14:textId="77777777" w:rsidR="008A5045" w:rsidRPr="008A5045" w:rsidRDefault="008A5045" w:rsidP="008A5045">
            <w:pPr>
              <w:jc w:val="right"/>
              <w:rPr>
                <w:b/>
                <w:bCs/>
                <w:color w:val="000000"/>
                <w:sz w:val="18"/>
                <w:szCs w:val="18"/>
              </w:rPr>
            </w:pPr>
            <w:r w:rsidRPr="008A5045">
              <w:rPr>
                <w:b/>
                <w:bCs/>
                <w:color w:val="000000"/>
                <w:sz w:val="18"/>
                <w:szCs w:val="18"/>
              </w:rPr>
              <w:t>382.457,05</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510D5C7" w14:textId="77777777" w:rsidR="008A5045" w:rsidRPr="008A5045" w:rsidRDefault="008A5045" w:rsidP="008A5045">
            <w:pPr>
              <w:jc w:val="right"/>
              <w:rPr>
                <w:b/>
                <w:bCs/>
                <w:color w:val="000000"/>
                <w:sz w:val="18"/>
                <w:szCs w:val="18"/>
              </w:rPr>
            </w:pPr>
            <w:r w:rsidRPr="008A5045">
              <w:rPr>
                <w:b/>
                <w:bCs/>
                <w:color w:val="000000"/>
                <w:sz w:val="18"/>
                <w:szCs w:val="18"/>
              </w:rPr>
              <w:t>393.495,10</w:t>
            </w:r>
          </w:p>
        </w:tc>
      </w:tr>
      <w:tr w:rsidR="008A5045" w:rsidRPr="008A5045" w14:paraId="221FBA00" w14:textId="77777777" w:rsidTr="008A5045">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1C9EFC0F"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vAlign w:val="center"/>
            <w:hideMark/>
          </w:tcPr>
          <w:p w14:paraId="1A388CDD" w14:textId="77777777" w:rsidR="008A5045" w:rsidRPr="008A5045" w:rsidRDefault="008A5045" w:rsidP="008A5045">
            <w:pPr>
              <w:rPr>
                <w:color w:val="000000"/>
                <w:sz w:val="18"/>
                <w:szCs w:val="18"/>
              </w:rPr>
            </w:pPr>
            <w:r w:rsidRPr="008A5045">
              <w:rPr>
                <w:color w:val="000000"/>
                <w:sz w:val="18"/>
                <w:szCs w:val="18"/>
              </w:rPr>
              <w:t>T.V.A. 19%</w:t>
            </w:r>
          </w:p>
        </w:tc>
        <w:tc>
          <w:tcPr>
            <w:tcW w:w="588" w:type="dxa"/>
            <w:tcBorders>
              <w:top w:val="nil"/>
              <w:left w:val="nil"/>
              <w:bottom w:val="single" w:sz="4" w:space="0" w:color="auto"/>
              <w:right w:val="nil"/>
            </w:tcBorders>
            <w:shd w:val="clear" w:color="auto" w:fill="auto"/>
            <w:vAlign w:val="center"/>
            <w:hideMark/>
          </w:tcPr>
          <w:p w14:paraId="0680C3B8"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14E11D9F"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1B3A23F2"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2081C3D2"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2D421F04"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CAC9A1E" w14:textId="77777777" w:rsidR="008A5045" w:rsidRPr="008A5045" w:rsidRDefault="008A5045" w:rsidP="008A5045">
            <w:pPr>
              <w:jc w:val="right"/>
              <w:rPr>
                <w:color w:val="000000"/>
                <w:sz w:val="18"/>
                <w:szCs w:val="18"/>
              </w:rPr>
            </w:pPr>
            <w:r w:rsidRPr="008A5045">
              <w:rPr>
                <w:color w:val="000000"/>
                <w:sz w:val="18"/>
                <w:szCs w:val="18"/>
              </w:rPr>
              <w:t>75.158,78</w:t>
            </w:r>
          </w:p>
        </w:tc>
        <w:tc>
          <w:tcPr>
            <w:tcW w:w="1031" w:type="dxa"/>
            <w:tcBorders>
              <w:top w:val="nil"/>
              <w:left w:val="nil"/>
              <w:bottom w:val="single" w:sz="4" w:space="0" w:color="auto"/>
              <w:right w:val="nil"/>
            </w:tcBorders>
            <w:shd w:val="clear" w:color="auto" w:fill="auto"/>
            <w:noWrap/>
            <w:vAlign w:val="center"/>
            <w:hideMark/>
          </w:tcPr>
          <w:p w14:paraId="64A15D8B" w14:textId="77777777" w:rsidR="008A5045" w:rsidRPr="008A5045" w:rsidRDefault="008A5045" w:rsidP="008A5045">
            <w:pPr>
              <w:jc w:val="right"/>
              <w:rPr>
                <w:color w:val="000000"/>
                <w:sz w:val="18"/>
                <w:szCs w:val="18"/>
              </w:rPr>
            </w:pPr>
            <w:r w:rsidRPr="008A5045">
              <w:rPr>
                <w:color w:val="000000"/>
                <w:sz w:val="18"/>
                <w:szCs w:val="18"/>
              </w:rPr>
              <w:t>77.326,68</w:t>
            </w:r>
          </w:p>
        </w:tc>
        <w:tc>
          <w:tcPr>
            <w:tcW w:w="967" w:type="dxa"/>
            <w:tcBorders>
              <w:top w:val="nil"/>
              <w:left w:val="nil"/>
              <w:bottom w:val="single" w:sz="4" w:space="0" w:color="auto"/>
              <w:right w:val="nil"/>
            </w:tcBorders>
            <w:shd w:val="clear" w:color="auto" w:fill="auto"/>
            <w:noWrap/>
            <w:vAlign w:val="center"/>
            <w:hideMark/>
          </w:tcPr>
          <w:p w14:paraId="1D8E85E0" w14:textId="77777777" w:rsidR="008A5045" w:rsidRPr="008A5045" w:rsidRDefault="008A5045" w:rsidP="008A5045">
            <w:pPr>
              <w:rPr>
                <w:color w:val="000000"/>
                <w:sz w:val="18"/>
                <w:szCs w:val="18"/>
              </w:rPr>
            </w:pPr>
            <w:r w:rsidRPr="008A5045">
              <w:rPr>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7FB296D2" w14:textId="77777777" w:rsidR="008A5045" w:rsidRPr="008A5045" w:rsidRDefault="008A5045" w:rsidP="008A5045">
            <w:pPr>
              <w:rPr>
                <w:color w:val="000000"/>
                <w:sz w:val="18"/>
                <w:szCs w:val="18"/>
              </w:rPr>
            </w:pPr>
            <w:r w:rsidRPr="008A5045">
              <w:rPr>
                <w:color w:val="000000"/>
                <w:sz w:val="18"/>
                <w:szCs w:val="18"/>
              </w:rPr>
              <w:t> </w:t>
            </w:r>
          </w:p>
        </w:tc>
        <w:tc>
          <w:tcPr>
            <w:tcW w:w="1049" w:type="dxa"/>
            <w:tcBorders>
              <w:top w:val="nil"/>
              <w:left w:val="nil"/>
              <w:bottom w:val="single" w:sz="4" w:space="0" w:color="auto"/>
              <w:right w:val="nil"/>
            </w:tcBorders>
            <w:shd w:val="clear" w:color="auto" w:fill="auto"/>
            <w:noWrap/>
            <w:vAlign w:val="center"/>
            <w:hideMark/>
          </w:tcPr>
          <w:p w14:paraId="0150FC31" w14:textId="77777777" w:rsidR="008A5045" w:rsidRPr="008A5045" w:rsidRDefault="008A5045" w:rsidP="008A5045">
            <w:pPr>
              <w:jc w:val="center"/>
              <w:rPr>
                <w:color w:val="000000"/>
                <w:sz w:val="18"/>
                <w:szCs w:val="18"/>
              </w:rPr>
            </w:pPr>
            <w:r w:rsidRPr="008A5045">
              <w:rPr>
                <w:color w:val="000000"/>
                <w:sz w:val="18"/>
                <w:szCs w:val="18"/>
              </w:rPr>
              <w:t>-2.562,62</w:t>
            </w:r>
          </w:p>
        </w:tc>
        <w:tc>
          <w:tcPr>
            <w:tcW w:w="772" w:type="dxa"/>
            <w:tcBorders>
              <w:top w:val="nil"/>
              <w:left w:val="nil"/>
              <w:bottom w:val="single" w:sz="4" w:space="0" w:color="auto"/>
              <w:right w:val="nil"/>
            </w:tcBorders>
            <w:shd w:val="clear" w:color="auto" w:fill="auto"/>
            <w:noWrap/>
            <w:vAlign w:val="center"/>
            <w:hideMark/>
          </w:tcPr>
          <w:p w14:paraId="1AE787B2" w14:textId="77777777" w:rsidR="008A5045" w:rsidRPr="008A5045" w:rsidRDefault="008A5045" w:rsidP="008A5045">
            <w:pPr>
              <w:jc w:val="center"/>
              <w:rPr>
                <w:color w:val="000000"/>
                <w:sz w:val="18"/>
                <w:szCs w:val="18"/>
              </w:rPr>
            </w:pPr>
            <w:r w:rsidRPr="008A5045">
              <w:rPr>
                <w:color w:val="000000"/>
                <w:sz w:val="18"/>
                <w:szCs w:val="18"/>
              </w:rPr>
              <w:t>0,00</w:t>
            </w:r>
          </w:p>
        </w:tc>
        <w:tc>
          <w:tcPr>
            <w:tcW w:w="1011" w:type="dxa"/>
            <w:gridSpan w:val="2"/>
            <w:tcBorders>
              <w:top w:val="nil"/>
              <w:left w:val="nil"/>
              <w:bottom w:val="single" w:sz="4" w:space="0" w:color="auto"/>
              <w:right w:val="nil"/>
            </w:tcBorders>
            <w:shd w:val="clear" w:color="auto" w:fill="auto"/>
            <w:noWrap/>
            <w:vAlign w:val="center"/>
            <w:hideMark/>
          </w:tcPr>
          <w:p w14:paraId="3F4D6B5E" w14:textId="77777777" w:rsidR="008A5045" w:rsidRPr="008A5045" w:rsidRDefault="008A5045" w:rsidP="008A5045">
            <w:pPr>
              <w:jc w:val="right"/>
              <w:rPr>
                <w:color w:val="000000"/>
                <w:sz w:val="18"/>
                <w:szCs w:val="18"/>
              </w:rPr>
            </w:pPr>
            <w:r w:rsidRPr="008A5045">
              <w:rPr>
                <w:color w:val="000000"/>
                <w:sz w:val="18"/>
                <w:szCs w:val="18"/>
              </w:rPr>
              <w:t>72.666,84</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181CC0DE" w14:textId="77777777" w:rsidR="008A5045" w:rsidRPr="008A5045" w:rsidRDefault="008A5045" w:rsidP="008A5045">
            <w:pPr>
              <w:jc w:val="right"/>
              <w:rPr>
                <w:color w:val="000000"/>
                <w:sz w:val="18"/>
                <w:szCs w:val="18"/>
              </w:rPr>
            </w:pPr>
            <w:r w:rsidRPr="008A5045">
              <w:rPr>
                <w:color w:val="000000"/>
                <w:sz w:val="18"/>
                <w:szCs w:val="18"/>
              </w:rPr>
              <w:t>74.764,07</w:t>
            </w:r>
          </w:p>
        </w:tc>
      </w:tr>
      <w:tr w:rsidR="008A5045" w:rsidRPr="008A5045" w14:paraId="1FB90A84" w14:textId="77777777" w:rsidTr="008A5045">
        <w:trPr>
          <w:gridAfter w:val="1"/>
          <w:wAfter w:w="6" w:type="dxa"/>
          <w:trHeight w:val="70"/>
        </w:trPr>
        <w:tc>
          <w:tcPr>
            <w:tcW w:w="607" w:type="dxa"/>
            <w:tcBorders>
              <w:top w:val="nil"/>
              <w:left w:val="single" w:sz="4" w:space="0" w:color="auto"/>
              <w:bottom w:val="single" w:sz="4" w:space="0" w:color="auto"/>
              <w:right w:val="nil"/>
            </w:tcBorders>
            <w:shd w:val="clear" w:color="auto" w:fill="auto"/>
            <w:vAlign w:val="center"/>
            <w:hideMark/>
          </w:tcPr>
          <w:p w14:paraId="362F5211" w14:textId="77777777" w:rsidR="008A5045" w:rsidRPr="008A5045" w:rsidRDefault="008A5045" w:rsidP="008A5045">
            <w:pPr>
              <w:jc w:val="center"/>
              <w:rPr>
                <w:color w:val="000000"/>
                <w:sz w:val="18"/>
                <w:szCs w:val="18"/>
              </w:rPr>
            </w:pPr>
            <w:r w:rsidRPr="008A5045">
              <w:rPr>
                <w:color w:val="000000"/>
                <w:sz w:val="18"/>
                <w:szCs w:val="18"/>
              </w:rPr>
              <w:t> </w:t>
            </w:r>
          </w:p>
        </w:tc>
        <w:tc>
          <w:tcPr>
            <w:tcW w:w="2571" w:type="dxa"/>
            <w:tcBorders>
              <w:top w:val="nil"/>
              <w:left w:val="nil"/>
              <w:bottom w:val="single" w:sz="4" w:space="0" w:color="auto"/>
              <w:right w:val="nil"/>
            </w:tcBorders>
            <w:shd w:val="clear" w:color="auto" w:fill="auto"/>
            <w:noWrap/>
            <w:vAlign w:val="center"/>
            <w:hideMark/>
          </w:tcPr>
          <w:p w14:paraId="506C1544" w14:textId="77777777" w:rsidR="008A5045" w:rsidRPr="008A5045" w:rsidRDefault="008A5045" w:rsidP="008A5045">
            <w:pPr>
              <w:rPr>
                <w:b/>
                <w:bCs/>
                <w:color w:val="000000"/>
                <w:sz w:val="18"/>
                <w:szCs w:val="18"/>
              </w:rPr>
            </w:pPr>
            <w:r w:rsidRPr="008A5045">
              <w:rPr>
                <w:b/>
                <w:bCs/>
                <w:color w:val="000000"/>
                <w:sz w:val="18"/>
                <w:szCs w:val="18"/>
              </w:rPr>
              <w:t>TOTAL, lei inclusiv T.V.A.</w:t>
            </w:r>
          </w:p>
        </w:tc>
        <w:tc>
          <w:tcPr>
            <w:tcW w:w="588" w:type="dxa"/>
            <w:tcBorders>
              <w:top w:val="nil"/>
              <w:left w:val="nil"/>
              <w:bottom w:val="single" w:sz="4" w:space="0" w:color="auto"/>
              <w:right w:val="nil"/>
            </w:tcBorders>
            <w:shd w:val="clear" w:color="auto" w:fill="auto"/>
            <w:vAlign w:val="center"/>
            <w:hideMark/>
          </w:tcPr>
          <w:p w14:paraId="5D78A94B" w14:textId="77777777" w:rsidR="008A5045" w:rsidRPr="008A5045" w:rsidRDefault="008A5045" w:rsidP="008A5045">
            <w:pPr>
              <w:jc w:val="center"/>
              <w:rPr>
                <w:color w:val="000000"/>
                <w:sz w:val="18"/>
                <w:szCs w:val="18"/>
              </w:rPr>
            </w:pPr>
            <w:r w:rsidRPr="008A5045">
              <w:rPr>
                <w:color w:val="000000"/>
                <w:sz w:val="18"/>
                <w:szCs w:val="18"/>
              </w:rPr>
              <w:t> </w:t>
            </w:r>
          </w:p>
        </w:tc>
        <w:tc>
          <w:tcPr>
            <w:tcW w:w="928" w:type="dxa"/>
            <w:tcBorders>
              <w:top w:val="nil"/>
              <w:left w:val="nil"/>
              <w:bottom w:val="single" w:sz="4" w:space="0" w:color="auto"/>
              <w:right w:val="nil"/>
            </w:tcBorders>
            <w:shd w:val="clear" w:color="auto" w:fill="auto"/>
            <w:noWrap/>
            <w:vAlign w:val="center"/>
            <w:hideMark/>
          </w:tcPr>
          <w:p w14:paraId="7903890B"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17AD734B" w14:textId="77777777" w:rsidR="008A5045" w:rsidRPr="008A5045" w:rsidRDefault="008A5045" w:rsidP="008A5045">
            <w:pPr>
              <w:jc w:val="center"/>
              <w:rPr>
                <w:color w:val="000000"/>
                <w:sz w:val="18"/>
                <w:szCs w:val="18"/>
              </w:rPr>
            </w:pPr>
            <w:r w:rsidRPr="008A5045">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742CC74E" w14:textId="77777777" w:rsidR="008A5045" w:rsidRPr="008A5045" w:rsidRDefault="008A5045" w:rsidP="008A5045">
            <w:pPr>
              <w:jc w:val="center"/>
              <w:rPr>
                <w:color w:val="000000"/>
                <w:sz w:val="18"/>
                <w:szCs w:val="18"/>
              </w:rPr>
            </w:pPr>
            <w:r w:rsidRPr="008A5045">
              <w:rPr>
                <w:color w:val="000000"/>
                <w:sz w:val="18"/>
                <w:szCs w:val="18"/>
              </w:rPr>
              <w:t> </w:t>
            </w:r>
          </w:p>
        </w:tc>
        <w:tc>
          <w:tcPr>
            <w:tcW w:w="987" w:type="dxa"/>
            <w:tcBorders>
              <w:top w:val="nil"/>
              <w:left w:val="nil"/>
              <w:bottom w:val="single" w:sz="4" w:space="0" w:color="auto"/>
              <w:right w:val="nil"/>
            </w:tcBorders>
            <w:shd w:val="clear" w:color="auto" w:fill="auto"/>
            <w:noWrap/>
            <w:vAlign w:val="center"/>
            <w:hideMark/>
          </w:tcPr>
          <w:p w14:paraId="74E6EAFA" w14:textId="77777777" w:rsidR="008A5045" w:rsidRPr="008A5045" w:rsidRDefault="008A5045" w:rsidP="008A5045">
            <w:pPr>
              <w:jc w:val="center"/>
              <w:rPr>
                <w:color w:val="000000"/>
                <w:sz w:val="18"/>
                <w:szCs w:val="18"/>
              </w:rPr>
            </w:pPr>
            <w:r w:rsidRPr="008A5045">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9D16B89" w14:textId="77777777" w:rsidR="008A5045" w:rsidRPr="008A5045" w:rsidRDefault="008A5045" w:rsidP="008A5045">
            <w:pPr>
              <w:jc w:val="right"/>
              <w:rPr>
                <w:b/>
                <w:bCs/>
                <w:color w:val="000000"/>
                <w:sz w:val="18"/>
                <w:szCs w:val="18"/>
              </w:rPr>
            </w:pPr>
            <w:r w:rsidRPr="008A5045">
              <w:rPr>
                <w:b/>
                <w:bCs/>
                <w:color w:val="000000"/>
                <w:sz w:val="18"/>
                <w:szCs w:val="18"/>
              </w:rPr>
              <w:t>470.731,31</w:t>
            </w:r>
          </w:p>
        </w:tc>
        <w:tc>
          <w:tcPr>
            <w:tcW w:w="1031" w:type="dxa"/>
            <w:tcBorders>
              <w:top w:val="nil"/>
              <w:left w:val="nil"/>
              <w:bottom w:val="single" w:sz="4" w:space="0" w:color="auto"/>
              <w:right w:val="nil"/>
            </w:tcBorders>
            <w:shd w:val="clear" w:color="auto" w:fill="auto"/>
            <w:noWrap/>
            <w:vAlign w:val="center"/>
            <w:hideMark/>
          </w:tcPr>
          <w:p w14:paraId="52174434" w14:textId="77777777" w:rsidR="008A5045" w:rsidRPr="008A5045" w:rsidRDefault="008A5045" w:rsidP="008A5045">
            <w:pPr>
              <w:jc w:val="right"/>
              <w:rPr>
                <w:b/>
                <w:bCs/>
                <w:color w:val="000000"/>
                <w:sz w:val="18"/>
                <w:szCs w:val="18"/>
              </w:rPr>
            </w:pPr>
            <w:r w:rsidRPr="008A5045">
              <w:rPr>
                <w:b/>
                <w:bCs/>
                <w:color w:val="000000"/>
                <w:sz w:val="18"/>
                <w:szCs w:val="18"/>
              </w:rPr>
              <w:t>484.309,23</w:t>
            </w:r>
          </w:p>
        </w:tc>
        <w:tc>
          <w:tcPr>
            <w:tcW w:w="967" w:type="dxa"/>
            <w:tcBorders>
              <w:top w:val="nil"/>
              <w:left w:val="nil"/>
              <w:bottom w:val="single" w:sz="4" w:space="0" w:color="auto"/>
              <w:right w:val="nil"/>
            </w:tcBorders>
            <w:shd w:val="clear" w:color="auto" w:fill="auto"/>
            <w:noWrap/>
            <w:vAlign w:val="center"/>
            <w:hideMark/>
          </w:tcPr>
          <w:p w14:paraId="61A06C22" w14:textId="77777777" w:rsidR="008A5045" w:rsidRPr="008A5045" w:rsidRDefault="008A5045" w:rsidP="008A5045">
            <w:pPr>
              <w:rPr>
                <w:b/>
                <w:bCs/>
                <w:color w:val="000000"/>
                <w:sz w:val="18"/>
                <w:szCs w:val="18"/>
              </w:rPr>
            </w:pPr>
            <w:r w:rsidRPr="008A5045">
              <w:rPr>
                <w:b/>
                <w:bCs/>
                <w:color w:val="000000"/>
                <w:sz w:val="18"/>
                <w:szCs w:val="18"/>
              </w:rPr>
              <w:t> </w:t>
            </w:r>
          </w:p>
        </w:tc>
        <w:tc>
          <w:tcPr>
            <w:tcW w:w="879" w:type="dxa"/>
            <w:tcBorders>
              <w:top w:val="nil"/>
              <w:left w:val="nil"/>
              <w:bottom w:val="single" w:sz="4" w:space="0" w:color="auto"/>
              <w:right w:val="nil"/>
            </w:tcBorders>
            <w:shd w:val="clear" w:color="auto" w:fill="auto"/>
            <w:noWrap/>
            <w:vAlign w:val="center"/>
            <w:hideMark/>
          </w:tcPr>
          <w:p w14:paraId="62614E1C" w14:textId="77777777" w:rsidR="008A5045" w:rsidRPr="008A5045" w:rsidRDefault="008A5045" w:rsidP="008A5045">
            <w:pPr>
              <w:rPr>
                <w:b/>
                <w:bCs/>
                <w:color w:val="000000"/>
                <w:sz w:val="18"/>
                <w:szCs w:val="18"/>
              </w:rPr>
            </w:pPr>
            <w:r w:rsidRPr="008A5045">
              <w:rPr>
                <w:b/>
                <w:bCs/>
                <w:color w:val="000000"/>
                <w:sz w:val="18"/>
                <w:szCs w:val="18"/>
              </w:rPr>
              <w:t> </w:t>
            </w:r>
          </w:p>
        </w:tc>
        <w:tc>
          <w:tcPr>
            <w:tcW w:w="1049" w:type="dxa"/>
            <w:tcBorders>
              <w:top w:val="nil"/>
              <w:left w:val="nil"/>
              <w:bottom w:val="single" w:sz="4" w:space="0" w:color="auto"/>
              <w:right w:val="nil"/>
            </w:tcBorders>
            <w:shd w:val="clear" w:color="auto" w:fill="auto"/>
            <w:noWrap/>
            <w:vAlign w:val="center"/>
            <w:hideMark/>
          </w:tcPr>
          <w:p w14:paraId="49FE6861" w14:textId="77777777" w:rsidR="008A5045" w:rsidRPr="008A5045" w:rsidRDefault="008A5045" w:rsidP="008A5045">
            <w:pPr>
              <w:jc w:val="center"/>
              <w:rPr>
                <w:color w:val="000000"/>
                <w:sz w:val="18"/>
                <w:szCs w:val="18"/>
              </w:rPr>
            </w:pPr>
            <w:r w:rsidRPr="008A5045">
              <w:rPr>
                <w:color w:val="000000"/>
                <w:sz w:val="18"/>
                <w:szCs w:val="18"/>
              </w:rPr>
              <w:t>-16.050,07</w:t>
            </w:r>
          </w:p>
        </w:tc>
        <w:tc>
          <w:tcPr>
            <w:tcW w:w="772" w:type="dxa"/>
            <w:tcBorders>
              <w:top w:val="nil"/>
              <w:left w:val="nil"/>
              <w:bottom w:val="single" w:sz="4" w:space="0" w:color="auto"/>
              <w:right w:val="nil"/>
            </w:tcBorders>
            <w:shd w:val="clear" w:color="auto" w:fill="auto"/>
            <w:noWrap/>
            <w:vAlign w:val="center"/>
            <w:hideMark/>
          </w:tcPr>
          <w:p w14:paraId="3FF733C5" w14:textId="77777777" w:rsidR="008A5045" w:rsidRPr="008A5045" w:rsidRDefault="008A5045" w:rsidP="008A5045">
            <w:pPr>
              <w:jc w:val="center"/>
              <w:rPr>
                <w:color w:val="000000"/>
                <w:sz w:val="18"/>
                <w:szCs w:val="18"/>
              </w:rPr>
            </w:pPr>
            <w:r w:rsidRPr="008A5045">
              <w:rPr>
                <w:color w:val="000000"/>
                <w:sz w:val="18"/>
                <w:szCs w:val="18"/>
              </w:rPr>
              <w:t>0,00</w:t>
            </w:r>
          </w:p>
        </w:tc>
        <w:tc>
          <w:tcPr>
            <w:tcW w:w="1011" w:type="dxa"/>
            <w:gridSpan w:val="2"/>
            <w:tcBorders>
              <w:top w:val="nil"/>
              <w:left w:val="nil"/>
              <w:bottom w:val="single" w:sz="4" w:space="0" w:color="auto"/>
              <w:right w:val="nil"/>
            </w:tcBorders>
            <w:shd w:val="clear" w:color="auto" w:fill="auto"/>
            <w:noWrap/>
            <w:vAlign w:val="center"/>
            <w:hideMark/>
          </w:tcPr>
          <w:p w14:paraId="0989E0F0" w14:textId="77777777" w:rsidR="008A5045" w:rsidRPr="008A5045" w:rsidRDefault="008A5045" w:rsidP="008A5045">
            <w:pPr>
              <w:jc w:val="right"/>
              <w:rPr>
                <w:b/>
                <w:bCs/>
                <w:color w:val="000000"/>
                <w:sz w:val="18"/>
                <w:szCs w:val="18"/>
              </w:rPr>
            </w:pPr>
            <w:r w:rsidRPr="008A5045">
              <w:rPr>
                <w:b/>
                <w:bCs/>
                <w:color w:val="000000"/>
                <w:sz w:val="18"/>
                <w:szCs w:val="18"/>
              </w:rPr>
              <w:t>455.123,89</w:t>
            </w:r>
          </w:p>
        </w:tc>
        <w:tc>
          <w:tcPr>
            <w:tcW w:w="1011" w:type="dxa"/>
            <w:gridSpan w:val="2"/>
            <w:tcBorders>
              <w:top w:val="nil"/>
              <w:left w:val="nil"/>
              <w:bottom w:val="single" w:sz="4" w:space="0" w:color="auto"/>
              <w:right w:val="single" w:sz="4" w:space="0" w:color="auto"/>
            </w:tcBorders>
            <w:shd w:val="clear" w:color="auto" w:fill="auto"/>
            <w:noWrap/>
            <w:vAlign w:val="center"/>
            <w:hideMark/>
          </w:tcPr>
          <w:p w14:paraId="09871EE6" w14:textId="77777777" w:rsidR="008A5045" w:rsidRPr="008A5045" w:rsidRDefault="008A5045" w:rsidP="008A5045">
            <w:pPr>
              <w:jc w:val="right"/>
              <w:rPr>
                <w:b/>
                <w:bCs/>
                <w:color w:val="000000"/>
                <w:sz w:val="18"/>
                <w:szCs w:val="18"/>
              </w:rPr>
            </w:pPr>
            <w:r w:rsidRPr="008A5045">
              <w:rPr>
                <w:b/>
                <w:bCs/>
                <w:color w:val="000000"/>
                <w:sz w:val="18"/>
                <w:szCs w:val="18"/>
              </w:rPr>
              <w:t>468.259,17</w:t>
            </w:r>
          </w:p>
        </w:tc>
      </w:tr>
      <w:tr w:rsidR="008A5045" w:rsidRPr="008A5045" w14:paraId="13443117" w14:textId="77777777" w:rsidTr="008A5045">
        <w:trPr>
          <w:gridAfter w:val="1"/>
          <w:wAfter w:w="6" w:type="dxa"/>
          <w:trHeight w:val="300"/>
        </w:trPr>
        <w:tc>
          <w:tcPr>
            <w:tcW w:w="607" w:type="dxa"/>
            <w:tcBorders>
              <w:top w:val="nil"/>
              <w:left w:val="nil"/>
              <w:bottom w:val="nil"/>
              <w:right w:val="nil"/>
            </w:tcBorders>
            <w:shd w:val="clear" w:color="auto" w:fill="auto"/>
            <w:vAlign w:val="center"/>
            <w:hideMark/>
          </w:tcPr>
          <w:p w14:paraId="18D51CD5" w14:textId="77777777" w:rsidR="008A5045" w:rsidRPr="008A5045" w:rsidRDefault="008A5045" w:rsidP="008A5045">
            <w:pPr>
              <w:jc w:val="right"/>
              <w:rPr>
                <w:b/>
                <w:bCs/>
                <w:color w:val="000000"/>
                <w:sz w:val="18"/>
                <w:szCs w:val="18"/>
              </w:rPr>
            </w:pPr>
          </w:p>
        </w:tc>
        <w:tc>
          <w:tcPr>
            <w:tcW w:w="2571" w:type="dxa"/>
            <w:tcBorders>
              <w:top w:val="nil"/>
              <w:left w:val="nil"/>
              <w:bottom w:val="nil"/>
              <w:right w:val="nil"/>
            </w:tcBorders>
            <w:shd w:val="clear" w:color="auto" w:fill="auto"/>
            <w:vAlign w:val="center"/>
            <w:hideMark/>
          </w:tcPr>
          <w:p w14:paraId="42BFD7AB" w14:textId="77777777" w:rsidR="008A5045" w:rsidRPr="008A5045" w:rsidRDefault="008A5045" w:rsidP="008A5045">
            <w:pPr>
              <w:jc w:val="center"/>
              <w:rPr>
                <w:sz w:val="20"/>
                <w:szCs w:val="20"/>
              </w:rPr>
            </w:pPr>
          </w:p>
        </w:tc>
        <w:tc>
          <w:tcPr>
            <w:tcW w:w="588" w:type="dxa"/>
            <w:tcBorders>
              <w:top w:val="nil"/>
              <w:left w:val="nil"/>
              <w:bottom w:val="nil"/>
              <w:right w:val="nil"/>
            </w:tcBorders>
            <w:shd w:val="clear" w:color="auto" w:fill="auto"/>
            <w:vAlign w:val="center"/>
            <w:hideMark/>
          </w:tcPr>
          <w:p w14:paraId="54C18F1D" w14:textId="77777777" w:rsidR="008A5045" w:rsidRPr="008A5045" w:rsidRDefault="008A5045" w:rsidP="008A5045">
            <w:pPr>
              <w:rPr>
                <w:sz w:val="20"/>
                <w:szCs w:val="20"/>
              </w:rPr>
            </w:pPr>
          </w:p>
        </w:tc>
        <w:tc>
          <w:tcPr>
            <w:tcW w:w="928" w:type="dxa"/>
            <w:tcBorders>
              <w:top w:val="nil"/>
              <w:left w:val="nil"/>
              <w:bottom w:val="nil"/>
              <w:right w:val="nil"/>
            </w:tcBorders>
            <w:shd w:val="clear" w:color="auto" w:fill="auto"/>
            <w:noWrap/>
            <w:vAlign w:val="center"/>
            <w:hideMark/>
          </w:tcPr>
          <w:p w14:paraId="209C3D21"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24E1DC8D" w14:textId="77777777" w:rsidR="008A5045" w:rsidRPr="008A5045" w:rsidRDefault="008A5045" w:rsidP="008A5045">
            <w:pPr>
              <w:jc w:val="center"/>
              <w:rPr>
                <w:sz w:val="20"/>
                <w:szCs w:val="20"/>
              </w:rPr>
            </w:pPr>
          </w:p>
        </w:tc>
        <w:tc>
          <w:tcPr>
            <w:tcW w:w="918" w:type="dxa"/>
            <w:tcBorders>
              <w:top w:val="nil"/>
              <w:left w:val="nil"/>
              <w:bottom w:val="nil"/>
              <w:right w:val="nil"/>
            </w:tcBorders>
            <w:shd w:val="clear" w:color="auto" w:fill="auto"/>
            <w:noWrap/>
            <w:vAlign w:val="center"/>
            <w:hideMark/>
          </w:tcPr>
          <w:p w14:paraId="07D6E498" w14:textId="77777777" w:rsidR="008A5045" w:rsidRPr="008A5045" w:rsidRDefault="008A5045" w:rsidP="008A5045">
            <w:pPr>
              <w:jc w:val="center"/>
              <w:rPr>
                <w:sz w:val="20"/>
                <w:szCs w:val="20"/>
              </w:rPr>
            </w:pPr>
          </w:p>
        </w:tc>
        <w:tc>
          <w:tcPr>
            <w:tcW w:w="987" w:type="dxa"/>
            <w:tcBorders>
              <w:top w:val="nil"/>
              <w:left w:val="nil"/>
              <w:bottom w:val="nil"/>
              <w:right w:val="nil"/>
            </w:tcBorders>
            <w:shd w:val="clear" w:color="auto" w:fill="auto"/>
            <w:noWrap/>
            <w:vAlign w:val="center"/>
            <w:hideMark/>
          </w:tcPr>
          <w:p w14:paraId="5A0C46C0"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2403220C"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273DE839" w14:textId="77777777" w:rsidR="008A5045" w:rsidRPr="008A5045" w:rsidRDefault="008A5045" w:rsidP="008A5045">
            <w:pPr>
              <w:jc w:val="center"/>
              <w:rPr>
                <w:sz w:val="20"/>
                <w:szCs w:val="20"/>
              </w:rPr>
            </w:pPr>
          </w:p>
        </w:tc>
        <w:tc>
          <w:tcPr>
            <w:tcW w:w="967" w:type="dxa"/>
            <w:tcBorders>
              <w:top w:val="nil"/>
              <w:left w:val="nil"/>
              <w:bottom w:val="nil"/>
              <w:right w:val="nil"/>
            </w:tcBorders>
            <w:shd w:val="clear" w:color="auto" w:fill="auto"/>
            <w:noWrap/>
            <w:vAlign w:val="center"/>
            <w:hideMark/>
          </w:tcPr>
          <w:p w14:paraId="0D029F96" w14:textId="77777777" w:rsidR="008A5045" w:rsidRPr="008A5045" w:rsidRDefault="008A5045" w:rsidP="008A5045">
            <w:pPr>
              <w:jc w:val="center"/>
              <w:rPr>
                <w:sz w:val="20"/>
                <w:szCs w:val="20"/>
              </w:rPr>
            </w:pPr>
          </w:p>
        </w:tc>
        <w:tc>
          <w:tcPr>
            <w:tcW w:w="879" w:type="dxa"/>
            <w:tcBorders>
              <w:top w:val="nil"/>
              <w:left w:val="nil"/>
              <w:bottom w:val="nil"/>
              <w:right w:val="nil"/>
            </w:tcBorders>
            <w:shd w:val="clear" w:color="auto" w:fill="auto"/>
            <w:noWrap/>
            <w:vAlign w:val="center"/>
            <w:hideMark/>
          </w:tcPr>
          <w:p w14:paraId="38B0FEE8" w14:textId="77777777" w:rsidR="008A5045" w:rsidRPr="008A5045" w:rsidRDefault="008A5045" w:rsidP="008A5045">
            <w:pPr>
              <w:jc w:val="center"/>
              <w:rPr>
                <w:sz w:val="20"/>
                <w:szCs w:val="20"/>
              </w:rPr>
            </w:pPr>
          </w:p>
        </w:tc>
        <w:tc>
          <w:tcPr>
            <w:tcW w:w="1049" w:type="dxa"/>
            <w:tcBorders>
              <w:top w:val="nil"/>
              <w:left w:val="nil"/>
              <w:bottom w:val="nil"/>
              <w:right w:val="nil"/>
            </w:tcBorders>
            <w:shd w:val="clear" w:color="auto" w:fill="auto"/>
            <w:noWrap/>
            <w:vAlign w:val="center"/>
            <w:hideMark/>
          </w:tcPr>
          <w:p w14:paraId="792FD3B5" w14:textId="77777777" w:rsidR="008A5045" w:rsidRPr="008A5045" w:rsidRDefault="008A5045" w:rsidP="008A5045">
            <w:pPr>
              <w:jc w:val="center"/>
              <w:rPr>
                <w:sz w:val="20"/>
                <w:szCs w:val="20"/>
              </w:rPr>
            </w:pPr>
          </w:p>
        </w:tc>
        <w:tc>
          <w:tcPr>
            <w:tcW w:w="772" w:type="dxa"/>
            <w:tcBorders>
              <w:top w:val="nil"/>
              <w:left w:val="nil"/>
              <w:bottom w:val="nil"/>
              <w:right w:val="nil"/>
            </w:tcBorders>
            <w:shd w:val="clear" w:color="auto" w:fill="auto"/>
            <w:noWrap/>
            <w:vAlign w:val="center"/>
            <w:hideMark/>
          </w:tcPr>
          <w:p w14:paraId="3AD9C742"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4FBDF63C" w14:textId="77777777" w:rsidR="008A5045" w:rsidRPr="008A5045" w:rsidRDefault="008A5045" w:rsidP="008A5045">
            <w:pPr>
              <w:jc w:val="center"/>
              <w:rPr>
                <w:sz w:val="20"/>
                <w:szCs w:val="20"/>
              </w:rPr>
            </w:pPr>
          </w:p>
        </w:tc>
        <w:tc>
          <w:tcPr>
            <w:tcW w:w="1011" w:type="dxa"/>
            <w:gridSpan w:val="2"/>
            <w:tcBorders>
              <w:top w:val="nil"/>
              <w:left w:val="nil"/>
              <w:bottom w:val="nil"/>
              <w:right w:val="nil"/>
            </w:tcBorders>
            <w:shd w:val="clear" w:color="auto" w:fill="auto"/>
            <w:noWrap/>
            <w:vAlign w:val="bottom"/>
            <w:hideMark/>
          </w:tcPr>
          <w:p w14:paraId="459C2BAC" w14:textId="77777777" w:rsidR="008A5045" w:rsidRPr="008A5045" w:rsidRDefault="008A5045" w:rsidP="008A5045">
            <w:pPr>
              <w:rPr>
                <w:sz w:val="20"/>
                <w:szCs w:val="20"/>
              </w:rPr>
            </w:pPr>
          </w:p>
        </w:tc>
      </w:tr>
      <w:tr w:rsidR="008A5045" w:rsidRPr="008A5045" w14:paraId="30B9C5E0" w14:textId="77777777" w:rsidTr="008A5045">
        <w:trPr>
          <w:trHeight w:val="315"/>
        </w:trPr>
        <w:tc>
          <w:tcPr>
            <w:tcW w:w="607" w:type="dxa"/>
            <w:tcBorders>
              <w:top w:val="nil"/>
              <w:left w:val="nil"/>
              <w:bottom w:val="nil"/>
              <w:right w:val="nil"/>
            </w:tcBorders>
            <w:shd w:val="clear" w:color="auto" w:fill="auto"/>
            <w:vAlign w:val="center"/>
            <w:hideMark/>
          </w:tcPr>
          <w:p w14:paraId="3A1BFD66" w14:textId="77777777" w:rsidR="008A5045" w:rsidRPr="008A5045" w:rsidRDefault="008A5045" w:rsidP="008A5045">
            <w:pPr>
              <w:rPr>
                <w:sz w:val="20"/>
                <w:szCs w:val="20"/>
              </w:rPr>
            </w:pPr>
          </w:p>
        </w:tc>
        <w:tc>
          <w:tcPr>
            <w:tcW w:w="5923" w:type="dxa"/>
            <w:gridSpan w:val="5"/>
            <w:tcBorders>
              <w:top w:val="nil"/>
              <w:left w:val="nil"/>
              <w:bottom w:val="nil"/>
              <w:right w:val="nil"/>
            </w:tcBorders>
            <w:shd w:val="clear" w:color="auto" w:fill="auto"/>
            <w:vAlign w:val="center"/>
            <w:hideMark/>
          </w:tcPr>
          <w:p w14:paraId="5ED4F4D0" w14:textId="77777777" w:rsidR="008A5045" w:rsidRPr="008A5045" w:rsidRDefault="008A5045" w:rsidP="008A5045">
            <w:pPr>
              <w:jc w:val="center"/>
              <w:rPr>
                <w:b/>
                <w:bCs/>
                <w:color w:val="000000"/>
              </w:rPr>
            </w:pPr>
            <w:r w:rsidRPr="008A5045">
              <w:rPr>
                <w:b/>
                <w:bCs/>
                <w:color w:val="000000"/>
              </w:rPr>
              <w:t>ACHIZITOR,</w:t>
            </w:r>
          </w:p>
        </w:tc>
        <w:tc>
          <w:tcPr>
            <w:tcW w:w="987" w:type="dxa"/>
            <w:tcBorders>
              <w:top w:val="nil"/>
              <w:left w:val="nil"/>
              <w:bottom w:val="nil"/>
              <w:right w:val="nil"/>
            </w:tcBorders>
            <w:shd w:val="clear" w:color="auto" w:fill="auto"/>
            <w:vAlign w:val="center"/>
            <w:hideMark/>
          </w:tcPr>
          <w:p w14:paraId="2AC0C9B2" w14:textId="77777777" w:rsidR="008A5045" w:rsidRPr="008A5045" w:rsidRDefault="008A5045" w:rsidP="008A5045">
            <w:pPr>
              <w:jc w:val="center"/>
              <w:rPr>
                <w:b/>
                <w:bCs/>
                <w:color w:val="000000"/>
              </w:rPr>
            </w:pPr>
          </w:p>
        </w:tc>
        <w:tc>
          <w:tcPr>
            <w:tcW w:w="1031" w:type="dxa"/>
            <w:tcBorders>
              <w:top w:val="nil"/>
              <w:left w:val="nil"/>
              <w:bottom w:val="nil"/>
              <w:right w:val="nil"/>
            </w:tcBorders>
            <w:shd w:val="clear" w:color="auto" w:fill="auto"/>
            <w:noWrap/>
            <w:vAlign w:val="center"/>
            <w:hideMark/>
          </w:tcPr>
          <w:p w14:paraId="41068E5A"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338FE09F" w14:textId="77777777" w:rsidR="008A5045" w:rsidRPr="008A5045" w:rsidRDefault="008A5045" w:rsidP="008A5045">
            <w:pPr>
              <w:jc w:val="center"/>
              <w:rPr>
                <w:sz w:val="20"/>
                <w:szCs w:val="20"/>
              </w:rPr>
            </w:pPr>
          </w:p>
        </w:tc>
        <w:tc>
          <w:tcPr>
            <w:tcW w:w="3673" w:type="dxa"/>
            <w:gridSpan w:val="5"/>
            <w:tcBorders>
              <w:top w:val="nil"/>
              <w:left w:val="nil"/>
              <w:bottom w:val="nil"/>
              <w:right w:val="nil"/>
            </w:tcBorders>
            <w:shd w:val="clear" w:color="auto" w:fill="auto"/>
            <w:noWrap/>
            <w:vAlign w:val="bottom"/>
            <w:hideMark/>
          </w:tcPr>
          <w:p w14:paraId="31A90A01" w14:textId="77777777" w:rsidR="008A5045" w:rsidRPr="008A5045" w:rsidRDefault="008A5045" w:rsidP="008A5045">
            <w:pPr>
              <w:jc w:val="center"/>
              <w:rPr>
                <w:b/>
                <w:bCs/>
                <w:color w:val="000000"/>
              </w:rPr>
            </w:pPr>
            <w:r w:rsidRPr="008A5045">
              <w:rPr>
                <w:b/>
                <w:bCs/>
                <w:color w:val="000000"/>
              </w:rPr>
              <w:t>EXECUTANT,</w:t>
            </w:r>
          </w:p>
        </w:tc>
        <w:tc>
          <w:tcPr>
            <w:tcW w:w="1011" w:type="dxa"/>
            <w:gridSpan w:val="2"/>
            <w:tcBorders>
              <w:top w:val="nil"/>
              <w:left w:val="nil"/>
              <w:bottom w:val="nil"/>
              <w:right w:val="nil"/>
            </w:tcBorders>
            <w:shd w:val="clear" w:color="auto" w:fill="auto"/>
            <w:noWrap/>
            <w:vAlign w:val="bottom"/>
            <w:hideMark/>
          </w:tcPr>
          <w:p w14:paraId="3CF1A4D3" w14:textId="77777777" w:rsidR="008A5045" w:rsidRPr="008A5045" w:rsidRDefault="008A5045" w:rsidP="008A5045">
            <w:pPr>
              <w:jc w:val="center"/>
              <w:rPr>
                <w:b/>
                <w:bCs/>
                <w:color w:val="000000"/>
              </w:rPr>
            </w:pPr>
          </w:p>
        </w:tc>
        <w:tc>
          <w:tcPr>
            <w:tcW w:w="1011" w:type="dxa"/>
            <w:gridSpan w:val="2"/>
            <w:tcBorders>
              <w:top w:val="nil"/>
              <w:left w:val="nil"/>
              <w:bottom w:val="nil"/>
              <w:right w:val="nil"/>
            </w:tcBorders>
            <w:shd w:val="clear" w:color="auto" w:fill="auto"/>
            <w:noWrap/>
            <w:vAlign w:val="bottom"/>
            <w:hideMark/>
          </w:tcPr>
          <w:p w14:paraId="1D4D120A" w14:textId="77777777" w:rsidR="008A5045" w:rsidRPr="008A5045" w:rsidRDefault="008A5045" w:rsidP="008A5045">
            <w:pPr>
              <w:rPr>
                <w:sz w:val="20"/>
                <w:szCs w:val="20"/>
              </w:rPr>
            </w:pPr>
          </w:p>
        </w:tc>
      </w:tr>
      <w:tr w:rsidR="008A5045" w:rsidRPr="008A5045" w14:paraId="590D0F2D" w14:textId="77777777" w:rsidTr="008A5045">
        <w:trPr>
          <w:trHeight w:val="315"/>
        </w:trPr>
        <w:tc>
          <w:tcPr>
            <w:tcW w:w="607" w:type="dxa"/>
            <w:tcBorders>
              <w:top w:val="nil"/>
              <w:left w:val="nil"/>
              <w:bottom w:val="nil"/>
              <w:right w:val="nil"/>
            </w:tcBorders>
            <w:shd w:val="clear" w:color="auto" w:fill="auto"/>
            <w:noWrap/>
            <w:vAlign w:val="center"/>
            <w:hideMark/>
          </w:tcPr>
          <w:p w14:paraId="61E8FDB6" w14:textId="77777777" w:rsidR="008A5045" w:rsidRPr="008A5045" w:rsidRDefault="008A5045" w:rsidP="008A5045">
            <w:pPr>
              <w:rPr>
                <w:sz w:val="20"/>
                <w:szCs w:val="20"/>
              </w:rPr>
            </w:pPr>
          </w:p>
        </w:tc>
        <w:tc>
          <w:tcPr>
            <w:tcW w:w="5923" w:type="dxa"/>
            <w:gridSpan w:val="5"/>
            <w:tcBorders>
              <w:top w:val="nil"/>
              <w:left w:val="nil"/>
              <w:bottom w:val="nil"/>
              <w:right w:val="nil"/>
            </w:tcBorders>
            <w:shd w:val="clear" w:color="auto" w:fill="auto"/>
            <w:noWrap/>
            <w:vAlign w:val="center"/>
            <w:hideMark/>
          </w:tcPr>
          <w:p w14:paraId="425A1911" w14:textId="77777777" w:rsidR="008A5045" w:rsidRPr="008A5045" w:rsidRDefault="008A5045" w:rsidP="008A5045">
            <w:pPr>
              <w:jc w:val="center"/>
              <w:rPr>
                <w:b/>
                <w:bCs/>
                <w:color w:val="000000"/>
              </w:rPr>
            </w:pPr>
            <w:r w:rsidRPr="008A5045">
              <w:rPr>
                <w:b/>
                <w:bCs/>
                <w:color w:val="000000"/>
              </w:rPr>
              <w:t>ADMINISTRATIA DOMENIULUI</w:t>
            </w:r>
          </w:p>
        </w:tc>
        <w:tc>
          <w:tcPr>
            <w:tcW w:w="987" w:type="dxa"/>
            <w:tcBorders>
              <w:top w:val="nil"/>
              <w:left w:val="nil"/>
              <w:bottom w:val="nil"/>
              <w:right w:val="nil"/>
            </w:tcBorders>
            <w:shd w:val="clear" w:color="auto" w:fill="auto"/>
            <w:noWrap/>
            <w:vAlign w:val="center"/>
            <w:hideMark/>
          </w:tcPr>
          <w:p w14:paraId="158074E0" w14:textId="77777777" w:rsidR="008A5045" w:rsidRPr="008A5045" w:rsidRDefault="008A5045" w:rsidP="008A5045">
            <w:pPr>
              <w:jc w:val="center"/>
              <w:rPr>
                <w:b/>
                <w:bCs/>
                <w:color w:val="000000"/>
              </w:rPr>
            </w:pPr>
          </w:p>
        </w:tc>
        <w:tc>
          <w:tcPr>
            <w:tcW w:w="1031" w:type="dxa"/>
            <w:tcBorders>
              <w:top w:val="nil"/>
              <w:left w:val="nil"/>
              <w:bottom w:val="nil"/>
              <w:right w:val="nil"/>
            </w:tcBorders>
            <w:shd w:val="clear" w:color="auto" w:fill="auto"/>
            <w:noWrap/>
            <w:vAlign w:val="center"/>
            <w:hideMark/>
          </w:tcPr>
          <w:p w14:paraId="7C1064BA"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center"/>
            <w:hideMark/>
          </w:tcPr>
          <w:p w14:paraId="1BF52BFC" w14:textId="77777777" w:rsidR="008A5045" w:rsidRPr="008A5045" w:rsidRDefault="008A5045" w:rsidP="008A5045">
            <w:pPr>
              <w:jc w:val="center"/>
              <w:rPr>
                <w:sz w:val="20"/>
                <w:szCs w:val="20"/>
              </w:rPr>
            </w:pPr>
          </w:p>
        </w:tc>
        <w:tc>
          <w:tcPr>
            <w:tcW w:w="3673" w:type="dxa"/>
            <w:gridSpan w:val="5"/>
            <w:tcBorders>
              <w:top w:val="nil"/>
              <w:left w:val="nil"/>
              <w:bottom w:val="nil"/>
              <w:right w:val="nil"/>
            </w:tcBorders>
            <w:shd w:val="clear" w:color="auto" w:fill="auto"/>
            <w:noWrap/>
            <w:vAlign w:val="bottom"/>
            <w:hideMark/>
          </w:tcPr>
          <w:p w14:paraId="27A51221" w14:textId="77777777" w:rsidR="008A5045" w:rsidRPr="008A5045" w:rsidRDefault="008A5045" w:rsidP="008A5045">
            <w:pPr>
              <w:jc w:val="center"/>
              <w:rPr>
                <w:b/>
                <w:bCs/>
                <w:color w:val="000000"/>
              </w:rPr>
            </w:pPr>
            <w:r w:rsidRPr="008A5045">
              <w:rPr>
                <w:b/>
                <w:bCs/>
                <w:color w:val="000000"/>
              </w:rPr>
              <w:t>S.C. ACVATOT S.R.L.</w:t>
            </w:r>
          </w:p>
        </w:tc>
        <w:tc>
          <w:tcPr>
            <w:tcW w:w="1011" w:type="dxa"/>
            <w:gridSpan w:val="2"/>
            <w:tcBorders>
              <w:top w:val="nil"/>
              <w:left w:val="nil"/>
              <w:bottom w:val="nil"/>
              <w:right w:val="nil"/>
            </w:tcBorders>
            <w:shd w:val="clear" w:color="auto" w:fill="auto"/>
            <w:noWrap/>
            <w:vAlign w:val="bottom"/>
            <w:hideMark/>
          </w:tcPr>
          <w:p w14:paraId="02B53C95" w14:textId="77777777" w:rsidR="008A5045" w:rsidRPr="008A5045" w:rsidRDefault="008A5045" w:rsidP="008A5045">
            <w:pPr>
              <w:jc w:val="center"/>
              <w:rPr>
                <w:b/>
                <w:bCs/>
                <w:color w:val="000000"/>
              </w:rPr>
            </w:pPr>
          </w:p>
        </w:tc>
        <w:tc>
          <w:tcPr>
            <w:tcW w:w="1011" w:type="dxa"/>
            <w:gridSpan w:val="2"/>
            <w:tcBorders>
              <w:top w:val="nil"/>
              <w:left w:val="nil"/>
              <w:bottom w:val="nil"/>
              <w:right w:val="nil"/>
            </w:tcBorders>
            <w:shd w:val="clear" w:color="auto" w:fill="auto"/>
            <w:noWrap/>
            <w:vAlign w:val="bottom"/>
            <w:hideMark/>
          </w:tcPr>
          <w:p w14:paraId="7DE1C344" w14:textId="77777777" w:rsidR="008A5045" w:rsidRPr="008A5045" w:rsidRDefault="008A5045" w:rsidP="008A5045">
            <w:pPr>
              <w:rPr>
                <w:sz w:val="20"/>
                <w:szCs w:val="20"/>
              </w:rPr>
            </w:pPr>
          </w:p>
        </w:tc>
      </w:tr>
      <w:tr w:rsidR="008A5045" w:rsidRPr="008A5045" w14:paraId="3931E4CE" w14:textId="77777777" w:rsidTr="008A5045">
        <w:trPr>
          <w:trHeight w:val="315"/>
        </w:trPr>
        <w:tc>
          <w:tcPr>
            <w:tcW w:w="607" w:type="dxa"/>
            <w:tcBorders>
              <w:top w:val="nil"/>
              <w:left w:val="nil"/>
              <w:bottom w:val="nil"/>
              <w:right w:val="nil"/>
            </w:tcBorders>
            <w:shd w:val="clear" w:color="auto" w:fill="auto"/>
            <w:noWrap/>
            <w:vAlign w:val="center"/>
            <w:hideMark/>
          </w:tcPr>
          <w:p w14:paraId="650C0B7C" w14:textId="77777777" w:rsidR="008A5045" w:rsidRPr="008A5045" w:rsidRDefault="008A5045" w:rsidP="008A5045">
            <w:pPr>
              <w:rPr>
                <w:sz w:val="20"/>
                <w:szCs w:val="20"/>
              </w:rPr>
            </w:pPr>
          </w:p>
        </w:tc>
        <w:tc>
          <w:tcPr>
            <w:tcW w:w="5923" w:type="dxa"/>
            <w:gridSpan w:val="5"/>
            <w:tcBorders>
              <w:top w:val="nil"/>
              <w:left w:val="nil"/>
              <w:bottom w:val="nil"/>
              <w:right w:val="nil"/>
            </w:tcBorders>
            <w:shd w:val="clear" w:color="auto" w:fill="auto"/>
            <w:vAlign w:val="center"/>
            <w:hideMark/>
          </w:tcPr>
          <w:p w14:paraId="1A218198" w14:textId="77777777" w:rsidR="008A5045" w:rsidRPr="008A5045" w:rsidRDefault="008A5045" w:rsidP="008A5045">
            <w:pPr>
              <w:jc w:val="center"/>
              <w:rPr>
                <w:b/>
                <w:bCs/>
                <w:color w:val="000000"/>
              </w:rPr>
            </w:pPr>
            <w:r w:rsidRPr="008A5045">
              <w:rPr>
                <w:b/>
                <w:bCs/>
                <w:color w:val="000000"/>
              </w:rPr>
              <w:t>PUBLIC SECTOR 2</w:t>
            </w:r>
          </w:p>
        </w:tc>
        <w:tc>
          <w:tcPr>
            <w:tcW w:w="987" w:type="dxa"/>
            <w:tcBorders>
              <w:top w:val="nil"/>
              <w:left w:val="nil"/>
              <w:bottom w:val="nil"/>
              <w:right w:val="nil"/>
            </w:tcBorders>
            <w:shd w:val="clear" w:color="auto" w:fill="auto"/>
            <w:vAlign w:val="center"/>
            <w:hideMark/>
          </w:tcPr>
          <w:p w14:paraId="12756D21" w14:textId="77777777" w:rsidR="008A5045" w:rsidRPr="008A5045" w:rsidRDefault="008A5045" w:rsidP="008A5045">
            <w:pPr>
              <w:jc w:val="center"/>
              <w:rPr>
                <w:b/>
                <w:bCs/>
                <w:color w:val="000000"/>
              </w:rPr>
            </w:pPr>
          </w:p>
        </w:tc>
        <w:tc>
          <w:tcPr>
            <w:tcW w:w="1031" w:type="dxa"/>
            <w:tcBorders>
              <w:top w:val="nil"/>
              <w:left w:val="nil"/>
              <w:bottom w:val="nil"/>
              <w:right w:val="nil"/>
            </w:tcBorders>
            <w:shd w:val="clear" w:color="auto" w:fill="auto"/>
            <w:noWrap/>
            <w:vAlign w:val="bottom"/>
            <w:hideMark/>
          </w:tcPr>
          <w:p w14:paraId="3DE83459" w14:textId="77777777" w:rsidR="008A5045" w:rsidRPr="008A5045" w:rsidRDefault="008A5045" w:rsidP="008A5045">
            <w:pPr>
              <w:jc w:val="center"/>
              <w:rPr>
                <w:sz w:val="20"/>
                <w:szCs w:val="20"/>
              </w:rPr>
            </w:pPr>
          </w:p>
        </w:tc>
        <w:tc>
          <w:tcPr>
            <w:tcW w:w="1031" w:type="dxa"/>
            <w:tcBorders>
              <w:top w:val="nil"/>
              <w:left w:val="nil"/>
              <w:bottom w:val="nil"/>
              <w:right w:val="nil"/>
            </w:tcBorders>
            <w:shd w:val="clear" w:color="auto" w:fill="auto"/>
            <w:noWrap/>
            <w:vAlign w:val="bottom"/>
            <w:hideMark/>
          </w:tcPr>
          <w:p w14:paraId="102D1E5D" w14:textId="77777777" w:rsidR="008A5045" w:rsidRPr="008A5045" w:rsidRDefault="008A5045" w:rsidP="008A5045">
            <w:pPr>
              <w:rPr>
                <w:sz w:val="20"/>
                <w:szCs w:val="20"/>
              </w:rPr>
            </w:pPr>
          </w:p>
        </w:tc>
        <w:tc>
          <w:tcPr>
            <w:tcW w:w="3673" w:type="dxa"/>
            <w:gridSpan w:val="5"/>
            <w:tcBorders>
              <w:top w:val="nil"/>
              <w:left w:val="nil"/>
              <w:bottom w:val="nil"/>
              <w:right w:val="nil"/>
            </w:tcBorders>
            <w:shd w:val="clear" w:color="auto" w:fill="auto"/>
            <w:noWrap/>
            <w:vAlign w:val="bottom"/>
            <w:hideMark/>
          </w:tcPr>
          <w:p w14:paraId="2DF29C12" w14:textId="77777777" w:rsidR="008A5045" w:rsidRPr="008A5045" w:rsidRDefault="008A5045" w:rsidP="008A5045">
            <w:pPr>
              <w:jc w:val="center"/>
              <w:rPr>
                <w:b/>
                <w:bCs/>
                <w:color w:val="000000"/>
              </w:rPr>
            </w:pPr>
            <w:r w:rsidRPr="008A5045">
              <w:rPr>
                <w:b/>
                <w:bCs/>
                <w:color w:val="000000"/>
              </w:rPr>
              <w:t>(Lider asociere)</w:t>
            </w:r>
          </w:p>
        </w:tc>
        <w:tc>
          <w:tcPr>
            <w:tcW w:w="1011" w:type="dxa"/>
            <w:gridSpan w:val="2"/>
            <w:tcBorders>
              <w:top w:val="nil"/>
              <w:left w:val="nil"/>
              <w:bottom w:val="nil"/>
              <w:right w:val="nil"/>
            </w:tcBorders>
            <w:shd w:val="clear" w:color="auto" w:fill="auto"/>
            <w:noWrap/>
            <w:vAlign w:val="bottom"/>
            <w:hideMark/>
          </w:tcPr>
          <w:p w14:paraId="4F5A208D" w14:textId="77777777" w:rsidR="008A5045" w:rsidRPr="008A5045" w:rsidRDefault="008A5045" w:rsidP="008A5045">
            <w:pPr>
              <w:jc w:val="center"/>
              <w:rPr>
                <w:b/>
                <w:bCs/>
                <w:color w:val="000000"/>
              </w:rPr>
            </w:pPr>
          </w:p>
        </w:tc>
        <w:tc>
          <w:tcPr>
            <w:tcW w:w="1011" w:type="dxa"/>
            <w:gridSpan w:val="2"/>
            <w:tcBorders>
              <w:top w:val="nil"/>
              <w:left w:val="nil"/>
              <w:bottom w:val="nil"/>
              <w:right w:val="nil"/>
            </w:tcBorders>
            <w:shd w:val="clear" w:color="auto" w:fill="auto"/>
            <w:noWrap/>
            <w:vAlign w:val="bottom"/>
            <w:hideMark/>
          </w:tcPr>
          <w:p w14:paraId="4F9F9C09" w14:textId="77777777" w:rsidR="008A5045" w:rsidRPr="008A5045" w:rsidRDefault="008A5045" w:rsidP="008A5045">
            <w:pPr>
              <w:rPr>
                <w:sz w:val="20"/>
                <w:szCs w:val="20"/>
              </w:rPr>
            </w:pPr>
          </w:p>
        </w:tc>
      </w:tr>
    </w:tbl>
    <w:p w14:paraId="0836C5F5" w14:textId="208A1DDB" w:rsidR="00235841" w:rsidRDefault="00235841" w:rsidP="00FD19DD">
      <w:pPr>
        <w:spacing w:line="276" w:lineRule="auto"/>
        <w:ind w:right="-1"/>
        <w:jc w:val="both"/>
        <w:rPr>
          <w:b/>
          <w:sz w:val="22"/>
          <w:szCs w:val="22"/>
        </w:rPr>
      </w:pPr>
    </w:p>
    <w:tbl>
      <w:tblPr>
        <w:tblW w:w="13676" w:type="dxa"/>
        <w:tblLook w:val="04A0" w:firstRow="1" w:lastRow="0" w:firstColumn="1" w:lastColumn="0" w:noHBand="0" w:noVBand="1"/>
      </w:tblPr>
      <w:tblGrid>
        <w:gridCol w:w="615"/>
        <w:gridCol w:w="2614"/>
        <w:gridCol w:w="596"/>
        <w:gridCol w:w="944"/>
        <w:gridCol w:w="844"/>
        <w:gridCol w:w="844"/>
        <w:gridCol w:w="1003"/>
        <w:gridCol w:w="1048"/>
        <w:gridCol w:w="1048"/>
        <w:gridCol w:w="983"/>
        <w:gridCol w:w="894"/>
        <w:gridCol w:w="864"/>
        <w:gridCol w:w="784"/>
        <w:gridCol w:w="1028"/>
        <w:gridCol w:w="1028"/>
      </w:tblGrid>
      <w:tr w:rsidR="008A5045" w:rsidRPr="008A5045" w14:paraId="20CEA34E" w14:textId="77777777" w:rsidTr="008A5045">
        <w:trPr>
          <w:trHeight w:val="315"/>
        </w:trPr>
        <w:tc>
          <w:tcPr>
            <w:tcW w:w="13676" w:type="dxa"/>
            <w:gridSpan w:val="15"/>
            <w:tcBorders>
              <w:top w:val="nil"/>
              <w:left w:val="nil"/>
              <w:bottom w:val="nil"/>
              <w:right w:val="nil"/>
            </w:tcBorders>
            <w:shd w:val="clear" w:color="auto" w:fill="auto"/>
            <w:noWrap/>
            <w:vAlign w:val="center"/>
            <w:hideMark/>
          </w:tcPr>
          <w:p w14:paraId="094E6D95" w14:textId="77777777" w:rsidR="008A5045" w:rsidRPr="008A5045" w:rsidRDefault="008A5045" w:rsidP="008A5045">
            <w:pPr>
              <w:jc w:val="center"/>
              <w:rPr>
                <w:color w:val="000000"/>
              </w:rPr>
            </w:pPr>
            <w:r w:rsidRPr="008A5045">
              <w:rPr>
                <w:b/>
                <w:bCs/>
                <w:color w:val="000000"/>
              </w:rPr>
              <w:t>ANEXA nr. 2</w:t>
            </w:r>
            <w:r w:rsidRPr="008A5045">
              <w:rPr>
                <w:color w:val="000000"/>
              </w:rPr>
              <w:t xml:space="preserve"> la Act Adițional nr. 3 la Contractul subsecvent de lucrări nr. 12 la Acordul-Cadru nr. 8587 </w:t>
            </w:r>
            <w:proofErr w:type="gramStart"/>
            <w:r w:rsidRPr="008A5045">
              <w:rPr>
                <w:color w:val="000000"/>
              </w:rPr>
              <w:t>din</w:t>
            </w:r>
            <w:proofErr w:type="gramEnd"/>
            <w:r w:rsidRPr="008A5045">
              <w:rPr>
                <w:color w:val="000000"/>
              </w:rPr>
              <w:t xml:space="preserve"> 17.05.2019</w:t>
            </w:r>
          </w:p>
        </w:tc>
      </w:tr>
      <w:tr w:rsidR="008A5045" w:rsidRPr="008A5045" w14:paraId="012EF9A4" w14:textId="77777777" w:rsidTr="008A5045">
        <w:trPr>
          <w:trHeight w:val="315"/>
        </w:trPr>
        <w:tc>
          <w:tcPr>
            <w:tcW w:w="13676" w:type="dxa"/>
            <w:gridSpan w:val="15"/>
            <w:tcBorders>
              <w:top w:val="nil"/>
              <w:left w:val="nil"/>
              <w:bottom w:val="nil"/>
              <w:right w:val="nil"/>
            </w:tcBorders>
            <w:shd w:val="clear" w:color="auto" w:fill="auto"/>
            <w:noWrap/>
            <w:vAlign w:val="center"/>
            <w:hideMark/>
          </w:tcPr>
          <w:p w14:paraId="325BA753" w14:textId="77777777" w:rsidR="008A5045" w:rsidRPr="008A5045" w:rsidRDefault="008A5045" w:rsidP="008A5045">
            <w:pPr>
              <w:jc w:val="center"/>
              <w:rPr>
                <w:i/>
                <w:iCs/>
                <w:color w:val="000000"/>
              </w:rPr>
            </w:pPr>
            <w:r w:rsidRPr="008A5045">
              <w:rPr>
                <w:i/>
                <w:iCs/>
                <w:color w:val="000000"/>
              </w:rPr>
              <w:t xml:space="preserve"> „Proiectarea și execuția lucrărilor de reparații și modernizări străzi, alei și parcări - Lot 1”</w:t>
            </w:r>
          </w:p>
        </w:tc>
      </w:tr>
      <w:tr w:rsidR="008A5045" w:rsidRPr="008A5045" w14:paraId="7774EB1A" w14:textId="77777777" w:rsidTr="008A5045">
        <w:trPr>
          <w:trHeight w:val="315"/>
        </w:trPr>
        <w:tc>
          <w:tcPr>
            <w:tcW w:w="496" w:type="dxa"/>
            <w:tcBorders>
              <w:top w:val="nil"/>
              <w:left w:val="nil"/>
              <w:bottom w:val="nil"/>
              <w:right w:val="nil"/>
            </w:tcBorders>
            <w:shd w:val="clear" w:color="auto" w:fill="auto"/>
            <w:noWrap/>
            <w:vAlign w:val="center"/>
            <w:hideMark/>
          </w:tcPr>
          <w:p w14:paraId="022BBDEE" w14:textId="77777777" w:rsidR="008A5045" w:rsidRPr="008A5045" w:rsidRDefault="008A5045" w:rsidP="008A5045">
            <w:pPr>
              <w:jc w:val="center"/>
              <w:rPr>
                <w:i/>
                <w:iCs/>
                <w:color w:val="000000"/>
              </w:rPr>
            </w:pPr>
          </w:p>
        </w:tc>
        <w:tc>
          <w:tcPr>
            <w:tcW w:w="2622" w:type="dxa"/>
            <w:tcBorders>
              <w:top w:val="nil"/>
              <w:left w:val="nil"/>
              <w:bottom w:val="nil"/>
              <w:right w:val="nil"/>
            </w:tcBorders>
            <w:shd w:val="clear" w:color="auto" w:fill="auto"/>
            <w:noWrap/>
            <w:vAlign w:val="center"/>
            <w:hideMark/>
          </w:tcPr>
          <w:p w14:paraId="63221386" w14:textId="77777777" w:rsidR="008A5045" w:rsidRPr="008A5045" w:rsidRDefault="008A5045" w:rsidP="008A5045">
            <w:pPr>
              <w:jc w:val="center"/>
              <w:rPr>
                <w:sz w:val="20"/>
                <w:szCs w:val="20"/>
              </w:rPr>
            </w:pPr>
          </w:p>
        </w:tc>
        <w:tc>
          <w:tcPr>
            <w:tcW w:w="482" w:type="dxa"/>
            <w:tcBorders>
              <w:top w:val="nil"/>
              <w:left w:val="nil"/>
              <w:bottom w:val="nil"/>
              <w:right w:val="nil"/>
            </w:tcBorders>
            <w:shd w:val="clear" w:color="auto" w:fill="auto"/>
            <w:noWrap/>
            <w:vAlign w:val="center"/>
            <w:hideMark/>
          </w:tcPr>
          <w:p w14:paraId="2D53ECA2" w14:textId="77777777" w:rsidR="008A5045" w:rsidRPr="008A5045" w:rsidRDefault="008A5045" w:rsidP="008A5045">
            <w:pPr>
              <w:jc w:val="center"/>
              <w:rPr>
                <w:sz w:val="20"/>
                <w:szCs w:val="20"/>
              </w:rPr>
            </w:pPr>
          </w:p>
        </w:tc>
        <w:tc>
          <w:tcPr>
            <w:tcW w:w="825" w:type="dxa"/>
            <w:tcBorders>
              <w:top w:val="nil"/>
              <w:left w:val="nil"/>
              <w:bottom w:val="nil"/>
              <w:right w:val="nil"/>
            </w:tcBorders>
            <w:shd w:val="clear" w:color="auto" w:fill="auto"/>
            <w:noWrap/>
            <w:vAlign w:val="center"/>
            <w:hideMark/>
          </w:tcPr>
          <w:p w14:paraId="07A9D221"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18EEF636"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22682E44" w14:textId="77777777" w:rsidR="008A5045" w:rsidRPr="008A5045" w:rsidRDefault="008A5045" w:rsidP="008A5045">
            <w:pPr>
              <w:jc w:val="center"/>
              <w:rPr>
                <w:sz w:val="20"/>
                <w:szCs w:val="20"/>
              </w:rPr>
            </w:pPr>
          </w:p>
        </w:tc>
        <w:tc>
          <w:tcPr>
            <w:tcW w:w="905" w:type="dxa"/>
            <w:tcBorders>
              <w:top w:val="nil"/>
              <w:left w:val="nil"/>
              <w:bottom w:val="nil"/>
              <w:right w:val="nil"/>
            </w:tcBorders>
            <w:shd w:val="clear" w:color="auto" w:fill="auto"/>
            <w:noWrap/>
            <w:vAlign w:val="center"/>
            <w:hideMark/>
          </w:tcPr>
          <w:p w14:paraId="11C3A678"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19D6132D"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44AA670F" w14:textId="77777777" w:rsidR="008A5045" w:rsidRPr="008A5045" w:rsidRDefault="008A5045" w:rsidP="008A5045">
            <w:pPr>
              <w:jc w:val="center"/>
              <w:rPr>
                <w:sz w:val="20"/>
                <w:szCs w:val="20"/>
              </w:rPr>
            </w:pPr>
          </w:p>
        </w:tc>
        <w:tc>
          <w:tcPr>
            <w:tcW w:w="884" w:type="dxa"/>
            <w:tcBorders>
              <w:top w:val="nil"/>
              <w:left w:val="nil"/>
              <w:bottom w:val="nil"/>
              <w:right w:val="nil"/>
            </w:tcBorders>
            <w:shd w:val="clear" w:color="auto" w:fill="auto"/>
            <w:noWrap/>
            <w:vAlign w:val="center"/>
            <w:hideMark/>
          </w:tcPr>
          <w:p w14:paraId="58408FC0" w14:textId="77777777" w:rsidR="008A5045" w:rsidRPr="008A5045" w:rsidRDefault="008A5045" w:rsidP="008A5045">
            <w:pPr>
              <w:jc w:val="center"/>
              <w:rPr>
                <w:sz w:val="20"/>
                <w:szCs w:val="20"/>
              </w:rPr>
            </w:pPr>
          </w:p>
        </w:tc>
        <w:tc>
          <w:tcPr>
            <w:tcW w:w="783" w:type="dxa"/>
            <w:tcBorders>
              <w:top w:val="nil"/>
              <w:left w:val="nil"/>
              <w:bottom w:val="nil"/>
              <w:right w:val="nil"/>
            </w:tcBorders>
            <w:shd w:val="clear" w:color="auto" w:fill="auto"/>
            <w:noWrap/>
            <w:vAlign w:val="center"/>
            <w:hideMark/>
          </w:tcPr>
          <w:p w14:paraId="3FD7A8C5" w14:textId="77777777" w:rsidR="008A5045" w:rsidRPr="008A5045" w:rsidRDefault="008A5045" w:rsidP="008A5045">
            <w:pPr>
              <w:jc w:val="center"/>
              <w:rPr>
                <w:sz w:val="20"/>
                <w:szCs w:val="20"/>
              </w:rPr>
            </w:pPr>
          </w:p>
        </w:tc>
        <w:tc>
          <w:tcPr>
            <w:tcW w:w="799" w:type="dxa"/>
            <w:tcBorders>
              <w:top w:val="nil"/>
              <w:left w:val="nil"/>
              <w:bottom w:val="nil"/>
              <w:right w:val="nil"/>
            </w:tcBorders>
            <w:shd w:val="clear" w:color="auto" w:fill="auto"/>
            <w:noWrap/>
            <w:vAlign w:val="center"/>
            <w:hideMark/>
          </w:tcPr>
          <w:p w14:paraId="4F72563F" w14:textId="77777777" w:rsidR="008A5045" w:rsidRPr="008A5045" w:rsidRDefault="008A5045" w:rsidP="008A5045">
            <w:pPr>
              <w:jc w:val="center"/>
              <w:rPr>
                <w:sz w:val="20"/>
                <w:szCs w:val="20"/>
              </w:rPr>
            </w:pPr>
          </w:p>
        </w:tc>
        <w:tc>
          <w:tcPr>
            <w:tcW w:w="650" w:type="dxa"/>
            <w:tcBorders>
              <w:top w:val="nil"/>
              <w:left w:val="nil"/>
              <w:bottom w:val="nil"/>
              <w:right w:val="nil"/>
            </w:tcBorders>
            <w:shd w:val="clear" w:color="auto" w:fill="auto"/>
            <w:noWrap/>
            <w:vAlign w:val="center"/>
            <w:hideMark/>
          </w:tcPr>
          <w:p w14:paraId="70639011"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center"/>
            <w:hideMark/>
          </w:tcPr>
          <w:p w14:paraId="369ACC92"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center"/>
            <w:hideMark/>
          </w:tcPr>
          <w:p w14:paraId="6BA6C232" w14:textId="77777777" w:rsidR="008A5045" w:rsidRPr="008A5045" w:rsidRDefault="008A5045" w:rsidP="008A5045">
            <w:pPr>
              <w:rPr>
                <w:sz w:val="20"/>
                <w:szCs w:val="20"/>
              </w:rPr>
            </w:pPr>
          </w:p>
        </w:tc>
      </w:tr>
      <w:tr w:rsidR="008A5045" w:rsidRPr="008A5045" w14:paraId="61817DD8" w14:textId="77777777" w:rsidTr="008A5045">
        <w:trPr>
          <w:trHeight w:val="390"/>
        </w:trPr>
        <w:tc>
          <w:tcPr>
            <w:tcW w:w="13676" w:type="dxa"/>
            <w:gridSpan w:val="15"/>
            <w:tcBorders>
              <w:top w:val="nil"/>
              <w:left w:val="nil"/>
              <w:bottom w:val="nil"/>
              <w:right w:val="nil"/>
            </w:tcBorders>
            <w:shd w:val="clear" w:color="auto" w:fill="auto"/>
            <w:noWrap/>
            <w:vAlign w:val="center"/>
            <w:hideMark/>
          </w:tcPr>
          <w:p w14:paraId="5B6C36DC" w14:textId="77777777" w:rsidR="008A5045" w:rsidRPr="008A5045" w:rsidRDefault="008A5045" w:rsidP="008A5045">
            <w:pPr>
              <w:jc w:val="center"/>
              <w:rPr>
                <w:b/>
                <w:bCs/>
                <w:color w:val="000000"/>
                <w:sz w:val="30"/>
                <w:szCs w:val="30"/>
              </w:rPr>
            </w:pPr>
            <w:r w:rsidRPr="008A5045">
              <w:rPr>
                <w:b/>
                <w:bCs/>
                <w:color w:val="000000"/>
                <w:sz w:val="30"/>
                <w:szCs w:val="30"/>
              </w:rPr>
              <w:t>Reabilitare sistem rutier Strada BIBANULUI</w:t>
            </w:r>
          </w:p>
        </w:tc>
      </w:tr>
      <w:tr w:rsidR="008A5045" w:rsidRPr="008A5045" w14:paraId="136B17B9" w14:textId="77777777" w:rsidTr="008A5045">
        <w:trPr>
          <w:trHeight w:val="300"/>
        </w:trPr>
        <w:tc>
          <w:tcPr>
            <w:tcW w:w="496" w:type="dxa"/>
            <w:tcBorders>
              <w:top w:val="nil"/>
              <w:left w:val="nil"/>
              <w:bottom w:val="nil"/>
              <w:right w:val="nil"/>
            </w:tcBorders>
            <w:shd w:val="clear" w:color="auto" w:fill="auto"/>
            <w:noWrap/>
            <w:vAlign w:val="center"/>
            <w:hideMark/>
          </w:tcPr>
          <w:p w14:paraId="3FC5C533" w14:textId="77777777" w:rsidR="008A5045" w:rsidRPr="008A5045" w:rsidRDefault="008A5045" w:rsidP="008A5045">
            <w:pPr>
              <w:jc w:val="center"/>
              <w:rPr>
                <w:b/>
                <w:bCs/>
                <w:color w:val="000000"/>
                <w:sz w:val="30"/>
                <w:szCs w:val="30"/>
              </w:rPr>
            </w:pPr>
          </w:p>
        </w:tc>
        <w:tc>
          <w:tcPr>
            <w:tcW w:w="2622" w:type="dxa"/>
            <w:tcBorders>
              <w:top w:val="nil"/>
              <w:left w:val="nil"/>
              <w:bottom w:val="nil"/>
              <w:right w:val="nil"/>
            </w:tcBorders>
            <w:shd w:val="clear" w:color="auto" w:fill="auto"/>
            <w:noWrap/>
            <w:vAlign w:val="center"/>
            <w:hideMark/>
          </w:tcPr>
          <w:p w14:paraId="212B076D" w14:textId="77777777" w:rsidR="008A5045" w:rsidRPr="008A5045" w:rsidRDefault="008A5045" w:rsidP="008A5045">
            <w:pPr>
              <w:jc w:val="center"/>
              <w:rPr>
                <w:sz w:val="20"/>
                <w:szCs w:val="20"/>
              </w:rPr>
            </w:pPr>
          </w:p>
        </w:tc>
        <w:tc>
          <w:tcPr>
            <w:tcW w:w="482" w:type="dxa"/>
            <w:tcBorders>
              <w:top w:val="nil"/>
              <w:left w:val="nil"/>
              <w:bottom w:val="nil"/>
              <w:right w:val="nil"/>
            </w:tcBorders>
            <w:shd w:val="clear" w:color="auto" w:fill="auto"/>
            <w:noWrap/>
            <w:vAlign w:val="center"/>
            <w:hideMark/>
          </w:tcPr>
          <w:p w14:paraId="0AC8A888" w14:textId="77777777" w:rsidR="008A5045" w:rsidRPr="008A5045" w:rsidRDefault="008A5045" w:rsidP="008A5045">
            <w:pPr>
              <w:jc w:val="center"/>
              <w:rPr>
                <w:sz w:val="20"/>
                <w:szCs w:val="20"/>
              </w:rPr>
            </w:pPr>
          </w:p>
        </w:tc>
        <w:tc>
          <w:tcPr>
            <w:tcW w:w="825" w:type="dxa"/>
            <w:tcBorders>
              <w:top w:val="nil"/>
              <w:left w:val="nil"/>
              <w:bottom w:val="nil"/>
              <w:right w:val="nil"/>
            </w:tcBorders>
            <w:shd w:val="clear" w:color="auto" w:fill="auto"/>
            <w:noWrap/>
            <w:vAlign w:val="center"/>
            <w:hideMark/>
          </w:tcPr>
          <w:p w14:paraId="4EF62B45"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54E6C2F1"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33D17F54" w14:textId="77777777" w:rsidR="008A5045" w:rsidRPr="008A5045" w:rsidRDefault="008A5045" w:rsidP="008A5045">
            <w:pPr>
              <w:jc w:val="center"/>
              <w:rPr>
                <w:sz w:val="20"/>
                <w:szCs w:val="20"/>
              </w:rPr>
            </w:pPr>
          </w:p>
        </w:tc>
        <w:tc>
          <w:tcPr>
            <w:tcW w:w="905" w:type="dxa"/>
            <w:tcBorders>
              <w:top w:val="nil"/>
              <w:left w:val="nil"/>
              <w:bottom w:val="nil"/>
              <w:right w:val="nil"/>
            </w:tcBorders>
            <w:shd w:val="clear" w:color="auto" w:fill="auto"/>
            <w:noWrap/>
            <w:vAlign w:val="center"/>
            <w:hideMark/>
          </w:tcPr>
          <w:p w14:paraId="070E82F3"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52C2580D"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04B8D846" w14:textId="77777777" w:rsidR="008A5045" w:rsidRPr="008A5045" w:rsidRDefault="008A5045" w:rsidP="008A5045">
            <w:pPr>
              <w:jc w:val="center"/>
              <w:rPr>
                <w:sz w:val="20"/>
                <w:szCs w:val="20"/>
              </w:rPr>
            </w:pPr>
          </w:p>
        </w:tc>
        <w:tc>
          <w:tcPr>
            <w:tcW w:w="884" w:type="dxa"/>
            <w:tcBorders>
              <w:top w:val="nil"/>
              <w:left w:val="nil"/>
              <w:bottom w:val="nil"/>
              <w:right w:val="nil"/>
            </w:tcBorders>
            <w:shd w:val="clear" w:color="auto" w:fill="auto"/>
            <w:noWrap/>
            <w:vAlign w:val="center"/>
            <w:hideMark/>
          </w:tcPr>
          <w:p w14:paraId="424D97F9" w14:textId="77777777" w:rsidR="008A5045" w:rsidRPr="008A5045" w:rsidRDefault="008A5045" w:rsidP="008A5045">
            <w:pPr>
              <w:jc w:val="center"/>
              <w:rPr>
                <w:sz w:val="20"/>
                <w:szCs w:val="20"/>
              </w:rPr>
            </w:pPr>
          </w:p>
        </w:tc>
        <w:tc>
          <w:tcPr>
            <w:tcW w:w="783" w:type="dxa"/>
            <w:tcBorders>
              <w:top w:val="nil"/>
              <w:left w:val="nil"/>
              <w:bottom w:val="nil"/>
              <w:right w:val="nil"/>
            </w:tcBorders>
            <w:shd w:val="clear" w:color="auto" w:fill="auto"/>
            <w:noWrap/>
            <w:vAlign w:val="center"/>
            <w:hideMark/>
          </w:tcPr>
          <w:p w14:paraId="35CBFB2F" w14:textId="77777777" w:rsidR="008A5045" w:rsidRPr="008A5045" w:rsidRDefault="008A5045" w:rsidP="008A5045">
            <w:pPr>
              <w:jc w:val="center"/>
              <w:rPr>
                <w:sz w:val="20"/>
                <w:szCs w:val="20"/>
              </w:rPr>
            </w:pPr>
          </w:p>
        </w:tc>
        <w:tc>
          <w:tcPr>
            <w:tcW w:w="799" w:type="dxa"/>
            <w:tcBorders>
              <w:top w:val="nil"/>
              <w:left w:val="nil"/>
              <w:bottom w:val="nil"/>
              <w:right w:val="nil"/>
            </w:tcBorders>
            <w:shd w:val="clear" w:color="auto" w:fill="auto"/>
            <w:noWrap/>
            <w:vAlign w:val="center"/>
            <w:hideMark/>
          </w:tcPr>
          <w:p w14:paraId="6D6FF7BD" w14:textId="77777777" w:rsidR="008A5045" w:rsidRPr="008A5045" w:rsidRDefault="008A5045" w:rsidP="008A5045">
            <w:pPr>
              <w:jc w:val="center"/>
              <w:rPr>
                <w:sz w:val="20"/>
                <w:szCs w:val="20"/>
              </w:rPr>
            </w:pPr>
          </w:p>
        </w:tc>
        <w:tc>
          <w:tcPr>
            <w:tcW w:w="650" w:type="dxa"/>
            <w:tcBorders>
              <w:top w:val="nil"/>
              <w:left w:val="nil"/>
              <w:bottom w:val="nil"/>
              <w:right w:val="nil"/>
            </w:tcBorders>
            <w:shd w:val="clear" w:color="auto" w:fill="auto"/>
            <w:noWrap/>
            <w:vAlign w:val="center"/>
            <w:hideMark/>
          </w:tcPr>
          <w:p w14:paraId="7B7FFA4E"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center"/>
            <w:hideMark/>
          </w:tcPr>
          <w:p w14:paraId="77B26ADC"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center"/>
            <w:hideMark/>
          </w:tcPr>
          <w:p w14:paraId="12BA62C0" w14:textId="77777777" w:rsidR="008A5045" w:rsidRPr="008A5045" w:rsidRDefault="008A5045" w:rsidP="008A5045">
            <w:pPr>
              <w:rPr>
                <w:sz w:val="20"/>
                <w:szCs w:val="20"/>
              </w:rPr>
            </w:pPr>
          </w:p>
        </w:tc>
      </w:tr>
      <w:tr w:rsidR="008A5045" w:rsidRPr="008A5045" w14:paraId="5FE482A3" w14:textId="77777777" w:rsidTr="008A5045">
        <w:trPr>
          <w:trHeight w:val="960"/>
        </w:trPr>
        <w:tc>
          <w:tcPr>
            <w:tcW w:w="496" w:type="dxa"/>
            <w:tcBorders>
              <w:top w:val="single" w:sz="4" w:space="0" w:color="auto"/>
              <w:left w:val="single" w:sz="4" w:space="0" w:color="auto"/>
              <w:bottom w:val="nil"/>
              <w:right w:val="nil"/>
            </w:tcBorders>
            <w:shd w:val="clear" w:color="auto" w:fill="auto"/>
            <w:vAlign w:val="center"/>
            <w:hideMark/>
          </w:tcPr>
          <w:p w14:paraId="0E79E1FC" w14:textId="77777777" w:rsidR="008A5045" w:rsidRPr="008A5045" w:rsidRDefault="008A5045" w:rsidP="008A5045">
            <w:pPr>
              <w:jc w:val="center"/>
              <w:rPr>
                <w:sz w:val="18"/>
                <w:szCs w:val="18"/>
              </w:rPr>
            </w:pPr>
            <w:r w:rsidRPr="008A5045">
              <w:rPr>
                <w:sz w:val="18"/>
                <w:szCs w:val="18"/>
              </w:rPr>
              <w:t>Cod preţ</w:t>
            </w:r>
          </w:p>
        </w:tc>
        <w:tc>
          <w:tcPr>
            <w:tcW w:w="2622" w:type="dxa"/>
            <w:tcBorders>
              <w:top w:val="single" w:sz="4" w:space="0" w:color="auto"/>
              <w:left w:val="single" w:sz="4" w:space="0" w:color="000000"/>
              <w:bottom w:val="nil"/>
              <w:right w:val="nil"/>
            </w:tcBorders>
            <w:shd w:val="clear" w:color="auto" w:fill="auto"/>
            <w:vAlign w:val="center"/>
            <w:hideMark/>
          </w:tcPr>
          <w:p w14:paraId="74DF48DA" w14:textId="77777777" w:rsidR="008A5045" w:rsidRPr="008A5045" w:rsidRDefault="008A5045" w:rsidP="008A5045">
            <w:pPr>
              <w:jc w:val="center"/>
              <w:rPr>
                <w:sz w:val="18"/>
                <w:szCs w:val="18"/>
              </w:rPr>
            </w:pPr>
            <w:r w:rsidRPr="008A5045">
              <w:rPr>
                <w:sz w:val="18"/>
                <w:szCs w:val="18"/>
              </w:rPr>
              <w:t>Denumire activitate</w:t>
            </w:r>
          </w:p>
        </w:tc>
        <w:tc>
          <w:tcPr>
            <w:tcW w:w="482" w:type="dxa"/>
            <w:tcBorders>
              <w:top w:val="single" w:sz="4" w:space="0" w:color="auto"/>
              <w:left w:val="single" w:sz="4" w:space="0" w:color="000000"/>
              <w:bottom w:val="nil"/>
              <w:right w:val="nil"/>
            </w:tcBorders>
            <w:shd w:val="clear" w:color="auto" w:fill="auto"/>
            <w:vAlign w:val="center"/>
            <w:hideMark/>
          </w:tcPr>
          <w:p w14:paraId="34FAB7E6" w14:textId="77777777" w:rsidR="008A5045" w:rsidRPr="008A5045" w:rsidRDefault="008A5045" w:rsidP="008A5045">
            <w:pPr>
              <w:jc w:val="center"/>
              <w:rPr>
                <w:sz w:val="18"/>
                <w:szCs w:val="18"/>
              </w:rPr>
            </w:pPr>
            <w:r w:rsidRPr="008A5045">
              <w:rPr>
                <w:sz w:val="18"/>
                <w:szCs w:val="18"/>
              </w:rPr>
              <w:t>U.M.</w:t>
            </w:r>
          </w:p>
        </w:tc>
        <w:tc>
          <w:tcPr>
            <w:tcW w:w="2295" w:type="dxa"/>
            <w:gridSpan w:val="3"/>
            <w:tcBorders>
              <w:top w:val="single" w:sz="4" w:space="0" w:color="auto"/>
              <w:left w:val="nil"/>
              <w:bottom w:val="single" w:sz="4" w:space="0" w:color="auto"/>
              <w:right w:val="single" w:sz="4" w:space="0" w:color="000000"/>
            </w:tcBorders>
            <w:shd w:val="clear" w:color="auto" w:fill="auto"/>
            <w:vAlign w:val="center"/>
            <w:hideMark/>
          </w:tcPr>
          <w:p w14:paraId="116DD131" w14:textId="77777777" w:rsidR="008A5045" w:rsidRPr="008A5045" w:rsidRDefault="008A5045" w:rsidP="008A5045">
            <w:pPr>
              <w:jc w:val="center"/>
              <w:rPr>
                <w:color w:val="000000"/>
                <w:sz w:val="18"/>
                <w:szCs w:val="18"/>
              </w:rPr>
            </w:pPr>
            <w:r w:rsidRPr="008A5045">
              <w:rPr>
                <w:color w:val="000000"/>
                <w:sz w:val="18"/>
                <w:szCs w:val="18"/>
              </w:rPr>
              <w:t>Pret Unitar</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CFF0816" w14:textId="77777777" w:rsidR="008A5045" w:rsidRPr="008A5045" w:rsidRDefault="008A5045" w:rsidP="008A5045">
            <w:pPr>
              <w:jc w:val="center"/>
              <w:rPr>
                <w:sz w:val="18"/>
                <w:szCs w:val="18"/>
              </w:rPr>
            </w:pPr>
            <w:r w:rsidRPr="008A5045">
              <w:rPr>
                <w:sz w:val="18"/>
                <w:szCs w:val="18"/>
              </w:rPr>
              <w:t>Cantitate contractata</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1EE6122E" w14:textId="77777777" w:rsidR="008A5045" w:rsidRPr="008A5045" w:rsidRDefault="008A5045" w:rsidP="008A5045">
            <w:pPr>
              <w:jc w:val="center"/>
              <w:rPr>
                <w:color w:val="000000"/>
                <w:sz w:val="18"/>
                <w:szCs w:val="18"/>
              </w:rPr>
            </w:pPr>
            <w:r w:rsidRPr="008A5045">
              <w:rPr>
                <w:color w:val="000000"/>
                <w:sz w:val="18"/>
                <w:szCs w:val="18"/>
              </w:rPr>
              <w:t>Valoare contractata, exclusiv proiectare</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7B542E8C" w14:textId="77777777" w:rsidR="008A5045" w:rsidRPr="008A5045" w:rsidRDefault="008A5045" w:rsidP="008A5045">
            <w:pPr>
              <w:jc w:val="center"/>
              <w:rPr>
                <w:color w:val="000000"/>
                <w:sz w:val="18"/>
                <w:szCs w:val="18"/>
              </w:rPr>
            </w:pPr>
            <w:r w:rsidRPr="008A5045">
              <w:rPr>
                <w:color w:val="000000"/>
                <w:sz w:val="18"/>
                <w:szCs w:val="18"/>
              </w:rPr>
              <w:t>Valoare contractata, inclusiv proiectare</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78AA7C5" w14:textId="77777777" w:rsidR="008A5045" w:rsidRPr="008A5045" w:rsidRDefault="008A5045" w:rsidP="008A5045">
            <w:pPr>
              <w:jc w:val="center"/>
              <w:rPr>
                <w:color w:val="000000"/>
                <w:sz w:val="18"/>
                <w:szCs w:val="18"/>
              </w:rPr>
            </w:pPr>
            <w:r w:rsidRPr="008A5045">
              <w:rPr>
                <w:color w:val="000000"/>
                <w:sz w:val="18"/>
                <w:szCs w:val="18"/>
              </w:rPr>
              <w:t>Cantitate actualizata</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4D531498" w14:textId="77777777" w:rsidR="008A5045" w:rsidRPr="008A5045" w:rsidRDefault="008A5045" w:rsidP="008A5045">
            <w:pPr>
              <w:jc w:val="center"/>
              <w:rPr>
                <w:color w:val="000000"/>
                <w:sz w:val="18"/>
                <w:szCs w:val="18"/>
              </w:rPr>
            </w:pPr>
            <w:r w:rsidRPr="008A5045">
              <w:rPr>
                <w:color w:val="000000"/>
                <w:sz w:val="18"/>
                <w:szCs w:val="18"/>
              </w:rPr>
              <w:t>Diferenta cantitati</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0749F7DE" w14:textId="77777777" w:rsidR="008A5045" w:rsidRPr="008A5045" w:rsidRDefault="008A5045" w:rsidP="008A5045">
            <w:pPr>
              <w:jc w:val="center"/>
              <w:rPr>
                <w:color w:val="000000"/>
                <w:sz w:val="18"/>
                <w:szCs w:val="18"/>
              </w:rPr>
            </w:pPr>
            <w:r w:rsidRPr="008A5045">
              <w:rPr>
                <w:color w:val="000000"/>
                <w:sz w:val="18"/>
                <w:szCs w:val="18"/>
              </w:rPr>
              <w:t>Valoare renuntari</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BB6C1A9" w14:textId="77777777" w:rsidR="008A5045" w:rsidRPr="008A5045" w:rsidRDefault="008A5045" w:rsidP="008A5045">
            <w:pPr>
              <w:jc w:val="center"/>
              <w:rPr>
                <w:color w:val="000000"/>
                <w:sz w:val="18"/>
                <w:szCs w:val="18"/>
              </w:rPr>
            </w:pPr>
            <w:r w:rsidRPr="008A5045">
              <w:rPr>
                <w:color w:val="000000"/>
                <w:sz w:val="18"/>
                <w:szCs w:val="18"/>
              </w:rPr>
              <w:t>Valoare suplim.</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6D304B35" w14:textId="77777777" w:rsidR="008A5045" w:rsidRPr="008A5045" w:rsidRDefault="008A5045" w:rsidP="008A5045">
            <w:pPr>
              <w:jc w:val="center"/>
              <w:rPr>
                <w:color w:val="000000"/>
                <w:sz w:val="18"/>
                <w:szCs w:val="18"/>
              </w:rPr>
            </w:pPr>
            <w:r w:rsidRPr="008A5045">
              <w:rPr>
                <w:color w:val="000000"/>
                <w:sz w:val="18"/>
                <w:szCs w:val="18"/>
              </w:rPr>
              <w:t>Valoare actualizata, exclusiv proiectare</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70C20FC9" w14:textId="77777777" w:rsidR="008A5045" w:rsidRPr="008A5045" w:rsidRDefault="008A5045" w:rsidP="008A5045">
            <w:pPr>
              <w:jc w:val="center"/>
              <w:rPr>
                <w:color w:val="000000"/>
                <w:sz w:val="18"/>
                <w:szCs w:val="18"/>
              </w:rPr>
            </w:pPr>
            <w:r w:rsidRPr="008A5045">
              <w:rPr>
                <w:color w:val="000000"/>
                <w:sz w:val="18"/>
                <w:szCs w:val="18"/>
              </w:rPr>
              <w:t>Valoare actualizata, inclusiv proiectare</w:t>
            </w:r>
          </w:p>
        </w:tc>
      </w:tr>
      <w:tr w:rsidR="008A5045" w:rsidRPr="008A5045" w14:paraId="0EE1D103" w14:textId="77777777" w:rsidTr="008A5045">
        <w:trPr>
          <w:trHeight w:val="300"/>
        </w:trPr>
        <w:tc>
          <w:tcPr>
            <w:tcW w:w="496" w:type="dxa"/>
            <w:tcBorders>
              <w:top w:val="single" w:sz="4" w:space="0" w:color="auto"/>
              <w:left w:val="single" w:sz="4" w:space="0" w:color="auto"/>
              <w:bottom w:val="single" w:sz="4" w:space="0" w:color="auto"/>
              <w:right w:val="nil"/>
            </w:tcBorders>
            <w:shd w:val="clear" w:color="auto" w:fill="auto"/>
            <w:vAlign w:val="center"/>
            <w:hideMark/>
          </w:tcPr>
          <w:p w14:paraId="5C74815A"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single" w:sz="4" w:space="0" w:color="auto"/>
              <w:left w:val="nil"/>
              <w:bottom w:val="single" w:sz="4" w:space="0" w:color="auto"/>
              <w:right w:val="nil"/>
            </w:tcBorders>
            <w:shd w:val="clear" w:color="auto" w:fill="auto"/>
            <w:vAlign w:val="center"/>
            <w:hideMark/>
          </w:tcPr>
          <w:p w14:paraId="7C93473D" w14:textId="77777777" w:rsidR="008A5045" w:rsidRPr="008A5045" w:rsidRDefault="008A5045" w:rsidP="008A5045">
            <w:pPr>
              <w:rPr>
                <w:color w:val="000000"/>
                <w:sz w:val="18"/>
                <w:szCs w:val="18"/>
              </w:rPr>
            </w:pPr>
            <w:r w:rsidRPr="008A5045">
              <w:rPr>
                <w:color w:val="000000"/>
                <w:sz w:val="18"/>
                <w:szCs w:val="18"/>
              </w:rPr>
              <w:t> </w:t>
            </w:r>
          </w:p>
        </w:tc>
        <w:tc>
          <w:tcPr>
            <w:tcW w:w="482" w:type="dxa"/>
            <w:tcBorders>
              <w:top w:val="single" w:sz="4" w:space="0" w:color="auto"/>
              <w:left w:val="nil"/>
              <w:bottom w:val="single" w:sz="4" w:space="0" w:color="auto"/>
              <w:right w:val="nil"/>
            </w:tcBorders>
            <w:shd w:val="clear" w:color="auto" w:fill="auto"/>
            <w:vAlign w:val="center"/>
            <w:hideMark/>
          </w:tcPr>
          <w:p w14:paraId="3920DE6E"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auto" w:fill="auto"/>
            <w:vAlign w:val="center"/>
            <w:hideMark/>
          </w:tcPr>
          <w:p w14:paraId="3D01F1C3" w14:textId="77777777" w:rsidR="008A5045" w:rsidRPr="008A5045" w:rsidRDefault="008A5045" w:rsidP="008A5045">
            <w:pPr>
              <w:jc w:val="center"/>
              <w:rPr>
                <w:color w:val="000000"/>
                <w:sz w:val="18"/>
                <w:szCs w:val="18"/>
              </w:rPr>
            </w:pPr>
            <w:r w:rsidRPr="008A5045">
              <w:rPr>
                <w:color w:val="000000"/>
                <w:sz w:val="18"/>
                <w:szCs w:val="18"/>
              </w:rPr>
              <w:t>Proiectare</w:t>
            </w:r>
          </w:p>
        </w:tc>
        <w:tc>
          <w:tcPr>
            <w:tcW w:w="735" w:type="dxa"/>
            <w:tcBorders>
              <w:top w:val="nil"/>
              <w:left w:val="nil"/>
              <w:bottom w:val="single" w:sz="4" w:space="0" w:color="auto"/>
              <w:right w:val="nil"/>
            </w:tcBorders>
            <w:shd w:val="clear" w:color="auto" w:fill="auto"/>
            <w:vAlign w:val="center"/>
            <w:hideMark/>
          </w:tcPr>
          <w:p w14:paraId="0EA48A7A" w14:textId="77777777" w:rsidR="008A5045" w:rsidRPr="008A5045" w:rsidRDefault="008A5045" w:rsidP="008A5045">
            <w:pPr>
              <w:jc w:val="center"/>
              <w:rPr>
                <w:color w:val="000000"/>
                <w:sz w:val="18"/>
                <w:szCs w:val="18"/>
              </w:rPr>
            </w:pPr>
            <w:r w:rsidRPr="008A5045">
              <w:rPr>
                <w:color w:val="000000"/>
                <w:sz w:val="18"/>
                <w:szCs w:val="18"/>
              </w:rPr>
              <w:t>C + M</w:t>
            </w:r>
          </w:p>
        </w:tc>
        <w:tc>
          <w:tcPr>
            <w:tcW w:w="735" w:type="dxa"/>
            <w:tcBorders>
              <w:top w:val="nil"/>
              <w:left w:val="nil"/>
              <w:bottom w:val="single" w:sz="4" w:space="0" w:color="auto"/>
              <w:right w:val="nil"/>
            </w:tcBorders>
            <w:shd w:val="clear" w:color="auto" w:fill="auto"/>
            <w:vAlign w:val="center"/>
            <w:hideMark/>
          </w:tcPr>
          <w:p w14:paraId="59612C7B" w14:textId="77777777" w:rsidR="008A5045" w:rsidRPr="008A5045" w:rsidRDefault="008A5045" w:rsidP="008A5045">
            <w:pPr>
              <w:jc w:val="center"/>
              <w:rPr>
                <w:color w:val="000000"/>
                <w:sz w:val="18"/>
                <w:szCs w:val="18"/>
              </w:rPr>
            </w:pPr>
            <w:r w:rsidRPr="008A5045">
              <w:rPr>
                <w:color w:val="000000"/>
                <w:sz w:val="18"/>
                <w:szCs w:val="18"/>
              </w:rPr>
              <w:t>Total</w:t>
            </w:r>
          </w:p>
        </w:tc>
        <w:tc>
          <w:tcPr>
            <w:tcW w:w="905" w:type="dxa"/>
            <w:tcBorders>
              <w:top w:val="nil"/>
              <w:left w:val="nil"/>
              <w:bottom w:val="single" w:sz="4" w:space="0" w:color="auto"/>
              <w:right w:val="nil"/>
            </w:tcBorders>
            <w:shd w:val="clear" w:color="auto" w:fill="auto"/>
            <w:vAlign w:val="center"/>
            <w:hideMark/>
          </w:tcPr>
          <w:p w14:paraId="7FF4536E" w14:textId="77777777" w:rsidR="008A5045" w:rsidRPr="008A5045" w:rsidRDefault="008A5045" w:rsidP="008A5045">
            <w:pPr>
              <w:jc w:val="right"/>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5B31A09D"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19EB9868"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auto" w:fill="auto"/>
            <w:vAlign w:val="center"/>
            <w:hideMark/>
          </w:tcPr>
          <w:p w14:paraId="7E427A6F"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vAlign w:val="center"/>
            <w:hideMark/>
          </w:tcPr>
          <w:p w14:paraId="575FFE6A"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vAlign w:val="center"/>
            <w:hideMark/>
          </w:tcPr>
          <w:p w14:paraId="18B01FB9" w14:textId="77777777" w:rsidR="008A5045" w:rsidRPr="008A5045" w:rsidRDefault="008A5045" w:rsidP="008A5045">
            <w:pPr>
              <w:jc w:val="center"/>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vAlign w:val="center"/>
            <w:hideMark/>
          </w:tcPr>
          <w:p w14:paraId="37BDAF4F" w14:textId="77777777" w:rsidR="008A5045" w:rsidRPr="008A5045" w:rsidRDefault="008A5045" w:rsidP="008A5045">
            <w:pPr>
              <w:jc w:val="center"/>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02FB3EE6"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c>
          <w:tcPr>
            <w:tcW w:w="929" w:type="dxa"/>
            <w:tcBorders>
              <w:top w:val="nil"/>
              <w:left w:val="nil"/>
              <w:bottom w:val="single" w:sz="4" w:space="0" w:color="auto"/>
              <w:right w:val="single" w:sz="4" w:space="0" w:color="auto"/>
            </w:tcBorders>
            <w:shd w:val="clear" w:color="auto" w:fill="auto"/>
            <w:noWrap/>
            <w:vAlign w:val="center"/>
            <w:hideMark/>
          </w:tcPr>
          <w:p w14:paraId="7BA89ED2"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r>
      <w:tr w:rsidR="008A5045" w:rsidRPr="008A5045" w14:paraId="780D8937" w14:textId="77777777" w:rsidTr="008A5045">
        <w:trPr>
          <w:trHeight w:val="300"/>
        </w:trPr>
        <w:tc>
          <w:tcPr>
            <w:tcW w:w="496" w:type="dxa"/>
            <w:tcBorders>
              <w:top w:val="nil"/>
              <w:left w:val="single" w:sz="4" w:space="0" w:color="auto"/>
              <w:bottom w:val="single" w:sz="4" w:space="0" w:color="auto"/>
              <w:right w:val="nil"/>
            </w:tcBorders>
            <w:shd w:val="clear" w:color="000000" w:fill="FFF2CC"/>
            <w:vAlign w:val="center"/>
            <w:hideMark/>
          </w:tcPr>
          <w:p w14:paraId="081C07BB"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000000" w:fill="FFF2CC"/>
            <w:vAlign w:val="center"/>
            <w:hideMark/>
          </w:tcPr>
          <w:p w14:paraId="366147C8" w14:textId="77777777" w:rsidR="008A5045" w:rsidRPr="008A5045" w:rsidRDefault="008A5045" w:rsidP="008A5045">
            <w:pPr>
              <w:rPr>
                <w:b/>
                <w:bCs/>
                <w:sz w:val="18"/>
                <w:szCs w:val="18"/>
              </w:rPr>
            </w:pPr>
            <w:r w:rsidRPr="008A5045">
              <w:rPr>
                <w:b/>
                <w:bCs/>
                <w:sz w:val="18"/>
                <w:szCs w:val="18"/>
              </w:rPr>
              <w:t>DESFACERI</w:t>
            </w:r>
          </w:p>
        </w:tc>
        <w:tc>
          <w:tcPr>
            <w:tcW w:w="482" w:type="dxa"/>
            <w:tcBorders>
              <w:top w:val="nil"/>
              <w:left w:val="nil"/>
              <w:bottom w:val="single" w:sz="4" w:space="0" w:color="auto"/>
              <w:right w:val="nil"/>
            </w:tcBorders>
            <w:shd w:val="clear" w:color="000000" w:fill="FFF2CC"/>
            <w:vAlign w:val="center"/>
            <w:hideMark/>
          </w:tcPr>
          <w:p w14:paraId="4D0B9BFF" w14:textId="77777777" w:rsidR="008A5045" w:rsidRPr="008A5045" w:rsidRDefault="008A5045" w:rsidP="008A5045">
            <w:pPr>
              <w:jc w:val="center"/>
              <w:rPr>
                <w:sz w:val="18"/>
                <w:szCs w:val="18"/>
              </w:rPr>
            </w:pPr>
            <w:r w:rsidRPr="008A5045">
              <w:rPr>
                <w:sz w:val="18"/>
                <w:szCs w:val="18"/>
              </w:rPr>
              <w:t> </w:t>
            </w:r>
          </w:p>
        </w:tc>
        <w:tc>
          <w:tcPr>
            <w:tcW w:w="825" w:type="dxa"/>
            <w:tcBorders>
              <w:top w:val="nil"/>
              <w:left w:val="nil"/>
              <w:bottom w:val="single" w:sz="4" w:space="0" w:color="auto"/>
              <w:right w:val="nil"/>
            </w:tcBorders>
            <w:shd w:val="clear" w:color="000000" w:fill="FFF2CC"/>
            <w:noWrap/>
            <w:vAlign w:val="center"/>
            <w:hideMark/>
          </w:tcPr>
          <w:p w14:paraId="516C6565"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467AB2C6"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6C294306"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000000" w:fill="FFF2CC"/>
            <w:vAlign w:val="center"/>
            <w:hideMark/>
          </w:tcPr>
          <w:p w14:paraId="05FD2901" w14:textId="77777777" w:rsidR="008A5045" w:rsidRPr="008A5045" w:rsidRDefault="008A5045" w:rsidP="008A5045">
            <w:pPr>
              <w:rPr>
                <w:sz w:val="18"/>
                <w:szCs w:val="18"/>
              </w:rPr>
            </w:pPr>
            <w:r w:rsidRPr="008A5045">
              <w:rPr>
                <w:sz w:val="18"/>
                <w:szCs w:val="18"/>
              </w:rPr>
              <w:t> </w:t>
            </w:r>
          </w:p>
        </w:tc>
        <w:tc>
          <w:tcPr>
            <w:tcW w:w="951" w:type="dxa"/>
            <w:tcBorders>
              <w:top w:val="nil"/>
              <w:left w:val="nil"/>
              <w:bottom w:val="single" w:sz="4" w:space="0" w:color="auto"/>
              <w:right w:val="nil"/>
            </w:tcBorders>
            <w:shd w:val="clear" w:color="000000" w:fill="FFF2CC"/>
            <w:noWrap/>
            <w:vAlign w:val="center"/>
            <w:hideMark/>
          </w:tcPr>
          <w:p w14:paraId="5C1ACD86"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0B4B766F"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000000" w:fill="FFF2CC"/>
            <w:noWrap/>
            <w:vAlign w:val="center"/>
            <w:hideMark/>
          </w:tcPr>
          <w:p w14:paraId="690B3140"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000000" w:fill="FFF2CC"/>
            <w:noWrap/>
            <w:vAlign w:val="center"/>
            <w:hideMark/>
          </w:tcPr>
          <w:p w14:paraId="6D6D558A"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000000" w:fill="FFF2CC"/>
            <w:noWrap/>
            <w:vAlign w:val="center"/>
            <w:hideMark/>
          </w:tcPr>
          <w:p w14:paraId="1677818D" w14:textId="77777777" w:rsidR="008A5045" w:rsidRPr="008A5045" w:rsidRDefault="008A5045" w:rsidP="008A5045">
            <w:pPr>
              <w:jc w:val="center"/>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000000" w:fill="FFF2CC"/>
            <w:noWrap/>
            <w:vAlign w:val="center"/>
            <w:hideMark/>
          </w:tcPr>
          <w:p w14:paraId="01B1BFCA" w14:textId="77777777" w:rsidR="008A5045" w:rsidRPr="008A5045" w:rsidRDefault="008A5045" w:rsidP="008A5045">
            <w:pPr>
              <w:jc w:val="center"/>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1B175963"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c>
          <w:tcPr>
            <w:tcW w:w="929" w:type="dxa"/>
            <w:tcBorders>
              <w:top w:val="nil"/>
              <w:left w:val="nil"/>
              <w:bottom w:val="single" w:sz="4" w:space="0" w:color="auto"/>
              <w:right w:val="single" w:sz="4" w:space="0" w:color="auto"/>
            </w:tcBorders>
            <w:shd w:val="clear" w:color="000000" w:fill="FFF2CC"/>
            <w:noWrap/>
            <w:vAlign w:val="center"/>
            <w:hideMark/>
          </w:tcPr>
          <w:p w14:paraId="69CCFCDD" w14:textId="77777777" w:rsidR="008A5045" w:rsidRPr="008A5045" w:rsidRDefault="008A5045" w:rsidP="008A5045">
            <w:pPr>
              <w:rPr>
                <w:rFonts w:ascii="Calibri" w:hAnsi="Calibri" w:cs="Calibri"/>
                <w:color w:val="000000"/>
                <w:sz w:val="18"/>
                <w:szCs w:val="18"/>
              </w:rPr>
            </w:pPr>
            <w:r w:rsidRPr="008A5045">
              <w:rPr>
                <w:rFonts w:ascii="Calibri" w:hAnsi="Calibri" w:cs="Calibri"/>
                <w:color w:val="000000"/>
                <w:sz w:val="18"/>
                <w:szCs w:val="18"/>
              </w:rPr>
              <w:t> </w:t>
            </w:r>
          </w:p>
        </w:tc>
      </w:tr>
      <w:tr w:rsidR="008A5045" w:rsidRPr="008A5045" w14:paraId="058E36E4"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A560881" w14:textId="77777777" w:rsidR="008A5045" w:rsidRPr="008A5045" w:rsidRDefault="008A5045" w:rsidP="008A5045">
            <w:pPr>
              <w:jc w:val="center"/>
              <w:rPr>
                <w:sz w:val="18"/>
                <w:szCs w:val="18"/>
              </w:rPr>
            </w:pPr>
            <w:r w:rsidRPr="008A5045">
              <w:rPr>
                <w:sz w:val="18"/>
                <w:szCs w:val="18"/>
              </w:rPr>
              <w:t>1D2</w:t>
            </w:r>
          </w:p>
        </w:tc>
        <w:tc>
          <w:tcPr>
            <w:tcW w:w="2622" w:type="dxa"/>
            <w:tcBorders>
              <w:top w:val="nil"/>
              <w:left w:val="nil"/>
              <w:bottom w:val="single" w:sz="4" w:space="0" w:color="auto"/>
              <w:right w:val="single" w:sz="4" w:space="0" w:color="auto"/>
            </w:tcBorders>
            <w:shd w:val="clear" w:color="auto" w:fill="auto"/>
            <w:vAlign w:val="center"/>
            <w:hideMark/>
          </w:tcPr>
          <w:p w14:paraId="11910AB8" w14:textId="77777777" w:rsidR="008A5045" w:rsidRPr="008A5045" w:rsidRDefault="008A5045" w:rsidP="008A5045">
            <w:pPr>
              <w:rPr>
                <w:sz w:val="18"/>
                <w:szCs w:val="18"/>
              </w:rPr>
            </w:pPr>
            <w:r w:rsidRPr="008A5045">
              <w:rPr>
                <w:sz w:val="18"/>
                <w:szCs w:val="18"/>
              </w:rPr>
              <w:t>decapare (frezare) mixturi asfaltice 9 cm</w:t>
            </w:r>
          </w:p>
        </w:tc>
        <w:tc>
          <w:tcPr>
            <w:tcW w:w="482" w:type="dxa"/>
            <w:tcBorders>
              <w:top w:val="nil"/>
              <w:left w:val="nil"/>
              <w:bottom w:val="single" w:sz="4" w:space="0" w:color="auto"/>
              <w:right w:val="single" w:sz="4" w:space="0" w:color="auto"/>
            </w:tcBorders>
            <w:shd w:val="clear" w:color="auto" w:fill="auto"/>
            <w:vAlign w:val="center"/>
            <w:hideMark/>
          </w:tcPr>
          <w:p w14:paraId="0454DDC2" w14:textId="77777777" w:rsidR="008A5045" w:rsidRPr="008A5045" w:rsidRDefault="008A5045" w:rsidP="008A5045">
            <w:pPr>
              <w:jc w:val="center"/>
              <w:rPr>
                <w:sz w:val="18"/>
                <w:szCs w:val="18"/>
              </w:rPr>
            </w:pPr>
            <w:r w:rsidRPr="008A5045">
              <w:rPr>
                <w:sz w:val="18"/>
                <w:szCs w:val="18"/>
              </w:rPr>
              <w:t>mp</w:t>
            </w:r>
          </w:p>
        </w:tc>
        <w:tc>
          <w:tcPr>
            <w:tcW w:w="825" w:type="dxa"/>
            <w:tcBorders>
              <w:top w:val="nil"/>
              <w:left w:val="nil"/>
              <w:bottom w:val="single" w:sz="4" w:space="0" w:color="auto"/>
              <w:right w:val="single" w:sz="4" w:space="0" w:color="auto"/>
            </w:tcBorders>
            <w:shd w:val="clear" w:color="auto" w:fill="auto"/>
            <w:noWrap/>
            <w:vAlign w:val="center"/>
            <w:hideMark/>
          </w:tcPr>
          <w:p w14:paraId="46CC15B2" w14:textId="77777777" w:rsidR="008A5045" w:rsidRPr="008A5045" w:rsidRDefault="008A5045" w:rsidP="008A5045">
            <w:pPr>
              <w:jc w:val="center"/>
              <w:rPr>
                <w:color w:val="000000"/>
                <w:sz w:val="18"/>
                <w:szCs w:val="18"/>
              </w:rPr>
            </w:pPr>
            <w:r w:rsidRPr="008A5045">
              <w:rPr>
                <w:color w:val="000000"/>
                <w:sz w:val="18"/>
                <w:szCs w:val="18"/>
              </w:rPr>
              <w:t>0,91</w:t>
            </w:r>
          </w:p>
        </w:tc>
        <w:tc>
          <w:tcPr>
            <w:tcW w:w="735" w:type="dxa"/>
            <w:tcBorders>
              <w:top w:val="nil"/>
              <w:left w:val="nil"/>
              <w:bottom w:val="single" w:sz="4" w:space="0" w:color="auto"/>
              <w:right w:val="single" w:sz="4" w:space="0" w:color="auto"/>
            </w:tcBorders>
            <w:shd w:val="clear" w:color="auto" w:fill="auto"/>
            <w:noWrap/>
            <w:vAlign w:val="center"/>
            <w:hideMark/>
          </w:tcPr>
          <w:p w14:paraId="1E692CAD" w14:textId="77777777" w:rsidR="008A5045" w:rsidRPr="008A5045" w:rsidRDefault="008A5045" w:rsidP="008A5045">
            <w:pPr>
              <w:jc w:val="center"/>
              <w:rPr>
                <w:color w:val="000000"/>
                <w:sz w:val="18"/>
                <w:szCs w:val="18"/>
              </w:rPr>
            </w:pPr>
            <w:r w:rsidRPr="008A5045">
              <w:rPr>
                <w:color w:val="000000"/>
                <w:sz w:val="18"/>
                <w:szCs w:val="18"/>
              </w:rPr>
              <w:t>31,21</w:t>
            </w:r>
          </w:p>
        </w:tc>
        <w:tc>
          <w:tcPr>
            <w:tcW w:w="735" w:type="dxa"/>
            <w:tcBorders>
              <w:top w:val="nil"/>
              <w:left w:val="nil"/>
              <w:bottom w:val="single" w:sz="4" w:space="0" w:color="auto"/>
              <w:right w:val="single" w:sz="4" w:space="0" w:color="auto"/>
            </w:tcBorders>
            <w:shd w:val="clear" w:color="auto" w:fill="auto"/>
            <w:noWrap/>
            <w:vAlign w:val="center"/>
            <w:hideMark/>
          </w:tcPr>
          <w:p w14:paraId="43E3A89D" w14:textId="77777777" w:rsidR="008A5045" w:rsidRPr="008A5045" w:rsidRDefault="008A5045" w:rsidP="008A5045">
            <w:pPr>
              <w:jc w:val="center"/>
              <w:rPr>
                <w:color w:val="000000"/>
                <w:sz w:val="18"/>
                <w:szCs w:val="18"/>
              </w:rPr>
            </w:pPr>
            <w:r w:rsidRPr="008A5045">
              <w:rPr>
                <w:color w:val="000000"/>
                <w:sz w:val="18"/>
                <w:szCs w:val="18"/>
              </w:rPr>
              <w:t>32,12</w:t>
            </w:r>
          </w:p>
        </w:tc>
        <w:tc>
          <w:tcPr>
            <w:tcW w:w="905" w:type="dxa"/>
            <w:tcBorders>
              <w:top w:val="nil"/>
              <w:left w:val="nil"/>
              <w:bottom w:val="single" w:sz="4" w:space="0" w:color="auto"/>
              <w:right w:val="single" w:sz="4" w:space="0" w:color="auto"/>
            </w:tcBorders>
            <w:shd w:val="clear" w:color="auto" w:fill="auto"/>
            <w:noWrap/>
            <w:vAlign w:val="center"/>
            <w:hideMark/>
          </w:tcPr>
          <w:p w14:paraId="0FC8589E" w14:textId="77777777" w:rsidR="008A5045" w:rsidRPr="008A5045" w:rsidRDefault="008A5045" w:rsidP="008A5045">
            <w:pPr>
              <w:jc w:val="center"/>
              <w:rPr>
                <w:color w:val="000000"/>
                <w:sz w:val="18"/>
                <w:szCs w:val="18"/>
              </w:rPr>
            </w:pPr>
            <w:r w:rsidRPr="008A5045">
              <w:rPr>
                <w:color w:val="000000"/>
                <w:sz w:val="18"/>
                <w:szCs w:val="18"/>
              </w:rPr>
              <w:t>325,08</w:t>
            </w:r>
          </w:p>
        </w:tc>
        <w:tc>
          <w:tcPr>
            <w:tcW w:w="951" w:type="dxa"/>
            <w:tcBorders>
              <w:top w:val="nil"/>
              <w:left w:val="nil"/>
              <w:bottom w:val="single" w:sz="4" w:space="0" w:color="auto"/>
              <w:right w:val="single" w:sz="4" w:space="0" w:color="auto"/>
            </w:tcBorders>
            <w:shd w:val="clear" w:color="auto" w:fill="auto"/>
            <w:noWrap/>
            <w:vAlign w:val="center"/>
            <w:hideMark/>
          </w:tcPr>
          <w:p w14:paraId="13FC671D" w14:textId="77777777" w:rsidR="008A5045" w:rsidRPr="008A5045" w:rsidRDefault="008A5045" w:rsidP="008A5045">
            <w:pPr>
              <w:jc w:val="right"/>
              <w:rPr>
                <w:color w:val="000000"/>
                <w:sz w:val="18"/>
                <w:szCs w:val="18"/>
              </w:rPr>
            </w:pPr>
            <w:r w:rsidRPr="008A5045">
              <w:rPr>
                <w:color w:val="000000"/>
                <w:sz w:val="18"/>
                <w:szCs w:val="18"/>
              </w:rPr>
              <w:t>10.145,75</w:t>
            </w:r>
          </w:p>
        </w:tc>
        <w:tc>
          <w:tcPr>
            <w:tcW w:w="951" w:type="dxa"/>
            <w:tcBorders>
              <w:top w:val="nil"/>
              <w:left w:val="nil"/>
              <w:bottom w:val="single" w:sz="4" w:space="0" w:color="auto"/>
              <w:right w:val="single" w:sz="4" w:space="0" w:color="auto"/>
            </w:tcBorders>
            <w:shd w:val="clear" w:color="auto" w:fill="auto"/>
            <w:noWrap/>
            <w:vAlign w:val="center"/>
            <w:hideMark/>
          </w:tcPr>
          <w:p w14:paraId="550C8279" w14:textId="77777777" w:rsidR="008A5045" w:rsidRPr="008A5045" w:rsidRDefault="008A5045" w:rsidP="008A5045">
            <w:pPr>
              <w:jc w:val="right"/>
              <w:rPr>
                <w:color w:val="000000"/>
                <w:sz w:val="18"/>
                <w:szCs w:val="18"/>
              </w:rPr>
            </w:pPr>
            <w:r w:rsidRPr="008A5045">
              <w:rPr>
                <w:color w:val="000000"/>
                <w:sz w:val="18"/>
                <w:szCs w:val="18"/>
              </w:rPr>
              <w:t>10.441,57</w:t>
            </w:r>
          </w:p>
        </w:tc>
        <w:tc>
          <w:tcPr>
            <w:tcW w:w="884" w:type="dxa"/>
            <w:tcBorders>
              <w:top w:val="nil"/>
              <w:left w:val="nil"/>
              <w:bottom w:val="single" w:sz="4" w:space="0" w:color="auto"/>
              <w:right w:val="single" w:sz="4" w:space="0" w:color="auto"/>
            </w:tcBorders>
            <w:shd w:val="clear" w:color="auto" w:fill="auto"/>
            <w:noWrap/>
            <w:vAlign w:val="center"/>
            <w:hideMark/>
          </w:tcPr>
          <w:p w14:paraId="5BF64BF9" w14:textId="77777777" w:rsidR="008A5045" w:rsidRPr="008A5045" w:rsidRDefault="008A5045" w:rsidP="008A5045">
            <w:pPr>
              <w:jc w:val="center"/>
              <w:rPr>
                <w:color w:val="000000"/>
                <w:sz w:val="18"/>
                <w:szCs w:val="18"/>
              </w:rPr>
            </w:pPr>
            <w:r w:rsidRPr="008A5045">
              <w:rPr>
                <w:color w:val="000000"/>
                <w:sz w:val="18"/>
                <w:szCs w:val="18"/>
              </w:rPr>
              <w:t>325,08</w:t>
            </w:r>
          </w:p>
        </w:tc>
        <w:tc>
          <w:tcPr>
            <w:tcW w:w="783" w:type="dxa"/>
            <w:tcBorders>
              <w:top w:val="nil"/>
              <w:left w:val="nil"/>
              <w:bottom w:val="single" w:sz="4" w:space="0" w:color="auto"/>
              <w:right w:val="single" w:sz="4" w:space="0" w:color="auto"/>
            </w:tcBorders>
            <w:shd w:val="clear" w:color="auto" w:fill="auto"/>
            <w:noWrap/>
            <w:vAlign w:val="center"/>
            <w:hideMark/>
          </w:tcPr>
          <w:p w14:paraId="12CD7E81"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707AD5AE"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3364649B"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2D745378" w14:textId="77777777" w:rsidR="008A5045" w:rsidRPr="008A5045" w:rsidRDefault="008A5045" w:rsidP="008A5045">
            <w:pPr>
              <w:jc w:val="right"/>
              <w:rPr>
                <w:color w:val="000000"/>
                <w:sz w:val="18"/>
                <w:szCs w:val="18"/>
              </w:rPr>
            </w:pPr>
            <w:r w:rsidRPr="008A5045">
              <w:rPr>
                <w:color w:val="000000"/>
                <w:sz w:val="18"/>
                <w:szCs w:val="18"/>
              </w:rPr>
              <w:t>10.145,75</w:t>
            </w:r>
          </w:p>
        </w:tc>
        <w:tc>
          <w:tcPr>
            <w:tcW w:w="929" w:type="dxa"/>
            <w:tcBorders>
              <w:top w:val="nil"/>
              <w:left w:val="nil"/>
              <w:bottom w:val="single" w:sz="4" w:space="0" w:color="auto"/>
              <w:right w:val="single" w:sz="4" w:space="0" w:color="auto"/>
            </w:tcBorders>
            <w:shd w:val="clear" w:color="auto" w:fill="auto"/>
            <w:noWrap/>
            <w:vAlign w:val="center"/>
            <w:hideMark/>
          </w:tcPr>
          <w:p w14:paraId="62B2EF2B" w14:textId="77777777" w:rsidR="008A5045" w:rsidRPr="008A5045" w:rsidRDefault="008A5045" w:rsidP="008A5045">
            <w:pPr>
              <w:jc w:val="right"/>
              <w:rPr>
                <w:color w:val="000000"/>
                <w:sz w:val="18"/>
                <w:szCs w:val="18"/>
              </w:rPr>
            </w:pPr>
            <w:r w:rsidRPr="008A5045">
              <w:rPr>
                <w:color w:val="000000"/>
                <w:sz w:val="18"/>
                <w:szCs w:val="18"/>
              </w:rPr>
              <w:t>10.441,57</w:t>
            </w:r>
          </w:p>
        </w:tc>
      </w:tr>
      <w:tr w:rsidR="008A5045" w:rsidRPr="008A5045" w14:paraId="53CDE526"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BDC7C61" w14:textId="77777777" w:rsidR="008A5045" w:rsidRPr="008A5045" w:rsidRDefault="008A5045" w:rsidP="008A5045">
            <w:pPr>
              <w:jc w:val="center"/>
              <w:rPr>
                <w:sz w:val="18"/>
                <w:szCs w:val="18"/>
              </w:rPr>
            </w:pPr>
            <w:r w:rsidRPr="008A5045">
              <w:rPr>
                <w:sz w:val="18"/>
                <w:szCs w:val="18"/>
              </w:rPr>
              <w:t>1D3</w:t>
            </w:r>
          </w:p>
        </w:tc>
        <w:tc>
          <w:tcPr>
            <w:tcW w:w="2622" w:type="dxa"/>
            <w:tcBorders>
              <w:top w:val="nil"/>
              <w:left w:val="nil"/>
              <w:bottom w:val="single" w:sz="4" w:space="0" w:color="auto"/>
              <w:right w:val="single" w:sz="4" w:space="0" w:color="auto"/>
            </w:tcBorders>
            <w:shd w:val="clear" w:color="auto" w:fill="auto"/>
            <w:vAlign w:val="center"/>
            <w:hideMark/>
          </w:tcPr>
          <w:p w14:paraId="149C6DE2" w14:textId="77777777" w:rsidR="008A5045" w:rsidRPr="008A5045" w:rsidRDefault="008A5045" w:rsidP="008A5045">
            <w:pPr>
              <w:rPr>
                <w:sz w:val="18"/>
                <w:szCs w:val="18"/>
              </w:rPr>
            </w:pPr>
            <w:r w:rsidRPr="008A5045">
              <w:rPr>
                <w:sz w:val="18"/>
                <w:szCs w:val="18"/>
              </w:rPr>
              <w:t>decapare mixturi asfaltice la trotuare</w:t>
            </w:r>
          </w:p>
        </w:tc>
        <w:tc>
          <w:tcPr>
            <w:tcW w:w="482" w:type="dxa"/>
            <w:tcBorders>
              <w:top w:val="nil"/>
              <w:left w:val="nil"/>
              <w:bottom w:val="single" w:sz="4" w:space="0" w:color="auto"/>
              <w:right w:val="single" w:sz="4" w:space="0" w:color="auto"/>
            </w:tcBorders>
            <w:shd w:val="clear" w:color="auto" w:fill="auto"/>
            <w:vAlign w:val="center"/>
            <w:hideMark/>
          </w:tcPr>
          <w:p w14:paraId="50302602" w14:textId="77777777" w:rsidR="008A5045" w:rsidRPr="008A5045" w:rsidRDefault="008A5045" w:rsidP="008A5045">
            <w:pPr>
              <w:jc w:val="center"/>
              <w:rPr>
                <w:sz w:val="18"/>
                <w:szCs w:val="18"/>
              </w:rPr>
            </w:pPr>
            <w:r w:rsidRPr="008A5045">
              <w:rPr>
                <w:sz w:val="18"/>
                <w:szCs w:val="18"/>
              </w:rPr>
              <w:t>mp</w:t>
            </w:r>
          </w:p>
        </w:tc>
        <w:tc>
          <w:tcPr>
            <w:tcW w:w="825" w:type="dxa"/>
            <w:tcBorders>
              <w:top w:val="nil"/>
              <w:left w:val="nil"/>
              <w:bottom w:val="single" w:sz="4" w:space="0" w:color="auto"/>
              <w:right w:val="single" w:sz="4" w:space="0" w:color="auto"/>
            </w:tcBorders>
            <w:shd w:val="clear" w:color="auto" w:fill="auto"/>
            <w:noWrap/>
            <w:vAlign w:val="center"/>
            <w:hideMark/>
          </w:tcPr>
          <w:p w14:paraId="622EE953" w14:textId="77777777" w:rsidR="008A5045" w:rsidRPr="008A5045" w:rsidRDefault="008A5045" w:rsidP="008A5045">
            <w:pPr>
              <w:jc w:val="center"/>
              <w:rPr>
                <w:color w:val="000000"/>
                <w:sz w:val="18"/>
                <w:szCs w:val="18"/>
              </w:rPr>
            </w:pPr>
            <w:r w:rsidRPr="008A5045">
              <w:rPr>
                <w:color w:val="000000"/>
                <w:sz w:val="18"/>
                <w:szCs w:val="18"/>
              </w:rPr>
              <w:t>0,24</w:t>
            </w:r>
          </w:p>
        </w:tc>
        <w:tc>
          <w:tcPr>
            <w:tcW w:w="735" w:type="dxa"/>
            <w:tcBorders>
              <w:top w:val="nil"/>
              <w:left w:val="nil"/>
              <w:bottom w:val="single" w:sz="4" w:space="0" w:color="auto"/>
              <w:right w:val="single" w:sz="4" w:space="0" w:color="auto"/>
            </w:tcBorders>
            <w:shd w:val="clear" w:color="auto" w:fill="auto"/>
            <w:noWrap/>
            <w:vAlign w:val="center"/>
            <w:hideMark/>
          </w:tcPr>
          <w:p w14:paraId="3CBA03BF" w14:textId="77777777" w:rsidR="008A5045" w:rsidRPr="008A5045" w:rsidRDefault="008A5045" w:rsidP="008A5045">
            <w:pPr>
              <w:jc w:val="center"/>
              <w:rPr>
                <w:color w:val="000000"/>
                <w:sz w:val="18"/>
                <w:szCs w:val="18"/>
              </w:rPr>
            </w:pPr>
            <w:r w:rsidRPr="008A5045">
              <w:rPr>
                <w:color w:val="000000"/>
                <w:sz w:val="18"/>
                <w:szCs w:val="18"/>
              </w:rPr>
              <w:t>9,74</w:t>
            </w:r>
          </w:p>
        </w:tc>
        <w:tc>
          <w:tcPr>
            <w:tcW w:w="735" w:type="dxa"/>
            <w:tcBorders>
              <w:top w:val="nil"/>
              <w:left w:val="nil"/>
              <w:bottom w:val="single" w:sz="4" w:space="0" w:color="auto"/>
              <w:right w:val="single" w:sz="4" w:space="0" w:color="auto"/>
            </w:tcBorders>
            <w:shd w:val="clear" w:color="auto" w:fill="auto"/>
            <w:noWrap/>
            <w:vAlign w:val="center"/>
            <w:hideMark/>
          </w:tcPr>
          <w:p w14:paraId="472E941F" w14:textId="77777777" w:rsidR="008A5045" w:rsidRPr="008A5045" w:rsidRDefault="008A5045" w:rsidP="008A5045">
            <w:pPr>
              <w:jc w:val="center"/>
              <w:rPr>
                <w:color w:val="000000"/>
                <w:sz w:val="18"/>
                <w:szCs w:val="18"/>
              </w:rPr>
            </w:pPr>
            <w:r w:rsidRPr="008A5045">
              <w:rPr>
                <w:color w:val="000000"/>
                <w:sz w:val="18"/>
                <w:szCs w:val="18"/>
              </w:rPr>
              <w:t>9,98</w:t>
            </w:r>
          </w:p>
        </w:tc>
        <w:tc>
          <w:tcPr>
            <w:tcW w:w="905" w:type="dxa"/>
            <w:tcBorders>
              <w:top w:val="nil"/>
              <w:left w:val="nil"/>
              <w:bottom w:val="single" w:sz="4" w:space="0" w:color="auto"/>
              <w:right w:val="single" w:sz="4" w:space="0" w:color="auto"/>
            </w:tcBorders>
            <w:shd w:val="clear" w:color="auto" w:fill="auto"/>
            <w:noWrap/>
            <w:vAlign w:val="center"/>
            <w:hideMark/>
          </w:tcPr>
          <w:p w14:paraId="60F54C04" w14:textId="77777777" w:rsidR="008A5045" w:rsidRPr="008A5045" w:rsidRDefault="008A5045" w:rsidP="008A5045">
            <w:pPr>
              <w:jc w:val="center"/>
              <w:rPr>
                <w:color w:val="000000"/>
                <w:sz w:val="18"/>
                <w:szCs w:val="18"/>
              </w:rPr>
            </w:pPr>
            <w:r w:rsidRPr="008A5045">
              <w:rPr>
                <w:color w:val="000000"/>
                <w:sz w:val="18"/>
                <w:szCs w:val="18"/>
              </w:rPr>
              <w:t>182,56</w:t>
            </w:r>
          </w:p>
        </w:tc>
        <w:tc>
          <w:tcPr>
            <w:tcW w:w="951" w:type="dxa"/>
            <w:tcBorders>
              <w:top w:val="nil"/>
              <w:left w:val="nil"/>
              <w:bottom w:val="single" w:sz="4" w:space="0" w:color="auto"/>
              <w:right w:val="single" w:sz="4" w:space="0" w:color="auto"/>
            </w:tcBorders>
            <w:shd w:val="clear" w:color="auto" w:fill="auto"/>
            <w:noWrap/>
            <w:vAlign w:val="center"/>
            <w:hideMark/>
          </w:tcPr>
          <w:p w14:paraId="3D721EBA" w14:textId="77777777" w:rsidR="008A5045" w:rsidRPr="008A5045" w:rsidRDefault="008A5045" w:rsidP="008A5045">
            <w:pPr>
              <w:jc w:val="right"/>
              <w:rPr>
                <w:color w:val="000000"/>
                <w:sz w:val="18"/>
                <w:szCs w:val="18"/>
              </w:rPr>
            </w:pPr>
            <w:r w:rsidRPr="008A5045">
              <w:rPr>
                <w:color w:val="000000"/>
                <w:sz w:val="18"/>
                <w:szCs w:val="18"/>
              </w:rPr>
              <w:t>1.778,13</w:t>
            </w:r>
          </w:p>
        </w:tc>
        <w:tc>
          <w:tcPr>
            <w:tcW w:w="951" w:type="dxa"/>
            <w:tcBorders>
              <w:top w:val="nil"/>
              <w:left w:val="nil"/>
              <w:bottom w:val="single" w:sz="4" w:space="0" w:color="auto"/>
              <w:right w:val="single" w:sz="4" w:space="0" w:color="auto"/>
            </w:tcBorders>
            <w:shd w:val="clear" w:color="auto" w:fill="auto"/>
            <w:noWrap/>
            <w:vAlign w:val="center"/>
            <w:hideMark/>
          </w:tcPr>
          <w:p w14:paraId="5E11A746" w14:textId="77777777" w:rsidR="008A5045" w:rsidRPr="008A5045" w:rsidRDefault="008A5045" w:rsidP="008A5045">
            <w:pPr>
              <w:jc w:val="right"/>
              <w:rPr>
                <w:color w:val="000000"/>
                <w:sz w:val="18"/>
                <w:szCs w:val="18"/>
              </w:rPr>
            </w:pPr>
            <w:r w:rsidRPr="008A5045">
              <w:rPr>
                <w:color w:val="000000"/>
                <w:sz w:val="18"/>
                <w:szCs w:val="18"/>
              </w:rPr>
              <w:t>1.821,95</w:t>
            </w:r>
          </w:p>
        </w:tc>
        <w:tc>
          <w:tcPr>
            <w:tcW w:w="884" w:type="dxa"/>
            <w:tcBorders>
              <w:top w:val="nil"/>
              <w:left w:val="nil"/>
              <w:bottom w:val="single" w:sz="4" w:space="0" w:color="auto"/>
              <w:right w:val="single" w:sz="4" w:space="0" w:color="auto"/>
            </w:tcBorders>
            <w:shd w:val="clear" w:color="auto" w:fill="auto"/>
            <w:noWrap/>
            <w:vAlign w:val="center"/>
            <w:hideMark/>
          </w:tcPr>
          <w:p w14:paraId="664B233C" w14:textId="77777777" w:rsidR="008A5045" w:rsidRPr="008A5045" w:rsidRDefault="008A5045" w:rsidP="008A5045">
            <w:pPr>
              <w:jc w:val="center"/>
              <w:rPr>
                <w:color w:val="000000"/>
                <w:sz w:val="18"/>
                <w:szCs w:val="18"/>
              </w:rPr>
            </w:pPr>
            <w:r w:rsidRPr="008A5045">
              <w:rPr>
                <w:color w:val="000000"/>
                <w:sz w:val="18"/>
                <w:szCs w:val="18"/>
              </w:rPr>
              <w:t>147,30</w:t>
            </w:r>
          </w:p>
        </w:tc>
        <w:tc>
          <w:tcPr>
            <w:tcW w:w="783" w:type="dxa"/>
            <w:tcBorders>
              <w:top w:val="nil"/>
              <w:left w:val="nil"/>
              <w:bottom w:val="single" w:sz="4" w:space="0" w:color="auto"/>
              <w:right w:val="single" w:sz="4" w:space="0" w:color="auto"/>
            </w:tcBorders>
            <w:shd w:val="clear" w:color="auto" w:fill="auto"/>
            <w:noWrap/>
            <w:vAlign w:val="center"/>
            <w:hideMark/>
          </w:tcPr>
          <w:p w14:paraId="6B93A9D5" w14:textId="77777777" w:rsidR="008A5045" w:rsidRPr="008A5045" w:rsidRDefault="008A5045" w:rsidP="008A5045">
            <w:pPr>
              <w:jc w:val="center"/>
              <w:rPr>
                <w:color w:val="000000"/>
                <w:sz w:val="18"/>
                <w:szCs w:val="18"/>
              </w:rPr>
            </w:pPr>
            <w:r w:rsidRPr="008A5045">
              <w:rPr>
                <w:color w:val="000000"/>
                <w:sz w:val="18"/>
                <w:szCs w:val="18"/>
              </w:rPr>
              <w:t>-35,26</w:t>
            </w:r>
          </w:p>
        </w:tc>
        <w:tc>
          <w:tcPr>
            <w:tcW w:w="799" w:type="dxa"/>
            <w:tcBorders>
              <w:top w:val="nil"/>
              <w:left w:val="nil"/>
              <w:bottom w:val="single" w:sz="4" w:space="0" w:color="auto"/>
              <w:right w:val="single" w:sz="4" w:space="0" w:color="auto"/>
            </w:tcBorders>
            <w:shd w:val="clear" w:color="auto" w:fill="auto"/>
            <w:noWrap/>
            <w:vAlign w:val="center"/>
            <w:hideMark/>
          </w:tcPr>
          <w:p w14:paraId="1AE745F2" w14:textId="77777777" w:rsidR="008A5045" w:rsidRPr="008A5045" w:rsidRDefault="008A5045" w:rsidP="008A5045">
            <w:pPr>
              <w:jc w:val="right"/>
              <w:rPr>
                <w:color w:val="000000"/>
                <w:sz w:val="18"/>
                <w:szCs w:val="18"/>
              </w:rPr>
            </w:pPr>
            <w:r w:rsidRPr="008A5045">
              <w:rPr>
                <w:color w:val="000000"/>
                <w:sz w:val="18"/>
                <w:szCs w:val="18"/>
              </w:rPr>
              <w:t>-351,90</w:t>
            </w:r>
          </w:p>
        </w:tc>
        <w:tc>
          <w:tcPr>
            <w:tcW w:w="650" w:type="dxa"/>
            <w:tcBorders>
              <w:top w:val="nil"/>
              <w:left w:val="nil"/>
              <w:bottom w:val="single" w:sz="4" w:space="0" w:color="auto"/>
              <w:right w:val="single" w:sz="4" w:space="0" w:color="auto"/>
            </w:tcBorders>
            <w:shd w:val="clear" w:color="auto" w:fill="auto"/>
            <w:noWrap/>
            <w:vAlign w:val="center"/>
            <w:hideMark/>
          </w:tcPr>
          <w:p w14:paraId="3573083E"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190FF643" w14:textId="77777777" w:rsidR="008A5045" w:rsidRPr="008A5045" w:rsidRDefault="008A5045" w:rsidP="008A5045">
            <w:pPr>
              <w:jc w:val="right"/>
              <w:rPr>
                <w:color w:val="000000"/>
                <w:sz w:val="18"/>
                <w:szCs w:val="18"/>
              </w:rPr>
            </w:pPr>
            <w:r w:rsidRPr="008A5045">
              <w:rPr>
                <w:color w:val="000000"/>
                <w:sz w:val="18"/>
                <w:szCs w:val="18"/>
              </w:rPr>
              <w:t>1.434,70</w:t>
            </w:r>
          </w:p>
        </w:tc>
        <w:tc>
          <w:tcPr>
            <w:tcW w:w="929" w:type="dxa"/>
            <w:tcBorders>
              <w:top w:val="nil"/>
              <w:left w:val="nil"/>
              <w:bottom w:val="single" w:sz="4" w:space="0" w:color="auto"/>
              <w:right w:val="single" w:sz="4" w:space="0" w:color="auto"/>
            </w:tcBorders>
            <w:shd w:val="clear" w:color="auto" w:fill="auto"/>
            <w:noWrap/>
            <w:vAlign w:val="center"/>
            <w:hideMark/>
          </w:tcPr>
          <w:p w14:paraId="1467239C" w14:textId="77777777" w:rsidR="008A5045" w:rsidRPr="008A5045" w:rsidRDefault="008A5045" w:rsidP="008A5045">
            <w:pPr>
              <w:jc w:val="right"/>
              <w:rPr>
                <w:color w:val="000000"/>
                <w:sz w:val="18"/>
                <w:szCs w:val="18"/>
              </w:rPr>
            </w:pPr>
            <w:r w:rsidRPr="008A5045">
              <w:rPr>
                <w:color w:val="000000"/>
                <w:sz w:val="18"/>
                <w:szCs w:val="18"/>
              </w:rPr>
              <w:t>1.470,05</w:t>
            </w:r>
          </w:p>
        </w:tc>
      </w:tr>
      <w:tr w:rsidR="008A5045" w:rsidRPr="008A5045" w14:paraId="617EA571"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CDCB59A" w14:textId="77777777" w:rsidR="008A5045" w:rsidRPr="008A5045" w:rsidRDefault="008A5045" w:rsidP="008A5045">
            <w:pPr>
              <w:jc w:val="center"/>
              <w:rPr>
                <w:sz w:val="18"/>
                <w:szCs w:val="18"/>
              </w:rPr>
            </w:pPr>
            <w:r w:rsidRPr="008A5045">
              <w:rPr>
                <w:sz w:val="18"/>
                <w:szCs w:val="18"/>
              </w:rPr>
              <w:t>1D4</w:t>
            </w:r>
          </w:p>
        </w:tc>
        <w:tc>
          <w:tcPr>
            <w:tcW w:w="2622" w:type="dxa"/>
            <w:tcBorders>
              <w:top w:val="nil"/>
              <w:left w:val="nil"/>
              <w:bottom w:val="single" w:sz="4" w:space="0" w:color="auto"/>
              <w:right w:val="single" w:sz="4" w:space="0" w:color="auto"/>
            </w:tcBorders>
            <w:shd w:val="clear" w:color="auto" w:fill="auto"/>
            <w:vAlign w:val="center"/>
            <w:hideMark/>
          </w:tcPr>
          <w:p w14:paraId="5A2FA3C5" w14:textId="77777777" w:rsidR="008A5045" w:rsidRPr="008A5045" w:rsidRDefault="008A5045" w:rsidP="008A5045">
            <w:pPr>
              <w:rPr>
                <w:sz w:val="18"/>
                <w:szCs w:val="18"/>
              </w:rPr>
            </w:pPr>
            <w:r w:rsidRPr="008A5045">
              <w:rPr>
                <w:sz w:val="18"/>
                <w:szCs w:val="18"/>
              </w:rPr>
              <w:t>desfacere betoane degradate</w:t>
            </w:r>
          </w:p>
        </w:tc>
        <w:tc>
          <w:tcPr>
            <w:tcW w:w="482" w:type="dxa"/>
            <w:tcBorders>
              <w:top w:val="nil"/>
              <w:left w:val="nil"/>
              <w:bottom w:val="single" w:sz="4" w:space="0" w:color="auto"/>
              <w:right w:val="single" w:sz="4" w:space="0" w:color="auto"/>
            </w:tcBorders>
            <w:shd w:val="clear" w:color="auto" w:fill="auto"/>
            <w:vAlign w:val="center"/>
            <w:hideMark/>
          </w:tcPr>
          <w:p w14:paraId="70AA99B3"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5BD75FC3" w14:textId="77777777" w:rsidR="008A5045" w:rsidRPr="008A5045" w:rsidRDefault="008A5045" w:rsidP="008A5045">
            <w:pPr>
              <w:jc w:val="center"/>
              <w:rPr>
                <w:color w:val="000000"/>
                <w:sz w:val="18"/>
                <w:szCs w:val="18"/>
              </w:rPr>
            </w:pPr>
            <w:r w:rsidRPr="008A5045">
              <w:rPr>
                <w:color w:val="000000"/>
                <w:sz w:val="18"/>
                <w:szCs w:val="18"/>
              </w:rPr>
              <w:t>1,37</w:t>
            </w:r>
          </w:p>
        </w:tc>
        <w:tc>
          <w:tcPr>
            <w:tcW w:w="735" w:type="dxa"/>
            <w:tcBorders>
              <w:top w:val="nil"/>
              <w:left w:val="nil"/>
              <w:bottom w:val="single" w:sz="4" w:space="0" w:color="auto"/>
              <w:right w:val="single" w:sz="4" w:space="0" w:color="auto"/>
            </w:tcBorders>
            <w:shd w:val="clear" w:color="auto" w:fill="auto"/>
            <w:noWrap/>
            <w:vAlign w:val="center"/>
            <w:hideMark/>
          </w:tcPr>
          <w:p w14:paraId="70819FDE" w14:textId="77777777" w:rsidR="008A5045" w:rsidRPr="008A5045" w:rsidRDefault="008A5045" w:rsidP="008A5045">
            <w:pPr>
              <w:jc w:val="center"/>
              <w:rPr>
                <w:color w:val="000000"/>
                <w:sz w:val="18"/>
                <w:szCs w:val="18"/>
              </w:rPr>
            </w:pPr>
            <w:r w:rsidRPr="008A5045">
              <w:rPr>
                <w:color w:val="000000"/>
                <w:sz w:val="18"/>
                <w:szCs w:val="18"/>
              </w:rPr>
              <w:t>52,57</w:t>
            </w:r>
          </w:p>
        </w:tc>
        <w:tc>
          <w:tcPr>
            <w:tcW w:w="735" w:type="dxa"/>
            <w:tcBorders>
              <w:top w:val="nil"/>
              <w:left w:val="nil"/>
              <w:bottom w:val="single" w:sz="4" w:space="0" w:color="auto"/>
              <w:right w:val="single" w:sz="4" w:space="0" w:color="auto"/>
            </w:tcBorders>
            <w:shd w:val="clear" w:color="auto" w:fill="auto"/>
            <w:noWrap/>
            <w:vAlign w:val="center"/>
            <w:hideMark/>
          </w:tcPr>
          <w:p w14:paraId="37DEF44C" w14:textId="77777777" w:rsidR="008A5045" w:rsidRPr="008A5045" w:rsidRDefault="008A5045" w:rsidP="008A5045">
            <w:pPr>
              <w:jc w:val="center"/>
              <w:rPr>
                <w:color w:val="000000"/>
                <w:sz w:val="18"/>
                <w:szCs w:val="18"/>
              </w:rPr>
            </w:pPr>
            <w:r w:rsidRPr="008A5045">
              <w:rPr>
                <w:color w:val="000000"/>
                <w:sz w:val="18"/>
                <w:szCs w:val="18"/>
              </w:rPr>
              <w:t>53,94</w:t>
            </w:r>
          </w:p>
        </w:tc>
        <w:tc>
          <w:tcPr>
            <w:tcW w:w="905" w:type="dxa"/>
            <w:tcBorders>
              <w:top w:val="nil"/>
              <w:left w:val="nil"/>
              <w:bottom w:val="single" w:sz="4" w:space="0" w:color="auto"/>
              <w:right w:val="single" w:sz="4" w:space="0" w:color="auto"/>
            </w:tcBorders>
            <w:shd w:val="clear" w:color="auto" w:fill="auto"/>
            <w:noWrap/>
            <w:vAlign w:val="center"/>
            <w:hideMark/>
          </w:tcPr>
          <w:p w14:paraId="7F4EC9C4" w14:textId="77777777" w:rsidR="008A5045" w:rsidRPr="008A5045" w:rsidRDefault="008A5045" w:rsidP="008A5045">
            <w:pPr>
              <w:jc w:val="center"/>
              <w:rPr>
                <w:color w:val="000000"/>
                <w:sz w:val="18"/>
                <w:szCs w:val="18"/>
              </w:rPr>
            </w:pPr>
            <w:r w:rsidRPr="008A5045">
              <w:rPr>
                <w:color w:val="000000"/>
                <w:sz w:val="18"/>
                <w:szCs w:val="18"/>
              </w:rPr>
              <w:t>18,26</w:t>
            </w:r>
          </w:p>
        </w:tc>
        <w:tc>
          <w:tcPr>
            <w:tcW w:w="951" w:type="dxa"/>
            <w:tcBorders>
              <w:top w:val="nil"/>
              <w:left w:val="nil"/>
              <w:bottom w:val="single" w:sz="4" w:space="0" w:color="auto"/>
              <w:right w:val="single" w:sz="4" w:space="0" w:color="auto"/>
            </w:tcBorders>
            <w:shd w:val="clear" w:color="auto" w:fill="auto"/>
            <w:noWrap/>
            <w:vAlign w:val="center"/>
            <w:hideMark/>
          </w:tcPr>
          <w:p w14:paraId="0C9F7352" w14:textId="77777777" w:rsidR="008A5045" w:rsidRPr="008A5045" w:rsidRDefault="008A5045" w:rsidP="008A5045">
            <w:pPr>
              <w:jc w:val="right"/>
              <w:rPr>
                <w:color w:val="000000"/>
                <w:sz w:val="18"/>
                <w:szCs w:val="18"/>
              </w:rPr>
            </w:pPr>
            <w:r w:rsidRPr="008A5045">
              <w:rPr>
                <w:color w:val="000000"/>
                <w:sz w:val="18"/>
                <w:szCs w:val="18"/>
              </w:rPr>
              <w:t>959,93</w:t>
            </w:r>
          </w:p>
        </w:tc>
        <w:tc>
          <w:tcPr>
            <w:tcW w:w="951" w:type="dxa"/>
            <w:tcBorders>
              <w:top w:val="nil"/>
              <w:left w:val="nil"/>
              <w:bottom w:val="single" w:sz="4" w:space="0" w:color="auto"/>
              <w:right w:val="single" w:sz="4" w:space="0" w:color="auto"/>
            </w:tcBorders>
            <w:shd w:val="clear" w:color="auto" w:fill="auto"/>
            <w:noWrap/>
            <w:vAlign w:val="center"/>
            <w:hideMark/>
          </w:tcPr>
          <w:p w14:paraId="5C17C1DE" w14:textId="77777777" w:rsidR="008A5045" w:rsidRPr="008A5045" w:rsidRDefault="008A5045" w:rsidP="008A5045">
            <w:pPr>
              <w:jc w:val="right"/>
              <w:rPr>
                <w:color w:val="000000"/>
                <w:sz w:val="18"/>
                <w:szCs w:val="18"/>
              </w:rPr>
            </w:pPr>
            <w:r w:rsidRPr="008A5045">
              <w:rPr>
                <w:color w:val="000000"/>
                <w:sz w:val="18"/>
                <w:szCs w:val="18"/>
              </w:rPr>
              <w:t>984,94</w:t>
            </w:r>
          </w:p>
        </w:tc>
        <w:tc>
          <w:tcPr>
            <w:tcW w:w="884" w:type="dxa"/>
            <w:tcBorders>
              <w:top w:val="nil"/>
              <w:left w:val="nil"/>
              <w:bottom w:val="single" w:sz="4" w:space="0" w:color="auto"/>
              <w:right w:val="single" w:sz="4" w:space="0" w:color="auto"/>
            </w:tcBorders>
            <w:shd w:val="clear" w:color="auto" w:fill="auto"/>
            <w:noWrap/>
            <w:vAlign w:val="center"/>
            <w:hideMark/>
          </w:tcPr>
          <w:p w14:paraId="16753A84" w14:textId="77777777" w:rsidR="008A5045" w:rsidRPr="008A5045" w:rsidRDefault="008A5045" w:rsidP="008A5045">
            <w:pPr>
              <w:jc w:val="center"/>
              <w:rPr>
                <w:color w:val="000000"/>
                <w:sz w:val="18"/>
                <w:szCs w:val="18"/>
              </w:rPr>
            </w:pPr>
            <w:r w:rsidRPr="008A5045">
              <w:rPr>
                <w:color w:val="000000"/>
                <w:sz w:val="18"/>
                <w:szCs w:val="18"/>
              </w:rPr>
              <w:t>14,73</w:t>
            </w:r>
          </w:p>
        </w:tc>
        <w:tc>
          <w:tcPr>
            <w:tcW w:w="783" w:type="dxa"/>
            <w:tcBorders>
              <w:top w:val="nil"/>
              <w:left w:val="nil"/>
              <w:bottom w:val="single" w:sz="4" w:space="0" w:color="auto"/>
              <w:right w:val="single" w:sz="4" w:space="0" w:color="auto"/>
            </w:tcBorders>
            <w:shd w:val="clear" w:color="auto" w:fill="auto"/>
            <w:noWrap/>
            <w:vAlign w:val="center"/>
            <w:hideMark/>
          </w:tcPr>
          <w:p w14:paraId="2A529DC4" w14:textId="77777777" w:rsidR="008A5045" w:rsidRPr="008A5045" w:rsidRDefault="008A5045" w:rsidP="008A5045">
            <w:pPr>
              <w:jc w:val="center"/>
              <w:rPr>
                <w:color w:val="000000"/>
                <w:sz w:val="18"/>
                <w:szCs w:val="18"/>
              </w:rPr>
            </w:pPr>
            <w:r w:rsidRPr="008A5045">
              <w:rPr>
                <w:color w:val="000000"/>
                <w:sz w:val="18"/>
                <w:szCs w:val="18"/>
              </w:rPr>
              <w:t>-3,53</w:t>
            </w:r>
          </w:p>
        </w:tc>
        <w:tc>
          <w:tcPr>
            <w:tcW w:w="799" w:type="dxa"/>
            <w:tcBorders>
              <w:top w:val="nil"/>
              <w:left w:val="nil"/>
              <w:bottom w:val="single" w:sz="4" w:space="0" w:color="auto"/>
              <w:right w:val="single" w:sz="4" w:space="0" w:color="auto"/>
            </w:tcBorders>
            <w:shd w:val="clear" w:color="auto" w:fill="auto"/>
            <w:noWrap/>
            <w:vAlign w:val="center"/>
            <w:hideMark/>
          </w:tcPr>
          <w:p w14:paraId="3E7B2A71" w14:textId="77777777" w:rsidR="008A5045" w:rsidRPr="008A5045" w:rsidRDefault="008A5045" w:rsidP="008A5045">
            <w:pPr>
              <w:jc w:val="right"/>
              <w:rPr>
                <w:color w:val="000000"/>
                <w:sz w:val="18"/>
                <w:szCs w:val="18"/>
              </w:rPr>
            </w:pPr>
            <w:r w:rsidRPr="008A5045">
              <w:rPr>
                <w:color w:val="000000"/>
                <w:sz w:val="18"/>
                <w:szCs w:val="18"/>
              </w:rPr>
              <w:t>-190,40</w:t>
            </w:r>
          </w:p>
        </w:tc>
        <w:tc>
          <w:tcPr>
            <w:tcW w:w="650" w:type="dxa"/>
            <w:tcBorders>
              <w:top w:val="nil"/>
              <w:left w:val="nil"/>
              <w:bottom w:val="single" w:sz="4" w:space="0" w:color="auto"/>
              <w:right w:val="single" w:sz="4" w:space="0" w:color="auto"/>
            </w:tcBorders>
            <w:shd w:val="clear" w:color="auto" w:fill="auto"/>
            <w:noWrap/>
            <w:vAlign w:val="center"/>
            <w:hideMark/>
          </w:tcPr>
          <w:p w14:paraId="1617FA69"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30EE3AF4" w14:textId="77777777" w:rsidR="008A5045" w:rsidRPr="008A5045" w:rsidRDefault="008A5045" w:rsidP="008A5045">
            <w:pPr>
              <w:jc w:val="right"/>
              <w:rPr>
                <w:color w:val="000000"/>
                <w:sz w:val="18"/>
                <w:szCs w:val="18"/>
              </w:rPr>
            </w:pPr>
            <w:r w:rsidRPr="008A5045">
              <w:rPr>
                <w:color w:val="000000"/>
                <w:sz w:val="18"/>
                <w:szCs w:val="18"/>
              </w:rPr>
              <w:t>774,36</w:t>
            </w:r>
          </w:p>
        </w:tc>
        <w:tc>
          <w:tcPr>
            <w:tcW w:w="929" w:type="dxa"/>
            <w:tcBorders>
              <w:top w:val="nil"/>
              <w:left w:val="nil"/>
              <w:bottom w:val="single" w:sz="4" w:space="0" w:color="auto"/>
              <w:right w:val="single" w:sz="4" w:space="0" w:color="auto"/>
            </w:tcBorders>
            <w:shd w:val="clear" w:color="auto" w:fill="auto"/>
            <w:noWrap/>
            <w:vAlign w:val="center"/>
            <w:hideMark/>
          </w:tcPr>
          <w:p w14:paraId="3E586DF2" w14:textId="77777777" w:rsidR="008A5045" w:rsidRPr="008A5045" w:rsidRDefault="008A5045" w:rsidP="008A5045">
            <w:pPr>
              <w:jc w:val="right"/>
              <w:rPr>
                <w:color w:val="000000"/>
                <w:sz w:val="18"/>
                <w:szCs w:val="18"/>
              </w:rPr>
            </w:pPr>
            <w:r w:rsidRPr="008A5045">
              <w:rPr>
                <w:color w:val="000000"/>
                <w:sz w:val="18"/>
                <w:szCs w:val="18"/>
              </w:rPr>
              <w:t>794,54</w:t>
            </w:r>
          </w:p>
        </w:tc>
      </w:tr>
      <w:tr w:rsidR="008A5045" w:rsidRPr="008A5045" w14:paraId="0B9AA8C3"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29DD9A9" w14:textId="77777777" w:rsidR="008A5045" w:rsidRPr="008A5045" w:rsidRDefault="008A5045" w:rsidP="008A5045">
            <w:pPr>
              <w:jc w:val="center"/>
              <w:rPr>
                <w:sz w:val="18"/>
                <w:szCs w:val="18"/>
              </w:rPr>
            </w:pPr>
            <w:r w:rsidRPr="008A5045">
              <w:rPr>
                <w:sz w:val="18"/>
                <w:szCs w:val="18"/>
              </w:rPr>
              <w:t>1D5</w:t>
            </w:r>
          </w:p>
        </w:tc>
        <w:tc>
          <w:tcPr>
            <w:tcW w:w="2622" w:type="dxa"/>
            <w:tcBorders>
              <w:top w:val="nil"/>
              <w:left w:val="nil"/>
              <w:bottom w:val="single" w:sz="4" w:space="0" w:color="auto"/>
              <w:right w:val="single" w:sz="4" w:space="0" w:color="auto"/>
            </w:tcBorders>
            <w:shd w:val="clear" w:color="auto" w:fill="auto"/>
            <w:vAlign w:val="center"/>
            <w:hideMark/>
          </w:tcPr>
          <w:p w14:paraId="0CB3FAAB" w14:textId="77777777" w:rsidR="008A5045" w:rsidRPr="008A5045" w:rsidRDefault="008A5045" w:rsidP="008A5045">
            <w:pPr>
              <w:rPr>
                <w:sz w:val="18"/>
                <w:szCs w:val="18"/>
              </w:rPr>
            </w:pPr>
            <w:r w:rsidRPr="008A5045">
              <w:rPr>
                <w:sz w:val="18"/>
                <w:szCs w:val="18"/>
              </w:rPr>
              <w:t>demontare borduri mari</w:t>
            </w:r>
          </w:p>
        </w:tc>
        <w:tc>
          <w:tcPr>
            <w:tcW w:w="482" w:type="dxa"/>
            <w:tcBorders>
              <w:top w:val="nil"/>
              <w:left w:val="nil"/>
              <w:bottom w:val="single" w:sz="4" w:space="0" w:color="auto"/>
              <w:right w:val="single" w:sz="4" w:space="0" w:color="auto"/>
            </w:tcBorders>
            <w:shd w:val="clear" w:color="auto" w:fill="auto"/>
            <w:vAlign w:val="center"/>
            <w:hideMark/>
          </w:tcPr>
          <w:p w14:paraId="6FA43687" w14:textId="77777777" w:rsidR="008A5045" w:rsidRPr="008A5045" w:rsidRDefault="008A5045" w:rsidP="008A5045">
            <w:pPr>
              <w:jc w:val="center"/>
              <w:rPr>
                <w:sz w:val="18"/>
                <w:szCs w:val="18"/>
              </w:rPr>
            </w:pPr>
            <w:r w:rsidRPr="008A5045">
              <w:rPr>
                <w:sz w:val="18"/>
                <w:szCs w:val="18"/>
              </w:rPr>
              <w:t>m</w:t>
            </w:r>
          </w:p>
        </w:tc>
        <w:tc>
          <w:tcPr>
            <w:tcW w:w="825" w:type="dxa"/>
            <w:tcBorders>
              <w:top w:val="nil"/>
              <w:left w:val="nil"/>
              <w:bottom w:val="single" w:sz="4" w:space="0" w:color="auto"/>
              <w:right w:val="single" w:sz="4" w:space="0" w:color="auto"/>
            </w:tcBorders>
            <w:shd w:val="clear" w:color="auto" w:fill="auto"/>
            <w:noWrap/>
            <w:vAlign w:val="center"/>
            <w:hideMark/>
          </w:tcPr>
          <w:p w14:paraId="09CCD308" w14:textId="77777777" w:rsidR="008A5045" w:rsidRPr="008A5045" w:rsidRDefault="008A5045" w:rsidP="008A5045">
            <w:pPr>
              <w:jc w:val="center"/>
              <w:rPr>
                <w:color w:val="000000"/>
                <w:sz w:val="18"/>
                <w:szCs w:val="18"/>
              </w:rPr>
            </w:pPr>
            <w:r w:rsidRPr="008A5045">
              <w:rPr>
                <w:color w:val="000000"/>
                <w:sz w:val="18"/>
                <w:szCs w:val="18"/>
              </w:rPr>
              <w:t>0,2</w:t>
            </w:r>
          </w:p>
        </w:tc>
        <w:tc>
          <w:tcPr>
            <w:tcW w:w="735" w:type="dxa"/>
            <w:tcBorders>
              <w:top w:val="nil"/>
              <w:left w:val="nil"/>
              <w:bottom w:val="single" w:sz="4" w:space="0" w:color="auto"/>
              <w:right w:val="single" w:sz="4" w:space="0" w:color="auto"/>
            </w:tcBorders>
            <w:shd w:val="clear" w:color="auto" w:fill="auto"/>
            <w:noWrap/>
            <w:vAlign w:val="center"/>
            <w:hideMark/>
          </w:tcPr>
          <w:p w14:paraId="11C8824C" w14:textId="77777777" w:rsidR="008A5045" w:rsidRPr="008A5045" w:rsidRDefault="008A5045" w:rsidP="008A5045">
            <w:pPr>
              <w:jc w:val="center"/>
              <w:rPr>
                <w:color w:val="000000"/>
                <w:sz w:val="18"/>
                <w:szCs w:val="18"/>
              </w:rPr>
            </w:pPr>
            <w:r w:rsidRPr="008A5045">
              <w:rPr>
                <w:color w:val="000000"/>
                <w:sz w:val="18"/>
                <w:szCs w:val="18"/>
              </w:rPr>
              <w:t>9,47</w:t>
            </w:r>
          </w:p>
        </w:tc>
        <w:tc>
          <w:tcPr>
            <w:tcW w:w="735" w:type="dxa"/>
            <w:tcBorders>
              <w:top w:val="nil"/>
              <w:left w:val="nil"/>
              <w:bottom w:val="single" w:sz="4" w:space="0" w:color="auto"/>
              <w:right w:val="single" w:sz="4" w:space="0" w:color="auto"/>
            </w:tcBorders>
            <w:shd w:val="clear" w:color="auto" w:fill="auto"/>
            <w:noWrap/>
            <w:vAlign w:val="center"/>
            <w:hideMark/>
          </w:tcPr>
          <w:p w14:paraId="543B4D6A" w14:textId="77777777" w:rsidR="008A5045" w:rsidRPr="008A5045" w:rsidRDefault="008A5045" w:rsidP="008A5045">
            <w:pPr>
              <w:jc w:val="center"/>
              <w:rPr>
                <w:color w:val="000000"/>
                <w:sz w:val="18"/>
                <w:szCs w:val="18"/>
              </w:rPr>
            </w:pPr>
            <w:r w:rsidRPr="008A5045">
              <w:rPr>
                <w:color w:val="000000"/>
                <w:sz w:val="18"/>
                <w:szCs w:val="18"/>
              </w:rPr>
              <w:t>9,67</w:t>
            </w:r>
          </w:p>
        </w:tc>
        <w:tc>
          <w:tcPr>
            <w:tcW w:w="905" w:type="dxa"/>
            <w:tcBorders>
              <w:top w:val="nil"/>
              <w:left w:val="nil"/>
              <w:bottom w:val="single" w:sz="4" w:space="0" w:color="auto"/>
              <w:right w:val="single" w:sz="4" w:space="0" w:color="auto"/>
            </w:tcBorders>
            <w:shd w:val="clear" w:color="auto" w:fill="auto"/>
            <w:noWrap/>
            <w:vAlign w:val="center"/>
            <w:hideMark/>
          </w:tcPr>
          <w:p w14:paraId="0215B101" w14:textId="77777777" w:rsidR="008A5045" w:rsidRPr="008A5045" w:rsidRDefault="008A5045" w:rsidP="008A5045">
            <w:pPr>
              <w:jc w:val="center"/>
              <w:rPr>
                <w:color w:val="000000"/>
                <w:sz w:val="18"/>
                <w:szCs w:val="18"/>
              </w:rPr>
            </w:pPr>
            <w:r w:rsidRPr="008A5045">
              <w:rPr>
                <w:color w:val="000000"/>
                <w:sz w:val="18"/>
                <w:szCs w:val="18"/>
              </w:rPr>
              <w:t>176,43</w:t>
            </w:r>
          </w:p>
        </w:tc>
        <w:tc>
          <w:tcPr>
            <w:tcW w:w="951" w:type="dxa"/>
            <w:tcBorders>
              <w:top w:val="nil"/>
              <w:left w:val="nil"/>
              <w:bottom w:val="single" w:sz="4" w:space="0" w:color="auto"/>
              <w:right w:val="single" w:sz="4" w:space="0" w:color="auto"/>
            </w:tcBorders>
            <w:shd w:val="clear" w:color="auto" w:fill="auto"/>
            <w:noWrap/>
            <w:vAlign w:val="center"/>
            <w:hideMark/>
          </w:tcPr>
          <w:p w14:paraId="15343082" w14:textId="77777777" w:rsidR="008A5045" w:rsidRPr="008A5045" w:rsidRDefault="008A5045" w:rsidP="008A5045">
            <w:pPr>
              <w:jc w:val="right"/>
              <w:rPr>
                <w:color w:val="000000"/>
                <w:sz w:val="18"/>
                <w:szCs w:val="18"/>
              </w:rPr>
            </w:pPr>
            <w:r w:rsidRPr="008A5045">
              <w:rPr>
                <w:color w:val="000000"/>
                <w:sz w:val="18"/>
                <w:szCs w:val="18"/>
              </w:rPr>
              <w:t>1.670,79</w:t>
            </w:r>
          </w:p>
        </w:tc>
        <w:tc>
          <w:tcPr>
            <w:tcW w:w="951" w:type="dxa"/>
            <w:tcBorders>
              <w:top w:val="nil"/>
              <w:left w:val="nil"/>
              <w:bottom w:val="single" w:sz="4" w:space="0" w:color="auto"/>
              <w:right w:val="single" w:sz="4" w:space="0" w:color="auto"/>
            </w:tcBorders>
            <w:shd w:val="clear" w:color="auto" w:fill="auto"/>
            <w:noWrap/>
            <w:vAlign w:val="center"/>
            <w:hideMark/>
          </w:tcPr>
          <w:p w14:paraId="0E35A71A" w14:textId="77777777" w:rsidR="008A5045" w:rsidRPr="008A5045" w:rsidRDefault="008A5045" w:rsidP="008A5045">
            <w:pPr>
              <w:jc w:val="right"/>
              <w:rPr>
                <w:color w:val="000000"/>
                <w:sz w:val="18"/>
                <w:szCs w:val="18"/>
              </w:rPr>
            </w:pPr>
            <w:r w:rsidRPr="008A5045">
              <w:rPr>
                <w:color w:val="000000"/>
                <w:sz w:val="18"/>
                <w:szCs w:val="18"/>
              </w:rPr>
              <w:t>1.706,08</w:t>
            </w:r>
          </w:p>
        </w:tc>
        <w:tc>
          <w:tcPr>
            <w:tcW w:w="884" w:type="dxa"/>
            <w:tcBorders>
              <w:top w:val="nil"/>
              <w:left w:val="nil"/>
              <w:bottom w:val="single" w:sz="4" w:space="0" w:color="auto"/>
              <w:right w:val="single" w:sz="4" w:space="0" w:color="auto"/>
            </w:tcBorders>
            <w:shd w:val="clear" w:color="auto" w:fill="auto"/>
            <w:noWrap/>
            <w:vAlign w:val="center"/>
            <w:hideMark/>
          </w:tcPr>
          <w:p w14:paraId="3B583995" w14:textId="77777777" w:rsidR="008A5045" w:rsidRPr="008A5045" w:rsidRDefault="008A5045" w:rsidP="008A5045">
            <w:pPr>
              <w:jc w:val="center"/>
              <w:rPr>
                <w:color w:val="000000"/>
                <w:sz w:val="18"/>
                <w:szCs w:val="18"/>
              </w:rPr>
            </w:pPr>
            <w:r w:rsidRPr="008A5045">
              <w:rPr>
                <w:color w:val="000000"/>
                <w:sz w:val="18"/>
                <w:szCs w:val="18"/>
              </w:rPr>
              <w:t>176,40</w:t>
            </w:r>
          </w:p>
        </w:tc>
        <w:tc>
          <w:tcPr>
            <w:tcW w:w="783" w:type="dxa"/>
            <w:tcBorders>
              <w:top w:val="nil"/>
              <w:left w:val="nil"/>
              <w:bottom w:val="single" w:sz="4" w:space="0" w:color="auto"/>
              <w:right w:val="single" w:sz="4" w:space="0" w:color="auto"/>
            </w:tcBorders>
            <w:shd w:val="clear" w:color="auto" w:fill="auto"/>
            <w:noWrap/>
            <w:vAlign w:val="center"/>
            <w:hideMark/>
          </w:tcPr>
          <w:p w14:paraId="42A5D841" w14:textId="77777777" w:rsidR="008A5045" w:rsidRPr="008A5045" w:rsidRDefault="008A5045" w:rsidP="008A5045">
            <w:pPr>
              <w:jc w:val="center"/>
              <w:rPr>
                <w:color w:val="000000"/>
                <w:sz w:val="18"/>
                <w:szCs w:val="18"/>
              </w:rPr>
            </w:pPr>
            <w:r w:rsidRPr="008A5045">
              <w:rPr>
                <w:color w:val="000000"/>
                <w:sz w:val="18"/>
                <w:szCs w:val="18"/>
              </w:rPr>
              <w:t>-0,03</w:t>
            </w:r>
          </w:p>
        </w:tc>
        <w:tc>
          <w:tcPr>
            <w:tcW w:w="799" w:type="dxa"/>
            <w:tcBorders>
              <w:top w:val="nil"/>
              <w:left w:val="nil"/>
              <w:bottom w:val="single" w:sz="4" w:space="0" w:color="auto"/>
              <w:right w:val="single" w:sz="4" w:space="0" w:color="auto"/>
            </w:tcBorders>
            <w:shd w:val="clear" w:color="auto" w:fill="auto"/>
            <w:noWrap/>
            <w:vAlign w:val="center"/>
            <w:hideMark/>
          </w:tcPr>
          <w:p w14:paraId="6F660842" w14:textId="77777777" w:rsidR="008A5045" w:rsidRPr="008A5045" w:rsidRDefault="008A5045" w:rsidP="008A5045">
            <w:pPr>
              <w:jc w:val="right"/>
              <w:rPr>
                <w:color w:val="000000"/>
                <w:sz w:val="18"/>
                <w:szCs w:val="18"/>
              </w:rPr>
            </w:pPr>
            <w:r w:rsidRPr="008A5045">
              <w:rPr>
                <w:color w:val="000000"/>
                <w:sz w:val="18"/>
                <w:szCs w:val="18"/>
              </w:rPr>
              <w:t>-0,29</w:t>
            </w:r>
          </w:p>
        </w:tc>
        <w:tc>
          <w:tcPr>
            <w:tcW w:w="650" w:type="dxa"/>
            <w:tcBorders>
              <w:top w:val="nil"/>
              <w:left w:val="nil"/>
              <w:bottom w:val="single" w:sz="4" w:space="0" w:color="auto"/>
              <w:right w:val="single" w:sz="4" w:space="0" w:color="auto"/>
            </w:tcBorders>
            <w:shd w:val="clear" w:color="auto" w:fill="auto"/>
            <w:noWrap/>
            <w:vAlign w:val="center"/>
            <w:hideMark/>
          </w:tcPr>
          <w:p w14:paraId="3857B33B"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17839D9A" w14:textId="77777777" w:rsidR="008A5045" w:rsidRPr="008A5045" w:rsidRDefault="008A5045" w:rsidP="008A5045">
            <w:pPr>
              <w:jc w:val="right"/>
              <w:rPr>
                <w:color w:val="000000"/>
                <w:sz w:val="18"/>
                <w:szCs w:val="18"/>
              </w:rPr>
            </w:pPr>
            <w:r w:rsidRPr="008A5045">
              <w:rPr>
                <w:color w:val="000000"/>
                <w:sz w:val="18"/>
                <w:szCs w:val="18"/>
              </w:rPr>
              <w:t>1.670,51</w:t>
            </w:r>
          </w:p>
        </w:tc>
        <w:tc>
          <w:tcPr>
            <w:tcW w:w="929" w:type="dxa"/>
            <w:tcBorders>
              <w:top w:val="nil"/>
              <w:left w:val="nil"/>
              <w:bottom w:val="single" w:sz="4" w:space="0" w:color="auto"/>
              <w:right w:val="single" w:sz="4" w:space="0" w:color="auto"/>
            </w:tcBorders>
            <w:shd w:val="clear" w:color="auto" w:fill="auto"/>
            <w:noWrap/>
            <w:vAlign w:val="center"/>
            <w:hideMark/>
          </w:tcPr>
          <w:p w14:paraId="2F41D525" w14:textId="77777777" w:rsidR="008A5045" w:rsidRPr="008A5045" w:rsidRDefault="008A5045" w:rsidP="008A5045">
            <w:pPr>
              <w:jc w:val="right"/>
              <w:rPr>
                <w:color w:val="000000"/>
                <w:sz w:val="18"/>
                <w:szCs w:val="18"/>
              </w:rPr>
            </w:pPr>
            <w:r w:rsidRPr="008A5045">
              <w:rPr>
                <w:color w:val="000000"/>
                <w:sz w:val="18"/>
                <w:szCs w:val="18"/>
              </w:rPr>
              <w:t>1.705,79</w:t>
            </w:r>
          </w:p>
        </w:tc>
      </w:tr>
      <w:tr w:rsidR="008A5045" w:rsidRPr="008A5045" w14:paraId="40263E37" w14:textId="77777777" w:rsidTr="008A5045">
        <w:trPr>
          <w:trHeight w:val="300"/>
        </w:trPr>
        <w:tc>
          <w:tcPr>
            <w:tcW w:w="496" w:type="dxa"/>
            <w:tcBorders>
              <w:top w:val="nil"/>
              <w:left w:val="single" w:sz="4" w:space="0" w:color="auto"/>
              <w:bottom w:val="single" w:sz="4" w:space="0" w:color="auto"/>
              <w:right w:val="nil"/>
            </w:tcBorders>
            <w:shd w:val="clear" w:color="auto" w:fill="auto"/>
            <w:vAlign w:val="center"/>
            <w:hideMark/>
          </w:tcPr>
          <w:p w14:paraId="4748FCC8"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auto" w:fill="auto"/>
            <w:vAlign w:val="center"/>
            <w:hideMark/>
          </w:tcPr>
          <w:p w14:paraId="56166A7C" w14:textId="77777777" w:rsidR="008A5045" w:rsidRPr="008A5045" w:rsidRDefault="008A5045" w:rsidP="008A5045">
            <w:pPr>
              <w:rPr>
                <w:color w:val="000000"/>
                <w:sz w:val="18"/>
                <w:szCs w:val="18"/>
              </w:rPr>
            </w:pPr>
            <w:r w:rsidRPr="008A5045">
              <w:rPr>
                <w:color w:val="000000"/>
                <w:sz w:val="18"/>
                <w:szCs w:val="18"/>
              </w:rPr>
              <w:t>TOTAL DESFACERI</w:t>
            </w:r>
          </w:p>
        </w:tc>
        <w:tc>
          <w:tcPr>
            <w:tcW w:w="482" w:type="dxa"/>
            <w:tcBorders>
              <w:top w:val="nil"/>
              <w:left w:val="nil"/>
              <w:bottom w:val="single" w:sz="4" w:space="0" w:color="auto"/>
              <w:right w:val="nil"/>
            </w:tcBorders>
            <w:shd w:val="clear" w:color="auto" w:fill="auto"/>
            <w:vAlign w:val="center"/>
            <w:hideMark/>
          </w:tcPr>
          <w:p w14:paraId="34FFEB1E"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auto" w:fill="auto"/>
            <w:noWrap/>
            <w:vAlign w:val="center"/>
            <w:hideMark/>
          </w:tcPr>
          <w:p w14:paraId="58EBB018"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64CF6C85"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0483286D"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36B2859C"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79BC8B5C" w14:textId="77777777" w:rsidR="008A5045" w:rsidRPr="008A5045" w:rsidRDefault="008A5045" w:rsidP="008A5045">
            <w:pPr>
              <w:jc w:val="right"/>
              <w:rPr>
                <w:b/>
                <w:bCs/>
                <w:color w:val="000000"/>
                <w:sz w:val="18"/>
                <w:szCs w:val="18"/>
              </w:rPr>
            </w:pPr>
            <w:r w:rsidRPr="008A5045">
              <w:rPr>
                <w:b/>
                <w:bCs/>
                <w:color w:val="000000"/>
                <w:sz w:val="18"/>
                <w:szCs w:val="18"/>
              </w:rPr>
              <w:t>14.554,60</w:t>
            </w:r>
          </w:p>
        </w:tc>
        <w:tc>
          <w:tcPr>
            <w:tcW w:w="951" w:type="dxa"/>
            <w:tcBorders>
              <w:top w:val="nil"/>
              <w:left w:val="nil"/>
              <w:bottom w:val="single" w:sz="4" w:space="0" w:color="auto"/>
              <w:right w:val="nil"/>
            </w:tcBorders>
            <w:shd w:val="clear" w:color="auto" w:fill="auto"/>
            <w:noWrap/>
            <w:vAlign w:val="center"/>
            <w:hideMark/>
          </w:tcPr>
          <w:p w14:paraId="513B3285" w14:textId="77777777" w:rsidR="008A5045" w:rsidRPr="008A5045" w:rsidRDefault="008A5045" w:rsidP="008A5045">
            <w:pPr>
              <w:jc w:val="right"/>
              <w:rPr>
                <w:b/>
                <w:bCs/>
                <w:color w:val="000000"/>
                <w:sz w:val="18"/>
                <w:szCs w:val="18"/>
              </w:rPr>
            </w:pPr>
            <w:r w:rsidRPr="008A5045">
              <w:rPr>
                <w:b/>
                <w:bCs/>
                <w:color w:val="000000"/>
                <w:sz w:val="18"/>
                <w:szCs w:val="18"/>
              </w:rPr>
              <w:t>14.954,54</w:t>
            </w:r>
          </w:p>
        </w:tc>
        <w:tc>
          <w:tcPr>
            <w:tcW w:w="884" w:type="dxa"/>
            <w:tcBorders>
              <w:top w:val="nil"/>
              <w:left w:val="nil"/>
              <w:bottom w:val="single" w:sz="4" w:space="0" w:color="auto"/>
              <w:right w:val="nil"/>
            </w:tcBorders>
            <w:shd w:val="clear" w:color="auto" w:fill="auto"/>
            <w:noWrap/>
            <w:vAlign w:val="center"/>
            <w:hideMark/>
          </w:tcPr>
          <w:p w14:paraId="670DF9F2"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1E3AACC1"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4C023AE9"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noWrap/>
            <w:vAlign w:val="center"/>
            <w:hideMark/>
          </w:tcPr>
          <w:p w14:paraId="0C9ACB79"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297C97BB" w14:textId="77777777" w:rsidR="008A5045" w:rsidRPr="008A5045" w:rsidRDefault="008A5045" w:rsidP="008A5045">
            <w:pPr>
              <w:jc w:val="right"/>
              <w:rPr>
                <w:b/>
                <w:bCs/>
                <w:color w:val="000000"/>
                <w:sz w:val="18"/>
                <w:szCs w:val="18"/>
              </w:rPr>
            </w:pPr>
            <w:r w:rsidRPr="008A5045">
              <w:rPr>
                <w:b/>
                <w:bCs/>
                <w:color w:val="000000"/>
                <w:sz w:val="18"/>
                <w:szCs w:val="18"/>
              </w:rPr>
              <w:t>14.025,32</w:t>
            </w:r>
          </w:p>
        </w:tc>
        <w:tc>
          <w:tcPr>
            <w:tcW w:w="929" w:type="dxa"/>
            <w:tcBorders>
              <w:top w:val="nil"/>
              <w:left w:val="nil"/>
              <w:bottom w:val="single" w:sz="4" w:space="0" w:color="auto"/>
              <w:right w:val="single" w:sz="4" w:space="0" w:color="auto"/>
            </w:tcBorders>
            <w:shd w:val="clear" w:color="auto" w:fill="auto"/>
            <w:noWrap/>
            <w:vAlign w:val="center"/>
            <w:hideMark/>
          </w:tcPr>
          <w:p w14:paraId="2BD5B24F" w14:textId="77777777" w:rsidR="008A5045" w:rsidRPr="008A5045" w:rsidRDefault="008A5045" w:rsidP="008A5045">
            <w:pPr>
              <w:jc w:val="right"/>
              <w:rPr>
                <w:b/>
                <w:bCs/>
                <w:color w:val="000000"/>
                <w:sz w:val="18"/>
                <w:szCs w:val="18"/>
              </w:rPr>
            </w:pPr>
            <w:r w:rsidRPr="008A5045">
              <w:rPr>
                <w:b/>
                <w:bCs/>
                <w:color w:val="000000"/>
                <w:sz w:val="18"/>
                <w:szCs w:val="18"/>
              </w:rPr>
              <w:t>14.411,95</w:t>
            </w:r>
          </w:p>
        </w:tc>
      </w:tr>
      <w:tr w:rsidR="008A5045" w:rsidRPr="008A5045" w14:paraId="1C2549B8" w14:textId="77777777" w:rsidTr="008A5045">
        <w:trPr>
          <w:trHeight w:val="300"/>
        </w:trPr>
        <w:tc>
          <w:tcPr>
            <w:tcW w:w="496" w:type="dxa"/>
            <w:tcBorders>
              <w:top w:val="nil"/>
              <w:left w:val="single" w:sz="4" w:space="0" w:color="auto"/>
              <w:bottom w:val="single" w:sz="4" w:space="0" w:color="auto"/>
              <w:right w:val="nil"/>
            </w:tcBorders>
            <w:shd w:val="clear" w:color="000000" w:fill="FFF2CC"/>
            <w:vAlign w:val="center"/>
            <w:hideMark/>
          </w:tcPr>
          <w:p w14:paraId="162DA2B1"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000000" w:fill="FFF2CC"/>
            <w:vAlign w:val="center"/>
            <w:hideMark/>
          </w:tcPr>
          <w:p w14:paraId="6FC72A8D" w14:textId="77777777" w:rsidR="008A5045" w:rsidRPr="008A5045" w:rsidRDefault="008A5045" w:rsidP="008A5045">
            <w:pPr>
              <w:rPr>
                <w:b/>
                <w:bCs/>
                <w:sz w:val="18"/>
                <w:szCs w:val="18"/>
              </w:rPr>
            </w:pPr>
            <w:r w:rsidRPr="008A5045">
              <w:rPr>
                <w:b/>
                <w:bCs/>
                <w:sz w:val="18"/>
                <w:szCs w:val="18"/>
              </w:rPr>
              <w:t>SISTEM RUTIER</w:t>
            </w:r>
          </w:p>
        </w:tc>
        <w:tc>
          <w:tcPr>
            <w:tcW w:w="482" w:type="dxa"/>
            <w:tcBorders>
              <w:top w:val="nil"/>
              <w:left w:val="nil"/>
              <w:bottom w:val="single" w:sz="4" w:space="0" w:color="auto"/>
              <w:right w:val="nil"/>
            </w:tcBorders>
            <w:shd w:val="clear" w:color="000000" w:fill="FFF2CC"/>
            <w:vAlign w:val="center"/>
            <w:hideMark/>
          </w:tcPr>
          <w:p w14:paraId="46B863A6" w14:textId="77777777" w:rsidR="008A5045" w:rsidRPr="008A5045" w:rsidRDefault="008A5045" w:rsidP="008A5045">
            <w:pPr>
              <w:jc w:val="center"/>
              <w:rPr>
                <w:sz w:val="18"/>
                <w:szCs w:val="18"/>
              </w:rPr>
            </w:pPr>
            <w:r w:rsidRPr="008A5045">
              <w:rPr>
                <w:sz w:val="18"/>
                <w:szCs w:val="18"/>
              </w:rPr>
              <w:t> </w:t>
            </w:r>
          </w:p>
        </w:tc>
        <w:tc>
          <w:tcPr>
            <w:tcW w:w="825" w:type="dxa"/>
            <w:tcBorders>
              <w:top w:val="nil"/>
              <w:left w:val="nil"/>
              <w:bottom w:val="single" w:sz="4" w:space="0" w:color="auto"/>
              <w:right w:val="nil"/>
            </w:tcBorders>
            <w:shd w:val="clear" w:color="000000" w:fill="FFF2CC"/>
            <w:noWrap/>
            <w:vAlign w:val="center"/>
            <w:hideMark/>
          </w:tcPr>
          <w:p w14:paraId="2AD3BE08"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182E13DF"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3ABD191F"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000000" w:fill="FFF2CC"/>
            <w:noWrap/>
            <w:vAlign w:val="center"/>
            <w:hideMark/>
          </w:tcPr>
          <w:p w14:paraId="03797C34"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669E845F"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6A49142A"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000000" w:fill="FFF2CC"/>
            <w:noWrap/>
            <w:vAlign w:val="center"/>
            <w:hideMark/>
          </w:tcPr>
          <w:p w14:paraId="10977F6E"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000000" w:fill="FFF2CC"/>
            <w:noWrap/>
            <w:vAlign w:val="center"/>
            <w:hideMark/>
          </w:tcPr>
          <w:p w14:paraId="1F004F38"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000000" w:fill="FFF2CC"/>
            <w:noWrap/>
            <w:vAlign w:val="center"/>
            <w:hideMark/>
          </w:tcPr>
          <w:p w14:paraId="69EBC9EB"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000000" w:fill="FFF2CC"/>
            <w:noWrap/>
            <w:vAlign w:val="center"/>
            <w:hideMark/>
          </w:tcPr>
          <w:p w14:paraId="15AE2D84"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5614DF11" w14:textId="77777777" w:rsidR="008A5045" w:rsidRPr="008A5045" w:rsidRDefault="008A5045" w:rsidP="008A5045">
            <w:pPr>
              <w:rPr>
                <w:color w:val="000000"/>
                <w:sz w:val="18"/>
                <w:szCs w:val="18"/>
              </w:rPr>
            </w:pPr>
            <w:r w:rsidRPr="008A5045">
              <w:rPr>
                <w:color w:val="000000"/>
                <w:sz w:val="18"/>
                <w:szCs w:val="18"/>
              </w:rPr>
              <w:t> </w:t>
            </w:r>
          </w:p>
        </w:tc>
        <w:tc>
          <w:tcPr>
            <w:tcW w:w="929" w:type="dxa"/>
            <w:tcBorders>
              <w:top w:val="nil"/>
              <w:left w:val="nil"/>
              <w:bottom w:val="single" w:sz="4" w:space="0" w:color="auto"/>
              <w:right w:val="single" w:sz="4" w:space="0" w:color="auto"/>
            </w:tcBorders>
            <w:shd w:val="clear" w:color="000000" w:fill="FFF2CC"/>
            <w:noWrap/>
            <w:vAlign w:val="center"/>
            <w:hideMark/>
          </w:tcPr>
          <w:p w14:paraId="79BE7F44"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13B9CDA3"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D89CE9D" w14:textId="77777777" w:rsidR="008A5045" w:rsidRPr="008A5045" w:rsidRDefault="008A5045" w:rsidP="008A5045">
            <w:pPr>
              <w:jc w:val="center"/>
              <w:rPr>
                <w:sz w:val="18"/>
                <w:szCs w:val="18"/>
              </w:rPr>
            </w:pPr>
            <w:r w:rsidRPr="008A5045">
              <w:rPr>
                <w:sz w:val="18"/>
                <w:szCs w:val="18"/>
              </w:rPr>
              <w:t>1S1</w:t>
            </w:r>
          </w:p>
        </w:tc>
        <w:tc>
          <w:tcPr>
            <w:tcW w:w="2622" w:type="dxa"/>
            <w:tcBorders>
              <w:top w:val="nil"/>
              <w:left w:val="nil"/>
              <w:bottom w:val="single" w:sz="4" w:space="0" w:color="auto"/>
              <w:right w:val="single" w:sz="4" w:space="0" w:color="auto"/>
            </w:tcBorders>
            <w:shd w:val="clear" w:color="auto" w:fill="auto"/>
            <w:vAlign w:val="center"/>
            <w:hideMark/>
          </w:tcPr>
          <w:p w14:paraId="0AC854C6" w14:textId="77777777" w:rsidR="008A5045" w:rsidRPr="008A5045" w:rsidRDefault="008A5045" w:rsidP="008A5045">
            <w:pPr>
              <w:rPr>
                <w:sz w:val="18"/>
                <w:szCs w:val="18"/>
              </w:rPr>
            </w:pPr>
            <w:r w:rsidRPr="008A5045">
              <w:rPr>
                <w:sz w:val="18"/>
                <w:szCs w:val="18"/>
              </w:rPr>
              <w:t>asternere balast la carosabil</w:t>
            </w:r>
          </w:p>
        </w:tc>
        <w:tc>
          <w:tcPr>
            <w:tcW w:w="482" w:type="dxa"/>
            <w:tcBorders>
              <w:top w:val="nil"/>
              <w:left w:val="nil"/>
              <w:bottom w:val="single" w:sz="4" w:space="0" w:color="auto"/>
              <w:right w:val="single" w:sz="4" w:space="0" w:color="auto"/>
            </w:tcBorders>
            <w:shd w:val="clear" w:color="auto" w:fill="auto"/>
            <w:vAlign w:val="center"/>
            <w:hideMark/>
          </w:tcPr>
          <w:p w14:paraId="4268ED72"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4E6A0D1F" w14:textId="77777777" w:rsidR="008A5045" w:rsidRPr="008A5045" w:rsidRDefault="008A5045" w:rsidP="008A5045">
            <w:pPr>
              <w:jc w:val="center"/>
              <w:rPr>
                <w:color w:val="000000"/>
                <w:sz w:val="18"/>
                <w:szCs w:val="18"/>
              </w:rPr>
            </w:pPr>
            <w:r w:rsidRPr="008A5045">
              <w:rPr>
                <w:color w:val="000000"/>
                <w:sz w:val="18"/>
                <w:szCs w:val="18"/>
              </w:rPr>
              <w:t>2,22</w:t>
            </w:r>
          </w:p>
        </w:tc>
        <w:tc>
          <w:tcPr>
            <w:tcW w:w="735" w:type="dxa"/>
            <w:tcBorders>
              <w:top w:val="nil"/>
              <w:left w:val="nil"/>
              <w:bottom w:val="single" w:sz="4" w:space="0" w:color="auto"/>
              <w:right w:val="single" w:sz="4" w:space="0" w:color="auto"/>
            </w:tcBorders>
            <w:shd w:val="clear" w:color="auto" w:fill="auto"/>
            <w:noWrap/>
            <w:vAlign w:val="center"/>
            <w:hideMark/>
          </w:tcPr>
          <w:p w14:paraId="55864EE1" w14:textId="77777777" w:rsidR="008A5045" w:rsidRPr="008A5045" w:rsidRDefault="008A5045" w:rsidP="008A5045">
            <w:pPr>
              <w:jc w:val="center"/>
              <w:rPr>
                <w:color w:val="000000"/>
                <w:sz w:val="18"/>
                <w:szCs w:val="18"/>
              </w:rPr>
            </w:pPr>
            <w:r w:rsidRPr="008A5045">
              <w:rPr>
                <w:color w:val="000000"/>
                <w:sz w:val="18"/>
                <w:szCs w:val="18"/>
              </w:rPr>
              <w:t>75,46</w:t>
            </w:r>
          </w:p>
        </w:tc>
        <w:tc>
          <w:tcPr>
            <w:tcW w:w="735" w:type="dxa"/>
            <w:tcBorders>
              <w:top w:val="nil"/>
              <w:left w:val="nil"/>
              <w:bottom w:val="single" w:sz="4" w:space="0" w:color="auto"/>
              <w:right w:val="single" w:sz="4" w:space="0" w:color="auto"/>
            </w:tcBorders>
            <w:shd w:val="clear" w:color="auto" w:fill="auto"/>
            <w:noWrap/>
            <w:vAlign w:val="center"/>
            <w:hideMark/>
          </w:tcPr>
          <w:p w14:paraId="1C8CE7CE" w14:textId="77777777" w:rsidR="008A5045" w:rsidRPr="008A5045" w:rsidRDefault="008A5045" w:rsidP="008A5045">
            <w:pPr>
              <w:jc w:val="center"/>
              <w:rPr>
                <w:color w:val="000000"/>
                <w:sz w:val="18"/>
                <w:szCs w:val="18"/>
              </w:rPr>
            </w:pPr>
            <w:r w:rsidRPr="008A5045">
              <w:rPr>
                <w:color w:val="000000"/>
                <w:sz w:val="18"/>
                <w:szCs w:val="18"/>
              </w:rPr>
              <w:t>77,68</w:t>
            </w:r>
          </w:p>
        </w:tc>
        <w:tc>
          <w:tcPr>
            <w:tcW w:w="905" w:type="dxa"/>
            <w:tcBorders>
              <w:top w:val="nil"/>
              <w:left w:val="nil"/>
              <w:bottom w:val="single" w:sz="4" w:space="0" w:color="auto"/>
              <w:right w:val="single" w:sz="4" w:space="0" w:color="auto"/>
            </w:tcBorders>
            <w:shd w:val="clear" w:color="auto" w:fill="auto"/>
            <w:noWrap/>
            <w:vAlign w:val="center"/>
            <w:hideMark/>
          </w:tcPr>
          <w:p w14:paraId="64A58A0C" w14:textId="77777777" w:rsidR="008A5045" w:rsidRPr="008A5045" w:rsidRDefault="008A5045" w:rsidP="008A5045">
            <w:pPr>
              <w:jc w:val="center"/>
              <w:rPr>
                <w:color w:val="000000"/>
                <w:sz w:val="18"/>
                <w:szCs w:val="18"/>
              </w:rPr>
            </w:pPr>
            <w:r w:rsidRPr="008A5045">
              <w:rPr>
                <w:color w:val="000000"/>
                <w:sz w:val="18"/>
                <w:szCs w:val="18"/>
              </w:rPr>
              <w:t>19,50</w:t>
            </w:r>
          </w:p>
        </w:tc>
        <w:tc>
          <w:tcPr>
            <w:tcW w:w="951" w:type="dxa"/>
            <w:tcBorders>
              <w:top w:val="nil"/>
              <w:left w:val="nil"/>
              <w:bottom w:val="single" w:sz="4" w:space="0" w:color="auto"/>
              <w:right w:val="single" w:sz="4" w:space="0" w:color="auto"/>
            </w:tcBorders>
            <w:shd w:val="clear" w:color="auto" w:fill="auto"/>
            <w:noWrap/>
            <w:vAlign w:val="center"/>
            <w:hideMark/>
          </w:tcPr>
          <w:p w14:paraId="3DADE1C0" w14:textId="77777777" w:rsidR="008A5045" w:rsidRPr="008A5045" w:rsidRDefault="008A5045" w:rsidP="008A5045">
            <w:pPr>
              <w:jc w:val="right"/>
              <w:rPr>
                <w:color w:val="000000"/>
                <w:sz w:val="18"/>
                <w:szCs w:val="18"/>
              </w:rPr>
            </w:pPr>
            <w:r w:rsidRPr="008A5045">
              <w:rPr>
                <w:color w:val="000000"/>
                <w:sz w:val="18"/>
                <w:szCs w:val="18"/>
              </w:rPr>
              <w:t>1.471,47</w:t>
            </w:r>
          </w:p>
        </w:tc>
        <w:tc>
          <w:tcPr>
            <w:tcW w:w="951" w:type="dxa"/>
            <w:tcBorders>
              <w:top w:val="nil"/>
              <w:left w:val="nil"/>
              <w:bottom w:val="single" w:sz="4" w:space="0" w:color="auto"/>
              <w:right w:val="single" w:sz="4" w:space="0" w:color="auto"/>
            </w:tcBorders>
            <w:shd w:val="clear" w:color="auto" w:fill="auto"/>
            <w:noWrap/>
            <w:vAlign w:val="center"/>
            <w:hideMark/>
          </w:tcPr>
          <w:p w14:paraId="52BA5219" w14:textId="77777777" w:rsidR="008A5045" w:rsidRPr="008A5045" w:rsidRDefault="008A5045" w:rsidP="008A5045">
            <w:pPr>
              <w:jc w:val="right"/>
              <w:rPr>
                <w:color w:val="000000"/>
                <w:sz w:val="18"/>
                <w:szCs w:val="18"/>
              </w:rPr>
            </w:pPr>
            <w:r w:rsidRPr="008A5045">
              <w:rPr>
                <w:color w:val="000000"/>
                <w:sz w:val="18"/>
                <w:szCs w:val="18"/>
              </w:rPr>
              <w:t>1.514,76</w:t>
            </w:r>
          </w:p>
        </w:tc>
        <w:tc>
          <w:tcPr>
            <w:tcW w:w="884" w:type="dxa"/>
            <w:tcBorders>
              <w:top w:val="nil"/>
              <w:left w:val="nil"/>
              <w:bottom w:val="single" w:sz="4" w:space="0" w:color="auto"/>
              <w:right w:val="single" w:sz="4" w:space="0" w:color="auto"/>
            </w:tcBorders>
            <w:shd w:val="clear" w:color="auto" w:fill="auto"/>
            <w:noWrap/>
            <w:vAlign w:val="center"/>
            <w:hideMark/>
          </w:tcPr>
          <w:p w14:paraId="50EC70A2" w14:textId="77777777" w:rsidR="008A5045" w:rsidRPr="008A5045" w:rsidRDefault="008A5045" w:rsidP="008A5045">
            <w:pPr>
              <w:jc w:val="center"/>
              <w:rPr>
                <w:color w:val="000000"/>
                <w:sz w:val="18"/>
                <w:szCs w:val="18"/>
              </w:rPr>
            </w:pPr>
            <w:r w:rsidRPr="008A5045">
              <w:rPr>
                <w:color w:val="000000"/>
                <w:sz w:val="18"/>
                <w:szCs w:val="18"/>
              </w:rPr>
              <w:t>19,50</w:t>
            </w:r>
          </w:p>
        </w:tc>
        <w:tc>
          <w:tcPr>
            <w:tcW w:w="783" w:type="dxa"/>
            <w:tcBorders>
              <w:top w:val="nil"/>
              <w:left w:val="nil"/>
              <w:bottom w:val="single" w:sz="4" w:space="0" w:color="auto"/>
              <w:right w:val="single" w:sz="4" w:space="0" w:color="auto"/>
            </w:tcBorders>
            <w:shd w:val="clear" w:color="auto" w:fill="auto"/>
            <w:noWrap/>
            <w:vAlign w:val="center"/>
            <w:hideMark/>
          </w:tcPr>
          <w:p w14:paraId="19A9D1BE"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22E0262A"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0C24DF52"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7D97F9E4" w14:textId="77777777" w:rsidR="008A5045" w:rsidRPr="008A5045" w:rsidRDefault="008A5045" w:rsidP="008A5045">
            <w:pPr>
              <w:jc w:val="right"/>
              <w:rPr>
                <w:color w:val="000000"/>
                <w:sz w:val="18"/>
                <w:szCs w:val="18"/>
              </w:rPr>
            </w:pPr>
            <w:r w:rsidRPr="008A5045">
              <w:rPr>
                <w:color w:val="000000"/>
                <w:sz w:val="18"/>
                <w:szCs w:val="18"/>
              </w:rPr>
              <w:t>1.471,47</w:t>
            </w:r>
          </w:p>
        </w:tc>
        <w:tc>
          <w:tcPr>
            <w:tcW w:w="929" w:type="dxa"/>
            <w:tcBorders>
              <w:top w:val="nil"/>
              <w:left w:val="nil"/>
              <w:bottom w:val="single" w:sz="4" w:space="0" w:color="auto"/>
              <w:right w:val="single" w:sz="4" w:space="0" w:color="auto"/>
            </w:tcBorders>
            <w:shd w:val="clear" w:color="auto" w:fill="auto"/>
            <w:noWrap/>
            <w:vAlign w:val="center"/>
            <w:hideMark/>
          </w:tcPr>
          <w:p w14:paraId="4A5AAD5E" w14:textId="77777777" w:rsidR="008A5045" w:rsidRPr="008A5045" w:rsidRDefault="008A5045" w:rsidP="008A5045">
            <w:pPr>
              <w:jc w:val="right"/>
              <w:rPr>
                <w:color w:val="000000"/>
                <w:sz w:val="18"/>
                <w:szCs w:val="18"/>
              </w:rPr>
            </w:pPr>
            <w:r w:rsidRPr="008A5045">
              <w:rPr>
                <w:color w:val="000000"/>
                <w:sz w:val="18"/>
                <w:szCs w:val="18"/>
              </w:rPr>
              <w:t>1.514,76</w:t>
            </w:r>
          </w:p>
        </w:tc>
      </w:tr>
      <w:tr w:rsidR="008A5045" w:rsidRPr="008A5045" w14:paraId="124D10CB"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A129B90" w14:textId="77777777" w:rsidR="008A5045" w:rsidRPr="008A5045" w:rsidRDefault="008A5045" w:rsidP="008A5045">
            <w:pPr>
              <w:jc w:val="center"/>
              <w:rPr>
                <w:sz w:val="18"/>
                <w:szCs w:val="18"/>
              </w:rPr>
            </w:pPr>
            <w:r w:rsidRPr="008A5045">
              <w:rPr>
                <w:sz w:val="18"/>
                <w:szCs w:val="18"/>
              </w:rPr>
              <w:t>1S2</w:t>
            </w:r>
          </w:p>
        </w:tc>
        <w:tc>
          <w:tcPr>
            <w:tcW w:w="2622" w:type="dxa"/>
            <w:tcBorders>
              <w:top w:val="nil"/>
              <w:left w:val="nil"/>
              <w:bottom w:val="single" w:sz="4" w:space="0" w:color="auto"/>
              <w:right w:val="single" w:sz="4" w:space="0" w:color="auto"/>
            </w:tcBorders>
            <w:shd w:val="clear" w:color="auto" w:fill="auto"/>
            <w:vAlign w:val="center"/>
            <w:hideMark/>
          </w:tcPr>
          <w:p w14:paraId="16E6C9BE" w14:textId="77777777" w:rsidR="008A5045" w:rsidRPr="008A5045" w:rsidRDefault="008A5045" w:rsidP="008A5045">
            <w:pPr>
              <w:rPr>
                <w:sz w:val="18"/>
                <w:szCs w:val="18"/>
              </w:rPr>
            </w:pPr>
            <w:r w:rsidRPr="008A5045">
              <w:rPr>
                <w:sz w:val="18"/>
                <w:szCs w:val="18"/>
              </w:rPr>
              <w:t>asternere nisip la carosabil</w:t>
            </w:r>
          </w:p>
        </w:tc>
        <w:tc>
          <w:tcPr>
            <w:tcW w:w="482" w:type="dxa"/>
            <w:tcBorders>
              <w:top w:val="nil"/>
              <w:left w:val="nil"/>
              <w:bottom w:val="single" w:sz="4" w:space="0" w:color="auto"/>
              <w:right w:val="single" w:sz="4" w:space="0" w:color="auto"/>
            </w:tcBorders>
            <w:shd w:val="clear" w:color="auto" w:fill="auto"/>
            <w:vAlign w:val="center"/>
            <w:hideMark/>
          </w:tcPr>
          <w:p w14:paraId="2ED63D1D"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6BF35920" w14:textId="77777777" w:rsidR="008A5045" w:rsidRPr="008A5045" w:rsidRDefault="008A5045" w:rsidP="008A5045">
            <w:pPr>
              <w:jc w:val="center"/>
              <w:rPr>
                <w:color w:val="000000"/>
                <w:sz w:val="18"/>
                <w:szCs w:val="18"/>
              </w:rPr>
            </w:pPr>
            <w:r w:rsidRPr="008A5045">
              <w:rPr>
                <w:color w:val="000000"/>
                <w:sz w:val="18"/>
                <w:szCs w:val="18"/>
              </w:rPr>
              <w:t>2,3</w:t>
            </w:r>
          </w:p>
        </w:tc>
        <w:tc>
          <w:tcPr>
            <w:tcW w:w="735" w:type="dxa"/>
            <w:tcBorders>
              <w:top w:val="nil"/>
              <w:left w:val="nil"/>
              <w:bottom w:val="single" w:sz="4" w:space="0" w:color="auto"/>
              <w:right w:val="single" w:sz="4" w:space="0" w:color="auto"/>
            </w:tcBorders>
            <w:shd w:val="clear" w:color="auto" w:fill="auto"/>
            <w:noWrap/>
            <w:vAlign w:val="center"/>
            <w:hideMark/>
          </w:tcPr>
          <w:p w14:paraId="71AF076D" w14:textId="77777777" w:rsidR="008A5045" w:rsidRPr="008A5045" w:rsidRDefault="008A5045" w:rsidP="008A5045">
            <w:pPr>
              <w:jc w:val="center"/>
              <w:rPr>
                <w:color w:val="000000"/>
                <w:sz w:val="18"/>
                <w:szCs w:val="18"/>
              </w:rPr>
            </w:pPr>
            <w:r w:rsidRPr="008A5045">
              <w:rPr>
                <w:color w:val="000000"/>
                <w:sz w:val="18"/>
                <w:szCs w:val="18"/>
              </w:rPr>
              <w:t>78,36</w:t>
            </w:r>
          </w:p>
        </w:tc>
        <w:tc>
          <w:tcPr>
            <w:tcW w:w="735" w:type="dxa"/>
            <w:tcBorders>
              <w:top w:val="nil"/>
              <w:left w:val="nil"/>
              <w:bottom w:val="single" w:sz="4" w:space="0" w:color="auto"/>
              <w:right w:val="single" w:sz="4" w:space="0" w:color="auto"/>
            </w:tcBorders>
            <w:shd w:val="clear" w:color="auto" w:fill="auto"/>
            <w:noWrap/>
            <w:vAlign w:val="center"/>
            <w:hideMark/>
          </w:tcPr>
          <w:p w14:paraId="62BCC287" w14:textId="77777777" w:rsidR="008A5045" w:rsidRPr="008A5045" w:rsidRDefault="008A5045" w:rsidP="008A5045">
            <w:pPr>
              <w:jc w:val="center"/>
              <w:rPr>
                <w:color w:val="000000"/>
                <w:sz w:val="18"/>
                <w:szCs w:val="18"/>
              </w:rPr>
            </w:pPr>
            <w:r w:rsidRPr="008A5045">
              <w:rPr>
                <w:color w:val="000000"/>
                <w:sz w:val="18"/>
                <w:szCs w:val="18"/>
              </w:rPr>
              <w:t>80,66</w:t>
            </w:r>
          </w:p>
        </w:tc>
        <w:tc>
          <w:tcPr>
            <w:tcW w:w="905" w:type="dxa"/>
            <w:tcBorders>
              <w:top w:val="nil"/>
              <w:left w:val="nil"/>
              <w:bottom w:val="single" w:sz="4" w:space="0" w:color="auto"/>
              <w:right w:val="single" w:sz="4" w:space="0" w:color="auto"/>
            </w:tcBorders>
            <w:shd w:val="clear" w:color="auto" w:fill="auto"/>
            <w:noWrap/>
            <w:vAlign w:val="center"/>
            <w:hideMark/>
          </w:tcPr>
          <w:p w14:paraId="7E7F9E77" w14:textId="77777777" w:rsidR="008A5045" w:rsidRPr="008A5045" w:rsidRDefault="008A5045" w:rsidP="008A5045">
            <w:pPr>
              <w:jc w:val="center"/>
              <w:rPr>
                <w:color w:val="000000"/>
                <w:sz w:val="18"/>
                <w:szCs w:val="18"/>
              </w:rPr>
            </w:pPr>
            <w:r w:rsidRPr="008A5045">
              <w:rPr>
                <w:color w:val="000000"/>
                <w:sz w:val="18"/>
                <w:szCs w:val="18"/>
              </w:rPr>
              <w:t>9,75</w:t>
            </w:r>
          </w:p>
        </w:tc>
        <w:tc>
          <w:tcPr>
            <w:tcW w:w="951" w:type="dxa"/>
            <w:tcBorders>
              <w:top w:val="nil"/>
              <w:left w:val="nil"/>
              <w:bottom w:val="single" w:sz="4" w:space="0" w:color="auto"/>
              <w:right w:val="single" w:sz="4" w:space="0" w:color="auto"/>
            </w:tcBorders>
            <w:shd w:val="clear" w:color="auto" w:fill="auto"/>
            <w:noWrap/>
            <w:vAlign w:val="center"/>
            <w:hideMark/>
          </w:tcPr>
          <w:p w14:paraId="00EF2AE1" w14:textId="77777777" w:rsidR="008A5045" w:rsidRPr="008A5045" w:rsidRDefault="008A5045" w:rsidP="008A5045">
            <w:pPr>
              <w:jc w:val="right"/>
              <w:rPr>
                <w:color w:val="000000"/>
                <w:sz w:val="18"/>
                <w:szCs w:val="18"/>
              </w:rPr>
            </w:pPr>
            <w:r w:rsidRPr="008A5045">
              <w:rPr>
                <w:color w:val="000000"/>
                <w:sz w:val="18"/>
                <w:szCs w:val="18"/>
              </w:rPr>
              <w:t>764,01</w:t>
            </w:r>
          </w:p>
        </w:tc>
        <w:tc>
          <w:tcPr>
            <w:tcW w:w="951" w:type="dxa"/>
            <w:tcBorders>
              <w:top w:val="nil"/>
              <w:left w:val="nil"/>
              <w:bottom w:val="single" w:sz="4" w:space="0" w:color="auto"/>
              <w:right w:val="single" w:sz="4" w:space="0" w:color="auto"/>
            </w:tcBorders>
            <w:shd w:val="clear" w:color="auto" w:fill="auto"/>
            <w:noWrap/>
            <w:vAlign w:val="center"/>
            <w:hideMark/>
          </w:tcPr>
          <w:p w14:paraId="724C9FB9" w14:textId="77777777" w:rsidR="008A5045" w:rsidRPr="008A5045" w:rsidRDefault="008A5045" w:rsidP="008A5045">
            <w:pPr>
              <w:jc w:val="right"/>
              <w:rPr>
                <w:color w:val="000000"/>
                <w:sz w:val="18"/>
                <w:szCs w:val="18"/>
              </w:rPr>
            </w:pPr>
            <w:r w:rsidRPr="008A5045">
              <w:rPr>
                <w:color w:val="000000"/>
                <w:sz w:val="18"/>
                <w:szCs w:val="18"/>
              </w:rPr>
              <w:t>786,44</w:t>
            </w:r>
          </w:p>
        </w:tc>
        <w:tc>
          <w:tcPr>
            <w:tcW w:w="884" w:type="dxa"/>
            <w:tcBorders>
              <w:top w:val="nil"/>
              <w:left w:val="nil"/>
              <w:bottom w:val="single" w:sz="4" w:space="0" w:color="auto"/>
              <w:right w:val="single" w:sz="4" w:space="0" w:color="auto"/>
            </w:tcBorders>
            <w:shd w:val="clear" w:color="auto" w:fill="auto"/>
            <w:noWrap/>
            <w:vAlign w:val="center"/>
            <w:hideMark/>
          </w:tcPr>
          <w:p w14:paraId="00987FF0" w14:textId="77777777" w:rsidR="008A5045" w:rsidRPr="008A5045" w:rsidRDefault="008A5045" w:rsidP="008A5045">
            <w:pPr>
              <w:jc w:val="center"/>
              <w:rPr>
                <w:color w:val="000000"/>
                <w:sz w:val="18"/>
                <w:szCs w:val="18"/>
              </w:rPr>
            </w:pPr>
            <w:r w:rsidRPr="008A5045">
              <w:rPr>
                <w:color w:val="000000"/>
                <w:sz w:val="18"/>
                <w:szCs w:val="18"/>
              </w:rPr>
              <w:t>9,75</w:t>
            </w:r>
          </w:p>
        </w:tc>
        <w:tc>
          <w:tcPr>
            <w:tcW w:w="783" w:type="dxa"/>
            <w:tcBorders>
              <w:top w:val="nil"/>
              <w:left w:val="nil"/>
              <w:bottom w:val="single" w:sz="4" w:space="0" w:color="auto"/>
              <w:right w:val="single" w:sz="4" w:space="0" w:color="auto"/>
            </w:tcBorders>
            <w:shd w:val="clear" w:color="auto" w:fill="auto"/>
            <w:noWrap/>
            <w:vAlign w:val="center"/>
            <w:hideMark/>
          </w:tcPr>
          <w:p w14:paraId="7570BF46"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0166DD44"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624329E1"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45AA9513" w14:textId="77777777" w:rsidR="008A5045" w:rsidRPr="008A5045" w:rsidRDefault="008A5045" w:rsidP="008A5045">
            <w:pPr>
              <w:jc w:val="right"/>
              <w:rPr>
                <w:color w:val="000000"/>
                <w:sz w:val="18"/>
                <w:szCs w:val="18"/>
              </w:rPr>
            </w:pPr>
            <w:r w:rsidRPr="008A5045">
              <w:rPr>
                <w:color w:val="000000"/>
                <w:sz w:val="18"/>
                <w:szCs w:val="18"/>
              </w:rPr>
              <w:t>764,01</w:t>
            </w:r>
          </w:p>
        </w:tc>
        <w:tc>
          <w:tcPr>
            <w:tcW w:w="929" w:type="dxa"/>
            <w:tcBorders>
              <w:top w:val="nil"/>
              <w:left w:val="nil"/>
              <w:bottom w:val="single" w:sz="4" w:space="0" w:color="auto"/>
              <w:right w:val="single" w:sz="4" w:space="0" w:color="auto"/>
            </w:tcBorders>
            <w:shd w:val="clear" w:color="auto" w:fill="auto"/>
            <w:noWrap/>
            <w:vAlign w:val="center"/>
            <w:hideMark/>
          </w:tcPr>
          <w:p w14:paraId="3C25D444" w14:textId="77777777" w:rsidR="008A5045" w:rsidRPr="008A5045" w:rsidRDefault="008A5045" w:rsidP="008A5045">
            <w:pPr>
              <w:jc w:val="right"/>
              <w:rPr>
                <w:color w:val="000000"/>
                <w:sz w:val="18"/>
                <w:szCs w:val="18"/>
              </w:rPr>
            </w:pPr>
            <w:r w:rsidRPr="008A5045">
              <w:rPr>
                <w:color w:val="000000"/>
                <w:sz w:val="18"/>
                <w:szCs w:val="18"/>
              </w:rPr>
              <w:t>786,44</w:t>
            </w:r>
          </w:p>
        </w:tc>
      </w:tr>
      <w:tr w:rsidR="008A5045" w:rsidRPr="008A5045" w14:paraId="08700595"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189F84A" w14:textId="77777777" w:rsidR="008A5045" w:rsidRPr="008A5045" w:rsidRDefault="008A5045" w:rsidP="008A5045">
            <w:pPr>
              <w:jc w:val="center"/>
              <w:rPr>
                <w:sz w:val="18"/>
                <w:szCs w:val="18"/>
              </w:rPr>
            </w:pPr>
            <w:r w:rsidRPr="008A5045">
              <w:rPr>
                <w:sz w:val="18"/>
                <w:szCs w:val="18"/>
              </w:rPr>
              <w:t>1S4</w:t>
            </w:r>
          </w:p>
        </w:tc>
        <w:tc>
          <w:tcPr>
            <w:tcW w:w="2622" w:type="dxa"/>
            <w:tcBorders>
              <w:top w:val="nil"/>
              <w:left w:val="nil"/>
              <w:bottom w:val="single" w:sz="4" w:space="0" w:color="auto"/>
              <w:right w:val="single" w:sz="4" w:space="0" w:color="auto"/>
            </w:tcBorders>
            <w:shd w:val="clear" w:color="auto" w:fill="auto"/>
            <w:vAlign w:val="center"/>
            <w:hideMark/>
          </w:tcPr>
          <w:p w14:paraId="1506FFBC" w14:textId="77777777" w:rsidR="008A5045" w:rsidRPr="008A5045" w:rsidRDefault="008A5045" w:rsidP="008A5045">
            <w:pPr>
              <w:rPr>
                <w:sz w:val="18"/>
                <w:szCs w:val="18"/>
              </w:rPr>
            </w:pPr>
            <w:r w:rsidRPr="008A5045">
              <w:rPr>
                <w:sz w:val="18"/>
                <w:szCs w:val="18"/>
              </w:rPr>
              <w:t>asternere balast stabilizat la carosabil 4%</w:t>
            </w:r>
          </w:p>
        </w:tc>
        <w:tc>
          <w:tcPr>
            <w:tcW w:w="482" w:type="dxa"/>
            <w:tcBorders>
              <w:top w:val="nil"/>
              <w:left w:val="nil"/>
              <w:bottom w:val="single" w:sz="4" w:space="0" w:color="auto"/>
              <w:right w:val="single" w:sz="4" w:space="0" w:color="auto"/>
            </w:tcBorders>
            <w:shd w:val="clear" w:color="auto" w:fill="auto"/>
            <w:vAlign w:val="center"/>
            <w:hideMark/>
          </w:tcPr>
          <w:p w14:paraId="488D8266"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77D0583F" w14:textId="77777777" w:rsidR="008A5045" w:rsidRPr="008A5045" w:rsidRDefault="008A5045" w:rsidP="008A5045">
            <w:pPr>
              <w:jc w:val="center"/>
              <w:rPr>
                <w:color w:val="000000"/>
                <w:sz w:val="18"/>
                <w:szCs w:val="18"/>
              </w:rPr>
            </w:pPr>
            <w:r w:rsidRPr="008A5045">
              <w:rPr>
                <w:color w:val="000000"/>
                <w:sz w:val="18"/>
                <w:szCs w:val="18"/>
              </w:rPr>
              <w:t>5,35</w:t>
            </w:r>
          </w:p>
        </w:tc>
        <w:tc>
          <w:tcPr>
            <w:tcW w:w="735" w:type="dxa"/>
            <w:tcBorders>
              <w:top w:val="nil"/>
              <w:left w:val="nil"/>
              <w:bottom w:val="single" w:sz="4" w:space="0" w:color="auto"/>
              <w:right w:val="single" w:sz="4" w:space="0" w:color="auto"/>
            </w:tcBorders>
            <w:shd w:val="clear" w:color="auto" w:fill="auto"/>
            <w:noWrap/>
            <w:vAlign w:val="center"/>
            <w:hideMark/>
          </w:tcPr>
          <w:p w14:paraId="0ED656E3" w14:textId="77777777" w:rsidR="008A5045" w:rsidRPr="008A5045" w:rsidRDefault="008A5045" w:rsidP="008A5045">
            <w:pPr>
              <w:jc w:val="center"/>
              <w:rPr>
                <w:color w:val="000000"/>
                <w:sz w:val="18"/>
                <w:szCs w:val="18"/>
              </w:rPr>
            </w:pPr>
            <w:r w:rsidRPr="008A5045">
              <w:rPr>
                <w:color w:val="000000"/>
                <w:sz w:val="18"/>
                <w:szCs w:val="18"/>
              </w:rPr>
              <w:t>184,72</w:t>
            </w:r>
          </w:p>
        </w:tc>
        <w:tc>
          <w:tcPr>
            <w:tcW w:w="735" w:type="dxa"/>
            <w:tcBorders>
              <w:top w:val="nil"/>
              <w:left w:val="nil"/>
              <w:bottom w:val="single" w:sz="4" w:space="0" w:color="auto"/>
              <w:right w:val="single" w:sz="4" w:space="0" w:color="auto"/>
            </w:tcBorders>
            <w:shd w:val="clear" w:color="auto" w:fill="auto"/>
            <w:noWrap/>
            <w:vAlign w:val="center"/>
            <w:hideMark/>
          </w:tcPr>
          <w:p w14:paraId="4FCFE874" w14:textId="77777777" w:rsidR="008A5045" w:rsidRPr="008A5045" w:rsidRDefault="008A5045" w:rsidP="008A5045">
            <w:pPr>
              <w:jc w:val="center"/>
              <w:rPr>
                <w:color w:val="000000"/>
                <w:sz w:val="18"/>
                <w:szCs w:val="18"/>
              </w:rPr>
            </w:pPr>
            <w:r w:rsidRPr="008A5045">
              <w:rPr>
                <w:color w:val="000000"/>
                <w:sz w:val="18"/>
                <w:szCs w:val="18"/>
              </w:rPr>
              <w:t>190,07</w:t>
            </w:r>
          </w:p>
        </w:tc>
        <w:tc>
          <w:tcPr>
            <w:tcW w:w="905" w:type="dxa"/>
            <w:tcBorders>
              <w:top w:val="nil"/>
              <w:left w:val="nil"/>
              <w:bottom w:val="single" w:sz="4" w:space="0" w:color="auto"/>
              <w:right w:val="single" w:sz="4" w:space="0" w:color="auto"/>
            </w:tcBorders>
            <w:shd w:val="clear" w:color="auto" w:fill="auto"/>
            <w:noWrap/>
            <w:vAlign w:val="center"/>
            <w:hideMark/>
          </w:tcPr>
          <w:p w14:paraId="76158780" w14:textId="77777777" w:rsidR="008A5045" w:rsidRPr="008A5045" w:rsidRDefault="008A5045" w:rsidP="008A5045">
            <w:pPr>
              <w:jc w:val="center"/>
              <w:rPr>
                <w:color w:val="000000"/>
                <w:sz w:val="18"/>
                <w:szCs w:val="18"/>
              </w:rPr>
            </w:pPr>
            <w:r w:rsidRPr="008A5045">
              <w:rPr>
                <w:color w:val="000000"/>
                <w:sz w:val="18"/>
                <w:szCs w:val="18"/>
              </w:rPr>
              <w:t>19,50</w:t>
            </w:r>
          </w:p>
        </w:tc>
        <w:tc>
          <w:tcPr>
            <w:tcW w:w="951" w:type="dxa"/>
            <w:tcBorders>
              <w:top w:val="nil"/>
              <w:left w:val="nil"/>
              <w:bottom w:val="single" w:sz="4" w:space="0" w:color="auto"/>
              <w:right w:val="single" w:sz="4" w:space="0" w:color="auto"/>
            </w:tcBorders>
            <w:shd w:val="clear" w:color="auto" w:fill="auto"/>
            <w:noWrap/>
            <w:vAlign w:val="center"/>
            <w:hideMark/>
          </w:tcPr>
          <w:p w14:paraId="32FC1FC7" w14:textId="77777777" w:rsidR="008A5045" w:rsidRPr="008A5045" w:rsidRDefault="008A5045" w:rsidP="008A5045">
            <w:pPr>
              <w:jc w:val="right"/>
              <w:rPr>
                <w:color w:val="000000"/>
                <w:sz w:val="18"/>
                <w:szCs w:val="18"/>
              </w:rPr>
            </w:pPr>
            <w:r w:rsidRPr="008A5045">
              <w:rPr>
                <w:color w:val="000000"/>
                <w:sz w:val="18"/>
                <w:szCs w:val="18"/>
              </w:rPr>
              <w:t>3.602,04</w:t>
            </w:r>
          </w:p>
        </w:tc>
        <w:tc>
          <w:tcPr>
            <w:tcW w:w="951" w:type="dxa"/>
            <w:tcBorders>
              <w:top w:val="nil"/>
              <w:left w:val="nil"/>
              <w:bottom w:val="single" w:sz="4" w:space="0" w:color="auto"/>
              <w:right w:val="single" w:sz="4" w:space="0" w:color="auto"/>
            </w:tcBorders>
            <w:shd w:val="clear" w:color="auto" w:fill="auto"/>
            <w:noWrap/>
            <w:vAlign w:val="center"/>
            <w:hideMark/>
          </w:tcPr>
          <w:p w14:paraId="0D5BECE3" w14:textId="77777777" w:rsidR="008A5045" w:rsidRPr="008A5045" w:rsidRDefault="008A5045" w:rsidP="008A5045">
            <w:pPr>
              <w:jc w:val="right"/>
              <w:rPr>
                <w:color w:val="000000"/>
                <w:sz w:val="18"/>
                <w:szCs w:val="18"/>
              </w:rPr>
            </w:pPr>
            <w:r w:rsidRPr="008A5045">
              <w:rPr>
                <w:color w:val="000000"/>
                <w:sz w:val="18"/>
                <w:szCs w:val="18"/>
              </w:rPr>
              <w:t>3.706,36</w:t>
            </w:r>
          </w:p>
        </w:tc>
        <w:tc>
          <w:tcPr>
            <w:tcW w:w="884" w:type="dxa"/>
            <w:tcBorders>
              <w:top w:val="nil"/>
              <w:left w:val="nil"/>
              <w:bottom w:val="single" w:sz="4" w:space="0" w:color="auto"/>
              <w:right w:val="single" w:sz="4" w:space="0" w:color="auto"/>
            </w:tcBorders>
            <w:shd w:val="clear" w:color="auto" w:fill="auto"/>
            <w:noWrap/>
            <w:vAlign w:val="center"/>
            <w:hideMark/>
          </w:tcPr>
          <w:p w14:paraId="1A9B80E8" w14:textId="77777777" w:rsidR="008A5045" w:rsidRPr="008A5045" w:rsidRDefault="008A5045" w:rsidP="008A5045">
            <w:pPr>
              <w:jc w:val="center"/>
              <w:rPr>
                <w:color w:val="000000"/>
                <w:sz w:val="18"/>
                <w:szCs w:val="18"/>
              </w:rPr>
            </w:pPr>
            <w:r w:rsidRPr="008A5045">
              <w:rPr>
                <w:color w:val="000000"/>
                <w:sz w:val="18"/>
                <w:szCs w:val="18"/>
              </w:rPr>
              <w:t>19,50</w:t>
            </w:r>
          </w:p>
        </w:tc>
        <w:tc>
          <w:tcPr>
            <w:tcW w:w="783" w:type="dxa"/>
            <w:tcBorders>
              <w:top w:val="nil"/>
              <w:left w:val="nil"/>
              <w:bottom w:val="single" w:sz="4" w:space="0" w:color="auto"/>
              <w:right w:val="single" w:sz="4" w:space="0" w:color="auto"/>
            </w:tcBorders>
            <w:shd w:val="clear" w:color="auto" w:fill="auto"/>
            <w:noWrap/>
            <w:vAlign w:val="center"/>
            <w:hideMark/>
          </w:tcPr>
          <w:p w14:paraId="5AACFFD9"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39E0112F"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63FFFA62"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6E357849" w14:textId="77777777" w:rsidR="008A5045" w:rsidRPr="008A5045" w:rsidRDefault="008A5045" w:rsidP="008A5045">
            <w:pPr>
              <w:jc w:val="right"/>
              <w:rPr>
                <w:color w:val="000000"/>
                <w:sz w:val="18"/>
                <w:szCs w:val="18"/>
              </w:rPr>
            </w:pPr>
            <w:r w:rsidRPr="008A5045">
              <w:rPr>
                <w:color w:val="000000"/>
                <w:sz w:val="18"/>
                <w:szCs w:val="18"/>
              </w:rPr>
              <w:t>3.602,04</w:t>
            </w:r>
          </w:p>
        </w:tc>
        <w:tc>
          <w:tcPr>
            <w:tcW w:w="929" w:type="dxa"/>
            <w:tcBorders>
              <w:top w:val="nil"/>
              <w:left w:val="nil"/>
              <w:bottom w:val="single" w:sz="4" w:space="0" w:color="auto"/>
              <w:right w:val="single" w:sz="4" w:space="0" w:color="auto"/>
            </w:tcBorders>
            <w:shd w:val="clear" w:color="auto" w:fill="auto"/>
            <w:noWrap/>
            <w:vAlign w:val="center"/>
            <w:hideMark/>
          </w:tcPr>
          <w:p w14:paraId="14547DEF" w14:textId="77777777" w:rsidR="008A5045" w:rsidRPr="008A5045" w:rsidRDefault="008A5045" w:rsidP="008A5045">
            <w:pPr>
              <w:jc w:val="right"/>
              <w:rPr>
                <w:color w:val="000000"/>
                <w:sz w:val="18"/>
                <w:szCs w:val="18"/>
              </w:rPr>
            </w:pPr>
            <w:r w:rsidRPr="008A5045">
              <w:rPr>
                <w:color w:val="000000"/>
                <w:sz w:val="18"/>
                <w:szCs w:val="18"/>
              </w:rPr>
              <w:t>3.706,36</w:t>
            </w:r>
          </w:p>
        </w:tc>
      </w:tr>
      <w:tr w:rsidR="008A5045" w:rsidRPr="008A5045" w14:paraId="7AF9544C"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C92CABE" w14:textId="77777777" w:rsidR="008A5045" w:rsidRPr="008A5045" w:rsidRDefault="008A5045" w:rsidP="008A5045">
            <w:pPr>
              <w:jc w:val="center"/>
              <w:rPr>
                <w:sz w:val="18"/>
                <w:szCs w:val="18"/>
              </w:rPr>
            </w:pPr>
            <w:r w:rsidRPr="008A5045">
              <w:rPr>
                <w:sz w:val="18"/>
                <w:szCs w:val="18"/>
              </w:rPr>
              <w:t>1S8</w:t>
            </w:r>
          </w:p>
        </w:tc>
        <w:tc>
          <w:tcPr>
            <w:tcW w:w="2622" w:type="dxa"/>
            <w:tcBorders>
              <w:top w:val="nil"/>
              <w:left w:val="nil"/>
              <w:bottom w:val="single" w:sz="4" w:space="0" w:color="auto"/>
              <w:right w:val="single" w:sz="4" w:space="0" w:color="auto"/>
            </w:tcBorders>
            <w:shd w:val="clear" w:color="auto" w:fill="auto"/>
            <w:vAlign w:val="center"/>
            <w:hideMark/>
          </w:tcPr>
          <w:p w14:paraId="3678BBE8" w14:textId="77777777" w:rsidR="008A5045" w:rsidRPr="008A5045" w:rsidRDefault="008A5045" w:rsidP="008A5045">
            <w:pPr>
              <w:rPr>
                <w:sz w:val="18"/>
                <w:szCs w:val="18"/>
              </w:rPr>
            </w:pPr>
            <w:r w:rsidRPr="008A5045">
              <w:rPr>
                <w:sz w:val="18"/>
                <w:szCs w:val="18"/>
              </w:rPr>
              <w:t>asternere mixtura asfaltica BA16 - 5 cm</w:t>
            </w:r>
          </w:p>
        </w:tc>
        <w:tc>
          <w:tcPr>
            <w:tcW w:w="482" w:type="dxa"/>
            <w:tcBorders>
              <w:top w:val="nil"/>
              <w:left w:val="nil"/>
              <w:bottom w:val="single" w:sz="4" w:space="0" w:color="auto"/>
              <w:right w:val="single" w:sz="4" w:space="0" w:color="auto"/>
            </w:tcBorders>
            <w:shd w:val="clear" w:color="auto" w:fill="auto"/>
            <w:vAlign w:val="center"/>
            <w:hideMark/>
          </w:tcPr>
          <w:p w14:paraId="50CD87CD" w14:textId="77777777" w:rsidR="008A5045" w:rsidRPr="008A5045" w:rsidRDefault="008A5045" w:rsidP="008A5045">
            <w:pPr>
              <w:jc w:val="center"/>
              <w:rPr>
                <w:sz w:val="18"/>
                <w:szCs w:val="18"/>
              </w:rPr>
            </w:pPr>
            <w:r w:rsidRPr="008A5045">
              <w:rPr>
                <w:sz w:val="18"/>
                <w:szCs w:val="18"/>
              </w:rPr>
              <w:t>mp</w:t>
            </w:r>
          </w:p>
        </w:tc>
        <w:tc>
          <w:tcPr>
            <w:tcW w:w="825" w:type="dxa"/>
            <w:tcBorders>
              <w:top w:val="nil"/>
              <w:left w:val="nil"/>
              <w:bottom w:val="single" w:sz="4" w:space="0" w:color="auto"/>
              <w:right w:val="single" w:sz="4" w:space="0" w:color="auto"/>
            </w:tcBorders>
            <w:shd w:val="clear" w:color="auto" w:fill="auto"/>
            <w:noWrap/>
            <w:vAlign w:val="center"/>
            <w:hideMark/>
          </w:tcPr>
          <w:p w14:paraId="77DF991D" w14:textId="77777777" w:rsidR="008A5045" w:rsidRPr="008A5045" w:rsidRDefault="008A5045" w:rsidP="008A5045">
            <w:pPr>
              <w:jc w:val="center"/>
              <w:rPr>
                <w:color w:val="000000"/>
                <w:sz w:val="18"/>
                <w:szCs w:val="18"/>
              </w:rPr>
            </w:pPr>
            <w:r w:rsidRPr="008A5045">
              <w:rPr>
                <w:color w:val="000000"/>
                <w:sz w:val="18"/>
                <w:szCs w:val="18"/>
              </w:rPr>
              <w:t>1,65</w:t>
            </w:r>
          </w:p>
        </w:tc>
        <w:tc>
          <w:tcPr>
            <w:tcW w:w="735" w:type="dxa"/>
            <w:tcBorders>
              <w:top w:val="nil"/>
              <w:left w:val="nil"/>
              <w:bottom w:val="single" w:sz="4" w:space="0" w:color="auto"/>
              <w:right w:val="single" w:sz="4" w:space="0" w:color="auto"/>
            </w:tcBorders>
            <w:shd w:val="clear" w:color="auto" w:fill="auto"/>
            <w:noWrap/>
            <w:vAlign w:val="center"/>
            <w:hideMark/>
          </w:tcPr>
          <w:p w14:paraId="5801DEFA" w14:textId="77777777" w:rsidR="008A5045" w:rsidRPr="008A5045" w:rsidRDefault="008A5045" w:rsidP="008A5045">
            <w:pPr>
              <w:jc w:val="center"/>
              <w:rPr>
                <w:color w:val="000000"/>
                <w:sz w:val="18"/>
                <w:szCs w:val="18"/>
              </w:rPr>
            </w:pPr>
            <w:r w:rsidRPr="008A5045">
              <w:rPr>
                <w:color w:val="000000"/>
                <w:sz w:val="18"/>
                <w:szCs w:val="18"/>
              </w:rPr>
              <w:t>56,36</w:t>
            </w:r>
          </w:p>
        </w:tc>
        <w:tc>
          <w:tcPr>
            <w:tcW w:w="735" w:type="dxa"/>
            <w:tcBorders>
              <w:top w:val="nil"/>
              <w:left w:val="nil"/>
              <w:bottom w:val="single" w:sz="4" w:space="0" w:color="auto"/>
              <w:right w:val="single" w:sz="4" w:space="0" w:color="auto"/>
            </w:tcBorders>
            <w:shd w:val="clear" w:color="auto" w:fill="auto"/>
            <w:noWrap/>
            <w:vAlign w:val="center"/>
            <w:hideMark/>
          </w:tcPr>
          <w:p w14:paraId="5AD3F6F5" w14:textId="77777777" w:rsidR="008A5045" w:rsidRPr="008A5045" w:rsidRDefault="008A5045" w:rsidP="008A5045">
            <w:pPr>
              <w:jc w:val="center"/>
              <w:rPr>
                <w:color w:val="000000"/>
                <w:sz w:val="18"/>
                <w:szCs w:val="18"/>
              </w:rPr>
            </w:pPr>
            <w:r w:rsidRPr="008A5045">
              <w:rPr>
                <w:color w:val="000000"/>
                <w:sz w:val="18"/>
                <w:szCs w:val="18"/>
              </w:rPr>
              <w:t>58,01</w:t>
            </w:r>
          </w:p>
        </w:tc>
        <w:tc>
          <w:tcPr>
            <w:tcW w:w="905" w:type="dxa"/>
            <w:tcBorders>
              <w:top w:val="nil"/>
              <w:left w:val="nil"/>
              <w:bottom w:val="single" w:sz="4" w:space="0" w:color="auto"/>
              <w:right w:val="single" w:sz="4" w:space="0" w:color="auto"/>
            </w:tcBorders>
            <w:shd w:val="clear" w:color="auto" w:fill="auto"/>
            <w:noWrap/>
            <w:vAlign w:val="center"/>
            <w:hideMark/>
          </w:tcPr>
          <w:p w14:paraId="10B6028D" w14:textId="77777777" w:rsidR="008A5045" w:rsidRPr="008A5045" w:rsidRDefault="008A5045" w:rsidP="008A5045">
            <w:pPr>
              <w:jc w:val="center"/>
              <w:rPr>
                <w:color w:val="000000"/>
                <w:sz w:val="18"/>
                <w:szCs w:val="18"/>
              </w:rPr>
            </w:pPr>
            <w:r w:rsidRPr="008A5045">
              <w:rPr>
                <w:color w:val="000000"/>
                <w:sz w:val="18"/>
                <w:szCs w:val="18"/>
              </w:rPr>
              <w:t>325,08</w:t>
            </w:r>
          </w:p>
        </w:tc>
        <w:tc>
          <w:tcPr>
            <w:tcW w:w="951" w:type="dxa"/>
            <w:tcBorders>
              <w:top w:val="nil"/>
              <w:left w:val="nil"/>
              <w:bottom w:val="single" w:sz="4" w:space="0" w:color="auto"/>
              <w:right w:val="single" w:sz="4" w:space="0" w:color="auto"/>
            </w:tcBorders>
            <w:shd w:val="clear" w:color="auto" w:fill="auto"/>
            <w:noWrap/>
            <w:vAlign w:val="center"/>
            <w:hideMark/>
          </w:tcPr>
          <w:p w14:paraId="318CA421" w14:textId="77777777" w:rsidR="008A5045" w:rsidRPr="008A5045" w:rsidRDefault="008A5045" w:rsidP="008A5045">
            <w:pPr>
              <w:jc w:val="right"/>
              <w:rPr>
                <w:color w:val="000000"/>
                <w:sz w:val="18"/>
                <w:szCs w:val="18"/>
              </w:rPr>
            </w:pPr>
            <w:r w:rsidRPr="008A5045">
              <w:rPr>
                <w:color w:val="000000"/>
                <w:sz w:val="18"/>
                <w:szCs w:val="18"/>
              </w:rPr>
              <w:t>18.321,51</w:t>
            </w:r>
          </w:p>
        </w:tc>
        <w:tc>
          <w:tcPr>
            <w:tcW w:w="951" w:type="dxa"/>
            <w:tcBorders>
              <w:top w:val="nil"/>
              <w:left w:val="nil"/>
              <w:bottom w:val="single" w:sz="4" w:space="0" w:color="auto"/>
              <w:right w:val="single" w:sz="4" w:space="0" w:color="auto"/>
            </w:tcBorders>
            <w:shd w:val="clear" w:color="auto" w:fill="auto"/>
            <w:noWrap/>
            <w:vAlign w:val="center"/>
            <w:hideMark/>
          </w:tcPr>
          <w:p w14:paraId="7B8155B5" w14:textId="77777777" w:rsidR="008A5045" w:rsidRPr="008A5045" w:rsidRDefault="008A5045" w:rsidP="008A5045">
            <w:pPr>
              <w:jc w:val="right"/>
              <w:rPr>
                <w:color w:val="000000"/>
                <w:sz w:val="18"/>
                <w:szCs w:val="18"/>
              </w:rPr>
            </w:pPr>
            <w:r w:rsidRPr="008A5045">
              <w:rPr>
                <w:color w:val="000000"/>
                <w:sz w:val="18"/>
                <w:szCs w:val="18"/>
              </w:rPr>
              <w:t>18.857,89</w:t>
            </w:r>
          </w:p>
        </w:tc>
        <w:tc>
          <w:tcPr>
            <w:tcW w:w="884" w:type="dxa"/>
            <w:tcBorders>
              <w:top w:val="nil"/>
              <w:left w:val="nil"/>
              <w:bottom w:val="single" w:sz="4" w:space="0" w:color="auto"/>
              <w:right w:val="single" w:sz="4" w:space="0" w:color="auto"/>
            </w:tcBorders>
            <w:shd w:val="clear" w:color="auto" w:fill="auto"/>
            <w:noWrap/>
            <w:vAlign w:val="center"/>
            <w:hideMark/>
          </w:tcPr>
          <w:p w14:paraId="2BC20B26" w14:textId="77777777" w:rsidR="008A5045" w:rsidRPr="008A5045" w:rsidRDefault="008A5045" w:rsidP="008A5045">
            <w:pPr>
              <w:jc w:val="center"/>
              <w:rPr>
                <w:color w:val="000000"/>
                <w:sz w:val="18"/>
                <w:szCs w:val="18"/>
              </w:rPr>
            </w:pPr>
            <w:r w:rsidRPr="008A5045">
              <w:rPr>
                <w:color w:val="000000"/>
                <w:sz w:val="18"/>
                <w:szCs w:val="18"/>
              </w:rPr>
              <w:t>325,08</w:t>
            </w:r>
          </w:p>
        </w:tc>
        <w:tc>
          <w:tcPr>
            <w:tcW w:w="783" w:type="dxa"/>
            <w:tcBorders>
              <w:top w:val="nil"/>
              <w:left w:val="nil"/>
              <w:bottom w:val="single" w:sz="4" w:space="0" w:color="auto"/>
              <w:right w:val="single" w:sz="4" w:space="0" w:color="auto"/>
            </w:tcBorders>
            <w:shd w:val="clear" w:color="auto" w:fill="auto"/>
            <w:noWrap/>
            <w:vAlign w:val="center"/>
            <w:hideMark/>
          </w:tcPr>
          <w:p w14:paraId="4E327729"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01124F3E"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3676ADDA"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01F8641C" w14:textId="77777777" w:rsidR="008A5045" w:rsidRPr="008A5045" w:rsidRDefault="008A5045" w:rsidP="008A5045">
            <w:pPr>
              <w:jc w:val="right"/>
              <w:rPr>
                <w:color w:val="000000"/>
                <w:sz w:val="18"/>
                <w:szCs w:val="18"/>
              </w:rPr>
            </w:pPr>
            <w:r w:rsidRPr="008A5045">
              <w:rPr>
                <w:color w:val="000000"/>
                <w:sz w:val="18"/>
                <w:szCs w:val="18"/>
              </w:rPr>
              <w:t>18.321,51</w:t>
            </w:r>
          </w:p>
        </w:tc>
        <w:tc>
          <w:tcPr>
            <w:tcW w:w="929" w:type="dxa"/>
            <w:tcBorders>
              <w:top w:val="nil"/>
              <w:left w:val="nil"/>
              <w:bottom w:val="single" w:sz="4" w:space="0" w:color="auto"/>
              <w:right w:val="single" w:sz="4" w:space="0" w:color="auto"/>
            </w:tcBorders>
            <w:shd w:val="clear" w:color="auto" w:fill="auto"/>
            <w:noWrap/>
            <w:vAlign w:val="center"/>
            <w:hideMark/>
          </w:tcPr>
          <w:p w14:paraId="312531EE" w14:textId="77777777" w:rsidR="008A5045" w:rsidRPr="008A5045" w:rsidRDefault="008A5045" w:rsidP="008A5045">
            <w:pPr>
              <w:jc w:val="right"/>
              <w:rPr>
                <w:color w:val="000000"/>
                <w:sz w:val="18"/>
                <w:szCs w:val="18"/>
              </w:rPr>
            </w:pPr>
            <w:r w:rsidRPr="008A5045">
              <w:rPr>
                <w:color w:val="000000"/>
                <w:sz w:val="18"/>
                <w:szCs w:val="18"/>
              </w:rPr>
              <w:t>18.857,89</w:t>
            </w:r>
          </w:p>
        </w:tc>
      </w:tr>
      <w:tr w:rsidR="008A5045" w:rsidRPr="008A5045" w14:paraId="599F5AF6" w14:textId="77777777" w:rsidTr="008A5045">
        <w:trPr>
          <w:trHeight w:val="480"/>
        </w:trPr>
        <w:tc>
          <w:tcPr>
            <w:tcW w:w="496" w:type="dxa"/>
            <w:tcBorders>
              <w:top w:val="nil"/>
              <w:left w:val="single" w:sz="4" w:space="0" w:color="auto"/>
              <w:bottom w:val="nil"/>
              <w:right w:val="single" w:sz="4" w:space="0" w:color="auto"/>
            </w:tcBorders>
            <w:shd w:val="clear" w:color="auto" w:fill="auto"/>
            <w:vAlign w:val="center"/>
            <w:hideMark/>
          </w:tcPr>
          <w:p w14:paraId="4A23DA79" w14:textId="77777777" w:rsidR="008A5045" w:rsidRPr="008A5045" w:rsidRDefault="008A5045" w:rsidP="008A5045">
            <w:pPr>
              <w:jc w:val="center"/>
              <w:rPr>
                <w:sz w:val="18"/>
                <w:szCs w:val="18"/>
              </w:rPr>
            </w:pPr>
            <w:r w:rsidRPr="008A5045">
              <w:rPr>
                <w:sz w:val="18"/>
                <w:szCs w:val="18"/>
              </w:rPr>
              <w:t>1S10</w:t>
            </w:r>
          </w:p>
        </w:tc>
        <w:tc>
          <w:tcPr>
            <w:tcW w:w="2622" w:type="dxa"/>
            <w:tcBorders>
              <w:top w:val="nil"/>
              <w:left w:val="nil"/>
              <w:bottom w:val="nil"/>
              <w:right w:val="single" w:sz="4" w:space="0" w:color="auto"/>
            </w:tcBorders>
            <w:shd w:val="clear" w:color="auto" w:fill="auto"/>
            <w:vAlign w:val="center"/>
            <w:hideMark/>
          </w:tcPr>
          <w:p w14:paraId="5C813F54" w14:textId="77777777" w:rsidR="008A5045" w:rsidRPr="008A5045" w:rsidRDefault="008A5045" w:rsidP="008A5045">
            <w:pPr>
              <w:rPr>
                <w:sz w:val="18"/>
                <w:szCs w:val="18"/>
              </w:rPr>
            </w:pPr>
            <w:r w:rsidRPr="008A5045">
              <w:rPr>
                <w:sz w:val="18"/>
                <w:szCs w:val="18"/>
              </w:rPr>
              <w:t>asternere mixtura asfaltica BAD25</w:t>
            </w:r>
          </w:p>
        </w:tc>
        <w:tc>
          <w:tcPr>
            <w:tcW w:w="482" w:type="dxa"/>
            <w:tcBorders>
              <w:top w:val="nil"/>
              <w:left w:val="nil"/>
              <w:bottom w:val="nil"/>
              <w:right w:val="single" w:sz="4" w:space="0" w:color="auto"/>
            </w:tcBorders>
            <w:shd w:val="clear" w:color="auto" w:fill="auto"/>
            <w:vAlign w:val="center"/>
            <w:hideMark/>
          </w:tcPr>
          <w:p w14:paraId="65675E84" w14:textId="77777777" w:rsidR="008A5045" w:rsidRPr="008A5045" w:rsidRDefault="008A5045" w:rsidP="008A5045">
            <w:pPr>
              <w:jc w:val="center"/>
              <w:rPr>
                <w:sz w:val="18"/>
                <w:szCs w:val="18"/>
              </w:rPr>
            </w:pPr>
            <w:r w:rsidRPr="008A5045">
              <w:rPr>
                <w:sz w:val="18"/>
                <w:szCs w:val="18"/>
              </w:rPr>
              <w:t>t</w:t>
            </w:r>
          </w:p>
        </w:tc>
        <w:tc>
          <w:tcPr>
            <w:tcW w:w="825" w:type="dxa"/>
            <w:tcBorders>
              <w:top w:val="nil"/>
              <w:left w:val="nil"/>
              <w:bottom w:val="nil"/>
              <w:right w:val="single" w:sz="4" w:space="0" w:color="auto"/>
            </w:tcBorders>
            <w:shd w:val="clear" w:color="auto" w:fill="auto"/>
            <w:noWrap/>
            <w:vAlign w:val="center"/>
            <w:hideMark/>
          </w:tcPr>
          <w:p w14:paraId="49A1E876" w14:textId="77777777" w:rsidR="008A5045" w:rsidRPr="008A5045" w:rsidRDefault="008A5045" w:rsidP="008A5045">
            <w:pPr>
              <w:jc w:val="center"/>
              <w:rPr>
                <w:color w:val="000000"/>
                <w:sz w:val="18"/>
                <w:szCs w:val="18"/>
              </w:rPr>
            </w:pPr>
            <w:r w:rsidRPr="008A5045">
              <w:rPr>
                <w:color w:val="000000"/>
                <w:sz w:val="18"/>
                <w:szCs w:val="18"/>
              </w:rPr>
              <w:t>12,47</w:t>
            </w:r>
          </w:p>
        </w:tc>
        <w:tc>
          <w:tcPr>
            <w:tcW w:w="735" w:type="dxa"/>
            <w:tcBorders>
              <w:top w:val="nil"/>
              <w:left w:val="nil"/>
              <w:bottom w:val="nil"/>
              <w:right w:val="single" w:sz="4" w:space="0" w:color="auto"/>
            </w:tcBorders>
            <w:shd w:val="clear" w:color="auto" w:fill="auto"/>
            <w:noWrap/>
            <w:vAlign w:val="center"/>
            <w:hideMark/>
          </w:tcPr>
          <w:p w14:paraId="635FD008" w14:textId="77777777" w:rsidR="008A5045" w:rsidRPr="008A5045" w:rsidRDefault="008A5045" w:rsidP="008A5045">
            <w:pPr>
              <w:jc w:val="center"/>
              <w:rPr>
                <w:color w:val="000000"/>
                <w:sz w:val="18"/>
                <w:szCs w:val="18"/>
              </w:rPr>
            </w:pPr>
            <w:r w:rsidRPr="008A5045">
              <w:rPr>
                <w:color w:val="000000"/>
                <w:sz w:val="18"/>
                <w:szCs w:val="18"/>
              </w:rPr>
              <w:t>420,25</w:t>
            </w:r>
          </w:p>
        </w:tc>
        <w:tc>
          <w:tcPr>
            <w:tcW w:w="735" w:type="dxa"/>
            <w:tcBorders>
              <w:top w:val="nil"/>
              <w:left w:val="nil"/>
              <w:bottom w:val="nil"/>
              <w:right w:val="single" w:sz="4" w:space="0" w:color="auto"/>
            </w:tcBorders>
            <w:shd w:val="clear" w:color="auto" w:fill="auto"/>
            <w:noWrap/>
            <w:vAlign w:val="center"/>
            <w:hideMark/>
          </w:tcPr>
          <w:p w14:paraId="6DBCA296" w14:textId="77777777" w:rsidR="008A5045" w:rsidRPr="008A5045" w:rsidRDefault="008A5045" w:rsidP="008A5045">
            <w:pPr>
              <w:jc w:val="center"/>
              <w:rPr>
                <w:color w:val="000000"/>
                <w:sz w:val="18"/>
                <w:szCs w:val="18"/>
              </w:rPr>
            </w:pPr>
            <w:r w:rsidRPr="008A5045">
              <w:rPr>
                <w:color w:val="000000"/>
                <w:sz w:val="18"/>
                <w:szCs w:val="18"/>
              </w:rPr>
              <w:t>432,72</w:t>
            </w:r>
          </w:p>
        </w:tc>
        <w:tc>
          <w:tcPr>
            <w:tcW w:w="905" w:type="dxa"/>
            <w:tcBorders>
              <w:top w:val="nil"/>
              <w:left w:val="nil"/>
              <w:bottom w:val="nil"/>
              <w:right w:val="single" w:sz="4" w:space="0" w:color="auto"/>
            </w:tcBorders>
            <w:shd w:val="clear" w:color="auto" w:fill="auto"/>
            <w:noWrap/>
            <w:vAlign w:val="center"/>
            <w:hideMark/>
          </w:tcPr>
          <w:p w14:paraId="78B652F8" w14:textId="77777777" w:rsidR="008A5045" w:rsidRPr="008A5045" w:rsidRDefault="008A5045" w:rsidP="008A5045">
            <w:pPr>
              <w:jc w:val="center"/>
              <w:rPr>
                <w:color w:val="000000"/>
                <w:sz w:val="18"/>
                <w:szCs w:val="18"/>
              </w:rPr>
            </w:pPr>
            <w:r w:rsidRPr="008A5045">
              <w:rPr>
                <w:color w:val="000000"/>
                <w:sz w:val="18"/>
                <w:szCs w:val="18"/>
              </w:rPr>
              <w:t>46,81</w:t>
            </w:r>
          </w:p>
        </w:tc>
        <w:tc>
          <w:tcPr>
            <w:tcW w:w="951" w:type="dxa"/>
            <w:tcBorders>
              <w:top w:val="nil"/>
              <w:left w:val="nil"/>
              <w:bottom w:val="nil"/>
              <w:right w:val="single" w:sz="4" w:space="0" w:color="auto"/>
            </w:tcBorders>
            <w:shd w:val="clear" w:color="auto" w:fill="auto"/>
            <w:noWrap/>
            <w:vAlign w:val="center"/>
            <w:hideMark/>
          </w:tcPr>
          <w:p w14:paraId="0599E550" w14:textId="77777777" w:rsidR="008A5045" w:rsidRPr="008A5045" w:rsidRDefault="008A5045" w:rsidP="008A5045">
            <w:pPr>
              <w:jc w:val="right"/>
              <w:rPr>
                <w:color w:val="000000"/>
                <w:sz w:val="18"/>
                <w:szCs w:val="18"/>
              </w:rPr>
            </w:pPr>
            <w:r w:rsidRPr="008A5045">
              <w:rPr>
                <w:color w:val="000000"/>
                <w:sz w:val="18"/>
                <w:szCs w:val="18"/>
              </w:rPr>
              <w:t>19.671,90</w:t>
            </w:r>
          </w:p>
        </w:tc>
        <w:tc>
          <w:tcPr>
            <w:tcW w:w="951" w:type="dxa"/>
            <w:tcBorders>
              <w:top w:val="nil"/>
              <w:left w:val="nil"/>
              <w:bottom w:val="nil"/>
              <w:right w:val="single" w:sz="4" w:space="0" w:color="auto"/>
            </w:tcBorders>
            <w:shd w:val="clear" w:color="auto" w:fill="auto"/>
            <w:noWrap/>
            <w:vAlign w:val="center"/>
            <w:hideMark/>
          </w:tcPr>
          <w:p w14:paraId="7BFEF338" w14:textId="77777777" w:rsidR="008A5045" w:rsidRPr="008A5045" w:rsidRDefault="008A5045" w:rsidP="008A5045">
            <w:pPr>
              <w:jc w:val="right"/>
              <w:rPr>
                <w:color w:val="000000"/>
                <w:sz w:val="18"/>
                <w:szCs w:val="18"/>
              </w:rPr>
            </w:pPr>
            <w:r w:rsidRPr="008A5045">
              <w:rPr>
                <w:color w:val="000000"/>
                <w:sz w:val="18"/>
                <w:szCs w:val="18"/>
              </w:rPr>
              <w:t>20.255,62</w:t>
            </w:r>
          </w:p>
        </w:tc>
        <w:tc>
          <w:tcPr>
            <w:tcW w:w="884" w:type="dxa"/>
            <w:tcBorders>
              <w:top w:val="nil"/>
              <w:left w:val="nil"/>
              <w:bottom w:val="nil"/>
              <w:right w:val="single" w:sz="4" w:space="0" w:color="auto"/>
            </w:tcBorders>
            <w:shd w:val="clear" w:color="auto" w:fill="auto"/>
            <w:noWrap/>
            <w:vAlign w:val="center"/>
            <w:hideMark/>
          </w:tcPr>
          <w:p w14:paraId="7EC59E48" w14:textId="77777777" w:rsidR="008A5045" w:rsidRPr="008A5045" w:rsidRDefault="008A5045" w:rsidP="008A5045">
            <w:pPr>
              <w:jc w:val="center"/>
              <w:rPr>
                <w:color w:val="000000"/>
                <w:sz w:val="18"/>
                <w:szCs w:val="18"/>
              </w:rPr>
            </w:pPr>
            <w:r w:rsidRPr="008A5045">
              <w:rPr>
                <w:color w:val="000000"/>
                <w:sz w:val="18"/>
                <w:szCs w:val="18"/>
              </w:rPr>
              <w:t>46,81</w:t>
            </w:r>
          </w:p>
        </w:tc>
        <w:tc>
          <w:tcPr>
            <w:tcW w:w="783" w:type="dxa"/>
            <w:tcBorders>
              <w:top w:val="nil"/>
              <w:left w:val="nil"/>
              <w:bottom w:val="single" w:sz="4" w:space="0" w:color="auto"/>
              <w:right w:val="single" w:sz="4" w:space="0" w:color="auto"/>
            </w:tcBorders>
            <w:shd w:val="clear" w:color="auto" w:fill="auto"/>
            <w:noWrap/>
            <w:vAlign w:val="center"/>
            <w:hideMark/>
          </w:tcPr>
          <w:p w14:paraId="7E562291"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497922F7"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473F352C"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5EE7B1D9" w14:textId="77777777" w:rsidR="008A5045" w:rsidRPr="008A5045" w:rsidRDefault="008A5045" w:rsidP="008A5045">
            <w:pPr>
              <w:jc w:val="right"/>
              <w:rPr>
                <w:color w:val="000000"/>
                <w:sz w:val="18"/>
                <w:szCs w:val="18"/>
              </w:rPr>
            </w:pPr>
            <w:r w:rsidRPr="008A5045">
              <w:rPr>
                <w:color w:val="000000"/>
                <w:sz w:val="18"/>
                <w:szCs w:val="18"/>
              </w:rPr>
              <w:t>19.671,90</w:t>
            </w:r>
          </w:p>
        </w:tc>
        <w:tc>
          <w:tcPr>
            <w:tcW w:w="929" w:type="dxa"/>
            <w:tcBorders>
              <w:top w:val="nil"/>
              <w:left w:val="nil"/>
              <w:bottom w:val="single" w:sz="4" w:space="0" w:color="auto"/>
              <w:right w:val="single" w:sz="4" w:space="0" w:color="auto"/>
            </w:tcBorders>
            <w:shd w:val="clear" w:color="auto" w:fill="auto"/>
            <w:noWrap/>
            <w:vAlign w:val="center"/>
            <w:hideMark/>
          </w:tcPr>
          <w:p w14:paraId="799EBC01" w14:textId="77777777" w:rsidR="008A5045" w:rsidRPr="008A5045" w:rsidRDefault="008A5045" w:rsidP="008A5045">
            <w:pPr>
              <w:jc w:val="right"/>
              <w:rPr>
                <w:color w:val="000000"/>
                <w:sz w:val="18"/>
                <w:szCs w:val="18"/>
              </w:rPr>
            </w:pPr>
            <w:r w:rsidRPr="008A5045">
              <w:rPr>
                <w:color w:val="000000"/>
                <w:sz w:val="18"/>
                <w:szCs w:val="18"/>
              </w:rPr>
              <w:t>20.255,62</w:t>
            </w:r>
          </w:p>
        </w:tc>
      </w:tr>
      <w:tr w:rsidR="008A5045" w:rsidRPr="008A5045" w14:paraId="42244377" w14:textId="77777777" w:rsidTr="008A5045">
        <w:trPr>
          <w:trHeight w:val="300"/>
        </w:trPr>
        <w:tc>
          <w:tcPr>
            <w:tcW w:w="496" w:type="dxa"/>
            <w:tcBorders>
              <w:top w:val="single" w:sz="4" w:space="0" w:color="auto"/>
              <w:left w:val="single" w:sz="4" w:space="0" w:color="auto"/>
              <w:bottom w:val="single" w:sz="4" w:space="0" w:color="auto"/>
              <w:right w:val="nil"/>
            </w:tcBorders>
            <w:shd w:val="clear" w:color="auto" w:fill="auto"/>
            <w:vAlign w:val="center"/>
            <w:hideMark/>
          </w:tcPr>
          <w:p w14:paraId="51717F16"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single" w:sz="4" w:space="0" w:color="auto"/>
              <w:left w:val="nil"/>
              <w:bottom w:val="single" w:sz="4" w:space="0" w:color="auto"/>
              <w:right w:val="nil"/>
            </w:tcBorders>
            <w:shd w:val="clear" w:color="auto" w:fill="auto"/>
            <w:vAlign w:val="center"/>
            <w:hideMark/>
          </w:tcPr>
          <w:p w14:paraId="0A25422B" w14:textId="77777777" w:rsidR="008A5045" w:rsidRPr="008A5045" w:rsidRDefault="008A5045" w:rsidP="008A5045">
            <w:pPr>
              <w:rPr>
                <w:color w:val="000000"/>
                <w:sz w:val="18"/>
                <w:szCs w:val="18"/>
              </w:rPr>
            </w:pPr>
            <w:r w:rsidRPr="008A5045">
              <w:rPr>
                <w:color w:val="000000"/>
                <w:sz w:val="18"/>
                <w:szCs w:val="18"/>
              </w:rPr>
              <w:t>TOTAL SISTEM RUTIER</w:t>
            </w:r>
          </w:p>
        </w:tc>
        <w:tc>
          <w:tcPr>
            <w:tcW w:w="482" w:type="dxa"/>
            <w:tcBorders>
              <w:top w:val="single" w:sz="4" w:space="0" w:color="auto"/>
              <w:left w:val="nil"/>
              <w:bottom w:val="single" w:sz="4" w:space="0" w:color="auto"/>
              <w:right w:val="nil"/>
            </w:tcBorders>
            <w:shd w:val="clear" w:color="auto" w:fill="auto"/>
            <w:vAlign w:val="center"/>
            <w:hideMark/>
          </w:tcPr>
          <w:p w14:paraId="5268108F"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single" w:sz="4" w:space="0" w:color="auto"/>
              <w:left w:val="nil"/>
              <w:bottom w:val="single" w:sz="4" w:space="0" w:color="auto"/>
              <w:right w:val="nil"/>
            </w:tcBorders>
            <w:shd w:val="clear" w:color="auto" w:fill="auto"/>
            <w:noWrap/>
            <w:vAlign w:val="center"/>
            <w:hideMark/>
          </w:tcPr>
          <w:p w14:paraId="7D502CD7"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07D52DB8"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184797D4"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0D986B66"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2B5CD131" w14:textId="77777777" w:rsidR="008A5045" w:rsidRPr="008A5045" w:rsidRDefault="008A5045" w:rsidP="008A5045">
            <w:pPr>
              <w:jc w:val="right"/>
              <w:rPr>
                <w:b/>
                <w:bCs/>
                <w:color w:val="000000"/>
                <w:sz w:val="18"/>
                <w:szCs w:val="18"/>
              </w:rPr>
            </w:pPr>
            <w:r w:rsidRPr="008A5045">
              <w:rPr>
                <w:b/>
                <w:bCs/>
                <w:color w:val="000000"/>
                <w:sz w:val="18"/>
                <w:szCs w:val="18"/>
              </w:rPr>
              <w:t>43.830,93</w:t>
            </w:r>
          </w:p>
        </w:tc>
        <w:tc>
          <w:tcPr>
            <w:tcW w:w="951" w:type="dxa"/>
            <w:tcBorders>
              <w:top w:val="single" w:sz="4" w:space="0" w:color="auto"/>
              <w:left w:val="nil"/>
              <w:bottom w:val="single" w:sz="4" w:space="0" w:color="auto"/>
              <w:right w:val="nil"/>
            </w:tcBorders>
            <w:shd w:val="clear" w:color="auto" w:fill="auto"/>
            <w:noWrap/>
            <w:vAlign w:val="center"/>
            <w:hideMark/>
          </w:tcPr>
          <w:p w14:paraId="22D213ED" w14:textId="77777777" w:rsidR="008A5045" w:rsidRPr="008A5045" w:rsidRDefault="008A5045" w:rsidP="008A5045">
            <w:pPr>
              <w:jc w:val="right"/>
              <w:rPr>
                <w:b/>
                <w:bCs/>
                <w:color w:val="000000"/>
                <w:sz w:val="18"/>
                <w:szCs w:val="18"/>
              </w:rPr>
            </w:pPr>
            <w:r w:rsidRPr="008A5045">
              <w:rPr>
                <w:b/>
                <w:bCs/>
                <w:color w:val="000000"/>
                <w:sz w:val="18"/>
                <w:szCs w:val="18"/>
              </w:rPr>
              <w:t>45.121,07</w:t>
            </w:r>
          </w:p>
        </w:tc>
        <w:tc>
          <w:tcPr>
            <w:tcW w:w="884" w:type="dxa"/>
            <w:tcBorders>
              <w:top w:val="single" w:sz="4" w:space="0" w:color="auto"/>
              <w:left w:val="nil"/>
              <w:bottom w:val="single" w:sz="4" w:space="0" w:color="auto"/>
              <w:right w:val="nil"/>
            </w:tcBorders>
            <w:shd w:val="clear" w:color="auto" w:fill="auto"/>
            <w:noWrap/>
            <w:vAlign w:val="center"/>
            <w:hideMark/>
          </w:tcPr>
          <w:p w14:paraId="70533DBE"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44748946"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45C327F5"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noWrap/>
            <w:vAlign w:val="center"/>
            <w:hideMark/>
          </w:tcPr>
          <w:p w14:paraId="6AE0C090"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4B4836FE" w14:textId="77777777" w:rsidR="008A5045" w:rsidRPr="008A5045" w:rsidRDefault="008A5045" w:rsidP="008A5045">
            <w:pPr>
              <w:jc w:val="right"/>
              <w:rPr>
                <w:b/>
                <w:bCs/>
                <w:color w:val="000000"/>
                <w:sz w:val="18"/>
                <w:szCs w:val="18"/>
              </w:rPr>
            </w:pPr>
            <w:r w:rsidRPr="008A5045">
              <w:rPr>
                <w:b/>
                <w:bCs/>
                <w:color w:val="000000"/>
                <w:sz w:val="18"/>
                <w:szCs w:val="18"/>
              </w:rPr>
              <w:t>43.830,93</w:t>
            </w:r>
          </w:p>
        </w:tc>
        <w:tc>
          <w:tcPr>
            <w:tcW w:w="929" w:type="dxa"/>
            <w:tcBorders>
              <w:top w:val="nil"/>
              <w:left w:val="nil"/>
              <w:bottom w:val="single" w:sz="4" w:space="0" w:color="auto"/>
              <w:right w:val="single" w:sz="4" w:space="0" w:color="auto"/>
            </w:tcBorders>
            <w:shd w:val="clear" w:color="auto" w:fill="auto"/>
            <w:noWrap/>
            <w:vAlign w:val="center"/>
            <w:hideMark/>
          </w:tcPr>
          <w:p w14:paraId="2C7290A8" w14:textId="77777777" w:rsidR="008A5045" w:rsidRPr="008A5045" w:rsidRDefault="008A5045" w:rsidP="008A5045">
            <w:pPr>
              <w:jc w:val="right"/>
              <w:rPr>
                <w:b/>
                <w:bCs/>
                <w:color w:val="000000"/>
                <w:sz w:val="18"/>
                <w:szCs w:val="18"/>
              </w:rPr>
            </w:pPr>
            <w:r w:rsidRPr="008A5045">
              <w:rPr>
                <w:b/>
                <w:bCs/>
                <w:color w:val="000000"/>
                <w:sz w:val="18"/>
                <w:szCs w:val="18"/>
              </w:rPr>
              <w:t>45.121,07</w:t>
            </w:r>
          </w:p>
        </w:tc>
      </w:tr>
      <w:tr w:rsidR="008A5045" w:rsidRPr="008A5045" w14:paraId="7A8225CC" w14:textId="77777777" w:rsidTr="008A5045">
        <w:trPr>
          <w:trHeight w:val="300"/>
        </w:trPr>
        <w:tc>
          <w:tcPr>
            <w:tcW w:w="496" w:type="dxa"/>
            <w:tcBorders>
              <w:top w:val="nil"/>
              <w:left w:val="single" w:sz="4" w:space="0" w:color="auto"/>
              <w:bottom w:val="single" w:sz="4" w:space="0" w:color="auto"/>
              <w:right w:val="nil"/>
            </w:tcBorders>
            <w:shd w:val="clear" w:color="000000" w:fill="FFF2CC"/>
            <w:vAlign w:val="center"/>
            <w:hideMark/>
          </w:tcPr>
          <w:p w14:paraId="043CFC2F"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000000" w:fill="FFF2CC"/>
            <w:vAlign w:val="center"/>
            <w:hideMark/>
          </w:tcPr>
          <w:p w14:paraId="32A34348" w14:textId="77777777" w:rsidR="008A5045" w:rsidRPr="008A5045" w:rsidRDefault="008A5045" w:rsidP="008A5045">
            <w:pPr>
              <w:rPr>
                <w:b/>
                <w:bCs/>
                <w:sz w:val="18"/>
                <w:szCs w:val="18"/>
              </w:rPr>
            </w:pPr>
            <w:r w:rsidRPr="008A5045">
              <w:rPr>
                <w:b/>
                <w:bCs/>
                <w:sz w:val="18"/>
                <w:szCs w:val="18"/>
              </w:rPr>
              <w:t>TERASAMENTE</w:t>
            </w:r>
          </w:p>
        </w:tc>
        <w:tc>
          <w:tcPr>
            <w:tcW w:w="482" w:type="dxa"/>
            <w:tcBorders>
              <w:top w:val="nil"/>
              <w:left w:val="nil"/>
              <w:bottom w:val="single" w:sz="4" w:space="0" w:color="auto"/>
              <w:right w:val="nil"/>
            </w:tcBorders>
            <w:shd w:val="clear" w:color="000000" w:fill="FFF2CC"/>
            <w:vAlign w:val="center"/>
            <w:hideMark/>
          </w:tcPr>
          <w:p w14:paraId="3C590171" w14:textId="77777777" w:rsidR="008A5045" w:rsidRPr="008A5045" w:rsidRDefault="008A5045" w:rsidP="008A5045">
            <w:pPr>
              <w:jc w:val="center"/>
              <w:rPr>
                <w:sz w:val="18"/>
                <w:szCs w:val="18"/>
              </w:rPr>
            </w:pPr>
            <w:r w:rsidRPr="008A5045">
              <w:rPr>
                <w:sz w:val="18"/>
                <w:szCs w:val="18"/>
              </w:rPr>
              <w:t> </w:t>
            </w:r>
          </w:p>
        </w:tc>
        <w:tc>
          <w:tcPr>
            <w:tcW w:w="825" w:type="dxa"/>
            <w:tcBorders>
              <w:top w:val="nil"/>
              <w:left w:val="nil"/>
              <w:bottom w:val="single" w:sz="4" w:space="0" w:color="auto"/>
              <w:right w:val="nil"/>
            </w:tcBorders>
            <w:shd w:val="clear" w:color="000000" w:fill="FFF2CC"/>
            <w:noWrap/>
            <w:vAlign w:val="center"/>
            <w:hideMark/>
          </w:tcPr>
          <w:p w14:paraId="3D990F30"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33E874B0"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77D14C04"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000000" w:fill="FFF2CC"/>
            <w:noWrap/>
            <w:vAlign w:val="center"/>
            <w:hideMark/>
          </w:tcPr>
          <w:p w14:paraId="335E2B9E"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3EBC111C"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4FE9284D"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000000" w:fill="FFF2CC"/>
            <w:noWrap/>
            <w:vAlign w:val="center"/>
            <w:hideMark/>
          </w:tcPr>
          <w:p w14:paraId="3EBBF69A"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000000" w:fill="FFF2CC"/>
            <w:noWrap/>
            <w:vAlign w:val="center"/>
            <w:hideMark/>
          </w:tcPr>
          <w:p w14:paraId="4BF0499C"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000000" w:fill="FFF2CC"/>
            <w:noWrap/>
            <w:vAlign w:val="center"/>
            <w:hideMark/>
          </w:tcPr>
          <w:p w14:paraId="5C44D371"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000000" w:fill="FFF2CC"/>
            <w:noWrap/>
            <w:vAlign w:val="center"/>
            <w:hideMark/>
          </w:tcPr>
          <w:p w14:paraId="577073DC"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1019A8A6" w14:textId="77777777" w:rsidR="008A5045" w:rsidRPr="008A5045" w:rsidRDefault="008A5045" w:rsidP="008A5045">
            <w:pPr>
              <w:rPr>
                <w:color w:val="000000"/>
                <w:sz w:val="18"/>
                <w:szCs w:val="18"/>
              </w:rPr>
            </w:pPr>
            <w:r w:rsidRPr="008A5045">
              <w:rPr>
                <w:color w:val="000000"/>
                <w:sz w:val="18"/>
                <w:szCs w:val="18"/>
              </w:rPr>
              <w:t> </w:t>
            </w:r>
          </w:p>
        </w:tc>
        <w:tc>
          <w:tcPr>
            <w:tcW w:w="929" w:type="dxa"/>
            <w:tcBorders>
              <w:top w:val="nil"/>
              <w:left w:val="nil"/>
              <w:bottom w:val="single" w:sz="4" w:space="0" w:color="auto"/>
              <w:right w:val="single" w:sz="4" w:space="0" w:color="auto"/>
            </w:tcBorders>
            <w:shd w:val="clear" w:color="000000" w:fill="FFF2CC"/>
            <w:noWrap/>
            <w:vAlign w:val="center"/>
            <w:hideMark/>
          </w:tcPr>
          <w:p w14:paraId="4367A718"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2756AA5D"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DF0FA65" w14:textId="77777777" w:rsidR="008A5045" w:rsidRPr="008A5045" w:rsidRDefault="008A5045" w:rsidP="008A5045">
            <w:pPr>
              <w:jc w:val="center"/>
              <w:rPr>
                <w:sz w:val="18"/>
                <w:szCs w:val="18"/>
              </w:rPr>
            </w:pPr>
            <w:r w:rsidRPr="008A5045">
              <w:rPr>
                <w:sz w:val="18"/>
                <w:szCs w:val="18"/>
              </w:rPr>
              <w:t>1T1</w:t>
            </w:r>
          </w:p>
        </w:tc>
        <w:tc>
          <w:tcPr>
            <w:tcW w:w="2622" w:type="dxa"/>
            <w:tcBorders>
              <w:top w:val="nil"/>
              <w:left w:val="nil"/>
              <w:bottom w:val="single" w:sz="4" w:space="0" w:color="auto"/>
              <w:right w:val="single" w:sz="4" w:space="0" w:color="auto"/>
            </w:tcBorders>
            <w:shd w:val="clear" w:color="auto" w:fill="auto"/>
            <w:vAlign w:val="center"/>
            <w:hideMark/>
          </w:tcPr>
          <w:p w14:paraId="50C2D520" w14:textId="77777777" w:rsidR="008A5045" w:rsidRPr="008A5045" w:rsidRDefault="008A5045" w:rsidP="008A5045">
            <w:pPr>
              <w:rPr>
                <w:sz w:val="18"/>
                <w:szCs w:val="18"/>
              </w:rPr>
            </w:pPr>
            <w:r w:rsidRPr="008A5045">
              <w:rPr>
                <w:sz w:val="18"/>
                <w:szCs w:val="18"/>
              </w:rPr>
              <w:t>săpătură manuala</w:t>
            </w:r>
          </w:p>
        </w:tc>
        <w:tc>
          <w:tcPr>
            <w:tcW w:w="482" w:type="dxa"/>
            <w:tcBorders>
              <w:top w:val="nil"/>
              <w:left w:val="nil"/>
              <w:bottom w:val="single" w:sz="4" w:space="0" w:color="auto"/>
              <w:right w:val="single" w:sz="4" w:space="0" w:color="auto"/>
            </w:tcBorders>
            <w:shd w:val="clear" w:color="auto" w:fill="auto"/>
            <w:vAlign w:val="center"/>
            <w:hideMark/>
          </w:tcPr>
          <w:p w14:paraId="5D76FDC5"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38F263E8" w14:textId="77777777" w:rsidR="008A5045" w:rsidRPr="008A5045" w:rsidRDefault="008A5045" w:rsidP="008A5045">
            <w:pPr>
              <w:jc w:val="center"/>
              <w:rPr>
                <w:color w:val="000000"/>
                <w:sz w:val="18"/>
                <w:szCs w:val="18"/>
              </w:rPr>
            </w:pPr>
            <w:r w:rsidRPr="008A5045">
              <w:rPr>
                <w:color w:val="000000"/>
                <w:sz w:val="18"/>
                <w:szCs w:val="18"/>
              </w:rPr>
              <w:t>0,93</w:t>
            </w:r>
          </w:p>
        </w:tc>
        <w:tc>
          <w:tcPr>
            <w:tcW w:w="735" w:type="dxa"/>
            <w:tcBorders>
              <w:top w:val="nil"/>
              <w:left w:val="nil"/>
              <w:bottom w:val="single" w:sz="4" w:space="0" w:color="auto"/>
              <w:right w:val="single" w:sz="4" w:space="0" w:color="auto"/>
            </w:tcBorders>
            <w:shd w:val="clear" w:color="auto" w:fill="auto"/>
            <w:noWrap/>
            <w:vAlign w:val="center"/>
            <w:hideMark/>
          </w:tcPr>
          <w:p w14:paraId="45EF7FFE" w14:textId="77777777" w:rsidR="008A5045" w:rsidRPr="008A5045" w:rsidRDefault="008A5045" w:rsidP="008A5045">
            <w:pPr>
              <w:jc w:val="center"/>
              <w:rPr>
                <w:color w:val="000000"/>
                <w:sz w:val="18"/>
                <w:szCs w:val="18"/>
              </w:rPr>
            </w:pPr>
            <w:r w:rsidRPr="008A5045">
              <w:rPr>
                <w:color w:val="000000"/>
                <w:sz w:val="18"/>
                <w:szCs w:val="18"/>
              </w:rPr>
              <w:t>40,22</w:t>
            </w:r>
          </w:p>
        </w:tc>
        <w:tc>
          <w:tcPr>
            <w:tcW w:w="735" w:type="dxa"/>
            <w:tcBorders>
              <w:top w:val="nil"/>
              <w:left w:val="nil"/>
              <w:bottom w:val="single" w:sz="4" w:space="0" w:color="auto"/>
              <w:right w:val="single" w:sz="4" w:space="0" w:color="auto"/>
            </w:tcBorders>
            <w:shd w:val="clear" w:color="auto" w:fill="auto"/>
            <w:noWrap/>
            <w:vAlign w:val="center"/>
            <w:hideMark/>
          </w:tcPr>
          <w:p w14:paraId="100DFC68" w14:textId="77777777" w:rsidR="008A5045" w:rsidRPr="008A5045" w:rsidRDefault="008A5045" w:rsidP="008A5045">
            <w:pPr>
              <w:jc w:val="center"/>
              <w:rPr>
                <w:color w:val="000000"/>
                <w:sz w:val="18"/>
                <w:szCs w:val="18"/>
              </w:rPr>
            </w:pPr>
            <w:r w:rsidRPr="008A5045">
              <w:rPr>
                <w:color w:val="000000"/>
                <w:sz w:val="18"/>
                <w:szCs w:val="18"/>
              </w:rPr>
              <w:t>41,15</w:t>
            </w:r>
          </w:p>
        </w:tc>
        <w:tc>
          <w:tcPr>
            <w:tcW w:w="905" w:type="dxa"/>
            <w:tcBorders>
              <w:top w:val="nil"/>
              <w:left w:val="nil"/>
              <w:bottom w:val="single" w:sz="4" w:space="0" w:color="auto"/>
              <w:right w:val="single" w:sz="4" w:space="0" w:color="auto"/>
            </w:tcBorders>
            <w:shd w:val="clear" w:color="auto" w:fill="auto"/>
            <w:noWrap/>
            <w:vAlign w:val="center"/>
            <w:hideMark/>
          </w:tcPr>
          <w:p w14:paraId="0398E00D" w14:textId="77777777" w:rsidR="008A5045" w:rsidRPr="008A5045" w:rsidRDefault="008A5045" w:rsidP="008A5045">
            <w:pPr>
              <w:jc w:val="center"/>
              <w:rPr>
                <w:color w:val="000000"/>
                <w:sz w:val="18"/>
                <w:szCs w:val="18"/>
              </w:rPr>
            </w:pPr>
            <w:r w:rsidRPr="008A5045">
              <w:rPr>
                <w:color w:val="000000"/>
                <w:sz w:val="18"/>
                <w:szCs w:val="18"/>
              </w:rPr>
              <w:t>31,04</w:t>
            </w:r>
          </w:p>
        </w:tc>
        <w:tc>
          <w:tcPr>
            <w:tcW w:w="951" w:type="dxa"/>
            <w:tcBorders>
              <w:top w:val="nil"/>
              <w:left w:val="nil"/>
              <w:bottom w:val="single" w:sz="4" w:space="0" w:color="auto"/>
              <w:right w:val="single" w:sz="4" w:space="0" w:color="auto"/>
            </w:tcBorders>
            <w:shd w:val="clear" w:color="auto" w:fill="auto"/>
            <w:noWrap/>
            <w:vAlign w:val="center"/>
            <w:hideMark/>
          </w:tcPr>
          <w:p w14:paraId="1AD80407" w14:textId="77777777" w:rsidR="008A5045" w:rsidRPr="008A5045" w:rsidRDefault="008A5045" w:rsidP="008A5045">
            <w:pPr>
              <w:jc w:val="right"/>
              <w:rPr>
                <w:color w:val="000000"/>
                <w:sz w:val="18"/>
                <w:szCs w:val="18"/>
              </w:rPr>
            </w:pPr>
            <w:r w:rsidRPr="008A5045">
              <w:rPr>
                <w:color w:val="000000"/>
                <w:sz w:val="18"/>
                <w:szCs w:val="18"/>
              </w:rPr>
              <w:t>1.248,43</w:t>
            </w:r>
          </w:p>
        </w:tc>
        <w:tc>
          <w:tcPr>
            <w:tcW w:w="951" w:type="dxa"/>
            <w:tcBorders>
              <w:top w:val="nil"/>
              <w:left w:val="nil"/>
              <w:bottom w:val="single" w:sz="4" w:space="0" w:color="auto"/>
              <w:right w:val="single" w:sz="4" w:space="0" w:color="auto"/>
            </w:tcBorders>
            <w:shd w:val="clear" w:color="auto" w:fill="auto"/>
            <w:noWrap/>
            <w:vAlign w:val="center"/>
            <w:hideMark/>
          </w:tcPr>
          <w:p w14:paraId="6C1F47F3" w14:textId="77777777" w:rsidR="008A5045" w:rsidRPr="008A5045" w:rsidRDefault="008A5045" w:rsidP="008A5045">
            <w:pPr>
              <w:jc w:val="right"/>
              <w:rPr>
                <w:color w:val="000000"/>
                <w:sz w:val="18"/>
                <w:szCs w:val="18"/>
              </w:rPr>
            </w:pPr>
            <w:r w:rsidRPr="008A5045">
              <w:rPr>
                <w:color w:val="000000"/>
                <w:sz w:val="18"/>
                <w:szCs w:val="18"/>
              </w:rPr>
              <w:t>1.277,30</w:t>
            </w:r>
          </w:p>
        </w:tc>
        <w:tc>
          <w:tcPr>
            <w:tcW w:w="884" w:type="dxa"/>
            <w:tcBorders>
              <w:top w:val="nil"/>
              <w:left w:val="nil"/>
              <w:bottom w:val="single" w:sz="4" w:space="0" w:color="auto"/>
              <w:right w:val="single" w:sz="4" w:space="0" w:color="auto"/>
            </w:tcBorders>
            <w:shd w:val="clear" w:color="auto" w:fill="auto"/>
            <w:noWrap/>
            <w:vAlign w:val="center"/>
            <w:hideMark/>
          </w:tcPr>
          <w:p w14:paraId="07181317" w14:textId="77777777" w:rsidR="008A5045" w:rsidRPr="008A5045" w:rsidRDefault="008A5045" w:rsidP="008A5045">
            <w:pPr>
              <w:jc w:val="center"/>
              <w:rPr>
                <w:color w:val="000000"/>
                <w:sz w:val="18"/>
                <w:szCs w:val="18"/>
              </w:rPr>
            </w:pPr>
            <w:r w:rsidRPr="008A5045">
              <w:rPr>
                <w:color w:val="000000"/>
                <w:sz w:val="18"/>
                <w:szCs w:val="18"/>
              </w:rPr>
              <w:t>25,04</w:t>
            </w:r>
          </w:p>
        </w:tc>
        <w:tc>
          <w:tcPr>
            <w:tcW w:w="783" w:type="dxa"/>
            <w:tcBorders>
              <w:top w:val="nil"/>
              <w:left w:val="nil"/>
              <w:bottom w:val="single" w:sz="4" w:space="0" w:color="auto"/>
              <w:right w:val="single" w:sz="4" w:space="0" w:color="auto"/>
            </w:tcBorders>
            <w:shd w:val="clear" w:color="auto" w:fill="auto"/>
            <w:noWrap/>
            <w:vAlign w:val="center"/>
            <w:hideMark/>
          </w:tcPr>
          <w:p w14:paraId="41A11CB7" w14:textId="77777777" w:rsidR="008A5045" w:rsidRPr="008A5045" w:rsidRDefault="008A5045" w:rsidP="008A5045">
            <w:pPr>
              <w:jc w:val="center"/>
              <w:rPr>
                <w:color w:val="000000"/>
                <w:sz w:val="18"/>
                <w:szCs w:val="18"/>
              </w:rPr>
            </w:pPr>
            <w:r w:rsidRPr="008A5045">
              <w:rPr>
                <w:color w:val="000000"/>
                <w:sz w:val="18"/>
                <w:szCs w:val="18"/>
              </w:rPr>
              <w:t>-6,00</w:t>
            </w:r>
          </w:p>
        </w:tc>
        <w:tc>
          <w:tcPr>
            <w:tcW w:w="799" w:type="dxa"/>
            <w:tcBorders>
              <w:top w:val="nil"/>
              <w:left w:val="nil"/>
              <w:bottom w:val="single" w:sz="4" w:space="0" w:color="auto"/>
              <w:right w:val="single" w:sz="4" w:space="0" w:color="auto"/>
            </w:tcBorders>
            <w:shd w:val="clear" w:color="auto" w:fill="auto"/>
            <w:noWrap/>
            <w:vAlign w:val="center"/>
            <w:hideMark/>
          </w:tcPr>
          <w:p w14:paraId="5CD77DA2" w14:textId="77777777" w:rsidR="008A5045" w:rsidRPr="008A5045" w:rsidRDefault="008A5045" w:rsidP="008A5045">
            <w:pPr>
              <w:jc w:val="right"/>
              <w:rPr>
                <w:color w:val="000000"/>
                <w:sz w:val="18"/>
                <w:szCs w:val="18"/>
              </w:rPr>
            </w:pPr>
            <w:r w:rsidRPr="008A5045">
              <w:rPr>
                <w:color w:val="000000"/>
                <w:sz w:val="18"/>
                <w:szCs w:val="18"/>
              </w:rPr>
              <w:t>-246,90</w:t>
            </w:r>
          </w:p>
        </w:tc>
        <w:tc>
          <w:tcPr>
            <w:tcW w:w="650" w:type="dxa"/>
            <w:tcBorders>
              <w:top w:val="nil"/>
              <w:left w:val="nil"/>
              <w:bottom w:val="single" w:sz="4" w:space="0" w:color="auto"/>
              <w:right w:val="single" w:sz="4" w:space="0" w:color="auto"/>
            </w:tcBorders>
            <w:shd w:val="clear" w:color="auto" w:fill="auto"/>
            <w:noWrap/>
            <w:vAlign w:val="center"/>
            <w:hideMark/>
          </w:tcPr>
          <w:p w14:paraId="51FB91EF"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3B1A4EBF" w14:textId="77777777" w:rsidR="008A5045" w:rsidRPr="008A5045" w:rsidRDefault="008A5045" w:rsidP="008A5045">
            <w:pPr>
              <w:jc w:val="right"/>
              <w:rPr>
                <w:color w:val="000000"/>
                <w:sz w:val="18"/>
                <w:szCs w:val="18"/>
              </w:rPr>
            </w:pPr>
            <w:r w:rsidRPr="008A5045">
              <w:rPr>
                <w:color w:val="000000"/>
                <w:sz w:val="18"/>
                <w:szCs w:val="18"/>
              </w:rPr>
              <w:t>1.007,11</w:t>
            </w:r>
          </w:p>
        </w:tc>
        <w:tc>
          <w:tcPr>
            <w:tcW w:w="929" w:type="dxa"/>
            <w:tcBorders>
              <w:top w:val="nil"/>
              <w:left w:val="nil"/>
              <w:bottom w:val="single" w:sz="4" w:space="0" w:color="auto"/>
              <w:right w:val="single" w:sz="4" w:space="0" w:color="auto"/>
            </w:tcBorders>
            <w:shd w:val="clear" w:color="auto" w:fill="auto"/>
            <w:noWrap/>
            <w:vAlign w:val="center"/>
            <w:hideMark/>
          </w:tcPr>
          <w:p w14:paraId="7B4BD5D1" w14:textId="77777777" w:rsidR="008A5045" w:rsidRPr="008A5045" w:rsidRDefault="008A5045" w:rsidP="008A5045">
            <w:pPr>
              <w:jc w:val="right"/>
              <w:rPr>
                <w:color w:val="000000"/>
                <w:sz w:val="18"/>
                <w:szCs w:val="18"/>
              </w:rPr>
            </w:pPr>
            <w:r w:rsidRPr="008A5045">
              <w:rPr>
                <w:color w:val="000000"/>
                <w:sz w:val="18"/>
                <w:szCs w:val="18"/>
              </w:rPr>
              <w:t>1.030,40</w:t>
            </w:r>
          </w:p>
        </w:tc>
      </w:tr>
      <w:tr w:rsidR="008A5045" w:rsidRPr="008A5045" w14:paraId="4E5CD215"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2D279F1" w14:textId="77777777" w:rsidR="008A5045" w:rsidRPr="008A5045" w:rsidRDefault="008A5045" w:rsidP="008A5045">
            <w:pPr>
              <w:jc w:val="center"/>
              <w:rPr>
                <w:sz w:val="18"/>
                <w:szCs w:val="18"/>
              </w:rPr>
            </w:pPr>
            <w:r w:rsidRPr="008A5045">
              <w:rPr>
                <w:sz w:val="18"/>
                <w:szCs w:val="18"/>
              </w:rPr>
              <w:t>1T2</w:t>
            </w:r>
          </w:p>
        </w:tc>
        <w:tc>
          <w:tcPr>
            <w:tcW w:w="2622" w:type="dxa"/>
            <w:tcBorders>
              <w:top w:val="nil"/>
              <w:left w:val="nil"/>
              <w:bottom w:val="single" w:sz="4" w:space="0" w:color="auto"/>
              <w:right w:val="single" w:sz="4" w:space="0" w:color="auto"/>
            </w:tcBorders>
            <w:shd w:val="clear" w:color="auto" w:fill="auto"/>
            <w:vAlign w:val="center"/>
            <w:hideMark/>
          </w:tcPr>
          <w:p w14:paraId="1F9CE952" w14:textId="77777777" w:rsidR="008A5045" w:rsidRPr="008A5045" w:rsidRDefault="008A5045" w:rsidP="008A5045">
            <w:pPr>
              <w:rPr>
                <w:sz w:val="18"/>
                <w:szCs w:val="18"/>
              </w:rPr>
            </w:pPr>
            <w:r w:rsidRPr="008A5045">
              <w:rPr>
                <w:sz w:val="18"/>
                <w:szCs w:val="18"/>
              </w:rPr>
              <w:t>săpătură mecanica</w:t>
            </w:r>
          </w:p>
        </w:tc>
        <w:tc>
          <w:tcPr>
            <w:tcW w:w="482" w:type="dxa"/>
            <w:tcBorders>
              <w:top w:val="nil"/>
              <w:left w:val="nil"/>
              <w:bottom w:val="single" w:sz="4" w:space="0" w:color="auto"/>
              <w:right w:val="single" w:sz="4" w:space="0" w:color="auto"/>
            </w:tcBorders>
            <w:shd w:val="clear" w:color="auto" w:fill="auto"/>
            <w:vAlign w:val="center"/>
            <w:hideMark/>
          </w:tcPr>
          <w:p w14:paraId="61AFAF4D"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2BE505E0" w14:textId="77777777" w:rsidR="008A5045" w:rsidRPr="008A5045" w:rsidRDefault="008A5045" w:rsidP="008A5045">
            <w:pPr>
              <w:jc w:val="center"/>
              <w:rPr>
                <w:color w:val="000000"/>
                <w:sz w:val="18"/>
                <w:szCs w:val="18"/>
              </w:rPr>
            </w:pPr>
            <w:r w:rsidRPr="008A5045">
              <w:rPr>
                <w:color w:val="000000"/>
                <w:sz w:val="18"/>
                <w:szCs w:val="18"/>
              </w:rPr>
              <w:t>0,6</w:t>
            </w:r>
          </w:p>
        </w:tc>
        <w:tc>
          <w:tcPr>
            <w:tcW w:w="735" w:type="dxa"/>
            <w:tcBorders>
              <w:top w:val="nil"/>
              <w:left w:val="nil"/>
              <w:bottom w:val="single" w:sz="4" w:space="0" w:color="auto"/>
              <w:right w:val="single" w:sz="4" w:space="0" w:color="auto"/>
            </w:tcBorders>
            <w:shd w:val="clear" w:color="auto" w:fill="auto"/>
            <w:noWrap/>
            <w:vAlign w:val="center"/>
            <w:hideMark/>
          </w:tcPr>
          <w:p w14:paraId="0C1F213E" w14:textId="77777777" w:rsidR="008A5045" w:rsidRPr="008A5045" w:rsidRDefault="008A5045" w:rsidP="008A5045">
            <w:pPr>
              <w:jc w:val="center"/>
              <w:rPr>
                <w:color w:val="000000"/>
                <w:sz w:val="18"/>
                <w:szCs w:val="18"/>
              </w:rPr>
            </w:pPr>
            <w:r w:rsidRPr="008A5045">
              <w:rPr>
                <w:color w:val="000000"/>
                <w:sz w:val="18"/>
                <w:szCs w:val="18"/>
              </w:rPr>
              <w:t>19,93</w:t>
            </w:r>
          </w:p>
        </w:tc>
        <w:tc>
          <w:tcPr>
            <w:tcW w:w="735" w:type="dxa"/>
            <w:tcBorders>
              <w:top w:val="nil"/>
              <w:left w:val="nil"/>
              <w:bottom w:val="single" w:sz="4" w:space="0" w:color="auto"/>
              <w:right w:val="single" w:sz="4" w:space="0" w:color="auto"/>
            </w:tcBorders>
            <w:shd w:val="clear" w:color="auto" w:fill="auto"/>
            <w:noWrap/>
            <w:vAlign w:val="center"/>
            <w:hideMark/>
          </w:tcPr>
          <w:p w14:paraId="214B0A36" w14:textId="77777777" w:rsidR="008A5045" w:rsidRPr="008A5045" w:rsidRDefault="008A5045" w:rsidP="008A5045">
            <w:pPr>
              <w:jc w:val="center"/>
              <w:rPr>
                <w:color w:val="000000"/>
                <w:sz w:val="18"/>
                <w:szCs w:val="18"/>
              </w:rPr>
            </w:pPr>
            <w:r w:rsidRPr="008A5045">
              <w:rPr>
                <w:color w:val="000000"/>
                <w:sz w:val="18"/>
                <w:szCs w:val="18"/>
              </w:rPr>
              <w:t>20,53</w:t>
            </w:r>
          </w:p>
        </w:tc>
        <w:tc>
          <w:tcPr>
            <w:tcW w:w="905" w:type="dxa"/>
            <w:tcBorders>
              <w:top w:val="nil"/>
              <w:left w:val="nil"/>
              <w:bottom w:val="single" w:sz="4" w:space="0" w:color="auto"/>
              <w:right w:val="single" w:sz="4" w:space="0" w:color="auto"/>
            </w:tcBorders>
            <w:shd w:val="clear" w:color="auto" w:fill="auto"/>
            <w:noWrap/>
            <w:vAlign w:val="center"/>
            <w:hideMark/>
          </w:tcPr>
          <w:p w14:paraId="56D3866B" w14:textId="77777777" w:rsidR="008A5045" w:rsidRPr="008A5045" w:rsidRDefault="008A5045" w:rsidP="008A5045">
            <w:pPr>
              <w:jc w:val="center"/>
              <w:rPr>
                <w:color w:val="000000"/>
                <w:sz w:val="18"/>
                <w:szCs w:val="18"/>
              </w:rPr>
            </w:pPr>
            <w:r w:rsidRPr="008A5045">
              <w:rPr>
                <w:color w:val="000000"/>
                <w:sz w:val="18"/>
                <w:szCs w:val="18"/>
              </w:rPr>
              <w:t>50,71</w:t>
            </w:r>
          </w:p>
        </w:tc>
        <w:tc>
          <w:tcPr>
            <w:tcW w:w="951" w:type="dxa"/>
            <w:tcBorders>
              <w:top w:val="nil"/>
              <w:left w:val="nil"/>
              <w:bottom w:val="single" w:sz="4" w:space="0" w:color="auto"/>
              <w:right w:val="single" w:sz="4" w:space="0" w:color="auto"/>
            </w:tcBorders>
            <w:shd w:val="clear" w:color="auto" w:fill="auto"/>
            <w:noWrap/>
            <w:vAlign w:val="center"/>
            <w:hideMark/>
          </w:tcPr>
          <w:p w14:paraId="0BD897AF" w14:textId="77777777" w:rsidR="008A5045" w:rsidRPr="008A5045" w:rsidRDefault="008A5045" w:rsidP="008A5045">
            <w:pPr>
              <w:jc w:val="right"/>
              <w:rPr>
                <w:color w:val="000000"/>
                <w:sz w:val="18"/>
                <w:szCs w:val="18"/>
              </w:rPr>
            </w:pPr>
            <w:r w:rsidRPr="008A5045">
              <w:rPr>
                <w:color w:val="000000"/>
                <w:sz w:val="18"/>
                <w:szCs w:val="18"/>
              </w:rPr>
              <w:t>1.010,65</w:t>
            </w:r>
          </w:p>
        </w:tc>
        <w:tc>
          <w:tcPr>
            <w:tcW w:w="951" w:type="dxa"/>
            <w:tcBorders>
              <w:top w:val="nil"/>
              <w:left w:val="nil"/>
              <w:bottom w:val="single" w:sz="4" w:space="0" w:color="auto"/>
              <w:right w:val="single" w:sz="4" w:space="0" w:color="auto"/>
            </w:tcBorders>
            <w:shd w:val="clear" w:color="auto" w:fill="auto"/>
            <w:noWrap/>
            <w:vAlign w:val="center"/>
            <w:hideMark/>
          </w:tcPr>
          <w:p w14:paraId="0F3FBBC4" w14:textId="77777777" w:rsidR="008A5045" w:rsidRPr="008A5045" w:rsidRDefault="008A5045" w:rsidP="008A5045">
            <w:pPr>
              <w:jc w:val="right"/>
              <w:rPr>
                <w:color w:val="000000"/>
                <w:sz w:val="18"/>
                <w:szCs w:val="18"/>
              </w:rPr>
            </w:pPr>
            <w:r w:rsidRPr="008A5045">
              <w:rPr>
                <w:color w:val="000000"/>
                <w:sz w:val="18"/>
                <w:szCs w:val="18"/>
              </w:rPr>
              <w:t>1.041,08</w:t>
            </w:r>
          </w:p>
        </w:tc>
        <w:tc>
          <w:tcPr>
            <w:tcW w:w="884" w:type="dxa"/>
            <w:tcBorders>
              <w:top w:val="nil"/>
              <w:left w:val="nil"/>
              <w:bottom w:val="single" w:sz="4" w:space="0" w:color="auto"/>
              <w:right w:val="single" w:sz="4" w:space="0" w:color="auto"/>
            </w:tcBorders>
            <w:shd w:val="clear" w:color="auto" w:fill="auto"/>
            <w:noWrap/>
            <w:vAlign w:val="center"/>
            <w:hideMark/>
          </w:tcPr>
          <w:p w14:paraId="1B13019B" w14:textId="77777777" w:rsidR="008A5045" w:rsidRPr="008A5045" w:rsidRDefault="008A5045" w:rsidP="008A5045">
            <w:pPr>
              <w:jc w:val="center"/>
              <w:rPr>
                <w:color w:val="000000"/>
                <w:sz w:val="18"/>
                <w:szCs w:val="18"/>
              </w:rPr>
            </w:pPr>
            <w:r w:rsidRPr="008A5045">
              <w:rPr>
                <w:color w:val="000000"/>
                <w:sz w:val="18"/>
                <w:szCs w:val="18"/>
              </w:rPr>
              <w:t>50,71</w:t>
            </w:r>
          </w:p>
        </w:tc>
        <w:tc>
          <w:tcPr>
            <w:tcW w:w="783" w:type="dxa"/>
            <w:tcBorders>
              <w:top w:val="nil"/>
              <w:left w:val="nil"/>
              <w:bottom w:val="single" w:sz="4" w:space="0" w:color="auto"/>
              <w:right w:val="single" w:sz="4" w:space="0" w:color="auto"/>
            </w:tcBorders>
            <w:shd w:val="clear" w:color="auto" w:fill="auto"/>
            <w:noWrap/>
            <w:vAlign w:val="center"/>
            <w:hideMark/>
          </w:tcPr>
          <w:p w14:paraId="43316203"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5889EA99"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3DF9E3CC"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36A4D862" w14:textId="77777777" w:rsidR="008A5045" w:rsidRPr="008A5045" w:rsidRDefault="008A5045" w:rsidP="008A5045">
            <w:pPr>
              <w:jc w:val="right"/>
              <w:rPr>
                <w:color w:val="000000"/>
                <w:sz w:val="18"/>
                <w:szCs w:val="18"/>
              </w:rPr>
            </w:pPr>
            <w:r w:rsidRPr="008A5045">
              <w:rPr>
                <w:color w:val="000000"/>
                <w:sz w:val="18"/>
                <w:szCs w:val="18"/>
              </w:rPr>
              <w:t>1.010,65</w:t>
            </w:r>
          </w:p>
        </w:tc>
        <w:tc>
          <w:tcPr>
            <w:tcW w:w="929" w:type="dxa"/>
            <w:tcBorders>
              <w:top w:val="nil"/>
              <w:left w:val="nil"/>
              <w:bottom w:val="single" w:sz="4" w:space="0" w:color="auto"/>
              <w:right w:val="single" w:sz="4" w:space="0" w:color="auto"/>
            </w:tcBorders>
            <w:shd w:val="clear" w:color="auto" w:fill="auto"/>
            <w:noWrap/>
            <w:vAlign w:val="center"/>
            <w:hideMark/>
          </w:tcPr>
          <w:p w14:paraId="6D0E082F" w14:textId="77777777" w:rsidR="008A5045" w:rsidRPr="008A5045" w:rsidRDefault="008A5045" w:rsidP="008A5045">
            <w:pPr>
              <w:jc w:val="right"/>
              <w:rPr>
                <w:color w:val="000000"/>
                <w:sz w:val="18"/>
                <w:szCs w:val="18"/>
              </w:rPr>
            </w:pPr>
            <w:r w:rsidRPr="008A5045">
              <w:rPr>
                <w:color w:val="000000"/>
                <w:sz w:val="18"/>
                <w:szCs w:val="18"/>
              </w:rPr>
              <w:t>1.041,08</w:t>
            </w:r>
          </w:p>
        </w:tc>
      </w:tr>
      <w:tr w:rsidR="008A5045" w:rsidRPr="008A5045" w14:paraId="683AA068" w14:textId="77777777" w:rsidTr="008A5045">
        <w:trPr>
          <w:trHeight w:val="480"/>
        </w:trPr>
        <w:tc>
          <w:tcPr>
            <w:tcW w:w="496" w:type="dxa"/>
            <w:tcBorders>
              <w:top w:val="nil"/>
              <w:left w:val="single" w:sz="4" w:space="0" w:color="auto"/>
              <w:bottom w:val="nil"/>
              <w:right w:val="single" w:sz="4" w:space="0" w:color="auto"/>
            </w:tcBorders>
            <w:shd w:val="clear" w:color="auto" w:fill="auto"/>
            <w:vAlign w:val="center"/>
            <w:hideMark/>
          </w:tcPr>
          <w:p w14:paraId="59F455C1" w14:textId="77777777" w:rsidR="008A5045" w:rsidRPr="008A5045" w:rsidRDefault="008A5045" w:rsidP="008A5045">
            <w:pPr>
              <w:jc w:val="center"/>
              <w:rPr>
                <w:sz w:val="18"/>
                <w:szCs w:val="18"/>
              </w:rPr>
            </w:pPr>
            <w:r w:rsidRPr="008A5045">
              <w:rPr>
                <w:sz w:val="18"/>
                <w:szCs w:val="18"/>
              </w:rPr>
              <w:t>1T3</w:t>
            </w:r>
          </w:p>
        </w:tc>
        <w:tc>
          <w:tcPr>
            <w:tcW w:w="2622" w:type="dxa"/>
            <w:tcBorders>
              <w:top w:val="nil"/>
              <w:left w:val="nil"/>
              <w:bottom w:val="nil"/>
              <w:right w:val="single" w:sz="4" w:space="0" w:color="auto"/>
            </w:tcBorders>
            <w:shd w:val="clear" w:color="auto" w:fill="auto"/>
            <w:vAlign w:val="center"/>
            <w:hideMark/>
          </w:tcPr>
          <w:p w14:paraId="0D8ABD0F" w14:textId="77777777" w:rsidR="008A5045" w:rsidRPr="008A5045" w:rsidRDefault="008A5045" w:rsidP="008A5045">
            <w:pPr>
              <w:rPr>
                <w:sz w:val="18"/>
                <w:szCs w:val="18"/>
              </w:rPr>
            </w:pPr>
            <w:r w:rsidRPr="008A5045">
              <w:rPr>
                <w:sz w:val="18"/>
                <w:szCs w:val="18"/>
              </w:rPr>
              <w:t>pregătire pat drum (nivelare si compactare)</w:t>
            </w:r>
          </w:p>
        </w:tc>
        <w:tc>
          <w:tcPr>
            <w:tcW w:w="482" w:type="dxa"/>
            <w:tcBorders>
              <w:top w:val="nil"/>
              <w:left w:val="nil"/>
              <w:bottom w:val="nil"/>
              <w:right w:val="single" w:sz="4" w:space="0" w:color="auto"/>
            </w:tcBorders>
            <w:shd w:val="clear" w:color="auto" w:fill="auto"/>
            <w:vAlign w:val="center"/>
            <w:hideMark/>
          </w:tcPr>
          <w:p w14:paraId="1E83AA2A" w14:textId="77777777" w:rsidR="008A5045" w:rsidRPr="008A5045" w:rsidRDefault="008A5045" w:rsidP="008A5045">
            <w:pPr>
              <w:jc w:val="center"/>
              <w:rPr>
                <w:sz w:val="18"/>
                <w:szCs w:val="18"/>
              </w:rPr>
            </w:pPr>
            <w:r w:rsidRPr="008A5045">
              <w:rPr>
                <w:sz w:val="18"/>
                <w:szCs w:val="18"/>
              </w:rPr>
              <w:t>100 mp</w:t>
            </w:r>
          </w:p>
        </w:tc>
        <w:tc>
          <w:tcPr>
            <w:tcW w:w="825" w:type="dxa"/>
            <w:tcBorders>
              <w:top w:val="nil"/>
              <w:left w:val="nil"/>
              <w:bottom w:val="nil"/>
              <w:right w:val="single" w:sz="4" w:space="0" w:color="auto"/>
            </w:tcBorders>
            <w:shd w:val="clear" w:color="auto" w:fill="auto"/>
            <w:noWrap/>
            <w:vAlign w:val="center"/>
            <w:hideMark/>
          </w:tcPr>
          <w:p w14:paraId="3C23CC33" w14:textId="77777777" w:rsidR="008A5045" w:rsidRPr="008A5045" w:rsidRDefault="008A5045" w:rsidP="008A5045">
            <w:pPr>
              <w:jc w:val="center"/>
              <w:rPr>
                <w:color w:val="000000"/>
                <w:sz w:val="18"/>
                <w:szCs w:val="18"/>
              </w:rPr>
            </w:pPr>
            <w:r w:rsidRPr="008A5045">
              <w:rPr>
                <w:color w:val="000000"/>
                <w:sz w:val="18"/>
                <w:szCs w:val="18"/>
              </w:rPr>
              <w:t>2,92</w:t>
            </w:r>
          </w:p>
        </w:tc>
        <w:tc>
          <w:tcPr>
            <w:tcW w:w="735" w:type="dxa"/>
            <w:tcBorders>
              <w:top w:val="nil"/>
              <w:left w:val="nil"/>
              <w:bottom w:val="nil"/>
              <w:right w:val="single" w:sz="4" w:space="0" w:color="auto"/>
            </w:tcBorders>
            <w:shd w:val="clear" w:color="auto" w:fill="auto"/>
            <w:noWrap/>
            <w:vAlign w:val="center"/>
            <w:hideMark/>
          </w:tcPr>
          <w:p w14:paraId="445D8A2F" w14:textId="77777777" w:rsidR="008A5045" w:rsidRPr="008A5045" w:rsidRDefault="008A5045" w:rsidP="008A5045">
            <w:pPr>
              <w:jc w:val="center"/>
              <w:rPr>
                <w:color w:val="000000"/>
                <w:sz w:val="18"/>
                <w:szCs w:val="18"/>
              </w:rPr>
            </w:pPr>
            <w:r w:rsidRPr="008A5045">
              <w:rPr>
                <w:color w:val="000000"/>
                <w:sz w:val="18"/>
                <w:szCs w:val="18"/>
              </w:rPr>
              <w:t>125,68</w:t>
            </w:r>
          </w:p>
        </w:tc>
        <w:tc>
          <w:tcPr>
            <w:tcW w:w="735" w:type="dxa"/>
            <w:tcBorders>
              <w:top w:val="nil"/>
              <w:left w:val="nil"/>
              <w:bottom w:val="nil"/>
              <w:right w:val="single" w:sz="4" w:space="0" w:color="auto"/>
            </w:tcBorders>
            <w:shd w:val="clear" w:color="auto" w:fill="auto"/>
            <w:noWrap/>
            <w:vAlign w:val="center"/>
            <w:hideMark/>
          </w:tcPr>
          <w:p w14:paraId="538AF5C1" w14:textId="77777777" w:rsidR="008A5045" w:rsidRPr="008A5045" w:rsidRDefault="008A5045" w:rsidP="008A5045">
            <w:pPr>
              <w:jc w:val="center"/>
              <w:rPr>
                <w:color w:val="000000"/>
                <w:sz w:val="18"/>
                <w:szCs w:val="18"/>
              </w:rPr>
            </w:pPr>
            <w:r w:rsidRPr="008A5045">
              <w:rPr>
                <w:color w:val="000000"/>
                <w:sz w:val="18"/>
                <w:szCs w:val="18"/>
              </w:rPr>
              <w:t>128,6</w:t>
            </w:r>
          </w:p>
        </w:tc>
        <w:tc>
          <w:tcPr>
            <w:tcW w:w="905" w:type="dxa"/>
            <w:tcBorders>
              <w:top w:val="nil"/>
              <w:left w:val="nil"/>
              <w:bottom w:val="nil"/>
              <w:right w:val="single" w:sz="4" w:space="0" w:color="auto"/>
            </w:tcBorders>
            <w:shd w:val="clear" w:color="auto" w:fill="auto"/>
            <w:noWrap/>
            <w:vAlign w:val="center"/>
            <w:hideMark/>
          </w:tcPr>
          <w:p w14:paraId="1502CE4C" w14:textId="77777777" w:rsidR="008A5045" w:rsidRPr="008A5045" w:rsidRDefault="008A5045" w:rsidP="008A5045">
            <w:pPr>
              <w:jc w:val="center"/>
              <w:rPr>
                <w:color w:val="000000"/>
                <w:sz w:val="18"/>
                <w:szCs w:val="18"/>
              </w:rPr>
            </w:pPr>
            <w:r w:rsidRPr="008A5045">
              <w:rPr>
                <w:color w:val="000000"/>
                <w:sz w:val="18"/>
                <w:szCs w:val="18"/>
              </w:rPr>
              <w:t>2,80</w:t>
            </w:r>
          </w:p>
        </w:tc>
        <w:tc>
          <w:tcPr>
            <w:tcW w:w="951" w:type="dxa"/>
            <w:tcBorders>
              <w:top w:val="nil"/>
              <w:left w:val="nil"/>
              <w:bottom w:val="nil"/>
              <w:right w:val="single" w:sz="4" w:space="0" w:color="auto"/>
            </w:tcBorders>
            <w:shd w:val="clear" w:color="auto" w:fill="auto"/>
            <w:noWrap/>
            <w:vAlign w:val="center"/>
            <w:hideMark/>
          </w:tcPr>
          <w:p w14:paraId="27B103A4" w14:textId="77777777" w:rsidR="008A5045" w:rsidRPr="008A5045" w:rsidRDefault="008A5045" w:rsidP="008A5045">
            <w:pPr>
              <w:jc w:val="right"/>
              <w:rPr>
                <w:color w:val="000000"/>
                <w:sz w:val="18"/>
                <w:szCs w:val="18"/>
              </w:rPr>
            </w:pPr>
            <w:r w:rsidRPr="008A5045">
              <w:rPr>
                <w:color w:val="000000"/>
                <w:sz w:val="18"/>
                <w:szCs w:val="18"/>
              </w:rPr>
              <w:t>351,90</w:t>
            </w:r>
          </w:p>
        </w:tc>
        <w:tc>
          <w:tcPr>
            <w:tcW w:w="951" w:type="dxa"/>
            <w:tcBorders>
              <w:top w:val="nil"/>
              <w:left w:val="nil"/>
              <w:bottom w:val="nil"/>
              <w:right w:val="single" w:sz="4" w:space="0" w:color="auto"/>
            </w:tcBorders>
            <w:shd w:val="clear" w:color="auto" w:fill="auto"/>
            <w:noWrap/>
            <w:vAlign w:val="center"/>
            <w:hideMark/>
          </w:tcPr>
          <w:p w14:paraId="4CE56FBD" w14:textId="77777777" w:rsidR="008A5045" w:rsidRPr="008A5045" w:rsidRDefault="008A5045" w:rsidP="008A5045">
            <w:pPr>
              <w:jc w:val="right"/>
              <w:rPr>
                <w:color w:val="000000"/>
                <w:sz w:val="18"/>
                <w:szCs w:val="18"/>
              </w:rPr>
            </w:pPr>
            <w:r w:rsidRPr="008A5045">
              <w:rPr>
                <w:color w:val="000000"/>
                <w:sz w:val="18"/>
                <w:szCs w:val="18"/>
              </w:rPr>
              <w:t>360,08</w:t>
            </w:r>
          </w:p>
        </w:tc>
        <w:tc>
          <w:tcPr>
            <w:tcW w:w="884" w:type="dxa"/>
            <w:tcBorders>
              <w:top w:val="nil"/>
              <w:left w:val="nil"/>
              <w:bottom w:val="nil"/>
              <w:right w:val="single" w:sz="4" w:space="0" w:color="auto"/>
            </w:tcBorders>
            <w:shd w:val="clear" w:color="auto" w:fill="auto"/>
            <w:noWrap/>
            <w:vAlign w:val="center"/>
            <w:hideMark/>
          </w:tcPr>
          <w:p w14:paraId="18FC723D" w14:textId="77777777" w:rsidR="008A5045" w:rsidRPr="008A5045" w:rsidRDefault="008A5045" w:rsidP="008A5045">
            <w:pPr>
              <w:jc w:val="center"/>
              <w:rPr>
                <w:color w:val="000000"/>
                <w:sz w:val="18"/>
                <w:szCs w:val="18"/>
              </w:rPr>
            </w:pPr>
            <w:r w:rsidRPr="008A5045">
              <w:rPr>
                <w:color w:val="000000"/>
                <w:sz w:val="18"/>
                <w:szCs w:val="18"/>
              </w:rPr>
              <w:t>2,45</w:t>
            </w:r>
          </w:p>
        </w:tc>
        <w:tc>
          <w:tcPr>
            <w:tcW w:w="783" w:type="dxa"/>
            <w:tcBorders>
              <w:top w:val="nil"/>
              <w:left w:val="nil"/>
              <w:bottom w:val="single" w:sz="4" w:space="0" w:color="auto"/>
              <w:right w:val="single" w:sz="4" w:space="0" w:color="auto"/>
            </w:tcBorders>
            <w:shd w:val="clear" w:color="auto" w:fill="auto"/>
            <w:noWrap/>
            <w:vAlign w:val="center"/>
            <w:hideMark/>
          </w:tcPr>
          <w:p w14:paraId="27B75A10" w14:textId="77777777" w:rsidR="008A5045" w:rsidRPr="008A5045" w:rsidRDefault="008A5045" w:rsidP="008A5045">
            <w:pPr>
              <w:jc w:val="center"/>
              <w:rPr>
                <w:color w:val="000000"/>
                <w:sz w:val="18"/>
                <w:szCs w:val="18"/>
              </w:rPr>
            </w:pPr>
            <w:r w:rsidRPr="008A5045">
              <w:rPr>
                <w:color w:val="000000"/>
                <w:sz w:val="18"/>
                <w:szCs w:val="18"/>
              </w:rPr>
              <w:t>-0,35</w:t>
            </w:r>
          </w:p>
        </w:tc>
        <w:tc>
          <w:tcPr>
            <w:tcW w:w="799" w:type="dxa"/>
            <w:tcBorders>
              <w:top w:val="nil"/>
              <w:left w:val="nil"/>
              <w:bottom w:val="single" w:sz="4" w:space="0" w:color="auto"/>
              <w:right w:val="single" w:sz="4" w:space="0" w:color="auto"/>
            </w:tcBorders>
            <w:shd w:val="clear" w:color="auto" w:fill="auto"/>
            <w:noWrap/>
            <w:vAlign w:val="center"/>
            <w:hideMark/>
          </w:tcPr>
          <w:p w14:paraId="4006F1BA" w14:textId="77777777" w:rsidR="008A5045" w:rsidRPr="008A5045" w:rsidRDefault="008A5045" w:rsidP="008A5045">
            <w:pPr>
              <w:jc w:val="right"/>
              <w:rPr>
                <w:color w:val="000000"/>
                <w:sz w:val="18"/>
                <w:szCs w:val="18"/>
              </w:rPr>
            </w:pPr>
            <w:r w:rsidRPr="008A5045">
              <w:rPr>
                <w:color w:val="000000"/>
                <w:sz w:val="18"/>
                <w:szCs w:val="18"/>
              </w:rPr>
              <w:t>-45,01</w:t>
            </w:r>
          </w:p>
        </w:tc>
        <w:tc>
          <w:tcPr>
            <w:tcW w:w="650" w:type="dxa"/>
            <w:tcBorders>
              <w:top w:val="nil"/>
              <w:left w:val="nil"/>
              <w:bottom w:val="single" w:sz="4" w:space="0" w:color="auto"/>
              <w:right w:val="single" w:sz="4" w:space="0" w:color="auto"/>
            </w:tcBorders>
            <w:shd w:val="clear" w:color="auto" w:fill="auto"/>
            <w:noWrap/>
            <w:vAlign w:val="center"/>
            <w:hideMark/>
          </w:tcPr>
          <w:p w14:paraId="65744535"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388FFDE3" w14:textId="77777777" w:rsidR="008A5045" w:rsidRPr="008A5045" w:rsidRDefault="008A5045" w:rsidP="008A5045">
            <w:pPr>
              <w:jc w:val="right"/>
              <w:rPr>
                <w:color w:val="000000"/>
                <w:sz w:val="18"/>
                <w:szCs w:val="18"/>
              </w:rPr>
            </w:pPr>
            <w:r w:rsidRPr="008A5045">
              <w:rPr>
                <w:color w:val="000000"/>
                <w:sz w:val="18"/>
                <w:szCs w:val="18"/>
              </w:rPr>
              <w:t>307,92</w:t>
            </w:r>
          </w:p>
        </w:tc>
        <w:tc>
          <w:tcPr>
            <w:tcW w:w="929" w:type="dxa"/>
            <w:tcBorders>
              <w:top w:val="nil"/>
              <w:left w:val="nil"/>
              <w:bottom w:val="single" w:sz="4" w:space="0" w:color="auto"/>
              <w:right w:val="single" w:sz="4" w:space="0" w:color="auto"/>
            </w:tcBorders>
            <w:shd w:val="clear" w:color="auto" w:fill="auto"/>
            <w:noWrap/>
            <w:vAlign w:val="center"/>
            <w:hideMark/>
          </w:tcPr>
          <w:p w14:paraId="070BBC12" w14:textId="77777777" w:rsidR="008A5045" w:rsidRPr="008A5045" w:rsidRDefault="008A5045" w:rsidP="008A5045">
            <w:pPr>
              <w:jc w:val="right"/>
              <w:rPr>
                <w:color w:val="000000"/>
                <w:sz w:val="18"/>
                <w:szCs w:val="18"/>
              </w:rPr>
            </w:pPr>
            <w:r w:rsidRPr="008A5045">
              <w:rPr>
                <w:color w:val="000000"/>
                <w:sz w:val="18"/>
                <w:szCs w:val="18"/>
              </w:rPr>
              <w:t>315,07</w:t>
            </w:r>
          </w:p>
        </w:tc>
      </w:tr>
      <w:tr w:rsidR="008A5045" w:rsidRPr="008A5045" w14:paraId="7B422E0A" w14:textId="77777777" w:rsidTr="008A5045">
        <w:trPr>
          <w:trHeight w:val="300"/>
        </w:trPr>
        <w:tc>
          <w:tcPr>
            <w:tcW w:w="496" w:type="dxa"/>
            <w:tcBorders>
              <w:top w:val="single" w:sz="4" w:space="0" w:color="auto"/>
              <w:left w:val="single" w:sz="4" w:space="0" w:color="auto"/>
              <w:bottom w:val="single" w:sz="4" w:space="0" w:color="auto"/>
              <w:right w:val="nil"/>
            </w:tcBorders>
            <w:shd w:val="clear" w:color="auto" w:fill="auto"/>
            <w:vAlign w:val="center"/>
            <w:hideMark/>
          </w:tcPr>
          <w:p w14:paraId="2C289385"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single" w:sz="4" w:space="0" w:color="auto"/>
              <w:left w:val="nil"/>
              <w:bottom w:val="single" w:sz="4" w:space="0" w:color="auto"/>
              <w:right w:val="nil"/>
            </w:tcBorders>
            <w:shd w:val="clear" w:color="auto" w:fill="auto"/>
            <w:vAlign w:val="center"/>
            <w:hideMark/>
          </w:tcPr>
          <w:p w14:paraId="2BB011B6" w14:textId="77777777" w:rsidR="008A5045" w:rsidRPr="008A5045" w:rsidRDefault="008A5045" w:rsidP="008A5045">
            <w:pPr>
              <w:rPr>
                <w:color w:val="000000"/>
                <w:sz w:val="18"/>
                <w:szCs w:val="18"/>
              </w:rPr>
            </w:pPr>
            <w:r w:rsidRPr="008A5045">
              <w:rPr>
                <w:color w:val="000000"/>
                <w:sz w:val="18"/>
                <w:szCs w:val="18"/>
              </w:rPr>
              <w:t>TOTAL TERASAMENTE</w:t>
            </w:r>
          </w:p>
        </w:tc>
        <w:tc>
          <w:tcPr>
            <w:tcW w:w="482" w:type="dxa"/>
            <w:tcBorders>
              <w:top w:val="single" w:sz="4" w:space="0" w:color="auto"/>
              <w:left w:val="nil"/>
              <w:bottom w:val="single" w:sz="4" w:space="0" w:color="auto"/>
              <w:right w:val="nil"/>
            </w:tcBorders>
            <w:shd w:val="clear" w:color="auto" w:fill="auto"/>
            <w:vAlign w:val="center"/>
            <w:hideMark/>
          </w:tcPr>
          <w:p w14:paraId="1CA43608"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single" w:sz="4" w:space="0" w:color="auto"/>
              <w:left w:val="nil"/>
              <w:bottom w:val="single" w:sz="4" w:space="0" w:color="auto"/>
              <w:right w:val="nil"/>
            </w:tcBorders>
            <w:shd w:val="clear" w:color="auto" w:fill="auto"/>
            <w:noWrap/>
            <w:vAlign w:val="center"/>
            <w:hideMark/>
          </w:tcPr>
          <w:p w14:paraId="62B98C3F"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034647B3"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3A394657"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424C46CF"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03453D75" w14:textId="77777777" w:rsidR="008A5045" w:rsidRPr="008A5045" w:rsidRDefault="008A5045" w:rsidP="008A5045">
            <w:pPr>
              <w:jc w:val="right"/>
              <w:rPr>
                <w:b/>
                <w:bCs/>
                <w:color w:val="000000"/>
                <w:sz w:val="18"/>
                <w:szCs w:val="18"/>
              </w:rPr>
            </w:pPr>
            <w:r w:rsidRPr="008A5045">
              <w:rPr>
                <w:b/>
                <w:bCs/>
                <w:color w:val="000000"/>
                <w:sz w:val="18"/>
                <w:szCs w:val="18"/>
              </w:rPr>
              <w:t>2.610,98</w:t>
            </w:r>
          </w:p>
        </w:tc>
        <w:tc>
          <w:tcPr>
            <w:tcW w:w="951" w:type="dxa"/>
            <w:tcBorders>
              <w:top w:val="single" w:sz="4" w:space="0" w:color="auto"/>
              <w:left w:val="nil"/>
              <w:bottom w:val="single" w:sz="4" w:space="0" w:color="auto"/>
              <w:right w:val="nil"/>
            </w:tcBorders>
            <w:shd w:val="clear" w:color="auto" w:fill="auto"/>
            <w:noWrap/>
            <w:vAlign w:val="center"/>
            <w:hideMark/>
          </w:tcPr>
          <w:p w14:paraId="12536535" w14:textId="77777777" w:rsidR="008A5045" w:rsidRPr="008A5045" w:rsidRDefault="008A5045" w:rsidP="008A5045">
            <w:pPr>
              <w:jc w:val="right"/>
              <w:rPr>
                <w:b/>
                <w:bCs/>
                <w:color w:val="000000"/>
                <w:sz w:val="18"/>
                <w:szCs w:val="18"/>
              </w:rPr>
            </w:pPr>
            <w:r w:rsidRPr="008A5045">
              <w:rPr>
                <w:b/>
                <w:bCs/>
                <w:color w:val="000000"/>
                <w:sz w:val="18"/>
                <w:szCs w:val="18"/>
              </w:rPr>
              <w:t>2.678,46</w:t>
            </w:r>
          </w:p>
        </w:tc>
        <w:tc>
          <w:tcPr>
            <w:tcW w:w="884" w:type="dxa"/>
            <w:tcBorders>
              <w:top w:val="single" w:sz="4" w:space="0" w:color="auto"/>
              <w:left w:val="nil"/>
              <w:bottom w:val="single" w:sz="4" w:space="0" w:color="auto"/>
              <w:right w:val="nil"/>
            </w:tcBorders>
            <w:shd w:val="clear" w:color="auto" w:fill="auto"/>
            <w:noWrap/>
            <w:vAlign w:val="center"/>
            <w:hideMark/>
          </w:tcPr>
          <w:p w14:paraId="245E6279"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53F4799F"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64EAB568"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noWrap/>
            <w:vAlign w:val="center"/>
            <w:hideMark/>
          </w:tcPr>
          <w:p w14:paraId="1B3E3F29"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3E09BC58" w14:textId="77777777" w:rsidR="008A5045" w:rsidRPr="008A5045" w:rsidRDefault="008A5045" w:rsidP="008A5045">
            <w:pPr>
              <w:jc w:val="right"/>
              <w:rPr>
                <w:b/>
                <w:bCs/>
                <w:color w:val="000000"/>
                <w:sz w:val="18"/>
                <w:szCs w:val="18"/>
              </w:rPr>
            </w:pPr>
            <w:r w:rsidRPr="008A5045">
              <w:rPr>
                <w:b/>
                <w:bCs/>
                <w:color w:val="000000"/>
                <w:sz w:val="18"/>
                <w:szCs w:val="18"/>
              </w:rPr>
              <w:t>2.325,68</w:t>
            </w:r>
          </w:p>
        </w:tc>
        <w:tc>
          <w:tcPr>
            <w:tcW w:w="929" w:type="dxa"/>
            <w:tcBorders>
              <w:top w:val="nil"/>
              <w:left w:val="nil"/>
              <w:bottom w:val="single" w:sz="4" w:space="0" w:color="auto"/>
              <w:right w:val="single" w:sz="4" w:space="0" w:color="auto"/>
            </w:tcBorders>
            <w:shd w:val="clear" w:color="auto" w:fill="auto"/>
            <w:noWrap/>
            <w:vAlign w:val="center"/>
            <w:hideMark/>
          </w:tcPr>
          <w:p w14:paraId="168B5B81" w14:textId="77777777" w:rsidR="008A5045" w:rsidRPr="008A5045" w:rsidRDefault="008A5045" w:rsidP="008A5045">
            <w:pPr>
              <w:jc w:val="right"/>
              <w:rPr>
                <w:b/>
                <w:bCs/>
                <w:color w:val="000000"/>
                <w:sz w:val="18"/>
                <w:szCs w:val="18"/>
              </w:rPr>
            </w:pPr>
            <w:r w:rsidRPr="008A5045">
              <w:rPr>
                <w:b/>
                <w:bCs/>
                <w:color w:val="000000"/>
                <w:sz w:val="18"/>
                <w:szCs w:val="18"/>
              </w:rPr>
              <w:t>2.386,55</w:t>
            </w:r>
          </w:p>
        </w:tc>
      </w:tr>
      <w:tr w:rsidR="008A5045" w:rsidRPr="008A5045" w14:paraId="2BD53B8D" w14:textId="77777777" w:rsidTr="008A5045">
        <w:trPr>
          <w:trHeight w:val="300"/>
        </w:trPr>
        <w:tc>
          <w:tcPr>
            <w:tcW w:w="496" w:type="dxa"/>
            <w:tcBorders>
              <w:top w:val="nil"/>
              <w:left w:val="single" w:sz="4" w:space="0" w:color="auto"/>
              <w:bottom w:val="single" w:sz="4" w:space="0" w:color="auto"/>
              <w:right w:val="nil"/>
            </w:tcBorders>
            <w:shd w:val="clear" w:color="000000" w:fill="FFF2CC"/>
            <w:vAlign w:val="center"/>
            <w:hideMark/>
          </w:tcPr>
          <w:p w14:paraId="34ED2F18"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000000" w:fill="FFF2CC"/>
            <w:vAlign w:val="center"/>
            <w:hideMark/>
          </w:tcPr>
          <w:p w14:paraId="0A347022" w14:textId="77777777" w:rsidR="008A5045" w:rsidRPr="008A5045" w:rsidRDefault="008A5045" w:rsidP="008A5045">
            <w:pPr>
              <w:rPr>
                <w:b/>
                <w:bCs/>
                <w:sz w:val="18"/>
                <w:szCs w:val="18"/>
              </w:rPr>
            </w:pPr>
            <w:r w:rsidRPr="008A5045">
              <w:rPr>
                <w:b/>
                <w:bCs/>
                <w:sz w:val="18"/>
                <w:szCs w:val="18"/>
              </w:rPr>
              <w:t>INCADRARI</w:t>
            </w:r>
          </w:p>
        </w:tc>
        <w:tc>
          <w:tcPr>
            <w:tcW w:w="482" w:type="dxa"/>
            <w:tcBorders>
              <w:top w:val="nil"/>
              <w:left w:val="nil"/>
              <w:bottom w:val="single" w:sz="4" w:space="0" w:color="auto"/>
              <w:right w:val="nil"/>
            </w:tcBorders>
            <w:shd w:val="clear" w:color="000000" w:fill="FFF2CC"/>
            <w:vAlign w:val="center"/>
            <w:hideMark/>
          </w:tcPr>
          <w:p w14:paraId="18BE759C" w14:textId="77777777" w:rsidR="008A5045" w:rsidRPr="008A5045" w:rsidRDefault="008A5045" w:rsidP="008A5045">
            <w:pPr>
              <w:jc w:val="center"/>
              <w:rPr>
                <w:sz w:val="18"/>
                <w:szCs w:val="18"/>
              </w:rPr>
            </w:pPr>
            <w:r w:rsidRPr="008A5045">
              <w:rPr>
                <w:sz w:val="18"/>
                <w:szCs w:val="18"/>
              </w:rPr>
              <w:t> </w:t>
            </w:r>
          </w:p>
        </w:tc>
        <w:tc>
          <w:tcPr>
            <w:tcW w:w="825" w:type="dxa"/>
            <w:tcBorders>
              <w:top w:val="nil"/>
              <w:left w:val="nil"/>
              <w:bottom w:val="single" w:sz="4" w:space="0" w:color="auto"/>
              <w:right w:val="nil"/>
            </w:tcBorders>
            <w:shd w:val="clear" w:color="000000" w:fill="FFF2CC"/>
            <w:noWrap/>
            <w:vAlign w:val="center"/>
            <w:hideMark/>
          </w:tcPr>
          <w:p w14:paraId="5DB2B06C"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2B26F567"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10A145EA"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000000" w:fill="FFF2CC"/>
            <w:noWrap/>
            <w:vAlign w:val="center"/>
            <w:hideMark/>
          </w:tcPr>
          <w:p w14:paraId="1603DF27"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2D94970A"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38731321"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000000" w:fill="FFF2CC"/>
            <w:noWrap/>
            <w:vAlign w:val="center"/>
            <w:hideMark/>
          </w:tcPr>
          <w:p w14:paraId="31B1B12E"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000000" w:fill="FFF2CC"/>
            <w:noWrap/>
            <w:vAlign w:val="center"/>
            <w:hideMark/>
          </w:tcPr>
          <w:p w14:paraId="08E70389"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000000" w:fill="FFF2CC"/>
            <w:noWrap/>
            <w:vAlign w:val="center"/>
            <w:hideMark/>
          </w:tcPr>
          <w:p w14:paraId="217F5FBC"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000000" w:fill="FFF2CC"/>
            <w:noWrap/>
            <w:vAlign w:val="center"/>
            <w:hideMark/>
          </w:tcPr>
          <w:p w14:paraId="2E887548"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440817A8" w14:textId="77777777" w:rsidR="008A5045" w:rsidRPr="008A5045" w:rsidRDefault="008A5045" w:rsidP="008A5045">
            <w:pPr>
              <w:rPr>
                <w:color w:val="000000"/>
                <w:sz w:val="18"/>
                <w:szCs w:val="18"/>
              </w:rPr>
            </w:pPr>
            <w:r w:rsidRPr="008A5045">
              <w:rPr>
                <w:color w:val="000000"/>
                <w:sz w:val="18"/>
                <w:szCs w:val="18"/>
              </w:rPr>
              <w:t> </w:t>
            </w:r>
          </w:p>
        </w:tc>
        <w:tc>
          <w:tcPr>
            <w:tcW w:w="929" w:type="dxa"/>
            <w:tcBorders>
              <w:top w:val="nil"/>
              <w:left w:val="nil"/>
              <w:bottom w:val="single" w:sz="4" w:space="0" w:color="auto"/>
              <w:right w:val="single" w:sz="4" w:space="0" w:color="auto"/>
            </w:tcBorders>
            <w:shd w:val="clear" w:color="000000" w:fill="FFF2CC"/>
            <w:noWrap/>
            <w:vAlign w:val="center"/>
            <w:hideMark/>
          </w:tcPr>
          <w:p w14:paraId="05807355"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1B423F61"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E5A687D" w14:textId="77777777" w:rsidR="008A5045" w:rsidRPr="008A5045" w:rsidRDefault="008A5045" w:rsidP="008A5045">
            <w:pPr>
              <w:jc w:val="center"/>
              <w:rPr>
                <w:sz w:val="18"/>
                <w:szCs w:val="18"/>
              </w:rPr>
            </w:pPr>
            <w:r w:rsidRPr="008A5045">
              <w:rPr>
                <w:sz w:val="18"/>
                <w:szCs w:val="18"/>
              </w:rPr>
              <w:t>1I1</w:t>
            </w:r>
          </w:p>
        </w:tc>
        <w:tc>
          <w:tcPr>
            <w:tcW w:w="2622" w:type="dxa"/>
            <w:tcBorders>
              <w:top w:val="nil"/>
              <w:left w:val="nil"/>
              <w:bottom w:val="single" w:sz="4" w:space="0" w:color="auto"/>
              <w:right w:val="single" w:sz="4" w:space="0" w:color="auto"/>
            </w:tcBorders>
            <w:shd w:val="clear" w:color="auto" w:fill="auto"/>
            <w:vAlign w:val="center"/>
            <w:hideMark/>
          </w:tcPr>
          <w:p w14:paraId="5D675C33" w14:textId="77777777" w:rsidR="008A5045" w:rsidRPr="008A5045" w:rsidRDefault="008A5045" w:rsidP="008A5045">
            <w:pPr>
              <w:rPr>
                <w:sz w:val="18"/>
                <w:szCs w:val="18"/>
              </w:rPr>
            </w:pPr>
            <w:r w:rsidRPr="008A5045">
              <w:rPr>
                <w:sz w:val="18"/>
                <w:szCs w:val="18"/>
              </w:rPr>
              <w:t>montare borduri mari noi beton</w:t>
            </w:r>
          </w:p>
        </w:tc>
        <w:tc>
          <w:tcPr>
            <w:tcW w:w="482" w:type="dxa"/>
            <w:tcBorders>
              <w:top w:val="nil"/>
              <w:left w:val="nil"/>
              <w:bottom w:val="single" w:sz="4" w:space="0" w:color="auto"/>
              <w:right w:val="single" w:sz="4" w:space="0" w:color="auto"/>
            </w:tcBorders>
            <w:shd w:val="clear" w:color="auto" w:fill="auto"/>
            <w:vAlign w:val="center"/>
            <w:hideMark/>
          </w:tcPr>
          <w:p w14:paraId="6148F3BB" w14:textId="77777777" w:rsidR="008A5045" w:rsidRPr="008A5045" w:rsidRDefault="008A5045" w:rsidP="008A5045">
            <w:pPr>
              <w:jc w:val="center"/>
              <w:rPr>
                <w:sz w:val="18"/>
                <w:szCs w:val="18"/>
              </w:rPr>
            </w:pPr>
            <w:r w:rsidRPr="008A5045">
              <w:rPr>
                <w:sz w:val="18"/>
                <w:szCs w:val="18"/>
              </w:rPr>
              <w:t>m</w:t>
            </w:r>
          </w:p>
        </w:tc>
        <w:tc>
          <w:tcPr>
            <w:tcW w:w="825" w:type="dxa"/>
            <w:tcBorders>
              <w:top w:val="nil"/>
              <w:left w:val="nil"/>
              <w:bottom w:val="single" w:sz="4" w:space="0" w:color="auto"/>
              <w:right w:val="single" w:sz="4" w:space="0" w:color="auto"/>
            </w:tcBorders>
            <w:shd w:val="clear" w:color="auto" w:fill="auto"/>
            <w:noWrap/>
            <w:vAlign w:val="center"/>
            <w:hideMark/>
          </w:tcPr>
          <w:p w14:paraId="46BB39A8" w14:textId="77777777" w:rsidR="008A5045" w:rsidRPr="008A5045" w:rsidRDefault="008A5045" w:rsidP="008A5045">
            <w:pPr>
              <w:jc w:val="center"/>
              <w:rPr>
                <w:color w:val="000000"/>
                <w:sz w:val="18"/>
                <w:szCs w:val="18"/>
              </w:rPr>
            </w:pPr>
            <w:r w:rsidRPr="008A5045">
              <w:rPr>
                <w:color w:val="000000"/>
                <w:sz w:val="18"/>
                <w:szCs w:val="18"/>
              </w:rPr>
              <w:t>1,27</w:t>
            </w:r>
          </w:p>
        </w:tc>
        <w:tc>
          <w:tcPr>
            <w:tcW w:w="735" w:type="dxa"/>
            <w:tcBorders>
              <w:top w:val="nil"/>
              <w:left w:val="nil"/>
              <w:bottom w:val="single" w:sz="4" w:space="0" w:color="auto"/>
              <w:right w:val="single" w:sz="4" w:space="0" w:color="auto"/>
            </w:tcBorders>
            <w:shd w:val="clear" w:color="auto" w:fill="auto"/>
            <w:noWrap/>
            <w:vAlign w:val="center"/>
            <w:hideMark/>
          </w:tcPr>
          <w:p w14:paraId="179FAB04" w14:textId="77777777" w:rsidR="008A5045" w:rsidRPr="008A5045" w:rsidRDefault="008A5045" w:rsidP="008A5045">
            <w:pPr>
              <w:jc w:val="center"/>
              <w:rPr>
                <w:color w:val="000000"/>
                <w:sz w:val="18"/>
                <w:szCs w:val="18"/>
              </w:rPr>
            </w:pPr>
            <w:r w:rsidRPr="008A5045">
              <w:rPr>
                <w:color w:val="000000"/>
                <w:sz w:val="18"/>
                <w:szCs w:val="18"/>
              </w:rPr>
              <w:t>50,94</w:t>
            </w:r>
          </w:p>
        </w:tc>
        <w:tc>
          <w:tcPr>
            <w:tcW w:w="735" w:type="dxa"/>
            <w:tcBorders>
              <w:top w:val="nil"/>
              <w:left w:val="nil"/>
              <w:bottom w:val="single" w:sz="4" w:space="0" w:color="auto"/>
              <w:right w:val="single" w:sz="4" w:space="0" w:color="auto"/>
            </w:tcBorders>
            <w:shd w:val="clear" w:color="auto" w:fill="auto"/>
            <w:noWrap/>
            <w:vAlign w:val="center"/>
            <w:hideMark/>
          </w:tcPr>
          <w:p w14:paraId="637068C8" w14:textId="77777777" w:rsidR="008A5045" w:rsidRPr="008A5045" w:rsidRDefault="008A5045" w:rsidP="008A5045">
            <w:pPr>
              <w:jc w:val="center"/>
              <w:rPr>
                <w:color w:val="000000"/>
                <w:sz w:val="18"/>
                <w:szCs w:val="18"/>
              </w:rPr>
            </w:pPr>
            <w:r w:rsidRPr="008A5045">
              <w:rPr>
                <w:color w:val="000000"/>
                <w:sz w:val="18"/>
                <w:szCs w:val="18"/>
              </w:rPr>
              <w:t>52,21</w:t>
            </w:r>
          </w:p>
        </w:tc>
        <w:tc>
          <w:tcPr>
            <w:tcW w:w="905" w:type="dxa"/>
            <w:tcBorders>
              <w:top w:val="nil"/>
              <w:left w:val="nil"/>
              <w:bottom w:val="single" w:sz="4" w:space="0" w:color="auto"/>
              <w:right w:val="single" w:sz="4" w:space="0" w:color="auto"/>
            </w:tcBorders>
            <w:shd w:val="clear" w:color="auto" w:fill="auto"/>
            <w:noWrap/>
            <w:vAlign w:val="center"/>
            <w:hideMark/>
          </w:tcPr>
          <w:p w14:paraId="6A70A090" w14:textId="77777777" w:rsidR="008A5045" w:rsidRPr="008A5045" w:rsidRDefault="008A5045" w:rsidP="008A5045">
            <w:pPr>
              <w:jc w:val="center"/>
              <w:rPr>
                <w:color w:val="000000"/>
                <w:sz w:val="18"/>
                <w:szCs w:val="18"/>
              </w:rPr>
            </w:pPr>
            <w:r w:rsidRPr="008A5045">
              <w:rPr>
                <w:color w:val="000000"/>
                <w:sz w:val="18"/>
                <w:szCs w:val="18"/>
              </w:rPr>
              <w:t>176,43</w:t>
            </w:r>
          </w:p>
        </w:tc>
        <w:tc>
          <w:tcPr>
            <w:tcW w:w="951" w:type="dxa"/>
            <w:tcBorders>
              <w:top w:val="nil"/>
              <w:left w:val="nil"/>
              <w:bottom w:val="single" w:sz="4" w:space="0" w:color="auto"/>
              <w:right w:val="single" w:sz="4" w:space="0" w:color="auto"/>
            </w:tcBorders>
            <w:shd w:val="clear" w:color="auto" w:fill="auto"/>
            <w:noWrap/>
            <w:vAlign w:val="center"/>
            <w:hideMark/>
          </w:tcPr>
          <w:p w14:paraId="7DCCA154" w14:textId="77777777" w:rsidR="008A5045" w:rsidRPr="008A5045" w:rsidRDefault="008A5045" w:rsidP="008A5045">
            <w:pPr>
              <w:jc w:val="right"/>
              <w:rPr>
                <w:color w:val="000000"/>
                <w:sz w:val="18"/>
                <w:szCs w:val="18"/>
              </w:rPr>
            </w:pPr>
            <w:r w:rsidRPr="008A5045">
              <w:rPr>
                <w:color w:val="000000"/>
                <w:sz w:val="18"/>
                <w:szCs w:val="18"/>
              </w:rPr>
              <w:t>8.987,34</w:t>
            </w:r>
          </w:p>
        </w:tc>
        <w:tc>
          <w:tcPr>
            <w:tcW w:w="951" w:type="dxa"/>
            <w:tcBorders>
              <w:top w:val="nil"/>
              <w:left w:val="nil"/>
              <w:bottom w:val="single" w:sz="4" w:space="0" w:color="auto"/>
              <w:right w:val="single" w:sz="4" w:space="0" w:color="auto"/>
            </w:tcBorders>
            <w:shd w:val="clear" w:color="auto" w:fill="auto"/>
            <w:noWrap/>
            <w:vAlign w:val="center"/>
            <w:hideMark/>
          </w:tcPr>
          <w:p w14:paraId="2E561EBC" w14:textId="77777777" w:rsidR="008A5045" w:rsidRPr="008A5045" w:rsidRDefault="008A5045" w:rsidP="008A5045">
            <w:pPr>
              <w:jc w:val="right"/>
              <w:rPr>
                <w:color w:val="000000"/>
                <w:sz w:val="18"/>
                <w:szCs w:val="18"/>
              </w:rPr>
            </w:pPr>
            <w:r w:rsidRPr="008A5045">
              <w:rPr>
                <w:color w:val="000000"/>
                <w:sz w:val="18"/>
                <w:szCs w:val="18"/>
              </w:rPr>
              <w:t>9.211,41</w:t>
            </w:r>
          </w:p>
        </w:tc>
        <w:tc>
          <w:tcPr>
            <w:tcW w:w="884" w:type="dxa"/>
            <w:tcBorders>
              <w:top w:val="nil"/>
              <w:left w:val="nil"/>
              <w:bottom w:val="single" w:sz="4" w:space="0" w:color="auto"/>
              <w:right w:val="single" w:sz="4" w:space="0" w:color="auto"/>
            </w:tcBorders>
            <w:shd w:val="clear" w:color="auto" w:fill="auto"/>
            <w:noWrap/>
            <w:vAlign w:val="center"/>
            <w:hideMark/>
          </w:tcPr>
          <w:p w14:paraId="38E5D8A8" w14:textId="77777777" w:rsidR="008A5045" w:rsidRPr="008A5045" w:rsidRDefault="008A5045" w:rsidP="008A5045">
            <w:pPr>
              <w:jc w:val="center"/>
              <w:rPr>
                <w:color w:val="000000"/>
                <w:sz w:val="18"/>
                <w:szCs w:val="18"/>
              </w:rPr>
            </w:pPr>
            <w:r w:rsidRPr="008A5045">
              <w:rPr>
                <w:color w:val="000000"/>
                <w:sz w:val="18"/>
                <w:szCs w:val="18"/>
              </w:rPr>
              <w:t>176,40</w:t>
            </w:r>
          </w:p>
        </w:tc>
        <w:tc>
          <w:tcPr>
            <w:tcW w:w="783" w:type="dxa"/>
            <w:tcBorders>
              <w:top w:val="nil"/>
              <w:left w:val="nil"/>
              <w:bottom w:val="single" w:sz="4" w:space="0" w:color="auto"/>
              <w:right w:val="single" w:sz="4" w:space="0" w:color="auto"/>
            </w:tcBorders>
            <w:shd w:val="clear" w:color="auto" w:fill="auto"/>
            <w:noWrap/>
            <w:vAlign w:val="center"/>
            <w:hideMark/>
          </w:tcPr>
          <w:p w14:paraId="64B56E02" w14:textId="77777777" w:rsidR="008A5045" w:rsidRPr="008A5045" w:rsidRDefault="008A5045" w:rsidP="008A5045">
            <w:pPr>
              <w:jc w:val="center"/>
              <w:rPr>
                <w:color w:val="000000"/>
                <w:sz w:val="18"/>
                <w:szCs w:val="18"/>
              </w:rPr>
            </w:pPr>
            <w:r w:rsidRPr="008A5045">
              <w:rPr>
                <w:color w:val="000000"/>
                <w:sz w:val="18"/>
                <w:szCs w:val="18"/>
              </w:rPr>
              <w:t>-0,03</w:t>
            </w:r>
          </w:p>
        </w:tc>
        <w:tc>
          <w:tcPr>
            <w:tcW w:w="799" w:type="dxa"/>
            <w:tcBorders>
              <w:top w:val="nil"/>
              <w:left w:val="nil"/>
              <w:bottom w:val="single" w:sz="4" w:space="0" w:color="auto"/>
              <w:right w:val="single" w:sz="4" w:space="0" w:color="auto"/>
            </w:tcBorders>
            <w:shd w:val="clear" w:color="auto" w:fill="auto"/>
            <w:noWrap/>
            <w:vAlign w:val="center"/>
            <w:hideMark/>
          </w:tcPr>
          <w:p w14:paraId="1F4A3FC9" w14:textId="77777777" w:rsidR="008A5045" w:rsidRPr="008A5045" w:rsidRDefault="008A5045" w:rsidP="008A5045">
            <w:pPr>
              <w:jc w:val="right"/>
              <w:rPr>
                <w:color w:val="000000"/>
                <w:sz w:val="18"/>
                <w:szCs w:val="18"/>
              </w:rPr>
            </w:pPr>
            <w:r w:rsidRPr="008A5045">
              <w:rPr>
                <w:color w:val="000000"/>
                <w:sz w:val="18"/>
                <w:szCs w:val="18"/>
              </w:rPr>
              <w:t>-1,57</w:t>
            </w:r>
          </w:p>
        </w:tc>
        <w:tc>
          <w:tcPr>
            <w:tcW w:w="650" w:type="dxa"/>
            <w:tcBorders>
              <w:top w:val="nil"/>
              <w:left w:val="nil"/>
              <w:bottom w:val="single" w:sz="4" w:space="0" w:color="auto"/>
              <w:right w:val="single" w:sz="4" w:space="0" w:color="auto"/>
            </w:tcBorders>
            <w:shd w:val="clear" w:color="auto" w:fill="auto"/>
            <w:noWrap/>
            <w:vAlign w:val="center"/>
            <w:hideMark/>
          </w:tcPr>
          <w:p w14:paraId="7E7DBB90"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38917055" w14:textId="77777777" w:rsidR="008A5045" w:rsidRPr="008A5045" w:rsidRDefault="008A5045" w:rsidP="008A5045">
            <w:pPr>
              <w:jc w:val="right"/>
              <w:rPr>
                <w:color w:val="000000"/>
                <w:sz w:val="18"/>
                <w:szCs w:val="18"/>
              </w:rPr>
            </w:pPr>
            <w:r w:rsidRPr="008A5045">
              <w:rPr>
                <w:color w:val="000000"/>
                <w:sz w:val="18"/>
                <w:szCs w:val="18"/>
              </w:rPr>
              <w:t>8.985,82</w:t>
            </w:r>
          </w:p>
        </w:tc>
        <w:tc>
          <w:tcPr>
            <w:tcW w:w="929" w:type="dxa"/>
            <w:tcBorders>
              <w:top w:val="nil"/>
              <w:left w:val="nil"/>
              <w:bottom w:val="single" w:sz="4" w:space="0" w:color="auto"/>
              <w:right w:val="single" w:sz="4" w:space="0" w:color="auto"/>
            </w:tcBorders>
            <w:shd w:val="clear" w:color="auto" w:fill="auto"/>
            <w:noWrap/>
            <w:vAlign w:val="center"/>
            <w:hideMark/>
          </w:tcPr>
          <w:p w14:paraId="3E8F51CF" w14:textId="77777777" w:rsidR="008A5045" w:rsidRPr="008A5045" w:rsidRDefault="008A5045" w:rsidP="008A5045">
            <w:pPr>
              <w:jc w:val="right"/>
              <w:rPr>
                <w:color w:val="000000"/>
                <w:sz w:val="18"/>
                <w:szCs w:val="18"/>
              </w:rPr>
            </w:pPr>
            <w:r w:rsidRPr="008A5045">
              <w:rPr>
                <w:color w:val="000000"/>
                <w:sz w:val="18"/>
                <w:szCs w:val="18"/>
              </w:rPr>
              <w:t>9.209,84</w:t>
            </w:r>
          </w:p>
        </w:tc>
      </w:tr>
      <w:tr w:rsidR="008A5045" w:rsidRPr="008A5045" w14:paraId="707F3259" w14:textId="77777777" w:rsidTr="008A5045">
        <w:trPr>
          <w:trHeight w:val="300"/>
        </w:trPr>
        <w:tc>
          <w:tcPr>
            <w:tcW w:w="496" w:type="dxa"/>
            <w:tcBorders>
              <w:top w:val="nil"/>
              <w:left w:val="single" w:sz="4" w:space="0" w:color="auto"/>
              <w:bottom w:val="single" w:sz="4" w:space="0" w:color="auto"/>
              <w:right w:val="nil"/>
            </w:tcBorders>
            <w:shd w:val="clear" w:color="auto" w:fill="auto"/>
            <w:vAlign w:val="center"/>
            <w:hideMark/>
          </w:tcPr>
          <w:p w14:paraId="57862329" w14:textId="77777777" w:rsidR="008A5045" w:rsidRPr="008A5045" w:rsidRDefault="008A5045" w:rsidP="008A5045">
            <w:pPr>
              <w:jc w:val="center"/>
              <w:rPr>
                <w:color w:val="000000"/>
                <w:sz w:val="18"/>
                <w:szCs w:val="18"/>
              </w:rPr>
            </w:pPr>
            <w:r w:rsidRPr="008A5045">
              <w:rPr>
                <w:color w:val="000000"/>
                <w:sz w:val="18"/>
                <w:szCs w:val="18"/>
              </w:rPr>
              <w:lastRenderedPageBreak/>
              <w:t> </w:t>
            </w:r>
          </w:p>
        </w:tc>
        <w:tc>
          <w:tcPr>
            <w:tcW w:w="2622" w:type="dxa"/>
            <w:tcBorders>
              <w:top w:val="nil"/>
              <w:left w:val="nil"/>
              <w:bottom w:val="single" w:sz="4" w:space="0" w:color="auto"/>
              <w:right w:val="nil"/>
            </w:tcBorders>
            <w:shd w:val="clear" w:color="auto" w:fill="auto"/>
            <w:vAlign w:val="center"/>
            <w:hideMark/>
          </w:tcPr>
          <w:p w14:paraId="4FFFBB34" w14:textId="77777777" w:rsidR="008A5045" w:rsidRPr="008A5045" w:rsidRDefault="008A5045" w:rsidP="008A5045">
            <w:pPr>
              <w:rPr>
                <w:color w:val="000000"/>
                <w:sz w:val="18"/>
                <w:szCs w:val="18"/>
              </w:rPr>
            </w:pPr>
            <w:r w:rsidRPr="008A5045">
              <w:rPr>
                <w:color w:val="000000"/>
                <w:sz w:val="18"/>
                <w:szCs w:val="18"/>
              </w:rPr>
              <w:t>TOTAL INCADRARI</w:t>
            </w:r>
          </w:p>
        </w:tc>
        <w:tc>
          <w:tcPr>
            <w:tcW w:w="482" w:type="dxa"/>
            <w:tcBorders>
              <w:top w:val="nil"/>
              <w:left w:val="nil"/>
              <w:bottom w:val="single" w:sz="4" w:space="0" w:color="auto"/>
              <w:right w:val="nil"/>
            </w:tcBorders>
            <w:shd w:val="clear" w:color="auto" w:fill="auto"/>
            <w:vAlign w:val="center"/>
            <w:hideMark/>
          </w:tcPr>
          <w:p w14:paraId="20BD9588"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auto" w:fill="auto"/>
            <w:noWrap/>
            <w:vAlign w:val="center"/>
            <w:hideMark/>
          </w:tcPr>
          <w:p w14:paraId="241E3B81"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36DD8713"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6B93BB1E"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1D7E5839"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130B52F5" w14:textId="77777777" w:rsidR="008A5045" w:rsidRPr="008A5045" w:rsidRDefault="008A5045" w:rsidP="008A5045">
            <w:pPr>
              <w:jc w:val="right"/>
              <w:rPr>
                <w:b/>
                <w:bCs/>
                <w:color w:val="000000"/>
                <w:sz w:val="18"/>
                <w:szCs w:val="18"/>
              </w:rPr>
            </w:pPr>
            <w:r w:rsidRPr="008A5045">
              <w:rPr>
                <w:b/>
                <w:bCs/>
                <w:color w:val="000000"/>
                <w:sz w:val="18"/>
                <w:szCs w:val="18"/>
              </w:rPr>
              <w:t>8.987,34</w:t>
            </w:r>
          </w:p>
        </w:tc>
        <w:tc>
          <w:tcPr>
            <w:tcW w:w="951" w:type="dxa"/>
            <w:tcBorders>
              <w:top w:val="nil"/>
              <w:left w:val="nil"/>
              <w:bottom w:val="single" w:sz="4" w:space="0" w:color="auto"/>
              <w:right w:val="nil"/>
            </w:tcBorders>
            <w:shd w:val="clear" w:color="auto" w:fill="auto"/>
            <w:noWrap/>
            <w:vAlign w:val="center"/>
            <w:hideMark/>
          </w:tcPr>
          <w:p w14:paraId="347A4916" w14:textId="77777777" w:rsidR="008A5045" w:rsidRPr="008A5045" w:rsidRDefault="008A5045" w:rsidP="008A5045">
            <w:pPr>
              <w:jc w:val="right"/>
              <w:rPr>
                <w:b/>
                <w:bCs/>
                <w:color w:val="000000"/>
                <w:sz w:val="18"/>
                <w:szCs w:val="18"/>
              </w:rPr>
            </w:pPr>
            <w:r w:rsidRPr="008A5045">
              <w:rPr>
                <w:b/>
                <w:bCs/>
                <w:color w:val="000000"/>
                <w:sz w:val="18"/>
                <w:szCs w:val="18"/>
              </w:rPr>
              <w:t>9.211,41</w:t>
            </w:r>
          </w:p>
        </w:tc>
        <w:tc>
          <w:tcPr>
            <w:tcW w:w="884" w:type="dxa"/>
            <w:tcBorders>
              <w:top w:val="nil"/>
              <w:left w:val="nil"/>
              <w:bottom w:val="single" w:sz="4" w:space="0" w:color="auto"/>
              <w:right w:val="nil"/>
            </w:tcBorders>
            <w:shd w:val="clear" w:color="auto" w:fill="auto"/>
            <w:noWrap/>
            <w:vAlign w:val="center"/>
            <w:hideMark/>
          </w:tcPr>
          <w:p w14:paraId="5252A0CA"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46EF5061"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65EB81C3"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noWrap/>
            <w:vAlign w:val="center"/>
            <w:hideMark/>
          </w:tcPr>
          <w:p w14:paraId="16DDFE98"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5D7CBE25" w14:textId="77777777" w:rsidR="008A5045" w:rsidRPr="008A5045" w:rsidRDefault="008A5045" w:rsidP="008A5045">
            <w:pPr>
              <w:jc w:val="right"/>
              <w:rPr>
                <w:b/>
                <w:bCs/>
                <w:color w:val="000000"/>
                <w:sz w:val="18"/>
                <w:szCs w:val="18"/>
              </w:rPr>
            </w:pPr>
            <w:r w:rsidRPr="008A5045">
              <w:rPr>
                <w:b/>
                <w:bCs/>
                <w:color w:val="000000"/>
                <w:sz w:val="18"/>
                <w:szCs w:val="18"/>
              </w:rPr>
              <w:t>8.985,82</w:t>
            </w:r>
          </w:p>
        </w:tc>
        <w:tc>
          <w:tcPr>
            <w:tcW w:w="929" w:type="dxa"/>
            <w:tcBorders>
              <w:top w:val="nil"/>
              <w:left w:val="nil"/>
              <w:bottom w:val="single" w:sz="4" w:space="0" w:color="auto"/>
              <w:right w:val="single" w:sz="4" w:space="0" w:color="auto"/>
            </w:tcBorders>
            <w:shd w:val="clear" w:color="auto" w:fill="auto"/>
            <w:noWrap/>
            <w:vAlign w:val="center"/>
            <w:hideMark/>
          </w:tcPr>
          <w:p w14:paraId="159782BC" w14:textId="77777777" w:rsidR="008A5045" w:rsidRPr="008A5045" w:rsidRDefault="008A5045" w:rsidP="008A5045">
            <w:pPr>
              <w:jc w:val="right"/>
              <w:rPr>
                <w:b/>
                <w:bCs/>
                <w:color w:val="000000"/>
                <w:sz w:val="18"/>
                <w:szCs w:val="18"/>
              </w:rPr>
            </w:pPr>
            <w:r w:rsidRPr="008A5045">
              <w:rPr>
                <w:b/>
                <w:bCs/>
                <w:color w:val="000000"/>
                <w:sz w:val="18"/>
                <w:szCs w:val="18"/>
              </w:rPr>
              <w:t>9.209,84</w:t>
            </w:r>
          </w:p>
        </w:tc>
      </w:tr>
      <w:tr w:rsidR="008A5045" w:rsidRPr="008A5045" w14:paraId="55265B58" w14:textId="77777777" w:rsidTr="008A5045">
        <w:trPr>
          <w:trHeight w:val="300"/>
        </w:trPr>
        <w:tc>
          <w:tcPr>
            <w:tcW w:w="496" w:type="dxa"/>
            <w:tcBorders>
              <w:top w:val="nil"/>
              <w:left w:val="single" w:sz="4" w:space="0" w:color="auto"/>
              <w:bottom w:val="single" w:sz="4" w:space="0" w:color="auto"/>
              <w:right w:val="nil"/>
            </w:tcBorders>
            <w:shd w:val="clear" w:color="000000" w:fill="FFF2CC"/>
            <w:vAlign w:val="center"/>
            <w:hideMark/>
          </w:tcPr>
          <w:p w14:paraId="5ABB682E"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000000" w:fill="FFF2CC"/>
            <w:vAlign w:val="center"/>
            <w:hideMark/>
          </w:tcPr>
          <w:p w14:paraId="6298A39F" w14:textId="77777777" w:rsidR="008A5045" w:rsidRPr="008A5045" w:rsidRDefault="008A5045" w:rsidP="008A5045">
            <w:pPr>
              <w:rPr>
                <w:b/>
                <w:bCs/>
                <w:sz w:val="18"/>
                <w:szCs w:val="18"/>
              </w:rPr>
            </w:pPr>
            <w:r w:rsidRPr="008A5045">
              <w:rPr>
                <w:b/>
                <w:bCs/>
                <w:sz w:val="18"/>
                <w:szCs w:val="18"/>
              </w:rPr>
              <w:t>TROTUARE</w:t>
            </w:r>
          </w:p>
        </w:tc>
        <w:tc>
          <w:tcPr>
            <w:tcW w:w="482" w:type="dxa"/>
            <w:tcBorders>
              <w:top w:val="nil"/>
              <w:left w:val="nil"/>
              <w:bottom w:val="single" w:sz="4" w:space="0" w:color="auto"/>
              <w:right w:val="nil"/>
            </w:tcBorders>
            <w:shd w:val="clear" w:color="000000" w:fill="FFF2CC"/>
            <w:vAlign w:val="center"/>
            <w:hideMark/>
          </w:tcPr>
          <w:p w14:paraId="14C9EEB8"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000000" w:fill="FFF2CC"/>
            <w:noWrap/>
            <w:vAlign w:val="center"/>
            <w:hideMark/>
          </w:tcPr>
          <w:p w14:paraId="21D7C829"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6E269306"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58E34DFB"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000000" w:fill="FFF2CC"/>
            <w:noWrap/>
            <w:vAlign w:val="center"/>
            <w:hideMark/>
          </w:tcPr>
          <w:p w14:paraId="23337951"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08C1D7D2"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0F813A08"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000000" w:fill="FFF2CC"/>
            <w:noWrap/>
            <w:vAlign w:val="center"/>
            <w:hideMark/>
          </w:tcPr>
          <w:p w14:paraId="6B9BF4DC"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000000" w:fill="FFF2CC"/>
            <w:noWrap/>
            <w:vAlign w:val="center"/>
            <w:hideMark/>
          </w:tcPr>
          <w:p w14:paraId="590D7F5A"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000000" w:fill="FFF2CC"/>
            <w:noWrap/>
            <w:vAlign w:val="center"/>
            <w:hideMark/>
          </w:tcPr>
          <w:p w14:paraId="75DB7B08"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000000" w:fill="FFF2CC"/>
            <w:noWrap/>
            <w:vAlign w:val="center"/>
            <w:hideMark/>
          </w:tcPr>
          <w:p w14:paraId="000BCBDC"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5F986467" w14:textId="77777777" w:rsidR="008A5045" w:rsidRPr="008A5045" w:rsidRDefault="008A5045" w:rsidP="008A5045">
            <w:pPr>
              <w:rPr>
                <w:color w:val="000000"/>
                <w:sz w:val="18"/>
                <w:szCs w:val="18"/>
              </w:rPr>
            </w:pPr>
            <w:r w:rsidRPr="008A5045">
              <w:rPr>
                <w:color w:val="000000"/>
                <w:sz w:val="18"/>
                <w:szCs w:val="18"/>
              </w:rPr>
              <w:t> </w:t>
            </w:r>
          </w:p>
        </w:tc>
        <w:tc>
          <w:tcPr>
            <w:tcW w:w="929" w:type="dxa"/>
            <w:tcBorders>
              <w:top w:val="nil"/>
              <w:left w:val="nil"/>
              <w:bottom w:val="single" w:sz="4" w:space="0" w:color="auto"/>
              <w:right w:val="single" w:sz="4" w:space="0" w:color="auto"/>
            </w:tcBorders>
            <w:shd w:val="clear" w:color="000000" w:fill="FFF2CC"/>
            <w:noWrap/>
            <w:vAlign w:val="center"/>
            <w:hideMark/>
          </w:tcPr>
          <w:p w14:paraId="7450A712"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6D43F96D"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B8B17E9" w14:textId="77777777" w:rsidR="008A5045" w:rsidRPr="008A5045" w:rsidRDefault="008A5045" w:rsidP="008A5045">
            <w:pPr>
              <w:jc w:val="center"/>
              <w:rPr>
                <w:sz w:val="18"/>
                <w:szCs w:val="18"/>
              </w:rPr>
            </w:pPr>
            <w:r w:rsidRPr="008A5045">
              <w:rPr>
                <w:sz w:val="18"/>
                <w:szCs w:val="18"/>
              </w:rPr>
              <w:t>2T1</w:t>
            </w:r>
          </w:p>
        </w:tc>
        <w:tc>
          <w:tcPr>
            <w:tcW w:w="2622" w:type="dxa"/>
            <w:tcBorders>
              <w:top w:val="nil"/>
              <w:left w:val="nil"/>
              <w:bottom w:val="single" w:sz="4" w:space="0" w:color="auto"/>
              <w:right w:val="single" w:sz="4" w:space="0" w:color="auto"/>
            </w:tcBorders>
            <w:shd w:val="clear" w:color="auto" w:fill="auto"/>
            <w:vAlign w:val="center"/>
            <w:hideMark/>
          </w:tcPr>
          <w:p w14:paraId="6221106C" w14:textId="77777777" w:rsidR="008A5045" w:rsidRPr="008A5045" w:rsidRDefault="008A5045" w:rsidP="008A5045">
            <w:pPr>
              <w:rPr>
                <w:sz w:val="18"/>
                <w:szCs w:val="18"/>
              </w:rPr>
            </w:pPr>
            <w:r w:rsidRPr="008A5045">
              <w:rPr>
                <w:sz w:val="18"/>
                <w:szCs w:val="18"/>
              </w:rPr>
              <w:t>asternere balast la trotuare</w:t>
            </w:r>
          </w:p>
        </w:tc>
        <w:tc>
          <w:tcPr>
            <w:tcW w:w="482" w:type="dxa"/>
            <w:tcBorders>
              <w:top w:val="nil"/>
              <w:left w:val="nil"/>
              <w:bottom w:val="single" w:sz="4" w:space="0" w:color="auto"/>
              <w:right w:val="single" w:sz="4" w:space="0" w:color="auto"/>
            </w:tcBorders>
            <w:shd w:val="clear" w:color="auto" w:fill="auto"/>
            <w:vAlign w:val="center"/>
            <w:hideMark/>
          </w:tcPr>
          <w:p w14:paraId="297FE3B7"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2A4FAD36" w14:textId="77777777" w:rsidR="008A5045" w:rsidRPr="008A5045" w:rsidRDefault="008A5045" w:rsidP="008A5045">
            <w:pPr>
              <w:jc w:val="center"/>
              <w:rPr>
                <w:color w:val="000000"/>
                <w:sz w:val="18"/>
                <w:szCs w:val="18"/>
              </w:rPr>
            </w:pPr>
            <w:r w:rsidRPr="008A5045">
              <w:rPr>
                <w:color w:val="000000"/>
                <w:sz w:val="18"/>
                <w:szCs w:val="18"/>
              </w:rPr>
              <w:t>2,24</w:t>
            </w:r>
          </w:p>
        </w:tc>
        <w:tc>
          <w:tcPr>
            <w:tcW w:w="735" w:type="dxa"/>
            <w:tcBorders>
              <w:top w:val="nil"/>
              <w:left w:val="nil"/>
              <w:bottom w:val="single" w:sz="4" w:space="0" w:color="auto"/>
              <w:right w:val="single" w:sz="4" w:space="0" w:color="auto"/>
            </w:tcBorders>
            <w:shd w:val="clear" w:color="auto" w:fill="auto"/>
            <w:noWrap/>
            <w:vAlign w:val="center"/>
            <w:hideMark/>
          </w:tcPr>
          <w:p w14:paraId="4DB4C044" w14:textId="77777777" w:rsidR="008A5045" w:rsidRPr="008A5045" w:rsidRDefault="008A5045" w:rsidP="008A5045">
            <w:pPr>
              <w:jc w:val="center"/>
              <w:rPr>
                <w:color w:val="000000"/>
                <w:sz w:val="18"/>
                <w:szCs w:val="18"/>
              </w:rPr>
            </w:pPr>
            <w:r w:rsidRPr="008A5045">
              <w:rPr>
                <w:color w:val="000000"/>
                <w:sz w:val="18"/>
                <w:szCs w:val="18"/>
              </w:rPr>
              <w:t>78,11</w:t>
            </w:r>
          </w:p>
        </w:tc>
        <w:tc>
          <w:tcPr>
            <w:tcW w:w="735" w:type="dxa"/>
            <w:tcBorders>
              <w:top w:val="nil"/>
              <w:left w:val="nil"/>
              <w:bottom w:val="single" w:sz="4" w:space="0" w:color="auto"/>
              <w:right w:val="single" w:sz="4" w:space="0" w:color="auto"/>
            </w:tcBorders>
            <w:shd w:val="clear" w:color="auto" w:fill="auto"/>
            <w:noWrap/>
            <w:vAlign w:val="center"/>
            <w:hideMark/>
          </w:tcPr>
          <w:p w14:paraId="2A40CDC4" w14:textId="77777777" w:rsidR="008A5045" w:rsidRPr="008A5045" w:rsidRDefault="008A5045" w:rsidP="008A5045">
            <w:pPr>
              <w:jc w:val="center"/>
              <w:rPr>
                <w:color w:val="000000"/>
                <w:sz w:val="18"/>
                <w:szCs w:val="18"/>
              </w:rPr>
            </w:pPr>
            <w:r w:rsidRPr="008A5045">
              <w:rPr>
                <w:color w:val="000000"/>
                <w:sz w:val="18"/>
                <w:szCs w:val="18"/>
              </w:rPr>
              <w:t>80,35</w:t>
            </w:r>
          </w:p>
        </w:tc>
        <w:tc>
          <w:tcPr>
            <w:tcW w:w="905" w:type="dxa"/>
            <w:tcBorders>
              <w:top w:val="nil"/>
              <w:left w:val="nil"/>
              <w:bottom w:val="single" w:sz="4" w:space="0" w:color="auto"/>
              <w:right w:val="single" w:sz="4" w:space="0" w:color="auto"/>
            </w:tcBorders>
            <w:shd w:val="clear" w:color="auto" w:fill="auto"/>
            <w:noWrap/>
            <w:vAlign w:val="center"/>
            <w:hideMark/>
          </w:tcPr>
          <w:p w14:paraId="1322A29C" w14:textId="77777777" w:rsidR="008A5045" w:rsidRPr="008A5045" w:rsidRDefault="008A5045" w:rsidP="008A5045">
            <w:pPr>
              <w:jc w:val="center"/>
              <w:rPr>
                <w:color w:val="000000"/>
                <w:sz w:val="18"/>
                <w:szCs w:val="18"/>
              </w:rPr>
            </w:pPr>
            <w:r w:rsidRPr="008A5045">
              <w:rPr>
                <w:color w:val="000000"/>
                <w:sz w:val="18"/>
                <w:szCs w:val="18"/>
              </w:rPr>
              <w:t>18,26</w:t>
            </w:r>
          </w:p>
        </w:tc>
        <w:tc>
          <w:tcPr>
            <w:tcW w:w="951" w:type="dxa"/>
            <w:tcBorders>
              <w:top w:val="nil"/>
              <w:left w:val="nil"/>
              <w:bottom w:val="single" w:sz="4" w:space="0" w:color="auto"/>
              <w:right w:val="single" w:sz="4" w:space="0" w:color="auto"/>
            </w:tcBorders>
            <w:shd w:val="clear" w:color="auto" w:fill="auto"/>
            <w:noWrap/>
            <w:vAlign w:val="center"/>
            <w:hideMark/>
          </w:tcPr>
          <w:p w14:paraId="32C4FC4F" w14:textId="77777777" w:rsidR="008A5045" w:rsidRPr="008A5045" w:rsidRDefault="008A5045" w:rsidP="008A5045">
            <w:pPr>
              <w:jc w:val="right"/>
              <w:rPr>
                <w:color w:val="000000"/>
                <w:sz w:val="18"/>
                <w:szCs w:val="18"/>
              </w:rPr>
            </w:pPr>
            <w:r w:rsidRPr="008A5045">
              <w:rPr>
                <w:color w:val="000000"/>
                <w:sz w:val="18"/>
                <w:szCs w:val="18"/>
              </w:rPr>
              <w:t>1.426,29</w:t>
            </w:r>
          </w:p>
        </w:tc>
        <w:tc>
          <w:tcPr>
            <w:tcW w:w="951" w:type="dxa"/>
            <w:tcBorders>
              <w:top w:val="nil"/>
              <w:left w:val="nil"/>
              <w:bottom w:val="single" w:sz="4" w:space="0" w:color="auto"/>
              <w:right w:val="single" w:sz="4" w:space="0" w:color="auto"/>
            </w:tcBorders>
            <w:shd w:val="clear" w:color="auto" w:fill="auto"/>
            <w:noWrap/>
            <w:vAlign w:val="center"/>
            <w:hideMark/>
          </w:tcPr>
          <w:p w14:paraId="4A104109" w14:textId="77777777" w:rsidR="008A5045" w:rsidRPr="008A5045" w:rsidRDefault="008A5045" w:rsidP="008A5045">
            <w:pPr>
              <w:jc w:val="right"/>
              <w:rPr>
                <w:color w:val="000000"/>
                <w:sz w:val="18"/>
                <w:szCs w:val="18"/>
              </w:rPr>
            </w:pPr>
            <w:r w:rsidRPr="008A5045">
              <w:rPr>
                <w:color w:val="000000"/>
                <w:sz w:val="18"/>
                <w:szCs w:val="18"/>
              </w:rPr>
              <w:t>1.467,20</w:t>
            </w:r>
          </w:p>
        </w:tc>
        <w:tc>
          <w:tcPr>
            <w:tcW w:w="884" w:type="dxa"/>
            <w:tcBorders>
              <w:top w:val="nil"/>
              <w:left w:val="nil"/>
              <w:bottom w:val="single" w:sz="4" w:space="0" w:color="auto"/>
              <w:right w:val="single" w:sz="4" w:space="0" w:color="auto"/>
            </w:tcBorders>
            <w:shd w:val="clear" w:color="auto" w:fill="auto"/>
            <w:noWrap/>
            <w:vAlign w:val="center"/>
            <w:hideMark/>
          </w:tcPr>
          <w:p w14:paraId="6C9BC40B" w14:textId="77777777" w:rsidR="008A5045" w:rsidRPr="008A5045" w:rsidRDefault="008A5045" w:rsidP="008A5045">
            <w:pPr>
              <w:jc w:val="center"/>
              <w:rPr>
                <w:color w:val="000000"/>
                <w:sz w:val="18"/>
                <w:szCs w:val="18"/>
              </w:rPr>
            </w:pPr>
            <w:r w:rsidRPr="008A5045">
              <w:rPr>
                <w:color w:val="000000"/>
                <w:sz w:val="18"/>
                <w:szCs w:val="18"/>
              </w:rPr>
              <w:t>14,73</w:t>
            </w:r>
          </w:p>
        </w:tc>
        <w:tc>
          <w:tcPr>
            <w:tcW w:w="783" w:type="dxa"/>
            <w:tcBorders>
              <w:top w:val="nil"/>
              <w:left w:val="nil"/>
              <w:bottom w:val="single" w:sz="4" w:space="0" w:color="auto"/>
              <w:right w:val="single" w:sz="4" w:space="0" w:color="auto"/>
            </w:tcBorders>
            <w:shd w:val="clear" w:color="auto" w:fill="auto"/>
            <w:noWrap/>
            <w:vAlign w:val="center"/>
            <w:hideMark/>
          </w:tcPr>
          <w:p w14:paraId="2EBCC8AB" w14:textId="77777777" w:rsidR="008A5045" w:rsidRPr="008A5045" w:rsidRDefault="008A5045" w:rsidP="008A5045">
            <w:pPr>
              <w:jc w:val="center"/>
              <w:rPr>
                <w:color w:val="000000"/>
                <w:sz w:val="18"/>
                <w:szCs w:val="18"/>
              </w:rPr>
            </w:pPr>
            <w:r w:rsidRPr="008A5045">
              <w:rPr>
                <w:color w:val="000000"/>
                <w:sz w:val="18"/>
                <w:szCs w:val="18"/>
              </w:rPr>
              <w:t>-3,53</w:t>
            </w:r>
          </w:p>
        </w:tc>
        <w:tc>
          <w:tcPr>
            <w:tcW w:w="799" w:type="dxa"/>
            <w:tcBorders>
              <w:top w:val="nil"/>
              <w:left w:val="nil"/>
              <w:bottom w:val="single" w:sz="4" w:space="0" w:color="auto"/>
              <w:right w:val="single" w:sz="4" w:space="0" w:color="auto"/>
            </w:tcBorders>
            <w:shd w:val="clear" w:color="auto" w:fill="auto"/>
            <w:noWrap/>
            <w:vAlign w:val="center"/>
            <w:hideMark/>
          </w:tcPr>
          <w:p w14:paraId="1B6B068A" w14:textId="77777777" w:rsidR="008A5045" w:rsidRPr="008A5045" w:rsidRDefault="008A5045" w:rsidP="008A5045">
            <w:pPr>
              <w:jc w:val="right"/>
              <w:rPr>
                <w:color w:val="000000"/>
                <w:sz w:val="18"/>
                <w:szCs w:val="18"/>
              </w:rPr>
            </w:pPr>
            <w:r w:rsidRPr="008A5045">
              <w:rPr>
                <w:color w:val="000000"/>
                <w:sz w:val="18"/>
                <w:szCs w:val="18"/>
              </w:rPr>
              <w:t>-283,64</w:t>
            </w:r>
          </w:p>
        </w:tc>
        <w:tc>
          <w:tcPr>
            <w:tcW w:w="650" w:type="dxa"/>
            <w:tcBorders>
              <w:top w:val="nil"/>
              <w:left w:val="nil"/>
              <w:bottom w:val="single" w:sz="4" w:space="0" w:color="auto"/>
              <w:right w:val="single" w:sz="4" w:space="0" w:color="auto"/>
            </w:tcBorders>
            <w:shd w:val="clear" w:color="auto" w:fill="auto"/>
            <w:noWrap/>
            <w:vAlign w:val="center"/>
            <w:hideMark/>
          </w:tcPr>
          <w:p w14:paraId="73E69B5F"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70E37109" w14:textId="77777777" w:rsidR="008A5045" w:rsidRPr="008A5045" w:rsidRDefault="008A5045" w:rsidP="008A5045">
            <w:pPr>
              <w:jc w:val="right"/>
              <w:rPr>
                <w:color w:val="000000"/>
                <w:sz w:val="18"/>
                <w:szCs w:val="18"/>
              </w:rPr>
            </w:pPr>
            <w:r w:rsidRPr="008A5045">
              <w:rPr>
                <w:color w:val="000000"/>
                <w:sz w:val="18"/>
                <w:szCs w:val="18"/>
              </w:rPr>
              <w:t>1.150,56</w:t>
            </w:r>
          </w:p>
        </w:tc>
        <w:tc>
          <w:tcPr>
            <w:tcW w:w="929" w:type="dxa"/>
            <w:tcBorders>
              <w:top w:val="nil"/>
              <w:left w:val="nil"/>
              <w:bottom w:val="single" w:sz="4" w:space="0" w:color="auto"/>
              <w:right w:val="single" w:sz="4" w:space="0" w:color="auto"/>
            </w:tcBorders>
            <w:shd w:val="clear" w:color="auto" w:fill="auto"/>
            <w:noWrap/>
            <w:vAlign w:val="center"/>
            <w:hideMark/>
          </w:tcPr>
          <w:p w14:paraId="60746B44" w14:textId="77777777" w:rsidR="008A5045" w:rsidRPr="008A5045" w:rsidRDefault="008A5045" w:rsidP="008A5045">
            <w:pPr>
              <w:jc w:val="right"/>
              <w:rPr>
                <w:color w:val="000000"/>
                <w:sz w:val="18"/>
                <w:szCs w:val="18"/>
              </w:rPr>
            </w:pPr>
            <w:r w:rsidRPr="008A5045">
              <w:rPr>
                <w:color w:val="000000"/>
                <w:sz w:val="18"/>
                <w:szCs w:val="18"/>
              </w:rPr>
              <w:t>1.183,56</w:t>
            </w:r>
          </w:p>
        </w:tc>
      </w:tr>
      <w:tr w:rsidR="008A5045" w:rsidRPr="008A5045" w14:paraId="7741FB48"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3C4AFC0" w14:textId="77777777" w:rsidR="008A5045" w:rsidRPr="008A5045" w:rsidRDefault="008A5045" w:rsidP="008A5045">
            <w:pPr>
              <w:jc w:val="center"/>
              <w:rPr>
                <w:sz w:val="18"/>
                <w:szCs w:val="18"/>
              </w:rPr>
            </w:pPr>
            <w:r w:rsidRPr="008A5045">
              <w:rPr>
                <w:sz w:val="18"/>
                <w:szCs w:val="18"/>
              </w:rPr>
              <w:t>2T2</w:t>
            </w:r>
          </w:p>
        </w:tc>
        <w:tc>
          <w:tcPr>
            <w:tcW w:w="2622" w:type="dxa"/>
            <w:tcBorders>
              <w:top w:val="nil"/>
              <w:left w:val="nil"/>
              <w:bottom w:val="single" w:sz="4" w:space="0" w:color="auto"/>
              <w:right w:val="single" w:sz="4" w:space="0" w:color="auto"/>
            </w:tcBorders>
            <w:shd w:val="clear" w:color="auto" w:fill="auto"/>
            <w:vAlign w:val="center"/>
            <w:hideMark/>
          </w:tcPr>
          <w:p w14:paraId="0B973AFC" w14:textId="77777777" w:rsidR="008A5045" w:rsidRPr="008A5045" w:rsidRDefault="008A5045" w:rsidP="008A5045">
            <w:pPr>
              <w:rPr>
                <w:sz w:val="18"/>
                <w:szCs w:val="18"/>
              </w:rPr>
            </w:pPr>
            <w:r w:rsidRPr="008A5045">
              <w:rPr>
                <w:sz w:val="18"/>
                <w:szCs w:val="18"/>
              </w:rPr>
              <w:t>asternere nisip la trotuare</w:t>
            </w:r>
          </w:p>
        </w:tc>
        <w:tc>
          <w:tcPr>
            <w:tcW w:w="482" w:type="dxa"/>
            <w:tcBorders>
              <w:top w:val="nil"/>
              <w:left w:val="nil"/>
              <w:bottom w:val="single" w:sz="4" w:space="0" w:color="auto"/>
              <w:right w:val="single" w:sz="4" w:space="0" w:color="auto"/>
            </w:tcBorders>
            <w:shd w:val="clear" w:color="auto" w:fill="auto"/>
            <w:vAlign w:val="center"/>
            <w:hideMark/>
          </w:tcPr>
          <w:p w14:paraId="43BE8E0B"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005C1431" w14:textId="77777777" w:rsidR="008A5045" w:rsidRPr="008A5045" w:rsidRDefault="008A5045" w:rsidP="008A5045">
            <w:pPr>
              <w:jc w:val="center"/>
              <w:rPr>
                <w:color w:val="000000"/>
                <w:sz w:val="18"/>
                <w:szCs w:val="18"/>
              </w:rPr>
            </w:pPr>
            <w:r w:rsidRPr="008A5045">
              <w:rPr>
                <w:color w:val="000000"/>
                <w:sz w:val="18"/>
                <w:szCs w:val="18"/>
              </w:rPr>
              <w:t>2,31</w:t>
            </w:r>
          </w:p>
        </w:tc>
        <w:tc>
          <w:tcPr>
            <w:tcW w:w="735" w:type="dxa"/>
            <w:tcBorders>
              <w:top w:val="nil"/>
              <w:left w:val="nil"/>
              <w:bottom w:val="single" w:sz="4" w:space="0" w:color="auto"/>
              <w:right w:val="single" w:sz="4" w:space="0" w:color="auto"/>
            </w:tcBorders>
            <w:shd w:val="clear" w:color="auto" w:fill="auto"/>
            <w:noWrap/>
            <w:vAlign w:val="center"/>
            <w:hideMark/>
          </w:tcPr>
          <w:p w14:paraId="677F4742" w14:textId="77777777" w:rsidR="008A5045" w:rsidRPr="008A5045" w:rsidRDefault="008A5045" w:rsidP="008A5045">
            <w:pPr>
              <w:jc w:val="center"/>
              <w:rPr>
                <w:color w:val="000000"/>
                <w:sz w:val="18"/>
                <w:szCs w:val="18"/>
              </w:rPr>
            </w:pPr>
            <w:r w:rsidRPr="008A5045">
              <w:rPr>
                <w:color w:val="000000"/>
                <w:sz w:val="18"/>
                <w:szCs w:val="18"/>
              </w:rPr>
              <w:t>81,01</w:t>
            </w:r>
          </w:p>
        </w:tc>
        <w:tc>
          <w:tcPr>
            <w:tcW w:w="735" w:type="dxa"/>
            <w:tcBorders>
              <w:top w:val="nil"/>
              <w:left w:val="nil"/>
              <w:bottom w:val="single" w:sz="4" w:space="0" w:color="auto"/>
              <w:right w:val="single" w:sz="4" w:space="0" w:color="auto"/>
            </w:tcBorders>
            <w:shd w:val="clear" w:color="auto" w:fill="auto"/>
            <w:noWrap/>
            <w:vAlign w:val="center"/>
            <w:hideMark/>
          </w:tcPr>
          <w:p w14:paraId="18DD964F" w14:textId="77777777" w:rsidR="008A5045" w:rsidRPr="008A5045" w:rsidRDefault="008A5045" w:rsidP="008A5045">
            <w:pPr>
              <w:jc w:val="center"/>
              <w:rPr>
                <w:color w:val="000000"/>
                <w:sz w:val="18"/>
                <w:szCs w:val="18"/>
              </w:rPr>
            </w:pPr>
            <w:r w:rsidRPr="008A5045">
              <w:rPr>
                <w:color w:val="000000"/>
                <w:sz w:val="18"/>
                <w:szCs w:val="18"/>
              </w:rPr>
              <w:t>83,32</w:t>
            </w:r>
          </w:p>
        </w:tc>
        <w:tc>
          <w:tcPr>
            <w:tcW w:w="905" w:type="dxa"/>
            <w:tcBorders>
              <w:top w:val="nil"/>
              <w:left w:val="nil"/>
              <w:bottom w:val="single" w:sz="4" w:space="0" w:color="auto"/>
              <w:right w:val="single" w:sz="4" w:space="0" w:color="auto"/>
            </w:tcBorders>
            <w:shd w:val="clear" w:color="auto" w:fill="auto"/>
            <w:noWrap/>
            <w:vAlign w:val="center"/>
            <w:hideMark/>
          </w:tcPr>
          <w:p w14:paraId="07DC02B5" w14:textId="77777777" w:rsidR="008A5045" w:rsidRPr="008A5045" w:rsidRDefault="008A5045" w:rsidP="008A5045">
            <w:pPr>
              <w:jc w:val="center"/>
              <w:rPr>
                <w:color w:val="000000"/>
                <w:sz w:val="18"/>
                <w:szCs w:val="18"/>
              </w:rPr>
            </w:pPr>
            <w:r w:rsidRPr="008A5045">
              <w:rPr>
                <w:color w:val="000000"/>
                <w:sz w:val="18"/>
                <w:szCs w:val="18"/>
              </w:rPr>
              <w:t>12,78</w:t>
            </w:r>
          </w:p>
        </w:tc>
        <w:tc>
          <w:tcPr>
            <w:tcW w:w="951" w:type="dxa"/>
            <w:tcBorders>
              <w:top w:val="nil"/>
              <w:left w:val="nil"/>
              <w:bottom w:val="single" w:sz="4" w:space="0" w:color="auto"/>
              <w:right w:val="single" w:sz="4" w:space="0" w:color="auto"/>
            </w:tcBorders>
            <w:shd w:val="clear" w:color="auto" w:fill="auto"/>
            <w:noWrap/>
            <w:vAlign w:val="center"/>
            <w:hideMark/>
          </w:tcPr>
          <w:p w14:paraId="1E60A176" w14:textId="77777777" w:rsidR="008A5045" w:rsidRPr="008A5045" w:rsidRDefault="008A5045" w:rsidP="008A5045">
            <w:pPr>
              <w:jc w:val="right"/>
              <w:rPr>
                <w:color w:val="000000"/>
                <w:sz w:val="18"/>
                <w:szCs w:val="18"/>
              </w:rPr>
            </w:pPr>
            <w:r w:rsidRPr="008A5045">
              <w:rPr>
                <w:color w:val="000000"/>
                <w:sz w:val="18"/>
                <w:szCs w:val="18"/>
              </w:rPr>
              <w:t>1.035,31</w:t>
            </w:r>
          </w:p>
        </w:tc>
        <w:tc>
          <w:tcPr>
            <w:tcW w:w="951" w:type="dxa"/>
            <w:tcBorders>
              <w:top w:val="nil"/>
              <w:left w:val="nil"/>
              <w:bottom w:val="single" w:sz="4" w:space="0" w:color="auto"/>
              <w:right w:val="single" w:sz="4" w:space="0" w:color="auto"/>
            </w:tcBorders>
            <w:shd w:val="clear" w:color="auto" w:fill="auto"/>
            <w:noWrap/>
            <w:vAlign w:val="center"/>
            <w:hideMark/>
          </w:tcPr>
          <w:p w14:paraId="7C1EFF2F" w14:textId="77777777" w:rsidR="008A5045" w:rsidRPr="008A5045" w:rsidRDefault="008A5045" w:rsidP="008A5045">
            <w:pPr>
              <w:jc w:val="right"/>
              <w:rPr>
                <w:color w:val="000000"/>
                <w:sz w:val="18"/>
                <w:szCs w:val="18"/>
              </w:rPr>
            </w:pPr>
            <w:r w:rsidRPr="008A5045">
              <w:rPr>
                <w:color w:val="000000"/>
                <w:sz w:val="18"/>
                <w:szCs w:val="18"/>
              </w:rPr>
              <w:t>1.064,83</w:t>
            </w:r>
          </w:p>
        </w:tc>
        <w:tc>
          <w:tcPr>
            <w:tcW w:w="884" w:type="dxa"/>
            <w:tcBorders>
              <w:top w:val="nil"/>
              <w:left w:val="nil"/>
              <w:bottom w:val="single" w:sz="4" w:space="0" w:color="auto"/>
              <w:right w:val="single" w:sz="4" w:space="0" w:color="auto"/>
            </w:tcBorders>
            <w:shd w:val="clear" w:color="auto" w:fill="auto"/>
            <w:noWrap/>
            <w:vAlign w:val="center"/>
            <w:hideMark/>
          </w:tcPr>
          <w:p w14:paraId="4C30ADAD" w14:textId="77777777" w:rsidR="008A5045" w:rsidRPr="008A5045" w:rsidRDefault="008A5045" w:rsidP="008A5045">
            <w:pPr>
              <w:jc w:val="center"/>
              <w:rPr>
                <w:color w:val="000000"/>
                <w:sz w:val="18"/>
                <w:szCs w:val="18"/>
              </w:rPr>
            </w:pPr>
            <w:r w:rsidRPr="008A5045">
              <w:rPr>
                <w:color w:val="000000"/>
                <w:sz w:val="18"/>
                <w:szCs w:val="18"/>
              </w:rPr>
              <w:t>10,31</w:t>
            </w:r>
          </w:p>
        </w:tc>
        <w:tc>
          <w:tcPr>
            <w:tcW w:w="783" w:type="dxa"/>
            <w:tcBorders>
              <w:top w:val="nil"/>
              <w:left w:val="nil"/>
              <w:bottom w:val="single" w:sz="4" w:space="0" w:color="auto"/>
              <w:right w:val="single" w:sz="4" w:space="0" w:color="auto"/>
            </w:tcBorders>
            <w:shd w:val="clear" w:color="auto" w:fill="auto"/>
            <w:noWrap/>
            <w:vAlign w:val="center"/>
            <w:hideMark/>
          </w:tcPr>
          <w:p w14:paraId="0283AC94" w14:textId="77777777" w:rsidR="008A5045" w:rsidRPr="008A5045" w:rsidRDefault="008A5045" w:rsidP="008A5045">
            <w:pPr>
              <w:jc w:val="center"/>
              <w:rPr>
                <w:color w:val="000000"/>
                <w:sz w:val="18"/>
                <w:szCs w:val="18"/>
              </w:rPr>
            </w:pPr>
            <w:r w:rsidRPr="008A5045">
              <w:rPr>
                <w:color w:val="000000"/>
                <w:sz w:val="18"/>
                <w:szCs w:val="18"/>
              </w:rPr>
              <w:t>-2,47</w:t>
            </w:r>
          </w:p>
        </w:tc>
        <w:tc>
          <w:tcPr>
            <w:tcW w:w="799" w:type="dxa"/>
            <w:tcBorders>
              <w:top w:val="nil"/>
              <w:left w:val="nil"/>
              <w:bottom w:val="single" w:sz="4" w:space="0" w:color="auto"/>
              <w:right w:val="single" w:sz="4" w:space="0" w:color="auto"/>
            </w:tcBorders>
            <w:shd w:val="clear" w:color="auto" w:fill="auto"/>
            <w:noWrap/>
            <w:vAlign w:val="center"/>
            <w:hideMark/>
          </w:tcPr>
          <w:p w14:paraId="10805E5E" w14:textId="77777777" w:rsidR="008A5045" w:rsidRPr="008A5045" w:rsidRDefault="008A5045" w:rsidP="008A5045">
            <w:pPr>
              <w:jc w:val="right"/>
              <w:rPr>
                <w:color w:val="000000"/>
                <w:sz w:val="18"/>
                <w:szCs w:val="18"/>
              </w:rPr>
            </w:pPr>
            <w:r w:rsidRPr="008A5045">
              <w:rPr>
                <w:color w:val="000000"/>
                <w:sz w:val="18"/>
                <w:szCs w:val="18"/>
              </w:rPr>
              <w:t>-205,80</w:t>
            </w:r>
          </w:p>
        </w:tc>
        <w:tc>
          <w:tcPr>
            <w:tcW w:w="650" w:type="dxa"/>
            <w:tcBorders>
              <w:top w:val="nil"/>
              <w:left w:val="nil"/>
              <w:bottom w:val="single" w:sz="4" w:space="0" w:color="auto"/>
              <w:right w:val="single" w:sz="4" w:space="0" w:color="auto"/>
            </w:tcBorders>
            <w:shd w:val="clear" w:color="auto" w:fill="auto"/>
            <w:noWrap/>
            <w:vAlign w:val="center"/>
            <w:hideMark/>
          </w:tcPr>
          <w:p w14:paraId="27B10342"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4CD6D3EA" w14:textId="77777777" w:rsidR="008A5045" w:rsidRPr="008A5045" w:rsidRDefault="008A5045" w:rsidP="008A5045">
            <w:pPr>
              <w:jc w:val="right"/>
              <w:rPr>
                <w:color w:val="000000"/>
                <w:sz w:val="18"/>
                <w:szCs w:val="18"/>
              </w:rPr>
            </w:pPr>
            <w:r w:rsidRPr="008A5045">
              <w:rPr>
                <w:color w:val="000000"/>
                <w:sz w:val="18"/>
                <w:szCs w:val="18"/>
              </w:rPr>
              <w:t>835,21</w:t>
            </w:r>
          </w:p>
        </w:tc>
        <w:tc>
          <w:tcPr>
            <w:tcW w:w="929" w:type="dxa"/>
            <w:tcBorders>
              <w:top w:val="nil"/>
              <w:left w:val="nil"/>
              <w:bottom w:val="single" w:sz="4" w:space="0" w:color="auto"/>
              <w:right w:val="single" w:sz="4" w:space="0" w:color="auto"/>
            </w:tcBorders>
            <w:shd w:val="clear" w:color="auto" w:fill="auto"/>
            <w:noWrap/>
            <w:vAlign w:val="center"/>
            <w:hideMark/>
          </w:tcPr>
          <w:p w14:paraId="688CA926" w14:textId="77777777" w:rsidR="008A5045" w:rsidRPr="008A5045" w:rsidRDefault="008A5045" w:rsidP="008A5045">
            <w:pPr>
              <w:jc w:val="right"/>
              <w:rPr>
                <w:color w:val="000000"/>
                <w:sz w:val="18"/>
                <w:szCs w:val="18"/>
              </w:rPr>
            </w:pPr>
            <w:r w:rsidRPr="008A5045">
              <w:rPr>
                <w:color w:val="000000"/>
                <w:sz w:val="18"/>
                <w:szCs w:val="18"/>
              </w:rPr>
              <w:t>859,03</w:t>
            </w:r>
          </w:p>
        </w:tc>
      </w:tr>
      <w:tr w:rsidR="008A5045" w:rsidRPr="008A5045" w14:paraId="33D89E9E"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951E940" w14:textId="77777777" w:rsidR="008A5045" w:rsidRPr="008A5045" w:rsidRDefault="008A5045" w:rsidP="008A5045">
            <w:pPr>
              <w:jc w:val="center"/>
              <w:rPr>
                <w:sz w:val="18"/>
                <w:szCs w:val="18"/>
              </w:rPr>
            </w:pPr>
            <w:r w:rsidRPr="008A5045">
              <w:rPr>
                <w:sz w:val="18"/>
                <w:szCs w:val="18"/>
              </w:rPr>
              <w:t>2T4</w:t>
            </w:r>
          </w:p>
        </w:tc>
        <w:tc>
          <w:tcPr>
            <w:tcW w:w="2622" w:type="dxa"/>
            <w:tcBorders>
              <w:top w:val="nil"/>
              <w:left w:val="nil"/>
              <w:bottom w:val="single" w:sz="4" w:space="0" w:color="auto"/>
              <w:right w:val="single" w:sz="4" w:space="0" w:color="auto"/>
            </w:tcBorders>
            <w:shd w:val="clear" w:color="auto" w:fill="auto"/>
            <w:vAlign w:val="center"/>
            <w:hideMark/>
          </w:tcPr>
          <w:p w14:paraId="166E0BE7" w14:textId="77777777" w:rsidR="008A5045" w:rsidRPr="008A5045" w:rsidRDefault="008A5045" w:rsidP="008A5045">
            <w:pPr>
              <w:rPr>
                <w:sz w:val="18"/>
                <w:szCs w:val="18"/>
              </w:rPr>
            </w:pPr>
            <w:r w:rsidRPr="008A5045">
              <w:rPr>
                <w:sz w:val="18"/>
                <w:szCs w:val="18"/>
              </w:rPr>
              <w:t>strat balast stabilizat 4% ciment la trotuare</w:t>
            </w:r>
          </w:p>
        </w:tc>
        <w:tc>
          <w:tcPr>
            <w:tcW w:w="482" w:type="dxa"/>
            <w:tcBorders>
              <w:top w:val="nil"/>
              <w:left w:val="nil"/>
              <w:bottom w:val="single" w:sz="4" w:space="0" w:color="auto"/>
              <w:right w:val="single" w:sz="4" w:space="0" w:color="auto"/>
            </w:tcBorders>
            <w:shd w:val="clear" w:color="auto" w:fill="auto"/>
            <w:vAlign w:val="center"/>
            <w:hideMark/>
          </w:tcPr>
          <w:p w14:paraId="16CB539E" w14:textId="77777777" w:rsidR="008A5045" w:rsidRPr="008A5045" w:rsidRDefault="008A5045" w:rsidP="008A5045">
            <w:pPr>
              <w:jc w:val="center"/>
              <w:rPr>
                <w:sz w:val="18"/>
                <w:szCs w:val="18"/>
              </w:rPr>
            </w:pPr>
            <w:r w:rsidRPr="008A5045">
              <w:rPr>
                <w:sz w:val="18"/>
                <w:szCs w:val="18"/>
              </w:rPr>
              <w:t>mc</w:t>
            </w:r>
          </w:p>
        </w:tc>
        <w:tc>
          <w:tcPr>
            <w:tcW w:w="825" w:type="dxa"/>
            <w:tcBorders>
              <w:top w:val="nil"/>
              <w:left w:val="nil"/>
              <w:bottom w:val="single" w:sz="4" w:space="0" w:color="auto"/>
              <w:right w:val="single" w:sz="4" w:space="0" w:color="auto"/>
            </w:tcBorders>
            <w:shd w:val="clear" w:color="auto" w:fill="auto"/>
            <w:noWrap/>
            <w:vAlign w:val="center"/>
            <w:hideMark/>
          </w:tcPr>
          <w:p w14:paraId="11539ECE" w14:textId="77777777" w:rsidR="008A5045" w:rsidRPr="008A5045" w:rsidRDefault="008A5045" w:rsidP="008A5045">
            <w:pPr>
              <w:jc w:val="center"/>
              <w:rPr>
                <w:color w:val="000000"/>
                <w:sz w:val="18"/>
                <w:szCs w:val="18"/>
              </w:rPr>
            </w:pPr>
            <w:r w:rsidRPr="008A5045">
              <w:rPr>
                <w:color w:val="000000"/>
                <w:sz w:val="18"/>
                <w:szCs w:val="18"/>
              </w:rPr>
              <w:t>5,48</w:t>
            </w:r>
          </w:p>
        </w:tc>
        <w:tc>
          <w:tcPr>
            <w:tcW w:w="735" w:type="dxa"/>
            <w:tcBorders>
              <w:top w:val="nil"/>
              <w:left w:val="nil"/>
              <w:bottom w:val="single" w:sz="4" w:space="0" w:color="auto"/>
              <w:right w:val="single" w:sz="4" w:space="0" w:color="auto"/>
            </w:tcBorders>
            <w:shd w:val="clear" w:color="auto" w:fill="auto"/>
            <w:noWrap/>
            <w:vAlign w:val="center"/>
            <w:hideMark/>
          </w:tcPr>
          <w:p w14:paraId="50000679" w14:textId="77777777" w:rsidR="008A5045" w:rsidRPr="008A5045" w:rsidRDefault="008A5045" w:rsidP="008A5045">
            <w:pPr>
              <w:jc w:val="center"/>
              <w:rPr>
                <w:color w:val="000000"/>
                <w:sz w:val="18"/>
                <w:szCs w:val="18"/>
              </w:rPr>
            </w:pPr>
            <w:r w:rsidRPr="008A5045">
              <w:rPr>
                <w:color w:val="000000"/>
                <w:sz w:val="18"/>
                <w:szCs w:val="18"/>
              </w:rPr>
              <w:t>191,28</w:t>
            </w:r>
          </w:p>
        </w:tc>
        <w:tc>
          <w:tcPr>
            <w:tcW w:w="735" w:type="dxa"/>
            <w:tcBorders>
              <w:top w:val="nil"/>
              <w:left w:val="nil"/>
              <w:bottom w:val="single" w:sz="4" w:space="0" w:color="auto"/>
              <w:right w:val="single" w:sz="4" w:space="0" w:color="auto"/>
            </w:tcBorders>
            <w:shd w:val="clear" w:color="auto" w:fill="auto"/>
            <w:noWrap/>
            <w:vAlign w:val="center"/>
            <w:hideMark/>
          </w:tcPr>
          <w:p w14:paraId="2C052E4B" w14:textId="77777777" w:rsidR="008A5045" w:rsidRPr="008A5045" w:rsidRDefault="008A5045" w:rsidP="008A5045">
            <w:pPr>
              <w:jc w:val="center"/>
              <w:rPr>
                <w:color w:val="000000"/>
                <w:sz w:val="18"/>
                <w:szCs w:val="18"/>
              </w:rPr>
            </w:pPr>
            <w:r w:rsidRPr="008A5045">
              <w:rPr>
                <w:color w:val="000000"/>
                <w:sz w:val="18"/>
                <w:szCs w:val="18"/>
              </w:rPr>
              <w:t>196,76</w:t>
            </w:r>
          </w:p>
        </w:tc>
        <w:tc>
          <w:tcPr>
            <w:tcW w:w="905" w:type="dxa"/>
            <w:tcBorders>
              <w:top w:val="nil"/>
              <w:left w:val="nil"/>
              <w:bottom w:val="single" w:sz="4" w:space="0" w:color="auto"/>
              <w:right w:val="single" w:sz="4" w:space="0" w:color="auto"/>
            </w:tcBorders>
            <w:shd w:val="clear" w:color="auto" w:fill="auto"/>
            <w:noWrap/>
            <w:vAlign w:val="center"/>
            <w:hideMark/>
          </w:tcPr>
          <w:p w14:paraId="5DCDC105" w14:textId="77777777" w:rsidR="008A5045" w:rsidRPr="008A5045" w:rsidRDefault="008A5045" w:rsidP="008A5045">
            <w:pPr>
              <w:jc w:val="center"/>
              <w:rPr>
                <w:color w:val="000000"/>
                <w:sz w:val="18"/>
                <w:szCs w:val="18"/>
              </w:rPr>
            </w:pPr>
            <w:r w:rsidRPr="008A5045">
              <w:rPr>
                <w:color w:val="000000"/>
                <w:sz w:val="18"/>
                <w:szCs w:val="18"/>
              </w:rPr>
              <w:t>18,26</w:t>
            </w:r>
          </w:p>
        </w:tc>
        <w:tc>
          <w:tcPr>
            <w:tcW w:w="951" w:type="dxa"/>
            <w:tcBorders>
              <w:top w:val="nil"/>
              <w:left w:val="nil"/>
              <w:bottom w:val="single" w:sz="4" w:space="0" w:color="auto"/>
              <w:right w:val="single" w:sz="4" w:space="0" w:color="auto"/>
            </w:tcBorders>
            <w:shd w:val="clear" w:color="auto" w:fill="auto"/>
            <w:noWrap/>
            <w:vAlign w:val="center"/>
            <w:hideMark/>
          </w:tcPr>
          <w:p w14:paraId="3972CB7C" w14:textId="77777777" w:rsidR="008A5045" w:rsidRPr="008A5045" w:rsidRDefault="008A5045" w:rsidP="008A5045">
            <w:pPr>
              <w:jc w:val="right"/>
              <w:rPr>
                <w:color w:val="000000"/>
                <w:sz w:val="18"/>
                <w:szCs w:val="18"/>
              </w:rPr>
            </w:pPr>
            <w:r w:rsidRPr="008A5045">
              <w:rPr>
                <w:color w:val="000000"/>
                <w:sz w:val="18"/>
                <w:szCs w:val="18"/>
              </w:rPr>
              <w:t>3.492,77</w:t>
            </w:r>
          </w:p>
        </w:tc>
        <w:tc>
          <w:tcPr>
            <w:tcW w:w="951" w:type="dxa"/>
            <w:tcBorders>
              <w:top w:val="nil"/>
              <w:left w:val="nil"/>
              <w:bottom w:val="single" w:sz="4" w:space="0" w:color="auto"/>
              <w:right w:val="single" w:sz="4" w:space="0" w:color="auto"/>
            </w:tcBorders>
            <w:shd w:val="clear" w:color="auto" w:fill="auto"/>
            <w:noWrap/>
            <w:vAlign w:val="center"/>
            <w:hideMark/>
          </w:tcPr>
          <w:p w14:paraId="03F538C1" w14:textId="77777777" w:rsidR="008A5045" w:rsidRPr="008A5045" w:rsidRDefault="008A5045" w:rsidP="008A5045">
            <w:pPr>
              <w:jc w:val="right"/>
              <w:rPr>
                <w:color w:val="000000"/>
                <w:sz w:val="18"/>
                <w:szCs w:val="18"/>
              </w:rPr>
            </w:pPr>
            <w:r w:rsidRPr="008A5045">
              <w:rPr>
                <w:color w:val="000000"/>
                <w:sz w:val="18"/>
                <w:szCs w:val="18"/>
              </w:rPr>
              <w:t>3.592,84</w:t>
            </w:r>
          </w:p>
        </w:tc>
        <w:tc>
          <w:tcPr>
            <w:tcW w:w="884" w:type="dxa"/>
            <w:tcBorders>
              <w:top w:val="nil"/>
              <w:left w:val="nil"/>
              <w:bottom w:val="single" w:sz="4" w:space="0" w:color="auto"/>
              <w:right w:val="single" w:sz="4" w:space="0" w:color="auto"/>
            </w:tcBorders>
            <w:shd w:val="clear" w:color="auto" w:fill="auto"/>
            <w:noWrap/>
            <w:vAlign w:val="center"/>
            <w:hideMark/>
          </w:tcPr>
          <w:p w14:paraId="718EFC62" w14:textId="77777777" w:rsidR="008A5045" w:rsidRPr="008A5045" w:rsidRDefault="008A5045" w:rsidP="008A5045">
            <w:pPr>
              <w:jc w:val="center"/>
              <w:rPr>
                <w:color w:val="000000"/>
                <w:sz w:val="18"/>
                <w:szCs w:val="18"/>
              </w:rPr>
            </w:pPr>
            <w:r w:rsidRPr="008A5045">
              <w:rPr>
                <w:color w:val="000000"/>
                <w:sz w:val="18"/>
                <w:szCs w:val="18"/>
              </w:rPr>
              <w:t>14,73</w:t>
            </w:r>
          </w:p>
        </w:tc>
        <w:tc>
          <w:tcPr>
            <w:tcW w:w="783" w:type="dxa"/>
            <w:tcBorders>
              <w:top w:val="nil"/>
              <w:left w:val="nil"/>
              <w:bottom w:val="single" w:sz="4" w:space="0" w:color="auto"/>
              <w:right w:val="single" w:sz="4" w:space="0" w:color="auto"/>
            </w:tcBorders>
            <w:shd w:val="clear" w:color="auto" w:fill="auto"/>
            <w:noWrap/>
            <w:vAlign w:val="center"/>
            <w:hideMark/>
          </w:tcPr>
          <w:p w14:paraId="15752541" w14:textId="77777777" w:rsidR="008A5045" w:rsidRPr="008A5045" w:rsidRDefault="008A5045" w:rsidP="008A5045">
            <w:pPr>
              <w:jc w:val="center"/>
              <w:rPr>
                <w:color w:val="000000"/>
                <w:sz w:val="18"/>
                <w:szCs w:val="18"/>
              </w:rPr>
            </w:pPr>
            <w:r w:rsidRPr="008A5045">
              <w:rPr>
                <w:color w:val="000000"/>
                <w:sz w:val="18"/>
                <w:szCs w:val="18"/>
              </w:rPr>
              <w:t>-3,53</w:t>
            </w:r>
          </w:p>
        </w:tc>
        <w:tc>
          <w:tcPr>
            <w:tcW w:w="799" w:type="dxa"/>
            <w:tcBorders>
              <w:top w:val="nil"/>
              <w:left w:val="nil"/>
              <w:bottom w:val="single" w:sz="4" w:space="0" w:color="auto"/>
              <w:right w:val="single" w:sz="4" w:space="0" w:color="auto"/>
            </w:tcBorders>
            <w:shd w:val="clear" w:color="auto" w:fill="auto"/>
            <w:noWrap/>
            <w:vAlign w:val="center"/>
            <w:hideMark/>
          </w:tcPr>
          <w:p w14:paraId="4A22E696" w14:textId="77777777" w:rsidR="008A5045" w:rsidRPr="008A5045" w:rsidRDefault="008A5045" w:rsidP="008A5045">
            <w:pPr>
              <w:jc w:val="right"/>
              <w:rPr>
                <w:color w:val="000000"/>
                <w:sz w:val="18"/>
                <w:szCs w:val="18"/>
              </w:rPr>
            </w:pPr>
            <w:r w:rsidRPr="008A5045">
              <w:rPr>
                <w:color w:val="000000"/>
                <w:sz w:val="18"/>
                <w:szCs w:val="18"/>
              </w:rPr>
              <w:t>-694,57</w:t>
            </w:r>
          </w:p>
        </w:tc>
        <w:tc>
          <w:tcPr>
            <w:tcW w:w="650" w:type="dxa"/>
            <w:tcBorders>
              <w:top w:val="nil"/>
              <w:left w:val="nil"/>
              <w:bottom w:val="single" w:sz="4" w:space="0" w:color="auto"/>
              <w:right w:val="single" w:sz="4" w:space="0" w:color="auto"/>
            </w:tcBorders>
            <w:shd w:val="clear" w:color="auto" w:fill="auto"/>
            <w:noWrap/>
            <w:vAlign w:val="center"/>
            <w:hideMark/>
          </w:tcPr>
          <w:p w14:paraId="37F4D645"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46CCDD5F" w14:textId="77777777" w:rsidR="008A5045" w:rsidRPr="008A5045" w:rsidRDefault="008A5045" w:rsidP="008A5045">
            <w:pPr>
              <w:jc w:val="right"/>
              <w:rPr>
                <w:color w:val="000000"/>
                <w:sz w:val="18"/>
                <w:szCs w:val="18"/>
              </w:rPr>
            </w:pPr>
            <w:r w:rsidRPr="008A5045">
              <w:rPr>
                <w:color w:val="000000"/>
                <w:sz w:val="18"/>
                <w:szCs w:val="18"/>
              </w:rPr>
              <w:t>2.817,55</w:t>
            </w:r>
          </w:p>
        </w:tc>
        <w:tc>
          <w:tcPr>
            <w:tcW w:w="929" w:type="dxa"/>
            <w:tcBorders>
              <w:top w:val="nil"/>
              <w:left w:val="nil"/>
              <w:bottom w:val="single" w:sz="4" w:space="0" w:color="auto"/>
              <w:right w:val="single" w:sz="4" w:space="0" w:color="auto"/>
            </w:tcBorders>
            <w:shd w:val="clear" w:color="auto" w:fill="auto"/>
            <w:noWrap/>
            <w:vAlign w:val="center"/>
            <w:hideMark/>
          </w:tcPr>
          <w:p w14:paraId="3C556A37" w14:textId="77777777" w:rsidR="008A5045" w:rsidRPr="008A5045" w:rsidRDefault="008A5045" w:rsidP="008A5045">
            <w:pPr>
              <w:jc w:val="right"/>
              <w:rPr>
                <w:color w:val="000000"/>
                <w:sz w:val="18"/>
                <w:szCs w:val="18"/>
              </w:rPr>
            </w:pPr>
            <w:r w:rsidRPr="008A5045">
              <w:rPr>
                <w:color w:val="000000"/>
                <w:sz w:val="18"/>
                <w:szCs w:val="18"/>
              </w:rPr>
              <w:t>2.898,27</w:t>
            </w:r>
          </w:p>
        </w:tc>
      </w:tr>
      <w:tr w:rsidR="008A5045" w:rsidRPr="008A5045" w14:paraId="4E611BAB" w14:textId="77777777" w:rsidTr="008A5045">
        <w:trPr>
          <w:trHeight w:val="480"/>
        </w:trPr>
        <w:tc>
          <w:tcPr>
            <w:tcW w:w="496" w:type="dxa"/>
            <w:tcBorders>
              <w:top w:val="nil"/>
              <w:left w:val="single" w:sz="4" w:space="0" w:color="auto"/>
              <w:bottom w:val="nil"/>
              <w:right w:val="single" w:sz="4" w:space="0" w:color="auto"/>
            </w:tcBorders>
            <w:shd w:val="clear" w:color="auto" w:fill="auto"/>
            <w:vAlign w:val="center"/>
            <w:hideMark/>
          </w:tcPr>
          <w:p w14:paraId="1849D6B0" w14:textId="77777777" w:rsidR="008A5045" w:rsidRPr="008A5045" w:rsidRDefault="008A5045" w:rsidP="008A5045">
            <w:pPr>
              <w:jc w:val="center"/>
              <w:rPr>
                <w:sz w:val="18"/>
                <w:szCs w:val="18"/>
              </w:rPr>
            </w:pPr>
            <w:r w:rsidRPr="008A5045">
              <w:rPr>
                <w:sz w:val="18"/>
                <w:szCs w:val="18"/>
              </w:rPr>
              <w:t>2T7</w:t>
            </w:r>
          </w:p>
        </w:tc>
        <w:tc>
          <w:tcPr>
            <w:tcW w:w="2622" w:type="dxa"/>
            <w:tcBorders>
              <w:top w:val="nil"/>
              <w:left w:val="nil"/>
              <w:bottom w:val="nil"/>
              <w:right w:val="single" w:sz="4" w:space="0" w:color="auto"/>
            </w:tcBorders>
            <w:shd w:val="clear" w:color="auto" w:fill="auto"/>
            <w:vAlign w:val="center"/>
            <w:hideMark/>
          </w:tcPr>
          <w:p w14:paraId="63BDD5C2" w14:textId="77777777" w:rsidR="008A5045" w:rsidRPr="008A5045" w:rsidRDefault="008A5045" w:rsidP="008A5045">
            <w:pPr>
              <w:rPr>
                <w:sz w:val="18"/>
                <w:szCs w:val="18"/>
              </w:rPr>
            </w:pPr>
            <w:r w:rsidRPr="008A5045">
              <w:rPr>
                <w:sz w:val="18"/>
                <w:szCs w:val="18"/>
              </w:rPr>
              <w:t>strat de mixtura asfaltica BA8 - 4 cm la trotuare</w:t>
            </w:r>
          </w:p>
        </w:tc>
        <w:tc>
          <w:tcPr>
            <w:tcW w:w="482" w:type="dxa"/>
            <w:tcBorders>
              <w:top w:val="nil"/>
              <w:left w:val="nil"/>
              <w:bottom w:val="nil"/>
              <w:right w:val="single" w:sz="4" w:space="0" w:color="auto"/>
            </w:tcBorders>
            <w:shd w:val="clear" w:color="auto" w:fill="auto"/>
            <w:vAlign w:val="center"/>
            <w:hideMark/>
          </w:tcPr>
          <w:p w14:paraId="04BE59AF" w14:textId="77777777" w:rsidR="008A5045" w:rsidRPr="008A5045" w:rsidRDefault="008A5045" w:rsidP="008A5045">
            <w:pPr>
              <w:jc w:val="center"/>
              <w:rPr>
                <w:sz w:val="18"/>
                <w:szCs w:val="18"/>
              </w:rPr>
            </w:pPr>
            <w:r w:rsidRPr="008A5045">
              <w:rPr>
                <w:sz w:val="18"/>
                <w:szCs w:val="18"/>
              </w:rPr>
              <w:t>mp</w:t>
            </w:r>
          </w:p>
        </w:tc>
        <w:tc>
          <w:tcPr>
            <w:tcW w:w="825" w:type="dxa"/>
            <w:tcBorders>
              <w:top w:val="nil"/>
              <w:left w:val="nil"/>
              <w:bottom w:val="nil"/>
              <w:right w:val="single" w:sz="4" w:space="0" w:color="auto"/>
            </w:tcBorders>
            <w:shd w:val="clear" w:color="auto" w:fill="auto"/>
            <w:noWrap/>
            <w:vAlign w:val="center"/>
            <w:hideMark/>
          </w:tcPr>
          <w:p w14:paraId="158338C3" w14:textId="77777777" w:rsidR="008A5045" w:rsidRPr="008A5045" w:rsidRDefault="008A5045" w:rsidP="008A5045">
            <w:pPr>
              <w:jc w:val="center"/>
              <w:rPr>
                <w:color w:val="000000"/>
                <w:sz w:val="18"/>
                <w:szCs w:val="18"/>
              </w:rPr>
            </w:pPr>
            <w:r w:rsidRPr="008A5045">
              <w:rPr>
                <w:color w:val="000000"/>
                <w:sz w:val="18"/>
                <w:szCs w:val="18"/>
              </w:rPr>
              <w:t>1,39</w:t>
            </w:r>
          </w:p>
        </w:tc>
        <w:tc>
          <w:tcPr>
            <w:tcW w:w="735" w:type="dxa"/>
            <w:tcBorders>
              <w:top w:val="nil"/>
              <w:left w:val="nil"/>
              <w:bottom w:val="nil"/>
              <w:right w:val="single" w:sz="4" w:space="0" w:color="auto"/>
            </w:tcBorders>
            <w:shd w:val="clear" w:color="auto" w:fill="auto"/>
            <w:noWrap/>
            <w:vAlign w:val="center"/>
            <w:hideMark/>
          </w:tcPr>
          <w:p w14:paraId="66254E6E" w14:textId="77777777" w:rsidR="008A5045" w:rsidRPr="008A5045" w:rsidRDefault="008A5045" w:rsidP="008A5045">
            <w:pPr>
              <w:jc w:val="center"/>
              <w:rPr>
                <w:color w:val="000000"/>
                <w:sz w:val="18"/>
                <w:szCs w:val="18"/>
              </w:rPr>
            </w:pPr>
            <w:r w:rsidRPr="008A5045">
              <w:rPr>
                <w:color w:val="000000"/>
                <w:sz w:val="18"/>
                <w:szCs w:val="18"/>
              </w:rPr>
              <w:t>49,41</w:t>
            </w:r>
          </w:p>
        </w:tc>
        <w:tc>
          <w:tcPr>
            <w:tcW w:w="735" w:type="dxa"/>
            <w:tcBorders>
              <w:top w:val="nil"/>
              <w:left w:val="nil"/>
              <w:bottom w:val="nil"/>
              <w:right w:val="single" w:sz="4" w:space="0" w:color="auto"/>
            </w:tcBorders>
            <w:shd w:val="clear" w:color="auto" w:fill="auto"/>
            <w:noWrap/>
            <w:vAlign w:val="center"/>
            <w:hideMark/>
          </w:tcPr>
          <w:p w14:paraId="403EB7A4" w14:textId="77777777" w:rsidR="008A5045" w:rsidRPr="008A5045" w:rsidRDefault="008A5045" w:rsidP="008A5045">
            <w:pPr>
              <w:jc w:val="center"/>
              <w:rPr>
                <w:color w:val="000000"/>
                <w:sz w:val="18"/>
                <w:szCs w:val="18"/>
              </w:rPr>
            </w:pPr>
            <w:r w:rsidRPr="008A5045">
              <w:rPr>
                <w:color w:val="000000"/>
                <w:sz w:val="18"/>
                <w:szCs w:val="18"/>
              </w:rPr>
              <w:t>50,8</w:t>
            </w:r>
          </w:p>
        </w:tc>
        <w:tc>
          <w:tcPr>
            <w:tcW w:w="905" w:type="dxa"/>
            <w:tcBorders>
              <w:top w:val="nil"/>
              <w:left w:val="nil"/>
              <w:bottom w:val="nil"/>
              <w:right w:val="single" w:sz="4" w:space="0" w:color="auto"/>
            </w:tcBorders>
            <w:shd w:val="clear" w:color="auto" w:fill="auto"/>
            <w:noWrap/>
            <w:vAlign w:val="center"/>
            <w:hideMark/>
          </w:tcPr>
          <w:p w14:paraId="4117D4B6" w14:textId="77777777" w:rsidR="008A5045" w:rsidRPr="008A5045" w:rsidRDefault="008A5045" w:rsidP="008A5045">
            <w:pPr>
              <w:jc w:val="center"/>
              <w:rPr>
                <w:color w:val="000000"/>
                <w:sz w:val="18"/>
                <w:szCs w:val="18"/>
              </w:rPr>
            </w:pPr>
            <w:r w:rsidRPr="008A5045">
              <w:rPr>
                <w:color w:val="000000"/>
                <w:sz w:val="18"/>
                <w:szCs w:val="18"/>
              </w:rPr>
              <w:t>182,56</w:t>
            </w:r>
          </w:p>
        </w:tc>
        <w:tc>
          <w:tcPr>
            <w:tcW w:w="951" w:type="dxa"/>
            <w:tcBorders>
              <w:top w:val="nil"/>
              <w:left w:val="nil"/>
              <w:bottom w:val="nil"/>
              <w:right w:val="single" w:sz="4" w:space="0" w:color="auto"/>
            </w:tcBorders>
            <w:shd w:val="clear" w:color="auto" w:fill="auto"/>
            <w:noWrap/>
            <w:vAlign w:val="center"/>
            <w:hideMark/>
          </w:tcPr>
          <w:p w14:paraId="4A48248E" w14:textId="77777777" w:rsidR="008A5045" w:rsidRPr="008A5045" w:rsidRDefault="008A5045" w:rsidP="008A5045">
            <w:pPr>
              <w:jc w:val="right"/>
              <w:rPr>
                <w:color w:val="000000"/>
                <w:sz w:val="18"/>
                <w:szCs w:val="18"/>
              </w:rPr>
            </w:pPr>
            <w:r w:rsidRPr="008A5045">
              <w:rPr>
                <w:color w:val="000000"/>
                <w:sz w:val="18"/>
                <w:szCs w:val="18"/>
              </w:rPr>
              <w:t>9.020,29</w:t>
            </w:r>
          </w:p>
        </w:tc>
        <w:tc>
          <w:tcPr>
            <w:tcW w:w="951" w:type="dxa"/>
            <w:tcBorders>
              <w:top w:val="nil"/>
              <w:left w:val="nil"/>
              <w:bottom w:val="nil"/>
              <w:right w:val="single" w:sz="4" w:space="0" w:color="auto"/>
            </w:tcBorders>
            <w:shd w:val="clear" w:color="auto" w:fill="auto"/>
            <w:noWrap/>
            <w:vAlign w:val="center"/>
            <w:hideMark/>
          </w:tcPr>
          <w:p w14:paraId="4CAF3EA4" w14:textId="77777777" w:rsidR="008A5045" w:rsidRPr="008A5045" w:rsidRDefault="008A5045" w:rsidP="008A5045">
            <w:pPr>
              <w:jc w:val="right"/>
              <w:rPr>
                <w:color w:val="000000"/>
                <w:sz w:val="18"/>
                <w:szCs w:val="18"/>
              </w:rPr>
            </w:pPr>
            <w:r w:rsidRPr="008A5045">
              <w:rPr>
                <w:color w:val="000000"/>
                <w:sz w:val="18"/>
                <w:szCs w:val="18"/>
              </w:rPr>
              <w:t>9.274,05</w:t>
            </w:r>
          </w:p>
        </w:tc>
        <w:tc>
          <w:tcPr>
            <w:tcW w:w="884" w:type="dxa"/>
            <w:tcBorders>
              <w:top w:val="nil"/>
              <w:left w:val="nil"/>
              <w:bottom w:val="nil"/>
              <w:right w:val="single" w:sz="4" w:space="0" w:color="auto"/>
            </w:tcBorders>
            <w:shd w:val="clear" w:color="auto" w:fill="auto"/>
            <w:noWrap/>
            <w:vAlign w:val="center"/>
            <w:hideMark/>
          </w:tcPr>
          <w:p w14:paraId="7A02F85C" w14:textId="77777777" w:rsidR="008A5045" w:rsidRPr="008A5045" w:rsidRDefault="008A5045" w:rsidP="008A5045">
            <w:pPr>
              <w:jc w:val="center"/>
              <w:rPr>
                <w:color w:val="000000"/>
                <w:sz w:val="18"/>
                <w:szCs w:val="18"/>
              </w:rPr>
            </w:pPr>
            <w:r w:rsidRPr="008A5045">
              <w:rPr>
                <w:color w:val="000000"/>
                <w:sz w:val="18"/>
                <w:szCs w:val="18"/>
              </w:rPr>
              <w:t>147,30</w:t>
            </w:r>
          </w:p>
        </w:tc>
        <w:tc>
          <w:tcPr>
            <w:tcW w:w="783" w:type="dxa"/>
            <w:tcBorders>
              <w:top w:val="nil"/>
              <w:left w:val="nil"/>
              <w:bottom w:val="single" w:sz="4" w:space="0" w:color="auto"/>
              <w:right w:val="single" w:sz="4" w:space="0" w:color="auto"/>
            </w:tcBorders>
            <w:shd w:val="clear" w:color="auto" w:fill="auto"/>
            <w:noWrap/>
            <w:vAlign w:val="center"/>
            <w:hideMark/>
          </w:tcPr>
          <w:p w14:paraId="5EFED902" w14:textId="77777777" w:rsidR="008A5045" w:rsidRPr="008A5045" w:rsidRDefault="008A5045" w:rsidP="008A5045">
            <w:pPr>
              <w:jc w:val="center"/>
              <w:rPr>
                <w:color w:val="000000"/>
                <w:sz w:val="18"/>
                <w:szCs w:val="18"/>
              </w:rPr>
            </w:pPr>
            <w:r w:rsidRPr="008A5045">
              <w:rPr>
                <w:color w:val="000000"/>
                <w:sz w:val="18"/>
                <w:szCs w:val="18"/>
              </w:rPr>
              <w:t>-35,26</w:t>
            </w:r>
          </w:p>
        </w:tc>
        <w:tc>
          <w:tcPr>
            <w:tcW w:w="799" w:type="dxa"/>
            <w:tcBorders>
              <w:top w:val="nil"/>
              <w:left w:val="nil"/>
              <w:bottom w:val="single" w:sz="4" w:space="0" w:color="auto"/>
              <w:right w:val="single" w:sz="4" w:space="0" w:color="auto"/>
            </w:tcBorders>
            <w:shd w:val="clear" w:color="auto" w:fill="auto"/>
            <w:noWrap/>
            <w:vAlign w:val="center"/>
            <w:hideMark/>
          </w:tcPr>
          <w:p w14:paraId="71D7F7AB" w14:textId="77777777" w:rsidR="008A5045" w:rsidRPr="008A5045" w:rsidRDefault="008A5045" w:rsidP="008A5045">
            <w:pPr>
              <w:jc w:val="right"/>
              <w:rPr>
                <w:color w:val="000000"/>
                <w:sz w:val="18"/>
                <w:szCs w:val="18"/>
              </w:rPr>
            </w:pPr>
            <w:r w:rsidRPr="008A5045">
              <w:rPr>
                <w:color w:val="000000"/>
                <w:sz w:val="18"/>
                <w:szCs w:val="18"/>
              </w:rPr>
              <w:t>-1.791,21</w:t>
            </w:r>
          </w:p>
        </w:tc>
        <w:tc>
          <w:tcPr>
            <w:tcW w:w="650" w:type="dxa"/>
            <w:tcBorders>
              <w:top w:val="nil"/>
              <w:left w:val="nil"/>
              <w:bottom w:val="single" w:sz="4" w:space="0" w:color="auto"/>
              <w:right w:val="single" w:sz="4" w:space="0" w:color="auto"/>
            </w:tcBorders>
            <w:shd w:val="clear" w:color="auto" w:fill="auto"/>
            <w:noWrap/>
            <w:vAlign w:val="center"/>
            <w:hideMark/>
          </w:tcPr>
          <w:p w14:paraId="05454214"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4D049C8E" w14:textId="77777777" w:rsidR="008A5045" w:rsidRPr="008A5045" w:rsidRDefault="008A5045" w:rsidP="008A5045">
            <w:pPr>
              <w:jc w:val="right"/>
              <w:rPr>
                <w:color w:val="000000"/>
                <w:sz w:val="18"/>
                <w:szCs w:val="18"/>
              </w:rPr>
            </w:pPr>
            <w:r w:rsidRPr="008A5045">
              <w:rPr>
                <w:color w:val="000000"/>
                <w:sz w:val="18"/>
                <w:szCs w:val="18"/>
              </w:rPr>
              <w:t>7.278,09</w:t>
            </w:r>
          </w:p>
        </w:tc>
        <w:tc>
          <w:tcPr>
            <w:tcW w:w="929" w:type="dxa"/>
            <w:tcBorders>
              <w:top w:val="nil"/>
              <w:left w:val="nil"/>
              <w:bottom w:val="single" w:sz="4" w:space="0" w:color="auto"/>
              <w:right w:val="single" w:sz="4" w:space="0" w:color="auto"/>
            </w:tcBorders>
            <w:shd w:val="clear" w:color="auto" w:fill="auto"/>
            <w:noWrap/>
            <w:vAlign w:val="center"/>
            <w:hideMark/>
          </w:tcPr>
          <w:p w14:paraId="44F6E2A1" w14:textId="77777777" w:rsidR="008A5045" w:rsidRPr="008A5045" w:rsidRDefault="008A5045" w:rsidP="008A5045">
            <w:pPr>
              <w:jc w:val="right"/>
              <w:rPr>
                <w:color w:val="000000"/>
                <w:sz w:val="18"/>
                <w:szCs w:val="18"/>
              </w:rPr>
            </w:pPr>
            <w:r w:rsidRPr="008A5045">
              <w:rPr>
                <w:color w:val="000000"/>
                <w:sz w:val="18"/>
                <w:szCs w:val="18"/>
              </w:rPr>
              <w:t>7.482,84</w:t>
            </w:r>
          </w:p>
        </w:tc>
      </w:tr>
      <w:tr w:rsidR="008A5045" w:rsidRPr="008A5045" w14:paraId="19B4F70C" w14:textId="77777777" w:rsidTr="008A5045">
        <w:trPr>
          <w:trHeight w:val="300"/>
        </w:trPr>
        <w:tc>
          <w:tcPr>
            <w:tcW w:w="496" w:type="dxa"/>
            <w:tcBorders>
              <w:top w:val="single" w:sz="4" w:space="0" w:color="auto"/>
              <w:left w:val="single" w:sz="4" w:space="0" w:color="auto"/>
              <w:bottom w:val="single" w:sz="4" w:space="0" w:color="auto"/>
              <w:right w:val="nil"/>
            </w:tcBorders>
            <w:shd w:val="clear" w:color="auto" w:fill="auto"/>
            <w:vAlign w:val="center"/>
            <w:hideMark/>
          </w:tcPr>
          <w:p w14:paraId="7E6F5F83"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single" w:sz="4" w:space="0" w:color="auto"/>
              <w:left w:val="nil"/>
              <w:bottom w:val="single" w:sz="4" w:space="0" w:color="auto"/>
              <w:right w:val="nil"/>
            </w:tcBorders>
            <w:shd w:val="clear" w:color="auto" w:fill="auto"/>
            <w:vAlign w:val="center"/>
            <w:hideMark/>
          </w:tcPr>
          <w:p w14:paraId="11B0101D" w14:textId="77777777" w:rsidR="008A5045" w:rsidRPr="008A5045" w:rsidRDefault="008A5045" w:rsidP="008A5045">
            <w:pPr>
              <w:rPr>
                <w:color w:val="000000"/>
                <w:sz w:val="18"/>
                <w:szCs w:val="18"/>
              </w:rPr>
            </w:pPr>
            <w:r w:rsidRPr="008A5045">
              <w:rPr>
                <w:color w:val="000000"/>
                <w:sz w:val="18"/>
                <w:szCs w:val="18"/>
              </w:rPr>
              <w:t>TOTAL TROTUARE</w:t>
            </w:r>
          </w:p>
        </w:tc>
        <w:tc>
          <w:tcPr>
            <w:tcW w:w="482" w:type="dxa"/>
            <w:tcBorders>
              <w:top w:val="single" w:sz="4" w:space="0" w:color="auto"/>
              <w:left w:val="nil"/>
              <w:bottom w:val="single" w:sz="4" w:space="0" w:color="auto"/>
              <w:right w:val="nil"/>
            </w:tcBorders>
            <w:shd w:val="clear" w:color="auto" w:fill="auto"/>
            <w:vAlign w:val="center"/>
            <w:hideMark/>
          </w:tcPr>
          <w:p w14:paraId="2A66F530"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single" w:sz="4" w:space="0" w:color="auto"/>
              <w:left w:val="nil"/>
              <w:bottom w:val="single" w:sz="4" w:space="0" w:color="auto"/>
              <w:right w:val="nil"/>
            </w:tcBorders>
            <w:shd w:val="clear" w:color="auto" w:fill="auto"/>
            <w:noWrap/>
            <w:vAlign w:val="center"/>
            <w:hideMark/>
          </w:tcPr>
          <w:p w14:paraId="4AD9054F"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02AD7D7F"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54B423CA"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1DCDCE22"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7B69BF59" w14:textId="77777777" w:rsidR="008A5045" w:rsidRPr="008A5045" w:rsidRDefault="008A5045" w:rsidP="008A5045">
            <w:pPr>
              <w:jc w:val="right"/>
              <w:rPr>
                <w:b/>
                <w:bCs/>
                <w:color w:val="000000"/>
                <w:sz w:val="18"/>
                <w:szCs w:val="18"/>
              </w:rPr>
            </w:pPr>
            <w:r w:rsidRPr="008A5045">
              <w:rPr>
                <w:b/>
                <w:bCs/>
                <w:color w:val="000000"/>
                <w:sz w:val="18"/>
                <w:szCs w:val="18"/>
              </w:rPr>
              <w:t>14.974,66</w:t>
            </w:r>
          </w:p>
        </w:tc>
        <w:tc>
          <w:tcPr>
            <w:tcW w:w="951" w:type="dxa"/>
            <w:tcBorders>
              <w:top w:val="single" w:sz="4" w:space="0" w:color="auto"/>
              <w:left w:val="nil"/>
              <w:bottom w:val="single" w:sz="4" w:space="0" w:color="auto"/>
              <w:right w:val="nil"/>
            </w:tcBorders>
            <w:shd w:val="clear" w:color="auto" w:fill="auto"/>
            <w:noWrap/>
            <w:vAlign w:val="center"/>
            <w:hideMark/>
          </w:tcPr>
          <w:p w14:paraId="22DEA0BC" w14:textId="77777777" w:rsidR="008A5045" w:rsidRPr="008A5045" w:rsidRDefault="008A5045" w:rsidP="008A5045">
            <w:pPr>
              <w:jc w:val="right"/>
              <w:rPr>
                <w:b/>
                <w:bCs/>
                <w:color w:val="000000"/>
                <w:sz w:val="18"/>
                <w:szCs w:val="18"/>
              </w:rPr>
            </w:pPr>
            <w:r w:rsidRPr="008A5045">
              <w:rPr>
                <w:b/>
                <w:bCs/>
                <w:color w:val="000000"/>
                <w:sz w:val="18"/>
                <w:szCs w:val="18"/>
              </w:rPr>
              <w:t>15.398,92</w:t>
            </w:r>
          </w:p>
        </w:tc>
        <w:tc>
          <w:tcPr>
            <w:tcW w:w="884" w:type="dxa"/>
            <w:tcBorders>
              <w:top w:val="single" w:sz="4" w:space="0" w:color="auto"/>
              <w:left w:val="nil"/>
              <w:bottom w:val="single" w:sz="4" w:space="0" w:color="auto"/>
              <w:right w:val="nil"/>
            </w:tcBorders>
            <w:shd w:val="clear" w:color="auto" w:fill="auto"/>
            <w:noWrap/>
            <w:vAlign w:val="center"/>
            <w:hideMark/>
          </w:tcPr>
          <w:p w14:paraId="51C9193F"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2ADA74A2"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19B9302A"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noWrap/>
            <w:vAlign w:val="center"/>
            <w:hideMark/>
          </w:tcPr>
          <w:p w14:paraId="70796F68"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7DB3D2CD" w14:textId="77777777" w:rsidR="008A5045" w:rsidRPr="008A5045" w:rsidRDefault="008A5045" w:rsidP="008A5045">
            <w:pPr>
              <w:jc w:val="right"/>
              <w:rPr>
                <w:b/>
                <w:bCs/>
                <w:color w:val="000000"/>
                <w:sz w:val="18"/>
                <w:szCs w:val="18"/>
              </w:rPr>
            </w:pPr>
            <w:r w:rsidRPr="008A5045">
              <w:rPr>
                <w:b/>
                <w:bCs/>
                <w:color w:val="000000"/>
                <w:sz w:val="18"/>
                <w:szCs w:val="18"/>
              </w:rPr>
              <w:t>12.081,41</w:t>
            </w:r>
          </w:p>
        </w:tc>
        <w:tc>
          <w:tcPr>
            <w:tcW w:w="929" w:type="dxa"/>
            <w:tcBorders>
              <w:top w:val="nil"/>
              <w:left w:val="nil"/>
              <w:bottom w:val="single" w:sz="4" w:space="0" w:color="auto"/>
              <w:right w:val="single" w:sz="4" w:space="0" w:color="auto"/>
            </w:tcBorders>
            <w:shd w:val="clear" w:color="auto" w:fill="auto"/>
            <w:noWrap/>
            <w:vAlign w:val="center"/>
            <w:hideMark/>
          </w:tcPr>
          <w:p w14:paraId="76AB0392" w14:textId="77777777" w:rsidR="008A5045" w:rsidRPr="008A5045" w:rsidRDefault="008A5045" w:rsidP="008A5045">
            <w:pPr>
              <w:jc w:val="right"/>
              <w:rPr>
                <w:b/>
                <w:bCs/>
                <w:color w:val="000000"/>
                <w:sz w:val="18"/>
                <w:szCs w:val="18"/>
              </w:rPr>
            </w:pPr>
            <w:r w:rsidRPr="008A5045">
              <w:rPr>
                <w:b/>
                <w:bCs/>
                <w:color w:val="000000"/>
                <w:sz w:val="18"/>
                <w:szCs w:val="18"/>
              </w:rPr>
              <w:t>12.423,70</w:t>
            </w:r>
          </w:p>
        </w:tc>
      </w:tr>
      <w:tr w:rsidR="008A5045" w:rsidRPr="008A5045" w14:paraId="2BF6B794" w14:textId="77777777" w:rsidTr="008A5045">
        <w:trPr>
          <w:trHeight w:val="300"/>
        </w:trPr>
        <w:tc>
          <w:tcPr>
            <w:tcW w:w="496" w:type="dxa"/>
            <w:tcBorders>
              <w:top w:val="nil"/>
              <w:left w:val="single" w:sz="4" w:space="0" w:color="auto"/>
              <w:bottom w:val="single" w:sz="4" w:space="0" w:color="auto"/>
              <w:right w:val="nil"/>
            </w:tcBorders>
            <w:shd w:val="clear" w:color="000000" w:fill="FFF2CC"/>
            <w:vAlign w:val="center"/>
            <w:hideMark/>
          </w:tcPr>
          <w:p w14:paraId="4E763657" w14:textId="77777777" w:rsidR="008A5045" w:rsidRPr="008A5045" w:rsidRDefault="008A5045" w:rsidP="008A5045">
            <w:pPr>
              <w:jc w:val="center"/>
              <w:rPr>
                <w:sz w:val="18"/>
                <w:szCs w:val="18"/>
              </w:rPr>
            </w:pPr>
            <w:r w:rsidRPr="008A5045">
              <w:rPr>
                <w:sz w:val="18"/>
                <w:szCs w:val="18"/>
              </w:rPr>
              <w:t> </w:t>
            </w:r>
          </w:p>
        </w:tc>
        <w:tc>
          <w:tcPr>
            <w:tcW w:w="2622" w:type="dxa"/>
            <w:tcBorders>
              <w:top w:val="nil"/>
              <w:left w:val="nil"/>
              <w:bottom w:val="single" w:sz="4" w:space="0" w:color="auto"/>
              <w:right w:val="nil"/>
            </w:tcBorders>
            <w:shd w:val="clear" w:color="000000" w:fill="FFF2CC"/>
            <w:vAlign w:val="center"/>
            <w:hideMark/>
          </w:tcPr>
          <w:p w14:paraId="280F7D2D" w14:textId="77777777" w:rsidR="008A5045" w:rsidRPr="008A5045" w:rsidRDefault="008A5045" w:rsidP="008A5045">
            <w:pPr>
              <w:rPr>
                <w:b/>
                <w:bCs/>
                <w:sz w:val="18"/>
                <w:szCs w:val="18"/>
              </w:rPr>
            </w:pPr>
            <w:r w:rsidRPr="008A5045">
              <w:rPr>
                <w:b/>
                <w:bCs/>
                <w:sz w:val="18"/>
                <w:szCs w:val="18"/>
              </w:rPr>
              <w:t>EDILITARE</w:t>
            </w:r>
          </w:p>
        </w:tc>
        <w:tc>
          <w:tcPr>
            <w:tcW w:w="482" w:type="dxa"/>
            <w:tcBorders>
              <w:top w:val="nil"/>
              <w:left w:val="nil"/>
              <w:bottom w:val="single" w:sz="4" w:space="0" w:color="auto"/>
              <w:right w:val="nil"/>
            </w:tcBorders>
            <w:shd w:val="clear" w:color="000000" w:fill="FFF2CC"/>
            <w:vAlign w:val="center"/>
            <w:hideMark/>
          </w:tcPr>
          <w:p w14:paraId="7541EB74" w14:textId="77777777" w:rsidR="008A5045" w:rsidRPr="008A5045" w:rsidRDefault="008A5045" w:rsidP="008A5045">
            <w:pPr>
              <w:jc w:val="center"/>
              <w:rPr>
                <w:sz w:val="18"/>
                <w:szCs w:val="18"/>
              </w:rPr>
            </w:pPr>
            <w:r w:rsidRPr="008A5045">
              <w:rPr>
                <w:sz w:val="18"/>
                <w:szCs w:val="18"/>
              </w:rPr>
              <w:t> </w:t>
            </w:r>
          </w:p>
        </w:tc>
        <w:tc>
          <w:tcPr>
            <w:tcW w:w="825" w:type="dxa"/>
            <w:tcBorders>
              <w:top w:val="nil"/>
              <w:left w:val="nil"/>
              <w:bottom w:val="single" w:sz="4" w:space="0" w:color="auto"/>
              <w:right w:val="nil"/>
            </w:tcBorders>
            <w:shd w:val="clear" w:color="000000" w:fill="FFF2CC"/>
            <w:noWrap/>
            <w:vAlign w:val="center"/>
            <w:hideMark/>
          </w:tcPr>
          <w:p w14:paraId="7CF2C59C"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0893F746"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2F81E6D0"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000000" w:fill="FFF2CC"/>
            <w:noWrap/>
            <w:vAlign w:val="center"/>
            <w:hideMark/>
          </w:tcPr>
          <w:p w14:paraId="25807DC0"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4D64ED77"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33F6C958"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000000" w:fill="FFF2CC"/>
            <w:noWrap/>
            <w:vAlign w:val="center"/>
            <w:hideMark/>
          </w:tcPr>
          <w:p w14:paraId="1D970A04"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000000" w:fill="FFF2CC"/>
            <w:noWrap/>
            <w:vAlign w:val="center"/>
            <w:hideMark/>
          </w:tcPr>
          <w:p w14:paraId="4667F526"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000000" w:fill="FFF2CC"/>
            <w:noWrap/>
            <w:vAlign w:val="center"/>
            <w:hideMark/>
          </w:tcPr>
          <w:p w14:paraId="1D348767"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000000" w:fill="FFF2CC"/>
            <w:noWrap/>
            <w:vAlign w:val="center"/>
            <w:hideMark/>
          </w:tcPr>
          <w:p w14:paraId="033B30AC"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10C6D715" w14:textId="77777777" w:rsidR="008A5045" w:rsidRPr="008A5045" w:rsidRDefault="008A5045" w:rsidP="008A5045">
            <w:pPr>
              <w:rPr>
                <w:color w:val="000000"/>
                <w:sz w:val="18"/>
                <w:szCs w:val="18"/>
              </w:rPr>
            </w:pPr>
            <w:r w:rsidRPr="008A5045">
              <w:rPr>
                <w:color w:val="000000"/>
                <w:sz w:val="18"/>
                <w:szCs w:val="18"/>
              </w:rPr>
              <w:t> </w:t>
            </w:r>
          </w:p>
        </w:tc>
        <w:tc>
          <w:tcPr>
            <w:tcW w:w="929" w:type="dxa"/>
            <w:tcBorders>
              <w:top w:val="nil"/>
              <w:left w:val="nil"/>
              <w:bottom w:val="single" w:sz="4" w:space="0" w:color="auto"/>
              <w:right w:val="single" w:sz="4" w:space="0" w:color="auto"/>
            </w:tcBorders>
            <w:shd w:val="clear" w:color="000000" w:fill="FFF2CC"/>
            <w:noWrap/>
            <w:vAlign w:val="center"/>
            <w:hideMark/>
          </w:tcPr>
          <w:p w14:paraId="3735F4A2"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1CC82900" w14:textId="77777777" w:rsidTr="008A5045">
        <w:trPr>
          <w:trHeight w:val="72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2ED829B" w14:textId="77777777" w:rsidR="008A5045" w:rsidRPr="008A5045" w:rsidRDefault="008A5045" w:rsidP="008A5045">
            <w:pPr>
              <w:jc w:val="center"/>
              <w:rPr>
                <w:sz w:val="18"/>
                <w:szCs w:val="18"/>
              </w:rPr>
            </w:pPr>
            <w:r w:rsidRPr="008A5045">
              <w:rPr>
                <w:sz w:val="18"/>
                <w:szCs w:val="18"/>
              </w:rPr>
              <w:t>1E6</w:t>
            </w:r>
          </w:p>
        </w:tc>
        <w:tc>
          <w:tcPr>
            <w:tcW w:w="2622" w:type="dxa"/>
            <w:tcBorders>
              <w:top w:val="nil"/>
              <w:left w:val="nil"/>
              <w:bottom w:val="single" w:sz="4" w:space="0" w:color="auto"/>
              <w:right w:val="single" w:sz="4" w:space="0" w:color="auto"/>
            </w:tcBorders>
            <w:shd w:val="clear" w:color="auto" w:fill="auto"/>
            <w:vAlign w:val="center"/>
            <w:hideMark/>
          </w:tcPr>
          <w:p w14:paraId="5CB845FB" w14:textId="77777777" w:rsidR="008A5045" w:rsidRPr="008A5045" w:rsidRDefault="008A5045" w:rsidP="008A5045">
            <w:pPr>
              <w:rPr>
                <w:sz w:val="18"/>
                <w:szCs w:val="18"/>
              </w:rPr>
            </w:pPr>
            <w:r w:rsidRPr="008A5045">
              <w:rPr>
                <w:sz w:val="18"/>
                <w:szCs w:val="18"/>
              </w:rPr>
              <w:t>ridicare la cotă cămine (capac nou) cu prefabricate si mortar de zidărie</w:t>
            </w:r>
          </w:p>
        </w:tc>
        <w:tc>
          <w:tcPr>
            <w:tcW w:w="482" w:type="dxa"/>
            <w:tcBorders>
              <w:top w:val="nil"/>
              <w:left w:val="nil"/>
              <w:bottom w:val="single" w:sz="4" w:space="0" w:color="auto"/>
              <w:right w:val="single" w:sz="4" w:space="0" w:color="auto"/>
            </w:tcBorders>
            <w:shd w:val="clear" w:color="auto" w:fill="auto"/>
            <w:vAlign w:val="center"/>
            <w:hideMark/>
          </w:tcPr>
          <w:p w14:paraId="24618793" w14:textId="77777777" w:rsidR="008A5045" w:rsidRPr="008A5045" w:rsidRDefault="008A5045" w:rsidP="008A5045">
            <w:pPr>
              <w:jc w:val="center"/>
              <w:rPr>
                <w:sz w:val="18"/>
                <w:szCs w:val="18"/>
              </w:rPr>
            </w:pPr>
            <w:r w:rsidRPr="008A5045">
              <w:rPr>
                <w:sz w:val="18"/>
                <w:szCs w:val="18"/>
              </w:rPr>
              <w:t>buc</w:t>
            </w:r>
          </w:p>
        </w:tc>
        <w:tc>
          <w:tcPr>
            <w:tcW w:w="825" w:type="dxa"/>
            <w:tcBorders>
              <w:top w:val="nil"/>
              <w:left w:val="nil"/>
              <w:bottom w:val="single" w:sz="4" w:space="0" w:color="auto"/>
              <w:right w:val="single" w:sz="4" w:space="0" w:color="auto"/>
            </w:tcBorders>
            <w:shd w:val="clear" w:color="auto" w:fill="auto"/>
            <w:noWrap/>
            <w:vAlign w:val="center"/>
            <w:hideMark/>
          </w:tcPr>
          <w:p w14:paraId="4C9AE0A1" w14:textId="77777777" w:rsidR="008A5045" w:rsidRPr="008A5045" w:rsidRDefault="008A5045" w:rsidP="008A5045">
            <w:pPr>
              <w:jc w:val="center"/>
              <w:rPr>
                <w:color w:val="000000"/>
                <w:sz w:val="18"/>
                <w:szCs w:val="18"/>
              </w:rPr>
            </w:pPr>
            <w:r w:rsidRPr="008A5045">
              <w:rPr>
                <w:color w:val="000000"/>
                <w:sz w:val="18"/>
                <w:szCs w:val="18"/>
              </w:rPr>
              <w:t>14,27</w:t>
            </w:r>
          </w:p>
        </w:tc>
        <w:tc>
          <w:tcPr>
            <w:tcW w:w="735" w:type="dxa"/>
            <w:tcBorders>
              <w:top w:val="nil"/>
              <w:left w:val="nil"/>
              <w:bottom w:val="single" w:sz="4" w:space="0" w:color="auto"/>
              <w:right w:val="single" w:sz="4" w:space="0" w:color="auto"/>
            </w:tcBorders>
            <w:shd w:val="clear" w:color="auto" w:fill="auto"/>
            <w:noWrap/>
            <w:vAlign w:val="center"/>
            <w:hideMark/>
          </w:tcPr>
          <w:p w14:paraId="6CA84C3D" w14:textId="77777777" w:rsidR="008A5045" w:rsidRPr="008A5045" w:rsidRDefault="008A5045" w:rsidP="008A5045">
            <w:pPr>
              <w:jc w:val="center"/>
              <w:rPr>
                <w:color w:val="000000"/>
                <w:sz w:val="18"/>
                <w:szCs w:val="18"/>
              </w:rPr>
            </w:pPr>
            <w:r w:rsidRPr="008A5045">
              <w:rPr>
                <w:color w:val="000000"/>
                <w:sz w:val="18"/>
                <w:szCs w:val="18"/>
              </w:rPr>
              <w:t>490,25</w:t>
            </w:r>
          </w:p>
        </w:tc>
        <w:tc>
          <w:tcPr>
            <w:tcW w:w="735" w:type="dxa"/>
            <w:tcBorders>
              <w:top w:val="nil"/>
              <w:left w:val="nil"/>
              <w:bottom w:val="single" w:sz="4" w:space="0" w:color="auto"/>
              <w:right w:val="single" w:sz="4" w:space="0" w:color="auto"/>
            </w:tcBorders>
            <w:shd w:val="clear" w:color="auto" w:fill="auto"/>
            <w:noWrap/>
            <w:vAlign w:val="center"/>
            <w:hideMark/>
          </w:tcPr>
          <w:p w14:paraId="0F81B281" w14:textId="77777777" w:rsidR="008A5045" w:rsidRPr="008A5045" w:rsidRDefault="008A5045" w:rsidP="008A5045">
            <w:pPr>
              <w:jc w:val="center"/>
              <w:rPr>
                <w:color w:val="000000"/>
                <w:sz w:val="18"/>
                <w:szCs w:val="18"/>
              </w:rPr>
            </w:pPr>
            <w:r w:rsidRPr="008A5045">
              <w:rPr>
                <w:color w:val="000000"/>
                <w:sz w:val="18"/>
                <w:szCs w:val="18"/>
              </w:rPr>
              <w:t>504,52</w:t>
            </w:r>
          </w:p>
        </w:tc>
        <w:tc>
          <w:tcPr>
            <w:tcW w:w="905" w:type="dxa"/>
            <w:tcBorders>
              <w:top w:val="nil"/>
              <w:left w:val="nil"/>
              <w:bottom w:val="single" w:sz="4" w:space="0" w:color="auto"/>
              <w:right w:val="single" w:sz="4" w:space="0" w:color="auto"/>
            </w:tcBorders>
            <w:shd w:val="clear" w:color="auto" w:fill="auto"/>
            <w:noWrap/>
            <w:vAlign w:val="center"/>
            <w:hideMark/>
          </w:tcPr>
          <w:p w14:paraId="7DA9B987" w14:textId="77777777" w:rsidR="008A5045" w:rsidRPr="008A5045" w:rsidRDefault="008A5045" w:rsidP="008A5045">
            <w:pPr>
              <w:jc w:val="center"/>
              <w:rPr>
                <w:color w:val="000000"/>
                <w:sz w:val="18"/>
                <w:szCs w:val="18"/>
              </w:rPr>
            </w:pPr>
            <w:r w:rsidRPr="008A5045">
              <w:rPr>
                <w:color w:val="000000"/>
                <w:sz w:val="18"/>
                <w:szCs w:val="18"/>
              </w:rPr>
              <w:t>6,00</w:t>
            </w:r>
          </w:p>
        </w:tc>
        <w:tc>
          <w:tcPr>
            <w:tcW w:w="951" w:type="dxa"/>
            <w:tcBorders>
              <w:top w:val="nil"/>
              <w:left w:val="nil"/>
              <w:bottom w:val="single" w:sz="4" w:space="0" w:color="auto"/>
              <w:right w:val="single" w:sz="4" w:space="0" w:color="auto"/>
            </w:tcBorders>
            <w:shd w:val="clear" w:color="auto" w:fill="auto"/>
            <w:noWrap/>
            <w:vAlign w:val="center"/>
            <w:hideMark/>
          </w:tcPr>
          <w:p w14:paraId="733F78DC" w14:textId="77777777" w:rsidR="008A5045" w:rsidRPr="008A5045" w:rsidRDefault="008A5045" w:rsidP="008A5045">
            <w:pPr>
              <w:jc w:val="right"/>
              <w:rPr>
                <w:color w:val="000000"/>
                <w:sz w:val="18"/>
                <w:szCs w:val="18"/>
              </w:rPr>
            </w:pPr>
            <w:r w:rsidRPr="008A5045">
              <w:rPr>
                <w:color w:val="000000"/>
                <w:sz w:val="18"/>
                <w:szCs w:val="18"/>
              </w:rPr>
              <w:t>2.941,50</w:t>
            </w:r>
          </w:p>
        </w:tc>
        <w:tc>
          <w:tcPr>
            <w:tcW w:w="951" w:type="dxa"/>
            <w:tcBorders>
              <w:top w:val="nil"/>
              <w:left w:val="nil"/>
              <w:bottom w:val="single" w:sz="4" w:space="0" w:color="auto"/>
              <w:right w:val="single" w:sz="4" w:space="0" w:color="auto"/>
            </w:tcBorders>
            <w:shd w:val="clear" w:color="auto" w:fill="auto"/>
            <w:noWrap/>
            <w:vAlign w:val="center"/>
            <w:hideMark/>
          </w:tcPr>
          <w:p w14:paraId="650C83D6" w14:textId="77777777" w:rsidR="008A5045" w:rsidRPr="008A5045" w:rsidRDefault="008A5045" w:rsidP="008A5045">
            <w:pPr>
              <w:jc w:val="right"/>
              <w:rPr>
                <w:color w:val="000000"/>
                <w:sz w:val="18"/>
                <w:szCs w:val="18"/>
              </w:rPr>
            </w:pPr>
            <w:r w:rsidRPr="008A5045">
              <w:rPr>
                <w:color w:val="000000"/>
                <w:sz w:val="18"/>
                <w:szCs w:val="18"/>
              </w:rPr>
              <w:t>3.027,12</w:t>
            </w:r>
          </w:p>
        </w:tc>
        <w:tc>
          <w:tcPr>
            <w:tcW w:w="884" w:type="dxa"/>
            <w:tcBorders>
              <w:top w:val="nil"/>
              <w:left w:val="nil"/>
              <w:bottom w:val="single" w:sz="4" w:space="0" w:color="auto"/>
              <w:right w:val="single" w:sz="4" w:space="0" w:color="auto"/>
            </w:tcBorders>
            <w:shd w:val="clear" w:color="auto" w:fill="auto"/>
            <w:noWrap/>
            <w:vAlign w:val="center"/>
            <w:hideMark/>
          </w:tcPr>
          <w:p w14:paraId="2C2A8295" w14:textId="77777777" w:rsidR="008A5045" w:rsidRPr="008A5045" w:rsidRDefault="008A5045" w:rsidP="008A5045">
            <w:pPr>
              <w:jc w:val="center"/>
              <w:rPr>
                <w:color w:val="000000"/>
                <w:sz w:val="18"/>
                <w:szCs w:val="18"/>
              </w:rPr>
            </w:pPr>
            <w:r w:rsidRPr="008A5045">
              <w:rPr>
                <w:color w:val="000000"/>
                <w:sz w:val="18"/>
                <w:szCs w:val="18"/>
              </w:rPr>
              <w:t>6,00</w:t>
            </w:r>
          </w:p>
        </w:tc>
        <w:tc>
          <w:tcPr>
            <w:tcW w:w="783" w:type="dxa"/>
            <w:tcBorders>
              <w:top w:val="nil"/>
              <w:left w:val="nil"/>
              <w:bottom w:val="single" w:sz="4" w:space="0" w:color="auto"/>
              <w:right w:val="single" w:sz="4" w:space="0" w:color="auto"/>
            </w:tcBorders>
            <w:shd w:val="clear" w:color="auto" w:fill="auto"/>
            <w:noWrap/>
            <w:vAlign w:val="center"/>
            <w:hideMark/>
          </w:tcPr>
          <w:p w14:paraId="75E05FCC"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3BC814DD"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05D53097"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5EB5BD36" w14:textId="77777777" w:rsidR="008A5045" w:rsidRPr="008A5045" w:rsidRDefault="008A5045" w:rsidP="008A5045">
            <w:pPr>
              <w:jc w:val="right"/>
              <w:rPr>
                <w:color w:val="000000"/>
                <w:sz w:val="18"/>
                <w:szCs w:val="18"/>
              </w:rPr>
            </w:pPr>
            <w:r w:rsidRPr="008A5045">
              <w:rPr>
                <w:color w:val="000000"/>
                <w:sz w:val="18"/>
                <w:szCs w:val="18"/>
              </w:rPr>
              <w:t>2.941,50</w:t>
            </w:r>
          </w:p>
        </w:tc>
        <w:tc>
          <w:tcPr>
            <w:tcW w:w="929" w:type="dxa"/>
            <w:tcBorders>
              <w:top w:val="nil"/>
              <w:left w:val="nil"/>
              <w:bottom w:val="single" w:sz="4" w:space="0" w:color="auto"/>
              <w:right w:val="single" w:sz="4" w:space="0" w:color="auto"/>
            </w:tcBorders>
            <w:shd w:val="clear" w:color="auto" w:fill="auto"/>
            <w:noWrap/>
            <w:vAlign w:val="center"/>
            <w:hideMark/>
          </w:tcPr>
          <w:p w14:paraId="7D28AED5" w14:textId="77777777" w:rsidR="008A5045" w:rsidRPr="008A5045" w:rsidRDefault="008A5045" w:rsidP="008A5045">
            <w:pPr>
              <w:jc w:val="right"/>
              <w:rPr>
                <w:color w:val="000000"/>
                <w:sz w:val="18"/>
                <w:szCs w:val="18"/>
              </w:rPr>
            </w:pPr>
            <w:r w:rsidRPr="008A5045">
              <w:rPr>
                <w:color w:val="000000"/>
                <w:sz w:val="18"/>
                <w:szCs w:val="18"/>
              </w:rPr>
              <w:t>3.027,12</w:t>
            </w:r>
          </w:p>
        </w:tc>
      </w:tr>
      <w:tr w:rsidR="008A5045" w:rsidRPr="008A5045" w14:paraId="35898FC5" w14:textId="77777777" w:rsidTr="008A5045">
        <w:trPr>
          <w:trHeight w:val="480"/>
        </w:trPr>
        <w:tc>
          <w:tcPr>
            <w:tcW w:w="496" w:type="dxa"/>
            <w:tcBorders>
              <w:top w:val="nil"/>
              <w:left w:val="single" w:sz="4" w:space="0" w:color="auto"/>
              <w:bottom w:val="nil"/>
              <w:right w:val="single" w:sz="4" w:space="0" w:color="auto"/>
            </w:tcBorders>
            <w:shd w:val="clear" w:color="auto" w:fill="auto"/>
            <w:vAlign w:val="center"/>
            <w:hideMark/>
          </w:tcPr>
          <w:p w14:paraId="45D9B626" w14:textId="77777777" w:rsidR="008A5045" w:rsidRPr="008A5045" w:rsidRDefault="008A5045" w:rsidP="008A5045">
            <w:pPr>
              <w:jc w:val="center"/>
              <w:rPr>
                <w:sz w:val="18"/>
                <w:szCs w:val="18"/>
              </w:rPr>
            </w:pPr>
            <w:r w:rsidRPr="008A5045">
              <w:rPr>
                <w:sz w:val="18"/>
                <w:szCs w:val="18"/>
              </w:rPr>
              <w:t>1E10</w:t>
            </w:r>
          </w:p>
        </w:tc>
        <w:tc>
          <w:tcPr>
            <w:tcW w:w="2622" w:type="dxa"/>
            <w:tcBorders>
              <w:top w:val="nil"/>
              <w:left w:val="nil"/>
              <w:bottom w:val="nil"/>
              <w:right w:val="single" w:sz="4" w:space="0" w:color="auto"/>
            </w:tcBorders>
            <w:shd w:val="clear" w:color="auto" w:fill="auto"/>
            <w:vAlign w:val="center"/>
            <w:hideMark/>
          </w:tcPr>
          <w:p w14:paraId="4C2D9EC7" w14:textId="77777777" w:rsidR="008A5045" w:rsidRPr="008A5045" w:rsidRDefault="008A5045" w:rsidP="008A5045">
            <w:pPr>
              <w:rPr>
                <w:sz w:val="18"/>
                <w:szCs w:val="18"/>
              </w:rPr>
            </w:pPr>
            <w:r w:rsidRPr="008A5045">
              <w:rPr>
                <w:sz w:val="18"/>
                <w:szCs w:val="18"/>
              </w:rPr>
              <w:t>ridicare la cotă guri de scurgere (gratar nou)</w:t>
            </w:r>
          </w:p>
        </w:tc>
        <w:tc>
          <w:tcPr>
            <w:tcW w:w="482" w:type="dxa"/>
            <w:tcBorders>
              <w:top w:val="nil"/>
              <w:left w:val="nil"/>
              <w:bottom w:val="nil"/>
              <w:right w:val="single" w:sz="4" w:space="0" w:color="auto"/>
            </w:tcBorders>
            <w:shd w:val="clear" w:color="auto" w:fill="auto"/>
            <w:vAlign w:val="center"/>
            <w:hideMark/>
          </w:tcPr>
          <w:p w14:paraId="0D31235E" w14:textId="77777777" w:rsidR="008A5045" w:rsidRPr="008A5045" w:rsidRDefault="008A5045" w:rsidP="008A5045">
            <w:pPr>
              <w:jc w:val="center"/>
              <w:rPr>
                <w:sz w:val="18"/>
                <w:szCs w:val="18"/>
              </w:rPr>
            </w:pPr>
            <w:r w:rsidRPr="008A5045">
              <w:rPr>
                <w:sz w:val="18"/>
                <w:szCs w:val="18"/>
              </w:rPr>
              <w:t>buc</w:t>
            </w:r>
          </w:p>
        </w:tc>
        <w:tc>
          <w:tcPr>
            <w:tcW w:w="825" w:type="dxa"/>
            <w:tcBorders>
              <w:top w:val="nil"/>
              <w:left w:val="nil"/>
              <w:bottom w:val="nil"/>
              <w:right w:val="single" w:sz="4" w:space="0" w:color="auto"/>
            </w:tcBorders>
            <w:shd w:val="clear" w:color="auto" w:fill="auto"/>
            <w:noWrap/>
            <w:vAlign w:val="center"/>
            <w:hideMark/>
          </w:tcPr>
          <w:p w14:paraId="31269648" w14:textId="77777777" w:rsidR="008A5045" w:rsidRPr="008A5045" w:rsidRDefault="008A5045" w:rsidP="008A5045">
            <w:pPr>
              <w:jc w:val="center"/>
              <w:rPr>
                <w:color w:val="000000"/>
                <w:sz w:val="18"/>
                <w:szCs w:val="18"/>
              </w:rPr>
            </w:pPr>
            <w:r w:rsidRPr="008A5045">
              <w:rPr>
                <w:color w:val="000000"/>
                <w:sz w:val="18"/>
                <w:szCs w:val="18"/>
              </w:rPr>
              <w:t>10,42</w:t>
            </w:r>
          </w:p>
        </w:tc>
        <w:tc>
          <w:tcPr>
            <w:tcW w:w="735" w:type="dxa"/>
            <w:tcBorders>
              <w:top w:val="nil"/>
              <w:left w:val="nil"/>
              <w:bottom w:val="nil"/>
              <w:right w:val="single" w:sz="4" w:space="0" w:color="auto"/>
            </w:tcBorders>
            <w:shd w:val="clear" w:color="auto" w:fill="auto"/>
            <w:noWrap/>
            <w:vAlign w:val="center"/>
            <w:hideMark/>
          </w:tcPr>
          <w:p w14:paraId="3060066C" w14:textId="77777777" w:rsidR="008A5045" w:rsidRPr="008A5045" w:rsidRDefault="008A5045" w:rsidP="008A5045">
            <w:pPr>
              <w:jc w:val="center"/>
              <w:rPr>
                <w:color w:val="000000"/>
                <w:sz w:val="18"/>
                <w:szCs w:val="18"/>
              </w:rPr>
            </w:pPr>
            <w:r w:rsidRPr="008A5045">
              <w:rPr>
                <w:color w:val="000000"/>
                <w:sz w:val="18"/>
                <w:szCs w:val="18"/>
              </w:rPr>
              <w:t>354,39</w:t>
            </w:r>
          </w:p>
        </w:tc>
        <w:tc>
          <w:tcPr>
            <w:tcW w:w="735" w:type="dxa"/>
            <w:tcBorders>
              <w:top w:val="nil"/>
              <w:left w:val="nil"/>
              <w:bottom w:val="nil"/>
              <w:right w:val="single" w:sz="4" w:space="0" w:color="auto"/>
            </w:tcBorders>
            <w:shd w:val="clear" w:color="auto" w:fill="auto"/>
            <w:noWrap/>
            <w:vAlign w:val="center"/>
            <w:hideMark/>
          </w:tcPr>
          <w:p w14:paraId="6EE334E6" w14:textId="77777777" w:rsidR="008A5045" w:rsidRPr="008A5045" w:rsidRDefault="008A5045" w:rsidP="008A5045">
            <w:pPr>
              <w:jc w:val="center"/>
              <w:rPr>
                <w:color w:val="000000"/>
                <w:sz w:val="18"/>
                <w:szCs w:val="18"/>
              </w:rPr>
            </w:pPr>
            <w:r w:rsidRPr="008A5045">
              <w:rPr>
                <w:color w:val="000000"/>
                <w:sz w:val="18"/>
                <w:szCs w:val="18"/>
              </w:rPr>
              <w:t>364,81</w:t>
            </w:r>
          </w:p>
        </w:tc>
        <w:tc>
          <w:tcPr>
            <w:tcW w:w="905" w:type="dxa"/>
            <w:tcBorders>
              <w:top w:val="nil"/>
              <w:left w:val="nil"/>
              <w:bottom w:val="nil"/>
              <w:right w:val="single" w:sz="4" w:space="0" w:color="auto"/>
            </w:tcBorders>
            <w:shd w:val="clear" w:color="auto" w:fill="auto"/>
            <w:noWrap/>
            <w:vAlign w:val="center"/>
            <w:hideMark/>
          </w:tcPr>
          <w:p w14:paraId="1D714954" w14:textId="77777777" w:rsidR="008A5045" w:rsidRPr="008A5045" w:rsidRDefault="008A5045" w:rsidP="008A5045">
            <w:pPr>
              <w:jc w:val="center"/>
              <w:rPr>
                <w:color w:val="000000"/>
                <w:sz w:val="18"/>
                <w:szCs w:val="18"/>
              </w:rPr>
            </w:pPr>
            <w:r w:rsidRPr="008A5045">
              <w:rPr>
                <w:color w:val="000000"/>
                <w:sz w:val="18"/>
                <w:szCs w:val="18"/>
              </w:rPr>
              <w:t>2,00</w:t>
            </w:r>
          </w:p>
        </w:tc>
        <w:tc>
          <w:tcPr>
            <w:tcW w:w="951" w:type="dxa"/>
            <w:tcBorders>
              <w:top w:val="nil"/>
              <w:left w:val="nil"/>
              <w:bottom w:val="nil"/>
              <w:right w:val="single" w:sz="4" w:space="0" w:color="auto"/>
            </w:tcBorders>
            <w:shd w:val="clear" w:color="auto" w:fill="auto"/>
            <w:noWrap/>
            <w:vAlign w:val="center"/>
            <w:hideMark/>
          </w:tcPr>
          <w:p w14:paraId="1E16D30A" w14:textId="77777777" w:rsidR="008A5045" w:rsidRPr="008A5045" w:rsidRDefault="008A5045" w:rsidP="008A5045">
            <w:pPr>
              <w:jc w:val="right"/>
              <w:rPr>
                <w:color w:val="000000"/>
                <w:sz w:val="18"/>
                <w:szCs w:val="18"/>
              </w:rPr>
            </w:pPr>
            <w:r w:rsidRPr="008A5045">
              <w:rPr>
                <w:color w:val="000000"/>
                <w:sz w:val="18"/>
                <w:szCs w:val="18"/>
              </w:rPr>
              <w:t>708,78</w:t>
            </w:r>
          </w:p>
        </w:tc>
        <w:tc>
          <w:tcPr>
            <w:tcW w:w="951" w:type="dxa"/>
            <w:tcBorders>
              <w:top w:val="nil"/>
              <w:left w:val="nil"/>
              <w:bottom w:val="nil"/>
              <w:right w:val="single" w:sz="4" w:space="0" w:color="auto"/>
            </w:tcBorders>
            <w:shd w:val="clear" w:color="auto" w:fill="auto"/>
            <w:noWrap/>
            <w:vAlign w:val="center"/>
            <w:hideMark/>
          </w:tcPr>
          <w:p w14:paraId="6CAAF0F6" w14:textId="77777777" w:rsidR="008A5045" w:rsidRPr="008A5045" w:rsidRDefault="008A5045" w:rsidP="008A5045">
            <w:pPr>
              <w:jc w:val="right"/>
              <w:rPr>
                <w:color w:val="000000"/>
                <w:sz w:val="18"/>
                <w:szCs w:val="18"/>
              </w:rPr>
            </w:pPr>
            <w:r w:rsidRPr="008A5045">
              <w:rPr>
                <w:color w:val="000000"/>
                <w:sz w:val="18"/>
                <w:szCs w:val="18"/>
              </w:rPr>
              <w:t>729,62</w:t>
            </w:r>
          </w:p>
        </w:tc>
        <w:tc>
          <w:tcPr>
            <w:tcW w:w="884" w:type="dxa"/>
            <w:tcBorders>
              <w:top w:val="nil"/>
              <w:left w:val="nil"/>
              <w:bottom w:val="nil"/>
              <w:right w:val="single" w:sz="4" w:space="0" w:color="auto"/>
            </w:tcBorders>
            <w:shd w:val="clear" w:color="auto" w:fill="auto"/>
            <w:noWrap/>
            <w:vAlign w:val="center"/>
            <w:hideMark/>
          </w:tcPr>
          <w:p w14:paraId="74EAEE65" w14:textId="77777777" w:rsidR="008A5045" w:rsidRPr="008A5045" w:rsidRDefault="008A5045" w:rsidP="008A5045">
            <w:pPr>
              <w:jc w:val="center"/>
              <w:rPr>
                <w:color w:val="000000"/>
                <w:sz w:val="18"/>
                <w:szCs w:val="18"/>
              </w:rPr>
            </w:pPr>
            <w:r w:rsidRPr="008A5045">
              <w:rPr>
                <w:color w:val="000000"/>
                <w:sz w:val="18"/>
                <w:szCs w:val="18"/>
              </w:rPr>
              <w:t>2,00</w:t>
            </w:r>
          </w:p>
        </w:tc>
        <w:tc>
          <w:tcPr>
            <w:tcW w:w="783" w:type="dxa"/>
            <w:tcBorders>
              <w:top w:val="nil"/>
              <w:left w:val="nil"/>
              <w:bottom w:val="single" w:sz="4" w:space="0" w:color="auto"/>
              <w:right w:val="single" w:sz="4" w:space="0" w:color="auto"/>
            </w:tcBorders>
            <w:shd w:val="clear" w:color="auto" w:fill="auto"/>
            <w:noWrap/>
            <w:vAlign w:val="center"/>
            <w:hideMark/>
          </w:tcPr>
          <w:p w14:paraId="73C8A195"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72EBCBEF"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5AFB84F0"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7E27C16D" w14:textId="77777777" w:rsidR="008A5045" w:rsidRPr="008A5045" w:rsidRDefault="008A5045" w:rsidP="008A5045">
            <w:pPr>
              <w:jc w:val="right"/>
              <w:rPr>
                <w:color w:val="000000"/>
                <w:sz w:val="18"/>
                <w:szCs w:val="18"/>
              </w:rPr>
            </w:pPr>
            <w:r w:rsidRPr="008A5045">
              <w:rPr>
                <w:color w:val="000000"/>
                <w:sz w:val="18"/>
                <w:szCs w:val="18"/>
              </w:rPr>
              <w:t>708,78</w:t>
            </w:r>
          </w:p>
        </w:tc>
        <w:tc>
          <w:tcPr>
            <w:tcW w:w="929" w:type="dxa"/>
            <w:tcBorders>
              <w:top w:val="nil"/>
              <w:left w:val="nil"/>
              <w:bottom w:val="single" w:sz="4" w:space="0" w:color="auto"/>
              <w:right w:val="single" w:sz="4" w:space="0" w:color="auto"/>
            </w:tcBorders>
            <w:shd w:val="clear" w:color="auto" w:fill="auto"/>
            <w:noWrap/>
            <w:vAlign w:val="center"/>
            <w:hideMark/>
          </w:tcPr>
          <w:p w14:paraId="5634756C" w14:textId="77777777" w:rsidR="008A5045" w:rsidRPr="008A5045" w:rsidRDefault="008A5045" w:rsidP="008A5045">
            <w:pPr>
              <w:jc w:val="right"/>
              <w:rPr>
                <w:color w:val="000000"/>
                <w:sz w:val="18"/>
                <w:szCs w:val="18"/>
              </w:rPr>
            </w:pPr>
            <w:r w:rsidRPr="008A5045">
              <w:rPr>
                <w:color w:val="000000"/>
                <w:sz w:val="18"/>
                <w:szCs w:val="18"/>
              </w:rPr>
              <w:t>729,62</w:t>
            </w:r>
          </w:p>
        </w:tc>
      </w:tr>
      <w:tr w:rsidR="008A5045" w:rsidRPr="008A5045" w14:paraId="4E71097B" w14:textId="77777777" w:rsidTr="008A5045">
        <w:trPr>
          <w:trHeight w:val="300"/>
        </w:trPr>
        <w:tc>
          <w:tcPr>
            <w:tcW w:w="496" w:type="dxa"/>
            <w:tcBorders>
              <w:top w:val="single" w:sz="4" w:space="0" w:color="auto"/>
              <w:left w:val="single" w:sz="4" w:space="0" w:color="auto"/>
              <w:bottom w:val="single" w:sz="4" w:space="0" w:color="auto"/>
              <w:right w:val="nil"/>
            </w:tcBorders>
            <w:shd w:val="clear" w:color="auto" w:fill="auto"/>
            <w:vAlign w:val="center"/>
            <w:hideMark/>
          </w:tcPr>
          <w:p w14:paraId="795D42BE"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single" w:sz="4" w:space="0" w:color="auto"/>
              <w:left w:val="nil"/>
              <w:bottom w:val="single" w:sz="4" w:space="0" w:color="auto"/>
              <w:right w:val="nil"/>
            </w:tcBorders>
            <w:shd w:val="clear" w:color="auto" w:fill="auto"/>
            <w:vAlign w:val="center"/>
            <w:hideMark/>
          </w:tcPr>
          <w:p w14:paraId="09D66C7C" w14:textId="77777777" w:rsidR="008A5045" w:rsidRPr="008A5045" w:rsidRDefault="008A5045" w:rsidP="008A5045">
            <w:pPr>
              <w:rPr>
                <w:color w:val="000000"/>
                <w:sz w:val="18"/>
                <w:szCs w:val="18"/>
              </w:rPr>
            </w:pPr>
            <w:r w:rsidRPr="008A5045">
              <w:rPr>
                <w:color w:val="000000"/>
                <w:sz w:val="18"/>
                <w:szCs w:val="18"/>
              </w:rPr>
              <w:t>TOTAL EDILITARE</w:t>
            </w:r>
          </w:p>
        </w:tc>
        <w:tc>
          <w:tcPr>
            <w:tcW w:w="482" w:type="dxa"/>
            <w:tcBorders>
              <w:top w:val="single" w:sz="4" w:space="0" w:color="auto"/>
              <w:left w:val="nil"/>
              <w:bottom w:val="single" w:sz="4" w:space="0" w:color="auto"/>
              <w:right w:val="nil"/>
            </w:tcBorders>
            <w:shd w:val="clear" w:color="auto" w:fill="auto"/>
            <w:vAlign w:val="center"/>
            <w:hideMark/>
          </w:tcPr>
          <w:p w14:paraId="020C9576"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single" w:sz="4" w:space="0" w:color="auto"/>
              <w:left w:val="nil"/>
              <w:bottom w:val="single" w:sz="4" w:space="0" w:color="auto"/>
              <w:right w:val="nil"/>
            </w:tcBorders>
            <w:shd w:val="clear" w:color="auto" w:fill="auto"/>
            <w:noWrap/>
            <w:vAlign w:val="center"/>
            <w:hideMark/>
          </w:tcPr>
          <w:p w14:paraId="37CE7D20"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07A30361"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13C5670C"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170F03CA"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single" w:sz="4" w:space="0" w:color="auto"/>
              <w:left w:val="nil"/>
              <w:bottom w:val="single" w:sz="4" w:space="0" w:color="auto"/>
              <w:right w:val="nil"/>
            </w:tcBorders>
            <w:shd w:val="clear" w:color="auto" w:fill="auto"/>
            <w:noWrap/>
            <w:vAlign w:val="center"/>
            <w:hideMark/>
          </w:tcPr>
          <w:p w14:paraId="36111A59" w14:textId="77777777" w:rsidR="008A5045" w:rsidRPr="008A5045" w:rsidRDefault="008A5045" w:rsidP="008A5045">
            <w:pPr>
              <w:jc w:val="right"/>
              <w:rPr>
                <w:b/>
                <w:bCs/>
                <w:color w:val="000000"/>
                <w:sz w:val="18"/>
                <w:szCs w:val="18"/>
              </w:rPr>
            </w:pPr>
            <w:r w:rsidRPr="008A5045">
              <w:rPr>
                <w:b/>
                <w:bCs/>
                <w:color w:val="000000"/>
                <w:sz w:val="18"/>
                <w:szCs w:val="18"/>
              </w:rPr>
              <w:t>3.650,28</w:t>
            </w:r>
          </w:p>
        </w:tc>
        <w:tc>
          <w:tcPr>
            <w:tcW w:w="951" w:type="dxa"/>
            <w:tcBorders>
              <w:top w:val="single" w:sz="4" w:space="0" w:color="auto"/>
              <w:left w:val="nil"/>
              <w:bottom w:val="single" w:sz="4" w:space="0" w:color="auto"/>
              <w:right w:val="nil"/>
            </w:tcBorders>
            <w:shd w:val="clear" w:color="auto" w:fill="auto"/>
            <w:noWrap/>
            <w:vAlign w:val="center"/>
            <w:hideMark/>
          </w:tcPr>
          <w:p w14:paraId="492CAA7D" w14:textId="77777777" w:rsidR="008A5045" w:rsidRPr="008A5045" w:rsidRDefault="008A5045" w:rsidP="008A5045">
            <w:pPr>
              <w:jc w:val="right"/>
              <w:rPr>
                <w:b/>
                <w:bCs/>
                <w:color w:val="000000"/>
                <w:sz w:val="18"/>
                <w:szCs w:val="18"/>
              </w:rPr>
            </w:pPr>
            <w:r w:rsidRPr="008A5045">
              <w:rPr>
                <w:b/>
                <w:bCs/>
                <w:color w:val="000000"/>
                <w:sz w:val="18"/>
                <w:szCs w:val="18"/>
              </w:rPr>
              <w:t>3.756,74</w:t>
            </w:r>
          </w:p>
        </w:tc>
        <w:tc>
          <w:tcPr>
            <w:tcW w:w="884" w:type="dxa"/>
            <w:tcBorders>
              <w:top w:val="single" w:sz="4" w:space="0" w:color="auto"/>
              <w:left w:val="nil"/>
              <w:bottom w:val="single" w:sz="4" w:space="0" w:color="auto"/>
              <w:right w:val="nil"/>
            </w:tcBorders>
            <w:shd w:val="clear" w:color="auto" w:fill="auto"/>
            <w:noWrap/>
            <w:vAlign w:val="center"/>
            <w:hideMark/>
          </w:tcPr>
          <w:p w14:paraId="5195554D"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68F64748"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4B198CF7"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noWrap/>
            <w:vAlign w:val="center"/>
            <w:hideMark/>
          </w:tcPr>
          <w:p w14:paraId="2E41CA94"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2D056A5B" w14:textId="77777777" w:rsidR="008A5045" w:rsidRPr="008A5045" w:rsidRDefault="008A5045" w:rsidP="008A5045">
            <w:pPr>
              <w:jc w:val="right"/>
              <w:rPr>
                <w:b/>
                <w:bCs/>
                <w:color w:val="000000"/>
                <w:sz w:val="18"/>
                <w:szCs w:val="18"/>
              </w:rPr>
            </w:pPr>
            <w:r w:rsidRPr="008A5045">
              <w:rPr>
                <w:b/>
                <w:bCs/>
                <w:color w:val="000000"/>
                <w:sz w:val="18"/>
                <w:szCs w:val="18"/>
              </w:rPr>
              <w:t>3.650,28</w:t>
            </w:r>
          </w:p>
        </w:tc>
        <w:tc>
          <w:tcPr>
            <w:tcW w:w="929" w:type="dxa"/>
            <w:tcBorders>
              <w:top w:val="nil"/>
              <w:left w:val="nil"/>
              <w:bottom w:val="single" w:sz="4" w:space="0" w:color="auto"/>
              <w:right w:val="single" w:sz="4" w:space="0" w:color="auto"/>
            </w:tcBorders>
            <w:shd w:val="clear" w:color="auto" w:fill="auto"/>
            <w:noWrap/>
            <w:vAlign w:val="center"/>
            <w:hideMark/>
          </w:tcPr>
          <w:p w14:paraId="43CDEFB0" w14:textId="77777777" w:rsidR="008A5045" w:rsidRPr="008A5045" w:rsidRDefault="008A5045" w:rsidP="008A5045">
            <w:pPr>
              <w:jc w:val="right"/>
              <w:rPr>
                <w:b/>
                <w:bCs/>
                <w:color w:val="000000"/>
                <w:sz w:val="18"/>
                <w:szCs w:val="18"/>
              </w:rPr>
            </w:pPr>
            <w:r w:rsidRPr="008A5045">
              <w:rPr>
                <w:b/>
                <w:bCs/>
                <w:color w:val="000000"/>
                <w:sz w:val="18"/>
                <w:szCs w:val="18"/>
              </w:rPr>
              <w:t>3.756,74</w:t>
            </w:r>
          </w:p>
        </w:tc>
      </w:tr>
      <w:tr w:rsidR="008A5045" w:rsidRPr="008A5045" w14:paraId="14C66875" w14:textId="77777777" w:rsidTr="008A5045">
        <w:trPr>
          <w:trHeight w:val="300"/>
        </w:trPr>
        <w:tc>
          <w:tcPr>
            <w:tcW w:w="496" w:type="dxa"/>
            <w:tcBorders>
              <w:top w:val="nil"/>
              <w:left w:val="single" w:sz="4" w:space="0" w:color="auto"/>
              <w:bottom w:val="single" w:sz="4" w:space="0" w:color="auto"/>
              <w:right w:val="nil"/>
            </w:tcBorders>
            <w:shd w:val="clear" w:color="000000" w:fill="FFF2CC"/>
            <w:vAlign w:val="center"/>
            <w:hideMark/>
          </w:tcPr>
          <w:p w14:paraId="618585A7" w14:textId="77777777" w:rsidR="008A5045" w:rsidRPr="008A5045" w:rsidRDefault="008A5045" w:rsidP="008A5045">
            <w:pPr>
              <w:jc w:val="center"/>
              <w:rPr>
                <w:sz w:val="18"/>
                <w:szCs w:val="18"/>
              </w:rPr>
            </w:pPr>
            <w:r w:rsidRPr="008A5045">
              <w:rPr>
                <w:sz w:val="18"/>
                <w:szCs w:val="18"/>
              </w:rPr>
              <w:t> </w:t>
            </w:r>
          </w:p>
        </w:tc>
        <w:tc>
          <w:tcPr>
            <w:tcW w:w="2622" w:type="dxa"/>
            <w:tcBorders>
              <w:top w:val="nil"/>
              <w:left w:val="nil"/>
              <w:bottom w:val="single" w:sz="4" w:space="0" w:color="auto"/>
              <w:right w:val="nil"/>
            </w:tcBorders>
            <w:shd w:val="clear" w:color="000000" w:fill="FFF2CC"/>
            <w:vAlign w:val="center"/>
            <w:hideMark/>
          </w:tcPr>
          <w:p w14:paraId="5A654CEE" w14:textId="77777777" w:rsidR="008A5045" w:rsidRPr="008A5045" w:rsidRDefault="008A5045" w:rsidP="008A5045">
            <w:pPr>
              <w:rPr>
                <w:b/>
                <w:bCs/>
                <w:sz w:val="18"/>
                <w:szCs w:val="18"/>
              </w:rPr>
            </w:pPr>
            <w:r w:rsidRPr="008A5045">
              <w:rPr>
                <w:b/>
                <w:bCs/>
                <w:sz w:val="18"/>
                <w:szCs w:val="18"/>
              </w:rPr>
              <w:t>DIVERSE</w:t>
            </w:r>
          </w:p>
        </w:tc>
        <w:tc>
          <w:tcPr>
            <w:tcW w:w="482" w:type="dxa"/>
            <w:tcBorders>
              <w:top w:val="nil"/>
              <w:left w:val="nil"/>
              <w:bottom w:val="single" w:sz="4" w:space="0" w:color="auto"/>
              <w:right w:val="nil"/>
            </w:tcBorders>
            <w:shd w:val="clear" w:color="000000" w:fill="FFF2CC"/>
            <w:vAlign w:val="center"/>
            <w:hideMark/>
          </w:tcPr>
          <w:p w14:paraId="7B452A90"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000000" w:fill="FFF2CC"/>
            <w:noWrap/>
            <w:vAlign w:val="center"/>
            <w:hideMark/>
          </w:tcPr>
          <w:p w14:paraId="277EC9EE"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46156D6D"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000000" w:fill="FFF2CC"/>
            <w:noWrap/>
            <w:vAlign w:val="center"/>
            <w:hideMark/>
          </w:tcPr>
          <w:p w14:paraId="3F13D0C1"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000000" w:fill="FFF2CC"/>
            <w:noWrap/>
            <w:vAlign w:val="center"/>
            <w:hideMark/>
          </w:tcPr>
          <w:p w14:paraId="763C5400"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036F86AE"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000000" w:fill="FFF2CC"/>
            <w:noWrap/>
            <w:vAlign w:val="center"/>
            <w:hideMark/>
          </w:tcPr>
          <w:p w14:paraId="688E6C4B" w14:textId="77777777" w:rsidR="008A5045" w:rsidRPr="008A5045" w:rsidRDefault="008A5045" w:rsidP="008A5045">
            <w:pPr>
              <w:rPr>
                <w:color w:val="000000"/>
                <w:sz w:val="18"/>
                <w:szCs w:val="18"/>
              </w:rPr>
            </w:pPr>
            <w:r w:rsidRPr="008A5045">
              <w:rPr>
                <w:color w:val="000000"/>
                <w:sz w:val="18"/>
                <w:szCs w:val="18"/>
              </w:rPr>
              <w:t> </w:t>
            </w:r>
          </w:p>
        </w:tc>
        <w:tc>
          <w:tcPr>
            <w:tcW w:w="884" w:type="dxa"/>
            <w:tcBorders>
              <w:top w:val="nil"/>
              <w:left w:val="nil"/>
              <w:bottom w:val="single" w:sz="4" w:space="0" w:color="auto"/>
              <w:right w:val="nil"/>
            </w:tcBorders>
            <w:shd w:val="clear" w:color="000000" w:fill="FFF2CC"/>
            <w:noWrap/>
            <w:vAlign w:val="center"/>
            <w:hideMark/>
          </w:tcPr>
          <w:p w14:paraId="3ADD6418"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000000" w:fill="FFF2CC"/>
            <w:noWrap/>
            <w:vAlign w:val="center"/>
            <w:hideMark/>
          </w:tcPr>
          <w:p w14:paraId="5A55C74E"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000000" w:fill="FFF2CC"/>
            <w:noWrap/>
            <w:vAlign w:val="center"/>
            <w:hideMark/>
          </w:tcPr>
          <w:p w14:paraId="27CBEC54" w14:textId="77777777" w:rsidR="008A5045" w:rsidRPr="008A5045" w:rsidRDefault="008A5045" w:rsidP="008A5045">
            <w:pPr>
              <w:jc w:val="right"/>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000000" w:fill="FFF2CC"/>
            <w:noWrap/>
            <w:vAlign w:val="center"/>
            <w:hideMark/>
          </w:tcPr>
          <w:p w14:paraId="5536290F" w14:textId="77777777" w:rsidR="008A5045" w:rsidRPr="008A5045" w:rsidRDefault="008A5045" w:rsidP="008A5045">
            <w:pPr>
              <w:jc w:val="right"/>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000000" w:fill="FFF2CC"/>
            <w:noWrap/>
            <w:vAlign w:val="center"/>
            <w:hideMark/>
          </w:tcPr>
          <w:p w14:paraId="19D1F66C" w14:textId="77777777" w:rsidR="008A5045" w:rsidRPr="008A5045" w:rsidRDefault="008A5045" w:rsidP="008A5045">
            <w:pPr>
              <w:rPr>
                <w:color w:val="000000"/>
                <w:sz w:val="18"/>
                <w:szCs w:val="18"/>
              </w:rPr>
            </w:pPr>
            <w:r w:rsidRPr="008A5045">
              <w:rPr>
                <w:color w:val="000000"/>
                <w:sz w:val="18"/>
                <w:szCs w:val="18"/>
              </w:rPr>
              <w:t> </w:t>
            </w:r>
          </w:p>
        </w:tc>
        <w:tc>
          <w:tcPr>
            <w:tcW w:w="929" w:type="dxa"/>
            <w:tcBorders>
              <w:top w:val="nil"/>
              <w:left w:val="nil"/>
              <w:bottom w:val="single" w:sz="4" w:space="0" w:color="auto"/>
              <w:right w:val="single" w:sz="4" w:space="0" w:color="auto"/>
            </w:tcBorders>
            <w:shd w:val="clear" w:color="000000" w:fill="FFF2CC"/>
            <w:noWrap/>
            <w:vAlign w:val="center"/>
            <w:hideMark/>
          </w:tcPr>
          <w:p w14:paraId="26E75C23" w14:textId="77777777" w:rsidR="008A5045" w:rsidRPr="008A5045" w:rsidRDefault="008A5045" w:rsidP="008A5045">
            <w:pPr>
              <w:rPr>
                <w:color w:val="000000"/>
                <w:sz w:val="18"/>
                <w:szCs w:val="18"/>
              </w:rPr>
            </w:pPr>
            <w:r w:rsidRPr="008A5045">
              <w:rPr>
                <w:color w:val="000000"/>
                <w:sz w:val="18"/>
                <w:szCs w:val="18"/>
              </w:rPr>
              <w:t> </w:t>
            </w:r>
          </w:p>
        </w:tc>
      </w:tr>
      <w:tr w:rsidR="008A5045" w:rsidRPr="008A5045" w14:paraId="458E6DF3"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AA21DC2" w14:textId="77777777" w:rsidR="008A5045" w:rsidRPr="008A5045" w:rsidRDefault="008A5045" w:rsidP="008A5045">
            <w:pPr>
              <w:jc w:val="center"/>
              <w:rPr>
                <w:sz w:val="18"/>
                <w:szCs w:val="18"/>
              </w:rPr>
            </w:pPr>
            <w:r w:rsidRPr="008A5045">
              <w:rPr>
                <w:sz w:val="18"/>
                <w:szCs w:val="18"/>
              </w:rPr>
              <w:t>2D3</w:t>
            </w:r>
          </w:p>
        </w:tc>
        <w:tc>
          <w:tcPr>
            <w:tcW w:w="2622" w:type="dxa"/>
            <w:tcBorders>
              <w:top w:val="nil"/>
              <w:left w:val="nil"/>
              <w:bottom w:val="single" w:sz="4" w:space="0" w:color="auto"/>
              <w:right w:val="single" w:sz="4" w:space="0" w:color="auto"/>
            </w:tcBorders>
            <w:shd w:val="clear" w:color="auto" w:fill="auto"/>
            <w:vAlign w:val="center"/>
            <w:hideMark/>
          </w:tcPr>
          <w:p w14:paraId="585C595E" w14:textId="77777777" w:rsidR="008A5045" w:rsidRPr="008A5045" w:rsidRDefault="008A5045" w:rsidP="008A5045">
            <w:pPr>
              <w:rPr>
                <w:sz w:val="18"/>
                <w:szCs w:val="18"/>
              </w:rPr>
            </w:pPr>
            <w:r w:rsidRPr="008A5045">
              <w:rPr>
                <w:sz w:val="18"/>
                <w:szCs w:val="18"/>
              </w:rPr>
              <w:t>semnalizare rutiera pe timpul execuţiei lucrărilor</w:t>
            </w:r>
          </w:p>
        </w:tc>
        <w:tc>
          <w:tcPr>
            <w:tcW w:w="482" w:type="dxa"/>
            <w:tcBorders>
              <w:top w:val="nil"/>
              <w:left w:val="nil"/>
              <w:bottom w:val="single" w:sz="4" w:space="0" w:color="auto"/>
              <w:right w:val="single" w:sz="4" w:space="0" w:color="auto"/>
            </w:tcBorders>
            <w:shd w:val="clear" w:color="auto" w:fill="auto"/>
            <w:vAlign w:val="center"/>
            <w:hideMark/>
          </w:tcPr>
          <w:p w14:paraId="69DD4655" w14:textId="77777777" w:rsidR="008A5045" w:rsidRPr="008A5045" w:rsidRDefault="008A5045" w:rsidP="008A5045">
            <w:pPr>
              <w:jc w:val="center"/>
              <w:rPr>
                <w:sz w:val="18"/>
                <w:szCs w:val="18"/>
              </w:rPr>
            </w:pPr>
            <w:r w:rsidRPr="008A5045">
              <w:rPr>
                <w:sz w:val="18"/>
                <w:szCs w:val="18"/>
              </w:rPr>
              <w:t>km</w:t>
            </w:r>
          </w:p>
        </w:tc>
        <w:tc>
          <w:tcPr>
            <w:tcW w:w="825" w:type="dxa"/>
            <w:tcBorders>
              <w:top w:val="nil"/>
              <w:left w:val="nil"/>
              <w:bottom w:val="single" w:sz="4" w:space="0" w:color="auto"/>
              <w:right w:val="single" w:sz="4" w:space="0" w:color="auto"/>
            </w:tcBorders>
            <w:shd w:val="clear" w:color="auto" w:fill="auto"/>
            <w:noWrap/>
            <w:vAlign w:val="center"/>
            <w:hideMark/>
          </w:tcPr>
          <w:p w14:paraId="68E02D41" w14:textId="77777777" w:rsidR="008A5045" w:rsidRPr="008A5045" w:rsidRDefault="008A5045" w:rsidP="008A5045">
            <w:pPr>
              <w:jc w:val="center"/>
              <w:rPr>
                <w:color w:val="000000"/>
                <w:sz w:val="18"/>
                <w:szCs w:val="18"/>
              </w:rPr>
            </w:pPr>
            <w:r w:rsidRPr="008A5045">
              <w:rPr>
                <w:color w:val="000000"/>
                <w:sz w:val="18"/>
                <w:szCs w:val="18"/>
              </w:rPr>
              <w:t>217,00</w:t>
            </w:r>
          </w:p>
        </w:tc>
        <w:tc>
          <w:tcPr>
            <w:tcW w:w="735" w:type="dxa"/>
            <w:tcBorders>
              <w:top w:val="nil"/>
              <w:left w:val="nil"/>
              <w:bottom w:val="single" w:sz="4" w:space="0" w:color="auto"/>
              <w:right w:val="single" w:sz="4" w:space="0" w:color="auto"/>
            </w:tcBorders>
            <w:shd w:val="clear" w:color="auto" w:fill="auto"/>
            <w:noWrap/>
            <w:vAlign w:val="center"/>
            <w:hideMark/>
          </w:tcPr>
          <w:p w14:paraId="7B34F28C" w14:textId="77777777" w:rsidR="008A5045" w:rsidRPr="008A5045" w:rsidRDefault="008A5045" w:rsidP="008A5045">
            <w:pPr>
              <w:jc w:val="center"/>
              <w:rPr>
                <w:color w:val="000000"/>
                <w:sz w:val="18"/>
                <w:szCs w:val="18"/>
              </w:rPr>
            </w:pPr>
            <w:r w:rsidRPr="008A5045">
              <w:rPr>
                <w:color w:val="000000"/>
                <w:sz w:val="18"/>
                <w:szCs w:val="18"/>
              </w:rPr>
              <w:t>7.930,92</w:t>
            </w:r>
          </w:p>
        </w:tc>
        <w:tc>
          <w:tcPr>
            <w:tcW w:w="735" w:type="dxa"/>
            <w:tcBorders>
              <w:top w:val="nil"/>
              <w:left w:val="nil"/>
              <w:bottom w:val="single" w:sz="4" w:space="0" w:color="auto"/>
              <w:right w:val="single" w:sz="4" w:space="0" w:color="auto"/>
            </w:tcBorders>
            <w:shd w:val="clear" w:color="auto" w:fill="auto"/>
            <w:noWrap/>
            <w:vAlign w:val="center"/>
            <w:hideMark/>
          </w:tcPr>
          <w:p w14:paraId="3949E031" w14:textId="77777777" w:rsidR="008A5045" w:rsidRPr="008A5045" w:rsidRDefault="008A5045" w:rsidP="008A5045">
            <w:pPr>
              <w:jc w:val="center"/>
              <w:rPr>
                <w:color w:val="000000"/>
                <w:sz w:val="18"/>
                <w:szCs w:val="18"/>
              </w:rPr>
            </w:pPr>
            <w:r w:rsidRPr="008A5045">
              <w:rPr>
                <w:color w:val="000000"/>
                <w:sz w:val="18"/>
                <w:szCs w:val="18"/>
              </w:rPr>
              <w:t>8.147,92</w:t>
            </w:r>
          </w:p>
        </w:tc>
        <w:tc>
          <w:tcPr>
            <w:tcW w:w="905" w:type="dxa"/>
            <w:tcBorders>
              <w:top w:val="nil"/>
              <w:left w:val="nil"/>
              <w:bottom w:val="single" w:sz="4" w:space="0" w:color="auto"/>
              <w:right w:val="single" w:sz="4" w:space="0" w:color="auto"/>
            </w:tcBorders>
            <w:shd w:val="clear" w:color="auto" w:fill="auto"/>
            <w:noWrap/>
            <w:vAlign w:val="center"/>
            <w:hideMark/>
          </w:tcPr>
          <w:p w14:paraId="622A910A" w14:textId="77777777" w:rsidR="008A5045" w:rsidRPr="008A5045" w:rsidRDefault="008A5045" w:rsidP="008A5045">
            <w:pPr>
              <w:jc w:val="center"/>
              <w:rPr>
                <w:color w:val="000000"/>
                <w:sz w:val="18"/>
                <w:szCs w:val="18"/>
              </w:rPr>
            </w:pPr>
            <w:r w:rsidRPr="008A5045">
              <w:rPr>
                <w:color w:val="000000"/>
                <w:sz w:val="18"/>
                <w:szCs w:val="18"/>
              </w:rPr>
              <w:t>0,09</w:t>
            </w:r>
          </w:p>
        </w:tc>
        <w:tc>
          <w:tcPr>
            <w:tcW w:w="951" w:type="dxa"/>
            <w:tcBorders>
              <w:top w:val="nil"/>
              <w:left w:val="nil"/>
              <w:bottom w:val="single" w:sz="4" w:space="0" w:color="auto"/>
              <w:right w:val="single" w:sz="4" w:space="0" w:color="auto"/>
            </w:tcBorders>
            <w:shd w:val="clear" w:color="auto" w:fill="auto"/>
            <w:noWrap/>
            <w:vAlign w:val="center"/>
            <w:hideMark/>
          </w:tcPr>
          <w:p w14:paraId="160B134A" w14:textId="77777777" w:rsidR="008A5045" w:rsidRPr="008A5045" w:rsidRDefault="008A5045" w:rsidP="008A5045">
            <w:pPr>
              <w:jc w:val="right"/>
              <w:rPr>
                <w:color w:val="000000"/>
                <w:sz w:val="18"/>
                <w:szCs w:val="18"/>
              </w:rPr>
            </w:pPr>
            <w:r w:rsidRPr="008A5045">
              <w:rPr>
                <w:color w:val="000000"/>
                <w:sz w:val="18"/>
                <w:szCs w:val="18"/>
              </w:rPr>
              <w:t>713,78</w:t>
            </w:r>
          </w:p>
        </w:tc>
        <w:tc>
          <w:tcPr>
            <w:tcW w:w="951" w:type="dxa"/>
            <w:tcBorders>
              <w:top w:val="nil"/>
              <w:left w:val="nil"/>
              <w:bottom w:val="single" w:sz="4" w:space="0" w:color="auto"/>
              <w:right w:val="single" w:sz="4" w:space="0" w:color="auto"/>
            </w:tcBorders>
            <w:shd w:val="clear" w:color="auto" w:fill="auto"/>
            <w:noWrap/>
            <w:vAlign w:val="center"/>
            <w:hideMark/>
          </w:tcPr>
          <w:p w14:paraId="41EFAB84" w14:textId="77777777" w:rsidR="008A5045" w:rsidRPr="008A5045" w:rsidRDefault="008A5045" w:rsidP="008A5045">
            <w:pPr>
              <w:jc w:val="right"/>
              <w:rPr>
                <w:color w:val="000000"/>
                <w:sz w:val="18"/>
                <w:szCs w:val="18"/>
              </w:rPr>
            </w:pPr>
            <w:r w:rsidRPr="008A5045">
              <w:rPr>
                <w:color w:val="000000"/>
                <w:sz w:val="18"/>
                <w:szCs w:val="18"/>
              </w:rPr>
              <w:t>733,31</w:t>
            </w:r>
          </w:p>
        </w:tc>
        <w:tc>
          <w:tcPr>
            <w:tcW w:w="884" w:type="dxa"/>
            <w:tcBorders>
              <w:top w:val="nil"/>
              <w:left w:val="nil"/>
              <w:bottom w:val="single" w:sz="4" w:space="0" w:color="auto"/>
              <w:right w:val="single" w:sz="4" w:space="0" w:color="auto"/>
            </w:tcBorders>
            <w:shd w:val="clear" w:color="auto" w:fill="auto"/>
            <w:noWrap/>
            <w:vAlign w:val="center"/>
            <w:hideMark/>
          </w:tcPr>
          <w:p w14:paraId="2293B22F" w14:textId="77777777" w:rsidR="008A5045" w:rsidRPr="008A5045" w:rsidRDefault="008A5045" w:rsidP="008A5045">
            <w:pPr>
              <w:jc w:val="center"/>
              <w:rPr>
                <w:color w:val="000000"/>
                <w:sz w:val="18"/>
                <w:szCs w:val="18"/>
              </w:rPr>
            </w:pPr>
            <w:r w:rsidRPr="008A5045">
              <w:rPr>
                <w:color w:val="000000"/>
                <w:sz w:val="18"/>
                <w:szCs w:val="18"/>
              </w:rPr>
              <w:t>0,09</w:t>
            </w:r>
          </w:p>
        </w:tc>
        <w:tc>
          <w:tcPr>
            <w:tcW w:w="783" w:type="dxa"/>
            <w:tcBorders>
              <w:top w:val="nil"/>
              <w:left w:val="nil"/>
              <w:bottom w:val="single" w:sz="4" w:space="0" w:color="auto"/>
              <w:right w:val="single" w:sz="4" w:space="0" w:color="auto"/>
            </w:tcBorders>
            <w:shd w:val="clear" w:color="auto" w:fill="auto"/>
            <w:noWrap/>
            <w:vAlign w:val="center"/>
            <w:hideMark/>
          </w:tcPr>
          <w:p w14:paraId="172776A4" w14:textId="77777777" w:rsidR="008A5045" w:rsidRPr="008A5045" w:rsidRDefault="008A5045" w:rsidP="008A5045">
            <w:pPr>
              <w:jc w:val="center"/>
              <w:rPr>
                <w:color w:val="000000"/>
                <w:sz w:val="18"/>
                <w:szCs w:val="18"/>
              </w:rPr>
            </w:pPr>
            <w:r w:rsidRPr="008A5045">
              <w:rPr>
                <w:color w:val="000000"/>
                <w:sz w:val="18"/>
                <w:szCs w:val="18"/>
              </w:rPr>
              <w:t>0,00</w:t>
            </w:r>
          </w:p>
        </w:tc>
        <w:tc>
          <w:tcPr>
            <w:tcW w:w="799" w:type="dxa"/>
            <w:tcBorders>
              <w:top w:val="nil"/>
              <w:left w:val="nil"/>
              <w:bottom w:val="single" w:sz="4" w:space="0" w:color="auto"/>
              <w:right w:val="single" w:sz="4" w:space="0" w:color="auto"/>
            </w:tcBorders>
            <w:shd w:val="clear" w:color="auto" w:fill="auto"/>
            <w:noWrap/>
            <w:vAlign w:val="center"/>
            <w:hideMark/>
          </w:tcPr>
          <w:p w14:paraId="5FFF2294" w14:textId="77777777" w:rsidR="008A5045" w:rsidRPr="008A5045" w:rsidRDefault="008A5045" w:rsidP="008A5045">
            <w:pPr>
              <w:jc w:val="right"/>
              <w:rPr>
                <w:color w:val="000000"/>
                <w:sz w:val="18"/>
                <w:szCs w:val="18"/>
              </w:rPr>
            </w:pPr>
            <w:r w:rsidRPr="008A5045">
              <w:rPr>
                <w:color w:val="000000"/>
                <w:sz w:val="18"/>
                <w:szCs w:val="18"/>
              </w:rPr>
              <w:t>0,00</w:t>
            </w:r>
          </w:p>
        </w:tc>
        <w:tc>
          <w:tcPr>
            <w:tcW w:w="650" w:type="dxa"/>
            <w:tcBorders>
              <w:top w:val="nil"/>
              <w:left w:val="nil"/>
              <w:bottom w:val="single" w:sz="4" w:space="0" w:color="auto"/>
              <w:right w:val="single" w:sz="4" w:space="0" w:color="auto"/>
            </w:tcBorders>
            <w:shd w:val="clear" w:color="auto" w:fill="auto"/>
            <w:noWrap/>
            <w:vAlign w:val="center"/>
            <w:hideMark/>
          </w:tcPr>
          <w:p w14:paraId="59DE8006"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47E25479" w14:textId="77777777" w:rsidR="008A5045" w:rsidRPr="008A5045" w:rsidRDefault="008A5045" w:rsidP="008A5045">
            <w:pPr>
              <w:jc w:val="right"/>
              <w:rPr>
                <w:color w:val="000000"/>
                <w:sz w:val="18"/>
                <w:szCs w:val="18"/>
              </w:rPr>
            </w:pPr>
            <w:r w:rsidRPr="008A5045">
              <w:rPr>
                <w:color w:val="000000"/>
                <w:sz w:val="18"/>
                <w:szCs w:val="18"/>
              </w:rPr>
              <w:t>713,78</w:t>
            </w:r>
          </w:p>
        </w:tc>
        <w:tc>
          <w:tcPr>
            <w:tcW w:w="929" w:type="dxa"/>
            <w:tcBorders>
              <w:top w:val="nil"/>
              <w:left w:val="nil"/>
              <w:bottom w:val="single" w:sz="4" w:space="0" w:color="auto"/>
              <w:right w:val="single" w:sz="4" w:space="0" w:color="auto"/>
            </w:tcBorders>
            <w:shd w:val="clear" w:color="auto" w:fill="auto"/>
            <w:noWrap/>
            <w:vAlign w:val="center"/>
            <w:hideMark/>
          </w:tcPr>
          <w:p w14:paraId="50CF8E2E" w14:textId="77777777" w:rsidR="008A5045" w:rsidRPr="008A5045" w:rsidRDefault="008A5045" w:rsidP="008A5045">
            <w:pPr>
              <w:jc w:val="right"/>
              <w:rPr>
                <w:color w:val="000000"/>
                <w:sz w:val="18"/>
                <w:szCs w:val="18"/>
              </w:rPr>
            </w:pPr>
            <w:r w:rsidRPr="008A5045">
              <w:rPr>
                <w:color w:val="000000"/>
                <w:sz w:val="18"/>
                <w:szCs w:val="18"/>
              </w:rPr>
              <w:t>733,31</w:t>
            </w:r>
          </w:p>
        </w:tc>
      </w:tr>
      <w:tr w:rsidR="008A5045" w:rsidRPr="008A5045" w14:paraId="7A9700D7"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41CEB0F" w14:textId="77777777" w:rsidR="008A5045" w:rsidRPr="008A5045" w:rsidRDefault="008A5045" w:rsidP="008A5045">
            <w:pPr>
              <w:jc w:val="center"/>
              <w:rPr>
                <w:sz w:val="18"/>
                <w:szCs w:val="18"/>
              </w:rPr>
            </w:pPr>
            <w:r w:rsidRPr="008A5045">
              <w:rPr>
                <w:sz w:val="18"/>
                <w:szCs w:val="18"/>
              </w:rPr>
              <w:t>2D5</w:t>
            </w:r>
          </w:p>
        </w:tc>
        <w:tc>
          <w:tcPr>
            <w:tcW w:w="2622" w:type="dxa"/>
            <w:tcBorders>
              <w:top w:val="nil"/>
              <w:left w:val="nil"/>
              <w:bottom w:val="single" w:sz="4" w:space="0" w:color="auto"/>
              <w:right w:val="single" w:sz="4" w:space="0" w:color="auto"/>
            </w:tcBorders>
            <w:shd w:val="clear" w:color="auto" w:fill="auto"/>
            <w:vAlign w:val="center"/>
            <w:hideMark/>
          </w:tcPr>
          <w:p w14:paraId="64724184" w14:textId="77777777" w:rsidR="008A5045" w:rsidRPr="008A5045" w:rsidRDefault="008A5045" w:rsidP="008A5045">
            <w:pPr>
              <w:rPr>
                <w:sz w:val="18"/>
                <w:szCs w:val="18"/>
              </w:rPr>
            </w:pPr>
            <w:r w:rsidRPr="008A5045">
              <w:rPr>
                <w:sz w:val="18"/>
                <w:szCs w:val="18"/>
              </w:rPr>
              <w:t>semnalizare rutiera orizontala - marcaje rutiere transversale</w:t>
            </w:r>
          </w:p>
        </w:tc>
        <w:tc>
          <w:tcPr>
            <w:tcW w:w="482" w:type="dxa"/>
            <w:tcBorders>
              <w:top w:val="nil"/>
              <w:left w:val="nil"/>
              <w:bottom w:val="single" w:sz="4" w:space="0" w:color="auto"/>
              <w:right w:val="single" w:sz="4" w:space="0" w:color="auto"/>
            </w:tcBorders>
            <w:shd w:val="clear" w:color="auto" w:fill="auto"/>
            <w:vAlign w:val="center"/>
            <w:hideMark/>
          </w:tcPr>
          <w:p w14:paraId="0E483F18" w14:textId="77777777" w:rsidR="008A5045" w:rsidRPr="008A5045" w:rsidRDefault="008A5045" w:rsidP="008A5045">
            <w:pPr>
              <w:jc w:val="center"/>
              <w:rPr>
                <w:sz w:val="18"/>
                <w:szCs w:val="18"/>
              </w:rPr>
            </w:pPr>
            <w:r w:rsidRPr="008A5045">
              <w:rPr>
                <w:sz w:val="18"/>
                <w:szCs w:val="18"/>
              </w:rPr>
              <w:t>mp</w:t>
            </w:r>
          </w:p>
        </w:tc>
        <w:tc>
          <w:tcPr>
            <w:tcW w:w="825" w:type="dxa"/>
            <w:tcBorders>
              <w:top w:val="nil"/>
              <w:left w:val="nil"/>
              <w:bottom w:val="single" w:sz="4" w:space="0" w:color="auto"/>
              <w:right w:val="single" w:sz="4" w:space="0" w:color="auto"/>
            </w:tcBorders>
            <w:shd w:val="clear" w:color="auto" w:fill="auto"/>
            <w:noWrap/>
            <w:vAlign w:val="center"/>
            <w:hideMark/>
          </w:tcPr>
          <w:p w14:paraId="04A942E8" w14:textId="77777777" w:rsidR="008A5045" w:rsidRPr="008A5045" w:rsidRDefault="008A5045" w:rsidP="008A5045">
            <w:pPr>
              <w:jc w:val="center"/>
              <w:rPr>
                <w:color w:val="000000"/>
                <w:sz w:val="18"/>
                <w:szCs w:val="18"/>
              </w:rPr>
            </w:pPr>
            <w:r w:rsidRPr="008A5045">
              <w:rPr>
                <w:color w:val="000000"/>
                <w:sz w:val="18"/>
                <w:szCs w:val="18"/>
              </w:rPr>
              <w:t>3,04</w:t>
            </w:r>
          </w:p>
        </w:tc>
        <w:tc>
          <w:tcPr>
            <w:tcW w:w="735" w:type="dxa"/>
            <w:tcBorders>
              <w:top w:val="nil"/>
              <w:left w:val="nil"/>
              <w:bottom w:val="single" w:sz="4" w:space="0" w:color="auto"/>
              <w:right w:val="single" w:sz="4" w:space="0" w:color="auto"/>
            </w:tcBorders>
            <w:shd w:val="clear" w:color="auto" w:fill="auto"/>
            <w:noWrap/>
            <w:vAlign w:val="center"/>
            <w:hideMark/>
          </w:tcPr>
          <w:p w14:paraId="6C7860D2" w14:textId="77777777" w:rsidR="008A5045" w:rsidRPr="008A5045" w:rsidRDefault="008A5045" w:rsidP="008A5045">
            <w:pPr>
              <w:jc w:val="center"/>
              <w:rPr>
                <w:color w:val="000000"/>
                <w:sz w:val="18"/>
                <w:szCs w:val="18"/>
              </w:rPr>
            </w:pPr>
            <w:r w:rsidRPr="008A5045">
              <w:rPr>
                <w:color w:val="000000"/>
                <w:sz w:val="18"/>
                <w:szCs w:val="18"/>
              </w:rPr>
              <w:t>101,99</w:t>
            </w:r>
          </w:p>
        </w:tc>
        <w:tc>
          <w:tcPr>
            <w:tcW w:w="735" w:type="dxa"/>
            <w:tcBorders>
              <w:top w:val="nil"/>
              <w:left w:val="nil"/>
              <w:bottom w:val="single" w:sz="4" w:space="0" w:color="auto"/>
              <w:right w:val="single" w:sz="4" w:space="0" w:color="auto"/>
            </w:tcBorders>
            <w:shd w:val="clear" w:color="auto" w:fill="auto"/>
            <w:noWrap/>
            <w:vAlign w:val="center"/>
            <w:hideMark/>
          </w:tcPr>
          <w:p w14:paraId="61274E60" w14:textId="77777777" w:rsidR="008A5045" w:rsidRPr="008A5045" w:rsidRDefault="008A5045" w:rsidP="008A5045">
            <w:pPr>
              <w:jc w:val="center"/>
              <w:rPr>
                <w:color w:val="000000"/>
                <w:sz w:val="18"/>
                <w:szCs w:val="18"/>
              </w:rPr>
            </w:pPr>
            <w:r w:rsidRPr="008A5045">
              <w:rPr>
                <w:color w:val="000000"/>
                <w:sz w:val="18"/>
                <w:szCs w:val="18"/>
              </w:rPr>
              <w:t>105,03</w:t>
            </w:r>
          </w:p>
        </w:tc>
        <w:tc>
          <w:tcPr>
            <w:tcW w:w="905" w:type="dxa"/>
            <w:tcBorders>
              <w:top w:val="nil"/>
              <w:left w:val="nil"/>
              <w:bottom w:val="single" w:sz="4" w:space="0" w:color="auto"/>
              <w:right w:val="single" w:sz="4" w:space="0" w:color="auto"/>
            </w:tcBorders>
            <w:shd w:val="clear" w:color="auto" w:fill="auto"/>
            <w:noWrap/>
            <w:vAlign w:val="center"/>
            <w:hideMark/>
          </w:tcPr>
          <w:p w14:paraId="3BF69CE8" w14:textId="77777777" w:rsidR="008A5045" w:rsidRPr="008A5045" w:rsidRDefault="008A5045" w:rsidP="008A5045">
            <w:pPr>
              <w:jc w:val="center"/>
              <w:rPr>
                <w:color w:val="000000"/>
                <w:sz w:val="18"/>
                <w:szCs w:val="18"/>
              </w:rPr>
            </w:pPr>
            <w:r w:rsidRPr="008A5045">
              <w:rPr>
                <w:color w:val="000000"/>
                <w:sz w:val="18"/>
                <w:szCs w:val="18"/>
              </w:rPr>
              <w:t>15,00</w:t>
            </w:r>
          </w:p>
        </w:tc>
        <w:tc>
          <w:tcPr>
            <w:tcW w:w="951" w:type="dxa"/>
            <w:tcBorders>
              <w:top w:val="nil"/>
              <w:left w:val="nil"/>
              <w:bottom w:val="single" w:sz="4" w:space="0" w:color="auto"/>
              <w:right w:val="single" w:sz="4" w:space="0" w:color="auto"/>
            </w:tcBorders>
            <w:shd w:val="clear" w:color="auto" w:fill="auto"/>
            <w:noWrap/>
            <w:vAlign w:val="center"/>
            <w:hideMark/>
          </w:tcPr>
          <w:p w14:paraId="7EEE368F" w14:textId="77777777" w:rsidR="008A5045" w:rsidRPr="008A5045" w:rsidRDefault="008A5045" w:rsidP="008A5045">
            <w:pPr>
              <w:jc w:val="right"/>
              <w:rPr>
                <w:color w:val="000000"/>
                <w:sz w:val="18"/>
                <w:szCs w:val="18"/>
              </w:rPr>
            </w:pPr>
            <w:r w:rsidRPr="008A5045">
              <w:rPr>
                <w:color w:val="000000"/>
                <w:sz w:val="18"/>
                <w:szCs w:val="18"/>
              </w:rPr>
              <w:t>1.529,85</w:t>
            </w:r>
          </w:p>
        </w:tc>
        <w:tc>
          <w:tcPr>
            <w:tcW w:w="951" w:type="dxa"/>
            <w:tcBorders>
              <w:top w:val="nil"/>
              <w:left w:val="nil"/>
              <w:bottom w:val="single" w:sz="4" w:space="0" w:color="auto"/>
              <w:right w:val="single" w:sz="4" w:space="0" w:color="auto"/>
            </w:tcBorders>
            <w:shd w:val="clear" w:color="auto" w:fill="auto"/>
            <w:noWrap/>
            <w:vAlign w:val="center"/>
            <w:hideMark/>
          </w:tcPr>
          <w:p w14:paraId="13B01AB1" w14:textId="77777777" w:rsidR="008A5045" w:rsidRPr="008A5045" w:rsidRDefault="008A5045" w:rsidP="008A5045">
            <w:pPr>
              <w:jc w:val="right"/>
              <w:rPr>
                <w:color w:val="000000"/>
                <w:sz w:val="18"/>
                <w:szCs w:val="18"/>
              </w:rPr>
            </w:pPr>
            <w:r w:rsidRPr="008A5045">
              <w:rPr>
                <w:color w:val="000000"/>
                <w:sz w:val="18"/>
                <w:szCs w:val="18"/>
              </w:rPr>
              <w:t>1.575,45</w:t>
            </w:r>
          </w:p>
        </w:tc>
        <w:tc>
          <w:tcPr>
            <w:tcW w:w="884" w:type="dxa"/>
            <w:tcBorders>
              <w:top w:val="nil"/>
              <w:left w:val="nil"/>
              <w:bottom w:val="single" w:sz="4" w:space="0" w:color="auto"/>
              <w:right w:val="single" w:sz="4" w:space="0" w:color="auto"/>
            </w:tcBorders>
            <w:shd w:val="clear" w:color="auto" w:fill="auto"/>
            <w:noWrap/>
            <w:vAlign w:val="center"/>
            <w:hideMark/>
          </w:tcPr>
          <w:p w14:paraId="65FCACD3" w14:textId="77777777" w:rsidR="008A5045" w:rsidRPr="008A5045" w:rsidRDefault="008A5045" w:rsidP="008A5045">
            <w:pPr>
              <w:jc w:val="center"/>
              <w:rPr>
                <w:color w:val="000000"/>
                <w:sz w:val="18"/>
                <w:szCs w:val="18"/>
              </w:rPr>
            </w:pPr>
            <w:r w:rsidRPr="008A5045">
              <w:rPr>
                <w:color w:val="000000"/>
                <w:sz w:val="18"/>
                <w:szCs w:val="18"/>
              </w:rPr>
              <w:t>13,24</w:t>
            </w:r>
          </w:p>
        </w:tc>
        <w:tc>
          <w:tcPr>
            <w:tcW w:w="783" w:type="dxa"/>
            <w:tcBorders>
              <w:top w:val="nil"/>
              <w:left w:val="nil"/>
              <w:bottom w:val="single" w:sz="4" w:space="0" w:color="auto"/>
              <w:right w:val="single" w:sz="4" w:space="0" w:color="auto"/>
            </w:tcBorders>
            <w:shd w:val="clear" w:color="auto" w:fill="auto"/>
            <w:noWrap/>
            <w:vAlign w:val="center"/>
            <w:hideMark/>
          </w:tcPr>
          <w:p w14:paraId="297F0128" w14:textId="77777777" w:rsidR="008A5045" w:rsidRPr="008A5045" w:rsidRDefault="008A5045" w:rsidP="008A5045">
            <w:pPr>
              <w:jc w:val="center"/>
              <w:rPr>
                <w:color w:val="000000"/>
                <w:sz w:val="18"/>
                <w:szCs w:val="18"/>
              </w:rPr>
            </w:pPr>
            <w:r w:rsidRPr="008A5045">
              <w:rPr>
                <w:color w:val="000000"/>
                <w:sz w:val="18"/>
                <w:szCs w:val="18"/>
              </w:rPr>
              <w:t>-1,76</w:t>
            </w:r>
          </w:p>
        </w:tc>
        <w:tc>
          <w:tcPr>
            <w:tcW w:w="799" w:type="dxa"/>
            <w:tcBorders>
              <w:top w:val="nil"/>
              <w:left w:val="nil"/>
              <w:bottom w:val="single" w:sz="4" w:space="0" w:color="auto"/>
              <w:right w:val="single" w:sz="4" w:space="0" w:color="auto"/>
            </w:tcBorders>
            <w:shd w:val="clear" w:color="auto" w:fill="auto"/>
            <w:noWrap/>
            <w:vAlign w:val="center"/>
            <w:hideMark/>
          </w:tcPr>
          <w:p w14:paraId="085C2198" w14:textId="77777777" w:rsidR="008A5045" w:rsidRPr="008A5045" w:rsidRDefault="008A5045" w:rsidP="008A5045">
            <w:pPr>
              <w:jc w:val="right"/>
              <w:rPr>
                <w:color w:val="000000"/>
                <w:sz w:val="18"/>
                <w:szCs w:val="18"/>
              </w:rPr>
            </w:pPr>
            <w:r w:rsidRPr="008A5045">
              <w:rPr>
                <w:color w:val="000000"/>
                <w:sz w:val="18"/>
                <w:szCs w:val="18"/>
              </w:rPr>
              <w:t>-184,85</w:t>
            </w:r>
          </w:p>
        </w:tc>
        <w:tc>
          <w:tcPr>
            <w:tcW w:w="650" w:type="dxa"/>
            <w:tcBorders>
              <w:top w:val="nil"/>
              <w:left w:val="nil"/>
              <w:bottom w:val="single" w:sz="4" w:space="0" w:color="auto"/>
              <w:right w:val="single" w:sz="4" w:space="0" w:color="auto"/>
            </w:tcBorders>
            <w:shd w:val="clear" w:color="auto" w:fill="auto"/>
            <w:noWrap/>
            <w:vAlign w:val="center"/>
            <w:hideMark/>
          </w:tcPr>
          <w:p w14:paraId="51817153"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6DE56453" w14:textId="77777777" w:rsidR="008A5045" w:rsidRPr="008A5045" w:rsidRDefault="008A5045" w:rsidP="008A5045">
            <w:pPr>
              <w:jc w:val="right"/>
              <w:rPr>
                <w:color w:val="000000"/>
                <w:sz w:val="18"/>
                <w:szCs w:val="18"/>
              </w:rPr>
            </w:pPr>
            <w:r w:rsidRPr="008A5045">
              <w:rPr>
                <w:color w:val="000000"/>
                <w:sz w:val="18"/>
                <w:szCs w:val="18"/>
              </w:rPr>
              <w:t>1.350,35</w:t>
            </w:r>
          </w:p>
        </w:tc>
        <w:tc>
          <w:tcPr>
            <w:tcW w:w="929" w:type="dxa"/>
            <w:tcBorders>
              <w:top w:val="nil"/>
              <w:left w:val="nil"/>
              <w:bottom w:val="single" w:sz="4" w:space="0" w:color="auto"/>
              <w:right w:val="single" w:sz="4" w:space="0" w:color="auto"/>
            </w:tcBorders>
            <w:shd w:val="clear" w:color="auto" w:fill="auto"/>
            <w:noWrap/>
            <w:vAlign w:val="center"/>
            <w:hideMark/>
          </w:tcPr>
          <w:p w14:paraId="1446C8EE" w14:textId="77777777" w:rsidR="008A5045" w:rsidRPr="008A5045" w:rsidRDefault="008A5045" w:rsidP="008A5045">
            <w:pPr>
              <w:jc w:val="right"/>
              <w:rPr>
                <w:color w:val="000000"/>
                <w:sz w:val="18"/>
                <w:szCs w:val="18"/>
              </w:rPr>
            </w:pPr>
            <w:r w:rsidRPr="008A5045">
              <w:rPr>
                <w:color w:val="000000"/>
                <w:sz w:val="18"/>
                <w:szCs w:val="18"/>
              </w:rPr>
              <w:t>1.390,60</w:t>
            </w:r>
          </w:p>
        </w:tc>
      </w:tr>
      <w:tr w:rsidR="008A5045" w:rsidRPr="008A5045" w14:paraId="745CB08B" w14:textId="77777777" w:rsidTr="008A5045">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E0822A8" w14:textId="77777777" w:rsidR="008A5045" w:rsidRPr="008A5045" w:rsidRDefault="008A5045" w:rsidP="008A5045">
            <w:pPr>
              <w:jc w:val="center"/>
              <w:rPr>
                <w:sz w:val="18"/>
                <w:szCs w:val="18"/>
              </w:rPr>
            </w:pPr>
            <w:r w:rsidRPr="008A5045">
              <w:rPr>
                <w:sz w:val="18"/>
                <w:szCs w:val="18"/>
              </w:rPr>
              <w:t>2D10</w:t>
            </w:r>
          </w:p>
        </w:tc>
        <w:tc>
          <w:tcPr>
            <w:tcW w:w="2622" w:type="dxa"/>
            <w:tcBorders>
              <w:top w:val="nil"/>
              <w:left w:val="nil"/>
              <w:bottom w:val="single" w:sz="4" w:space="0" w:color="auto"/>
              <w:right w:val="single" w:sz="4" w:space="0" w:color="auto"/>
            </w:tcBorders>
            <w:shd w:val="clear" w:color="auto" w:fill="auto"/>
            <w:vAlign w:val="center"/>
            <w:hideMark/>
          </w:tcPr>
          <w:p w14:paraId="692645E5" w14:textId="77777777" w:rsidR="008A5045" w:rsidRPr="008A5045" w:rsidRDefault="008A5045" w:rsidP="008A5045">
            <w:pPr>
              <w:rPr>
                <w:sz w:val="18"/>
                <w:szCs w:val="18"/>
              </w:rPr>
            </w:pPr>
            <w:r w:rsidRPr="008A5045">
              <w:rPr>
                <w:sz w:val="18"/>
                <w:szCs w:val="18"/>
              </w:rPr>
              <w:t>taxa groapa</w:t>
            </w:r>
          </w:p>
        </w:tc>
        <w:tc>
          <w:tcPr>
            <w:tcW w:w="482" w:type="dxa"/>
            <w:tcBorders>
              <w:top w:val="nil"/>
              <w:left w:val="nil"/>
              <w:bottom w:val="single" w:sz="4" w:space="0" w:color="auto"/>
              <w:right w:val="single" w:sz="4" w:space="0" w:color="auto"/>
            </w:tcBorders>
            <w:shd w:val="clear" w:color="auto" w:fill="auto"/>
            <w:vAlign w:val="center"/>
            <w:hideMark/>
          </w:tcPr>
          <w:p w14:paraId="7C544B3D" w14:textId="77777777" w:rsidR="008A5045" w:rsidRPr="008A5045" w:rsidRDefault="008A5045" w:rsidP="008A5045">
            <w:pPr>
              <w:jc w:val="center"/>
              <w:rPr>
                <w:sz w:val="18"/>
                <w:szCs w:val="18"/>
              </w:rPr>
            </w:pPr>
            <w:r w:rsidRPr="008A5045">
              <w:rPr>
                <w:sz w:val="18"/>
                <w:szCs w:val="18"/>
              </w:rPr>
              <w:t>to</w:t>
            </w:r>
          </w:p>
        </w:tc>
        <w:tc>
          <w:tcPr>
            <w:tcW w:w="825" w:type="dxa"/>
            <w:tcBorders>
              <w:top w:val="nil"/>
              <w:left w:val="nil"/>
              <w:bottom w:val="single" w:sz="4" w:space="0" w:color="auto"/>
              <w:right w:val="single" w:sz="4" w:space="0" w:color="auto"/>
            </w:tcBorders>
            <w:shd w:val="clear" w:color="auto" w:fill="auto"/>
            <w:noWrap/>
            <w:vAlign w:val="center"/>
            <w:hideMark/>
          </w:tcPr>
          <w:p w14:paraId="48D75653" w14:textId="77777777" w:rsidR="008A5045" w:rsidRPr="008A5045" w:rsidRDefault="008A5045" w:rsidP="008A5045">
            <w:pPr>
              <w:jc w:val="center"/>
              <w:rPr>
                <w:color w:val="000000"/>
                <w:sz w:val="18"/>
                <w:szCs w:val="18"/>
              </w:rPr>
            </w:pPr>
            <w:r w:rsidRPr="008A5045">
              <w:rPr>
                <w:color w:val="000000"/>
                <w:sz w:val="18"/>
                <w:szCs w:val="18"/>
              </w:rPr>
              <w:t>1,50</w:t>
            </w:r>
          </w:p>
        </w:tc>
        <w:tc>
          <w:tcPr>
            <w:tcW w:w="735" w:type="dxa"/>
            <w:tcBorders>
              <w:top w:val="nil"/>
              <w:left w:val="nil"/>
              <w:bottom w:val="single" w:sz="4" w:space="0" w:color="auto"/>
              <w:right w:val="single" w:sz="4" w:space="0" w:color="auto"/>
            </w:tcBorders>
            <w:shd w:val="clear" w:color="auto" w:fill="auto"/>
            <w:noWrap/>
            <w:vAlign w:val="center"/>
            <w:hideMark/>
          </w:tcPr>
          <w:p w14:paraId="08178F0A" w14:textId="77777777" w:rsidR="008A5045" w:rsidRPr="008A5045" w:rsidRDefault="008A5045" w:rsidP="008A5045">
            <w:pPr>
              <w:jc w:val="center"/>
              <w:rPr>
                <w:color w:val="000000"/>
                <w:sz w:val="18"/>
                <w:szCs w:val="18"/>
              </w:rPr>
            </w:pPr>
            <w:r w:rsidRPr="008A5045">
              <w:rPr>
                <w:color w:val="000000"/>
                <w:sz w:val="18"/>
                <w:szCs w:val="18"/>
              </w:rPr>
              <w:t>50,00</w:t>
            </w:r>
          </w:p>
        </w:tc>
        <w:tc>
          <w:tcPr>
            <w:tcW w:w="735" w:type="dxa"/>
            <w:tcBorders>
              <w:top w:val="nil"/>
              <w:left w:val="nil"/>
              <w:bottom w:val="single" w:sz="4" w:space="0" w:color="auto"/>
              <w:right w:val="single" w:sz="4" w:space="0" w:color="auto"/>
            </w:tcBorders>
            <w:shd w:val="clear" w:color="auto" w:fill="auto"/>
            <w:noWrap/>
            <w:vAlign w:val="center"/>
            <w:hideMark/>
          </w:tcPr>
          <w:p w14:paraId="0AD720CB" w14:textId="77777777" w:rsidR="008A5045" w:rsidRPr="008A5045" w:rsidRDefault="008A5045" w:rsidP="008A5045">
            <w:pPr>
              <w:jc w:val="center"/>
              <w:rPr>
                <w:color w:val="000000"/>
                <w:sz w:val="18"/>
                <w:szCs w:val="18"/>
              </w:rPr>
            </w:pPr>
            <w:r w:rsidRPr="008A5045">
              <w:rPr>
                <w:color w:val="000000"/>
                <w:sz w:val="18"/>
                <w:szCs w:val="18"/>
              </w:rPr>
              <w:t>51,50</w:t>
            </w:r>
          </w:p>
        </w:tc>
        <w:tc>
          <w:tcPr>
            <w:tcW w:w="905" w:type="dxa"/>
            <w:tcBorders>
              <w:top w:val="nil"/>
              <w:left w:val="nil"/>
              <w:bottom w:val="single" w:sz="4" w:space="0" w:color="auto"/>
              <w:right w:val="single" w:sz="4" w:space="0" w:color="auto"/>
            </w:tcBorders>
            <w:shd w:val="clear" w:color="auto" w:fill="auto"/>
            <w:noWrap/>
            <w:vAlign w:val="center"/>
            <w:hideMark/>
          </w:tcPr>
          <w:p w14:paraId="7A11BB06" w14:textId="77777777" w:rsidR="008A5045" w:rsidRPr="008A5045" w:rsidRDefault="008A5045" w:rsidP="008A5045">
            <w:pPr>
              <w:jc w:val="center"/>
              <w:rPr>
                <w:color w:val="000000"/>
                <w:sz w:val="18"/>
                <w:szCs w:val="18"/>
              </w:rPr>
            </w:pPr>
            <w:r w:rsidRPr="008A5045">
              <w:rPr>
                <w:color w:val="000000"/>
                <w:sz w:val="18"/>
                <w:szCs w:val="18"/>
              </w:rPr>
              <w:t>299,89</w:t>
            </w:r>
          </w:p>
        </w:tc>
        <w:tc>
          <w:tcPr>
            <w:tcW w:w="951" w:type="dxa"/>
            <w:tcBorders>
              <w:top w:val="nil"/>
              <w:left w:val="nil"/>
              <w:bottom w:val="single" w:sz="4" w:space="0" w:color="auto"/>
              <w:right w:val="single" w:sz="4" w:space="0" w:color="auto"/>
            </w:tcBorders>
            <w:shd w:val="clear" w:color="auto" w:fill="auto"/>
            <w:noWrap/>
            <w:vAlign w:val="center"/>
            <w:hideMark/>
          </w:tcPr>
          <w:p w14:paraId="1540C6A0" w14:textId="77777777" w:rsidR="008A5045" w:rsidRPr="008A5045" w:rsidRDefault="008A5045" w:rsidP="008A5045">
            <w:pPr>
              <w:jc w:val="right"/>
              <w:rPr>
                <w:color w:val="000000"/>
                <w:sz w:val="18"/>
                <w:szCs w:val="18"/>
              </w:rPr>
            </w:pPr>
            <w:r w:rsidRPr="008A5045">
              <w:rPr>
                <w:color w:val="000000"/>
                <w:sz w:val="18"/>
                <w:szCs w:val="18"/>
              </w:rPr>
              <w:t>14.994,50</w:t>
            </w:r>
          </w:p>
        </w:tc>
        <w:tc>
          <w:tcPr>
            <w:tcW w:w="951" w:type="dxa"/>
            <w:tcBorders>
              <w:top w:val="nil"/>
              <w:left w:val="nil"/>
              <w:bottom w:val="single" w:sz="4" w:space="0" w:color="auto"/>
              <w:right w:val="single" w:sz="4" w:space="0" w:color="auto"/>
            </w:tcBorders>
            <w:shd w:val="clear" w:color="auto" w:fill="auto"/>
            <w:noWrap/>
            <w:vAlign w:val="center"/>
            <w:hideMark/>
          </w:tcPr>
          <w:p w14:paraId="71109BE6" w14:textId="77777777" w:rsidR="008A5045" w:rsidRPr="008A5045" w:rsidRDefault="008A5045" w:rsidP="008A5045">
            <w:pPr>
              <w:jc w:val="right"/>
              <w:rPr>
                <w:color w:val="000000"/>
                <w:sz w:val="18"/>
                <w:szCs w:val="18"/>
              </w:rPr>
            </w:pPr>
            <w:r w:rsidRPr="008A5045">
              <w:rPr>
                <w:color w:val="000000"/>
                <w:sz w:val="18"/>
                <w:szCs w:val="18"/>
              </w:rPr>
              <w:t>15.444,33</w:t>
            </w:r>
          </w:p>
        </w:tc>
        <w:tc>
          <w:tcPr>
            <w:tcW w:w="884" w:type="dxa"/>
            <w:tcBorders>
              <w:top w:val="nil"/>
              <w:left w:val="nil"/>
              <w:bottom w:val="single" w:sz="4" w:space="0" w:color="auto"/>
              <w:right w:val="single" w:sz="4" w:space="0" w:color="auto"/>
            </w:tcBorders>
            <w:shd w:val="clear" w:color="auto" w:fill="auto"/>
            <w:noWrap/>
            <w:vAlign w:val="center"/>
            <w:hideMark/>
          </w:tcPr>
          <w:p w14:paraId="2539B41A" w14:textId="77777777" w:rsidR="008A5045" w:rsidRPr="008A5045" w:rsidRDefault="008A5045" w:rsidP="008A5045">
            <w:pPr>
              <w:jc w:val="center"/>
              <w:rPr>
                <w:color w:val="000000"/>
                <w:sz w:val="18"/>
                <w:szCs w:val="18"/>
              </w:rPr>
            </w:pPr>
            <w:r w:rsidRPr="008A5045">
              <w:rPr>
                <w:color w:val="000000"/>
                <w:sz w:val="18"/>
                <w:szCs w:val="18"/>
              </w:rPr>
              <w:t>273,72</w:t>
            </w:r>
          </w:p>
        </w:tc>
        <w:tc>
          <w:tcPr>
            <w:tcW w:w="783" w:type="dxa"/>
            <w:tcBorders>
              <w:top w:val="nil"/>
              <w:left w:val="nil"/>
              <w:bottom w:val="single" w:sz="4" w:space="0" w:color="auto"/>
              <w:right w:val="single" w:sz="4" w:space="0" w:color="auto"/>
            </w:tcBorders>
            <w:shd w:val="clear" w:color="auto" w:fill="auto"/>
            <w:noWrap/>
            <w:vAlign w:val="center"/>
            <w:hideMark/>
          </w:tcPr>
          <w:p w14:paraId="31BF1280" w14:textId="77777777" w:rsidR="008A5045" w:rsidRPr="008A5045" w:rsidRDefault="008A5045" w:rsidP="008A5045">
            <w:pPr>
              <w:jc w:val="center"/>
              <w:rPr>
                <w:color w:val="000000"/>
                <w:sz w:val="18"/>
                <w:szCs w:val="18"/>
              </w:rPr>
            </w:pPr>
            <w:r w:rsidRPr="008A5045">
              <w:rPr>
                <w:color w:val="000000"/>
                <w:sz w:val="18"/>
                <w:szCs w:val="18"/>
              </w:rPr>
              <w:t>-26,17</w:t>
            </w:r>
          </w:p>
        </w:tc>
        <w:tc>
          <w:tcPr>
            <w:tcW w:w="799" w:type="dxa"/>
            <w:tcBorders>
              <w:top w:val="nil"/>
              <w:left w:val="nil"/>
              <w:bottom w:val="single" w:sz="4" w:space="0" w:color="auto"/>
              <w:right w:val="single" w:sz="4" w:space="0" w:color="auto"/>
            </w:tcBorders>
            <w:shd w:val="clear" w:color="auto" w:fill="auto"/>
            <w:noWrap/>
            <w:vAlign w:val="center"/>
            <w:hideMark/>
          </w:tcPr>
          <w:p w14:paraId="0A35962A" w14:textId="77777777" w:rsidR="008A5045" w:rsidRPr="008A5045" w:rsidRDefault="008A5045" w:rsidP="008A5045">
            <w:pPr>
              <w:jc w:val="right"/>
              <w:rPr>
                <w:color w:val="000000"/>
                <w:sz w:val="18"/>
                <w:szCs w:val="18"/>
              </w:rPr>
            </w:pPr>
            <w:r w:rsidRPr="008A5045">
              <w:rPr>
                <w:color w:val="000000"/>
                <w:sz w:val="18"/>
                <w:szCs w:val="18"/>
              </w:rPr>
              <w:t>-1.347,75</w:t>
            </w:r>
          </w:p>
        </w:tc>
        <w:tc>
          <w:tcPr>
            <w:tcW w:w="650" w:type="dxa"/>
            <w:tcBorders>
              <w:top w:val="nil"/>
              <w:left w:val="nil"/>
              <w:bottom w:val="single" w:sz="4" w:space="0" w:color="auto"/>
              <w:right w:val="single" w:sz="4" w:space="0" w:color="auto"/>
            </w:tcBorders>
            <w:shd w:val="clear" w:color="auto" w:fill="auto"/>
            <w:noWrap/>
            <w:vAlign w:val="center"/>
            <w:hideMark/>
          </w:tcPr>
          <w:p w14:paraId="44CE7EAF"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40DEC69B" w14:textId="77777777" w:rsidR="008A5045" w:rsidRPr="008A5045" w:rsidRDefault="008A5045" w:rsidP="008A5045">
            <w:pPr>
              <w:jc w:val="right"/>
              <w:rPr>
                <w:color w:val="000000"/>
                <w:sz w:val="18"/>
                <w:szCs w:val="18"/>
              </w:rPr>
            </w:pPr>
            <w:r w:rsidRPr="008A5045">
              <w:rPr>
                <w:color w:val="000000"/>
                <w:sz w:val="18"/>
                <w:szCs w:val="18"/>
              </w:rPr>
              <w:t>13.686,00</w:t>
            </w:r>
          </w:p>
        </w:tc>
        <w:tc>
          <w:tcPr>
            <w:tcW w:w="929" w:type="dxa"/>
            <w:tcBorders>
              <w:top w:val="nil"/>
              <w:left w:val="nil"/>
              <w:bottom w:val="single" w:sz="4" w:space="0" w:color="auto"/>
              <w:right w:val="single" w:sz="4" w:space="0" w:color="auto"/>
            </w:tcBorders>
            <w:shd w:val="clear" w:color="auto" w:fill="auto"/>
            <w:noWrap/>
            <w:vAlign w:val="center"/>
            <w:hideMark/>
          </w:tcPr>
          <w:p w14:paraId="3D7609A4" w14:textId="77777777" w:rsidR="008A5045" w:rsidRPr="008A5045" w:rsidRDefault="008A5045" w:rsidP="008A5045">
            <w:pPr>
              <w:jc w:val="right"/>
              <w:rPr>
                <w:color w:val="000000"/>
                <w:sz w:val="18"/>
                <w:szCs w:val="18"/>
              </w:rPr>
            </w:pPr>
            <w:r w:rsidRPr="008A5045">
              <w:rPr>
                <w:color w:val="000000"/>
                <w:sz w:val="18"/>
                <w:szCs w:val="18"/>
              </w:rPr>
              <w:t>14.096,58</w:t>
            </w:r>
          </w:p>
        </w:tc>
      </w:tr>
      <w:tr w:rsidR="008A5045" w:rsidRPr="008A5045" w14:paraId="053F9EE4" w14:textId="77777777" w:rsidTr="008A5045">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2EDA7C7" w14:textId="77777777" w:rsidR="008A5045" w:rsidRPr="008A5045" w:rsidRDefault="008A5045" w:rsidP="008A5045">
            <w:pPr>
              <w:jc w:val="center"/>
              <w:rPr>
                <w:sz w:val="18"/>
                <w:szCs w:val="18"/>
              </w:rPr>
            </w:pPr>
            <w:r w:rsidRPr="008A5045">
              <w:rPr>
                <w:sz w:val="18"/>
                <w:szCs w:val="18"/>
              </w:rPr>
              <w:t>2DY</w:t>
            </w:r>
          </w:p>
        </w:tc>
        <w:tc>
          <w:tcPr>
            <w:tcW w:w="2622" w:type="dxa"/>
            <w:tcBorders>
              <w:top w:val="nil"/>
              <w:left w:val="nil"/>
              <w:bottom w:val="single" w:sz="4" w:space="0" w:color="auto"/>
              <w:right w:val="single" w:sz="4" w:space="0" w:color="auto"/>
            </w:tcBorders>
            <w:shd w:val="clear" w:color="auto" w:fill="auto"/>
            <w:vAlign w:val="center"/>
            <w:hideMark/>
          </w:tcPr>
          <w:p w14:paraId="124A4AB2" w14:textId="77777777" w:rsidR="008A5045" w:rsidRPr="008A5045" w:rsidRDefault="008A5045" w:rsidP="008A5045">
            <w:pPr>
              <w:rPr>
                <w:sz w:val="18"/>
                <w:szCs w:val="18"/>
              </w:rPr>
            </w:pPr>
            <w:r w:rsidRPr="008A5045">
              <w:rPr>
                <w:sz w:val="18"/>
                <w:szCs w:val="18"/>
              </w:rPr>
              <w:t>semnalizare rutiera verticala (indicatoare rutiere)</w:t>
            </w:r>
          </w:p>
        </w:tc>
        <w:tc>
          <w:tcPr>
            <w:tcW w:w="482" w:type="dxa"/>
            <w:tcBorders>
              <w:top w:val="nil"/>
              <w:left w:val="nil"/>
              <w:bottom w:val="single" w:sz="4" w:space="0" w:color="auto"/>
              <w:right w:val="single" w:sz="4" w:space="0" w:color="auto"/>
            </w:tcBorders>
            <w:shd w:val="clear" w:color="auto" w:fill="auto"/>
            <w:vAlign w:val="center"/>
            <w:hideMark/>
          </w:tcPr>
          <w:p w14:paraId="47205A7E" w14:textId="77777777" w:rsidR="008A5045" w:rsidRPr="008A5045" w:rsidRDefault="008A5045" w:rsidP="008A5045">
            <w:pPr>
              <w:jc w:val="center"/>
              <w:rPr>
                <w:sz w:val="18"/>
                <w:szCs w:val="18"/>
              </w:rPr>
            </w:pPr>
            <w:r w:rsidRPr="008A5045">
              <w:rPr>
                <w:sz w:val="18"/>
                <w:szCs w:val="18"/>
              </w:rPr>
              <w:t>buc</w:t>
            </w:r>
          </w:p>
        </w:tc>
        <w:tc>
          <w:tcPr>
            <w:tcW w:w="825" w:type="dxa"/>
            <w:tcBorders>
              <w:top w:val="nil"/>
              <w:left w:val="nil"/>
              <w:bottom w:val="single" w:sz="4" w:space="0" w:color="auto"/>
              <w:right w:val="single" w:sz="4" w:space="0" w:color="auto"/>
            </w:tcBorders>
            <w:shd w:val="clear" w:color="auto" w:fill="auto"/>
            <w:noWrap/>
            <w:vAlign w:val="center"/>
            <w:hideMark/>
          </w:tcPr>
          <w:p w14:paraId="3F3C66B8" w14:textId="77777777" w:rsidR="008A5045" w:rsidRPr="008A5045" w:rsidRDefault="008A5045" w:rsidP="008A5045">
            <w:pPr>
              <w:jc w:val="center"/>
              <w:rPr>
                <w:color w:val="000000"/>
                <w:sz w:val="18"/>
                <w:szCs w:val="18"/>
              </w:rPr>
            </w:pPr>
            <w:r w:rsidRPr="008A5045">
              <w:rPr>
                <w:color w:val="000000"/>
                <w:sz w:val="18"/>
                <w:szCs w:val="18"/>
              </w:rPr>
              <w:t>30,71</w:t>
            </w:r>
          </w:p>
        </w:tc>
        <w:tc>
          <w:tcPr>
            <w:tcW w:w="735" w:type="dxa"/>
            <w:tcBorders>
              <w:top w:val="nil"/>
              <w:left w:val="nil"/>
              <w:bottom w:val="single" w:sz="4" w:space="0" w:color="auto"/>
              <w:right w:val="single" w:sz="4" w:space="0" w:color="auto"/>
            </w:tcBorders>
            <w:shd w:val="clear" w:color="auto" w:fill="auto"/>
            <w:noWrap/>
            <w:vAlign w:val="center"/>
            <w:hideMark/>
          </w:tcPr>
          <w:p w14:paraId="0B3D7D9C" w14:textId="77777777" w:rsidR="008A5045" w:rsidRPr="008A5045" w:rsidRDefault="008A5045" w:rsidP="008A5045">
            <w:pPr>
              <w:jc w:val="center"/>
              <w:rPr>
                <w:color w:val="000000"/>
                <w:sz w:val="18"/>
                <w:szCs w:val="18"/>
              </w:rPr>
            </w:pPr>
            <w:r w:rsidRPr="008A5045">
              <w:rPr>
                <w:color w:val="000000"/>
                <w:sz w:val="18"/>
                <w:szCs w:val="18"/>
              </w:rPr>
              <w:t>1.023,60</w:t>
            </w:r>
          </w:p>
        </w:tc>
        <w:tc>
          <w:tcPr>
            <w:tcW w:w="735" w:type="dxa"/>
            <w:tcBorders>
              <w:top w:val="nil"/>
              <w:left w:val="nil"/>
              <w:bottom w:val="single" w:sz="4" w:space="0" w:color="auto"/>
              <w:right w:val="single" w:sz="4" w:space="0" w:color="auto"/>
            </w:tcBorders>
            <w:shd w:val="clear" w:color="auto" w:fill="auto"/>
            <w:noWrap/>
            <w:vAlign w:val="center"/>
            <w:hideMark/>
          </w:tcPr>
          <w:p w14:paraId="51087834" w14:textId="77777777" w:rsidR="008A5045" w:rsidRPr="008A5045" w:rsidRDefault="008A5045" w:rsidP="008A5045">
            <w:pPr>
              <w:jc w:val="center"/>
              <w:rPr>
                <w:color w:val="000000"/>
                <w:sz w:val="18"/>
                <w:szCs w:val="18"/>
              </w:rPr>
            </w:pPr>
            <w:r w:rsidRPr="008A5045">
              <w:rPr>
                <w:color w:val="000000"/>
                <w:sz w:val="18"/>
                <w:szCs w:val="18"/>
              </w:rPr>
              <w:t>1.054,31</w:t>
            </w:r>
          </w:p>
        </w:tc>
        <w:tc>
          <w:tcPr>
            <w:tcW w:w="905" w:type="dxa"/>
            <w:tcBorders>
              <w:top w:val="nil"/>
              <w:left w:val="nil"/>
              <w:bottom w:val="single" w:sz="4" w:space="0" w:color="auto"/>
              <w:right w:val="single" w:sz="4" w:space="0" w:color="auto"/>
            </w:tcBorders>
            <w:shd w:val="clear" w:color="auto" w:fill="auto"/>
            <w:noWrap/>
            <w:vAlign w:val="center"/>
            <w:hideMark/>
          </w:tcPr>
          <w:p w14:paraId="4CF83503" w14:textId="77777777" w:rsidR="008A5045" w:rsidRPr="008A5045" w:rsidRDefault="008A5045" w:rsidP="008A5045">
            <w:pPr>
              <w:jc w:val="center"/>
              <w:rPr>
                <w:color w:val="000000"/>
                <w:sz w:val="18"/>
                <w:szCs w:val="18"/>
              </w:rPr>
            </w:pPr>
            <w:r w:rsidRPr="008A5045">
              <w:rPr>
                <w:color w:val="000000"/>
                <w:sz w:val="18"/>
                <w:szCs w:val="18"/>
              </w:rPr>
              <w:t>7,00</w:t>
            </w:r>
          </w:p>
        </w:tc>
        <w:tc>
          <w:tcPr>
            <w:tcW w:w="951" w:type="dxa"/>
            <w:tcBorders>
              <w:top w:val="nil"/>
              <w:left w:val="nil"/>
              <w:bottom w:val="single" w:sz="4" w:space="0" w:color="auto"/>
              <w:right w:val="single" w:sz="4" w:space="0" w:color="auto"/>
            </w:tcBorders>
            <w:shd w:val="clear" w:color="auto" w:fill="auto"/>
            <w:noWrap/>
            <w:vAlign w:val="center"/>
            <w:hideMark/>
          </w:tcPr>
          <w:p w14:paraId="691690EC" w14:textId="77777777" w:rsidR="008A5045" w:rsidRPr="008A5045" w:rsidRDefault="008A5045" w:rsidP="008A5045">
            <w:pPr>
              <w:jc w:val="right"/>
              <w:rPr>
                <w:color w:val="000000"/>
                <w:sz w:val="18"/>
                <w:szCs w:val="18"/>
              </w:rPr>
            </w:pPr>
            <w:r w:rsidRPr="008A5045">
              <w:rPr>
                <w:color w:val="000000"/>
                <w:sz w:val="18"/>
                <w:szCs w:val="18"/>
              </w:rPr>
              <w:t>7.165,20</w:t>
            </w:r>
          </w:p>
        </w:tc>
        <w:tc>
          <w:tcPr>
            <w:tcW w:w="951" w:type="dxa"/>
            <w:tcBorders>
              <w:top w:val="nil"/>
              <w:left w:val="nil"/>
              <w:bottom w:val="single" w:sz="4" w:space="0" w:color="auto"/>
              <w:right w:val="single" w:sz="4" w:space="0" w:color="auto"/>
            </w:tcBorders>
            <w:shd w:val="clear" w:color="auto" w:fill="auto"/>
            <w:noWrap/>
            <w:vAlign w:val="center"/>
            <w:hideMark/>
          </w:tcPr>
          <w:p w14:paraId="21C2AFF6" w14:textId="77777777" w:rsidR="008A5045" w:rsidRPr="008A5045" w:rsidRDefault="008A5045" w:rsidP="008A5045">
            <w:pPr>
              <w:jc w:val="right"/>
              <w:rPr>
                <w:color w:val="000000"/>
                <w:sz w:val="18"/>
                <w:szCs w:val="18"/>
              </w:rPr>
            </w:pPr>
            <w:r w:rsidRPr="008A5045">
              <w:rPr>
                <w:color w:val="000000"/>
                <w:sz w:val="18"/>
                <w:szCs w:val="18"/>
              </w:rPr>
              <w:t>7.380,17</w:t>
            </w:r>
          </w:p>
        </w:tc>
        <w:tc>
          <w:tcPr>
            <w:tcW w:w="884" w:type="dxa"/>
            <w:tcBorders>
              <w:top w:val="nil"/>
              <w:left w:val="nil"/>
              <w:bottom w:val="single" w:sz="4" w:space="0" w:color="auto"/>
              <w:right w:val="single" w:sz="4" w:space="0" w:color="auto"/>
            </w:tcBorders>
            <w:shd w:val="clear" w:color="auto" w:fill="auto"/>
            <w:noWrap/>
            <w:vAlign w:val="center"/>
            <w:hideMark/>
          </w:tcPr>
          <w:p w14:paraId="44E53E5E" w14:textId="77777777" w:rsidR="008A5045" w:rsidRPr="008A5045" w:rsidRDefault="008A5045" w:rsidP="008A5045">
            <w:pPr>
              <w:jc w:val="center"/>
              <w:rPr>
                <w:color w:val="000000"/>
                <w:sz w:val="18"/>
                <w:szCs w:val="18"/>
              </w:rPr>
            </w:pPr>
            <w:r w:rsidRPr="008A5045">
              <w:rPr>
                <w:color w:val="000000"/>
                <w:sz w:val="18"/>
                <w:szCs w:val="18"/>
              </w:rPr>
              <w:t>6,00</w:t>
            </w:r>
          </w:p>
        </w:tc>
        <w:tc>
          <w:tcPr>
            <w:tcW w:w="783" w:type="dxa"/>
            <w:tcBorders>
              <w:top w:val="nil"/>
              <w:left w:val="nil"/>
              <w:bottom w:val="single" w:sz="4" w:space="0" w:color="auto"/>
              <w:right w:val="single" w:sz="4" w:space="0" w:color="auto"/>
            </w:tcBorders>
            <w:shd w:val="clear" w:color="auto" w:fill="auto"/>
            <w:noWrap/>
            <w:vAlign w:val="center"/>
            <w:hideMark/>
          </w:tcPr>
          <w:p w14:paraId="2996795C" w14:textId="77777777" w:rsidR="008A5045" w:rsidRPr="008A5045" w:rsidRDefault="008A5045" w:rsidP="008A5045">
            <w:pPr>
              <w:jc w:val="center"/>
              <w:rPr>
                <w:color w:val="000000"/>
                <w:sz w:val="18"/>
                <w:szCs w:val="18"/>
              </w:rPr>
            </w:pPr>
            <w:r w:rsidRPr="008A5045">
              <w:rPr>
                <w:color w:val="000000"/>
                <w:sz w:val="18"/>
                <w:szCs w:val="18"/>
              </w:rPr>
              <w:t>-1,00</w:t>
            </w:r>
          </w:p>
        </w:tc>
        <w:tc>
          <w:tcPr>
            <w:tcW w:w="799" w:type="dxa"/>
            <w:tcBorders>
              <w:top w:val="nil"/>
              <w:left w:val="nil"/>
              <w:bottom w:val="single" w:sz="4" w:space="0" w:color="auto"/>
              <w:right w:val="single" w:sz="4" w:space="0" w:color="auto"/>
            </w:tcBorders>
            <w:shd w:val="clear" w:color="auto" w:fill="auto"/>
            <w:noWrap/>
            <w:vAlign w:val="center"/>
            <w:hideMark/>
          </w:tcPr>
          <w:p w14:paraId="0CBA96C4" w14:textId="77777777" w:rsidR="008A5045" w:rsidRPr="008A5045" w:rsidRDefault="008A5045" w:rsidP="008A5045">
            <w:pPr>
              <w:jc w:val="right"/>
              <w:rPr>
                <w:color w:val="000000"/>
                <w:sz w:val="18"/>
                <w:szCs w:val="18"/>
              </w:rPr>
            </w:pPr>
            <w:r w:rsidRPr="008A5045">
              <w:rPr>
                <w:color w:val="000000"/>
                <w:sz w:val="18"/>
                <w:szCs w:val="18"/>
              </w:rPr>
              <w:t>-1.054,31</w:t>
            </w:r>
          </w:p>
        </w:tc>
        <w:tc>
          <w:tcPr>
            <w:tcW w:w="650" w:type="dxa"/>
            <w:tcBorders>
              <w:top w:val="nil"/>
              <w:left w:val="nil"/>
              <w:bottom w:val="single" w:sz="4" w:space="0" w:color="auto"/>
              <w:right w:val="single" w:sz="4" w:space="0" w:color="auto"/>
            </w:tcBorders>
            <w:shd w:val="clear" w:color="auto" w:fill="auto"/>
            <w:noWrap/>
            <w:vAlign w:val="center"/>
            <w:hideMark/>
          </w:tcPr>
          <w:p w14:paraId="6D369699" w14:textId="77777777" w:rsidR="008A5045" w:rsidRPr="008A5045" w:rsidRDefault="008A5045" w:rsidP="008A5045">
            <w:pPr>
              <w:jc w:val="right"/>
              <w:rPr>
                <w:color w:val="000000"/>
                <w:sz w:val="18"/>
                <w:szCs w:val="18"/>
              </w:rPr>
            </w:pPr>
            <w:r w:rsidRPr="008A5045">
              <w:rPr>
                <w:color w:val="000000"/>
                <w:sz w:val="18"/>
                <w:szCs w:val="18"/>
              </w:rPr>
              <w:t>0,00</w:t>
            </w:r>
          </w:p>
        </w:tc>
        <w:tc>
          <w:tcPr>
            <w:tcW w:w="929" w:type="dxa"/>
            <w:tcBorders>
              <w:top w:val="nil"/>
              <w:left w:val="nil"/>
              <w:bottom w:val="single" w:sz="4" w:space="0" w:color="auto"/>
              <w:right w:val="single" w:sz="4" w:space="0" w:color="auto"/>
            </w:tcBorders>
            <w:shd w:val="clear" w:color="auto" w:fill="auto"/>
            <w:noWrap/>
            <w:vAlign w:val="center"/>
            <w:hideMark/>
          </w:tcPr>
          <w:p w14:paraId="623C4AAA" w14:textId="77777777" w:rsidR="008A5045" w:rsidRPr="008A5045" w:rsidRDefault="008A5045" w:rsidP="008A5045">
            <w:pPr>
              <w:jc w:val="right"/>
              <w:rPr>
                <w:color w:val="000000"/>
                <w:sz w:val="18"/>
                <w:szCs w:val="18"/>
              </w:rPr>
            </w:pPr>
            <w:r w:rsidRPr="008A5045">
              <w:rPr>
                <w:color w:val="000000"/>
                <w:sz w:val="18"/>
                <w:szCs w:val="18"/>
              </w:rPr>
              <w:t>6.141,60</w:t>
            </w:r>
          </w:p>
        </w:tc>
        <w:tc>
          <w:tcPr>
            <w:tcW w:w="929" w:type="dxa"/>
            <w:tcBorders>
              <w:top w:val="nil"/>
              <w:left w:val="nil"/>
              <w:bottom w:val="single" w:sz="4" w:space="0" w:color="auto"/>
              <w:right w:val="single" w:sz="4" w:space="0" w:color="auto"/>
            </w:tcBorders>
            <w:shd w:val="clear" w:color="auto" w:fill="auto"/>
            <w:noWrap/>
            <w:vAlign w:val="center"/>
            <w:hideMark/>
          </w:tcPr>
          <w:p w14:paraId="3E0948EE" w14:textId="77777777" w:rsidR="008A5045" w:rsidRPr="008A5045" w:rsidRDefault="008A5045" w:rsidP="008A5045">
            <w:pPr>
              <w:jc w:val="right"/>
              <w:rPr>
                <w:color w:val="000000"/>
                <w:sz w:val="18"/>
                <w:szCs w:val="18"/>
              </w:rPr>
            </w:pPr>
            <w:r w:rsidRPr="008A5045">
              <w:rPr>
                <w:color w:val="000000"/>
                <w:sz w:val="18"/>
                <w:szCs w:val="18"/>
              </w:rPr>
              <w:t>6.325,86</w:t>
            </w:r>
          </w:p>
        </w:tc>
      </w:tr>
      <w:tr w:rsidR="008A5045" w:rsidRPr="008A5045" w14:paraId="229D4579" w14:textId="77777777" w:rsidTr="008A5045">
        <w:trPr>
          <w:trHeight w:val="300"/>
        </w:trPr>
        <w:tc>
          <w:tcPr>
            <w:tcW w:w="496" w:type="dxa"/>
            <w:tcBorders>
              <w:top w:val="nil"/>
              <w:left w:val="single" w:sz="4" w:space="0" w:color="auto"/>
              <w:bottom w:val="single" w:sz="4" w:space="0" w:color="auto"/>
              <w:right w:val="nil"/>
            </w:tcBorders>
            <w:shd w:val="clear" w:color="auto" w:fill="auto"/>
            <w:vAlign w:val="center"/>
            <w:hideMark/>
          </w:tcPr>
          <w:p w14:paraId="74BF4ECA"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auto" w:fill="auto"/>
            <w:vAlign w:val="center"/>
            <w:hideMark/>
          </w:tcPr>
          <w:p w14:paraId="6A3EA3E6" w14:textId="77777777" w:rsidR="008A5045" w:rsidRPr="008A5045" w:rsidRDefault="008A5045" w:rsidP="008A5045">
            <w:pPr>
              <w:rPr>
                <w:color w:val="000000"/>
                <w:sz w:val="18"/>
                <w:szCs w:val="18"/>
              </w:rPr>
            </w:pPr>
            <w:r w:rsidRPr="008A5045">
              <w:rPr>
                <w:color w:val="000000"/>
                <w:sz w:val="18"/>
                <w:szCs w:val="18"/>
              </w:rPr>
              <w:t>TOTAL DIVERSE</w:t>
            </w:r>
          </w:p>
        </w:tc>
        <w:tc>
          <w:tcPr>
            <w:tcW w:w="482" w:type="dxa"/>
            <w:tcBorders>
              <w:top w:val="nil"/>
              <w:left w:val="nil"/>
              <w:bottom w:val="single" w:sz="4" w:space="0" w:color="auto"/>
              <w:right w:val="nil"/>
            </w:tcBorders>
            <w:shd w:val="clear" w:color="auto" w:fill="auto"/>
            <w:vAlign w:val="center"/>
            <w:hideMark/>
          </w:tcPr>
          <w:p w14:paraId="0022ACF7"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auto" w:fill="auto"/>
            <w:noWrap/>
            <w:vAlign w:val="center"/>
            <w:hideMark/>
          </w:tcPr>
          <w:p w14:paraId="4D521D40"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62390FD1"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4220BEE9"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auto" w:fill="auto"/>
            <w:vAlign w:val="center"/>
            <w:hideMark/>
          </w:tcPr>
          <w:p w14:paraId="7D48BF64" w14:textId="77777777" w:rsidR="008A5045" w:rsidRPr="008A5045" w:rsidRDefault="008A5045" w:rsidP="008A5045">
            <w:pP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6AE35BDB" w14:textId="77777777" w:rsidR="008A5045" w:rsidRPr="008A5045" w:rsidRDefault="008A5045" w:rsidP="008A5045">
            <w:pPr>
              <w:jc w:val="right"/>
              <w:rPr>
                <w:b/>
                <w:bCs/>
                <w:color w:val="000000"/>
                <w:sz w:val="18"/>
                <w:szCs w:val="18"/>
              </w:rPr>
            </w:pPr>
            <w:r w:rsidRPr="008A5045">
              <w:rPr>
                <w:b/>
                <w:bCs/>
                <w:color w:val="000000"/>
                <w:sz w:val="18"/>
                <w:szCs w:val="18"/>
              </w:rPr>
              <w:t>24.403,33</w:t>
            </w:r>
          </w:p>
        </w:tc>
        <w:tc>
          <w:tcPr>
            <w:tcW w:w="951" w:type="dxa"/>
            <w:tcBorders>
              <w:top w:val="nil"/>
              <w:left w:val="nil"/>
              <w:bottom w:val="single" w:sz="4" w:space="0" w:color="auto"/>
              <w:right w:val="nil"/>
            </w:tcBorders>
            <w:shd w:val="clear" w:color="auto" w:fill="auto"/>
            <w:noWrap/>
            <w:vAlign w:val="center"/>
            <w:hideMark/>
          </w:tcPr>
          <w:p w14:paraId="2F47DC91" w14:textId="77777777" w:rsidR="008A5045" w:rsidRPr="008A5045" w:rsidRDefault="008A5045" w:rsidP="008A5045">
            <w:pPr>
              <w:jc w:val="right"/>
              <w:rPr>
                <w:b/>
                <w:bCs/>
                <w:color w:val="000000"/>
                <w:sz w:val="18"/>
                <w:szCs w:val="18"/>
              </w:rPr>
            </w:pPr>
            <w:r w:rsidRPr="008A5045">
              <w:rPr>
                <w:b/>
                <w:bCs/>
                <w:color w:val="000000"/>
                <w:sz w:val="18"/>
                <w:szCs w:val="18"/>
              </w:rPr>
              <w:t>25.133,26</w:t>
            </w:r>
          </w:p>
        </w:tc>
        <w:tc>
          <w:tcPr>
            <w:tcW w:w="884" w:type="dxa"/>
            <w:tcBorders>
              <w:top w:val="nil"/>
              <w:left w:val="nil"/>
              <w:bottom w:val="single" w:sz="4" w:space="0" w:color="auto"/>
              <w:right w:val="nil"/>
            </w:tcBorders>
            <w:shd w:val="clear" w:color="auto" w:fill="auto"/>
            <w:noWrap/>
            <w:vAlign w:val="center"/>
            <w:hideMark/>
          </w:tcPr>
          <w:p w14:paraId="72E571D3"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674CB2F9"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047AD619" w14:textId="77777777" w:rsidR="008A5045" w:rsidRPr="008A5045" w:rsidRDefault="008A5045" w:rsidP="008A5045">
            <w:pPr>
              <w:jc w:val="center"/>
              <w:rPr>
                <w:color w:val="000000"/>
                <w:sz w:val="18"/>
                <w:szCs w:val="18"/>
              </w:rPr>
            </w:pPr>
            <w:r w:rsidRPr="008A5045">
              <w:rPr>
                <w:color w:val="000000"/>
                <w:sz w:val="18"/>
                <w:szCs w:val="18"/>
              </w:rPr>
              <w:t> </w:t>
            </w:r>
          </w:p>
        </w:tc>
        <w:tc>
          <w:tcPr>
            <w:tcW w:w="650" w:type="dxa"/>
            <w:tcBorders>
              <w:top w:val="nil"/>
              <w:left w:val="nil"/>
              <w:bottom w:val="single" w:sz="4" w:space="0" w:color="auto"/>
              <w:right w:val="nil"/>
            </w:tcBorders>
            <w:shd w:val="clear" w:color="auto" w:fill="auto"/>
            <w:noWrap/>
            <w:vAlign w:val="center"/>
            <w:hideMark/>
          </w:tcPr>
          <w:p w14:paraId="7774362D" w14:textId="77777777" w:rsidR="008A5045" w:rsidRPr="008A5045" w:rsidRDefault="008A5045" w:rsidP="008A5045">
            <w:pPr>
              <w:jc w:val="center"/>
              <w:rPr>
                <w:color w:val="000000"/>
                <w:sz w:val="18"/>
                <w:szCs w:val="18"/>
              </w:rPr>
            </w:pPr>
            <w:r w:rsidRPr="008A5045">
              <w:rPr>
                <w:color w:val="000000"/>
                <w:sz w:val="18"/>
                <w:szCs w:val="18"/>
              </w:rPr>
              <w:t> </w:t>
            </w:r>
          </w:p>
        </w:tc>
        <w:tc>
          <w:tcPr>
            <w:tcW w:w="929" w:type="dxa"/>
            <w:tcBorders>
              <w:top w:val="nil"/>
              <w:left w:val="nil"/>
              <w:bottom w:val="single" w:sz="4" w:space="0" w:color="auto"/>
              <w:right w:val="nil"/>
            </w:tcBorders>
            <w:shd w:val="clear" w:color="auto" w:fill="auto"/>
            <w:noWrap/>
            <w:vAlign w:val="center"/>
            <w:hideMark/>
          </w:tcPr>
          <w:p w14:paraId="404F45EC" w14:textId="77777777" w:rsidR="008A5045" w:rsidRPr="008A5045" w:rsidRDefault="008A5045" w:rsidP="008A5045">
            <w:pPr>
              <w:jc w:val="right"/>
              <w:rPr>
                <w:b/>
                <w:bCs/>
                <w:color w:val="000000"/>
                <w:sz w:val="18"/>
                <w:szCs w:val="18"/>
              </w:rPr>
            </w:pPr>
            <w:r w:rsidRPr="008A5045">
              <w:rPr>
                <w:b/>
                <w:bCs/>
                <w:color w:val="000000"/>
                <w:sz w:val="18"/>
                <w:szCs w:val="18"/>
              </w:rPr>
              <w:t>21.891,73</w:t>
            </w:r>
          </w:p>
        </w:tc>
        <w:tc>
          <w:tcPr>
            <w:tcW w:w="929" w:type="dxa"/>
            <w:tcBorders>
              <w:top w:val="nil"/>
              <w:left w:val="nil"/>
              <w:bottom w:val="single" w:sz="4" w:space="0" w:color="auto"/>
              <w:right w:val="single" w:sz="4" w:space="0" w:color="auto"/>
            </w:tcBorders>
            <w:shd w:val="clear" w:color="auto" w:fill="auto"/>
            <w:noWrap/>
            <w:vAlign w:val="center"/>
            <w:hideMark/>
          </w:tcPr>
          <w:p w14:paraId="3C3A4607" w14:textId="77777777" w:rsidR="008A5045" w:rsidRPr="008A5045" w:rsidRDefault="008A5045" w:rsidP="008A5045">
            <w:pPr>
              <w:jc w:val="right"/>
              <w:rPr>
                <w:b/>
                <w:bCs/>
                <w:color w:val="000000"/>
                <w:sz w:val="18"/>
                <w:szCs w:val="18"/>
              </w:rPr>
            </w:pPr>
            <w:r w:rsidRPr="008A5045">
              <w:rPr>
                <w:b/>
                <w:bCs/>
                <w:color w:val="000000"/>
                <w:sz w:val="18"/>
                <w:szCs w:val="18"/>
              </w:rPr>
              <w:t>22.546,35</w:t>
            </w:r>
          </w:p>
        </w:tc>
      </w:tr>
      <w:tr w:rsidR="008A5045" w:rsidRPr="008A5045" w14:paraId="48249A9D" w14:textId="77777777" w:rsidTr="008A5045">
        <w:trPr>
          <w:trHeight w:val="300"/>
        </w:trPr>
        <w:tc>
          <w:tcPr>
            <w:tcW w:w="496" w:type="dxa"/>
            <w:tcBorders>
              <w:top w:val="nil"/>
              <w:left w:val="nil"/>
              <w:bottom w:val="nil"/>
              <w:right w:val="nil"/>
            </w:tcBorders>
            <w:shd w:val="clear" w:color="auto" w:fill="auto"/>
            <w:vAlign w:val="center"/>
            <w:hideMark/>
          </w:tcPr>
          <w:p w14:paraId="067EFF03" w14:textId="77777777" w:rsidR="008A5045" w:rsidRPr="008A5045" w:rsidRDefault="008A5045" w:rsidP="008A5045">
            <w:pPr>
              <w:jc w:val="right"/>
              <w:rPr>
                <w:b/>
                <w:bCs/>
                <w:color w:val="000000"/>
                <w:sz w:val="18"/>
                <w:szCs w:val="18"/>
              </w:rPr>
            </w:pPr>
          </w:p>
        </w:tc>
        <w:tc>
          <w:tcPr>
            <w:tcW w:w="2622" w:type="dxa"/>
            <w:tcBorders>
              <w:top w:val="nil"/>
              <w:left w:val="nil"/>
              <w:bottom w:val="nil"/>
              <w:right w:val="nil"/>
            </w:tcBorders>
            <w:shd w:val="clear" w:color="auto" w:fill="auto"/>
            <w:vAlign w:val="center"/>
            <w:hideMark/>
          </w:tcPr>
          <w:p w14:paraId="5109D794" w14:textId="77777777" w:rsidR="008A5045" w:rsidRPr="008A5045" w:rsidRDefault="008A5045" w:rsidP="008A5045">
            <w:pPr>
              <w:jc w:val="center"/>
              <w:rPr>
                <w:sz w:val="20"/>
                <w:szCs w:val="20"/>
              </w:rPr>
            </w:pPr>
          </w:p>
        </w:tc>
        <w:tc>
          <w:tcPr>
            <w:tcW w:w="482" w:type="dxa"/>
            <w:tcBorders>
              <w:top w:val="nil"/>
              <w:left w:val="nil"/>
              <w:bottom w:val="nil"/>
              <w:right w:val="nil"/>
            </w:tcBorders>
            <w:shd w:val="clear" w:color="auto" w:fill="auto"/>
            <w:vAlign w:val="center"/>
            <w:hideMark/>
          </w:tcPr>
          <w:p w14:paraId="01A0192B" w14:textId="77777777" w:rsidR="008A5045" w:rsidRPr="008A5045" w:rsidRDefault="008A5045" w:rsidP="008A5045">
            <w:pPr>
              <w:rPr>
                <w:sz w:val="20"/>
                <w:szCs w:val="20"/>
              </w:rPr>
            </w:pPr>
          </w:p>
        </w:tc>
        <w:tc>
          <w:tcPr>
            <w:tcW w:w="825" w:type="dxa"/>
            <w:tcBorders>
              <w:top w:val="nil"/>
              <w:left w:val="nil"/>
              <w:bottom w:val="nil"/>
              <w:right w:val="nil"/>
            </w:tcBorders>
            <w:shd w:val="clear" w:color="auto" w:fill="auto"/>
            <w:noWrap/>
            <w:vAlign w:val="center"/>
            <w:hideMark/>
          </w:tcPr>
          <w:p w14:paraId="75F23646"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68190959"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238892B2" w14:textId="77777777" w:rsidR="008A5045" w:rsidRPr="008A5045" w:rsidRDefault="008A5045" w:rsidP="008A5045">
            <w:pPr>
              <w:jc w:val="center"/>
              <w:rPr>
                <w:sz w:val="20"/>
                <w:szCs w:val="20"/>
              </w:rPr>
            </w:pPr>
          </w:p>
        </w:tc>
        <w:tc>
          <w:tcPr>
            <w:tcW w:w="905" w:type="dxa"/>
            <w:tcBorders>
              <w:top w:val="nil"/>
              <w:left w:val="nil"/>
              <w:bottom w:val="nil"/>
              <w:right w:val="nil"/>
            </w:tcBorders>
            <w:shd w:val="clear" w:color="auto" w:fill="auto"/>
            <w:noWrap/>
            <w:vAlign w:val="center"/>
            <w:hideMark/>
          </w:tcPr>
          <w:p w14:paraId="497077B4"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7AAD0157"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5A195559" w14:textId="77777777" w:rsidR="008A5045" w:rsidRPr="008A5045" w:rsidRDefault="008A5045" w:rsidP="008A5045">
            <w:pPr>
              <w:rPr>
                <w:sz w:val="20"/>
                <w:szCs w:val="20"/>
              </w:rPr>
            </w:pPr>
          </w:p>
        </w:tc>
        <w:tc>
          <w:tcPr>
            <w:tcW w:w="884" w:type="dxa"/>
            <w:tcBorders>
              <w:top w:val="nil"/>
              <w:left w:val="nil"/>
              <w:bottom w:val="nil"/>
              <w:right w:val="nil"/>
            </w:tcBorders>
            <w:shd w:val="clear" w:color="auto" w:fill="auto"/>
            <w:noWrap/>
            <w:vAlign w:val="center"/>
            <w:hideMark/>
          </w:tcPr>
          <w:p w14:paraId="18EC2328" w14:textId="77777777" w:rsidR="008A5045" w:rsidRPr="008A5045" w:rsidRDefault="008A5045" w:rsidP="008A5045">
            <w:pPr>
              <w:rPr>
                <w:sz w:val="20"/>
                <w:szCs w:val="20"/>
              </w:rPr>
            </w:pPr>
          </w:p>
        </w:tc>
        <w:tc>
          <w:tcPr>
            <w:tcW w:w="783" w:type="dxa"/>
            <w:tcBorders>
              <w:top w:val="nil"/>
              <w:left w:val="nil"/>
              <w:bottom w:val="nil"/>
              <w:right w:val="nil"/>
            </w:tcBorders>
            <w:shd w:val="clear" w:color="auto" w:fill="auto"/>
            <w:noWrap/>
            <w:vAlign w:val="center"/>
            <w:hideMark/>
          </w:tcPr>
          <w:p w14:paraId="360D779E" w14:textId="77777777" w:rsidR="008A5045" w:rsidRPr="008A5045" w:rsidRDefault="008A5045" w:rsidP="008A5045">
            <w:pPr>
              <w:jc w:val="center"/>
              <w:rPr>
                <w:sz w:val="20"/>
                <w:szCs w:val="20"/>
              </w:rPr>
            </w:pPr>
          </w:p>
        </w:tc>
        <w:tc>
          <w:tcPr>
            <w:tcW w:w="799" w:type="dxa"/>
            <w:tcBorders>
              <w:top w:val="nil"/>
              <w:left w:val="nil"/>
              <w:bottom w:val="nil"/>
              <w:right w:val="nil"/>
            </w:tcBorders>
            <w:shd w:val="clear" w:color="auto" w:fill="auto"/>
            <w:noWrap/>
            <w:vAlign w:val="center"/>
            <w:hideMark/>
          </w:tcPr>
          <w:p w14:paraId="3DB2CA2E" w14:textId="77777777" w:rsidR="008A5045" w:rsidRPr="008A5045" w:rsidRDefault="008A5045" w:rsidP="008A5045">
            <w:pPr>
              <w:jc w:val="center"/>
              <w:rPr>
                <w:sz w:val="20"/>
                <w:szCs w:val="20"/>
              </w:rPr>
            </w:pPr>
          </w:p>
        </w:tc>
        <w:tc>
          <w:tcPr>
            <w:tcW w:w="650" w:type="dxa"/>
            <w:tcBorders>
              <w:top w:val="nil"/>
              <w:left w:val="nil"/>
              <w:bottom w:val="nil"/>
              <w:right w:val="nil"/>
            </w:tcBorders>
            <w:shd w:val="clear" w:color="auto" w:fill="auto"/>
            <w:noWrap/>
            <w:vAlign w:val="center"/>
            <w:hideMark/>
          </w:tcPr>
          <w:p w14:paraId="0F032220"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center"/>
            <w:hideMark/>
          </w:tcPr>
          <w:p w14:paraId="0640F02F"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center"/>
            <w:hideMark/>
          </w:tcPr>
          <w:p w14:paraId="044AE44A" w14:textId="77777777" w:rsidR="008A5045" w:rsidRPr="008A5045" w:rsidRDefault="008A5045" w:rsidP="008A5045">
            <w:pPr>
              <w:rPr>
                <w:sz w:val="20"/>
                <w:szCs w:val="20"/>
              </w:rPr>
            </w:pPr>
          </w:p>
        </w:tc>
      </w:tr>
      <w:tr w:rsidR="008A5045" w:rsidRPr="008A5045" w14:paraId="73D7AA45" w14:textId="77777777" w:rsidTr="008A5045">
        <w:trPr>
          <w:trHeight w:val="300"/>
        </w:trPr>
        <w:tc>
          <w:tcPr>
            <w:tcW w:w="496" w:type="dxa"/>
            <w:tcBorders>
              <w:top w:val="nil"/>
              <w:left w:val="nil"/>
              <w:bottom w:val="nil"/>
              <w:right w:val="nil"/>
            </w:tcBorders>
            <w:shd w:val="clear" w:color="auto" w:fill="auto"/>
            <w:vAlign w:val="center"/>
            <w:hideMark/>
          </w:tcPr>
          <w:p w14:paraId="3F4C478F" w14:textId="77777777" w:rsidR="008A5045" w:rsidRPr="008A5045" w:rsidRDefault="008A5045" w:rsidP="008A5045">
            <w:pPr>
              <w:rPr>
                <w:sz w:val="20"/>
                <w:szCs w:val="20"/>
              </w:rPr>
            </w:pPr>
          </w:p>
        </w:tc>
        <w:tc>
          <w:tcPr>
            <w:tcW w:w="2622" w:type="dxa"/>
            <w:tcBorders>
              <w:top w:val="nil"/>
              <w:left w:val="nil"/>
              <w:bottom w:val="nil"/>
              <w:right w:val="nil"/>
            </w:tcBorders>
            <w:shd w:val="clear" w:color="auto" w:fill="auto"/>
            <w:noWrap/>
            <w:vAlign w:val="center"/>
            <w:hideMark/>
          </w:tcPr>
          <w:p w14:paraId="6C622093" w14:textId="77777777" w:rsidR="008A5045" w:rsidRPr="008A5045" w:rsidRDefault="008A5045" w:rsidP="008A5045">
            <w:pPr>
              <w:rPr>
                <w:color w:val="000000"/>
                <w:sz w:val="18"/>
                <w:szCs w:val="18"/>
              </w:rPr>
            </w:pPr>
            <w:r w:rsidRPr="008A5045">
              <w:rPr>
                <w:color w:val="000000"/>
                <w:sz w:val="18"/>
                <w:szCs w:val="18"/>
              </w:rPr>
              <w:t>Valoare fara T.V.A. - Proiectare</w:t>
            </w:r>
          </w:p>
        </w:tc>
        <w:tc>
          <w:tcPr>
            <w:tcW w:w="482" w:type="dxa"/>
            <w:tcBorders>
              <w:top w:val="nil"/>
              <w:left w:val="nil"/>
              <w:bottom w:val="nil"/>
              <w:right w:val="nil"/>
            </w:tcBorders>
            <w:shd w:val="clear" w:color="auto" w:fill="auto"/>
            <w:vAlign w:val="center"/>
            <w:hideMark/>
          </w:tcPr>
          <w:p w14:paraId="0B888943" w14:textId="77777777" w:rsidR="008A5045" w:rsidRPr="008A5045" w:rsidRDefault="008A5045" w:rsidP="008A5045">
            <w:pPr>
              <w:rPr>
                <w:color w:val="000000"/>
                <w:sz w:val="18"/>
                <w:szCs w:val="18"/>
              </w:rPr>
            </w:pPr>
          </w:p>
        </w:tc>
        <w:tc>
          <w:tcPr>
            <w:tcW w:w="825" w:type="dxa"/>
            <w:tcBorders>
              <w:top w:val="nil"/>
              <w:left w:val="nil"/>
              <w:bottom w:val="nil"/>
              <w:right w:val="nil"/>
            </w:tcBorders>
            <w:shd w:val="clear" w:color="auto" w:fill="auto"/>
            <w:noWrap/>
            <w:vAlign w:val="center"/>
            <w:hideMark/>
          </w:tcPr>
          <w:p w14:paraId="10068B83"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6622CE98"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605C8B49" w14:textId="77777777" w:rsidR="008A5045" w:rsidRPr="008A5045" w:rsidRDefault="008A5045" w:rsidP="008A5045">
            <w:pPr>
              <w:jc w:val="center"/>
              <w:rPr>
                <w:sz w:val="20"/>
                <w:szCs w:val="20"/>
              </w:rPr>
            </w:pPr>
          </w:p>
        </w:tc>
        <w:tc>
          <w:tcPr>
            <w:tcW w:w="905" w:type="dxa"/>
            <w:tcBorders>
              <w:top w:val="nil"/>
              <w:left w:val="nil"/>
              <w:bottom w:val="nil"/>
              <w:right w:val="nil"/>
            </w:tcBorders>
            <w:shd w:val="clear" w:color="auto" w:fill="auto"/>
            <w:noWrap/>
            <w:vAlign w:val="center"/>
            <w:hideMark/>
          </w:tcPr>
          <w:p w14:paraId="59586934" w14:textId="77777777" w:rsidR="008A5045" w:rsidRPr="008A5045" w:rsidRDefault="008A5045" w:rsidP="008A5045">
            <w:pPr>
              <w:jc w:val="center"/>
              <w:rPr>
                <w:sz w:val="20"/>
                <w:szCs w:val="20"/>
              </w:rPr>
            </w:pPr>
          </w:p>
        </w:tc>
        <w:tc>
          <w:tcPr>
            <w:tcW w:w="1902" w:type="dxa"/>
            <w:gridSpan w:val="2"/>
            <w:tcBorders>
              <w:top w:val="nil"/>
              <w:left w:val="nil"/>
              <w:bottom w:val="single" w:sz="4" w:space="0" w:color="auto"/>
              <w:right w:val="nil"/>
            </w:tcBorders>
            <w:shd w:val="clear" w:color="auto" w:fill="auto"/>
            <w:noWrap/>
            <w:vAlign w:val="center"/>
            <w:hideMark/>
          </w:tcPr>
          <w:p w14:paraId="2FC8C922" w14:textId="77777777" w:rsidR="008A5045" w:rsidRPr="008A5045" w:rsidRDefault="008A5045" w:rsidP="008A5045">
            <w:pPr>
              <w:jc w:val="center"/>
              <w:rPr>
                <w:color w:val="000000"/>
                <w:sz w:val="18"/>
                <w:szCs w:val="18"/>
              </w:rPr>
            </w:pPr>
            <w:r w:rsidRPr="008A5045">
              <w:rPr>
                <w:color w:val="000000"/>
                <w:sz w:val="18"/>
                <w:szCs w:val="18"/>
              </w:rPr>
              <w:t>3.242,28</w:t>
            </w:r>
          </w:p>
        </w:tc>
        <w:tc>
          <w:tcPr>
            <w:tcW w:w="884" w:type="dxa"/>
            <w:tcBorders>
              <w:top w:val="nil"/>
              <w:left w:val="nil"/>
              <w:bottom w:val="nil"/>
              <w:right w:val="nil"/>
            </w:tcBorders>
            <w:shd w:val="clear" w:color="auto" w:fill="auto"/>
            <w:noWrap/>
            <w:vAlign w:val="center"/>
            <w:hideMark/>
          </w:tcPr>
          <w:p w14:paraId="44D8DDA4" w14:textId="77777777" w:rsidR="008A5045" w:rsidRPr="008A5045" w:rsidRDefault="008A5045" w:rsidP="008A5045">
            <w:pPr>
              <w:jc w:val="center"/>
              <w:rPr>
                <w:color w:val="000000"/>
                <w:sz w:val="18"/>
                <w:szCs w:val="18"/>
              </w:rPr>
            </w:pPr>
          </w:p>
        </w:tc>
        <w:tc>
          <w:tcPr>
            <w:tcW w:w="783" w:type="dxa"/>
            <w:tcBorders>
              <w:top w:val="nil"/>
              <w:left w:val="nil"/>
              <w:bottom w:val="nil"/>
              <w:right w:val="nil"/>
            </w:tcBorders>
            <w:shd w:val="clear" w:color="auto" w:fill="auto"/>
            <w:noWrap/>
            <w:vAlign w:val="center"/>
            <w:hideMark/>
          </w:tcPr>
          <w:p w14:paraId="4EBBB092" w14:textId="77777777" w:rsidR="008A5045" w:rsidRPr="008A5045" w:rsidRDefault="008A5045" w:rsidP="008A5045">
            <w:pPr>
              <w:jc w:val="center"/>
              <w:rPr>
                <w:sz w:val="20"/>
                <w:szCs w:val="20"/>
              </w:rPr>
            </w:pPr>
          </w:p>
        </w:tc>
        <w:tc>
          <w:tcPr>
            <w:tcW w:w="799" w:type="dxa"/>
            <w:tcBorders>
              <w:top w:val="nil"/>
              <w:left w:val="nil"/>
              <w:bottom w:val="nil"/>
              <w:right w:val="nil"/>
            </w:tcBorders>
            <w:shd w:val="clear" w:color="auto" w:fill="auto"/>
            <w:noWrap/>
            <w:vAlign w:val="center"/>
            <w:hideMark/>
          </w:tcPr>
          <w:p w14:paraId="1171C2A2" w14:textId="77777777" w:rsidR="008A5045" w:rsidRPr="008A5045" w:rsidRDefault="008A5045" w:rsidP="008A5045">
            <w:pPr>
              <w:jc w:val="center"/>
              <w:rPr>
                <w:sz w:val="20"/>
                <w:szCs w:val="20"/>
              </w:rPr>
            </w:pPr>
          </w:p>
        </w:tc>
        <w:tc>
          <w:tcPr>
            <w:tcW w:w="650" w:type="dxa"/>
            <w:tcBorders>
              <w:top w:val="nil"/>
              <w:left w:val="nil"/>
              <w:bottom w:val="nil"/>
              <w:right w:val="nil"/>
            </w:tcBorders>
            <w:shd w:val="clear" w:color="auto" w:fill="auto"/>
            <w:noWrap/>
            <w:vAlign w:val="center"/>
            <w:hideMark/>
          </w:tcPr>
          <w:p w14:paraId="5444826A" w14:textId="77777777" w:rsidR="008A5045" w:rsidRPr="008A5045" w:rsidRDefault="008A5045" w:rsidP="008A5045">
            <w:pPr>
              <w:jc w:val="center"/>
              <w:rPr>
                <w:sz w:val="20"/>
                <w:szCs w:val="20"/>
              </w:rPr>
            </w:pPr>
          </w:p>
        </w:tc>
        <w:tc>
          <w:tcPr>
            <w:tcW w:w="1858" w:type="dxa"/>
            <w:gridSpan w:val="2"/>
            <w:tcBorders>
              <w:top w:val="nil"/>
              <w:left w:val="nil"/>
              <w:bottom w:val="single" w:sz="4" w:space="0" w:color="auto"/>
              <w:right w:val="nil"/>
            </w:tcBorders>
            <w:shd w:val="clear" w:color="auto" w:fill="auto"/>
            <w:noWrap/>
            <w:vAlign w:val="center"/>
            <w:hideMark/>
          </w:tcPr>
          <w:p w14:paraId="634BF3DF" w14:textId="77777777" w:rsidR="008A5045" w:rsidRPr="008A5045" w:rsidRDefault="008A5045" w:rsidP="008A5045">
            <w:pPr>
              <w:jc w:val="center"/>
              <w:rPr>
                <w:color w:val="000000"/>
                <w:sz w:val="18"/>
                <w:szCs w:val="18"/>
              </w:rPr>
            </w:pPr>
            <w:r w:rsidRPr="008A5045">
              <w:rPr>
                <w:color w:val="000000"/>
                <w:sz w:val="18"/>
                <w:szCs w:val="18"/>
              </w:rPr>
              <w:t>3.065,01</w:t>
            </w:r>
          </w:p>
        </w:tc>
      </w:tr>
      <w:tr w:rsidR="008A5045" w:rsidRPr="008A5045" w14:paraId="262E061F" w14:textId="77777777" w:rsidTr="008A5045">
        <w:trPr>
          <w:trHeight w:val="300"/>
        </w:trPr>
        <w:tc>
          <w:tcPr>
            <w:tcW w:w="496" w:type="dxa"/>
            <w:tcBorders>
              <w:top w:val="single" w:sz="4" w:space="0" w:color="auto"/>
              <w:left w:val="single" w:sz="4" w:space="0" w:color="auto"/>
              <w:bottom w:val="single" w:sz="4" w:space="0" w:color="auto"/>
              <w:right w:val="nil"/>
            </w:tcBorders>
            <w:shd w:val="clear" w:color="auto" w:fill="auto"/>
            <w:vAlign w:val="center"/>
            <w:hideMark/>
          </w:tcPr>
          <w:p w14:paraId="33AC075D"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single" w:sz="4" w:space="0" w:color="auto"/>
              <w:left w:val="nil"/>
              <w:bottom w:val="single" w:sz="4" w:space="0" w:color="auto"/>
              <w:right w:val="nil"/>
            </w:tcBorders>
            <w:shd w:val="clear" w:color="auto" w:fill="auto"/>
            <w:noWrap/>
            <w:vAlign w:val="center"/>
            <w:hideMark/>
          </w:tcPr>
          <w:p w14:paraId="69A33CA5" w14:textId="77777777" w:rsidR="008A5045" w:rsidRPr="008A5045" w:rsidRDefault="008A5045" w:rsidP="008A5045">
            <w:pPr>
              <w:rPr>
                <w:b/>
                <w:bCs/>
                <w:color w:val="000000"/>
                <w:sz w:val="18"/>
                <w:szCs w:val="18"/>
              </w:rPr>
            </w:pPr>
            <w:r w:rsidRPr="008A5045">
              <w:rPr>
                <w:b/>
                <w:bCs/>
                <w:color w:val="000000"/>
                <w:sz w:val="18"/>
                <w:szCs w:val="18"/>
              </w:rPr>
              <w:t>TOTAL, lei fără T.V.A.</w:t>
            </w:r>
          </w:p>
        </w:tc>
        <w:tc>
          <w:tcPr>
            <w:tcW w:w="482" w:type="dxa"/>
            <w:tcBorders>
              <w:top w:val="single" w:sz="4" w:space="0" w:color="auto"/>
              <w:left w:val="nil"/>
              <w:bottom w:val="single" w:sz="4" w:space="0" w:color="auto"/>
              <w:right w:val="nil"/>
            </w:tcBorders>
            <w:shd w:val="clear" w:color="auto" w:fill="auto"/>
            <w:vAlign w:val="center"/>
            <w:hideMark/>
          </w:tcPr>
          <w:p w14:paraId="365A792F"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single" w:sz="4" w:space="0" w:color="auto"/>
              <w:left w:val="nil"/>
              <w:bottom w:val="single" w:sz="4" w:space="0" w:color="auto"/>
              <w:right w:val="nil"/>
            </w:tcBorders>
            <w:shd w:val="clear" w:color="auto" w:fill="auto"/>
            <w:noWrap/>
            <w:vAlign w:val="center"/>
            <w:hideMark/>
          </w:tcPr>
          <w:p w14:paraId="47E7C17D"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20F6A1D8"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single" w:sz="4" w:space="0" w:color="auto"/>
              <w:left w:val="nil"/>
              <w:bottom w:val="single" w:sz="4" w:space="0" w:color="auto"/>
              <w:right w:val="nil"/>
            </w:tcBorders>
            <w:shd w:val="clear" w:color="auto" w:fill="auto"/>
            <w:noWrap/>
            <w:vAlign w:val="center"/>
            <w:hideMark/>
          </w:tcPr>
          <w:p w14:paraId="30AB8F3F"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40A32B12"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4EB81A72" w14:textId="77777777" w:rsidR="008A5045" w:rsidRPr="008A5045" w:rsidRDefault="008A5045" w:rsidP="008A5045">
            <w:pPr>
              <w:jc w:val="right"/>
              <w:rPr>
                <w:b/>
                <w:bCs/>
                <w:color w:val="000000"/>
                <w:sz w:val="18"/>
                <w:szCs w:val="18"/>
              </w:rPr>
            </w:pPr>
            <w:r w:rsidRPr="008A5045">
              <w:rPr>
                <w:b/>
                <w:bCs/>
                <w:color w:val="000000"/>
                <w:sz w:val="18"/>
                <w:szCs w:val="18"/>
              </w:rPr>
              <w:t>113.012,12</w:t>
            </w:r>
          </w:p>
        </w:tc>
        <w:tc>
          <w:tcPr>
            <w:tcW w:w="951" w:type="dxa"/>
            <w:tcBorders>
              <w:top w:val="nil"/>
              <w:left w:val="nil"/>
              <w:bottom w:val="single" w:sz="4" w:space="0" w:color="auto"/>
              <w:right w:val="nil"/>
            </w:tcBorders>
            <w:shd w:val="clear" w:color="auto" w:fill="auto"/>
            <w:noWrap/>
            <w:vAlign w:val="center"/>
            <w:hideMark/>
          </w:tcPr>
          <w:p w14:paraId="07DB5724" w14:textId="77777777" w:rsidR="008A5045" w:rsidRPr="008A5045" w:rsidRDefault="008A5045" w:rsidP="008A5045">
            <w:pPr>
              <w:jc w:val="right"/>
              <w:rPr>
                <w:b/>
                <w:bCs/>
                <w:color w:val="000000"/>
                <w:sz w:val="18"/>
                <w:szCs w:val="18"/>
              </w:rPr>
            </w:pPr>
            <w:r w:rsidRPr="008A5045">
              <w:rPr>
                <w:b/>
                <w:bCs/>
                <w:color w:val="000000"/>
                <w:sz w:val="18"/>
                <w:szCs w:val="18"/>
              </w:rPr>
              <w:t>116.254,40</w:t>
            </w:r>
          </w:p>
        </w:tc>
        <w:tc>
          <w:tcPr>
            <w:tcW w:w="884" w:type="dxa"/>
            <w:tcBorders>
              <w:top w:val="single" w:sz="4" w:space="0" w:color="auto"/>
              <w:left w:val="nil"/>
              <w:bottom w:val="single" w:sz="4" w:space="0" w:color="auto"/>
              <w:right w:val="nil"/>
            </w:tcBorders>
            <w:shd w:val="clear" w:color="auto" w:fill="auto"/>
            <w:noWrap/>
            <w:vAlign w:val="center"/>
            <w:hideMark/>
          </w:tcPr>
          <w:p w14:paraId="04AABDC0" w14:textId="77777777" w:rsidR="008A5045" w:rsidRPr="008A5045" w:rsidRDefault="008A5045" w:rsidP="008A5045">
            <w:pPr>
              <w:jc w:val="center"/>
              <w:rPr>
                <w:color w:val="000000"/>
                <w:sz w:val="18"/>
                <w:szCs w:val="18"/>
              </w:rPr>
            </w:pPr>
            <w:r w:rsidRPr="008A5045">
              <w:rPr>
                <w:color w:val="000000"/>
                <w:sz w:val="18"/>
                <w:szCs w:val="18"/>
              </w:rPr>
              <w:t> </w:t>
            </w:r>
          </w:p>
        </w:tc>
        <w:tc>
          <w:tcPr>
            <w:tcW w:w="783" w:type="dxa"/>
            <w:tcBorders>
              <w:top w:val="single" w:sz="4" w:space="0" w:color="auto"/>
              <w:left w:val="nil"/>
              <w:bottom w:val="single" w:sz="4" w:space="0" w:color="auto"/>
              <w:right w:val="nil"/>
            </w:tcBorders>
            <w:shd w:val="clear" w:color="auto" w:fill="auto"/>
            <w:noWrap/>
            <w:vAlign w:val="center"/>
            <w:hideMark/>
          </w:tcPr>
          <w:p w14:paraId="253E0EAC" w14:textId="77777777" w:rsidR="008A5045" w:rsidRPr="008A5045" w:rsidRDefault="008A5045" w:rsidP="008A5045">
            <w:pPr>
              <w:jc w:val="center"/>
              <w:rPr>
                <w:color w:val="000000"/>
                <w:sz w:val="18"/>
                <w:szCs w:val="18"/>
              </w:rPr>
            </w:pPr>
            <w:r w:rsidRPr="008A5045">
              <w:rPr>
                <w:color w:val="000000"/>
                <w:sz w:val="18"/>
                <w:szCs w:val="18"/>
              </w:rPr>
              <w:t> </w:t>
            </w:r>
          </w:p>
        </w:tc>
        <w:tc>
          <w:tcPr>
            <w:tcW w:w="799" w:type="dxa"/>
            <w:tcBorders>
              <w:top w:val="single" w:sz="4" w:space="0" w:color="auto"/>
              <w:left w:val="nil"/>
              <w:bottom w:val="single" w:sz="4" w:space="0" w:color="auto"/>
              <w:right w:val="nil"/>
            </w:tcBorders>
            <w:shd w:val="clear" w:color="auto" w:fill="auto"/>
            <w:noWrap/>
            <w:vAlign w:val="center"/>
            <w:hideMark/>
          </w:tcPr>
          <w:p w14:paraId="58C59E7F" w14:textId="77777777" w:rsidR="008A5045" w:rsidRPr="008A5045" w:rsidRDefault="008A5045" w:rsidP="008A5045">
            <w:pPr>
              <w:jc w:val="center"/>
              <w:rPr>
                <w:color w:val="000000"/>
                <w:sz w:val="18"/>
                <w:szCs w:val="18"/>
              </w:rPr>
            </w:pPr>
            <w:r w:rsidRPr="008A5045">
              <w:rPr>
                <w:color w:val="000000"/>
                <w:sz w:val="18"/>
                <w:szCs w:val="18"/>
              </w:rPr>
              <w:t>-6.398,20</w:t>
            </w:r>
          </w:p>
        </w:tc>
        <w:tc>
          <w:tcPr>
            <w:tcW w:w="650" w:type="dxa"/>
            <w:tcBorders>
              <w:top w:val="single" w:sz="4" w:space="0" w:color="auto"/>
              <w:left w:val="nil"/>
              <w:bottom w:val="single" w:sz="4" w:space="0" w:color="auto"/>
              <w:right w:val="nil"/>
            </w:tcBorders>
            <w:shd w:val="clear" w:color="auto" w:fill="auto"/>
            <w:noWrap/>
            <w:vAlign w:val="center"/>
            <w:hideMark/>
          </w:tcPr>
          <w:p w14:paraId="305E48F3" w14:textId="77777777" w:rsidR="008A5045" w:rsidRPr="008A5045" w:rsidRDefault="008A5045" w:rsidP="008A5045">
            <w:pPr>
              <w:jc w:val="center"/>
              <w:rPr>
                <w:color w:val="000000"/>
                <w:sz w:val="18"/>
                <w:szCs w:val="18"/>
              </w:rPr>
            </w:pPr>
            <w:r w:rsidRPr="008A5045">
              <w:rPr>
                <w:color w:val="000000"/>
                <w:sz w:val="18"/>
                <w:szCs w:val="18"/>
              </w:rPr>
              <w:t>0,00</w:t>
            </w:r>
          </w:p>
        </w:tc>
        <w:tc>
          <w:tcPr>
            <w:tcW w:w="929" w:type="dxa"/>
            <w:tcBorders>
              <w:top w:val="nil"/>
              <w:left w:val="nil"/>
              <w:bottom w:val="single" w:sz="4" w:space="0" w:color="auto"/>
              <w:right w:val="nil"/>
            </w:tcBorders>
            <w:shd w:val="clear" w:color="auto" w:fill="auto"/>
            <w:noWrap/>
            <w:vAlign w:val="center"/>
            <w:hideMark/>
          </w:tcPr>
          <w:p w14:paraId="2C2171D0" w14:textId="77777777" w:rsidR="008A5045" w:rsidRPr="008A5045" w:rsidRDefault="008A5045" w:rsidP="008A5045">
            <w:pPr>
              <w:jc w:val="right"/>
              <w:rPr>
                <w:b/>
                <w:bCs/>
                <w:color w:val="000000"/>
                <w:sz w:val="18"/>
                <w:szCs w:val="18"/>
              </w:rPr>
            </w:pPr>
            <w:r w:rsidRPr="008A5045">
              <w:rPr>
                <w:b/>
                <w:bCs/>
                <w:color w:val="000000"/>
                <w:sz w:val="18"/>
                <w:szCs w:val="18"/>
              </w:rPr>
              <w:t>106.791,19</w:t>
            </w:r>
          </w:p>
        </w:tc>
        <w:tc>
          <w:tcPr>
            <w:tcW w:w="929" w:type="dxa"/>
            <w:tcBorders>
              <w:top w:val="nil"/>
              <w:left w:val="nil"/>
              <w:bottom w:val="single" w:sz="4" w:space="0" w:color="auto"/>
              <w:right w:val="single" w:sz="4" w:space="0" w:color="auto"/>
            </w:tcBorders>
            <w:shd w:val="clear" w:color="auto" w:fill="auto"/>
            <w:noWrap/>
            <w:vAlign w:val="center"/>
            <w:hideMark/>
          </w:tcPr>
          <w:p w14:paraId="1A1802BF" w14:textId="77777777" w:rsidR="008A5045" w:rsidRPr="008A5045" w:rsidRDefault="008A5045" w:rsidP="008A5045">
            <w:pPr>
              <w:jc w:val="right"/>
              <w:rPr>
                <w:b/>
                <w:bCs/>
                <w:color w:val="000000"/>
                <w:sz w:val="18"/>
                <w:szCs w:val="18"/>
              </w:rPr>
            </w:pPr>
            <w:r w:rsidRPr="008A5045">
              <w:rPr>
                <w:b/>
                <w:bCs/>
                <w:color w:val="000000"/>
                <w:sz w:val="18"/>
                <w:szCs w:val="18"/>
              </w:rPr>
              <w:t>109.856,20</w:t>
            </w:r>
          </w:p>
        </w:tc>
      </w:tr>
      <w:tr w:rsidR="008A5045" w:rsidRPr="008A5045" w14:paraId="11A94123" w14:textId="77777777" w:rsidTr="008A5045">
        <w:trPr>
          <w:trHeight w:val="255"/>
        </w:trPr>
        <w:tc>
          <w:tcPr>
            <w:tcW w:w="496" w:type="dxa"/>
            <w:tcBorders>
              <w:top w:val="nil"/>
              <w:left w:val="single" w:sz="4" w:space="0" w:color="auto"/>
              <w:bottom w:val="single" w:sz="4" w:space="0" w:color="auto"/>
              <w:right w:val="nil"/>
            </w:tcBorders>
            <w:shd w:val="clear" w:color="auto" w:fill="auto"/>
            <w:vAlign w:val="center"/>
            <w:hideMark/>
          </w:tcPr>
          <w:p w14:paraId="4EAD9799"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auto" w:fill="auto"/>
            <w:vAlign w:val="center"/>
            <w:hideMark/>
          </w:tcPr>
          <w:p w14:paraId="749D953B" w14:textId="77777777" w:rsidR="008A5045" w:rsidRPr="008A5045" w:rsidRDefault="008A5045" w:rsidP="008A5045">
            <w:pPr>
              <w:rPr>
                <w:color w:val="000000"/>
                <w:sz w:val="18"/>
                <w:szCs w:val="18"/>
              </w:rPr>
            </w:pPr>
            <w:r w:rsidRPr="008A5045">
              <w:rPr>
                <w:color w:val="000000"/>
                <w:sz w:val="18"/>
                <w:szCs w:val="18"/>
              </w:rPr>
              <w:t>T.V.A. 19%</w:t>
            </w:r>
          </w:p>
        </w:tc>
        <w:tc>
          <w:tcPr>
            <w:tcW w:w="482" w:type="dxa"/>
            <w:tcBorders>
              <w:top w:val="nil"/>
              <w:left w:val="nil"/>
              <w:bottom w:val="single" w:sz="4" w:space="0" w:color="auto"/>
              <w:right w:val="nil"/>
            </w:tcBorders>
            <w:shd w:val="clear" w:color="auto" w:fill="auto"/>
            <w:vAlign w:val="center"/>
            <w:hideMark/>
          </w:tcPr>
          <w:p w14:paraId="5C72F1AB"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auto" w:fill="auto"/>
            <w:noWrap/>
            <w:vAlign w:val="center"/>
            <w:hideMark/>
          </w:tcPr>
          <w:p w14:paraId="40AE0310"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6EB863C3"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32D81FB5"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284543F0"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044C1838" w14:textId="77777777" w:rsidR="008A5045" w:rsidRPr="008A5045" w:rsidRDefault="008A5045" w:rsidP="008A5045">
            <w:pPr>
              <w:jc w:val="right"/>
              <w:rPr>
                <w:color w:val="000000"/>
                <w:sz w:val="18"/>
                <w:szCs w:val="18"/>
              </w:rPr>
            </w:pPr>
            <w:r w:rsidRPr="008A5045">
              <w:rPr>
                <w:color w:val="000000"/>
                <w:sz w:val="18"/>
                <w:szCs w:val="18"/>
              </w:rPr>
              <w:t>21.472,30</w:t>
            </w:r>
          </w:p>
        </w:tc>
        <w:tc>
          <w:tcPr>
            <w:tcW w:w="951" w:type="dxa"/>
            <w:tcBorders>
              <w:top w:val="nil"/>
              <w:left w:val="nil"/>
              <w:bottom w:val="single" w:sz="4" w:space="0" w:color="auto"/>
              <w:right w:val="nil"/>
            </w:tcBorders>
            <w:shd w:val="clear" w:color="auto" w:fill="auto"/>
            <w:noWrap/>
            <w:vAlign w:val="center"/>
            <w:hideMark/>
          </w:tcPr>
          <w:p w14:paraId="7649E180" w14:textId="77777777" w:rsidR="008A5045" w:rsidRPr="008A5045" w:rsidRDefault="008A5045" w:rsidP="008A5045">
            <w:pPr>
              <w:jc w:val="right"/>
              <w:rPr>
                <w:color w:val="000000"/>
                <w:sz w:val="18"/>
                <w:szCs w:val="18"/>
              </w:rPr>
            </w:pPr>
            <w:r w:rsidRPr="008A5045">
              <w:rPr>
                <w:color w:val="000000"/>
                <w:sz w:val="18"/>
                <w:szCs w:val="18"/>
              </w:rPr>
              <w:t>22.088,34</w:t>
            </w:r>
          </w:p>
        </w:tc>
        <w:tc>
          <w:tcPr>
            <w:tcW w:w="884" w:type="dxa"/>
            <w:tcBorders>
              <w:top w:val="nil"/>
              <w:left w:val="nil"/>
              <w:bottom w:val="single" w:sz="4" w:space="0" w:color="auto"/>
              <w:right w:val="nil"/>
            </w:tcBorders>
            <w:shd w:val="clear" w:color="auto" w:fill="auto"/>
            <w:noWrap/>
            <w:vAlign w:val="center"/>
            <w:hideMark/>
          </w:tcPr>
          <w:p w14:paraId="0B5CDE72" w14:textId="77777777" w:rsidR="008A5045" w:rsidRPr="008A5045" w:rsidRDefault="008A5045" w:rsidP="008A5045">
            <w:pPr>
              <w:rPr>
                <w:color w:val="000000"/>
                <w:sz w:val="18"/>
                <w:szCs w:val="18"/>
              </w:rPr>
            </w:pPr>
            <w:r w:rsidRPr="008A5045">
              <w:rPr>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04CE611B" w14:textId="77777777" w:rsidR="008A5045" w:rsidRPr="008A5045" w:rsidRDefault="008A5045" w:rsidP="008A5045">
            <w:pPr>
              <w:rPr>
                <w:color w:val="000000"/>
                <w:sz w:val="18"/>
                <w:szCs w:val="18"/>
              </w:rPr>
            </w:pPr>
            <w:r w:rsidRPr="008A5045">
              <w:rPr>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7C700A4B" w14:textId="77777777" w:rsidR="008A5045" w:rsidRPr="008A5045" w:rsidRDefault="008A5045" w:rsidP="008A5045">
            <w:pPr>
              <w:jc w:val="center"/>
              <w:rPr>
                <w:color w:val="000000"/>
                <w:sz w:val="18"/>
                <w:szCs w:val="18"/>
              </w:rPr>
            </w:pPr>
            <w:r w:rsidRPr="008A5045">
              <w:rPr>
                <w:color w:val="000000"/>
                <w:sz w:val="18"/>
                <w:szCs w:val="18"/>
              </w:rPr>
              <w:t>-1.215,66</w:t>
            </w:r>
          </w:p>
        </w:tc>
        <w:tc>
          <w:tcPr>
            <w:tcW w:w="650" w:type="dxa"/>
            <w:tcBorders>
              <w:top w:val="nil"/>
              <w:left w:val="nil"/>
              <w:bottom w:val="single" w:sz="4" w:space="0" w:color="auto"/>
              <w:right w:val="nil"/>
            </w:tcBorders>
            <w:shd w:val="clear" w:color="auto" w:fill="auto"/>
            <w:noWrap/>
            <w:vAlign w:val="center"/>
            <w:hideMark/>
          </w:tcPr>
          <w:p w14:paraId="7147D601" w14:textId="77777777" w:rsidR="008A5045" w:rsidRPr="008A5045" w:rsidRDefault="008A5045" w:rsidP="008A5045">
            <w:pPr>
              <w:jc w:val="center"/>
              <w:rPr>
                <w:color w:val="000000"/>
                <w:sz w:val="18"/>
                <w:szCs w:val="18"/>
              </w:rPr>
            </w:pPr>
            <w:r w:rsidRPr="008A5045">
              <w:rPr>
                <w:color w:val="000000"/>
                <w:sz w:val="18"/>
                <w:szCs w:val="18"/>
              </w:rPr>
              <w:t>0,00</w:t>
            </w:r>
          </w:p>
        </w:tc>
        <w:tc>
          <w:tcPr>
            <w:tcW w:w="929" w:type="dxa"/>
            <w:tcBorders>
              <w:top w:val="nil"/>
              <w:left w:val="nil"/>
              <w:bottom w:val="single" w:sz="4" w:space="0" w:color="auto"/>
              <w:right w:val="nil"/>
            </w:tcBorders>
            <w:shd w:val="clear" w:color="auto" w:fill="auto"/>
            <w:noWrap/>
            <w:vAlign w:val="center"/>
            <w:hideMark/>
          </w:tcPr>
          <w:p w14:paraId="6BE9E0D1" w14:textId="77777777" w:rsidR="008A5045" w:rsidRPr="008A5045" w:rsidRDefault="008A5045" w:rsidP="008A5045">
            <w:pPr>
              <w:jc w:val="right"/>
              <w:rPr>
                <w:color w:val="000000"/>
                <w:sz w:val="18"/>
                <w:szCs w:val="18"/>
              </w:rPr>
            </w:pPr>
            <w:r w:rsidRPr="008A5045">
              <w:rPr>
                <w:color w:val="000000"/>
                <w:sz w:val="18"/>
                <w:szCs w:val="18"/>
              </w:rPr>
              <w:t>20.290,33</w:t>
            </w:r>
          </w:p>
        </w:tc>
        <w:tc>
          <w:tcPr>
            <w:tcW w:w="929" w:type="dxa"/>
            <w:tcBorders>
              <w:top w:val="nil"/>
              <w:left w:val="nil"/>
              <w:bottom w:val="single" w:sz="4" w:space="0" w:color="auto"/>
              <w:right w:val="single" w:sz="4" w:space="0" w:color="auto"/>
            </w:tcBorders>
            <w:shd w:val="clear" w:color="auto" w:fill="auto"/>
            <w:noWrap/>
            <w:vAlign w:val="center"/>
            <w:hideMark/>
          </w:tcPr>
          <w:p w14:paraId="0662A6E5" w14:textId="77777777" w:rsidR="008A5045" w:rsidRPr="008A5045" w:rsidRDefault="008A5045" w:rsidP="008A5045">
            <w:pPr>
              <w:jc w:val="right"/>
              <w:rPr>
                <w:color w:val="000000"/>
                <w:sz w:val="18"/>
                <w:szCs w:val="18"/>
              </w:rPr>
            </w:pPr>
            <w:r w:rsidRPr="008A5045">
              <w:rPr>
                <w:color w:val="000000"/>
                <w:sz w:val="18"/>
                <w:szCs w:val="18"/>
              </w:rPr>
              <w:t>20.872,68</w:t>
            </w:r>
          </w:p>
        </w:tc>
      </w:tr>
      <w:tr w:rsidR="008A5045" w:rsidRPr="008A5045" w14:paraId="3E6A6E2E" w14:textId="77777777" w:rsidTr="008A5045">
        <w:trPr>
          <w:trHeight w:val="300"/>
        </w:trPr>
        <w:tc>
          <w:tcPr>
            <w:tcW w:w="496" w:type="dxa"/>
            <w:tcBorders>
              <w:top w:val="nil"/>
              <w:left w:val="single" w:sz="4" w:space="0" w:color="auto"/>
              <w:bottom w:val="single" w:sz="4" w:space="0" w:color="auto"/>
              <w:right w:val="nil"/>
            </w:tcBorders>
            <w:shd w:val="clear" w:color="auto" w:fill="auto"/>
            <w:vAlign w:val="center"/>
            <w:hideMark/>
          </w:tcPr>
          <w:p w14:paraId="25349A0F" w14:textId="77777777" w:rsidR="008A5045" w:rsidRPr="008A5045" w:rsidRDefault="008A5045" w:rsidP="008A5045">
            <w:pPr>
              <w:jc w:val="center"/>
              <w:rPr>
                <w:color w:val="000000"/>
                <w:sz w:val="18"/>
                <w:szCs w:val="18"/>
              </w:rPr>
            </w:pPr>
            <w:r w:rsidRPr="008A5045">
              <w:rPr>
                <w:color w:val="000000"/>
                <w:sz w:val="18"/>
                <w:szCs w:val="18"/>
              </w:rPr>
              <w:t> </w:t>
            </w:r>
          </w:p>
        </w:tc>
        <w:tc>
          <w:tcPr>
            <w:tcW w:w="2622" w:type="dxa"/>
            <w:tcBorders>
              <w:top w:val="nil"/>
              <w:left w:val="nil"/>
              <w:bottom w:val="single" w:sz="4" w:space="0" w:color="auto"/>
              <w:right w:val="nil"/>
            </w:tcBorders>
            <w:shd w:val="clear" w:color="auto" w:fill="auto"/>
            <w:noWrap/>
            <w:vAlign w:val="center"/>
            <w:hideMark/>
          </w:tcPr>
          <w:p w14:paraId="6E06E9B8" w14:textId="77777777" w:rsidR="008A5045" w:rsidRPr="008A5045" w:rsidRDefault="008A5045" w:rsidP="008A5045">
            <w:pPr>
              <w:rPr>
                <w:b/>
                <w:bCs/>
                <w:color w:val="000000"/>
                <w:sz w:val="18"/>
                <w:szCs w:val="18"/>
              </w:rPr>
            </w:pPr>
            <w:r w:rsidRPr="008A5045">
              <w:rPr>
                <w:b/>
                <w:bCs/>
                <w:color w:val="000000"/>
                <w:sz w:val="18"/>
                <w:szCs w:val="18"/>
              </w:rPr>
              <w:t>TOTAL, lei inclusiv T.V.A.</w:t>
            </w:r>
          </w:p>
        </w:tc>
        <w:tc>
          <w:tcPr>
            <w:tcW w:w="482" w:type="dxa"/>
            <w:tcBorders>
              <w:top w:val="nil"/>
              <w:left w:val="nil"/>
              <w:bottom w:val="single" w:sz="4" w:space="0" w:color="auto"/>
              <w:right w:val="nil"/>
            </w:tcBorders>
            <w:shd w:val="clear" w:color="auto" w:fill="auto"/>
            <w:vAlign w:val="center"/>
            <w:hideMark/>
          </w:tcPr>
          <w:p w14:paraId="1A41217F" w14:textId="77777777" w:rsidR="008A5045" w:rsidRPr="008A5045" w:rsidRDefault="008A5045" w:rsidP="008A5045">
            <w:pPr>
              <w:jc w:val="center"/>
              <w:rPr>
                <w:color w:val="000000"/>
                <w:sz w:val="18"/>
                <w:szCs w:val="18"/>
              </w:rPr>
            </w:pPr>
            <w:r w:rsidRPr="008A5045">
              <w:rPr>
                <w:color w:val="000000"/>
                <w:sz w:val="18"/>
                <w:szCs w:val="18"/>
              </w:rPr>
              <w:t> </w:t>
            </w:r>
          </w:p>
        </w:tc>
        <w:tc>
          <w:tcPr>
            <w:tcW w:w="825" w:type="dxa"/>
            <w:tcBorders>
              <w:top w:val="nil"/>
              <w:left w:val="nil"/>
              <w:bottom w:val="single" w:sz="4" w:space="0" w:color="auto"/>
              <w:right w:val="nil"/>
            </w:tcBorders>
            <w:shd w:val="clear" w:color="auto" w:fill="auto"/>
            <w:noWrap/>
            <w:vAlign w:val="center"/>
            <w:hideMark/>
          </w:tcPr>
          <w:p w14:paraId="4FAEBD1C"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7D99A8F2" w14:textId="77777777" w:rsidR="008A5045" w:rsidRPr="008A5045" w:rsidRDefault="008A5045" w:rsidP="008A5045">
            <w:pPr>
              <w:jc w:val="center"/>
              <w:rPr>
                <w:color w:val="000000"/>
                <w:sz w:val="18"/>
                <w:szCs w:val="18"/>
              </w:rPr>
            </w:pPr>
            <w:r w:rsidRPr="008A5045">
              <w:rPr>
                <w:color w:val="000000"/>
                <w:sz w:val="18"/>
                <w:szCs w:val="18"/>
              </w:rPr>
              <w:t> </w:t>
            </w:r>
          </w:p>
        </w:tc>
        <w:tc>
          <w:tcPr>
            <w:tcW w:w="735" w:type="dxa"/>
            <w:tcBorders>
              <w:top w:val="nil"/>
              <w:left w:val="nil"/>
              <w:bottom w:val="single" w:sz="4" w:space="0" w:color="auto"/>
              <w:right w:val="nil"/>
            </w:tcBorders>
            <w:shd w:val="clear" w:color="auto" w:fill="auto"/>
            <w:noWrap/>
            <w:vAlign w:val="center"/>
            <w:hideMark/>
          </w:tcPr>
          <w:p w14:paraId="0AF33A96" w14:textId="77777777" w:rsidR="008A5045" w:rsidRPr="008A5045" w:rsidRDefault="008A5045" w:rsidP="008A5045">
            <w:pPr>
              <w:jc w:val="center"/>
              <w:rPr>
                <w:color w:val="000000"/>
                <w:sz w:val="18"/>
                <w:szCs w:val="18"/>
              </w:rPr>
            </w:pPr>
            <w:r w:rsidRPr="008A5045">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301B4AE9" w14:textId="77777777" w:rsidR="008A5045" w:rsidRPr="008A5045" w:rsidRDefault="008A5045" w:rsidP="008A5045">
            <w:pPr>
              <w:jc w:val="center"/>
              <w:rPr>
                <w:color w:val="000000"/>
                <w:sz w:val="18"/>
                <w:szCs w:val="18"/>
              </w:rPr>
            </w:pPr>
            <w:r w:rsidRPr="008A5045">
              <w:rPr>
                <w:color w:val="000000"/>
                <w:sz w:val="18"/>
                <w:szCs w:val="18"/>
              </w:rPr>
              <w:t> </w:t>
            </w:r>
          </w:p>
        </w:tc>
        <w:tc>
          <w:tcPr>
            <w:tcW w:w="951" w:type="dxa"/>
            <w:tcBorders>
              <w:top w:val="nil"/>
              <w:left w:val="nil"/>
              <w:bottom w:val="single" w:sz="4" w:space="0" w:color="auto"/>
              <w:right w:val="nil"/>
            </w:tcBorders>
            <w:shd w:val="clear" w:color="auto" w:fill="auto"/>
            <w:noWrap/>
            <w:vAlign w:val="center"/>
            <w:hideMark/>
          </w:tcPr>
          <w:p w14:paraId="22158BE3" w14:textId="77777777" w:rsidR="008A5045" w:rsidRPr="008A5045" w:rsidRDefault="008A5045" w:rsidP="008A5045">
            <w:pPr>
              <w:jc w:val="right"/>
              <w:rPr>
                <w:b/>
                <w:bCs/>
                <w:color w:val="000000"/>
                <w:sz w:val="18"/>
                <w:szCs w:val="18"/>
              </w:rPr>
            </w:pPr>
            <w:r w:rsidRPr="008A5045">
              <w:rPr>
                <w:b/>
                <w:bCs/>
                <w:color w:val="000000"/>
                <w:sz w:val="18"/>
                <w:szCs w:val="18"/>
              </w:rPr>
              <w:t>134.484,42</w:t>
            </w:r>
          </w:p>
        </w:tc>
        <w:tc>
          <w:tcPr>
            <w:tcW w:w="951" w:type="dxa"/>
            <w:tcBorders>
              <w:top w:val="nil"/>
              <w:left w:val="nil"/>
              <w:bottom w:val="single" w:sz="4" w:space="0" w:color="auto"/>
              <w:right w:val="nil"/>
            </w:tcBorders>
            <w:shd w:val="clear" w:color="auto" w:fill="auto"/>
            <w:noWrap/>
            <w:vAlign w:val="center"/>
            <w:hideMark/>
          </w:tcPr>
          <w:p w14:paraId="2FA442A1" w14:textId="77777777" w:rsidR="008A5045" w:rsidRPr="008A5045" w:rsidRDefault="008A5045" w:rsidP="008A5045">
            <w:pPr>
              <w:jc w:val="right"/>
              <w:rPr>
                <w:b/>
                <w:bCs/>
                <w:color w:val="000000"/>
                <w:sz w:val="18"/>
                <w:szCs w:val="18"/>
              </w:rPr>
            </w:pPr>
            <w:r w:rsidRPr="008A5045">
              <w:rPr>
                <w:b/>
                <w:bCs/>
                <w:color w:val="000000"/>
                <w:sz w:val="18"/>
                <w:szCs w:val="18"/>
              </w:rPr>
              <w:t>138.342,74</w:t>
            </w:r>
          </w:p>
        </w:tc>
        <w:tc>
          <w:tcPr>
            <w:tcW w:w="884" w:type="dxa"/>
            <w:tcBorders>
              <w:top w:val="nil"/>
              <w:left w:val="nil"/>
              <w:bottom w:val="single" w:sz="4" w:space="0" w:color="auto"/>
              <w:right w:val="nil"/>
            </w:tcBorders>
            <w:shd w:val="clear" w:color="auto" w:fill="auto"/>
            <w:noWrap/>
            <w:vAlign w:val="center"/>
            <w:hideMark/>
          </w:tcPr>
          <w:p w14:paraId="4B9CF90C" w14:textId="77777777" w:rsidR="008A5045" w:rsidRPr="008A5045" w:rsidRDefault="008A5045" w:rsidP="008A5045">
            <w:pPr>
              <w:rPr>
                <w:b/>
                <w:bCs/>
                <w:color w:val="000000"/>
                <w:sz w:val="18"/>
                <w:szCs w:val="18"/>
              </w:rPr>
            </w:pPr>
            <w:r w:rsidRPr="008A5045">
              <w:rPr>
                <w:b/>
                <w:bCs/>
                <w:color w:val="000000"/>
                <w:sz w:val="18"/>
                <w:szCs w:val="18"/>
              </w:rPr>
              <w:t> </w:t>
            </w:r>
          </w:p>
        </w:tc>
        <w:tc>
          <w:tcPr>
            <w:tcW w:w="783" w:type="dxa"/>
            <w:tcBorders>
              <w:top w:val="nil"/>
              <w:left w:val="nil"/>
              <w:bottom w:val="single" w:sz="4" w:space="0" w:color="auto"/>
              <w:right w:val="nil"/>
            </w:tcBorders>
            <w:shd w:val="clear" w:color="auto" w:fill="auto"/>
            <w:noWrap/>
            <w:vAlign w:val="center"/>
            <w:hideMark/>
          </w:tcPr>
          <w:p w14:paraId="600B240A" w14:textId="77777777" w:rsidR="008A5045" w:rsidRPr="008A5045" w:rsidRDefault="008A5045" w:rsidP="008A5045">
            <w:pPr>
              <w:rPr>
                <w:b/>
                <w:bCs/>
                <w:color w:val="000000"/>
                <w:sz w:val="18"/>
                <w:szCs w:val="18"/>
              </w:rPr>
            </w:pPr>
            <w:r w:rsidRPr="008A5045">
              <w:rPr>
                <w:b/>
                <w:bCs/>
                <w:color w:val="000000"/>
                <w:sz w:val="18"/>
                <w:szCs w:val="18"/>
              </w:rPr>
              <w:t> </w:t>
            </w:r>
          </w:p>
        </w:tc>
        <w:tc>
          <w:tcPr>
            <w:tcW w:w="799" w:type="dxa"/>
            <w:tcBorders>
              <w:top w:val="nil"/>
              <w:left w:val="nil"/>
              <w:bottom w:val="single" w:sz="4" w:space="0" w:color="auto"/>
              <w:right w:val="nil"/>
            </w:tcBorders>
            <w:shd w:val="clear" w:color="auto" w:fill="auto"/>
            <w:noWrap/>
            <w:vAlign w:val="center"/>
            <w:hideMark/>
          </w:tcPr>
          <w:p w14:paraId="267275F1" w14:textId="77777777" w:rsidR="008A5045" w:rsidRPr="008A5045" w:rsidRDefault="008A5045" w:rsidP="008A5045">
            <w:pPr>
              <w:jc w:val="center"/>
              <w:rPr>
                <w:color w:val="000000"/>
                <w:sz w:val="18"/>
                <w:szCs w:val="18"/>
              </w:rPr>
            </w:pPr>
            <w:r w:rsidRPr="008A5045">
              <w:rPr>
                <w:color w:val="000000"/>
                <w:sz w:val="18"/>
                <w:szCs w:val="18"/>
              </w:rPr>
              <w:t>-7.613,86</w:t>
            </w:r>
          </w:p>
        </w:tc>
        <w:tc>
          <w:tcPr>
            <w:tcW w:w="650" w:type="dxa"/>
            <w:tcBorders>
              <w:top w:val="nil"/>
              <w:left w:val="nil"/>
              <w:bottom w:val="single" w:sz="4" w:space="0" w:color="auto"/>
              <w:right w:val="nil"/>
            </w:tcBorders>
            <w:shd w:val="clear" w:color="auto" w:fill="auto"/>
            <w:noWrap/>
            <w:vAlign w:val="center"/>
            <w:hideMark/>
          </w:tcPr>
          <w:p w14:paraId="10235E05" w14:textId="77777777" w:rsidR="008A5045" w:rsidRPr="008A5045" w:rsidRDefault="008A5045" w:rsidP="008A5045">
            <w:pPr>
              <w:jc w:val="center"/>
              <w:rPr>
                <w:color w:val="000000"/>
                <w:sz w:val="18"/>
                <w:szCs w:val="18"/>
              </w:rPr>
            </w:pPr>
            <w:r w:rsidRPr="008A5045">
              <w:rPr>
                <w:color w:val="000000"/>
                <w:sz w:val="18"/>
                <w:szCs w:val="18"/>
              </w:rPr>
              <w:t>0,00</w:t>
            </w:r>
          </w:p>
        </w:tc>
        <w:tc>
          <w:tcPr>
            <w:tcW w:w="929" w:type="dxa"/>
            <w:tcBorders>
              <w:top w:val="nil"/>
              <w:left w:val="nil"/>
              <w:bottom w:val="single" w:sz="4" w:space="0" w:color="auto"/>
              <w:right w:val="nil"/>
            </w:tcBorders>
            <w:shd w:val="clear" w:color="auto" w:fill="auto"/>
            <w:noWrap/>
            <w:vAlign w:val="center"/>
            <w:hideMark/>
          </w:tcPr>
          <w:p w14:paraId="37DA9386" w14:textId="77777777" w:rsidR="008A5045" w:rsidRPr="008A5045" w:rsidRDefault="008A5045" w:rsidP="008A5045">
            <w:pPr>
              <w:jc w:val="right"/>
              <w:rPr>
                <w:b/>
                <w:bCs/>
                <w:color w:val="000000"/>
                <w:sz w:val="18"/>
                <w:szCs w:val="18"/>
              </w:rPr>
            </w:pPr>
            <w:r w:rsidRPr="008A5045">
              <w:rPr>
                <w:b/>
                <w:bCs/>
                <w:color w:val="000000"/>
                <w:sz w:val="18"/>
                <w:szCs w:val="18"/>
              </w:rPr>
              <w:t>127.081,52</w:t>
            </w:r>
          </w:p>
        </w:tc>
        <w:tc>
          <w:tcPr>
            <w:tcW w:w="929" w:type="dxa"/>
            <w:tcBorders>
              <w:top w:val="nil"/>
              <w:left w:val="nil"/>
              <w:bottom w:val="single" w:sz="4" w:space="0" w:color="auto"/>
              <w:right w:val="single" w:sz="4" w:space="0" w:color="auto"/>
            </w:tcBorders>
            <w:shd w:val="clear" w:color="auto" w:fill="auto"/>
            <w:noWrap/>
            <w:vAlign w:val="center"/>
            <w:hideMark/>
          </w:tcPr>
          <w:p w14:paraId="575A4DE0" w14:textId="77777777" w:rsidR="008A5045" w:rsidRPr="008A5045" w:rsidRDefault="008A5045" w:rsidP="008A5045">
            <w:pPr>
              <w:jc w:val="right"/>
              <w:rPr>
                <w:b/>
                <w:bCs/>
                <w:color w:val="000000"/>
                <w:sz w:val="18"/>
                <w:szCs w:val="18"/>
              </w:rPr>
            </w:pPr>
            <w:r w:rsidRPr="008A5045">
              <w:rPr>
                <w:b/>
                <w:bCs/>
                <w:color w:val="000000"/>
                <w:sz w:val="18"/>
                <w:szCs w:val="18"/>
              </w:rPr>
              <w:t>130.728,88</w:t>
            </w:r>
          </w:p>
        </w:tc>
      </w:tr>
      <w:tr w:rsidR="008A5045" w:rsidRPr="008A5045" w14:paraId="0CAE20D0" w14:textId="77777777" w:rsidTr="008A5045">
        <w:trPr>
          <w:trHeight w:val="300"/>
        </w:trPr>
        <w:tc>
          <w:tcPr>
            <w:tcW w:w="496" w:type="dxa"/>
            <w:tcBorders>
              <w:top w:val="nil"/>
              <w:left w:val="nil"/>
              <w:bottom w:val="nil"/>
              <w:right w:val="nil"/>
            </w:tcBorders>
            <w:shd w:val="clear" w:color="auto" w:fill="auto"/>
            <w:vAlign w:val="center"/>
            <w:hideMark/>
          </w:tcPr>
          <w:p w14:paraId="1411B274" w14:textId="77777777" w:rsidR="008A5045" w:rsidRPr="008A5045" w:rsidRDefault="008A5045" w:rsidP="008A5045">
            <w:pPr>
              <w:jc w:val="right"/>
              <w:rPr>
                <w:b/>
                <w:bCs/>
                <w:color w:val="000000"/>
                <w:sz w:val="18"/>
                <w:szCs w:val="18"/>
              </w:rPr>
            </w:pPr>
          </w:p>
        </w:tc>
        <w:tc>
          <w:tcPr>
            <w:tcW w:w="2622" w:type="dxa"/>
            <w:tcBorders>
              <w:top w:val="nil"/>
              <w:left w:val="nil"/>
              <w:bottom w:val="nil"/>
              <w:right w:val="nil"/>
            </w:tcBorders>
            <w:shd w:val="clear" w:color="auto" w:fill="auto"/>
            <w:vAlign w:val="center"/>
            <w:hideMark/>
          </w:tcPr>
          <w:p w14:paraId="05F7DA85" w14:textId="77777777" w:rsidR="008A5045" w:rsidRPr="008A5045" w:rsidRDefault="008A5045" w:rsidP="008A5045">
            <w:pPr>
              <w:jc w:val="center"/>
              <w:rPr>
                <w:sz w:val="20"/>
                <w:szCs w:val="20"/>
              </w:rPr>
            </w:pPr>
          </w:p>
        </w:tc>
        <w:tc>
          <w:tcPr>
            <w:tcW w:w="482" w:type="dxa"/>
            <w:tcBorders>
              <w:top w:val="nil"/>
              <w:left w:val="nil"/>
              <w:bottom w:val="nil"/>
              <w:right w:val="nil"/>
            </w:tcBorders>
            <w:shd w:val="clear" w:color="auto" w:fill="auto"/>
            <w:vAlign w:val="center"/>
            <w:hideMark/>
          </w:tcPr>
          <w:p w14:paraId="1086D3A5" w14:textId="77777777" w:rsidR="008A5045" w:rsidRPr="008A5045" w:rsidRDefault="008A5045" w:rsidP="008A5045">
            <w:pPr>
              <w:rPr>
                <w:sz w:val="20"/>
                <w:szCs w:val="20"/>
              </w:rPr>
            </w:pPr>
          </w:p>
        </w:tc>
        <w:tc>
          <w:tcPr>
            <w:tcW w:w="825" w:type="dxa"/>
            <w:tcBorders>
              <w:top w:val="nil"/>
              <w:left w:val="nil"/>
              <w:bottom w:val="nil"/>
              <w:right w:val="nil"/>
            </w:tcBorders>
            <w:shd w:val="clear" w:color="auto" w:fill="auto"/>
            <w:noWrap/>
            <w:vAlign w:val="center"/>
            <w:hideMark/>
          </w:tcPr>
          <w:p w14:paraId="1F7224AE"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78F5E27A" w14:textId="77777777" w:rsidR="008A5045" w:rsidRPr="008A5045" w:rsidRDefault="008A5045" w:rsidP="008A5045">
            <w:pPr>
              <w:jc w:val="center"/>
              <w:rPr>
                <w:sz w:val="20"/>
                <w:szCs w:val="20"/>
              </w:rPr>
            </w:pPr>
          </w:p>
        </w:tc>
        <w:tc>
          <w:tcPr>
            <w:tcW w:w="735" w:type="dxa"/>
            <w:tcBorders>
              <w:top w:val="nil"/>
              <w:left w:val="nil"/>
              <w:bottom w:val="nil"/>
              <w:right w:val="nil"/>
            </w:tcBorders>
            <w:shd w:val="clear" w:color="auto" w:fill="auto"/>
            <w:noWrap/>
            <w:vAlign w:val="center"/>
            <w:hideMark/>
          </w:tcPr>
          <w:p w14:paraId="0BFE562A" w14:textId="77777777" w:rsidR="008A5045" w:rsidRPr="008A5045" w:rsidRDefault="008A5045" w:rsidP="008A5045">
            <w:pPr>
              <w:jc w:val="center"/>
              <w:rPr>
                <w:sz w:val="20"/>
                <w:szCs w:val="20"/>
              </w:rPr>
            </w:pPr>
          </w:p>
        </w:tc>
        <w:tc>
          <w:tcPr>
            <w:tcW w:w="905" w:type="dxa"/>
            <w:tcBorders>
              <w:top w:val="nil"/>
              <w:left w:val="nil"/>
              <w:bottom w:val="nil"/>
              <w:right w:val="nil"/>
            </w:tcBorders>
            <w:shd w:val="clear" w:color="auto" w:fill="auto"/>
            <w:noWrap/>
            <w:vAlign w:val="center"/>
            <w:hideMark/>
          </w:tcPr>
          <w:p w14:paraId="373C35D7"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1BEA55DF"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07ECFA8C" w14:textId="77777777" w:rsidR="008A5045" w:rsidRPr="008A5045" w:rsidRDefault="008A5045" w:rsidP="008A5045">
            <w:pPr>
              <w:jc w:val="center"/>
              <w:rPr>
                <w:sz w:val="20"/>
                <w:szCs w:val="20"/>
              </w:rPr>
            </w:pPr>
          </w:p>
        </w:tc>
        <w:tc>
          <w:tcPr>
            <w:tcW w:w="884" w:type="dxa"/>
            <w:tcBorders>
              <w:top w:val="nil"/>
              <w:left w:val="nil"/>
              <w:bottom w:val="nil"/>
              <w:right w:val="nil"/>
            </w:tcBorders>
            <w:shd w:val="clear" w:color="auto" w:fill="auto"/>
            <w:noWrap/>
            <w:vAlign w:val="center"/>
            <w:hideMark/>
          </w:tcPr>
          <w:p w14:paraId="2954789F" w14:textId="77777777" w:rsidR="008A5045" w:rsidRPr="008A5045" w:rsidRDefault="008A5045" w:rsidP="008A5045">
            <w:pPr>
              <w:jc w:val="center"/>
              <w:rPr>
                <w:sz w:val="20"/>
                <w:szCs w:val="20"/>
              </w:rPr>
            </w:pPr>
          </w:p>
        </w:tc>
        <w:tc>
          <w:tcPr>
            <w:tcW w:w="783" w:type="dxa"/>
            <w:tcBorders>
              <w:top w:val="nil"/>
              <w:left w:val="nil"/>
              <w:bottom w:val="nil"/>
              <w:right w:val="nil"/>
            </w:tcBorders>
            <w:shd w:val="clear" w:color="auto" w:fill="auto"/>
            <w:noWrap/>
            <w:vAlign w:val="center"/>
            <w:hideMark/>
          </w:tcPr>
          <w:p w14:paraId="28A4223D" w14:textId="77777777" w:rsidR="008A5045" w:rsidRPr="008A5045" w:rsidRDefault="008A5045" w:rsidP="008A5045">
            <w:pPr>
              <w:jc w:val="center"/>
              <w:rPr>
                <w:sz w:val="20"/>
                <w:szCs w:val="20"/>
              </w:rPr>
            </w:pPr>
          </w:p>
        </w:tc>
        <w:tc>
          <w:tcPr>
            <w:tcW w:w="799" w:type="dxa"/>
            <w:tcBorders>
              <w:top w:val="nil"/>
              <w:left w:val="nil"/>
              <w:bottom w:val="nil"/>
              <w:right w:val="nil"/>
            </w:tcBorders>
            <w:shd w:val="clear" w:color="auto" w:fill="auto"/>
            <w:noWrap/>
            <w:vAlign w:val="center"/>
            <w:hideMark/>
          </w:tcPr>
          <w:p w14:paraId="3BC233A9" w14:textId="77777777" w:rsidR="008A5045" w:rsidRPr="008A5045" w:rsidRDefault="008A5045" w:rsidP="008A5045">
            <w:pPr>
              <w:jc w:val="center"/>
              <w:rPr>
                <w:sz w:val="20"/>
                <w:szCs w:val="20"/>
              </w:rPr>
            </w:pPr>
          </w:p>
        </w:tc>
        <w:tc>
          <w:tcPr>
            <w:tcW w:w="650" w:type="dxa"/>
            <w:tcBorders>
              <w:top w:val="nil"/>
              <w:left w:val="nil"/>
              <w:bottom w:val="nil"/>
              <w:right w:val="nil"/>
            </w:tcBorders>
            <w:shd w:val="clear" w:color="auto" w:fill="auto"/>
            <w:noWrap/>
            <w:vAlign w:val="center"/>
            <w:hideMark/>
          </w:tcPr>
          <w:p w14:paraId="2444A866"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bottom"/>
            <w:hideMark/>
          </w:tcPr>
          <w:p w14:paraId="78FD07E6" w14:textId="77777777" w:rsidR="008A5045" w:rsidRPr="008A5045" w:rsidRDefault="008A5045" w:rsidP="008A5045">
            <w:pPr>
              <w:jc w:val="center"/>
              <w:rPr>
                <w:sz w:val="20"/>
                <w:szCs w:val="20"/>
              </w:rPr>
            </w:pPr>
          </w:p>
        </w:tc>
        <w:tc>
          <w:tcPr>
            <w:tcW w:w="929" w:type="dxa"/>
            <w:tcBorders>
              <w:top w:val="nil"/>
              <w:left w:val="nil"/>
              <w:bottom w:val="nil"/>
              <w:right w:val="nil"/>
            </w:tcBorders>
            <w:shd w:val="clear" w:color="auto" w:fill="auto"/>
            <w:noWrap/>
            <w:vAlign w:val="bottom"/>
            <w:hideMark/>
          </w:tcPr>
          <w:p w14:paraId="1E250143" w14:textId="77777777" w:rsidR="008A5045" w:rsidRPr="008A5045" w:rsidRDefault="008A5045" w:rsidP="008A5045">
            <w:pPr>
              <w:rPr>
                <w:sz w:val="20"/>
                <w:szCs w:val="20"/>
              </w:rPr>
            </w:pPr>
          </w:p>
        </w:tc>
      </w:tr>
      <w:tr w:rsidR="008A5045" w:rsidRPr="008A5045" w14:paraId="73E90CA8" w14:textId="77777777" w:rsidTr="008A5045">
        <w:trPr>
          <w:trHeight w:val="315"/>
        </w:trPr>
        <w:tc>
          <w:tcPr>
            <w:tcW w:w="496" w:type="dxa"/>
            <w:tcBorders>
              <w:top w:val="nil"/>
              <w:left w:val="nil"/>
              <w:bottom w:val="nil"/>
              <w:right w:val="nil"/>
            </w:tcBorders>
            <w:shd w:val="clear" w:color="auto" w:fill="auto"/>
            <w:vAlign w:val="center"/>
            <w:hideMark/>
          </w:tcPr>
          <w:p w14:paraId="0F2D8B41" w14:textId="77777777" w:rsidR="008A5045" w:rsidRPr="008A5045" w:rsidRDefault="008A5045" w:rsidP="008A5045">
            <w:pPr>
              <w:rPr>
                <w:sz w:val="20"/>
                <w:szCs w:val="20"/>
              </w:rPr>
            </w:pPr>
          </w:p>
        </w:tc>
        <w:tc>
          <w:tcPr>
            <w:tcW w:w="5399" w:type="dxa"/>
            <w:gridSpan w:val="5"/>
            <w:tcBorders>
              <w:top w:val="nil"/>
              <w:left w:val="nil"/>
              <w:bottom w:val="nil"/>
              <w:right w:val="nil"/>
            </w:tcBorders>
            <w:shd w:val="clear" w:color="auto" w:fill="auto"/>
            <w:vAlign w:val="center"/>
            <w:hideMark/>
          </w:tcPr>
          <w:p w14:paraId="6143FF39" w14:textId="77777777" w:rsidR="008A5045" w:rsidRPr="008A5045" w:rsidRDefault="008A5045" w:rsidP="008A5045">
            <w:pPr>
              <w:jc w:val="center"/>
              <w:rPr>
                <w:b/>
                <w:bCs/>
                <w:color w:val="000000"/>
              </w:rPr>
            </w:pPr>
            <w:r w:rsidRPr="008A5045">
              <w:rPr>
                <w:b/>
                <w:bCs/>
                <w:color w:val="000000"/>
              </w:rPr>
              <w:t>ACHIZITOR,</w:t>
            </w:r>
          </w:p>
        </w:tc>
        <w:tc>
          <w:tcPr>
            <w:tcW w:w="905" w:type="dxa"/>
            <w:tcBorders>
              <w:top w:val="nil"/>
              <w:left w:val="nil"/>
              <w:bottom w:val="nil"/>
              <w:right w:val="nil"/>
            </w:tcBorders>
            <w:shd w:val="clear" w:color="auto" w:fill="auto"/>
            <w:vAlign w:val="center"/>
            <w:hideMark/>
          </w:tcPr>
          <w:p w14:paraId="08A319E8" w14:textId="77777777" w:rsidR="008A5045" w:rsidRPr="008A5045" w:rsidRDefault="008A5045" w:rsidP="008A5045">
            <w:pPr>
              <w:jc w:val="center"/>
              <w:rPr>
                <w:b/>
                <w:bCs/>
                <w:color w:val="000000"/>
              </w:rPr>
            </w:pPr>
          </w:p>
        </w:tc>
        <w:tc>
          <w:tcPr>
            <w:tcW w:w="951" w:type="dxa"/>
            <w:tcBorders>
              <w:top w:val="nil"/>
              <w:left w:val="nil"/>
              <w:bottom w:val="nil"/>
              <w:right w:val="nil"/>
            </w:tcBorders>
            <w:shd w:val="clear" w:color="auto" w:fill="auto"/>
            <w:vAlign w:val="center"/>
            <w:hideMark/>
          </w:tcPr>
          <w:p w14:paraId="742597D8"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vAlign w:val="center"/>
            <w:hideMark/>
          </w:tcPr>
          <w:p w14:paraId="613F2D02" w14:textId="77777777" w:rsidR="008A5045" w:rsidRPr="008A5045" w:rsidRDefault="008A5045" w:rsidP="008A5045">
            <w:pPr>
              <w:jc w:val="center"/>
              <w:rPr>
                <w:sz w:val="20"/>
                <w:szCs w:val="20"/>
              </w:rPr>
            </w:pPr>
          </w:p>
        </w:tc>
        <w:tc>
          <w:tcPr>
            <w:tcW w:w="884" w:type="dxa"/>
            <w:tcBorders>
              <w:top w:val="nil"/>
              <w:left w:val="nil"/>
              <w:bottom w:val="nil"/>
              <w:right w:val="nil"/>
            </w:tcBorders>
            <w:shd w:val="clear" w:color="auto" w:fill="auto"/>
            <w:noWrap/>
            <w:vAlign w:val="bottom"/>
            <w:hideMark/>
          </w:tcPr>
          <w:p w14:paraId="4FAE8329" w14:textId="77777777" w:rsidR="008A5045" w:rsidRPr="008A5045" w:rsidRDefault="008A5045" w:rsidP="008A5045">
            <w:pPr>
              <w:jc w:val="center"/>
              <w:rPr>
                <w:sz w:val="20"/>
                <w:szCs w:val="20"/>
              </w:rPr>
            </w:pPr>
          </w:p>
        </w:tc>
        <w:tc>
          <w:tcPr>
            <w:tcW w:w="2232" w:type="dxa"/>
            <w:gridSpan w:val="3"/>
            <w:tcBorders>
              <w:top w:val="nil"/>
              <w:left w:val="nil"/>
              <w:bottom w:val="nil"/>
              <w:right w:val="nil"/>
            </w:tcBorders>
            <w:shd w:val="clear" w:color="auto" w:fill="auto"/>
            <w:noWrap/>
            <w:vAlign w:val="bottom"/>
            <w:hideMark/>
          </w:tcPr>
          <w:p w14:paraId="74EAA923" w14:textId="77777777" w:rsidR="008A5045" w:rsidRPr="008A5045" w:rsidRDefault="008A5045" w:rsidP="008A5045">
            <w:pPr>
              <w:jc w:val="center"/>
              <w:rPr>
                <w:b/>
                <w:bCs/>
                <w:color w:val="000000"/>
              </w:rPr>
            </w:pPr>
            <w:r w:rsidRPr="008A5045">
              <w:rPr>
                <w:b/>
                <w:bCs/>
                <w:color w:val="000000"/>
              </w:rPr>
              <w:t>EXECUTANT,</w:t>
            </w:r>
          </w:p>
        </w:tc>
        <w:tc>
          <w:tcPr>
            <w:tcW w:w="929" w:type="dxa"/>
            <w:tcBorders>
              <w:top w:val="nil"/>
              <w:left w:val="nil"/>
              <w:bottom w:val="nil"/>
              <w:right w:val="nil"/>
            </w:tcBorders>
            <w:shd w:val="clear" w:color="auto" w:fill="auto"/>
            <w:noWrap/>
            <w:vAlign w:val="bottom"/>
            <w:hideMark/>
          </w:tcPr>
          <w:p w14:paraId="69679D79" w14:textId="77777777" w:rsidR="008A5045" w:rsidRPr="008A5045" w:rsidRDefault="008A5045" w:rsidP="008A5045">
            <w:pPr>
              <w:jc w:val="center"/>
              <w:rPr>
                <w:b/>
                <w:bCs/>
                <w:color w:val="000000"/>
              </w:rPr>
            </w:pPr>
          </w:p>
        </w:tc>
        <w:tc>
          <w:tcPr>
            <w:tcW w:w="929" w:type="dxa"/>
            <w:tcBorders>
              <w:top w:val="nil"/>
              <w:left w:val="nil"/>
              <w:bottom w:val="nil"/>
              <w:right w:val="nil"/>
            </w:tcBorders>
            <w:shd w:val="clear" w:color="auto" w:fill="auto"/>
            <w:noWrap/>
            <w:vAlign w:val="bottom"/>
            <w:hideMark/>
          </w:tcPr>
          <w:p w14:paraId="47110B3D" w14:textId="77777777" w:rsidR="008A5045" w:rsidRPr="008A5045" w:rsidRDefault="008A5045" w:rsidP="008A5045">
            <w:pPr>
              <w:rPr>
                <w:sz w:val="20"/>
                <w:szCs w:val="20"/>
              </w:rPr>
            </w:pPr>
          </w:p>
        </w:tc>
      </w:tr>
      <w:tr w:rsidR="008A5045" w:rsidRPr="008A5045" w14:paraId="3CF63D53" w14:textId="77777777" w:rsidTr="008A5045">
        <w:trPr>
          <w:trHeight w:val="315"/>
        </w:trPr>
        <w:tc>
          <w:tcPr>
            <w:tcW w:w="496" w:type="dxa"/>
            <w:tcBorders>
              <w:top w:val="nil"/>
              <w:left w:val="nil"/>
              <w:bottom w:val="nil"/>
              <w:right w:val="nil"/>
            </w:tcBorders>
            <w:shd w:val="clear" w:color="auto" w:fill="auto"/>
            <w:noWrap/>
            <w:vAlign w:val="center"/>
            <w:hideMark/>
          </w:tcPr>
          <w:p w14:paraId="4E977FA4" w14:textId="77777777" w:rsidR="008A5045" w:rsidRPr="008A5045" w:rsidRDefault="008A5045" w:rsidP="008A5045">
            <w:pPr>
              <w:rPr>
                <w:sz w:val="20"/>
                <w:szCs w:val="20"/>
              </w:rPr>
            </w:pPr>
          </w:p>
        </w:tc>
        <w:tc>
          <w:tcPr>
            <w:tcW w:w="5399" w:type="dxa"/>
            <w:gridSpan w:val="5"/>
            <w:tcBorders>
              <w:top w:val="nil"/>
              <w:left w:val="nil"/>
              <w:bottom w:val="nil"/>
              <w:right w:val="nil"/>
            </w:tcBorders>
            <w:shd w:val="clear" w:color="auto" w:fill="auto"/>
            <w:noWrap/>
            <w:vAlign w:val="center"/>
            <w:hideMark/>
          </w:tcPr>
          <w:p w14:paraId="2508A519" w14:textId="77777777" w:rsidR="008A5045" w:rsidRPr="008A5045" w:rsidRDefault="008A5045" w:rsidP="008A5045">
            <w:pPr>
              <w:jc w:val="center"/>
              <w:rPr>
                <w:b/>
                <w:bCs/>
                <w:color w:val="000000"/>
              </w:rPr>
            </w:pPr>
            <w:r w:rsidRPr="008A5045">
              <w:rPr>
                <w:b/>
                <w:bCs/>
                <w:color w:val="000000"/>
              </w:rPr>
              <w:t>ADMINISTRATIA DOMENIULUI</w:t>
            </w:r>
          </w:p>
        </w:tc>
        <w:tc>
          <w:tcPr>
            <w:tcW w:w="905" w:type="dxa"/>
            <w:tcBorders>
              <w:top w:val="nil"/>
              <w:left w:val="nil"/>
              <w:bottom w:val="nil"/>
              <w:right w:val="nil"/>
            </w:tcBorders>
            <w:shd w:val="clear" w:color="auto" w:fill="auto"/>
            <w:noWrap/>
            <w:vAlign w:val="center"/>
            <w:hideMark/>
          </w:tcPr>
          <w:p w14:paraId="57B286D9" w14:textId="77777777" w:rsidR="008A5045" w:rsidRPr="008A5045" w:rsidRDefault="008A5045" w:rsidP="008A5045">
            <w:pPr>
              <w:jc w:val="center"/>
              <w:rPr>
                <w:b/>
                <w:bCs/>
                <w:color w:val="000000"/>
              </w:rPr>
            </w:pPr>
          </w:p>
        </w:tc>
        <w:tc>
          <w:tcPr>
            <w:tcW w:w="951" w:type="dxa"/>
            <w:tcBorders>
              <w:top w:val="nil"/>
              <w:left w:val="nil"/>
              <w:bottom w:val="nil"/>
              <w:right w:val="nil"/>
            </w:tcBorders>
            <w:shd w:val="clear" w:color="auto" w:fill="auto"/>
            <w:noWrap/>
            <w:vAlign w:val="center"/>
            <w:hideMark/>
          </w:tcPr>
          <w:p w14:paraId="76EC19B5"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noWrap/>
            <w:vAlign w:val="center"/>
            <w:hideMark/>
          </w:tcPr>
          <w:p w14:paraId="5AA31DA7" w14:textId="77777777" w:rsidR="008A5045" w:rsidRPr="008A5045" w:rsidRDefault="008A5045" w:rsidP="008A5045">
            <w:pPr>
              <w:jc w:val="center"/>
              <w:rPr>
                <w:sz w:val="20"/>
                <w:szCs w:val="20"/>
              </w:rPr>
            </w:pPr>
          </w:p>
        </w:tc>
        <w:tc>
          <w:tcPr>
            <w:tcW w:w="4045" w:type="dxa"/>
            <w:gridSpan w:val="5"/>
            <w:tcBorders>
              <w:top w:val="nil"/>
              <w:left w:val="nil"/>
              <w:bottom w:val="nil"/>
              <w:right w:val="nil"/>
            </w:tcBorders>
            <w:shd w:val="clear" w:color="auto" w:fill="auto"/>
            <w:noWrap/>
            <w:vAlign w:val="bottom"/>
            <w:hideMark/>
          </w:tcPr>
          <w:p w14:paraId="3EB574E6" w14:textId="77777777" w:rsidR="008A5045" w:rsidRPr="008A5045" w:rsidRDefault="008A5045" w:rsidP="008A5045">
            <w:pPr>
              <w:jc w:val="center"/>
              <w:rPr>
                <w:b/>
                <w:bCs/>
                <w:color w:val="000000"/>
              </w:rPr>
            </w:pPr>
            <w:r w:rsidRPr="008A5045">
              <w:rPr>
                <w:b/>
                <w:bCs/>
                <w:color w:val="000000"/>
              </w:rPr>
              <w:t>S.C. ACVATOT S.R.L.</w:t>
            </w:r>
          </w:p>
        </w:tc>
        <w:tc>
          <w:tcPr>
            <w:tcW w:w="929" w:type="dxa"/>
            <w:tcBorders>
              <w:top w:val="nil"/>
              <w:left w:val="nil"/>
              <w:bottom w:val="nil"/>
              <w:right w:val="nil"/>
            </w:tcBorders>
            <w:shd w:val="clear" w:color="auto" w:fill="auto"/>
            <w:noWrap/>
            <w:vAlign w:val="bottom"/>
            <w:hideMark/>
          </w:tcPr>
          <w:p w14:paraId="52525E3D" w14:textId="77777777" w:rsidR="008A5045" w:rsidRPr="008A5045" w:rsidRDefault="008A5045" w:rsidP="008A5045">
            <w:pPr>
              <w:jc w:val="center"/>
              <w:rPr>
                <w:b/>
                <w:bCs/>
                <w:color w:val="000000"/>
              </w:rPr>
            </w:pPr>
          </w:p>
        </w:tc>
      </w:tr>
      <w:tr w:rsidR="008A5045" w:rsidRPr="008A5045" w14:paraId="238F92EA" w14:textId="77777777" w:rsidTr="008A5045">
        <w:trPr>
          <w:trHeight w:val="315"/>
        </w:trPr>
        <w:tc>
          <w:tcPr>
            <w:tcW w:w="496" w:type="dxa"/>
            <w:tcBorders>
              <w:top w:val="nil"/>
              <w:left w:val="nil"/>
              <w:bottom w:val="nil"/>
              <w:right w:val="nil"/>
            </w:tcBorders>
            <w:shd w:val="clear" w:color="auto" w:fill="auto"/>
            <w:noWrap/>
            <w:vAlign w:val="center"/>
            <w:hideMark/>
          </w:tcPr>
          <w:p w14:paraId="4D9B79F6" w14:textId="77777777" w:rsidR="008A5045" w:rsidRPr="008A5045" w:rsidRDefault="008A5045" w:rsidP="008A5045">
            <w:pPr>
              <w:rPr>
                <w:sz w:val="20"/>
                <w:szCs w:val="20"/>
              </w:rPr>
            </w:pPr>
          </w:p>
        </w:tc>
        <w:tc>
          <w:tcPr>
            <w:tcW w:w="5399" w:type="dxa"/>
            <w:gridSpan w:val="5"/>
            <w:tcBorders>
              <w:top w:val="nil"/>
              <w:left w:val="nil"/>
              <w:bottom w:val="nil"/>
              <w:right w:val="nil"/>
            </w:tcBorders>
            <w:shd w:val="clear" w:color="auto" w:fill="auto"/>
            <w:vAlign w:val="center"/>
            <w:hideMark/>
          </w:tcPr>
          <w:p w14:paraId="60A29FEB" w14:textId="77777777" w:rsidR="008A5045" w:rsidRPr="008A5045" w:rsidRDefault="008A5045" w:rsidP="008A5045">
            <w:pPr>
              <w:jc w:val="center"/>
              <w:rPr>
                <w:b/>
                <w:bCs/>
                <w:color w:val="000000"/>
              </w:rPr>
            </w:pPr>
            <w:r w:rsidRPr="008A5045">
              <w:rPr>
                <w:b/>
                <w:bCs/>
                <w:color w:val="000000"/>
              </w:rPr>
              <w:t>PUBLIC SECTOR 2</w:t>
            </w:r>
          </w:p>
        </w:tc>
        <w:tc>
          <w:tcPr>
            <w:tcW w:w="905" w:type="dxa"/>
            <w:tcBorders>
              <w:top w:val="nil"/>
              <w:left w:val="nil"/>
              <w:bottom w:val="nil"/>
              <w:right w:val="nil"/>
            </w:tcBorders>
            <w:shd w:val="clear" w:color="auto" w:fill="auto"/>
            <w:vAlign w:val="center"/>
            <w:hideMark/>
          </w:tcPr>
          <w:p w14:paraId="59DDD422" w14:textId="77777777" w:rsidR="008A5045" w:rsidRPr="008A5045" w:rsidRDefault="008A5045" w:rsidP="008A5045">
            <w:pPr>
              <w:jc w:val="center"/>
              <w:rPr>
                <w:b/>
                <w:bCs/>
                <w:color w:val="000000"/>
              </w:rPr>
            </w:pPr>
          </w:p>
        </w:tc>
        <w:tc>
          <w:tcPr>
            <w:tcW w:w="951" w:type="dxa"/>
            <w:tcBorders>
              <w:top w:val="nil"/>
              <w:left w:val="nil"/>
              <w:bottom w:val="nil"/>
              <w:right w:val="nil"/>
            </w:tcBorders>
            <w:shd w:val="clear" w:color="auto" w:fill="auto"/>
            <w:vAlign w:val="center"/>
            <w:hideMark/>
          </w:tcPr>
          <w:p w14:paraId="2E200D6B" w14:textId="77777777" w:rsidR="008A5045" w:rsidRPr="008A5045" w:rsidRDefault="008A5045" w:rsidP="008A5045">
            <w:pPr>
              <w:jc w:val="center"/>
              <w:rPr>
                <w:sz w:val="20"/>
                <w:szCs w:val="20"/>
              </w:rPr>
            </w:pPr>
          </w:p>
        </w:tc>
        <w:tc>
          <w:tcPr>
            <w:tcW w:w="951" w:type="dxa"/>
            <w:tcBorders>
              <w:top w:val="nil"/>
              <w:left w:val="nil"/>
              <w:bottom w:val="nil"/>
              <w:right w:val="nil"/>
            </w:tcBorders>
            <w:shd w:val="clear" w:color="auto" w:fill="auto"/>
            <w:vAlign w:val="center"/>
            <w:hideMark/>
          </w:tcPr>
          <w:p w14:paraId="1EAF9F62" w14:textId="77777777" w:rsidR="008A5045" w:rsidRPr="008A5045" w:rsidRDefault="008A5045" w:rsidP="008A5045">
            <w:pPr>
              <w:jc w:val="center"/>
              <w:rPr>
                <w:sz w:val="20"/>
                <w:szCs w:val="20"/>
              </w:rPr>
            </w:pPr>
          </w:p>
        </w:tc>
        <w:tc>
          <w:tcPr>
            <w:tcW w:w="884" w:type="dxa"/>
            <w:tcBorders>
              <w:top w:val="nil"/>
              <w:left w:val="nil"/>
              <w:bottom w:val="nil"/>
              <w:right w:val="nil"/>
            </w:tcBorders>
            <w:shd w:val="clear" w:color="auto" w:fill="auto"/>
            <w:noWrap/>
            <w:vAlign w:val="bottom"/>
            <w:hideMark/>
          </w:tcPr>
          <w:p w14:paraId="52824074" w14:textId="77777777" w:rsidR="008A5045" w:rsidRPr="008A5045" w:rsidRDefault="008A5045" w:rsidP="008A5045">
            <w:pPr>
              <w:jc w:val="center"/>
              <w:rPr>
                <w:sz w:val="20"/>
                <w:szCs w:val="20"/>
              </w:rPr>
            </w:pPr>
          </w:p>
        </w:tc>
        <w:tc>
          <w:tcPr>
            <w:tcW w:w="2232" w:type="dxa"/>
            <w:gridSpan w:val="3"/>
            <w:tcBorders>
              <w:top w:val="nil"/>
              <w:left w:val="nil"/>
              <w:bottom w:val="nil"/>
              <w:right w:val="nil"/>
            </w:tcBorders>
            <w:shd w:val="clear" w:color="auto" w:fill="auto"/>
            <w:noWrap/>
            <w:vAlign w:val="bottom"/>
            <w:hideMark/>
          </w:tcPr>
          <w:p w14:paraId="69EF716A" w14:textId="77777777" w:rsidR="008A5045" w:rsidRPr="008A5045" w:rsidRDefault="008A5045" w:rsidP="008A5045">
            <w:pPr>
              <w:jc w:val="center"/>
              <w:rPr>
                <w:b/>
                <w:bCs/>
                <w:color w:val="000000"/>
              </w:rPr>
            </w:pPr>
            <w:r w:rsidRPr="008A5045">
              <w:rPr>
                <w:b/>
                <w:bCs/>
                <w:color w:val="000000"/>
              </w:rPr>
              <w:t>(Lider asociere)</w:t>
            </w:r>
          </w:p>
        </w:tc>
        <w:tc>
          <w:tcPr>
            <w:tcW w:w="929" w:type="dxa"/>
            <w:tcBorders>
              <w:top w:val="nil"/>
              <w:left w:val="nil"/>
              <w:bottom w:val="nil"/>
              <w:right w:val="nil"/>
            </w:tcBorders>
            <w:shd w:val="clear" w:color="auto" w:fill="auto"/>
            <w:noWrap/>
            <w:vAlign w:val="bottom"/>
            <w:hideMark/>
          </w:tcPr>
          <w:p w14:paraId="21DED018" w14:textId="77777777" w:rsidR="008A5045" w:rsidRPr="008A5045" w:rsidRDefault="008A5045" w:rsidP="008A5045">
            <w:pPr>
              <w:jc w:val="center"/>
              <w:rPr>
                <w:b/>
                <w:bCs/>
                <w:color w:val="000000"/>
              </w:rPr>
            </w:pPr>
          </w:p>
        </w:tc>
        <w:tc>
          <w:tcPr>
            <w:tcW w:w="929" w:type="dxa"/>
            <w:tcBorders>
              <w:top w:val="nil"/>
              <w:left w:val="nil"/>
              <w:bottom w:val="nil"/>
              <w:right w:val="nil"/>
            </w:tcBorders>
            <w:shd w:val="clear" w:color="auto" w:fill="auto"/>
            <w:noWrap/>
            <w:vAlign w:val="bottom"/>
            <w:hideMark/>
          </w:tcPr>
          <w:p w14:paraId="7BE1E15C" w14:textId="77777777" w:rsidR="008A5045" w:rsidRPr="008A5045" w:rsidRDefault="008A5045" w:rsidP="008A5045">
            <w:pPr>
              <w:rPr>
                <w:sz w:val="20"/>
                <w:szCs w:val="20"/>
              </w:rPr>
            </w:pPr>
          </w:p>
        </w:tc>
      </w:tr>
    </w:tbl>
    <w:p w14:paraId="6DA812D4" w14:textId="77777777" w:rsidR="008A5045" w:rsidRDefault="008A5045" w:rsidP="00FD19DD">
      <w:pPr>
        <w:spacing w:line="276" w:lineRule="auto"/>
        <w:ind w:right="-1"/>
        <w:jc w:val="both"/>
        <w:rPr>
          <w:b/>
          <w:sz w:val="22"/>
          <w:szCs w:val="22"/>
        </w:rPr>
      </w:pPr>
    </w:p>
    <w:p w14:paraId="60127D14" w14:textId="77777777" w:rsidR="008A5045" w:rsidRDefault="008A5045" w:rsidP="00FD19DD">
      <w:pPr>
        <w:spacing w:line="276" w:lineRule="auto"/>
        <w:ind w:right="-1"/>
        <w:jc w:val="both"/>
        <w:rPr>
          <w:b/>
          <w:sz w:val="22"/>
          <w:szCs w:val="22"/>
        </w:rPr>
      </w:pPr>
    </w:p>
    <w:tbl>
      <w:tblPr>
        <w:tblW w:w="15309" w:type="dxa"/>
        <w:tblLook w:val="04A0" w:firstRow="1" w:lastRow="0" w:firstColumn="1" w:lastColumn="0" w:noHBand="0" w:noVBand="1"/>
      </w:tblPr>
      <w:tblGrid>
        <w:gridCol w:w="616"/>
        <w:gridCol w:w="2523"/>
        <w:gridCol w:w="597"/>
        <w:gridCol w:w="946"/>
        <w:gridCol w:w="548"/>
        <w:gridCol w:w="298"/>
        <w:gridCol w:w="596"/>
        <w:gridCol w:w="250"/>
        <w:gridCol w:w="684"/>
        <w:gridCol w:w="322"/>
        <w:gridCol w:w="612"/>
        <w:gridCol w:w="439"/>
        <w:gridCol w:w="457"/>
        <w:gridCol w:w="594"/>
        <w:gridCol w:w="202"/>
        <w:gridCol w:w="784"/>
        <w:gridCol w:w="896"/>
        <w:gridCol w:w="969"/>
        <w:gridCol w:w="786"/>
        <w:gridCol w:w="1031"/>
        <w:gridCol w:w="13"/>
        <w:gridCol w:w="1018"/>
        <w:gridCol w:w="13"/>
        <w:gridCol w:w="115"/>
      </w:tblGrid>
      <w:tr w:rsidR="00235841" w:rsidRPr="00235841" w14:paraId="41E2B5B6" w14:textId="77777777" w:rsidTr="008A5045">
        <w:trPr>
          <w:gridAfter w:val="1"/>
          <w:wAfter w:w="115" w:type="dxa"/>
          <w:trHeight w:val="315"/>
        </w:trPr>
        <w:tc>
          <w:tcPr>
            <w:tcW w:w="15194" w:type="dxa"/>
            <w:gridSpan w:val="23"/>
            <w:tcBorders>
              <w:top w:val="nil"/>
              <w:left w:val="nil"/>
              <w:bottom w:val="nil"/>
              <w:right w:val="nil"/>
            </w:tcBorders>
            <w:shd w:val="clear" w:color="auto" w:fill="auto"/>
            <w:noWrap/>
            <w:vAlign w:val="center"/>
            <w:hideMark/>
          </w:tcPr>
          <w:p w14:paraId="58189396" w14:textId="77777777" w:rsidR="00235841" w:rsidRPr="00235841" w:rsidRDefault="00235841" w:rsidP="00235841">
            <w:pPr>
              <w:jc w:val="center"/>
              <w:rPr>
                <w:color w:val="000000"/>
              </w:rPr>
            </w:pPr>
            <w:r w:rsidRPr="00235841">
              <w:rPr>
                <w:b/>
                <w:bCs/>
                <w:color w:val="000000"/>
              </w:rPr>
              <w:lastRenderedPageBreak/>
              <w:t>ANEXA nr. 3</w:t>
            </w:r>
            <w:r w:rsidRPr="00235841">
              <w:rPr>
                <w:color w:val="000000"/>
              </w:rPr>
              <w:t xml:space="preserve"> la Act Adițional nr. 3 la Contractul subsecvent de lucrări nr. 12 la Acordul-Cadru nr. 8587 </w:t>
            </w:r>
            <w:proofErr w:type="gramStart"/>
            <w:r w:rsidRPr="00235841">
              <w:rPr>
                <w:color w:val="000000"/>
              </w:rPr>
              <w:t>din</w:t>
            </w:r>
            <w:proofErr w:type="gramEnd"/>
            <w:r w:rsidRPr="00235841">
              <w:rPr>
                <w:color w:val="000000"/>
              </w:rPr>
              <w:t xml:space="preserve"> 17.05.2019</w:t>
            </w:r>
          </w:p>
        </w:tc>
      </w:tr>
      <w:tr w:rsidR="00235841" w:rsidRPr="00235841" w14:paraId="13F15DD1" w14:textId="77777777" w:rsidTr="008A5045">
        <w:trPr>
          <w:gridAfter w:val="1"/>
          <w:wAfter w:w="115" w:type="dxa"/>
          <w:trHeight w:val="315"/>
        </w:trPr>
        <w:tc>
          <w:tcPr>
            <w:tcW w:w="15194" w:type="dxa"/>
            <w:gridSpan w:val="23"/>
            <w:tcBorders>
              <w:top w:val="nil"/>
              <w:left w:val="nil"/>
              <w:bottom w:val="nil"/>
              <w:right w:val="nil"/>
            </w:tcBorders>
            <w:shd w:val="clear" w:color="auto" w:fill="auto"/>
            <w:noWrap/>
            <w:vAlign w:val="center"/>
            <w:hideMark/>
          </w:tcPr>
          <w:p w14:paraId="3161E740" w14:textId="77777777" w:rsidR="00235841" w:rsidRPr="00235841" w:rsidRDefault="00235841" w:rsidP="00235841">
            <w:pPr>
              <w:jc w:val="center"/>
              <w:rPr>
                <w:i/>
                <w:iCs/>
                <w:color w:val="000000"/>
              </w:rPr>
            </w:pPr>
            <w:r w:rsidRPr="00235841">
              <w:rPr>
                <w:i/>
                <w:iCs/>
                <w:color w:val="000000"/>
              </w:rPr>
              <w:t xml:space="preserve"> „Proiectarea și execuția lucrărilor de reparații și modernizări străzi, alei și parcări - Lot 1”</w:t>
            </w:r>
          </w:p>
        </w:tc>
      </w:tr>
      <w:tr w:rsidR="00235841" w:rsidRPr="00235841" w14:paraId="7AC73543" w14:textId="77777777" w:rsidTr="008A5045">
        <w:trPr>
          <w:gridAfter w:val="2"/>
          <w:wAfter w:w="128" w:type="dxa"/>
          <w:trHeight w:val="80"/>
        </w:trPr>
        <w:tc>
          <w:tcPr>
            <w:tcW w:w="616" w:type="dxa"/>
            <w:tcBorders>
              <w:top w:val="nil"/>
              <w:left w:val="nil"/>
              <w:bottom w:val="nil"/>
              <w:right w:val="nil"/>
            </w:tcBorders>
            <w:shd w:val="clear" w:color="auto" w:fill="auto"/>
            <w:noWrap/>
            <w:vAlign w:val="center"/>
            <w:hideMark/>
          </w:tcPr>
          <w:p w14:paraId="2DA8CD0E" w14:textId="77777777" w:rsidR="00235841" w:rsidRPr="00235841" w:rsidRDefault="00235841" w:rsidP="00235841">
            <w:pPr>
              <w:jc w:val="center"/>
              <w:rPr>
                <w:i/>
                <w:iCs/>
                <w:color w:val="000000"/>
              </w:rPr>
            </w:pPr>
          </w:p>
        </w:tc>
        <w:tc>
          <w:tcPr>
            <w:tcW w:w="2523" w:type="dxa"/>
            <w:tcBorders>
              <w:top w:val="nil"/>
              <w:left w:val="nil"/>
              <w:bottom w:val="nil"/>
              <w:right w:val="nil"/>
            </w:tcBorders>
            <w:shd w:val="clear" w:color="auto" w:fill="auto"/>
            <w:noWrap/>
            <w:vAlign w:val="center"/>
            <w:hideMark/>
          </w:tcPr>
          <w:p w14:paraId="3FCF596B" w14:textId="77777777" w:rsidR="00235841" w:rsidRPr="00235841" w:rsidRDefault="00235841" w:rsidP="00235841">
            <w:pPr>
              <w:rPr>
                <w:sz w:val="20"/>
                <w:szCs w:val="20"/>
              </w:rPr>
            </w:pPr>
          </w:p>
        </w:tc>
        <w:tc>
          <w:tcPr>
            <w:tcW w:w="597" w:type="dxa"/>
            <w:tcBorders>
              <w:top w:val="nil"/>
              <w:left w:val="nil"/>
              <w:bottom w:val="nil"/>
              <w:right w:val="nil"/>
            </w:tcBorders>
            <w:shd w:val="clear" w:color="auto" w:fill="auto"/>
            <w:noWrap/>
            <w:vAlign w:val="center"/>
            <w:hideMark/>
          </w:tcPr>
          <w:p w14:paraId="10A634B7" w14:textId="77777777" w:rsidR="00235841" w:rsidRPr="00235841" w:rsidRDefault="00235841" w:rsidP="00235841">
            <w:pPr>
              <w:rPr>
                <w:sz w:val="20"/>
                <w:szCs w:val="20"/>
              </w:rPr>
            </w:pPr>
          </w:p>
        </w:tc>
        <w:tc>
          <w:tcPr>
            <w:tcW w:w="946" w:type="dxa"/>
            <w:tcBorders>
              <w:top w:val="nil"/>
              <w:left w:val="nil"/>
              <w:bottom w:val="nil"/>
              <w:right w:val="nil"/>
            </w:tcBorders>
            <w:shd w:val="clear" w:color="auto" w:fill="auto"/>
            <w:noWrap/>
            <w:vAlign w:val="center"/>
            <w:hideMark/>
          </w:tcPr>
          <w:p w14:paraId="534117F6" w14:textId="77777777" w:rsidR="00235841" w:rsidRPr="00235841" w:rsidRDefault="00235841" w:rsidP="00235841">
            <w:pPr>
              <w:rPr>
                <w:sz w:val="20"/>
                <w:szCs w:val="20"/>
              </w:rPr>
            </w:pPr>
          </w:p>
        </w:tc>
        <w:tc>
          <w:tcPr>
            <w:tcW w:w="846" w:type="dxa"/>
            <w:gridSpan w:val="2"/>
            <w:tcBorders>
              <w:top w:val="nil"/>
              <w:left w:val="nil"/>
              <w:bottom w:val="nil"/>
              <w:right w:val="nil"/>
            </w:tcBorders>
            <w:shd w:val="clear" w:color="auto" w:fill="auto"/>
            <w:noWrap/>
            <w:vAlign w:val="center"/>
            <w:hideMark/>
          </w:tcPr>
          <w:p w14:paraId="03411D26" w14:textId="77777777" w:rsidR="00235841" w:rsidRPr="00235841" w:rsidRDefault="00235841" w:rsidP="00235841">
            <w:pPr>
              <w:rPr>
                <w:sz w:val="20"/>
                <w:szCs w:val="20"/>
              </w:rPr>
            </w:pPr>
          </w:p>
        </w:tc>
        <w:tc>
          <w:tcPr>
            <w:tcW w:w="846" w:type="dxa"/>
            <w:gridSpan w:val="2"/>
            <w:tcBorders>
              <w:top w:val="nil"/>
              <w:left w:val="nil"/>
              <w:bottom w:val="nil"/>
              <w:right w:val="nil"/>
            </w:tcBorders>
            <w:shd w:val="clear" w:color="auto" w:fill="auto"/>
            <w:noWrap/>
            <w:vAlign w:val="center"/>
            <w:hideMark/>
          </w:tcPr>
          <w:p w14:paraId="7407FA0B" w14:textId="77777777" w:rsidR="00235841" w:rsidRPr="00235841" w:rsidRDefault="00235841" w:rsidP="00235841">
            <w:pPr>
              <w:rPr>
                <w:sz w:val="20"/>
                <w:szCs w:val="20"/>
              </w:rPr>
            </w:pPr>
          </w:p>
        </w:tc>
        <w:tc>
          <w:tcPr>
            <w:tcW w:w="1006" w:type="dxa"/>
            <w:gridSpan w:val="2"/>
            <w:tcBorders>
              <w:top w:val="nil"/>
              <w:left w:val="nil"/>
              <w:bottom w:val="nil"/>
              <w:right w:val="nil"/>
            </w:tcBorders>
            <w:shd w:val="clear" w:color="auto" w:fill="auto"/>
            <w:noWrap/>
            <w:vAlign w:val="center"/>
            <w:hideMark/>
          </w:tcPr>
          <w:p w14:paraId="71105D86" w14:textId="77777777" w:rsidR="00235841" w:rsidRPr="00235841" w:rsidRDefault="00235841" w:rsidP="00235841">
            <w:pPr>
              <w:rPr>
                <w:sz w:val="20"/>
                <w:szCs w:val="20"/>
              </w:rPr>
            </w:pPr>
          </w:p>
        </w:tc>
        <w:tc>
          <w:tcPr>
            <w:tcW w:w="1051" w:type="dxa"/>
            <w:gridSpan w:val="2"/>
            <w:tcBorders>
              <w:top w:val="nil"/>
              <w:left w:val="nil"/>
              <w:bottom w:val="nil"/>
              <w:right w:val="nil"/>
            </w:tcBorders>
            <w:shd w:val="clear" w:color="auto" w:fill="auto"/>
            <w:noWrap/>
            <w:vAlign w:val="center"/>
            <w:hideMark/>
          </w:tcPr>
          <w:p w14:paraId="1BE0D33F" w14:textId="77777777" w:rsidR="00235841" w:rsidRPr="00235841" w:rsidRDefault="00235841" w:rsidP="00235841">
            <w:pPr>
              <w:rPr>
                <w:sz w:val="20"/>
                <w:szCs w:val="20"/>
              </w:rPr>
            </w:pPr>
          </w:p>
        </w:tc>
        <w:tc>
          <w:tcPr>
            <w:tcW w:w="1051" w:type="dxa"/>
            <w:gridSpan w:val="2"/>
            <w:tcBorders>
              <w:top w:val="nil"/>
              <w:left w:val="nil"/>
              <w:bottom w:val="nil"/>
              <w:right w:val="nil"/>
            </w:tcBorders>
            <w:shd w:val="clear" w:color="auto" w:fill="auto"/>
            <w:noWrap/>
            <w:vAlign w:val="center"/>
            <w:hideMark/>
          </w:tcPr>
          <w:p w14:paraId="1B14CB37" w14:textId="77777777" w:rsidR="00235841" w:rsidRPr="00235841" w:rsidRDefault="00235841" w:rsidP="00235841">
            <w:pPr>
              <w:rPr>
                <w:sz w:val="20"/>
                <w:szCs w:val="20"/>
              </w:rPr>
            </w:pPr>
          </w:p>
        </w:tc>
        <w:tc>
          <w:tcPr>
            <w:tcW w:w="986" w:type="dxa"/>
            <w:gridSpan w:val="2"/>
            <w:tcBorders>
              <w:top w:val="nil"/>
              <w:left w:val="nil"/>
              <w:bottom w:val="nil"/>
              <w:right w:val="nil"/>
            </w:tcBorders>
            <w:shd w:val="clear" w:color="auto" w:fill="auto"/>
            <w:noWrap/>
            <w:vAlign w:val="center"/>
            <w:hideMark/>
          </w:tcPr>
          <w:p w14:paraId="07C4C0B8" w14:textId="77777777" w:rsidR="00235841" w:rsidRPr="00235841" w:rsidRDefault="00235841" w:rsidP="00235841">
            <w:pPr>
              <w:rPr>
                <w:sz w:val="20"/>
                <w:szCs w:val="20"/>
              </w:rPr>
            </w:pPr>
          </w:p>
        </w:tc>
        <w:tc>
          <w:tcPr>
            <w:tcW w:w="896" w:type="dxa"/>
            <w:tcBorders>
              <w:top w:val="nil"/>
              <w:left w:val="nil"/>
              <w:bottom w:val="nil"/>
              <w:right w:val="nil"/>
            </w:tcBorders>
            <w:shd w:val="clear" w:color="auto" w:fill="auto"/>
            <w:noWrap/>
            <w:vAlign w:val="center"/>
            <w:hideMark/>
          </w:tcPr>
          <w:p w14:paraId="22220E1D" w14:textId="77777777" w:rsidR="00235841" w:rsidRPr="00235841" w:rsidRDefault="00235841" w:rsidP="00235841">
            <w:pPr>
              <w:rPr>
                <w:sz w:val="20"/>
                <w:szCs w:val="20"/>
              </w:rPr>
            </w:pPr>
          </w:p>
        </w:tc>
        <w:tc>
          <w:tcPr>
            <w:tcW w:w="969" w:type="dxa"/>
            <w:tcBorders>
              <w:top w:val="nil"/>
              <w:left w:val="nil"/>
              <w:bottom w:val="nil"/>
              <w:right w:val="nil"/>
            </w:tcBorders>
            <w:shd w:val="clear" w:color="auto" w:fill="auto"/>
            <w:noWrap/>
            <w:vAlign w:val="center"/>
            <w:hideMark/>
          </w:tcPr>
          <w:p w14:paraId="0F843C04" w14:textId="77777777" w:rsidR="00235841" w:rsidRPr="00235841" w:rsidRDefault="00235841" w:rsidP="00235841">
            <w:pPr>
              <w:rPr>
                <w:sz w:val="20"/>
                <w:szCs w:val="20"/>
              </w:rPr>
            </w:pPr>
          </w:p>
        </w:tc>
        <w:tc>
          <w:tcPr>
            <w:tcW w:w="786" w:type="dxa"/>
            <w:tcBorders>
              <w:top w:val="nil"/>
              <w:left w:val="nil"/>
              <w:bottom w:val="nil"/>
              <w:right w:val="nil"/>
            </w:tcBorders>
            <w:shd w:val="clear" w:color="auto" w:fill="auto"/>
            <w:noWrap/>
            <w:vAlign w:val="center"/>
            <w:hideMark/>
          </w:tcPr>
          <w:p w14:paraId="5EFF11E2" w14:textId="77777777" w:rsidR="00235841" w:rsidRPr="00235841" w:rsidRDefault="00235841" w:rsidP="00235841">
            <w:pPr>
              <w:rPr>
                <w:sz w:val="20"/>
                <w:szCs w:val="20"/>
              </w:rPr>
            </w:pPr>
          </w:p>
        </w:tc>
        <w:tc>
          <w:tcPr>
            <w:tcW w:w="1031" w:type="dxa"/>
            <w:tcBorders>
              <w:top w:val="nil"/>
              <w:left w:val="nil"/>
              <w:bottom w:val="nil"/>
              <w:right w:val="nil"/>
            </w:tcBorders>
            <w:shd w:val="clear" w:color="auto" w:fill="auto"/>
            <w:noWrap/>
            <w:vAlign w:val="center"/>
            <w:hideMark/>
          </w:tcPr>
          <w:p w14:paraId="7A5E0049" w14:textId="77777777" w:rsidR="00235841" w:rsidRPr="00235841" w:rsidRDefault="00235841" w:rsidP="00235841">
            <w:pPr>
              <w:rPr>
                <w:sz w:val="20"/>
                <w:szCs w:val="20"/>
              </w:rPr>
            </w:pPr>
          </w:p>
        </w:tc>
        <w:tc>
          <w:tcPr>
            <w:tcW w:w="1031" w:type="dxa"/>
            <w:gridSpan w:val="2"/>
            <w:tcBorders>
              <w:top w:val="nil"/>
              <w:left w:val="nil"/>
              <w:bottom w:val="nil"/>
              <w:right w:val="nil"/>
            </w:tcBorders>
            <w:shd w:val="clear" w:color="auto" w:fill="auto"/>
            <w:noWrap/>
            <w:vAlign w:val="center"/>
            <w:hideMark/>
          </w:tcPr>
          <w:p w14:paraId="033DF406" w14:textId="77777777" w:rsidR="00235841" w:rsidRPr="00235841" w:rsidRDefault="00235841" w:rsidP="00235841">
            <w:pPr>
              <w:rPr>
                <w:sz w:val="20"/>
                <w:szCs w:val="20"/>
              </w:rPr>
            </w:pPr>
          </w:p>
        </w:tc>
      </w:tr>
      <w:tr w:rsidR="00235841" w:rsidRPr="00235841" w14:paraId="5E52C11A" w14:textId="77777777" w:rsidTr="008A5045">
        <w:trPr>
          <w:gridAfter w:val="1"/>
          <w:wAfter w:w="115" w:type="dxa"/>
          <w:trHeight w:val="390"/>
        </w:trPr>
        <w:tc>
          <w:tcPr>
            <w:tcW w:w="15194" w:type="dxa"/>
            <w:gridSpan w:val="23"/>
            <w:tcBorders>
              <w:top w:val="nil"/>
              <w:left w:val="nil"/>
              <w:bottom w:val="nil"/>
              <w:right w:val="nil"/>
            </w:tcBorders>
            <w:shd w:val="clear" w:color="auto" w:fill="auto"/>
            <w:noWrap/>
            <w:vAlign w:val="center"/>
            <w:hideMark/>
          </w:tcPr>
          <w:p w14:paraId="47533631" w14:textId="77777777" w:rsidR="00235841" w:rsidRPr="00235841" w:rsidRDefault="00235841" w:rsidP="00235841">
            <w:pPr>
              <w:jc w:val="center"/>
              <w:rPr>
                <w:b/>
                <w:bCs/>
                <w:color w:val="000000"/>
                <w:sz w:val="30"/>
                <w:szCs w:val="30"/>
              </w:rPr>
            </w:pPr>
            <w:r w:rsidRPr="00235841">
              <w:rPr>
                <w:b/>
                <w:bCs/>
                <w:color w:val="000000"/>
                <w:sz w:val="30"/>
                <w:szCs w:val="30"/>
              </w:rPr>
              <w:t>Reabilitare sistem rutier Strada CIORTANULUI</w:t>
            </w:r>
          </w:p>
        </w:tc>
      </w:tr>
      <w:tr w:rsidR="00235841" w:rsidRPr="00235841" w14:paraId="45936F55" w14:textId="77777777" w:rsidTr="008A5045">
        <w:trPr>
          <w:gridAfter w:val="2"/>
          <w:wAfter w:w="128" w:type="dxa"/>
          <w:trHeight w:val="80"/>
        </w:trPr>
        <w:tc>
          <w:tcPr>
            <w:tcW w:w="616" w:type="dxa"/>
            <w:tcBorders>
              <w:top w:val="nil"/>
              <w:left w:val="nil"/>
              <w:bottom w:val="nil"/>
              <w:right w:val="nil"/>
            </w:tcBorders>
            <w:shd w:val="clear" w:color="auto" w:fill="auto"/>
            <w:noWrap/>
            <w:vAlign w:val="center"/>
            <w:hideMark/>
          </w:tcPr>
          <w:p w14:paraId="27C6F157" w14:textId="77777777" w:rsidR="00235841" w:rsidRPr="00235841" w:rsidRDefault="00235841" w:rsidP="00235841">
            <w:pPr>
              <w:jc w:val="center"/>
              <w:rPr>
                <w:b/>
                <w:bCs/>
                <w:color w:val="000000"/>
                <w:sz w:val="30"/>
                <w:szCs w:val="30"/>
              </w:rPr>
            </w:pPr>
          </w:p>
        </w:tc>
        <w:tc>
          <w:tcPr>
            <w:tcW w:w="2523" w:type="dxa"/>
            <w:tcBorders>
              <w:top w:val="nil"/>
              <w:left w:val="nil"/>
              <w:bottom w:val="nil"/>
              <w:right w:val="nil"/>
            </w:tcBorders>
            <w:shd w:val="clear" w:color="auto" w:fill="auto"/>
            <w:noWrap/>
            <w:vAlign w:val="center"/>
            <w:hideMark/>
          </w:tcPr>
          <w:p w14:paraId="162569DB" w14:textId="77777777" w:rsidR="00235841" w:rsidRPr="00235841" w:rsidRDefault="00235841" w:rsidP="00235841">
            <w:pPr>
              <w:jc w:val="center"/>
              <w:rPr>
                <w:sz w:val="20"/>
                <w:szCs w:val="20"/>
              </w:rPr>
            </w:pPr>
          </w:p>
        </w:tc>
        <w:tc>
          <w:tcPr>
            <w:tcW w:w="597" w:type="dxa"/>
            <w:tcBorders>
              <w:top w:val="nil"/>
              <w:left w:val="nil"/>
              <w:bottom w:val="nil"/>
              <w:right w:val="nil"/>
            </w:tcBorders>
            <w:shd w:val="clear" w:color="auto" w:fill="auto"/>
            <w:noWrap/>
            <w:vAlign w:val="center"/>
            <w:hideMark/>
          </w:tcPr>
          <w:p w14:paraId="345AA278" w14:textId="77777777" w:rsidR="00235841" w:rsidRPr="00235841" w:rsidRDefault="00235841" w:rsidP="00235841">
            <w:pPr>
              <w:jc w:val="center"/>
              <w:rPr>
                <w:sz w:val="20"/>
                <w:szCs w:val="20"/>
              </w:rPr>
            </w:pPr>
          </w:p>
        </w:tc>
        <w:tc>
          <w:tcPr>
            <w:tcW w:w="946" w:type="dxa"/>
            <w:tcBorders>
              <w:top w:val="nil"/>
              <w:left w:val="nil"/>
              <w:bottom w:val="nil"/>
              <w:right w:val="nil"/>
            </w:tcBorders>
            <w:shd w:val="clear" w:color="auto" w:fill="auto"/>
            <w:noWrap/>
            <w:vAlign w:val="center"/>
            <w:hideMark/>
          </w:tcPr>
          <w:p w14:paraId="14179A02" w14:textId="77777777" w:rsidR="00235841" w:rsidRPr="00235841" w:rsidRDefault="00235841" w:rsidP="00235841">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687BEBFB" w14:textId="77777777" w:rsidR="00235841" w:rsidRPr="00235841" w:rsidRDefault="00235841" w:rsidP="00235841">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7518F14B" w14:textId="77777777" w:rsidR="00235841" w:rsidRPr="00235841" w:rsidRDefault="00235841" w:rsidP="00235841">
            <w:pPr>
              <w:jc w:val="center"/>
              <w:rPr>
                <w:sz w:val="20"/>
                <w:szCs w:val="20"/>
              </w:rPr>
            </w:pPr>
          </w:p>
        </w:tc>
        <w:tc>
          <w:tcPr>
            <w:tcW w:w="1006" w:type="dxa"/>
            <w:gridSpan w:val="2"/>
            <w:tcBorders>
              <w:top w:val="nil"/>
              <w:left w:val="nil"/>
              <w:bottom w:val="nil"/>
              <w:right w:val="nil"/>
            </w:tcBorders>
            <w:shd w:val="clear" w:color="auto" w:fill="auto"/>
            <w:noWrap/>
            <w:vAlign w:val="center"/>
            <w:hideMark/>
          </w:tcPr>
          <w:p w14:paraId="58EDC6C7"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34EF95F0"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6657E343" w14:textId="77777777" w:rsidR="00235841" w:rsidRPr="00235841" w:rsidRDefault="00235841" w:rsidP="00235841">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54B681B1" w14:textId="77777777" w:rsidR="00235841" w:rsidRPr="00235841" w:rsidRDefault="00235841" w:rsidP="00235841">
            <w:pPr>
              <w:jc w:val="center"/>
              <w:rPr>
                <w:sz w:val="20"/>
                <w:szCs w:val="20"/>
              </w:rPr>
            </w:pPr>
          </w:p>
        </w:tc>
        <w:tc>
          <w:tcPr>
            <w:tcW w:w="896" w:type="dxa"/>
            <w:tcBorders>
              <w:top w:val="nil"/>
              <w:left w:val="nil"/>
              <w:bottom w:val="nil"/>
              <w:right w:val="nil"/>
            </w:tcBorders>
            <w:shd w:val="clear" w:color="auto" w:fill="auto"/>
            <w:noWrap/>
            <w:vAlign w:val="center"/>
            <w:hideMark/>
          </w:tcPr>
          <w:p w14:paraId="789A42E8" w14:textId="77777777" w:rsidR="00235841" w:rsidRPr="00235841" w:rsidRDefault="00235841" w:rsidP="00235841">
            <w:pPr>
              <w:jc w:val="center"/>
              <w:rPr>
                <w:sz w:val="20"/>
                <w:szCs w:val="20"/>
              </w:rPr>
            </w:pPr>
          </w:p>
        </w:tc>
        <w:tc>
          <w:tcPr>
            <w:tcW w:w="969" w:type="dxa"/>
            <w:tcBorders>
              <w:top w:val="nil"/>
              <w:left w:val="nil"/>
              <w:bottom w:val="nil"/>
              <w:right w:val="nil"/>
            </w:tcBorders>
            <w:shd w:val="clear" w:color="auto" w:fill="auto"/>
            <w:noWrap/>
            <w:vAlign w:val="center"/>
            <w:hideMark/>
          </w:tcPr>
          <w:p w14:paraId="5105B5CB" w14:textId="77777777" w:rsidR="00235841" w:rsidRPr="00235841" w:rsidRDefault="00235841" w:rsidP="00235841">
            <w:pPr>
              <w:jc w:val="center"/>
              <w:rPr>
                <w:sz w:val="20"/>
                <w:szCs w:val="20"/>
              </w:rPr>
            </w:pPr>
          </w:p>
        </w:tc>
        <w:tc>
          <w:tcPr>
            <w:tcW w:w="786" w:type="dxa"/>
            <w:tcBorders>
              <w:top w:val="nil"/>
              <w:left w:val="nil"/>
              <w:bottom w:val="nil"/>
              <w:right w:val="nil"/>
            </w:tcBorders>
            <w:shd w:val="clear" w:color="auto" w:fill="auto"/>
            <w:noWrap/>
            <w:vAlign w:val="center"/>
            <w:hideMark/>
          </w:tcPr>
          <w:p w14:paraId="631BFBCB" w14:textId="77777777" w:rsidR="00235841" w:rsidRPr="00235841" w:rsidRDefault="00235841" w:rsidP="00235841">
            <w:pPr>
              <w:jc w:val="center"/>
              <w:rPr>
                <w:sz w:val="20"/>
                <w:szCs w:val="20"/>
              </w:rPr>
            </w:pPr>
          </w:p>
        </w:tc>
        <w:tc>
          <w:tcPr>
            <w:tcW w:w="1031" w:type="dxa"/>
            <w:tcBorders>
              <w:top w:val="nil"/>
              <w:left w:val="nil"/>
              <w:bottom w:val="nil"/>
              <w:right w:val="nil"/>
            </w:tcBorders>
            <w:shd w:val="clear" w:color="auto" w:fill="auto"/>
            <w:noWrap/>
            <w:vAlign w:val="center"/>
            <w:hideMark/>
          </w:tcPr>
          <w:p w14:paraId="43978CC9" w14:textId="77777777" w:rsidR="00235841" w:rsidRPr="00235841" w:rsidRDefault="00235841" w:rsidP="00235841">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2800E665" w14:textId="77777777" w:rsidR="00235841" w:rsidRPr="00235841" w:rsidRDefault="00235841" w:rsidP="00235841">
            <w:pPr>
              <w:rPr>
                <w:sz w:val="20"/>
                <w:szCs w:val="20"/>
              </w:rPr>
            </w:pPr>
          </w:p>
        </w:tc>
      </w:tr>
      <w:tr w:rsidR="00235841" w:rsidRPr="00235841" w14:paraId="5084D504" w14:textId="77777777" w:rsidTr="008A5045">
        <w:trPr>
          <w:gridAfter w:val="2"/>
          <w:wAfter w:w="128"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4422E406" w14:textId="77777777" w:rsidR="00235841" w:rsidRPr="00235841" w:rsidRDefault="00235841" w:rsidP="00235841">
            <w:pPr>
              <w:jc w:val="center"/>
              <w:rPr>
                <w:sz w:val="18"/>
                <w:szCs w:val="18"/>
              </w:rPr>
            </w:pPr>
            <w:r w:rsidRPr="00235841">
              <w:rPr>
                <w:sz w:val="18"/>
                <w:szCs w:val="18"/>
              </w:rPr>
              <w:t>Cod preţ</w:t>
            </w:r>
          </w:p>
        </w:tc>
        <w:tc>
          <w:tcPr>
            <w:tcW w:w="2523" w:type="dxa"/>
            <w:tcBorders>
              <w:top w:val="single" w:sz="4" w:space="0" w:color="auto"/>
              <w:left w:val="single" w:sz="4" w:space="0" w:color="000000"/>
              <w:bottom w:val="nil"/>
              <w:right w:val="nil"/>
            </w:tcBorders>
            <w:shd w:val="clear" w:color="auto" w:fill="auto"/>
            <w:vAlign w:val="center"/>
            <w:hideMark/>
          </w:tcPr>
          <w:p w14:paraId="09929359" w14:textId="77777777" w:rsidR="00235841" w:rsidRPr="00235841" w:rsidRDefault="00235841" w:rsidP="00235841">
            <w:pPr>
              <w:jc w:val="center"/>
              <w:rPr>
                <w:sz w:val="18"/>
                <w:szCs w:val="18"/>
              </w:rPr>
            </w:pPr>
            <w:r w:rsidRPr="00235841">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572B76A7" w14:textId="77777777" w:rsidR="00235841" w:rsidRPr="00235841" w:rsidRDefault="00235841" w:rsidP="00235841">
            <w:pPr>
              <w:jc w:val="center"/>
              <w:rPr>
                <w:sz w:val="18"/>
                <w:szCs w:val="18"/>
              </w:rPr>
            </w:pPr>
            <w:r w:rsidRPr="00235841">
              <w:rPr>
                <w:sz w:val="18"/>
                <w:szCs w:val="18"/>
              </w:rPr>
              <w:t>U.M.</w:t>
            </w:r>
          </w:p>
        </w:tc>
        <w:tc>
          <w:tcPr>
            <w:tcW w:w="2638" w:type="dxa"/>
            <w:gridSpan w:val="5"/>
            <w:tcBorders>
              <w:top w:val="single" w:sz="4" w:space="0" w:color="auto"/>
              <w:left w:val="nil"/>
              <w:bottom w:val="single" w:sz="4" w:space="0" w:color="auto"/>
              <w:right w:val="single" w:sz="4" w:space="0" w:color="000000"/>
            </w:tcBorders>
            <w:shd w:val="clear" w:color="auto" w:fill="auto"/>
            <w:vAlign w:val="center"/>
            <w:hideMark/>
          </w:tcPr>
          <w:p w14:paraId="3973BCC9" w14:textId="77777777" w:rsidR="00235841" w:rsidRPr="00235841" w:rsidRDefault="00235841" w:rsidP="00235841">
            <w:pPr>
              <w:jc w:val="center"/>
              <w:rPr>
                <w:color w:val="000000"/>
                <w:sz w:val="18"/>
                <w:szCs w:val="18"/>
              </w:rPr>
            </w:pPr>
            <w:r w:rsidRPr="00235841">
              <w:rPr>
                <w:color w:val="000000"/>
                <w:sz w:val="18"/>
                <w:szCs w:val="18"/>
              </w:rPr>
              <w:t>Pret Unitar</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281E35E0" w14:textId="77777777" w:rsidR="00235841" w:rsidRPr="00235841" w:rsidRDefault="00235841" w:rsidP="00235841">
            <w:pPr>
              <w:jc w:val="center"/>
              <w:rPr>
                <w:sz w:val="18"/>
                <w:szCs w:val="18"/>
              </w:rPr>
            </w:pPr>
            <w:r w:rsidRPr="00235841">
              <w:rPr>
                <w:sz w:val="18"/>
                <w:szCs w:val="18"/>
              </w:rPr>
              <w:t>Cantitate contractata</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14:paraId="2A059776" w14:textId="77777777" w:rsidR="00235841" w:rsidRPr="00235841" w:rsidRDefault="00235841" w:rsidP="00235841">
            <w:pPr>
              <w:jc w:val="center"/>
              <w:rPr>
                <w:color w:val="000000"/>
                <w:sz w:val="18"/>
                <w:szCs w:val="18"/>
              </w:rPr>
            </w:pPr>
            <w:r w:rsidRPr="00235841">
              <w:rPr>
                <w:color w:val="000000"/>
                <w:sz w:val="18"/>
                <w:szCs w:val="18"/>
              </w:rPr>
              <w:t>Valoare contractata, exclusiv proiectare</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14:paraId="33904F7A" w14:textId="77777777" w:rsidR="00235841" w:rsidRPr="00235841" w:rsidRDefault="00235841" w:rsidP="00235841">
            <w:pPr>
              <w:jc w:val="center"/>
              <w:rPr>
                <w:color w:val="000000"/>
                <w:sz w:val="18"/>
                <w:szCs w:val="18"/>
              </w:rPr>
            </w:pPr>
            <w:r w:rsidRPr="00235841">
              <w:rPr>
                <w:color w:val="000000"/>
                <w:sz w:val="18"/>
                <w:szCs w:val="18"/>
              </w:rPr>
              <w:t>Valoare contractata, inclusiv proiectare</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4245CB58" w14:textId="77777777" w:rsidR="00235841" w:rsidRPr="00235841" w:rsidRDefault="00235841" w:rsidP="00235841">
            <w:pPr>
              <w:jc w:val="center"/>
              <w:rPr>
                <w:color w:val="000000"/>
                <w:sz w:val="18"/>
                <w:szCs w:val="18"/>
              </w:rPr>
            </w:pPr>
            <w:r w:rsidRPr="00235841">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A96C883" w14:textId="77777777" w:rsidR="00235841" w:rsidRPr="00235841" w:rsidRDefault="00235841" w:rsidP="00235841">
            <w:pPr>
              <w:jc w:val="center"/>
              <w:rPr>
                <w:color w:val="000000"/>
                <w:sz w:val="18"/>
                <w:szCs w:val="18"/>
              </w:rPr>
            </w:pPr>
            <w:r w:rsidRPr="00235841">
              <w:rPr>
                <w:color w:val="000000"/>
                <w:sz w:val="18"/>
                <w:szCs w:val="18"/>
              </w:rPr>
              <w:t>Diferenta cantitati</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96FF63" w14:textId="77777777" w:rsidR="00235841" w:rsidRPr="00235841" w:rsidRDefault="00235841" w:rsidP="00235841">
            <w:pPr>
              <w:jc w:val="center"/>
              <w:rPr>
                <w:color w:val="000000"/>
                <w:sz w:val="18"/>
                <w:szCs w:val="18"/>
              </w:rPr>
            </w:pPr>
            <w:r w:rsidRPr="00235841">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1CD062D7" w14:textId="77777777" w:rsidR="00235841" w:rsidRPr="00235841" w:rsidRDefault="00235841" w:rsidP="00235841">
            <w:pPr>
              <w:jc w:val="center"/>
              <w:rPr>
                <w:color w:val="000000"/>
                <w:sz w:val="18"/>
                <w:szCs w:val="18"/>
              </w:rPr>
            </w:pPr>
            <w:r w:rsidRPr="00235841">
              <w:rPr>
                <w:color w:val="000000"/>
                <w:sz w:val="18"/>
                <w:szCs w:val="18"/>
              </w:rPr>
              <w:t>Valoare suplim.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16C9ED6" w14:textId="77777777" w:rsidR="00235841" w:rsidRPr="00235841" w:rsidRDefault="00235841" w:rsidP="00235841">
            <w:pPr>
              <w:jc w:val="center"/>
              <w:rPr>
                <w:color w:val="000000"/>
                <w:sz w:val="18"/>
                <w:szCs w:val="18"/>
              </w:rPr>
            </w:pPr>
            <w:r w:rsidRPr="00235841">
              <w:rPr>
                <w:color w:val="000000"/>
                <w:sz w:val="18"/>
                <w:szCs w:val="18"/>
              </w:rPr>
              <w:t>Valoare actualizata, exclusiv proiectare</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3F162B38" w14:textId="77777777" w:rsidR="00235841" w:rsidRPr="00235841" w:rsidRDefault="00235841" w:rsidP="00235841">
            <w:pPr>
              <w:jc w:val="center"/>
              <w:rPr>
                <w:color w:val="000000"/>
                <w:sz w:val="18"/>
                <w:szCs w:val="18"/>
              </w:rPr>
            </w:pPr>
            <w:r w:rsidRPr="00235841">
              <w:rPr>
                <w:color w:val="000000"/>
                <w:sz w:val="18"/>
                <w:szCs w:val="18"/>
              </w:rPr>
              <w:t>Valoare actualizata, inclusiv proiectare</w:t>
            </w:r>
          </w:p>
        </w:tc>
      </w:tr>
      <w:tr w:rsidR="00235841" w:rsidRPr="00235841" w14:paraId="28EA4863" w14:textId="77777777" w:rsidTr="008A5045">
        <w:trPr>
          <w:gridAfter w:val="2"/>
          <w:wAfter w:w="12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2ECDF4F"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243F9FE9" w14:textId="77777777" w:rsidR="00235841" w:rsidRPr="00235841" w:rsidRDefault="00235841" w:rsidP="00235841">
            <w:pPr>
              <w:rPr>
                <w:color w:val="000000"/>
                <w:sz w:val="18"/>
                <w:szCs w:val="18"/>
              </w:rPr>
            </w:pPr>
            <w:r w:rsidRPr="00235841">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37E668B0"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1D4B06E0" w14:textId="77777777" w:rsidR="00235841" w:rsidRPr="00235841" w:rsidRDefault="00235841" w:rsidP="00235841">
            <w:pPr>
              <w:jc w:val="center"/>
              <w:rPr>
                <w:color w:val="000000"/>
                <w:sz w:val="18"/>
                <w:szCs w:val="18"/>
              </w:rPr>
            </w:pPr>
            <w:r w:rsidRPr="00235841">
              <w:rPr>
                <w:color w:val="000000"/>
                <w:sz w:val="18"/>
                <w:szCs w:val="18"/>
              </w:rPr>
              <w:t>Proiectare</w:t>
            </w:r>
          </w:p>
        </w:tc>
        <w:tc>
          <w:tcPr>
            <w:tcW w:w="846" w:type="dxa"/>
            <w:gridSpan w:val="2"/>
            <w:tcBorders>
              <w:top w:val="nil"/>
              <w:left w:val="nil"/>
              <w:bottom w:val="single" w:sz="4" w:space="0" w:color="auto"/>
              <w:right w:val="nil"/>
            </w:tcBorders>
            <w:shd w:val="clear" w:color="auto" w:fill="auto"/>
            <w:vAlign w:val="center"/>
            <w:hideMark/>
          </w:tcPr>
          <w:p w14:paraId="6253782B" w14:textId="77777777" w:rsidR="00235841" w:rsidRPr="00235841" w:rsidRDefault="00235841" w:rsidP="00235841">
            <w:pPr>
              <w:jc w:val="center"/>
              <w:rPr>
                <w:color w:val="000000"/>
                <w:sz w:val="18"/>
                <w:szCs w:val="18"/>
              </w:rPr>
            </w:pPr>
            <w:r w:rsidRPr="00235841">
              <w:rPr>
                <w:color w:val="000000"/>
                <w:sz w:val="18"/>
                <w:szCs w:val="18"/>
              </w:rPr>
              <w:t>C + M</w:t>
            </w:r>
          </w:p>
        </w:tc>
        <w:tc>
          <w:tcPr>
            <w:tcW w:w="846" w:type="dxa"/>
            <w:gridSpan w:val="2"/>
            <w:tcBorders>
              <w:top w:val="nil"/>
              <w:left w:val="nil"/>
              <w:bottom w:val="single" w:sz="4" w:space="0" w:color="auto"/>
              <w:right w:val="nil"/>
            </w:tcBorders>
            <w:shd w:val="clear" w:color="auto" w:fill="auto"/>
            <w:vAlign w:val="center"/>
            <w:hideMark/>
          </w:tcPr>
          <w:p w14:paraId="3735FDB0" w14:textId="77777777" w:rsidR="00235841" w:rsidRPr="00235841" w:rsidRDefault="00235841" w:rsidP="00235841">
            <w:pPr>
              <w:jc w:val="center"/>
              <w:rPr>
                <w:color w:val="000000"/>
                <w:sz w:val="18"/>
                <w:szCs w:val="18"/>
              </w:rPr>
            </w:pPr>
            <w:r w:rsidRPr="00235841">
              <w:rPr>
                <w:color w:val="000000"/>
                <w:sz w:val="18"/>
                <w:szCs w:val="18"/>
              </w:rPr>
              <w:t>Total</w:t>
            </w:r>
          </w:p>
        </w:tc>
        <w:tc>
          <w:tcPr>
            <w:tcW w:w="1006" w:type="dxa"/>
            <w:gridSpan w:val="2"/>
            <w:tcBorders>
              <w:top w:val="nil"/>
              <w:left w:val="nil"/>
              <w:bottom w:val="single" w:sz="4" w:space="0" w:color="auto"/>
              <w:right w:val="nil"/>
            </w:tcBorders>
            <w:shd w:val="clear" w:color="auto" w:fill="auto"/>
            <w:vAlign w:val="center"/>
            <w:hideMark/>
          </w:tcPr>
          <w:p w14:paraId="2D520A47" w14:textId="77777777" w:rsidR="00235841" w:rsidRPr="00235841" w:rsidRDefault="00235841" w:rsidP="00235841">
            <w:pPr>
              <w:jc w:val="right"/>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3F610841"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088683E0"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auto" w:fill="auto"/>
            <w:vAlign w:val="center"/>
            <w:hideMark/>
          </w:tcPr>
          <w:p w14:paraId="2B7DEF2F"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194DAA81"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vAlign w:val="center"/>
            <w:hideMark/>
          </w:tcPr>
          <w:p w14:paraId="5392D4D4" w14:textId="77777777" w:rsidR="00235841" w:rsidRPr="00235841" w:rsidRDefault="00235841" w:rsidP="00235841">
            <w:pPr>
              <w:jc w:val="center"/>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42FBAB2C" w14:textId="77777777" w:rsidR="00235841" w:rsidRPr="00235841" w:rsidRDefault="00235841" w:rsidP="00235841">
            <w:pPr>
              <w:jc w:val="center"/>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BE28EE0" w14:textId="77777777" w:rsidR="00235841" w:rsidRPr="00235841" w:rsidRDefault="00235841" w:rsidP="00235841">
            <w:pPr>
              <w:rPr>
                <w:rFonts w:ascii="Calibri" w:hAnsi="Calibri" w:cs="Calibri"/>
                <w:color w:val="000000"/>
                <w:sz w:val="18"/>
                <w:szCs w:val="18"/>
              </w:rPr>
            </w:pPr>
            <w:r w:rsidRPr="00235841">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D9003B0" w14:textId="77777777" w:rsidR="00235841" w:rsidRPr="00235841" w:rsidRDefault="00235841" w:rsidP="00235841">
            <w:pPr>
              <w:rPr>
                <w:rFonts w:ascii="Calibri" w:hAnsi="Calibri" w:cs="Calibri"/>
                <w:color w:val="000000"/>
                <w:sz w:val="18"/>
                <w:szCs w:val="18"/>
              </w:rPr>
            </w:pPr>
            <w:r w:rsidRPr="00235841">
              <w:rPr>
                <w:rFonts w:ascii="Calibri" w:hAnsi="Calibri" w:cs="Calibri"/>
                <w:color w:val="000000"/>
                <w:sz w:val="18"/>
                <w:szCs w:val="18"/>
              </w:rPr>
              <w:t> </w:t>
            </w:r>
          </w:p>
        </w:tc>
      </w:tr>
      <w:tr w:rsidR="00235841" w:rsidRPr="00235841" w14:paraId="028DCF50"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EE7C273"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5C1B905D" w14:textId="77777777" w:rsidR="00235841" w:rsidRPr="00235841" w:rsidRDefault="00235841" w:rsidP="00235841">
            <w:pPr>
              <w:rPr>
                <w:b/>
                <w:bCs/>
                <w:sz w:val="18"/>
                <w:szCs w:val="18"/>
              </w:rPr>
            </w:pPr>
            <w:r w:rsidRPr="00235841">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287E30C7" w14:textId="77777777" w:rsidR="00235841" w:rsidRPr="00235841" w:rsidRDefault="00235841" w:rsidP="00235841">
            <w:pPr>
              <w:jc w:val="center"/>
              <w:rPr>
                <w:sz w:val="18"/>
                <w:szCs w:val="18"/>
              </w:rPr>
            </w:pPr>
            <w:r w:rsidRPr="00235841">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C2218D7"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131F9BB8"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EA58A61"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6FBA8F57" w14:textId="77777777" w:rsidR="00235841" w:rsidRPr="00235841" w:rsidRDefault="00235841" w:rsidP="00235841">
            <w:pPr>
              <w:rPr>
                <w:sz w:val="18"/>
                <w:szCs w:val="18"/>
              </w:rPr>
            </w:pPr>
            <w:r w:rsidRPr="00235841">
              <w:rPr>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6319F038"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752178AB"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201F40A5"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9FFAB9E"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1067B6A6" w14:textId="77777777" w:rsidR="00235841" w:rsidRPr="00235841" w:rsidRDefault="00235841" w:rsidP="00235841">
            <w:pPr>
              <w:jc w:val="center"/>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5D6C782" w14:textId="77777777" w:rsidR="00235841" w:rsidRPr="00235841" w:rsidRDefault="00235841" w:rsidP="00235841">
            <w:pPr>
              <w:jc w:val="center"/>
              <w:rPr>
                <w:color w:val="000000"/>
                <w:sz w:val="18"/>
                <w:szCs w:val="18"/>
              </w:rPr>
            </w:pPr>
            <w:r w:rsidRPr="00235841">
              <w:rPr>
                <w:color w:val="000000"/>
                <w:sz w:val="18"/>
                <w:szCs w:val="18"/>
              </w:rPr>
              <w:t> </w:t>
            </w:r>
          </w:p>
        </w:tc>
        <w:tc>
          <w:tcPr>
            <w:tcW w:w="1031" w:type="dxa"/>
            <w:tcBorders>
              <w:top w:val="nil"/>
              <w:left w:val="nil"/>
              <w:bottom w:val="nil"/>
              <w:right w:val="nil"/>
            </w:tcBorders>
            <w:shd w:val="clear" w:color="000000" w:fill="FFF2CC"/>
            <w:noWrap/>
            <w:vAlign w:val="center"/>
            <w:hideMark/>
          </w:tcPr>
          <w:p w14:paraId="4BB0B1D3" w14:textId="77777777" w:rsidR="00235841" w:rsidRPr="00235841" w:rsidRDefault="00235841" w:rsidP="00235841">
            <w:pPr>
              <w:rPr>
                <w:rFonts w:ascii="Calibri" w:hAnsi="Calibri" w:cs="Calibri"/>
                <w:color w:val="000000"/>
                <w:sz w:val="18"/>
                <w:szCs w:val="18"/>
              </w:rPr>
            </w:pPr>
            <w:r w:rsidRPr="00235841">
              <w:rPr>
                <w:rFonts w:ascii="Calibri" w:hAnsi="Calibri" w:cs="Calibri"/>
                <w:color w:val="000000"/>
                <w:sz w:val="18"/>
                <w:szCs w:val="18"/>
              </w:rPr>
              <w:t> </w:t>
            </w:r>
          </w:p>
        </w:tc>
        <w:tc>
          <w:tcPr>
            <w:tcW w:w="1031" w:type="dxa"/>
            <w:gridSpan w:val="2"/>
            <w:tcBorders>
              <w:top w:val="nil"/>
              <w:left w:val="nil"/>
              <w:bottom w:val="nil"/>
              <w:right w:val="single" w:sz="4" w:space="0" w:color="auto"/>
            </w:tcBorders>
            <w:shd w:val="clear" w:color="000000" w:fill="FFF2CC"/>
            <w:noWrap/>
            <w:vAlign w:val="center"/>
            <w:hideMark/>
          </w:tcPr>
          <w:p w14:paraId="54A2BF32" w14:textId="77777777" w:rsidR="00235841" w:rsidRPr="00235841" w:rsidRDefault="00235841" w:rsidP="00235841">
            <w:pPr>
              <w:rPr>
                <w:rFonts w:ascii="Calibri" w:hAnsi="Calibri" w:cs="Calibri"/>
                <w:color w:val="000000"/>
                <w:sz w:val="18"/>
                <w:szCs w:val="18"/>
              </w:rPr>
            </w:pPr>
            <w:r w:rsidRPr="00235841">
              <w:rPr>
                <w:rFonts w:ascii="Calibri" w:hAnsi="Calibri" w:cs="Calibri"/>
                <w:color w:val="000000"/>
                <w:sz w:val="18"/>
                <w:szCs w:val="18"/>
              </w:rPr>
              <w:t> </w:t>
            </w:r>
          </w:p>
        </w:tc>
      </w:tr>
      <w:tr w:rsidR="00235841" w:rsidRPr="00235841" w14:paraId="3BEC73B5"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556E3FE" w14:textId="77777777" w:rsidR="00235841" w:rsidRPr="00235841" w:rsidRDefault="00235841" w:rsidP="00235841">
            <w:pPr>
              <w:jc w:val="center"/>
              <w:rPr>
                <w:sz w:val="18"/>
                <w:szCs w:val="18"/>
              </w:rPr>
            </w:pPr>
            <w:r w:rsidRPr="00235841">
              <w:rPr>
                <w:sz w:val="18"/>
                <w:szCs w:val="18"/>
              </w:rPr>
              <w:t>1D2</w:t>
            </w:r>
          </w:p>
        </w:tc>
        <w:tc>
          <w:tcPr>
            <w:tcW w:w="2523" w:type="dxa"/>
            <w:tcBorders>
              <w:top w:val="nil"/>
              <w:left w:val="nil"/>
              <w:bottom w:val="single" w:sz="4" w:space="0" w:color="auto"/>
              <w:right w:val="single" w:sz="4" w:space="0" w:color="auto"/>
            </w:tcBorders>
            <w:shd w:val="clear" w:color="auto" w:fill="auto"/>
            <w:vAlign w:val="center"/>
            <w:hideMark/>
          </w:tcPr>
          <w:p w14:paraId="41753608" w14:textId="77777777" w:rsidR="00235841" w:rsidRPr="00235841" w:rsidRDefault="00235841" w:rsidP="00235841">
            <w:pPr>
              <w:rPr>
                <w:sz w:val="18"/>
                <w:szCs w:val="18"/>
              </w:rPr>
            </w:pPr>
            <w:r w:rsidRPr="00235841">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48A6A892" w14:textId="77777777" w:rsidR="00235841" w:rsidRPr="00235841" w:rsidRDefault="00235841" w:rsidP="00235841">
            <w:pPr>
              <w:jc w:val="center"/>
              <w:rPr>
                <w:sz w:val="18"/>
                <w:szCs w:val="18"/>
              </w:rPr>
            </w:pPr>
            <w:r w:rsidRPr="00235841">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C9DD6CF" w14:textId="77777777" w:rsidR="00235841" w:rsidRPr="00235841" w:rsidRDefault="00235841" w:rsidP="00235841">
            <w:pPr>
              <w:jc w:val="center"/>
              <w:rPr>
                <w:color w:val="000000"/>
                <w:sz w:val="18"/>
                <w:szCs w:val="18"/>
              </w:rPr>
            </w:pPr>
            <w:r w:rsidRPr="00235841">
              <w:rPr>
                <w:color w:val="000000"/>
                <w:sz w:val="18"/>
                <w:szCs w:val="18"/>
              </w:rPr>
              <w:t>0,91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E46A103" w14:textId="77777777" w:rsidR="00235841" w:rsidRPr="00235841" w:rsidRDefault="00235841" w:rsidP="00235841">
            <w:pPr>
              <w:jc w:val="center"/>
              <w:rPr>
                <w:color w:val="000000"/>
                <w:sz w:val="18"/>
                <w:szCs w:val="18"/>
              </w:rPr>
            </w:pPr>
            <w:r w:rsidRPr="00235841">
              <w:rPr>
                <w:color w:val="000000"/>
                <w:sz w:val="18"/>
                <w:szCs w:val="18"/>
              </w:rPr>
              <w:t>31,21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69BB373" w14:textId="77777777" w:rsidR="00235841" w:rsidRPr="00235841" w:rsidRDefault="00235841" w:rsidP="00235841">
            <w:pPr>
              <w:jc w:val="center"/>
              <w:rPr>
                <w:color w:val="000000"/>
                <w:sz w:val="18"/>
                <w:szCs w:val="18"/>
              </w:rPr>
            </w:pPr>
            <w:r w:rsidRPr="00235841">
              <w:rPr>
                <w:color w:val="000000"/>
                <w:sz w:val="18"/>
                <w:szCs w:val="18"/>
              </w:rPr>
              <w:t>32,12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E4027EE" w14:textId="77777777" w:rsidR="00235841" w:rsidRPr="00235841" w:rsidRDefault="00235841" w:rsidP="00235841">
            <w:pPr>
              <w:jc w:val="center"/>
              <w:rPr>
                <w:color w:val="000000"/>
                <w:sz w:val="18"/>
                <w:szCs w:val="18"/>
              </w:rPr>
            </w:pPr>
            <w:r w:rsidRPr="00235841">
              <w:rPr>
                <w:color w:val="000000"/>
                <w:sz w:val="18"/>
                <w:szCs w:val="18"/>
              </w:rPr>
              <w:t>317,95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E48B78A" w14:textId="77777777" w:rsidR="00235841" w:rsidRPr="00235841" w:rsidRDefault="00235841" w:rsidP="00235841">
            <w:pPr>
              <w:jc w:val="right"/>
              <w:rPr>
                <w:color w:val="000000"/>
                <w:sz w:val="18"/>
                <w:szCs w:val="18"/>
              </w:rPr>
            </w:pPr>
            <w:r w:rsidRPr="00235841">
              <w:rPr>
                <w:color w:val="000000"/>
                <w:sz w:val="18"/>
                <w:szCs w:val="18"/>
              </w:rPr>
              <w:t>9.923,22</w:t>
            </w:r>
          </w:p>
        </w:tc>
        <w:tc>
          <w:tcPr>
            <w:tcW w:w="1051" w:type="dxa"/>
            <w:gridSpan w:val="2"/>
            <w:tcBorders>
              <w:top w:val="nil"/>
              <w:left w:val="nil"/>
              <w:bottom w:val="single" w:sz="4" w:space="0" w:color="auto"/>
              <w:right w:val="nil"/>
            </w:tcBorders>
            <w:shd w:val="clear" w:color="auto" w:fill="auto"/>
            <w:noWrap/>
            <w:vAlign w:val="center"/>
            <w:hideMark/>
          </w:tcPr>
          <w:p w14:paraId="26B6206C" w14:textId="77777777" w:rsidR="00235841" w:rsidRPr="00235841" w:rsidRDefault="00235841" w:rsidP="00235841">
            <w:pPr>
              <w:jc w:val="right"/>
              <w:rPr>
                <w:color w:val="000000"/>
                <w:sz w:val="18"/>
                <w:szCs w:val="18"/>
              </w:rPr>
            </w:pPr>
            <w:r w:rsidRPr="00235841">
              <w:rPr>
                <w:color w:val="000000"/>
                <w:sz w:val="18"/>
                <w:szCs w:val="18"/>
              </w:rPr>
              <w:t>10.212,55</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06894E" w14:textId="77777777" w:rsidR="00235841" w:rsidRPr="00235841" w:rsidRDefault="00235841" w:rsidP="00235841">
            <w:pPr>
              <w:jc w:val="center"/>
              <w:rPr>
                <w:color w:val="000000"/>
                <w:sz w:val="18"/>
                <w:szCs w:val="18"/>
              </w:rPr>
            </w:pPr>
            <w:r w:rsidRPr="00235841">
              <w:rPr>
                <w:color w:val="000000"/>
                <w:sz w:val="18"/>
                <w:szCs w:val="18"/>
              </w:rPr>
              <w:t>317,95</w:t>
            </w:r>
          </w:p>
        </w:tc>
        <w:tc>
          <w:tcPr>
            <w:tcW w:w="896" w:type="dxa"/>
            <w:tcBorders>
              <w:top w:val="nil"/>
              <w:left w:val="nil"/>
              <w:bottom w:val="single" w:sz="4" w:space="0" w:color="auto"/>
              <w:right w:val="single" w:sz="4" w:space="0" w:color="auto"/>
            </w:tcBorders>
            <w:shd w:val="clear" w:color="auto" w:fill="auto"/>
            <w:noWrap/>
            <w:vAlign w:val="center"/>
            <w:hideMark/>
          </w:tcPr>
          <w:p w14:paraId="79CE4668"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96FF226"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6A98B12"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14927B4" w14:textId="77777777" w:rsidR="00235841" w:rsidRPr="00235841" w:rsidRDefault="00235841" w:rsidP="00235841">
            <w:pPr>
              <w:jc w:val="right"/>
              <w:rPr>
                <w:color w:val="000000"/>
                <w:sz w:val="18"/>
                <w:szCs w:val="18"/>
              </w:rPr>
            </w:pPr>
            <w:r w:rsidRPr="00235841">
              <w:rPr>
                <w:color w:val="000000"/>
                <w:sz w:val="18"/>
                <w:szCs w:val="18"/>
              </w:rPr>
              <w:t>9.923,22</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4E907" w14:textId="77777777" w:rsidR="00235841" w:rsidRPr="00235841" w:rsidRDefault="00235841" w:rsidP="00235841">
            <w:pPr>
              <w:jc w:val="right"/>
              <w:rPr>
                <w:color w:val="000000"/>
                <w:sz w:val="18"/>
                <w:szCs w:val="18"/>
              </w:rPr>
            </w:pPr>
            <w:r w:rsidRPr="00235841">
              <w:rPr>
                <w:color w:val="000000"/>
                <w:sz w:val="18"/>
                <w:szCs w:val="18"/>
              </w:rPr>
              <w:t>10.212,55</w:t>
            </w:r>
          </w:p>
        </w:tc>
      </w:tr>
      <w:tr w:rsidR="00235841" w:rsidRPr="00235841" w14:paraId="2D4D5FEB"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91FA923" w14:textId="77777777" w:rsidR="00235841" w:rsidRPr="00235841" w:rsidRDefault="00235841" w:rsidP="00235841">
            <w:pPr>
              <w:jc w:val="center"/>
              <w:rPr>
                <w:sz w:val="18"/>
                <w:szCs w:val="18"/>
              </w:rPr>
            </w:pPr>
            <w:r w:rsidRPr="00235841">
              <w:rPr>
                <w:sz w:val="18"/>
                <w:szCs w:val="18"/>
              </w:rPr>
              <w:t>1D3</w:t>
            </w:r>
          </w:p>
        </w:tc>
        <w:tc>
          <w:tcPr>
            <w:tcW w:w="2523" w:type="dxa"/>
            <w:tcBorders>
              <w:top w:val="nil"/>
              <w:left w:val="nil"/>
              <w:bottom w:val="single" w:sz="4" w:space="0" w:color="auto"/>
              <w:right w:val="single" w:sz="4" w:space="0" w:color="auto"/>
            </w:tcBorders>
            <w:shd w:val="clear" w:color="auto" w:fill="auto"/>
            <w:vAlign w:val="center"/>
            <w:hideMark/>
          </w:tcPr>
          <w:p w14:paraId="4EA8A15E" w14:textId="77777777" w:rsidR="00235841" w:rsidRPr="00235841" w:rsidRDefault="00235841" w:rsidP="00235841">
            <w:pPr>
              <w:rPr>
                <w:sz w:val="18"/>
                <w:szCs w:val="18"/>
              </w:rPr>
            </w:pPr>
            <w:r w:rsidRPr="00235841">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36438484" w14:textId="77777777" w:rsidR="00235841" w:rsidRPr="00235841" w:rsidRDefault="00235841" w:rsidP="00235841">
            <w:pPr>
              <w:jc w:val="center"/>
              <w:rPr>
                <w:sz w:val="18"/>
                <w:szCs w:val="18"/>
              </w:rPr>
            </w:pPr>
            <w:r w:rsidRPr="00235841">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73F8EF9" w14:textId="77777777" w:rsidR="00235841" w:rsidRPr="00235841" w:rsidRDefault="00235841" w:rsidP="00235841">
            <w:pPr>
              <w:jc w:val="center"/>
              <w:rPr>
                <w:color w:val="000000"/>
                <w:sz w:val="18"/>
                <w:szCs w:val="18"/>
              </w:rPr>
            </w:pPr>
            <w:r w:rsidRPr="00235841">
              <w:rPr>
                <w:color w:val="000000"/>
                <w:sz w:val="18"/>
                <w:szCs w:val="18"/>
              </w:rPr>
              <w:t>0,24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C5CCA30" w14:textId="77777777" w:rsidR="00235841" w:rsidRPr="00235841" w:rsidRDefault="00235841" w:rsidP="00235841">
            <w:pPr>
              <w:jc w:val="center"/>
              <w:rPr>
                <w:color w:val="000000"/>
                <w:sz w:val="18"/>
                <w:szCs w:val="18"/>
              </w:rPr>
            </w:pPr>
            <w:r w:rsidRPr="00235841">
              <w:rPr>
                <w:color w:val="000000"/>
                <w:sz w:val="18"/>
                <w:szCs w:val="18"/>
              </w:rPr>
              <w:t>9,74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EC56436" w14:textId="77777777" w:rsidR="00235841" w:rsidRPr="00235841" w:rsidRDefault="00235841" w:rsidP="00235841">
            <w:pPr>
              <w:jc w:val="center"/>
              <w:rPr>
                <w:color w:val="000000"/>
                <w:sz w:val="18"/>
                <w:szCs w:val="18"/>
              </w:rPr>
            </w:pPr>
            <w:r w:rsidRPr="00235841">
              <w:rPr>
                <w:color w:val="000000"/>
                <w:sz w:val="18"/>
                <w:szCs w:val="18"/>
              </w:rPr>
              <w:t>9,98</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5A23E1E" w14:textId="77777777" w:rsidR="00235841" w:rsidRPr="00235841" w:rsidRDefault="00235841" w:rsidP="00235841">
            <w:pPr>
              <w:jc w:val="center"/>
              <w:rPr>
                <w:color w:val="000000"/>
                <w:sz w:val="18"/>
                <w:szCs w:val="18"/>
              </w:rPr>
            </w:pPr>
            <w:r w:rsidRPr="00235841">
              <w:rPr>
                <w:color w:val="000000"/>
                <w:sz w:val="18"/>
                <w:szCs w:val="18"/>
              </w:rPr>
              <w:t>79,89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C35B7DA" w14:textId="77777777" w:rsidR="00235841" w:rsidRPr="00235841" w:rsidRDefault="00235841" w:rsidP="00235841">
            <w:pPr>
              <w:jc w:val="right"/>
              <w:rPr>
                <w:color w:val="000000"/>
                <w:sz w:val="18"/>
                <w:szCs w:val="18"/>
              </w:rPr>
            </w:pPr>
            <w:r w:rsidRPr="00235841">
              <w:rPr>
                <w:color w:val="000000"/>
                <w:sz w:val="18"/>
                <w:szCs w:val="18"/>
              </w:rPr>
              <w:t>778,13</w:t>
            </w:r>
          </w:p>
        </w:tc>
        <w:tc>
          <w:tcPr>
            <w:tcW w:w="1051" w:type="dxa"/>
            <w:gridSpan w:val="2"/>
            <w:tcBorders>
              <w:top w:val="nil"/>
              <w:left w:val="nil"/>
              <w:bottom w:val="single" w:sz="4" w:space="0" w:color="auto"/>
              <w:right w:val="nil"/>
            </w:tcBorders>
            <w:shd w:val="clear" w:color="auto" w:fill="auto"/>
            <w:noWrap/>
            <w:vAlign w:val="center"/>
            <w:hideMark/>
          </w:tcPr>
          <w:p w14:paraId="73DAED73" w14:textId="77777777" w:rsidR="00235841" w:rsidRPr="00235841" w:rsidRDefault="00235841" w:rsidP="00235841">
            <w:pPr>
              <w:jc w:val="right"/>
              <w:rPr>
                <w:color w:val="000000"/>
                <w:sz w:val="18"/>
                <w:szCs w:val="18"/>
              </w:rPr>
            </w:pPr>
            <w:r w:rsidRPr="00235841">
              <w:rPr>
                <w:color w:val="000000"/>
                <w:sz w:val="18"/>
                <w:szCs w:val="18"/>
              </w:rPr>
              <w:t>797,30</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D44B04" w14:textId="77777777" w:rsidR="00235841" w:rsidRPr="00235841" w:rsidRDefault="00235841" w:rsidP="00235841">
            <w:pPr>
              <w:jc w:val="center"/>
              <w:rPr>
                <w:color w:val="000000"/>
                <w:sz w:val="18"/>
                <w:szCs w:val="18"/>
              </w:rPr>
            </w:pPr>
            <w:r w:rsidRPr="00235841">
              <w:rPr>
                <w:color w:val="000000"/>
                <w:sz w:val="18"/>
                <w:szCs w:val="18"/>
              </w:rPr>
              <w:t>59,40</w:t>
            </w:r>
          </w:p>
        </w:tc>
        <w:tc>
          <w:tcPr>
            <w:tcW w:w="896" w:type="dxa"/>
            <w:tcBorders>
              <w:top w:val="nil"/>
              <w:left w:val="nil"/>
              <w:bottom w:val="single" w:sz="4" w:space="0" w:color="auto"/>
              <w:right w:val="single" w:sz="4" w:space="0" w:color="auto"/>
            </w:tcBorders>
            <w:shd w:val="clear" w:color="auto" w:fill="auto"/>
            <w:noWrap/>
            <w:vAlign w:val="center"/>
            <w:hideMark/>
          </w:tcPr>
          <w:p w14:paraId="5B4EA434" w14:textId="77777777" w:rsidR="00235841" w:rsidRPr="00235841" w:rsidRDefault="00235841" w:rsidP="00235841">
            <w:pPr>
              <w:jc w:val="center"/>
              <w:rPr>
                <w:color w:val="000000"/>
                <w:sz w:val="18"/>
                <w:szCs w:val="18"/>
              </w:rPr>
            </w:pPr>
            <w:r w:rsidRPr="00235841">
              <w:rPr>
                <w:color w:val="000000"/>
                <w:sz w:val="18"/>
                <w:szCs w:val="18"/>
              </w:rPr>
              <w:t>-20,49</w:t>
            </w:r>
          </w:p>
        </w:tc>
        <w:tc>
          <w:tcPr>
            <w:tcW w:w="969" w:type="dxa"/>
            <w:tcBorders>
              <w:top w:val="nil"/>
              <w:left w:val="nil"/>
              <w:bottom w:val="single" w:sz="4" w:space="0" w:color="auto"/>
              <w:right w:val="single" w:sz="4" w:space="0" w:color="auto"/>
            </w:tcBorders>
            <w:shd w:val="clear" w:color="auto" w:fill="auto"/>
            <w:noWrap/>
            <w:vAlign w:val="center"/>
            <w:hideMark/>
          </w:tcPr>
          <w:p w14:paraId="72FE513A" w14:textId="77777777" w:rsidR="00235841" w:rsidRPr="00235841" w:rsidRDefault="00235841" w:rsidP="00235841">
            <w:pPr>
              <w:jc w:val="right"/>
              <w:rPr>
                <w:color w:val="000000"/>
                <w:sz w:val="18"/>
                <w:szCs w:val="18"/>
              </w:rPr>
            </w:pPr>
            <w:r w:rsidRPr="00235841">
              <w:rPr>
                <w:color w:val="000000"/>
                <w:sz w:val="18"/>
                <w:szCs w:val="18"/>
              </w:rPr>
              <w:t>-204,49</w:t>
            </w:r>
          </w:p>
        </w:tc>
        <w:tc>
          <w:tcPr>
            <w:tcW w:w="786" w:type="dxa"/>
            <w:tcBorders>
              <w:top w:val="nil"/>
              <w:left w:val="nil"/>
              <w:bottom w:val="single" w:sz="4" w:space="0" w:color="auto"/>
              <w:right w:val="single" w:sz="4" w:space="0" w:color="auto"/>
            </w:tcBorders>
            <w:shd w:val="clear" w:color="auto" w:fill="auto"/>
            <w:noWrap/>
            <w:vAlign w:val="center"/>
            <w:hideMark/>
          </w:tcPr>
          <w:p w14:paraId="217F2551"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5C76906" w14:textId="77777777" w:rsidR="00235841" w:rsidRPr="00235841" w:rsidRDefault="00235841" w:rsidP="00235841">
            <w:pPr>
              <w:jc w:val="right"/>
              <w:rPr>
                <w:color w:val="000000"/>
                <w:sz w:val="18"/>
                <w:szCs w:val="18"/>
              </w:rPr>
            </w:pPr>
            <w:r w:rsidRPr="00235841">
              <w:rPr>
                <w:color w:val="000000"/>
                <w:sz w:val="18"/>
                <w:szCs w:val="18"/>
              </w:rPr>
              <w:t>578,56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E14C16D" w14:textId="77777777" w:rsidR="00235841" w:rsidRPr="00235841" w:rsidRDefault="00235841" w:rsidP="00235841">
            <w:pPr>
              <w:jc w:val="right"/>
              <w:rPr>
                <w:color w:val="000000"/>
                <w:sz w:val="18"/>
                <w:szCs w:val="18"/>
              </w:rPr>
            </w:pPr>
            <w:r w:rsidRPr="00235841">
              <w:rPr>
                <w:color w:val="000000"/>
                <w:sz w:val="18"/>
                <w:szCs w:val="18"/>
              </w:rPr>
              <w:t>592,81</w:t>
            </w:r>
          </w:p>
        </w:tc>
      </w:tr>
      <w:tr w:rsidR="00235841" w:rsidRPr="00235841" w14:paraId="1869794F"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C6594D0" w14:textId="77777777" w:rsidR="00235841" w:rsidRPr="00235841" w:rsidRDefault="00235841" w:rsidP="00235841">
            <w:pPr>
              <w:jc w:val="center"/>
              <w:rPr>
                <w:sz w:val="18"/>
                <w:szCs w:val="18"/>
              </w:rPr>
            </w:pPr>
            <w:r w:rsidRPr="00235841">
              <w:rPr>
                <w:sz w:val="18"/>
                <w:szCs w:val="18"/>
              </w:rPr>
              <w:t>1D4</w:t>
            </w:r>
          </w:p>
        </w:tc>
        <w:tc>
          <w:tcPr>
            <w:tcW w:w="2523" w:type="dxa"/>
            <w:tcBorders>
              <w:top w:val="nil"/>
              <w:left w:val="nil"/>
              <w:bottom w:val="single" w:sz="4" w:space="0" w:color="auto"/>
              <w:right w:val="single" w:sz="4" w:space="0" w:color="auto"/>
            </w:tcBorders>
            <w:shd w:val="clear" w:color="auto" w:fill="auto"/>
            <w:vAlign w:val="center"/>
            <w:hideMark/>
          </w:tcPr>
          <w:p w14:paraId="300AAC41" w14:textId="77777777" w:rsidR="00235841" w:rsidRPr="00235841" w:rsidRDefault="00235841" w:rsidP="00235841">
            <w:pPr>
              <w:rPr>
                <w:sz w:val="18"/>
                <w:szCs w:val="18"/>
              </w:rPr>
            </w:pPr>
            <w:r w:rsidRPr="00235841">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247F1866"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AD7D247" w14:textId="77777777" w:rsidR="00235841" w:rsidRPr="00235841" w:rsidRDefault="00235841" w:rsidP="00235841">
            <w:pPr>
              <w:jc w:val="center"/>
              <w:rPr>
                <w:color w:val="000000"/>
                <w:sz w:val="18"/>
                <w:szCs w:val="18"/>
              </w:rPr>
            </w:pPr>
            <w:r w:rsidRPr="00235841">
              <w:rPr>
                <w:color w:val="000000"/>
                <w:sz w:val="18"/>
                <w:szCs w:val="18"/>
              </w:rPr>
              <w:t>1,37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4AAC3BD" w14:textId="77777777" w:rsidR="00235841" w:rsidRPr="00235841" w:rsidRDefault="00235841" w:rsidP="00235841">
            <w:pPr>
              <w:jc w:val="center"/>
              <w:rPr>
                <w:color w:val="000000"/>
                <w:sz w:val="18"/>
                <w:szCs w:val="18"/>
              </w:rPr>
            </w:pPr>
            <w:r w:rsidRPr="00235841">
              <w:rPr>
                <w:color w:val="000000"/>
                <w:sz w:val="18"/>
                <w:szCs w:val="18"/>
              </w:rPr>
              <w:t>52,57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623EA40" w14:textId="77777777" w:rsidR="00235841" w:rsidRPr="00235841" w:rsidRDefault="00235841" w:rsidP="00235841">
            <w:pPr>
              <w:jc w:val="center"/>
              <w:rPr>
                <w:color w:val="000000"/>
                <w:sz w:val="18"/>
                <w:szCs w:val="18"/>
              </w:rPr>
            </w:pPr>
            <w:r w:rsidRPr="00235841">
              <w:rPr>
                <w:color w:val="000000"/>
                <w:sz w:val="18"/>
                <w:szCs w:val="18"/>
              </w:rPr>
              <w:t>53,94</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ADE62C1" w14:textId="77777777" w:rsidR="00235841" w:rsidRPr="00235841" w:rsidRDefault="00235841" w:rsidP="00235841">
            <w:pPr>
              <w:jc w:val="center"/>
              <w:rPr>
                <w:color w:val="000000"/>
                <w:sz w:val="18"/>
                <w:szCs w:val="18"/>
              </w:rPr>
            </w:pPr>
            <w:r w:rsidRPr="00235841">
              <w:rPr>
                <w:color w:val="000000"/>
                <w:sz w:val="18"/>
                <w:szCs w:val="18"/>
              </w:rPr>
              <w:t>7,99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07F6738" w14:textId="77777777" w:rsidR="00235841" w:rsidRPr="00235841" w:rsidRDefault="00235841" w:rsidP="00235841">
            <w:pPr>
              <w:jc w:val="right"/>
              <w:rPr>
                <w:color w:val="000000"/>
                <w:sz w:val="18"/>
                <w:szCs w:val="18"/>
              </w:rPr>
            </w:pPr>
            <w:r w:rsidRPr="00235841">
              <w:rPr>
                <w:color w:val="000000"/>
                <w:sz w:val="18"/>
                <w:szCs w:val="18"/>
              </w:rPr>
              <w:t>420,03</w:t>
            </w:r>
          </w:p>
        </w:tc>
        <w:tc>
          <w:tcPr>
            <w:tcW w:w="1051" w:type="dxa"/>
            <w:gridSpan w:val="2"/>
            <w:tcBorders>
              <w:top w:val="nil"/>
              <w:left w:val="nil"/>
              <w:bottom w:val="single" w:sz="4" w:space="0" w:color="auto"/>
              <w:right w:val="nil"/>
            </w:tcBorders>
            <w:shd w:val="clear" w:color="auto" w:fill="auto"/>
            <w:noWrap/>
            <w:vAlign w:val="center"/>
            <w:hideMark/>
          </w:tcPr>
          <w:p w14:paraId="42A7B8C5" w14:textId="77777777" w:rsidR="00235841" w:rsidRPr="00235841" w:rsidRDefault="00235841" w:rsidP="00235841">
            <w:pPr>
              <w:jc w:val="right"/>
              <w:rPr>
                <w:color w:val="000000"/>
                <w:sz w:val="18"/>
                <w:szCs w:val="18"/>
              </w:rPr>
            </w:pPr>
            <w:r w:rsidRPr="00235841">
              <w:rPr>
                <w:color w:val="000000"/>
                <w:sz w:val="18"/>
                <w:szCs w:val="18"/>
              </w:rPr>
              <w:t>430,98</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6826D9" w14:textId="77777777" w:rsidR="00235841" w:rsidRPr="00235841" w:rsidRDefault="00235841" w:rsidP="00235841">
            <w:pPr>
              <w:jc w:val="center"/>
              <w:rPr>
                <w:color w:val="000000"/>
                <w:sz w:val="18"/>
                <w:szCs w:val="18"/>
              </w:rPr>
            </w:pPr>
            <w:r w:rsidRPr="00235841">
              <w:rPr>
                <w:color w:val="000000"/>
                <w:sz w:val="18"/>
                <w:szCs w:val="18"/>
              </w:rPr>
              <w:t>5,94</w:t>
            </w:r>
          </w:p>
        </w:tc>
        <w:tc>
          <w:tcPr>
            <w:tcW w:w="896" w:type="dxa"/>
            <w:tcBorders>
              <w:top w:val="nil"/>
              <w:left w:val="nil"/>
              <w:bottom w:val="single" w:sz="4" w:space="0" w:color="auto"/>
              <w:right w:val="single" w:sz="4" w:space="0" w:color="auto"/>
            </w:tcBorders>
            <w:shd w:val="clear" w:color="auto" w:fill="auto"/>
            <w:noWrap/>
            <w:vAlign w:val="center"/>
            <w:hideMark/>
          </w:tcPr>
          <w:p w14:paraId="31A71F09" w14:textId="77777777" w:rsidR="00235841" w:rsidRPr="00235841" w:rsidRDefault="00235841" w:rsidP="00235841">
            <w:pPr>
              <w:jc w:val="center"/>
              <w:rPr>
                <w:color w:val="000000"/>
                <w:sz w:val="18"/>
                <w:szCs w:val="18"/>
              </w:rPr>
            </w:pPr>
            <w:r w:rsidRPr="00235841">
              <w:rPr>
                <w:color w:val="000000"/>
                <w:sz w:val="18"/>
                <w:szCs w:val="18"/>
              </w:rPr>
              <w:t>-2,05</w:t>
            </w:r>
          </w:p>
        </w:tc>
        <w:tc>
          <w:tcPr>
            <w:tcW w:w="969" w:type="dxa"/>
            <w:tcBorders>
              <w:top w:val="nil"/>
              <w:left w:val="nil"/>
              <w:bottom w:val="single" w:sz="4" w:space="0" w:color="auto"/>
              <w:right w:val="single" w:sz="4" w:space="0" w:color="auto"/>
            </w:tcBorders>
            <w:shd w:val="clear" w:color="auto" w:fill="auto"/>
            <w:noWrap/>
            <w:vAlign w:val="center"/>
            <w:hideMark/>
          </w:tcPr>
          <w:p w14:paraId="735E6BB1" w14:textId="77777777" w:rsidR="00235841" w:rsidRPr="00235841" w:rsidRDefault="00235841" w:rsidP="00235841">
            <w:pPr>
              <w:jc w:val="right"/>
              <w:rPr>
                <w:color w:val="000000"/>
                <w:sz w:val="18"/>
                <w:szCs w:val="18"/>
              </w:rPr>
            </w:pPr>
            <w:r w:rsidRPr="00235841">
              <w:rPr>
                <w:color w:val="000000"/>
                <w:sz w:val="18"/>
                <w:szCs w:val="18"/>
              </w:rPr>
              <w:t>-110,58</w:t>
            </w:r>
          </w:p>
        </w:tc>
        <w:tc>
          <w:tcPr>
            <w:tcW w:w="786" w:type="dxa"/>
            <w:tcBorders>
              <w:top w:val="nil"/>
              <w:left w:val="nil"/>
              <w:bottom w:val="single" w:sz="4" w:space="0" w:color="auto"/>
              <w:right w:val="single" w:sz="4" w:space="0" w:color="auto"/>
            </w:tcBorders>
            <w:shd w:val="clear" w:color="auto" w:fill="auto"/>
            <w:noWrap/>
            <w:vAlign w:val="center"/>
            <w:hideMark/>
          </w:tcPr>
          <w:p w14:paraId="085653D3"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2DA7621" w14:textId="77777777" w:rsidR="00235841" w:rsidRPr="00235841" w:rsidRDefault="00235841" w:rsidP="00235841">
            <w:pPr>
              <w:jc w:val="right"/>
              <w:rPr>
                <w:color w:val="000000"/>
                <w:sz w:val="18"/>
                <w:szCs w:val="18"/>
              </w:rPr>
            </w:pPr>
            <w:r w:rsidRPr="00235841">
              <w:rPr>
                <w:color w:val="000000"/>
                <w:sz w:val="18"/>
                <w:szCs w:val="18"/>
              </w:rPr>
              <w:t>312,27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1F2BDD5" w14:textId="77777777" w:rsidR="00235841" w:rsidRPr="00235841" w:rsidRDefault="00235841" w:rsidP="00235841">
            <w:pPr>
              <w:jc w:val="right"/>
              <w:rPr>
                <w:color w:val="000000"/>
                <w:sz w:val="18"/>
                <w:szCs w:val="18"/>
              </w:rPr>
            </w:pPr>
            <w:r w:rsidRPr="00235841">
              <w:rPr>
                <w:color w:val="000000"/>
                <w:sz w:val="18"/>
                <w:szCs w:val="18"/>
              </w:rPr>
              <w:t>320,40</w:t>
            </w:r>
          </w:p>
        </w:tc>
      </w:tr>
      <w:tr w:rsidR="00235841" w:rsidRPr="00235841" w14:paraId="00DC5F87"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5F98E1" w14:textId="77777777" w:rsidR="00235841" w:rsidRPr="00235841" w:rsidRDefault="00235841" w:rsidP="00235841">
            <w:pPr>
              <w:jc w:val="center"/>
              <w:rPr>
                <w:sz w:val="18"/>
                <w:szCs w:val="18"/>
              </w:rPr>
            </w:pPr>
            <w:r w:rsidRPr="00235841">
              <w:rPr>
                <w:sz w:val="18"/>
                <w:szCs w:val="18"/>
              </w:rPr>
              <w:t>1D5</w:t>
            </w:r>
          </w:p>
        </w:tc>
        <w:tc>
          <w:tcPr>
            <w:tcW w:w="2523" w:type="dxa"/>
            <w:tcBorders>
              <w:top w:val="nil"/>
              <w:left w:val="nil"/>
              <w:bottom w:val="single" w:sz="4" w:space="0" w:color="auto"/>
              <w:right w:val="single" w:sz="4" w:space="0" w:color="auto"/>
            </w:tcBorders>
            <w:shd w:val="clear" w:color="auto" w:fill="auto"/>
            <w:vAlign w:val="center"/>
            <w:hideMark/>
          </w:tcPr>
          <w:p w14:paraId="6B78A6A9" w14:textId="77777777" w:rsidR="00235841" w:rsidRPr="00235841" w:rsidRDefault="00235841" w:rsidP="00235841">
            <w:pPr>
              <w:rPr>
                <w:sz w:val="18"/>
                <w:szCs w:val="18"/>
              </w:rPr>
            </w:pPr>
            <w:r w:rsidRPr="00235841">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0E9E80B5" w14:textId="77777777" w:rsidR="00235841" w:rsidRPr="00235841" w:rsidRDefault="00235841" w:rsidP="00235841">
            <w:pPr>
              <w:jc w:val="center"/>
              <w:rPr>
                <w:sz w:val="18"/>
                <w:szCs w:val="18"/>
              </w:rPr>
            </w:pPr>
            <w:r w:rsidRPr="00235841">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71BC5506" w14:textId="77777777" w:rsidR="00235841" w:rsidRPr="00235841" w:rsidRDefault="00235841" w:rsidP="00235841">
            <w:pPr>
              <w:jc w:val="center"/>
              <w:rPr>
                <w:color w:val="000000"/>
                <w:sz w:val="18"/>
                <w:szCs w:val="18"/>
              </w:rPr>
            </w:pPr>
            <w:r w:rsidRPr="00235841">
              <w:rPr>
                <w:color w:val="000000"/>
                <w:sz w:val="18"/>
                <w:szCs w:val="18"/>
              </w:rPr>
              <w:t>0,2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116CD00" w14:textId="77777777" w:rsidR="00235841" w:rsidRPr="00235841" w:rsidRDefault="00235841" w:rsidP="00235841">
            <w:pPr>
              <w:jc w:val="center"/>
              <w:rPr>
                <w:color w:val="000000"/>
                <w:sz w:val="18"/>
                <w:szCs w:val="18"/>
              </w:rPr>
            </w:pPr>
            <w:r w:rsidRPr="00235841">
              <w:rPr>
                <w:color w:val="000000"/>
                <w:sz w:val="18"/>
                <w:szCs w:val="18"/>
              </w:rPr>
              <w:t>9,47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2C362B9" w14:textId="77777777" w:rsidR="00235841" w:rsidRPr="00235841" w:rsidRDefault="00235841" w:rsidP="00235841">
            <w:pPr>
              <w:jc w:val="center"/>
              <w:rPr>
                <w:color w:val="000000"/>
                <w:sz w:val="18"/>
                <w:szCs w:val="18"/>
              </w:rPr>
            </w:pPr>
            <w:r w:rsidRPr="00235841">
              <w:rPr>
                <w:color w:val="000000"/>
                <w:sz w:val="18"/>
                <w:szCs w:val="18"/>
              </w:rPr>
              <w:t>9,67</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CAF385C" w14:textId="77777777" w:rsidR="00235841" w:rsidRPr="00235841" w:rsidRDefault="00235841" w:rsidP="00235841">
            <w:pPr>
              <w:jc w:val="center"/>
              <w:rPr>
                <w:color w:val="000000"/>
                <w:sz w:val="18"/>
                <w:szCs w:val="18"/>
              </w:rPr>
            </w:pPr>
            <w:r w:rsidRPr="00235841">
              <w:rPr>
                <w:color w:val="000000"/>
                <w:sz w:val="18"/>
                <w:szCs w:val="18"/>
              </w:rPr>
              <w:t>102,35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9120381" w14:textId="77777777" w:rsidR="00235841" w:rsidRPr="00235841" w:rsidRDefault="00235841" w:rsidP="00235841">
            <w:pPr>
              <w:jc w:val="right"/>
              <w:rPr>
                <w:color w:val="000000"/>
                <w:sz w:val="18"/>
                <w:szCs w:val="18"/>
              </w:rPr>
            </w:pPr>
            <w:r w:rsidRPr="00235841">
              <w:rPr>
                <w:color w:val="000000"/>
                <w:sz w:val="18"/>
                <w:szCs w:val="18"/>
              </w:rPr>
              <w:t>969,25</w:t>
            </w:r>
          </w:p>
        </w:tc>
        <w:tc>
          <w:tcPr>
            <w:tcW w:w="1051" w:type="dxa"/>
            <w:gridSpan w:val="2"/>
            <w:tcBorders>
              <w:top w:val="nil"/>
              <w:left w:val="nil"/>
              <w:bottom w:val="single" w:sz="4" w:space="0" w:color="auto"/>
              <w:right w:val="nil"/>
            </w:tcBorders>
            <w:shd w:val="clear" w:color="auto" w:fill="auto"/>
            <w:noWrap/>
            <w:vAlign w:val="center"/>
            <w:hideMark/>
          </w:tcPr>
          <w:p w14:paraId="531D3CC9" w14:textId="77777777" w:rsidR="00235841" w:rsidRPr="00235841" w:rsidRDefault="00235841" w:rsidP="00235841">
            <w:pPr>
              <w:jc w:val="right"/>
              <w:rPr>
                <w:color w:val="000000"/>
                <w:sz w:val="18"/>
                <w:szCs w:val="18"/>
              </w:rPr>
            </w:pPr>
            <w:r w:rsidRPr="00235841">
              <w:rPr>
                <w:color w:val="000000"/>
                <w:sz w:val="18"/>
                <w:szCs w:val="18"/>
              </w:rPr>
              <w:t>989,72</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B1CB74" w14:textId="77777777" w:rsidR="00235841" w:rsidRPr="00235841" w:rsidRDefault="00235841" w:rsidP="00235841">
            <w:pPr>
              <w:jc w:val="center"/>
              <w:rPr>
                <w:color w:val="000000"/>
                <w:sz w:val="18"/>
                <w:szCs w:val="18"/>
              </w:rPr>
            </w:pPr>
            <w:r w:rsidRPr="00235841">
              <w:rPr>
                <w:color w:val="000000"/>
                <w:sz w:val="18"/>
                <w:szCs w:val="18"/>
              </w:rPr>
              <w:t>102,30</w:t>
            </w:r>
          </w:p>
        </w:tc>
        <w:tc>
          <w:tcPr>
            <w:tcW w:w="896" w:type="dxa"/>
            <w:tcBorders>
              <w:top w:val="nil"/>
              <w:left w:val="nil"/>
              <w:bottom w:val="single" w:sz="4" w:space="0" w:color="auto"/>
              <w:right w:val="single" w:sz="4" w:space="0" w:color="auto"/>
            </w:tcBorders>
            <w:shd w:val="clear" w:color="auto" w:fill="auto"/>
            <w:noWrap/>
            <w:vAlign w:val="center"/>
            <w:hideMark/>
          </w:tcPr>
          <w:p w14:paraId="76D6F236" w14:textId="77777777" w:rsidR="00235841" w:rsidRPr="00235841" w:rsidRDefault="00235841" w:rsidP="00235841">
            <w:pPr>
              <w:jc w:val="center"/>
              <w:rPr>
                <w:color w:val="000000"/>
                <w:sz w:val="18"/>
                <w:szCs w:val="18"/>
              </w:rPr>
            </w:pPr>
            <w:r w:rsidRPr="00235841">
              <w:rPr>
                <w:color w:val="000000"/>
                <w:sz w:val="18"/>
                <w:szCs w:val="18"/>
              </w:rPr>
              <w:t>-0,05</w:t>
            </w:r>
          </w:p>
        </w:tc>
        <w:tc>
          <w:tcPr>
            <w:tcW w:w="969" w:type="dxa"/>
            <w:tcBorders>
              <w:top w:val="nil"/>
              <w:left w:val="nil"/>
              <w:bottom w:val="single" w:sz="4" w:space="0" w:color="auto"/>
              <w:right w:val="single" w:sz="4" w:space="0" w:color="auto"/>
            </w:tcBorders>
            <w:shd w:val="clear" w:color="auto" w:fill="auto"/>
            <w:noWrap/>
            <w:vAlign w:val="center"/>
            <w:hideMark/>
          </w:tcPr>
          <w:p w14:paraId="2F16EFFD" w14:textId="77777777" w:rsidR="00235841" w:rsidRPr="00235841" w:rsidRDefault="00235841" w:rsidP="00235841">
            <w:pPr>
              <w:jc w:val="right"/>
              <w:rPr>
                <w:color w:val="000000"/>
                <w:sz w:val="18"/>
                <w:szCs w:val="18"/>
              </w:rPr>
            </w:pPr>
            <w:r w:rsidRPr="00235841">
              <w:rPr>
                <w:color w:val="000000"/>
                <w:sz w:val="18"/>
                <w:szCs w:val="18"/>
              </w:rPr>
              <w:t>-0,48</w:t>
            </w:r>
          </w:p>
        </w:tc>
        <w:tc>
          <w:tcPr>
            <w:tcW w:w="786" w:type="dxa"/>
            <w:tcBorders>
              <w:top w:val="nil"/>
              <w:left w:val="nil"/>
              <w:bottom w:val="single" w:sz="4" w:space="0" w:color="auto"/>
              <w:right w:val="single" w:sz="4" w:space="0" w:color="auto"/>
            </w:tcBorders>
            <w:shd w:val="clear" w:color="auto" w:fill="auto"/>
            <w:noWrap/>
            <w:vAlign w:val="center"/>
            <w:hideMark/>
          </w:tcPr>
          <w:p w14:paraId="1E0185D1"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B7772A6" w14:textId="77777777" w:rsidR="00235841" w:rsidRPr="00235841" w:rsidRDefault="00235841" w:rsidP="00235841">
            <w:pPr>
              <w:jc w:val="right"/>
              <w:rPr>
                <w:color w:val="000000"/>
                <w:sz w:val="18"/>
                <w:szCs w:val="18"/>
              </w:rPr>
            </w:pPr>
            <w:r w:rsidRPr="00235841">
              <w:rPr>
                <w:color w:val="000000"/>
                <w:sz w:val="18"/>
                <w:szCs w:val="18"/>
              </w:rPr>
              <w:t>968,78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0762E55" w14:textId="77777777" w:rsidR="00235841" w:rsidRPr="00235841" w:rsidRDefault="00235841" w:rsidP="00235841">
            <w:pPr>
              <w:jc w:val="right"/>
              <w:rPr>
                <w:color w:val="000000"/>
                <w:sz w:val="18"/>
                <w:szCs w:val="18"/>
              </w:rPr>
            </w:pPr>
            <w:r w:rsidRPr="00235841">
              <w:rPr>
                <w:color w:val="000000"/>
                <w:sz w:val="18"/>
                <w:szCs w:val="18"/>
              </w:rPr>
              <w:t>989,24</w:t>
            </w:r>
          </w:p>
        </w:tc>
      </w:tr>
      <w:tr w:rsidR="00235841" w:rsidRPr="00235841" w14:paraId="0BD1EC6B"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1498035"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1BC833A5" w14:textId="77777777" w:rsidR="00235841" w:rsidRPr="00235841" w:rsidRDefault="00235841" w:rsidP="00235841">
            <w:pPr>
              <w:rPr>
                <w:color w:val="000000"/>
                <w:sz w:val="18"/>
                <w:szCs w:val="18"/>
              </w:rPr>
            </w:pPr>
            <w:r w:rsidRPr="00235841">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6A71FD5E"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211FF17"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7773E1C7"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33A999FC"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0C853AC8"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6E2CC326" w14:textId="77777777" w:rsidR="00235841" w:rsidRPr="00235841" w:rsidRDefault="00235841" w:rsidP="00235841">
            <w:pPr>
              <w:jc w:val="right"/>
              <w:rPr>
                <w:b/>
                <w:bCs/>
                <w:color w:val="000000"/>
                <w:sz w:val="18"/>
                <w:szCs w:val="18"/>
              </w:rPr>
            </w:pPr>
            <w:r w:rsidRPr="00235841">
              <w:rPr>
                <w:b/>
                <w:bCs/>
                <w:color w:val="000000"/>
                <w:sz w:val="18"/>
                <w:szCs w:val="18"/>
              </w:rPr>
              <w:t>12.090,63</w:t>
            </w:r>
          </w:p>
        </w:tc>
        <w:tc>
          <w:tcPr>
            <w:tcW w:w="1051" w:type="dxa"/>
            <w:gridSpan w:val="2"/>
            <w:tcBorders>
              <w:top w:val="nil"/>
              <w:left w:val="nil"/>
              <w:bottom w:val="single" w:sz="4" w:space="0" w:color="auto"/>
              <w:right w:val="nil"/>
            </w:tcBorders>
            <w:shd w:val="clear" w:color="auto" w:fill="auto"/>
            <w:noWrap/>
            <w:vAlign w:val="center"/>
            <w:hideMark/>
          </w:tcPr>
          <w:p w14:paraId="4647875C" w14:textId="77777777" w:rsidR="00235841" w:rsidRPr="00235841" w:rsidRDefault="00235841" w:rsidP="00235841">
            <w:pPr>
              <w:jc w:val="right"/>
              <w:rPr>
                <w:b/>
                <w:bCs/>
                <w:color w:val="000000"/>
                <w:sz w:val="18"/>
                <w:szCs w:val="18"/>
              </w:rPr>
            </w:pPr>
            <w:r w:rsidRPr="00235841">
              <w:rPr>
                <w:b/>
                <w:bCs/>
                <w:color w:val="000000"/>
                <w:sz w:val="18"/>
                <w:szCs w:val="18"/>
              </w:rPr>
              <w:t>12.430,55</w:t>
            </w:r>
          </w:p>
        </w:tc>
        <w:tc>
          <w:tcPr>
            <w:tcW w:w="986" w:type="dxa"/>
            <w:gridSpan w:val="2"/>
            <w:tcBorders>
              <w:top w:val="nil"/>
              <w:left w:val="nil"/>
              <w:bottom w:val="single" w:sz="4" w:space="0" w:color="auto"/>
              <w:right w:val="nil"/>
            </w:tcBorders>
            <w:shd w:val="clear" w:color="auto" w:fill="auto"/>
            <w:noWrap/>
            <w:vAlign w:val="center"/>
            <w:hideMark/>
          </w:tcPr>
          <w:p w14:paraId="4120A652"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C995FB9"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42F9FE12"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B94C56B"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5665B48" w14:textId="77777777" w:rsidR="00235841" w:rsidRPr="00235841" w:rsidRDefault="00235841" w:rsidP="00235841">
            <w:pPr>
              <w:jc w:val="right"/>
              <w:rPr>
                <w:b/>
                <w:bCs/>
                <w:color w:val="000000"/>
                <w:sz w:val="18"/>
                <w:szCs w:val="18"/>
              </w:rPr>
            </w:pPr>
            <w:r w:rsidRPr="00235841">
              <w:rPr>
                <w:b/>
                <w:bCs/>
                <w:color w:val="000000"/>
                <w:sz w:val="18"/>
                <w:szCs w:val="18"/>
              </w:rPr>
              <w:t>11.782,83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2C8C8F4" w14:textId="77777777" w:rsidR="00235841" w:rsidRPr="00235841" w:rsidRDefault="00235841" w:rsidP="00235841">
            <w:pPr>
              <w:jc w:val="right"/>
              <w:rPr>
                <w:b/>
                <w:bCs/>
                <w:color w:val="000000"/>
                <w:sz w:val="18"/>
                <w:szCs w:val="18"/>
              </w:rPr>
            </w:pPr>
            <w:r w:rsidRPr="00235841">
              <w:rPr>
                <w:b/>
                <w:bCs/>
                <w:color w:val="000000"/>
                <w:sz w:val="18"/>
                <w:szCs w:val="18"/>
              </w:rPr>
              <w:t>12.115,00</w:t>
            </w:r>
          </w:p>
        </w:tc>
      </w:tr>
      <w:tr w:rsidR="00235841" w:rsidRPr="00235841" w14:paraId="1E9263E2"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0F678C0E"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1274BDFF" w14:textId="77777777" w:rsidR="00235841" w:rsidRPr="00235841" w:rsidRDefault="00235841" w:rsidP="00235841">
            <w:pPr>
              <w:rPr>
                <w:b/>
                <w:bCs/>
                <w:sz w:val="18"/>
                <w:szCs w:val="18"/>
              </w:rPr>
            </w:pPr>
            <w:r w:rsidRPr="00235841">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23A98900" w14:textId="77777777" w:rsidR="00235841" w:rsidRPr="00235841" w:rsidRDefault="00235841" w:rsidP="00235841">
            <w:pPr>
              <w:jc w:val="center"/>
              <w:rPr>
                <w:sz w:val="18"/>
                <w:szCs w:val="18"/>
              </w:rPr>
            </w:pPr>
            <w:r w:rsidRPr="00235841">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9F982AB"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416A068"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631477CB"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000000" w:fill="FFF2CC"/>
            <w:noWrap/>
            <w:vAlign w:val="center"/>
            <w:hideMark/>
          </w:tcPr>
          <w:p w14:paraId="23448190"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162B2A7C"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1109A13B"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397B012B"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EE892F5"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7B5A8DA7"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5BF938E7"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308CBDD" w14:textId="77777777" w:rsidR="00235841" w:rsidRPr="00235841" w:rsidRDefault="00235841" w:rsidP="00235841">
            <w:pPr>
              <w:rPr>
                <w:color w:val="000000"/>
                <w:sz w:val="18"/>
                <w:szCs w:val="18"/>
              </w:rPr>
            </w:pPr>
            <w:r w:rsidRPr="00235841">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3819DE1" w14:textId="77777777" w:rsidR="00235841" w:rsidRPr="00235841" w:rsidRDefault="00235841" w:rsidP="00235841">
            <w:pPr>
              <w:rPr>
                <w:color w:val="000000"/>
                <w:sz w:val="18"/>
                <w:szCs w:val="18"/>
              </w:rPr>
            </w:pPr>
            <w:r w:rsidRPr="00235841">
              <w:rPr>
                <w:color w:val="000000"/>
                <w:sz w:val="18"/>
                <w:szCs w:val="18"/>
              </w:rPr>
              <w:t> </w:t>
            </w:r>
          </w:p>
        </w:tc>
      </w:tr>
      <w:tr w:rsidR="00235841" w:rsidRPr="00235841" w14:paraId="15EE5EEF"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10EA6D6" w14:textId="77777777" w:rsidR="00235841" w:rsidRPr="00235841" w:rsidRDefault="00235841" w:rsidP="00235841">
            <w:pPr>
              <w:jc w:val="center"/>
              <w:rPr>
                <w:sz w:val="18"/>
                <w:szCs w:val="18"/>
              </w:rPr>
            </w:pPr>
            <w:r w:rsidRPr="00235841">
              <w:rPr>
                <w:sz w:val="18"/>
                <w:szCs w:val="18"/>
              </w:rPr>
              <w:t>1S1</w:t>
            </w:r>
          </w:p>
        </w:tc>
        <w:tc>
          <w:tcPr>
            <w:tcW w:w="2523" w:type="dxa"/>
            <w:tcBorders>
              <w:top w:val="nil"/>
              <w:left w:val="nil"/>
              <w:bottom w:val="single" w:sz="4" w:space="0" w:color="auto"/>
              <w:right w:val="single" w:sz="4" w:space="0" w:color="auto"/>
            </w:tcBorders>
            <w:shd w:val="clear" w:color="auto" w:fill="auto"/>
            <w:vAlign w:val="center"/>
            <w:hideMark/>
          </w:tcPr>
          <w:p w14:paraId="5A235737" w14:textId="77777777" w:rsidR="00235841" w:rsidRPr="00235841" w:rsidRDefault="00235841" w:rsidP="00235841">
            <w:pPr>
              <w:rPr>
                <w:sz w:val="18"/>
                <w:szCs w:val="18"/>
              </w:rPr>
            </w:pPr>
            <w:r w:rsidRPr="00235841">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18D5B7C4"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9F7AB6D" w14:textId="77777777" w:rsidR="00235841" w:rsidRPr="00235841" w:rsidRDefault="00235841" w:rsidP="00235841">
            <w:pPr>
              <w:jc w:val="center"/>
              <w:rPr>
                <w:color w:val="000000"/>
                <w:sz w:val="18"/>
                <w:szCs w:val="18"/>
              </w:rPr>
            </w:pPr>
            <w:r w:rsidRPr="00235841">
              <w:rPr>
                <w:color w:val="000000"/>
                <w:sz w:val="18"/>
                <w:szCs w:val="18"/>
              </w:rPr>
              <w:t>2,22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D784A8B" w14:textId="77777777" w:rsidR="00235841" w:rsidRPr="00235841" w:rsidRDefault="00235841" w:rsidP="00235841">
            <w:pPr>
              <w:jc w:val="center"/>
              <w:rPr>
                <w:color w:val="000000"/>
                <w:sz w:val="18"/>
                <w:szCs w:val="18"/>
              </w:rPr>
            </w:pPr>
            <w:r w:rsidRPr="00235841">
              <w:rPr>
                <w:color w:val="000000"/>
                <w:sz w:val="18"/>
                <w:szCs w:val="18"/>
              </w:rPr>
              <w:t>75,46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AD07715" w14:textId="77777777" w:rsidR="00235841" w:rsidRPr="00235841" w:rsidRDefault="00235841" w:rsidP="00235841">
            <w:pPr>
              <w:jc w:val="center"/>
              <w:rPr>
                <w:color w:val="000000"/>
                <w:sz w:val="18"/>
                <w:szCs w:val="18"/>
              </w:rPr>
            </w:pPr>
            <w:r w:rsidRPr="00235841">
              <w:rPr>
                <w:color w:val="000000"/>
                <w:sz w:val="18"/>
                <w:szCs w:val="18"/>
              </w:rPr>
              <w:t>77,68</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A755080" w14:textId="77777777" w:rsidR="00235841" w:rsidRPr="00235841" w:rsidRDefault="00235841" w:rsidP="00235841">
            <w:pPr>
              <w:jc w:val="center"/>
              <w:rPr>
                <w:color w:val="000000"/>
                <w:sz w:val="18"/>
                <w:szCs w:val="18"/>
              </w:rPr>
            </w:pPr>
            <w:r w:rsidRPr="00235841">
              <w:rPr>
                <w:color w:val="000000"/>
                <w:sz w:val="18"/>
                <w:szCs w:val="18"/>
              </w:rPr>
              <w:t>19,08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19DF93E" w14:textId="77777777" w:rsidR="00235841" w:rsidRPr="00235841" w:rsidRDefault="00235841" w:rsidP="00235841">
            <w:pPr>
              <w:jc w:val="right"/>
              <w:rPr>
                <w:color w:val="000000"/>
                <w:sz w:val="18"/>
                <w:szCs w:val="18"/>
              </w:rPr>
            </w:pPr>
            <w:r w:rsidRPr="00235841">
              <w:rPr>
                <w:color w:val="000000"/>
                <w:sz w:val="18"/>
                <w:szCs w:val="18"/>
              </w:rPr>
              <w:t>1.439,78</w:t>
            </w:r>
          </w:p>
        </w:tc>
        <w:tc>
          <w:tcPr>
            <w:tcW w:w="1051" w:type="dxa"/>
            <w:gridSpan w:val="2"/>
            <w:tcBorders>
              <w:top w:val="nil"/>
              <w:left w:val="nil"/>
              <w:bottom w:val="single" w:sz="4" w:space="0" w:color="auto"/>
              <w:right w:val="nil"/>
            </w:tcBorders>
            <w:shd w:val="clear" w:color="auto" w:fill="auto"/>
            <w:noWrap/>
            <w:vAlign w:val="center"/>
            <w:hideMark/>
          </w:tcPr>
          <w:p w14:paraId="346FA8F3" w14:textId="77777777" w:rsidR="00235841" w:rsidRPr="00235841" w:rsidRDefault="00235841" w:rsidP="00235841">
            <w:pPr>
              <w:jc w:val="right"/>
              <w:rPr>
                <w:color w:val="000000"/>
                <w:sz w:val="18"/>
                <w:szCs w:val="18"/>
              </w:rPr>
            </w:pPr>
            <w:r w:rsidRPr="00235841">
              <w:rPr>
                <w:color w:val="000000"/>
                <w:sz w:val="18"/>
                <w:szCs w:val="18"/>
              </w:rPr>
              <w:t>1.482,14</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B13B8F" w14:textId="77777777" w:rsidR="00235841" w:rsidRPr="00235841" w:rsidRDefault="00235841" w:rsidP="00235841">
            <w:pPr>
              <w:jc w:val="center"/>
              <w:rPr>
                <w:color w:val="000000"/>
                <w:sz w:val="18"/>
                <w:szCs w:val="18"/>
              </w:rPr>
            </w:pPr>
            <w:r w:rsidRPr="00235841">
              <w:rPr>
                <w:color w:val="000000"/>
                <w:sz w:val="18"/>
                <w:szCs w:val="18"/>
              </w:rPr>
              <w:t>19,08</w:t>
            </w:r>
          </w:p>
        </w:tc>
        <w:tc>
          <w:tcPr>
            <w:tcW w:w="896" w:type="dxa"/>
            <w:tcBorders>
              <w:top w:val="nil"/>
              <w:left w:val="nil"/>
              <w:bottom w:val="single" w:sz="4" w:space="0" w:color="auto"/>
              <w:right w:val="single" w:sz="4" w:space="0" w:color="auto"/>
            </w:tcBorders>
            <w:shd w:val="clear" w:color="auto" w:fill="auto"/>
            <w:noWrap/>
            <w:vAlign w:val="center"/>
            <w:hideMark/>
          </w:tcPr>
          <w:p w14:paraId="3C46A927"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DD40C97"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AF3EB60"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A9998B8" w14:textId="77777777" w:rsidR="00235841" w:rsidRPr="00235841" w:rsidRDefault="00235841" w:rsidP="00235841">
            <w:pPr>
              <w:jc w:val="right"/>
              <w:rPr>
                <w:color w:val="000000"/>
                <w:sz w:val="18"/>
                <w:szCs w:val="18"/>
              </w:rPr>
            </w:pPr>
            <w:r w:rsidRPr="00235841">
              <w:rPr>
                <w:color w:val="000000"/>
                <w:sz w:val="18"/>
                <w:szCs w:val="18"/>
              </w:rPr>
              <w:t>1.439,78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1849253" w14:textId="77777777" w:rsidR="00235841" w:rsidRPr="00235841" w:rsidRDefault="00235841" w:rsidP="00235841">
            <w:pPr>
              <w:jc w:val="right"/>
              <w:rPr>
                <w:color w:val="000000"/>
                <w:sz w:val="18"/>
                <w:szCs w:val="18"/>
              </w:rPr>
            </w:pPr>
            <w:r w:rsidRPr="00235841">
              <w:rPr>
                <w:color w:val="000000"/>
                <w:sz w:val="18"/>
                <w:szCs w:val="18"/>
              </w:rPr>
              <w:t>1.482,14</w:t>
            </w:r>
          </w:p>
        </w:tc>
      </w:tr>
      <w:tr w:rsidR="00235841" w:rsidRPr="00235841" w14:paraId="633A6569"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BCB610" w14:textId="77777777" w:rsidR="00235841" w:rsidRPr="00235841" w:rsidRDefault="00235841" w:rsidP="00235841">
            <w:pPr>
              <w:jc w:val="center"/>
              <w:rPr>
                <w:sz w:val="18"/>
                <w:szCs w:val="18"/>
              </w:rPr>
            </w:pPr>
            <w:r w:rsidRPr="00235841">
              <w:rPr>
                <w:sz w:val="18"/>
                <w:szCs w:val="18"/>
              </w:rPr>
              <w:t>1S2</w:t>
            </w:r>
          </w:p>
        </w:tc>
        <w:tc>
          <w:tcPr>
            <w:tcW w:w="2523" w:type="dxa"/>
            <w:tcBorders>
              <w:top w:val="nil"/>
              <w:left w:val="nil"/>
              <w:bottom w:val="single" w:sz="4" w:space="0" w:color="auto"/>
              <w:right w:val="single" w:sz="4" w:space="0" w:color="auto"/>
            </w:tcBorders>
            <w:shd w:val="clear" w:color="auto" w:fill="auto"/>
            <w:vAlign w:val="center"/>
            <w:hideMark/>
          </w:tcPr>
          <w:p w14:paraId="06A16958" w14:textId="77777777" w:rsidR="00235841" w:rsidRPr="00235841" w:rsidRDefault="00235841" w:rsidP="00235841">
            <w:pPr>
              <w:rPr>
                <w:sz w:val="18"/>
                <w:szCs w:val="18"/>
              </w:rPr>
            </w:pPr>
            <w:r w:rsidRPr="00235841">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79530D3D"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22FC6D0" w14:textId="77777777" w:rsidR="00235841" w:rsidRPr="00235841" w:rsidRDefault="00235841" w:rsidP="00235841">
            <w:pPr>
              <w:jc w:val="center"/>
              <w:rPr>
                <w:color w:val="000000"/>
                <w:sz w:val="18"/>
                <w:szCs w:val="18"/>
              </w:rPr>
            </w:pPr>
            <w:r w:rsidRPr="00235841">
              <w:rPr>
                <w:color w:val="000000"/>
                <w:sz w:val="18"/>
                <w:szCs w:val="18"/>
              </w:rPr>
              <w:t>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DEAD188" w14:textId="77777777" w:rsidR="00235841" w:rsidRPr="00235841" w:rsidRDefault="00235841" w:rsidP="00235841">
            <w:pPr>
              <w:jc w:val="center"/>
              <w:rPr>
                <w:color w:val="000000"/>
                <w:sz w:val="18"/>
                <w:szCs w:val="18"/>
              </w:rPr>
            </w:pPr>
            <w:r w:rsidRPr="00235841">
              <w:rPr>
                <w:color w:val="000000"/>
                <w:sz w:val="18"/>
                <w:szCs w:val="18"/>
              </w:rPr>
              <w:t>78,36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475428C" w14:textId="77777777" w:rsidR="00235841" w:rsidRPr="00235841" w:rsidRDefault="00235841" w:rsidP="00235841">
            <w:pPr>
              <w:jc w:val="center"/>
              <w:rPr>
                <w:color w:val="000000"/>
                <w:sz w:val="18"/>
                <w:szCs w:val="18"/>
              </w:rPr>
            </w:pPr>
            <w:r w:rsidRPr="00235841">
              <w:rPr>
                <w:color w:val="000000"/>
                <w:sz w:val="18"/>
                <w:szCs w:val="18"/>
              </w:rPr>
              <w:t>80,66</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186D43F" w14:textId="77777777" w:rsidR="00235841" w:rsidRPr="00235841" w:rsidRDefault="00235841" w:rsidP="00235841">
            <w:pPr>
              <w:jc w:val="center"/>
              <w:rPr>
                <w:color w:val="000000"/>
                <w:sz w:val="18"/>
                <w:szCs w:val="18"/>
              </w:rPr>
            </w:pPr>
            <w:r w:rsidRPr="00235841">
              <w:rPr>
                <w:color w:val="000000"/>
                <w:sz w:val="18"/>
                <w:szCs w:val="18"/>
              </w:rPr>
              <w:t>9,54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C893120" w14:textId="77777777" w:rsidR="00235841" w:rsidRPr="00235841" w:rsidRDefault="00235841" w:rsidP="00235841">
            <w:pPr>
              <w:jc w:val="right"/>
              <w:rPr>
                <w:color w:val="000000"/>
                <w:sz w:val="18"/>
                <w:szCs w:val="18"/>
              </w:rPr>
            </w:pPr>
            <w:r w:rsidRPr="00235841">
              <w:rPr>
                <w:color w:val="000000"/>
                <w:sz w:val="18"/>
                <w:szCs w:val="18"/>
              </w:rPr>
              <w:t>747,55</w:t>
            </w:r>
          </w:p>
        </w:tc>
        <w:tc>
          <w:tcPr>
            <w:tcW w:w="1051" w:type="dxa"/>
            <w:gridSpan w:val="2"/>
            <w:tcBorders>
              <w:top w:val="nil"/>
              <w:left w:val="nil"/>
              <w:bottom w:val="single" w:sz="4" w:space="0" w:color="auto"/>
              <w:right w:val="nil"/>
            </w:tcBorders>
            <w:shd w:val="clear" w:color="auto" w:fill="auto"/>
            <w:noWrap/>
            <w:vAlign w:val="center"/>
            <w:hideMark/>
          </w:tcPr>
          <w:p w14:paraId="362E9A54" w14:textId="77777777" w:rsidR="00235841" w:rsidRPr="00235841" w:rsidRDefault="00235841" w:rsidP="00235841">
            <w:pPr>
              <w:jc w:val="right"/>
              <w:rPr>
                <w:color w:val="000000"/>
                <w:sz w:val="18"/>
                <w:szCs w:val="18"/>
              </w:rPr>
            </w:pPr>
            <w:r w:rsidRPr="00235841">
              <w:rPr>
                <w:color w:val="000000"/>
                <w:sz w:val="18"/>
                <w:szCs w:val="18"/>
              </w:rPr>
              <w:t>769,50</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E34C2D" w14:textId="77777777" w:rsidR="00235841" w:rsidRPr="00235841" w:rsidRDefault="00235841" w:rsidP="00235841">
            <w:pPr>
              <w:jc w:val="center"/>
              <w:rPr>
                <w:color w:val="000000"/>
                <w:sz w:val="18"/>
                <w:szCs w:val="18"/>
              </w:rPr>
            </w:pPr>
            <w:r w:rsidRPr="00235841">
              <w:rPr>
                <w:color w:val="000000"/>
                <w:sz w:val="18"/>
                <w:szCs w:val="18"/>
              </w:rPr>
              <w:t>9,51</w:t>
            </w:r>
          </w:p>
        </w:tc>
        <w:tc>
          <w:tcPr>
            <w:tcW w:w="896" w:type="dxa"/>
            <w:tcBorders>
              <w:top w:val="nil"/>
              <w:left w:val="nil"/>
              <w:bottom w:val="single" w:sz="4" w:space="0" w:color="auto"/>
              <w:right w:val="single" w:sz="4" w:space="0" w:color="auto"/>
            </w:tcBorders>
            <w:shd w:val="clear" w:color="auto" w:fill="auto"/>
            <w:noWrap/>
            <w:vAlign w:val="center"/>
            <w:hideMark/>
          </w:tcPr>
          <w:p w14:paraId="0EEE3504" w14:textId="77777777" w:rsidR="00235841" w:rsidRPr="00235841" w:rsidRDefault="00235841" w:rsidP="00235841">
            <w:pPr>
              <w:jc w:val="center"/>
              <w:rPr>
                <w:color w:val="000000"/>
                <w:sz w:val="18"/>
                <w:szCs w:val="18"/>
              </w:rPr>
            </w:pPr>
            <w:r w:rsidRPr="00235841">
              <w:rPr>
                <w:color w:val="000000"/>
                <w:sz w:val="18"/>
                <w:szCs w:val="18"/>
              </w:rPr>
              <w:t>-0,03</w:t>
            </w:r>
          </w:p>
        </w:tc>
        <w:tc>
          <w:tcPr>
            <w:tcW w:w="969" w:type="dxa"/>
            <w:tcBorders>
              <w:top w:val="nil"/>
              <w:left w:val="nil"/>
              <w:bottom w:val="single" w:sz="4" w:space="0" w:color="auto"/>
              <w:right w:val="single" w:sz="4" w:space="0" w:color="auto"/>
            </w:tcBorders>
            <w:shd w:val="clear" w:color="auto" w:fill="auto"/>
            <w:noWrap/>
            <w:vAlign w:val="center"/>
            <w:hideMark/>
          </w:tcPr>
          <w:p w14:paraId="637485AF" w14:textId="77777777" w:rsidR="00235841" w:rsidRPr="00235841" w:rsidRDefault="00235841" w:rsidP="00235841">
            <w:pPr>
              <w:jc w:val="right"/>
              <w:rPr>
                <w:color w:val="000000"/>
                <w:sz w:val="18"/>
                <w:szCs w:val="18"/>
              </w:rPr>
            </w:pPr>
            <w:r w:rsidRPr="00235841">
              <w:rPr>
                <w:color w:val="000000"/>
                <w:sz w:val="18"/>
                <w:szCs w:val="18"/>
              </w:rPr>
              <w:t>-2,42</w:t>
            </w:r>
          </w:p>
        </w:tc>
        <w:tc>
          <w:tcPr>
            <w:tcW w:w="786" w:type="dxa"/>
            <w:tcBorders>
              <w:top w:val="nil"/>
              <w:left w:val="nil"/>
              <w:bottom w:val="single" w:sz="4" w:space="0" w:color="auto"/>
              <w:right w:val="single" w:sz="4" w:space="0" w:color="auto"/>
            </w:tcBorders>
            <w:shd w:val="clear" w:color="auto" w:fill="auto"/>
            <w:noWrap/>
            <w:vAlign w:val="center"/>
            <w:hideMark/>
          </w:tcPr>
          <w:p w14:paraId="0839835D"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17132C5" w14:textId="77777777" w:rsidR="00235841" w:rsidRPr="00235841" w:rsidRDefault="00235841" w:rsidP="00235841">
            <w:pPr>
              <w:jc w:val="right"/>
              <w:rPr>
                <w:color w:val="000000"/>
                <w:sz w:val="18"/>
                <w:szCs w:val="18"/>
              </w:rPr>
            </w:pPr>
            <w:r w:rsidRPr="00235841">
              <w:rPr>
                <w:color w:val="000000"/>
                <w:sz w:val="18"/>
                <w:szCs w:val="18"/>
              </w:rPr>
              <w:t>745,21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EB57AF3" w14:textId="77777777" w:rsidR="00235841" w:rsidRPr="00235841" w:rsidRDefault="00235841" w:rsidP="00235841">
            <w:pPr>
              <w:jc w:val="right"/>
              <w:rPr>
                <w:color w:val="000000"/>
                <w:sz w:val="18"/>
                <w:szCs w:val="18"/>
              </w:rPr>
            </w:pPr>
            <w:r w:rsidRPr="00235841">
              <w:rPr>
                <w:color w:val="000000"/>
                <w:sz w:val="18"/>
                <w:szCs w:val="18"/>
              </w:rPr>
              <w:t>767,08</w:t>
            </w:r>
          </w:p>
        </w:tc>
      </w:tr>
      <w:tr w:rsidR="00235841" w:rsidRPr="00235841" w14:paraId="5ADDE23E"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25162A2" w14:textId="77777777" w:rsidR="00235841" w:rsidRPr="00235841" w:rsidRDefault="00235841" w:rsidP="00235841">
            <w:pPr>
              <w:jc w:val="center"/>
              <w:rPr>
                <w:sz w:val="18"/>
                <w:szCs w:val="18"/>
              </w:rPr>
            </w:pPr>
            <w:r w:rsidRPr="00235841">
              <w:rPr>
                <w:sz w:val="18"/>
                <w:szCs w:val="18"/>
              </w:rPr>
              <w:t>1S4</w:t>
            </w:r>
          </w:p>
        </w:tc>
        <w:tc>
          <w:tcPr>
            <w:tcW w:w="2523" w:type="dxa"/>
            <w:tcBorders>
              <w:top w:val="nil"/>
              <w:left w:val="nil"/>
              <w:bottom w:val="single" w:sz="4" w:space="0" w:color="auto"/>
              <w:right w:val="single" w:sz="4" w:space="0" w:color="auto"/>
            </w:tcBorders>
            <w:shd w:val="clear" w:color="auto" w:fill="auto"/>
            <w:vAlign w:val="center"/>
            <w:hideMark/>
          </w:tcPr>
          <w:p w14:paraId="1741B380" w14:textId="77777777" w:rsidR="00235841" w:rsidRPr="00235841" w:rsidRDefault="00235841" w:rsidP="00235841">
            <w:pPr>
              <w:rPr>
                <w:sz w:val="18"/>
                <w:szCs w:val="18"/>
              </w:rPr>
            </w:pPr>
            <w:r w:rsidRPr="00235841">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4E8FF663"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3EC1959" w14:textId="77777777" w:rsidR="00235841" w:rsidRPr="00235841" w:rsidRDefault="00235841" w:rsidP="00235841">
            <w:pPr>
              <w:jc w:val="center"/>
              <w:rPr>
                <w:color w:val="000000"/>
                <w:sz w:val="18"/>
                <w:szCs w:val="18"/>
              </w:rPr>
            </w:pPr>
            <w:r w:rsidRPr="00235841">
              <w:rPr>
                <w:color w:val="000000"/>
                <w:sz w:val="18"/>
                <w:szCs w:val="18"/>
              </w:rPr>
              <w:t>5,35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3951598" w14:textId="77777777" w:rsidR="00235841" w:rsidRPr="00235841" w:rsidRDefault="00235841" w:rsidP="00235841">
            <w:pPr>
              <w:jc w:val="center"/>
              <w:rPr>
                <w:color w:val="000000"/>
                <w:sz w:val="18"/>
                <w:szCs w:val="18"/>
              </w:rPr>
            </w:pPr>
            <w:r w:rsidRPr="00235841">
              <w:rPr>
                <w:color w:val="000000"/>
                <w:sz w:val="18"/>
                <w:szCs w:val="18"/>
              </w:rPr>
              <w:t>184,72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96A2CC7" w14:textId="77777777" w:rsidR="00235841" w:rsidRPr="00235841" w:rsidRDefault="00235841" w:rsidP="00235841">
            <w:pPr>
              <w:jc w:val="center"/>
              <w:rPr>
                <w:color w:val="000000"/>
                <w:sz w:val="18"/>
                <w:szCs w:val="18"/>
              </w:rPr>
            </w:pPr>
            <w:r w:rsidRPr="00235841">
              <w:rPr>
                <w:color w:val="000000"/>
                <w:sz w:val="18"/>
                <w:szCs w:val="18"/>
              </w:rPr>
              <w:t>190,07</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944AFD9" w14:textId="77777777" w:rsidR="00235841" w:rsidRPr="00235841" w:rsidRDefault="00235841" w:rsidP="00235841">
            <w:pPr>
              <w:jc w:val="center"/>
              <w:rPr>
                <w:color w:val="000000"/>
                <w:sz w:val="18"/>
                <w:szCs w:val="18"/>
              </w:rPr>
            </w:pPr>
            <w:r w:rsidRPr="00235841">
              <w:rPr>
                <w:color w:val="000000"/>
                <w:sz w:val="18"/>
                <w:szCs w:val="18"/>
              </w:rPr>
              <w:t>19,08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B1B04B4" w14:textId="77777777" w:rsidR="00235841" w:rsidRPr="00235841" w:rsidRDefault="00235841" w:rsidP="00235841">
            <w:pPr>
              <w:jc w:val="right"/>
              <w:rPr>
                <w:color w:val="000000"/>
                <w:sz w:val="18"/>
                <w:szCs w:val="18"/>
              </w:rPr>
            </w:pPr>
            <w:r w:rsidRPr="00235841">
              <w:rPr>
                <w:color w:val="000000"/>
                <w:sz w:val="18"/>
                <w:szCs w:val="18"/>
              </w:rPr>
              <w:t>3.524,46</w:t>
            </w:r>
          </w:p>
        </w:tc>
        <w:tc>
          <w:tcPr>
            <w:tcW w:w="1051" w:type="dxa"/>
            <w:gridSpan w:val="2"/>
            <w:tcBorders>
              <w:top w:val="nil"/>
              <w:left w:val="nil"/>
              <w:bottom w:val="single" w:sz="4" w:space="0" w:color="auto"/>
              <w:right w:val="nil"/>
            </w:tcBorders>
            <w:shd w:val="clear" w:color="auto" w:fill="auto"/>
            <w:noWrap/>
            <w:vAlign w:val="center"/>
            <w:hideMark/>
          </w:tcPr>
          <w:p w14:paraId="1690444F" w14:textId="77777777" w:rsidR="00235841" w:rsidRPr="00235841" w:rsidRDefault="00235841" w:rsidP="00235841">
            <w:pPr>
              <w:jc w:val="right"/>
              <w:rPr>
                <w:color w:val="000000"/>
                <w:sz w:val="18"/>
                <w:szCs w:val="18"/>
              </w:rPr>
            </w:pPr>
            <w:r w:rsidRPr="00235841">
              <w:rPr>
                <w:color w:val="000000"/>
                <w:sz w:val="18"/>
                <w:szCs w:val="18"/>
              </w:rPr>
              <w:t>3.626,54</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995926" w14:textId="77777777" w:rsidR="00235841" w:rsidRPr="00235841" w:rsidRDefault="00235841" w:rsidP="00235841">
            <w:pPr>
              <w:jc w:val="center"/>
              <w:rPr>
                <w:color w:val="000000"/>
                <w:sz w:val="18"/>
                <w:szCs w:val="18"/>
              </w:rPr>
            </w:pPr>
            <w:r w:rsidRPr="00235841">
              <w:rPr>
                <w:color w:val="000000"/>
                <w:sz w:val="18"/>
                <w:szCs w:val="18"/>
              </w:rPr>
              <w:t>19,08</w:t>
            </w:r>
          </w:p>
        </w:tc>
        <w:tc>
          <w:tcPr>
            <w:tcW w:w="896" w:type="dxa"/>
            <w:tcBorders>
              <w:top w:val="nil"/>
              <w:left w:val="nil"/>
              <w:bottom w:val="single" w:sz="4" w:space="0" w:color="auto"/>
              <w:right w:val="single" w:sz="4" w:space="0" w:color="auto"/>
            </w:tcBorders>
            <w:shd w:val="clear" w:color="auto" w:fill="auto"/>
            <w:noWrap/>
            <w:vAlign w:val="center"/>
            <w:hideMark/>
          </w:tcPr>
          <w:p w14:paraId="10FDE777"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7A57FD7"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326637A"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2C30947" w14:textId="77777777" w:rsidR="00235841" w:rsidRPr="00235841" w:rsidRDefault="00235841" w:rsidP="00235841">
            <w:pPr>
              <w:jc w:val="right"/>
              <w:rPr>
                <w:color w:val="000000"/>
                <w:sz w:val="18"/>
                <w:szCs w:val="18"/>
              </w:rPr>
            </w:pPr>
            <w:r w:rsidRPr="00235841">
              <w:rPr>
                <w:color w:val="000000"/>
                <w:sz w:val="18"/>
                <w:szCs w:val="18"/>
              </w:rPr>
              <w:t>3.524,46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F47A6FB" w14:textId="77777777" w:rsidR="00235841" w:rsidRPr="00235841" w:rsidRDefault="00235841" w:rsidP="00235841">
            <w:pPr>
              <w:jc w:val="right"/>
              <w:rPr>
                <w:color w:val="000000"/>
                <w:sz w:val="18"/>
                <w:szCs w:val="18"/>
              </w:rPr>
            </w:pPr>
            <w:r w:rsidRPr="00235841">
              <w:rPr>
                <w:color w:val="000000"/>
                <w:sz w:val="18"/>
                <w:szCs w:val="18"/>
              </w:rPr>
              <w:t>3.626,54</w:t>
            </w:r>
          </w:p>
        </w:tc>
      </w:tr>
      <w:tr w:rsidR="00235841" w:rsidRPr="00235841" w14:paraId="33368822"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D3D566B" w14:textId="77777777" w:rsidR="00235841" w:rsidRPr="00235841" w:rsidRDefault="00235841" w:rsidP="00235841">
            <w:pPr>
              <w:jc w:val="center"/>
              <w:rPr>
                <w:sz w:val="18"/>
                <w:szCs w:val="18"/>
              </w:rPr>
            </w:pPr>
            <w:r w:rsidRPr="00235841">
              <w:rPr>
                <w:sz w:val="18"/>
                <w:szCs w:val="18"/>
              </w:rPr>
              <w:t>1S8</w:t>
            </w:r>
          </w:p>
        </w:tc>
        <w:tc>
          <w:tcPr>
            <w:tcW w:w="2523" w:type="dxa"/>
            <w:tcBorders>
              <w:top w:val="nil"/>
              <w:left w:val="nil"/>
              <w:bottom w:val="single" w:sz="4" w:space="0" w:color="auto"/>
              <w:right w:val="single" w:sz="4" w:space="0" w:color="auto"/>
            </w:tcBorders>
            <w:shd w:val="clear" w:color="auto" w:fill="auto"/>
            <w:vAlign w:val="center"/>
            <w:hideMark/>
          </w:tcPr>
          <w:p w14:paraId="0528FDF3" w14:textId="77777777" w:rsidR="00235841" w:rsidRPr="00235841" w:rsidRDefault="00235841" w:rsidP="00235841">
            <w:pPr>
              <w:rPr>
                <w:sz w:val="18"/>
                <w:szCs w:val="18"/>
              </w:rPr>
            </w:pPr>
            <w:r w:rsidRPr="00235841">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10A2F3CD" w14:textId="77777777" w:rsidR="00235841" w:rsidRPr="00235841" w:rsidRDefault="00235841" w:rsidP="00235841">
            <w:pPr>
              <w:jc w:val="center"/>
              <w:rPr>
                <w:sz w:val="18"/>
                <w:szCs w:val="18"/>
              </w:rPr>
            </w:pPr>
            <w:r w:rsidRPr="00235841">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66FAC81" w14:textId="77777777" w:rsidR="00235841" w:rsidRPr="00235841" w:rsidRDefault="00235841" w:rsidP="00235841">
            <w:pPr>
              <w:jc w:val="center"/>
              <w:rPr>
                <w:color w:val="000000"/>
                <w:sz w:val="18"/>
                <w:szCs w:val="18"/>
              </w:rPr>
            </w:pPr>
            <w:r w:rsidRPr="00235841">
              <w:rPr>
                <w:color w:val="000000"/>
                <w:sz w:val="18"/>
                <w:szCs w:val="18"/>
              </w:rPr>
              <w:t>1,65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539B113" w14:textId="77777777" w:rsidR="00235841" w:rsidRPr="00235841" w:rsidRDefault="00235841" w:rsidP="00235841">
            <w:pPr>
              <w:jc w:val="center"/>
              <w:rPr>
                <w:color w:val="000000"/>
                <w:sz w:val="18"/>
                <w:szCs w:val="18"/>
              </w:rPr>
            </w:pPr>
            <w:r w:rsidRPr="00235841">
              <w:rPr>
                <w:color w:val="000000"/>
                <w:sz w:val="18"/>
                <w:szCs w:val="18"/>
              </w:rPr>
              <w:t>56,36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14AE211" w14:textId="77777777" w:rsidR="00235841" w:rsidRPr="00235841" w:rsidRDefault="00235841" w:rsidP="00235841">
            <w:pPr>
              <w:jc w:val="center"/>
              <w:rPr>
                <w:color w:val="000000"/>
                <w:sz w:val="18"/>
                <w:szCs w:val="18"/>
              </w:rPr>
            </w:pPr>
            <w:r w:rsidRPr="00235841">
              <w:rPr>
                <w:color w:val="000000"/>
                <w:sz w:val="18"/>
                <w:szCs w:val="18"/>
              </w:rPr>
              <w:t>58,01</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0CFA0E9" w14:textId="77777777" w:rsidR="00235841" w:rsidRPr="00235841" w:rsidRDefault="00235841" w:rsidP="00235841">
            <w:pPr>
              <w:jc w:val="center"/>
              <w:rPr>
                <w:color w:val="000000"/>
                <w:sz w:val="18"/>
                <w:szCs w:val="18"/>
              </w:rPr>
            </w:pPr>
            <w:r w:rsidRPr="00235841">
              <w:rPr>
                <w:color w:val="000000"/>
                <w:sz w:val="18"/>
                <w:szCs w:val="18"/>
              </w:rPr>
              <w:t>317,95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85CD25B" w14:textId="77777777" w:rsidR="00235841" w:rsidRPr="00235841" w:rsidRDefault="00235841" w:rsidP="00235841">
            <w:pPr>
              <w:jc w:val="right"/>
              <w:rPr>
                <w:color w:val="000000"/>
                <w:sz w:val="18"/>
                <w:szCs w:val="18"/>
              </w:rPr>
            </w:pPr>
            <w:r w:rsidRPr="00235841">
              <w:rPr>
                <w:color w:val="000000"/>
                <w:sz w:val="18"/>
                <w:szCs w:val="18"/>
              </w:rPr>
              <w:t>17.919,66</w:t>
            </w:r>
          </w:p>
        </w:tc>
        <w:tc>
          <w:tcPr>
            <w:tcW w:w="1051" w:type="dxa"/>
            <w:gridSpan w:val="2"/>
            <w:tcBorders>
              <w:top w:val="nil"/>
              <w:left w:val="nil"/>
              <w:bottom w:val="single" w:sz="4" w:space="0" w:color="auto"/>
              <w:right w:val="nil"/>
            </w:tcBorders>
            <w:shd w:val="clear" w:color="auto" w:fill="auto"/>
            <w:noWrap/>
            <w:vAlign w:val="center"/>
            <w:hideMark/>
          </w:tcPr>
          <w:p w14:paraId="6BFE9A03" w14:textId="77777777" w:rsidR="00235841" w:rsidRPr="00235841" w:rsidRDefault="00235841" w:rsidP="00235841">
            <w:pPr>
              <w:jc w:val="right"/>
              <w:rPr>
                <w:color w:val="000000"/>
                <w:sz w:val="18"/>
                <w:szCs w:val="18"/>
              </w:rPr>
            </w:pPr>
            <w:r w:rsidRPr="00235841">
              <w:rPr>
                <w:color w:val="000000"/>
                <w:sz w:val="18"/>
                <w:szCs w:val="18"/>
              </w:rPr>
              <w:t>18.444,28</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6764B2" w14:textId="77777777" w:rsidR="00235841" w:rsidRPr="00235841" w:rsidRDefault="00235841" w:rsidP="00235841">
            <w:pPr>
              <w:jc w:val="center"/>
              <w:rPr>
                <w:color w:val="000000"/>
                <w:sz w:val="18"/>
                <w:szCs w:val="18"/>
              </w:rPr>
            </w:pPr>
            <w:r w:rsidRPr="00235841">
              <w:rPr>
                <w:color w:val="000000"/>
                <w:sz w:val="18"/>
                <w:szCs w:val="18"/>
              </w:rPr>
              <w:t>317,95</w:t>
            </w:r>
          </w:p>
        </w:tc>
        <w:tc>
          <w:tcPr>
            <w:tcW w:w="896" w:type="dxa"/>
            <w:tcBorders>
              <w:top w:val="nil"/>
              <w:left w:val="nil"/>
              <w:bottom w:val="single" w:sz="4" w:space="0" w:color="auto"/>
              <w:right w:val="single" w:sz="4" w:space="0" w:color="auto"/>
            </w:tcBorders>
            <w:shd w:val="clear" w:color="auto" w:fill="auto"/>
            <w:noWrap/>
            <w:vAlign w:val="center"/>
            <w:hideMark/>
          </w:tcPr>
          <w:p w14:paraId="168EC108"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D900481"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909B656"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4A4C342" w14:textId="77777777" w:rsidR="00235841" w:rsidRPr="00235841" w:rsidRDefault="00235841" w:rsidP="00235841">
            <w:pPr>
              <w:jc w:val="right"/>
              <w:rPr>
                <w:color w:val="000000"/>
                <w:sz w:val="18"/>
                <w:szCs w:val="18"/>
              </w:rPr>
            </w:pPr>
            <w:r w:rsidRPr="00235841">
              <w:rPr>
                <w:color w:val="000000"/>
                <w:sz w:val="18"/>
                <w:szCs w:val="18"/>
              </w:rPr>
              <w:t>17.919,66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FE36F6D" w14:textId="77777777" w:rsidR="00235841" w:rsidRPr="00235841" w:rsidRDefault="00235841" w:rsidP="00235841">
            <w:pPr>
              <w:jc w:val="right"/>
              <w:rPr>
                <w:color w:val="000000"/>
                <w:sz w:val="18"/>
                <w:szCs w:val="18"/>
              </w:rPr>
            </w:pPr>
            <w:r w:rsidRPr="00235841">
              <w:rPr>
                <w:color w:val="000000"/>
                <w:sz w:val="18"/>
                <w:szCs w:val="18"/>
              </w:rPr>
              <w:t>18.444,28</w:t>
            </w:r>
          </w:p>
        </w:tc>
      </w:tr>
      <w:tr w:rsidR="00235841" w:rsidRPr="00235841" w14:paraId="517A9680" w14:textId="77777777" w:rsidTr="008A5045">
        <w:trPr>
          <w:gridAfter w:val="2"/>
          <w:wAfter w:w="128"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4E114A88" w14:textId="77777777" w:rsidR="00235841" w:rsidRPr="00235841" w:rsidRDefault="00235841" w:rsidP="00235841">
            <w:pPr>
              <w:jc w:val="center"/>
              <w:rPr>
                <w:sz w:val="18"/>
                <w:szCs w:val="18"/>
              </w:rPr>
            </w:pPr>
            <w:r w:rsidRPr="00235841">
              <w:rPr>
                <w:sz w:val="18"/>
                <w:szCs w:val="18"/>
              </w:rPr>
              <w:t>1S10</w:t>
            </w:r>
          </w:p>
        </w:tc>
        <w:tc>
          <w:tcPr>
            <w:tcW w:w="2523" w:type="dxa"/>
            <w:tcBorders>
              <w:top w:val="nil"/>
              <w:left w:val="nil"/>
              <w:bottom w:val="nil"/>
              <w:right w:val="single" w:sz="4" w:space="0" w:color="auto"/>
            </w:tcBorders>
            <w:shd w:val="clear" w:color="auto" w:fill="auto"/>
            <w:vAlign w:val="center"/>
            <w:hideMark/>
          </w:tcPr>
          <w:p w14:paraId="08651681" w14:textId="77777777" w:rsidR="00235841" w:rsidRPr="00235841" w:rsidRDefault="00235841" w:rsidP="00235841">
            <w:pPr>
              <w:rPr>
                <w:sz w:val="18"/>
                <w:szCs w:val="18"/>
              </w:rPr>
            </w:pPr>
            <w:r w:rsidRPr="00235841">
              <w:rPr>
                <w:sz w:val="18"/>
                <w:szCs w:val="18"/>
              </w:rPr>
              <w:t>asternere mixtura asfaltica BAD25</w:t>
            </w:r>
          </w:p>
        </w:tc>
        <w:tc>
          <w:tcPr>
            <w:tcW w:w="597" w:type="dxa"/>
            <w:tcBorders>
              <w:top w:val="nil"/>
              <w:left w:val="nil"/>
              <w:bottom w:val="nil"/>
              <w:right w:val="single" w:sz="4" w:space="0" w:color="auto"/>
            </w:tcBorders>
            <w:shd w:val="clear" w:color="auto" w:fill="auto"/>
            <w:vAlign w:val="center"/>
            <w:hideMark/>
          </w:tcPr>
          <w:p w14:paraId="291D1733" w14:textId="77777777" w:rsidR="00235841" w:rsidRPr="00235841" w:rsidRDefault="00235841" w:rsidP="00235841">
            <w:pPr>
              <w:jc w:val="center"/>
              <w:rPr>
                <w:sz w:val="18"/>
                <w:szCs w:val="18"/>
              </w:rPr>
            </w:pPr>
            <w:r w:rsidRPr="00235841">
              <w:rPr>
                <w:sz w:val="18"/>
                <w:szCs w:val="18"/>
              </w:rPr>
              <w:t>t</w:t>
            </w:r>
          </w:p>
        </w:tc>
        <w:tc>
          <w:tcPr>
            <w:tcW w:w="946" w:type="dxa"/>
            <w:tcBorders>
              <w:top w:val="nil"/>
              <w:left w:val="nil"/>
              <w:bottom w:val="nil"/>
              <w:right w:val="single" w:sz="4" w:space="0" w:color="auto"/>
            </w:tcBorders>
            <w:shd w:val="clear" w:color="auto" w:fill="auto"/>
            <w:noWrap/>
            <w:vAlign w:val="center"/>
            <w:hideMark/>
          </w:tcPr>
          <w:p w14:paraId="5C0FCC2D" w14:textId="77777777" w:rsidR="00235841" w:rsidRPr="00235841" w:rsidRDefault="00235841" w:rsidP="00235841">
            <w:pPr>
              <w:jc w:val="center"/>
              <w:rPr>
                <w:color w:val="000000"/>
                <w:sz w:val="18"/>
                <w:szCs w:val="18"/>
              </w:rPr>
            </w:pPr>
            <w:r w:rsidRPr="00235841">
              <w:rPr>
                <w:color w:val="000000"/>
                <w:sz w:val="18"/>
                <w:szCs w:val="18"/>
              </w:rPr>
              <w:t>12,47</w:t>
            </w:r>
          </w:p>
        </w:tc>
        <w:tc>
          <w:tcPr>
            <w:tcW w:w="846" w:type="dxa"/>
            <w:gridSpan w:val="2"/>
            <w:tcBorders>
              <w:top w:val="nil"/>
              <w:left w:val="nil"/>
              <w:bottom w:val="nil"/>
              <w:right w:val="single" w:sz="4" w:space="0" w:color="auto"/>
            </w:tcBorders>
            <w:shd w:val="clear" w:color="auto" w:fill="auto"/>
            <w:noWrap/>
            <w:vAlign w:val="center"/>
            <w:hideMark/>
          </w:tcPr>
          <w:p w14:paraId="6518D394" w14:textId="77777777" w:rsidR="00235841" w:rsidRPr="00235841" w:rsidRDefault="00235841" w:rsidP="00235841">
            <w:pPr>
              <w:jc w:val="center"/>
              <w:rPr>
                <w:color w:val="000000"/>
                <w:sz w:val="18"/>
                <w:szCs w:val="18"/>
              </w:rPr>
            </w:pPr>
            <w:r w:rsidRPr="00235841">
              <w:rPr>
                <w:color w:val="000000"/>
                <w:sz w:val="18"/>
                <w:szCs w:val="18"/>
              </w:rPr>
              <w:t>420,25</w:t>
            </w:r>
          </w:p>
        </w:tc>
        <w:tc>
          <w:tcPr>
            <w:tcW w:w="846" w:type="dxa"/>
            <w:gridSpan w:val="2"/>
            <w:tcBorders>
              <w:top w:val="nil"/>
              <w:left w:val="nil"/>
              <w:bottom w:val="nil"/>
              <w:right w:val="single" w:sz="4" w:space="0" w:color="auto"/>
            </w:tcBorders>
            <w:shd w:val="clear" w:color="auto" w:fill="auto"/>
            <w:noWrap/>
            <w:vAlign w:val="center"/>
            <w:hideMark/>
          </w:tcPr>
          <w:p w14:paraId="0479D0ED" w14:textId="77777777" w:rsidR="00235841" w:rsidRPr="00235841" w:rsidRDefault="00235841" w:rsidP="00235841">
            <w:pPr>
              <w:jc w:val="center"/>
              <w:rPr>
                <w:color w:val="000000"/>
                <w:sz w:val="18"/>
                <w:szCs w:val="18"/>
              </w:rPr>
            </w:pPr>
            <w:r w:rsidRPr="00235841">
              <w:rPr>
                <w:color w:val="000000"/>
                <w:sz w:val="18"/>
                <w:szCs w:val="18"/>
              </w:rPr>
              <w:t>432,72</w:t>
            </w:r>
          </w:p>
        </w:tc>
        <w:tc>
          <w:tcPr>
            <w:tcW w:w="1006" w:type="dxa"/>
            <w:gridSpan w:val="2"/>
            <w:tcBorders>
              <w:top w:val="nil"/>
              <w:left w:val="nil"/>
              <w:bottom w:val="nil"/>
              <w:right w:val="single" w:sz="4" w:space="0" w:color="auto"/>
            </w:tcBorders>
            <w:shd w:val="clear" w:color="auto" w:fill="auto"/>
            <w:noWrap/>
            <w:vAlign w:val="center"/>
            <w:hideMark/>
          </w:tcPr>
          <w:p w14:paraId="5050C6C0" w14:textId="77777777" w:rsidR="00235841" w:rsidRPr="00235841" w:rsidRDefault="00235841" w:rsidP="00235841">
            <w:pPr>
              <w:jc w:val="center"/>
              <w:rPr>
                <w:color w:val="000000"/>
                <w:sz w:val="18"/>
                <w:szCs w:val="18"/>
              </w:rPr>
            </w:pPr>
            <w:r w:rsidRPr="00235841">
              <w:rPr>
                <w:color w:val="000000"/>
                <w:sz w:val="18"/>
                <w:szCs w:val="18"/>
              </w:rPr>
              <w:t>45,78</w:t>
            </w:r>
          </w:p>
        </w:tc>
        <w:tc>
          <w:tcPr>
            <w:tcW w:w="1051" w:type="dxa"/>
            <w:gridSpan w:val="2"/>
            <w:tcBorders>
              <w:top w:val="nil"/>
              <w:left w:val="nil"/>
              <w:bottom w:val="nil"/>
              <w:right w:val="single" w:sz="4" w:space="0" w:color="auto"/>
            </w:tcBorders>
            <w:shd w:val="clear" w:color="auto" w:fill="auto"/>
            <w:noWrap/>
            <w:vAlign w:val="center"/>
            <w:hideMark/>
          </w:tcPr>
          <w:p w14:paraId="45E5857F" w14:textId="77777777" w:rsidR="00235841" w:rsidRPr="00235841" w:rsidRDefault="00235841" w:rsidP="00235841">
            <w:pPr>
              <w:jc w:val="right"/>
              <w:rPr>
                <w:color w:val="000000"/>
                <w:sz w:val="18"/>
                <w:szCs w:val="18"/>
              </w:rPr>
            </w:pPr>
            <w:r w:rsidRPr="00235841">
              <w:rPr>
                <w:color w:val="000000"/>
                <w:sz w:val="18"/>
                <w:szCs w:val="18"/>
              </w:rPr>
              <w:t>19.239,05</w:t>
            </w:r>
          </w:p>
        </w:tc>
        <w:tc>
          <w:tcPr>
            <w:tcW w:w="1051" w:type="dxa"/>
            <w:gridSpan w:val="2"/>
            <w:tcBorders>
              <w:top w:val="nil"/>
              <w:left w:val="nil"/>
              <w:bottom w:val="nil"/>
              <w:right w:val="nil"/>
            </w:tcBorders>
            <w:shd w:val="clear" w:color="auto" w:fill="auto"/>
            <w:noWrap/>
            <w:vAlign w:val="center"/>
            <w:hideMark/>
          </w:tcPr>
          <w:p w14:paraId="113F397F" w14:textId="77777777" w:rsidR="00235841" w:rsidRPr="00235841" w:rsidRDefault="00235841" w:rsidP="00235841">
            <w:pPr>
              <w:jc w:val="right"/>
              <w:rPr>
                <w:color w:val="000000"/>
                <w:sz w:val="18"/>
                <w:szCs w:val="18"/>
              </w:rPr>
            </w:pPr>
            <w:r w:rsidRPr="00235841">
              <w:rPr>
                <w:color w:val="000000"/>
                <w:sz w:val="18"/>
                <w:szCs w:val="18"/>
              </w:rPr>
              <w:t>19.809,92</w:t>
            </w:r>
          </w:p>
        </w:tc>
        <w:tc>
          <w:tcPr>
            <w:tcW w:w="986" w:type="dxa"/>
            <w:gridSpan w:val="2"/>
            <w:tcBorders>
              <w:top w:val="nil"/>
              <w:left w:val="single" w:sz="4" w:space="0" w:color="auto"/>
              <w:bottom w:val="nil"/>
              <w:right w:val="single" w:sz="4" w:space="0" w:color="auto"/>
            </w:tcBorders>
            <w:shd w:val="clear" w:color="auto" w:fill="auto"/>
            <w:noWrap/>
            <w:vAlign w:val="center"/>
            <w:hideMark/>
          </w:tcPr>
          <w:p w14:paraId="418D873E" w14:textId="77777777" w:rsidR="00235841" w:rsidRPr="00235841" w:rsidRDefault="00235841" w:rsidP="00235841">
            <w:pPr>
              <w:jc w:val="center"/>
              <w:rPr>
                <w:color w:val="000000"/>
                <w:sz w:val="18"/>
                <w:szCs w:val="18"/>
              </w:rPr>
            </w:pPr>
            <w:r w:rsidRPr="00235841">
              <w:rPr>
                <w:color w:val="000000"/>
                <w:sz w:val="18"/>
                <w:szCs w:val="18"/>
              </w:rPr>
              <w:t>45,78</w:t>
            </w:r>
          </w:p>
        </w:tc>
        <w:tc>
          <w:tcPr>
            <w:tcW w:w="896" w:type="dxa"/>
            <w:tcBorders>
              <w:top w:val="nil"/>
              <w:left w:val="nil"/>
              <w:bottom w:val="single" w:sz="4" w:space="0" w:color="auto"/>
              <w:right w:val="single" w:sz="4" w:space="0" w:color="auto"/>
            </w:tcBorders>
            <w:shd w:val="clear" w:color="auto" w:fill="auto"/>
            <w:noWrap/>
            <w:vAlign w:val="center"/>
            <w:hideMark/>
          </w:tcPr>
          <w:p w14:paraId="6D8A21A6"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6739CC1F"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F58B3FA"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8FD5B2E" w14:textId="77777777" w:rsidR="00235841" w:rsidRPr="00235841" w:rsidRDefault="00235841" w:rsidP="00235841">
            <w:pPr>
              <w:jc w:val="right"/>
              <w:rPr>
                <w:color w:val="000000"/>
                <w:sz w:val="18"/>
                <w:szCs w:val="18"/>
              </w:rPr>
            </w:pPr>
            <w:r w:rsidRPr="00235841">
              <w:rPr>
                <w:color w:val="000000"/>
                <w:sz w:val="18"/>
                <w:szCs w:val="18"/>
              </w:rPr>
              <w:t>19.239,05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A9FD9FD" w14:textId="77777777" w:rsidR="00235841" w:rsidRPr="00235841" w:rsidRDefault="00235841" w:rsidP="00235841">
            <w:pPr>
              <w:jc w:val="right"/>
              <w:rPr>
                <w:color w:val="000000"/>
                <w:sz w:val="18"/>
                <w:szCs w:val="18"/>
              </w:rPr>
            </w:pPr>
            <w:r w:rsidRPr="00235841">
              <w:rPr>
                <w:color w:val="000000"/>
                <w:sz w:val="18"/>
                <w:szCs w:val="18"/>
              </w:rPr>
              <w:t>19.809,92</w:t>
            </w:r>
          </w:p>
        </w:tc>
      </w:tr>
      <w:tr w:rsidR="00235841" w:rsidRPr="00235841" w14:paraId="798DE8D0" w14:textId="77777777" w:rsidTr="008A5045">
        <w:trPr>
          <w:gridAfter w:val="2"/>
          <w:wAfter w:w="12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6EC934D"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1CDBD2E8" w14:textId="77777777" w:rsidR="00235841" w:rsidRPr="00235841" w:rsidRDefault="00235841" w:rsidP="00235841">
            <w:pPr>
              <w:rPr>
                <w:color w:val="000000"/>
                <w:sz w:val="18"/>
                <w:szCs w:val="18"/>
              </w:rPr>
            </w:pPr>
            <w:r w:rsidRPr="00235841">
              <w:rPr>
                <w:color w:val="000000"/>
                <w:sz w:val="18"/>
                <w:szCs w:val="18"/>
              </w:rPr>
              <w:t>TOTAL SISTEM RUTIER</w:t>
            </w:r>
          </w:p>
        </w:tc>
        <w:tc>
          <w:tcPr>
            <w:tcW w:w="597" w:type="dxa"/>
            <w:tcBorders>
              <w:top w:val="single" w:sz="4" w:space="0" w:color="auto"/>
              <w:left w:val="nil"/>
              <w:bottom w:val="single" w:sz="4" w:space="0" w:color="auto"/>
              <w:right w:val="nil"/>
            </w:tcBorders>
            <w:shd w:val="clear" w:color="auto" w:fill="auto"/>
            <w:vAlign w:val="center"/>
            <w:hideMark/>
          </w:tcPr>
          <w:p w14:paraId="3836D145"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A070661"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6A8C878F"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2C396E5D"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single" w:sz="4" w:space="0" w:color="auto"/>
              <w:left w:val="nil"/>
              <w:bottom w:val="single" w:sz="4" w:space="0" w:color="auto"/>
              <w:right w:val="nil"/>
            </w:tcBorders>
            <w:shd w:val="clear" w:color="auto" w:fill="auto"/>
            <w:noWrap/>
            <w:vAlign w:val="center"/>
            <w:hideMark/>
          </w:tcPr>
          <w:p w14:paraId="324BB177"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1CE3E73E" w14:textId="77777777" w:rsidR="00235841" w:rsidRPr="00235841" w:rsidRDefault="00235841" w:rsidP="00235841">
            <w:pPr>
              <w:jc w:val="right"/>
              <w:rPr>
                <w:b/>
                <w:bCs/>
                <w:color w:val="000000"/>
                <w:sz w:val="18"/>
                <w:szCs w:val="18"/>
              </w:rPr>
            </w:pPr>
            <w:r w:rsidRPr="00235841">
              <w:rPr>
                <w:b/>
                <w:bCs/>
                <w:color w:val="000000"/>
                <w:sz w:val="18"/>
                <w:szCs w:val="18"/>
              </w:rPr>
              <w:t>42.870,50</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6E2AF429" w14:textId="77777777" w:rsidR="00235841" w:rsidRPr="00235841" w:rsidRDefault="00235841" w:rsidP="00235841">
            <w:pPr>
              <w:jc w:val="right"/>
              <w:rPr>
                <w:b/>
                <w:bCs/>
                <w:color w:val="000000"/>
                <w:sz w:val="18"/>
                <w:szCs w:val="18"/>
              </w:rPr>
            </w:pPr>
            <w:r w:rsidRPr="00235841">
              <w:rPr>
                <w:b/>
                <w:bCs/>
                <w:color w:val="000000"/>
                <w:sz w:val="18"/>
                <w:szCs w:val="18"/>
              </w:rPr>
              <w:t>44.132,38</w:t>
            </w:r>
          </w:p>
        </w:tc>
        <w:tc>
          <w:tcPr>
            <w:tcW w:w="986" w:type="dxa"/>
            <w:gridSpan w:val="2"/>
            <w:tcBorders>
              <w:top w:val="single" w:sz="4" w:space="0" w:color="auto"/>
              <w:left w:val="nil"/>
              <w:bottom w:val="single" w:sz="4" w:space="0" w:color="auto"/>
              <w:right w:val="nil"/>
            </w:tcBorders>
            <w:shd w:val="clear" w:color="auto" w:fill="auto"/>
            <w:noWrap/>
            <w:vAlign w:val="center"/>
            <w:hideMark/>
          </w:tcPr>
          <w:p w14:paraId="00E5C368"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9861FA9"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797956AE"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EFF5712"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4BC2787" w14:textId="77777777" w:rsidR="00235841" w:rsidRPr="00235841" w:rsidRDefault="00235841" w:rsidP="00235841">
            <w:pPr>
              <w:jc w:val="right"/>
              <w:rPr>
                <w:b/>
                <w:bCs/>
                <w:color w:val="000000"/>
                <w:sz w:val="18"/>
                <w:szCs w:val="18"/>
              </w:rPr>
            </w:pPr>
            <w:r w:rsidRPr="00235841">
              <w:rPr>
                <w:b/>
                <w:bCs/>
                <w:color w:val="000000"/>
                <w:sz w:val="18"/>
                <w:szCs w:val="18"/>
              </w:rPr>
              <w:t>42.868,16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14545A7" w14:textId="77777777" w:rsidR="00235841" w:rsidRPr="00235841" w:rsidRDefault="00235841" w:rsidP="00235841">
            <w:pPr>
              <w:jc w:val="right"/>
              <w:rPr>
                <w:b/>
                <w:bCs/>
                <w:color w:val="000000"/>
                <w:sz w:val="18"/>
                <w:szCs w:val="18"/>
              </w:rPr>
            </w:pPr>
            <w:r w:rsidRPr="00235841">
              <w:rPr>
                <w:b/>
                <w:bCs/>
                <w:color w:val="000000"/>
                <w:sz w:val="18"/>
                <w:szCs w:val="18"/>
              </w:rPr>
              <w:t>44.129,96</w:t>
            </w:r>
          </w:p>
        </w:tc>
      </w:tr>
      <w:tr w:rsidR="00235841" w:rsidRPr="00235841" w14:paraId="197828EC"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42968E6"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53AA2AC7" w14:textId="77777777" w:rsidR="00235841" w:rsidRPr="00235841" w:rsidRDefault="00235841" w:rsidP="00235841">
            <w:pPr>
              <w:rPr>
                <w:b/>
                <w:bCs/>
                <w:sz w:val="18"/>
                <w:szCs w:val="18"/>
              </w:rPr>
            </w:pPr>
            <w:r w:rsidRPr="00235841">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4237EB5C" w14:textId="77777777" w:rsidR="00235841" w:rsidRPr="00235841" w:rsidRDefault="00235841" w:rsidP="00235841">
            <w:pPr>
              <w:jc w:val="center"/>
              <w:rPr>
                <w:sz w:val="18"/>
                <w:szCs w:val="18"/>
              </w:rPr>
            </w:pPr>
            <w:r w:rsidRPr="00235841">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64D04C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03BE519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74DDAC3"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000000" w:fill="FFF2CC"/>
            <w:noWrap/>
            <w:vAlign w:val="center"/>
            <w:hideMark/>
          </w:tcPr>
          <w:p w14:paraId="40CE45CE"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4458B6F1"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1A6F23DB"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34BF360B"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689014A"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71033DAF"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24625F8E"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CF8A386" w14:textId="77777777" w:rsidR="00235841" w:rsidRPr="00235841" w:rsidRDefault="00235841" w:rsidP="00235841">
            <w:pPr>
              <w:rPr>
                <w:color w:val="000000"/>
                <w:sz w:val="18"/>
                <w:szCs w:val="18"/>
              </w:rPr>
            </w:pPr>
            <w:r w:rsidRPr="00235841">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19A63CD3" w14:textId="77777777" w:rsidR="00235841" w:rsidRPr="00235841" w:rsidRDefault="00235841" w:rsidP="00235841">
            <w:pPr>
              <w:rPr>
                <w:color w:val="000000"/>
                <w:sz w:val="18"/>
                <w:szCs w:val="18"/>
              </w:rPr>
            </w:pPr>
            <w:r w:rsidRPr="00235841">
              <w:rPr>
                <w:color w:val="000000"/>
                <w:sz w:val="18"/>
                <w:szCs w:val="18"/>
              </w:rPr>
              <w:t> </w:t>
            </w:r>
          </w:p>
        </w:tc>
      </w:tr>
      <w:tr w:rsidR="00235841" w:rsidRPr="00235841" w14:paraId="0D49A23F"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1C6970A" w14:textId="77777777" w:rsidR="00235841" w:rsidRPr="00235841" w:rsidRDefault="00235841" w:rsidP="00235841">
            <w:pPr>
              <w:jc w:val="center"/>
              <w:rPr>
                <w:sz w:val="18"/>
                <w:szCs w:val="18"/>
              </w:rPr>
            </w:pPr>
            <w:r w:rsidRPr="00235841">
              <w:rPr>
                <w:sz w:val="18"/>
                <w:szCs w:val="18"/>
              </w:rPr>
              <w:t>1T1</w:t>
            </w:r>
          </w:p>
        </w:tc>
        <w:tc>
          <w:tcPr>
            <w:tcW w:w="2523" w:type="dxa"/>
            <w:tcBorders>
              <w:top w:val="nil"/>
              <w:left w:val="nil"/>
              <w:bottom w:val="single" w:sz="4" w:space="0" w:color="auto"/>
              <w:right w:val="single" w:sz="4" w:space="0" w:color="auto"/>
            </w:tcBorders>
            <w:shd w:val="clear" w:color="auto" w:fill="auto"/>
            <w:vAlign w:val="center"/>
            <w:hideMark/>
          </w:tcPr>
          <w:p w14:paraId="2A9D220B" w14:textId="77777777" w:rsidR="00235841" w:rsidRPr="00235841" w:rsidRDefault="00235841" w:rsidP="00235841">
            <w:pPr>
              <w:rPr>
                <w:sz w:val="18"/>
                <w:szCs w:val="18"/>
              </w:rPr>
            </w:pPr>
            <w:r w:rsidRPr="00235841">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692FB771"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69D53C6" w14:textId="77777777" w:rsidR="00235841" w:rsidRPr="00235841" w:rsidRDefault="00235841" w:rsidP="00235841">
            <w:pPr>
              <w:jc w:val="center"/>
              <w:rPr>
                <w:color w:val="000000"/>
                <w:sz w:val="18"/>
                <w:szCs w:val="18"/>
              </w:rPr>
            </w:pPr>
            <w:r w:rsidRPr="00235841">
              <w:rPr>
                <w:color w:val="000000"/>
                <w:sz w:val="18"/>
                <w:szCs w:val="18"/>
              </w:rPr>
              <w:t>0,93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CA3B815" w14:textId="77777777" w:rsidR="00235841" w:rsidRPr="00235841" w:rsidRDefault="00235841" w:rsidP="00235841">
            <w:pPr>
              <w:jc w:val="center"/>
              <w:rPr>
                <w:color w:val="000000"/>
                <w:sz w:val="18"/>
                <w:szCs w:val="18"/>
              </w:rPr>
            </w:pPr>
            <w:r w:rsidRPr="00235841">
              <w:rPr>
                <w:color w:val="000000"/>
                <w:sz w:val="18"/>
                <w:szCs w:val="18"/>
              </w:rPr>
              <w:t>40,22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FD9DFB5" w14:textId="77777777" w:rsidR="00235841" w:rsidRPr="00235841" w:rsidRDefault="00235841" w:rsidP="00235841">
            <w:pPr>
              <w:jc w:val="center"/>
              <w:rPr>
                <w:color w:val="000000"/>
                <w:sz w:val="18"/>
                <w:szCs w:val="18"/>
              </w:rPr>
            </w:pPr>
            <w:r w:rsidRPr="00235841">
              <w:rPr>
                <w:color w:val="000000"/>
                <w:sz w:val="18"/>
                <w:szCs w:val="18"/>
              </w:rPr>
              <w:t>41,15</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4681A0B" w14:textId="77777777" w:rsidR="00235841" w:rsidRPr="00235841" w:rsidRDefault="00235841" w:rsidP="00235841">
            <w:pPr>
              <w:jc w:val="center"/>
              <w:rPr>
                <w:color w:val="000000"/>
                <w:sz w:val="18"/>
                <w:szCs w:val="18"/>
              </w:rPr>
            </w:pPr>
            <w:r w:rsidRPr="00235841">
              <w:rPr>
                <w:color w:val="000000"/>
                <w:sz w:val="18"/>
                <w:szCs w:val="18"/>
              </w:rPr>
              <w:t>13,58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8BBD210" w14:textId="77777777" w:rsidR="00235841" w:rsidRPr="00235841" w:rsidRDefault="00235841" w:rsidP="00235841">
            <w:pPr>
              <w:jc w:val="right"/>
              <w:rPr>
                <w:color w:val="000000"/>
                <w:sz w:val="18"/>
                <w:szCs w:val="18"/>
              </w:rPr>
            </w:pPr>
            <w:r w:rsidRPr="00235841">
              <w:rPr>
                <w:color w:val="000000"/>
                <w:sz w:val="18"/>
                <w:szCs w:val="18"/>
              </w:rPr>
              <w:t>546,19</w:t>
            </w:r>
          </w:p>
        </w:tc>
        <w:tc>
          <w:tcPr>
            <w:tcW w:w="1051" w:type="dxa"/>
            <w:gridSpan w:val="2"/>
            <w:tcBorders>
              <w:top w:val="nil"/>
              <w:left w:val="nil"/>
              <w:bottom w:val="single" w:sz="4" w:space="0" w:color="auto"/>
              <w:right w:val="nil"/>
            </w:tcBorders>
            <w:shd w:val="clear" w:color="auto" w:fill="auto"/>
            <w:noWrap/>
            <w:vAlign w:val="center"/>
            <w:hideMark/>
          </w:tcPr>
          <w:p w14:paraId="5876A73F" w14:textId="77777777" w:rsidR="00235841" w:rsidRPr="00235841" w:rsidRDefault="00235841" w:rsidP="00235841">
            <w:pPr>
              <w:jc w:val="right"/>
              <w:rPr>
                <w:color w:val="000000"/>
                <w:sz w:val="18"/>
                <w:szCs w:val="18"/>
              </w:rPr>
            </w:pPr>
            <w:r w:rsidRPr="00235841">
              <w:rPr>
                <w:color w:val="000000"/>
                <w:sz w:val="18"/>
                <w:szCs w:val="18"/>
              </w:rPr>
              <w:t>558,82</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FB0A68" w14:textId="77777777" w:rsidR="00235841" w:rsidRPr="00235841" w:rsidRDefault="00235841" w:rsidP="00235841">
            <w:pPr>
              <w:jc w:val="center"/>
              <w:rPr>
                <w:color w:val="000000"/>
                <w:sz w:val="18"/>
                <w:szCs w:val="18"/>
              </w:rPr>
            </w:pPr>
            <w:r w:rsidRPr="00235841">
              <w:rPr>
                <w:color w:val="000000"/>
                <w:sz w:val="18"/>
                <w:szCs w:val="18"/>
              </w:rPr>
              <w:t>10,10</w:t>
            </w:r>
          </w:p>
        </w:tc>
        <w:tc>
          <w:tcPr>
            <w:tcW w:w="896" w:type="dxa"/>
            <w:tcBorders>
              <w:top w:val="nil"/>
              <w:left w:val="nil"/>
              <w:bottom w:val="single" w:sz="4" w:space="0" w:color="auto"/>
              <w:right w:val="single" w:sz="4" w:space="0" w:color="auto"/>
            </w:tcBorders>
            <w:shd w:val="clear" w:color="auto" w:fill="auto"/>
            <w:noWrap/>
            <w:vAlign w:val="center"/>
            <w:hideMark/>
          </w:tcPr>
          <w:p w14:paraId="6BCB0E8C" w14:textId="77777777" w:rsidR="00235841" w:rsidRPr="00235841" w:rsidRDefault="00235841" w:rsidP="00235841">
            <w:pPr>
              <w:jc w:val="center"/>
              <w:rPr>
                <w:color w:val="000000"/>
                <w:sz w:val="18"/>
                <w:szCs w:val="18"/>
              </w:rPr>
            </w:pPr>
            <w:r w:rsidRPr="00235841">
              <w:rPr>
                <w:color w:val="000000"/>
                <w:sz w:val="18"/>
                <w:szCs w:val="18"/>
              </w:rPr>
              <w:t>-3,48</w:t>
            </w:r>
          </w:p>
        </w:tc>
        <w:tc>
          <w:tcPr>
            <w:tcW w:w="969" w:type="dxa"/>
            <w:tcBorders>
              <w:top w:val="nil"/>
              <w:left w:val="nil"/>
              <w:bottom w:val="single" w:sz="4" w:space="0" w:color="auto"/>
              <w:right w:val="single" w:sz="4" w:space="0" w:color="auto"/>
            </w:tcBorders>
            <w:shd w:val="clear" w:color="auto" w:fill="auto"/>
            <w:noWrap/>
            <w:vAlign w:val="center"/>
            <w:hideMark/>
          </w:tcPr>
          <w:p w14:paraId="67F9F7BC" w14:textId="77777777" w:rsidR="00235841" w:rsidRPr="00235841" w:rsidRDefault="00235841" w:rsidP="00235841">
            <w:pPr>
              <w:jc w:val="right"/>
              <w:rPr>
                <w:color w:val="000000"/>
                <w:sz w:val="18"/>
                <w:szCs w:val="18"/>
              </w:rPr>
            </w:pPr>
            <w:r w:rsidRPr="00235841">
              <w:rPr>
                <w:color w:val="000000"/>
                <w:sz w:val="18"/>
                <w:szCs w:val="18"/>
              </w:rPr>
              <w:t>-143,20</w:t>
            </w:r>
          </w:p>
        </w:tc>
        <w:tc>
          <w:tcPr>
            <w:tcW w:w="786" w:type="dxa"/>
            <w:tcBorders>
              <w:top w:val="nil"/>
              <w:left w:val="nil"/>
              <w:bottom w:val="single" w:sz="4" w:space="0" w:color="auto"/>
              <w:right w:val="single" w:sz="4" w:space="0" w:color="auto"/>
            </w:tcBorders>
            <w:shd w:val="clear" w:color="auto" w:fill="auto"/>
            <w:noWrap/>
            <w:vAlign w:val="center"/>
            <w:hideMark/>
          </w:tcPr>
          <w:p w14:paraId="7BA1D045"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9BFD344" w14:textId="77777777" w:rsidR="00235841" w:rsidRPr="00235841" w:rsidRDefault="00235841" w:rsidP="00235841">
            <w:pPr>
              <w:jc w:val="right"/>
              <w:rPr>
                <w:color w:val="000000"/>
                <w:sz w:val="18"/>
                <w:szCs w:val="18"/>
              </w:rPr>
            </w:pPr>
            <w:r w:rsidRPr="00235841">
              <w:rPr>
                <w:color w:val="000000"/>
                <w:sz w:val="18"/>
                <w:szCs w:val="18"/>
              </w:rPr>
              <w:t>406,22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F189645" w14:textId="77777777" w:rsidR="00235841" w:rsidRPr="00235841" w:rsidRDefault="00235841" w:rsidP="00235841">
            <w:pPr>
              <w:jc w:val="right"/>
              <w:rPr>
                <w:color w:val="000000"/>
                <w:sz w:val="18"/>
                <w:szCs w:val="18"/>
              </w:rPr>
            </w:pPr>
            <w:r w:rsidRPr="00235841">
              <w:rPr>
                <w:color w:val="000000"/>
                <w:sz w:val="18"/>
                <w:szCs w:val="18"/>
              </w:rPr>
              <w:t>415,62</w:t>
            </w:r>
          </w:p>
        </w:tc>
      </w:tr>
      <w:tr w:rsidR="00235841" w:rsidRPr="00235841" w14:paraId="1A5A9CEC"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E201CF" w14:textId="77777777" w:rsidR="00235841" w:rsidRPr="00235841" w:rsidRDefault="00235841" w:rsidP="00235841">
            <w:pPr>
              <w:jc w:val="center"/>
              <w:rPr>
                <w:sz w:val="18"/>
                <w:szCs w:val="18"/>
              </w:rPr>
            </w:pPr>
            <w:r w:rsidRPr="00235841">
              <w:rPr>
                <w:sz w:val="18"/>
                <w:szCs w:val="18"/>
              </w:rPr>
              <w:t>1T2</w:t>
            </w:r>
          </w:p>
        </w:tc>
        <w:tc>
          <w:tcPr>
            <w:tcW w:w="2523" w:type="dxa"/>
            <w:tcBorders>
              <w:top w:val="nil"/>
              <w:left w:val="nil"/>
              <w:bottom w:val="single" w:sz="4" w:space="0" w:color="auto"/>
              <w:right w:val="single" w:sz="4" w:space="0" w:color="auto"/>
            </w:tcBorders>
            <w:shd w:val="clear" w:color="auto" w:fill="auto"/>
            <w:vAlign w:val="center"/>
            <w:hideMark/>
          </w:tcPr>
          <w:p w14:paraId="656C4182" w14:textId="77777777" w:rsidR="00235841" w:rsidRPr="00235841" w:rsidRDefault="00235841" w:rsidP="00235841">
            <w:pPr>
              <w:rPr>
                <w:sz w:val="18"/>
                <w:szCs w:val="18"/>
              </w:rPr>
            </w:pPr>
            <w:r w:rsidRPr="00235841">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0519F3DE"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FAD44BE" w14:textId="77777777" w:rsidR="00235841" w:rsidRPr="00235841" w:rsidRDefault="00235841" w:rsidP="00235841">
            <w:pPr>
              <w:jc w:val="center"/>
              <w:rPr>
                <w:color w:val="000000"/>
                <w:sz w:val="18"/>
                <w:szCs w:val="18"/>
              </w:rPr>
            </w:pPr>
            <w:r w:rsidRPr="00235841">
              <w:rPr>
                <w:color w:val="000000"/>
                <w:sz w:val="18"/>
                <w:szCs w:val="18"/>
              </w:rPr>
              <w:t>0,6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5331699" w14:textId="77777777" w:rsidR="00235841" w:rsidRPr="00235841" w:rsidRDefault="00235841" w:rsidP="00235841">
            <w:pPr>
              <w:jc w:val="center"/>
              <w:rPr>
                <w:color w:val="000000"/>
                <w:sz w:val="18"/>
                <w:szCs w:val="18"/>
              </w:rPr>
            </w:pPr>
            <w:r w:rsidRPr="00235841">
              <w:rPr>
                <w:color w:val="000000"/>
                <w:sz w:val="18"/>
                <w:szCs w:val="18"/>
              </w:rPr>
              <w:t>19,93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3F6C2CC" w14:textId="77777777" w:rsidR="00235841" w:rsidRPr="00235841" w:rsidRDefault="00235841" w:rsidP="00235841">
            <w:pPr>
              <w:jc w:val="center"/>
              <w:rPr>
                <w:color w:val="000000"/>
                <w:sz w:val="18"/>
                <w:szCs w:val="18"/>
              </w:rPr>
            </w:pPr>
            <w:r w:rsidRPr="00235841">
              <w:rPr>
                <w:color w:val="000000"/>
                <w:sz w:val="18"/>
                <w:szCs w:val="18"/>
              </w:rPr>
              <w:t>20,53</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C9BF66F" w14:textId="77777777" w:rsidR="00235841" w:rsidRPr="00235841" w:rsidRDefault="00235841" w:rsidP="00235841">
            <w:pPr>
              <w:jc w:val="center"/>
              <w:rPr>
                <w:color w:val="000000"/>
                <w:sz w:val="18"/>
                <w:szCs w:val="18"/>
              </w:rPr>
            </w:pPr>
            <w:r w:rsidRPr="00235841">
              <w:rPr>
                <w:color w:val="000000"/>
                <w:sz w:val="18"/>
                <w:szCs w:val="18"/>
              </w:rPr>
              <w:t>49,60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649D07F" w14:textId="77777777" w:rsidR="00235841" w:rsidRPr="00235841" w:rsidRDefault="00235841" w:rsidP="00235841">
            <w:pPr>
              <w:jc w:val="right"/>
              <w:rPr>
                <w:color w:val="000000"/>
                <w:sz w:val="18"/>
                <w:szCs w:val="18"/>
              </w:rPr>
            </w:pPr>
            <w:r w:rsidRPr="00235841">
              <w:rPr>
                <w:color w:val="000000"/>
                <w:sz w:val="18"/>
                <w:szCs w:val="18"/>
              </w:rPr>
              <w:t>988,53</w:t>
            </w:r>
          </w:p>
        </w:tc>
        <w:tc>
          <w:tcPr>
            <w:tcW w:w="1051" w:type="dxa"/>
            <w:gridSpan w:val="2"/>
            <w:tcBorders>
              <w:top w:val="nil"/>
              <w:left w:val="nil"/>
              <w:bottom w:val="single" w:sz="4" w:space="0" w:color="auto"/>
              <w:right w:val="nil"/>
            </w:tcBorders>
            <w:shd w:val="clear" w:color="auto" w:fill="auto"/>
            <w:noWrap/>
            <w:vAlign w:val="center"/>
            <w:hideMark/>
          </w:tcPr>
          <w:p w14:paraId="18D07F9E" w14:textId="77777777" w:rsidR="00235841" w:rsidRPr="00235841" w:rsidRDefault="00235841" w:rsidP="00235841">
            <w:pPr>
              <w:jc w:val="right"/>
              <w:rPr>
                <w:color w:val="000000"/>
                <w:sz w:val="18"/>
                <w:szCs w:val="18"/>
              </w:rPr>
            </w:pPr>
            <w:r w:rsidRPr="00235841">
              <w:rPr>
                <w:color w:val="000000"/>
                <w:sz w:val="18"/>
                <w:szCs w:val="18"/>
              </w:rPr>
              <w:t>1.018,29</w:t>
            </w:r>
          </w:p>
        </w:tc>
        <w:tc>
          <w:tcPr>
            <w:tcW w:w="9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BC7DF5" w14:textId="77777777" w:rsidR="00235841" w:rsidRPr="00235841" w:rsidRDefault="00235841" w:rsidP="00235841">
            <w:pPr>
              <w:jc w:val="center"/>
              <w:rPr>
                <w:color w:val="000000"/>
                <w:sz w:val="18"/>
                <w:szCs w:val="18"/>
              </w:rPr>
            </w:pPr>
            <w:r w:rsidRPr="00235841">
              <w:rPr>
                <w:color w:val="000000"/>
                <w:sz w:val="18"/>
                <w:szCs w:val="18"/>
              </w:rPr>
              <w:t>49,60</w:t>
            </w:r>
          </w:p>
        </w:tc>
        <w:tc>
          <w:tcPr>
            <w:tcW w:w="896" w:type="dxa"/>
            <w:tcBorders>
              <w:top w:val="nil"/>
              <w:left w:val="nil"/>
              <w:bottom w:val="single" w:sz="4" w:space="0" w:color="auto"/>
              <w:right w:val="single" w:sz="4" w:space="0" w:color="auto"/>
            </w:tcBorders>
            <w:shd w:val="clear" w:color="auto" w:fill="auto"/>
            <w:noWrap/>
            <w:vAlign w:val="center"/>
            <w:hideMark/>
          </w:tcPr>
          <w:p w14:paraId="0738E444"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2C99CA63"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2F60EF5"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4A8A26C" w14:textId="77777777" w:rsidR="00235841" w:rsidRPr="00235841" w:rsidRDefault="00235841" w:rsidP="00235841">
            <w:pPr>
              <w:jc w:val="right"/>
              <w:rPr>
                <w:color w:val="000000"/>
                <w:sz w:val="18"/>
                <w:szCs w:val="18"/>
              </w:rPr>
            </w:pPr>
            <w:r w:rsidRPr="00235841">
              <w:rPr>
                <w:color w:val="000000"/>
                <w:sz w:val="18"/>
                <w:szCs w:val="18"/>
              </w:rPr>
              <w:t>988,53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46BE5C5" w14:textId="77777777" w:rsidR="00235841" w:rsidRPr="00235841" w:rsidRDefault="00235841" w:rsidP="00235841">
            <w:pPr>
              <w:jc w:val="right"/>
              <w:rPr>
                <w:color w:val="000000"/>
                <w:sz w:val="18"/>
                <w:szCs w:val="18"/>
              </w:rPr>
            </w:pPr>
            <w:r w:rsidRPr="00235841">
              <w:rPr>
                <w:color w:val="000000"/>
                <w:sz w:val="18"/>
                <w:szCs w:val="18"/>
              </w:rPr>
              <w:t>1.018,29</w:t>
            </w:r>
          </w:p>
        </w:tc>
      </w:tr>
      <w:tr w:rsidR="00235841" w:rsidRPr="00235841" w14:paraId="3C7E8495" w14:textId="77777777" w:rsidTr="008A5045">
        <w:trPr>
          <w:gridAfter w:val="2"/>
          <w:wAfter w:w="128"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2142C1DC" w14:textId="77777777" w:rsidR="00235841" w:rsidRPr="00235841" w:rsidRDefault="00235841" w:rsidP="00235841">
            <w:pPr>
              <w:jc w:val="center"/>
              <w:rPr>
                <w:sz w:val="18"/>
                <w:szCs w:val="18"/>
              </w:rPr>
            </w:pPr>
            <w:r w:rsidRPr="00235841">
              <w:rPr>
                <w:sz w:val="18"/>
                <w:szCs w:val="18"/>
              </w:rPr>
              <w:t>1T3</w:t>
            </w:r>
          </w:p>
        </w:tc>
        <w:tc>
          <w:tcPr>
            <w:tcW w:w="2523" w:type="dxa"/>
            <w:tcBorders>
              <w:top w:val="nil"/>
              <w:left w:val="nil"/>
              <w:bottom w:val="nil"/>
              <w:right w:val="single" w:sz="4" w:space="0" w:color="auto"/>
            </w:tcBorders>
            <w:shd w:val="clear" w:color="auto" w:fill="auto"/>
            <w:vAlign w:val="center"/>
            <w:hideMark/>
          </w:tcPr>
          <w:p w14:paraId="1913CA46" w14:textId="77777777" w:rsidR="00235841" w:rsidRPr="00235841" w:rsidRDefault="00235841" w:rsidP="00235841">
            <w:pPr>
              <w:rPr>
                <w:sz w:val="18"/>
                <w:szCs w:val="18"/>
              </w:rPr>
            </w:pPr>
            <w:r w:rsidRPr="00235841">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27439F7F" w14:textId="77777777" w:rsidR="00235841" w:rsidRPr="00235841" w:rsidRDefault="00235841" w:rsidP="00235841">
            <w:pPr>
              <w:jc w:val="center"/>
              <w:rPr>
                <w:sz w:val="18"/>
                <w:szCs w:val="18"/>
              </w:rPr>
            </w:pPr>
            <w:r w:rsidRPr="00235841">
              <w:rPr>
                <w:sz w:val="18"/>
                <w:szCs w:val="18"/>
              </w:rPr>
              <w:t>100 mp</w:t>
            </w:r>
          </w:p>
        </w:tc>
        <w:tc>
          <w:tcPr>
            <w:tcW w:w="946" w:type="dxa"/>
            <w:tcBorders>
              <w:top w:val="nil"/>
              <w:left w:val="nil"/>
              <w:bottom w:val="nil"/>
              <w:right w:val="single" w:sz="4" w:space="0" w:color="auto"/>
            </w:tcBorders>
            <w:shd w:val="clear" w:color="auto" w:fill="auto"/>
            <w:noWrap/>
            <w:vAlign w:val="center"/>
            <w:hideMark/>
          </w:tcPr>
          <w:p w14:paraId="684A8A39" w14:textId="77777777" w:rsidR="00235841" w:rsidRPr="00235841" w:rsidRDefault="00235841" w:rsidP="00235841">
            <w:pPr>
              <w:jc w:val="center"/>
              <w:rPr>
                <w:color w:val="000000"/>
                <w:sz w:val="18"/>
                <w:szCs w:val="18"/>
              </w:rPr>
            </w:pPr>
            <w:r w:rsidRPr="00235841">
              <w:rPr>
                <w:color w:val="000000"/>
                <w:sz w:val="18"/>
                <w:szCs w:val="18"/>
              </w:rPr>
              <w:t>2,92</w:t>
            </w:r>
          </w:p>
        </w:tc>
        <w:tc>
          <w:tcPr>
            <w:tcW w:w="846" w:type="dxa"/>
            <w:gridSpan w:val="2"/>
            <w:tcBorders>
              <w:top w:val="nil"/>
              <w:left w:val="nil"/>
              <w:bottom w:val="nil"/>
              <w:right w:val="single" w:sz="4" w:space="0" w:color="auto"/>
            </w:tcBorders>
            <w:shd w:val="clear" w:color="auto" w:fill="auto"/>
            <w:noWrap/>
            <w:vAlign w:val="center"/>
            <w:hideMark/>
          </w:tcPr>
          <w:p w14:paraId="0EA5AAAA" w14:textId="77777777" w:rsidR="00235841" w:rsidRPr="00235841" w:rsidRDefault="00235841" w:rsidP="00235841">
            <w:pPr>
              <w:jc w:val="center"/>
              <w:rPr>
                <w:color w:val="000000"/>
                <w:sz w:val="18"/>
                <w:szCs w:val="18"/>
              </w:rPr>
            </w:pPr>
            <w:r w:rsidRPr="00235841">
              <w:rPr>
                <w:color w:val="000000"/>
                <w:sz w:val="18"/>
                <w:szCs w:val="18"/>
              </w:rPr>
              <w:t>125,68</w:t>
            </w:r>
          </w:p>
        </w:tc>
        <w:tc>
          <w:tcPr>
            <w:tcW w:w="846" w:type="dxa"/>
            <w:gridSpan w:val="2"/>
            <w:tcBorders>
              <w:top w:val="nil"/>
              <w:left w:val="nil"/>
              <w:bottom w:val="nil"/>
              <w:right w:val="single" w:sz="4" w:space="0" w:color="auto"/>
            </w:tcBorders>
            <w:shd w:val="clear" w:color="auto" w:fill="auto"/>
            <w:noWrap/>
            <w:vAlign w:val="center"/>
            <w:hideMark/>
          </w:tcPr>
          <w:p w14:paraId="0490FC33" w14:textId="77777777" w:rsidR="00235841" w:rsidRPr="00235841" w:rsidRDefault="00235841" w:rsidP="00235841">
            <w:pPr>
              <w:jc w:val="center"/>
              <w:rPr>
                <w:color w:val="000000"/>
                <w:sz w:val="18"/>
                <w:szCs w:val="18"/>
              </w:rPr>
            </w:pPr>
            <w:r w:rsidRPr="00235841">
              <w:rPr>
                <w:color w:val="000000"/>
                <w:sz w:val="18"/>
                <w:szCs w:val="18"/>
              </w:rPr>
              <w:t>128,6</w:t>
            </w:r>
          </w:p>
        </w:tc>
        <w:tc>
          <w:tcPr>
            <w:tcW w:w="1006" w:type="dxa"/>
            <w:gridSpan w:val="2"/>
            <w:tcBorders>
              <w:top w:val="nil"/>
              <w:left w:val="nil"/>
              <w:bottom w:val="nil"/>
              <w:right w:val="single" w:sz="4" w:space="0" w:color="auto"/>
            </w:tcBorders>
            <w:shd w:val="clear" w:color="auto" w:fill="auto"/>
            <w:noWrap/>
            <w:vAlign w:val="center"/>
            <w:hideMark/>
          </w:tcPr>
          <w:p w14:paraId="4927EC18" w14:textId="77777777" w:rsidR="00235841" w:rsidRPr="00235841" w:rsidRDefault="00235841" w:rsidP="00235841">
            <w:pPr>
              <w:jc w:val="center"/>
              <w:rPr>
                <w:color w:val="000000"/>
                <w:sz w:val="18"/>
                <w:szCs w:val="18"/>
              </w:rPr>
            </w:pPr>
            <w:r w:rsidRPr="00235841">
              <w:rPr>
                <w:color w:val="000000"/>
                <w:sz w:val="18"/>
                <w:szCs w:val="18"/>
              </w:rPr>
              <w:t>1,75</w:t>
            </w:r>
          </w:p>
        </w:tc>
        <w:tc>
          <w:tcPr>
            <w:tcW w:w="1051" w:type="dxa"/>
            <w:gridSpan w:val="2"/>
            <w:tcBorders>
              <w:top w:val="nil"/>
              <w:left w:val="nil"/>
              <w:bottom w:val="nil"/>
              <w:right w:val="single" w:sz="4" w:space="0" w:color="auto"/>
            </w:tcBorders>
            <w:shd w:val="clear" w:color="auto" w:fill="auto"/>
            <w:noWrap/>
            <w:vAlign w:val="center"/>
            <w:hideMark/>
          </w:tcPr>
          <w:p w14:paraId="1B993E12" w14:textId="77777777" w:rsidR="00235841" w:rsidRPr="00235841" w:rsidRDefault="00235841" w:rsidP="00235841">
            <w:pPr>
              <w:jc w:val="right"/>
              <w:rPr>
                <w:color w:val="000000"/>
                <w:sz w:val="18"/>
                <w:szCs w:val="18"/>
              </w:rPr>
            </w:pPr>
            <w:r w:rsidRPr="00235841">
              <w:rPr>
                <w:color w:val="000000"/>
                <w:sz w:val="18"/>
                <w:szCs w:val="18"/>
              </w:rPr>
              <w:t>219,94</w:t>
            </w:r>
          </w:p>
        </w:tc>
        <w:tc>
          <w:tcPr>
            <w:tcW w:w="1051" w:type="dxa"/>
            <w:gridSpan w:val="2"/>
            <w:tcBorders>
              <w:top w:val="nil"/>
              <w:left w:val="nil"/>
              <w:bottom w:val="nil"/>
              <w:right w:val="nil"/>
            </w:tcBorders>
            <w:shd w:val="clear" w:color="auto" w:fill="auto"/>
            <w:noWrap/>
            <w:vAlign w:val="center"/>
            <w:hideMark/>
          </w:tcPr>
          <w:p w14:paraId="60EEFAD9" w14:textId="77777777" w:rsidR="00235841" w:rsidRPr="00235841" w:rsidRDefault="00235841" w:rsidP="00235841">
            <w:pPr>
              <w:jc w:val="right"/>
              <w:rPr>
                <w:color w:val="000000"/>
                <w:sz w:val="18"/>
                <w:szCs w:val="18"/>
              </w:rPr>
            </w:pPr>
            <w:r w:rsidRPr="00235841">
              <w:rPr>
                <w:color w:val="000000"/>
                <w:sz w:val="18"/>
                <w:szCs w:val="18"/>
              </w:rPr>
              <w:t>225,05</w:t>
            </w:r>
          </w:p>
        </w:tc>
        <w:tc>
          <w:tcPr>
            <w:tcW w:w="986" w:type="dxa"/>
            <w:gridSpan w:val="2"/>
            <w:tcBorders>
              <w:top w:val="nil"/>
              <w:left w:val="single" w:sz="4" w:space="0" w:color="auto"/>
              <w:bottom w:val="nil"/>
              <w:right w:val="single" w:sz="4" w:space="0" w:color="auto"/>
            </w:tcBorders>
            <w:shd w:val="clear" w:color="auto" w:fill="auto"/>
            <w:noWrap/>
            <w:vAlign w:val="center"/>
            <w:hideMark/>
          </w:tcPr>
          <w:p w14:paraId="4B1A4D85" w14:textId="77777777" w:rsidR="00235841" w:rsidRPr="00235841" w:rsidRDefault="00235841" w:rsidP="00235841">
            <w:pPr>
              <w:jc w:val="center"/>
              <w:rPr>
                <w:color w:val="000000"/>
                <w:sz w:val="18"/>
                <w:szCs w:val="18"/>
              </w:rPr>
            </w:pPr>
            <w:r w:rsidRPr="00235841">
              <w:rPr>
                <w:color w:val="000000"/>
                <w:sz w:val="18"/>
                <w:szCs w:val="18"/>
              </w:rPr>
              <w:t>1,55</w:t>
            </w:r>
          </w:p>
        </w:tc>
        <w:tc>
          <w:tcPr>
            <w:tcW w:w="896" w:type="dxa"/>
            <w:tcBorders>
              <w:top w:val="nil"/>
              <w:left w:val="nil"/>
              <w:bottom w:val="single" w:sz="4" w:space="0" w:color="auto"/>
              <w:right w:val="single" w:sz="4" w:space="0" w:color="auto"/>
            </w:tcBorders>
            <w:shd w:val="clear" w:color="auto" w:fill="auto"/>
            <w:noWrap/>
            <w:vAlign w:val="center"/>
            <w:hideMark/>
          </w:tcPr>
          <w:p w14:paraId="4B1CB65E" w14:textId="77777777" w:rsidR="00235841" w:rsidRPr="00235841" w:rsidRDefault="00235841" w:rsidP="00235841">
            <w:pPr>
              <w:jc w:val="center"/>
              <w:rPr>
                <w:color w:val="000000"/>
                <w:sz w:val="18"/>
                <w:szCs w:val="18"/>
              </w:rPr>
            </w:pPr>
            <w:r w:rsidRPr="00235841">
              <w:rPr>
                <w:color w:val="000000"/>
                <w:sz w:val="18"/>
                <w:szCs w:val="18"/>
              </w:rPr>
              <w:t>-0,20</w:t>
            </w:r>
          </w:p>
        </w:tc>
        <w:tc>
          <w:tcPr>
            <w:tcW w:w="969" w:type="dxa"/>
            <w:tcBorders>
              <w:top w:val="nil"/>
              <w:left w:val="nil"/>
              <w:bottom w:val="single" w:sz="4" w:space="0" w:color="auto"/>
              <w:right w:val="single" w:sz="4" w:space="0" w:color="auto"/>
            </w:tcBorders>
            <w:shd w:val="clear" w:color="auto" w:fill="auto"/>
            <w:noWrap/>
            <w:vAlign w:val="center"/>
            <w:hideMark/>
          </w:tcPr>
          <w:p w14:paraId="278CFFD4" w14:textId="77777777" w:rsidR="00235841" w:rsidRPr="00235841" w:rsidRDefault="00235841" w:rsidP="00235841">
            <w:pPr>
              <w:jc w:val="right"/>
              <w:rPr>
                <w:color w:val="000000"/>
                <w:sz w:val="18"/>
                <w:szCs w:val="18"/>
              </w:rPr>
            </w:pPr>
            <w:r w:rsidRPr="00235841">
              <w:rPr>
                <w:color w:val="000000"/>
                <w:sz w:val="18"/>
                <w:szCs w:val="18"/>
              </w:rPr>
              <w:t>-25,72</w:t>
            </w:r>
          </w:p>
        </w:tc>
        <w:tc>
          <w:tcPr>
            <w:tcW w:w="786" w:type="dxa"/>
            <w:tcBorders>
              <w:top w:val="nil"/>
              <w:left w:val="nil"/>
              <w:bottom w:val="single" w:sz="4" w:space="0" w:color="auto"/>
              <w:right w:val="single" w:sz="4" w:space="0" w:color="auto"/>
            </w:tcBorders>
            <w:shd w:val="clear" w:color="auto" w:fill="auto"/>
            <w:noWrap/>
            <w:vAlign w:val="center"/>
            <w:hideMark/>
          </w:tcPr>
          <w:p w14:paraId="673F2D06"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DAF242E" w14:textId="77777777" w:rsidR="00235841" w:rsidRPr="00235841" w:rsidRDefault="00235841" w:rsidP="00235841">
            <w:pPr>
              <w:jc w:val="right"/>
              <w:rPr>
                <w:color w:val="000000"/>
                <w:sz w:val="18"/>
                <w:szCs w:val="18"/>
              </w:rPr>
            </w:pPr>
            <w:r w:rsidRPr="00235841">
              <w:rPr>
                <w:color w:val="000000"/>
                <w:sz w:val="18"/>
                <w:szCs w:val="18"/>
              </w:rPr>
              <w:t>194,80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30BF338" w14:textId="77777777" w:rsidR="00235841" w:rsidRPr="00235841" w:rsidRDefault="00235841" w:rsidP="00235841">
            <w:pPr>
              <w:jc w:val="right"/>
              <w:rPr>
                <w:color w:val="000000"/>
                <w:sz w:val="18"/>
                <w:szCs w:val="18"/>
              </w:rPr>
            </w:pPr>
            <w:r w:rsidRPr="00235841">
              <w:rPr>
                <w:color w:val="000000"/>
                <w:sz w:val="18"/>
                <w:szCs w:val="18"/>
              </w:rPr>
              <w:t>199,33</w:t>
            </w:r>
          </w:p>
        </w:tc>
      </w:tr>
      <w:tr w:rsidR="00235841" w:rsidRPr="00235841" w14:paraId="1E0866D4" w14:textId="77777777" w:rsidTr="008A5045">
        <w:trPr>
          <w:gridAfter w:val="2"/>
          <w:wAfter w:w="12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CB12EC7"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145C82A7" w14:textId="77777777" w:rsidR="00235841" w:rsidRPr="00235841" w:rsidRDefault="00235841" w:rsidP="00235841">
            <w:pPr>
              <w:rPr>
                <w:color w:val="000000"/>
                <w:sz w:val="18"/>
                <w:szCs w:val="18"/>
              </w:rPr>
            </w:pPr>
            <w:r w:rsidRPr="00235841">
              <w:rPr>
                <w:color w:val="000000"/>
                <w:sz w:val="18"/>
                <w:szCs w:val="18"/>
              </w:rPr>
              <w:t>TOTAL TERASAMENTE</w:t>
            </w:r>
          </w:p>
        </w:tc>
        <w:tc>
          <w:tcPr>
            <w:tcW w:w="597" w:type="dxa"/>
            <w:tcBorders>
              <w:top w:val="single" w:sz="4" w:space="0" w:color="auto"/>
              <w:left w:val="nil"/>
              <w:bottom w:val="single" w:sz="4" w:space="0" w:color="auto"/>
              <w:right w:val="nil"/>
            </w:tcBorders>
            <w:shd w:val="clear" w:color="auto" w:fill="auto"/>
            <w:vAlign w:val="center"/>
            <w:hideMark/>
          </w:tcPr>
          <w:p w14:paraId="3C0D0BE6"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B8E381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7A0BAE43"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2D29389A"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single" w:sz="4" w:space="0" w:color="auto"/>
              <w:left w:val="nil"/>
              <w:bottom w:val="single" w:sz="4" w:space="0" w:color="auto"/>
              <w:right w:val="nil"/>
            </w:tcBorders>
            <w:shd w:val="clear" w:color="auto" w:fill="auto"/>
            <w:noWrap/>
            <w:vAlign w:val="center"/>
            <w:hideMark/>
          </w:tcPr>
          <w:p w14:paraId="216D33F4"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756EE078" w14:textId="77777777" w:rsidR="00235841" w:rsidRPr="00235841" w:rsidRDefault="00235841" w:rsidP="00235841">
            <w:pPr>
              <w:jc w:val="right"/>
              <w:rPr>
                <w:b/>
                <w:bCs/>
                <w:color w:val="000000"/>
                <w:sz w:val="18"/>
                <w:szCs w:val="18"/>
              </w:rPr>
            </w:pPr>
            <w:r w:rsidRPr="00235841">
              <w:rPr>
                <w:b/>
                <w:bCs/>
                <w:color w:val="000000"/>
                <w:sz w:val="18"/>
                <w:szCs w:val="18"/>
              </w:rPr>
              <w:t>1.754,66</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39A64AB7" w14:textId="77777777" w:rsidR="00235841" w:rsidRPr="00235841" w:rsidRDefault="00235841" w:rsidP="00235841">
            <w:pPr>
              <w:jc w:val="right"/>
              <w:rPr>
                <w:b/>
                <w:bCs/>
                <w:color w:val="000000"/>
                <w:sz w:val="18"/>
                <w:szCs w:val="18"/>
              </w:rPr>
            </w:pPr>
            <w:r w:rsidRPr="00235841">
              <w:rPr>
                <w:b/>
                <w:bCs/>
                <w:color w:val="000000"/>
                <w:sz w:val="18"/>
                <w:szCs w:val="18"/>
              </w:rPr>
              <w:t>1.802,16</w:t>
            </w:r>
          </w:p>
        </w:tc>
        <w:tc>
          <w:tcPr>
            <w:tcW w:w="986" w:type="dxa"/>
            <w:gridSpan w:val="2"/>
            <w:tcBorders>
              <w:top w:val="single" w:sz="4" w:space="0" w:color="auto"/>
              <w:left w:val="nil"/>
              <w:bottom w:val="single" w:sz="4" w:space="0" w:color="auto"/>
              <w:right w:val="nil"/>
            </w:tcBorders>
            <w:shd w:val="clear" w:color="auto" w:fill="auto"/>
            <w:noWrap/>
            <w:vAlign w:val="center"/>
            <w:hideMark/>
          </w:tcPr>
          <w:p w14:paraId="3B8D1058"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DB8CCD9"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2597623F"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BA0D451"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23FE0191" w14:textId="77777777" w:rsidR="00235841" w:rsidRPr="00235841" w:rsidRDefault="00235841" w:rsidP="00235841">
            <w:pPr>
              <w:jc w:val="right"/>
              <w:rPr>
                <w:b/>
                <w:bCs/>
                <w:color w:val="000000"/>
                <w:sz w:val="18"/>
                <w:szCs w:val="18"/>
              </w:rPr>
            </w:pPr>
            <w:r w:rsidRPr="00235841">
              <w:rPr>
                <w:b/>
                <w:bCs/>
                <w:color w:val="000000"/>
                <w:sz w:val="18"/>
                <w:szCs w:val="18"/>
              </w:rPr>
              <w:t>1.589,55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28EDEDB" w14:textId="77777777" w:rsidR="00235841" w:rsidRPr="00235841" w:rsidRDefault="00235841" w:rsidP="00235841">
            <w:pPr>
              <w:jc w:val="right"/>
              <w:rPr>
                <w:b/>
                <w:bCs/>
                <w:color w:val="000000"/>
                <w:sz w:val="18"/>
                <w:szCs w:val="18"/>
              </w:rPr>
            </w:pPr>
            <w:r w:rsidRPr="00235841">
              <w:rPr>
                <w:b/>
                <w:bCs/>
                <w:color w:val="000000"/>
                <w:sz w:val="18"/>
                <w:szCs w:val="18"/>
              </w:rPr>
              <w:t>1.633,24</w:t>
            </w:r>
          </w:p>
        </w:tc>
      </w:tr>
      <w:tr w:rsidR="00235841" w:rsidRPr="00235841" w14:paraId="08F03B99"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35DA2BD"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7A3910B0" w14:textId="77777777" w:rsidR="00235841" w:rsidRPr="00235841" w:rsidRDefault="00235841" w:rsidP="00235841">
            <w:pPr>
              <w:rPr>
                <w:b/>
                <w:bCs/>
                <w:sz w:val="18"/>
                <w:szCs w:val="18"/>
              </w:rPr>
            </w:pPr>
            <w:r w:rsidRPr="00235841">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7A421C95" w14:textId="77777777" w:rsidR="00235841" w:rsidRPr="00235841" w:rsidRDefault="00235841" w:rsidP="00235841">
            <w:pPr>
              <w:jc w:val="center"/>
              <w:rPr>
                <w:sz w:val="18"/>
                <w:szCs w:val="18"/>
              </w:rPr>
            </w:pPr>
            <w:r w:rsidRPr="00235841">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54F68A7"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626EB77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4C823B08"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000000" w:fill="FFF2CC"/>
            <w:noWrap/>
            <w:vAlign w:val="center"/>
            <w:hideMark/>
          </w:tcPr>
          <w:p w14:paraId="3B1F8F14"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44C0BEB1"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316070A2"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5BCDB2A5"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D4B3BD4"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4A4336B1"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F95F5C0"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7018B3D" w14:textId="77777777" w:rsidR="00235841" w:rsidRPr="00235841" w:rsidRDefault="00235841" w:rsidP="00235841">
            <w:pPr>
              <w:rPr>
                <w:color w:val="000000"/>
                <w:sz w:val="18"/>
                <w:szCs w:val="18"/>
              </w:rPr>
            </w:pPr>
            <w:r w:rsidRPr="00235841">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1475762" w14:textId="77777777" w:rsidR="00235841" w:rsidRPr="00235841" w:rsidRDefault="00235841" w:rsidP="00235841">
            <w:pPr>
              <w:rPr>
                <w:color w:val="000000"/>
                <w:sz w:val="18"/>
                <w:szCs w:val="18"/>
              </w:rPr>
            </w:pPr>
            <w:r w:rsidRPr="00235841">
              <w:rPr>
                <w:color w:val="000000"/>
                <w:sz w:val="18"/>
                <w:szCs w:val="18"/>
              </w:rPr>
              <w:t> </w:t>
            </w:r>
          </w:p>
        </w:tc>
      </w:tr>
      <w:tr w:rsidR="00235841" w:rsidRPr="00235841" w14:paraId="31572F88"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2B0CC4" w14:textId="77777777" w:rsidR="00235841" w:rsidRPr="00235841" w:rsidRDefault="00235841" w:rsidP="00235841">
            <w:pPr>
              <w:jc w:val="center"/>
              <w:rPr>
                <w:sz w:val="18"/>
                <w:szCs w:val="18"/>
              </w:rPr>
            </w:pPr>
            <w:r w:rsidRPr="00235841">
              <w:rPr>
                <w:sz w:val="18"/>
                <w:szCs w:val="18"/>
              </w:rPr>
              <w:t>1I1</w:t>
            </w:r>
          </w:p>
        </w:tc>
        <w:tc>
          <w:tcPr>
            <w:tcW w:w="2523" w:type="dxa"/>
            <w:tcBorders>
              <w:top w:val="nil"/>
              <w:left w:val="nil"/>
              <w:bottom w:val="single" w:sz="4" w:space="0" w:color="auto"/>
              <w:right w:val="single" w:sz="4" w:space="0" w:color="auto"/>
            </w:tcBorders>
            <w:shd w:val="clear" w:color="auto" w:fill="auto"/>
            <w:vAlign w:val="center"/>
            <w:hideMark/>
          </w:tcPr>
          <w:p w14:paraId="259566D0" w14:textId="77777777" w:rsidR="00235841" w:rsidRPr="00235841" w:rsidRDefault="00235841" w:rsidP="00235841">
            <w:pPr>
              <w:rPr>
                <w:sz w:val="18"/>
                <w:szCs w:val="18"/>
              </w:rPr>
            </w:pPr>
            <w:r w:rsidRPr="00235841">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6F960876" w14:textId="77777777" w:rsidR="00235841" w:rsidRPr="00235841" w:rsidRDefault="00235841" w:rsidP="00235841">
            <w:pPr>
              <w:jc w:val="center"/>
              <w:rPr>
                <w:sz w:val="18"/>
                <w:szCs w:val="18"/>
              </w:rPr>
            </w:pPr>
            <w:r w:rsidRPr="00235841">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69CF91F9" w14:textId="77777777" w:rsidR="00235841" w:rsidRPr="00235841" w:rsidRDefault="00235841" w:rsidP="00235841">
            <w:pPr>
              <w:jc w:val="center"/>
              <w:rPr>
                <w:color w:val="000000"/>
                <w:sz w:val="18"/>
                <w:szCs w:val="18"/>
              </w:rPr>
            </w:pPr>
            <w:r w:rsidRPr="00235841">
              <w:rPr>
                <w:color w:val="000000"/>
                <w:sz w:val="18"/>
                <w:szCs w:val="18"/>
              </w:rPr>
              <w:t>1,27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B1FE814" w14:textId="77777777" w:rsidR="00235841" w:rsidRPr="00235841" w:rsidRDefault="00235841" w:rsidP="00235841">
            <w:pPr>
              <w:jc w:val="center"/>
              <w:rPr>
                <w:color w:val="000000"/>
                <w:sz w:val="18"/>
                <w:szCs w:val="18"/>
              </w:rPr>
            </w:pPr>
            <w:r w:rsidRPr="00235841">
              <w:rPr>
                <w:color w:val="000000"/>
                <w:sz w:val="18"/>
                <w:szCs w:val="18"/>
              </w:rPr>
              <w:t>50,94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217334F" w14:textId="77777777" w:rsidR="00235841" w:rsidRPr="00235841" w:rsidRDefault="00235841" w:rsidP="00235841">
            <w:pPr>
              <w:jc w:val="center"/>
              <w:rPr>
                <w:color w:val="000000"/>
                <w:sz w:val="18"/>
                <w:szCs w:val="18"/>
              </w:rPr>
            </w:pPr>
            <w:r w:rsidRPr="00235841">
              <w:rPr>
                <w:color w:val="000000"/>
                <w:sz w:val="18"/>
                <w:szCs w:val="18"/>
              </w:rPr>
              <w:t>52,21</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F185B0D" w14:textId="77777777" w:rsidR="00235841" w:rsidRPr="00235841" w:rsidRDefault="00235841" w:rsidP="00235841">
            <w:pPr>
              <w:jc w:val="center"/>
              <w:rPr>
                <w:color w:val="000000"/>
                <w:sz w:val="18"/>
                <w:szCs w:val="18"/>
              </w:rPr>
            </w:pPr>
            <w:r w:rsidRPr="00235841">
              <w:rPr>
                <w:color w:val="000000"/>
                <w:sz w:val="18"/>
                <w:szCs w:val="18"/>
              </w:rPr>
              <w:t>102,35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469FD94" w14:textId="77777777" w:rsidR="00235841" w:rsidRPr="00235841" w:rsidRDefault="00235841" w:rsidP="00235841">
            <w:pPr>
              <w:jc w:val="right"/>
              <w:rPr>
                <w:color w:val="000000"/>
                <w:sz w:val="18"/>
                <w:szCs w:val="18"/>
              </w:rPr>
            </w:pPr>
            <w:r w:rsidRPr="00235841">
              <w:rPr>
                <w:color w:val="000000"/>
                <w:sz w:val="18"/>
                <w:szCs w:val="18"/>
              </w:rPr>
              <w:t>5.213,71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131FA58" w14:textId="77777777" w:rsidR="00235841" w:rsidRPr="00235841" w:rsidRDefault="00235841" w:rsidP="00235841">
            <w:pPr>
              <w:jc w:val="right"/>
              <w:rPr>
                <w:color w:val="000000"/>
                <w:sz w:val="18"/>
                <w:szCs w:val="18"/>
              </w:rPr>
            </w:pPr>
            <w:r w:rsidRPr="00235841">
              <w:rPr>
                <w:color w:val="000000"/>
                <w:sz w:val="18"/>
                <w:szCs w:val="18"/>
              </w:rPr>
              <w:t>5.343,69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55DEB2C" w14:textId="77777777" w:rsidR="00235841" w:rsidRPr="00235841" w:rsidRDefault="00235841" w:rsidP="00235841">
            <w:pPr>
              <w:jc w:val="center"/>
              <w:rPr>
                <w:color w:val="000000"/>
                <w:sz w:val="18"/>
                <w:szCs w:val="18"/>
              </w:rPr>
            </w:pPr>
            <w:r w:rsidRPr="00235841">
              <w:rPr>
                <w:color w:val="000000"/>
                <w:sz w:val="18"/>
                <w:szCs w:val="18"/>
              </w:rPr>
              <w:t>102,30</w:t>
            </w:r>
          </w:p>
        </w:tc>
        <w:tc>
          <w:tcPr>
            <w:tcW w:w="896" w:type="dxa"/>
            <w:tcBorders>
              <w:top w:val="nil"/>
              <w:left w:val="nil"/>
              <w:bottom w:val="single" w:sz="4" w:space="0" w:color="auto"/>
              <w:right w:val="single" w:sz="4" w:space="0" w:color="auto"/>
            </w:tcBorders>
            <w:shd w:val="clear" w:color="auto" w:fill="auto"/>
            <w:noWrap/>
            <w:vAlign w:val="center"/>
            <w:hideMark/>
          </w:tcPr>
          <w:p w14:paraId="7F13AB5B" w14:textId="77777777" w:rsidR="00235841" w:rsidRPr="00235841" w:rsidRDefault="00235841" w:rsidP="00235841">
            <w:pPr>
              <w:jc w:val="center"/>
              <w:rPr>
                <w:color w:val="000000"/>
                <w:sz w:val="18"/>
                <w:szCs w:val="18"/>
              </w:rPr>
            </w:pPr>
            <w:r w:rsidRPr="00235841">
              <w:rPr>
                <w:color w:val="000000"/>
                <w:sz w:val="18"/>
                <w:szCs w:val="18"/>
              </w:rPr>
              <w:t>-0,05</w:t>
            </w:r>
          </w:p>
        </w:tc>
        <w:tc>
          <w:tcPr>
            <w:tcW w:w="969" w:type="dxa"/>
            <w:tcBorders>
              <w:top w:val="nil"/>
              <w:left w:val="nil"/>
              <w:bottom w:val="single" w:sz="4" w:space="0" w:color="auto"/>
              <w:right w:val="single" w:sz="4" w:space="0" w:color="auto"/>
            </w:tcBorders>
            <w:shd w:val="clear" w:color="auto" w:fill="auto"/>
            <w:noWrap/>
            <w:vAlign w:val="center"/>
            <w:hideMark/>
          </w:tcPr>
          <w:p w14:paraId="30A1C0FD" w14:textId="77777777" w:rsidR="00235841" w:rsidRPr="00235841" w:rsidRDefault="00235841" w:rsidP="00235841">
            <w:pPr>
              <w:jc w:val="right"/>
              <w:rPr>
                <w:color w:val="000000"/>
                <w:sz w:val="18"/>
                <w:szCs w:val="18"/>
              </w:rPr>
            </w:pPr>
            <w:r w:rsidRPr="00235841">
              <w:rPr>
                <w:color w:val="000000"/>
                <w:sz w:val="18"/>
                <w:szCs w:val="18"/>
              </w:rPr>
              <w:t>-2,61</w:t>
            </w:r>
          </w:p>
        </w:tc>
        <w:tc>
          <w:tcPr>
            <w:tcW w:w="786" w:type="dxa"/>
            <w:tcBorders>
              <w:top w:val="nil"/>
              <w:left w:val="nil"/>
              <w:bottom w:val="single" w:sz="4" w:space="0" w:color="auto"/>
              <w:right w:val="single" w:sz="4" w:space="0" w:color="auto"/>
            </w:tcBorders>
            <w:shd w:val="clear" w:color="auto" w:fill="auto"/>
            <w:noWrap/>
            <w:vAlign w:val="center"/>
            <w:hideMark/>
          </w:tcPr>
          <w:p w14:paraId="4875785C"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D974214" w14:textId="77777777" w:rsidR="00235841" w:rsidRPr="00235841" w:rsidRDefault="00235841" w:rsidP="00235841">
            <w:pPr>
              <w:jc w:val="right"/>
              <w:rPr>
                <w:color w:val="000000"/>
                <w:sz w:val="18"/>
                <w:szCs w:val="18"/>
              </w:rPr>
            </w:pPr>
            <w:r w:rsidRPr="00235841">
              <w:rPr>
                <w:color w:val="000000"/>
                <w:sz w:val="18"/>
                <w:szCs w:val="18"/>
              </w:rPr>
              <w:t>5.211,16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ECEDF3F" w14:textId="77777777" w:rsidR="00235841" w:rsidRPr="00235841" w:rsidRDefault="00235841" w:rsidP="00235841">
            <w:pPr>
              <w:jc w:val="right"/>
              <w:rPr>
                <w:color w:val="000000"/>
                <w:sz w:val="18"/>
                <w:szCs w:val="18"/>
              </w:rPr>
            </w:pPr>
            <w:r w:rsidRPr="00235841">
              <w:rPr>
                <w:color w:val="000000"/>
                <w:sz w:val="18"/>
                <w:szCs w:val="18"/>
              </w:rPr>
              <w:t>5.341,08</w:t>
            </w:r>
          </w:p>
        </w:tc>
      </w:tr>
      <w:tr w:rsidR="00235841" w:rsidRPr="00235841" w14:paraId="0E088756"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8C73E5B"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0EB033FB" w14:textId="77777777" w:rsidR="00235841" w:rsidRPr="00235841" w:rsidRDefault="00235841" w:rsidP="00235841">
            <w:pPr>
              <w:rPr>
                <w:color w:val="000000"/>
                <w:sz w:val="18"/>
                <w:szCs w:val="18"/>
              </w:rPr>
            </w:pPr>
            <w:r w:rsidRPr="00235841">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18C6CEAC"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DF34F96"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1A4102B0"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4B10E192"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61AA6A64"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61C05BB0" w14:textId="77777777" w:rsidR="00235841" w:rsidRPr="00235841" w:rsidRDefault="00235841" w:rsidP="00235841">
            <w:pPr>
              <w:jc w:val="right"/>
              <w:rPr>
                <w:b/>
                <w:bCs/>
                <w:color w:val="000000"/>
                <w:sz w:val="18"/>
                <w:szCs w:val="18"/>
              </w:rPr>
            </w:pPr>
            <w:r w:rsidRPr="00235841">
              <w:rPr>
                <w:b/>
                <w:bCs/>
                <w:color w:val="000000"/>
                <w:sz w:val="18"/>
                <w:szCs w:val="18"/>
              </w:rPr>
              <w:t>5.213,71</w:t>
            </w:r>
          </w:p>
        </w:tc>
        <w:tc>
          <w:tcPr>
            <w:tcW w:w="1051" w:type="dxa"/>
            <w:gridSpan w:val="2"/>
            <w:tcBorders>
              <w:top w:val="nil"/>
              <w:left w:val="nil"/>
              <w:bottom w:val="single" w:sz="4" w:space="0" w:color="auto"/>
              <w:right w:val="nil"/>
            </w:tcBorders>
            <w:shd w:val="clear" w:color="auto" w:fill="auto"/>
            <w:noWrap/>
            <w:vAlign w:val="center"/>
            <w:hideMark/>
          </w:tcPr>
          <w:p w14:paraId="2B8A5537" w14:textId="77777777" w:rsidR="00235841" w:rsidRPr="00235841" w:rsidRDefault="00235841" w:rsidP="00235841">
            <w:pPr>
              <w:jc w:val="right"/>
              <w:rPr>
                <w:b/>
                <w:bCs/>
                <w:color w:val="000000"/>
                <w:sz w:val="18"/>
                <w:szCs w:val="18"/>
              </w:rPr>
            </w:pPr>
            <w:r w:rsidRPr="00235841">
              <w:rPr>
                <w:b/>
                <w:bCs/>
                <w:color w:val="000000"/>
                <w:sz w:val="18"/>
                <w:szCs w:val="18"/>
              </w:rPr>
              <w:t>5.343,69</w:t>
            </w:r>
          </w:p>
        </w:tc>
        <w:tc>
          <w:tcPr>
            <w:tcW w:w="986" w:type="dxa"/>
            <w:gridSpan w:val="2"/>
            <w:tcBorders>
              <w:top w:val="nil"/>
              <w:left w:val="nil"/>
              <w:bottom w:val="single" w:sz="4" w:space="0" w:color="auto"/>
              <w:right w:val="nil"/>
            </w:tcBorders>
            <w:shd w:val="clear" w:color="auto" w:fill="auto"/>
            <w:noWrap/>
            <w:vAlign w:val="center"/>
            <w:hideMark/>
          </w:tcPr>
          <w:p w14:paraId="74F3F67E"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E4445F8"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2C3D2139"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0305149"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8AB4599" w14:textId="77777777" w:rsidR="00235841" w:rsidRPr="00235841" w:rsidRDefault="00235841" w:rsidP="00235841">
            <w:pPr>
              <w:jc w:val="right"/>
              <w:rPr>
                <w:b/>
                <w:bCs/>
                <w:color w:val="000000"/>
                <w:sz w:val="18"/>
                <w:szCs w:val="18"/>
              </w:rPr>
            </w:pPr>
            <w:r w:rsidRPr="00235841">
              <w:rPr>
                <w:b/>
                <w:bCs/>
                <w:color w:val="000000"/>
                <w:sz w:val="18"/>
                <w:szCs w:val="18"/>
              </w:rPr>
              <w:t>5.211,16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D99BD85" w14:textId="77777777" w:rsidR="00235841" w:rsidRPr="00235841" w:rsidRDefault="00235841" w:rsidP="00235841">
            <w:pPr>
              <w:jc w:val="right"/>
              <w:rPr>
                <w:b/>
                <w:bCs/>
                <w:color w:val="000000"/>
                <w:sz w:val="18"/>
                <w:szCs w:val="18"/>
              </w:rPr>
            </w:pPr>
            <w:r w:rsidRPr="00235841">
              <w:rPr>
                <w:b/>
                <w:bCs/>
                <w:color w:val="000000"/>
                <w:sz w:val="18"/>
                <w:szCs w:val="18"/>
              </w:rPr>
              <w:t>5.341,08</w:t>
            </w:r>
          </w:p>
        </w:tc>
      </w:tr>
      <w:tr w:rsidR="00235841" w:rsidRPr="00235841" w14:paraId="5501F840"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83CB6FF"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4C453CC9" w14:textId="77777777" w:rsidR="00235841" w:rsidRPr="00235841" w:rsidRDefault="00235841" w:rsidP="00235841">
            <w:pPr>
              <w:rPr>
                <w:b/>
                <w:bCs/>
                <w:sz w:val="18"/>
                <w:szCs w:val="18"/>
              </w:rPr>
            </w:pPr>
            <w:r w:rsidRPr="00235841">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1739D772"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10ADD86"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8E11E7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2F5BA62F"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000000" w:fill="FFF2CC"/>
            <w:noWrap/>
            <w:vAlign w:val="center"/>
            <w:hideMark/>
          </w:tcPr>
          <w:p w14:paraId="6A032DD1"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1701957A"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32D02809"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769CBC61"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5F3D0A4"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25982A14"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5992F68A"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608EB97" w14:textId="77777777" w:rsidR="00235841" w:rsidRPr="00235841" w:rsidRDefault="00235841" w:rsidP="00235841">
            <w:pPr>
              <w:rPr>
                <w:color w:val="000000"/>
                <w:sz w:val="18"/>
                <w:szCs w:val="18"/>
              </w:rPr>
            </w:pPr>
            <w:r w:rsidRPr="00235841">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4F42E96E" w14:textId="77777777" w:rsidR="00235841" w:rsidRPr="00235841" w:rsidRDefault="00235841" w:rsidP="00235841">
            <w:pPr>
              <w:rPr>
                <w:color w:val="000000"/>
                <w:sz w:val="18"/>
                <w:szCs w:val="18"/>
              </w:rPr>
            </w:pPr>
            <w:r w:rsidRPr="00235841">
              <w:rPr>
                <w:color w:val="000000"/>
                <w:sz w:val="18"/>
                <w:szCs w:val="18"/>
              </w:rPr>
              <w:t> </w:t>
            </w:r>
          </w:p>
        </w:tc>
      </w:tr>
      <w:tr w:rsidR="00235841" w:rsidRPr="00235841" w14:paraId="7B8E24D3"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79DA08B" w14:textId="77777777" w:rsidR="00235841" w:rsidRPr="00235841" w:rsidRDefault="00235841" w:rsidP="00235841">
            <w:pPr>
              <w:jc w:val="center"/>
              <w:rPr>
                <w:sz w:val="18"/>
                <w:szCs w:val="18"/>
              </w:rPr>
            </w:pPr>
            <w:r w:rsidRPr="00235841">
              <w:rPr>
                <w:sz w:val="18"/>
                <w:szCs w:val="18"/>
              </w:rPr>
              <w:t>2T1</w:t>
            </w:r>
          </w:p>
        </w:tc>
        <w:tc>
          <w:tcPr>
            <w:tcW w:w="2523" w:type="dxa"/>
            <w:tcBorders>
              <w:top w:val="nil"/>
              <w:left w:val="nil"/>
              <w:bottom w:val="single" w:sz="4" w:space="0" w:color="auto"/>
              <w:right w:val="single" w:sz="4" w:space="0" w:color="auto"/>
            </w:tcBorders>
            <w:shd w:val="clear" w:color="auto" w:fill="auto"/>
            <w:vAlign w:val="center"/>
            <w:hideMark/>
          </w:tcPr>
          <w:p w14:paraId="0524C08D" w14:textId="77777777" w:rsidR="00235841" w:rsidRPr="00235841" w:rsidRDefault="00235841" w:rsidP="00235841">
            <w:pPr>
              <w:rPr>
                <w:sz w:val="18"/>
                <w:szCs w:val="18"/>
              </w:rPr>
            </w:pPr>
            <w:r w:rsidRPr="00235841">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6DFBA2B5"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99DF083" w14:textId="77777777" w:rsidR="00235841" w:rsidRPr="00235841" w:rsidRDefault="00235841" w:rsidP="00235841">
            <w:pPr>
              <w:jc w:val="center"/>
              <w:rPr>
                <w:color w:val="000000"/>
                <w:sz w:val="18"/>
                <w:szCs w:val="18"/>
              </w:rPr>
            </w:pPr>
            <w:r w:rsidRPr="00235841">
              <w:rPr>
                <w:color w:val="000000"/>
                <w:sz w:val="18"/>
                <w:szCs w:val="18"/>
              </w:rPr>
              <w:t>2,24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B20CE0B" w14:textId="77777777" w:rsidR="00235841" w:rsidRPr="00235841" w:rsidRDefault="00235841" w:rsidP="00235841">
            <w:pPr>
              <w:jc w:val="center"/>
              <w:rPr>
                <w:color w:val="000000"/>
                <w:sz w:val="18"/>
                <w:szCs w:val="18"/>
              </w:rPr>
            </w:pPr>
            <w:r w:rsidRPr="00235841">
              <w:rPr>
                <w:color w:val="000000"/>
                <w:sz w:val="18"/>
                <w:szCs w:val="18"/>
              </w:rPr>
              <w:t>78,11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48D70E2" w14:textId="77777777" w:rsidR="00235841" w:rsidRPr="00235841" w:rsidRDefault="00235841" w:rsidP="00235841">
            <w:pPr>
              <w:jc w:val="center"/>
              <w:rPr>
                <w:color w:val="000000"/>
                <w:sz w:val="18"/>
                <w:szCs w:val="18"/>
              </w:rPr>
            </w:pPr>
            <w:r w:rsidRPr="00235841">
              <w:rPr>
                <w:color w:val="000000"/>
                <w:sz w:val="18"/>
                <w:szCs w:val="18"/>
              </w:rPr>
              <w:t>80,35</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13075BB" w14:textId="77777777" w:rsidR="00235841" w:rsidRPr="00235841" w:rsidRDefault="00235841" w:rsidP="00235841">
            <w:pPr>
              <w:jc w:val="center"/>
              <w:rPr>
                <w:color w:val="000000"/>
                <w:sz w:val="18"/>
                <w:szCs w:val="18"/>
              </w:rPr>
            </w:pPr>
            <w:r w:rsidRPr="00235841">
              <w:rPr>
                <w:color w:val="000000"/>
                <w:sz w:val="18"/>
                <w:szCs w:val="18"/>
              </w:rPr>
              <w:t>7,99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B21426D" w14:textId="77777777" w:rsidR="00235841" w:rsidRPr="00235841" w:rsidRDefault="00235841" w:rsidP="00235841">
            <w:pPr>
              <w:jc w:val="right"/>
              <w:rPr>
                <w:color w:val="000000"/>
                <w:sz w:val="18"/>
                <w:szCs w:val="18"/>
              </w:rPr>
            </w:pPr>
            <w:r w:rsidRPr="00235841">
              <w:rPr>
                <w:color w:val="000000"/>
                <w:sz w:val="18"/>
                <w:szCs w:val="18"/>
              </w:rPr>
              <w:t>624,10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5FE31FB" w14:textId="77777777" w:rsidR="00235841" w:rsidRPr="00235841" w:rsidRDefault="00235841" w:rsidP="00235841">
            <w:pPr>
              <w:jc w:val="right"/>
              <w:rPr>
                <w:color w:val="000000"/>
                <w:sz w:val="18"/>
                <w:szCs w:val="18"/>
              </w:rPr>
            </w:pPr>
            <w:r w:rsidRPr="00235841">
              <w:rPr>
                <w:color w:val="000000"/>
                <w:sz w:val="18"/>
                <w:szCs w:val="18"/>
              </w:rPr>
              <w:t>641,99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3D0309E" w14:textId="77777777" w:rsidR="00235841" w:rsidRPr="00235841" w:rsidRDefault="00235841" w:rsidP="00235841">
            <w:pPr>
              <w:jc w:val="center"/>
              <w:rPr>
                <w:color w:val="000000"/>
                <w:sz w:val="18"/>
                <w:szCs w:val="18"/>
              </w:rPr>
            </w:pPr>
            <w:r w:rsidRPr="00235841">
              <w:rPr>
                <w:color w:val="000000"/>
                <w:sz w:val="18"/>
                <w:szCs w:val="18"/>
              </w:rPr>
              <w:t>5,94</w:t>
            </w:r>
          </w:p>
        </w:tc>
        <w:tc>
          <w:tcPr>
            <w:tcW w:w="896" w:type="dxa"/>
            <w:tcBorders>
              <w:top w:val="nil"/>
              <w:left w:val="nil"/>
              <w:bottom w:val="single" w:sz="4" w:space="0" w:color="auto"/>
              <w:right w:val="single" w:sz="4" w:space="0" w:color="auto"/>
            </w:tcBorders>
            <w:shd w:val="clear" w:color="auto" w:fill="auto"/>
            <w:noWrap/>
            <w:vAlign w:val="center"/>
            <w:hideMark/>
          </w:tcPr>
          <w:p w14:paraId="04E5ED5A" w14:textId="77777777" w:rsidR="00235841" w:rsidRPr="00235841" w:rsidRDefault="00235841" w:rsidP="00235841">
            <w:pPr>
              <w:jc w:val="center"/>
              <w:rPr>
                <w:color w:val="000000"/>
                <w:sz w:val="18"/>
                <w:szCs w:val="18"/>
              </w:rPr>
            </w:pPr>
            <w:r w:rsidRPr="00235841">
              <w:rPr>
                <w:color w:val="000000"/>
                <w:sz w:val="18"/>
                <w:szCs w:val="18"/>
              </w:rPr>
              <w:t>-2,05</w:t>
            </w:r>
          </w:p>
        </w:tc>
        <w:tc>
          <w:tcPr>
            <w:tcW w:w="969" w:type="dxa"/>
            <w:tcBorders>
              <w:top w:val="nil"/>
              <w:left w:val="nil"/>
              <w:bottom w:val="single" w:sz="4" w:space="0" w:color="auto"/>
              <w:right w:val="single" w:sz="4" w:space="0" w:color="auto"/>
            </w:tcBorders>
            <w:shd w:val="clear" w:color="auto" w:fill="auto"/>
            <w:noWrap/>
            <w:vAlign w:val="center"/>
            <w:hideMark/>
          </w:tcPr>
          <w:p w14:paraId="03CF41E8" w14:textId="77777777" w:rsidR="00235841" w:rsidRPr="00235841" w:rsidRDefault="00235841" w:rsidP="00235841">
            <w:pPr>
              <w:jc w:val="right"/>
              <w:rPr>
                <w:color w:val="000000"/>
                <w:sz w:val="18"/>
                <w:szCs w:val="18"/>
              </w:rPr>
            </w:pPr>
            <w:r w:rsidRPr="00235841">
              <w:rPr>
                <w:color w:val="000000"/>
                <w:sz w:val="18"/>
                <w:szCs w:val="18"/>
              </w:rPr>
              <w:t>-164,71</w:t>
            </w:r>
          </w:p>
        </w:tc>
        <w:tc>
          <w:tcPr>
            <w:tcW w:w="786" w:type="dxa"/>
            <w:tcBorders>
              <w:top w:val="nil"/>
              <w:left w:val="nil"/>
              <w:bottom w:val="single" w:sz="4" w:space="0" w:color="auto"/>
              <w:right w:val="single" w:sz="4" w:space="0" w:color="auto"/>
            </w:tcBorders>
            <w:shd w:val="clear" w:color="auto" w:fill="auto"/>
            <w:noWrap/>
            <w:vAlign w:val="center"/>
            <w:hideMark/>
          </w:tcPr>
          <w:p w14:paraId="41201B33"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7C05D08" w14:textId="77777777" w:rsidR="00235841" w:rsidRPr="00235841" w:rsidRDefault="00235841" w:rsidP="00235841">
            <w:pPr>
              <w:jc w:val="right"/>
              <w:rPr>
                <w:color w:val="000000"/>
                <w:sz w:val="18"/>
                <w:szCs w:val="18"/>
              </w:rPr>
            </w:pPr>
            <w:r w:rsidRPr="00235841">
              <w:rPr>
                <w:color w:val="000000"/>
                <w:sz w:val="18"/>
                <w:szCs w:val="18"/>
              </w:rPr>
              <w:t>463,97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BDA5CA" w14:textId="77777777" w:rsidR="00235841" w:rsidRPr="00235841" w:rsidRDefault="00235841" w:rsidP="00235841">
            <w:pPr>
              <w:jc w:val="right"/>
              <w:rPr>
                <w:color w:val="000000"/>
                <w:sz w:val="18"/>
                <w:szCs w:val="18"/>
              </w:rPr>
            </w:pPr>
            <w:r w:rsidRPr="00235841">
              <w:rPr>
                <w:color w:val="000000"/>
                <w:sz w:val="18"/>
                <w:szCs w:val="18"/>
              </w:rPr>
              <w:t>477,28</w:t>
            </w:r>
          </w:p>
        </w:tc>
      </w:tr>
      <w:tr w:rsidR="00235841" w:rsidRPr="00235841" w14:paraId="1440A2C5"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727A8F8" w14:textId="77777777" w:rsidR="00235841" w:rsidRPr="00235841" w:rsidRDefault="00235841" w:rsidP="00235841">
            <w:pPr>
              <w:jc w:val="center"/>
              <w:rPr>
                <w:sz w:val="18"/>
                <w:szCs w:val="18"/>
              </w:rPr>
            </w:pPr>
            <w:r w:rsidRPr="00235841">
              <w:rPr>
                <w:sz w:val="18"/>
                <w:szCs w:val="18"/>
              </w:rPr>
              <w:lastRenderedPageBreak/>
              <w:t>2T2</w:t>
            </w:r>
          </w:p>
        </w:tc>
        <w:tc>
          <w:tcPr>
            <w:tcW w:w="2523" w:type="dxa"/>
            <w:tcBorders>
              <w:top w:val="nil"/>
              <w:left w:val="nil"/>
              <w:bottom w:val="single" w:sz="4" w:space="0" w:color="auto"/>
              <w:right w:val="single" w:sz="4" w:space="0" w:color="auto"/>
            </w:tcBorders>
            <w:shd w:val="clear" w:color="auto" w:fill="auto"/>
            <w:vAlign w:val="center"/>
            <w:hideMark/>
          </w:tcPr>
          <w:p w14:paraId="6789DE60" w14:textId="77777777" w:rsidR="00235841" w:rsidRPr="00235841" w:rsidRDefault="00235841" w:rsidP="00235841">
            <w:pPr>
              <w:rPr>
                <w:sz w:val="18"/>
                <w:szCs w:val="18"/>
              </w:rPr>
            </w:pPr>
            <w:r w:rsidRPr="00235841">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2F24F021"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71CE101" w14:textId="77777777" w:rsidR="00235841" w:rsidRPr="00235841" w:rsidRDefault="00235841" w:rsidP="00235841">
            <w:pPr>
              <w:jc w:val="center"/>
              <w:rPr>
                <w:color w:val="000000"/>
                <w:sz w:val="18"/>
                <w:szCs w:val="18"/>
              </w:rPr>
            </w:pPr>
            <w:r w:rsidRPr="00235841">
              <w:rPr>
                <w:color w:val="000000"/>
                <w:sz w:val="18"/>
                <w:szCs w:val="18"/>
              </w:rPr>
              <w:t>2,31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9F0B3FC" w14:textId="77777777" w:rsidR="00235841" w:rsidRPr="00235841" w:rsidRDefault="00235841" w:rsidP="00235841">
            <w:pPr>
              <w:jc w:val="center"/>
              <w:rPr>
                <w:color w:val="000000"/>
                <w:sz w:val="18"/>
                <w:szCs w:val="18"/>
              </w:rPr>
            </w:pPr>
            <w:r w:rsidRPr="00235841">
              <w:rPr>
                <w:color w:val="000000"/>
                <w:sz w:val="18"/>
                <w:szCs w:val="18"/>
              </w:rPr>
              <w:t>81,01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235B578" w14:textId="77777777" w:rsidR="00235841" w:rsidRPr="00235841" w:rsidRDefault="00235841" w:rsidP="00235841">
            <w:pPr>
              <w:jc w:val="center"/>
              <w:rPr>
                <w:color w:val="000000"/>
                <w:sz w:val="18"/>
                <w:szCs w:val="18"/>
              </w:rPr>
            </w:pPr>
            <w:r w:rsidRPr="00235841">
              <w:rPr>
                <w:color w:val="000000"/>
                <w:sz w:val="18"/>
                <w:szCs w:val="18"/>
              </w:rPr>
              <w:t>83,32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17F9E26" w14:textId="77777777" w:rsidR="00235841" w:rsidRPr="00235841" w:rsidRDefault="00235841" w:rsidP="00235841">
            <w:pPr>
              <w:jc w:val="center"/>
              <w:rPr>
                <w:color w:val="000000"/>
                <w:sz w:val="18"/>
                <w:szCs w:val="18"/>
              </w:rPr>
            </w:pPr>
            <w:r w:rsidRPr="00235841">
              <w:rPr>
                <w:color w:val="000000"/>
                <w:sz w:val="18"/>
                <w:szCs w:val="18"/>
              </w:rPr>
              <w:t>5,59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7E304AD" w14:textId="77777777" w:rsidR="00235841" w:rsidRPr="00235841" w:rsidRDefault="00235841" w:rsidP="00235841">
            <w:pPr>
              <w:jc w:val="right"/>
              <w:rPr>
                <w:color w:val="000000"/>
                <w:sz w:val="18"/>
                <w:szCs w:val="18"/>
              </w:rPr>
            </w:pPr>
            <w:r w:rsidRPr="00235841">
              <w:rPr>
                <w:color w:val="000000"/>
                <w:sz w:val="18"/>
                <w:szCs w:val="18"/>
              </w:rPr>
              <w:t>452,85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B3737D6" w14:textId="77777777" w:rsidR="00235841" w:rsidRPr="00235841" w:rsidRDefault="00235841" w:rsidP="00235841">
            <w:pPr>
              <w:jc w:val="right"/>
              <w:rPr>
                <w:color w:val="000000"/>
                <w:sz w:val="18"/>
                <w:szCs w:val="18"/>
              </w:rPr>
            </w:pPr>
            <w:r w:rsidRPr="00235841">
              <w:rPr>
                <w:color w:val="000000"/>
                <w:sz w:val="18"/>
                <w:szCs w:val="18"/>
              </w:rPr>
              <w:t>465,76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0660886" w14:textId="77777777" w:rsidR="00235841" w:rsidRPr="00235841" w:rsidRDefault="00235841" w:rsidP="00235841">
            <w:pPr>
              <w:jc w:val="center"/>
              <w:rPr>
                <w:color w:val="000000"/>
                <w:sz w:val="18"/>
                <w:szCs w:val="18"/>
              </w:rPr>
            </w:pPr>
            <w:r w:rsidRPr="00235841">
              <w:rPr>
                <w:color w:val="000000"/>
                <w:sz w:val="18"/>
                <w:szCs w:val="18"/>
              </w:rPr>
              <w:t>4,16</w:t>
            </w:r>
          </w:p>
        </w:tc>
        <w:tc>
          <w:tcPr>
            <w:tcW w:w="896" w:type="dxa"/>
            <w:tcBorders>
              <w:top w:val="nil"/>
              <w:left w:val="nil"/>
              <w:bottom w:val="single" w:sz="4" w:space="0" w:color="auto"/>
              <w:right w:val="single" w:sz="4" w:space="0" w:color="auto"/>
            </w:tcBorders>
            <w:shd w:val="clear" w:color="auto" w:fill="auto"/>
            <w:noWrap/>
            <w:vAlign w:val="center"/>
            <w:hideMark/>
          </w:tcPr>
          <w:p w14:paraId="2561D938" w14:textId="77777777" w:rsidR="00235841" w:rsidRPr="00235841" w:rsidRDefault="00235841" w:rsidP="00235841">
            <w:pPr>
              <w:jc w:val="center"/>
              <w:rPr>
                <w:color w:val="000000"/>
                <w:sz w:val="18"/>
                <w:szCs w:val="18"/>
              </w:rPr>
            </w:pPr>
            <w:r w:rsidRPr="00235841">
              <w:rPr>
                <w:color w:val="000000"/>
                <w:sz w:val="18"/>
                <w:szCs w:val="18"/>
              </w:rPr>
              <w:t>-1,43</w:t>
            </w:r>
          </w:p>
        </w:tc>
        <w:tc>
          <w:tcPr>
            <w:tcW w:w="969" w:type="dxa"/>
            <w:tcBorders>
              <w:top w:val="nil"/>
              <w:left w:val="nil"/>
              <w:bottom w:val="single" w:sz="4" w:space="0" w:color="auto"/>
              <w:right w:val="single" w:sz="4" w:space="0" w:color="auto"/>
            </w:tcBorders>
            <w:shd w:val="clear" w:color="auto" w:fill="auto"/>
            <w:noWrap/>
            <w:vAlign w:val="center"/>
            <w:hideMark/>
          </w:tcPr>
          <w:p w14:paraId="35D6F955" w14:textId="77777777" w:rsidR="00235841" w:rsidRPr="00235841" w:rsidRDefault="00235841" w:rsidP="00235841">
            <w:pPr>
              <w:jc w:val="right"/>
              <w:rPr>
                <w:color w:val="000000"/>
                <w:sz w:val="18"/>
                <w:szCs w:val="18"/>
              </w:rPr>
            </w:pPr>
            <w:r w:rsidRPr="00235841">
              <w:rPr>
                <w:color w:val="000000"/>
                <w:sz w:val="18"/>
                <w:szCs w:val="18"/>
              </w:rPr>
              <w:t>-119,15</w:t>
            </w:r>
          </w:p>
        </w:tc>
        <w:tc>
          <w:tcPr>
            <w:tcW w:w="786" w:type="dxa"/>
            <w:tcBorders>
              <w:top w:val="nil"/>
              <w:left w:val="nil"/>
              <w:bottom w:val="single" w:sz="4" w:space="0" w:color="auto"/>
              <w:right w:val="single" w:sz="4" w:space="0" w:color="auto"/>
            </w:tcBorders>
            <w:shd w:val="clear" w:color="auto" w:fill="auto"/>
            <w:noWrap/>
            <w:vAlign w:val="center"/>
            <w:hideMark/>
          </w:tcPr>
          <w:p w14:paraId="1328105E"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3089B80" w14:textId="77777777" w:rsidR="00235841" w:rsidRPr="00235841" w:rsidRDefault="00235841" w:rsidP="00235841">
            <w:pPr>
              <w:jc w:val="right"/>
              <w:rPr>
                <w:color w:val="000000"/>
                <w:sz w:val="18"/>
                <w:szCs w:val="18"/>
              </w:rPr>
            </w:pPr>
            <w:r w:rsidRPr="00235841">
              <w:rPr>
                <w:color w:val="000000"/>
                <w:sz w:val="18"/>
                <w:szCs w:val="18"/>
              </w:rPr>
              <w:t>337,00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C423D8F" w14:textId="77777777" w:rsidR="00235841" w:rsidRPr="00235841" w:rsidRDefault="00235841" w:rsidP="00235841">
            <w:pPr>
              <w:jc w:val="right"/>
              <w:rPr>
                <w:color w:val="000000"/>
                <w:sz w:val="18"/>
                <w:szCs w:val="18"/>
              </w:rPr>
            </w:pPr>
            <w:r w:rsidRPr="00235841">
              <w:rPr>
                <w:color w:val="000000"/>
                <w:sz w:val="18"/>
                <w:szCs w:val="18"/>
              </w:rPr>
              <w:t>346,61</w:t>
            </w:r>
          </w:p>
        </w:tc>
      </w:tr>
      <w:tr w:rsidR="00235841" w:rsidRPr="00235841" w14:paraId="2F668901"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B127E0" w14:textId="77777777" w:rsidR="00235841" w:rsidRPr="00235841" w:rsidRDefault="00235841" w:rsidP="00235841">
            <w:pPr>
              <w:jc w:val="center"/>
              <w:rPr>
                <w:sz w:val="18"/>
                <w:szCs w:val="18"/>
              </w:rPr>
            </w:pPr>
            <w:r w:rsidRPr="00235841">
              <w:rPr>
                <w:sz w:val="18"/>
                <w:szCs w:val="18"/>
              </w:rPr>
              <w:t>2T4</w:t>
            </w:r>
          </w:p>
        </w:tc>
        <w:tc>
          <w:tcPr>
            <w:tcW w:w="2523" w:type="dxa"/>
            <w:tcBorders>
              <w:top w:val="nil"/>
              <w:left w:val="nil"/>
              <w:bottom w:val="single" w:sz="4" w:space="0" w:color="auto"/>
              <w:right w:val="single" w:sz="4" w:space="0" w:color="auto"/>
            </w:tcBorders>
            <w:shd w:val="clear" w:color="auto" w:fill="auto"/>
            <w:vAlign w:val="center"/>
            <w:hideMark/>
          </w:tcPr>
          <w:p w14:paraId="3D537AB7" w14:textId="77777777" w:rsidR="00235841" w:rsidRPr="00235841" w:rsidRDefault="00235841" w:rsidP="00235841">
            <w:pPr>
              <w:rPr>
                <w:sz w:val="18"/>
                <w:szCs w:val="18"/>
              </w:rPr>
            </w:pPr>
            <w:r w:rsidRPr="00235841">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46979D1D" w14:textId="77777777" w:rsidR="00235841" w:rsidRPr="00235841" w:rsidRDefault="00235841" w:rsidP="00235841">
            <w:pPr>
              <w:jc w:val="center"/>
              <w:rPr>
                <w:sz w:val="18"/>
                <w:szCs w:val="18"/>
              </w:rPr>
            </w:pPr>
            <w:r w:rsidRPr="00235841">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1734B2F" w14:textId="77777777" w:rsidR="00235841" w:rsidRPr="00235841" w:rsidRDefault="00235841" w:rsidP="00235841">
            <w:pPr>
              <w:jc w:val="center"/>
              <w:rPr>
                <w:color w:val="000000"/>
                <w:sz w:val="18"/>
                <w:szCs w:val="18"/>
              </w:rPr>
            </w:pPr>
            <w:r w:rsidRPr="00235841">
              <w:rPr>
                <w:color w:val="000000"/>
                <w:sz w:val="18"/>
                <w:szCs w:val="18"/>
              </w:rPr>
              <w:t>5,48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F182841" w14:textId="77777777" w:rsidR="00235841" w:rsidRPr="00235841" w:rsidRDefault="00235841" w:rsidP="00235841">
            <w:pPr>
              <w:jc w:val="center"/>
              <w:rPr>
                <w:color w:val="000000"/>
                <w:sz w:val="18"/>
                <w:szCs w:val="18"/>
              </w:rPr>
            </w:pPr>
            <w:r w:rsidRPr="00235841">
              <w:rPr>
                <w:color w:val="000000"/>
                <w:sz w:val="18"/>
                <w:szCs w:val="18"/>
              </w:rPr>
              <w:t>191,28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CCD522D" w14:textId="77777777" w:rsidR="00235841" w:rsidRPr="00235841" w:rsidRDefault="00235841" w:rsidP="00235841">
            <w:pPr>
              <w:jc w:val="center"/>
              <w:rPr>
                <w:color w:val="000000"/>
                <w:sz w:val="18"/>
                <w:szCs w:val="18"/>
              </w:rPr>
            </w:pPr>
            <w:r w:rsidRPr="00235841">
              <w:rPr>
                <w:color w:val="000000"/>
                <w:sz w:val="18"/>
                <w:szCs w:val="18"/>
              </w:rPr>
              <w:t>196,76</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BD67F42" w14:textId="77777777" w:rsidR="00235841" w:rsidRPr="00235841" w:rsidRDefault="00235841" w:rsidP="00235841">
            <w:pPr>
              <w:jc w:val="center"/>
              <w:rPr>
                <w:color w:val="000000"/>
                <w:sz w:val="18"/>
                <w:szCs w:val="18"/>
              </w:rPr>
            </w:pPr>
            <w:r w:rsidRPr="00235841">
              <w:rPr>
                <w:color w:val="000000"/>
                <w:sz w:val="18"/>
                <w:szCs w:val="18"/>
              </w:rPr>
              <w:t>7,99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EDCEAED" w14:textId="77777777" w:rsidR="00235841" w:rsidRPr="00235841" w:rsidRDefault="00235841" w:rsidP="00235841">
            <w:pPr>
              <w:jc w:val="right"/>
              <w:rPr>
                <w:color w:val="000000"/>
                <w:sz w:val="18"/>
                <w:szCs w:val="18"/>
              </w:rPr>
            </w:pPr>
            <w:r w:rsidRPr="00235841">
              <w:rPr>
                <w:color w:val="000000"/>
                <w:sz w:val="18"/>
                <w:szCs w:val="18"/>
              </w:rPr>
              <w:t>1.528,33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C2D9223" w14:textId="77777777" w:rsidR="00235841" w:rsidRPr="00235841" w:rsidRDefault="00235841" w:rsidP="00235841">
            <w:pPr>
              <w:jc w:val="right"/>
              <w:rPr>
                <w:color w:val="000000"/>
                <w:sz w:val="18"/>
                <w:szCs w:val="18"/>
              </w:rPr>
            </w:pPr>
            <w:r w:rsidRPr="00235841">
              <w:rPr>
                <w:color w:val="000000"/>
                <w:sz w:val="18"/>
                <w:szCs w:val="18"/>
              </w:rPr>
              <w:t>1.572,11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B4C3548" w14:textId="77777777" w:rsidR="00235841" w:rsidRPr="00235841" w:rsidRDefault="00235841" w:rsidP="00235841">
            <w:pPr>
              <w:jc w:val="center"/>
              <w:rPr>
                <w:color w:val="000000"/>
                <w:sz w:val="18"/>
                <w:szCs w:val="18"/>
              </w:rPr>
            </w:pPr>
            <w:r w:rsidRPr="00235841">
              <w:rPr>
                <w:color w:val="000000"/>
                <w:sz w:val="18"/>
                <w:szCs w:val="18"/>
              </w:rPr>
              <w:t>5,94</w:t>
            </w:r>
          </w:p>
        </w:tc>
        <w:tc>
          <w:tcPr>
            <w:tcW w:w="896" w:type="dxa"/>
            <w:tcBorders>
              <w:top w:val="nil"/>
              <w:left w:val="nil"/>
              <w:bottom w:val="single" w:sz="4" w:space="0" w:color="auto"/>
              <w:right w:val="single" w:sz="4" w:space="0" w:color="auto"/>
            </w:tcBorders>
            <w:shd w:val="clear" w:color="auto" w:fill="auto"/>
            <w:noWrap/>
            <w:vAlign w:val="center"/>
            <w:hideMark/>
          </w:tcPr>
          <w:p w14:paraId="35A51301" w14:textId="77777777" w:rsidR="00235841" w:rsidRPr="00235841" w:rsidRDefault="00235841" w:rsidP="00235841">
            <w:pPr>
              <w:jc w:val="center"/>
              <w:rPr>
                <w:color w:val="000000"/>
                <w:sz w:val="18"/>
                <w:szCs w:val="18"/>
              </w:rPr>
            </w:pPr>
            <w:r w:rsidRPr="00235841">
              <w:rPr>
                <w:color w:val="000000"/>
                <w:sz w:val="18"/>
                <w:szCs w:val="18"/>
              </w:rPr>
              <w:t>-2,05</w:t>
            </w:r>
          </w:p>
        </w:tc>
        <w:tc>
          <w:tcPr>
            <w:tcW w:w="969" w:type="dxa"/>
            <w:tcBorders>
              <w:top w:val="nil"/>
              <w:left w:val="nil"/>
              <w:bottom w:val="single" w:sz="4" w:space="0" w:color="auto"/>
              <w:right w:val="single" w:sz="4" w:space="0" w:color="auto"/>
            </w:tcBorders>
            <w:shd w:val="clear" w:color="auto" w:fill="auto"/>
            <w:noWrap/>
            <w:vAlign w:val="center"/>
            <w:hideMark/>
          </w:tcPr>
          <w:p w14:paraId="18D6CCFB" w14:textId="77777777" w:rsidR="00235841" w:rsidRPr="00235841" w:rsidRDefault="00235841" w:rsidP="00235841">
            <w:pPr>
              <w:jc w:val="right"/>
              <w:rPr>
                <w:color w:val="000000"/>
                <w:sz w:val="18"/>
                <w:szCs w:val="18"/>
              </w:rPr>
            </w:pPr>
            <w:r w:rsidRPr="00235841">
              <w:rPr>
                <w:color w:val="000000"/>
                <w:sz w:val="18"/>
                <w:szCs w:val="18"/>
              </w:rPr>
              <w:t>-403,36</w:t>
            </w:r>
          </w:p>
        </w:tc>
        <w:tc>
          <w:tcPr>
            <w:tcW w:w="786" w:type="dxa"/>
            <w:tcBorders>
              <w:top w:val="nil"/>
              <w:left w:val="nil"/>
              <w:bottom w:val="single" w:sz="4" w:space="0" w:color="auto"/>
              <w:right w:val="single" w:sz="4" w:space="0" w:color="auto"/>
            </w:tcBorders>
            <w:shd w:val="clear" w:color="auto" w:fill="auto"/>
            <w:noWrap/>
            <w:vAlign w:val="center"/>
            <w:hideMark/>
          </w:tcPr>
          <w:p w14:paraId="038274D5"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EC8B2F8" w14:textId="77777777" w:rsidR="00235841" w:rsidRPr="00235841" w:rsidRDefault="00235841" w:rsidP="00235841">
            <w:pPr>
              <w:jc w:val="right"/>
              <w:rPr>
                <w:color w:val="000000"/>
                <w:sz w:val="18"/>
                <w:szCs w:val="18"/>
              </w:rPr>
            </w:pPr>
            <w:r w:rsidRPr="00235841">
              <w:rPr>
                <w:color w:val="000000"/>
                <w:sz w:val="18"/>
                <w:szCs w:val="18"/>
              </w:rPr>
              <w:t>1.136,20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486B8A6" w14:textId="77777777" w:rsidR="00235841" w:rsidRPr="00235841" w:rsidRDefault="00235841" w:rsidP="00235841">
            <w:pPr>
              <w:jc w:val="right"/>
              <w:rPr>
                <w:color w:val="000000"/>
                <w:sz w:val="18"/>
                <w:szCs w:val="18"/>
              </w:rPr>
            </w:pPr>
            <w:r w:rsidRPr="00235841">
              <w:rPr>
                <w:color w:val="000000"/>
                <w:sz w:val="18"/>
                <w:szCs w:val="18"/>
              </w:rPr>
              <w:t>1.168,75</w:t>
            </w:r>
          </w:p>
        </w:tc>
      </w:tr>
      <w:tr w:rsidR="00235841" w:rsidRPr="00235841" w14:paraId="510DCE60" w14:textId="77777777" w:rsidTr="008A5045">
        <w:trPr>
          <w:gridAfter w:val="2"/>
          <w:wAfter w:w="128"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0BA2B6E5" w14:textId="77777777" w:rsidR="00235841" w:rsidRPr="00235841" w:rsidRDefault="00235841" w:rsidP="00235841">
            <w:pPr>
              <w:jc w:val="center"/>
              <w:rPr>
                <w:sz w:val="18"/>
                <w:szCs w:val="18"/>
              </w:rPr>
            </w:pPr>
            <w:r w:rsidRPr="00235841">
              <w:rPr>
                <w:sz w:val="18"/>
                <w:szCs w:val="18"/>
              </w:rPr>
              <w:t>2T7</w:t>
            </w:r>
          </w:p>
        </w:tc>
        <w:tc>
          <w:tcPr>
            <w:tcW w:w="2523" w:type="dxa"/>
            <w:tcBorders>
              <w:top w:val="nil"/>
              <w:left w:val="nil"/>
              <w:bottom w:val="nil"/>
              <w:right w:val="single" w:sz="4" w:space="0" w:color="auto"/>
            </w:tcBorders>
            <w:shd w:val="clear" w:color="auto" w:fill="auto"/>
            <w:vAlign w:val="center"/>
            <w:hideMark/>
          </w:tcPr>
          <w:p w14:paraId="7C4F2643" w14:textId="77777777" w:rsidR="00235841" w:rsidRPr="00235841" w:rsidRDefault="00235841" w:rsidP="00235841">
            <w:pPr>
              <w:rPr>
                <w:sz w:val="18"/>
                <w:szCs w:val="18"/>
              </w:rPr>
            </w:pPr>
            <w:r w:rsidRPr="00235841">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037BC597" w14:textId="77777777" w:rsidR="00235841" w:rsidRPr="00235841" w:rsidRDefault="00235841" w:rsidP="00235841">
            <w:pPr>
              <w:jc w:val="center"/>
              <w:rPr>
                <w:sz w:val="18"/>
                <w:szCs w:val="18"/>
              </w:rPr>
            </w:pPr>
            <w:r w:rsidRPr="00235841">
              <w:rPr>
                <w:sz w:val="18"/>
                <w:szCs w:val="18"/>
              </w:rPr>
              <w:t>mp</w:t>
            </w:r>
          </w:p>
        </w:tc>
        <w:tc>
          <w:tcPr>
            <w:tcW w:w="946" w:type="dxa"/>
            <w:tcBorders>
              <w:top w:val="nil"/>
              <w:left w:val="nil"/>
              <w:bottom w:val="nil"/>
              <w:right w:val="single" w:sz="4" w:space="0" w:color="auto"/>
            </w:tcBorders>
            <w:shd w:val="clear" w:color="auto" w:fill="auto"/>
            <w:noWrap/>
            <w:vAlign w:val="center"/>
            <w:hideMark/>
          </w:tcPr>
          <w:p w14:paraId="3E57DF0A" w14:textId="77777777" w:rsidR="00235841" w:rsidRPr="00235841" w:rsidRDefault="00235841" w:rsidP="00235841">
            <w:pPr>
              <w:jc w:val="center"/>
              <w:rPr>
                <w:color w:val="000000"/>
                <w:sz w:val="18"/>
                <w:szCs w:val="18"/>
              </w:rPr>
            </w:pPr>
            <w:r w:rsidRPr="00235841">
              <w:rPr>
                <w:color w:val="000000"/>
                <w:sz w:val="18"/>
                <w:szCs w:val="18"/>
              </w:rPr>
              <w:t>1,39</w:t>
            </w:r>
          </w:p>
        </w:tc>
        <w:tc>
          <w:tcPr>
            <w:tcW w:w="846" w:type="dxa"/>
            <w:gridSpan w:val="2"/>
            <w:tcBorders>
              <w:top w:val="nil"/>
              <w:left w:val="nil"/>
              <w:bottom w:val="nil"/>
              <w:right w:val="single" w:sz="4" w:space="0" w:color="auto"/>
            </w:tcBorders>
            <w:shd w:val="clear" w:color="auto" w:fill="auto"/>
            <w:noWrap/>
            <w:vAlign w:val="center"/>
            <w:hideMark/>
          </w:tcPr>
          <w:p w14:paraId="4C144A6A" w14:textId="77777777" w:rsidR="00235841" w:rsidRPr="00235841" w:rsidRDefault="00235841" w:rsidP="00235841">
            <w:pPr>
              <w:jc w:val="center"/>
              <w:rPr>
                <w:color w:val="000000"/>
                <w:sz w:val="18"/>
                <w:szCs w:val="18"/>
              </w:rPr>
            </w:pPr>
            <w:r w:rsidRPr="00235841">
              <w:rPr>
                <w:color w:val="000000"/>
                <w:sz w:val="18"/>
                <w:szCs w:val="18"/>
              </w:rPr>
              <w:t>49,41</w:t>
            </w:r>
          </w:p>
        </w:tc>
        <w:tc>
          <w:tcPr>
            <w:tcW w:w="846" w:type="dxa"/>
            <w:gridSpan w:val="2"/>
            <w:tcBorders>
              <w:top w:val="nil"/>
              <w:left w:val="nil"/>
              <w:bottom w:val="nil"/>
              <w:right w:val="single" w:sz="4" w:space="0" w:color="auto"/>
            </w:tcBorders>
            <w:shd w:val="clear" w:color="auto" w:fill="auto"/>
            <w:noWrap/>
            <w:vAlign w:val="center"/>
            <w:hideMark/>
          </w:tcPr>
          <w:p w14:paraId="41779ECC" w14:textId="77777777" w:rsidR="00235841" w:rsidRPr="00235841" w:rsidRDefault="00235841" w:rsidP="00235841">
            <w:pPr>
              <w:jc w:val="center"/>
              <w:rPr>
                <w:color w:val="000000"/>
                <w:sz w:val="18"/>
                <w:szCs w:val="18"/>
              </w:rPr>
            </w:pPr>
            <w:r w:rsidRPr="00235841">
              <w:rPr>
                <w:color w:val="000000"/>
                <w:sz w:val="18"/>
                <w:szCs w:val="18"/>
              </w:rPr>
              <w:t>50,8</w:t>
            </w:r>
          </w:p>
        </w:tc>
        <w:tc>
          <w:tcPr>
            <w:tcW w:w="1006" w:type="dxa"/>
            <w:gridSpan w:val="2"/>
            <w:tcBorders>
              <w:top w:val="nil"/>
              <w:left w:val="nil"/>
              <w:bottom w:val="nil"/>
              <w:right w:val="single" w:sz="4" w:space="0" w:color="auto"/>
            </w:tcBorders>
            <w:shd w:val="clear" w:color="auto" w:fill="auto"/>
            <w:noWrap/>
            <w:vAlign w:val="center"/>
            <w:hideMark/>
          </w:tcPr>
          <w:p w14:paraId="2513CD3B" w14:textId="77777777" w:rsidR="00235841" w:rsidRPr="00235841" w:rsidRDefault="00235841" w:rsidP="00235841">
            <w:pPr>
              <w:jc w:val="center"/>
              <w:rPr>
                <w:color w:val="000000"/>
                <w:sz w:val="18"/>
                <w:szCs w:val="18"/>
              </w:rPr>
            </w:pPr>
            <w:r w:rsidRPr="00235841">
              <w:rPr>
                <w:color w:val="000000"/>
                <w:sz w:val="18"/>
                <w:szCs w:val="18"/>
              </w:rPr>
              <w:t>79,89</w:t>
            </w:r>
          </w:p>
        </w:tc>
        <w:tc>
          <w:tcPr>
            <w:tcW w:w="1051" w:type="dxa"/>
            <w:gridSpan w:val="2"/>
            <w:tcBorders>
              <w:top w:val="nil"/>
              <w:left w:val="nil"/>
              <w:bottom w:val="nil"/>
              <w:right w:val="single" w:sz="4" w:space="0" w:color="auto"/>
            </w:tcBorders>
            <w:shd w:val="clear" w:color="auto" w:fill="auto"/>
            <w:noWrap/>
            <w:vAlign w:val="center"/>
            <w:hideMark/>
          </w:tcPr>
          <w:p w14:paraId="03B5111A" w14:textId="77777777" w:rsidR="00235841" w:rsidRPr="00235841" w:rsidRDefault="00235841" w:rsidP="00235841">
            <w:pPr>
              <w:jc w:val="right"/>
              <w:rPr>
                <w:color w:val="000000"/>
                <w:sz w:val="18"/>
                <w:szCs w:val="18"/>
              </w:rPr>
            </w:pPr>
            <w:r w:rsidRPr="00235841">
              <w:rPr>
                <w:color w:val="000000"/>
                <w:sz w:val="18"/>
                <w:szCs w:val="18"/>
              </w:rPr>
              <w:t>3.947,36</w:t>
            </w:r>
          </w:p>
        </w:tc>
        <w:tc>
          <w:tcPr>
            <w:tcW w:w="1051" w:type="dxa"/>
            <w:gridSpan w:val="2"/>
            <w:tcBorders>
              <w:top w:val="nil"/>
              <w:left w:val="nil"/>
              <w:bottom w:val="nil"/>
              <w:right w:val="single" w:sz="4" w:space="0" w:color="auto"/>
            </w:tcBorders>
            <w:shd w:val="clear" w:color="auto" w:fill="auto"/>
            <w:noWrap/>
            <w:vAlign w:val="center"/>
            <w:hideMark/>
          </w:tcPr>
          <w:p w14:paraId="545DBC8E" w14:textId="77777777" w:rsidR="00235841" w:rsidRPr="00235841" w:rsidRDefault="00235841" w:rsidP="00235841">
            <w:pPr>
              <w:jc w:val="right"/>
              <w:rPr>
                <w:color w:val="000000"/>
                <w:sz w:val="18"/>
                <w:szCs w:val="18"/>
              </w:rPr>
            </w:pPr>
            <w:r w:rsidRPr="00235841">
              <w:rPr>
                <w:color w:val="000000"/>
                <w:sz w:val="18"/>
                <w:szCs w:val="18"/>
              </w:rPr>
              <w:t>4.058,41</w:t>
            </w:r>
          </w:p>
        </w:tc>
        <w:tc>
          <w:tcPr>
            <w:tcW w:w="986" w:type="dxa"/>
            <w:gridSpan w:val="2"/>
            <w:tcBorders>
              <w:top w:val="nil"/>
              <w:left w:val="nil"/>
              <w:bottom w:val="nil"/>
              <w:right w:val="single" w:sz="4" w:space="0" w:color="auto"/>
            </w:tcBorders>
            <w:shd w:val="clear" w:color="auto" w:fill="auto"/>
            <w:noWrap/>
            <w:vAlign w:val="center"/>
            <w:hideMark/>
          </w:tcPr>
          <w:p w14:paraId="2B177093" w14:textId="77777777" w:rsidR="00235841" w:rsidRPr="00235841" w:rsidRDefault="00235841" w:rsidP="00235841">
            <w:pPr>
              <w:jc w:val="center"/>
              <w:rPr>
                <w:color w:val="000000"/>
                <w:sz w:val="18"/>
                <w:szCs w:val="18"/>
              </w:rPr>
            </w:pPr>
            <w:r w:rsidRPr="00235841">
              <w:rPr>
                <w:color w:val="000000"/>
                <w:sz w:val="18"/>
                <w:szCs w:val="18"/>
              </w:rPr>
              <w:t>59,40</w:t>
            </w:r>
          </w:p>
        </w:tc>
        <w:tc>
          <w:tcPr>
            <w:tcW w:w="896" w:type="dxa"/>
            <w:tcBorders>
              <w:top w:val="nil"/>
              <w:left w:val="nil"/>
              <w:bottom w:val="single" w:sz="4" w:space="0" w:color="auto"/>
              <w:right w:val="single" w:sz="4" w:space="0" w:color="auto"/>
            </w:tcBorders>
            <w:shd w:val="clear" w:color="auto" w:fill="auto"/>
            <w:noWrap/>
            <w:vAlign w:val="center"/>
            <w:hideMark/>
          </w:tcPr>
          <w:p w14:paraId="3D467AD7" w14:textId="77777777" w:rsidR="00235841" w:rsidRPr="00235841" w:rsidRDefault="00235841" w:rsidP="00235841">
            <w:pPr>
              <w:jc w:val="center"/>
              <w:rPr>
                <w:color w:val="000000"/>
                <w:sz w:val="18"/>
                <w:szCs w:val="18"/>
              </w:rPr>
            </w:pPr>
            <w:r w:rsidRPr="00235841">
              <w:rPr>
                <w:color w:val="000000"/>
                <w:sz w:val="18"/>
                <w:szCs w:val="18"/>
              </w:rPr>
              <w:t>-20,49</w:t>
            </w:r>
          </w:p>
        </w:tc>
        <w:tc>
          <w:tcPr>
            <w:tcW w:w="969" w:type="dxa"/>
            <w:tcBorders>
              <w:top w:val="nil"/>
              <w:left w:val="nil"/>
              <w:bottom w:val="single" w:sz="4" w:space="0" w:color="auto"/>
              <w:right w:val="single" w:sz="4" w:space="0" w:color="auto"/>
            </w:tcBorders>
            <w:shd w:val="clear" w:color="auto" w:fill="auto"/>
            <w:noWrap/>
            <w:vAlign w:val="center"/>
            <w:hideMark/>
          </w:tcPr>
          <w:p w14:paraId="53E34FDD" w14:textId="77777777" w:rsidR="00235841" w:rsidRPr="00235841" w:rsidRDefault="00235841" w:rsidP="00235841">
            <w:pPr>
              <w:jc w:val="right"/>
              <w:rPr>
                <w:color w:val="000000"/>
                <w:sz w:val="18"/>
                <w:szCs w:val="18"/>
              </w:rPr>
            </w:pPr>
            <w:r w:rsidRPr="00235841">
              <w:rPr>
                <w:color w:val="000000"/>
                <w:sz w:val="18"/>
                <w:szCs w:val="18"/>
              </w:rPr>
              <w:t>-1.040,89</w:t>
            </w:r>
          </w:p>
        </w:tc>
        <w:tc>
          <w:tcPr>
            <w:tcW w:w="786" w:type="dxa"/>
            <w:tcBorders>
              <w:top w:val="nil"/>
              <w:left w:val="nil"/>
              <w:bottom w:val="single" w:sz="4" w:space="0" w:color="auto"/>
              <w:right w:val="single" w:sz="4" w:space="0" w:color="auto"/>
            </w:tcBorders>
            <w:shd w:val="clear" w:color="auto" w:fill="auto"/>
            <w:noWrap/>
            <w:vAlign w:val="center"/>
            <w:hideMark/>
          </w:tcPr>
          <w:p w14:paraId="527BAF3F"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nil"/>
              <w:right w:val="single" w:sz="4" w:space="0" w:color="auto"/>
            </w:tcBorders>
            <w:shd w:val="clear" w:color="auto" w:fill="auto"/>
            <w:noWrap/>
            <w:vAlign w:val="center"/>
            <w:hideMark/>
          </w:tcPr>
          <w:p w14:paraId="6DFED52E" w14:textId="77777777" w:rsidR="00235841" w:rsidRPr="00235841" w:rsidRDefault="00235841" w:rsidP="00235841">
            <w:pPr>
              <w:jc w:val="right"/>
              <w:rPr>
                <w:color w:val="000000"/>
                <w:sz w:val="18"/>
                <w:szCs w:val="18"/>
              </w:rPr>
            </w:pPr>
            <w:r w:rsidRPr="00235841">
              <w:rPr>
                <w:color w:val="000000"/>
                <w:sz w:val="18"/>
                <w:szCs w:val="18"/>
              </w:rPr>
              <w:t>2.934,95</w:t>
            </w:r>
          </w:p>
        </w:tc>
        <w:tc>
          <w:tcPr>
            <w:tcW w:w="1031" w:type="dxa"/>
            <w:gridSpan w:val="2"/>
            <w:tcBorders>
              <w:top w:val="nil"/>
              <w:left w:val="nil"/>
              <w:bottom w:val="nil"/>
              <w:right w:val="single" w:sz="4" w:space="0" w:color="auto"/>
            </w:tcBorders>
            <w:shd w:val="clear" w:color="auto" w:fill="auto"/>
            <w:noWrap/>
            <w:vAlign w:val="center"/>
            <w:hideMark/>
          </w:tcPr>
          <w:p w14:paraId="644548FC" w14:textId="77777777" w:rsidR="00235841" w:rsidRPr="00235841" w:rsidRDefault="00235841" w:rsidP="00235841">
            <w:pPr>
              <w:jc w:val="right"/>
              <w:rPr>
                <w:color w:val="000000"/>
                <w:sz w:val="18"/>
                <w:szCs w:val="18"/>
              </w:rPr>
            </w:pPr>
            <w:r w:rsidRPr="00235841">
              <w:rPr>
                <w:color w:val="000000"/>
                <w:sz w:val="18"/>
                <w:szCs w:val="18"/>
              </w:rPr>
              <w:t>3.017,52</w:t>
            </w:r>
          </w:p>
        </w:tc>
      </w:tr>
      <w:tr w:rsidR="00235841" w:rsidRPr="00235841" w14:paraId="06432FB9" w14:textId="77777777" w:rsidTr="008A5045">
        <w:trPr>
          <w:gridAfter w:val="2"/>
          <w:wAfter w:w="128"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9B3291F"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093D417D" w14:textId="77777777" w:rsidR="00235841" w:rsidRPr="00235841" w:rsidRDefault="00235841" w:rsidP="00235841">
            <w:pPr>
              <w:rPr>
                <w:color w:val="000000"/>
                <w:sz w:val="18"/>
                <w:szCs w:val="18"/>
              </w:rPr>
            </w:pPr>
            <w:r w:rsidRPr="00235841">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0E0606DE"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8423DC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4049C26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68B4D172"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single" w:sz="4" w:space="0" w:color="auto"/>
              <w:left w:val="nil"/>
              <w:bottom w:val="single" w:sz="4" w:space="0" w:color="auto"/>
              <w:right w:val="nil"/>
            </w:tcBorders>
            <w:shd w:val="clear" w:color="auto" w:fill="auto"/>
            <w:noWrap/>
            <w:vAlign w:val="center"/>
            <w:hideMark/>
          </w:tcPr>
          <w:p w14:paraId="7BD3FA4C"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0E36276E" w14:textId="77777777" w:rsidR="00235841" w:rsidRPr="00235841" w:rsidRDefault="00235841" w:rsidP="00235841">
            <w:pPr>
              <w:jc w:val="right"/>
              <w:rPr>
                <w:b/>
                <w:bCs/>
                <w:color w:val="000000"/>
                <w:sz w:val="18"/>
                <w:szCs w:val="18"/>
              </w:rPr>
            </w:pPr>
            <w:r w:rsidRPr="00235841">
              <w:rPr>
                <w:b/>
                <w:bCs/>
                <w:color w:val="000000"/>
                <w:sz w:val="18"/>
                <w:szCs w:val="18"/>
              </w:rPr>
              <w:t>6.552,64</w:t>
            </w:r>
          </w:p>
        </w:tc>
        <w:tc>
          <w:tcPr>
            <w:tcW w:w="1051" w:type="dxa"/>
            <w:gridSpan w:val="2"/>
            <w:tcBorders>
              <w:top w:val="single" w:sz="4" w:space="0" w:color="auto"/>
              <w:left w:val="nil"/>
              <w:bottom w:val="single" w:sz="4" w:space="0" w:color="auto"/>
              <w:right w:val="nil"/>
            </w:tcBorders>
            <w:shd w:val="clear" w:color="auto" w:fill="auto"/>
            <w:noWrap/>
            <w:vAlign w:val="center"/>
            <w:hideMark/>
          </w:tcPr>
          <w:p w14:paraId="4E935724" w14:textId="77777777" w:rsidR="00235841" w:rsidRPr="00235841" w:rsidRDefault="00235841" w:rsidP="00235841">
            <w:pPr>
              <w:jc w:val="right"/>
              <w:rPr>
                <w:b/>
                <w:bCs/>
                <w:color w:val="000000"/>
                <w:sz w:val="18"/>
                <w:szCs w:val="18"/>
              </w:rPr>
            </w:pPr>
            <w:r w:rsidRPr="00235841">
              <w:rPr>
                <w:b/>
                <w:bCs/>
                <w:color w:val="000000"/>
                <w:sz w:val="18"/>
                <w:szCs w:val="18"/>
              </w:rPr>
              <w:t>6.738,27</w:t>
            </w:r>
          </w:p>
        </w:tc>
        <w:tc>
          <w:tcPr>
            <w:tcW w:w="986" w:type="dxa"/>
            <w:gridSpan w:val="2"/>
            <w:tcBorders>
              <w:top w:val="single" w:sz="4" w:space="0" w:color="auto"/>
              <w:left w:val="nil"/>
              <w:bottom w:val="single" w:sz="4" w:space="0" w:color="auto"/>
              <w:right w:val="nil"/>
            </w:tcBorders>
            <w:shd w:val="clear" w:color="auto" w:fill="auto"/>
            <w:noWrap/>
            <w:vAlign w:val="center"/>
            <w:hideMark/>
          </w:tcPr>
          <w:p w14:paraId="0582D20E"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6C10BA0"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36E7B6DE"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725F2FE6"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single" w:sz="4" w:space="0" w:color="auto"/>
              <w:left w:val="nil"/>
              <w:bottom w:val="single" w:sz="4" w:space="0" w:color="auto"/>
              <w:right w:val="nil"/>
            </w:tcBorders>
            <w:shd w:val="clear" w:color="auto" w:fill="auto"/>
            <w:noWrap/>
            <w:vAlign w:val="center"/>
            <w:hideMark/>
          </w:tcPr>
          <w:p w14:paraId="48BD6ECF" w14:textId="77777777" w:rsidR="00235841" w:rsidRPr="00235841" w:rsidRDefault="00235841" w:rsidP="00235841">
            <w:pPr>
              <w:jc w:val="right"/>
              <w:rPr>
                <w:b/>
                <w:bCs/>
                <w:color w:val="000000"/>
                <w:sz w:val="18"/>
                <w:szCs w:val="18"/>
              </w:rPr>
            </w:pPr>
            <w:r w:rsidRPr="00235841">
              <w:rPr>
                <w:b/>
                <w:bCs/>
                <w:color w:val="000000"/>
                <w:sz w:val="18"/>
                <w:szCs w:val="18"/>
              </w:rPr>
              <w:t>4.872,12</w:t>
            </w:r>
          </w:p>
        </w:tc>
        <w:tc>
          <w:tcPr>
            <w:tcW w:w="10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50D68A" w14:textId="77777777" w:rsidR="00235841" w:rsidRPr="00235841" w:rsidRDefault="00235841" w:rsidP="00235841">
            <w:pPr>
              <w:jc w:val="right"/>
              <w:rPr>
                <w:b/>
                <w:bCs/>
                <w:color w:val="000000"/>
                <w:sz w:val="18"/>
                <w:szCs w:val="18"/>
              </w:rPr>
            </w:pPr>
            <w:r w:rsidRPr="00235841">
              <w:rPr>
                <w:b/>
                <w:bCs/>
                <w:color w:val="000000"/>
                <w:sz w:val="18"/>
                <w:szCs w:val="18"/>
              </w:rPr>
              <w:t>5.010,16</w:t>
            </w:r>
          </w:p>
        </w:tc>
      </w:tr>
      <w:tr w:rsidR="00235841" w:rsidRPr="00235841" w14:paraId="69FB9B8D"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A8A798A" w14:textId="77777777" w:rsidR="00235841" w:rsidRPr="00235841" w:rsidRDefault="00235841" w:rsidP="00235841">
            <w:pPr>
              <w:jc w:val="center"/>
              <w:rPr>
                <w:sz w:val="18"/>
                <w:szCs w:val="18"/>
              </w:rPr>
            </w:pPr>
            <w:r w:rsidRPr="00235841">
              <w:rPr>
                <w:sz w:val="18"/>
                <w:szCs w:val="18"/>
              </w:rPr>
              <w:t> </w:t>
            </w:r>
          </w:p>
        </w:tc>
        <w:tc>
          <w:tcPr>
            <w:tcW w:w="2523" w:type="dxa"/>
            <w:tcBorders>
              <w:top w:val="nil"/>
              <w:left w:val="nil"/>
              <w:bottom w:val="single" w:sz="4" w:space="0" w:color="auto"/>
              <w:right w:val="nil"/>
            </w:tcBorders>
            <w:shd w:val="clear" w:color="000000" w:fill="FFF2CC"/>
            <w:vAlign w:val="center"/>
            <w:hideMark/>
          </w:tcPr>
          <w:p w14:paraId="0D6578DB" w14:textId="77777777" w:rsidR="00235841" w:rsidRPr="00235841" w:rsidRDefault="00235841" w:rsidP="00235841">
            <w:pPr>
              <w:rPr>
                <w:b/>
                <w:bCs/>
                <w:sz w:val="18"/>
                <w:szCs w:val="18"/>
              </w:rPr>
            </w:pPr>
            <w:r w:rsidRPr="00235841">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08DA153F" w14:textId="77777777" w:rsidR="00235841" w:rsidRPr="00235841" w:rsidRDefault="00235841" w:rsidP="00235841">
            <w:pPr>
              <w:jc w:val="center"/>
              <w:rPr>
                <w:sz w:val="18"/>
                <w:szCs w:val="18"/>
              </w:rPr>
            </w:pPr>
            <w:r w:rsidRPr="00235841">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16DC164"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5AA0F94F"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6C893FB0"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000000" w:fill="FFF2CC"/>
            <w:noWrap/>
            <w:vAlign w:val="center"/>
            <w:hideMark/>
          </w:tcPr>
          <w:p w14:paraId="685D23AB"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582E4424"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01F8FDF0"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48328008"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4669450"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7E54B6FF"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12FD5118"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1B1CD452" w14:textId="77777777" w:rsidR="00235841" w:rsidRPr="00235841" w:rsidRDefault="00235841" w:rsidP="00235841">
            <w:pPr>
              <w:rPr>
                <w:color w:val="000000"/>
                <w:sz w:val="18"/>
                <w:szCs w:val="18"/>
              </w:rPr>
            </w:pPr>
            <w:r w:rsidRPr="00235841">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3C0A1605" w14:textId="77777777" w:rsidR="00235841" w:rsidRPr="00235841" w:rsidRDefault="00235841" w:rsidP="00235841">
            <w:pPr>
              <w:rPr>
                <w:color w:val="000000"/>
                <w:sz w:val="18"/>
                <w:szCs w:val="18"/>
              </w:rPr>
            </w:pPr>
            <w:r w:rsidRPr="00235841">
              <w:rPr>
                <w:color w:val="000000"/>
                <w:sz w:val="18"/>
                <w:szCs w:val="18"/>
              </w:rPr>
              <w:t> </w:t>
            </w:r>
          </w:p>
        </w:tc>
      </w:tr>
      <w:tr w:rsidR="00235841" w:rsidRPr="00235841" w14:paraId="124428F5" w14:textId="77777777" w:rsidTr="008A5045">
        <w:trPr>
          <w:gridAfter w:val="2"/>
          <w:wAfter w:w="128" w:type="dxa"/>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8B52FA" w14:textId="77777777" w:rsidR="00235841" w:rsidRPr="00235841" w:rsidRDefault="00235841" w:rsidP="00235841">
            <w:pPr>
              <w:jc w:val="center"/>
              <w:rPr>
                <w:sz w:val="18"/>
                <w:szCs w:val="18"/>
              </w:rPr>
            </w:pPr>
            <w:r w:rsidRPr="00235841">
              <w:rPr>
                <w:sz w:val="18"/>
                <w:szCs w:val="18"/>
              </w:rPr>
              <w:t>1E6</w:t>
            </w:r>
          </w:p>
        </w:tc>
        <w:tc>
          <w:tcPr>
            <w:tcW w:w="2523" w:type="dxa"/>
            <w:tcBorders>
              <w:top w:val="nil"/>
              <w:left w:val="nil"/>
              <w:bottom w:val="single" w:sz="4" w:space="0" w:color="auto"/>
              <w:right w:val="single" w:sz="4" w:space="0" w:color="auto"/>
            </w:tcBorders>
            <w:shd w:val="clear" w:color="auto" w:fill="auto"/>
            <w:vAlign w:val="center"/>
            <w:hideMark/>
          </w:tcPr>
          <w:p w14:paraId="1FFB2A19" w14:textId="77777777" w:rsidR="00235841" w:rsidRPr="00235841" w:rsidRDefault="00235841" w:rsidP="00235841">
            <w:pPr>
              <w:rPr>
                <w:color w:val="000000"/>
                <w:sz w:val="18"/>
                <w:szCs w:val="18"/>
              </w:rPr>
            </w:pPr>
            <w:r w:rsidRPr="00235841">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018ABC81" w14:textId="77777777" w:rsidR="00235841" w:rsidRPr="00235841" w:rsidRDefault="00235841" w:rsidP="00235841">
            <w:pPr>
              <w:jc w:val="center"/>
              <w:rPr>
                <w:sz w:val="18"/>
                <w:szCs w:val="18"/>
              </w:rPr>
            </w:pPr>
            <w:r w:rsidRPr="00235841">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426E55EA" w14:textId="77777777" w:rsidR="00235841" w:rsidRPr="00235841" w:rsidRDefault="00235841" w:rsidP="00235841">
            <w:pPr>
              <w:jc w:val="center"/>
              <w:rPr>
                <w:color w:val="000000"/>
                <w:sz w:val="18"/>
                <w:szCs w:val="18"/>
              </w:rPr>
            </w:pPr>
            <w:r w:rsidRPr="00235841">
              <w:rPr>
                <w:color w:val="000000"/>
                <w:sz w:val="18"/>
                <w:szCs w:val="18"/>
              </w:rPr>
              <w:t>14,27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DE2BC91" w14:textId="77777777" w:rsidR="00235841" w:rsidRPr="00235841" w:rsidRDefault="00235841" w:rsidP="00235841">
            <w:pPr>
              <w:jc w:val="center"/>
              <w:rPr>
                <w:color w:val="000000"/>
                <w:sz w:val="18"/>
                <w:szCs w:val="18"/>
              </w:rPr>
            </w:pPr>
            <w:r w:rsidRPr="00235841">
              <w:rPr>
                <w:color w:val="000000"/>
                <w:sz w:val="18"/>
                <w:szCs w:val="18"/>
              </w:rPr>
              <w:t>490,25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E68BB5A" w14:textId="77777777" w:rsidR="00235841" w:rsidRPr="00235841" w:rsidRDefault="00235841" w:rsidP="00235841">
            <w:pPr>
              <w:jc w:val="center"/>
              <w:rPr>
                <w:color w:val="000000"/>
                <w:sz w:val="18"/>
                <w:szCs w:val="18"/>
              </w:rPr>
            </w:pPr>
            <w:r w:rsidRPr="00235841">
              <w:rPr>
                <w:color w:val="000000"/>
                <w:sz w:val="18"/>
                <w:szCs w:val="18"/>
              </w:rPr>
              <w:t>504,52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2E839C6" w14:textId="77777777" w:rsidR="00235841" w:rsidRPr="00235841" w:rsidRDefault="00235841" w:rsidP="00235841">
            <w:pPr>
              <w:jc w:val="center"/>
              <w:rPr>
                <w:color w:val="000000"/>
                <w:sz w:val="18"/>
                <w:szCs w:val="18"/>
              </w:rPr>
            </w:pPr>
            <w:r w:rsidRPr="00235841">
              <w:rPr>
                <w:color w:val="000000"/>
                <w:sz w:val="18"/>
                <w:szCs w:val="18"/>
              </w:rPr>
              <w:t>3,00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1FD1EC0" w14:textId="77777777" w:rsidR="00235841" w:rsidRPr="00235841" w:rsidRDefault="00235841" w:rsidP="00235841">
            <w:pPr>
              <w:jc w:val="right"/>
              <w:rPr>
                <w:color w:val="000000"/>
                <w:sz w:val="18"/>
                <w:szCs w:val="18"/>
              </w:rPr>
            </w:pPr>
            <w:r w:rsidRPr="00235841">
              <w:rPr>
                <w:color w:val="000000"/>
                <w:sz w:val="18"/>
                <w:szCs w:val="18"/>
              </w:rPr>
              <w:t>1.470,75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691599B" w14:textId="77777777" w:rsidR="00235841" w:rsidRPr="00235841" w:rsidRDefault="00235841" w:rsidP="00235841">
            <w:pPr>
              <w:jc w:val="right"/>
              <w:rPr>
                <w:color w:val="000000"/>
                <w:sz w:val="18"/>
                <w:szCs w:val="18"/>
              </w:rPr>
            </w:pPr>
            <w:r w:rsidRPr="00235841">
              <w:rPr>
                <w:color w:val="000000"/>
                <w:sz w:val="18"/>
                <w:szCs w:val="18"/>
              </w:rPr>
              <w:t>1.513,56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1276F72" w14:textId="77777777" w:rsidR="00235841" w:rsidRPr="00235841" w:rsidRDefault="00235841" w:rsidP="00235841">
            <w:pPr>
              <w:jc w:val="center"/>
              <w:rPr>
                <w:color w:val="000000"/>
                <w:sz w:val="18"/>
                <w:szCs w:val="18"/>
              </w:rPr>
            </w:pPr>
            <w:r w:rsidRPr="00235841">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60EB1D9D"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36DBE887"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D7455D7"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30DE7EE" w14:textId="77777777" w:rsidR="00235841" w:rsidRPr="00235841" w:rsidRDefault="00235841" w:rsidP="00235841">
            <w:pPr>
              <w:jc w:val="right"/>
              <w:rPr>
                <w:color w:val="000000"/>
                <w:sz w:val="18"/>
                <w:szCs w:val="18"/>
              </w:rPr>
            </w:pPr>
            <w:r w:rsidRPr="00235841">
              <w:rPr>
                <w:color w:val="000000"/>
                <w:sz w:val="18"/>
                <w:szCs w:val="18"/>
              </w:rPr>
              <w:t>1.470,75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7877299" w14:textId="77777777" w:rsidR="00235841" w:rsidRPr="00235841" w:rsidRDefault="00235841" w:rsidP="00235841">
            <w:pPr>
              <w:jc w:val="right"/>
              <w:rPr>
                <w:color w:val="000000"/>
                <w:sz w:val="18"/>
                <w:szCs w:val="18"/>
              </w:rPr>
            </w:pPr>
            <w:r w:rsidRPr="00235841">
              <w:rPr>
                <w:color w:val="000000"/>
                <w:sz w:val="18"/>
                <w:szCs w:val="18"/>
              </w:rPr>
              <w:t>1.513,56</w:t>
            </w:r>
          </w:p>
        </w:tc>
      </w:tr>
      <w:tr w:rsidR="00235841" w:rsidRPr="00235841" w14:paraId="4A121DD8"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BE3FC85" w14:textId="77777777" w:rsidR="00235841" w:rsidRPr="00235841" w:rsidRDefault="00235841" w:rsidP="00235841">
            <w:pPr>
              <w:jc w:val="center"/>
              <w:rPr>
                <w:sz w:val="18"/>
                <w:szCs w:val="18"/>
              </w:rPr>
            </w:pPr>
            <w:r w:rsidRPr="00235841">
              <w:rPr>
                <w:sz w:val="18"/>
                <w:szCs w:val="18"/>
              </w:rPr>
              <w:t>1E10</w:t>
            </w:r>
          </w:p>
        </w:tc>
        <w:tc>
          <w:tcPr>
            <w:tcW w:w="2523" w:type="dxa"/>
            <w:tcBorders>
              <w:top w:val="nil"/>
              <w:left w:val="nil"/>
              <w:bottom w:val="single" w:sz="4" w:space="0" w:color="auto"/>
              <w:right w:val="single" w:sz="4" w:space="0" w:color="auto"/>
            </w:tcBorders>
            <w:shd w:val="clear" w:color="auto" w:fill="auto"/>
            <w:vAlign w:val="center"/>
            <w:hideMark/>
          </w:tcPr>
          <w:p w14:paraId="545B5906" w14:textId="77777777" w:rsidR="00235841" w:rsidRPr="00235841" w:rsidRDefault="00235841" w:rsidP="00235841">
            <w:pPr>
              <w:rPr>
                <w:sz w:val="18"/>
                <w:szCs w:val="18"/>
              </w:rPr>
            </w:pPr>
            <w:r w:rsidRPr="00235841">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4F732BCC" w14:textId="77777777" w:rsidR="00235841" w:rsidRPr="00235841" w:rsidRDefault="00235841" w:rsidP="00235841">
            <w:pPr>
              <w:jc w:val="center"/>
              <w:rPr>
                <w:sz w:val="18"/>
                <w:szCs w:val="18"/>
              </w:rPr>
            </w:pPr>
            <w:r w:rsidRPr="00235841">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10640B2D" w14:textId="77777777" w:rsidR="00235841" w:rsidRPr="00235841" w:rsidRDefault="00235841" w:rsidP="00235841">
            <w:pPr>
              <w:jc w:val="center"/>
              <w:rPr>
                <w:color w:val="000000"/>
                <w:sz w:val="18"/>
                <w:szCs w:val="18"/>
              </w:rPr>
            </w:pPr>
            <w:r w:rsidRPr="00235841">
              <w:rPr>
                <w:color w:val="000000"/>
                <w:sz w:val="18"/>
                <w:szCs w:val="18"/>
              </w:rPr>
              <w:t>10,42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90D7D8F" w14:textId="77777777" w:rsidR="00235841" w:rsidRPr="00235841" w:rsidRDefault="00235841" w:rsidP="00235841">
            <w:pPr>
              <w:jc w:val="center"/>
              <w:rPr>
                <w:color w:val="000000"/>
                <w:sz w:val="18"/>
                <w:szCs w:val="18"/>
              </w:rPr>
            </w:pPr>
            <w:r w:rsidRPr="00235841">
              <w:rPr>
                <w:color w:val="000000"/>
                <w:sz w:val="18"/>
                <w:szCs w:val="18"/>
              </w:rPr>
              <w:t>354,39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596CA57" w14:textId="77777777" w:rsidR="00235841" w:rsidRPr="00235841" w:rsidRDefault="00235841" w:rsidP="00235841">
            <w:pPr>
              <w:jc w:val="center"/>
              <w:rPr>
                <w:color w:val="000000"/>
                <w:sz w:val="18"/>
                <w:szCs w:val="18"/>
              </w:rPr>
            </w:pPr>
            <w:r w:rsidRPr="00235841">
              <w:rPr>
                <w:color w:val="000000"/>
                <w:sz w:val="18"/>
                <w:szCs w:val="18"/>
              </w:rPr>
              <w:t>364,81</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4DD3AF4" w14:textId="77777777" w:rsidR="00235841" w:rsidRPr="00235841" w:rsidRDefault="00235841" w:rsidP="00235841">
            <w:pPr>
              <w:jc w:val="center"/>
              <w:rPr>
                <w:color w:val="000000"/>
                <w:sz w:val="18"/>
                <w:szCs w:val="18"/>
              </w:rPr>
            </w:pPr>
            <w:r w:rsidRPr="00235841">
              <w:rPr>
                <w:color w:val="000000"/>
                <w:sz w:val="18"/>
                <w:szCs w:val="18"/>
              </w:rPr>
              <w:t>3,00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62B8A30" w14:textId="77777777" w:rsidR="00235841" w:rsidRPr="00235841" w:rsidRDefault="00235841" w:rsidP="00235841">
            <w:pPr>
              <w:jc w:val="right"/>
              <w:rPr>
                <w:color w:val="000000"/>
                <w:sz w:val="18"/>
                <w:szCs w:val="18"/>
              </w:rPr>
            </w:pPr>
            <w:r w:rsidRPr="00235841">
              <w:rPr>
                <w:color w:val="000000"/>
                <w:sz w:val="18"/>
                <w:szCs w:val="18"/>
              </w:rPr>
              <w:t>1.063,17</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F6154AF" w14:textId="77777777" w:rsidR="00235841" w:rsidRPr="00235841" w:rsidRDefault="00235841" w:rsidP="00235841">
            <w:pPr>
              <w:jc w:val="right"/>
              <w:rPr>
                <w:color w:val="000000"/>
                <w:sz w:val="18"/>
                <w:szCs w:val="18"/>
              </w:rPr>
            </w:pPr>
            <w:r w:rsidRPr="00235841">
              <w:rPr>
                <w:color w:val="000000"/>
                <w:sz w:val="18"/>
                <w:szCs w:val="18"/>
              </w:rPr>
              <w:t>1.094,43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3FACA83" w14:textId="77777777" w:rsidR="00235841" w:rsidRPr="00235841" w:rsidRDefault="00235841" w:rsidP="00235841">
            <w:pPr>
              <w:jc w:val="center"/>
              <w:rPr>
                <w:color w:val="000000"/>
                <w:sz w:val="18"/>
                <w:szCs w:val="18"/>
              </w:rPr>
            </w:pPr>
            <w:r w:rsidRPr="00235841">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5737F70E"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190DAA68"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C4F14D9"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0DFA418" w14:textId="77777777" w:rsidR="00235841" w:rsidRPr="00235841" w:rsidRDefault="00235841" w:rsidP="00235841">
            <w:pPr>
              <w:jc w:val="right"/>
              <w:rPr>
                <w:color w:val="000000"/>
                <w:sz w:val="18"/>
                <w:szCs w:val="18"/>
              </w:rPr>
            </w:pPr>
            <w:r w:rsidRPr="00235841">
              <w:rPr>
                <w:color w:val="000000"/>
                <w:sz w:val="18"/>
                <w:szCs w:val="18"/>
              </w:rPr>
              <w:t>1.063,17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EA70FB3" w14:textId="77777777" w:rsidR="00235841" w:rsidRPr="00235841" w:rsidRDefault="00235841" w:rsidP="00235841">
            <w:pPr>
              <w:jc w:val="right"/>
              <w:rPr>
                <w:color w:val="000000"/>
                <w:sz w:val="18"/>
                <w:szCs w:val="18"/>
              </w:rPr>
            </w:pPr>
            <w:r w:rsidRPr="00235841">
              <w:rPr>
                <w:color w:val="000000"/>
                <w:sz w:val="18"/>
                <w:szCs w:val="18"/>
              </w:rPr>
              <w:t>1.094,43</w:t>
            </w:r>
          </w:p>
        </w:tc>
      </w:tr>
      <w:tr w:rsidR="00235841" w:rsidRPr="00235841" w14:paraId="36E7FA5D"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40FBCD0"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5ACB4D21" w14:textId="77777777" w:rsidR="00235841" w:rsidRPr="00235841" w:rsidRDefault="00235841" w:rsidP="00235841">
            <w:pPr>
              <w:rPr>
                <w:color w:val="000000"/>
                <w:sz w:val="18"/>
                <w:szCs w:val="18"/>
              </w:rPr>
            </w:pPr>
            <w:r w:rsidRPr="00235841">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445AD576"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BBEDFA"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23A56F0E"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1CA240D5"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179DEF91"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20FC4C65" w14:textId="77777777" w:rsidR="00235841" w:rsidRPr="00235841" w:rsidRDefault="00235841" w:rsidP="00235841">
            <w:pPr>
              <w:jc w:val="right"/>
              <w:rPr>
                <w:b/>
                <w:bCs/>
                <w:color w:val="000000"/>
                <w:sz w:val="18"/>
                <w:szCs w:val="18"/>
              </w:rPr>
            </w:pPr>
            <w:r w:rsidRPr="00235841">
              <w:rPr>
                <w:b/>
                <w:bCs/>
                <w:color w:val="000000"/>
                <w:sz w:val="18"/>
                <w:szCs w:val="18"/>
              </w:rPr>
              <w:t>2.533,92</w:t>
            </w:r>
          </w:p>
        </w:tc>
        <w:tc>
          <w:tcPr>
            <w:tcW w:w="1051" w:type="dxa"/>
            <w:gridSpan w:val="2"/>
            <w:tcBorders>
              <w:top w:val="nil"/>
              <w:left w:val="nil"/>
              <w:bottom w:val="single" w:sz="4" w:space="0" w:color="auto"/>
              <w:right w:val="nil"/>
            </w:tcBorders>
            <w:shd w:val="clear" w:color="auto" w:fill="auto"/>
            <w:noWrap/>
            <w:vAlign w:val="center"/>
            <w:hideMark/>
          </w:tcPr>
          <w:p w14:paraId="0A0B7372" w14:textId="77777777" w:rsidR="00235841" w:rsidRPr="00235841" w:rsidRDefault="00235841" w:rsidP="00235841">
            <w:pPr>
              <w:jc w:val="right"/>
              <w:rPr>
                <w:b/>
                <w:bCs/>
                <w:color w:val="000000"/>
                <w:sz w:val="18"/>
                <w:szCs w:val="18"/>
              </w:rPr>
            </w:pPr>
            <w:r w:rsidRPr="00235841">
              <w:rPr>
                <w:b/>
                <w:bCs/>
                <w:color w:val="000000"/>
                <w:sz w:val="18"/>
                <w:szCs w:val="18"/>
              </w:rPr>
              <w:t>2.607,99</w:t>
            </w:r>
          </w:p>
        </w:tc>
        <w:tc>
          <w:tcPr>
            <w:tcW w:w="986" w:type="dxa"/>
            <w:gridSpan w:val="2"/>
            <w:tcBorders>
              <w:top w:val="nil"/>
              <w:left w:val="nil"/>
              <w:bottom w:val="single" w:sz="4" w:space="0" w:color="auto"/>
              <w:right w:val="nil"/>
            </w:tcBorders>
            <w:shd w:val="clear" w:color="auto" w:fill="auto"/>
            <w:noWrap/>
            <w:vAlign w:val="center"/>
            <w:hideMark/>
          </w:tcPr>
          <w:p w14:paraId="74588B17"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3DCF7C8"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4F1A6209"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22FDDD1"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15D8001" w14:textId="77777777" w:rsidR="00235841" w:rsidRPr="00235841" w:rsidRDefault="00235841" w:rsidP="00235841">
            <w:pPr>
              <w:jc w:val="right"/>
              <w:rPr>
                <w:b/>
                <w:bCs/>
                <w:color w:val="000000"/>
                <w:sz w:val="18"/>
                <w:szCs w:val="18"/>
              </w:rPr>
            </w:pPr>
            <w:r w:rsidRPr="00235841">
              <w:rPr>
                <w:b/>
                <w:bCs/>
                <w:color w:val="000000"/>
                <w:sz w:val="18"/>
                <w:szCs w:val="18"/>
              </w:rPr>
              <w:t>2.533,92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B04817A" w14:textId="77777777" w:rsidR="00235841" w:rsidRPr="00235841" w:rsidRDefault="00235841" w:rsidP="00235841">
            <w:pPr>
              <w:jc w:val="right"/>
              <w:rPr>
                <w:b/>
                <w:bCs/>
                <w:color w:val="000000"/>
                <w:sz w:val="18"/>
                <w:szCs w:val="18"/>
              </w:rPr>
            </w:pPr>
            <w:r w:rsidRPr="00235841">
              <w:rPr>
                <w:b/>
                <w:bCs/>
                <w:color w:val="000000"/>
                <w:sz w:val="18"/>
                <w:szCs w:val="18"/>
              </w:rPr>
              <w:t>2.607,99</w:t>
            </w:r>
          </w:p>
        </w:tc>
      </w:tr>
      <w:tr w:rsidR="00235841" w:rsidRPr="00235841" w14:paraId="0AC3E923"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C7CA1D7"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5459B010" w14:textId="77777777" w:rsidR="00235841" w:rsidRPr="00235841" w:rsidRDefault="00235841" w:rsidP="00235841">
            <w:pPr>
              <w:rPr>
                <w:b/>
                <w:bCs/>
                <w:sz w:val="18"/>
                <w:szCs w:val="18"/>
              </w:rPr>
            </w:pPr>
            <w:r w:rsidRPr="00235841">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0FC43281"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4D2266C"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D18F9D7"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023589A5"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000000" w:fill="FFF2CC"/>
            <w:noWrap/>
            <w:vAlign w:val="center"/>
            <w:hideMark/>
          </w:tcPr>
          <w:p w14:paraId="5AEE3EEE"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00F10EF4"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3AD74CA1" w14:textId="77777777" w:rsidR="00235841" w:rsidRPr="00235841" w:rsidRDefault="00235841" w:rsidP="00235841">
            <w:pPr>
              <w:rPr>
                <w:color w:val="000000"/>
                <w:sz w:val="18"/>
                <w:szCs w:val="18"/>
              </w:rPr>
            </w:pPr>
            <w:r w:rsidRPr="00235841">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70A399D9"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F520B93"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1992D60E" w14:textId="77777777" w:rsidR="00235841" w:rsidRPr="00235841" w:rsidRDefault="00235841" w:rsidP="00235841">
            <w:pPr>
              <w:jc w:val="right"/>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12A8DC9" w14:textId="77777777" w:rsidR="00235841" w:rsidRPr="00235841" w:rsidRDefault="00235841" w:rsidP="00235841">
            <w:pPr>
              <w:jc w:val="right"/>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488E226C" w14:textId="77777777" w:rsidR="00235841" w:rsidRPr="00235841" w:rsidRDefault="00235841" w:rsidP="00235841">
            <w:pPr>
              <w:rPr>
                <w:color w:val="000000"/>
                <w:sz w:val="18"/>
                <w:szCs w:val="18"/>
              </w:rPr>
            </w:pPr>
            <w:r w:rsidRPr="00235841">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FCB713D" w14:textId="77777777" w:rsidR="00235841" w:rsidRPr="00235841" w:rsidRDefault="00235841" w:rsidP="00235841">
            <w:pPr>
              <w:rPr>
                <w:color w:val="000000"/>
                <w:sz w:val="18"/>
                <w:szCs w:val="18"/>
              </w:rPr>
            </w:pPr>
            <w:r w:rsidRPr="00235841">
              <w:rPr>
                <w:color w:val="000000"/>
                <w:sz w:val="18"/>
                <w:szCs w:val="18"/>
              </w:rPr>
              <w:t> </w:t>
            </w:r>
          </w:p>
        </w:tc>
      </w:tr>
      <w:tr w:rsidR="00235841" w:rsidRPr="00235841" w14:paraId="548FBF0A"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8D38B21" w14:textId="77777777" w:rsidR="00235841" w:rsidRPr="00235841" w:rsidRDefault="00235841" w:rsidP="00235841">
            <w:pPr>
              <w:jc w:val="center"/>
              <w:rPr>
                <w:sz w:val="18"/>
                <w:szCs w:val="18"/>
              </w:rPr>
            </w:pPr>
            <w:r w:rsidRPr="00235841">
              <w:rPr>
                <w:sz w:val="18"/>
                <w:szCs w:val="18"/>
              </w:rPr>
              <w:t>2D3</w:t>
            </w:r>
          </w:p>
        </w:tc>
        <w:tc>
          <w:tcPr>
            <w:tcW w:w="2523" w:type="dxa"/>
            <w:tcBorders>
              <w:top w:val="nil"/>
              <w:left w:val="nil"/>
              <w:bottom w:val="single" w:sz="4" w:space="0" w:color="auto"/>
              <w:right w:val="single" w:sz="4" w:space="0" w:color="auto"/>
            </w:tcBorders>
            <w:shd w:val="clear" w:color="auto" w:fill="auto"/>
            <w:vAlign w:val="center"/>
            <w:hideMark/>
          </w:tcPr>
          <w:p w14:paraId="068D394C" w14:textId="77777777" w:rsidR="00235841" w:rsidRPr="00235841" w:rsidRDefault="00235841" w:rsidP="00235841">
            <w:pPr>
              <w:rPr>
                <w:sz w:val="18"/>
                <w:szCs w:val="18"/>
              </w:rPr>
            </w:pPr>
            <w:r w:rsidRPr="00235841">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72DBD6F2" w14:textId="77777777" w:rsidR="00235841" w:rsidRPr="00235841" w:rsidRDefault="00235841" w:rsidP="00235841">
            <w:pPr>
              <w:jc w:val="center"/>
              <w:rPr>
                <w:sz w:val="18"/>
                <w:szCs w:val="18"/>
              </w:rPr>
            </w:pPr>
            <w:r w:rsidRPr="00235841">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76D206E9" w14:textId="77777777" w:rsidR="00235841" w:rsidRPr="00235841" w:rsidRDefault="00235841" w:rsidP="00235841">
            <w:pPr>
              <w:jc w:val="center"/>
              <w:rPr>
                <w:color w:val="000000"/>
                <w:sz w:val="18"/>
                <w:szCs w:val="18"/>
              </w:rPr>
            </w:pPr>
            <w:r w:rsidRPr="00235841">
              <w:rPr>
                <w:color w:val="000000"/>
                <w:sz w:val="18"/>
                <w:szCs w:val="18"/>
              </w:rPr>
              <w:t>217,00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260025E" w14:textId="77777777" w:rsidR="00235841" w:rsidRPr="00235841" w:rsidRDefault="00235841" w:rsidP="00235841">
            <w:pPr>
              <w:jc w:val="center"/>
              <w:rPr>
                <w:color w:val="000000"/>
                <w:sz w:val="18"/>
                <w:szCs w:val="18"/>
              </w:rPr>
            </w:pPr>
            <w:r w:rsidRPr="00235841">
              <w:rPr>
                <w:color w:val="000000"/>
                <w:sz w:val="18"/>
                <w:szCs w:val="18"/>
              </w:rPr>
              <w:t>7.930,92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847B560" w14:textId="77777777" w:rsidR="00235841" w:rsidRPr="00235841" w:rsidRDefault="00235841" w:rsidP="00235841">
            <w:pPr>
              <w:jc w:val="center"/>
              <w:rPr>
                <w:color w:val="000000"/>
                <w:sz w:val="18"/>
                <w:szCs w:val="18"/>
              </w:rPr>
            </w:pPr>
            <w:r w:rsidRPr="00235841">
              <w:rPr>
                <w:color w:val="000000"/>
                <w:sz w:val="18"/>
                <w:szCs w:val="18"/>
              </w:rPr>
              <w:t>8.147,92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2060D00" w14:textId="77777777" w:rsidR="00235841" w:rsidRPr="00235841" w:rsidRDefault="00235841" w:rsidP="00235841">
            <w:pPr>
              <w:jc w:val="center"/>
              <w:rPr>
                <w:color w:val="000000"/>
                <w:sz w:val="18"/>
                <w:szCs w:val="18"/>
              </w:rPr>
            </w:pPr>
            <w:r w:rsidRPr="00235841">
              <w:rPr>
                <w:color w:val="000000"/>
                <w:sz w:val="18"/>
                <w:szCs w:val="18"/>
              </w:rPr>
              <w:t>0,06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D2D8CC5" w14:textId="77777777" w:rsidR="00235841" w:rsidRPr="00235841" w:rsidRDefault="00235841" w:rsidP="00235841">
            <w:pPr>
              <w:jc w:val="right"/>
              <w:rPr>
                <w:color w:val="000000"/>
                <w:sz w:val="18"/>
                <w:szCs w:val="18"/>
              </w:rPr>
            </w:pPr>
            <w:r w:rsidRPr="00235841">
              <w:rPr>
                <w:color w:val="000000"/>
                <w:sz w:val="18"/>
                <w:szCs w:val="18"/>
              </w:rPr>
              <w:t>475,86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77E3E41" w14:textId="77777777" w:rsidR="00235841" w:rsidRPr="00235841" w:rsidRDefault="00235841" w:rsidP="00235841">
            <w:pPr>
              <w:jc w:val="right"/>
              <w:rPr>
                <w:color w:val="000000"/>
                <w:sz w:val="18"/>
                <w:szCs w:val="18"/>
              </w:rPr>
            </w:pPr>
            <w:r w:rsidRPr="00235841">
              <w:rPr>
                <w:color w:val="000000"/>
                <w:sz w:val="18"/>
                <w:szCs w:val="18"/>
              </w:rPr>
              <w:t>488,88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127118B" w14:textId="77777777" w:rsidR="00235841" w:rsidRPr="00235841" w:rsidRDefault="00235841" w:rsidP="00235841">
            <w:pPr>
              <w:jc w:val="center"/>
              <w:rPr>
                <w:color w:val="000000"/>
                <w:sz w:val="18"/>
                <w:szCs w:val="18"/>
              </w:rPr>
            </w:pPr>
            <w:r w:rsidRPr="00235841">
              <w:rPr>
                <w:color w:val="000000"/>
                <w:sz w:val="18"/>
                <w:szCs w:val="18"/>
              </w:rPr>
              <w:t>0,06</w:t>
            </w:r>
          </w:p>
        </w:tc>
        <w:tc>
          <w:tcPr>
            <w:tcW w:w="896" w:type="dxa"/>
            <w:tcBorders>
              <w:top w:val="nil"/>
              <w:left w:val="nil"/>
              <w:bottom w:val="single" w:sz="4" w:space="0" w:color="auto"/>
              <w:right w:val="single" w:sz="4" w:space="0" w:color="auto"/>
            </w:tcBorders>
            <w:shd w:val="clear" w:color="auto" w:fill="auto"/>
            <w:noWrap/>
            <w:vAlign w:val="center"/>
            <w:hideMark/>
          </w:tcPr>
          <w:p w14:paraId="52D8B160"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5E198C56"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529AA18"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A6F0EF1" w14:textId="77777777" w:rsidR="00235841" w:rsidRPr="00235841" w:rsidRDefault="00235841" w:rsidP="00235841">
            <w:pPr>
              <w:jc w:val="right"/>
              <w:rPr>
                <w:color w:val="000000"/>
                <w:sz w:val="18"/>
                <w:szCs w:val="18"/>
              </w:rPr>
            </w:pPr>
            <w:r w:rsidRPr="00235841">
              <w:rPr>
                <w:color w:val="000000"/>
                <w:sz w:val="18"/>
                <w:szCs w:val="18"/>
              </w:rPr>
              <w:t>475,86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19D248C" w14:textId="77777777" w:rsidR="00235841" w:rsidRPr="00235841" w:rsidRDefault="00235841" w:rsidP="00235841">
            <w:pPr>
              <w:jc w:val="right"/>
              <w:rPr>
                <w:color w:val="000000"/>
                <w:sz w:val="18"/>
                <w:szCs w:val="18"/>
              </w:rPr>
            </w:pPr>
            <w:r w:rsidRPr="00235841">
              <w:rPr>
                <w:color w:val="000000"/>
                <w:sz w:val="18"/>
                <w:szCs w:val="18"/>
              </w:rPr>
              <w:t>488,88</w:t>
            </w:r>
          </w:p>
        </w:tc>
      </w:tr>
      <w:tr w:rsidR="00235841" w:rsidRPr="00235841" w14:paraId="0221C295"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A0B49B" w14:textId="77777777" w:rsidR="00235841" w:rsidRPr="00235841" w:rsidRDefault="00235841" w:rsidP="00235841">
            <w:pPr>
              <w:jc w:val="center"/>
              <w:rPr>
                <w:sz w:val="18"/>
                <w:szCs w:val="18"/>
              </w:rPr>
            </w:pPr>
            <w:r w:rsidRPr="00235841">
              <w:rPr>
                <w:sz w:val="18"/>
                <w:szCs w:val="18"/>
              </w:rPr>
              <w:t>2D5</w:t>
            </w:r>
          </w:p>
        </w:tc>
        <w:tc>
          <w:tcPr>
            <w:tcW w:w="2523" w:type="dxa"/>
            <w:tcBorders>
              <w:top w:val="nil"/>
              <w:left w:val="nil"/>
              <w:bottom w:val="single" w:sz="4" w:space="0" w:color="auto"/>
              <w:right w:val="single" w:sz="4" w:space="0" w:color="auto"/>
            </w:tcBorders>
            <w:shd w:val="clear" w:color="auto" w:fill="auto"/>
            <w:vAlign w:val="center"/>
            <w:hideMark/>
          </w:tcPr>
          <w:p w14:paraId="153D6D36" w14:textId="77777777" w:rsidR="00235841" w:rsidRPr="00235841" w:rsidRDefault="00235841" w:rsidP="00235841">
            <w:pPr>
              <w:rPr>
                <w:sz w:val="18"/>
                <w:szCs w:val="18"/>
              </w:rPr>
            </w:pPr>
            <w:r w:rsidRPr="00235841">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70936E5B" w14:textId="77777777" w:rsidR="00235841" w:rsidRPr="00235841" w:rsidRDefault="00235841" w:rsidP="00235841">
            <w:pPr>
              <w:jc w:val="center"/>
              <w:rPr>
                <w:sz w:val="18"/>
                <w:szCs w:val="18"/>
              </w:rPr>
            </w:pPr>
            <w:r w:rsidRPr="00235841">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2FD8CAC" w14:textId="77777777" w:rsidR="00235841" w:rsidRPr="00235841" w:rsidRDefault="00235841" w:rsidP="00235841">
            <w:pPr>
              <w:jc w:val="center"/>
              <w:rPr>
                <w:color w:val="000000"/>
                <w:sz w:val="18"/>
                <w:szCs w:val="18"/>
              </w:rPr>
            </w:pPr>
            <w:r w:rsidRPr="00235841">
              <w:rPr>
                <w:color w:val="000000"/>
                <w:sz w:val="18"/>
                <w:szCs w:val="18"/>
              </w:rPr>
              <w:t>3,04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40A86D0" w14:textId="77777777" w:rsidR="00235841" w:rsidRPr="00235841" w:rsidRDefault="00235841" w:rsidP="00235841">
            <w:pPr>
              <w:jc w:val="center"/>
              <w:rPr>
                <w:color w:val="000000"/>
                <w:sz w:val="18"/>
                <w:szCs w:val="18"/>
              </w:rPr>
            </w:pPr>
            <w:r w:rsidRPr="00235841">
              <w:rPr>
                <w:color w:val="000000"/>
                <w:sz w:val="18"/>
                <w:szCs w:val="18"/>
              </w:rPr>
              <w:t>101,99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2E2BBB9" w14:textId="77777777" w:rsidR="00235841" w:rsidRPr="00235841" w:rsidRDefault="00235841" w:rsidP="00235841">
            <w:pPr>
              <w:jc w:val="center"/>
              <w:rPr>
                <w:color w:val="000000"/>
                <w:sz w:val="18"/>
                <w:szCs w:val="18"/>
              </w:rPr>
            </w:pPr>
            <w:r w:rsidRPr="00235841">
              <w:rPr>
                <w:color w:val="000000"/>
                <w:sz w:val="18"/>
                <w:szCs w:val="18"/>
              </w:rPr>
              <w:t>105,03</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F4859BD" w14:textId="77777777" w:rsidR="00235841" w:rsidRPr="00235841" w:rsidRDefault="00235841" w:rsidP="00235841">
            <w:pPr>
              <w:jc w:val="center"/>
              <w:rPr>
                <w:color w:val="000000"/>
                <w:sz w:val="18"/>
                <w:szCs w:val="18"/>
              </w:rPr>
            </w:pPr>
            <w:r w:rsidRPr="00235841">
              <w:rPr>
                <w:color w:val="000000"/>
                <w:sz w:val="18"/>
                <w:szCs w:val="18"/>
              </w:rPr>
              <w:t>18,00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5A75D9C" w14:textId="77777777" w:rsidR="00235841" w:rsidRPr="00235841" w:rsidRDefault="00235841" w:rsidP="00235841">
            <w:pPr>
              <w:jc w:val="right"/>
              <w:rPr>
                <w:color w:val="000000"/>
                <w:sz w:val="18"/>
                <w:szCs w:val="18"/>
              </w:rPr>
            </w:pPr>
            <w:r w:rsidRPr="00235841">
              <w:rPr>
                <w:color w:val="000000"/>
                <w:sz w:val="18"/>
                <w:szCs w:val="18"/>
              </w:rPr>
              <w:t>1.835,82</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0BEFB1E" w14:textId="77777777" w:rsidR="00235841" w:rsidRPr="00235841" w:rsidRDefault="00235841" w:rsidP="00235841">
            <w:pPr>
              <w:jc w:val="right"/>
              <w:rPr>
                <w:color w:val="000000"/>
                <w:sz w:val="18"/>
                <w:szCs w:val="18"/>
              </w:rPr>
            </w:pPr>
            <w:r w:rsidRPr="00235841">
              <w:rPr>
                <w:color w:val="000000"/>
                <w:sz w:val="18"/>
                <w:szCs w:val="18"/>
              </w:rPr>
              <w:t>1.890,54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9B498BE" w14:textId="77777777" w:rsidR="00235841" w:rsidRPr="00235841" w:rsidRDefault="00235841" w:rsidP="00235841">
            <w:pPr>
              <w:jc w:val="center"/>
              <w:rPr>
                <w:color w:val="000000"/>
                <w:sz w:val="18"/>
                <w:szCs w:val="18"/>
              </w:rPr>
            </w:pPr>
            <w:r w:rsidRPr="00235841">
              <w:rPr>
                <w:color w:val="000000"/>
                <w:sz w:val="18"/>
                <w:szCs w:val="18"/>
              </w:rPr>
              <w:t>18,00</w:t>
            </w:r>
          </w:p>
        </w:tc>
        <w:tc>
          <w:tcPr>
            <w:tcW w:w="896" w:type="dxa"/>
            <w:tcBorders>
              <w:top w:val="nil"/>
              <w:left w:val="nil"/>
              <w:bottom w:val="single" w:sz="4" w:space="0" w:color="auto"/>
              <w:right w:val="single" w:sz="4" w:space="0" w:color="auto"/>
            </w:tcBorders>
            <w:shd w:val="clear" w:color="auto" w:fill="auto"/>
            <w:noWrap/>
            <w:vAlign w:val="center"/>
            <w:hideMark/>
          </w:tcPr>
          <w:p w14:paraId="5054B220"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5C424E30"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6BE7C19"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4ABC42C" w14:textId="77777777" w:rsidR="00235841" w:rsidRPr="00235841" w:rsidRDefault="00235841" w:rsidP="00235841">
            <w:pPr>
              <w:jc w:val="right"/>
              <w:rPr>
                <w:color w:val="000000"/>
                <w:sz w:val="18"/>
                <w:szCs w:val="18"/>
              </w:rPr>
            </w:pPr>
            <w:r w:rsidRPr="00235841">
              <w:rPr>
                <w:color w:val="000000"/>
                <w:sz w:val="18"/>
                <w:szCs w:val="18"/>
              </w:rPr>
              <w:t>1.835,82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C916D7A" w14:textId="77777777" w:rsidR="00235841" w:rsidRPr="00235841" w:rsidRDefault="00235841" w:rsidP="00235841">
            <w:pPr>
              <w:jc w:val="right"/>
              <w:rPr>
                <w:color w:val="000000"/>
                <w:sz w:val="18"/>
                <w:szCs w:val="18"/>
              </w:rPr>
            </w:pPr>
            <w:r w:rsidRPr="00235841">
              <w:rPr>
                <w:color w:val="000000"/>
                <w:sz w:val="18"/>
                <w:szCs w:val="18"/>
              </w:rPr>
              <w:t>1.890,54</w:t>
            </w:r>
          </w:p>
        </w:tc>
      </w:tr>
      <w:tr w:rsidR="00235841" w:rsidRPr="00235841" w14:paraId="57FEA43E" w14:textId="77777777" w:rsidTr="008A5045">
        <w:trPr>
          <w:gridAfter w:val="2"/>
          <w:wAfter w:w="128"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3278C3" w14:textId="77777777" w:rsidR="00235841" w:rsidRPr="00235841" w:rsidRDefault="00235841" w:rsidP="00235841">
            <w:pPr>
              <w:jc w:val="center"/>
              <w:rPr>
                <w:sz w:val="18"/>
                <w:szCs w:val="18"/>
              </w:rPr>
            </w:pPr>
            <w:r w:rsidRPr="00235841">
              <w:rPr>
                <w:sz w:val="18"/>
                <w:szCs w:val="18"/>
              </w:rPr>
              <w:t>2D10</w:t>
            </w:r>
          </w:p>
        </w:tc>
        <w:tc>
          <w:tcPr>
            <w:tcW w:w="2523" w:type="dxa"/>
            <w:tcBorders>
              <w:top w:val="nil"/>
              <w:left w:val="nil"/>
              <w:bottom w:val="single" w:sz="4" w:space="0" w:color="auto"/>
              <w:right w:val="single" w:sz="4" w:space="0" w:color="auto"/>
            </w:tcBorders>
            <w:shd w:val="clear" w:color="auto" w:fill="auto"/>
            <w:vAlign w:val="center"/>
            <w:hideMark/>
          </w:tcPr>
          <w:p w14:paraId="7F4FB83D" w14:textId="77777777" w:rsidR="00235841" w:rsidRPr="00235841" w:rsidRDefault="00235841" w:rsidP="00235841">
            <w:pPr>
              <w:rPr>
                <w:sz w:val="18"/>
                <w:szCs w:val="18"/>
              </w:rPr>
            </w:pPr>
            <w:r w:rsidRPr="00235841">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305C067B" w14:textId="77777777" w:rsidR="00235841" w:rsidRPr="00235841" w:rsidRDefault="00235841" w:rsidP="00235841">
            <w:pPr>
              <w:jc w:val="center"/>
              <w:rPr>
                <w:sz w:val="18"/>
                <w:szCs w:val="18"/>
              </w:rPr>
            </w:pPr>
            <w:r w:rsidRPr="00235841">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55715C26" w14:textId="77777777" w:rsidR="00235841" w:rsidRPr="00235841" w:rsidRDefault="00235841" w:rsidP="00235841">
            <w:pPr>
              <w:jc w:val="center"/>
              <w:rPr>
                <w:color w:val="000000"/>
                <w:sz w:val="18"/>
                <w:szCs w:val="18"/>
              </w:rPr>
            </w:pPr>
            <w:r w:rsidRPr="00235841">
              <w:rPr>
                <w:color w:val="000000"/>
                <w:sz w:val="18"/>
                <w:szCs w:val="18"/>
              </w:rPr>
              <w:t>1,50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8E8F1DF" w14:textId="77777777" w:rsidR="00235841" w:rsidRPr="00235841" w:rsidRDefault="00235841" w:rsidP="00235841">
            <w:pPr>
              <w:jc w:val="center"/>
              <w:rPr>
                <w:color w:val="000000"/>
                <w:sz w:val="18"/>
                <w:szCs w:val="18"/>
              </w:rPr>
            </w:pPr>
            <w:r w:rsidRPr="00235841">
              <w:rPr>
                <w:color w:val="000000"/>
                <w:sz w:val="18"/>
                <w:szCs w:val="18"/>
              </w:rPr>
              <w:t>50,00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B93F093" w14:textId="77777777" w:rsidR="00235841" w:rsidRPr="00235841" w:rsidRDefault="00235841" w:rsidP="00235841">
            <w:pPr>
              <w:jc w:val="center"/>
              <w:rPr>
                <w:color w:val="000000"/>
                <w:sz w:val="18"/>
                <w:szCs w:val="18"/>
              </w:rPr>
            </w:pPr>
            <w:r w:rsidRPr="00235841">
              <w:rPr>
                <w:color w:val="000000"/>
                <w:sz w:val="18"/>
                <w:szCs w:val="18"/>
              </w:rPr>
              <w:t>51,50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580F4EC" w14:textId="77777777" w:rsidR="00235841" w:rsidRPr="00235841" w:rsidRDefault="00235841" w:rsidP="00235841">
            <w:pPr>
              <w:jc w:val="center"/>
              <w:rPr>
                <w:color w:val="000000"/>
                <w:sz w:val="18"/>
                <w:szCs w:val="18"/>
              </w:rPr>
            </w:pPr>
            <w:r w:rsidRPr="00235841">
              <w:rPr>
                <w:color w:val="000000"/>
                <w:sz w:val="18"/>
                <w:szCs w:val="18"/>
              </w:rPr>
              <w:t>221,53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F40BA15" w14:textId="77777777" w:rsidR="00235841" w:rsidRPr="00235841" w:rsidRDefault="00235841" w:rsidP="00235841">
            <w:pPr>
              <w:jc w:val="right"/>
              <w:rPr>
                <w:color w:val="000000"/>
                <w:sz w:val="18"/>
                <w:szCs w:val="18"/>
              </w:rPr>
            </w:pPr>
            <w:r w:rsidRPr="00235841">
              <w:rPr>
                <w:color w:val="000000"/>
                <w:sz w:val="18"/>
                <w:szCs w:val="18"/>
              </w:rPr>
              <w:t>11.076,50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12F81E2" w14:textId="77777777" w:rsidR="00235841" w:rsidRPr="00235841" w:rsidRDefault="00235841" w:rsidP="00235841">
            <w:pPr>
              <w:jc w:val="right"/>
              <w:rPr>
                <w:color w:val="000000"/>
                <w:sz w:val="18"/>
                <w:szCs w:val="18"/>
              </w:rPr>
            </w:pPr>
            <w:r w:rsidRPr="00235841">
              <w:rPr>
                <w:color w:val="000000"/>
                <w:sz w:val="18"/>
                <w:szCs w:val="18"/>
              </w:rPr>
              <w:t>11.408,79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696952A" w14:textId="77777777" w:rsidR="00235841" w:rsidRPr="00235841" w:rsidRDefault="00235841" w:rsidP="00235841">
            <w:pPr>
              <w:jc w:val="center"/>
              <w:rPr>
                <w:color w:val="000000"/>
                <w:sz w:val="18"/>
                <w:szCs w:val="18"/>
              </w:rPr>
            </w:pPr>
            <w:r w:rsidRPr="00235841">
              <w:rPr>
                <w:color w:val="000000"/>
                <w:sz w:val="18"/>
                <w:szCs w:val="18"/>
              </w:rPr>
              <w:t>200,13</w:t>
            </w:r>
          </w:p>
        </w:tc>
        <w:tc>
          <w:tcPr>
            <w:tcW w:w="896" w:type="dxa"/>
            <w:tcBorders>
              <w:top w:val="nil"/>
              <w:left w:val="nil"/>
              <w:bottom w:val="single" w:sz="4" w:space="0" w:color="auto"/>
              <w:right w:val="single" w:sz="4" w:space="0" w:color="auto"/>
            </w:tcBorders>
            <w:shd w:val="clear" w:color="auto" w:fill="auto"/>
            <w:noWrap/>
            <w:vAlign w:val="center"/>
            <w:hideMark/>
          </w:tcPr>
          <w:p w14:paraId="69E552D5" w14:textId="77777777" w:rsidR="00235841" w:rsidRPr="00235841" w:rsidRDefault="00235841" w:rsidP="00235841">
            <w:pPr>
              <w:jc w:val="center"/>
              <w:rPr>
                <w:color w:val="000000"/>
                <w:sz w:val="18"/>
                <w:szCs w:val="18"/>
              </w:rPr>
            </w:pPr>
            <w:r w:rsidRPr="00235841">
              <w:rPr>
                <w:color w:val="000000"/>
                <w:sz w:val="18"/>
                <w:szCs w:val="18"/>
              </w:rPr>
              <w:t>-21,40</w:t>
            </w:r>
          </w:p>
        </w:tc>
        <w:tc>
          <w:tcPr>
            <w:tcW w:w="969" w:type="dxa"/>
            <w:tcBorders>
              <w:top w:val="nil"/>
              <w:left w:val="nil"/>
              <w:bottom w:val="single" w:sz="4" w:space="0" w:color="auto"/>
              <w:right w:val="single" w:sz="4" w:space="0" w:color="auto"/>
            </w:tcBorders>
            <w:shd w:val="clear" w:color="auto" w:fill="auto"/>
            <w:noWrap/>
            <w:vAlign w:val="center"/>
            <w:hideMark/>
          </w:tcPr>
          <w:p w14:paraId="1DA7A8C5" w14:textId="77777777" w:rsidR="00235841" w:rsidRPr="00235841" w:rsidRDefault="00235841" w:rsidP="00235841">
            <w:pPr>
              <w:jc w:val="right"/>
              <w:rPr>
                <w:color w:val="000000"/>
                <w:sz w:val="18"/>
                <w:szCs w:val="18"/>
              </w:rPr>
            </w:pPr>
            <w:r w:rsidRPr="00235841">
              <w:rPr>
                <w:color w:val="000000"/>
                <w:sz w:val="18"/>
                <w:szCs w:val="18"/>
              </w:rPr>
              <w:t>-1.102,09</w:t>
            </w:r>
          </w:p>
        </w:tc>
        <w:tc>
          <w:tcPr>
            <w:tcW w:w="786" w:type="dxa"/>
            <w:tcBorders>
              <w:top w:val="nil"/>
              <w:left w:val="nil"/>
              <w:bottom w:val="single" w:sz="4" w:space="0" w:color="auto"/>
              <w:right w:val="single" w:sz="4" w:space="0" w:color="auto"/>
            </w:tcBorders>
            <w:shd w:val="clear" w:color="auto" w:fill="auto"/>
            <w:noWrap/>
            <w:vAlign w:val="center"/>
            <w:hideMark/>
          </w:tcPr>
          <w:p w14:paraId="44025CEA"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9B3648F" w14:textId="77777777" w:rsidR="00235841" w:rsidRPr="00235841" w:rsidRDefault="00235841" w:rsidP="00235841">
            <w:pPr>
              <w:jc w:val="right"/>
              <w:rPr>
                <w:color w:val="000000"/>
                <w:sz w:val="18"/>
                <w:szCs w:val="18"/>
              </w:rPr>
            </w:pPr>
            <w:r w:rsidRPr="00235841">
              <w:rPr>
                <w:color w:val="000000"/>
                <w:sz w:val="18"/>
                <w:szCs w:val="18"/>
              </w:rPr>
              <w:t>10.006,50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2259CD6" w14:textId="77777777" w:rsidR="00235841" w:rsidRPr="00235841" w:rsidRDefault="00235841" w:rsidP="00235841">
            <w:pPr>
              <w:jc w:val="right"/>
              <w:rPr>
                <w:color w:val="000000"/>
                <w:sz w:val="18"/>
                <w:szCs w:val="18"/>
              </w:rPr>
            </w:pPr>
            <w:r w:rsidRPr="00235841">
              <w:rPr>
                <w:color w:val="000000"/>
                <w:sz w:val="18"/>
                <w:szCs w:val="18"/>
              </w:rPr>
              <w:t>10.306,70</w:t>
            </w:r>
          </w:p>
        </w:tc>
      </w:tr>
      <w:tr w:rsidR="00235841" w:rsidRPr="00235841" w14:paraId="55382BBB" w14:textId="77777777" w:rsidTr="008A5045">
        <w:trPr>
          <w:gridAfter w:val="2"/>
          <w:wAfter w:w="128"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EFCAF1" w14:textId="77777777" w:rsidR="00235841" w:rsidRPr="00235841" w:rsidRDefault="00235841" w:rsidP="00235841">
            <w:pPr>
              <w:jc w:val="center"/>
              <w:rPr>
                <w:sz w:val="18"/>
                <w:szCs w:val="18"/>
              </w:rPr>
            </w:pPr>
            <w:r w:rsidRPr="00235841">
              <w:rPr>
                <w:sz w:val="18"/>
                <w:szCs w:val="18"/>
              </w:rPr>
              <w:t>2DY</w:t>
            </w:r>
          </w:p>
        </w:tc>
        <w:tc>
          <w:tcPr>
            <w:tcW w:w="2523" w:type="dxa"/>
            <w:tcBorders>
              <w:top w:val="nil"/>
              <w:left w:val="nil"/>
              <w:bottom w:val="single" w:sz="4" w:space="0" w:color="auto"/>
              <w:right w:val="single" w:sz="4" w:space="0" w:color="auto"/>
            </w:tcBorders>
            <w:shd w:val="clear" w:color="auto" w:fill="auto"/>
            <w:vAlign w:val="center"/>
            <w:hideMark/>
          </w:tcPr>
          <w:p w14:paraId="30497963" w14:textId="77777777" w:rsidR="00235841" w:rsidRPr="00235841" w:rsidRDefault="00235841" w:rsidP="00235841">
            <w:pPr>
              <w:rPr>
                <w:sz w:val="18"/>
                <w:szCs w:val="18"/>
              </w:rPr>
            </w:pPr>
            <w:r w:rsidRPr="00235841">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0DC28BC8" w14:textId="77777777" w:rsidR="00235841" w:rsidRPr="00235841" w:rsidRDefault="00235841" w:rsidP="00235841">
            <w:pPr>
              <w:jc w:val="center"/>
              <w:rPr>
                <w:sz w:val="18"/>
                <w:szCs w:val="18"/>
              </w:rPr>
            </w:pPr>
            <w:r w:rsidRPr="00235841">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7B792FB3" w14:textId="77777777" w:rsidR="00235841" w:rsidRPr="00235841" w:rsidRDefault="00235841" w:rsidP="00235841">
            <w:pPr>
              <w:jc w:val="center"/>
              <w:rPr>
                <w:color w:val="000000"/>
                <w:sz w:val="18"/>
                <w:szCs w:val="18"/>
              </w:rPr>
            </w:pPr>
            <w:r w:rsidRPr="00235841">
              <w:rPr>
                <w:color w:val="000000"/>
                <w:sz w:val="18"/>
                <w:szCs w:val="18"/>
              </w:rPr>
              <w:t>30,71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327E122" w14:textId="77777777" w:rsidR="00235841" w:rsidRPr="00235841" w:rsidRDefault="00235841" w:rsidP="00235841">
            <w:pPr>
              <w:jc w:val="center"/>
              <w:rPr>
                <w:color w:val="000000"/>
                <w:sz w:val="18"/>
                <w:szCs w:val="18"/>
              </w:rPr>
            </w:pPr>
            <w:r w:rsidRPr="00235841">
              <w:rPr>
                <w:color w:val="000000"/>
                <w:sz w:val="18"/>
                <w:szCs w:val="18"/>
              </w:rPr>
              <w:t>1.023,60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BF4BFF9" w14:textId="77777777" w:rsidR="00235841" w:rsidRPr="00235841" w:rsidRDefault="00235841" w:rsidP="00235841">
            <w:pPr>
              <w:jc w:val="center"/>
              <w:rPr>
                <w:color w:val="000000"/>
                <w:sz w:val="18"/>
                <w:szCs w:val="18"/>
              </w:rPr>
            </w:pPr>
            <w:r w:rsidRPr="00235841">
              <w:rPr>
                <w:color w:val="000000"/>
                <w:sz w:val="18"/>
                <w:szCs w:val="18"/>
              </w:rPr>
              <w:t>1.054,31</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7759F94" w14:textId="77777777" w:rsidR="00235841" w:rsidRPr="00235841" w:rsidRDefault="00235841" w:rsidP="00235841">
            <w:pPr>
              <w:jc w:val="center"/>
              <w:rPr>
                <w:color w:val="000000"/>
                <w:sz w:val="18"/>
                <w:szCs w:val="18"/>
              </w:rPr>
            </w:pPr>
            <w:r w:rsidRPr="00235841">
              <w:rPr>
                <w:color w:val="000000"/>
                <w:sz w:val="18"/>
                <w:szCs w:val="18"/>
              </w:rPr>
              <w:t>6,00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677CEBA" w14:textId="77777777" w:rsidR="00235841" w:rsidRPr="00235841" w:rsidRDefault="00235841" w:rsidP="00235841">
            <w:pPr>
              <w:jc w:val="right"/>
              <w:rPr>
                <w:color w:val="000000"/>
                <w:sz w:val="18"/>
                <w:szCs w:val="18"/>
              </w:rPr>
            </w:pPr>
            <w:r w:rsidRPr="00235841">
              <w:rPr>
                <w:color w:val="000000"/>
                <w:sz w:val="18"/>
                <w:szCs w:val="18"/>
              </w:rPr>
              <w:t>6.141,60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D4286DE" w14:textId="77777777" w:rsidR="00235841" w:rsidRPr="00235841" w:rsidRDefault="00235841" w:rsidP="00235841">
            <w:pPr>
              <w:jc w:val="right"/>
              <w:rPr>
                <w:color w:val="000000"/>
                <w:sz w:val="18"/>
                <w:szCs w:val="18"/>
              </w:rPr>
            </w:pPr>
            <w:r w:rsidRPr="00235841">
              <w:rPr>
                <w:color w:val="000000"/>
                <w:sz w:val="18"/>
                <w:szCs w:val="18"/>
              </w:rPr>
              <w:t>6.325,86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C3CCF90" w14:textId="77777777" w:rsidR="00235841" w:rsidRPr="00235841" w:rsidRDefault="00235841" w:rsidP="00235841">
            <w:pPr>
              <w:jc w:val="center"/>
              <w:rPr>
                <w:color w:val="000000"/>
                <w:sz w:val="18"/>
                <w:szCs w:val="18"/>
              </w:rPr>
            </w:pPr>
            <w:r w:rsidRPr="00235841">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13F383C8" w14:textId="77777777" w:rsidR="00235841" w:rsidRPr="00235841" w:rsidRDefault="00235841" w:rsidP="00235841">
            <w:pPr>
              <w:jc w:val="center"/>
              <w:rPr>
                <w:color w:val="000000"/>
                <w:sz w:val="18"/>
                <w:szCs w:val="18"/>
              </w:rPr>
            </w:pPr>
            <w:r w:rsidRPr="00235841">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0013598A" w14:textId="77777777" w:rsidR="00235841" w:rsidRPr="00235841" w:rsidRDefault="00235841" w:rsidP="00235841">
            <w:pPr>
              <w:jc w:val="right"/>
              <w:rPr>
                <w:color w:val="000000"/>
                <w:sz w:val="18"/>
                <w:szCs w:val="18"/>
              </w:rPr>
            </w:pPr>
            <w:r w:rsidRPr="00235841">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15EBA5C" w14:textId="77777777" w:rsidR="00235841" w:rsidRPr="00235841" w:rsidRDefault="00235841" w:rsidP="00235841">
            <w:pPr>
              <w:jc w:val="right"/>
              <w:rPr>
                <w:color w:val="000000"/>
                <w:sz w:val="18"/>
                <w:szCs w:val="18"/>
              </w:rPr>
            </w:pPr>
            <w:r w:rsidRPr="00235841">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A2009E1" w14:textId="77777777" w:rsidR="00235841" w:rsidRPr="00235841" w:rsidRDefault="00235841" w:rsidP="00235841">
            <w:pPr>
              <w:jc w:val="right"/>
              <w:rPr>
                <w:color w:val="000000"/>
                <w:sz w:val="18"/>
                <w:szCs w:val="18"/>
              </w:rPr>
            </w:pPr>
            <w:r w:rsidRPr="00235841">
              <w:rPr>
                <w:color w:val="000000"/>
                <w:sz w:val="18"/>
                <w:szCs w:val="18"/>
              </w:rPr>
              <w:t>6.141,60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A27D58C" w14:textId="77777777" w:rsidR="00235841" w:rsidRPr="00235841" w:rsidRDefault="00235841" w:rsidP="00235841">
            <w:pPr>
              <w:jc w:val="right"/>
              <w:rPr>
                <w:color w:val="000000"/>
                <w:sz w:val="18"/>
                <w:szCs w:val="18"/>
              </w:rPr>
            </w:pPr>
            <w:r w:rsidRPr="00235841">
              <w:rPr>
                <w:color w:val="000000"/>
                <w:sz w:val="18"/>
                <w:szCs w:val="18"/>
              </w:rPr>
              <w:t>6.325,86</w:t>
            </w:r>
          </w:p>
        </w:tc>
      </w:tr>
      <w:tr w:rsidR="00235841" w:rsidRPr="00235841" w14:paraId="3E62661D"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6F296E6"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0393D9F6" w14:textId="77777777" w:rsidR="00235841" w:rsidRPr="00235841" w:rsidRDefault="00235841" w:rsidP="00235841">
            <w:pPr>
              <w:rPr>
                <w:color w:val="000000"/>
                <w:sz w:val="18"/>
                <w:szCs w:val="18"/>
              </w:rPr>
            </w:pPr>
            <w:r w:rsidRPr="00235841">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5A1D7521"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72346C2"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5F5E5D29"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4228E22F"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3579FB51" w14:textId="77777777" w:rsidR="00235841" w:rsidRPr="00235841" w:rsidRDefault="00235841" w:rsidP="00235841">
            <w:pP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23AB2EE4" w14:textId="77777777" w:rsidR="00235841" w:rsidRPr="00235841" w:rsidRDefault="00235841" w:rsidP="00235841">
            <w:pPr>
              <w:jc w:val="right"/>
              <w:rPr>
                <w:b/>
                <w:bCs/>
                <w:color w:val="000000"/>
                <w:sz w:val="18"/>
                <w:szCs w:val="18"/>
              </w:rPr>
            </w:pPr>
            <w:r w:rsidRPr="00235841">
              <w:rPr>
                <w:b/>
                <w:bCs/>
                <w:color w:val="000000"/>
                <w:sz w:val="18"/>
                <w:szCs w:val="18"/>
              </w:rPr>
              <w:t>19.529,78</w:t>
            </w:r>
          </w:p>
        </w:tc>
        <w:tc>
          <w:tcPr>
            <w:tcW w:w="1051" w:type="dxa"/>
            <w:gridSpan w:val="2"/>
            <w:tcBorders>
              <w:top w:val="nil"/>
              <w:left w:val="nil"/>
              <w:bottom w:val="single" w:sz="4" w:space="0" w:color="auto"/>
              <w:right w:val="nil"/>
            </w:tcBorders>
            <w:shd w:val="clear" w:color="auto" w:fill="auto"/>
            <w:noWrap/>
            <w:vAlign w:val="center"/>
            <w:hideMark/>
          </w:tcPr>
          <w:p w14:paraId="793299D8" w14:textId="77777777" w:rsidR="00235841" w:rsidRPr="00235841" w:rsidRDefault="00235841" w:rsidP="00235841">
            <w:pPr>
              <w:jc w:val="right"/>
              <w:rPr>
                <w:b/>
                <w:bCs/>
                <w:color w:val="000000"/>
                <w:sz w:val="18"/>
                <w:szCs w:val="18"/>
              </w:rPr>
            </w:pPr>
            <w:r w:rsidRPr="00235841">
              <w:rPr>
                <w:b/>
                <w:bCs/>
                <w:color w:val="000000"/>
                <w:sz w:val="18"/>
                <w:szCs w:val="18"/>
              </w:rPr>
              <w:t>20.114,07</w:t>
            </w:r>
          </w:p>
        </w:tc>
        <w:tc>
          <w:tcPr>
            <w:tcW w:w="986" w:type="dxa"/>
            <w:gridSpan w:val="2"/>
            <w:tcBorders>
              <w:top w:val="nil"/>
              <w:left w:val="nil"/>
              <w:bottom w:val="single" w:sz="4" w:space="0" w:color="auto"/>
              <w:right w:val="nil"/>
            </w:tcBorders>
            <w:shd w:val="clear" w:color="auto" w:fill="auto"/>
            <w:noWrap/>
            <w:vAlign w:val="center"/>
            <w:hideMark/>
          </w:tcPr>
          <w:p w14:paraId="2544FC71"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2953006"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10604022" w14:textId="77777777" w:rsidR="00235841" w:rsidRPr="00235841" w:rsidRDefault="00235841" w:rsidP="00235841">
            <w:pPr>
              <w:jc w:val="center"/>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78905AF" w14:textId="77777777" w:rsidR="00235841" w:rsidRPr="00235841" w:rsidRDefault="00235841" w:rsidP="00235841">
            <w:pPr>
              <w:jc w:val="center"/>
              <w:rPr>
                <w:color w:val="000000"/>
                <w:sz w:val="18"/>
                <w:szCs w:val="18"/>
              </w:rPr>
            </w:pPr>
            <w:r w:rsidRPr="00235841">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3EABE04B" w14:textId="77777777" w:rsidR="00235841" w:rsidRPr="00235841" w:rsidRDefault="00235841" w:rsidP="00235841">
            <w:pPr>
              <w:jc w:val="right"/>
              <w:rPr>
                <w:b/>
                <w:bCs/>
                <w:color w:val="000000"/>
                <w:sz w:val="18"/>
                <w:szCs w:val="18"/>
              </w:rPr>
            </w:pPr>
            <w:r w:rsidRPr="00235841">
              <w:rPr>
                <w:b/>
                <w:bCs/>
                <w:color w:val="000000"/>
                <w:sz w:val="18"/>
                <w:szCs w:val="18"/>
              </w:rPr>
              <w:t>18.459,78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2C86F4A" w14:textId="77777777" w:rsidR="00235841" w:rsidRPr="00235841" w:rsidRDefault="00235841" w:rsidP="00235841">
            <w:pPr>
              <w:jc w:val="right"/>
              <w:rPr>
                <w:b/>
                <w:bCs/>
                <w:color w:val="000000"/>
                <w:sz w:val="18"/>
                <w:szCs w:val="18"/>
              </w:rPr>
            </w:pPr>
            <w:r w:rsidRPr="00235841">
              <w:rPr>
                <w:b/>
                <w:bCs/>
                <w:color w:val="000000"/>
                <w:sz w:val="18"/>
                <w:szCs w:val="18"/>
              </w:rPr>
              <w:t>19.011,98</w:t>
            </w:r>
          </w:p>
        </w:tc>
      </w:tr>
      <w:tr w:rsidR="00235841" w:rsidRPr="00235841" w14:paraId="2865DA80" w14:textId="77777777" w:rsidTr="008A5045">
        <w:trPr>
          <w:gridAfter w:val="2"/>
          <w:wAfter w:w="128" w:type="dxa"/>
          <w:trHeight w:val="300"/>
        </w:trPr>
        <w:tc>
          <w:tcPr>
            <w:tcW w:w="616" w:type="dxa"/>
            <w:tcBorders>
              <w:top w:val="nil"/>
              <w:left w:val="nil"/>
              <w:bottom w:val="nil"/>
              <w:right w:val="nil"/>
            </w:tcBorders>
            <w:shd w:val="clear" w:color="auto" w:fill="auto"/>
            <w:vAlign w:val="center"/>
            <w:hideMark/>
          </w:tcPr>
          <w:p w14:paraId="5FF44684" w14:textId="77777777" w:rsidR="00235841" w:rsidRPr="00235841" w:rsidRDefault="00235841" w:rsidP="00235841">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394229F1" w14:textId="77777777" w:rsidR="00235841" w:rsidRPr="00235841" w:rsidRDefault="00235841" w:rsidP="00235841">
            <w:pPr>
              <w:jc w:val="center"/>
              <w:rPr>
                <w:sz w:val="20"/>
                <w:szCs w:val="20"/>
              </w:rPr>
            </w:pPr>
          </w:p>
        </w:tc>
        <w:tc>
          <w:tcPr>
            <w:tcW w:w="597" w:type="dxa"/>
            <w:tcBorders>
              <w:top w:val="nil"/>
              <w:left w:val="nil"/>
              <w:bottom w:val="nil"/>
              <w:right w:val="nil"/>
            </w:tcBorders>
            <w:shd w:val="clear" w:color="auto" w:fill="auto"/>
            <w:vAlign w:val="center"/>
            <w:hideMark/>
          </w:tcPr>
          <w:p w14:paraId="3A4FE349" w14:textId="77777777" w:rsidR="00235841" w:rsidRPr="00235841" w:rsidRDefault="00235841" w:rsidP="00235841">
            <w:pPr>
              <w:rPr>
                <w:sz w:val="20"/>
                <w:szCs w:val="20"/>
              </w:rPr>
            </w:pPr>
          </w:p>
        </w:tc>
        <w:tc>
          <w:tcPr>
            <w:tcW w:w="946" w:type="dxa"/>
            <w:tcBorders>
              <w:top w:val="nil"/>
              <w:left w:val="nil"/>
              <w:bottom w:val="nil"/>
              <w:right w:val="nil"/>
            </w:tcBorders>
            <w:shd w:val="clear" w:color="auto" w:fill="auto"/>
            <w:noWrap/>
            <w:vAlign w:val="center"/>
            <w:hideMark/>
          </w:tcPr>
          <w:p w14:paraId="25CF2E1B" w14:textId="77777777" w:rsidR="00235841" w:rsidRPr="00235841" w:rsidRDefault="00235841" w:rsidP="00235841">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18287955" w14:textId="77777777" w:rsidR="00235841" w:rsidRPr="00235841" w:rsidRDefault="00235841" w:rsidP="00235841">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63C37C35" w14:textId="77777777" w:rsidR="00235841" w:rsidRPr="00235841" w:rsidRDefault="00235841" w:rsidP="00235841">
            <w:pPr>
              <w:jc w:val="center"/>
              <w:rPr>
                <w:sz w:val="20"/>
                <w:szCs w:val="20"/>
              </w:rPr>
            </w:pPr>
          </w:p>
        </w:tc>
        <w:tc>
          <w:tcPr>
            <w:tcW w:w="1006" w:type="dxa"/>
            <w:gridSpan w:val="2"/>
            <w:tcBorders>
              <w:top w:val="nil"/>
              <w:left w:val="nil"/>
              <w:bottom w:val="nil"/>
              <w:right w:val="nil"/>
            </w:tcBorders>
            <w:shd w:val="clear" w:color="auto" w:fill="auto"/>
            <w:noWrap/>
            <w:vAlign w:val="center"/>
            <w:hideMark/>
          </w:tcPr>
          <w:p w14:paraId="5D80DE49"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33DC78FA"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2C19DC39" w14:textId="77777777" w:rsidR="00235841" w:rsidRPr="00235841" w:rsidRDefault="00235841" w:rsidP="00235841">
            <w:pPr>
              <w:rPr>
                <w:sz w:val="20"/>
                <w:szCs w:val="20"/>
              </w:rPr>
            </w:pPr>
          </w:p>
        </w:tc>
        <w:tc>
          <w:tcPr>
            <w:tcW w:w="986" w:type="dxa"/>
            <w:gridSpan w:val="2"/>
            <w:tcBorders>
              <w:top w:val="nil"/>
              <w:left w:val="nil"/>
              <w:bottom w:val="nil"/>
              <w:right w:val="nil"/>
            </w:tcBorders>
            <w:shd w:val="clear" w:color="auto" w:fill="auto"/>
            <w:noWrap/>
            <w:vAlign w:val="center"/>
            <w:hideMark/>
          </w:tcPr>
          <w:p w14:paraId="77224288" w14:textId="77777777" w:rsidR="00235841" w:rsidRPr="00235841" w:rsidRDefault="00235841" w:rsidP="00235841">
            <w:pPr>
              <w:rPr>
                <w:sz w:val="20"/>
                <w:szCs w:val="20"/>
              </w:rPr>
            </w:pPr>
          </w:p>
        </w:tc>
        <w:tc>
          <w:tcPr>
            <w:tcW w:w="896" w:type="dxa"/>
            <w:tcBorders>
              <w:top w:val="nil"/>
              <w:left w:val="nil"/>
              <w:bottom w:val="nil"/>
              <w:right w:val="nil"/>
            </w:tcBorders>
            <w:shd w:val="clear" w:color="auto" w:fill="auto"/>
            <w:noWrap/>
            <w:vAlign w:val="center"/>
            <w:hideMark/>
          </w:tcPr>
          <w:p w14:paraId="785F54B6" w14:textId="77777777" w:rsidR="00235841" w:rsidRPr="00235841" w:rsidRDefault="00235841" w:rsidP="00235841">
            <w:pPr>
              <w:jc w:val="center"/>
              <w:rPr>
                <w:sz w:val="20"/>
                <w:szCs w:val="20"/>
              </w:rPr>
            </w:pPr>
          </w:p>
        </w:tc>
        <w:tc>
          <w:tcPr>
            <w:tcW w:w="969" w:type="dxa"/>
            <w:tcBorders>
              <w:top w:val="nil"/>
              <w:left w:val="nil"/>
              <w:bottom w:val="nil"/>
              <w:right w:val="nil"/>
            </w:tcBorders>
            <w:shd w:val="clear" w:color="auto" w:fill="auto"/>
            <w:noWrap/>
            <w:vAlign w:val="center"/>
            <w:hideMark/>
          </w:tcPr>
          <w:p w14:paraId="7C41CD50" w14:textId="77777777" w:rsidR="00235841" w:rsidRPr="00235841" w:rsidRDefault="00235841" w:rsidP="00235841">
            <w:pPr>
              <w:jc w:val="center"/>
              <w:rPr>
                <w:sz w:val="20"/>
                <w:szCs w:val="20"/>
              </w:rPr>
            </w:pPr>
          </w:p>
        </w:tc>
        <w:tc>
          <w:tcPr>
            <w:tcW w:w="786" w:type="dxa"/>
            <w:tcBorders>
              <w:top w:val="nil"/>
              <w:left w:val="nil"/>
              <w:bottom w:val="nil"/>
              <w:right w:val="nil"/>
            </w:tcBorders>
            <w:shd w:val="clear" w:color="auto" w:fill="auto"/>
            <w:noWrap/>
            <w:vAlign w:val="center"/>
            <w:hideMark/>
          </w:tcPr>
          <w:p w14:paraId="036E785E" w14:textId="77777777" w:rsidR="00235841" w:rsidRPr="00235841" w:rsidRDefault="00235841" w:rsidP="00235841">
            <w:pPr>
              <w:jc w:val="center"/>
              <w:rPr>
                <w:sz w:val="20"/>
                <w:szCs w:val="20"/>
              </w:rPr>
            </w:pPr>
          </w:p>
        </w:tc>
        <w:tc>
          <w:tcPr>
            <w:tcW w:w="1031" w:type="dxa"/>
            <w:tcBorders>
              <w:top w:val="nil"/>
              <w:left w:val="nil"/>
              <w:bottom w:val="nil"/>
              <w:right w:val="nil"/>
            </w:tcBorders>
            <w:shd w:val="clear" w:color="auto" w:fill="auto"/>
            <w:noWrap/>
            <w:vAlign w:val="center"/>
            <w:hideMark/>
          </w:tcPr>
          <w:p w14:paraId="400C5CD4" w14:textId="77777777" w:rsidR="00235841" w:rsidRPr="00235841" w:rsidRDefault="00235841" w:rsidP="00235841">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5521113" w14:textId="77777777" w:rsidR="00235841" w:rsidRPr="00235841" w:rsidRDefault="00235841" w:rsidP="00235841">
            <w:pPr>
              <w:rPr>
                <w:sz w:val="20"/>
                <w:szCs w:val="20"/>
              </w:rPr>
            </w:pPr>
          </w:p>
        </w:tc>
      </w:tr>
      <w:tr w:rsidR="00235841" w:rsidRPr="00235841" w14:paraId="416F918A" w14:textId="77777777" w:rsidTr="008A5045">
        <w:trPr>
          <w:gridAfter w:val="2"/>
          <w:wAfter w:w="128" w:type="dxa"/>
          <w:trHeight w:val="300"/>
        </w:trPr>
        <w:tc>
          <w:tcPr>
            <w:tcW w:w="616" w:type="dxa"/>
            <w:tcBorders>
              <w:top w:val="nil"/>
              <w:left w:val="nil"/>
              <w:bottom w:val="single" w:sz="4" w:space="0" w:color="auto"/>
              <w:right w:val="nil"/>
            </w:tcBorders>
            <w:shd w:val="clear" w:color="auto" w:fill="auto"/>
            <w:vAlign w:val="center"/>
            <w:hideMark/>
          </w:tcPr>
          <w:p w14:paraId="667C16BF" w14:textId="77777777" w:rsidR="00235841" w:rsidRPr="00235841" w:rsidRDefault="00235841" w:rsidP="00235841">
            <w:pPr>
              <w:jc w:val="center"/>
              <w:rPr>
                <w:color w:val="000000"/>
                <w:sz w:val="18"/>
                <w:szCs w:val="18"/>
              </w:rPr>
            </w:pPr>
            <w:r w:rsidRPr="00235841">
              <w:rPr>
                <w:color w:val="000000"/>
                <w:sz w:val="18"/>
                <w:szCs w:val="18"/>
              </w:rPr>
              <w:t> </w:t>
            </w:r>
          </w:p>
        </w:tc>
        <w:tc>
          <w:tcPr>
            <w:tcW w:w="3120" w:type="dxa"/>
            <w:gridSpan w:val="2"/>
            <w:tcBorders>
              <w:top w:val="nil"/>
              <w:left w:val="nil"/>
              <w:bottom w:val="single" w:sz="4" w:space="0" w:color="auto"/>
              <w:right w:val="nil"/>
            </w:tcBorders>
            <w:shd w:val="clear" w:color="auto" w:fill="auto"/>
            <w:noWrap/>
            <w:vAlign w:val="center"/>
            <w:hideMark/>
          </w:tcPr>
          <w:p w14:paraId="430CCFA6" w14:textId="77777777" w:rsidR="00235841" w:rsidRPr="00235841" w:rsidRDefault="00235841" w:rsidP="00235841">
            <w:pPr>
              <w:rPr>
                <w:color w:val="000000"/>
                <w:sz w:val="18"/>
                <w:szCs w:val="18"/>
              </w:rPr>
            </w:pPr>
            <w:r w:rsidRPr="00235841">
              <w:rPr>
                <w:color w:val="000000"/>
                <w:sz w:val="18"/>
                <w:szCs w:val="18"/>
              </w:rPr>
              <w:t>Valoare fara T.V.A. - Proiectare</w:t>
            </w:r>
          </w:p>
          <w:p w14:paraId="21B31C1F" w14:textId="2A59688E"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F4A86FC"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19295474"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6199B6FD"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610DE15F" w14:textId="77777777" w:rsidR="00235841" w:rsidRPr="00235841" w:rsidRDefault="00235841" w:rsidP="00235841">
            <w:pPr>
              <w:jc w:val="center"/>
              <w:rPr>
                <w:color w:val="000000"/>
                <w:sz w:val="18"/>
                <w:szCs w:val="18"/>
              </w:rPr>
            </w:pPr>
            <w:r w:rsidRPr="00235841">
              <w:rPr>
                <w:color w:val="000000"/>
                <w:sz w:val="18"/>
                <w:szCs w:val="18"/>
              </w:rPr>
              <w:t> </w:t>
            </w:r>
          </w:p>
        </w:tc>
        <w:tc>
          <w:tcPr>
            <w:tcW w:w="2102" w:type="dxa"/>
            <w:gridSpan w:val="4"/>
            <w:tcBorders>
              <w:top w:val="nil"/>
              <w:left w:val="nil"/>
              <w:bottom w:val="single" w:sz="4" w:space="0" w:color="auto"/>
              <w:right w:val="nil"/>
            </w:tcBorders>
            <w:shd w:val="clear" w:color="auto" w:fill="auto"/>
            <w:noWrap/>
            <w:vAlign w:val="center"/>
            <w:hideMark/>
          </w:tcPr>
          <w:p w14:paraId="6C8BF511" w14:textId="77777777" w:rsidR="00235841" w:rsidRPr="00235841" w:rsidRDefault="00235841" w:rsidP="00235841">
            <w:pPr>
              <w:jc w:val="center"/>
              <w:rPr>
                <w:color w:val="000000"/>
                <w:sz w:val="18"/>
                <w:szCs w:val="18"/>
              </w:rPr>
            </w:pPr>
            <w:r w:rsidRPr="00235841">
              <w:rPr>
                <w:color w:val="000000"/>
                <w:sz w:val="18"/>
                <w:szCs w:val="18"/>
              </w:rPr>
              <w:t>2.623,27</w:t>
            </w:r>
          </w:p>
        </w:tc>
        <w:tc>
          <w:tcPr>
            <w:tcW w:w="986" w:type="dxa"/>
            <w:gridSpan w:val="2"/>
            <w:tcBorders>
              <w:top w:val="nil"/>
              <w:left w:val="nil"/>
              <w:bottom w:val="single" w:sz="4" w:space="0" w:color="auto"/>
              <w:right w:val="nil"/>
            </w:tcBorders>
            <w:shd w:val="clear" w:color="auto" w:fill="auto"/>
            <w:noWrap/>
            <w:vAlign w:val="center"/>
            <w:hideMark/>
          </w:tcPr>
          <w:p w14:paraId="50457B2B"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4931357"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6959A79A" w14:textId="77777777" w:rsidR="00235841" w:rsidRPr="00235841" w:rsidRDefault="00235841" w:rsidP="00235841">
            <w:pPr>
              <w:jc w:val="center"/>
              <w:rPr>
                <w:color w:val="000000"/>
                <w:sz w:val="18"/>
                <w:szCs w:val="18"/>
              </w:rPr>
            </w:pPr>
            <w:r w:rsidRPr="00235841">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F7FA539" w14:textId="77777777" w:rsidR="00235841" w:rsidRPr="00235841" w:rsidRDefault="00235841" w:rsidP="00235841">
            <w:pPr>
              <w:jc w:val="center"/>
              <w:rPr>
                <w:color w:val="000000"/>
                <w:sz w:val="18"/>
                <w:szCs w:val="18"/>
              </w:rPr>
            </w:pPr>
            <w:r w:rsidRPr="00235841">
              <w:rPr>
                <w:color w:val="000000"/>
                <w:sz w:val="18"/>
                <w:szCs w:val="18"/>
              </w:rPr>
              <w:t> </w:t>
            </w:r>
          </w:p>
        </w:tc>
        <w:tc>
          <w:tcPr>
            <w:tcW w:w="2062" w:type="dxa"/>
            <w:gridSpan w:val="3"/>
            <w:tcBorders>
              <w:top w:val="nil"/>
              <w:left w:val="nil"/>
              <w:bottom w:val="single" w:sz="4" w:space="0" w:color="auto"/>
              <w:right w:val="nil"/>
            </w:tcBorders>
            <w:shd w:val="clear" w:color="auto" w:fill="auto"/>
            <w:noWrap/>
            <w:vAlign w:val="center"/>
            <w:hideMark/>
          </w:tcPr>
          <w:p w14:paraId="4EF25339" w14:textId="77777777" w:rsidR="00235841" w:rsidRPr="00235841" w:rsidRDefault="00235841" w:rsidP="00235841">
            <w:pPr>
              <w:jc w:val="center"/>
              <w:rPr>
                <w:color w:val="000000"/>
                <w:sz w:val="18"/>
                <w:szCs w:val="18"/>
              </w:rPr>
            </w:pPr>
            <w:r w:rsidRPr="00235841">
              <w:rPr>
                <w:color w:val="000000"/>
                <w:sz w:val="18"/>
                <w:szCs w:val="18"/>
              </w:rPr>
              <w:t>2.531,89</w:t>
            </w:r>
          </w:p>
        </w:tc>
      </w:tr>
      <w:tr w:rsidR="00235841" w:rsidRPr="00235841" w14:paraId="0924EC22"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02F412F"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5FE4910C" w14:textId="77777777" w:rsidR="00235841" w:rsidRPr="00235841" w:rsidRDefault="00235841" w:rsidP="00235841">
            <w:pPr>
              <w:rPr>
                <w:b/>
                <w:bCs/>
                <w:color w:val="000000"/>
                <w:sz w:val="18"/>
                <w:szCs w:val="18"/>
              </w:rPr>
            </w:pPr>
            <w:r w:rsidRPr="00235841">
              <w:rPr>
                <w:b/>
                <w:bCs/>
                <w:color w:val="000000"/>
                <w:sz w:val="18"/>
                <w:szCs w:val="18"/>
              </w:rPr>
              <w:t>TOTAL, lei fără T.V.A.</w:t>
            </w:r>
          </w:p>
        </w:tc>
        <w:tc>
          <w:tcPr>
            <w:tcW w:w="597" w:type="dxa"/>
            <w:tcBorders>
              <w:top w:val="nil"/>
              <w:left w:val="nil"/>
              <w:bottom w:val="single" w:sz="4" w:space="0" w:color="auto"/>
              <w:right w:val="nil"/>
            </w:tcBorders>
            <w:shd w:val="clear" w:color="auto" w:fill="auto"/>
            <w:vAlign w:val="center"/>
            <w:hideMark/>
          </w:tcPr>
          <w:p w14:paraId="5E9D65A1"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750BD62"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4F7E4805"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3A9DC57A"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51ADB51B"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1009BA35" w14:textId="77777777" w:rsidR="00235841" w:rsidRPr="00235841" w:rsidRDefault="00235841" w:rsidP="00235841">
            <w:pPr>
              <w:jc w:val="right"/>
              <w:rPr>
                <w:b/>
                <w:bCs/>
                <w:color w:val="000000"/>
                <w:sz w:val="18"/>
                <w:szCs w:val="18"/>
              </w:rPr>
            </w:pPr>
            <w:r w:rsidRPr="00235841">
              <w:rPr>
                <w:b/>
                <w:bCs/>
                <w:color w:val="000000"/>
                <w:sz w:val="18"/>
                <w:szCs w:val="18"/>
              </w:rPr>
              <w:t>90.545,84</w:t>
            </w:r>
          </w:p>
        </w:tc>
        <w:tc>
          <w:tcPr>
            <w:tcW w:w="1051" w:type="dxa"/>
            <w:gridSpan w:val="2"/>
            <w:tcBorders>
              <w:top w:val="nil"/>
              <w:left w:val="nil"/>
              <w:bottom w:val="single" w:sz="4" w:space="0" w:color="auto"/>
              <w:right w:val="nil"/>
            </w:tcBorders>
            <w:shd w:val="clear" w:color="auto" w:fill="auto"/>
            <w:noWrap/>
            <w:vAlign w:val="center"/>
            <w:hideMark/>
          </w:tcPr>
          <w:p w14:paraId="60393E39" w14:textId="77777777" w:rsidR="00235841" w:rsidRPr="00235841" w:rsidRDefault="00235841" w:rsidP="00235841">
            <w:pPr>
              <w:jc w:val="right"/>
              <w:rPr>
                <w:b/>
                <w:bCs/>
                <w:color w:val="000000"/>
                <w:sz w:val="18"/>
                <w:szCs w:val="18"/>
              </w:rPr>
            </w:pPr>
            <w:r w:rsidRPr="00235841">
              <w:rPr>
                <w:b/>
                <w:bCs/>
                <w:color w:val="000000"/>
                <w:sz w:val="18"/>
                <w:szCs w:val="18"/>
              </w:rPr>
              <w:t>93.169,11</w:t>
            </w:r>
          </w:p>
        </w:tc>
        <w:tc>
          <w:tcPr>
            <w:tcW w:w="986" w:type="dxa"/>
            <w:gridSpan w:val="2"/>
            <w:tcBorders>
              <w:top w:val="nil"/>
              <w:left w:val="nil"/>
              <w:bottom w:val="single" w:sz="4" w:space="0" w:color="auto"/>
              <w:right w:val="nil"/>
            </w:tcBorders>
            <w:shd w:val="clear" w:color="auto" w:fill="auto"/>
            <w:noWrap/>
            <w:vAlign w:val="center"/>
            <w:hideMark/>
          </w:tcPr>
          <w:p w14:paraId="0F14E8AD" w14:textId="77777777" w:rsidR="00235841" w:rsidRPr="00235841" w:rsidRDefault="00235841" w:rsidP="00235841">
            <w:pPr>
              <w:jc w:val="cente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02EF1C4" w14:textId="77777777" w:rsidR="00235841" w:rsidRPr="00235841" w:rsidRDefault="00235841" w:rsidP="00235841">
            <w:pPr>
              <w:jc w:val="cente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13FDB988" w14:textId="77777777" w:rsidR="00235841" w:rsidRPr="00235841" w:rsidRDefault="00235841" w:rsidP="00235841">
            <w:pPr>
              <w:jc w:val="center"/>
              <w:rPr>
                <w:color w:val="000000"/>
                <w:sz w:val="18"/>
                <w:szCs w:val="18"/>
              </w:rPr>
            </w:pPr>
            <w:r w:rsidRPr="00235841">
              <w:rPr>
                <w:color w:val="000000"/>
                <w:sz w:val="18"/>
                <w:szCs w:val="18"/>
              </w:rPr>
              <w:t>-3.319,70</w:t>
            </w:r>
          </w:p>
        </w:tc>
        <w:tc>
          <w:tcPr>
            <w:tcW w:w="786" w:type="dxa"/>
            <w:tcBorders>
              <w:top w:val="nil"/>
              <w:left w:val="nil"/>
              <w:bottom w:val="single" w:sz="4" w:space="0" w:color="auto"/>
              <w:right w:val="nil"/>
            </w:tcBorders>
            <w:shd w:val="clear" w:color="auto" w:fill="auto"/>
            <w:noWrap/>
            <w:vAlign w:val="center"/>
            <w:hideMark/>
          </w:tcPr>
          <w:p w14:paraId="07C35B45" w14:textId="77777777" w:rsidR="00235841" w:rsidRPr="00235841" w:rsidRDefault="00235841" w:rsidP="00235841">
            <w:pPr>
              <w:jc w:val="center"/>
              <w:rPr>
                <w:color w:val="000000"/>
                <w:sz w:val="18"/>
                <w:szCs w:val="18"/>
              </w:rPr>
            </w:pPr>
            <w:r w:rsidRPr="00235841">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6C9116C4" w14:textId="77777777" w:rsidR="00235841" w:rsidRPr="00235841" w:rsidRDefault="00235841" w:rsidP="00235841">
            <w:pPr>
              <w:jc w:val="right"/>
              <w:rPr>
                <w:b/>
                <w:bCs/>
                <w:color w:val="000000"/>
                <w:sz w:val="18"/>
                <w:szCs w:val="18"/>
              </w:rPr>
            </w:pPr>
            <w:r w:rsidRPr="00235841">
              <w:rPr>
                <w:b/>
                <w:bCs/>
                <w:color w:val="000000"/>
                <w:sz w:val="18"/>
                <w:szCs w:val="18"/>
              </w:rPr>
              <w:t>87.317,52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5235FF5" w14:textId="77777777" w:rsidR="00235841" w:rsidRPr="00235841" w:rsidRDefault="00235841" w:rsidP="00235841">
            <w:pPr>
              <w:jc w:val="right"/>
              <w:rPr>
                <w:b/>
                <w:bCs/>
                <w:color w:val="000000"/>
                <w:sz w:val="18"/>
                <w:szCs w:val="18"/>
              </w:rPr>
            </w:pPr>
            <w:r w:rsidRPr="00235841">
              <w:rPr>
                <w:b/>
                <w:bCs/>
                <w:color w:val="000000"/>
                <w:sz w:val="18"/>
                <w:szCs w:val="18"/>
              </w:rPr>
              <w:t>89.849,41</w:t>
            </w:r>
          </w:p>
        </w:tc>
      </w:tr>
      <w:tr w:rsidR="00235841" w:rsidRPr="00235841" w14:paraId="04421BFC"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8839BAE"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1BF85F6B" w14:textId="77777777" w:rsidR="00235841" w:rsidRPr="00235841" w:rsidRDefault="00235841" w:rsidP="00235841">
            <w:pPr>
              <w:rPr>
                <w:color w:val="000000"/>
                <w:sz w:val="18"/>
                <w:szCs w:val="18"/>
              </w:rPr>
            </w:pPr>
            <w:r w:rsidRPr="00235841">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2271535B"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0978879"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005B6F90"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4ED3A67A"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28A674E2"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14DECCCF" w14:textId="77777777" w:rsidR="00235841" w:rsidRPr="00235841" w:rsidRDefault="00235841" w:rsidP="00235841">
            <w:pPr>
              <w:jc w:val="right"/>
              <w:rPr>
                <w:color w:val="000000"/>
                <w:sz w:val="18"/>
                <w:szCs w:val="18"/>
              </w:rPr>
            </w:pPr>
            <w:r w:rsidRPr="00235841">
              <w:rPr>
                <w:color w:val="000000"/>
                <w:sz w:val="18"/>
                <w:szCs w:val="18"/>
              </w:rPr>
              <w:t>17.203,71</w:t>
            </w:r>
          </w:p>
        </w:tc>
        <w:tc>
          <w:tcPr>
            <w:tcW w:w="1051" w:type="dxa"/>
            <w:gridSpan w:val="2"/>
            <w:tcBorders>
              <w:top w:val="nil"/>
              <w:left w:val="nil"/>
              <w:bottom w:val="single" w:sz="4" w:space="0" w:color="auto"/>
              <w:right w:val="nil"/>
            </w:tcBorders>
            <w:shd w:val="clear" w:color="auto" w:fill="auto"/>
            <w:noWrap/>
            <w:vAlign w:val="center"/>
            <w:hideMark/>
          </w:tcPr>
          <w:p w14:paraId="4263D859" w14:textId="77777777" w:rsidR="00235841" w:rsidRPr="00235841" w:rsidRDefault="00235841" w:rsidP="00235841">
            <w:pPr>
              <w:jc w:val="right"/>
              <w:rPr>
                <w:color w:val="000000"/>
                <w:sz w:val="18"/>
                <w:szCs w:val="18"/>
              </w:rPr>
            </w:pPr>
            <w:r w:rsidRPr="00235841">
              <w:rPr>
                <w:color w:val="000000"/>
                <w:sz w:val="18"/>
                <w:szCs w:val="18"/>
              </w:rPr>
              <w:t>17.702,13</w:t>
            </w:r>
          </w:p>
        </w:tc>
        <w:tc>
          <w:tcPr>
            <w:tcW w:w="986" w:type="dxa"/>
            <w:gridSpan w:val="2"/>
            <w:tcBorders>
              <w:top w:val="nil"/>
              <w:left w:val="nil"/>
              <w:bottom w:val="single" w:sz="4" w:space="0" w:color="auto"/>
              <w:right w:val="nil"/>
            </w:tcBorders>
            <w:shd w:val="clear" w:color="auto" w:fill="auto"/>
            <w:noWrap/>
            <w:vAlign w:val="center"/>
            <w:hideMark/>
          </w:tcPr>
          <w:p w14:paraId="0B6F9C30" w14:textId="77777777" w:rsidR="00235841" w:rsidRPr="00235841" w:rsidRDefault="00235841" w:rsidP="00235841">
            <w:pPr>
              <w:rPr>
                <w:color w:val="000000"/>
                <w:sz w:val="18"/>
                <w:szCs w:val="18"/>
              </w:rPr>
            </w:pPr>
            <w:r w:rsidRPr="00235841">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3C78659" w14:textId="77777777" w:rsidR="00235841" w:rsidRPr="00235841" w:rsidRDefault="00235841" w:rsidP="00235841">
            <w:pPr>
              <w:rPr>
                <w:color w:val="000000"/>
                <w:sz w:val="18"/>
                <w:szCs w:val="18"/>
              </w:rPr>
            </w:pPr>
            <w:r w:rsidRPr="00235841">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2879E4EB" w14:textId="77777777" w:rsidR="00235841" w:rsidRPr="00235841" w:rsidRDefault="00235841" w:rsidP="00235841">
            <w:pPr>
              <w:jc w:val="center"/>
              <w:rPr>
                <w:color w:val="000000"/>
                <w:sz w:val="18"/>
                <w:szCs w:val="18"/>
              </w:rPr>
            </w:pPr>
            <w:r w:rsidRPr="00235841">
              <w:rPr>
                <w:color w:val="000000"/>
                <w:sz w:val="18"/>
                <w:szCs w:val="18"/>
              </w:rPr>
              <w:t>-630,74</w:t>
            </w:r>
          </w:p>
        </w:tc>
        <w:tc>
          <w:tcPr>
            <w:tcW w:w="786" w:type="dxa"/>
            <w:tcBorders>
              <w:top w:val="nil"/>
              <w:left w:val="nil"/>
              <w:bottom w:val="single" w:sz="4" w:space="0" w:color="auto"/>
              <w:right w:val="nil"/>
            </w:tcBorders>
            <w:shd w:val="clear" w:color="auto" w:fill="auto"/>
            <w:noWrap/>
            <w:vAlign w:val="center"/>
            <w:hideMark/>
          </w:tcPr>
          <w:p w14:paraId="674FC404" w14:textId="77777777" w:rsidR="00235841" w:rsidRPr="00235841" w:rsidRDefault="00235841" w:rsidP="00235841">
            <w:pPr>
              <w:jc w:val="center"/>
              <w:rPr>
                <w:color w:val="000000"/>
                <w:sz w:val="18"/>
                <w:szCs w:val="18"/>
              </w:rPr>
            </w:pPr>
            <w:r w:rsidRPr="00235841">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7A1FB394" w14:textId="77777777" w:rsidR="00235841" w:rsidRPr="00235841" w:rsidRDefault="00235841" w:rsidP="00235841">
            <w:pPr>
              <w:jc w:val="right"/>
              <w:rPr>
                <w:color w:val="000000"/>
                <w:sz w:val="18"/>
                <w:szCs w:val="18"/>
              </w:rPr>
            </w:pPr>
            <w:r w:rsidRPr="00235841">
              <w:rPr>
                <w:color w:val="000000"/>
                <w:sz w:val="18"/>
                <w:szCs w:val="18"/>
              </w:rPr>
              <w:t>16.590,33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3924B6" w14:textId="77777777" w:rsidR="00235841" w:rsidRPr="00235841" w:rsidRDefault="00235841" w:rsidP="00235841">
            <w:pPr>
              <w:jc w:val="right"/>
              <w:rPr>
                <w:color w:val="000000"/>
                <w:sz w:val="18"/>
                <w:szCs w:val="18"/>
              </w:rPr>
            </w:pPr>
            <w:r w:rsidRPr="00235841">
              <w:rPr>
                <w:color w:val="000000"/>
                <w:sz w:val="18"/>
                <w:szCs w:val="18"/>
              </w:rPr>
              <w:t>17.071,39</w:t>
            </w:r>
          </w:p>
        </w:tc>
      </w:tr>
      <w:tr w:rsidR="00235841" w:rsidRPr="00235841" w14:paraId="1CF07F9D" w14:textId="77777777" w:rsidTr="008A5045">
        <w:trPr>
          <w:gridAfter w:val="2"/>
          <w:wAfter w:w="128"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738390F" w14:textId="77777777" w:rsidR="00235841" w:rsidRPr="00235841" w:rsidRDefault="00235841" w:rsidP="00235841">
            <w:pPr>
              <w:jc w:val="center"/>
              <w:rPr>
                <w:color w:val="000000"/>
                <w:sz w:val="18"/>
                <w:szCs w:val="18"/>
              </w:rPr>
            </w:pPr>
            <w:r w:rsidRPr="00235841">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42F1DC3A" w14:textId="77777777" w:rsidR="00235841" w:rsidRPr="00235841" w:rsidRDefault="00235841" w:rsidP="00235841">
            <w:pPr>
              <w:rPr>
                <w:b/>
                <w:bCs/>
                <w:color w:val="000000"/>
                <w:sz w:val="18"/>
                <w:szCs w:val="18"/>
              </w:rPr>
            </w:pPr>
            <w:r w:rsidRPr="00235841">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539A6693" w14:textId="77777777" w:rsidR="00235841" w:rsidRPr="00235841" w:rsidRDefault="00235841" w:rsidP="00235841">
            <w:pPr>
              <w:jc w:val="center"/>
              <w:rPr>
                <w:color w:val="000000"/>
                <w:sz w:val="18"/>
                <w:szCs w:val="18"/>
              </w:rPr>
            </w:pPr>
            <w:r w:rsidRPr="00235841">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55DF682"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60C6C2A6" w14:textId="77777777" w:rsidR="00235841" w:rsidRPr="00235841" w:rsidRDefault="00235841" w:rsidP="00235841">
            <w:pPr>
              <w:jc w:val="center"/>
              <w:rPr>
                <w:color w:val="000000"/>
                <w:sz w:val="18"/>
                <w:szCs w:val="18"/>
              </w:rPr>
            </w:pPr>
            <w:r w:rsidRPr="00235841">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442649F3" w14:textId="77777777" w:rsidR="00235841" w:rsidRPr="00235841" w:rsidRDefault="00235841" w:rsidP="00235841">
            <w:pPr>
              <w:jc w:val="center"/>
              <w:rPr>
                <w:color w:val="000000"/>
                <w:sz w:val="18"/>
                <w:szCs w:val="18"/>
              </w:rPr>
            </w:pPr>
            <w:r w:rsidRPr="00235841">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0BEFBB7C" w14:textId="77777777" w:rsidR="00235841" w:rsidRPr="00235841" w:rsidRDefault="00235841" w:rsidP="00235841">
            <w:pPr>
              <w:jc w:val="center"/>
              <w:rPr>
                <w:color w:val="000000"/>
                <w:sz w:val="18"/>
                <w:szCs w:val="18"/>
              </w:rPr>
            </w:pPr>
            <w:r w:rsidRPr="00235841">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06F82D1D" w14:textId="77777777" w:rsidR="00235841" w:rsidRPr="00235841" w:rsidRDefault="00235841" w:rsidP="00235841">
            <w:pPr>
              <w:jc w:val="right"/>
              <w:rPr>
                <w:b/>
                <w:bCs/>
                <w:color w:val="000000"/>
                <w:sz w:val="18"/>
                <w:szCs w:val="18"/>
              </w:rPr>
            </w:pPr>
            <w:r w:rsidRPr="00235841">
              <w:rPr>
                <w:b/>
                <w:bCs/>
                <w:color w:val="000000"/>
                <w:sz w:val="18"/>
                <w:szCs w:val="18"/>
              </w:rPr>
              <w:t>107.749,55</w:t>
            </w:r>
          </w:p>
        </w:tc>
        <w:tc>
          <w:tcPr>
            <w:tcW w:w="1051" w:type="dxa"/>
            <w:gridSpan w:val="2"/>
            <w:tcBorders>
              <w:top w:val="nil"/>
              <w:left w:val="nil"/>
              <w:bottom w:val="single" w:sz="4" w:space="0" w:color="auto"/>
              <w:right w:val="nil"/>
            </w:tcBorders>
            <w:shd w:val="clear" w:color="auto" w:fill="auto"/>
            <w:noWrap/>
            <w:vAlign w:val="center"/>
            <w:hideMark/>
          </w:tcPr>
          <w:p w14:paraId="79E75353" w14:textId="77777777" w:rsidR="00235841" w:rsidRPr="00235841" w:rsidRDefault="00235841" w:rsidP="00235841">
            <w:pPr>
              <w:jc w:val="right"/>
              <w:rPr>
                <w:b/>
                <w:bCs/>
                <w:color w:val="000000"/>
                <w:sz w:val="18"/>
                <w:szCs w:val="18"/>
              </w:rPr>
            </w:pPr>
            <w:r w:rsidRPr="00235841">
              <w:rPr>
                <w:b/>
                <w:bCs/>
                <w:color w:val="000000"/>
                <w:sz w:val="18"/>
                <w:szCs w:val="18"/>
              </w:rPr>
              <w:t>110.871,24</w:t>
            </w:r>
          </w:p>
        </w:tc>
        <w:tc>
          <w:tcPr>
            <w:tcW w:w="986" w:type="dxa"/>
            <w:gridSpan w:val="2"/>
            <w:tcBorders>
              <w:top w:val="nil"/>
              <w:left w:val="nil"/>
              <w:bottom w:val="single" w:sz="4" w:space="0" w:color="auto"/>
              <w:right w:val="nil"/>
            </w:tcBorders>
            <w:shd w:val="clear" w:color="auto" w:fill="auto"/>
            <w:noWrap/>
            <w:vAlign w:val="center"/>
            <w:hideMark/>
          </w:tcPr>
          <w:p w14:paraId="3A749449" w14:textId="77777777" w:rsidR="00235841" w:rsidRPr="00235841" w:rsidRDefault="00235841" w:rsidP="00235841">
            <w:pPr>
              <w:rPr>
                <w:b/>
                <w:bCs/>
                <w:color w:val="000000"/>
                <w:sz w:val="18"/>
                <w:szCs w:val="18"/>
              </w:rPr>
            </w:pPr>
            <w:r w:rsidRPr="00235841">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569752F" w14:textId="77777777" w:rsidR="00235841" w:rsidRPr="00235841" w:rsidRDefault="00235841" w:rsidP="00235841">
            <w:pPr>
              <w:rPr>
                <w:b/>
                <w:bCs/>
                <w:color w:val="000000"/>
                <w:sz w:val="18"/>
                <w:szCs w:val="18"/>
              </w:rPr>
            </w:pPr>
            <w:r w:rsidRPr="00235841">
              <w:rPr>
                <w:b/>
                <w:bCs/>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59C15C8C" w14:textId="77777777" w:rsidR="00235841" w:rsidRPr="00235841" w:rsidRDefault="00235841" w:rsidP="00235841">
            <w:pPr>
              <w:jc w:val="center"/>
              <w:rPr>
                <w:color w:val="000000"/>
                <w:sz w:val="18"/>
                <w:szCs w:val="18"/>
              </w:rPr>
            </w:pPr>
            <w:r w:rsidRPr="00235841">
              <w:rPr>
                <w:color w:val="000000"/>
                <w:sz w:val="18"/>
                <w:szCs w:val="18"/>
              </w:rPr>
              <w:t>-3.950,44</w:t>
            </w:r>
          </w:p>
        </w:tc>
        <w:tc>
          <w:tcPr>
            <w:tcW w:w="786" w:type="dxa"/>
            <w:tcBorders>
              <w:top w:val="nil"/>
              <w:left w:val="nil"/>
              <w:bottom w:val="single" w:sz="4" w:space="0" w:color="auto"/>
              <w:right w:val="nil"/>
            </w:tcBorders>
            <w:shd w:val="clear" w:color="auto" w:fill="auto"/>
            <w:noWrap/>
            <w:vAlign w:val="center"/>
            <w:hideMark/>
          </w:tcPr>
          <w:p w14:paraId="6A0843D8" w14:textId="77777777" w:rsidR="00235841" w:rsidRPr="00235841" w:rsidRDefault="00235841" w:rsidP="00235841">
            <w:pPr>
              <w:jc w:val="center"/>
              <w:rPr>
                <w:color w:val="000000"/>
                <w:sz w:val="18"/>
                <w:szCs w:val="18"/>
              </w:rPr>
            </w:pPr>
            <w:r w:rsidRPr="00235841">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5A1F9F44" w14:textId="77777777" w:rsidR="00235841" w:rsidRPr="00235841" w:rsidRDefault="00235841" w:rsidP="00235841">
            <w:pPr>
              <w:jc w:val="right"/>
              <w:rPr>
                <w:b/>
                <w:bCs/>
                <w:color w:val="000000"/>
                <w:sz w:val="18"/>
                <w:szCs w:val="18"/>
              </w:rPr>
            </w:pPr>
            <w:r w:rsidRPr="00235841">
              <w:rPr>
                <w:b/>
                <w:bCs/>
                <w:color w:val="000000"/>
                <w:sz w:val="18"/>
                <w:szCs w:val="18"/>
              </w:rPr>
              <w:t>103.907,85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A2DDFD4" w14:textId="77777777" w:rsidR="00235841" w:rsidRPr="00235841" w:rsidRDefault="00235841" w:rsidP="00235841">
            <w:pPr>
              <w:jc w:val="right"/>
              <w:rPr>
                <w:b/>
                <w:bCs/>
                <w:color w:val="000000"/>
                <w:sz w:val="18"/>
                <w:szCs w:val="18"/>
              </w:rPr>
            </w:pPr>
            <w:r w:rsidRPr="00235841">
              <w:rPr>
                <w:b/>
                <w:bCs/>
                <w:color w:val="000000"/>
                <w:sz w:val="18"/>
                <w:szCs w:val="18"/>
              </w:rPr>
              <w:t>106.920,80</w:t>
            </w:r>
          </w:p>
        </w:tc>
      </w:tr>
      <w:tr w:rsidR="00235841" w:rsidRPr="00235841" w14:paraId="37446638" w14:textId="77777777" w:rsidTr="008A5045">
        <w:trPr>
          <w:gridAfter w:val="2"/>
          <w:wAfter w:w="128" w:type="dxa"/>
          <w:trHeight w:val="300"/>
        </w:trPr>
        <w:tc>
          <w:tcPr>
            <w:tcW w:w="616" w:type="dxa"/>
            <w:tcBorders>
              <w:top w:val="nil"/>
              <w:left w:val="nil"/>
              <w:bottom w:val="nil"/>
              <w:right w:val="nil"/>
            </w:tcBorders>
            <w:shd w:val="clear" w:color="auto" w:fill="auto"/>
            <w:vAlign w:val="center"/>
            <w:hideMark/>
          </w:tcPr>
          <w:p w14:paraId="515C7B55" w14:textId="77777777" w:rsidR="00235841" w:rsidRPr="00235841" w:rsidRDefault="00235841" w:rsidP="00235841">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63F448CA" w14:textId="77777777" w:rsidR="00235841" w:rsidRPr="00235841" w:rsidRDefault="00235841" w:rsidP="00235841">
            <w:pPr>
              <w:jc w:val="center"/>
              <w:rPr>
                <w:sz w:val="20"/>
                <w:szCs w:val="20"/>
              </w:rPr>
            </w:pPr>
          </w:p>
        </w:tc>
        <w:tc>
          <w:tcPr>
            <w:tcW w:w="597" w:type="dxa"/>
            <w:tcBorders>
              <w:top w:val="nil"/>
              <w:left w:val="nil"/>
              <w:bottom w:val="nil"/>
              <w:right w:val="nil"/>
            </w:tcBorders>
            <w:shd w:val="clear" w:color="auto" w:fill="auto"/>
            <w:vAlign w:val="center"/>
            <w:hideMark/>
          </w:tcPr>
          <w:p w14:paraId="2D995037" w14:textId="77777777" w:rsidR="00235841" w:rsidRPr="00235841" w:rsidRDefault="00235841" w:rsidP="00235841">
            <w:pPr>
              <w:rPr>
                <w:sz w:val="20"/>
                <w:szCs w:val="20"/>
              </w:rPr>
            </w:pPr>
          </w:p>
        </w:tc>
        <w:tc>
          <w:tcPr>
            <w:tcW w:w="946" w:type="dxa"/>
            <w:tcBorders>
              <w:top w:val="nil"/>
              <w:left w:val="nil"/>
              <w:bottom w:val="nil"/>
              <w:right w:val="nil"/>
            </w:tcBorders>
            <w:shd w:val="clear" w:color="auto" w:fill="auto"/>
            <w:noWrap/>
            <w:vAlign w:val="center"/>
            <w:hideMark/>
          </w:tcPr>
          <w:p w14:paraId="6DA717DB" w14:textId="77777777" w:rsidR="00235841" w:rsidRPr="00235841" w:rsidRDefault="00235841" w:rsidP="00235841">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3E4B3082" w14:textId="77777777" w:rsidR="00235841" w:rsidRPr="00235841" w:rsidRDefault="00235841" w:rsidP="00235841">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6590C01E" w14:textId="77777777" w:rsidR="00235841" w:rsidRPr="00235841" w:rsidRDefault="00235841" w:rsidP="00235841">
            <w:pPr>
              <w:jc w:val="center"/>
              <w:rPr>
                <w:sz w:val="20"/>
                <w:szCs w:val="20"/>
              </w:rPr>
            </w:pPr>
          </w:p>
        </w:tc>
        <w:tc>
          <w:tcPr>
            <w:tcW w:w="1006" w:type="dxa"/>
            <w:gridSpan w:val="2"/>
            <w:tcBorders>
              <w:top w:val="nil"/>
              <w:left w:val="nil"/>
              <w:bottom w:val="nil"/>
              <w:right w:val="nil"/>
            </w:tcBorders>
            <w:shd w:val="clear" w:color="auto" w:fill="auto"/>
            <w:noWrap/>
            <w:vAlign w:val="center"/>
            <w:hideMark/>
          </w:tcPr>
          <w:p w14:paraId="7D273761"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64848770"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4B4CAFA0" w14:textId="77777777" w:rsidR="00235841" w:rsidRPr="00235841" w:rsidRDefault="00235841" w:rsidP="00235841">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57FA6218" w14:textId="77777777" w:rsidR="00235841" w:rsidRPr="00235841" w:rsidRDefault="00235841" w:rsidP="00235841">
            <w:pPr>
              <w:jc w:val="center"/>
              <w:rPr>
                <w:sz w:val="20"/>
                <w:szCs w:val="20"/>
              </w:rPr>
            </w:pPr>
          </w:p>
        </w:tc>
        <w:tc>
          <w:tcPr>
            <w:tcW w:w="896" w:type="dxa"/>
            <w:tcBorders>
              <w:top w:val="nil"/>
              <w:left w:val="nil"/>
              <w:bottom w:val="nil"/>
              <w:right w:val="nil"/>
            </w:tcBorders>
            <w:shd w:val="clear" w:color="auto" w:fill="auto"/>
            <w:noWrap/>
            <w:vAlign w:val="center"/>
            <w:hideMark/>
          </w:tcPr>
          <w:p w14:paraId="3B920BCF" w14:textId="77777777" w:rsidR="00235841" w:rsidRPr="00235841" w:rsidRDefault="00235841" w:rsidP="00235841">
            <w:pPr>
              <w:jc w:val="center"/>
              <w:rPr>
                <w:sz w:val="20"/>
                <w:szCs w:val="20"/>
              </w:rPr>
            </w:pPr>
          </w:p>
        </w:tc>
        <w:tc>
          <w:tcPr>
            <w:tcW w:w="969" w:type="dxa"/>
            <w:tcBorders>
              <w:top w:val="nil"/>
              <w:left w:val="nil"/>
              <w:bottom w:val="nil"/>
              <w:right w:val="nil"/>
            </w:tcBorders>
            <w:shd w:val="clear" w:color="auto" w:fill="auto"/>
            <w:noWrap/>
            <w:vAlign w:val="center"/>
            <w:hideMark/>
          </w:tcPr>
          <w:p w14:paraId="6CDBDCE9" w14:textId="77777777" w:rsidR="00235841" w:rsidRPr="00235841" w:rsidRDefault="00235841" w:rsidP="00235841">
            <w:pPr>
              <w:jc w:val="center"/>
              <w:rPr>
                <w:sz w:val="20"/>
                <w:szCs w:val="20"/>
              </w:rPr>
            </w:pPr>
          </w:p>
        </w:tc>
        <w:tc>
          <w:tcPr>
            <w:tcW w:w="786" w:type="dxa"/>
            <w:tcBorders>
              <w:top w:val="nil"/>
              <w:left w:val="nil"/>
              <w:bottom w:val="nil"/>
              <w:right w:val="nil"/>
            </w:tcBorders>
            <w:shd w:val="clear" w:color="auto" w:fill="auto"/>
            <w:noWrap/>
            <w:vAlign w:val="center"/>
            <w:hideMark/>
          </w:tcPr>
          <w:p w14:paraId="49B6D93F" w14:textId="77777777" w:rsidR="00235841" w:rsidRPr="00235841" w:rsidRDefault="00235841" w:rsidP="00235841">
            <w:pPr>
              <w:jc w:val="center"/>
              <w:rPr>
                <w:sz w:val="20"/>
                <w:szCs w:val="20"/>
              </w:rPr>
            </w:pPr>
          </w:p>
        </w:tc>
        <w:tc>
          <w:tcPr>
            <w:tcW w:w="1031" w:type="dxa"/>
            <w:tcBorders>
              <w:top w:val="nil"/>
              <w:left w:val="nil"/>
              <w:bottom w:val="nil"/>
              <w:right w:val="nil"/>
            </w:tcBorders>
            <w:shd w:val="clear" w:color="auto" w:fill="auto"/>
            <w:noWrap/>
            <w:vAlign w:val="center"/>
            <w:hideMark/>
          </w:tcPr>
          <w:p w14:paraId="06B91072" w14:textId="77777777" w:rsidR="00235841" w:rsidRPr="00235841" w:rsidRDefault="00235841" w:rsidP="00235841">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4B88EA1" w14:textId="77777777" w:rsidR="00235841" w:rsidRPr="00235841" w:rsidRDefault="00235841" w:rsidP="00235841">
            <w:pPr>
              <w:rPr>
                <w:sz w:val="20"/>
                <w:szCs w:val="20"/>
              </w:rPr>
            </w:pPr>
          </w:p>
        </w:tc>
      </w:tr>
      <w:tr w:rsidR="00235841" w:rsidRPr="00235841" w14:paraId="2875A79F" w14:textId="77777777" w:rsidTr="008A5045">
        <w:trPr>
          <w:gridAfter w:val="1"/>
          <w:wAfter w:w="115" w:type="dxa"/>
          <w:trHeight w:val="315"/>
        </w:trPr>
        <w:tc>
          <w:tcPr>
            <w:tcW w:w="616" w:type="dxa"/>
            <w:tcBorders>
              <w:top w:val="nil"/>
              <w:left w:val="nil"/>
              <w:bottom w:val="nil"/>
              <w:right w:val="nil"/>
            </w:tcBorders>
            <w:shd w:val="clear" w:color="auto" w:fill="auto"/>
            <w:vAlign w:val="center"/>
            <w:hideMark/>
          </w:tcPr>
          <w:p w14:paraId="561240DE" w14:textId="77777777" w:rsidR="00235841" w:rsidRPr="00235841" w:rsidRDefault="00235841" w:rsidP="00235841">
            <w:pPr>
              <w:rPr>
                <w:sz w:val="20"/>
                <w:szCs w:val="20"/>
              </w:rPr>
            </w:pPr>
          </w:p>
        </w:tc>
        <w:tc>
          <w:tcPr>
            <w:tcW w:w="5758" w:type="dxa"/>
            <w:gridSpan w:val="7"/>
            <w:tcBorders>
              <w:top w:val="nil"/>
              <w:left w:val="nil"/>
              <w:bottom w:val="nil"/>
              <w:right w:val="nil"/>
            </w:tcBorders>
            <w:shd w:val="clear" w:color="auto" w:fill="auto"/>
            <w:vAlign w:val="center"/>
            <w:hideMark/>
          </w:tcPr>
          <w:p w14:paraId="154F6C47" w14:textId="77777777" w:rsidR="00235841" w:rsidRPr="00235841" w:rsidRDefault="00235841" w:rsidP="00235841">
            <w:pPr>
              <w:jc w:val="center"/>
              <w:rPr>
                <w:b/>
                <w:bCs/>
                <w:color w:val="000000"/>
              </w:rPr>
            </w:pPr>
            <w:r w:rsidRPr="00235841">
              <w:rPr>
                <w:b/>
                <w:bCs/>
                <w:color w:val="000000"/>
              </w:rPr>
              <w:t>ACHIZITOR,</w:t>
            </w:r>
          </w:p>
        </w:tc>
        <w:tc>
          <w:tcPr>
            <w:tcW w:w="1006" w:type="dxa"/>
            <w:gridSpan w:val="2"/>
            <w:tcBorders>
              <w:top w:val="nil"/>
              <w:left w:val="nil"/>
              <w:bottom w:val="nil"/>
              <w:right w:val="nil"/>
            </w:tcBorders>
            <w:shd w:val="clear" w:color="auto" w:fill="auto"/>
            <w:vAlign w:val="center"/>
            <w:hideMark/>
          </w:tcPr>
          <w:p w14:paraId="22F99B4A" w14:textId="77777777" w:rsidR="00235841" w:rsidRPr="00235841" w:rsidRDefault="00235841" w:rsidP="00235841">
            <w:pPr>
              <w:jc w:val="center"/>
              <w:rPr>
                <w:b/>
                <w:bCs/>
                <w:color w:val="000000"/>
              </w:rPr>
            </w:pPr>
          </w:p>
        </w:tc>
        <w:tc>
          <w:tcPr>
            <w:tcW w:w="1051" w:type="dxa"/>
            <w:gridSpan w:val="2"/>
            <w:tcBorders>
              <w:top w:val="nil"/>
              <w:left w:val="nil"/>
              <w:bottom w:val="nil"/>
              <w:right w:val="nil"/>
            </w:tcBorders>
            <w:shd w:val="clear" w:color="auto" w:fill="auto"/>
            <w:vAlign w:val="center"/>
            <w:hideMark/>
          </w:tcPr>
          <w:p w14:paraId="5CC721E6"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vAlign w:val="center"/>
            <w:hideMark/>
          </w:tcPr>
          <w:p w14:paraId="5E6C6159" w14:textId="77777777" w:rsidR="00235841" w:rsidRPr="00235841" w:rsidRDefault="00235841" w:rsidP="00235841">
            <w:pPr>
              <w:jc w:val="center"/>
              <w:rPr>
                <w:sz w:val="20"/>
                <w:szCs w:val="20"/>
              </w:rPr>
            </w:pPr>
          </w:p>
        </w:tc>
        <w:tc>
          <w:tcPr>
            <w:tcW w:w="986" w:type="dxa"/>
            <w:gridSpan w:val="2"/>
            <w:tcBorders>
              <w:top w:val="nil"/>
              <w:left w:val="nil"/>
              <w:bottom w:val="nil"/>
              <w:right w:val="nil"/>
            </w:tcBorders>
            <w:shd w:val="clear" w:color="auto" w:fill="auto"/>
            <w:noWrap/>
            <w:vAlign w:val="bottom"/>
            <w:hideMark/>
          </w:tcPr>
          <w:p w14:paraId="7EDF89A4" w14:textId="77777777" w:rsidR="00235841" w:rsidRPr="00235841" w:rsidRDefault="00235841" w:rsidP="00235841">
            <w:pPr>
              <w:jc w:val="center"/>
              <w:rPr>
                <w:sz w:val="20"/>
                <w:szCs w:val="20"/>
              </w:rPr>
            </w:pPr>
          </w:p>
        </w:tc>
        <w:tc>
          <w:tcPr>
            <w:tcW w:w="896" w:type="dxa"/>
            <w:tcBorders>
              <w:top w:val="nil"/>
              <w:left w:val="nil"/>
              <w:bottom w:val="nil"/>
              <w:right w:val="nil"/>
            </w:tcBorders>
            <w:shd w:val="clear" w:color="auto" w:fill="auto"/>
            <w:noWrap/>
            <w:vAlign w:val="bottom"/>
            <w:hideMark/>
          </w:tcPr>
          <w:p w14:paraId="60B05183" w14:textId="77777777" w:rsidR="00235841" w:rsidRPr="00235841" w:rsidRDefault="00235841" w:rsidP="00235841">
            <w:pPr>
              <w:rPr>
                <w:sz w:val="20"/>
                <w:szCs w:val="20"/>
              </w:rPr>
            </w:pPr>
          </w:p>
        </w:tc>
        <w:tc>
          <w:tcPr>
            <w:tcW w:w="2799" w:type="dxa"/>
            <w:gridSpan w:val="4"/>
            <w:tcBorders>
              <w:top w:val="nil"/>
              <w:left w:val="nil"/>
              <w:bottom w:val="nil"/>
              <w:right w:val="nil"/>
            </w:tcBorders>
            <w:shd w:val="clear" w:color="auto" w:fill="auto"/>
            <w:noWrap/>
            <w:vAlign w:val="bottom"/>
            <w:hideMark/>
          </w:tcPr>
          <w:p w14:paraId="6733EF05" w14:textId="77777777" w:rsidR="00235841" w:rsidRPr="00235841" w:rsidRDefault="00235841" w:rsidP="00235841">
            <w:pPr>
              <w:jc w:val="center"/>
              <w:rPr>
                <w:b/>
                <w:bCs/>
                <w:color w:val="000000"/>
              </w:rPr>
            </w:pPr>
            <w:r w:rsidRPr="00235841">
              <w:rPr>
                <w:b/>
                <w:bCs/>
                <w:color w:val="000000"/>
              </w:rPr>
              <w:t>EXECUTANT,</w:t>
            </w:r>
          </w:p>
        </w:tc>
        <w:tc>
          <w:tcPr>
            <w:tcW w:w="1031" w:type="dxa"/>
            <w:gridSpan w:val="2"/>
            <w:tcBorders>
              <w:top w:val="nil"/>
              <w:left w:val="nil"/>
              <w:bottom w:val="nil"/>
              <w:right w:val="nil"/>
            </w:tcBorders>
            <w:shd w:val="clear" w:color="auto" w:fill="auto"/>
            <w:noWrap/>
            <w:vAlign w:val="bottom"/>
            <w:hideMark/>
          </w:tcPr>
          <w:p w14:paraId="4E658A40" w14:textId="77777777" w:rsidR="00235841" w:rsidRPr="00235841" w:rsidRDefault="00235841" w:rsidP="00235841">
            <w:pPr>
              <w:jc w:val="center"/>
              <w:rPr>
                <w:b/>
                <w:bCs/>
                <w:color w:val="000000"/>
              </w:rPr>
            </w:pPr>
          </w:p>
        </w:tc>
      </w:tr>
      <w:tr w:rsidR="00235841" w:rsidRPr="00235841" w14:paraId="4E650828" w14:textId="77777777" w:rsidTr="008A5045">
        <w:trPr>
          <w:gridAfter w:val="1"/>
          <w:wAfter w:w="115" w:type="dxa"/>
          <w:trHeight w:val="315"/>
        </w:trPr>
        <w:tc>
          <w:tcPr>
            <w:tcW w:w="616" w:type="dxa"/>
            <w:tcBorders>
              <w:top w:val="nil"/>
              <w:left w:val="nil"/>
              <w:bottom w:val="nil"/>
              <w:right w:val="nil"/>
            </w:tcBorders>
            <w:shd w:val="clear" w:color="auto" w:fill="auto"/>
            <w:noWrap/>
            <w:vAlign w:val="center"/>
            <w:hideMark/>
          </w:tcPr>
          <w:p w14:paraId="44AC4798" w14:textId="77777777" w:rsidR="00235841" w:rsidRPr="00235841" w:rsidRDefault="00235841" w:rsidP="00235841">
            <w:pPr>
              <w:rPr>
                <w:sz w:val="20"/>
                <w:szCs w:val="20"/>
              </w:rPr>
            </w:pPr>
          </w:p>
        </w:tc>
        <w:tc>
          <w:tcPr>
            <w:tcW w:w="5758" w:type="dxa"/>
            <w:gridSpan w:val="7"/>
            <w:tcBorders>
              <w:top w:val="nil"/>
              <w:left w:val="nil"/>
              <w:bottom w:val="nil"/>
              <w:right w:val="nil"/>
            </w:tcBorders>
            <w:shd w:val="clear" w:color="auto" w:fill="auto"/>
            <w:noWrap/>
            <w:vAlign w:val="center"/>
            <w:hideMark/>
          </w:tcPr>
          <w:p w14:paraId="20435AFA" w14:textId="77777777" w:rsidR="00235841" w:rsidRPr="00235841" w:rsidRDefault="00235841" w:rsidP="00235841">
            <w:pPr>
              <w:jc w:val="center"/>
              <w:rPr>
                <w:b/>
                <w:bCs/>
                <w:color w:val="000000"/>
              </w:rPr>
            </w:pPr>
            <w:r w:rsidRPr="00235841">
              <w:rPr>
                <w:b/>
                <w:bCs/>
                <w:color w:val="000000"/>
              </w:rPr>
              <w:t>ADMINISTRATIA DOMENIULUI</w:t>
            </w:r>
          </w:p>
        </w:tc>
        <w:tc>
          <w:tcPr>
            <w:tcW w:w="1006" w:type="dxa"/>
            <w:gridSpan w:val="2"/>
            <w:tcBorders>
              <w:top w:val="nil"/>
              <w:left w:val="nil"/>
              <w:bottom w:val="nil"/>
              <w:right w:val="nil"/>
            </w:tcBorders>
            <w:shd w:val="clear" w:color="auto" w:fill="auto"/>
            <w:noWrap/>
            <w:vAlign w:val="center"/>
            <w:hideMark/>
          </w:tcPr>
          <w:p w14:paraId="5305EA9B" w14:textId="77777777" w:rsidR="00235841" w:rsidRPr="00235841" w:rsidRDefault="00235841" w:rsidP="00235841">
            <w:pPr>
              <w:jc w:val="center"/>
              <w:rPr>
                <w:b/>
                <w:bCs/>
                <w:color w:val="000000"/>
              </w:rPr>
            </w:pPr>
          </w:p>
        </w:tc>
        <w:tc>
          <w:tcPr>
            <w:tcW w:w="1051" w:type="dxa"/>
            <w:gridSpan w:val="2"/>
            <w:tcBorders>
              <w:top w:val="nil"/>
              <w:left w:val="nil"/>
              <w:bottom w:val="nil"/>
              <w:right w:val="nil"/>
            </w:tcBorders>
            <w:shd w:val="clear" w:color="auto" w:fill="auto"/>
            <w:noWrap/>
            <w:vAlign w:val="center"/>
            <w:hideMark/>
          </w:tcPr>
          <w:p w14:paraId="25062895" w14:textId="77777777" w:rsidR="00235841" w:rsidRPr="00235841" w:rsidRDefault="00235841" w:rsidP="00235841">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784FA1A9" w14:textId="77777777" w:rsidR="00235841" w:rsidRPr="00235841" w:rsidRDefault="00235841" w:rsidP="00235841">
            <w:pPr>
              <w:jc w:val="center"/>
              <w:rPr>
                <w:sz w:val="20"/>
                <w:szCs w:val="20"/>
              </w:rPr>
            </w:pPr>
          </w:p>
        </w:tc>
        <w:tc>
          <w:tcPr>
            <w:tcW w:w="986" w:type="dxa"/>
            <w:gridSpan w:val="2"/>
            <w:tcBorders>
              <w:top w:val="nil"/>
              <w:left w:val="nil"/>
              <w:bottom w:val="nil"/>
              <w:right w:val="nil"/>
            </w:tcBorders>
            <w:shd w:val="clear" w:color="auto" w:fill="auto"/>
            <w:noWrap/>
            <w:vAlign w:val="bottom"/>
            <w:hideMark/>
          </w:tcPr>
          <w:p w14:paraId="21F9BFD1" w14:textId="77777777" w:rsidR="00235841" w:rsidRPr="00235841" w:rsidRDefault="00235841" w:rsidP="00235841">
            <w:pPr>
              <w:jc w:val="center"/>
              <w:rPr>
                <w:sz w:val="20"/>
                <w:szCs w:val="20"/>
              </w:rPr>
            </w:pPr>
          </w:p>
        </w:tc>
        <w:tc>
          <w:tcPr>
            <w:tcW w:w="896" w:type="dxa"/>
            <w:tcBorders>
              <w:top w:val="nil"/>
              <w:left w:val="nil"/>
              <w:bottom w:val="nil"/>
              <w:right w:val="nil"/>
            </w:tcBorders>
            <w:shd w:val="clear" w:color="auto" w:fill="auto"/>
            <w:noWrap/>
            <w:vAlign w:val="bottom"/>
            <w:hideMark/>
          </w:tcPr>
          <w:p w14:paraId="05406C4D" w14:textId="77777777" w:rsidR="00235841" w:rsidRPr="00235841" w:rsidRDefault="00235841" w:rsidP="00235841">
            <w:pPr>
              <w:rPr>
                <w:sz w:val="20"/>
                <w:szCs w:val="20"/>
              </w:rPr>
            </w:pPr>
          </w:p>
        </w:tc>
        <w:tc>
          <w:tcPr>
            <w:tcW w:w="2799" w:type="dxa"/>
            <w:gridSpan w:val="4"/>
            <w:tcBorders>
              <w:top w:val="nil"/>
              <w:left w:val="nil"/>
              <w:bottom w:val="nil"/>
              <w:right w:val="nil"/>
            </w:tcBorders>
            <w:shd w:val="clear" w:color="auto" w:fill="auto"/>
            <w:noWrap/>
            <w:vAlign w:val="bottom"/>
            <w:hideMark/>
          </w:tcPr>
          <w:p w14:paraId="1387825E" w14:textId="77777777" w:rsidR="00235841" w:rsidRPr="00235841" w:rsidRDefault="00235841" w:rsidP="00235841">
            <w:pPr>
              <w:jc w:val="center"/>
              <w:rPr>
                <w:b/>
                <w:bCs/>
                <w:color w:val="000000"/>
              </w:rPr>
            </w:pPr>
            <w:r w:rsidRPr="00235841">
              <w:rPr>
                <w:b/>
                <w:bCs/>
                <w:color w:val="000000"/>
              </w:rPr>
              <w:t>S.C. ACVATOT S.R.L.</w:t>
            </w:r>
          </w:p>
        </w:tc>
        <w:tc>
          <w:tcPr>
            <w:tcW w:w="1031" w:type="dxa"/>
            <w:gridSpan w:val="2"/>
            <w:tcBorders>
              <w:top w:val="nil"/>
              <w:left w:val="nil"/>
              <w:bottom w:val="nil"/>
              <w:right w:val="nil"/>
            </w:tcBorders>
            <w:shd w:val="clear" w:color="auto" w:fill="auto"/>
            <w:noWrap/>
            <w:vAlign w:val="bottom"/>
            <w:hideMark/>
          </w:tcPr>
          <w:p w14:paraId="50A1130F" w14:textId="77777777" w:rsidR="00235841" w:rsidRPr="00235841" w:rsidRDefault="00235841" w:rsidP="00235841">
            <w:pPr>
              <w:jc w:val="center"/>
              <w:rPr>
                <w:b/>
                <w:bCs/>
                <w:color w:val="000000"/>
              </w:rPr>
            </w:pPr>
          </w:p>
        </w:tc>
      </w:tr>
      <w:tr w:rsidR="00D01637" w:rsidRPr="00235841" w14:paraId="71273EE7" w14:textId="77777777" w:rsidTr="008A5045">
        <w:trPr>
          <w:trHeight w:val="315"/>
        </w:trPr>
        <w:tc>
          <w:tcPr>
            <w:tcW w:w="5230" w:type="dxa"/>
            <w:gridSpan w:val="5"/>
            <w:tcBorders>
              <w:top w:val="nil"/>
              <w:left w:val="nil"/>
              <w:bottom w:val="nil"/>
              <w:right w:val="nil"/>
            </w:tcBorders>
            <w:shd w:val="clear" w:color="auto" w:fill="auto"/>
            <w:vAlign w:val="center"/>
            <w:hideMark/>
          </w:tcPr>
          <w:p w14:paraId="48FC4DD8" w14:textId="233CE03A" w:rsidR="00D01637" w:rsidRPr="00235841" w:rsidRDefault="00D01637" w:rsidP="00235841">
            <w:pPr>
              <w:jc w:val="center"/>
              <w:rPr>
                <w:b/>
                <w:bCs/>
                <w:color w:val="000000"/>
              </w:rPr>
            </w:pPr>
            <w:r>
              <w:rPr>
                <w:b/>
                <w:bCs/>
                <w:color w:val="000000"/>
              </w:rPr>
              <w:t xml:space="preserve">                             </w:t>
            </w:r>
            <w:r w:rsidRPr="00235841">
              <w:rPr>
                <w:b/>
                <w:bCs/>
                <w:color w:val="000000"/>
              </w:rPr>
              <w:t>PUBLIC SECTOR 2</w:t>
            </w:r>
          </w:p>
        </w:tc>
        <w:tc>
          <w:tcPr>
            <w:tcW w:w="894" w:type="dxa"/>
            <w:gridSpan w:val="2"/>
            <w:tcBorders>
              <w:top w:val="nil"/>
              <w:left w:val="nil"/>
              <w:bottom w:val="nil"/>
              <w:right w:val="nil"/>
            </w:tcBorders>
            <w:shd w:val="clear" w:color="auto" w:fill="auto"/>
            <w:vAlign w:val="center"/>
            <w:hideMark/>
          </w:tcPr>
          <w:p w14:paraId="12432BBB" w14:textId="77777777" w:rsidR="00D01637" w:rsidRPr="00235841" w:rsidRDefault="00D01637" w:rsidP="00235841">
            <w:pPr>
              <w:jc w:val="center"/>
              <w:rPr>
                <w:b/>
                <w:bCs/>
                <w:color w:val="000000"/>
              </w:rPr>
            </w:pPr>
          </w:p>
        </w:tc>
        <w:tc>
          <w:tcPr>
            <w:tcW w:w="934" w:type="dxa"/>
            <w:gridSpan w:val="2"/>
            <w:tcBorders>
              <w:top w:val="nil"/>
              <w:left w:val="nil"/>
              <w:bottom w:val="nil"/>
              <w:right w:val="nil"/>
            </w:tcBorders>
            <w:shd w:val="clear" w:color="auto" w:fill="auto"/>
            <w:vAlign w:val="center"/>
            <w:hideMark/>
          </w:tcPr>
          <w:p w14:paraId="35F14F0B" w14:textId="77777777" w:rsidR="00D01637" w:rsidRPr="00235841" w:rsidRDefault="00D01637" w:rsidP="00235841">
            <w:pPr>
              <w:jc w:val="center"/>
              <w:rPr>
                <w:sz w:val="20"/>
                <w:szCs w:val="20"/>
              </w:rPr>
            </w:pPr>
          </w:p>
        </w:tc>
        <w:tc>
          <w:tcPr>
            <w:tcW w:w="934" w:type="dxa"/>
            <w:gridSpan w:val="2"/>
            <w:tcBorders>
              <w:top w:val="nil"/>
              <w:left w:val="nil"/>
              <w:bottom w:val="nil"/>
              <w:right w:val="nil"/>
            </w:tcBorders>
            <w:shd w:val="clear" w:color="auto" w:fill="auto"/>
            <w:vAlign w:val="center"/>
            <w:hideMark/>
          </w:tcPr>
          <w:p w14:paraId="057235FC" w14:textId="77777777" w:rsidR="00D01637" w:rsidRPr="00235841" w:rsidRDefault="00D01637" w:rsidP="00235841">
            <w:pPr>
              <w:jc w:val="center"/>
              <w:rPr>
                <w:sz w:val="20"/>
                <w:szCs w:val="20"/>
              </w:rPr>
            </w:pPr>
          </w:p>
        </w:tc>
        <w:tc>
          <w:tcPr>
            <w:tcW w:w="896" w:type="dxa"/>
            <w:gridSpan w:val="2"/>
            <w:tcBorders>
              <w:top w:val="nil"/>
              <w:left w:val="nil"/>
              <w:bottom w:val="nil"/>
              <w:right w:val="nil"/>
            </w:tcBorders>
            <w:shd w:val="clear" w:color="auto" w:fill="auto"/>
            <w:noWrap/>
            <w:vAlign w:val="bottom"/>
            <w:hideMark/>
          </w:tcPr>
          <w:p w14:paraId="098DC7FC" w14:textId="77777777" w:rsidR="00D01637" w:rsidRPr="00235841" w:rsidRDefault="00D01637" w:rsidP="00235841">
            <w:pPr>
              <w:jc w:val="center"/>
              <w:rPr>
                <w:sz w:val="20"/>
                <w:szCs w:val="20"/>
              </w:rPr>
            </w:pPr>
          </w:p>
        </w:tc>
        <w:tc>
          <w:tcPr>
            <w:tcW w:w="796" w:type="dxa"/>
            <w:gridSpan w:val="2"/>
            <w:tcBorders>
              <w:top w:val="nil"/>
              <w:left w:val="nil"/>
              <w:bottom w:val="nil"/>
              <w:right w:val="nil"/>
            </w:tcBorders>
            <w:shd w:val="clear" w:color="auto" w:fill="auto"/>
            <w:noWrap/>
            <w:vAlign w:val="bottom"/>
            <w:hideMark/>
          </w:tcPr>
          <w:p w14:paraId="1F3DD44F" w14:textId="77777777" w:rsidR="00D01637" w:rsidRPr="00235841" w:rsidRDefault="00D01637" w:rsidP="00235841">
            <w:pPr>
              <w:rPr>
                <w:sz w:val="20"/>
                <w:szCs w:val="20"/>
              </w:rPr>
            </w:pPr>
          </w:p>
        </w:tc>
        <w:tc>
          <w:tcPr>
            <w:tcW w:w="5625" w:type="dxa"/>
            <w:gridSpan w:val="9"/>
            <w:tcBorders>
              <w:top w:val="nil"/>
              <w:left w:val="nil"/>
              <w:bottom w:val="nil"/>
            </w:tcBorders>
            <w:shd w:val="clear" w:color="auto" w:fill="auto"/>
            <w:noWrap/>
            <w:vAlign w:val="bottom"/>
            <w:hideMark/>
          </w:tcPr>
          <w:p w14:paraId="2206924C" w14:textId="2C3FE53D" w:rsidR="00D01637" w:rsidRPr="00235841" w:rsidRDefault="00D01637" w:rsidP="00235841">
            <w:pPr>
              <w:jc w:val="center"/>
              <w:rPr>
                <w:b/>
                <w:bCs/>
                <w:color w:val="000000"/>
              </w:rPr>
            </w:pPr>
            <w:r>
              <w:rPr>
                <w:b/>
                <w:bCs/>
                <w:color w:val="000000"/>
              </w:rPr>
              <w:t xml:space="preserve"> </w:t>
            </w:r>
            <w:r w:rsidRPr="00235841">
              <w:rPr>
                <w:b/>
                <w:bCs/>
                <w:color w:val="000000"/>
              </w:rPr>
              <w:t>(Lider asociere)</w:t>
            </w:r>
          </w:p>
        </w:tc>
      </w:tr>
    </w:tbl>
    <w:p w14:paraId="4690D7CE" w14:textId="4E162CFA" w:rsidR="00235841" w:rsidRDefault="00235841" w:rsidP="00FD19DD">
      <w:pPr>
        <w:spacing w:line="276" w:lineRule="auto"/>
        <w:ind w:right="-1"/>
        <w:jc w:val="both"/>
        <w:rPr>
          <w:b/>
          <w:sz w:val="22"/>
          <w:szCs w:val="22"/>
        </w:rPr>
      </w:pPr>
    </w:p>
    <w:p w14:paraId="43C854C0" w14:textId="446EDD99" w:rsidR="00235841" w:rsidRDefault="00235841" w:rsidP="00FD19DD">
      <w:pPr>
        <w:spacing w:line="276" w:lineRule="auto"/>
        <w:ind w:right="-1"/>
        <w:jc w:val="both"/>
        <w:rPr>
          <w:b/>
          <w:sz w:val="22"/>
          <w:szCs w:val="22"/>
        </w:rPr>
      </w:pPr>
    </w:p>
    <w:p w14:paraId="6C38225D" w14:textId="408B41F8" w:rsidR="00D01637" w:rsidRDefault="00D01637" w:rsidP="00FD19DD">
      <w:pPr>
        <w:spacing w:line="276" w:lineRule="auto"/>
        <w:ind w:right="-1"/>
        <w:jc w:val="both"/>
        <w:rPr>
          <w:b/>
          <w:sz w:val="22"/>
          <w:szCs w:val="22"/>
        </w:rPr>
      </w:pPr>
    </w:p>
    <w:p w14:paraId="2CDD493D" w14:textId="404F816D" w:rsidR="00D01637" w:rsidRDefault="00D01637" w:rsidP="00FD19DD">
      <w:pPr>
        <w:spacing w:line="276" w:lineRule="auto"/>
        <w:ind w:right="-1"/>
        <w:jc w:val="both"/>
        <w:rPr>
          <w:b/>
          <w:sz w:val="22"/>
          <w:szCs w:val="22"/>
        </w:rPr>
      </w:pPr>
    </w:p>
    <w:p w14:paraId="45250B63" w14:textId="18A4B419" w:rsidR="00D01637" w:rsidRDefault="00D01637" w:rsidP="00FD19DD">
      <w:pPr>
        <w:spacing w:line="276" w:lineRule="auto"/>
        <w:ind w:right="-1"/>
        <w:jc w:val="both"/>
        <w:rPr>
          <w:b/>
          <w:sz w:val="22"/>
          <w:szCs w:val="22"/>
        </w:rPr>
      </w:pPr>
    </w:p>
    <w:p w14:paraId="019DEC84" w14:textId="228737BB" w:rsidR="00940937" w:rsidRDefault="00940937" w:rsidP="00FD19DD">
      <w:pPr>
        <w:spacing w:line="276" w:lineRule="auto"/>
        <w:ind w:right="-1"/>
        <w:jc w:val="both"/>
        <w:rPr>
          <w:b/>
          <w:sz w:val="22"/>
          <w:szCs w:val="22"/>
        </w:rPr>
      </w:pPr>
    </w:p>
    <w:p w14:paraId="3871C81E" w14:textId="0016FB4F" w:rsidR="00940937" w:rsidRDefault="00940937" w:rsidP="00FD19DD">
      <w:pPr>
        <w:spacing w:line="276" w:lineRule="auto"/>
        <w:ind w:right="-1"/>
        <w:jc w:val="both"/>
        <w:rPr>
          <w:b/>
          <w:sz w:val="22"/>
          <w:szCs w:val="22"/>
        </w:rPr>
      </w:pPr>
    </w:p>
    <w:tbl>
      <w:tblPr>
        <w:tblW w:w="15451" w:type="dxa"/>
        <w:tblLook w:val="04A0" w:firstRow="1" w:lastRow="0" w:firstColumn="1" w:lastColumn="0" w:noHBand="0" w:noVBand="1"/>
      </w:tblPr>
      <w:tblGrid>
        <w:gridCol w:w="616"/>
        <w:gridCol w:w="2549"/>
        <w:gridCol w:w="597"/>
        <w:gridCol w:w="1062"/>
        <w:gridCol w:w="846"/>
        <w:gridCol w:w="846"/>
        <w:gridCol w:w="17"/>
        <w:gridCol w:w="1122"/>
        <w:gridCol w:w="1051"/>
        <w:gridCol w:w="17"/>
        <w:gridCol w:w="1034"/>
        <w:gridCol w:w="17"/>
        <w:gridCol w:w="969"/>
        <w:gridCol w:w="17"/>
        <w:gridCol w:w="879"/>
        <w:gridCol w:w="17"/>
        <w:gridCol w:w="919"/>
        <w:gridCol w:w="17"/>
        <w:gridCol w:w="769"/>
        <w:gridCol w:w="17"/>
        <w:gridCol w:w="1014"/>
        <w:gridCol w:w="17"/>
        <w:gridCol w:w="1014"/>
        <w:gridCol w:w="17"/>
        <w:gridCol w:w="11"/>
      </w:tblGrid>
      <w:tr w:rsidR="00940937" w:rsidRPr="00940937" w14:paraId="7FCE07FA" w14:textId="77777777" w:rsidTr="00940937">
        <w:trPr>
          <w:trHeight w:val="315"/>
        </w:trPr>
        <w:tc>
          <w:tcPr>
            <w:tcW w:w="15451" w:type="dxa"/>
            <w:gridSpan w:val="25"/>
            <w:tcBorders>
              <w:top w:val="nil"/>
              <w:left w:val="nil"/>
              <w:bottom w:val="nil"/>
              <w:right w:val="nil"/>
            </w:tcBorders>
            <w:shd w:val="clear" w:color="auto" w:fill="auto"/>
            <w:noWrap/>
            <w:vAlign w:val="center"/>
            <w:hideMark/>
          </w:tcPr>
          <w:p w14:paraId="51DBFEE2" w14:textId="77777777" w:rsidR="00940937" w:rsidRPr="00940937" w:rsidRDefault="00940937" w:rsidP="00940937">
            <w:pPr>
              <w:jc w:val="center"/>
              <w:rPr>
                <w:color w:val="000000"/>
              </w:rPr>
            </w:pPr>
            <w:r w:rsidRPr="00940937">
              <w:rPr>
                <w:b/>
                <w:bCs/>
                <w:color w:val="000000"/>
              </w:rPr>
              <w:lastRenderedPageBreak/>
              <w:t>ANEXA nr. 4</w:t>
            </w:r>
            <w:r w:rsidRPr="00940937">
              <w:rPr>
                <w:color w:val="000000"/>
              </w:rPr>
              <w:t xml:space="preserve"> la Act Adițional nr. 3 la Contractul subsecvent de lucrări nr. 12 la Acordul-Cadru nr. 8587 </w:t>
            </w:r>
            <w:proofErr w:type="gramStart"/>
            <w:r w:rsidRPr="00940937">
              <w:rPr>
                <w:color w:val="000000"/>
              </w:rPr>
              <w:t>din</w:t>
            </w:r>
            <w:proofErr w:type="gramEnd"/>
            <w:r w:rsidRPr="00940937">
              <w:rPr>
                <w:color w:val="000000"/>
              </w:rPr>
              <w:t xml:space="preserve"> 17.05.2019</w:t>
            </w:r>
          </w:p>
        </w:tc>
      </w:tr>
      <w:tr w:rsidR="00940937" w:rsidRPr="00940937" w14:paraId="27B64972" w14:textId="77777777" w:rsidTr="00940937">
        <w:trPr>
          <w:trHeight w:val="315"/>
        </w:trPr>
        <w:tc>
          <w:tcPr>
            <w:tcW w:w="15451" w:type="dxa"/>
            <w:gridSpan w:val="25"/>
            <w:tcBorders>
              <w:top w:val="nil"/>
              <w:left w:val="nil"/>
              <w:bottom w:val="nil"/>
              <w:right w:val="nil"/>
            </w:tcBorders>
            <w:shd w:val="clear" w:color="auto" w:fill="auto"/>
            <w:noWrap/>
            <w:vAlign w:val="center"/>
            <w:hideMark/>
          </w:tcPr>
          <w:p w14:paraId="1E1506E5" w14:textId="77777777" w:rsidR="00940937" w:rsidRPr="00940937" w:rsidRDefault="00940937" w:rsidP="00940937">
            <w:pPr>
              <w:jc w:val="center"/>
              <w:rPr>
                <w:i/>
                <w:iCs/>
                <w:color w:val="000000"/>
              </w:rPr>
            </w:pPr>
            <w:r w:rsidRPr="00940937">
              <w:rPr>
                <w:i/>
                <w:iCs/>
                <w:color w:val="000000"/>
              </w:rPr>
              <w:t xml:space="preserve"> „Proiectarea și execuția lucrărilor de reparații și modernizări străzi, alei și parcări - Lot 1”</w:t>
            </w:r>
          </w:p>
        </w:tc>
      </w:tr>
      <w:tr w:rsidR="00940937" w:rsidRPr="00940937" w14:paraId="03CDFA5A" w14:textId="77777777" w:rsidTr="00940937">
        <w:trPr>
          <w:gridAfter w:val="1"/>
          <w:wAfter w:w="11" w:type="dxa"/>
          <w:trHeight w:val="95"/>
        </w:trPr>
        <w:tc>
          <w:tcPr>
            <w:tcW w:w="616" w:type="dxa"/>
            <w:tcBorders>
              <w:top w:val="nil"/>
              <w:left w:val="nil"/>
              <w:bottom w:val="nil"/>
              <w:right w:val="nil"/>
            </w:tcBorders>
            <w:shd w:val="clear" w:color="auto" w:fill="auto"/>
            <w:noWrap/>
            <w:vAlign w:val="center"/>
            <w:hideMark/>
          </w:tcPr>
          <w:p w14:paraId="172C747B" w14:textId="77777777" w:rsidR="00940937" w:rsidRPr="00940937" w:rsidRDefault="00940937" w:rsidP="00940937">
            <w:pPr>
              <w:jc w:val="center"/>
              <w:rPr>
                <w:i/>
                <w:iCs/>
                <w:color w:val="000000"/>
              </w:rPr>
            </w:pPr>
          </w:p>
        </w:tc>
        <w:tc>
          <w:tcPr>
            <w:tcW w:w="2549" w:type="dxa"/>
            <w:tcBorders>
              <w:top w:val="nil"/>
              <w:left w:val="nil"/>
              <w:bottom w:val="nil"/>
              <w:right w:val="nil"/>
            </w:tcBorders>
            <w:shd w:val="clear" w:color="auto" w:fill="auto"/>
            <w:vAlign w:val="center"/>
            <w:hideMark/>
          </w:tcPr>
          <w:p w14:paraId="1F7D52E6"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noWrap/>
            <w:vAlign w:val="center"/>
            <w:hideMark/>
          </w:tcPr>
          <w:p w14:paraId="25E20E95" w14:textId="77777777" w:rsidR="00940937" w:rsidRPr="00940937" w:rsidRDefault="00940937" w:rsidP="00940937">
            <w:pPr>
              <w:rPr>
                <w:sz w:val="20"/>
                <w:szCs w:val="20"/>
              </w:rPr>
            </w:pPr>
          </w:p>
        </w:tc>
        <w:tc>
          <w:tcPr>
            <w:tcW w:w="1062" w:type="dxa"/>
            <w:tcBorders>
              <w:top w:val="nil"/>
              <w:left w:val="nil"/>
              <w:bottom w:val="nil"/>
              <w:right w:val="nil"/>
            </w:tcBorders>
            <w:shd w:val="clear" w:color="auto" w:fill="auto"/>
            <w:noWrap/>
            <w:vAlign w:val="center"/>
            <w:hideMark/>
          </w:tcPr>
          <w:p w14:paraId="6C56397A"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42E7E4DF"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55441A0C" w14:textId="77777777" w:rsidR="00940937" w:rsidRPr="00940937" w:rsidRDefault="00940937" w:rsidP="00940937">
            <w:pPr>
              <w:jc w:val="center"/>
              <w:rPr>
                <w:sz w:val="20"/>
                <w:szCs w:val="20"/>
              </w:rPr>
            </w:pPr>
          </w:p>
        </w:tc>
        <w:tc>
          <w:tcPr>
            <w:tcW w:w="1139" w:type="dxa"/>
            <w:gridSpan w:val="2"/>
            <w:tcBorders>
              <w:top w:val="nil"/>
              <w:left w:val="nil"/>
              <w:bottom w:val="nil"/>
              <w:right w:val="nil"/>
            </w:tcBorders>
            <w:shd w:val="clear" w:color="auto" w:fill="auto"/>
            <w:noWrap/>
            <w:vAlign w:val="center"/>
            <w:hideMark/>
          </w:tcPr>
          <w:p w14:paraId="30A832CD" w14:textId="77777777" w:rsidR="00940937" w:rsidRPr="00940937" w:rsidRDefault="00940937" w:rsidP="00940937">
            <w:pPr>
              <w:jc w:val="center"/>
              <w:rPr>
                <w:sz w:val="20"/>
                <w:szCs w:val="20"/>
              </w:rPr>
            </w:pPr>
          </w:p>
        </w:tc>
        <w:tc>
          <w:tcPr>
            <w:tcW w:w="1068" w:type="dxa"/>
            <w:gridSpan w:val="2"/>
            <w:tcBorders>
              <w:top w:val="nil"/>
              <w:left w:val="nil"/>
              <w:bottom w:val="nil"/>
              <w:right w:val="nil"/>
            </w:tcBorders>
            <w:shd w:val="clear" w:color="auto" w:fill="auto"/>
            <w:noWrap/>
            <w:vAlign w:val="center"/>
            <w:hideMark/>
          </w:tcPr>
          <w:p w14:paraId="3FB1A04A" w14:textId="77777777" w:rsidR="00940937" w:rsidRPr="00940937" w:rsidRDefault="00940937" w:rsidP="00940937">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1C5F0B1B" w14:textId="77777777" w:rsidR="00940937" w:rsidRPr="00940937" w:rsidRDefault="00940937" w:rsidP="00940937">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539C495" w14:textId="77777777" w:rsidR="00940937" w:rsidRPr="00940937" w:rsidRDefault="00940937" w:rsidP="00940937">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14373D55" w14:textId="77777777" w:rsidR="00940937" w:rsidRPr="00940937" w:rsidRDefault="00940937" w:rsidP="00940937">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26389802" w14:textId="77777777" w:rsidR="00940937" w:rsidRPr="00940937" w:rsidRDefault="00940937" w:rsidP="00940937">
            <w:pPr>
              <w:jc w:val="center"/>
              <w:rPr>
                <w:sz w:val="20"/>
                <w:szCs w:val="20"/>
              </w:rPr>
            </w:pPr>
          </w:p>
        </w:tc>
        <w:tc>
          <w:tcPr>
            <w:tcW w:w="786" w:type="dxa"/>
            <w:gridSpan w:val="2"/>
            <w:tcBorders>
              <w:top w:val="nil"/>
              <w:left w:val="nil"/>
              <w:bottom w:val="nil"/>
              <w:right w:val="nil"/>
            </w:tcBorders>
            <w:shd w:val="clear" w:color="auto" w:fill="auto"/>
            <w:noWrap/>
            <w:vAlign w:val="center"/>
            <w:hideMark/>
          </w:tcPr>
          <w:p w14:paraId="642C4C0E"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126EB24B"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BBAAEBA" w14:textId="77777777" w:rsidR="00940937" w:rsidRPr="00940937" w:rsidRDefault="00940937" w:rsidP="00940937">
            <w:pPr>
              <w:rPr>
                <w:sz w:val="20"/>
                <w:szCs w:val="20"/>
              </w:rPr>
            </w:pPr>
          </w:p>
        </w:tc>
      </w:tr>
      <w:tr w:rsidR="00940937" w:rsidRPr="00940937" w14:paraId="6CC56F5A" w14:textId="77777777" w:rsidTr="00940937">
        <w:trPr>
          <w:trHeight w:val="390"/>
        </w:trPr>
        <w:tc>
          <w:tcPr>
            <w:tcW w:w="15451" w:type="dxa"/>
            <w:gridSpan w:val="25"/>
            <w:tcBorders>
              <w:top w:val="nil"/>
              <w:left w:val="nil"/>
              <w:bottom w:val="nil"/>
              <w:right w:val="nil"/>
            </w:tcBorders>
            <w:shd w:val="clear" w:color="auto" w:fill="auto"/>
            <w:noWrap/>
            <w:vAlign w:val="center"/>
            <w:hideMark/>
          </w:tcPr>
          <w:p w14:paraId="100A0DF0" w14:textId="77777777" w:rsidR="00940937" w:rsidRPr="00940937" w:rsidRDefault="00940937" w:rsidP="00940937">
            <w:pPr>
              <w:jc w:val="center"/>
              <w:rPr>
                <w:b/>
                <w:bCs/>
                <w:color w:val="000000"/>
                <w:sz w:val="30"/>
                <w:szCs w:val="30"/>
              </w:rPr>
            </w:pPr>
            <w:r w:rsidRPr="00940937">
              <w:rPr>
                <w:b/>
                <w:bCs/>
                <w:color w:val="000000"/>
                <w:sz w:val="30"/>
                <w:szCs w:val="30"/>
              </w:rPr>
              <w:t>Reabilitare sistem rutier Strada CRAPULUI</w:t>
            </w:r>
          </w:p>
        </w:tc>
      </w:tr>
      <w:tr w:rsidR="00940937" w:rsidRPr="00940937" w14:paraId="0A356D94" w14:textId="77777777" w:rsidTr="00940937">
        <w:trPr>
          <w:gridAfter w:val="1"/>
          <w:wAfter w:w="11" w:type="dxa"/>
          <w:trHeight w:val="95"/>
        </w:trPr>
        <w:tc>
          <w:tcPr>
            <w:tcW w:w="616" w:type="dxa"/>
            <w:tcBorders>
              <w:top w:val="nil"/>
              <w:left w:val="nil"/>
              <w:bottom w:val="nil"/>
              <w:right w:val="nil"/>
            </w:tcBorders>
            <w:shd w:val="clear" w:color="auto" w:fill="auto"/>
            <w:noWrap/>
            <w:vAlign w:val="center"/>
            <w:hideMark/>
          </w:tcPr>
          <w:p w14:paraId="6D4DAE41" w14:textId="77777777" w:rsidR="00940937" w:rsidRPr="00940937" w:rsidRDefault="00940937" w:rsidP="00940937">
            <w:pPr>
              <w:jc w:val="center"/>
              <w:rPr>
                <w:b/>
                <w:bCs/>
                <w:color w:val="000000"/>
                <w:sz w:val="30"/>
                <w:szCs w:val="30"/>
              </w:rPr>
            </w:pPr>
          </w:p>
        </w:tc>
        <w:tc>
          <w:tcPr>
            <w:tcW w:w="2549" w:type="dxa"/>
            <w:tcBorders>
              <w:top w:val="nil"/>
              <w:left w:val="nil"/>
              <w:bottom w:val="nil"/>
              <w:right w:val="nil"/>
            </w:tcBorders>
            <w:shd w:val="clear" w:color="auto" w:fill="auto"/>
            <w:noWrap/>
            <w:vAlign w:val="center"/>
            <w:hideMark/>
          </w:tcPr>
          <w:p w14:paraId="5822D671"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noWrap/>
            <w:vAlign w:val="center"/>
            <w:hideMark/>
          </w:tcPr>
          <w:p w14:paraId="4B899D5E" w14:textId="77777777" w:rsidR="00940937" w:rsidRPr="00940937" w:rsidRDefault="00940937" w:rsidP="00940937">
            <w:pPr>
              <w:jc w:val="center"/>
              <w:rPr>
                <w:sz w:val="20"/>
                <w:szCs w:val="20"/>
              </w:rPr>
            </w:pPr>
          </w:p>
        </w:tc>
        <w:tc>
          <w:tcPr>
            <w:tcW w:w="1062" w:type="dxa"/>
            <w:tcBorders>
              <w:top w:val="nil"/>
              <w:left w:val="nil"/>
              <w:bottom w:val="nil"/>
              <w:right w:val="nil"/>
            </w:tcBorders>
            <w:shd w:val="clear" w:color="auto" w:fill="auto"/>
            <w:noWrap/>
            <w:vAlign w:val="center"/>
            <w:hideMark/>
          </w:tcPr>
          <w:p w14:paraId="796703B3"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0005E118"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7C98FAF4" w14:textId="77777777" w:rsidR="00940937" w:rsidRPr="00940937" w:rsidRDefault="00940937" w:rsidP="00940937">
            <w:pPr>
              <w:jc w:val="center"/>
              <w:rPr>
                <w:sz w:val="20"/>
                <w:szCs w:val="20"/>
              </w:rPr>
            </w:pPr>
          </w:p>
        </w:tc>
        <w:tc>
          <w:tcPr>
            <w:tcW w:w="1139" w:type="dxa"/>
            <w:gridSpan w:val="2"/>
            <w:tcBorders>
              <w:top w:val="nil"/>
              <w:left w:val="nil"/>
              <w:bottom w:val="nil"/>
              <w:right w:val="nil"/>
            </w:tcBorders>
            <w:shd w:val="clear" w:color="auto" w:fill="auto"/>
            <w:noWrap/>
            <w:vAlign w:val="center"/>
            <w:hideMark/>
          </w:tcPr>
          <w:p w14:paraId="13E06D6A" w14:textId="77777777" w:rsidR="00940937" w:rsidRPr="00940937" w:rsidRDefault="00940937" w:rsidP="00940937">
            <w:pPr>
              <w:jc w:val="center"/>
              <w:rPr>
                <w:sz w:val="20"/>
                <w:szCs w:val="20"/>
              </w:rPr>
            </w:pPr>
          </w:p>
        </w:tc>
        <w:tc>
          <w:tcPr>
            <w:tcW w:w="1068" w:type="dxa"/>
            <w:gridSpan w:val="2"/>
            <w:tcBorders>
              <w:top w:val="nil"/>
              <w:left w:val="nil"/>
              <w:bottom w:val="nil"/>
              <w:right w:val="nil"/>
            </w:tcBorders>
            <w:shd w:val="clear" w:color="auto" w:fill="auto"/>
            <w:noWrap/>
            <w:vAlign w:val="center"/>
            <w:hideMark/>
          </w:tcPr>
          <w:p w14:paraId="23D225D8" w14:textId="77777777" w:rsidR="00940937" w:rsidRPr="00940937" w:rsidRDefault="00940937" w:rsidP="00940937">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50029AFF" w14:textId="77777777" w:rsidR="00940937" w:rsidRPr="00940937" w:rsidRDefault="00940937" w:rsidP="00940937">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F010613" w14:textId="77777777" w:rsidR="00940937" w:rsidRPr="00940937" w:rsidRDefault="00940937" w:rsidP="00940937">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3552CDC9" w14:textId="77777777" w:rsidR="00940937" w:rsidRPr="00940937" w:rsidRDefault="00940937" w:rsidP="00940937">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44AD6B6A" w14:textId="77777777" w:rsidR="00940937" w:rsidRPr="00940937" w:rsidRDefault="00940937" w:rsidP="00940937">
            <w:pPr>
              <w:jc w:val="center"/>
              <w:rPr>
                <w:sz w:val="20"/>
                <w:szCs w:val="20"/>
              </w:rPr>
            </w:pPr>
          </w:p>
        </w:tc>
        <w:tc>
          <w:tcPr>
            <w:tcW w:w="786" w:type="dxa"/>
            <w:gridSpan w:val="2"/>
            <w:tcBorders>
              <w:top w:val="nil"/>
              <w:left w:val="nil"/>
              <w:bottom w:val="nil"/>
              <w:right w:val="nil"/>
            </w:tcBorders>
            <w:shd w:val="clear" w:color="auto" w:fill="auto"/>
            <w:noWrap/>
            <w:vAlign w:val="center"/>
            <w:hideMark/>
          </w:tcPr>
          <w:p w14:paraId="4BFEA1B7"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28ECC04"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B356376" w14:textId="77777777" w:rsidR="00940937" w:rsidRPr="00940937" w:rsidRDefault="00940937" w:rsidP="00940937">
            <w:pPr>
              <w:rPr>
                <w:sz w:val="20"/>
                <w:szCs w:val="20"/>
              </w:rPr>
            </w:pPr>
          </w:p>
        </w:tc>
      </w:tr>
      <w:tr w:rsidR="00940937" w:rsidRPr="00940937" w14:paraId="5DD521D2" w14:textId="77777777" w:rsidTr="00940937">
        <w:trPr>
          <w:gridAfter w:val="2"/>
          <w:wAfter w:w="28" w:type="dxa"/>
          <w:trHeight w:val="85"/>
        </w:trPr>
        <w:tc>
          <w:tcPr>
            <w:tcW w:w="616" w:type="dxa"/>
            <w:tcBorders>
              <w:top w:val="single" w:sz="4" w:space="0" w:color="auto"/>
              <w:left w:val="single" w:sz="4" w:space="0" w:color="auto"/>
              <w:bottom w:val="nil"/>
              <w:right w:val="nil"/>
            </w:tcBorders>
            <w:shd w:val="clear" w:color="auto" w:fill="auto"/>
            <w:vAlign w:val="center"/>
            <w:hideMark/>
          </w:tcPr>
          <w:p w14:paraId="3EB98ABA" w14:textId="77777777" w:rsidR="00940937" w:rsidRPr="00940937" w:rsidRDefault="00940937" w:rsidP="00940937">
            <w:pPr>
              <w:jc w:val="center"/>
              <w:rPr>
                <w:sz w:val="18"/>
                <w:szCs w:val="18"/>
              </w:rPr>
            </w:pPr>
            <w:r w:rsidRPr="00940937">
              <w:rPr>
                <w:sz w:val="18"/>
                <w:szCs w:val="18"/>
              </w:rPr>
              <w:t>Cod preţ</w:t>
            </w:r>
          </w:p>
        </w:tc>
        <w:tc>
          <w:tcPr>
            <w:tcW w:w="2549" w:type="dxa"/>
            <w:tcBorders>
              <w:top w:val="single" w:sz="4" w:space="0" w:color="auto"/>
              <w:left w:val="single" w:sz="4" w:space="0" w:color="000000"/>
              <w:bottom w:val="nil"/>
              <w:right w:val="nil"/>
            </w:tcBorders>
            <w:shd w:val="clear" w:color="auto" w:fill="auto"/>
            <w:vAlign w:val="center"/>
            <w:hideMark/>
          </w:tcPr>
          <w:p w14:paraId="6F0BD1BE" w14:textId="77777777" w:rsidR="00940937" w:rsidRPr="00940937" w:rsidRDefault="00940937" w:rsidP="00940937">
            <w:pPr>
              <w:jc w:val="center"/>
              <w:rPr>
                <w:sz w:val="18"/>
                <w:szCs w:val="18"/>
              </w:rPr>
            </w:pPr>
            <w:r w:rsidRPr="00940937">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337A4D80" w14:textId="77777777" w:rsidR="00940937" w:rsidRPr="00940937" w:rsidRDefault="00940937" w:rsidP="00940937">
            <w:pPr>
              <w:jc w:val="center"/>
              <w:rPr>
                <w:sz w:val="18"/>
                <w:szCs w:val="18"/>
              </w:rPr>
            </w:pPr>
            <w:r w:rsidRPr="00940937">
              <w:rPr>
                <w:sz w:val="18"/>
                <w:szCs w:val="18"/>
              </w:rPr>
              <w:t>U.M.</w:t>
            </w:r>
          </w:p>
        </w:tc>
        <w:tc>
          <w:tcPr>
            <w:tcW w:w="2771" w:type="dxa"/>
            <w:gridSpan w:val="4"/>
            <w:tcBorders>
              <w:top w:val="single" w:sz="4" w:space="0" w:color="auto"/>
              <w:left w:val="nil"/>
              <w:bottom w:val="single" w:sz="4" w:space="0" w:color="auto"/>
              <w:right w:val="single" w:sz="4" w:space="0" w:color="000000"/>
            </w:tcBorders>
            <w:shd w:val="clear" w:color="auto" w:fill="auto"/>
            <w:vAlign w:val="center"/>
            <w:hideMark/>
          </w:tcPr>
          <w:p w14:paraId="75FBFB7E" w14:textId="77777777" w:rsidR="00940937" w:rsidRPr="00940937" w:rsidRDefault="00940937" w:rsidP="00940937">
            <w:pPr>
              <w:jc w:val="center"/>
              <w:rPr>
                <w:color w:val="000000"/>
                <w:sz w:val="18"/>
                <w:szCs w:val="18"/>
              </w:rPr>
            </w:pPr>
            <w:r w:rsidRPr="00940937">
              <w:rPr>
                <w:color w:val="000000"/>
                <w:sz w:val="18"/>
                <w:szCs w:val="18"/>
              </w:rPr>
              <w:t>Pret Unitar</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5EEC025D" w14:textId="77777777" w:rsidR="00940937" w:rsidRPr="00940937" w:rsidRDefault="00940937" w:rsidP="00940937">
            <w:pPr>
              <w:jc w:val="center"/>
              <w:rPr>
                <w:sz w:val="18"/>
                <w:szCs w:val="18"/>
              </w:rPr>
            </w:pPr>
            <w:r w:rsidRPr="00940937">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F2391B7" w14:textId="77777777" w:rsidR="00940937" w:rsidRPr="00940937" w:rsidRDefault="00940937" w:rsidP="00940937">
            <w:pPr>
              <w:jc w:val="center"/>
              <w:rPr>
                <w:color w:val="000000"/>
                <w:sz w:val="18"/>
                <w:szCs w:val="18"/>
              </w:rPr>
            </w:pPr>
            <w:r w:rsidRPr="00940937">
              <w:rPr>
                <w:color w:val="000000"/>
                <w:sz w:val="18"/>
                <w:szCs w:val="18"/>
              </w:rPr>
              <w:t>Valoare contractata, exclusiv proiectare</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14:paraId="3299CA7C" w14:textId="77777777" w:rsidR="00940937" w:rsidRPr="00940937" w:rsidRDefault="00940937" w:rsidP="00940937">
            <w:pPr>
              <w:jc w:val="center"/>
              <w:rPr>
                <w:color w:val="000000"/>
                <w:sz w:val="18"/>
                <w:szCs w:val="18"/>
              </w:rPr>
            </w:pPr>
            <w:r w:rsidRPr="00940937">
              <w:rPr>
                <w:color w:val="000000"/>
                <w:sz w:val="18"/>
                <w:szCs w:val="18"/>
              </w:rPr>
              <w:t>Valoare contractata, inclusiv proiectare</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50F9C8F1" w14:textId="77777777" w:rsidR="00940937" w:rsidRPr="00940937" w:rsidRDefault="00940937" w:rsidP="00940937">
            <w:pPr>
              <w:jc w:val="center"/>
              <w:rPr>
                <w:color w:val="000000"/>
                <w:sz w:val="18"/>
                <w:szCs w:val="18"/>
              </w:rPr>
            </w:pPr>
            <w:r w:rsidRPr="00940937">
              <w:rPr>
                <w:color w:val="000000"/>
                <w:sz w:val="18"/>
                <w:szCs w:val="18"/>
              </w:rPr>
              <w:t>Cantitate actualizata</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199EB3D9" w14:textId="77777777" w:rsidR="00940937" w:rsidRPr="00940937" w:rsidRDefault="00940937" w:rsidP="00940937">
            <w:pPr>
              <w:jc w:val="center"/>
              <w:rPr>
                <w:color w:val="000000"/>
                <w:sz w:val="18"/>
                <w:szCs w:val="18"/>
              </w:rPr>
            </w:pPr>
            <w:r w:rsidRPr="00940937">
              <w:rPr>
                <w:color w:val="000000"/>
                <w:sz w:val="18"/>
                <w:szCs w:val="18"/>
              </w:rPr>
              <w:t>Diferenta cantitati</w:t>
            </w:r>
          </w:p>
        </w:tc>
        <w:tc>
          <w:tcPr>
            <w:tcW w:w="936" w:type="dxa"/>
            <w:gridSpan w:val="2"/>
            <w:tcBorders>
              <w:top w:val="single" w:sz="4" w:space="0" w:color="auto"/>
              <w:left w:val="nil"/>
              <w:bottom w:val="single" w:sz="4" w:space="0" w:color="auto"/>
              <w:right w:val="single" w:sz="4" w:space="0" w:color="auto"/>
            </w:tcBorders>
            <w:shd w:val="clear" w:color="auto" w:fill="auto"/>
            <w:vAlign w:val="center"/>
            <w:hideMark/>
          </w:tcPr>
          <w:p w14:paraId="78664DB1" w14:textId="77777777" w:rsidR="00940937" w:rsidRPr="00940937" w:rsidRDefault="00940937" w:rsidP="00940937">
            <w:pPr>
              <w:jc w:val="center"/>
              <w:rPr>
                <w:color w:val="000000"/>
                <w:sz w:val="18"/>
                <w:szCs w:val="18"/>
              </w:rPr>
            </w:pPr>
            <w:r w:rsidRPr="00940937">
              <w:rPr>
                <w:color w:val="000000"/>
                <w:sz w:val="18"/>
                <w:szCs w:val="18"/>
              </w:rPr>
              <w:t>Valoare renuntari</w:t>
            </w:r>
          </w:p>
        </w:tc>
        <w:tc>
          <w:tcPr>
            <w:tcW w:w="786" w:type="dxa"/>
            <w:gridSpan w:val="2"/>
            <w:tcBorders>
              <w:top w:val="single" w:sz="4" w:space="0" w:color="auto"/>
              <w:left w:val="nil"/>
              <w:bottom w:val="single" w:sz="4" w:space="0" w:color="auto"/>
              <w:right w:val="single" w:sz="4" w:space="0" w:color="auto"/>
            </w:tcBorders>
            <w:shd w:val="clear" w:color="auto" w:fill="auto"/>
            <w:vAlign w:val="center"/>
            <w:hideMark/>
          </w:tcPr>
          <w:p w14:paraId="07BF728B" w14:textId="77777777" w:rsidR="00940937" w:rsidRPr="00940937" w:rsidRDefault="00940937" w:rsidP="00940937">
            <w:pPr>
              <w:jc w:val="center"/>
              <w:rPr>
                <w:color w:val="000000"/>
                <w:sz w:val="18"/>
                <w:szCs w:val="18"/>
              </w:rPr>
            </w:pPr>
            <w:r w:rsidRPr="00940937">
              <w:rPr>
                <w:color w:val="000000"/>
                <w:sz w:val="18"/>
                <w:szCs w:val="18"/>
              </w:rPr>
              <w:t>Valoare suplim.</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569A000F" w14:textId="77777777" w:rsidR="00940937" w:rsidRPr="00940937" w:rsidRDefault="00940937" w:rsidP="00940937">
            <w:pPr>
              <w:jc w:val="center"/>
              <w:rPr>
                <w:color w:val="000000"/>
                <w:sz w:val="18"/>
                <w:szCs w:val="18"/>
              </w:rPr>
            </w:pPr>
            <w:r w:rsidRPr="00940937">
              <w:rPr>
                <w:color w:val="000000"/>
                <w:sz w:val="18"/>
                <w:szCs w:val="18"/>
              </w:rPr>
              <w:t>Valoare actualizata, exclusiv proiectare</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6D0116D0" w14:textId="77777777" w:rsidR="00940937" w:rsidRPr="00940937" w:rsidRDefault="00940937" w:rsidP="00940937">
            <w:pPr>
              <w:jc w:val="center"/>
              <w:rPr>
                <w:color w:val="000000"/>
                <w:sz w:val="18"/>
                <w:szCs w:val="18"/>
              </w:rPr>
            </w:pPr>
            <w:r w:rsidRPr="00940937">
              <w:rPr>
                <w:color w:val="000000"/>
                <w:sz w:val="18"/>
                <w:szCs w:val="18"/>
              </w:rPr>
              <w:t>Valoare actualizata, inclusiv proiectare</w:t>
            </w:r>
          </w:p>
        </w:tc>
      </w:tr>
      <w:tr w:rsidR="00940937" w:rsidRPr="00940937" w14:paraId="5B5F59B1" w14:textId="77777777" w:rsidTr="00940937">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47F63A8"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single" w:sz="4" w:space="0" w:color="auto"/>
              <w:left w:val="nil"/>
              <w:bottom w:val="single" w:sz="4" w:space="0" w:color="auto"/>
              <w:right w:val="nil"/>
            </w:tcBorders>
            <w:shd w:val="clear" w:color="auto" w:fill="auto"/>
            <w:vAlign w:val="center"/>
            <w:hideMark/>
          </w:tcPr>
          <w:p w14:paraId="361F133A" w14:textId="77777777" w:rsidR="00940937" w:rsidRPr="00940937" w:rsidRDefault="00940937" w:rsidP="00940937">
            <w:pPr>
              <w:rPr>
                <w:color w:val="000000"/>
                <w:sz w:val="18"/>
                <w:szCs w:val="18"/>
              </w:rPr>
            </w:pPr>
            <w:r w:rsidRPr="00940937">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613160D3"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vAlign w:val="center"/>
            <w:hideMark/>
          </w:tcPr>
          <w:p w14:paraId="3E5C66CE" w14:textId="77777777" w:rsidR="00940937" w:rsidRPr="00940937" w:rsidRDefault="00940937" w:rsidP="00940937">
            <w:pPr>
              <w:jc w:val="center"/>
              <w:rPr>
                <w:color w:val="000000"/>
                <w:sz w:val="18"/>
                <w:szCs w:val="18"/>
              </w:rPr>
            </w:pPr>
            <w:r w:rsidRPr="00940937">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79E0B2BE" w14:textId="77777777" w:rsidR="00940937" w:rsidRPr="00940937" w:rsidRDefault="00940937" w:rsidP="00940937">
            <w:pPr>
              <w:jc w:val="center"/>
              <w:rPr>
                <w:color w:val="000000"/>
                <w:sz w:val="18"/>
                <w:szCs w:val="18"/>
              </w:rPr>
            </w:pPr>
            <w:r w:rsidRPr="00940937">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3C360EEC" w14:textId="77777777" w:rsidR="00940937" w:rsidRPr="00940937" w:rsidRDefault="00940937" w:rsidP="00940937">
            <w:pPr>
              <w:jc w:val="center"/>
              <w:rPr>
                <w:color w:val="000000"/>
                <w:sz w:val="18"/>
                <w:szCs w:val="18"/>
              </w:rPr>
            </w:pPr>
            <w:r w:rsidRPr="00940937">
              <w:rPr>
                <w:color w:val="000000"/>
                <w:sz w:val="18"/>
                <w:szCs w:val="18"/>
              </w:rPr>
              <w:t>Total</w:t>
            </w:r>
          </w:p>
        </w:tc>
        <w:tc>
          <w:tcPr>
            <w:tcW w:w="1139" w:type="dxa"/>
            <w:gridSpan w:val="2"/>
            <w:tcBorders>
              <w:top w:val="nil"/>
              <w:left w:val="nil"/>
              <w:bottom w:val="single" w:sz="4" w:space="0" w:color="auto"/>
              <w:right w:val="nil"/>
            </w:tcBorders>
            <w:shd w:val="clear" w:color="auto" w:fill="auto"/>
            <w:vAlign w:val="center"/>
            <w:hideMark/>
          </w:tcPr>
          <w:p w14:paraId="00E73CCB" w14:textId="77777777" w:rsidR="00940937" w:rsidRPr="00940937" w:rsidRDefault="00940937" w:rsidP="00940937">
            <w:pPr>
              <w:jc w:val="right"/>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4213EF0B"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auto" w:fill="auto"/>
            <w:noWrap/>
            <w:vAlign w:val="center"/>
            <w:hideMark/>
          </w:tcPr>
          <w:p w14:paraId="11C654CA"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auto" w:fill="auto"/>
            <w:vAlign w:val="center"/>
            <w:hideMark/>
          </w:tcPr>
          <w:p w14:paraId="00AF7585"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vAlign w:val="center"/>
            <w:hideMark/>
          </w:tcPr>
          <w:p w14:paraId="663C2244"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vAlign w:val="center"/>
            <w:hideMark/>
          </w:tcPr>
          <w:p w14:paraId="2BFB7853"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vAlign w:val="center"/>
            <w:hideMark/>
          </w:tcPr>
          <w:p w14:paraId="6943E37D"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C7B1C5B"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9FBC91E"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r>
      <w:tr w:rsidR="00940937" w:rsidRPr="00940937" w14:paraId="594C8007"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400B450"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000000" w:fill="FFF2CC"/>
            <w:vAlign w:val="center"/>
            <w:hideMark/>
          </w:tcPr>
          <w:p w14:paraId="5A12592C" w14:textId="77777777" w:rsidR="00940937" w:rsidRPr="00940937" w:rsidRDefault="00940937" w:rsidP="00940937">
            <w:pPr>
              <w:rPr>
                <w:b/>
                <w:bCs/>
                <w:sz w:val="18"/>
                <w:szCs w:val="18"/>
              </w:rPr>
            </w:pPr>
            <w:r w:rsidRPr="009409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0CF3CD6C" w14:textId="77777777" w:rsidR="00940937" w:rsidRPr="00940937" w:rsidRDefault="00940937" w:rsidP="00940937">
            <w:pPr>
              <w:jc w:val="center"/>
              <w:rPr>
                <w:sz w:val="18"/>
                <w:szCs w:val="18"/>
              </w:rPr>
            </w:pPr>
            <w:r w:rsidRPr="00940937">
              <w:rPr>
                <w:sz w:val="18"/>
                <w:szCs w:val="18"/>
              </w:rPr>
              <w:t> </w:t>
            </w:r>
          </w:p>
        </w:tc>
        <w:tc>
          <w:tcPr>
            <w:tcW w:w="1062" w:type="dxa"/>
            <w:tcBorders>
              <w:top w:val="nil"/>
              <w:left w:val="nil"/>
              <w:bottom w:val="single" w:sz="4" w:space="0" w:color="auto"/>
              <w:right w:val="nil"/>
            </w:tcBorders>
            <w:shd w:val="clear" w:color="000000" w:fill="FFF2CC"/>
            <w:noWrap/>
            <w:vAlign w:val="center"/>
            <w:hideMark/>
          </w:tcPr>
          <w:p w14:paraId="001C52F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9A6D5EB"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0698790"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vAlign w:val="center"/>
            <w:hideMark/>
          </w:tcPr>
          <w:p w14:paraId="1B829CD2" w14:textId="77777777" w:rsidR="00940937" w:rsidRPr="00940937" w:rsidRDefault="00940937" w:rsidP="00940937">
            <w:pPr>
              <w:rPr>
                <w:sz w:val="18"/>
                <w:szCs w:val="18"/>
              </w:rPr>
            </w:pPr>
            <w:r w:rsidRPr="00940937">
              <w:rPr>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7CC6E15A"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74C03B52"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0DB09BEC"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4B5A6C33"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66F5B498"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7B1E23C6"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4E4F6D19"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8192FD2"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r>
      <w:tr w:rsidR="00940937" w:rsidRPr="00940937" w14:paraId="04B8981D"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6D8663B" w14:textId="77777777" w:rsidR="00940937" w:rsidRPr="00940937" w:rsidRDefault="00940937" w:rsidP="00940937">
            <w:pPr>
              <w:jc w:val="center"/>
              <w:rPr>
                <w:sz w:val="18"/>
                <w:szCs w:val="18"/>
              </w:rPr>
            </w:pPr>
            <w:r w:rsidRPr="00940937">
              <w:rPr>
                <w:sz w:val="18"/>
                <w:szCs w:val="18"/>
              </w:rPr>
              <w:t>1D2</w:t>
            </w:r>
          </w:p>
        </w:tc>
        <w:tc>
          <w:tcPr>
            <w:tcW w:w="2549" w:type="dxa"/>
            <w:tcBorders>
              <w:top w:val="nil"/>
              <w:left w:val="nil"/>
              <w:bottom w:val="single" w:sz="4" w:space="0" w:color="auto"/>
              <w:right w:val="single" w:sz="4" w:space="0" w:color="auto"/>
            </w:tcBorders>
            <w:shd w:val="clear" w:color="auto" w:fill="auto"/>
            <w:vAlign w:val="center"/>
            <w:hideMark/>
          </w:tcPr>
          <w:p w14:paraId="16D6CF89" w14:textId="77777777" w:rsidR="00940937" w:rsidRPr="00940937" w:rsidRDefault="00940937" w:rsidP="00940937">
            <w:pPr>
              <w:rPr>
                <w:sz w:val="18"/>
                <w:szCs w:val="18"/>
              </w:rPr>
            </w:pPr>
            <w:r w:rsidRPr="009409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49E4760A" w14:textId="77777777" w:rsidR="00940937" w:rsidRPr="00940937" w:rsidRDefault="00940937" w:rsidP="00940937">
            <w:pPr>
              <w:jc w:val="center"/>
              <w:rPr>
                <w:sz w:val="18"/>
                <w:szCs w:val="18"/>
              </w:rPr>
            </w:pPr>
            <w:r w:rsidRPr="00940937">
              <w:rPr>
                <w:sz w:val="18"/>
                <w:szCs w:val="18"/>
              </w:rPr>
              <w:t>mp</w:t>
            </w:r>
          </w:p>
        </w:tc>
        <w:tc>
          <w:tcPr>
            <w:tcW w:w="1062" w:type="dxa"/>
            <w:tcBorders>
              <w:top w:val="nil"/>
              <w:left w:val="nil"/>
              <w:bottom w:val="single" w:sz="4" w:space="0" w:color="auto"/>
              <w:right w:val="single" w:sz="4" w:space="0" w:color="auto"/>
            </w:tcBorders>
            <w:shd w:val="clear" w:color="auto" w:fill="auto"/>
            <w:noWrap/>
            <w:vAlign w:val="center"/>
            <w:hideMark/>
          </w:tcPr>
          <w:p w14:paraId="5C912B1B" w14:textId="77777777" w:rsidR="00940937" w:rsidRPr="00940937" w:rsidRDefault="00940937" w:rsidP="00940937">
            <w:pPr>
              <w:jc w:val="center"/>
              <w:rPr>
                <w:color w:val="000000"/>
                <w:sz w:val="18"/>
                <w:szCs w:val="18"/>
              </w:rPr>
            </w:pPr>
            <w:r w:rsidRPr="009409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482FA3F8" w14:textId="77777777" w:rsidR="00940937" w:rsidRPr="00940937" w:rsidRDefault="00940937" w:rsidP="00940937">
            <w:pPr>
              <w:jc w:val="center"/>
              <w:rPr>
                <w:color w:val="000000"/>
                <w:sz w:val="18"/>
                <w:szCs w:val="18"/>
              </w:rPr>
            </w:pPr>
            <w:r w:rsidRPr="009409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66B22FEB" w14:textId="77777777" w:rsidR="00940937" w:rsidRPr="00940937" w:rsidRDefault="00940937" w:rsidP="00940937">
            <w:pPr>
              <w:jc w:val="center"/>
              <w:rPr>
                <w:color w:val="000000"/>
                <w:sz w:val="18"/>
                <w:szCs w:val="18"/>
              </w:rPr>
            </w:pPr>
            <w:r w:rsidRPr="00940937">
              <w:rPr>
                <w:color w:val="000000"/>
                <w:sz w:val="18"/>
                <w:szCs w:val="18"/>
              </w:rPr>
              <w:t>32,12</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5CE52781" w14:textId="77777777" w:rsidR="00940937" w:rsidRPr="00940937" w:rsidRDefault="00940937" w:rsidP="00940937">
            <w:pPr>
              <w:jc w:val="center"/>
              <w:rPr>
                <w:color w:val="000000"/>
                <w:sz w:val="18"/>
                <w:szCs w:val="18"/>
              </w:rPr>
            </w:pPr>
            <w:r w:rsidRPr="00940937">
              <w:rPr>
                <w:color w:val="000000"/>
                <w:sz w:val="18"/>
                <w:szCs w:val="18"/>
              </w:rPr>
              <w:t>2.724,06</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5E297799" w14:textId="77777777" w:rsidR="00940937" w:rsidRPr="00940937" w:rsidRDefault="00940937" w:rsidP="00940937">
            <w:pPr>
              <w:jc w:val="right"/>
              <w:rPr>
                <w:color w:val="000000"/>
                <w:sz w:val="18"/>
                <w:szCs w:val="18"/>
              </w:rPr>
            </w:pPr>
            <w:r w:rsidRPr="00940937">
              <w:rPr>
                <w:color w:val="000000"/>
                <w:sz w:val="18"/>
                <w:szCs w:val="18"/>
              </w:rPr>
              <w:t>85.017,91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7DE0C75" w14:textId="77777777" w:rsidR="00940937" w:rsidRPr="00940937" w:rsidRDefault="00940937" w:rsidP="00940937">
            <w:pPr>
              <w:jc w:val="right"/>
              <w:rPr>
                <w:color w:val="000000"/>
                <w:sz w:val="18"/>
                <w:szCs w:val="18"/>
              </w:rPr>
            </w:pPr>
            <w:r w:rsidRPr="00940937">
              <w:rPr>
                <w:color w:val="000000"/>
                <w:sz w:val="18"/>
                <w:szCs w:val="18"/>
              </w:rPr>
              <w:t>87.496,80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C90E994" w14:textId="77777777" w:rsidR="00940937" w:rsidRPr="00940937" w:rsidRDefault="00940937" w:rsidP="00940937">
            <w:pPr>
              <w:jc w:val="center"/>
              <w:rPr>
                <w:color w:val="000000"/>
                <w:sz w:val="18"/>
                <w:szCs w:val="18"/>
              </w:rPr>
            </w:pPr>
            <w:r w:rsidRPr="00940937">
              <w:rPr>
                <w:color w:val="000000"/>
                <w:sz w:val="18"/>
                <w:szCs w:val="18"/>
              </w:rPr>
              <w:t>2.724,00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E5D9D04" w14:textId="77777777" w:rsidR="00940937" w:rsidRPr="00940937" w:rsidRDefault="00940937" w:rsidP="00940937">
            <w:pPr>
              <w:jc w:val="center"/>
              <w:rPr>
                <w:color w:val="000000"/>
                <w:sz w:val="18"/>
                <w:szCs w:val="18"/>
              </w:rPr>
            </w:pPr>
            <w:r w:rsidRPr="00940937">
              <w:rPr>
                <w:color w:val="000000"/>
                <w:sz w:val="18"/>
                <w:szCs w:val="18"/>
              </w:rPr>
              <w:t>-0,06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85DA2E1" w14:textId="77777777" w:rsidR="00940937" w:rsidRPr="00940937" w:rsidRDefault="00940937" w:rsidP="00940937">
            <w:pPr>
              <w:jc w:val="right"/>
              <w:rPr>
                <w:color w:val="000000"/>
                <w:sz w:val="18"/>
                <w:szCs w:val="18"/>
              </w:rPr>
            </w:pPr>
            <w:r w:rsidRPr="00940937">
              <w:rPr>
                <w:color w:val="000000"/>
                <w:sz w:val="18"/>
                <w:szCs w:val="18"/>
              </w:rPr>
              <w:t>-1,92</w:t>
            </w:r>
          </w:p>
        </w:tc>
        <w:tc>
          <w:tcPr>
            <w:tcW w:w="786" w:type="dxa"/>
            <w:gridSpan w:val="2"/>
            <w:tcBorders>
              <w:top w:val="nil"/>
              <w:left w:val="nil"/>
              <w:bottom w:val="single" w:sz="4" w:space="0" w:color="auto"/>
              <w:right w:val="single" w:sz="4" w:space="0" w:color="auto"/>
            </w:tcBorders>
            <w:shd w:val="clear" w:color="auto" w:fill="auto"/>
            <w:vAlign w:val="center"/>
            <w:hideMark/>
          </w:tcPr>
          <w:p w14:paraId="6B3E7876"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6A04831" w14:textId="77777777" w:rsidR="00940937" w:rsidRPr="00940937" w:rsidRDefault="00940937" w:rsidP="00940937">
            <w:pPr>
              <w:jc w:val="right"/>
              <w:rPr>
                <w:color w:val="000000"/>
                <w:sz w:val="18"/>
                <w:szCs w:val="18"/>
              </w:rPr>
            </w:pPr>
            <w:r w:rsidRPr="00940937">
              <w:rPr>
                <w:color w:val="000000"/>
                <w:sz w:val="18"/>
                <w:szCs w:val="18"/>
              </w:rPr>
              <w:t>85.016,04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DFE6D6B" w14:textId="77777777" w:rsidR="00940937" w:rsidRPr="00940937" w:rsidRDefault="00940937" w:rsidP="00940937">
            <w:pPr>
              <w:jc w:val="right"/>
              <w:rPr>
                <w:color w:val="000000"/>
                <w:sz w:val="18"/>
                <w:szCs w:val="18"/>
              </w:rPr>
            </w:pPr>
            <w:r w:rsidRPr="00940937">
              <w:rPr>
                <w:color w:val="000000"/>
                <w:sz w:val="18"/>
                <w:szCs w:val="18"/>
              </w:rPr>
              <w:t>87.494,88</w:t>
            </w:r>
          </w:p>
        </w:tc>
      </w:tr>
      <w:tr w:rsidR="00940937" w:rsidRPr="00940937" w14:paraId="615CED1F"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8B035C6" w14:textId="77777777" w:rsidR="00940937" w:rsidRPr="00940937" w:rsidRDefault="00940937" w:rsidP="00940937">
            <w:pPr>
              <w:jc w:val="center"/>
              <w:rPr>
                <w:sz w:val="18"/>
                <w:szCs w:val="18"/>
              </w:rPr>
            </w:pPr>
            <w:r w:rsidRPr="00940937">
              <w:rPr>
                <w:sz w:val="18"/>
                <w:szCs w:val="18"/>
              </w:rPr>
              <w:t>1D3</w:t>
            </w:r>
          </w:p>
        </w:tc>
        <w:tc>
          <w:tcPr>
            <w:tcW w:w="2549" w:type="dxa"/>
            <w:tcBorders>
              <w:top w:val="nil"/>
              <w:left w:val="nil"/>
              <w:bottom w:val="single" w:sz="4" w:space="0" w:color="auto"/>
              <w:right w:val="single" w:sz="4" w:space="0" w:color="auto"/>
            </w:tcBorders>
            <w:shd w:val="clear" w:color="auto" w:fill="auto"/>
            <w:vAlign w:val="center"/>
            <w:hideMark/>
          </w:tcPr>
          <w:p w14:paraId="5B0BD155" w14:textId="77777777" w:rsidR="00940937" w:rsidRPr="00940937" w:rsidRDefault="00940937" w:rsidP="00940937">
            <w:pPr>
              <w:rPr>
                <w:sz w:val="18"/>
                <w:szCs w:val="18"/>
              </w:rPr>
            </w:pPr>
            <w:r w:rsidRPr="009409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6F6A9300" w14:textId="77777777" w:rsidR="00940937" w:rsidRPr="00940937" w:rsidRDefault="00940937" w:rsidP="00940937">
            <w:pPr>
              <w:jc w:val="center"/>
              <w:rPr>
                <w:sz w:val="18"/>
                <w:szCs w:val="18"/>
              </w:rPr>
            </w:pPr>
            <w:r w:rsidRPr="00940937">
              <w:rPr>
                <w:sz w:val="18"/>
                <w:szCs w:val="18"/>
              </w:rPr>
              <w:t>mp</w:t>
            </w:r>
          </w:p>
        </w:tc>
        <w:tc>
          <w:tcPr>
            <w:tcW w:w="1062" w:type="dxa"/>
            <w:tcBorders>
              <w:top w:val="nil"/>
              <w:left w:val="nil"/>
              <w:bottom w:val="single" w:sz="4" w:space="0" w:color="auto"/>
              <w:right w:val="single" w:sz="4" w:space="0" w:color="auto"/>
            </w:tcBorders>
            <w:shd w:val="clear" w:color="auto" w:fill="auto"/>
            <w:noWrap/>
            <w:vAlign w:val="center"/>
            <w:hideMark/>
          </w:tcPr>
          <w:p w14:paraId="66966122" w14:textId="77777777" w:rsidR="00940937" w:rsidRPr="00940937" w:rsidRDefault="00940937" w:rsidP="00940937">
            <w:pPr>
              <w:jc w:val="center"/>
              <w:rPr>
                <w:color w:val="000000"/>
                <w:sz w:val="18"/>
                <w:szCs w:val="18"/>
              </w:rPr>
            </w:pPr>
            <w:r w:rsidRPr="009409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32193230" w14:textId="77777777" w:rsidR="00940937" w:rsidRPr="00940937" w:rsidRDefault="00940937" w:rsidP="00940937">
            <w:pPr>
              <w:jc w:val="center"/>
              <w:rPr>
                <w:color w:val="000000"/>
                <w:sz w:val="18"/>
                <w:szCs w:val="18"/>
              </w:rPr>
            </w:pPr>
            <w:r w:rsidRPr="009409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0BA7374E" w14:textId="77777777" w:rsidR="00940937" w:rsidRPr="00940937" w:rsidRDefault="00940937" w:rsidP="00940937">
            <w:pPr>
              <w:jc w:val="center"/>
              <w:rPr>
                <w:color w:val="000000"/>
                <w:sz w:val="18"/>
                <w:szCs w:val="18"/>
              </w:rPr>
            </w:pPr>
            <w:r w:rsidRPr="00940937">
              <w:rPr>
                <w:color w:val="000000"/>
                <w:sz w:val="18"/>
                <w:szCs w:val="18"/>
              </w:rPr>
              <w:t>9,98</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290152FA" w14:textId="77777777" w:rsidR="00940937" w:rsidRPr="00940937" w:rsidRDefault="00940937" w:rsidP="00940937">
            <w:pPr>
              <w:jc w:val="center"/>
              <w:rPr>
                <w:color w:val="000000"/>
                <w:sz w:val="18"/>
                <w:szCs w:val="18"/>
              </w:rPr>
            </w:pPr>
            <w:r w:rsidRPr="00940937">
              <w:rPr>
                <w:color w:val="000000"/>
                <w:sz w:val="18"/>
                <w:szCs w:val="18"/>
              </w:rPr>
              <w:t>1.058,74</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32D8F7AB" w14:textId="77777777" w:rsidR="00940937" w:rsidRPr="00940937" w:rsidRDefault="00940937" w:rsidP="00940937">
            <w:pPr>
              <w:jc w:val="right"/>
              <w:rPr>
                <w:color w:val="000000"/>
                <w:sz w:val="18"/>
                <w:szCs w:val="18"/>
              </w:rPr>
            </w:pPr>
            <w:r w:rsidRPr="00940937">
              <w:rPr>
                <w:color w:val="000000"/>
                <w:sz w:val="18"/>
                <w:szCs w:val="18"/>
              </w:rPr>
              <w:t>10.312,13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8A23376" w14:textId="77777777" w:rsidR="00940937" w:rsidRPr="00940937" w:rsidRDefault="00940937" w:rsidP="00940937">
            <w:pPr>
              <w:jc w:val="right"/>
              <w:rPr>
                <w:color w:val="000000"/>
                <w:sz w:val="18"/>
                <w:szCs w:val="18"/>
              </w:rPr>
            </w:pPr>
            <w:r w:rsidRPr="00940937">
              <w:rPr>
                <w:color w:val="000000"/>
                <w:sz w:val="18"/>
                <w:szCs w:val="18"/>
              </w:rPr>
              <w:t>10.566,23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19D15A1" w14:textId="77777777" w:rsidR="00940937" w:rsidRPr="00940937" w:rsidRDefault="00940937" w:rsidP="00940937">
            <w:pPr>
              <w:jc w:val="center"/>
              <w:rPr>
                <w:color w:val="000000"/>
                <w:sz w:val="18"/>
                <w:szCs w:val="18"/>
              </w:rPr>
            </w:pPr>
            <w:r w:rsidRPr="00940937">
              <w:rPr>
                <w:color w:val="000000"/>
                <w:sz w:val="18"/>
                <w:szCs w:val="18"/>
              </w:rPr>
              <w:t>848,00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2537A35" w14:textId="77777777" w:rsidR="00940937" w:rsidRPr="00940937" w:rsidRDefault="00940937" w:rsidP="00940937">
            <w:pPr>
              <w:jc w:val="center"/>
              <w:rPr>
                <w:color w:val="000000"/>
                <w:sz w:val="18"/>
                <w:szCs w:val="18"/>
              </w:rPr>
            </w:pPr>
            <w:r w:rsidRPr="00940937">
              <w:rPr>
                <w:color w:val="000000"/>
                <w:sz w:val="18"/>
                <w:szCs w:val="18"/>
              </w:rPr>
              <w:t>-210,74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7843059" w14:textId="77777777" w:rsidR="00940937" w:rsidRPr="00940937" w:rsidRDefault="00940937" w:rsidP="00940937">
            <w:pPr>
              <w:jc w:val="right"/>
              <w:rPr>
                <w:color w:val="000000"/>
                <w:sz w:val="18"/>
                <w:szCs w:val="18"/>
              </w:rPr>
            </w:pPr>
            <w:r w:rsidRPr="00940937">
              <w:rPr>
                <w:color w:val="000000"/>
                <w:sz w:val="18"/>
                <w:szCs w:val="18"/>
              </w:rPr>
              <w:t>-2.103,19</w:t>
            </w:r>
          </w:p>
        </w:tc>
        <w:tc>
          <w:tcPr>
            <w:tcW w:w="786" w:type="dxa"/>
            <w:gridSpan w:val="2"/>
            <w:tcBorders>
              <w:top w:val="nil"/>
              <w:left w:val="nil"/>
              <w:bottom w:val="single" w:sz="4" w:space="0" w:color="auto"/>
              <w:right w:val="single" w:sz="4" w:space="0" w:color="auto"/>
            </w:tcBorders>
            <w:shd w:val="clear" w:color="auto" w:fill="auto"/>
            <w:vAlign w:val="center"/>
            <w:hideMark/>
          </w:tcPr>
          <w:p w14:paraId="553FB227"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7A26A9F" w14:textId="77777777" w:rsidR="00940937" w:rsidRPr="00940937" w:rsidRDefault="00940937" w:rsidP="00940937">
            <w:pPr>
              <w:jc w:val="right"/>
              <w:rPr>
                <w:color w:val="000000"/>
                <w:sz w:val="18"/>
                <w:szCs w:val="18"/>
              </w:rPr>
            </w:pPr>
            <w:r w:rsidRPr="00940937">
              <w:rPr>
                <w:color w:val="000000"/>
                <w:sz w:val="18"/>
                <w:szCs w:val="18"/>
              </w:rPr>
              <w:t>8.259,52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CE1112D" w14:textId="77777777" w:rsidR="00940937" w:rsidRPr="00940937" w:rsidRDefault="00940937" w:rsidP="00940937">
            <w:pPr>
              <w:jc w:val="right"/>
              <w:rPr>
                <w:color w:val="000000"/>
                <w:sz w:val="18"/>
                <w:szCs w:val="18"/>
              </w:rPr>
            </w:pPr>
            <w:r w:rsidRPr="00940937">
              <w:rPr>
                <w:color w:val="000000"/>
                <w:sz w:val="18"/>
                <w:szCs w:val="18"/>
              </w:rPr>
              <w:t>8.463,04</w:t>
            </w:r>
          </w:p>
        </w:tc>
      </w:tr>
      <w:tr w:rsidR="00940937" w:rsidRPr="00940937" w14:paraId="655E5E31"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501AF2E" w14:textId="77777777" w:rsidR="00940937" w:rsidRPr="00940937" w:rsidRDefault="00940937" w:rsidP="00940937">
            <w:pPr>
              <w:jc w:val="center"/>
              <w:rPr>
                <w:sz w:val="18"/>
                <w:szCs w:val="18"/>
              </w:rPr>
            </w:pPr>
            <w:r w:rsidRPr="00940937">
              <w:rPr>
                <w:sz w:val="18"/>
                <w:szCs w:val="18"/>
              </w:rPr>
              <w:t>1D4</w:t>
            </w:r>
          </w:p>
        </w:tc>
        <w:tc>
          <w:tcPr>
            <w:tcW w:w="2549" w:type="dxa"/>
            <w:tcBorders>
              <w:top w:val="nil"/>
              <w:left w:val="nil"/>
              <w:bottom w:val="single" w:sz="4" w:space="0" w:color="auto"/>
              <w:right w:val="single" w:sz="4" w:space="0" w:color="auto"/>
            </w:tcBorders>
            <w:shd w:val="clear" w:color="auto" w:fill="auto"/>
            <w:vAlign w:val="center"/>
            <w:hideMark/>
          </w:tcPr>
          <w:p w14:paraId="6CAA4748" w14:textId="77777777" w:rsidR="00940937" w:rsidRPr="00940937" w:rsidRDefault="00940937" w:rsidP="00940937">
            <w:pPr>
              <w:rPr>
                <w:sz w:val="18"/>
                <w:szCs w:val="18"/>
              </w:rPr>
            </w:pPr>
            <w:r w:rsidRPr="009409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5B7D919C"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7B4802A2" w14:textId="77777777" w:rsidR="00940937" w:rsidRPr="00940937" w:rsidRDefault="00940937" w:rsidP="00940937">
            <w:pPr>
              <w:jc w:val="center"/>
              <w:rPr>
                <w:color w:val="000000"/>
                <w:sz w:val="18"/>
                <w:szCs w:val="18"/>
              </w:rPr>
            </w:pPr>
            <w:r w:rsidRPr="009409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1499EF73" w14:textId="77777777" w:rsidR="00940937" w:rsidRPr="00940937" w:rsidRDefault="00940937" w:rsidP="00940937">
            <w:pPr>
              <w:jc w:val="center"/>
              <w:rPr>
                <w:color w:val="000000"/>
                <w:sz w:val="18"/>
                <w:szCs w:val="18"/>
              </w:rPr>
            </w:pPr>
            <w:r w:rsidRPr="009409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7083C626" w14:textId="77777777" w:rsidR="00940937" w:rsidRPr="00940937" w:rsidRDefault="00940937" w:rsidP="00940937">
            <w:pPr>
              <w:jc w:val="center"/>
              <w:rPr>
                <w:color w:val="000000"/>
                <w:sz w:val="18"/>
                <w:szCs w:val="18"/>
              </w:rPr>
            </w:pPr>
            <w:r w:rsidRPr="00940937">
              <w:rPr>
                <w:color w:val="000000"/>
                <w:sz w:val="18"/>
                <w:szCs w:val="18"/>
              </w:rPr>
              <w:t>53,94</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A558290" w14:textId="77777777" w:rsidR="00940937" w:rsidRPr="00940937" w:rsidRDefault="00940937" w:rsidP="00940937">
            <w:pPr>
              <w:jc w:val="center"/>
              <w:rPr>
                <w:color w:val="000000"/>
                <w:sz w:val="18"/>
                <w:szCs w:val="18"/>
              </w:rPr>
            </w:pPr>
            <w:r w:rsidRPr="00940937">
              <w:rPr>
                <w:color w:val="000000"/>
                <w:sz w:val="18"/>
                <w:szCs w:val="18"/>
              </w:rPr>
              <w:t>105,87</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0D7E9160" w14:textId="77777777" w:rsidR="00940937" w:rsidRPr="00940937" w:rsidRDefault="00940937" w:rsidP="00940937">
            <w:pPr>
              <w:jc w:val="right"/>
              <w:rPr>
                <w:color w:val="000000"/>
                <w:sz w:val="18"/>
                <w:szCs w:val="18"/>
              </w:rPr>
            </w:pPr>
            <w:r w:rsidRPr="00940937">
              <w:rPr>
                <w:color w:val="000000"/>
                <w:sz w:val="18"/>
                <w:szCs w:val="18"/>
              </w:rPr>
              <w:t>5.565,59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B9BD928" w14:textId="77777777" w:rsidR="00940937" w:rsidRPr="00940937" w:rsidRDefault="00940937" w:rsidP="00940937">
            <w:pPr>
              <w:jc w:val="right"/>
              <w:rPr>
                <w:color w:val="000000"/>
                <w:sz w:val="18"/>
                <w:szCs w:val="18"/>
              </w:rPr>
            </w:pPr>
            <w:r w:rsidRPr="00940937">
              <w:rPr>
                <w:color w:val="000000"/>
                <w:sz w:val="18"/>
                <w:szCs w:val="18"/>
              </w:rPr>
              <w:t>5.710,62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4E69FBC" w14:textId="77777777" w:rsidR="00940937" w:rsidRPr="00940937" w:rsidRDefault="00940937" w:rsidP="00940937">
            <w:pPr>
              <w:jc w:val="center"/>
              <w:rPr>
                <w:color w:val="000000"/>
                <w:sz w:val="18"/>
                <w:szCs w:val="18"/>
              </w:rPr>
            </w:pPr>
            <w:r w:rsidRPr="00940937">
              <w:rPr>
                <w:color w:val="000000"/>
                <w:sz w:val="18"/>
                <w:szCs w:val="18"/>
              </w:rPr>
              <w:t>84,80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E8ABEB9" w14:textId="77777777" w:rsidR="00940937" w:rsidRPr="00940937" w:rsidRDefault="00940937" w:rsidP="00940937">
            <w:pPr>
              <w:jc w:val="center"/>
              <w:rPr>
                <w:color w:val="000000"/>
                <w:sz w:val="18"/>
                <w:szCs w:val="18"/>
              </w:rPr>
            </w:pPr>
            <w:r w:rsidRPr="00940937">
              <w:rPr>
                <w:color w:val="000000"/>
                <w:sz w:val="18"/>
                <w:szCs w:val="18"/>
              </w:rPr>
              <w:t>-21,07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BC3875C" w14:textId="77777777" w:rsidR="00940937" w:rsidRPr="00940937" w:rsidRDefault="00940937" w:rsidP="00940937">
            <w:pPr>
              <w:jc w:val="right"/>
              <w:rPr>
                <w:color w:val="000000"/>
                <w:sz w:val="18"/>
                <w:szCs w:val="18"/>
              </w:rPr>
            </w:pPr>
            <w:r w:rsidRPr="00940937">
              <w:rPr>
                <w:color w:val="000000"/>
                <w:sz w:val="18"/>
                <w:szCs w:val="18"/>
              </w:rPr>
              <w:t>-1.136,51</w:t>
            </w:r>
          </w:p>
        </w:tc>
        <w:tc>
          <w:tcPr>
            <w:tcW w:w="786" w:type="dxa"/>
            <w:gridSpan w:val="2"/>
            <w:tcBorders>
              <w:top w:val="nil"/>
              <w:left w:val="nil"/>
              <w:bottom w:val="single" w:sz="4" w:space="0" w:color="auto"/>
              <w:right w:val="single" w:sz="4" w:space="0" w:color="auto"/>
            </w:tcBorders>
            <w:shd w:val="clear" w:color="auto" w:fill="auto"/>
            <w:vAlign w:val="center"/>
            <w:hideMark/>
          </w:tcPr>
          <w:p w14:paraId="172CD18E"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6FF540" w14:textId="77777777" w:rsidR="00940937" w:rsidRPr="00940937" w:rsidRDefault="00940937" w:rsidP="00940937">
            <w:pPr>
              <w:jc w:val="right"/>
              <w:rPr>
                <w:color w:val="000000"/>
                <w:sz w:val="18"/>
                <w:szCs w:val="18"/>
              </w:rPr>
            </w:pPr>
            <w:r w:rsidRPr="00940937">
              <w:rPr>
                <w:color w:val="000000"/>
                <w:sz w:val="18"/>
                <w:szCs w:val="18"/>
              </w:rPr>
              <w:t>4.457,94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B2068B9" w14:textId="77777777" w:rsidR="00940937" w:rsidRPr="00940937" w:rsidRDefault="00940937" w:rsidP="00940937">
            <w:pPr>
              <w:jc w:val="right"/>
              <w:rPr>
                <w:color w:val="000000"/>
                <w:sz w:val="18"/>
                <w:szCs w:val="18"/>
              </w:rPr>
            </w:pPr>
            <w:r w:rsidRPr="00940937">
              <w:rPr>
                <w:color w:val="000000"/>
                <w:sz w:val="18"/>
                <w:szCs w:val="18"/>
              </w:rPr>
              <w:t>4.574,11</w:t>
            </w:r>
          </w:p>
        </w:tc>
      </w:tr>
      <w:tr w:rsidR="00940937" w:rsidRPr="00940937" w14:paraId="208BA573"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506799" w14:textId="77777777" w:rsidR="00940937" w:rsidRPr="00940937" w:rsidRDefault="00940937" w:rsidP="00940937">
            <w:pPr>
              <w:jc w:val="center"/>
              <w:rPr>
                <w:sz w:val="18"/>
                <w:szCs w:val="18"/>
              </w:rPr>
            </w:pPr>
            <w:r w:rsidRPr="00940937">
              <w:rPr>
                <w:sz w:val="18"/>
                <w:szCs w:val="18"/>
              </w:rPr>
              <w:t>1D5</w:t>
            </w:r>
          </w:p>
        </w:tc>
        <w:tc>
          <w:tcPr>
            <w:tcW w:w="2549" w:type="dxa"/>
            <w:tcBorders>
              <w:top w:val="nil"/>
              <w:left w:val="nil"/>
              <w:bottom w:val="single" w:sz="4" w:space="0" w:color="auto"/>
              <w:right w:val="single" w:sz="4" w:space="0" w:color="auto"/>
            </w:tcBorders>
            <w:shd w:val="clear" w:color="auto" w:fill="auto"/>
            <w:vAlign w:val="center"/>
            <w:hideMark/>
          </w:tcPr>
          <w:p w14:paraId="57A344B4" w14:textId="77777777" w:rsidR="00940937" w:rsidRPr="00940937" w:rsidRDefault="00940937" w:rsidP="00940937">
            <w:pPr>
              <w:rPr>
                <w:sz w:val="18"/>
                <w:szCs w:val="18"/>
              </w:rPr>
            </w:pPr>
            <w:r w:rsidRPr="009409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2D8F8B6D" w14:textId="77777777" w:rsidR="00940937" w:rsidRPr="00940937" w:rsidRDefault="00940937" w:rsidP="00940937">
            <w:pPr>
              <w:jc w:val="center"/>
              <w:rPr>
                <w:sz w:val="18"/>
                <w:szCs w:val="18"/>
              </w:rPr>
            </w:pPr>
            <w:r w:rsidRPr="00940937">
              <w:rPr>
                <w:sz w:val="18"/>
                <w:szCs w:val="18"/>
              </w:rPr>
              <w:t>m</w:t>
            </w:r>
          </w:p>
        </w:tc>
        <w:tc>
          <w:tcPr>
            <w:tcW w:w="1062" w:type="dxa"/>
            <w:tcBorders>
              <w:top w:val="nil"/>
              <w:left w:val="nil"/>
              <w:bottom w:val="single" w:sz="4" w:space="0" w:color="auto"/>
              <w:right w:val="single" w:sz="4" w:space="0" w:color="auto"/>
            </w:tcBorders>
            <w:shd w:val="clear" w:color="auto" w:fill="auto"/>
            <w:noWrap/>
            <w:vAlign w:val="center"/>
            <w:hideMark/>
          </w:tcPr>
          <w:p w14:paraId="76E4ACDC" w14:textId="77777777" w:rsidR="00940937" w:rsidRPr="00940937" w:rsidRDefault="00940937" w:rsidP="00940937">
            <w:pPr>
              <w:jc w:val="center"/>
              <w:rPr>
                <w:color w:val="000000"/>
                <w:sz w:val="18"/>
                <w:szCs w:val="18"/>
              </w:rPr>
            </w:pPr>
            <w:r w:rsidRPr="009409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3DC87313" w14:textId="77777777" w:rsidR="00940937" w:rsidRPr="00940937" w:rsidRDefault="00940937" w:rsidP="00940937">
            <w:pPr>
              <w:jc w:val="center"/>
              <w:rPr>
                <w:color w:val="000000"/>
                <w:sz w:val="18"/>
                <w:szCs w:val="18"/>
              </w:rPr>
            </w:pPr>
            <w:r w:rsidRPr="009409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4DF3832F" w14:textId="77777777" w:rsidR="00940937" w:rsidRPr="00940937" w:rsidRDefault="00940937" w:rsidP="00940937">
            <w:pPr>
              <w:jc w:val="center"/>
              <w:rPr>
                <w:color w:val="000000"/>
                <w:sz w:val="18"/>
                <w:szCs w:val="18"/>
              </w:rPr>
            </w:pPr>
            <w:r w:rsidRPr="00940937">
              <w:rPr>
                <w:color w:val="000000"/>
                <w:sz w:val="18"/>
                <w:szCs w:val="18"/>
              </w:rPr>
              <w:t>9,67</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1FC6F67" w14:textId="77777777" w:rsidR="00940937" w:rsidRPr="00940937" w:rsidRDefault="00940937" w:rsidP="00940937">
            <w:pPr>
              <w:jc w:val="center"/>
              <w:rPr>
                <w:color w:val="000000"/>
                <w:sz w:val="18"/>
                <w:szCs w:val="18"/>
              </w:rPr>
            </w:pPr>
            <w:r w:rsidRPr="00940937">
              <w:rPr>
                <w:color w:val="000000"/>
                <w:sz w:val="18"/>
                <w:szCs w:val="18"/>
              </w:rPr>
              <w:t>1.053,57</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1C4A8748" w14:textId="77777777" w:rsidR="00940937" w:rsidRPr="00940937" w:rsidRDefault="00940937" w:rsidP="00940937">
            <w:pPr>
              <w:jc w:val="right"/>
              <w:rPr>
                <w:color w:val="000000"/>
                <w:sz w:val="18"/>
                <w:szCs w:val="18"/>
              </w:rPr>
            </w:pPr>
            <w:r w:rsidRPr="00940937">
              <w:rPr>
                <w:color w:val="000000"/>
                <w:sz w:val="18"/>
                <w:szCs w:val="18"/>
              </w:rPr>
              <w:t>9.977,31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23485DB" w14:textId="77777777" w:rsidR="00940937" w:rsidRPr="00940937" w:rsidRDefault="00940937" w:rsidP="00940937">
            <w:pPr>
              <w:jc w:val="right"/>
              <w:rPr>
                <w:color w:val="000000"/>
                <w:sz w:val="18"/>
                <w:szCs w:val="18"/>
              </w:rPr>
            </w:pPr>
            <w:r w:rsidRPr="00940937">
              <w:rPr>
                <w:color w:val="000000"/>
                <w:sz w:val="18"/>
                <w:szCs w:val="18"/>
              </w:rPr>
              <w:t>10.188,02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400254E" w14:textId="77777777" w:rsidR="00940937" w:rsidRPr="00940937" w:rsidRDefault="00940937" w:rsidP="00940937">
            <w:pPr>
              <w:jc w:val="center"/>
              <w:rPr>
                <w:color w:val="000000"/>
                <w:sz w:val="18"/>
                <w:szCs w:val="18"/>
              </w:rPr>
            </w:pPr>
            <w:r w:rsidRPr="00940937">
              <w:rPr>
                <w:color w:val="000000"/>
                <w:sz w:val="18"/>
                <w:szCs w:val="18"/>
              </w:rPr>
              <w:t>1.053,40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4A42030" w14:textId="77777777" w:rsidR="00940937" w:rsidRPr="00940937" w:rsidRDefault="00940937" w:rsidP="00940937">
            <w:pPr>
              <w:jc w:val="center"/>
              <w:rPr>
                <w:color w:val="000000"/>
                <w:sz w:val="18"/>
                <w:szCs w:val="18"/>
              </w:rPr>
            </w:pPr>
            <w:r w:rsidRPr="00940937">
              <w:rPr>
                <w:color w:val="000000"/>
                <w:sz w:val="18"/>
                <w:szCs w:val="18"/>
              </w:rPr>
              <w:t>-0,17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773BF22" w14:textId="77777777" w:rsidR="00940937" w:rsidRPr="00940937" w:rsidRDefault="00940937" w:rsidP="00940937">
            <w:pPr>
              <w:jc w:val="right"/>
              <w:rPr>
                <w:color w:val="000000"/>
                <w:sz w:val="18"/>
                <w:szCs w:val="18"/>
              </w:rPr>
            </w:pPr>
            <w:r w:rsidRPr="00940937">
              <w:rPr>
                <w:color w:val="000000"/>
                <w:sz w:val="18"/>
                <w:szCs w:val="18"/>
              </w:rPr>
              <w:t>-1,64</w:t>
            </w:r>
          </w:p>
        </w:tc>
        <w:tc>
          <w:tcPr>
            <w:tcW w:w="786" w:type="dxa"/>
            <w:gridSpan w:val="2"/>
            <w:tcBorders>
              <w:top w:val="nil"/>
              <w:left w:val="nil"/>
              <w:bottom w:val="single" w:sz="4" w:space="0" w:color="auto"/>
              <w:right w:val="single" w:sz="4" w:space="0" w:color="auto"/>
            </w:tcBorders>
            <w:shd w:val="clear" w:color="auto" w:fill="auto"/>
            <w:vAlign w:val="center"/>
            <w:hideMark/>
          </w:tcPr>
          <w:p w14:paraId="0E785232"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8F60FA5" w14:textId="77777777" w:rsidR="00940937" w:rsidRPr="00940937" w:rsidRDefault="00940937" w:rsidP="00940937">
            <w:pPr>
              <w:jc w:val="right"/>
              <w:rPr>
                <w:color w:val="000000"/>
                <w:sz w:val="18"/>
                <w:szCs w:val="18"/>
              </w:rPr>
            </w:pPr>
            <w:r w:rsidRPr="00940937">
              <w:rPr>
                <w:color w:val="000000"/>
                <w:sz w:val="18"/>
                <w:szCs w:val="18"/>
              </w:rPr>
              <w:t>9.975,70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2C311B8" w14:textId="77777777" w:rsidR="00940937" w:rsidRPr="00940937" w:rsidRDefault="00940937" w:rsidP="00940937">
            <w:pPr>
              <w:jc w:val="right"/>
              <w:rPr>
                <w:color w:val="000000"/>
                <w:sz w:val="18"/>
                <w:szCs w:val="18"/>
              </w:rPr>
            </w:pPr>
            <w:r w:rsidRPr="00940937">
              <w:rPr>
                <w:color w:val="000000"/>
                <w:sz w:val="18"/>
                <w:szCs w:val="18"/>
              </w:rPr>
              <w:t>10.186,38</w:t>
            </w:r>
          </w:p>
        </w:tc>
      </w:tr>
      <w:tr w:rsidR="00940937" w:rsidRPr="00940937" w14:paraId="5E80BB51"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856EBF2"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29A65B1D" w14:textId="77777777" w:rsidR="00940937" w:rsidRPr="00940937" w:rsidRDefault="00940937" w:rsidP="00940937">
            <w:pPr>
              <w:rPr>
                <w:color w:val="000000"/>
                <w:sz w:val="18"/>
                <w:szCs w:val="18"/>
              </w:rPr>
            </w:pPr>
            <w:r w:rsidRPr="009409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6E0223DA"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6326448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E1EC85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DF81297"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00EDD6B1"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3F5201BE" w14:textId="77777777" w:rsidR="00940937" w:rsidRPr="00940937" w:rsidRDefault="00940937" w:rsidP="00940937">
            <w:pPr>
              <w:jc w:val="right"/>
              <w:rPr>
                <w:b/>
                <w:bCs/>
                <w:color w:val="000000"/>
                <w:sz w:val="18"/>
                <w:szCs w:val="18"/>
              </w:rPr>
            </w:pPr>
            <w:r w:rsidRPr="00940937">
              <w:rPr>
                <w:b/>
                <w:bCs/>
                <w:color w:val="000000"/>
                <w:sz w:val="18"/>
                <w:szCs w:val="18"/>
              </w:rPr>
              <w:t>110.872,94</w:t>
            </w:r>
          </w:p>
        </w:tc>
        <w:tc>
          <w:tcPr>
            <w:tcW w:w="1051" w:type="dxa"/>
            <w:gridSpan w:val="2"/>
            <w:tcBorders>
              <w:top w:val="nil"/>
              <w:left w:val="nil"/>
              <w:bottom w:val="single" w:sz="4" w:space="0" w:color="auto"/>
              <w:right w:val="nil"/>
            </w:tcBorders>
            <w:shd w:val="clear" w:color="auto" w:fill="auto"/>
            <w:noWrap/>
            <w:vAlign w:val="center"/>
            <w:hideMark/>
          </w:tcPr>
          <w:p w14:paraId="4819ADC4" w14:textId="77777777" w:rsidR="00940937" w:rsidRPr="00940937" w:rsidRDefault="00940937" w:rsidP="00940937">
            <w:pPr>
              <w:jc w:val="right"/>
              <w:rPr>
                <w:b/>
                <w:bCs/>
                <w:color w:val="000000"/>
                <w:sz w:val="18"/>
                <w:szCs w:val="18"/>
              </w:rPr>
            </w:pPr>
            <w:r w:rsidRPr="00940937">
              <w:rPr>
                <w:b/>
                <w:bCs/>
                <w:color w:val="000000"/>
                <w:sz w:val="18"/>
                <w:szCs w:val="18"/>
              </w:rPr>
              <w:t>113.961,67</w:t>
            </w:r>
          </w:p>
        </w:tc>
        <w:tc>
          <w:tcPr>
            <w:tcW w:w="986" w:type="dxa"/>
            <w:gridSpan w:val="2"/>
            <w:tcBorders>
              <w:top w:val="nil"/>
              <w:left w:val="nil"/>
              <w:bottom w:val="single" w:sz="4" w:space="0" w:color="auto"/>
              <w:right w:val="nil"/>
            </w:tcBorders>
            <w:shd w:val="clear" w:color="auto" w:fill="auto"/>
            <w:noWrap/>
            <w:vAlign w:val="center"/>
            <w:hideMark/>
          </w:tcPr>
          <w:p w14:paraId="1C2C120B"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61BD01AB"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2AF5D683"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34332DD1"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2A7176AE" w14:textId="77777777" w:rsidR="00940937" w:rsidRPr="00940937" w:rsidRDefault="00940937" w:rsidP="00940937">
            <w:pPr>
              <w:jc w:val="right"/>
              <w:rPr>
                <w:b/>
                <w:bCs/>
                <w:color w:val="000000"/>
                <w:sz w:val="18"/>
                <w:szCs w:val="18"/>
              </w:rPr>
            </w:pPr>
            <w:r w:rsidRPr="00940937">
              <w:rPr>
                <w:b/>
                <w:bCs/>
                <w:color w:val="000000"/>
                <w:sz w:val="18"/>
                <w:szCs w:val="18"/>
              </w:rPr>
              <w:t>107.709,20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DE2BD30" w14:textId="77777777" w:rsidR="00940937" w:rsidRPr="00940937" w:rsidRDefault="00940937" w:rsidP="00940937">
            <w:pPr>
              <w:jc w:val="right"/>
              <w:rPr>
                <w:b/>
                <w:bCs/>
                <w:color w:val="000000"/>
                <w:sz w:val="18"/>
                <w:szCs w:val="18"/>
              </w:rPr>
            </w:pPr>
            <w:r w:rsidRPr="00940937">
              <w:rPr>
                <w:b/>
                <w:bCs/>
                <w:color w:val="000000"/>
                <w:sz w:val="18"/>
                <w:szCs w:val="18"/>
              </w:rPr>
              <w:t>110.718,41</w:t>
            </w:r>
          </w:p>
        </w:tc>
      </w:tr>
      <w:tr w:rsidR="00940937" w:rsidRPr="00940937" w14:paraId="47AF8B7F"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0B9F0D50"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000000" w:fill="FFF2CC"/>
            <w:vAlign w:val="center"/>
            <w:hideMark/>
          </w:tcPr>
          <w:p w14:paraId="6FCE6557" w14:textId="77777777" w:rsidR="00940937" w:rsidRPr="00940937" w:rsidRDefault="00940937" w:rsidP="00940937">
            <w:pPr>
              <w:rPr>
                <w:b/>
                <w:bCs/>
                <w:sz w:val="18"/>
                <w:szCs w:val="18"/>
              </w:rPr>
            </w:pPr>
            <w:r w:rsidRPr="009409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5C12AC0C" w14:textId="77777777" w:rsidR="00940937" w:rsidRPr="00940937" w:rsidRDefault="00940937" w:rsidP="00940937">
            <w:pPr>
              <w:jc w:val="center"/>
              <w:rPr>
                <w:sz w:val="18"/>
                <w:szCs w:val="18"/>
              </w:rPr>
            </w:pPr>
            <w:r w:rsidRPr="00940937">
              <w:rPr>
                <w:sz w:val="18"/>
                <w:szCs w:val="18"/>
              </w:rPr>
              <w:t> </w:t>
            </w:r>
          </w:p>
        </w:tc>
        <w:tc>
          <w:tcPr>
            <w:tcW w:w="1062" w:type="dxa"/>
            <w:tcBorders>
              <w:top w:val="nil"/>
              <w:left w:val="nil"/>
              <w:bottom w:val="single" w:sz="4" w:space="0" w:color="auto"/>
              <w:right w:val="nil"/>
            </w:tcBorders>
            <w:shd w:val="clear" w:color="000000" w:fill="FFF2CC"/>
            <w:noWrap/>
            <w:vAlign w:val="center"/>
            <w:hideMark/>
          </w:tcPr>
          <w:p w14:paraId="535F227F"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3BB4FB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3ECB57B"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noWrap/>
            <w:vAlign w:val="center"/>
            <w:hideMark/>
          </w:tcPr>
          <w:p w14:paraId="6AFAFF68"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3A251CD0"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3CCF1DEC"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70BBAFB6"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6B50D62C"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173535F8"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6F6438CB"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72E3AB72"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3351D3E"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0836A0C2"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48754EA" w14:textId="77777777" w:rsidR="00940937" w:rsidRPr="00940937" w:rsidRDefault="00940937" w:rsidP="00940937">
            <w:pPr>
              <w:jc w:val="center"/>
              <w:rPr>
                <w:sz w:val="18"/>
                <w:szCs w:val="18"/>
              </w:rPr>
            </w:pPr>
            <w:r w:rsidRPr="00940937">
              <w:rPr>
                <w:sz w:val="18"/>
                <w:szCs w:val="18"/>
              </w:rPr>
              <w:t>1S1</w:t>
            </w:r>
          </w:p>
        </w:tc>
        <w:tc>
          <w:tcPr>
            <w:tcW w:w="2549" w:type="dxa"/>
            <w:tcBorders>
              <w:top w:val="nil"/>
              <w:left w:val="nil"/>
              <w:bottom w:val="single" w:sz="4" w:space="0" w:color="auto"/>
              <w:right w:val="single" w:sz="4" w:space="0" w:color="auto"/>
            </w:tcBorders>
            <w:shd w:val="clear" w:color="auto" w:fill="auto"/>
            <w:vAlign w:val="center"/>
            <w:hideMark/>
          </w:tcPr>
          <w:p w14:paraId="46D15D50" w14:textId="77777777" w:rsidR="00940937" w:rsidRPr="00940937" w:rsidRDefault="00940937" w:rsidP="00940937">
            <w:pPr>
              <w:rPr>
                <w:sz w:val="18"/>
                <w:szCs w:val="18"/>
              </w:rPr>
            </w:pPr>
            <w:r w:rsidRPr="009409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68F5AAC4"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33A4FFD7" w14:textId="77777777" w:rsidR="00940937" w:rsidRPr="00940937" w:rsidRDefault="00940937" w:rsidP="00940937">
            <w:pPr>
              <w:jc w:val="center"/>
              <w:rPr>
                <w:color w:val="000000"/>
                <w:sz w:val="18"/>
                <w:szCs w:val="18"/>
              </w:rPr>
            </w:pPr>
            <w:r w:rsidRPr="009409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5BF79E64" w14:textId="77777777" w:rsidR="00940937" w:rsidRPr="00940937" w:rsidRDefault="00940937" w:rsidP="00940937">
            <w:pPr>
              <w:jc w:val="center"/>
              <w:rPr>
                <w:color w:val="000000"/>
                <w:sz w:val="18"/>
                <w:szCs w:val="18"/>
              </w:rPr>
            </w:pPr>
            <w:r w:rsidRPr="009409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45844083" w14:textId="77777777" w:rsidR="00940937" w:rsidRPr="00940937" w:rsidRDefault="00940937" w:rsidP="00940937">
            <w:pPr>
              <w:jc w:val="center"/>
              <w:rPr>
                <w:color w:val="000000"/>
                <w:sz w:val="18"/>
                <w:szCs w:val="18"/>
              </w:rPr>
            </w:pPr>
            <w:r w:rsidRPr="00940937">
              <w:rPr>
                <w:color w:val="000000"/>
                <w:sz w:val="18"/>
                <w:szCs w:val="18"/>
              </w:rPr>
              <w:t>77,68</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7DABC7CA" w14:textId="77777777" w:rsidR="00940937" w:rsidRPr="00940937" w:rsidRDefault="00940937" w:rsidP="00940937">
            <w:pPr>
              <w:jc w:val="center"/>
              <w:rPr>
                <w:color w:val="000000"/>
                <w:sz w:val="18"/>
                <w:szCs w:val="18"/>
              </w:rPr>
            </w:pPr>
            <w:r w:rsidRPr="00940937">
              <w:rPr>
                <w:color w:val="000000"/>
                <w:sz w:val="18"/>
                <w:szCs w:val="18"/>
              </w:rPr>
              <w:t>163,44</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421C874B" w14:textId="77777777" w:rsidR="00940937" w:rsidRPr="00940937" w:rsidRDefault="00940937" w:rsidP="00940937">
            <w:pPr>
              <w:jc w:val="right"/>
              <w:rPr>
                <w:color w:val="000000"/>
                <w:sz w:val="18"/>
                <w:szCs w:val="18"/>
              </w:rPr>
            </w:pPr>
            <w:r w:rsidRPr="00940937">
              <w:rPr>
                <w:color w:val="000000"/>
                <w:sz w:val="18"/>
                <w:szCs w:val="18"/>
              </w:rPr>
              <w:t>12.333,18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B7F2C46" w14:textId="77777777" w:rsidR="00940937" w:rsidRPr="00940937" w:rsidRDefault="00940937" w:rsidP="00940937">
            <w:pPr>
              <w:jc w:val="right"/>
              <w:rPr>
                <w:color w:val="000000"/>
                <w:sz w:val="18"/>
                <w:szCs w:val="18"/>
              </w:rPr>
            </w:pPr>
            <w:r w:rsidRPr="00940937">
              <w:rPr>
                <w:color w:val="000000"/>
                <w:sz w:val="18"/>
                <w:szCs w:val="18"/>
              </w:rPr>
              <w:t>12.696,01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8D26614" w14:textId="77777777" w:rsidR="00940937" w:rsidRPr="00940937" w:rsidRDefault="00940937" w:rsidP="00940937">
            <w:pPr>
              <w:jc w:val="center"/>
              <w:rPr>
                <w:color w:val="000000"/>
                <w:sz w:val="18"/>
                <w:szCs w:val="18"/>
              </w:rPr>
            </w:pPr>
            <w:r w:rsidRPr="00940937">
              <w:rPr>
                <w:color w:val="000000"/>
                <w:sz w:val="18"/>
                <w:szCs w:val="18"/>
              </w:rPr>
              <w:t>163,44</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AA2CF46"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2F6B19B"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5D0866D7"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65E36A6" w14:textId="77777777" w:rsidR="00940937" w:rsidRPr="00940937" w:rsidRDefault="00940937" w:rsidP="00940937">
            <w:pPr>
              <w:jc w:val="right"/>
              <w:rPr>
                <w:color w:val="000000"/>
                <w:sz w:val="18"/>
                <w:szCs w:val="18"/>
              </w:rPr>
            </w:pPr>
            <w:r w:rsidRPr="00940937">
              <w:rPr>
                <w:color w:val="000000"/>
                <w:sz w:val="18"/>
                <w:szCs w:val="18"/>
              </w:rPr>
              <w:t>12.333,18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7635167" w14:textId="77777777" w:rsidR="00940937" w:rsidRPr="00940937" w:rsidRDefault="00940937" w:rsidP="00940937">
            <w:pPr>
              <w:jc w:val="right"/>
              <w:rPr>
                <w:color w:val="000000"/>
                <w:sz w:val="18"/>
                <w:szCs w:val="18"/>
              </w:rPr>
            </w:pPr>
            <w:r w:rsidRPr="00940937">
              <w:rPr>
                <w:color w:val="000000"/>
                <w:sz w:val="18"/>
                <w:szCs w:val="18"/>
              </w:rPr>
              <w:t>12.696,01</w:t>
            </w:r>
          </w:p>
        </w:tc>
      </w:tr>
      <w:tr w:rsidR="00940937" w:rsidRPr="00940937" w14:paraId="70A8BCA6"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C1D8C4" w14:textId="77777777" w:rsidR="00940937" w:rsidRPr="00940937" w:rsidRDefault="00940937" w:rsidP="00940937">
            <w:pPr>
              <w:jc w:val="center"/>
              <w:rPr>
                <w:sz w:val="18"/>
                <w:szCs w:val="18"/>
              </w:rPr>
            </w:pPr>
            <w:r w:rsidRPr="00940937">
              <w:rPr>
                <w:sz w:val="18"/>
                <w:szCs w:val="18"/>
              </w:rPr>
              <w:t>1S2</w:t>
            </w:r>
          </w:p>
        </w:tc>
        <w:tc>
          <w:tcPr>
            <w:tcW w:w="2549" w:type="dxa"/>
            <w:tcBorders>
              <w:top w:val="nil"/>
              <w:left w:val="nil"/>
              <w:bottom w:val="single" w:sz="4" w:space="0" w:color="auto"/>
              <w:right w:val="single" w:sz="4" w:space="0" w:color="auto"/>
            </w:tcBorders>
            <w:shd w:val="clear" w:color="auto" w:fill="auto"/>
            <w:vAlign w:val="center"/>
            <w:hideMark/>
          </w:tcPr>
          <w:p w14:paraId="51A5AA13" w14:textId="77777777" w:rsidR="00940937" w:rsidRPr="00940937" w:rsidRDefault="00940937" w:rsidP="00940937">
            <w:pPr>
              <w:rPr>
                <w:sz w:val="18"/>
                <w:szCs w:val="18"/>
              </w:rPr>
            </w:pPr>
            <w:r w:rsidRPr="009409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5B7A70B2"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034235AF" w14:textId="77777777" w:rsidR="00940937" w:rsidRPr="00940937" w:rsidRDefault="00940937" w:rsidP="00940937">
            <w:pPr>
              <w:jc w:val="center"/>
              <w:rPr>
                <w:color w:val="000000"/>
                <w:sz w:val="18"/>
                <w:szCs w:val="18"/>
              </w:rPr>
            </w:pPr>
            <w:r w:rsidRPr="009409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1E1225F6" w14:textId="77777777" w:rsidR="00940937" w:rsidRPr="00940937" w:rsidRDefault="00940937" w:rsidP="00940937">
            <w:pPr>
              <w:jc w:val="center"/>
              <w:rPr>
                <w:color w:val="000000"/>
                <w:sz w:val="18"/>
                <w:szCs w:val="18"/>
              </w:rPr>
            </w:pPr>
            <w:r w:rsidRPr="009409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3947085D" w14:textId="77777777" w:rsidR="00940937" w:rsidRPr="00940937" w:rsidRDefault="00940937" w:rsidP="00940937">
            <w:pPr>
              <w:jc w:val="center"/>
              <w:rPr>
                <w:color w:val="000000"/>
                <w:sz w:val="18"/>
                <w:szCs w:val="18"/>
              </w:rPr>
            </w:pPr>
            <w:r w:rsidRPr="00940937">
              <w:rPr>
                <w:color w:val="000000"/>
                <w:sz w:val="18"/>
                <w:szCs w:val="18"/>
              </w:rPr>
              <w:t>80,66</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7518B8E4" w14:textId="77777777" w:rsidR="00940937" w:rsidRPr="00940937" w:rsidRDefault="00940937" w:rsidP="00940937">
            <w:pPr>
              <w:jc w:val="center"/>
              <w:rPr>
                <w:color w:val="000000"/>
                <w:sz w:val="18"/>
                <w:szCs w:val="18"/>
              </w:rPr>
            </w:pPr>
            <w:r w:rsidRPr="00940937">
              <w:rPr>
                <w:color w:val="000000"/>
                <w:sz w:val="18"/>
                <w:szCs w:val="18"/>
              </w:rPr>
              <w:t>81,72</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5079EC40" w14:textId="77777777" w:rsidR="00940937" w:rsidRPr="00940937" w:rsidRDefault="00940937" w:rsidP="00940937">
            <w:pPr>
              <w:jc w:val="right"/>
              <w:rPr>
                <w:color w:val="000000"/>
                <w:sz w:val="18"/>
                <w:szCs w:val="18"/>
              </w:rPr>
            </w:pPr>
            <w:r w:rsidRPr="00940937">
              <w:rPr>
                <w:color w:val="000000"/>
                <w:sz w:val="18"/>
                <w:szCs w:val="18"/>
              </w:rPr>
              <w:t>6.403,58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06942F7" w14:textId="77777777" w:rsidR="00940937" w:rsidRPr="00940937" w:rsidRDefault="00940937" w:rsidP="00940937">
            <w:pPr>
              <w:jc w:val="right"/>
              <w:rPr>
                <w:color w:val="000000"/>
                <w:sz w:val="18"/>
                <w:szCs w:val="18"/>
              </w:rPr>
            </w:pPr>
            <w:r w:rsidRPr="00940937">
              <w:rPr>
                <w:color w:val="000000"/>
                <w:sz w:val="18"/>
                <w:szCs w:val="18"/>
              </w:rPr>
              <w:t>6.591,53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13AF744" w14:textId="77777777" w:rsidR="00940937" w:rsidRPr="00940937" w:rsidRDefault="00940937" w:rsidP="00940937">
            <w:pPr>
              <w:jc w:val="center"/>
              <w:rPr>
                <w:color w:val="000000"/>
                <w:sz w:val="18"/>
                <w:szCs w:val="18"/>
              </w:rPr>
            </w:pPr>
            <w:r w:rsidRPr="00940937">
              <w:rPr>
                <w:color w:val="000000"/>
                <w:sz w:val="18"/>
                <w:szCs w:val="18"/>
              </w:rPr>
              <w:t>81,72</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E2CB729"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47B5000"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79B8DB00"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3B68862" w14:textId="77777777" w:rsidR="00940937" w:rsidRPr="00940937" w:rsidRDefault="00940937" w:rsidP="00940937">
            <w:pPr>
              <w:jc w:val="right"/>
              <w:rPr>
                <w:color w:val="000000"/>
                <w:sz w:val="18"/>
                <w:szCs w:val="18"/>
              </w:rPr>
            </w:pPr>
            <w:r w:rsidRPr="00940937">
              <w:rPr>
                <w:color w:val="000000"/>
                <w:sz w:val="18"/>
                <w:szCs w:val="18"/>
              </w:rPr>
              <w:t>6.403,58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C9AFB55" w14:textId="77777777" w:rsidR="00940937" w:rsidRPr="00940937" w:rsidRDefault="00940937" w:rsidP="00940937">
            <w:pPr>
              <w:jc w:val="right"/>
              <w:rPr>
                <w:color w:val="000000"/>
                <w:sz w:val="18"/>
                <w:szCs w:val="18"/>
              </w:rPr>
            </w:pPr>
            <w:r w:rsidRPr="00940937">
              <w:rPr>
                <w:color w:val="000000"/>
                <w:sz w:val="18"/>
                <w:szCs w:val="18"/>
              </w:rPr>
              <w:t>6.591,53</w:t>
            </w:r>
          </w:p>
        </w:tc>
      </w:tr>
      <w:tr w:rsidR="00940937" w:rsidRPr="00940937" w14:paraId="6491E8CF"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5A252B" w14:textId="77777777" w:rsidR="00940937" w:rsidRPr="00940937" w:rsidRDefault="00940937" w:rsidP="00940937">
            <w:pPr>
              <w:jc w:val="center"/>
              <w:rPr>
                <w:sz w:val="18"/>
                <w:szCs w:val="18"/>
              </w:rPr>
            </w:pPr>
            <w:r w:rsidRPr="00940937">
              <w:rPr>
                <w:sz w:val="18"/>
                <w:szCs w:val="18"/>
              </w:rPr>
              <w:t>1S4</w:t>
            </w:r>
          </w:p>
        </w:tc>
        <w:tc>
          <w:tcPr>
            <w:tcW w:w="2549" w:type="dxa"/>
            <w:tcBorders>
              <w:top w:val="nil"/>
              <w:left w:val="nil"/>
              <w:bottom w:val="single" w:sz="4" w:space="0" w:color="auto"/>
              <w:right w:val="single" w:sz="4" w:space="0" w:color="auto"/>
            </w:tcBorders>
            <w:shd w:val="clear" w:color="auto" w:fill="auto"/>
            <w:vAlign w:val="center"/>
            <w:hideMark/>
          </w:tcPr>
          <w:p w14:paraId="615095A5" w14:textId="77777777" w:rsidR="00940937" w:rsidRPr="00940937" w:rsidRDefault="00940937" w:rsidP="00940937">
            <w:pPr>
              <w:rPr>
                <w:sz w:val="18"/>
                <w:szCs w:val="18"/>
              </w:rPr>
            </w:pPr>
            <w:r w:rsidRPr="0094093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6B89CF87"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20EB6029" w14:textId="77777777" w:rsidR="00940937" w:rsidRPr="00940937" w:rsidRDefault="00940937" w:rsidP="00940937">
            <w:pPr>
              <w:jc w:val="center"/>
              <w:rPr>
                <w:color w:val="000000"/>
                <w:sz w:val="18"/>
                <w:szCs w:val="18"/>
              </w:rPr>
            </w:pPr>
            <w:r w:rsidRPr="009409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00D4D0F3" w14:textId="77777777" w:rsidR="00940937" w:rsidRPr="00940937" w:rsidRDefault="00940937" w:rsidP="00940937">
            <w:pPr>
              <w:jc w:val="center"/>
              <w:rPr>
                <w:color w:val="000000"/>
                <w:sz w:val="18"/>
                <w:szCs w:val="18"/>
              </w:rPr>
            </w:pPr>
            <w:r w:rsidRPr="009409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7F60BBC3" w14:textId="77777777" w:rsidR="00940937" w:rsidRPr="00940937" w:rsidRDefault="00940937" w:rsidP="00940937">
            <w:pPr>
              <w:jc w:val="center"/>
              <w:rPr>
                <w:color w:val="000000"/>
                <w:sz w:val="18"/>
                <w:szCs w:val="18"/>
              </w:rPr>
            </w:pPr>
            <w:r w:rsidRPr="00940937">
              <w:rPr>
                <w:color w:val="000000"/>
                <w:sz w:val="18"/>
                <w:szCs w:val="18"/>
              </w:rPr>
              <w:t>190,07</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3D101E9A" w14:textId="77777777" w:rsidR="00940937" w:rsidRPr="00940937" w:rsidRDefault="00940937" w:rsidP="00940937">
            <w:pPr>
              <w:jc w:val="center"/>
              <w:rPr>
                <w:color w:val="000000"/>
                <w:sz w:val="18"/>
                <w:szCs w:val="18"/>
              </w:rPr>
            </w:pPr>
            <w:r w:rsidRPr="00940937">
              <w:rPr>
                <w:color w:val="000000"/>
                <w:sz w:val="18"/>
                <w:szCs w:val="18"/>
              </w:rPr>
              <w:t>163,44</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2E72DB94" w14:textId="77777777" w:rsidR="00940937" w:rsidRPr="00940937" w:rsidRDefault="00940937" w:rsidP="00940937">
            <w:pPr>
              <w:jc w:val="right"/>
              <w:rPr>
                <w:color w:val="000000"/>
                <w:sz w:val="18"/>
                <w:szCs w:val="18"/>
              </w:rPr>
            </w:pPr>
            <w:r w:rsidRPr="00940937">
              <w:rPr>
                <w:color w:val="000000"/>
                <w:sz w:val="18"/>
                <w:szCs w:val="18"/>
              </w:rPr>
              <w:t>30.190,64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75E8A3F" w14:textId="77777777" w:rsidR="00940937" w:rsidRPr="00940937" w:rsidRDefault="00940937" w:rsidP="00940937">
            <w:pPr>
              <w:jc w:val="right"/>
              <w:rPr>
                <w:color w:val="000000"/>
                <w:sz w:val="18"/>
                <w:szCs w:val="18"/>
              </w:rPr>
            </w:pPr>
            <w:r w:rsidRPr="00940937">
              <w:rPr>
                <w:color w:val="000000"/>
                <w:sz w:val="18"/>
                <w:szCs w:val="18"/>
              </w:rPr>
              <w:t>31.065,04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0EA3F52" w14:textId="77777777" w:rsidR="00940937" w:rsidRPr="00940937" w:rsidRDefault="00940937" w:rsidP="00940937">
            <w:pPr>
              <w:jc w:val="center"/>
              <w:rPr>
                <w:color w:val="000000"/>
                <w:sz w:val="18"/>
                <w:szCs w:val="18"/>
              </w:rPr>
            </w:pPr>
            <w:r w:rsidRPr="00940937">
              <w:rPr>
                <w:color w:val="000000"/>
                <w:sz w:val="18"/>
                <w:szCs w:val="18"/>
              </w:rPr>
              <w:t>163,44</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58BFB9D"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640932C"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165AD05C"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4F816F0" w14:textId="77777777" w:rsidR="00940937" w:rsidRPr="00940937" w:rsidRDefault="00940937" w:rsidP="00940937">
            <w:pPr>
              <w:jc w:val="right"/>
              <w:rPr>
                <w:color w:val="000000"/>
                <w:sz w:val="18"/>
                <w:szCs w:val="18"/>
              </w:rPr>
            </w:pPr>
            <w:r w:rsidRPr="00940937">
              <w:rPr>
                <w:color w:val="000000"/>
                <w:sz w:val="18"/>
                <w:szCs w:val="18"/>
              </w:rPr>
              <w:t>30.190,64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C94D3E6" w14:textId="77777777" w:rsidR="00940937" w:rsidRPr="00940937" w:rsidRDefault="00940937" w:rsidP="00940937">
            <w:pPr>
              <w:jc w:val="right"/>
              <w:rPr>
                <w:color w:val="000000"/>
                <w:sz w:val="18"/>
                <w:szCs w:val="18"/>
              </w:rPr>
            </w:pPr>
            <w:r w:rsidRPr="00940937">
              <w:rPr>
                <w:color w:val="000000"/>
                <w:sz w:val="18"/>
                <w:szCs w:val="18"/>
              </w:rPr>
              <w:t>31.065,04</w:t>
            </w:r>
          </w:p>
        </w:tc>
      </w:tr>
      <w:tr w:rsidR="00940937" w:rsidRPr="00940937" w14:paraId="1CD34EFA"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9D2743" w14:textId="77777777" w:rsidR="00940937" w:rsidRPr="00940937" w:rsidRDefault="00940937" w:rsidP="00940937">
            <w:pPr>
              <w:jc w:val="center"/>
              <w:rPr>
                <w:sz w:val="18"/>
                <w:szCs w:val="18"/>
              </w:rPr>
            </w:pPr>
            <w:r w:rsidRPr="00940937">
              <w:rPr>
                <w:sz w:val="18"/>
                <w:szCs w:val="18"/>
              </w:rPr>
              <w:t>1S8</w:t>
            </w:r>
          </w:p>
        </w:tc>
        <w:tc>
          <w:tcPr>
            <w:tcW w:w="2549" w:type="dxa"/>
            <w:tcBorders>
              <w:top w:val="nil"/>
              <w:left w:val="nil"/>
              <w:bottom w:val="single" w:sz="4" w:space="0" w:color="auto"/>
              <w:right w:val="single" w:sz="4" w:space="0" w:color="auto"/>
            </w:tcBorders>
            <w:shd w:val="clear" w:color="auto" w:fill="auto"/>
            <w:vAlign w:val="center"/>
            <w:hideMark/>
          </w:tcPr>
          <w:p w14:paraId="43F81BEB" w14:textId="77777777" w:rsidR="00940937" w:rsidRPr="00940937" w:rsidRDefault="00940937" w:rsidP="00940937">
            <w:pPr>
              <w:rPr>
                <w:sz w:val="18"/>
                <w:szCs w:val="18"/>
              </w:rPr>
            </w:pPr>
            <w:r w:rsidRPr="009409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2053D366" w14:textId="77777777" w:rsidR="00940937" w:rsidRPr="00940937" w:rsidRDefault="00940937" w:rsidP="00940937">
            <w:pPr>
              <w:jc w:val="center"/>
              <w:rPr>
                <w:sz w:val="18"/>
                <w:szCs w:val="18"/>
              </w:rPr>
            </w:pPr>
            <w:r w:rsidRPr="00940937">
              <w:rPr>
                <w:sz w:val="18"/>
                <w:szCs w:val="18"/>
              </w:rPr>
              <w:t>mp</w:t>
            </w:r>
          </w:p>
        </w:tc>
        <w:tc>
          <w:tcPr>
            <w:tcW w:w="1062" w:type="dxa"/>
            <w:tcBorders>
              <w:top w:val="nil"/>
              <w:left w:val="nil"/>
              <w:bottom w:val="single" w:sz="4" w:space="0" w:color="auto"/>
              <w:right w:val="single" w:sz="4" w:space="0" w:color="auto"/>
            </w:tcBorders>
            <w:shd w:val="clear" w:color="auto" w:fill="auto"/>
            <w:noWrap/>
            <w:vAlign w:val="center"/>
            <w:hideMark/>
          </w:tcPr>
          <w:p w14:paraId="4AE1BF67" w14:textId="77777777" w:rsidR="00940937" w:rsidRPr="00940937" w:rsidRDefault="00940937" w:rsidP="00940937">
            <w:pPr>
              <w:jc w:val="center"/>
              <w:rPr>
                <w:color w:val="000000"/>
                <w:sz w:val="18"/>
                <w:szCs w:val="18"/>
              </w:rPr>
            </w:pPr>
            <w:r w:rsidRPr="009409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5178B9F8" w14:textId="77777777" w:rsidR="00940937" w:rsidRPr="00940937" w:rsidRDefault="00940937" w:rsidP="00940937">
            <w:pPr>
              <w:jc w:val="center"/>
              <w:rPr>
                <w:color w:val="000000"/>
                <w:sz w:val="18"/>
                <w:szCs w:val="18"/>
              </w:rPr>
            </w:pPr>
            <w:r w:rsidRPr="009409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1F8339FC" w14:textId="77777777" w:rsidR="00940937" w:rsidRPr="00940937" w:rsidRDefault="00940937" w:rsidP="00940937">
            <w:pPr>
              <w:jc w:val="center"/>
              <w:rPr>
                <w:color w:val="000000"/>
                <w:sz w:val="18"/>
                <w:szCs w:val="18"/>
              </w:rPr>
            </w:pPr>
            <w:r w:rsidRPr="00940937">
              <w:rPr>
                <w:color w:val="000000"/>
                <w:sz w:val="18"/>
                <w:szCs w:val="18"/>
              </w:rPr>
              <w:t>58,01</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85438B0" w14:textId="77777777" w:rsidR="00940937" w:rsidRPr="00940937" w:rsidRDefault="00940937" w:rsidP="00940937">
            <w:pPr>
              <w:jc w:val="center"/>
              <w:rPr>
                <w:color w:val="000000"/>
                <w:sz w:val="18"/>
                <w:szCs w:val="18"/>
              </w:rPr>
            </w:pPr>
            <w:r w:rsidRPr="00940937">
              <w:rPr>
                <w:color w:val="000000"/>
                <w:sz w:val="18"/>
                <w:szCs w:val="18"/>
              </w:rPr>
              <w:t>2.724,06</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220F7DFF" w14:textId="77777777" w:rsidR="00940937" w:rsidRPr="00940937" w:rsidRDefault="00940937" w:rsidP="00940937">
            <w:pPr>
              <w:jc w:val="right"/>
              <w:rPr>
                <w:color w:val="000000"/>
                <w:sz w:val="18"/>
                <w:szCs w:val="18"/>
              </w:rPr>
            </w:pPr>
            <w:r w:rsidRPr="00940937">
              <w:rPr>
                <w:color w:val="000000"/>
                <w:sz w:val="18"/>
                <w:szCs w:val="18"/>
              </w:rPr>
              <w:t>153.528,02</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761731B" w14:textId="77777777" w:rsidR="00940937" w:rsidRPr="00940937" w:rsidRDefault="00940937" w:rsidP="00940937">
            <w:pPr>
              <w:jc w:val="right"/>
              <w:rPr>
                <w:color w:val="000000"/>
                <w:sz w:val="18"/>
                <w:szCs w:val="18"/>
              </w:rPr>
            </w:pPr>
            <w:r w:rsidRPr="00940937">
              <w:rPr>
                <w:color w:val="000000"/>
                <w:sz w:val="18"/>
                <w:szCs w:val="18"/>
              </w:rPr>
              <w:t>158.022,72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089B9FD" w14:textId="77777777" w:rsidR="00940937" w:rsidRPr="00940937" w:rsidRDefault="00940937" w:rsidP="00940937">
            <w:pPr>
              <w:jc w:val="center"/>
              <w:rPr>
                <w:color w:val="000000"/>
                <w:sz w:val="18"/>
                <w:szCs w:val="18"/>
              </w:rPr>
            </w:pPr>
            <w:r w:rsidRPr="00940937">
              <w:rPr>
                <w:color w:val="000000"/>
                <w:sz w:val="18"/>
                <w:szCs w:val="18"/>
              </w:rPr>
              <w:t>2.724,00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EB0D6F5" w14:textId="77777777" w:rsidR="00940937" w:rsidRPr="00940937" w:rsidRDefault="00940937" w:rsidP="00940937">
            <w:pPr>
              <w:jc w:val="center"/>
              <w:rPr>
                <w:color w:val="000000"/>
                <w:sz w:val="18"/>
                <w:szCs w:val="18"/>
              </w:rPr>
            </w:pPr>
            <w:r w:rsidRPr="00940937">
              <w:rPr>
                <w:color w:val="000000"/>
                <w:sz w:val="18"/>
                <w:szCs w:val="18"/>
              </w:rPr>
              <w:t>-0,06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13349C0" w14:textId="77777777" w:rsidR="00940937" w:rsidRPr="00940937" w:rsidRDefault="00940937" w:rsidP="00940937">
            <w:pPr>
              <w:jc w:val="right"/>
              <w:rPr>
                <w:color w:val="000000"/>
                <w:sz w:val="18"/>
                <w:szCs w:val="18"/>
              </w:rPr>
            </w:pPr>
            <w:r w:rsidRPr="00940937">
              <w:rPr>
                <w:color w:val="000000"/>
                <w:sz w:val="18"/>
                <w:szCs w:val="18"/>
              </w:rPr>
              <w:t>-3,48</w:t>
            </w:r>
          </w:p>
        </w:tc>
        <w:tc>
          <w:tcPr>
            <w:tcW w:w="786" w:type="dxa"/>
            <w:gridSpan w:val="2"/>
            <w:tcBorders>
              <w:top w:val="nil"/>
              <w:left w:val="nil"/>
              <w:bottom w:val="single" w:sz="4" w:space="0" w:color="auto"/>
              <w:right w:val="single" w:sz="4" w:space="0" w:color="auto"/>
            </w:tcBorders>
            <w:shd w:val="clear" w:color="auto" w:fill="auto"/>
            <w:vAlign w:val="center"/>
            <w:hideMark/>
          </w:tcPr>
          <w:p w14:paraId="47A11A66"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A7E981F" w14:textId="77777777" w:rsidR="00940937" w:rsidRPr="00940937" w:rsidRDefault="00940937" w:rsidP="00940937">
            <w:pPr>
              <w:jc w:val="right"/>
              <w:rPr>
                <w:color w:val="000000"/>
                <w:sz w:val="18"/>
                <w:szCs w:val="18"/>
              </w:rPr>
            </w:pPr>
            <w:r w:rsidRPr="00940937">
              <w:rPr>
                <w:color w:val="000000"/>
                <w:sz w:val="18"/>
                <w:szCs w:val="18"/>
              </w:rPr>
              <w:t>153.524,64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59E814E" w14:textId="77777777" w:rsidR="00940937" w:rsidRPr="00940937" w:rsidRDefault="00940937" w:rsidP="00940937">
            <w:pPr>
              <w:jc w:val="right"/>
              <w:rPr>
                <w:color w:val="000000"/>
                <w:sz w:val="18"/>
                <w:szCs w:val="18"/>
              </w:rPr>
            </w:pPr>
            <w:r w:rsidRPr="00940937">
              <w:rPr>
                <w:color w:val="000000"/>
                <w:sz w:val="18"/>
                <w:szCs w:val="18"/>
              </w:rPr>
              <w:t>158.019,24</w:t>
            </w:r>
          </w:p>
        </w:tc>
      </w:tr>
      <w:tr w:rsidR="00940937" w:rsidRPr="00940937" w14:paraId="3E4CD19E"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18984CA" w14:textId="77777777" w:rsidR="00940937" w:rsidRPr="00940937" w:rsidRDefault="00940937" w:rsidP="00940937">
            <w:pPr>
              <w:jc w:val="center"/>
              <w:rPr>
                <w:sz w:val="18"/>
                <w:szCs w:val="18"/>
              </w:rPr>
            </w:pPr>
            <w:r w:rsidRPr="00940937">
              <w:rPr>
                <w:sz w:val="18"/>
                <w:szCs w:val="18"/>
              </w:rPr>
              <w:t>1S10</w:t>
            </w:r>
          </w:p>
        </w:tc>
        <w:tc>
          <w:tcPr>
            <w:tcW w:w="2549" w:type="dxa"/>
            <w:tcBorders>
              <w:top w:val="nil"/>
              <w:left w:val="nil"/>
              <w:bottom w:val="single" w:sz="4" w:space="0" w:color="auto"/>
              <w:right w:val="single" w:sz="4" w:space="0" w:color="auto"/>
            </w:tcBorders>
            <w:shd w:val="clear" w:color="auto" w:fill="auto"/>
            <w:vAlign w:val="center"/>
            <w:hideMark/>
          </w:tcPr>
          <w:p w14:paraId="43B82D86" w14:textId="77777777" w:rsidR="00940937" w:rsidRPr="00940937" w:rsidRDefault="00940937" w:rsidP="00940937">
            <w:pPr>
              <w:rPr>
                <w:sz w:val="18"/>
                <w:szCs w:val="18"/>
              </w:rPr>
            </w:pPr>
            <w:r w:rsidRPr="0094093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0BB73624" w14:textId="77777777" w:rsidR="00940937" w:rsidRPr="00940937" w:rsidRDefault="00940937" w:rsidP="00940937">
            <w:pPr>
              <w:jc w:val="center"/>
              <w:rPr>
                <w:sz w:val="18"/>
                <w:szCs w:val="18"/>
              </w:rPr>
            </w:pPr>
            <w:r w:rsidRPr="00940937">
              <w:rPr>
                <w:sz w:val="18"/>
                <w:szCs w:val="18"/>
              </w:rPr>
              <w:t>t</w:t>
            </w:r>
          </w:p>
        </w:tc>
        <w:tc>
          <w:tcPr>
            <w:tcW w:w="1062" w:type="dxa"/>
            <w:tcBorders>
              <w:top w:val="nil"/>
              <w:left w:val="nil"/>
              <w:bottom w:val="single" w:sz="4" w:space="0" w:color="auto"/>
              <w:right w:val="single" w:sz="4" w:space="0" w:color="auto"/>
            </w:tcBorders>
            <w:shd w:val="clear" w:color="auto" w:fill="auto"/>
            <w:noWrap/>
            <w:vAlign w:val="center"/>
            <w:hideMark/>
          </w:tcPr>
          <w:p w14:paraId="0EA4A8FF" w14:textId="77777777" w:rsidR="00940937" w:rsidRPr="00940937" w:rsidRDefault="00940937" w:rsidP="00940937">
            <w:pPr>
              <w:jc w:val="center"/>
              <w:rPr>
                <w:color w:val="000000"/>
                <w:sz w:val="18"/>
                <w:szCs w:val="18"/>
              </w:rPr>
            </w:pPr>
            <w:r w:rsidRPr="00940937">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5DF3EEAA" w14:textId="77777777" w:rsidR="00940937" w:rsidRPr="00940937" w:rsidRDefault="00940937" w:rsidP="00940937">
            <w:pPr>
              <w:jc w:val="center"/>
              <w:rPr>
                <w:color w:val="000000"/>
                <w:sz w:val="18"/>
                <w:szCs w:val="18"/>
              </w:rPr>
            </w:pPr>
            <w:r w:rsidRPr="00940937">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7217DA27" w14:textId="77777777" w:rsidR="00940937" w:rsidRPr="00940937" w:rsidRDefault="00940937" w:rsidP="00940937">
            <w:pPr>
              <w:jc w:val="center"/>
              <w:rPr>
                <w:color w:val="000000"/>
                <w:sz w:val="18"/>
                <w:szCs w:val="18"/>
              </w:rPr>
            </w:pPr>
            <w:r w:rsidRPr="00940937">
              <w:rPr>
                <w:color w:val="000000"/>
                <w:sz w:val="18"/>
                <w:szCs w:val="18"/>
              </w:rPr>
              <w:t>432,72</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81907AD" w14:textId="77777777" w:rsidR="00940937" w:rsidRPr="00940937" w:rsidRDefault="00940937" w:rsidP="00940937">
            <w:pPr>
              <w:jc w:val="center"/>
              <w:rPr>
                <w:color w:val="000000"/>
                <w:sz w:val="18"/>
                <w:szCs w:val="18"/>
              </w:rPr>
            </w:pPr>
            <w:r w:rsidRPr="00940937">
              <w:rPr>
                <w:color w:val="000000"/>
                <w:sz w:val="18"/>
                <w:szCs w:val="18"/>
              </w:rPr>
              <w:t>392,26</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134834EB" w14:textId="77777777" w:rsidR="00940937" w:rsidRPr="00940937" w:rsidRDefault="00940937" w:rsidP="00940937">
            <w:pPr>
              <w:jc w:val="right"/>
              <w:rPr>
                <w:color w:val="000000"/>
                <w:sz w:val="18"/>
                <w:szCs w:val="18"/>
              </w:rPr>
            </w:pPr>
            <w:r w:rsidRPr="00940937">
              <w:rPr>
                <w:color w:val="000000"/>
                <w:sz w:val="18"/>
                <w:szCs w:val="18"/>
              </w:rPr>
              <w:t>164.847,27</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422D045" w14:textId="77777777" w:rsidR="00940937" w:rsidRPr="00940937" w:rsidRDefault="00940937" w:rsidP="00940937">
            <w:pPr>
              <w:jc w:val="right"/>
              <w:rPr>
                <w:color w:val="000000"/>
                <w:sz w:val="18"/>
                <w:szCs w:val="18"/>
              </w:rPr>
            </w:pPr>
            <w:r w:rsidRPr="00940937">
              <w:rPr>
                <w:color w:val="000000"/>
                <w:sz w:val="18"/>
                <w:szCs w:val="18"/>
              </w:rPr>
              <w:t>169.738,75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69CCA0C" w14:textId="77777777" w:rsidR="00940937" w:rsidRPr="00940937" w:rsidRDefault="00940937" w:rsidP="00940937">
            <w:pPr>
              <w:jc w:val="center"/>
              <w:rPr>
                <w:color w:val="000000"/>
                <w:sz w:val="18"/>
                <w:szCs w:val="18"/>
              </w:rPr>
            </w:pPr>
            <w:r w:rsidRPr="00940937">
              <w:rPr>
                <w:color w:val="000000"/>
                <w:sz w:val="18"/>
                <w:szCs w:val="18"/>
              </w:rPr>
              <w:t>392,26</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800062D"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3F9C1B2"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6F8878DE"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191C71F" w14:textId="77777777" w:rsidR="00940937" w:rsidRPr="00940937" w:rsidRDefault="00940937" w:rsidP="00940937">
            <w:pPr>
              <w:jc w:val="right"/>
              <w:rPr>
                <w:color w:val="000000"/>
                <w:sz w:val="18"/>
                <w:szCs w:val="18"/>
              </w:rPr>
            </w:pPr>
            <w:r w:rsidRPr="00940937">
              <w:rPr>
                <w:color w:val="000000"/>
                <w:sz w:val="18"/>
                <w:szCs w:val="18"/>
              </w:rPr>
              <w:t>164.847,27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90CE73" w14:textId="77777777" w:rsidR="00940937" w:rsidRPr="00940937" w:rsidRDefault="00940937" w:rsidP="00940937">
            <w:pPr>
              <w:jc w:val="right"/>
              <w:rPr>
                <w:color w:val="000000"/>
                <w:sz w:val="18"/>
                <w:szCs w:val="18"/>
              </w:rPr>
            </w:pPr>
            <w:r w:rsidRPr="00940937">
              <w:rPr>
                <w:color w:val="000000"/>
                <w:sz w:val="18"/>
                <w:szCs w:val="18"/>
              </w:rPr>
              <w:t>169.738,75</w:t>
            </w:r>
          </w:p>
        </w:tc>
      </w:tr>
      <w:tr w:rsidR="00940937" w:rsidRPr="00940937" w14:paraId="6AF3AF09"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4126AF3"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719DA9DE" w14:textId="77777777" w:rsidR="00940937" w:rsidRPr="00940937" w:rsidRDefault="00940937" w:rsidP="00940937">
            <w:pPr>
              <w:rPr>
                <w:color w:val="000000"/>
                <w:sz w:val="18"/>
                <w:szCs w:val="18"/>
              </w:rPr>
            </w:pPr>
            <w:r w:rsidRPr="00940937">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488A8F53"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06A94FBA"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8644D9E"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B025EF9"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15022F41"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0FDB9E51" w14:textId="77777777" w:rsidR="00940937" w:rsidRPr="00940937" w:rsidRDefault="00940937" w:rsidP="00940937">
            <w:pPr>
              <w:jc w:val="right"/>
              <w:rPr>
                <w:b/>
                <w:bCs/>
                <w:color w:val="000000"/>
                <w:sz w:val="18"/>
                <w:szCs w:val="18"/>
              </w:rPr>
            </w:pPr>
            <w:r w:rsidRPr="00940937">
              <w:rPr>
                <w:b/>
                <w:bCs/>
                <w:color w:val="000000"/>
                <w:sz w:val="18"/>
                <w:szCs w:val="18"/>
              </w:rPr>
              <w:t>367.302,69</w:t>
            </w:r>
          </w:p>
        </w:tc>
        <w:tc>
          <w:tcPr>
            <w:tcW w:w="1051" w:type="dxa"/>
            <w:gridSpan w:val="2"/>
            <w:tcBorders>
              <w:top w:val="nil"/>
              <w:left w:val="nil"/>
              <w:bottom w:val="single" w:sz="4" w:space="0" w:color="auto"/>
              <w:right w:val="nil"/>
            </w:tcBorders>
            <w:shd w:val="clear" w:color="auto" w:fill="auto"/>
            <w:noWrap/>
            <w:vAlign w:val="center"/>
            <w:hideMark/>
          </w:tcPr>
          <w:p w14:paraId="77554AC3" w14:textId="77777777" w:rsidR="00940937" w:rsidRPr="00940937" w:rsidRDefault="00940937" w:rsidP="00940937">
            <w:pPr>
              <w:jc w:val="right"/>
              <w:rPr>
                <w:b/>
                <w:bCs/>
                <w:color w:val="000000"/>
                <w:sz w:val="18"/>
                <w:szCs w:val="18"/>
              </w:rPr>
            </w:pPr>
            <w:r w:rsidRPr="00940937">
              <w:rPr>
                <w:b/>
                <w:bCs/>
                <w:color w:val="000000"/>
                <w:sz w:val="18"/>
                <w:szCs w:val="18"/>
              </w:rPr>
              <w:t>378.114,05</w:t>
            </w:r>
          </w:p>
        </w:tc>
        <w:tc>
          <w:tcPr>
            <w:tcW w:w="986" w:type="dxa"/>
            <w:gridSpan w:val="2"/>
            <w:tcBorders>
              <w:top w:val="nil"/>
              <w:left w:val="nil"/>
              <w:bottom w:val="single" w:sz="4" w:space="0" w:color="auto"/>
              <w:right w:val="nil"/>
            </w:tcBorders>
            <w:shd w:val="clear" w:color="auto" w:fill="auto"/>
            <w:noWrap/>
            <w:vAlign w:val="center"/>
            <w:hideMark/>
          </w:tcPr>
          <w:p w14:paraId="1E2203AB"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19F36F18"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2AF9B97F"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494E0571"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5133A4C1" w14:textId="77777777" w:rsidR="00940937" w:rsidRPr="00940937" w:rsidRDefault="00940937" w:rsidP="00940937">
            <w:pPr>
              <w:jc w:val="right"/>
              <w:rPr>
                <w:b/>
                <w:bCs/>
                <w:color w:val="000000"/>
                <w:sz w:val="18"/>
                <w:szCs w:val="18"/>
              </w:rPr>
            </w:pPr>
            <w:r w:rsidRPr="00940937">
              <w:rPr>
                <w:b/>
                <w:bCs/>
                <w:color w:val="000000"/>
                <w:sz w:val="18"/>
                <w:szCs w:val="18"/>
              </w:rPr>
              <w:t>367.299,31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5445EBF" w14:textId="77777777" w:rsidR="00940937" w:rsidRPr="00940937" w:rsidRDefault="00940937" w:rsidP="00940937">
            <w:pPr>
              <w:jc w:val="right"/>
              <w:rPr>
                <w:b/>
                <w:bCs/>
                <w:color w:val="000000"/>
                <w:sz w:val="18"/>
                <w:szCs w:val="18"/>
              </w:rPr>
            </w:pPr>
            <w:r w:rsidRPr="00940937">
              <w:rPr>
                <w:b/>
                <w:bCs/>
                <w:color w:val="000000"/>
                <w:sz w:val="18"/>
                <w:szCs w:val="18"/>
              </w:rPr>
              <w:t>378.110,57</w:t>
            </w:r>
          </w:p>
        </w:tc>
      </w:tr>
      <w:tr w:rsidR="00940937" w:rsidRPr="00940937" w14:paraId="3CAFEB3E"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18ECA75"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000000" w:fill="FFF2CC"/>
            <w:vAlign w:val="center"/>
            <w:hideMark/>
          </w:tcPr>
          <w:p w14:paraId="7DF9AA6A" w14:textId="77777777" w:rsidR="00940937" w:rsidRPr="00940937" w:rsidRDefault="00940937" w:rsidP="00940937">
            <w:pPr>
              <w:rPr>
                <w:b/>
                <w:bCs/>
                <w:sz w:val="18"/>
                <w:szCs w:val="18"/>
              </w:rPr>
            </w:pPr>
            <w:r w:rsidRPr="009409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6E0BA263" w14:textId="77777777" w:rsidR="00940937" w:rsidRPr="00940937" w:rsidRDefault="00940937" w:rsidP="00940937">
            <w:pPr>
              <w:jc w:val="center"/>
              <w:rPr>
                <w:sz w:val="18"/>
                <w:szCs w:val="18"/>
              </w:rPr>
            </w:pPr>
            <w:r w:rsidRPr="00940937">
              <w:rPr>
                <w:sz w:val="18"/>
                <w:szCs w:val="18"/>
              </w:rPr>
              <w:t> </w:t>
            </w:r>
          </w:p>
        </w:tc>
        <w:tc>
          <w:tcPr>
            <w:tcW w:w="1062" w:type="dxa"/>
            <w:tcBorders>
              <w:top w:val="nil"/>
              <w:left w:val="nil"/>
              <w:bottom w:val="single" w:sz="4" w:space="0" w:color="auto"/>
              <w:right w:val="nil"/>
            </w:tcBorders>
            <w:shd w:val="clear" w:color="000000" w:fill="FFF2CC"/>
            <w:noWrap/>
            <w:vAlign w:val="center"/>
            <w:hideMark/>
          </w:tcPr>
          <w:p w14:paraId="4F618FCC"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CD66B3C"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8DCCCBD"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noWrap/>
            <w:vAlign w:val="center"/>
            <w:hideMark/>
          </w:tcPr>
          <w:p w14:paraId="49A756E3"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33BD0F6B"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77054440"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201836ED"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5BFFD652"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0CDF8C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78CDE732"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0E2B6181"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314845F1"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0AA4BAC1"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E0884F" w14:textId="77777777" w:rsidR="00940937" w:rsidRPr="00940937" w:rsidRDefault="00940937" w:rsidP="00940937">
            <w:pPr>
              <w:jc w:val="center"/>
              <w:rPr>
                <w:sz w:val="18"/>
                <w:szCs w:val="18"/>
              </w:rPr>
            </w:pPr>
            <w:r w:rsidRPr="00940937">
              <w:rPr>
                <w:sz w:val="18"/>
                <w:szCs w:val="18"/>
              </w:rPr>
              <w:t>1T1</w:t>
            </w:r>
          </w:p>
        </w:tc>
        <w:tc>
          <w:tcPr>
            <w:tcW w:w="2549" w:type="dxa"/>
            <w:tcBorders>
              <w:top w:val="nil"/>
              <w:left w:val="nil"/>
              <w:bottom w:val="single" w:sz="4" w:space="0" w:color="auto"/>
              <w:right w:val="single" w:sz="4" w:space="0" w:color="auto"/>
            </w:tcBorders>
            <w:shd w:val="clear" w:color="auto" w:fill="auto"/>
            <w:vAlign w:val="center"/>
            <w:hideMark/>
          </w:tcPr>
          <w:p w14:paraId="17DA0FED" w14:textId="77777777" w:rsidR="00940937" w:rsidRPr="00940937" w:rsidRDefault="00940937" w:rsidP="00940937">
            <w:pPr>
              <w:rPr>
                <w:sz w:val="18"/>
                <w:szCs w:val="18"/>
              </w:rPr>
            </w:pPr>
            <w:r w:rsidRPr="009409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23A1A6AE"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0B8421CD" w14:textId="77777777" w:rsidR="00940937" w:rsidRPr="00940937" w:rsidRDefault="00940937" w:rsidP="00940937">
            <w:pPr>
              <w:jc w:val="center"/>
              <w:rPr>
                <w:color w:val="000000"/>
                <w:sz w:val="18"/>
                <w:szCs w:val="18"/>
              </w:rPr>
            </w:pPr>
            <w:r w:rsidRPr="009409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67117EFA" w14:textId="77777777" w:rsidR="00940937" w:rsidRPr="00940937" w:rsidRDefault="00940937" w:rsidP="00940937">
            <w:pPr>
              <w:jc w:val="center"/>
              <w:rPr>
                <w:color w:val="000000"/>
                <w:sz w:val="18"/>
                <w:szCs w:val="18"/>
              </w:rPr>
            </w:pPr>
            <w:r w:rsidRPr="009409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25411DEE" w14:textId="77777777" w:rsidR="00940937" w:rsidRPr="00940937" w:rsidRDefault="00940937" w:rsidP="00940937">
            <w:pPr>
              <w:jc w:val="center"/>
              <w:rPr>
                <w:color w:val="000000"/>
                <w:sz w:val="18"/>
                <w:szCs w:val="18"/>
              </w:rPr>
            </w:pPr>
            <w:r w:rsidRPr="00940937">
              <w:rPr>
                <w:color w:val="000000"/>
                <w:sz w:val="18"/>
                <w:szCs w:val="18"/>
              </w:rPr>
              <w:t>41,15</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E25F685" w14:textId="77777777" w:rsidR="00940937" w:rsidRPr="00940937" w:rsidRDefault="00940937" w:rsidP="00940937">
            <w:pPr>
              <w:jc w:val="center"/>
              <w:rPr>
                <w:color w:val="000000"/>
                <w:sz w:val="18"/>
                <w:szCs w:val="18"/>
              </w:rPr>
            </w:pPr>
            <w:r w:rsidRPr="00940937">
              <w:rPr>
                <w:color w:val="000000"/>
                <w:sz w:val="18"/>
                <w:szCs w:val="18"/>
              </w:rPr>
              <w:t>179,99</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216F3BF6" w14:textId="77777777" w:rsidR="00940937" w:rsidRPr="00940937" w:rsidRDefault="00940937" w:rsidP="00940937">
            <w:pPr>
              <w:jc w:val="right"/>
              <w:rPr>
                <w:color w:val="000000"/>
                <w:sz w:val="18"/>
                <w:szCs w:val="18"/>
              </w:rPr>
            </w:pPr>
            <w:r w:rsidRPr="00940937">
              <w:rPr>
                <w:color w:val="000000"/>
                <w:sz w:val="18"/>
                <w:szCs w:val="18"/>
              </w:rPr>
              <w:t>7.239,20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35C1892" w14:textId="77777777" w:rsidR="00940937" w:rsidRPr="00940937" w:rsidRDefault="00940937" w:rsidP="00940937">
            <w:pPr>
              <w:jc w:val="right"/>
              <w:rPr>
                <w:color w:val="000000"/>
                <w:sz w:val="18"/>
                <w:szCs w:val="18"/>
              </w:rPr>
            </w:pPr>
            <w:r w:rsidRPr="00940937">
              <w:rPr>
                <w:color w:val="000000"/>
                <w:sz w:val="18"/>
                <w:szCs w:val="18"/>
              </w:rPr>
              <w:t>7.406,59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F276877" w14:textId="77777777" w:rsidR="00940937" w:rsidRPr="00940937" w:rsidRDefault="00940937" w:rsidP="00940937">
            <w:pPr>
              <w:jc w:val="center"/>
              <w:rPr>
                <w:color w:val="000000"/>
                <w:sz w:val="18"/>
                <w:szCs w:val="18"/>
              </w:rPr>
            </w:pPr>
            <w:r w:rsidRPr="00940937">
              <w:rPr>
                <w:color w:val="000000"/>
                <w:sz w:val="18"/>
                <w:szCs w:val="18"/>
              </w:rPr>
              <w:t>144,16</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5DF6562" w14:textId="77777777" w:rsidR="00940937" w:rsidRPr="00940937" w:rsidRDefault="00940937" w:rsidP="00940937">
            <w:pPr>
              <w:jc w:val="center"/>
              <w:rPr>
                <w:color w:val="000000"/>
                <w:sz w:val="18"/>
                <w:szCs w:val="18"/>
              </w:rPr>
            </w:pPr>
            <w:r w:rsidRPr="00940937">
              <w:rPr>
                <w:color w:val="000000"/>
                <w:sz w:val="18"/>
                <w:szCs w:val="18"/>
              </w:rPr>
              <w:t>-35,83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6415DBB" w14:textId="77777777" w:rsidR="00940937" w:rsidRPr="00940937" w:rsidRDefault="00940937" w:rsidP="00940937">
            <w:pPr>
              <w:jc w:val="right"/>
              <w:rPr>
                <w:color w:val="000000"/>
                <w:sz w:val="18"/>
                <w:szCs w:val="18"/>
              </w:rPr>
            </w:pPr>
            <w:r w:rsidRPr="00940937">
              <w:rPr>
                <w:color w:val="000000"/>
                <w:sz w:val="18"/>
                <w:szCs w:val="18"/>
              </w:rPr>
              <w:t>-1.474,41</w:t>
            </w:r>
          </w:p>
        </w:tc>
        <w:tc>
          <w:tcPr>
            <w:tcW w:w="786" w:type="dxa"/>
            <w:gridSpan w:val="2"/>
            <w:tcBorders>
              <w:top w:val="nil"/>
              <w:left w:val="nil"/>
              <w:bottom w:val="single" w:sz="4" w:space="0" w:color="auto"/>
              <w:right w:val="single" w:sz="4" w:space="0" w:color="auto"/>
            </w:tcBorders>
            <w:shd w:val="clear" w:color="auto" w:fill="auto"/>
            <w:vAlign w:val="center"/>
            <w:hideMark/>
          </w:tcPr>
          <w:p w14:paraId="54B5B5CF"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A0CAF19" w14:textId="77777777" w:rsidR="00940937" w:rsidRPr="00940937" w:rsidRDefault="00940937" w:rsidP="00940937">
            <w:pPr>
              <w:jc w:val="right"/>
              <w:rPr>
                <w:color w:val="000000"/>
                <w:sz w:val="18"/>
                <w:szCs w:val="18"/>
              </w:rPr>
            </w:pPr>
            <w:r w:rsidRPr="00940937">
              <w:rPr>
                <w:color w:val="000000"/>
                <w:sz w:val="18"/>
                <w:szCs w:val="18"/>
              </w:rPr>
              <w:t>5.798,12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3A63750" w14:textId="77777777" w:rsidR="00940937" w:rsidRPr="00940937" w:rsidRDefault="00940937" w:rsidP="00940937">
            <w:pPr>
              <w:jc w:val="right"/>
              <w:rPr>
                <w:color w:val="000000"/>
                <w:sz w:val="18"/>
                <w:szCs w:val="18"/>
              </w:rPr>
            </w:pPr>
            <w:r w:rsidRPr="00940937">
              <w:rPr>
                <w:color w:val="000000"/>
                <w:sz w:val="18"/>
                <w:szCs w:val="18"/>
              </w:rPr>
              <w:t>5.932,18</w:t>
            </w:r>
          </w:p>
        </w:tc>
      </w:tr>
      <w:tr w:rsidR="00940937" w:rsidRPr="00940937" w14:paraId="36A8E08A"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C9D248D" w14:textId="77777777" w:rsidR="00940937" w:rsidRPr="00940937" w:rsidRDefault="00940937" w:rsidP="00940937">
            <w:pPr>
              <w:jc w:val="center"/>
              <w:rPr>
                <w:sz w:val="18"/>
                <w:szCs w:val="18"/>
              </w:rPr>
            </w:pPr>
            <w:r w:rsidRPr="00940937">
              <w:rPr>
                <w:sz w:val="18"/>
                <w:szCs w:val="18"/>
              </w:rPr>
              <w:t>1T2</w:t>
            </w:r>
          </w:p>
        </w:tc>
        <w:tc>
          <w:tcPr>
            <w:tcW w:w="2549" w:type="dxa"/>
            <w:tcBorders>
              <w:top w:val="nil"/>
              <w:left w:val="nil"/>
              <w:bottom w:val="single" w:sz="4" w:space="0" w:color="auto"/>
              <w:right w:val="single" w:sz="4" w:space="0" w:color="auto"/>
            </w:tcBorders>
            <w:shd w:val="clear" w:color="auto" w:fill="auto"/>
            <w:vAlign w:val="center"/>
            <w:hideMark/>
          </w:tcPr>
          <w:p w14:paraId="63901607" w14:textId="77777777" w:rsidR="00940937" w:rsidRPr="00940937" w:rsidRDefault="00940937" w:rsidP="00940937">
            <w:pPr>
              <w:rPr>
                <w:sz w:val="18"/>
                <w:szCs w:val="18"/>
              </w:rPr>
            </w:pPr>
            <w:r w:rsidRPr="009409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29A9FE75"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7993A844" w14:textId="77777777" w:rsidR="00940937" w:rsidRPr="00940937" w:rsidRDefault="00940937" w:rsidP="00940937">
            <w:pPr>
              <w:jc w:val="center"/>
              <w:rPr>
                <w:color w:val="000000"/>
                <w:sz w:val="18"/>
                <w:szCs w:val="18"/>
              </w:rPr>
            </w:pPr>
            <w:r w:rsidRPr="009409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30AB29C5" w14:textId="77777777" w:rsidR="00940937" w:rsidRPr="00940937" w:rsidRDefault="00940937" w:rsidP="00940937">
            <w:pPr>
              <w:jc w:val="center"/>
              <w:rPr>
                <w:color w:val="000000"/>
                <w:sz w:val="18"/>
                <w:szCs w:val="18"/>
              </w:rPr>
            </w:pPr>
            <w:r w:rsidRPr="009409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316E4827" w14:textId="77777777" w:rsidR="00940937" w:rsidRPr="00940937" w:rsidRDefault="00940937" w:rsidP="00940937">
            <w:pPr>
              <w:jc w:val="center"/>
              <w:rPr>
                <w:color w:val="000000"/>
                <w:sz w:val="18"/>
                <w:szCs w:val="18"/>
              </w:rPr>
            </w:pPr>
            <w:r w:rsidRPr="00940937">
              <w:rPr>
                <w:color w:val="000000"/>
                <w:sz w:val="18"/>
                <w:szCs w:val="18"/>
              </w:rPr>
              <w:t>20,53</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6ED2D4FC" w14:textId="77777777" w:rsidR="00940937" w:rsidRPr="00940937" w:rsidRDefault="00940937" w:rsidP="00940937">
            <w:pPr>
              <w:jc w:val="center"/>
              <w:rPr>
                <w:color w:val="000000"/>
                <w:sz w:val="18"/>
                <w:szCs w:val="18"/>
              </w:rPr>
            </w:pPr>
            <w:r w:rsidRPr="00940937">
              <w:rPr>
                <w:color w:val="000000"/>
                <w:sz w:val="18"/>
                <w:szCs w:val="18"/>
              </w:rPr>
              <w:t>424,95</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2941B911" w14:textId="77777777" w:rsidR="00940937" w:rsidRPr="00940937" w:rsidRDefault="00940937" w:rsidP="00940937">
            <w:pPr>
              <w:jc w:val="right"/>
              <w:rPr>
                <w:color w:val="000000"/>
                <w:sz w:val="18"/>
                <w:szCs w:val="18"/>
              </w:rPr>
            </w:pPr>
            <w:r w:rsidRPr="00940937">
              <w:rPr>
                <w:color w:val="000000"/>
                <w:sz w:val="18"/>
                <w:szCs w:val="18"/>
              </w:rPr>
              <w:t>8.469,25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9657BD8" w14:textId="77777777" w:rsidR="00940937" w:rsidRPr="00940937" w:rsidRDefault="00940937" w:rsidP="00940937">
            <w:pPr>
              <w:jc w:val="right"/>
              <w:rPr>
                <w:color w:val="000000"/>
                <w:sz w:val="18"/>
                <w:szCs w:val="18"/>
              </w:rPr>
            </w:pPr>
            <w:r w:rsidRPr="00940937">
              <w:rPr>
                <w:color w:val="000000"/>
                <w:sz w:val="18"/>
                <w:szCs w:val="18"/>
              </w:rPr>
              <w:t>8.724,22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54CEFED" w14:textId="77777777" w:rsidR="00940937" w:rsidRPr="00940937" w:rsidRDefault="00940937" w:rsidP="00940937">
            <w:pPr>
              <w:jc w:val="center"/>
              <w:rPr>
                <w:color w:val="000000"/>
                <w:sz w:val="18"/>
                <w:szCs w:val="18"/>
              </w:rPr>
            </w:pPr>
            <w:r w:rsidRPr="00940937">
              <w:rPr>
                <w:color w:val="000000"/>
                <w:sz w:val="18"/>
                <w:szCs w:val="18"/>
              </w:rPr>
              <w:t>424,95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39D2480"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E8E0E55"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7AC87F75"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8CEAEA0" w14:textId="77777777" w:rsidR="00940937" w:rsidRPr="00940937" w:rsidRDefault="00940937" w:rsidP="00940937">
            <w:pPr>
              <w:jc w:val="right"/>
              <w:rPr>
                <w:color w:val="000000"/>
                <w:sz w:val="18"/>
                <w:szCs w:val="18"/>
              </w:rPr>
            </w:pPr>
            <w:r w:rsidRPr="00940937">
              <w:rPr>
                <w:color w:val="000000"/>
                <w:sz w:val="18"/>
                <w:szCs w:val="18"/>
              </w:rPr>
              <w:t>8.469,25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C0E2B89" w14:textId="77777777" w:rsidR="00940937" w:rsidRPr="00940937" w:rsidRDefault="00940937" w:rsidP="00940937">
            <w:pPr>
              <w:jc w:val="right"/>
              <w:rPr>
                <w:color w:val="000000"/>
                <w:sz w:val="18"/>
                <w:szCs w:val="18"/>
              </w:rPr>
            </w:pPr>
            <w:r w:rsidRPr="00940937">
              <w:rPr>
                <w:color w:val="000000"/>
                <w:sz w:val="18"/>
                <w:szCs w:val="18"/>
              </w:rPr>
              <w:t>8.724,22</w:t>
            </w:r>
          </w:p>
        </w:tc>
      </w:tr>
      <w:tr w:rsidR="00940937" w:rsidRPr="00940937" w14:paraId="4D4F752B"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7BAE9B3" w14:textId="77777777" w:rsidR="00940937" w:rsidRPr="00940937" w:rsidRDefault="00940937" w:rsidP="00940937">
            <w:pPr>
              <w:jc w:val="center"/>
              <w:rPr>
                <w:sz w:val="18"/>
                <w:szCs w:val="18"/>
              </w:rPr>
            </w:pPr>
            <w:r w:rsidRPr="00940937">
              <w:rPr>
                <w:sz w:val="18"/>
                <w:szCs w:val="18"/>
              </w:rPr>
              <w:t>1T3</w:t>
            </w:r>
          </w:p>
        </w:tc>
        <w:tc>
          <w:tcPr>
            <w:tcW w:w="2549" w:type="dxa"/>
            <w:tcBorders>
              <w:top w:val="nil"/>
              <w:left w:val="nil"/>
              <w:bottom w:val="single" w:sz="4" w:space="0" w:color="auto"/>
              <w:right w:val="single" w:sz="4" w:space="0" w:color="auto"/>
            </w:tcBorders>
            <w:shd w:val="clear" w:color="auto" w:fill="auto"/>
            <w:vAlign w:val="center"/>
            <w:hideMark/>
          </w:tcPr>
          <w:p w14:paraId="28A42A28" w14:textId="77777777" w:rsidR="00940937" w:rsidRPr="00940937" w:rsidRDefault="00940937" w:rsidP="00940937">
            <w:pPr>
              <w:rPr>
                <w:sz w:val="18"/>
                <w:szCs w:val="18"/>
              </w:rPr>
            </w:pPr>
            <w:r w:rsidRPr="00940937">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3CF207DD" w14:textId="77777777" w:rsidR="00940937" w:rsidRPr="00940937" w:rsidRDefault="00940937" w:rsidP="00940937">
            <w:pPr>
              <w:jc w:val="center"/>
              <w:rPr>
                <w:sz w:val="18"/>
                <w:szCs w:val="18"/>
              </w:rPr>
            </w:pPr>
            <w:r w:rsidRPr="00940937">
              <w:rPr>
                <w:sz w:val="18"/>
                <w:szCs w:val="18"/>
              </w:rPr>
              <w:t>100 mp</w:t>
            </w:r>
          </w:p>
        </w:tc>
        <w:tc>
          <w:tcPr>
            <w:tcW w:w="1062" w:type="dxa"/>
            <w:tcBorders>
              <w:top w:val="nil"/>
              <w:left w:val="nil"/>
              <w:bottom w:val="single" w:sz="4" w:space="0" w:color="auto"/>
              <w:right w:val="single" w:sz="4" w:space="0" w:color="auto"/>
            </w:tcBorders>
            <w:shd w:val="clear" w:color="auto" w:fill="auto"/>
            <w:noWrap/>
            <w:vAlign w:val="center"/>
            <w:hideMark/>
          </w:tcPr>
          <w:p w14:paraId="2C248021" w14:textId="77777777" w:rsidR="00940937" w:rsidRPr="00940937" w:rsidRDefault="00940937" w:rsidP="00940937">
            <w:pPr>
              <w:jc w:val="center"/>
              <w:rPr>
                <w:color w:val="000000"/>
                <w:sz w:val="18"/>
                <w:szCs w:val="18"/>
              </w:rPr>
            </w:pPr>
            <w:r w:rsidRPr="00940937">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0F543979" w14:textId="77777777" w:rsidR="00940937" w:rsidRPr="00940937" w:rsidRDefault="00940937" w:rsidP="00940937">
            <w:pPr>
              <w:jc w:val="center"/>
              <w:rPr>
                <w:color w:val="000000"/>
                <w:sz w:val="18"/>
                <w:szCs w:val="18"/>
              </w:rPr>
            </w:pPr>
            <w:r w:rsidRPr="00940937">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2D2D9560" w14:textId="77777777" w:rsidR="00940937" w:rsidRPr="00940937" w:rsidRDefault="00940937" w:rsidP="00940937">
            <w:pPr>
              <w:jc w:val="center"/>
              <w:rPr>
                <w:color w:val="000000"/>
                <w:sz w:val="18"/>
                <w:szCs w:val="18"/>
              </w:rPr>
            </w:pPr>
            <w:r w:rsidRPr="00940937">
              <w:rPr>
                <w:color w:val="000000"/>
                <w:sz w:val="18"/>
                <w:szCs w:val="18"/>
              </w:rPr>
              <w:t>128,6</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8C8431D" w14:textId="77777777" w:rsidR="00940937" w:rsidRPr="00940937" w:rsidRDefault="00940937" w:rsidP="00940937">
            <w:pPr>
              <w:jc w:val="center"/>
              <w:rPr>
                <w:color w:val="000000"/>
                <w:sz w:val="18"/>
                <w:szCs w:val="18"/>
              </w:rPr>
            </w:pPr>
            <w:r w:rsidRPr="00940937">
              <w:rPr>
                <w:color w:val="000000"/>
                <w:sz w:val="18"/>
                <w:szCs w:val="18"/>
              </w:rPr>
              <w:t>18,76</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45C39510" w14:textId="77777777" w:rsidR="00940937" w:rsidRPr="00940937" w:rsidRDefault="00940937" w:rsidP="00940937">
            <w:pPr>
              <w:jc w:val="right"/>
              <w:rPr>
                <w:color w:val="000000"/>
                <w:sz w:val="18"/>
                <w:szCs w:val="18"/>
              </w:rPr>
            </w:pPr>
            <w:r w:rsidRPr="00940937">
              <w:rPr>
                <w:color w:val="000000"/>
                <w:sz w:val="18"/>
                <w:szCs w:val="18"/>
              </w:rPr>
              <w:t>2.357,76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B3A655E" w14:textId="77777777" w:rsidR="00940937" w:rsidRPr="00940937" w:rsidRDefault="00940937" w:rsidP="00940937">
            <w:pPr>
              <w:jc w:val="right"/>
              <w:rPr>
                <w:color w:val="000000"/>
                <w:sz w:val="18"/>
                <w:szCs w:val="18"/>
              </w:rPr>
            </w:pPr>
            <w:r w:rsidRPr="00940937">
              <w:rPr>
                <w:color w:val="000000"/>
                <w:sz w:val="18"/>
                <w:szCs w:val="18"/>
              </w:rPr>
              <w:t>2.412,54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A4FD032" w14:textId="77777777" w:rsidR="00940937" w:rsidRPr="00940937" w:rsidRDefault="00940937" w:rsidP="00940937">
            <w:pPr>
              <w:jc w:val="center"/>
              <w:rPr>
                <w:color w:val="000000"/>
                <w:sz w:val="18"/>
                <w:szCs w:val="18"/>
              </w:rPr>
            </w:pPr>
            <w:r w:rsidRPr="00940937">
              <w:rPr>
                <w:color w:val="000000"/>
                <w:sz w:val="18"/>
                <w:szCs w:val="18"/>
              </w:rPr>
              <w:t>17,11</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32F2CA2F" w14:textId="77777777" w:rsidR="00940937" w:rsidRPr="00940937" w:rsidRDefault="00940937" w:rsidP="00940937">
            <w:pPr>
              <w:jc w:val="center"/>
              <w:rPr>
                <w:color w:val="000000"/>
                <w:sz w:val="18"/>
                <w:szCs w:val="18"/>
              </w:rPr>
            </w:pPr>
            <w:r w:rsidRPr="00940937">
              <w:rPr>
                <w:color w:val="000000"/>
                <w:sz w:val="18"/>
                <w:szCs w:val="18"/>
              </w:rPr>
              <w:t>-1,65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7433382" w14:textId="77777777" w:rsidR="00940937" w:rsidRPr="00940937" w:rsidRDefault="00940937" w:rsidP="00940937">
            <w:pPr>
              <w:jc w:val="right"/>
              <w:rPr>
                <w:color w:val="000000"/>
                <w:sz w:val="18"/>
                <w:szCs w:val="18"/>
              </w:rPr>
            </w:pPr>
            <w:r w:rsidRPr="00940937">
              <w:rPr>
                <w:color w:val="000000"/>
                <w:sz w:val="18"/>
                <w:szCs w:val="18"/>
              </w:rPr>
              <w:t>-212,19</w:t>
            </w:r>
          </w:p>
        </w:tc>
        <w:tc>
          <w:tcPr>
            <w:tcW w:w="786" w:type="dxa"/>
            <w:gridSpan w:val="2"/>
            <w:tcBorders>
              <w:top w:val="nil"/>
              <w:left w:val="nil"/>
              <w:bottom w:val="single" w:sz="4" w:space="0" w:color="auto"/>
              <w:right w:val="single" w:sz="4" w:space="0" w:color="auto"/>
            </w:tcBorders>
            <w:shd w:val="clear" w:color="auto" w:fill="auto"/>
            <w:vAlign w:val="center"/>
            <w:hideMark/>
          </w:tcPr>
          <w:p w14:paraId="581BD22D"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E5ADAEB" w14:textId="77777777" w:rsidR="00940937" w:rsidRPr="00940937" w:rsidRDefault="00940937" w:rsidP="00940937">
            <w:pPr>
              <w:jc w:val="right"/>
              <w:rPr>
                <w:color w:val="000000"/>
                <w:sz w:val="18"/>
                <w:szCs w:val="18"/>
              </w:rPr>
            </w:pPr>
            <w:r w:rsidRPr="00940937">
              <w:rPr>
                <w:color w:val="000000"/>
                <w:sz w:val="18"/>
                <w:szCs w:val="18"/>
              </w:rPr>
              <w:t>2.150,38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E8D49A8" w14:textId="77777777" w:rsidR="00940937" w:rsidRPr="00940937" w:rsidRDefault="00940937" w:rsidP="00940937">
            <w:pPr>
              <w:jc w:val="right"/>
              <w:rPr>
                <w:color w:val="000000"/>
                <w:sz w:val="18"/>
                <w:szCs w:val="18"/>
              </w:rPr>
            </w:pPr>
            <w:r w:rsidRPr="00940937">
              <w:rPr>
                <w:color w:val="000000"/>
                <w:sz w:val="18"/>
                <w:szCs w:val="18"/>
              </w:rPr>
              <w:t>2.200,35</w:t>
            </w:r>
          </w:p>
        </w:tc>
      </w:tr>
      <w:tr w:rsidR="00940937" w:rsidRPr="00940937" w14:paraId="0B8ED910"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C4EC2DE"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7496AD17" w14:textId="77777777" w:rsidR="00940937" w:rsidRPr="00940937" w:rsidRDefault="00940937" w:rsidP="00940937">
            <w:pPr>
              <w:rPr>
                <w:color w:val="000000"/>
                <w:sz w:val="18"/>
                <w:szCs w:val="18"/>
              </w:rPr>
            </w:pPr>
            <w:r w:rsidRPr="00940937">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537B41AB"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3A930FC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6D0B97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0677C86"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1D20CAF1"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0E16441D" w14:textId="77777777" w:rsidR="00940937" w:rsidRPr="00940937" w:rsidRDefault="00940937" w:rsidP="00940937">
            <w:pPr>
              <w:jc w:val="right"/>
              <w:rPr>
                <w:b/>
                <w:bCs/>
                <w:color w:val="000000"/>
                <w:sz w:val="18"/>
                <w:szCs w:val="18"/>
              </w:rPr>
            </w:pPr>
            <w:r w:rsidRPr="00940937">
              <w:rPr>
                <w:b/>
                <w:bCs/>
                <w:color w:val="000000"/>
                <w:sz w:val="18"/>
                <w:szCs w:val="18"/>
              </w:rPr>
              <w:t>18.066,21</w:t>
            </w:r>
          </w:p>
        </w:tc>
        <w:tc>
          <w:tcPr>
            <w:tcW w:w="1051" w:type="dxa"/>
            <w:gridSpan w:val="2"/>
            <w:tcBorders>
              <w:top w:val="nil"/>
              <w:left w:val="nil"/>
              <w:bottom w:val="single" w:sz="4" w:space="0" w:color="auto"/>
              <w:right w:val="nil"/>
            </w:tcBorders>
            <w:shd w:val="clear" w:color="auto" w:fill="auto"/>
            <w:noWrap/>
            <w:vAlign w:val="center"/>
            <w:hideMark/>
          </w:tcPr>
          <w:p w14:paraId="073FD61E" w14:textId="77777777" w:rsidR="00940937" w:rsidRPr="00940937" w:rsidRDefault="00940937" w:rsidP="00940937">
            <w:pPr>
              <w:jc w:val="right"/>
              <w:rPr>
                <w:b/>
                <w:bCs/>
                <w:color w:val="000000"/>
                <w:sz w:val="18"/>
                <w:szCs w:val="18"/>
              </w:rPr>
            </w:pPr>
            <w:r w:rsidRPr="00940937">
              <w:rPr>
                <w:b/>
                <w:bCs/>
                <w:color w:val="000000"/>
                <w:sz w:val="18"/>
                <w:szCs w:val="18"/>
              </w:rPr>
              <w:t>18.543,35</w:t>
            </w:r>
          </w:p>
        </w:tc>
        <w:tc>
          <w:tcPr>
            <w:tcW w:w="986" w:type="dxa"/>
            <w:gridSpan w:val="2"/>
            <w:tcBorders>
              <w:top w:val="nil"/>
              <w:left w:val="nil"/>
              <w:bottom w:val="single" w:sz="4" w:space="0" w:color="auto"/>
              <w:right w:val="nil"/>
            </w:tcBorders>
            <w:shd w:val="clear" w:color="auto" w:fill="auto"/>
            <w:noWrap/>
            <w:vAlign w:val="center"/>
            <w:hideMark/>
          </w:tcPr>
          <w:p w14:paraId="3705FE9D"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C058BF9"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BD7BF7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1ED97414"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1746E521" w14:textId="77777777" w:rsidR="00940937" w:rsidRPr="00940937" w:rsidRDefault="00940937" w:rsidP="00940937">
            <w:pPr>
              <w:jc w:val="right"/>
              <w:rPr>
                <w:b/>
                <w:bCs/>
                <w:color w:val="000000"/>
                <w:sz w:val="18"/>
                <w:szCs w:val="18"/>
              </w:rPr>
            </w:pPr>
            <w:r w:rsidRPr="00940937">
              <w:rPr>
                <w:b/>
                <w:bCs/>
                <w:color w:val="000000"/>
                <w:sz w:val="18"/>
                <w:szCs w:val="18"/>
              </w:rPr>
              <w:t>16.417,75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5D0EFDE" w14:textId="77777777" w:rsidR="00940937" w:rsidRPr="00940937" w:rsidRDefault="00940937" w:rsidP="00940937">
            <w:pPr>
              <w:jc w:val="right"/>
              <w:rPr>
                <w:b/>
                <w:bCs/>
                <w:color w:val="000000"/>
                <w:sz w:val="18"/>
                <w:szCs w:val="18"/>
              </w:rPr>
            </w:pPr>
            <w:r w:rsidRPr="00940937">
              <w:rPr>
                <w:b/>
                <w:bCs/>
                <w:color w:val="000000"/>
                <w:sz w:val="18"/>
                <w:szCs w:val="18"/>
              </w:rPr>
              <w:t>16.856,75</w:t>
            </w:r>
          </w:p>
        </w:tc>
      </w:tr>
      <w:tr w:rsidR="00940937" w:rsidRPr="00940937" w14:paraId="6737922E"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022A043F"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000000" w:fill="FFF2CC"/>
            <w:vAlign w:val="center"/>
            <w:hideMark/>
          </w:tcPr>
          <w:p w14:paraId="20F198AA" w14:textId="77777777" w:rsidR="00940937" w:rsidRPr="00940937" w:rsidRDefault="00940937" w:rsidP="00940937">
            <w:pPr>
              <w:rPr>
                <w:b/>
                <w:bCs/>
                <w:sz w:val="18"/>
                <w:szCs w:val="18"/>
              </w:rPr>
            </w:pPr>
            <w:r w:rsidRPr="009409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6F7A78F1" w14:textId="77777777" w:rsidR="00940937" w:rsidRPr="00940937" w:rsidRDefault="00940937" w:rsidP="00940937">
            <w:pPr>
              <w:jc w:val="center"/>
              <w:rPr>
                <w:sz w:val="18"/>
                <w:szCs w:val="18"/>
              </w:rPr>
            </w:pPr>
            <w:r w:rsidRPr="00940937">
              <w:rPr>
                <w:sz w:val="18"/>
                <w:szCs w:val="18"/>
              </w:rPr>
              <w:t> </w:t>
            </w:r>
          </w:p>
        </w:tc>
        <w:tc>
          <w:tcPr>
            <w:tcW w:w="1062" w:type="dxa"/>
            <w:tcBorders>
              <w:top w:val="nil"/>
              <w:left w:val="nil"/>
              <w:bottom w:val="single" w:sz="4" w:space="0" w:color="auto"/>
              <w:right w:val="nil"/>
            </w:tcBorders>
            <w:shd w:val="clear" w:color="000000" w:fill="FFF2CC"/>
            <w:noWrap/>
            <w:vAlign w:val="center"/>
            <w:hideMark/>
          </w:tcPr>
          <w:p w14:paraId="487E957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B38968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4F37789"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noWrap/>
            <w:vAlign w:val="center"/>
            <w:hideMark/>
          </w:tcPr>
          <w:p w14:paraId="0B3D88FB"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52BCC03A"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2E275002"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35351586"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50878361"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79C807F0"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09E56B04"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4147306D"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319935F"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249BD02C"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9EFD36A" w14:textId="77777777" w:rsidR="00940937" w:rsidRPr="00940937" w:rsidRDefault="00940937" w:rsidP="00940937">
            <w:pPr>
              <w:jc w:val="center"/>
              <w:rPr>
                <w:sz w:val="18"/>
                <w:szCs w:val="18"/>
              </w:rPr>
            </w:pPr>
            <w:r w:rsidRPr="00940937">
              <w:rPr>
                <w:sz w:val="18"/>
                <w:szCs w:val="18"/>
              </w:rPr>
              <w:t>1I1</w:t>
            </w:r>
          </w:p>
        </w:tc>
        <w:tc>
          <w:tcPr>
            <w:tcW w:w="2549" w:type="dxa"/>
            <w:tcBorders>
              <w:top w:val="nil"/>
              <w:left w:val="nil"/>
              <w:bottom w:val="single" w:sz="4" w:space="0" w:color="auto"/>
              <w:right w:val="single" w:sz="4" w:space="0" w:color="auto"/>
            </w:tcBorders>
            <w:shd w:val="clear" w:color="auto" w:fill="auto"/>
            <w:vAlign w:val="center"/>
            <w:hideMark/>
          </w:tcPr>
          <w:p w14:paraId="608E6824" w14:textId="77777777" w:rsidR="00940937" w:rsidRPr="00940937" w:rsidRDefault="00940937" w:rsidP="00940937">
            <w:pPr>
              <w:rPr>
                <w:sz w:val="18"/>
                <w:szCs w:val="18"/>
              </w:rPr>
            </w:pPr>
            <w:r w:rsidRPr="009409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523E16BA" w14:textId="77777777" w:rsidR="00940937" w:rsidRPr="00940937" w:rsidRDefault="00940937" w:rsidP="00940937">
            <w:pPr>
              <w:jc w:val="center"/>
              <w:rPr>
                <w:sz w:val="18"/>
                <w:szCs w:val="18"/>
              </w:rPr>
            </w:pPr>
            <w:r w:rsidRPr="00940937">
              <w:rPr>
                <w:sz w:val="18"/>
                <w:szCs w:val="18"/>
              </w:rPr>
              <w:t>m</w:t>
            </w:r>
          </w:p>
        </w:tc>
        <w:tc>
          <w:tcPr>
            <w:tcW w:w="1062" w:type="dxa"/>
            <w:tcBorders>
              <w:top w:val="nil"/>
              <w:left w:val="nil"/>
              <w:bottom w:val="single" w:sz="4" w:space="0" w:color="auto"/>
              <w:right w:val="single" w:sz="4" w:space="0" w:color="auto"/>
            </w:tcBorders>
            <w:shd w:val="clear" w:color="auto" w:fill="auto"/>
            <w:noWrap/>
            <w:vAlign w:val="center"/>
            <w:hideMark/>
          </w:tcPr>
          <w:p w14:paraId="32FABBC2" w14:textId="77777777" w:rsidR="00940937" w:rsidRPr="00940937" w:rsidRDefault="00940937" w:rsidP="00940937">
            <w:pPr>
              <w:jc w:val="center"/>
              <w:rPr>
                <w:color w:val="000000"/>
                <w:sz w:val="18"/>
                <w:szCs w:val="18"/>
              </w:rPr>
            </w:pPr>
            <w:r w:rsidRPr="009409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5801C150" w14:textId="77777777" w:rsidR="00940937" w:rsidRPr="00940937" w:rsidRDefault="00940937" w:rsidP="00940937">
            <w:pPr>
              <w:jc w:val="center"/>
              <w:rPr>
                <w:color w:val="000000"/>
                <w:sz w:val="18"/>
                <w:szCs w:val="18"/>
              </w:rPr>
            </w:pPr>
            <w:r w:rsidRPr="009409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566210F9" w14:textId="77777777" w:rsidR="00940937" w:rsidRPr="00940937" w:rsidRDefault="00940937" w:rsidP="00940937">
            <w:pPr>
              <w:jc w:val="center"/>
              <w:rPr>
                <w:color w:val="000000"/>
                <w:sz w:val="18"/>
                <w:szCs w:val="18"/>
              </w:rPr>
            </w:pPr>
            <w:r w:rsidRPr="00940937">
              <w:rPr>
                <w:color w:val="000000"/>
                <w:sz w:val="18"/>
                <w:szCs w:val="18"/>
              </w:rPr>
              <w:t>52,21</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B32046A" w14:textId="77777777" w:rsidR="00940937" w:rsidRPr="00940937" w:rsidRDefault="00940937" w:rsidP="00940937">
            <w:pPr>
              <w:jc w:val="center"/>
              <w:rPr>
                <w:color w:val="000000"/>
                <w:sz w:val="18"/>
                <w:szCs w:val="18"/>
              </w:rPr>
            </w:pPr>
            <w:r w:rsidRPr="00940937">
              <w:rPr>
                <w:color w:val="000000"/>
                <w:sz w:val="18"/>
                <w:szCs w:val="18"/>
              </w:rPr>
              <w:t>1.053,57</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18E015D3" w14:textId="77777777" w:rsidR="00940937" w:rsidRPr="00940937" w:rsidRDefault="00940937" w:rsidP="00940937">
            <w:pPr>
              <w:jc w:val="right"/>
              <w:rPr>
                <w:color w:val="000000"/>
                <w:sz w:val="18"/>
                <w:szCs w:val="18"/>
              </w:rPr>
            </w:pPr>
            <w:r w:rsidRPr="00940937">
              <w:rPr>
                <w:color w:val="000000"/>
                <w:sz w:val="18"/>
                <w:szCs w:val="18"/>
              </w:rPr>
              <w:t>53.668,86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7B205C8" w14:textId="77777777" w:rsidR="00940937" w:rsidRPr="00940937" w:rsidRDefault="00940937" w:rsidP="00940937">
            <w:pPr>
              <w:jc w:val="right"/>
              <w:rPr>
                <w:color w:val="000000"/>
                <w:sz w:val="18"/>
                <w:szCs w:val="18"/>
              </w:rPr>
            </w:pPr>
            <w:r w:rsidRPr="00940937">
              <w:rPr>
                <w:color w:val="000000"/>
                <w:sz w:val="18"/>
                <w:szCs w:val="18"/>
              </w:rPr>
              <w:t>55.006,89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394CA76" w14:textId="77777777" w:rsidR="00940937" w:rsidRPr="00940937" w:rsidRDefault="00940937" w:rsidP="00940937">
            <w:pPr>
              <w:jc w:val="center"/>
              <w:rPr>
                <w:color w:val="000000"/>
                <w:sz w:val="18"/>
                <w:szCs w:val="18"/>
              </w:rPr>
            </w:pPr>
            <w:r w:rsidRPr="00940937">
              <w:rPr>
                <w:color w:val="000000"/>
                <w:sz w:val="18"/>
                <w:szCs w:val="18"/>
              </w:rPr>
              <w:t>1.053,40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E27CD8E" w14:textId="77777777" w:rsidR="00940937" w:rsidRPr="00940937" w:rsidRDefault="00940937" w:rsidP="00940937">
            <w:pPr>
              <w:jc w:val="center"/>
              <w:rPr>
                <w:color w:val="000000"/>
                <w:sz w:val="18"/>
                <w:szCs w:val="18"/>
              </w:rPr>
            </w:pPr>
            <w:r w:rsidRPr="00940937">
              <w:rPr>
                <w:color w:val="000000"/>
                <w:sz w:val="18"/>
                <w:szCs w:val="18"/>
              </w:rPr>
              <w:t>-0,17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805C5BD" w14:textId="77777777" w:rsidR="00940937" w:rsidRPr="00940937" w:rsidRDefault="00940937" w:rsidP="00940937">
            <w:pPr>
              <w:jc w:val="right"/>
              <w:rPr>
                <w:color w:val="000000"/>
                <w:sz w:val="18"/>
                <w:szCs w:val="18"/>
              </w:rPr>
            </w:pPr>
            <w:r w:rsidRPr="00940937">
              <w:rPr>
                <w:color w:val="000000"/>
                <w:sz w:val="18"/>
                <w:szCs w:val="18"/>
              </w:rPr>
              <w:t>-8,88</w:t>
            </w:r>
          </w:p>
        </w:tc>
        <w:tc>
          <w:tcPr>
            <w:tcW w:w="786" w:type="dxa"/>
            <w:gridSpan w:val="2"/>
            <w:tcBorders>
              <w:top w:val="nil"/>
              <w:left w:val="nil"/>
              <w:bottom w:val="single" w:sz="4" w:space="0" w:color="auto"/>
              <w:right w:val="single" w:sz="4" w:space="0" w:color="auto"/>
            </w:tcBorders>
            <w:shd w:val="clear" w:color="auto" w:fill="auto"/>
            <w:vAlign w:val="center"/>
            <w:hideMark/>
          </w:tcPr>
          <w:p w14:paraId="607F8E98"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88E3A22" w14:textId="77777777" w:rsidR="00940937" w:rsidRPr="00940937" w:rsidRDefault="00940937" w:rsidP="00940937">
            <w:pPr>
              <w:jc w:val="right"/>
              <w:rPr>
                <w:color w:val="000000"/>
                <w:sz w:val="18"/>
                <w:szCs w:val="18"/>
              </w:rPr>
            </w:pPr>
            <w:r w:rsidRPr="00940937">
              <w:rPr>
                <w:color w:val="000000"/>
                <w:sz w:val="18"/>
                <w:szCs w:val="18"/>
              </w:rPr>
              <w:t>53.660,20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358E6D2" w14:textId="77777777" w:rsidR="00940937" w:rsidRPr="00940937" w:rsidRDefault="00940937" w:rsidP="00940937">
            <w:pPr>
              <w:jc w:val="right"/>
              <w:rPr>
                <w:color w:val="000000"/>
                <w:sz w:val="18"/>
                <w:szCs w:val="18"/>
              </w:rPr>
            </w:pPr>
            <w:r w:rsidRPr="00940937">
              <w:rPr>
                <w:color w:val="000000"/>
                <w:sz w:val="18"/>
                <w:szCs w:val="18"/>
              </w:rPr>
              <w:t>54.998,01</w:t>
            </w:r>
          </w:p>
        </w:tc>
      </w:tr>
      <w:tr w:rsidR="00940937" w:rsidRPr="00940937" w14:paraId="22C13B43"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88DDF36"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45B8C913" w14:textId="77777777" w:rsidR="00940937" w:rsidRPr="00940937" w:rsidRDefault="00940937" w:rsidP="00940937">
            <w:pPr>
              <w:rPr>
                <w:color w:val="000000"/>
                <w:sz w:val="18"/>
                <w:szCs w:val="18"/>
              </w:rPr>
            </w:pPr>
            <w:r w:rsidRPr="0094093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5D06A90E"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63905F0B"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49B047C"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A07DA92"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5A58DE7E"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1E5C5E3E" w14:textId="77777777" w:rsidR="00940937" w:rsidRPr="00940937" w:rsidRDefault="00940937" w:rsidP="00940937">
            <w:pPr>
              <w:jc w:val="right"/>
              <w:rPr>
                <w:b/>
                <w:bCs/>
                <w:color w:val="000000"/>
                <w:sz w:val="18"/>
                <w:szCs w:val="18"/>
              </w:rPr>
            </w:pPr>
            <w:r w:rsidRPr="00940937">
              <w:rPr>
                <w:b/>
                <w:bCs/>
                <w:color w:val="000000"/>
                <w:sz w:val="18"/>
                <w:szCs w:val="18"/>
              </w:rPr>
              <w:t>53.668,86</w:t>
            </w:r>
          </w:p>
        </w:tc>
        <w:tc>
          <w:tcPr>
            <w:tcW w:w="1051" w:type="dxa"/>
            <w:gridSpan w:val="2"/>
            <w:tcBorders>
              <w:top w:val="nil"/>
              <w:left w:val="nil"/>
              <w:bottom w:val="single" w:sz="4" w:space="0" w:color="auto"/>
              <w:right w:val="nil"/>
            </w:tcBorders>
            <w:shd w:val="clear" w:color="auto" w:fill="auto"/>
            <w:noWrap/>
            <w:vAlign w:val="center"/>
            <w:hideMark/>
          </w:tcPr>
          <w:p w14:paraId="58983B87" w14:textId="77777777" w:rsidR="00940937" w:rsidRPr="00940937" w:rsidRDefault="00940937" w:rsidP="00940937">
            <w:pPr>
              <w:jc w:val="right"/>
              <w:rPr>
                <w:b/>
                <w:bCs/>
                <w:color w:val="000000"/>
                <w:sz w:val="18"/>
                <w:szCs w:val="18"/>
              </w:rPr>
            </w:pPr>
            <w:r w:rsidRPr="00940937">
              <w:rPr>
                <w:b/>
                <w:bCs/>
                <w:color w:val="000000"/>
                <w:sz w:val="18"/>
                <w:szCs w:val="18"/>
              </w:rPr>
              <w:t>55.006,89</w:t>
            </w:r>
          </w:p>
        </w:tc>
        <w:tc>
          <w:tcPr>
            <w:tcW w:w="986" w:type="dxa"/>
            <w:gridSpan w:val="2"/>
            <w:tcBorders>
              <w:top w:val="nil"/>
              <w:left w:val="nil"/>
              <w:bottom w:val="single" w:sz="4" w:space="0" w:color="auto"/>
              <w:right w:val="nil"/>
            </w:tcBorders>
            <w:shd w:val="clear" w:color="auto" w:fill="auto"/>
            <w:noWrap/>
            <w:vAlign w:val="center"/>
            <w:hideMark/>
          </w:tcPr>
          <w:p w14:paraId="63307D10"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563AB28B"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24E04F45"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4C4DDC90"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21359A0" w14:textId="77777777" w:rsidR="00940937" w:rsidRPr="00940937" w:rsidRDefault="00940937" w:rsidP="00940937">
            <w:pPr>
              <w:jc w:val="right"/>
              <w:rPr>
                <w:b/>
                <w:bCs/>
                <w:color w:val="000000"/>
                <w:sz w:val="18"/>
                <w:szCs w:val="18"/>
              </w:rPr>
            </w:pPr>
            <w:r w:rsidRPr="00940937">
              <w:rPr>
                <w:b/>
                <w:bCs/>
                <w:color w:val="000000"/>
                <w:sz w:val="18"/>
                <w:szCs w:val="18"/>
              </w:rPr>
              <w:t>53.660,20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B623CBF" w14:textId="77777777" w:rsidR="00940937" w:rsidRPr="00940937" w:rsidRDefault="00940937" w:rsidP="00940937">
            <w:pPr>
              <w:jc w:val="right"/>
              <w:rPr>
                <w:b/>
                <w:bCs/>
                <w:color w:val="000000"/>
                <w:sz w:val="18"/>
                <w:szCs w:val="18"/>
              </w:rPr>
            </w:pPr>
            <w:r w:rsidRPr="00940937">
              <w:rPr>
                <w:b/>
                <w:bCs/>
                <w:color w:val="000000"/>
                <w:sz w:val="18"/>
                <w:szCs w:val="18"/>
              </w:rPr>
              <w:t>54.998,01</w:t>
            </w:r>
          </w:p>
        </w:tc>
      </w:tr>
      <w:tr w:rsidR="00940937" w:rsidRPr="00940937" w14:paraId="00436A78"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A0B44F1"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000000" w:fill="FFF2CC"/>
            <w:vAlign w:val="center"/>
            <w:hideMark/>
          </w:tcPr>
          <w:p w14:paraId="4D60B5F4" w14:textId="77777777" w:rsidR="00940937" w:rsidRPr="00940937" w:rsidRDefault="00940937" w:rsidP="00940937">
            <w:pPr>
              <w:rPr>
                <w:b/>
                <w:bCs/>
                <w:sz w:val="18"/>
                <w:szCs w:val="18"/>
              </w:rPr>
            </w:pPr>
            <w:r w:rsidRPr="009409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12313AC5"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000000" w:fill="FFF2CC"/>
            <w:noWrap/>
            <w:vAlign w:val="center"/>
            <w:hideMark/>
          </w:tcPr>
          <w:p w14:paraId="05A844FA"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36AE12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64C165E"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noWrap/>
            <w:vAlign w:val="center"/>
            <w:hideMark/>
          </w:tcPr>
          <w:p w14:paraId="4002EA64"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4AE6DACA"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156456C5"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45617FCF"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48710389"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32A188B8"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7A06CE89"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722E59D9"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7739D23D"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52F4FC0D" w14:textId="77777777" w:rsidTr="00940937">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5583E42" w14:textId="77777777" w:rsidR="00940937" w:rsidRPr="00940937" w:rsidRDefault="00940937" w:rsidP="00940937">
            <w:pPr>
              <w:jc w:val="center"/>
              <w:rPr>
                <w:sz w:val="18"/>
                <w:szCs w:val="18"/>
              </w:rPr>
            </w:pPr>
            <w:r w:rsidRPr="00940937">
              <w:rPr>
                <w:sz w:val="18"/>
                <w:szCs w:val="18"/>
              </w:rPr>
              <w:t>2T1</w:t>
            </w:r>
          </w:p>
        </w:tc>
        <w:tc>
          <w:tcPr>
            <w:tcW w:w="2549" w:type="dxa"/>
            <w:tcBorders>
              <w:top w:val="nil"/>
              <w:left w:val="nil"/>
              <w:bottom w:val="single" w:sz="4" w:space="0" w:color="auto"/>
              <w:right w:val="single" w:sz="4" w:space="0" w:color="auto"/>
            </w:tcBorders>
            <w:shd w:val="clear" w:color="auto" w:fill="auto"/>
            <w:vAlign w:val="center"/>
            <w:hideMark/>
          </w:tcPr>
          <w:p w14:paraId="15593A74" w14:textId="77777777" w:rsidR="00940937" w:rsidRPr="00940937" w:rsidRDefault="00940937" w:rsidP="00940937">
            <w:pPr>
              <w:rPr>
                <w:sz w:val="18"/>
                <w:szCs w:val="18"/>
              </w:rPr>
            </w:pPr>
            <w:r w:rsidRPr="009409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1B243927"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57B14BCF" w14:textId="77777777" w:rsidR="00940937" w:rsidRPr="00940937" w:rsidRDefault="00940937" w:rsidP="00940937">
            <w:pPr>
              <w:jc w:val="center"/>
              <w:rPr>
                <w:color w:val="000000"/>
                <w:sz w:val="18"/>
                <w:szCs w:val="18"/>
              </w:rPr>
            </w:pPr>
            <w:r w:rsidRPr="009409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47B61858" w14:textId="77777777" w:rsidR="00940937" w:rsidRPr="00940937" w:rsidRDefault="00940937" w:rsidP="00940937">
            <w:pPr>
              <w:jc w:val="center"/>
              <w:rPr>
                <w:color w:val="000000"/>
                <w:sz w:val="18"/>
                <w:szCs w:val="18"/>
              </w:rPr>
            </w:pPr>
            <w:r w:rsidRPr="009409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2FD0C122" w14:textId="77777777" w:rsidR="00940937" w:rsidRPr="00940937" w:rsidRDefault="00940937" w:rsidP="00940937">
            <w:pPr>
              <w:jc w:val="center"/>
              <w:rPr>
                <w:color w:val="000000"/>
                <w:sz w:val="18"/>
                <w:szCs w:val="18"/>
              </w:rPr>
            </w:pPr>
            <w:r w:rsidRPr="00940937">
              <w:rPr>
                <w:color w:val="000000"/>
                <w:sz w:val="18"/>
                <w:szCs w:val="18"/>
              </w:rPr>
              <w:t>80,35</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768E1508" w14:textId="77777777" w:rsidR="00940937" w:rsidRPr="00940937" w:rsidRDefault="00940937" w:rsidP="00940937">
            <w:pPr>
              <w:jc w:val="center"/>
              <w:rPr>
                <w:color w:val="000000"/>
                <w:sz w:val="18"/>
                <w:szCs w:val="18"/>
              </w:rPr>
            </w:pPr>
            <w:r w:rsidRPr="00940937">
              <w:rPr>
                <w:color w:val="000000"/>
                <w:sz w:val="18"/>
                <w:szCs w:val="18"/>
              </w:rPr>
              <w:t>105,87</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43C9D263" w14:textId="77777777" w:rsidR="00940937" w:rsidRPr="00940937" w:rsidRDefault="00940937" w:rsidP="00940937">
            <w:pPr>
              <w:jc w:val="right"/>
              <w:rPr>
                <w:color w:val="000000"/>
                <w:sz w:val="18"/>
                <w:szCs w:val="18"/>
              </w:rPr>
            </w:pPr>
            <w:r w:rsidRPr="00940937">
              <w:rPr>
                <w:color w:val="000000"/>
                <w:sz w:val="18"/>
                <w:szCs w:val="18"/>
              </w:rPr>
              <w:t>8.269,51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098EAD2" w14:textId="77777777" w:rsidR="00940937" w:rsidRPr="00940937" w:rsidRDefault="00940937" w:rsidP="00940937">
            <w:pPr>
              <w:jc w:val="right"/>
              <w:rPr>
                <w:color w:val="000000"/>
                <w:sz w:val="18"/>
                <w:szCs w:val="18"/>
              </w:rPr>
            </w:pPr>
            <w:r w:rsidRPr="00940937">
              <w:rPr>
                <w:color w:val="000000"/>
                <w:sz w:val="18"/>
                <w:szCs w:val="18"/>
              </w:rPr>
              <w:t>8.506,66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5753F5F" w14:textId="77777777" w:rsidR="00940937" w:rsidRPr="00940937" w:rsidRDefault="00940937" w:rsidP="00940937">
            <w:pPr>
              <w:jc w:val="center"/>
              <w:rPr>
                <w:color w:val="000000"/>
                <w:sz w:val="18"/>
                <w:szCs w:val="18"/>
              </w:rPr>
            </w:pPr>
            <w:r w:rsidRPr="00940937">
              <w:rPr>
                <w:color w:val="000000"/>
                <w:sz w:val="18"/>
                <w:szCs w:val="18"/>
              </w:rPr>
              <w:t>84,80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E0D0B7C" w14:textId="77777777" w:rsidR="00940937" w:rsidRPr="00940937" w:rsidRDefault="00940937" w:rsidP="00940937">
            <w:pPr>
              <w:jc w:val="center"/>
              <w:rPr>
                <w:color w:val="000000"/>
                <w:sz w:val="18"/>
                <w:szCs w:val="18"/>
              </w:rPr>
            </w:pPr>
            <w:r w:rsidRPr="00940937">
              <w:rPr>
                <w:color w:val="000000"/>
                <w:sz w:val="18"/>
                <w:szCs w:val="18"/>
              </w:rPr>
              <w:t>-21,07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57E6425" w14:textId="77777777" w:rsidR="00940937" w:rsidRPr="00940937" w:rsidRDefault="00940937" w:rsidP="00940937">
            <w:pPr>
              <w:jc w:val="right"/>
              <w:rPr>
                <w:color w:val="000000"/>
                <w:sz w:val="18"/>
                <w:szCs w:val="18"/>
              </w:rPr>
            </w:pPr>
            <w:r w:rsidRPr="00940937">
              <w:rPr>
                <w:color w:val="000000"/>
                <w:sz w:val="18"/>
                <w:szCs w:val="18"/>
              </w:rPr>
              <w:t>-1.692,98</w:t>
            </w:r>
          </w:p>
        </w:tc>
        <w:tc>
          <w:tcPr>
            <w:tcW w:w="786" w:type="dxa"/>
            <w:gridSpan w:val="2"/>
            <w:tcBorders>
              <w:top w:val="nil"/>
              <w:left w:val="nil"/>
              <w:bottom w:val="single" w:sz="4" w:space="0" w:color="auto"/>
              <w:right w:val="single" w:sz="4" w:space="0" w:color="auto"/>
            </w:tcBorders>
            <w:shd w:val="clear" w:color="auto" w:fill="auto"/>
            <w:vAlign w:val="center"/>
            <w:hideMark/>
          </w:tcPr>
          <w:p w14:paraId="1CD4BFF4"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8D4A552" w14:textId="77777777" w:rsidR="00940937" w:rsidRPr="00940937" w:rsidRDefault="00940937" w:rsidP="00940937">
            <w:pPr>
              <w:jc w:val="right"/>
              <w:rPr>
                <w:color w:val="000000"/>
                <w:sz w:val="18"/>
                <w:szCs w:val="18"/>
              </w:rPr>
            </w:pPr>
            <w:r w:rsidRPr="00940937">
              <w:rPr>
                <w:color w:val="000000"/>
                <w:sz w:val="18"/>
                <w:szCs w:val="18"/>
              </w:rPr>
              <w:t>6.623,73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0D6FEAE" w14:textId="77777777" w:rsidR="00940937" w:rsidRPr="00940937" w:rsidRDefault="00940937" w:rsidP="00940937">
            <w:pPr>
              <w:jc w:val="right"/>
              <w:rPr>
                <w:color w:val="000000"/>
                <w:sz w:val="18"/>
                <w:szCs w:val="18"/>
              </w:rPr>
            </w:pPr>
            <w:r w:rsidRPr="00940937">
              <w:rPr>
                <w:color w:val="000000"/>
                <w:sz w:val="18"/>
                <w:szCs w:val="18"/>
              </w:rPr>
              <w:t>6.813,68</w:t>
            </w:r>
          </w:p>
        </w:tc>
      </w:tr>
      <w:tr w:rsidR="00940937" w:rsidRPr="00940937" w14:paraId="5C38BDED" w14:textId="77777777" w:rsidTr="00940937">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B766A53" w14:textId="77777777" w:rsidR="00940937" w:rsidRPr="00940937" w:rsidRDefault="00940937" w:rsidP="00940937">
            <w:pPr>
              <w:jc w:val="center"/>
              <w:rPr>
                <w:sz w:val="18"/>
                <w:szCs w:val="18"/>
              </w:rPr>
            </w:pPr>
            <w:r w:rsidRPr="00940937">
              <w:rPr>
                <w:sz w:val="18"/>
                <w:szCs w:val="18"/>
              </w:rPr>
              <w:t>2T2</w:t>
            </w:r>
          </w:p>
        </w:tc>
        <w:tc>
          <w:tcPr>
            <w:tcW w:w="2549" w:type="dxa"/>
            <w:tcBorders>
              <w:top w:val="nil"/>
              <w:left w:val="nil"/>
              <w:bottom w:val="single" w:sz="4" w:space="0" w:color="auto"/>
              <w:right w:val="single" w:sz="4" w:space="0" w:color="auto"/>
            </w:tcBorders>
            <w:shd w:val="clear" w:color="auto" w:fill="auto"/>
            <w:vAlign w:val="center"/>
            <w:hideMark/>
          </w:tcPr>
          <w:p w14:paraId="28D9AACD" w14:textId="77777777" w:rsidR="00940937" w:rsidRPr="00940937" w:rsidRDefault="00940937" w:rsidP="00940937">
            <w:pPr>
              <w:rPr>
                <w:sz w:val="18"/>
                <w:szCs w:val="18"/>
              </w:rPr>
            </w:pPr>
            <w:r w:rsidRPr="009409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417A3A3D"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0918FFBE" w14:textId="77777777" w:rsidR="00940937" w:rsidRPr="00940937" w:rsidRDefault="00940937" w:rsidP="00940937">
            <w:pPr>
              <w:jc w:val="center"/>
              <w:rPr>
                <w:color w:val="000000"/>
                <w:sz w:val="18"/>
                <w:szCs w:val="18"/>
              </w:rPr>
            </w:pPr>
            <w:r w:rsidRPr="009409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1F17DDBD" w14:textId="77777777" w:rsidR="00940937" w:rsidRPr="00940937" w:rsidRDefault="00940937" w:rsidP="00940937">
            <w:pPr>
              <w:jc w:val="center"/>
              <w:rPr>
                <w:color w:val="000000"/>
                <w:sz w:val="18"/>
                <w:szCs w:val="18"/>
              </w:rPr>
            </w:pPr>
            <w:r w:rsidRPr="009409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71A25A99" w14:textId="77777777" w:rsidR="00940937" w:rsidRPr="00940937" w:rsidRDefault="00940937" w:rsidP="00940937">
            <w:pPr>
              <w:jc w:val="center"/>
              <w:rPr>
                <w:color w:val="000000"/>
                <w:sz w:val="18"/>
                <w:szCs w:val="18"/>
              </w:rPr>
            </w:pPr>
            <w:r w:rsidRPr="00940937">
              <w:rPr>
                <w:color w:val="000000"/>
                <w:sz w:val="18"/>
                <w:szCs w:val="18"/>
              </w:rPr>
              <w:t>83,32</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7C7A8F99" w14:textId="77777777" w:rsidR="00940937" w:rsidRPr="00940937" w:rsidRDefault="00940937" w:rsidP="00940937">
            <w:pPr>
              <w:jc w:val="center"/>
              <w:rPr>
                <w:color w:val="000000"/>
                <w:sz w:val="18"/>
                <w:szCs w:val="18"/>
              </w:rPr>
            </w:pPr>
            <w:r w:rsidRPr="00940937">
              <w:rPr>
                <w:color w:val="000000"/>
                <w:sz w:val="18"/>
                <w:szCs w:val="18"/>
              </w:rPr>
              <w:t>74,11</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04E3CFB4" w14:textId="77777777" w:rsidR="00940937" w:rsidRPr="00940937" w:rsidRDefault="00940937" w:rsidP="00940937">
            <w:pPr>
              <w:jc w:val="right"/>
              <w:rPr>
                <w:color w:val="000000"/>
                <w:sz w:val="18"/>
                <w:szCs w:val="18"/>
              </w:rPr>
            </w:pPr>
            <w:r w:rsidRPr="00940937">
              <w:rPr>
                <w:color w:val="000000"/>
                <w:sz w:val="18"/>
                <w:szCs w:val="18"/>
              </w:rPr>
              <w:t>6.003,65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2A3EE41" w14:textId="77777777" w:rsidR="00940937" w:rsidRPr="00940937" w:rsidRDefault="00940937" w:rsidP="00940937">
            <w:pPr>
              <w:jc w:val="right"/>
              <w:rPr>
                <w:color w:val="000000"/>
                <w:sz w:val="18"/>
                <w:szCs w:val="18"/>
              </w:rPr>
            </w:pPr>
            <w:r w:rsidRPr="00940937">
              <w:rPr>
                <w:color w:val="000000"/>
                <w:sz w:val="18"/>
                <w:szCs w:val="18"/>
              </w:rPr>
              <w:t>6.174,84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5F8007D" w14:textId="77777777" w:rsidR="00940937" w:rsidRPr="00940937" w:rsidRDefault="00940937" w:rsidP="00940937">
            <w:pPr>
              <w:jc w:val="center"/>
              <w:rPr>
                <w:color w:val="000000"/>
                <w:sz w:val="18"/>
                <w:szCs w:val="18"/>
              </w:rPr>
            </w:pPr>
            <w:r w:rsidRPr="00940937">
              <w:rPr>
                <w:color w:val="000000"/>
                <w:sz w:val="18"/>
                <w:szCs w:val="18"/>
              </w:rPr>
              <w:t>59,36</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637A330" w14:textId="77777777" w:rsidR="00940937" w:rsidRPr="00940937" w:rsidRDefault="00940937" w:rsidP="00940937">
            <w:pPr>
              <w:jc w:val="center"/>
              <w:rPr>
                <w:color w:val="000000"/>
                <w:sz w:val="18"/>
                <w:szCs w:val="18"/>
              </w:rPr>
            </w:pPr>
            <w:r w:rsidRPr="00940937">
              <w:rPr>
                <w:color w:val="000000"/>
                <w:sz w:val="18"/>
                <w:szCs w:val="18"/>
              </w:rPr>
              <w:t>-14,75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F7C31DE" w14:textId="77777777" w:rsidR="00940937" w:rsidRPr="00940937" w:rsidRDefault="00940937" w:rsidP="00940937">
            <w:pPr>
              <w:jc w:val="right"/>
              <w:rPr>
                <w:color w:val="000000"/>
                <w:sz w:val="18"/>
                <w:szCs w:val="18"/>
              </w:rPr>
            </w:pPr>
            <w:r w:rsidRPr="00940937">
              <w:rPr>
                <w:color w:val="000000"/>
                <w:sz w:val="18"/>
                <w:szCs w:val="18"/>
              </w:rPr>
              <w:t>-1.228,97</w:t>
            </w:r>
          </w:p>
        </w:tc>
        <w:tc>
          <w:tcPr>
            <w:tcW w:w="786" w:type="dxa"/>
            <w:gridSpan w:val="2"/>
            <w:tcBorders>
              <w:top w:val="nil"/>
              <w:left w:val="nil"/>
              <w:bottom w:val="single" w:sz="4" w:space="0" w:color="auto"/>
              <w:right w:val="single" w:sz="4" w:space="0" w:color="auto"/>
            </w:tcBorders>
            <w:shd w:val="clear" w:color="auto" w:fill="auto"/>
            <w:vAlign w:val="center"/>
            <w:hideMark/>
          </w:tcPr>
          <w:p w14:paraId="1A91EBCA"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B0F6B90" w14:textId="77777777" w:rsidR="00940937" w:rsidRPr="00940937" w:rsidRDefault="00940937" w:rsidP="00940937">
            <w:pPr>
              <w:jc w:val="right"/>
              <w:rPr>
                <w:color w:val="000000"/>
                <w:sz w:val="18"/>
                <w:szCs w:val="18"/>
              </w:rPr>
            </w:pPr>
            <w:r w:rsidRPr="00940937">
              <w:rPr>
                <w:color w:val="000000"/>
                <w:sz w:val="18"/>
                <w:szCs w:val="18"/>
              </w:rPr>
              <w:t>4.808,75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99E6295" w14:textId="77777777" w:rsidR="00940937" w:rsidRPr="00940937" w:rsidRDefault="00940937" w:rsidP="00940937">
            <w:pPr>
              <w:jc w:val="right"/>
              <w:rPr>
                <w:color w:val="000000"/>
                <w:sz w:val="18"/>
                <w:szCs w:val="18"/>
              </w:rPr>
            </w:pPr>
            <w:r w:rsidRPr="00940937">
              <w:rPr>
                <w:color w:val="000000"/>
                <w:sz w:val="18"/>
                <w:szCs w:val="18"/>
              </w:rPr>
              <w:t>4.945,88</w:t>
            </w:r>
          </w:p>
        </w:tc>
      </w:tr>
      <w:tr w:rsidR="00940937" w:rsidRPr="00940937" w14:paraId="32352206"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7DB1819" w14:textId="77777777" w:rsidR="00940937" w:rsidRPr="00940937" w:rsidRDefault="00940937" w:rsidP="00940937">
            <w:pPr>
              <w:jc w:val="center"/>
              <w:rPr>
                <w:sz w:val="18"/>
                <w:szCs w:val="18"/>
              </w:rPr>
            </w:pPr>
            <w:r w:rsidRPr="00940937">
              <w:rPr>
                <w:sz w:val="18"/>
                <w:szCs w:val="18"/>
              </w:rPr>
              <w:t>2T4</w:t>
            </w:r>
          </w:p>
        </w:tc>
        <w:tc>
          <w:tcPr>
            <w:tcW w:w="2549" w:type="dxa"/>
            <w:tcBorders>
              <w:top w:val="nil"/>
              <w:left w:val="nil"/>
              <w:bottom w:val="single" w:sz="4" w:space="0" w:color="auto"/>
              <w:right w:val="single" w:sz="4" w:space="0" w:color="auto"/>
            </w:tcBorders>
            <w:shd w:val="clear" w:color="auto" w:fill="auto"/>
            <w:vAlign w:val="center"/>
            <w:hideMark/>
          </w:tcPr>
          <w:p w14:paraId="7B38393E" w14:textId="77777777" w:rsidR="00940937" w:rsidRPr="00940937" w:rsidRDefault="00940937" w:rsidP="00940937">
            <w:pPr>
              <w:rPr>
                <w:sz w:val="18"/>
                <w:szCs w:val="18"/>
              </w:rPr>
            </w:pPr>
            <w:r w:rsidRPr="009409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36F8E846" w14:textId="77777777" w:rsidR="00940937" w:rsidRPr="00940937" w:rsidRDefault="00940937" w:rsidP="00940937">
            <w:pPr>
              <w:jc w:val="center"/>
              <w:rPr>
                <w:sz w:val="18"/>
                <w:szCs w:val="18"/>
              </w:rPr>
            </w:pPr>
            <w:r w:rsidRPr="00940937">
              <w:rPr>
                <w:sz w:val="18"/>
                <w:szCs w:val="18"/>
              </w:rPr>
              <w:t>mc</w:t>
            </w:r>
          </w:p>
        </w:tc>
        <w:tc>
          <w:tcPr>
            <w:tcW w:w="1062" w:type="dxa"/>
            <w:tcBorders>
              <w:top w:val="nil"/>
              <w:left w:val="nil"/>
              <w:bottom w:val="single" w:sz="4" w:space="0" w:color="auto"/>
              <w:right w:val="single" w:sz="4" w:space="0" w:color="auto"/>
            </w:tcBorders>
            <w:shd w:val="clear" w:color="auto" w:fill="auto"/>
            <w:noWrap/>
            <w:vAlign w:val="center"/>
            <w:hideMark/>
          </w:tcPr>
          <w:p w14:paraId="05F39CE0" w14:textId="77777777" w:rsidR="00940937" w:rsidRPr="00940937" w:rsidRDefault="00940937" w:rsidP="00940937">
            <w:pPr>
              <w:jc w:val="center"/>
              <w:rPr>
                <w:color w:val="000000"/>
                <w:sz w:val="18"/>
                <w:szCs w:val="18"/>
              </w:rPr>
            </w:pPr>
            <w:r w:rsidRPr="009409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6DD5EFE0" w14:textId="77777777" w:rsidR="00940937" w:rsidRPr="00940937" w:rsidRDefault="00940937" w:rsidP="00940937">
            <w:pPr>
              <w:jc w:val="center"/>
              <w:rPr>
                <w:color w:val="000000"/>
                <w:sz w:val="18"/>
                <w:szCs w:val="18"/>
              </w:rPr>
            </w:pPr>
            <w:r w:rsidRPr="009409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43604E8C" w14:textId="77777777" w:rsidR="00940937" w:rsidRPr="00940937" w:rsidRDefault="00940937" w:rsidP="00940937">
            <w:pPr>
              <w:jc w:val="center"/>
              <w:rPr>
                <w:color w:val="000000"/>
                <w:sz w:val="18"/>
                <w:szCs w:val="18"/>
              </w:rPr>
            </w:pPr>
            <w:r w:rsidRPr="00940937">
              <w:rPr>
                <w:color w:val="000000"/>
                <w:sz w:val="18"/>
                <w:szCs w:val="18"/>
              </w:rPr>
              <w:t>196,76</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60B23988" w14:textId="77777777" w:rsidR="00940937" w:rsidRPr="00940937" w:rsidRDefault="00940937" w:rsidP="00940937">
            <w:pPr>
              <w:jc w:val="center"/>
              <w:rPr>
                <w:color w:val="000000"/>
                <w:sz w:val="18"/>
                <w:szCs w:val="18"/>
              </w:rPr>
            </w:pPr>
            <w:r w:rsidRPr="00940937">
              <w:rPr>
                <w:color w:val="000000"/>
                <w:sz w:val="18"/>
                <w:szCs w:val="18"/>
              </w:rPr>
              <w:t>105,87</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30560D18" w14:textId="77777777" w:rsidR="00940937" w:rsidRPr="00940937" w:rsidRDefault="00940937" w:rsidP="00940937">
            <w:pPr>
              <w:jc w:val="right"/>
              <w:rPr>
                <w:color w:val="000000"/>
                <w:sz w:val="18"/>
                <w:szCs w:val="18"/>
              </w:rPr>
            </w:pPr>
            <w:r w:rsidRPr="00940937">
              <w:rPr>
                <w:color w:val="000000"/>
                <w:sz w:val="18"/>
                <w:szCs w:val="18"/>
              </w:rPr>
              <w:t>20.250,81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04120C4" w14:textId="77777777" w:rsidR="00940937" w:rsidRPr="00940937" w:rsidRDefault="00940937" w:rsidP="00940937">
            <w:pPr>
              <w:jc w:val="right"/>
              <w:rPr>
                <w:color w:val="000000"/>
                <w:sz w:val="18"/>
                <w:szCs w:val="18"/>
              </w:rPr>
            </w:pPr>
            <w:r w:rsidRPr="00940937">
              <w:rPr>
                <w:color w:val="000000"/>
                <w:sz w:val="18"/>
                <w:szCs w:val="18"/>
              </w:rPr>
              <w:t>20.830,99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D92F13F" w14:textId="77777777" w:rsidR="00940937" w:rsidRPr="00940937" w:rsidRDefault="00940937" w:rsidP="00940937">
            <w:pPr>
              <w:jc w:val="center"/>
              <w:rPr>
                <w:color w:val="000000"/>
                <w:sz w:val="18"/>
                <w:szCs w:val="18"/>
              </w:rPr>
            </w:pPr>
            <w:r w:rsidRPr="00940937">
              <w:rPr>
                <w:color w:val="000000"/>
                <w:sz w:val="18"/>
                <w:szCs w:val="18"/>
              </w:rPr>
              <w:t>84,80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93DC30B" w14:textId="77777777" w:rsidR="00940937" w:rsidRPr="00940937" w:rsidRDefault="00940937" w:rsidP="00940937">
            <w:pPr>
              <w:jc w:val="center"/>
              <w:rPr>
                <w:color w:val="000000"/>
                <w:sz w:val="18"/>
                <w:szCs w:val="18"/>
              </w:rPr>
            </w:pPr>
            <w:r w:rsidRPr="00940937">
              <w:rPr>
                <w:color w:val="000000"/>
                <w:sz w:val="18"/>
                <w:szCs w:val="18"/>
              </w:rPr>
              <w:t>-21,07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1706FF0" w14:textId="77777777" w:rsidR="00940937" w:rsidRPr="00940937" w:rsidRDefault="00940937" w:rsidP="00940937">
            <w:pPr>
              <w:jc w:val="right"/>
              <w:rPr>
                <w:color w:val="000000"/>
                <w:sz w:val="18"/>
                <w:szCs w:val="18"/>
              </w:rPr>
            </w:pPr>
            <w:r w:rsidRPr="00940937">
              <w:rPr>
                <w:color w:val="000000"/>
                <w:sz w:val="18"/>
                <w:szCs w:val="18"/>
              </w:rPr>
              <w:t>-4.145,73</w:t>
            </w:r>
          </w:p>
        </w:tc>
        <w:tc>
          <w:tcPr>
            <w:tcW w:w="786" w:type="dxa"/>
            <w:gridSpan w:val="2"/>
            <w:tcBorders>
              <w:top w:val="nil"/>
              <w:left w:val="nil"/>
              <w:bottom w:val="single" w:sz="4" w:space="0" w:color="auto"/>
              <w:right w:val="single" w:sz="4" w:space="0" w:color="auto"/>
            </w:tcBorders>
            <w:shd w:val="clear" w:color="auto" w:fill="auto"/>
            <w:vAlign w:val="center"/>
            <w:hideMark/>
          </w:tcPr>
          <w:p w14:paraId="41831617"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F34A45" w14:textId="77777777" w:rsidR="00940937" w:rsidRPr="00940937" w:rsidRDefault="00940937" w:rsidP="00940937">
            <w:pPr>
              <w:jc w:val="right"/>
              <w:rPr>
                <w:color w:val="000000"/>
                <w:sz w:val="18"/>
                <w:szCs w:val="18"/>
              </w:rPr>
            </w:pPr>
            <w:r w:rsidRPr="00940937">
              <w:rPr>
                <w:color w:val="000000"/>
                <w:sz w:val="18"/>
                <w:szCs w:val="18"/>
              </w:rPr>
              <w:t>16.220,54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C7511B4" w14:textId="77777777" w:rsidR="00940937" w:rsidRPr="00940937" w:rsidRDefault="00940937" w:rsidP="00940937">
            <w:pPr>
              <w:jc w:val="right"/>
              <w:rPr>
                <w:color w:val="000000"/>
                <w:sz w:val="18"/>
                <w:szCs w:val="18"/>
              </w:rPr>
            </w:pPr>
            <w:r w:rsidRPr="00940937">
              <w:rPr>
                <w:color w:val="000000"/>
                <w:sz w:val="18"/>
                <w:szCs w:val="18"/>
              </w:rPr>
              <w:t>16.685,25</w:t>
            </w:r>
          </w:p>
        </w:tc>
      </w:tr>
      <w:tr w:rsidR="00940937" w:rsidRPr="00940937" w14:paraId="24C7098D"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B670EEE" w14:textId="77777777" w:rsidR="00940937" w:rsidRPr="00940937" w:rsidRDefault="00940937" w:rsidP="00940937">
            <w:pPr>
              <w:jc w:val="center"/>
              <w:rPr>
                <w:sz w:val="18"/>
                <w:szCs w:val="18"/>
              </w:rPr>
            </w:pPr>
            <w:r w:rsidRPr="00940937">
              <w:rPr>
                <w:sz w:val="18"/>
                <w:szCs w:val="18"/>
              </w:rPr>
              <w:lastRenderedPageBreak/>
              <w:t>2T7</w:t>
            </w:r>
          </w:p>
        </w:tc>
        <w:tc>
          <w:tcPr>
            <w:tcW w:w="2549" w:type="dxa"/>
            <w:tcBorders>
              <w:top w:val="nil"/>
              <w:left w:val="nil"/>
              <w:bottom w:val="single" w:sz="4" w:space="0" w:color="auto"/>
              <w:right w:val="single" w:sz="4" w:space="0" w:color="auto"/>
            </w:tcBorders>
            <w:shd w:val="clear" w:color="auto" w:fill="auto"/>
            <w:vAlign w:val="center"/>
            <w:hideMark/>
          </w:tcPr>
          <w:p w14:paraId="7BB496A0" w14:textId="77777777" w:rsidR="00940937" w:rsidRPr="00940937" w:rsidRDefault="00940937" w:rsidP="00940937">
            <w:pPr>
              <w:rPr>
                <w:sz w:val="18"/>
                <w:szCs w:val="18"/>
              </w:rPr>
            </w:pPr>
            <w:r w:rsidRPr="00940937">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5A0373FB" w14:textId="77777777" w:rsidR="00940937" w:rsidRPr="00940937" w:rsidRDefault="00940937" w:rsidP="00940937">
            <w:pPr>
              <w:jc w:val="center"/>
              <w:rPr>
                <w:sz w:val="18"/>
                <w:szCs w:val="18"/>
              </w:rPr>
            </w:pPr>
            <w:r w:rsidRPr="00940937">
              <w:rPr>
                <w:sz w:val="18"/>
                <w:szCs w:val="18"/>
              </w:rPr>
              <w:t>mp</w:t>
            </w:r>
          </w:p>
        </w:tc>
        <w:tc>
          <w:tcPr>
            <w:tcW w:w="1062" w:type="dxa"/>
            <w:tcBorders>
              <w:top w:val="nil"/>
              <w:left w:val="nil"/>
              <w:bottom w:val="single" w:sz="4" w:space="0" w:color="auto"/>
              <w:right w:val="single" w:sz="4" w:space="0" w:color="auto"/>
            </w:tcBorders>
            <w:shd w:val="clear" w:color="auto" w:fill="auto"/>
            <w:noWrap/>
            <w:vAlign w:val="center"/>
            <w:hideMark/>
          </w:tcPr>
          <w:p w14:paraId="518547C3" w14:textId="77777777" w:rsidR="00940937" w:rsidRPr="00940937" w:rsidRDefault="00940937" w:rsidP="00940937">
            <w:pPr>
              <w:jc w:val="center"/>
              <w:rPr>
                <w:color w:val="000000"/>
                <w:sz w:val="18"/>
                <w:szCs w:val="18"/>
              </w:rPr>
            </w:pPr>
            <w:r w:rsidRPr="00940937">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011EED0B" w14:textId="77777777" w:rsidR="00940937" w:rsidRPr="00940937" w:rsidRDefault="00940937" w:rsidP="00940937">
            <w:pPr>
              <w:jc w:val="center"/>
              <w:rPr>
                <w:color w:val="000000"/>
                <w:sz w:val="18"/>
                <w:szCs w:val="18"/>
              </w:rPr>
            </w:pPr>
            <w:r w:rsidRPr="00940937">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1A787360" w14:textId="77777777" w:rsidR="00940937" w:rsidRPr="00940937" w:rsidRDefault="00940937" w:rsidP="00940937">
            <w:pPr>
              <w:jc w:val="center"/>
              <w:rPr>
                <w:color w:val="000000"/>
                <w:sz w:val="18"/>
                <w:szCs w:val="18"/>
              </w:rPr>
            </w:pPr>
            <w:r w:rsidRPr="00940937">
              <w:rPr>
                <w:color w:val="000000"/>
                <w:sz w:val="18"/>
                <w:szCs w:val="18"/>
              </w:rPr>
              <w:t>50,8</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9EEDC15" w14:textId="77777777" w:rsidR="00940937" w:rsidRPr="00940937" w:rsidRDefault="00940937" w:rsidP="00940937">
            <w:pPr>
              <w:jc w:val="center"/>
              <w:rPr>
                <w:color w:val="000000"/>
                <w:sz w:val="18"/>
                <w:szCs w:val="18"/>
              </w:rPr>
            </w:pPr>
            <w:r w:rsidRPr="00940937">
              <w:rPr>
                <w:color w:val="000000"/>
                <w:sz w:val="18"/>
                <w:szCs w:val="18"/>
              </w:rPr>
              <w:t>1.058,74</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7B7DC510" w14:textId="77777777" w:rsidR="00940937" w:rsidRPr="00940937" w:rsidRDefault="00940937" w:rsidP="00940937">
            <w:pPr>
              <w:jc w:val="right"/>
              <w:rPr>
                <w:color w:val="000000"/>
                <w:sz w:val="18"/>
                <w:szCs w:val="18"/>
              </w:rPr>
            </w:pPr>
            <w:r w:rsidRPr="00940937">
              <w:rPr>
                <w:color w:val="000000"/>
                <w:sz w:val="18"/>
                <w:szCs w:val="18"/>
              </w:rPr>
              <w:t>52.312,34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2FDFE8C" w14:textId="77777777" w:rsidR="00940937" w:rsidRPr="00940937" w:rsidRDefault="00940937" w:rsidP="00940937">
            <w:pPr>
              <w:jc w:val="right"/>
              <w:rPr>
                <w:color w:val="000000"/>
                <w:sz w:val="18"/>
                <w:szCs w:val="18"/>
              </w:rPr>
            </w:pPr>
            <w:r w:rsidRPr="00940937">
              <w:rPr>
                <w:color w:val="000000"/>
                <w:sz w:val="18"/>
                <w:szCs w:val="18"/>
              </w:rPr>
              <w:t>53.783,99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51B092B" w14:textId="77777777" w:rsidR="00940937" w:rsidRPr="00940937" w:rsidRDefault="00940937" w:rsidP="00940937">
            <w:pPr>
              <w:jc w:val="center"/>
              <w:rPr>
                <w:color w:val="000000"/>
                <w:sz w:val="18"/>
                <w:szCs w:val="18"/>
              </w:rPr>
            </w:pPr>
            <w:r w:rsidRPr="00940937">
              <w:rPr>
                <w:color w:val="000000"/>
                <w:sz w:val="18"/>
                <w:szCs w:val="18"/>
              </w:rPr>
              <w:t>848,00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793B74F5" w14:textId="77777777" w:rsidR="00940937" w:rsidRPr="00940937" w:rsidRDefault="00940937" w:rsidP="00940937">
            <w:pPr>
              <w:jc w:val="center"/>
              <w:rPr>
                <w:color w:val="000000"/>
                <w:sz w:val="18"/>
                <w:szCs w:val="18"/>
              </w:rPr>
            </w:pPr>
            <w:r w:rsidRPr="00940937">
              <w:rPr>
                <w:color w:val="000000"/>
                <w:sz w:val="18"/>
                <w:szCs w:val="18"/>
              </w:rPr>
              <w:t>-210,74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902E000" w14:textId="77777777" w:rsidR="00940937" w:rsidRPr="00940937" w:rsidRDefault="00940937" w:rsidP="00940937">
            <w:pPr>
              <w:jc w:val="right"/>
              <w:rPr>
                <w:color w:val="000000"/>
                <w:sz w:val="18"/>
                <w:szCs w:val="18"/>
              </w:rPr>
            </w:pPr>
            <w:r w:rsidRPr="00940937">
              <w:rPr>
                <w:color w:val="000000"/>
                <w:sz w:val="18"/>
                <w:szCs w:val="18"/>
              </w:rPr>
              <w:t>-10.705,59</w:t>
            </w:r>
          </w:p>
        </w:tc>
        <w:tc>
          <w:tcPr>
            <w:tcW w:w="786" w:type="dxa"/>
            <w:gridSpan w:val="2"/>
            <w:tcBorders>
              <w:top w:val="nil"/>
              <w:left w:val="nil"/>
              <w:bottom w:val="single" w:sz="4" w:space="0" w:color="auto"/>
              <w:right w:val="single" w:sz="4" w:space="0" w:color="auto"/>
            </w:tcBorders>
            <w:shd w:val="clear" w:color="auto" w:fill="auto"/>
            <w:vAlign w:val="center"/>
            <w:hideMark/>
          </w:tcPr>
          <w:p w14:paraId="7E5849B8"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C112370" w14:textId="77777777" w:rsidR="00940937" w:rsidRPr="00940937" w:rsidRDefault="00940937" w:rsidP="00940937">
            <w:pPr>
              <w:jc w:val="right"/>
              <w:rPr>
                <w:color w:val="000000"/>
                <w:sz w:val="18"/>
                <w:szCs w:val="18"/>
              </w:rPr>
            </w:pPr>
            <w:r w:rsidRPr="00940937">
              <w:rPr>
                <w:color w:val="000000"/>
                <w:sz w:val="18"/>
                <w:szCs w:val="18"/>
              </w:rPr>
              <w:t>41.899,68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8894273" w14:textId="77777777" w:rsidR="00940937" w:rsidRPr="00940937" w:rsidRDefault="00940937" w:rsidP="00940937">
            <w:pPr>
              <w:jc w:val="right"/>
              <w:rPr>
                <w:color w:val="000000"/>
                <w:sz w:val="18"/>
                <w:szCs w:val="18"/>
              </w:rPr>
            </w:pPr>
            <w:r w:rsidRPr="00940937">
              <w:rPr>
                <w:color w:val="000000"/>
                <w:sz w:val="18"/>
                <w:szCs w:val="18"/>
              </w:rPr>
              <w:t>43.078,40</w:t>
            </w:r>
          </w:p>
        </w:tc>
      </w:tr>
      <w:tr w:rsidR="00940937" w:rsidRPr="00940937" w14:paraId="716057C0"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2C61C8D"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0541F4CA" w14:textId="77777777" w:rsidR="00940937" w:rsidRPr="00940937" w:rsidRDefault="00940937" w:rsidP="00940937">
            <w:pPr>
              <w:rPr>
                <w:color w:val="000000"/>
                <w:sz w:val="18"/>
                <w:szCs w:val="18"/>
              </w:rPr>
            </w:pPr>
            <w:r w:rsidRPr="00940937">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4E589944"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37FC92CC"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F98632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4203D69"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23E0BD30"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7FC69E52" w14:textId="77777777" w:rsidR="00940937" w:rsidRPr="00940937" w:rsidRDefault="00940937" w:rsidP="00940937">
            <w:pPr>
              <w:jc w:val="right"/>
              <w:rPr>
                <w:b/>
                <w:bCs/>
                <w:color w:val="000000"/>
                <w:sz w:val="18"/>
                <w:szCs w:val="18"/>
              </w:rPr>
            </w:pPr>
            <w:r w:rsidRPr="00940937">
              <w:rPr>
                <w:b/>
                <w:bCs/>
                <w:color w:val="000000"/>
                <w:sz w:val="18"/>
                <w:szCs w:val="18"/>
              </w:rPr>
              <w:t>86.836,31</w:t>
            </w:r>
          </w:p>
        </w:tc>
        <w:tc>
          <w:tcPr>
            <w:tcW w:w="1051" w:type="dxa"/>
            <w:gridSpan w:val="2"/>
            <w:tcBorders>
              <w:top w:val="nil"/>
              <w:left w:val="nil"/>
              <w:bottom w:val="single" w:sz="4" w:space="0" w:color="auto"/>
              <w:right w:val="nil"/>
            </w:tcBorders>
            <w:shd w:val="clear" w:color="auto" w:fill="auto"/>
            <w:noWrap/>
            <w:vAlign w:val="center"/>
            <w:hideMark/>
          </w:tcPr>
          <w:p w14:paraId="01B49F5D" w14:textId="77777777" w:rsidR="00940937" w:rsidRPr="00940937" w:rsidRDefault="00940937" w:rsidP="00940937">
            <w:pPr>
              <w:jc w:val="right"/>
              <w:rPr>
                <w:b/>
                <w:bCs/>
                <w:color w:val="000000"/>
                <w:sz w:val="18"/>
                <w:szCs w:val="18"/>
              </w:rPr>
            </w:pPr>
            <w:r w:rsidRPr="00940937">
              <w:rPr>
                <w:b/>
                <w:bCs/>
                <w:color w:val="000000"/>
                <w:sz w:val="18"/>
                <w:szCs w:val="18"/>
              </w:rPr>
              <w:t>89.296,48</w:t>
            </w:r>
          </w:p>
        </w:tc>
        <w:tc>
          <w:tcPr>
            <w:tcW w:w="986" w:type="dxa"/>
            <w:gridSpan w:val="2"/>
            <w:tcBorders>
              <w:top w:val="nil"/>
              <w:left w:val="nil"/>
              <w:bottom w:val="single" w:sz="4" w:space="0" w:color="auto"/>
              <w:right w:val="nil"/>
            </w:tcBorders>
            <w:shd w:val="clear" w:color="auto" w:fill="auto"/>
            <w:noWrap/>
            <w:vAlign w:val="center"/>
            <w:hideMark/>
          </w:tcPr>
          <w:p w14:paraId="095251BC"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36164D73"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0A60F6F"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4DAAD7A3"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2E1F588A" w14:textId="77777777" w:rsidR="00940937" w:rsidRPr="00940937" w:rsidRDefault="00940937" w:rsidP="00940937">
            <w:pPr>
              <w:jc w:val="right"/>
              <w:rPr>
                <w:b/>
                <w:bCs/>
                <w:color w:val="000000"/>
                <w:sz w:val="18"/>
                <w:szCs w:val="18"/>
              </w:rPr>
            </w:pPr>
            <w:r w:rsidRPr="00940937">
              <w:rPr>
                <w:b/>
                <w:bCs/>
                <w:color w:val="000000"/>
                <w:sz w:val="18"/>
                <w:szCs w:val="18"/>
              </w:rPr>
              <w:t>69.552,70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3947530" w14:textId="77777777" w:rsidR="00940937" w:rsidRPr="00940937" w:rsidRDefault="00940937" w:rsidP="00940937">
            <w:pPr>
              <w:jc w:val="right"/>
              <w:rPr>
                <w:b/>
                <w:bCs/>
                <w:color w:val="000000"/>
                <w:sz w:val="18"/>
                <w:szCs w:val="18"/>
              </w:rPr>
            </w:pPr>
            <w:r w:rsidRPr="00940937">
              <w:rPr>
                <w:b/>
                <w:bCs/>
                <w:color w:val="000000"/>
                <w:sz w:val="18"/>
                <w:szCs w:val="18"/>
              </w:rPr>
              <w:t>71.523,21</w:t>
            </w:r>
          </w:p>
        </w:tc>
      </w:tr>
      <w:tr w:rsidR="00940937" w:rsidRPr="00940937" w14:paraId="5B69C350"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8134C20"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000000" w:fill="FFF2CC"/>
            <w:vAlign w:val="center"/>
            <w:hideMark/>
          </w:tcPr>
          <w:p w14:paraId="375C2657" w14:textId="77777777" w:rsidR="00940937" w:rsidRPr="00940937" w:rsidRDefault="00940937" w:rsidP="00940937">
            <w:pPr>
              <w:rPr>
                <w:b/>
                <w:bCs/>
                <w:color w:val="000000"/>
                <w:sz w:val="18"/>
                <w:szCs w:val="18"/>
              </w:rPr>
            </w:pPr>
            <w:r w:rsidRPr="00940937">
              <w:rPr>
                <w:b/>
                <w:bCs/>
                <w:color w:val="000000"/>
                <w:sz w:val="18"/>
                <w:szCs w:val="18"/>
              </w:rPr>
              <w:t>PAVAJE</w:t>
            </w:r>
          </w:p>
        </w:tc>
        <w:tc>
          <w:tcPr>
            <w:tcW w:w="597" w:type="dxa"/>
            <w:tcBorders>
              <w:top w:val="nil"/>
              <w:left w:val="nil"/>
              <w:bottom w:val="single" w:sz="4" w:space="0" w:color="auto"/>
              <w:right w:val="nil"/>
            </w:tcBorders>
            <w:shd w:val="clear" w:color="000000" w:fill="FFF2CC"/>
            <w:vAlign w:val="center"/>
            <w:hideMark/>
          </w:tcPr>
          <w:p w14:paraId="6537B2B7"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000000" w:fill="FFF2CC"/>
            <w:noWrap/>
            <w:vAlign w:val="center"/>
            <w:hideMark/>
          </w:tcPr>
          <w:p w14:paraId="24D011E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D4B118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3EC1647"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noWrap/>
            <w:vAlign w:val="center"/>
            <w:hideMark/>
          </w:tcPr>
          <w:p w14:paraId="331F580B"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548164F4" w14:textId="77777777" w:rsidR="00940937" w:rsidRPr="00940937" w:rsidRDefault="00940937" w:rsidP="00940937">
            <w:pPr>
              <w:rPr>
                <w:b/>
                <w:bCs/>
                <w:color w:val="000000"/>
                <w:sz w:val="18"/>
                <w:szCs w:val="18"/>
              </w:rPr>
            </w:pPr>
            <w:r w:rsidRPr="00940937">
              <w:rPr>
                <w:b/>
                <w:bCs/>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030ABF02" w14:textId="77777777" w:rsidR="00940937" w:rsidRPr="00940937" w:rsidRDefault="00940937" w:rsidP="00940937">
            <w:pPr>
              <w:rPr>
                <w:b/>
                <w:bCs/>
                <w:color w:val="000000"/>
                <w:sz w:val="18"/>
                <w:szCs w:val="18"/>
              </w:rPr>
            </w:pPr>
            <w:r w:rsidRPr="00940937">
              <w:rPr>
                <w:b/>
                <w:bCs/>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4E4E6573"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3096CFB0"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24AA546D"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3575A9FF"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7E0771A7" w14:textId="77777777" w:rsidR="00940937" w:rsidRPr="00940937" w:rsidRDefault="00940937" w:rsidP="00940937">
            <w:pPr>
              <w:rPr>
                <w:b/>
                <w:bCs/>
                <w:color w:val="000000"/>
                <w:sz w:val="18"/>
                <w:szCs w:val="18"/>
              </w:rPr>
            </w:pPr>
            <w:r w:rsidRPr="00940937">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7EA00196" w14:textId="77777777" w:rsidR="00940937" w:rsidRPr="00940937" w:rsidRDefault="00940937" w:rsidP="00940937">
            <w:pPr>
              <w:rPr>
                <w:b/>
                <w:bCs/>
                <w:color w:val="000000"/>
                <w:sz w:val="18"/>
                <w:szCs w:val="18"/>
              </w:rPr>
            </w:pPr>
            <w:r w:rsidRPr="00940937">
              <w:rPr>
                <w:b/>
                <w:bCs/>
                <w:color w:val="000000"/>
                <w:sz w:val="18"/>
                <w:szCs w:val="18"/>
              </w:rPr>
              <w:t> </w:t>
            </w:r>
          </w:p>
        </w:tc>
      </w:tr>
      <w:tr w:rsidR="00940937" w:rsidRPr="00940937" w14:paraId="16A17D35"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76BC97" w14:textId="77777777" w:rsidR="00940937" w:rsidRPr="00940937" w:rsidRDefault="00940937" w:rsidP="00940937">
            <w:pPr>
              <w:jc w:val="center"/>
              <w:rPr>
                <w:color w:val="000000"/>
                <w:sz w:val="18"/>
                <w:szCs w:val="18"/>
              </w:rPr>
            </w:pPr>
            <w:r w:rsidRPr="00940937">
              <w:rPr>
                <w:color w:val="000000"/>
                <w:sz w:val="18"/>
                <w:szCs w:val="18"/>
              </w:rPr>
              <w:t>5PX</w:t>
            </w:r>
          </w:p>
        </w:tc>
        <w:tc>
          <w:tcPr>
            <w:tcW w:w="2549" w:type="dxa"/>
            <w:tcBorders>
              <w:top w:val="nil"/>
              <w:left w:val="nil"/>
              <w:bottom w:val="single" w:sz="4" w:space="0" w:color="auto"/>
              <w:right w:val="single" w:sz="4" w:space="0" w:color="auto"/>
            </w:tcBorders>
            <w:shd w:val="clear" w:color="auto" w:fill="auto"/>
            <w:vAlign w:val="center"/>
            <w:hideMark/>
          </w:tcPr>
          <w:p w14:paraId="7D2DAF3D" w14:textId="77777777" w:rsidR="00940937" w:rsidRPr="00940937" w:rsidRDefault="00940937" w:rsidP="00940937">
            <w:pPr>
              <w:rPr>
                <w:color w:val="000000"/>
                <w:sz w:val="18"/>
                <w:szCs w:val="18"/>
              </w:rPr>
            </w:pPr>
            <w:r w:rsidRPr="00940937">
              <w:rPr>
                <w:color w:val="000000"/>
                <w:sz w:val="18"/>
                <w:szCs w:val="18"/>
              </w:rPr>
              <w:t>lucrari de montare limitatoare de viteza</w:t>
            </w:r>
          </w:p>
        </w:tc>
        <w:tc>
          <w:tcPr>
            <w:tcW w:w="597" w:type="dxa"/>
            <w:tcBorders>
              <w:top w:val="nil"/>
              <w:left w:val="nil"/>
              <w:bottom w:val="single" w:sz="4" w:space="0" w:color="auto"/>
              <w:right w:val="single" w:sz="4" w:space="0" w:color="auto"/>
            </w:tcBorders>
            <w:shd w:val="clear" w:color="auto" w:fill="auto"/>
            <w:vAlign w:val="center"/>
            <w:hideMark/>
          </w:tcPr>
          <w:p w14:paraId="5CA8B4D0" w14:textId="77777777" w:rsidR="00940937" w:rsidRPr="00940937" w:rsidRDefault="00940937" w:rsidP="00940937">
            <w:pPr>
              <w:jc w:val="center"/>
              <w:rPr>
                <w:color w:val="000000"/>
                <w:sz w:val="18"/>
                <w:szCs w:val="18"/>
              </w:rPr>
            </w:pPr>
            <w:r w:rsidRPr="00940937">
              <w:rPr>
                <w:color w:val="000000"/>
                <w:sz w:val="18"/>
                <w:szCs w:val="18"/>
              </w:rPr>
              <w:t>m</w:t>
            </w:r>
          </w:p>
        </w:tc>
        <w:tc>
          <w:tcPr>
            <w:tcW w:w="1062" w:type="dxa"/>
            <w:tcBorders>
              <w:top w:val="nil"/>
              <w:left w:val="nil"/>
              <w:bottom w:val="single" w:sz="4" w:space="0" w:color="auto"/>
              <w:right w:val="single" w:sz="4" w:space="0" w:color="auto"/>
            </w:tcBorders>
            <w:shd w:val="clear" w:color="auto" w:fill="auto"/>
            <w:noWrap/>
            <w:vAlign w:val="center"/>
            <w:hideMark/>
          </w:tcPr>
          <w:p w14:paraId="4F2D80EE" w14:textId="77777777" w:rsidR="00940937" w:rsidRPr="00940937" w:rsidRDefault="00940937" w:rsidP="00940937">
            <w:pPr>
              <w:jc w:val="center"/>
              <w:rPr>
                <w:color w:val="000000"/>
                <w:sz w:val="18"/>
                <w:szCs w:val="18"/>
              </w:rPr>
            </w:pPr>
            <w:r w:rsidRPr="00940937">
              <w:rPr>
                <w:color w:val="000000"/>
                <w:sz w:val="18"/>
                <w:szCs w:val="18"/>
              </w:rPr>
              <w:t>11,43</w:t>
            </w:r>
          </w:p>
        </w:tc>
        <w:tc>
          <w:tcPr>
            <w:tcW w:w="846" w:type="dxa"/>
            <w:tcBorders>
              <w:top w:val="nil"/>
              <w:left w:val="nil"/>
              <w:bottom w:val="single" w:sz="4" w:space="0" w:color="auto"/>
              <w:right w:val="single" w:sz="4" w:space="0" w:color="auto"/>
            </w:tcBorders>
            <w:shd w:val="clear" w:color="auto" w:fill="auto"/>
            <w:noWrap/>
            <w:vAlign w:val="center"/>
            <w:hideMark/>
          </w:tcPr>
          <w:p w14:paraId="1FB7FD7C" w14:textId="77777777" w:rsidR="00940937" w:rsidRPr="00940937" w:rsidRDefault="00940937" w:rsidP="00940937">
            <w:pPr>
              <w:jc w:val="center"/>
              <w:rPr>
                <w:color w:val="000000"/>
                <w:sz w:val="18"/>
                <w:szCs w:val="18"/>
              </w:rPr>
            </w:pPr>
            <w:r w:rsidRPr="00940937">
              <w:rPr>
                <w:color w:val="000000"/>
                <w:sz w:val="18"/>
                <w:szCs w:val="18"/>
              </w:rPr>
              <w:t>381,07</w:t>
            </w:r>
          </w:p>
        </w:tc>
        <w:tc>
          <w:tcPr>
            <w:tcW w:w="846" w:type="dxa"/>
            <w:tcBorders>
              <w:top w:val="nil"/>
              <w:left w:val="nil"/>
              <w:bottom w:val="single" w:sz="4" w:space="0" w:color="auto"/>
              <w:right w:val="single" w:sz="4" w:space="0" w:color="auto"/>
            </w:tcBorders>
            <w:shd w:val="clear" w:color="auto" w:fill="auto"/>
            <w:noWrap/>
            <w:vAlign w:val="center"/>
            <w:hideMark/>
          </w:tcPr>
          <w:p w14:paraId="70843B69" w14:textId="77777777" w:rsidR="00940937" w:rsidRPr="00940937" w:rsidRDefault="00940937" w:rsidP="00940937">
            <w:pPr>
              <w:jc w:val="center"/>
              <w:rPr>
                <w:color w:val="000000"/>
                <w:sz w:val="18"/>
                <w:szCs w:val="18"/>
              </w:rPr>
            </w:pPr>
            <w:r w:rsidRPr="00940937">
              <w:rPr>
                <w:color w:val="000000"/>
                <w:sz w:val="18"/>
                <w:szCs w:val="18"/>
              </w:rPr>
              <w:t>392,50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BE82248" w14:textId="77777777" w:rsidR="00940937" w:rsidRPr="00940937" w:rsidRDefault="00940937" w:rsidP="00940937">
            <w:pPr>
              <w:jc w:val="center"/>
              <w:rPr>
                <w:color w:val="000000"/>
                <w:sz w:val="18"/>
                <w:szCs w:val="18"/>
              </w:rPr>
            </w:pPr>
            <w:r w:rsidRPr="00940937">
              <w:rPr>
                <w:color w:val="000000"/>
                <w:sz w:val="18"/>
                <w:szCs w:val="18"/>
              </w:rPr>
              <w:t>9,50</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3377F6CE" w14:textId="77777777" w:rsidR="00940937" w:rsidRPr="00940937" w:rsidRDefault="00940937" w:rsidP="00940937">
            <w:pPr>
              <w:jc w:val="right"/>
              <w:rPr>
                <w:color w:val="000000"/>
                <w:sz w:val="18"/>
                <w:szCs w:val="18"/>
              </w:rPr>
            </w:pPr>
            <w:r w:rsidRPr="00940937">
              <w:rPr>
                <w:color w:val="000000"/>
                <w:sz w:val="18"/>
                <w:szCs w:val="18"/>
              </w:rPr>
              <w:t>3.620,17</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C43FDBA" w14:textId="77777777" w:rsidR="00940937" w:rsidRPr="00940937" w:rsidRDefault="00940937" w:rsidP="00940937">
            <w:pPr>
              <w:jc w:val="right"/>
              <w:rPr>
                <w:color w:val="000000"/>
                <w:sz w:val="18"/>
                <w:szCs w:val="18"/>
              </w:rPr>
            </w:pPr>
            <w:r w:rsidRPr="00940937">
              <w:rPr>
                <w:color w:val="000000"/>
                <w:sz w:val="18"/>
                <w:szCs w:val="18"/>
              </w:rPr>
              <w:t>3.728,75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7698795" w14:textId="77777777" w:rsidR="00940937" w:rsidRPr="00940937" w:rsidRDefault="00940937" w:rsidP="00940937">
            <w:pPr>
              <w:jc w:val="center"/>
              <w:rPr>
                <w:color w:val="000000"/>
                <w:sz w:val="18"/>
                <w:szCs w:val="18"/>
              </w:rPr>
            </w:pPr>
            <w:r w:rsidRPr="00940937">
              <w:rPr>
                <w:color w:val="000000"/>
                <w:sz w:val="18"/>
                <w:szCs w:val="18"/>
              </w:rPr>
              <w:t>9,50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683561E"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78B8176"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5DF2470F"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29CF752" w14:textId="77777777" w:rsidR="00940937" w:rsidRPr="00940937" w:rsidRDefault="00940937" w:rsidP="00940937">
            <w:pPr>
              <w:jc w:val="right"/>
              <w:rPr>
                <w:color w:val="000000"/>
                <w:sz w:val="18"/>
                <w:szCs w:val="18"/>
              </w:rPr>
            </w:pPr>
            <w:r w:rsidRPr="00940937">
              <w:rPr>
                <w:color w:val="000000"/>
                <w:sz w:val="18"/>
                <w:szCs w:val="18"/>
              </w:rPr>
              <w:t>3.620,17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AC8DBB5" w14:textId="77777777" w:rsidR="00940937" w:rsidRPr="00940937" w:rsidRDefault="00940937" w:rsidP="00940937">
            <w:pPr>
              <w:jc w:val="right"/>
              <w:rPr>
                <w:color w:val="000000"/>
                <w:sz w:val="18"/>
                <w:szCs w:val="18"/>
              </w:rPr>
            </w:pPr>
            <w:r w:rsidRPr="00940937">
              <w:rPr>
                <w:color w:val="000000"/>
                <w:sz w:val="18"/>
                <w:szCs w:val="18"/>
              </w:rPr>
              <w:t>3.728,75</w:t>
            </w:r>
          </w:p>
        </w:tc>
      </w:tr>
      <w:tr w:rsidR="00940937" w:rsidRPr="00940937" w14:paraId="351C838D"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C4D148C"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441A24D6" w14:textId="77777777" w:rsidR="00940937" w:rsidRPr="00940937" w:rsidRDefault="00940937" w:rsidP="00940937">
            <w:pPr>
              <w:rPr>
                <w:color w:val="000000"/>
                <w:sz w:val="18"/>
                <w:szCs w:val="18"/>
              </w:rPr>
            </w:pPr>
            <w:r w:rsidRPr="00940937">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3A0407C0"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47AA1AB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3CF4FF1"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33AC79D"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21089D91"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62917ABF" w14:textId="77777777" w:rsidR="00940937" w:rsidRPr="00940937" w:rsidRDefault="00940937" w:rsidP="00940937">
            <w:pPr>
              <w:jc w:val="right"/>
              <w:rPr>
                <w:b/>
                <w:bCs/>
                <w:color w:val="000000"/>
                <w:sz w:val="18"/>
                <w:szCs w:val="18"/>
              </w:rPr>
            </w:pPr>
            <w:r w:rsidRPr="00940937">
              <w:rPr>
                <w:b/>
                <w:bCs/>
                <w:color w:val="000000"/>
                <w:sz w:val="18"/>
                <w:szCs w:val="18"/>
              </w:rPr>
              <w:t>3.620,17</w:t>
            </w:r>
          </w:p>
        </w:tc>
        <w:tc>
          <w:tcPr>
            <w:tcW w:w="1051" w:type="dxa"/>
            <w:gridSpan w:val="2"/>
            <w:tcBorders>
              <w:top w:val="nil"/>
              <w:left w:val="nil"/>
              <w:bottom w:val="single" w:sz="4" w:space="0" w:color="auto"/>
              <w:right w:val="nil"/>
            </w:tcBorders>
            <w:shd w:val="clear" w:color="auto" w:fill="auto"/>
            <w:noWrap/>
            <w:vAlign w:val="center"/>
            <w:hideMark/>
          </w:tcPr>
          <w:p w14:paraId="021EDEA3" w14:textId="77777777" w:rsidR="00940937" w:rsidRPr="00940937" w:rsidRDefault="00940937" w:rsidP="00940937">
            <w:pPr>
              <w:jc w:val="right"/>
              <w:rPr>
                <w:b/>
                <w:bCs/>
                <w:color w:val="000000"/>
                <w:sz w:val="18"/>
                <w:szCs w:val="18"/>
              </w:rPr>
            </w:pPr>
            <w:r w:rsidRPr="00940937">
              <w:rPr>
                <w:b/>
                <w:bCs/>
                <w:color w:val="000000"/>
                <w:sz w:val="18"/>
                <w:szCs w:val="18"/>
              </w:rPr>
              <w:t>3.728,75</w:t>
            </w:r>
          </w:p>
        </w:tc>
        <w:tc>
          <w:tcPr>
            <w:tcW w:w="986" w:type="dxa"/>
            <w:gridSpan w:val="2"/>
            <w:tcBorders>
              <w:top w:val="nil"/>
              <w:left w:val="nil"/>
              <w:bottom w:val="single" w:sz="4" w:space="0" w:color="auto"/>
              <w:right w:val="nil"/>
            </w:tcBorders>
            <w:shd w:val="clear" w:color="auto" w:fill="auto"/>
            <w:noWrap/>
            <w:vAlign w:val="center"/>
            <w:hideMark/>
          </w:tcPr>
          <w:p w14:paraId="754FC03E"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0F8F111A"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E8FBF53"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6BABCBC9"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38B5C8F1" w14:textId="77777777" w:rsidR="00940937" w:rsidRPr="00940937" w:rsidRDefault="00940937" w:rsidP="00940937">
            <w:pPr>
              <w:jc w:val="right"/>
              <w:rPr>
                <w:b/>
                <w:bCs/>
                <w:color w:val="000000"/>
                <w:sz w:val="18"/>
                <w:szCs w:val="18"/>
              </w:rPr>
            </w:pPr>
            <w:r w:rsidRPr="00940937">
              <w:rPr>
                <w:b/>
                <w:bCs/>
                <w:color w:val="000000"/>
                <w:sz w:val="18"/>
                <w:szCs w:val="18"/>
              </w:rPr>
              <w:t>3.620,17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EAA72F" w14:textId="77777777" w:rsidR="00940937" w:rsidRPr="00940937" w:rsidRDefault="00940937" w:rsidP="00940937">
            <w:pPr>
              <w:jc w:val="right"/>
              <w:rPr>
                <w:b/>
                <w:bCs/>
                <w:color w:val="000000"/>
                <w:sz w:val="18"/>
                <w:szCs w:val="18"/>
              </w:rPr>
            </w:pPr>
            <w:r w:rsidRPr="00940937">
              <w:rPr>
                <w:b/>
                <w:bCs/>
                <w:color w:val="000000"/>
                <w:sz w:val="18"/>
                <w:szCs w:val="18"/>
              </w:rPr>
              <w:t>3.728,75</w:t>
            </w:r>
          </w:p>
        </w:tc>
      </w:tr>
      <w:tr w:rsidR="00940937" w:rsidRPr="00940937" w14:paraId="63E5570A"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1EF8B05" w14:textId="77777777" w:rsidR="00940937" w:rsidRPr="00940937" w:rsidRDefault="00940937" w:rsidP="00940937">
            <w:pPr>
              <w:jc w:val="center"/>
              <w:rPr>
                <w:sz w:val="18"/>
                <w:szCs w:val="18"/>
              </w:rPr>
            </w:pPr>
            <w:r w:rsidRPr="00940937">
              <w:rPr>
                <w:sz w:val="18"/>
                <w:szCs w:val="18"/>
              </w:rPr>
              <w:t> </w:t>
            </w:r>
          </w:p>
        </w:tc>
        <w:tc>
          <w:tcPr>
            <w:tcW w:w="2549" w:type="dxa"/>
            <w:tcBorders>
              <w:top w:val="nil"/>
              <w:left w:val="nil"/>
              <w:bottom w:val="single" w:sz="4" w:space="0" w:color="auto"/>
              <w:right w:val="nil"/>
            </w:tcBorders>
            <w:shd w:val="clear" w:color="000000" w:fill="FFF2CC"/>
            <w:vAlign w:val="center"/>
            <w:hideMark/>
          </w:tcPr>
          <w:p w14:paraId="7DB50DA3" w14:textId="77777777" w:rsidR="00940937" w:rsidRPr="00940937" w:rsidRDefault="00940937" w:rsidP="00940937">
            <w:pPr>
              <w:rPr>
                <w:b/>
                <w:bCs/>
                <w:sz w:val="18"/>
                <w:szCs w:val="18"/>
              </w:rPr>
            </w:pPr>
            <w:r w:rsidRPr="009409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25D929B7" w14:textId="77777777" w:rsidR="00940937" w:rsidRPr="00940937" w:rsidRDefault="00940937" w:rsidP="00940937">
            <w:pPr>
              <w:jc w:val="center"/>
              <w:rPr>
                <w:sz w:val="18"/>
                <w:szCs w:val="18"/>
              </w:rPr>
            </w:pPr>
            <w:r w:rsidRPr="00940937">
              <w:rPr>
                <w:sz w:val="18"/>
                <w:szCs w:val="18"/>
              </w:rPr>
              <w:t> </w:t>
            </w:r>
          </w:p>
        </w:tc>
        <w:tc>
          <w:tcPr>
            <w:tcW w:w="1062" w:type="dxa"/>
            <w:tcBorders>
              <w:top w:val="nil"/>
              <w:left w:val="nil"/>
              <w:bottom w:val="single" w:sz="4" w:space="0" w:color="auto"/>
              <w:right w:val="nil"/>
            </w:tcBorders>
            <w:shd w:val="clear" w:color="000000" w:fill="FFF2CC"/>
            <w:noWrap/>
            <w:vAlign w:val="center"/>
            <w:hideMark/>
          </w:tcPr>
          <w:p w14:paraId="172222EE"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3A2C8F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703C680"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noWrap/>
            <w:vAlign w:val="center"/>
            <w:hideMark/>
          </w:tcPr>
          <w:p w14:paraId="16E30D7F"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1F897151"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76CD0265"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31E1D1F5"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3F4061D2"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23F58983"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1DA9205D"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7C4B44FB"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EA25009"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63A5490C"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48F884" w14:textId="77777777" w:rsidR="00940937" w:rsidRPr="00940937" w:rsidRDefault="00940937" w:rsidP="00940937">
            <w:pPr>
              <w:jc w:val="center"/>
              <w:rPr>
                <w:sz w:val="18"/>
                <w:szCs w:val="18"/>
              </w:rPr>
            </w:pPr>
            <w:r w:rsidRPr="00940937">
              <w:rPr>
                <w:sz w:val="18"/>
                <w:szCs w:val="18"/>
              </w:rPr>
              <w:t>1E1</w:t>
            </w:r>
          </w:p>
        </w:tc>
        <w:tc>
          <w:tcPr>
            <w:tcW w:w="2549" w:type="dxa"/>
            <w:tcBorders>
              <w:top w:val="nil"/>
              <w:left w:val="nil"/>
              <w:bottom w:val="single" w:sz="4" w:space="0" w:color="auto"/>
              <w:right w:val="single" w:sz="4" w:space="0" w:color="auto"/>
            </w:tcBorders>
            <w:shd w:val="clear" w:color="auto" w:fill="auto"/>
            <w:vAlign w:val="center"/>
            <w:hideMark/>
          </w:tcPr>
          <w:p w14:paraId="3A72D0A5" w14:textId="77777777" w:rsidR="00940937" w:rsidRPr="00940937" w:rsidRDefault="00940937" w:rsidP="00940937">
            <w:pPr>
              <w:rPr>
                <w:sz w:val="18"/>
                <w:szCs w:val="18"/>
              </w:rPr>
            </w:pPr>
            <w:r w:rsidRPr="00940937">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61BB2AF9" w14:textId="77777777" w:rsidR="00940937" w:rsidRPr="00940937" w:rsidRDefault="00940937" w:rsidP="00940937">
            <w:pPr>
              <w:jc w:val="center"/>
              <w:rPr>
                <w:sz w:val="18"/>
                <w:szCs w:val="18"/>
              </w:rPr>
            </w:pPr>
            <w:r w:rsidRPr="00940937">
              <w:rPr>
                <w:sz w:val="18"/>
                <w:szCs w:val="18"/>
              </w:rPr>
              <w:t>buc</w:t>
            </w:r>
          </w:p>
        </w:tc>
        <w:tc>
          <w:tcPr>
            <w:tcW w:w="1062" w:type="dxa"/>
            <w:tcBorders>
              <w:top w:val="nil"/>
              <w:left w:val="nil"/>
              <w:bottom w:val="single" w:sz="4" w:space="0" w:color="auto"/>
              <w:right w:val="single" w:sz="4" w:space="0" w:color="auto"/>
            </w:tcBorders>
            <w:shd w:val="clear" w:color="auto" w:fill="auto"/>
            <w:noWrap/>
            <w:vAlign w:val="center"/>
            <w:hideMark/>
          </w:tcPr>
          <w:p w14:paraId="646C74E9" w14:textId="77777777" w:rsidR="00940937" w:rsidRPr="00940937" w:rsidRDefault="00940937" w:rsidP="00940937">
            <w:pPr>
              <w:jc w:val="center"/>
              <w:rPr>
                <w:color w:val="000000"/>
                <w:sz w:val="18"/>
                <w:szCs w:val="18"/>
              </w:rPr>
            </w:pPr>
            <w:r w:rsidRPr="00940937">
              <w:rPr>
                <w:color w:val="000000"/>
                <w:sz w:val="18"/>
                <w:szCs w:val="18"/>
              </w:rPr>
              <w:t>1,8</w:t>
            </w:r>
          </w:p>
        </w:tc>
        <w:tc>
          <w:tcPr>
            <w:tcW w:w="846" w:type="dxa"/>
            <w:tcBorders>
              <w:top w:val="nil"/>
              <w:left w:val="nil"/>
              <w:bottom w:val="single" w:sz="4" w:space="0" w:color="auto"/>
              <w:right w:val="single" w:sz="4" w:space="0" w:color="auto"/>
            </w:tcBorders>
            <w:shd w:val="clear" w:color="auto" w:fill="auto"/>
            <w:noWrap/>
            <w:vAlign w:val="center"/>
            <w:hideMark/>
          </w:tcPr>
          <w:p w14:paraId="2FCE0269" w14:textId="77777777" w:rsidR="00940937" w:rsidRPr="00940937" w:rsidRDefault="00940937" w:rsidP="00940937">
            <w:pPr>
              <w:jc w:val="center"/>
              <w:rPr>
                <w:color w:val="000000"/>
                <w:sz w:val="18"/>
                <w:szCs w:val="18"/>
              </w:rPr>
            </w:pPr>
            <w:r w:rsidRPr="00940937">
              <w:rPr>
                <w:color w:val="000000"/>
                <w:sz w:val="18"/>
                <w:szCs w:val="18"/>
              </w:rPr>
              <w:t>62,7</w:t>
            </w:r>
          </w:p>
        </w:tc>
        <w:tc>
          <w:tcPr>
            <w:tcW w:w="846" w:type="dxa"/>
            <w:tcBorders>
              <w:top w:val="nil"/>
              <w:left w:val="nil"/>
              <w:bottom w:val="single" w:sz="4" w:space="0" w:color="auto"/>
              <w:right w:val="single" w:sz="4" w:space="0" w:color="auto"/>
            </w:tcBorders>
            <w:shd w:val="clear" w:color="auto" w:fill="auto"/>
            <w:noWrap/>
            <w:vAlign w:val="center"/>
            <w:hideMark/>
          </w:tcPr>
          <w:p w14:paraId="0D3F41FA" w14:textId="77777777" w:rsidR="00940937" w:rsidRPr="00940937" w:rsidRDefault="00940937" w:rsidP="00940937">
            <w:pPr>
              <w:jc w:val="center"/>
              <w:rPr>
                <w:color w:val="000000"/>
                <w:sz w:val="18"/>
                <w:szCs w:val="18"/>
              </w:rPr>
            </w:pPr>
            <w:r w:rsidRPr="00940937">
              <w:rPr>
                <w:color w:val="000000"/>
                <w:sz w:val="18"/>
                <w:szCs w:val="18"/>
              </w:rPr>
              <w:t>64,5</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ED2C067" w14:textId="77777777" w:rsidR="00940937" w:rsidRPr="00940937" w:rsidRDefault="00940937" w:rsidP="00940937">
            <w:pPr>
              <w:jc w:val="center"/>
              <w:rPr>
                <w:color w:val="000000"/>
                <w:sz w:val="18"/>
                <w:szCs w:val="18"/>
              </w:rPr>
            </w:pPr>
            <w:r w:rsidRPr="00940937">
              <w:rPr>
                <w:color w:val="000000"/>
                <w:sz w:val="18"/>
                <w:szCs w:val="18"/>
              </w:rPr>
              <w:t>2,00</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062C0C2F" w14:textId="77777777" w:rsidR="00940937" w:rsidRPr="00940937" w:rsidRDefault="00940937" w:rsidP="00940937">
            <w:pPr>
              <w:jc w:val="right"/>
              <w:rPr>
                <w:color w:val="000000"/>
                <w:sz w:val="18"/>
                <w:szCs w:val="18"/>
              </w:rPr>
            </w:pPr>
            <w:r w:rsidRPr="00940937">
              <w:rPr>
                <w:color w:val="000000"/>
                <w:sz w:val="18"/>
                <w:szCs w:val="18"/>
              </w:rPr>
              <w:t>125,40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2DC159A" w14:textId="77777777" w:rsidR="00940937" w:rsidRPr="00940937" w:rsidRDefault="00940937" w:rsidP="00940937">
            <w:pPr>
              <w:jc w:val="right"/>
              <w:rPr>
                <w:color w:val="000000"/>
                <w:sz w:val="18"/>
                <w:szCs w:val="18"/>
              </w:rPr>
            </w:pPr>
            <w:r w:rsidRPr="00940937">
              <w:rPr>
                <w:color w:val="000000"/>
                <w:sz w:val="18"/>
                <w:szCs w:val="18"/>
              </w:rPr>
              <w:t>129,00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035AD6E" w14:textId="77777777" w:rsidR="00940937" w:rsidRPr="00940937" w:rsidRDefault="00940937" w:rsidP="00940937">
            <w:pPr>
              <w:jc w:val="center"/>
              <w:rPr>
                <w:color w:val="000000"/>
                <w:sz w:val="18"/>
                <w:szCs w:val="18"/>
              </w:rPr>
            </w:pPr>
            <w:r w:rsidRPr="00940937">
              <w:rPr>
                <w:color w:val="000000"/>
                <w:sz w:val="18"/>
                <w:szCs w:val="18"/>
              </w:rPr>
              <w:t>0,00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64B31CD" w14:textId="77777777" w:rsidR="00940937" w:rsidRPr="00940937" w:rsidRDefault="00940937" w:rsidP="00940937">
            <w:pPr>
              <w:jc w:val="center"/>
              <w:rPr>
                <w:color w:val="000000"/>
                <w:sz w:val="18"/>
                <w:szCs w:val="18"/>
              </w:rPr>
            </w:pPr>
            <w:r w:rsidRPr="00940937">
              <w:rPr>
                <w:color w:val="000000"/>
                <w:sz w:val="18"/>
                <w:szCs w:val="18"/>
              </w:rPr>
              <w:t>-2,00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DC23AF8" w14:textId="77777777" w:rsidR="00940937" w:rsidRPr="00940937" w:rsidRDefault="00940937" w:rsidP="00940937">
            <w:pPr>
              <w:jc w:val="right"/>
              <w:rPr>
                <w:color w:val="000000"/>
                <w:sz w:val="18"/>
                <w:szCs w:val="18"/>
              </w:rPr>
            </w:pPr>
            <w:r w:rsidRPr="00940937">
              <w:rPr>
                <w:color w:val="000000"/>
                <w:sz w:val="18"/>
                <w:szCs w:val="18"/>
              </w:rPr>
              <w:t>-129,00</w:t>
            </w:r>
          </w:p>
        </w:tc>
        <w:tc>
          <w:tcPr>
            <w:tcW w:w="786" w:type="dxa"/>
            <w:gridSpan w:val="2"/>
            <w:tcBorders>
              <w:top w:val="nil"/>
              <w:left w:val="nil"/>
              <w:bottom w:val="single" w:sz="4" w:space="0" w:color="auto"/>
              <w:right w:val="single" w:sz="4" w:space="0" w:color="auto"/>
            </w:tcBorders>
            <w:shd w:val="clear" w:color="auto" w:fill="auto"/>
            <w:vAlign w:val="center"/>
            <w:hideMark/>
          </w:tcPr>
          <w:p w14:paraId="7F5D3074"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518D5B7"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4CBA5D3" w14:textId="77777777" w:rsidR="00940937" w:rsidRPr="00940937" w:rsidRDefault="00940937" w:rsidP="00940937">
            <w:pPr>
              <w:jc w:val="right"/>
              <w:rPr>
                <w:color w:val="000000"/>
                <w:sz w:val="18"/>
                <w:szCs w:val="18"/>
              </w:rPr>
            </w:pPr>
            <w:r w:rsidRPr="00940937">
              <w:rPr>
                <w:color w:val="000000"/>
                <w:sz w:val="18"/>
                <w:szCs w:val="18"/>
              </w:rPr>
              <w:t>0,00</w:t>
            </w:r>
          </w:p>
        </w:tc>
      </w:tr>
      <w:tr w:rsidR="00940937" w:rsidRPr="00940937" w14:paraId="7B69F637" w14:textId="77777777" w:rsidTr="00940937">
        <w:trPr>
          <w:gridAfter w:val="1"/>
          <w:wAfter w:w="11" w:type="dxa"/>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F03071" w14:textId="77777777" w:rsidR="00940937" w:rsidRPr="00940937" w:rsidRDefault="00940937" w:rsidP="00940937">
            <w:pPr>
              <w:jc w:val="center"/>
              <w:rPr>
                <w:sz w:val="18"/>
                <w:szCs w:val="18"/>
              </w:rPr>
            </w:pPr>
            <w:r w:rsidRPr="00940937">
              <w:rPr>
                <w:sz w:val="18"/>
                <w:szCs w:val="18"/>
              </w:rPr>
              <w:t>1E6</w:t>
            </w:r>
          </w:p>
        </w:tc>
        <w:tc>
          <w:tcPr>
            <w:tcW w:w="2549" w:type="dxa"/>
            <w:tcBorders>
              <w:top w:val="nil"/>
              <w:left w:val="nil"/>
              <w:bottom w:val="single" w:sz="4" w:space="0" w:color="auto"/>
              <w:right w:val="single" w:sz="4" w:space="0" w:color="auto"/>
            </w:tcBorders>
            <w:shd w:val="clear" w:color="auto" w:fill="auto"/>
            <w:vAlign w:val="center"/>
            <w:hideMark/>
          </w:tcPr>
          <w:p w14:paraId="577F4C25" w14:textId="77777777" w:rsidR="00940937" w:rsidRPr="00940937" w:rsidRDefault="00940937" w:rsidP="00940937">
            <w:pPr>
              <w:rPr>
                <w:color w:val="000000"/>
                <w:sz w:val="18"/>
                <w:szCs w:val="18"/>
              </w:rPr>
            </w:pPr>
            <w:r w:rsidRPr="00940937">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49991343" w14:textId="77777777" w:rsidR="00940937" w:rsidRPr="00940937" w:rsidRDefault="00940937" w:rsidP="00940937">
            <w:pPr>
              <w:jc w:val="center"/>
              <w:rPr>
                <w:sz w:val="18"/>
                <w:szCs w:val="18"/>
              </w:rPr>
            </w:pPr>
            <w:r w:rsidRPr="00940937">
              <w:rPr>
                <w:sz w:val="18"/>
                <w:szCs w:val="18"/>
              </w:rPr>
              <w:t>buc</w:t>
            </w:r>
          </w:p>
        </w:tc>
        <w:tc>
          <w:tcPr>
            <w:tcW w:w="1062" w:type="dxa"/>
            <w:tcBorders>
              <w:top w:val="nil"/>
              <w:left w:val="nil"/>
              <w:bottom w:val="single" w:sz="4" w:space="0" w:color="auto"/>
              <w:right w:val="single" w:sz="4" w:space="0" w:color="auto"/>
            </w:tcBorders>
            <w:shd w:val="clear" w:color="auto" w:fill="auto"/>
            <w:noWrap/>
            <w:vAlign w:val="center"/>
            <w:hideMark/>
          </w:tcPr>
          <w:p w14:paraId="1084D9CB" w14:textId="77777777" w:rsidR="00940937" w:rsidRPr="00940937" w:rsidRDefault="00940937" w:rsidP="00940937">
            <w:pPr>
              <w:jc w:val="center"/>
              <w:rPr>
                <w:color w:val="000000"/>
                <w:sz w:val="18"/>
                <w:szCs w:val="18"/>
              </w:rPr>
            </w:pPr>
            <w:r w:rsidRPr="009409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53A3FC2A" w14:textId="77777777" w:rsidR="00940937" w:rsidRPr="00940937" w:rsidRDefault="00940937" w:rsidP="00940937">
            <w:pPr>
              <w:jc w:val="center"/>
              <w:rPr>
                <w:color w:val="000000"/>
                <w:sz w:val="18"/>
                <w:szCs w:val="18"/>
              </w:rPr>
            </w:pPr>
            <w:r w:rsidRPr="009409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550DB2AB" w14:textId="77777777" w:rsidR="00940937" w:rsidRPr="00940937" w:rsidRDefault="00940937" w:rsidP="00940937">
            <w:pPr>
              <w:jc w:val="center"/>
              <w:rPr>
                <w:color w:val="000000"/>
                <w:sz w:val="18"/>
                <w:szCs w:val="18"/>
              </w:rPr>
            </w:pPr>
            <w:r w:rsidRPr="00940937">
              <w:rPr>
                <w:color w:val="000000"/>
                <w:sz w:val="18"/>
                <w:szCs w:val="18"/>
              </w:rPr>
              <w:t>504,52</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98C3B0B" w14:textId="77777777" w:rsidR="00940937" w:rsidRPr="00940937" w:rsidRDefault="00940937" w:rsidP="00940937">
            <w:pPr>
              <w:jc w:val="center"/>
              <w:rPr>
                <w:color w:val="000000"/>
                <w:sz w:val="18"/>
                <w:szCs w:val="18"/>
              </w:rPr>
            </w:pPr>
            <w:r w:rsidRPr="00940937">
              <w:rPr>
                <w:color w:val="000000"/>
                <w:sz w:val="18"/>
                <w:szCs w:val="18"/>
              </w:rPr>
              <w:t>18,00</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63C1BE34" w14:textId="77777777" w:rsidR="00940937" w:rsidRPr="00940937" w:rsidRDefault="00940937" w:rsidP="00940937">
            <w:pPr>
              <w:jc w:val="right"/>
              <w:rPr>
                <w:color w:val="000000"/>
                <w:sz w:val="18"/>
                <w:szCs w:val="18"/>
              </w:rPr>
            </w:pPr>
            <w:r w:rsidRPr="00940937">
              <w:rPr>
                <w:color w:val="000000"/>
                <w:sz w:val="18"/>
                <w:szCs w:val="18"/>
              </w:rPr>
              <w:t>8.824,50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AAACD59" w14:textId="77777777" w:rsidR="00940937" w:rsidRPr="00940937" w:rsidRDefault="00940937" w:rsidP="00940937">
            <w:pPr>
              <w:jc w:val="right"/>
              <w:rPr>
                <w:color w:val="000000"/>
                <w:sz w:val="18"/>
                <w:szCs w:val="18"/>
              </w:rPr>
            </w:pPr>
            <w:r w:rsidRPr="00940937">
              <w:rPr>
                <w:color w:val="000000"/>
                <w:sz w:val="18"/>
                <w:szCs w:val="18"/>
              </w:rPr>
              <w:t>9.081,36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5949DDC" w14:textId="77777777" w:rsidR="00940937" w:rsidRPr="00940937" w:rsidRDefault="00940937" w:rsidP="00940937">
            <w:pPr>
              <w:jc w:val="center"/>
              <w:rPr>
                <w:color w:val="000000"/>
                <w:sz w:val="18"/>
                <w:szCs w:val="18"/>
              </w:rPr>
            </w:pPr>
            <w:r w:rsidRPr="00940937">
              <w:rPr>
                <w:color w:val="000000"/>
                <w:sz w:val="18"/>
                <w:szCs w:val="18"/>
              </w:rPr>
              <w:t>18,00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178C22F"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0BE66EF"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437F9AD8"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16416E8" w14:textId="77777777" w:rsidR="00940937" w:rsidRPr="00940937" w:rsidRDefault="00940937" w:rsidP="00940937">
            <w:pPr>
              <w:jc w:val="right"/>
              <w:rPr>
                <w:color w:val="000000"/>
                <w:sz w:val="18"/>
                <w:szCs w:val="18"/>
              </w:rPr>
            </w:pPr>
            <w:r w:rsidRPr="00940937">
              <w:rPr>
                <w:color w:val="000000"/>
                <w:sz w:val="18"/>
                <w:szCs w:val="18"/>
              </w:rPr>
              <w:t>8.824,50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7CF6BDE" w14:textId="77777777" w:rsidR="00940937" w:rsidRPr="00940937" w:rsidRDefault="00940937" w:rsidP="00940937">
            <w:pPr>
              <w:jc w:val="right"/>
              <w:rPr>
                <w:color w:val="000000"/>
                <w:sz w:val="18"/>
                <w:szCs w:val="18"/>
              </w:rPr>
            </w:pPr>
            <w:r w:rsidRPr="00940937">
              <w:rPr>
                <w:color w:val="000000"/>
                <w:sz w:val="18"/>
                <w:szCs w:val="18"/>
              </w:rPr>
              <w:t>9.081,36</w:t>
            </w:r>
          </w:p>
        </w:tc>
      </w:tr>
      <w:tr w:rsidR="00940937" w:rsidRPr="00940937" w14:paraId="29D33A80"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17A2A1" w14:textId="77777777" w:rsidR="00940937" w:rsidRPr="00940937" w:rsidRDefault="00940937" w:rsidP="00940937">
            <w:pPr>
              <w:jc w:val="center"/>
              <w:rPr>
                <w:sz w:val="18"/>
                <w:szCs w:val="18"/>
              </w:rPr>
            </w:pPr>
            <w:r w:rsidRPr="00940937">
              <w:rPr>
                <w:sz w:val="18"/>
                <w:szCs w:val="18"/>
              </w:rPr>
              <w:t>1E10</w:t>
            </w:r>
          </w:p>
        </w:tc>
        <w:tc>
          <w:tcPr>
            <w:tcW w:w="2549" w:type="dxa"/>
            <w:tcBorders>
              <w:top w:val="nil"/>
              <w:left w:val="nil"/>
              <w:bottom w:val="single" w:sz="4" w:space="0" w:color="auto"/>
              <w:right w:val="single" w:sz="4" w:space="0" w:color="auto"/>
            </w:tcBorders>
            <w:shd w:val="clear" w:color="auto" w:fill="auto"/>
            <w:vAlign w:val="center"/>
            <w:hideMark/>
          </w:tcPr>
          <w:p w14:paraId="44C6BDB3" w14:textId="77777777" w:rsidR="00940937" w:rsidRPr="00940937" w:rsidRDefault="00940937" w:rsidP="00940937">
            <w:pPr>
              <w:rPr>
                <w:sz w:val="18"/>
                <w:szCs w:val="18"/>
              </w:rPr>
            </w:pPr>
            <w:r w:rsidRPr="00940937">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1768533F" w14:textId="77777777" w:rsidR="00940937" w:rsidRPr="00940937" w:rsidRDefault="00940937" w:rsidP="00940937">
            <w:pPr>
              <w:jc w:val="center"/>
              <w:rPr>
                <w:sz w:val="18"/>
                <w:szCs w:val="18"/>
              </w:rPr>
            </w:pPr>
            <w:r w:rsidRPr="00940937">
              <w:rPr>
                <w:sz w:val="18"/>
                <w:szCs w:val="18"/>
              </w:rPr>
              <w:t>buc</w:t>
            </w:r>
          </w:p>
        </w:tc>
        <w:tc>
          <w:tcPr>
            <w:tcW w:w="1062" w:type="dxa"/>
            <w:tcBorders>
              <w:top w:val="nil"/>
              <w:left w:val="nil"/>
              <w:bottom w:val="single" w:sz="4" w:space="0" w:color="auto"/>
              <w:right w:val="single" w:sz="4" w:space="0" w:color="auto"/>
            </w:tcBorders>
            <w:shd w:val="clear" w:color="auto" w:fill="auto"/>
            <w:noWrap/>
            <w:vAlign w:val="center"/>
            <w:hideMark/>
          </w:tcPr>
          <w:p w14:paraId="184E5BD9" w14:textId="77777777" w:rsidR="00940937" w:rsidRPr="00940937" w:rsidRDefault="00940937" w:rsidP="00940937">
            <w:pPr>
              <w:jc w:val="center"/>
              <w:rPr>
                <w:color w:val="000000"/>
                <w:sz w:val="18"/>
                <w:szCs w:val="18"/>
              </w:rPr>
            </w:pPr>
            <w:r w:rsidRPr="00940937">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11266402" w14:textId="77777777" w:rsidR="00940937" w:rsidRPr="00940937" w:rsidRDefault="00940937" w:rsidP="00940937">
            <w:pPr>
              <w:jc w:val="center"/>
              <w:rPr>
                <w:color w:val="000000"/>
                <w:sz w:val="18"/>
                <w:szCs w:val="18"/>
              </w:rPr>
            </w:pPr>
            <w:r w:rsidRPr="00940937">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08D761D8" w14:textId="77777777" w:rsidR="00940937" w:rsidRPr="00940937" w:rsidRDefault="00940937" w:rsidP="00940937">
            <w:pPr>
              <w:jc w:val="center"/>
              <w:rPr>
                <w:color w:val="000000"/>
                <w:sz w:val="18"/>
                <w:szCs w:val="18"/>
              </w:rPr>
            </w:pPr>
            <w:r w:rsidRPr="00940937">
              <w:rPr>
                <w:color w:val="000000"/>
                <w:sz w:val="18"/>
                <w:szCs w:val="18"/>
              </w:rPr>
              <w:t>364,81</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9D14906" w14:textId="77777777" w:rsidR="00940937" w:rsidRPr="00940937" w:rsidRDefault="00940937" w:rsidP="00940937">
            <w:pPr>
              <w:jc w:val="center"/>
              <w:rPr>
                <w:color w:val="000000"/>
                <w:sz w:val="18"/>
                <w:szCs w:val="18"/>
              </w:rPr>
            </w:pPr>
            <w:r w:rsidRPr="00940937">
              <w:rPr>
                <w:color w:val="000000"/>
                <w:sz w:val="18"/>
                <w:szCs w:val="18"/>
              </w:rPr>
              <w:t>19,00</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7CEB55CD" w14:textId="77777777" w:rsidR="00940937" w:rsidRPr="00940937" w:rsidRDefault="00940937" w:rsidP="00940937">
            <w:pPr>
              <w:jc w:val="right"/>
              <w:rPr>
                <w:color w:val="000000"/>
                <w:sz w:val="18"/>
                <w:szCs w:val="18"/>
              </w:rPr>
            </w:pPr>
            <w:r w:rsidRPr="00940937">
              <w:rPr>
                <w:color w:val="000000"/>
                <w:sz w:val="18"/>
                <w:szCs w:val="18"/>
              </w:rPr>
              <w:t>6.733,41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B478584" w14:textId="77777777" w:rsidR="00940937" w:rsidRPr="00940937" w:rsidRDefault="00940937" w:rsidP="00940937">
            <w:pPr>
              <w:jc w:val="right"/>
              <w:rPr>
                <w:color w:val="000000"/>
                <w:sz w:val="18"/>
                <w:szCs w:val="18"/>
              </w:rPr>
            </w:pPr>
            <w:r w:rsidRPr="00940937">
              <w:rPr>
                <w:color w:val="000000"/>
                <w:sz w:val="18"/>
                <w:szCs w:val="18"/>
              </w:rPr>
              <w:t>6.931,39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1DA1676" w14:textId="77777777" w:rsidR="00940937" w:rsidRPr="00940937" w:rsidRDefault="00940937" w:rsidP="00940937">
            <w:pPr>
              <w:jc w:val="center"/>
              <w:rPr>
                <w:color w:val="000000"/>
                <w:sz w:val="18"/>
                <w:szCs w:val="18"/>
              </w:rPr>
            </w:pPr>
            <w:r w:rsidRPr="00940937">
              <w:rPr>
                <w:color w:val="000000"/>
                <w:sz w:val="18"/>
                <w:szCs w:val="18"/>
              </w:rPr>
              <w:t>19,00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69C69F0"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998D117"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469A1BF9"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12FF746" w14:textId="77777777" w:rsidR="00940937" w:rsidRPr="00940937" w:rsidRDefault="00940937" w:rsidP="00940937">
            <w:pPr>
              <w:jc w:val="right"/>
              <w:rPr>
                <w:color w:val="000000"/>
                <w:sz w:val="18"/>
                <w:szCs w:val="18"/>
              </w:rPr>
            </w:pPr>
            <w:r w:rsidRPr="00940937">
              <w:rPr>
                <w:color w:val="000000"/>
                <w:sz w:val="18"/>
                <w:szCs w:val="18"/>
              </w:rPr>
              <w:t>6.733,41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82E0DC6" w14:textId="77777777" w:rsidR="00940937" w:rsidRPr="00940937" w:rsidRDefault="00940937" w:rsidP="00940937">
            <w:pPr>
              <w:jc w:val="right"/>
              <w:rPr>
                <w:color w:val="000000"/>
                <w:sz w:val="18"/>
                <w:szCs w:val="18"/>
              </w:rPr>
            </w:pPr>
            <w:r w:rsidRPr="00940937">
              <w:rPr>
                <w:color w:val="000000"/>
                <w:sz w:val="18"/>
                <w:szCs w:val="18"/>
              </w:rPr>
              <w:t>6.931,39</w:t>
            </w:r>
          </w:p>
        </w:tc>
      </w:tr>
      <w:tr w:rsidR="00940937" w:rsidRPr="00940937" w14:paraId="28954FE4"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778049D"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4255B2C8" w14:textId="77777777" w:rsidR="00940937" w:rsidRPr="00940937" w:rsidRDefault="00940937" w:rsidP="00940937">
            <w:pPr>
              <w:rPr>
                <w:color w:val="000000"/>
                <w:sz w:val="18"/>
                <w:szCs w:val="18"/>
              </w:rPr>
            </w:pPr>
            <w:r w:rsidRPr="00940937">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6CB881E3"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7D5BDC7E"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826D7DE"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5343080"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0E35519B"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2E885624" w14:textId="77777777" w:rsidR="00940937" w:rsidRPr="00940937" w:rsidRDefault="00940937" w:rsidP="00940937">
            <w:pPr>
              <w:jc w:val="right"/>
              <w:rPr>
                <w:b/>
                <w:bCs/>
                <w:color w:val="000000"/>
                <w:sz w:val="18"/>
                <w:szCs w:val="18"/>
              </w:rPr>
            </w:pPr>
            <w:r w:rsidRPr="00940937">
              <w:rPr>
                <w:b/>
                <w:bCs/>
                <w:color w:val="000000"/>
                <w:sz w:val="18"/>
                <w:szCs w:val="18"/>
              </w:rPr>
              <w:t>15.683,31</w:t>
            </w:r>
          </w:p>
        </w:tc>
        <w:tc>
          <w:tcPr>
            <w:tcW w:w="1051" w:type="dxa"/>
            <w:gridSpan w:val="2"/>
            <w:tcBorders>
              <w:top w:val="nil"/>
              <w:left w:val="nil"/>
              <w:bottom w:val="single" w:sz="4" w:space="0" w:color="auto"/>
              <w:right w:val="nil"/>
            </w:tcBorders>
            <w:shd w:val="clear" w:color="auto" w:fill="auto"/>
            <w:noWrap/>
            <w:vAlign w:val="center"/>
            <w:hideMark/>
          </w:tcPr>
          <w:p w14:paraId="3F5D6AB6" w14:textId="77777777" w:rsidR="00940937" w:rsidRPr="00940937" w:rsidRDefault="00940937" w:rsidP="00940937">
            <w:pPr>
              <w:jc w:val="right"/>
              <w:rPr>
                <w:b/>
                <w:bCs/>
                <w:color w:val="000000"/>
                <w:sz w:val="18"/>
                <w:szCs w:val="18"/>
              </w:rPr>
            </w:pPr>
            <w:r w:rsidRPr="00940937">
              <w:rPr>
                <w:b/>
                <w:bCs/>
                <w:color w:val="000000"/>
                <w:sz w:val="18"/>
                <w:szCs w:val="18"/>
              </w:rPr>
              <w:t>16.141,75</w:t>
            </w:r>
          </w:p>
        </w:tc>
        <w:tc>
          <w:tcPr>
            <w:tcW w:w="986" w:type="dxa"/>
            <w:gridSpan w:val="2"/>
            <w:tcBorders>
              <w:top w:val="nil"/>
              <w:left w:val="nil"/>
              <w:bottom w:val="single" w:sz="4" w:space="0" w:color="auto"/>
              <w:right w:val="nil"/>
            </w:tcBorders>
            <w:shd w:val="clear" w:color="auto" w:fill="auto"/>
            <w:noWrap/>
            <w:vAlign w:val="center"/>
            <w:hideMark/>
          </w:tcPr>
          <w:p w14:paraId="7DD39477"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38F39CF5"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4D92311"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492328A1"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4DA803A" w14:textId="77777777" w:rsidR="00940937" w:rsidRPr="00940937" w:rsidRDefault="00940937" w:rsidP="00940937">
            <w:pPr>
              <w:jc w:val="right"/>
              <w:rPr>
                <w:b/>
                <w:bCs/>
                <w:color w:val="000000"/>
                <w:sz w:val="18"/>
                <w:szCs w:val="18"/>
              </w:rPr>
            </w:pPr>
            <w:r w:rsidRPr="00940937">
              <w:rPr>
                <w:b/>
                <w:bCs/>
                <w:color w:val="000000"/>
                <w:sz w:val="18"/>
                <w:szCs w:val="18"/>
              </w:rPr>
              <w:t>15.557,91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7625CF" w14:textId="77777777" w:rsidR="00940937" w:rsidRPr="00940937" w:rsidRDefault="00940937" w:rsidP="00940937">
            <w:pPr>
              <w:jc w:val="right"/>
              <w:rPr>
                <w:b/>
                <w:bCs/>
                <w:color w:val="000000"/>
                <w:sz w:val="18"/>
                <w:szCs w:val="18"/>
              </w:rPr>
            </w:pPr>
            <w:r w:rsidRPr="00940937">
              <w:rPr>
                <w:b/>
                <w:bCs/>
                <w:color w:val="000000"/>
                <w:sz w:val="18"/>
                <w:szCs w:val="18"/>
              </w:rPr>
              <w:t>16.012,75</w:t>
            </w:r>
          </w:p>
        </w:tc>
      </w:tr>
      <w:tr w:rsidR="00940937" w:rsidRPr="00940937" w14:paraId="3B408E55"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0326A191"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000000" w:fill="FFF2CC"/>
            <w:vAlign w:val="center"/>
            <w:hideMark/>
          </w:tcPr>
          <w:p w14:paraId="7C10F2F1" w14:textId="77777777" w:rsidR="00940937" w:rsidRPr="00940937" w:rsidRDefault="00940937" w:rsidP="00940937">
            <w:pPr>
              <w:rPr>
                <w:b/>
                <w:bCs/>
                <w:sz w:val="18"/>
                <w:szCs w:val="18"/>
              </w:rPr>
            </w:pPr>
            <w:r w:rsidRPr="009409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3144FB65"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000000" w:fill="FFF2CC"/>
            <w:noWrap/>
            <w:vAlign w:val="center"/>
            <w:hideMark/>
          </w:tcPr>
          <w:p w14:paraId="3E6D153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9D3389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72FDF3D"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000000" w:fill="FFF2CC"/>
            <w:noWrap/>
            <w:vAlign w:val="center"/>
            <w:hideMark/>
          </w:tcPr>
          <w:p w14:paraId="4293F8E8"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000000" w:fill="FFF2CC"/>
            <w:noWrap/>
            <w:vAlign w:val="center"/>
            <w:hideMark/>
          </w:tcPr>
          <w:p w14:paraId="41C0BCA4"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single" w:sz="4" w:space="0" w:color="auto"/>
              <w:right w:val="nil"/>
            </w:tcBorders>
            <w:shd w:val="clear" w:color="000000" w:fill="FFF2CC"/>
            <w:noWrap/>
            <w:vAlign w:val="center"/>
            <w:hideMark/>
          </w:tcPr>
          <w:p w14:paraId="1A11A9AF"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single" w:sz="4" w:space="0" w:color="auto"/>
              <w:right w:val="nil"/>
            </w:tcBorders>
            <w:shd w:val="clear" w:color="000000" w:fill="FFF2CC"/>
            <w:noWrap/>
            <w:vAlign w:val="center"/>
            <w:hideMark/>
          </w:tcPr>
          <w:p w14:paraId="32A76AB4"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000000" w:fill="FFF2CC"/>
            <w:noWrap/>
            <w:vAlign w:val="center"/>
            <w:hideMark/>
          </w:tcPr>
          <w:p w14:paraId="5BB543D8"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53F8A81C"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000000" w:fill="FFF2CC"/>
            <w:noWrap/>
            <w:vAlign w:val="center"/>
            <w:hideMark/>
          </w:tcPr>
          <w:p w14:paraId="05561091"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51C64EB6"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3FC67342"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78B9DA92"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A1272D" w14:textId="77777777" w:rsidR="00940937" w:rsidRPr="00940937" w:rsidRDefault="00940937" w:rsidP="00940937">
            <w:pPr>
              <w:jc w:val="center"/>
              <w:rPr>
                <w:sz w:val="18"/>
                <w:szCs w:val="18"/>
              </w:rPr>
            </w:pPr>
            <w:r w:rsidRPr="00940937">
              <w:rPr>
                <w:sz w:val="18"/>
                <w:szCs w:val="18"/>
              </w:rPr>
              <w:t>2D3</w:t>
            </w:r>
          </w:p>
        </w:tc>
        <w:tc>
          <w:tcPr>
            <w:tcW w:w="2549" w:type="dxa"/>
            <w:tcBorders>
              <w:top w:val="nil"/>
              <w:left w:val="nil"/>
              <w:bottom w:val="single" w:sz="4" w:space="0" w:color="auto"/>
              <w:right w:val="single" w:sz="4" w:space="0" w:color="auto"/>
            </w:tcBorders>
            <w:shd w:val="clear" w:color="auto" w:fill="auto"/>
            <w:vAlign w:val="center"/>
            <w:hideMark/>
          </w:tcPr>
          <w:p w14:paraId="5F68AA16" w14:textId="77777777" w:rsidR="00940937" w:rsidRPr="00940937" w:rsidRDefault="00940937" w:rsidP="00940937">
            <w:pPr>
              <w:rPr>
                <w:sz w:val="18"/>
                <w:szCs w:val="18"/>
              </w:rPr>
            </w:pPr>
            <w:r w:rsidRPr="009409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4D51E56F" w14:textId="77777777" w:rsidR="00940937" w:rsidRPr="00940937" w:rsidRDefault="00940937" w:rsidP="00940937">
            <w:pPr>
              <w:jc w:val="center"/>
              <w:rPr>
                <w:sz w:val="18"/>
                <w:szCs w:val="18"/>
              </w:rPr>
            </w:pPr>
            <w:r w:rsidRPr="00940937">
              <w:rPr>
                <w:sz w:val="18"/>
                <w:szCs w:val="18"/>
              </w:rPr>
              <w:t>km</w:t>
            </w:r>
          </w:p>
        </w:tc>
        <w:tc>
          <w:tcPr>
            <w:tcW w:w="1062" w:type="dxa"/>
            <w:tcBorders>
              <w:top w:val="nil"/>
              <w:left w:val="nil"/>
              <w:bottom w:val="single" w:sz="4" w:space="0" w:color="auto"/>
              <w:right w:val="single" w:sz="4" w:space="0" w:color="auto"/>
            </w:tcBorders>
            <w:shd w:val="clear" w:color="auto" w:fill="auto"/>
            <w:noWrap/>
            <w:vAlign w:val="center"/>
            <w:hideMark/>
          </w:tcPr>
          <w:p w14:paraId="59DBAC30" w14:textId="77777777" w:rsidR="00940937" w:rsidRPr="00940937" w:rsidRDefault="00940937" w:rsidP="00940937">
            <w:pPr>
              <w:jc w:val="center"/>
              <w:rPr>
                <w:color w:val="000000"/>
                <w:sz w:val="18"/>
                <w:szCs w:val="18"/>
              </w:rPr>
            </w:pPr>
            <w:r w:rsidRPr="009409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5B69979C" w14:textId="77777777" w:rsidR="00940937" w:rsidRPr="00940937" w:rsidRDefault="00940937" w:rsidP="00940937">
            <w:pPr>
              <w:jc w:val="center"/>
              <w:rPr>
                <w:color w:val="000000"/>
                <w:sz w:val="18"/>
                <w:szCs w:val="18"/>
              </w:rPr>
            </w:pPr>
            <w:r w:rsidRPr="009409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7CEA2445" w14:textId="77777777" w:rsidR="00940937" w:rsidRPr="00940937" w:rsidRDefault="00940937" w:rsidP="00940937">
            <w:pPr>
              <w:jc w:val="center"/>
              <w:rPr>
                <w:color w:val="000000"/>
                <w:sz w:val="18"/>
                <w:szCs w:val="18"/>
              </w:rPr>
            </w:pPr>
            <w:r w:rsidRPr="00940937">
              <w:rPr>
                <w:color w:val="000000"/>
                <w:sz w:val="18"/>
                <w:szCs w:val="18"/>
              </w:rPr>
              <w:t>8.147,92</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3D7E5AC9" w14:textId="77777777" w:rsidR="00940937" w:rsidRPr="00940937" w:rsidRDefault="00940937" w:rsidP="00940937">
            <w:pPr>
              <w:jc w:val="center"/>
              <w:rPr>
                <w:color w:val="000000"/>
                <w:sz w:val="18"/>
                <w:szCs w:val="18"/>
              </w:rPr>
            </w:pPr>
            <w:r w:rsidRPr="00940937">
              <w:rPr>
                <w:color w:val="000000"/>
                <w:sz w:val="18"/>
                <w:szCs w:val="18"/>
              </w:rPr>
              <w:t>0,55</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336DA444" w14:textId="77777777" w:rsidR="00940937" w:rsidRPr="00940937" w:rsidRDefault="00940937" w:rsidP="00940937">
            <w:pPr>
              <w:jc w:val="right"/>
              <w:rPr>
                <w:color w:val="000000"/>
                <w:sz w:val="18"/>
                <w:szCs w:val="18"/>
              </w:rPr>
            </w:pPr>
            <w:r w:rsidRPr="00940937">
              <w:rPr>
                <w:color w:val="000000"/>
                <w:sz w:val="18"/>
                <w:szCs w:val="18"/>
              </w:rPr>
              <w:t>4.362,01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04396FA" w14:textId="77777777" w:rsidR="00940937" w:rsidRPr="00940937" w:rsidRDefault="00940937" w:rsidP="00940937">
            <w:pPr>
              <w:jc w:val="right"/>
              <w:rPr>
                <w:color w:val="000000"/>
                <w:sz w:val="18"/>
                <w:szCs w:val="18"/>
              </w:rPr>
            </w:pPr>
            <w:r w:rsidRPr="00940937">
              <w:rPr>
                <w:color w:val="000000"/>
                <w:sz w:val="18"/>
                <w:szCs w:val="18"/>
              </w:rPr>
              <w:t>4.481,36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C03B93C" w14:textId="77777777" w:rsidR="00940937" w:rsidRPr="00940937" w:rsidRDefault="00940937" w:rsidP="00940937">
            <w:pPr>
              <w:jc w:val="center"/>
              <w:rPr>
                <w:color w:val="000000"/>
                <w:sz w:val="18"/>
                <w:szCs w:val="18"/>
              </w:rPr>
            </w:pPr>
            <w:r w:rsidRPr="00940937">
              <w:rPr>
                <w:color w:val="000000"/>
                <w:sz w:val="18"/>
                <w:szCs w:val="18"/>
              </w:rPr>
              <w:t>0,55</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05E5E00F"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ED147D6"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1DBDB2EA"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1856A24" w14:textId="77777777" w:rsidR="00940937" w:rsidRPr="00940937" w:rsidRDefault="00940937" w:rsidP="00940937">
            <w:pPr>
              <w:jc w:val="right"/>
              <w:rPr>
                <w:color w:val="000000"/>
                <w:sz w:val="18"/>
                <w:szCs w:val="18"/>
              </w:rPr>
            </w:pPr>
            <w:r w:rsidRPr="00940937">
              <w:rPr>
                <w:color w:val="000000"/>
                <w:sz w:val="18"/>
                <w:szCs w:val="18"/>
              </w:rPr>
              <w:t>4.362,01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45A438" w14:textId="77777777" w:rsidR="00940937" w:rsidRPr="00940937" w:rsidRDefault="00940937" w:rsidP="00940937">
            <w:pPr>
              <w:jc w:val="right"/>
              <w:rPr>
                <w:color w:val="000000"/>
                <w:sz w:val="18"/>
                <w:szCs w:val="18"/>
              </w:rPr>
            </w:pPr>
            <w:r w:rsidRPr="00940937">
              <w:rPr>
                <w:color w:val="000000"/>
                <w:sz w:val="18"/>
                <w:szCs w:val="18"/>
              </w:rPr>
              <w:t>4.481,36</w:t>
            </w:r>
          </w:p>
        </w:tc>
      </w:tr>
      <w:tr w:rsidR="00940937" w:rsidRPr="00940937" w14:paraId="61CCED9F"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D031844" w14:textId="77777777" w:rsidR="00940937" w:rsidRPr="00940937" w:rsidRDefault="00940937" w:rsidP="00940937">
            <w:pPr>
              <w:jc w:val="center"/>
              <w:rPr>
                <w:sz w:val="18"/>
                <w:szCs w:val="18"/>
              </w:rPr>
            </w:pPr>
            <w:r w:rsidRPr="00940937">
              <w:rPr>
                <w:sz w:val="18"/>
                <w:szCs w:val="18"/>
              </w:rPr>
              <w:t>2D5</w:t>
            </w:r>
          </w:p>
        </w:tc>
        <w:tc>
          <w:tcPr>
            <w:tcW w:w="2549" w:type="dxa"/>
            <w:tcBorders>
              <w:top w:val="nil"/>
              <w:left w:val="nil"/>
              <w:bottom w:val="single" w:sz="4" w:space="0" w:color="auto"/>
              <w:right w:val="single" w:sz="4" w:space="0" w:color="auto"/>
            </w:tcBorders>
            <w:shd w:val="clear" w:color="auto" w:fill="auto"/>
            <w:vAlign w:val="center"/>
            <w:hideMark/>
          </w:tcPr>
          <w:p w14:paraId="4AC69AAE" w14:textId="77777777" w:rsidR="00940937" w:rsidRPr="00940937" w:rsidRDefault="00940937" w:rsidP="00940937">
            <w:pPr>
              <w:rPr>
                <w:sz w:val="18"/>
                <w:szCs w:val="18"/>
              </w:rPr>
            </w:pPr>
            <w:r w:rsidRPr="0094093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4028E4F8" w14:textId="77777777" w:rsidR="00940937" w:rsidRPr="00940937" w:rsidRDefault="00940937" w:rsidP="00940937">
            <w:pPr>
              <w:jc w:val="center"/>
              <w:rPr>
                <w:sz w:val="18"/>
                <w:szCs w:val="18"/>
              </w:rPr>
            </w:pPr>
            <w:r w:rsidRPr="00940937">
              <w:rPr>
                <w:sz w:val="18"/>
                <w:szCs w:val="18"/>
              </w:rPr>
              <w:t>mp</w:t>
            </w:r>
          </w:p>
        </w:tc>
        <w:tc>
          <w:tcPr>
            <w:tcW w:w="1062" w:type="dxa"/>
            <w:tcBorders>
              <w:top w:val="nil"/>
              <w:left w:val="nil"/>
              <w:bottom w:val="single" w:sz="4" w:space="0" w:color="auto"/>
              <w:right w:val="single" w:sz="4" w:space="0" w:color="auto"/>
            </w:tcBorders>
            <w:shd w:val="clear" w:color="auto" w:fill="auto"/>
            <w:noWrap/>
            <w:vAlign w:val="center"/>
            <w:hideMark/>
          </w:tcPr>
          <w:p w14:paraId="7BE4DD2D" w14:textId="77777777" w:rsidR="00940937" w:rsidRPr="00940937" w:rsidRDefault="00940937" w:rsidP="00940937">
            <w:pPr>
              <w:jc w:val="center"/>
              <w:rPr>
                <w:color w:val="000000"/>
                <w:sz w:val="18"/>
                <w:szCs w:val="18"/>
              </w:rPr>
            </w:pPr>
            <w:r w:rsidRPr="009409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1605F472" w14:textId="77777777" w:rsidR="00940937" w:rsidRPr="00940937" w:rsidRDefault="00940937" w:rsidP="00940937">
            <w:pPr>
              <w:jc w:val="center"/>
              <w:rPr>
                <w:color w:val="000000"/>
                <w:sz w:val="18"/>
                <w:szCs w:val="18"/>
              </w:rPr>
            </w:pPr>
            <w:r w:rsidRPr="009409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7D7F7EDF" w14:textId="77777777" w:rsidR="00940937" w:rsidRPr="00940937" w:rsidRDefault="00940937" w:rsidP="00940937">
            <w:pPr>
              <w:jc w:val="center"/>
              <w:rPr>
                <w:color w:val="000000"/>
                <w:sz w:val="18"/>
                <w:szCs w:val="18"/>
              </w:rPr>
            </w:pPr>
            <w:r w:rsidRPr="00940937">
              <w:rPr>
                <w:color w:val="000000"/>
                <w:sz w:val="18"/>
                <w:szCs w:val="18"/>
              </w:rPr>
              <w:t>105,03</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F331977" w14:textId="77777777" w:rsidR="00940937" w:rsidRPr="00940937" w:rsidRDefault="00940937" w:rsidP="00940937">
            <w:pPr>
              <w:jc w:val="center"/>
              <w:rPr>
                <w:color w:val="000000"/>
                <w:sz w:val="18"/>
                <w:szCs w:val="18"/>
              </w:rPr>
            </w:pPr>
            <w:r w:rsidRPr="00940937">
              <w:rPr>
                <w:color w:val="000000"/>
                <w:sz w:val="18"/>
                <w:szCs w:val="18"/>
              </w:rPr>
              <w:t>40,00</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0664A5CD" w14:textId="77777777" w:rsidR="00940937" w:rsidRPr="00940937" w:rsidRDefault="00940937" w:rsidP="00940937">
            <w:pPr>
              <w:jc w:val="right"/>
              <w:rPr>
                <w:color w:val="000000"/>
                <w:sz w:val="18"/>
                <w:szCs w:val="18"/>
              </w:rPr>
            </w:pPr>
            <w:r w:rsidRPr="00940937">
              <w:rPr>
                <w:color w:val="000000"/>
                <w:sz w:val="18"/>
                <w:szCs w:val="18"/>
              </w:rPr>
              <w:t>4.079,60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E396C75" w14:textId="77777777" w:rsidR="00940937" w:rsidRPr="00940937" w:rsidRDefault="00940937" w:rsidP="00940937">
            <w:pPr>
              <w:jc w:val="right"/>
              <w:rPr>
                <w:color w:val="000000"/>
                <w:sz w:val="18"/>
                <w:szCs w:val="18"/>
              </w:rPr>
            </w:pPr>
            <w:r w:rsidRPr="00940937">
              <w:rPr>
                <w:color w:val="000000"/>
                <w:sz w:val="18"/>
                <w:szCs w:val="18"/>
              </w:rPr>
              <w:t>4.201,20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C02AD2D" w14:textId="77777777" w:rsidR="00940937" w:rsidRPr="00940937" w:rsidRDefault="00940937" w:rsidP="00940937">
            <w:pPr>
              <w:jc w:val="center"/>
              <w:rPr>
                <w:color w:val="000000"/>
                <w:sz w:val="18"/>
                <w:szCs w:val="18"/>
              </w:rPr>
            </w:pPr>
            <w:r w:rsidRPr="00940937">
              <w:rPr>
                <w:color w:val="000000"/>
                <w:sz w:val="18"/>
                <w:szCs w:val="18"/>
              </w:rPr>
              <w:t>32,96</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DBA8E08" w14:textId="77777777" w:rsidR="00940937" w:rsidRPr="00940937" w:rsidRDefault="00940937" w:rsidP="00940937">
            <w:pPr>
              <w:jc w:val="center"/>
              <w:rPr>
                <w:color w:val="000000"/>
                <w:sz w:val="18"/>
                <w:szCs w:val="18"/>
              </w:rPr>
            </w:pPr>
            <w:r w:rsidRPr="00940937">
              <w:rPr>
                <w:color w:val="000000"/>
                <w:sz w:val="18"/>
                <w:szCs w:val="18"/>
              </w:rPr>
              <w:t>-7,04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8E7BE52" w14:textId="77777777" w:rsidR="00940937" w:rsidRPr="00940937" w:rsidRDefault="00940937" w:rsidP="00940937">
            <w:pPr>
              <w:jc w:val="right"/>
              <w:rPr>
                <w:color w:val="000000"/>
                <w:sz w:val="18"/>
                <w:szCs w:val="18"/>
              </w:rPr>
            </w:pPr>
            <w:r w:rsidRPr="00940937">
              <w:rPr>
                <w:color w:val="000000"/>
                <w:sz w:val="18"/>
                <w:szCs w:val="18"/>
              </w:rPr>
              <w:t>-739,41</w:t>
            </w:r>
          </w:p>
        </w:tc>
        <w:tc>
          <w:tcPr>
            <w:tcW w:w="786" w:type="dxa"/>
            <w:gridSpan w:val="2"/>
            <w:tcBorders>
              <w:top w:val="nil"/>
              <w:left w:val="nil"/>
              <w:bottom w:val="single" w:sz="4" w:space="0" w:color="auto"/>
              <w:right w:val="single" w:sz="4" w:space="0" w:color="auto"/>
            </w:tcBorders>
            <w:shd w:val="clear" w:color="auto" w:fill="auto"/>
            <w:vAlign w:val="center"/>
            <w:hideMark/>
          </w:tcPr>
          <w:p w14:paraId="5D7D1B8A"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3966F7A" w14:textId="77777777" w:rsidR="00940937" w:rsidRPr="00940937" w:rsidRDefault="00940937" w:rsidP="00940937">
            <w:pPr>
              <w:jc w:val="right"/>
              <w:rPr>
                <w:color w:val="000000"/>
                <w:sz w:val="18"/>
                <w:szCs w:val="18"/>
              </w:rPr>
            </w:pPr>
            <w:r w:rsidRPr="00940937">
              <w:rPr>
                <w:color w:val="000000"/>
                <w:sz w:val="18"/>
                <w:szCs w:val="18"/>
              </w:rPr>
              <w:t>3.361,59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D3F55D6" w14:textId="77777777" w:rsidR="00940937" w:rsidRPr="00940937" w:rsidRDefault="00940937" w:rsidP="00940937">
            <w:pPr>
              <w:jc w:val="right"/>
              <w:rPr>
                <w:color w:val="000000"/>
                <w:sz w:val="18"/>
                <w:szCs w:val="18"/>
              </w:rPr>
            </w:pPr>
            <w:r w:rsidRPr="00940937">
              <w:rPr>
                <w:color w:val="000000"/>
                <w:sz w:val="18"/>
                <w:szCs w:val="18"/>
              </w:rPr>
              <w:t>3.461,79</w:t>
            </w:r>
          </w:p>
        </w:tc>
      </w:tr>
      <w:tr w:rsidR="00940937" w:rsidRPr="00940937" w14:paraId="2C27A092" w14:textId="77777777" w:rsidTr="00940937">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DC4E8C5" w14:textId="77777777" w:rsidR="00940937" w:rsidRPr="00940937" w:rsidRDefault="00940937" w:rsidP="00940937">
            <w:pPr>
              <w:jc w:val="center"/>
              <w:rPr>
                <w:sz w:val="18"/>
                <w:szCs w:val="18"/>
              </w:rPr>
            </w:pPr>
            <w:r w:rsidRPr="00940937">
              <w:rPr>
                <w:sz w:val="18"/>
                <w:szCs w:val="18"/>
              </w:rPr>
              <w:t>2D10</w:t>
            </w:r>
          </w:p>
        </w:tc>
        <w:tc>
          <w:tcPr>
            <w:tcW w:w="2549" w:type="dxa"/>
            <w:tcBorders>
              <w:top w:val="nil"/>
              <w:left w:val="nil"/>
              <w:bottom w:val="single" w:sz="4" w:space="0" w:color="auto"/>
              <w:right w:val="single" w:sz="4" w:space="0" w:color="auto"/>
            </w:tcBorders>
            <w:shd w:val="clear" w:color="auto" w:fill="auto"/>
            <w:vAlign w:val="center"/>
            <w:hideMark/>
          </w:tcPr>
          <w:p w14:paraId="562298A5" w14:textId="77777777" w:rsidR="00940937" w:rsidRPr="00940937" w:rsidRDefault="00940937" w:rsidP="00940937">
            <w:pPr>
              <w:rPr>
                <w:sz w:val="18"/>
                <w:szCs w:val="18"/>
              </w:rPr>
            </w:pPr>
            <w:r w:rsidRPr="00940937">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0846CBEF" w14:textId="77777777" w:rsidR="00940937" w:rsidRPr="00940937" w:rsidRDefault="00940937" w:rsidP="00940937">
            <w:pPr>
              <w:jc w:val="center"/>
              <w:rPr>
                <w:sz w:val="18"/>
                <w:szCs w:val="18"/>
              </w:rPr>
            </w:pPr>
            <w:r w:rsidRPr="00940937">
              <w:rPr>
                <w:sz w:val="18"/>
                <w:szCs w:val="18"/>
              </w:rPr>
              <w:t>to</w:t>
            </w:r>
          </w:p>
        </w:tc>
        <w:tc>
          <w:tcPr>
            <w:tcW w:w="1062" w:type="dxa"/>
            <w:tcBorders>
              <w:top w:val="nil"/>
              <w:left w:val="nil"/>
              <w:bottom w:val="single" w:sz="4" w:space="0" w:color="auto"/>
              <w:right w:val="single" w:sz="4" w:space="0" w:color="auto"/>
            </w:tcBorders>
            <w:shd w:val="clear" w:color="auto" w:fill="auto"/>
            <w:noWrap/>
            <w:vAlign w:val="center"/>
            <w:hideMark/>
          </w:tcPr>
          <w:p w14:paraId="1F0A4912" w14:textId="77777777" w:rsidR="00940937" w:rsidRPr="00940937" w:rsidRDefault="00940937" w:rsidP="00940937">
            <w:pPr>
              <w:jc w:val="center"/>
              <w:rPr>
                <w:color w:val="000000"/>
                <w:sz w:val="18"/>
                <w:szCs w:val="18"/>
              </w:rPr>
            </w:pPr>
            <w:r w:rsidRPr="00940937">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68A208AF" w14:textId="77777777" w:rsidR="00940937" w:rsidRPr="00940937" w:rsidRDefault="00940937" w:rsidP="00940937">
            <w:pPr>
              <w:jc w:val="center"/>
              <w:rPr>
                <w:color w:val="000000"/>
                <w:sz w:val="18"/>
                <w:szCs w:val="18"/>
              </w:rPr>
            </w:pPr>
            <w:r w:rsidRPr="009409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2B3416EA" w14:textId="77777777" w:rsidR="00940937" w:rsidRPr="00940937" w:rsidRDefault="00940937" w:rsidP="00940937">
            <w:pPr>
              <w:jc w:val="center"/>
              <w:rPr>
                <w:color w:val="000000"/>
                <w:sz w:val="18"/>
                <w:szCs w:val="18"/>
              </w:rPr>
            </w:pPr>
            <w:r w:rsidRPr="00940937">
              <w:rPr>
                <w:color w:val="000000"/>
                <w:sz w:val="18"/>
                <w:szCs w:val="18"/>
              </w:rPr>
              <w:t>51,50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85FD3B9" w14:textId="77777777" w:rsidR="00940937" w:rsidRPr="00940937" w:rsidRDefault="00940937" w:rsidP="00940937">
            <w:pPr>
              <w:jc w:val="center"/>
              <w:rPr>
                <w:color w:val="000000"/>
                <w:sz w:val="18"/>
                <w:szCs w:val="18"/>
              </w:rPr>
            </w:pPr>
            <w:r w:rsidRPr="00940937">
              <w:rPr>
                <w:color w:val="000000"/>
                <w:sz w:val="18"/>
                <w:szCs w:val="18"/>
              </w:rPr>
              <w:t>2.159,45</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5F4A02F9" w14:textId="77777777" w:rsidR="00940937" w:rsidRPr="00940937" w:rsidRDefault="00940937" w:rsidP="00940937">
            <w:pPr>
              <w:jc w:val="right"/>
              <w:rPr>
                <w:color w:val="000000"/>
                <w:sz w:val="18"/>
                <w:szCs w:val="18"/>
              </w:rPr>
            </w:pPr>
            <w:r w:rsidRPr="00940937">
              <w:rPr>
                <w:color w:val="000000"/>
                <w:sz w:val="18"/>
                <w:szCs w:val="18"/>
              </w:rPr>
              <w:t>107.972,50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560EF16" w14:textId="77777777" w:rsidR="00940937" w:rsidRPr="00940937" w:rsidRDefault="00940937" w:rsidP="00940937">
            <w:pPr>
              <w:jc w:val="right"/>
              <w:rPr>
                <w:color w:val="000000"/>
                <w:sz w:val="18"/>
                <w:szCs w:val="18"/>
              </w:rPr>
            </w:pPr>
            <w:r w:rsidRPr="00940937">
              <w:rPr>
                <w:color w:val="000000"/>
                <w:sz w:val="18"/>
                <w:szCs w:val="18"/>
              </w:rPr>
              <w:t>111.211,68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2C0F6A8" w14:textId="77777777" w:rsidR="00940937" w:rsidRPr="00940937" w:rsidRDefault="00940937" w:rsidP="00940937">
            <w:pPr>
              <w:jc w:val="center"/>
              <w:rPr>
                <w:color w:val="000000"/>
                <w:sz w:val="18"/>
                <w:szCs w:val="18"/>
              </w:rPr>
            </w:pPr>
            <w:r w:rsidRPr="00940937">
              <w:rPr>
                <w:color w:val="000000"/>
                <w:sz w:val="18"/>
                <w:szCs w:val="18"/>
              </w:rPr>
              <w:t>2.037,31</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1FC378CE" w14:textId="77777777" w:rsidR="00940937" w:rsidRPr="00940937" w:rsidRDefault="00940937" w:rsidP="00940937">
            <w:pPr>
              <w:jc w:val="center"/>
              <w:rPr>
                <w:color w:val="000000"/>
                <w:sz w:val="18"/>
                <w:szCs w:val="18"/>
              </w:rPr>
            </w:pPr>
            <w:r w:rsidRPr="00940937">
              <w:rPr>
                <w:color w:val="000000"/>
                <w:sz w:val="18"/>
                <w:szCs w:val="18"/>
              </w:rPr>
              <w:t>-122,14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8FE2E49" w14:textId="77777777" w:rsidR="00940937" w:rsidRPr="00940937" w:rsidRDefault="00940937" w:rsidP="00940937">
            <w:pPr>
              <w:jc w:val="right"/>
              <w:rPr>
                <w:color w:val="000000"/>
                <w:sz w:val="18"/>
                <w:szCs w:val="18"/>
              </w:rPr>
            </w:pPr>
            <w:r w:rsidRPr="00940937">
              <w:rPr>
                <w:color w:val="000000"/>
                <w:sz w:val="18"/>
                <w:szCs w:val="18"/>
              </w:rPr>
              <w:t>-6.290,21</w:t>
            </w:r>
          </w:p>
        </w:tc>
        <w:tc>
          <w:tcPr>
            <w:tcW w:w="786" w:type="dxa"/>
            <w:gridSpan w:val="2"/>
            <w:tcBorders>
              <w:top w:val="nil"/>
              <w:left w:val="nil"/>
              <w:bottom w:val="single" w:sz="4" w:space="0" w:color="auto"/>
              <w:right w:val="single" w:sz="4" w:space="0" w:color="auto"/>
            </w:tcBorders>
            <w:shd w:val="clear" w:color="auto" w:fill="auto"/>
            <w:vAlign w:val="center"/>
            <w:hideMark/>
          </w:tcPr>
          <w:p w14:paraId="3A4269E1"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0E4C1E5" w14:textId="77777777" w:rsidR="00940937" w:rsidRPr="00940937" w:rsidRDefault="00940937" w:rsidP="00940937">
            <w:pPr>
              <w:jc w:val="right"/>
              <w:rPr>
                <w:color w:val="000000"/>
                <w:sz w:val="18"/>
                <w:szCs w:val="18"/>
              </w:rPr>
            </w:pPr>
            <w:r w:rsidRPr="00940937">
              <w:rPr>
                <w:color w:val="000000"/>
                <w:sz w:val="18"/>
                <w:szCs w:val="18"/>
              </w:rPr>
              <w:t>101.865,50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2EF29EA" w14:textId="77777777" w:rsidR="00940937" w:rsidRPr="00940937" w:rsidRDefault="00940937" w:rsidP="00940937">
            <w:pPr>
              <w:jc w:val="right"/>
              <w:rPr>
                <w:color w:val="000000"/>
                <w:sz w:val="18"/>
                <w:szCs w:val="18"/>
              </w:rPr>
            </w:pPr>
            <w:r w:rsidRPr="00940937">
              <w:rPr>
                <w:color w:val="000000"/>
                <w:sz w:val="18"/>
                <w:szCs w:val="18"/>
              </w:rPr>
              <w:t>104.921,47</w:t>
            </w:r>
          </w:p>
        </w:tc>
      </w:tr>
      <w:tr w:rsidR="00940937" w:rsidRPr="00940937" w14:paraId="150A3EA9" w14:textId="77777777" w:rsidTr="00940937">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747BB1D" w14:textId="77777777" w:rsidR="00940937" w:rsidRPr="00940937" w:rsidRDefault="00940937" w:rsidP="00940937">
            <w:pPr>
              <w:jc w:val="center"/>
              <w:rPr>
                <w:sz w:val="18"/>
                <w:szCs w:val="18"/>
              </w:rPr>
            </w:pPr>
            <w:r w:rsidRPr="00940937">
              <w:rPr>
                <w:sz w:val="18"/>
                <w:szCs w:val="18"/>
              </w:rPr>
              <w:t>2DY</w:t>
            </w:r>
          </w:p>
        </w:tc>
        <w:tc>
          <w:tcPr>
            <w:tcW w:w="2549" w:type="dxa"/>
            <w:tcBorders>
              <w:top w:val="nil"/>
              <w:left w:val="nil"/>
              <w:bottom w:val="single" w:sz="4" w:space="0" w:color="auto"/>
              <w:right w:val="single" w:sz="4" w:space="0" w:color="auto"/>
            </w:tcBorders>
            <w:shd w:val="clear" w:color="auto" w:fill="auto"/>
            <w:vAlign w:val="center"/>
            <w:hideMark/>
          </w:tcPr>
          <w:p w14:paraId="65E2093F" w14:textId="77777777" w:rsidR="00940937" w:rsidRPr="00940937" w:rsidRDefault="00940937" w:rsidP="00940937">
            <w:pPr>
              <w:rPr>
                <w:sz w:val="18"/>
                <w:szCs w:val="18"/>
              </w:rPr>
            </w:pPr>
            <w:r w:rsidRPr="00940937">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2B899B31" w14:textId="77777777" w:rsidR="00940937" w:rsidRPr="00940937" w:rsidRDefault="00940937" w:rsidP="00940937">
            <w:pPr>
              <w:jc w:val="center"/>
              <w:rPr>
                <w:sz w:val="18"/>
                <w:szCs w:val="18"/>
              </w:rPr>
            </w:pPr>
            <w:r w:rsidRPr="00940937">
              <w:rPr>
                <w:sz w:val="18"/>
                <w:szCs w:val="18"/>
              </w:rPr>
              <w:t>buc</w:t>
            </w:r>
          </w:p>
        </w:tc>
        <w:tc>
          <w:tcPr>
            <w:tcW w:w="1062" w:type="dxa"/>
            <w:tcBorders>
              <w:top w:val="nil"/>
              <w:left w:val="nil"/>
              <w:bottom w:val="single" w:sz="4" w:space="0" w:color="auto"/>
              <w:right w:val="single" w:sz="4" w:space="0" w:color="auto"/>
            </w:tcBorders>
            <w:shd w:val="clear" w:color="auto" w:fill="auto"/>
            <w:noWrap/>
            <w:vAlign w:val="center"/>
            <w:hideMark/>
          </w:tcPr>
          <w:p w14:paraId="59137074" w14:textId="77777777" w:rsidR="00940937" w:rsidRPr="00940937" w:rsidRDefault="00940937" w:rsidP="00940937">
            <w:pPr>
              <w:jc w:val="center"/>
              <w:rPr>
                <w:color w:val="000000"/>
                <w:sz w:val="18"/>
                <w:szCs w:val="18"/>
              </w:rPr>
            </w:pPr>
            <w:r w:rsidRPr="00940937">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59CE012F" w14:textId="77777777" w:rsidR="00940937" w:rsidRPr="00940937" w:rsidRDefault="00940937" w:rsidP="00940937">
            <w:pPr>
              <w:jc w:val="center"/>
              <w:rPr>
                <w:color w:val="000000"/>
                <w:sz w:val="18"/>
                <w:szCs w:val="18"/>
              </w:rPr>
            </w:pPr>
            <w:r w:rsidRPr="009409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4F104941" w14:textId="77777777" w:rsidR="00940937" w:rsidRPr="00940937" w:rsidRDefault="00940937" w:rsidP="00940937">
            <w:pPr>
              <w:jc w:val="center"/>
              <w:rPr>
                <w:color w:val="000000"/>
                <w:sz w:val="18"/>
                <w:szCs w:val="18"/>
              </w:rPr>
            </w:pPr>
            <w:r w:rsidRPr="00940937">
              <w:rPr>
                <w:color w:val="000000"/>
                <w:sz w:val="18"/>
                <w:szCs w:val="18"/>
              </w:rPr>
              <w:t>1.054,31</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3ED73302" w14:textId="77777777" w:rsidR="00940937" w:rsidRPr="00940937" w:rsidRDefault="00940937" w:rsidP="00940937">
            <w:pPr>
              <w:jc w:val="center"/>
              <w:rPr>
                <w:color w:val="000000"/>
                <w:sz w:val="18"/>
                <w:szCs w:val="18"/>
              </w:rPr>
            </w:pPr>
            <w:r w:rsidRPr="00940937">
              <w:rPr>
                <w:color w:val="000000"/>
                <w:sz w:val="18"/>
                <w:szCs w:val="18"/>
              </w:rPr>
              <w:t>16,00</w:t>
            </w:r>
          </w:p>
        </w:tc>
        <w:tc>
          <w:tcPr>
            <w:tcW w:w="1068" w:type="dxa"/>
            <w:gridSpan w:val="2"/>
            <w:tcBorders>
              <w:top w:val="nil"/>
              <w:left w:val="nil"/>
              <w:bottom w:val="single" w:sz="4" w:space="0" w:color="auto"/>
              <w:right w:val="single" w:sz="4" w:space="0" w:color="auto"/>
            </w:tcBorders>
            <w:shd w:val="clear" w:color="auto" w:fill="auto"/>
            <w:noWrap/>
            <w:vAlign w:val="center"/>
            <w:hideMark/>
          </w:tcPr>
          <w:p w14:paraId="60CC98E2" w14:textId="77777777" w:rsidR="00940937" w:rsidRPr="00940937" w:rsidRDefault="00940937" w:rsidP="00940937">
            <w:pPr>
              <w:jc w:val="right"/>
              <w:rPr>
                <w:color w:val="000000"/>
                <w:sz w:val="18"/>
                <w:szCs w:val="18"/>
              </w:rPr>
            </w:pPr>
            <w:r w:rsidRPr="00940937">
              <w:rPr>
                <w:color w:val="000000"/>
                <w:sz w:val="18"/>
                <w:szCs w:val="18"/>
              </w:rPr>
              <w:t>16.377,60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412090B" w14:textId="77777777" w:rsidR="00940937" w:rsidRPr="00940937" w:rsidRDefault="00940937" w:rsidP="00940937">
            <w:pPr>
              <w:jc w:val="right"/>
              <w:rPr>
                <w:color w:val="000000"/>
                <w:sz w:val="18"/>
                <w:szCs w:val="18"/>
              </w:rPr>
            </w:pPr>
            <w:r w:rsidRPr="00940937">
              <w:rPr>
                <w:color w:val="000000"/>
                <w:sz w:val="18"/>
                <w:szCs w:val="18"/>
              </w:rPr>
              <w:t>16.868,96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2F1B6E6" w14:textId="77777777" w:rsidR="00940937" w:rsidRPr="00940937" w:rsidRDefault="00940937" w:rsidP="00940937">
            <w:pPr>
              <w:jc w:val="center"/>
              <w:rPr>
                <w:color w:val="000000"/>
                <w:sz w:val="18"/>
                <w:szCs w:val="18"/>
              </w:rPr>
            </w:pPr>
            <w:r w:rsidRPr="00940937">
              <w:rPr>
                <w:color w:val="000000"/>
                <w:sz w:val="18"/>
                <w:szCs w:val="18"/>
              </w:rPr>
              <w:t>16,00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6E026F77" w14:textId="77777777" w:rsidR="00940937" w:rsidRPr="00940937" w:rsidRDefault="00940937" w:rsidP="00940937">
            <w:pPr>
              <w:jc w:val="center"/>
              <w:rPr>
                <w:color w:val="000000"/>
                <w:sz w:val="18"/>
                <w:szCs w:val="18"/>
              </w:rPr>
            </w:pPr>
            <w:r w:rsidRPr="00940937">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E7B273B"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gridSpan w:val="2"/>
            <w:tcBorders>
              <w:top w:val="nil"/>
              <w:left w:val="nil"/>
              <w:bottom w:val="single" w:sz="4" w:space="0" w:color="auto"/>
              <w:right w:val="single" w:sz="4" w:space="0" w:color="auto"/>
            </w:tcBorders>
            <w:shd w:val="clear" w:color="auto" w:fill="auto"/>
            <w:vAlign w:val="center"/>
            <w:hideMark/>
          </w:tcPr>
          <w:p w14:paraId="059CFE25" w14:textId="77777777" w:rsidR="00940937" w:rsidRPr="00940937" w:rsidRDefault="00940937" w:rsidP="00940937">
            <w:pPr>
              <w:jc w:val="right"/>
              <w:rPr>
                <w:sz w:val="18"/>
                <w:szCs w:val="18"/>
              </w:rPr>
            </w:pPr>
            <w:r w:rsidRPr="00940937">
              <w:rPr>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2CE80B8" w14:textId="77777777" w:rsidR="00940937" w:rsidRPr="00940937" w:rsidRDefault="00940937" w:rsidP="00940937">
            <w:pPr>
              <w:jc w:val="right"/>
              <w:rPr>
                <w:color w:val="000000"/>
                <w:sz w:val="18"/>
                <w:szCs w:val="18"/>
              </w:rPr>
            </w:pPr>
            <w:r w:rsidRPr="00940937">
              <w:rPr>
                <w:color w:val="000000"/>
                <w:sz w:val="18"/>
                <w:szCs w:val="18"/>
              </w:rPr>
              <w:t>16.377,60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72D0448" w14:textId="77777777" w:rsidR="00940937" w:rsidRPr="00940937" w:rsidRDefault="00940937" w:rsidP="00940937">
            <w:pPr>
              <w:jc w:val="right"/>
              <w:rPr>
                <w:color w:val="000000"/>
                <w:sz w:val="18"/>
                <w:szCs w:val="18"/>
              </w:rPr>
            </w:pPr>
            <w:r w:rsidRPr="00940937">
              <w:rPr>
                <w:color w:val="000000"/>
                <w:sz w:val="18"/>
                <w:szCs w:val="18"/>
              </w:rPr>
              <w:t>16.868,96</w:t>
            </w:r>
          </w:p>
        </w:tc>
      </w:tr>
      <w:tr w:rsidR="00940937" w:rsidRPr="00940937" w14:paraId="54A59317"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512A0A7"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76A9F68A" w14:textId="77777777" w:rsidR="00940937" w:rsidRPr="00940937" w:rsidRDefault="00940937" w:rsidP="00940937">
            <w:pPr>
              <w:rPr>
                <w:color w:val="000000"/>
                <w:sz w:val="18"/>
                <w:szCs w:val="18"/>
              </w:rPr>
            </w:pPr>
            <w:r w:rsidRPr="009409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7163FE19"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2417E99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468031E"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54C6C83"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vAlign w:val="center"/>
            <w:hideMark/>
          </w:tcPr>
          <w:p w14:paraId="3FEBDCE5" w14:textId="77777777" w:rsidR="00940937" w:rsidRPr="00940937" w:rsidRDefault="00940937" w:rsidP="00940937">
            <w:pP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568607F8" w14:textId="77777777" w:rsidR="00940937" w:rsidRPr="00940937" w:rsidRDefault="00940937" w:rsidP="00940937">
            <w:pPr>
              <w:jc w:val="right"/>
              <w:rPr>
                <w:b/>
                <w:bCs/>
                <w:color w:val="000000"/>
                <w:sz w:val="18"/>
                <w:szCs w:val="18"/>
              </w:rPr>
            </w:pPr>
            <w:r w:rsidRPr="00940937">
              <w:rPr>
                <w:b/>
                <w:bCs/>
                <w:color w:val="000000"/>
                <w:sz w:val="18"/>
                <w:szCs w:val="18"/>
              </w:rPr>
              <w:t>132.791,71</w:t>
            </w:r>
          </w:p>
        </w:tc>
        <w:tc>
          <w:tcPr>
            <w:tcW w:w="1051" w:type="dxa"/>
            <w:gridSpan w:val="2"/>
            <w:tcBorders>
              <w:top w:val="nil"/>
              <w:left w:val="nil"/>
              <w:bottom w:val="single" w:sz="4" w:space="0" w:color="auto"/>
              <w:right w:val="nil"/>
            </w:tcBorders>
            <w:shd w:val="clear" w:color="auto" w:fill="auto"/>
            <w:noWrap/>
            <w:vAlign w:val="center"/>
            <w:hideMark/>
          </w:tcPr>
          <w:p w14:paraId="6EEC9992" w14:textId="77777777" w:rsidR="00940937" w:rsidRPr="00940937" w:rsidRDefault="00940937" w:rsidP="00940937">
            <w:pPr>
              <w:jc w:val="right"/>
              <w:rPr>
                <w:b/>
                <w:bCs/>
                <w:color w:val="000000"/>
                <w:sz w:val="18"/>
                <w:szCs w:val="18"/>
              </w:rPr>
            </w:pPr>
            <w:r w:rsidRPr="00940937">
              <w:rPr>
                <w:b/>
                <w:bCs/>
                <w:color w:val="000000"/>
                <w:sz w:val="18"/>
                <w:szCs w:val="18"/>
              </w:rPr>
              <w:t>136.763,20</w:t>
            </w:r>
          </w:p>
        </w:tc>
        <w:tc>
          <w:tcPr>
            <w:tcW w:w="986" w:type="dxa"/>
            <w:gridSpan w:val="2"/>
            <w:tcBorders>
              <w:top w:val="nil"/>
              <w:left w:val="nil"/>
              <w:bottom w:val="single" w:sz="4" w:space="0" w:color="auto"/>
              <w:right w:val="nil"/>
            </w:tcBorders>
            <w:shd w:val="clear" w:color="auto" w:fill="auto"/>
            <w:noWrap/>
            <w:vAlign w:val="center"/>
            <w:hideMark/>
          </w:tcPr>
          <w:p w14:paraId="05CC6623"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0D76F601"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27C83B10"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478E9F37"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57EE8FB" w14:textId="77777777" w:rsidR="00940937" w:rsidRPr="00940937" w:rsidRDefault="00940937" w:rsidP="00940937">
            <w:pPr>
              <w:jc w:val="right"/>
              <w:rPr>
                <w:b/>
                <w:bCs/>
                <w:color w:val="000000"/>
                <w:sz w:val="18"/>
                <w:szCs w:val="18"/>
              </w:rPr>
            </w:pPr>
            <w:r w:rsidRPr="00940937">
              <w:rPr>
                <w:b/>
                <w:bCs/>
                <w:color w:val="000000"/>
                <w:sz w:val="18"/>
                <w:szCs w:val="18"/>
              </w:rPr>
              <w:t>125.966,70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BCC385" w14:textId="77777777" w:rsidR="00940937" w:rsidRPr="00940937" w:rsidRDefault="00940937" w:rsidP="00940937">
            <w:pPr>
              <w:jc w:val="right"/>
              <w:rPr>
                <w:b/>
                <w:bCs/>
                <w:color w:val="000000"/>
                <w:sz w:val="18"/>
                <w:szCs w:val="18"/>
              </w:rPr>
            </w:pPr>
            <w:r w:rsidRPr="00940937">
              <w:rPr>
                <w:b/>
                <w:bCs/>
                <w:color w:val="000000"/>
                <w:sz w:val="18"/>
                <w:szCs w:val="18"/>
              </w:rPr>
              <w:t>129.733,58</w:t>
            </w:r>
          </w:p>
        </w:tc>
      </w:tr>
      <w:tr w:rsidR="00940937" w:rsidRPr="00940937" w14:paraId="68E88873" w14:textId="77777777" w:rsidTr="00940937">
        <w:trPr>
          <w:gridAfter w:val="1"/>
          <w:wAfter w:w="11" w:type="dxa"/>
          <w:trHeight w:val="300"/>
        </w:trPr>
        <w:tc>
          <w:tcPr>
            <w:tcW w:w="616" w:type="dxa"/>
            <w:tcBorders>
              <w:top w:val="nil"/>
              <w:left w:val="nil"/>
              <w:bottom w:val="nil"/>
              <w:right w:val="nil"/>
            </w:tcBorders>
            <w:shd w:val="clear" w:color="auto" w:fill="auto"/>
            <w:vAlign w:val="center"/>
            <w:hideMark/>
          </w:tcPr>
          <w:p w14:paraId="6F08C806"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nil"/>
              <w:right w:val="nil"/>
            </w:tcBorders>
            <w:shd w:val="clear" w:color="auto" w:fill="auto"/>
            <w:vAlign w:val="center"/>
            <w:hideMark/>
          </w:tcPr>
          <w:p w14:paraId="3EEE72E2" w14:textId="77777777" w:rsidR="00940937" w:rsidRPr="00940937" w:rsidRDefault="00940937" w:rsidP="00940937">
            <w:pPr>
              <w:rPr>
                <w:color w:val="000000"/>
                <w:sz w:val="18"/>
                <w:szCs w:val="18"/>
              </w:rPr>
            </w:pPr>
            <w:r w:rsidRPr="00940937">
              <w:rPr>
                <w:color w:val="000000"/>
                <w:sz w:val="18"/>
                <w:szCs w:val="18"/>
              </w:rPr>
              <w:t> </w:t>
            </w:r>
          </w:p>
        </w:tc>
        <w:tc>
          <w:tcPr>
            <w:tcW w:w="597" w:type="dxa"/>
            <w:tcBorders>
              <w:top w:val="nil"/>
              <w:left w:val="nil"/>
              <w:bottom w:val="nil"/>
              <w:right w:val="nil"/>
            </w:tcBorders>
            <w:shd w:val="clear" w:color="auto" w:fill="auto"/>
            <w:vAlign w:val="center"/>
            <w:hideMark/>
          </w:tcPr>
          <w:p w14:paraId="5CBA26BC"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nil"/>
              <w:right w:val="nil"/>
            </w:tcBorders>
            <w:shd w:val="clear" w:color="auto" w:fill="auto"/>
            <w:noWrap/>
            <w:vAlign w:val="center"/>
            <w:hideMark/>
          </w:tcPr>
          <w:p w14:paraId="6C6CE3F2"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nil"/>
              <w:right w:val="nil"/>
            </w:tcBorders>
            <w:shd w:val="clear" w:color="auto" w:fill="auto"/>
            <w:noWrap/>
            <w:vAlign w:val="center"/>
            <w:hideMark/>
          </w:tcPr>
          <w:p w14:paraId="2871991A"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nil"/>
              <w:right w:val="nil"/>
            </w:tcBorders>
            <w:shd w:val="clear" w:color="auto" w:fill="auto"/>
            <w:noWrap/>
            <w:vAlign w:val="center"/>
            <w:hideMark/>
          </w:tcPr>
          <w:p w14:paraId="290B3A5C"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nil"/>
              <w:right w:val="nil"/>
            </w:tcBorders>
            <w:shd w:val="clear" w:color="auto" w:fill="auto"/>
            <w:noWrap/>
            <w:vAlign w:val="center"/>
            <w:hideMark/>
          </w:tcPr>
          <w:p w14:paraId="2ECAB2F1"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nil"/>
              <w:right w:val="nil"/>
            </w:tcBorders>
            <w:shd w:val="clear" w:color="auto" w:fill="auto"/>
            <w:noWrap/>
            <w:vAlign w:val="center"/>
            <w:hideMark/>
          </w:tcPr>
          <w:p w14:paraId="313F8106" w14:textId="77777777" w:rsidR="00940937" w:rsidRPr="00940937" w:rsidRDefault="00940937" w:rsidP="00940937">
            <w:pPr>
              <w:rPr>
                <w:color w:val="000000"/>
                <w:sz w:val="18"/>
                <w:szCs w:val="18"/>
              </w:rPr>
            </w:pPr>
            <w:r w:rsidRPr="00940937">
              <w:rPr>
                <w:color w:val="000000"/>
                <w:sz w:val="18"/>
                <w:szCs w:val="18"/>
              </w:rPr>
              <w:t> </w:t>
            </w:r>
          </w:p>
        </w:tc>
        <w:tc>
          <w:tcPr>
            <w:tcW w:w="1051" w:type="dxa"/>
            <w:gridSpan w:val="2"/>
            <w:tcBorders>
              <w:top w:val="nil"/>
              <w:left w:val="nil"/>
              <w:bottom w:val="nil"/>
              <w:right w:val="nil"/>
            </w:tcBorders>
            <w:shd w:val="clear" w:color="auto" w:fill="auto"/>
            <w:noWrap/>
            <w:vAlign w:val="center"/>
            <w:hideMark/>
          </w:tcPr>
          <w:p w14:paraId="6C4582DE" w14:textId="77777777" w:rsidR="00940937" w:rsidRPr="00940937" w:rsidRDefault="00940937" w:rsidP="00940937">
            <w:pPr>
              <w:rPr>
                <w:color w:val="000000"/>
                <w:sz w:val="18"/>
                <w:szCs w:val="18"/>
              </w:rPr>
            </w:pPr>
            <w:r w:rsidRPr="00940937">
              <w:rPr>
                <w:color w:val="000000"/>
                <w:sz w:val="18"/>
                <w:szCs w:val="18"/>
              </w:rPr>
              <w:t> </w:t>
            </w:r>
          </w:p>
        </w:tc>
        <w:tc>
          <w:tcPr>
            <w:tcW w:w="986" w:type="dxa"/>
            <w:gridSpan w:val="2"/>
            <w:tcBorders>
              <w:top w:val="nil"/>
              <w:left w:val="nil"/>
              <w:bottom w:val="nil"/>
              <w:right w:val="nil"/>
            </w:tcBorders>
            <w:shd w:val="clear" w:color="auto" w:fill="auto"/>
            <w:noWrap/>
            <w:vAlign w:val="center"/>
            <w:hideMark/>
          </w:tcPr>
          <w:p w14:paraId="41BA67A0"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nil"/>
              <w:right w:val="nil"/>
            </w:tcBorders>
            <w:shd w:val="clear" w:color="auto" w:fill="auto"/>
            <w:noWrap/>
            <w:vAlign w:val="center"/>
            <w:hideMark/>
          </w:tcPr>
          <w:p w14:paraId="27262B09"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nil"/>
              <w:right w:val="nil"/>
            </w:tcBorders>
            <w:shd w:val="clear" w:color="auto" w:fill="auto"/>
            <w:noWrap/>
            <w:vAlign w:val="center"/>
            <w:hideMark/>
          </w:tcPr>
          <w:p w14:paraId="7E4DBDCD"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gridSpan w:val="2"/>
            <w:tcBorders>
              <w:top w:val="nil"/>
              <w:left w:val="nil"/>
              <w:bottom w:val="nil"/>
              <w:right w:val="nil"/>
            </w:tcBorders>
            <w:shd w:val="clear" w:color="auto" w:fill="auto"/>
            <w:noWrap/>
            <w:vAlign w:val="center"/>
            <w:hideMark/>
          </w:tcPr>
          <w:p w14:paraId="077750E5"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gridSpan w:val="2"/>
            <w:tcBorders>
              <w:top w:val="nil"/>
              <w:left w:val="nil"/>
              <w:bottom w:val="nil"/>
              <w:right w:val="nil"/>
            </w:tcBorders>
            <w:shd w:val="clear" w:color="auto" w:fill="auto"/>
            <w:noWrap/>
            <w:vAlign w:val="center"/>
            <w:hideMark/>
          </w:tcPr>
          <w:p w14:paraId="07671891" w14:textId="77777777" w:rsidR="00940937" w:rsidRPr="00940937" w:rsidRDefault="00940937" w:rsidP="00940937">
            <w:pPr>
              <w:jc w:val="center"/>
              <w:rPr>
                <w:color w:val="000000"/>
                <w:sz w:val="18"/>
                <w:szCs w:val="18"/>
              </w:rPr>
            </w:pPr>
          </w:p>
        </w:tc>
        <w:tc>
          <w:tcPr>
            <w:tcW w:w="1031" w:type="dxa"/>
            <w:gridSpan w:val="2"/>
            <w:tcBorders>
              <w:top w:val="nil"/>
              <w:left w:val="nil"/>
              <w:bottom w:val="nil"/>
              <w:right w:val="nil"/>
            </w:tcBorders>
            <w:shd w:val="clear" w:color="auto" w:fill="auto"/>
            <w:noWrap/>
            <w:vAlign w:val="center"/>
            <w:hideMark/>
          </w:tcPr>
          <w:p w14:paraId="19262F12" w14:textId="77777777" w:rsidR="00940937" w:rsidRPr="00940937" w:rsidRDefault="00940937" w:rsidP="00940937">
            <w:pPr>
              <w:rPr>
                <w:sz w:val="20"/>
                <w:szCs w:val="20"/>
              </w:rPr>
            </w:pPr>
          </w:p>
        </w:tc>
      </w:tr>
      <w:tr w:rsidR="00940937" w:rsidRPr="00940937" w14:paraId="7DBFDFA6" w14:textId="77777777" w:rsidTr="00940937">
        <w:trPr>
          <w:gridAfter w:val="1"/>
          <w:wAfter w:w="11" w:type="dxa"/>
          <w:trHeight w:val="300"/>
        </w:trPr>
        <w:tc>
          <w:tcPr>
            <w:tcW w:w="616" w:type="dxa"/>
            <w:tcBorders>
              <w:top w:val="nil"/>
              <w:left w:val="nil"/>
              <w:bottom w:val="single" w:sz="4" w:space="0" w:color="auto"/>
              <w:right w:val="nil"/>
            </w:tcBorders>
            <w:shd w:val="clear" w:color="auto" w:fill="auto"/>
            <w:vAlign w:val="center"/>
            <w:hideMark/>
          </w:tcPr>
          <w:p w14:paraId="3BC7857C"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noWrap/>
            <w:vAlign w:val="center"/>
            <w:hideMark/>
          </w:tcPr>
          <w:p w14:paraId="7058BA7D" w14:textId="77777777" w:rsidR="00940937" w:rsidRPr="00940937" w:rsidRDefault="00940937" w:rsidP="00940937">
            <w:pPr>
              <w:rPr>
                <w:color w:val="000000"/>
                <w:sz w:val="18"/>
                <w:szCs w:val="18"/>
              </w:rPr>
            </w:pPr>
            <w:r w:rsidRPr="00940937">
              <w:rPr>
                <w:color w:val="000000"/>
                <w:sz w:val="18"/>
                <w:szCs w:val="18"/>
              </w:rPr>
              <w:t>Valoare fara T.V.A. - Proiectare</w:t>
            </w:r>
          </w:p>
        </w:tc>
        <w:tc>
          <w:tcPr>
            <w:tcW w:w="597" w:type="dxa"/>
            <w:tcBorders>
              <w:top w:val="nil"/>
              <w:left w:val="nil"/>
              <w:bottom w:val="single" w:sz="4" w:space="0" w:color="auto"/>
              <w:right w:val="nil"/>
            </w:tcBorders>
            <w:shd w:val="clear" w:color="auto" w:fill="auto"/>
            <w:vAlign w:val="center"/>
            <w:hideMark/>
          </w:tcPr>
          <w:p w14:paraId="16F74273"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26BD0521"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C7A842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32D8D3C"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45901D4C" w14:textId="77777777" w:rsidR="00940937" w:rsidRPr="00940937" w:rsidRDefault="00940937" w:rsidP="00940937">
            <w:pPr>
              <w:jc w:val="center"/>
              <w:rPr>
                <w:color w:val="000000"/>
                <w:sz w:val="18"/>
                <w:szCs w:val="18"/>
              </w:rPr>
            </w:pPr>
            <w:r w:rsidRPr="00940937">
              <w:rPr>
                <w:color w:val="000000"/>
                <w:sz w:val="18"/>
                <w:szCs w:val="18"/>
              </w:rPr>
              <w:t> </w:t>
            </w:r>
          </w:p>
        </w:tc>
        <w:tc>
          <w:tcPr>
            <w:tcW w:w="2119" w:type="dxa"/>
            <w:gridSpan w:val="4"/>
            <w:tcBorders>
              <w:top w:val="nil"/>
              <w:left w:val="nil"/>
              <w:bottom w:val="single" w:sz="4" w:space="0" w:color="auto"/>
              <w:right w:val="nil"/>
            </w:tcBorders>
            <w:shd w:val="clear" w:color="auto" w:fill="auto"/>
            <w:noWrap/>
            <w:vAlign w:val="center"/>
            <w:hideMark/>
          </w:tcPr>
          <w:p w14:paraId="44C0D908" w14:textId="77777777" w:rsidR="00940937" w:rsidRPr="00940937" w:rsidRDefault="00940937" w:rsidP="00940937">
            <w:pPr>
              <w:jc w:val="center"/>
              <w:rPr>
                <w:color w:val="000000"/>
                <w:sz w:val="18"/>
                <w:szCs w:val="18"/>
              </w:rPr>
            </w:pPr>
            <w:r w:rsidRPr="00940937">
              <w:rPr>
                <w:color w:val="000000"/>
                <w:sz w:val="18"/>
                <w:szCs w:val="18"/>
              </w:rPr>
              <w:t>22.713,94</w:t>
            </w:r>
          </w:p>
        </w:tc>
        <w:tc>
          <w:tcPr>
            <w:tcW w:w="986" w:type="dxa"/>
            <w:gridSpan w:val="2"/>
            <w:tcBorders>
              <w:top w:val="nil"/>
              <w:left w:val="nil"/>
              <w:bottom w:val="single" w:sz="4" w:space="0" w:color="auto"/>
              <w:right w:val="nil"/>
            </w:tcBorders>
            <w:shd w:val="clear" w:color="auto" w:fill="auto"/>
            <w:noWrap/>
            <w:vAlign w:val="center"/>
            <w:hideMark/>
          </w:tcPr>
          <w:p w14:paraId="3552DB61"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46B6D90D"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6FB1A621"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gridSpan w:val="2"/>
            <w:tcBorders>
              <w:top w:val="nil"/>
              <w:left w:val="nil"/>
              <w:bottom w:val="single" w:sz="4" w:space="0" w:color="auto"/>
              <w:right w:val="nil"/>
            </w:tcBorders>
            <w:shd w:val="clear" w:color="auto" w:fill="auto"/>
            <w:noWrap/>
            <w:vAlign w:val="center"/>
            <w:hideMark/>
          </w:tcPr>
          <w:p w14:paraId="0D3F3B19" w14:textId="77777777" w:rsidR="00940937" w:rsidRPr="00940937" w:rsidRDefault="00940937" w:rsidP="00940937">
            <w:pPr>
              <w:jc w:val="center"/>
              <w:rPr>
                <w:color w:val="000000"/>
                <w:sz w:val="18"/>
                <w:szCs w:val="18"/>
              </w:rPr>
            </w:pPr>
            <w:r w:rsidRPr="00940937">
              <w:rPr>
                <w:color w:val="000000"/>
                <w:sz w:val="18"/>
                <w:szCs w:val="18"/>
              </w:rPr>
              <w:t> </w:t>
            </w:r>
          </w:p>
        </w:tc>
        <w:tc>
          <w:tcPr>
            <w:tcW w:w="2062" w:type="dxa"/>
            <w:gridSpan w:val="4"/>
            <w:tcBorders>
              <w:top w:val="nil"/>
              <w:left w:val="nil"/>
              <w:bottom w:val="single" w:sz="4" w:space="0" w:color="auto"/>
              <w:right w:val="nil"/>
            </w:tcBorders>
            <w:shd w:val="clear" w:color="auto" w:fill="auto"/>
            <w:noWrap/>
            <w:vAlign w:val="center"/>
            <w:hideMark/>
          </w:tcPr>
          <w:p w14:paraId="4DCAF257" w14:textId="77777777" w:rsidR="00940937" w:rsidRPr="00940937" w:rsidRDefault="00940937" w:rsidP="00940937">
            <w:pPr>
              <w:jc w:val="center"/>
              <w:rPr>
                <w:color w:val="000000"/>
                <w:sz w:val="18"/>
                <w:szCs w:val="18"/>
              </w:rPr>
            </w:pPr>
            <w:r w:rsidRPr="00940937">
              <w:rPr>
                <w:color w:val="000000"/>
                <w:sz w:val="18"/>
                <w:szCs w:val="18"/>
              </w:rPr>
              <w:t>21.898,09</w:t>
            </w:r>
          </w:p>
        </w:tc>
      </w:tr>
      <w:tr w:rsidR="00940937" w:rsidRPr="00940937" w14:paraId="3EC700A9"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4F3E0A9"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noWrap/>
            <w:vAlign w:val="center"/>
            <w:hideMark/>
          </w:tcPr>
          <w:p w14:paraId="5AFE88E3" w14:textId="77777777" w:rsidR="00940937" w:rsidRPr="00940937" w:rsidRDefault="00940937" w:rsidP="00940937">
            <w:pPr>
              <w:rPr>
                <w:b/>
                <w:bCs/>
                <w:color w:val="000000"/>
                <w:sz w:val="18"/>
                <w:szCs w:val="18"/>
              </w:rPr>
            </w:pPr>
            <w:r w:rsidRPr="00940937">
              <w:rPr>
                <w:b/>
                <w:bCs/>
                <w:color w:val="000000"/>
                <w:sz w:val="18"/>
                <w:szCs w:val="18"/>
              </w:rPr>
              <w:t>TOTAL, lei fără T.V.A.</w:t>
            </w:r>
          </w:p>
        </w:tc>
        <w:tc>
          <w:tcPr>
            <w:tcW w:w="597" w:type="dxa"/>
            <w:tcBorders>
              <w:top w:val="nil"/>
              <w:left w:val="nil"/>
              <w:bottom w:val="single" w:sz="4" w:space="0" w:color="auto"/>
              <w:right w:val="nil"/>
            </w:tcBorders>
            <w:shd w:val="clear" w:color="auto" w:fill="auto"/>
            <w:vAlign w:val="center"/>
            <w:hideMark/>
          </w:tcPr>
          <w:p w14:paraId="71D64FF8"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45C6BF5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4A6B21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A0AD527"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4CA00705"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323A1A17" w14:textId="77777777" w:rsidR="00940937" w:rsidRPr="00940937" w:rsidRDefault="00940937" w:rsidP="00940937">
            <w:pPr>
              <w:jc w:val="right"/>
              <w:rPr>
                <w:b/>
                <w:bCs/>
                <w:color w:val="000000"/>
                <w:sz w:val="18"/>
                <w:szCs w:val="18"/>
              </w:rPr>
            </w:pPr>
            <w:r w:rsidRPr="00940937">
              <w:rPr>
                <w:b/>
                <w:bCs/>
                <w:color w:val="000000"/>
                <w:sz w:val="18"/>
                <w:szCs w:val="18"/>
              </w:rPr>
              <w:t>788.842,20</w:t>
            </w:r>
          </w:p>
        </w:tc>
        <w:tc>
          <w:tcPr>
            <w:tcW w:w="1051" w:type="dxa"/>
            <w:gridSpan w:val="2"/>
            <w:tcBorders>
              <w:top w:val="nil"/>
              <w:left w:val="nil"/>
              <w:bottom w:val="single" w:sz="4" w:space="0" w:color="auto"/>
              <w:right w:val="nil"/>
            </w:tcBorders>
            <w:shd w:val="clear" w:color="auto" w:fill="auto"/>
            <w:noWrap/>
            <w:vAlign w:val="center"/>
            <w:hideMark/>
          </w:tcPr>
          <w:p w14:paraId="7A07C4EF" w14:textId="77777777" w:rsidR="00940937" w:rsidRPr="00940937" w:rsidRDefault="00940937" w:rsidP="00940937">
            <w:pPr>
              <w:jc w:val="right"/>
              <w:rPr>
                <w:b/>
                <w:bCs/>
                <w:color w:val="000000"/>
                <w:sz w:val="18"/>
                <w:szCs w:val="18"/>
              </w:rPr>
            </w:pPr>
            <w:r w:rsidRPr="00940937">
              <w:rPr>
                <w:b/>
                <w:bCs/>
                <w:color w:val="000000"/>
                <w:sz w:val="18"/>
                <w:szCs w:val="18"/>
              </w:rPr>
              <w:t>811.556,14</w:t>
            </w:r>
          </w:p>
        </w:tc>
        <w:tc>
          <w:tcPr>
            <w:tcW w:w="986" w:type="dxa"/>
            <w:gridSpan w:val="2"/>
            <w:tcBorders>
              <w:top w:val="nil"/>
              <w:left w:val="nil"/>
              <w:bottom w:val="single" w:sz="4" w:space="0" w:color="auto"/>
              <w:right w:val="nil"/>
            </w:tcBorders>
            <w:shd w:val="clear" w:color="auto" w:fill="auto"/>
            <w:noWrap/>
            <w:vAlign w:val="center"/>
            <w:hideMark/>
          </w:tcPr>
          <w:p w14:paraId="171B0A33"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0363064C"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08F534D4" w14:textId="77777777" w:rsidR="00940937" w:rsidRPr="00940937" w:rsidRDefault="00940937" w:rsidP="00940937">
            <w:pPr>
              <w:jc w:val="center"/>
              <w:rPr>
                <w:color w:val="000000"/>
                <w:sz w:val="18"/>
                <w:szCs w:val="18"/>
              </w:rPr>
            </w:pPr>
            <w:r w:rsidRPr="00940937">
              <w:rPr>
                <w:color w:val="000000"/>
                <w:sz w:val="18"/>
                <w:szCs w:val="18"/>
              </w:rPr>
              <w:t>-29.874,11</w:t>
            </w:r>
          </w:p>
        </w:tc>
        <w:tc>
          <w:tcPr>
            <w:tcW w:w="786" w:type="dxa"/>
            <w:gridSpan w:val="2"/>
            <w:tcBorders>
              <w:top w:val="nil"/>
              <w:left w:val="nil"/>
              <w:bottom w:val="single" w:sz="4" w:space="0" w:color="auto"/>
              <w:right w:val="nil"/>
            </w:tcBorders>
            <w:shd w:val="clear" w:color="auto" w:fill="auto"/>
            <w:noWrap/>
            <w:vAlign w:val="center"/>
            <w:hideMark/>
          </w:tcPr>
          <w:p w14:paraId="41F86ABA"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722346DF" w14:textId="77777777" w:rsidR="00940937" w:rsidRPr="00940937" w:rsidRDefault="00940937" w:rsidP="00940937">
            <w:pPr>
              <w:jc w:val="right"/>
              <w:rPr>
                <w:b/>
                <w:bCs/>
                <w:color w:val="000000"/>
                <w:sz w:val="18"/>
                <w:szCs w:val="18"/>
              </w:rPr>
            </w:pPr>
            <w:r w:rsidRPr="00940937">
              <w:rPr>
                <w:b/>
                <w:bCs/>
                <w:color w:val="000000"/>
                <w:sz w:val="18"/>
                <w:szCs w:val="18"/>
              </w:rPr>
              <w:t>759.783,94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E62C907" w14:textId="77777777" w:rsidR="00940937" w:rsidRPr="00940937" w:rsidRDefault="00940937" w:rsidP="00940937">
            <w:pPr>
              <w:jc w:val="right"/>
              <w:rPr>
                <w:b/>
                <w:bCs/>
                <w:color w:val="000000"/>
                <w:sz w:val="18"/>
                <w:szCs w:val="18"/>
              </w:rPr>
            </w:pPr>
            <w:r w:rsidRPr="00940937">
              <w:rPr>
                <w:b/>
                <w:bCs/>
                <w:color w:val="000000"/>
                <w:sz w:val="18"/>
                <w:szCs w:val="18"/>
              </w:rPr>
              <w:t>781.682,03</w:t>
            </w:r>
          </w:p>
        </w:tc>
      </w:tr>
      <w:tr w:rsidR="00940937" w:rsidRPr="00940937" w14:paraId="581D4B17"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3713B8B"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vAlign w:val="center"/>
            <w:hideMark/>
          </w:tcPr>
          <w:p w14:paraId="5A062FC4" w14:textId="77777777" w:rsidR="00940937" w:rsidRPr="00940937" w:rsidRDefault="00940937" w:rsidP="00940937">
            <w:pPr>
              <w:rPr>
                <w:color w:val="000000"/>
                <w:sz w:val="18"/>
                <w:szCs w:val="18"/>
              </w:rPr>
            </w:pPr>
            <w:r w:rsidRPr="009409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3A635E2D"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1120B46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EB47A0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CBB20E2"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11E967FA"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4246AE8C" w14:textId="77777777" w:rsidR="00940937" w:rsidRPr="00940937" w:rsidRDefault="00940937" w:rsidP="00940937">
            <w:pPr>
              <w:jc w:val="right"/>
              <w:rPr>
                <w:color w:val="000000"/>
                <w:sz w:val="18"/>
                <w:szCs w:val="18"/>
              </w:rPr>
            </w:pPr>
            <w:r w:rsidRPr="00940937">
              <w:rPr>
                <w:color w:val="000000"/>
                <w:sz w:val="18"/>
                <w:szCs w:val="18"/>
              </w:rPr>
              <w:t>149.880,02</w:t>
            </w:r>
          </w:p>
        </w:tc>
        <w:tc>
          <w:tcPr>
            <w:tcW w:w="1051" w:type="dxa"/>
            <w:gridSpan w:val="2"/>
            <w:tcBorders>
              <w:top w:val="nil"/>
              <w:left w:val="nil"/>
              <w:bottom w:val="single" w:sz="4" w:space="0" w:color="auto"/>
              <w:right w:val="nil"/>
            </w:tcBorders>
            <w:shd w:val="clear" w:color="auto" w:fill="auto"/>
            <w:noWrap/>
            <w:vAlign w:val="center"/>
            <w:hideMark/>
          </w:tcPr>
          <w:p w14:paraId="2CA30AB3" w14:textId="77777777" w:rsidR="00940937" w:rsidRPr="00940937" w:rsidRDefault="00940937" w:rsidP="00940937">
            <w:pPr>
              <w:jc w:val="right"/>
              <w:rPr>
                <w:color w:val="000000"/>
                <w:sz w:val="18"/>
                <w:szCs w:val="18"/>
              </w:rPr>
            </w:pPr>
            <w:r w:rsidRPr="00940937">
              <w:rPr>
                <w:color w:val="000000"/>
                <w:sz w:val="18"/>
                <w:szCs w:val="18"/>
              </w:rPr>
              <w:t>154.195,67</w:t>
            </w:r>
          </w:p>
        </w:tc>
        <w:tc>
          <w:tcPr>
            <w:tcW w:w="986" w:type="dxa"/>
            <w:gridSpan w:val="2"/>
            <w:tcBorders>
              <w:top w:val="nil"/>
              <w:left w:val="nil"/>
              <w:bottom w:val="single" w:sz="4" w:space="0" w:color="auto"/>
              <w:right w:val="nil"/>
            </w:tcBorders>
            <w:shd w:val="clear" w:color="auto" w:fill="auto"/>
            <w:noWrap/>
            <w:vAlign w:val="center"/>
            <w:hideMark/>
          </w:tcPr>
          <w:p w14:paraId="05DE46B4" w14:textId="77777777" w:rsidR="00940937" w:rsidRPr="00940937" w:rsidRDefault="00940937" w:rsidP="00940937">
            <w:pPr>
              <w:rPr>
                <w:color w:val="000000"/>
                <w:sz w:val="18"/>
                <w:szCs w:val="18"/>
              </w:rPr>
            </w:pPr>
            <w:r w:rsidRPr="00940937">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3B4B1A6B" w14:textId="77777777" w:rsidR="00940937" w:rsidRPr="00940937" w:rsidRDefault="00940937" w:rsidP="00940937">
            <w:pPr>
              <w:rPr>
                <w:color w:val="000000"/>
                <w:sz w:val="18"/>
                <w:szCs w:val="18"/>
              </w:rPr>
            </w:pPr>
            <w:r w:rsidRPr="00940937">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B414919" w14:textId="77777777" w:rsidR="00940937" w:rsidRPr="00940937" w:rsidRDefault="00940937" w:rsidP="00940937">
            <w:pPr>
              <w:jc w:val="center"/>
              <w:rPr>
                <w:color w:val="000000"/>
                <w:sz w:val="18"/>
                <w:szCs w:val="18"/>
              </w:rPr>
            </w:pPr>
            <w:r w:rsidRPr="00940937">
              <w:rPr>
                <w:color w:val="000000"/>
                <w:sz w:val="18"/>
                <w:szCs w:val="18"/>
              </w:rPr>
              <w:t>-5.676,08</w:t>
            </w:r>
          </w:p>
        </w:tc>
        <w:tc>
          <w:tcPr>
            <w:tcW w:w="786" w:type="dxa"/>
            <w:gridSpan w:val="2"/>
            <w:tcBorders>
              <w:top w:val="nil"/>
              <w:left w:val="nil"/>
              <w:bottom w:val="single" w:sz="4" w:space="0" w:color="auto"/>
              <w:right w:val="nil"/>
            </w:tcBorders>
            <w:shd w:val="clear" w:color="auto" w:fill="auto"/>
            <w:noWrap/>
            <w:vAlign w:val="center"/>
            <w:hideMark/>
          </w:tcPr>
          <w:p w14:paraId="229E0FD6"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24D250B9" w14:textId="77777777" w:rsidR="00940937" w:rsidRPr="00940937" w:rsidRDefault="00940937" w:rsidP="00940937">
            <w:pPr>
              <w:jc w:val="right"/>
              <w:rPr>
                <w:color w:val="000000"/>
                <w:sz w:val="18"/>
                <w:szCs w:val="18"/>
              </w:rPr>
            </w:pPr>
            <w:r w:rsidRPr="00940937">
              <w:rPr>
                <w:color w:val="000000"/>
                <w:sz w:val="18"/>
                <w:szCs w:val="18"/>
              </w:rPr>
              <w:t>144.358,95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36F83BA" w14:textId="77777777" w:rsidR="00940937" w:rsidRPr="00940937" w:rsidRDefault="00940937" w:rsidP="00940937">
            <w:pPr>
              <w:jc w:val="right"/>
              <w:rPr>
                <w:color w:val="000000"/>
                <w:sz w:val="18"/>
                <w:szCs w:val="18"/>
              </w:rPr>
            </w:pPr>
            <w:r w:rsidRPr="00940937">
              <w:rPr>
                <w:color w:val="000000"/>
                <w:sz w:val="18"/>
                <w:szCs w:val="18"/>
              </w:rPr>
              <w:t>148.519,59</w:t>
            </w:r>
          </w:p>
        </w:tc>
      </w:tr>
      <w:tr w:rsidR="00940937" w:rsidRPr="00940937" w14:paraId="022F526C" w14:textId="77777777" w:rsidTr="00940937">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6D686FF" w14:textId="77777777" w:rsidR="00940937" w:rsidRPr="00940937" w:rsidRDefault="00940937" w:rsidP="00940937">
            <w:pPr>
              <w:jc w:val="center"/>
              <w:rPr>
                <w:color w:val="000000"/>
                <w:sz w:val="18"/>
                <w:szCs w:val="18"/>
              </w:rPr>
            </w:pPr>
            <w:r w:rsidRPr="00940937">
              <w:rPr>
                <w:color w:val="000000"/>
                <w:sz w:val="18"/>
                <w:szCs w:val="18"/>
              </w:rPr>
              <w:t> </w:t>
            </w:r>
          </w:p>
        </w:tc>
        <w:tc>
          <w:tcPr>
            <w:tcW w:w="2549" w:type="dxa"/>
            <w:tcBorders>
              <w:top w:val="nil"/>
              <w:left w:val="nil"/>
              <w:bottom w:val="single" w:sz="4" w:space="0" w:color="auto"/>
              <w:right w:val="nil"/>
            </w:tcBorders>
            <w:shd w:val="clear" w:color="auto" w:fill="auto"/>
            <w:noWrap/>
            <w:vAlign w:val="center"/>
            <w:hideMark/>
          </w:tcPr>
          <w:p w14:paraId="1F05D615" w14:textId="77777777" w:rsidR="00940937" w:rsidRPr="00940937" w:rsidRDefault="00940937" w:rsidP="00940937">
            <w:pPr>
              <w:rPr>
                <w:b/>
                <w:bCs/>
                <w:color w:val="000000"/>
                <w:sz w:val="18"/>
                <w:szCs w:val="18"/>
              </w:rPr>
            </w:pPr>
            <w:r w:rsidRPr="009409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3DF29768" w14:textId="77777777" w:rsidR="00940937" w:rsidRPr="00940937" w:rsidRDefault="00940937" w:rsidP="00940937">
            <w:pPr>
              <w:jc w:val="center"/>
              <w:rPr>
                <w:color w:val="000000"/>
                <w:sz w:val="18"/>
                <w:szCs w:val="18"/>
              </w:rPr>
            </w:pPr>
            <w:r w:rsidRPr="00940937">
              <w:rPr>
                <w:color w:val="000000"/>
                <w:sz w:val="18"/>
                <w:szCs w:val="18"/>
              </w:rPr>
              <w:t> </w:t>
            </w:r>
          </w:p>
        </w:tc>
        <w:tc>
          <w:tcPr>
            <w:tcW w:w="1062" w:type="dxa"/>
            <w:tcBorders>
              <w:top w:val="nil"/>
              <w:left w:val="nil"/>
              <w:bottom w:val="single" w:sz="4" w:space="0" w:color="auto"/>
              <w:right w:val="nil"/>
            </w:tcBorders>
            <w:shd w:val="clear" w:color="auto" w:fill="auto"/>
            <w:noWrap/>
            <w:vAlign w:val="center"/>
            <w:hideMark/>
          </w:tcPr>
          <w:p w14:paraId="1EA737F7"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01AC7A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E6987F0" w14:textId="77777777" w:rsidR="00940937" w:rsidRPr="00940937" w:rsidRDefault="00940937" w:rsidP="00940937">
            <w:pPr>
              <w:jc w:val="center"/>
              <w:rPr>
                <w:color w:val="000000"/>
                <w:sz w:val="18"/>
                <w:szCs w:val="18"/>
              </w:rPr>
            </w:pPr>
            <w:r w:rsidRPr="00940937">
              <w:rPr>
                <w:color w:val="000000"/>
                <w:sz w:val="18"/>
                <w:szCs w:val="18"/>
              </w:rPr>
              <w:t> </w:t>
            </w:r>
          </w:p>
        </w:tc>
        <w:tc>
          <w:tcPr>
            <w:tcW w:w="1139" w:type="dxa"/>
            <w:gridSpan w:val="2"/>
            <w:tcBorders>
              <w:top w:val="nil"/>
              <w:left w:val="nil"/>
              <w:bottom w:val="single" w:sz="4" w:space="0" w:color="auto"/>
              <w:right w:val="nil"/>
            </w:tcBorders>
            <w:shd w:val="clear" w:color="auto" w:fill="auto"/>
            <w:noWrap/>
            <w:vAlign w:val="center"/>
            <w:hideMark/>
          </w:tcPr>
          <w:p w14:paraId="6190E637" w14:textId="77777777" w:rsidR="00940937" w:rsidRPr="00940937" w:rsidRDefault="00940937" w:rsidP="00940937">
            <w:pPr>
              <w:jc w:val="center"/>
              <w:rPr>
                <w:color w:val="000000"/>
                <w:sz w:val="18"/>
                <w:szCs w:val="18"/>
              </w:rPr>
            </w:pPr>
            <w:r w:rsidRPr="00940937">
              <w:rPr>
                <w:color w:val="000000"/>
                <w:sz w:val="18"/>
                <w:szCs w:val="18"/>
              </w:rPr>
              <w:t> </w:t>
            </w:r>
          </w:p>
        </w:tc>
        <w:tc>
          <w:tcPr>
            <w:tcW w:w="1068" w:type="dxa"/>
            <w:gridSpan w:val="2"/>
            <w:tcBorders>
              <w:top w:val="nil"/>
              <w:left w:val="nil"/>
              <w:bottom w:val="single" w:sz="4" w:space="0" w:color="auto"/>
              <w:right w:val="nil"/>
            </w:tcBorders>
            <w:shd w:val="clear" w:color="auto" w:fill="auto"/>
            <w:noWrap/>
            <w:vAlign w:val="center"/>
            <w:hideMark/>
          </w:tcPr>
          <w:p w14:paraId="0EDCB8B4" w14:textId="77777777" w:rsidR="00940937" w:rsidRPr="00940937" w:rsidRDefault="00940937" w:rsidP="00940937">
            <w:pPr>
              <w:jc w:val="right"/>
              <w:rPr>
                <w:b/>
                <w:bCs/>
                <w:color w:val="000000"/>
                <w:sz w:val="18"/>
                <w:szCs w:val="18"/>
              </w:rPr>
            </w:pPr>
            <w:r w:rsidRPr="00940937">
              <w:rPr>
                <w:b/>
                <w:bCs/>
                <w:color w:val="000000"/>
                <w:sz w:val="18"/>
                <w:szCs w:val="18"/>
              </w:rPr>
              <w:t>938.722,22</w:t>
            </w:r>
          </w:p>
        </w:tc>
        <w:tc>
          <w:tcPr>
            <w:tcW w:w="1051" w:type="dxa"/>
            <w:gridSpan w:val="2"/>
            <w:tcBorders>
              <w:top w:val="nil"/>
              <w:left w:val="nil"/>
              <w:bottom w:val="single" w:sz="4" w:space="0" w:color="auto"/>
              <w:right w:val="nil"/>
            </w:tcBorders>
            <w:shd w:val="clear" w:color="auto" w:fill="auto"/>
            <w:noWrap/>
            <w:vAlign w:val="center"/>
            <w:hideMark/>
          </w:tcPr>
          <w:p w14:paraId="44A69A5F" w14:textId="77777777" w:rsidR="00940937" w:rsidRPr="00940937" w:rsidRDefault="00940937" w:rsidP="00940937">
            <w:pPr>
              <w:jc w:val="right"/>
              <w:rPr>
                <w:b/>
                <w:bCs/>
                <w:color w:val="000000"/>
                <w:sz w:val="18"/>
                <w:szCs w:val="18"/>
              </w:rPr>
            </w:pPr>
            <w:r w:rsidRPr="00940937">
              <w:rPr>
                <w:b/>
                <w:bCs/>
                <w:color w:val="000000"/>
                <w:sz w:val="18"/>
                <w:szCs w:val="18"/>
              </w:rPr>
              <w:t>965.751,81</w:t>
            </w:r>
          </w:p>
        </w:tc>
        <w:tc>
          <w:tcPr>
            <w:tcW w:w="986" w:type="dxa"/>
            <w:gridSpan w:val="2"/>
            <w:tcBorders>
              <w:top w:val="nil"/>
              <w:left w:val="nil"/>
              <w:bottom w:val="single" w:sz="4" w:space="0" w:color="auto"/>
              <w:right w:val="nil"/>
            </w:tcBorders>
            <w:shd w:val="clear" w:color="auto" w:fill="auto"/>
            <w:noWrap/>
            <w:vAlign w:val="center"/>
            <w:hideMark/>
          </w:tcPr>
          <w:p w14:paraId="467D0534" w14:textId="77777777" w:rsidR="00940937" w:rsidRPr="00940937" w:rsidRDefault="00940937" w:rsidP="00940937">
            <w:pPr>
              <w:rPr>
                <w:b/>
                <w:bCs/>
                <w:color w:val="000000"/>
                <w:sz w:val="18"/>
                <w:szCs w:val="18"/>
              </w:rPr>
            </w:pPr>
            <w:r w:rsidRPr="00940937">
              <w:rPr>
                <w:b/>
                <w:bCs/>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453D7BCD" w14:textId="77777777" w:rsidR="00940937" w:rsidRPr="00940937" w:rsidRDefault="00940937" w:rsidP="00940937">
            <w:pPr>
              <w:rPr>
                <w:b/>
                <w:bCs/>
                <w:color w:val="000000"/>
                <w:sz w:val="18"/>
                <w:szCs w:val="18"/>
              </w:rPr>
            </w:pPr>
            <w:r w:rsidRPr="00940937">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62C32E21" w14:textId="77777777" w:rsidR="00940937" w:rsidRPr="00940937" w:rsidRDefault="00940937" w:rsidP="00940937">
            <w:pPr>
              <w:jc w:val="center"/>
              <w:rPr>
                <w:color w:val="000000"/>
                <w:sz w:val="18"/>
                <w:szCs w:val="18"/>
              </w:rPr>
            </w:pPr>
            <w:r w:rsidRPr="00940937">
              <w:rPr>
                <w:color w:val="000000"/>
                <w:sz w:val="18"/>
                <w:szCs w:val="18"/>
              </w:rPr>
              <w:t>-35.550,19</w:t>
            </w:r>
          </w:p>
        </w:tc>
        <w:tc>
          <w:tcPr>
            <w:tcW w:w="786" w:type="dxa"/>
            <w:gridSpan w:val="2"/>
            <w:tcBorders>
              <w:top w:val="nil"/>
              <w:left w:val="nil"/>
              <w:bottom w:val="single" w:sz="4" w:space="0" w:color="auto"/>
              <w:right w:val="nil"/>
            </w:tcBorders>
            <w:shd w:val="clear" w:color="auto" w:fill="auto"/>
            <w:noWrap/>
            <w:vAlign w:val="center"/>
            <w:hideMark/>
          </w:tcPr>
          <w:p w14:paraId="74CD8CD7"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0CA100AE" w14:textId="77777777" w:rsidR="00940937" w:rsidRPr="00940937" w:rsidRDefault="00940937" w:rsidP="00940937">
            <w:pPr>
              <w:jc w:val="right"/>
              <w:rPr>
                <w:b/>
                <w:bCs/>
                <w:color w:val="000000"/>
                <w:sz w:val="18"/>
                <w:szCs w:val="18"/>
              </w:rPr>
            </w:pPr>
            <w:r w:rsidRPr="00940937">
              <w:rPr>
                <w:b/>
                <w:bCs/>
                <w:color w:val="000000"/>
                <w:sz w:val="18"/>
                <w:szCs w:val="18"/>
              </w:rPr>
              <w:t>904.142,89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7A3CE55" w14:textId="77777777" w:rsidR="00940937" w:rsidRPr="00940937" w:rsidRDefault="00940937" w:rsidP="00940937">
            <w:pPr>
              <w:jc w:val="right"/>
              <w:rPr>
                <w:b/>
                <w:bCs/>
                <w:color w:val="000000"/>
                <w:sz w:val="18"/>
                <w:szCs w:val="18"/>
              </w:rPr>
            </w:pPr>
            <w:r w:rsidRPr="00940937">
              <w:rPr>
                <w:b/>
                <w:bCs/>
                <w:color w:val="000000"/>
                <w:sz w:val="18"/>
                <w:szCs w:val="18"/>
              </w:rPr>
              <w:t>930.201,62</w:t>
            </w:r>
          </w:p>
        </w:tc>
      </w:tr>
      <w:tr w:rsidR="00940937" w:rsidRPr="00940937" w14:paraId="6335AF55" w14:textId="77777777" w:rsidTr="00940937">
        <w:trPr>
          <w:gridAfter w:val="1"/>
          <w:wAfter w:w="11" w:type="dxa"/>
          <w:trHeight w:val="300"/>
        </w:trPr>
        <w:tc>
          <w:tcPr>
            <w:tcW w:w="616" w:type="dxa"/>
            <w:tcBorders>
              <w:top w:val="nil"/>
              <w:left w:val="nil"/>
              <w:bottom w:val="nil"/>
              <w:right w:val="nil"/>
            </w:tcBorders>
            <w:shd w:val="clear" w:color="auto" w:fill="auto"/>
            <w:vAlign w:val="center"/>
            <w:hideMark/>
          </w:tcPr>
          <w:p w14:paraId="6C79ADE8" w14:textId="77777777" w:rsidR="00940937" w:rsidRPr="00940937" w:rsidRDefault="00940937" w:rsidP="00940937">
            <w:pPr>
              <w:jc w:val="right"/>
              <w:rPr>
                <w:b/>
                <w:bCs/>
                <w:color w:val="000000"/>
                <w:sz w:val="18"/>
                <w:szCs w:val="18"/>
              </w:rPr>
            </w:pPr>
          </w:p>
        </w:tc>
        <w:tc>
          <w:tcPr>
            <w:tcW w:w="2549" w:type="dxa"/>
            <w:tcBorders>
              <w:top w:val="nil"/>
              <w:left w:val="nil"/>
              <w:bottom w:val="nil"/>
              <w:right w:val="nil"/>
            </w:tcBorders>
            <w:shd w:val="clear" w:color="auto" w:fill="auto"/>
            <w:vAlign w:val="center"/>
            <w:hideMark/>
          </w:tcPr>
          <w:p w14:paraId="131191BA"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vAlign w:val="center"/>
            <w:hideMark/>
          </w:tcPr>
          <w:p w14:paraId="24103B1A" w14:textId="77777777" w:rsidR="00940937" w:rsidRPr="00940937" w:rsidRDefault="00940937" w:rsidP="00940937">
            <w:pPr>
              <w:rPr>
                <w:sz w:val="20"/>
                <w:szCs w:val="20"/>
              </w:rPr>
            </w:pPr>
          </w:p>
        </w:tc>
        <w:tc>
          <w:tcPr>
            <w:tcW w:w="1062" w:type="dxa"/>
            <w:tcBorders>
              <w:top w:val="nil"/>
              <w:left w:val="nil"/>
              <w:bottom w:val="nil"/>
              <w:right w:val="nil"/>
            </w:tcBorders>
            <w:shd w:val="clear" w:color="auto" w:fill="auto"/>
            <w:noWrap/>
            <w:vAlign w:val="center"/>
            <w:hideMark/>
          </w:tcPr>
          <w:p w14:paraId="1DB82692"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3CAC6583"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3CBF2E74" w14:textId="77777777" w:rsidR="00940937" w:rsidRPr="00940937" w:rsidRDefault="00940937" w:rsidP="00940937">
            <w:pPr>
              <w:jc w:val="center"/>
              <w:rPr>
                <w:sz w:val="20"/>
                <w:szCs w:val="20"/>
              </w:rPr>
            </w:pPr>
          </w:p>
        </w:tc>
        <w:tc>
          <w:tcPr>
            <w:tcW w:w="1139" w:type="dxa"/>
            <w:gridSpan w:val="2"/>
            <w:tcBorders>
              <w:top w:val="nil"/>
              <w:left w:val="nil"/>
              <w:bottom w:val="nil"/>
              <w:right w:val="nil"/>
            </w:tcBorders>
            <w:shd w:val="clear" w:color="auto" w:fill="auto"/>
            <w:noWrap/>
            <w:vAlign w:val="center"/>
            <w:hideMark/>
          </w:tcPr>
          <w:p w14:paraId="0D65E625" w14:textId="77777777" w:rsidR="00940937" w:rsidRPr="00940937" w:rsidRDefault="00940937" w:rsidP="00940937">
            <w:pPr>
              <w:jc w:val="center"/>
              <w:rPr>
                <w:sz w:val="20"/>
                <w:szCs w:val="20"/>
              </w:rPr>
            </w:pPr>
          </w:p>
        </w:tc>
        <w:tc>
          <w:tcPr>
            <w:tcW w:w="1068" w:type="dxa"/>
            <w:gridSpan w:val="2"/>
            <w:tcBorders>
              <w:top w:val="nil"/>
              <w:left w:val="nil"/>
              <w:bottom w:val="nil"/>
              <w:right w:val="nil"/>
            </w:tcBorders>
            <w:shd w:val="clear" w:color="auto" w:fill="auto"/>
            <w:noWrap/>
            <w:vAlign w:val="center"/>
            <w:hideMark/>
          </w:tcPr>
          <w:p w14:paraId="193AD04B" w14:textId="77777777" w:rsidR="00940937" w:rsidRPr="00940937" w:rsidRDefault="00940937" w:rsidP="00940937">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00557F3A" w14:textId="77777777" w:rsidR="00940937" w:rsidRPr="00940937" w:rsidRDefault="00940937" w:rsidP="00940937">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AFE8D77" w14:textId="77777777" w:rsidR="00940937" w:rsidRPr="00940937" w:rsidRDefault="00940937" w:rsidP="00940937">
            <w:pPr>
              <w:jc w:val="center"/>
              <w:rPr>
                <w:sz w:val="20"/>
                <w:szCs w:val="20"/>
              </w:rPr>
            </w:pPr>
          </w:p>
        </w:tc>
        <w:tc>
          <w:tcPr>
            <w:tcW w:w="896" w:type="dxa"/>
            <w:gridSpan w:val="2"/>
            <w:tcBorders>
              <w:top w:val="nil"/>
              <w:left w:val="nil"/>
              <w:bottom w:val="nil"/>
              <w:right w:val="nil"/>
            </w:tcBorders>
            <w:shd w:val="clear" w:color="auto" w:fill="auto"/>
            <w:noWrap/>
            <w:vAlign w:val="center"/>
            <w:hideMark/>
          </w:tcPr>
          <w:p w14:paraId="4285ED51" w14:textId="77777777" w:rsidR="00940937" w:rsidRPr="00940937" w:rsidRDefault="00940937" w:rsidP="00940937">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26EE119F" w14:textId="77777777" w:rsidR="00940937" w:rsidRPr="00940937" w:rsidRDefault="00940937" w:rsidP="00940937">
            <w:pPr>
              <w:jc w:val="center"/>
              <w:rPr>
                <w:sz w:val="20"/>
                <w:szCs w:val="20"/>
              </w:rPr>
            </w:pPr>
          </w:p>
        </w:tc>
        <w:tc>
          <w:tcPr>
            <w:tcW w:w="786" w:type="dxa"/>
            <w:gridSpan w:val="2"/>
            <w:tcBorders>
              <w:top w:val="nil"/>
              <w:left w:val="nil"/>
              <w:bottom w:val="nil"/>
              <w:right w:val="nil"/>
            </w:tcBorders>
            <w:shd w:val="clear" w:color="auto" w:fill="auto"/>
            <w:noWrap/>
            <w:vAlign w:val="center"/>
            <w:hideMark/>
          </w:tcPr>
          <w:p w14:paraId="1626C865"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68E2970B"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57C95E5B" w14:textId="77777777" w:rsidR="00940937" w:rsidRPr="00940937" w:rsidRDefault="00940937" w:rsidP="00940937">
            <w:pPr>
              <w:rPr>
                <w:sz w:val="20"/>
                <w:szCs w:val="20"/>
              </w:rPr>
            </w:pPr>
          </w:p>
        </w:tc>
      </w:tr>
      <w:tr w:rsidR="00940937" w:rsidRPr="00940937" w14:paraId="05220411" w14:textId="77777777" w:rsidTr="00940937">
        <w:trPr>
          <w:gridAfter w:val="2"/>
          <w:wAfter w:w="28" w:type="dxa"/>
          <w:trHeight w:val="315"/>
        </w:trPr>
        <w:tc>
          <w:tcPr>
            <w:tcW w:w="616" w:type="dxa"/>
            <w:tcBorders>
              <w:top w:val="nil"/>
              <w:left w:val="nil"/>
              <w:bottom w:val="nil"/>
              <w:right w:val="nil"/>
            </w:tcBorders>
            <w:shd w:val="clear" w:color="auto" w:fill="auto"/>
            <w:vAlign w:val="center"/>
            <w:hideMark/>
          </w:tcPr>
          <w:p w14:paraId="1D944DC3" w14:textId="77777777" w:rsidR="00940937" w:rsidRPr="00940937" w:rsidRDefault="00940937" w:rsidP="00940937">
            <w:pPr>
              <w:rPr>
                <w:sz w:val="20"/>
                <w:szCs w:val="20"/>
              </w:rPr>
            </w:pPr>
          </w:p>
        </w:tc>
        <w:tc>
          <w:tcPr>
            <w:tcW w:w="5917" w:type="dxa"/>
            <w:gridSpan w:val="6"/>
            <w:tcBorders>
              <w:top w:val="nil"/>
              <w:left w:val="nil"/>
              <w:bottom w:val="nil"/>
              <w:right w:val="nil"/>
            </w:tcBorders>
            <w:shd w:val="clear" w:color="auto" w:fill="auto"/>
            <w:vAlign w:val="center"/>
            <w:hideMark/>
          </w:tcPr>
          <w:p w14:paraId="5D77EB4F" w14:textId="77777777" w:rsidR="00940937" w:rsidRPr="00940937" w:rsidRDefault="00940937" w:rsidP="00940937">
            <w:pPr>
              <w:jc w:val="center"/>
              <w:rPr>
                <w:b/>
                <w:bCs/>
                <w:color w:val="000000"/>
              </w:rPr>
            </w:pPr>
            <w:r w:rsidRPr="00940937">
              <w:rPr>
                <w:b/>
                <w:bCs/>
                <w:color w:val="000000"/>
              </w:rPr>
              <w:t>ACHIZITOR,</w:t>
            </w:r>
          </w:p>
        </w:tc>
        <w:tc>
          <w:tcPr>
            <w:tcW w:w="1122" w:type="dxa"/>
            <w:tcBorders>
              <w:top w:val="nil"/>
              <w:left w:val="nil"/>
              <w:bottom w:val="nil"/>
              <w:right w:val="nil"/>
            </w:tcBorders>
            <w:shd w:val="clear" w:color="auto" w:fill="auto"/>
            <w:vAlign w:val="center"/>
            <w:hideMark/>
          </w:tcPr>
          <w:p w14:paraId="5C8B1BC0"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vAlign w:val="center"/>
            <w:hideMark/>
          </w:tcPr>
          <w:p w14:paraId="5FB47DB9" w14:textId="77777777" w:rsidR="00940937" w:rsidRPr="00940937" w:rsidRDefault="00940937" w:rsidP="00940937">
            <w:pPr>
              <w:jc w:val="center"/>
              <w:rPr>
                <w:sz w:val="20"/>
                <w:szCs w:val="20"/>
              </w:rPr>
            </w:pPr>
          </w:p>
        </w:tc>
        <w:tc>
          <w:tcPr>
            <w:tcW w:w="1051" w:type="dxa"/>
            <w:gridSpan w:val="2"/>
            <w:tcBorders>
              <w:top w:val="nil"/>
              <w:left w:val="nil"/>
              <w:bottom w:val="nil"/>
              <w:right w:val="nil"/>
            </w:tcBorders>
            <w:shd w:val="clear" w:color="auto" w:fill="auto"/>
            <w:vAlign w:val="center"/>
            <w:hideMark/>
          </w:tcPr>
          <w:p w14:paraId="2A480E68" w14:textId="77777777" w:rsidR="00940937" w:rsidRPr="00940937" w:rsidRDefault="00940937" w:rsidP="00940937">
            <w:pPr>
              <w:jc w:val="center"/>
              <w:rPr>
                <w:sz w:val="20"/>
                <w:szCs w:val="20"/>
              </w:rPr>
            </w:pPr>
          </w:p>
        </w:tc>
        <w:tc>
          <w:tcPr>
            <w:tcW w:w="986" w:type="dxa"/>
            <w:gridSpan w:val="2"/>
            <w:tcBorders>
              <w:top w:val="nil"/>
              <w:left w:val="nil"/>
              <w:bottom w:val="nil"/>
              <w:right w:val="nil"/>
            </w:tcBorders>
            <w:shd w:val="clear" w:color="auto" w:fill="auto"/>
            <w:noWrap/>
            <w:vAlign w:val="bottom"/>
            <w:hideMark/>
          </w:tcPr>
          <w:p w14:paraId="295D6A59" w14:textId="77777777" w:rsidR="00940937" w:rsidRPr="00940937" w:rsidRDefault="00940937" w:rsidP="00940937">
            <w:pPr>
              <w:jc w:val="center"/>
              <w:rPr>
                <w:sz w:val="20"/>
                <w:szCs w:val="20"/>
              </w:rPr>
            </w:pPr>
          </w:p>
        </w:tc>
        <w:tc>
          <w:tcPr>
            <w:tcW w:w="896" w:type="dxa"/>
            <w:gridSpan w:val="2"/>
            <w:tcBorders>
              <w:top w:val="nil"/>
              <w:left w:val="nil"/>
              <w:bottom w:val="nil"/>
              <w:right w:val="nil"/>
            </w:tcBorders>
            <w:shd w:val="clear" w:color="auto" w:fill="auto"/>
            <w:noWrap/>
            <w:vAlign w:val="bottom"/>
            <w:hideMark/>
          </w:tcPr>
          <w:p w14:paraId="7FC5A581" w14:textId="77777777" w:rsidR="00940937" w:rsidRPr="00940937" w:rsidRDefault="00940937" w:rsidP="00940937">
            <w:pPr>
              <w:rPr>
                <w:sz w:val="20"/>
                <w:szCs w:val="20"/>
              </w:rPr>
            </w:pPr>
          </w:p>
        </w:tc>
        <w:tc>
          <w:tcPr>
            <w:tcW w:w="2753" w:type="dxa"/>
            <w:gridSpan w:val="6"/>
            <w:tcBorders>
              <w:top w:val="nil"/>
              <w:left w:val="nil"/>
              <w:bottom w:val="nil"/>
              <w:right w:val="nil"/>
            </w:tcBorders>
            <w:shd w:val="clear" w:color="auto" w:fill="auto"/>
            <w:noWrap/>
            <w:vAlign w:val="bottom"/>
            <w:hideMark/>
          </w:tcPr>
          <w:p w14:paraId="5C6B4983" w14:textId="77777777" w:rsidR="00940937" w:rsidRPr="00940937" w:rsidRDefault="00940937" w:rsidP="00940937">
            <w:pPr>
              <w:jc w:val="center"/>
              <w:rPr>
                <w:b/>
                <w:bCs/>
                <w:color w:val="000000"/>
              </w:rPr>
            </w:pPr>
            <w:r w:rsidRPr="00940937">
              <w:rPr>
                <w:b/>
                <w:bCs/>
                <w:color w:val="000000"/>
              </w:rPr>
              <w:t>EXECUTANT,</w:t>
            </w:r>
          </w:p>
        </w:tc>
        <w:tc>
          <w:tcPr>
            <w:tcW w:w="1031" w:type="dxa"/>
            <w:gridSpan w:val="2"/>
            <w:tcBorders>
              <w:top w:val="nil"/>
              <w:left w:val="nil"/>
              <w:bottom w:val="nil"/>
              <w:right w:val="nil"/>
            </w:tcBorders>
            <w:shd w:val="clear" w:color="auto" w:fill="auto"/>
            <w:noWrap/>
            <w:vAlign w:val="bottom"/>
            <w:hideMark/>
          </w:tcPr>
          <w:p w14:paraId="1AF005FA" w14:textId="77777777" w:rsidR="00940937" w:rsidRPr="00940937" w:rsidRDefault="00940937" w:rsidP="00940937">
            <w:pPr>
              <w:jc w:val="center"/>
              <w:rPr>
                <w:b/>
                <w:bCs/>
                <w:color w:val="000000"/>
              </w:rPr>
            </w:pPr>
          </w:p>
        </w:tc>
      </w:tr>
      <w:tr w:rsidR="00940937" w:rsidRPr="00940937" w14:paraId="2CB42EBA" w14:textId="77777777" w:rsidTr="00940937">
        <w:trPr>
          <w:gridAfter w:val="2"/>
          <w:wAfter w:w="28" w:type="dxa"/>
          <w:trHeight w:val="315"/>
        </w:trPr>
        <w:tc>
          <w:tcPr>
            <w:tcW w:w="616" w:type="dxa"/>
            <w:tcBorders>
              <w:top w:val="nil"/>
              <w:left w:val="nil"/>
              <w:bottom w:val="nil"/>
              <w:right w:val="nil"/>
            </w:tcBorders>
            <w:shd w:val="clear" w:color="auto" w:fill="auto"/>
            <w:noWrap/>
            <w:vAlign w:val="center"/>
            <w:hideMark/>
          </w:tcPr>
          <w:p w14:paraId="0502B527" w14:textId="77777777" w:rsidR="00940937" w:rsidRPr="00940937" w:rsidRDefault="00940937" w:rsidP="00940937">
            <w:pPr>
              <w:rPr>
                <w:sz w:val="20"/>
                <w:szCs w:val="20"/>
              </w:rPr>
            </w:pPr>
          </w:p>
        </w:tc>
        <w:tc>
          <w:tcPr>
            <w:tcW w:w="5917" w:type="dxa"/>
            <w:gridSpan w:val="6"/>
            <w:tcBorders>
              <w:top w:val="nil"/>
              <w:left w:val="nil"/>
              <w:bottom w:val="nil"/>
              <w:right w:val="nil"/>
            </w:tcBorders>
            <w:shd w:val="clear" w:color="auto" w:fill="auto"/>
            <w:noWrap/>
            <w:vAlign w:val="center"/>
            <w:hideMark/>
          </w:tcPr>
          <w:p w14:paraId="53EC5CC1" w14:textId="77777777" w:rsidR="00940937" w:rsidRPr="00940937" w:rsidRDefault="00940937" w:rsidP="00940937">
            <w:pPr>
              <w:jc w:val="center"/>
              <w:rPr>
                <w:b/>
                <w:bCs/>
                <w:color w:val="000000"/>
              </w:rPr>
            </w:pPr>
            <w:r w:rsidRPr="00940937">
              <w:rPr>
                <w:b/>
                <w:bCs/>
                <w:color w:val="000000"/>
              </w:rPr>
              <w:t>ADMINISTRATIA DOMENIULUI</w:t>
            </w:r>
          </w:p>
        </w:tc>
        <w:tc>
          <w:tcPr>
            <w:tcW w:w="1122" w:type="dxa"/>
            <w:tcBorders>
              <w:top w:val="nil"/>
              <w:left w:val="nil"/>
              <w:bottom w:val="nil"/>
              <w:right w:val="nil"/>
            </w:tcBorders>
            <w:shd w:val="clear" w:color="auto" w:fill="auto"/>
            <w:noWrap/>
            <w:vAlign w:val="center"/>
            <w:hideMark/>
          </w:tcPr>
          <w:p w14:paraId="2DAF2BCF"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noWrap/>
            <w:vAlign w:val="center"/>
            <w:hideMark/>
          </w:tcPr>
          <w:p w14:paraId="343079EB" w14:textId="77777777" w:rsidR="00940937" w:rsidRPr="00940937" w:rsidRDefault="00940937" w:rsidP="00940937">
            <w:pPr>
              <w:jc w:val="center"/>
              <w:rPr>
                <w:sz w:val="20"/>
                <w:szCs w:val="20"/>
              </w:rPr>
            </w:pPr>
          </w:p>
        </w:tc>
        <w:tc>
          <w:tcPr>
            <w:tcW w:w="1051" w:type="dxa"/>
            <w:gridSpan w:val="2"/>
            <w:tcBorders>
              <w:top w:val="nil"/>
              <w:left w:val="nil"/>
              <w:bottom w:val="nil"/>
              <w:right w:val="nil"/>
            </w:tcBorders>
            <w:shd w:val="clear" w:color="auto" w:fill="auto"/>
            <w:noWrap/>
            <w:vAlign w:val="center"/>
            <w:hideMark/>
          </w:tcPr>
          <w:p w14:paraId="42C1FE6B" w14:textId="77777777" w:rsidR="00940937" w:rsidRPr="00940937" w:rsidRDefault="00940937" w:rsidP="00940937">
            <w:pPr>
              <w:jc w:val="center"/>
              <w:rPr>
                <w:sz w:val="20"/>
                <w:szCs w:val="20"/>
              </w:rPr>
            </w:pPr>
          </w:p>
        </w:tc>
        <w:tc>
          <w:tcPr>
            <w:tcW w:w="986" w:type="dxa"/>
            <w:gridSpan w:val="2"/>
            <w:tcBorders>
              <w:top w:val="nil"/>
              <w:left w:val="nil"/>
              <w:bottom w:val="nil"/>
              <w:right w:val="nil"/>
            </w:tcBorders>
            <w:shd w:val="clear" w:color="auto" w:fill="auto"/>
            <w:noWrap/>
            <w:vAlign w:val="bottom"/>
            <w:hideMark/>
          </w:tcPr>
          <w:p w14:paraId="274A24BE" w14:textId="77777777" w:rsidR="00940937" w:rsidRPr="00940937" w:rsidRDefault="00940937" w:rsidP="00940937">
            <w:pPr>
              <w:jc w:val="center"/>
              <w:rPr>
                <w:sz w:val="20"/>
                <w:szCs w:val="20"/>
              </w:rPr>
            </w:pPr>
          </w:p>
        </w:tc>
        <w:tc>
          <w:tcPr>
            <w:tcW w:w="896" w:type="dxa"/>
            <w:gridSpan w:val="2"/>
            <w:tcBorders>
              <w:top w:val="nil"/>
              <w:left w:val="nil"/>
              <w:bottom w:val="nil"/>
              <w:right w:val="nil"/>
            </w:tcBorders>
            <w:shd w:val="clear" w:color="auto" w:fill="auto"/>
            <w:noWrap/>
            <w:vAlign w:val="bottom"/>
            <w:hideMark/>
          </w:tcPr>
          <w:p w14:paraId="627046A4" w14:textId="77777777" w:rsidR="00940937" w:rsidRPr="00940937" w:rsidRDefault="00940937" w:rsidP="00940937">
            <w:pPr>
              <w:rPr>
                <w:sz w:val="20"/>
                <w:szCs w:val="20"/>
              </w:rPr>
            </w:pPr>
          </w:p>
        </w:tc>
        <w:tc>
          <w:tcPr>
            <w:tcW w:w="2753" w:type="dxa"/>
            <w:gridSpan w:val="6"/>
            <w:tcBorders>
              <w:top w:val="nil"/>
              <w:left w:val="nil"/>
              <w:bottom w:val="nil"/>
              <w:right w:val="nil"/>
            </w:tcBorders>
            <w:shd w:val="clear" w:color="auto" w:fill="auto"/>
            <w:noWrap/>
            <w:vAlign w:val="bottom"/>
            <w:hideMark/>
          </w:tcPr>
          <w:p w14:paraId="0852F592" w14:textId="77777777" w:rsidR="00940937" w:rsidRPr="00940937" w:rsidRDefault="00940937" w:rsidP="00940937">
            <w:pPr>
              <w:jc w:val="center"/>
              <w:rPr>
                <w:b/>
                <w:bCs/>
                <w:color w:val="000000"/>
              </w:rPr>
            </w:pPr>
            <w:r w:rsidRPr="00940937">
              <w:rPr>
                <w:b/>
                <w:bCs/>
                <w:color w:val="000000"/>
              </w:rPr>
              <w:t>S.C. ACVATOT S.R.L.</w:t>
            </w:r>
          </w:p>
        </w:tc>
        <w:tc>
          <w:tcPr>
            <w:tcW w:w="1031" w:type="dxa"/>
            <w:gridSpan w:val="2"/>
            <w:tcBorders>
              <w:top w:val="nil"/>
              <w:left w:val="nil"/>
              <w:bottom w:val="nil"/>
              <w:right w:val="nil"/>
            </w:tcBorders>
            <w:shd w:val="clear" w:color="auto" w:fill="auto"/>
            <w:noWrap/>
            <w:vAlign w:val="bottom"/>
            <w:hideMark/>
          </w:tcPr>
          <w:p w14:paraId="71A39C68" w14:textId="77777777" w:rsidR="00940937" w:rsidRPr="00940937" w:rsidRDefault="00940937" w:rsidP="00940937">
            <w:pPr>
              <w:jc w:val="center"/>
              <w:rPr>
                <w:b/>
                <w:bCs/>
                <w:color w:val="000000"/>
              </w:rPr>
            </w:pPr>
          </w:p>
        </w:tc>
      </w:tr>
      <w:tr w:rsidR="00940937" w:rsidRPr="00940937" w14:paraId="07148DBA" w14:textId="77777777" w:rsidTr="00940937">
        <w:trPr>
          <w:gridAfter w:val="2"/>
          <w:wAfter w:w="28" w:type="dxa"/>
          <w:trHeight w:val="315"/>
        </w:trPr>
        <w:tc>
          <w:tcPr>
            <w:tcW w:w="616" w:type="dxa"/>
            <w:tcBorders>
              <w:top w:val="nil"/>
              <w:left w:val="nil"/>
              <w:bottom w:val="nil"/>
              <w:right w:val="nil"/>
            </w:tcBorders>
            <w:shd w:val="clear" w:color="auto" w:fill="auto"/>
            <w:noWrap/>
            <w:vAlign w:val="center"/>
            <w:hideMark/>
          </w:tcPr>
          <w:p w14:paraId="1771739C" w14:textId="77777777" w:rsidR="00940937" w:rsidRPr="00940937" w:rsidRDefault="00940937" w:rsidP="00940937">
            <w:pPr>
              <w:rPr>
                <w:sz w:val="20"/>
                <w:szCs w:val="20"/>
              </w:rPr>
            </w:pPr>
          </w:p>
        </w:tc>
        <w:tc>
          <w:tcPr>
            <w:tcW w:w="5917" w:type="dxa"/>
            <w:gridSpan w:val="6"/>
            <w:tcBorders>
              <w:top w:val="nil"/>
              <w:left w:val="nil"/>
              <w:bottom w:val="nil"/>
              <w:right w:val="nil"/>
            </w:tcBorders>
            <w:shd w:val="clear" w:color="auto" w:fill="auto"/>
            <w:vAlign w:val="center"/>
            <w:hideMark/>
          </w:tcPr>
          <w:p w14:paraId="766CD992" w14:textId="77777777" w:rsidR="00940937" w:rsidRPr="00940937" w:rsidRDefault="00940937" w:rsidP="00940937">
            <w:pPr>
              <w:jc w:val="center"/>
              <w:rPr>
                <w:b/>
                <w:bCs/>
                <w:color w:val="000000"/>
              </w:rPr>
            </w:pPr>
            <w:r w:rsidRPr="00940937">
              <w:rPr>
                <w:b/>
                <w:bCs/>
                <w:color w:val="000000"/>
              </w:rPr>
              <w:t>PUBLIC SECTOR 2</w:t>
            </w:r>
          </w:p>
        </w:tc>
        <w:tc>
          <w:tcPr>
            <w:tcW w:w="1122" w:type="dxa"/>
            <w:tcBorders>
              <w:top w:val="nil"/>
              <w:left w:val="nil"/>
              <w:bottom w:val="nil"/>
              <w:right w:val="nil"/>
            </w:tcBorders>
            <w:shd w:val="clear" w:color="auto" w:fill="auto"/>
            <w:vAlign w:val="center"/>
            <w:hideMark/>
          </w:tcPr>
          <w:p w14:paraId="48E3B531"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vAlign w:val="center"/>
            <w:hideMark/>
          </w:tcPr>
          <w:p w14:paraId="62AAFC14" w14:textId="77777777" w:rsidR="00940937" w:rsidRPr="00940937" w:rsidRDefault="00940937" w:rsidP="00940937">
            <w:pPr>
              <w:jc w:val="center"/>
              <w:rPr>
                <w:sz w:val="20"/>
                <w:szCs w:val="20"/>
              </w:rPr>
            </w:pPr>
          </w:p>
        </w:tc>
        <w:tc>
          <w:tcPr>
            <w:tcW w:w="1051" w:type="dxa"/>
            <w:gridSpan w:val="2"/>
            <w:tcBorders>
              <w:top w:val="nil"/>
              <w:left w:val="nil"/>
              <w:bottom w:val="nil"/>
              <w:right w:val="nil"/>
            </w:tcBorders>
            <w:shd w:val="clear" w:color="auto" w:fill="auto"/>
            <w:vAlign w:val="center"/>
            <w:hideMark/>
          </w:tcPr>
          <w:p w14:paraId="54957EF4" w14:textId="77777777" w:rsidR="00940937" w:rsidRPr="00940937" w:rsidRDefault="00940937" w:rsidP="00940937">
            <w:pPr>
              <w:jc w:val="center"/>
              <w:rPr>
                <w:sz w:val="20"/>
                <w:szCs w:val="20"/>
              </w:rPr>
            </w:pPr>
          </w:p>
        </w:tc>
        <w:tc>
          <w:tcPr>
            <w:tcW w:w="986" w:type="dxa"/>
            <w:gridSpan w:val="2"/>
            <w:tcBorders>
              <w:top w:val="nil"/>
              <w:left w:val="nil"/>
              <w:bottom w:val="nil"/>
              <w:right w:val="nil"/>
            </w:tcBorders>
            <w:shd w:val="clear" w:color="auto" w:fill="auto"/>
            <w:noWrap/>
            <w:vAlign w:val="bottom"/>
            <w:hideMark/>
          </w:tcPr>
          <w:p w14:paraId="063441DE" w14:textId="77777777" w:rsidR="00940937" w:rsidRPr="00940937" w:rsidRDefault="00940937" w:rsidP="00940937">
            <w:pPr>
              <w:jc w:val="center"/>
              <w:rPr>
                <w:sz w:val="20"/>
                <w:szCs w:val="20"/>
              </w:rPr>
            </w:pPr>
          </w:p>
        </w:tc>
        <w:tc>
          <w:tcPr>
            <w:tcW w:w="896" w:type="dxa"/>
            <w:gridSpan w:val="2"/>
            <w:tcBorders>
              <w:top w:val="nil"/>
              <w:left w:val="nil"/>
              <w:bottom w:val="nil"/>
              <w:right w:val="nil"/>
            </w:tcBorders>
            <w:shd w:val="clear" w:color="auto" w:fill="auto"/>
            <w:noWrap/>
            <w:vAlign w:val="bottom"/>
            <w:hideMark/>
          </w:tcPr>
          <w:p w14:paraId="1DCF925B" w14:textId="77777777" w:rsidR="00940937" w:rsidRPr="00940937" w:rsidRDefault="00940937" w:rsidP="00940937">
            <w:pPr>
              <w:rPr>
                <w:sz w:val="20"/>
                <w:szCs w:val="20"/>
              </w:rPr>
            </w:pPr>
          </w:p>
        </w:tc>
        <w:tc>
          <w:tcPr>
            <w:tcW w:w="2753" w:type="dxa"/>
            <w:gridSpan w:val="6"/>
            <w:tcBorders>
              <w:top w:val="nil"/>
              <w:left w:val="nil"/>
              <w:bottom w:val="nil"/>
              <w:right w:val="nil"/>
            </w:tcBorders>
            <w:shd w:val="clear" w:color="auto" w:fill="auto"/>
            <w:noWrap/>
            <w:vAlign w:val="bottom"/>
            <w:hideMark/>
          </w:tcPr>
          <w:p w14:paraId="3F2E6315" w14:textId="77777777" w:rsidR="00940937" w:rsidRPr="00940937" w:rsidRDefault="00940937" w:rsidP="00940937">
            <w:pPr>
              <w:jc w:val="center"/>
              <w:rPr>
                <w:b/>
                <w:bCs/>
                <w:color w:val="000000"/>
              </w:rPr>
            </w:pPr>
            <w:r w:rsidRPr="00940937">
              <w:rPr>
                <w:b/>
                <w:bCs/>
                <w:color w:val="000000"/>
              </w:rPr>
              <w:t>(Lider asociere)</w:t>
            </w:r>
          </w:p>
        </w:tc>
        <w:tc>
          <w:tcPr>
            <w:tcW w:w="1031" w:type="dxa"/>
            <w:gridSpan w:val="2"/>
            <w:tcBorders>
              <w:top w:val="nil"/>
              <w:left w:val="nil"/>
              <w:bottom w:val="nil"/>
              <w:right w:val="nil"/>
            </w:tcBorders>
            <w:shd w:val="clear" w:color="auto" w:fill="auto"/>
            <w:noWrap/>
            <w:vAlign w:val="bottom"/>
            <w:hideMark/>
          </w:tcPr>
          <w:p w14:paraId="719BF50B" w14:textId="77777777" w:rsidR="00940937" w:rsidRPr="00940937" w:rsidRDefault="00940937" w:rsidP="00940937">
            <w:pPr>
              <w:jc w:val="center"/>
              <w:rPr>
                <w:b/>
                <w:bCs/>
                <w:color w:val="000000"/>
              </w:rPr>
            </w:pPr>
          </w:p>
        </w:tc>
      </w:tr>
    </w:tbl>
    <w:p w14:paraId="0CB3BDC0" w14:textId="66831D21" w:rsidR="00940937" w:rsidRDefault="00940937" w:rsidP="00FD19DD">
      <w:pPr>
        <w:spacing w:line="276" w:lineRule="auto"/>
        <w:ind w:right="-1"/>
        <w:jc w:val="both"/>
        <w:rPr>
          <w:b/>
          <w:sz w:val="22"/>
          <w:szCs w:val="22"/>
        </w:rPr>
      </w:pPr>
    </w:p>
    <w:p w14:paraId="4F017331" w14:textId="05ACFE43" w:rsidR="00940937" w:rsidRDefault="00940937" w:rsidP="00FD19DD">
      <w:pPr>
        <w:spacing w:line="276" w:lineRule="auto"/>
        <w:ind w:right="-1"/>
        <w:jc w:val="both"/>
        <w:rPr>
          <w:b/>
          <w:sz w:val="22"/>
          <w:szCs w:val="22"/>
        </w:rPr>
      </w:pPr>
    </w:p>
    <w:p w14:paraId="58A3138D" w14:textId="0331DF71" w:rsidR="00940937" w:rsidRDefault="00940937" w:rsidP="00FD19DD">
      <w:pPr>
        <w:spacing w:line="276" w:lineRule="auto"/>
        <w:ind w:right="-1"/>
        <w:jc w:val="both"/>
        <w:rPr>
          <w:b/>
          <w:sz w:val="22"/>
          <w:szCs w:val="22"/>
        </w:rPr>
      </w:pPr>
    </w:p>
    <w:p w14:paraId="7E8445D1" w14:textId="33775425" w:rsidR="00940937" w:rsidRDefault="00940937" w:rsidP="00FD19DD">
      <w:pPr>
        <w:spacing w:line="276" w:lineRule="auto"/>
        <w:ind w:right="-1"/>
        <w:jc w:val="both"/>
        <w:rPr>
          <w:b/>
          <w:sz w:val="22"/>
          <w:szCs w:val="22"/>
        </w:rPr>
      </w:pPr>
    </w:p>
    <w:p w14:paraId="03E3D49B" w14:textId="604A0817" w:rsidR="00940937" w:rsidRDefault="00940937" w:rsidP="00FD19DD">
      <w:pPr>
        <w:spacing w:line="276" w:lineRule="auto"/>
        <w:ind w:right="-1"/>
        <w:jc w:val="both"/>
        <w:rPr>
          <w:b/>
          <w:sz w:val="22"/>
          <w:szCs w:val="22"/>
        </w:rPr>
      </w:pPr>
    </w:p>
    <w:tbl>
      <w:tblPr>
        <w:tblW w:w="15190" w:type="dxa"/>
        <w:tblLook w:val="04A0" w:firstRow="1" w:lastRow="0" w:firstColumn="1" w:lastColumn="0" w:noHBand="0" w:noVBand="1"/>
      </w:tblPr>
      <w:tblGrid>
        <w:gridCol w:w="616"/>
        <w:gridCol w:w="2523"/>
        <w:gridCol w:w="597"/>
        <w:gridCol w:w="946"/>
        <w:gridCol w:w="846"/>
        <w:gridCol w:w="846"/>
        <w:gridCol w:w="1006"/>
        <w:gridCol w:w="1051"/>
        <w:gridCol w:w="1051"/>
        <w:gridCol w:w="986"/>
        <w:gridCol w:w="896"/>
        <w:gridCol w:w="969"/>
        <w:gridCol w:w="786"/>
        <w:gridCol w:w="1031"/>
        <w:gridCol w:w="9"/>
        <w:gridCol w:w="1022"/>
        <w:gridCol w:w="9"/>
      </w:tblGrid>
      <w:tr w:rsidR="00940937" w:rsidRPr="00940937" w14:paraId="13E79ADC" w14:textId="77777777" w:rsidTr="00940937">
        <w:trPr>
          <w:trHeight w:val="315"/>
        </w:trPr>
        <w:tc>
          <w:tcPr>
            <w:tcW w:w="15190" w:type="dxa"/>
            <w:gridSpan w:val="17"/>
            <w:tcBorders>
              <w:top w:val="nil"/>
              <w:left w:val="nil"/>
              <w:bottom w:val="nil"/>
              <w:right w:val="nil"/>
            </w:tcBorders>
            <w:shd w:val="clear" w:color="auto" w:fill="auto"/>
            <w:noWrap/>
            <w:vAlign w:val="center"/>
            <w:hideMark/>
          </w:tcPr>
          <w:p w14:paraId="002483F9" w14:textId="77777777" w:rsidR="00940937" w:rsidRPr="00940937" w:rsidRDefault="00940937" w:rsidP="00940937">
            <w:pPr>
              <w:jc w:val="center"/>
              <w:rPr>
                <w:color w:val="000000"/>
              </w:rPr>
            </w:pPr>
            <w:r w:rsidRPr="00940937">
              <w:rPr>
                <w:b/>
                <w:bCs/>
                <w:color w:val="000000"/>
              </w:rPr>
              <w:t>ANEXA nr. 5</w:t>
            </w:r>
            <w:r w:rsidRPr="00940937">
              <w:rPr>
                <w:color w:val="000000"/>
              </w:rPr>
              <w:t xml:space="preserve"> </w:t>
            </w:r>
            <w:proofErr w:type="gramStart"/>
            <w:r w:rsidRPr="00940937">
              <w:rPr>
                <w:color w:val="000000"/>
              </w:rPr>
              <w:t>la  Act</w:t>
            </w:r>
            <w:proofErr w:type="gramEnd"/>
            <w:r w:rsidRPr="00940937">
              <w:rPr>
                <w:color w:val="000000"/>
              </w:rPr>
              <w:t xml:space="preserve"> Adițional nr. 3 la Contractul subsecvent de lucrări nr. 12 la Acordul-Cadru nr. 8587 </w:t>
            </w:r>
            <w:proofErr w:type="gramStart"/>
            <w:r w:rsidRPr="00940937">
              <w:rPr>
                <w:color w:val="000000"/>
              </w:rPr>
              <w:t>din</w:t>
            </w:r>
            <w:proofErr w:type="gramEnd"/>
            <w:r w:rsidRPr="00940937">
              <w:rPr>
                <w:color w:val="000000"/>
              </w:rPr>
              <w:t xml:space="preserve"> 17.05.2019</w:t>
            </w:r>
          </w:p>
        </w:tc>
      </w:tr>
      <w:tr w:rsidR="00940937" w:rsidRPr="00940937" w14:paraId="491A4A01" w14:textId="77777777" w:rsidTr="00940937">
        <w:trPr>
          <w:trHeight w:val="315"/>
        </w:trPr>
        <w:tc>
          <w:tcPr>
            <w:tcW w:w="15190" w:type="dxa"/>
            <w:gridSpan w:val="17"/>
            <w:tcBorders>
              <w:top w:val="nil"/>
              <w:left w:val="nil"/>
              <w:bottom w:val="nil"/>
              <w:right w:val="nil"/>
            </w:tcBorders>
            <w:shd w:val="clear" w:color="auto" w:fill="auto"/>
            <w:noWrap/>
            <w:vAlign w:val="center"/>
            <w:hideMark/>
          </w:tcPr>
          <w:p w14:paraId="372CB4A1" w14:textId="77777777" w:rsidR="00940937" w:rsidRPr="00940937" w:rsidRDefault="00940937" w:rsidP="00940937">
            <w:pPr>
              <w:jc w:val="center"/>
              <w:rPr>
                <w:i/>
                <w:iCs/>
                <w:color w:val="000000"/>
              </w:rPr>
            </w:pPr>
            <w:r w:rsidRPr="00940937">
              <w:rPr>
                <w:i/>
                <w:iCs/>
                <w:color w:val="000000"/>
              </w:rPr>
              <w:t xml:space="preserve"> „Proiectarea și execuția lucrărilor de reparații și modernizări străzi, alei și parcări - Lot 1”</w:t>
            </w:r>
          </w:p>
        </w:tc>
      </w:tr>
      <w:tr w:rsidR="00940937" w:rsidRPr="00940937" w14:paraId="749554F8" w14:textId="77777777" w:rsidTr="00940937">
        <w:trPr>
          <w:gridAfter w:val="1"/>
          <w:wAfter w:w="9" w:type="dxa"/>
          <w:trHeight w:val="300"/>
        </w:trPr>
        <w:tc>
          <w:tcPr>
            <w:tcW w:w="616" w:type="dxa"/>
            <w:tcBorders>
              <w:top w:val="nil"/>
              <w:left w:val="nil"/>
              <w:bottom w:val="nil"/>
              <w:right w:val="nil"/>
            </w:tcBorders>
            <w:shd w:val="clear" w:color="auto" w:fill="auto"/>
            <w:noWrap/>
            <w:vAlign w:val="center"/>
            <w:hideMark/>
          </w:tcPr>
          <w:p w14:paraId="1095D94A" w14:textId="77777777" w:rsidR="00940937" w:rsidRPr="00940937" w:rsidRDefault="00940937" w:rsidP="00940937">
            <w:pPr>
              <w:jc w:val="center"/>
              <w:rPr>
                <w:i/>
                <w:iCs/>
                <w:color w:val="000000"/>
              </w:rPr>
            </w:pPr>
          </w:p>
        </w:tc>
        <w:tc>
          <w:tcPr>
            <w:tcW w:w="2523" w:type="dxa"/>
            <w:tcBorders>
              <w:top w:val="nil"/>
              <w:left w:val="nil"/>
              <w:bottom w:val="nil"/>
              <w:right w:val="nil"/>
            </w:tcBorders>
            <w:shd w:val="clear" w:color="auto" w:fill="auto"/>
            <w:vAlign w:val="center"/>
            <w:hideMark/>
          </w:tcPr>
          <w:p w14:paraId="5FBDA5F3"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noWrap/>
            <w:vAlign w:val="center"/>
            <w:hideMark/>
          </w:tcPr>
          <w:p w14:paraId="099452B7" w14:textId="77777777" w:rsidR="00940937" w:rsidRPr="00940937" w:rsidRDefault="00940937" w:rsidP="00940937">
            <w:pPr>
              <w:rPr>
                <w:sz w:val="20"/>
                <w:szCs w:val="20"/>
              </w:rPr>
            </w:pPr>
          </w:p>
        </w:tc>
        <w:tc>
          <w:tcPr>
            <w:tcW w:w="946" w:type="dxa"/>
            <w:tcBorders>
              <w:top w:val="nil"/>
              <w:left w:val="nil"/>
              <w:bottom w:val="nil"/>
              <w:right w:val="nil"/>
            </w:tcBorders>
            <w:shd w:val="clear" w:color="auto" w:fill="auto"/>
            <w:noWrap/>
            <w:vAlign w:val="center"/>
            <w:hideMark/>
          </w:tcPr>
          <w:p w14:paraId="1A35FE7D"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2470CA3E"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160B7548"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509F0CF1"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00C065D4"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700F152F"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0DAC9B7F"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31D61A0D" w14:textId="77777777" w:rsidR="00940937" w:rsidRPr="00940937" w:rsidRDefault="00940937" w:rsidP="00940937">
            <w:pPr>
              <w:jc w:val="center"/>
              <w:rPr>
                <w:sz w:val="20"/>
                <w:szCs w:val="20"/>
              </w:rPr>
            </w:pPr>
          </w:p>
        </w:tc>
        <w:tc>
          <w:tcPr>
            <w:tcW w:w="969" w:type="dxa"/>
            <w:tcBorders>
              <w:top w:val="nil"/>
              <w:left w:val="nil"/>
              <w:bottom w:val="nil"/>
              <w:right w:val="nil"/>
            </w:tcBorders>
            <w:shd w:val="clear" w:color="auto" w:fill="auto"/>
            <w:noWrap/>
            <w:vAlign w:val="center"/>
            <w:hideMark/>
          </w:tcPr>
          <w:p w14:paraId="7DB22010"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3585009F" w14:textId="77777777" w:rsidR="00940937" w:rsidRPr="00940937" w:rsidRDefault="00940937" w:rsidP="00940937">
            <w:pPr>
              <w:jc w:val="center"/>
              <w:rPr>
                <w:sz w:val="20"/>
                <w:szCs w:val="20"/>
              </w:rPr>
            </w:pPr>
          </w:p>
        </w:tc>
        <w:tc>
          <w:tcPr>
            <w:tcW w:w="1031" w:type="dxa"/>
            <w:tcBorders>
              <w:top w:val="nil"/>
              <w:left w:val="nil"/>
              <w:bottom w:val="nil"/>
              <w:right w:val="nil"/>
            </w:tcBorders>
            <w:shd w:val="clear" w:color="auto" w:fill="auto"/>
            <w:noWrap/>
            <w:vAlign w:val="center"/>
            <w:hideMark/>
          </w:tcPr>
          <w:p w14:paraId="4A75A283"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1DE851C3" w14:textId="77777777" w:rsidR="00940937" w:rsidRPr="00940937" w:rsidRDefault="00940937" w:rsidP="00940937">
            <w:pPr>
              <w:rPr>
                <w:sz w:val="20"/>
                <w:szCs w:val="20"/>
              </w:rPr>
            </w:pPr>
          </w:p>
        </w:tc>
      </w:tr>
      <w:tr w:rsidR="00940937" w:rsidRPr="00940937" w14:paraId="5E837CD0" w14:textId="77777777" w:rsidTr="00940937">
        <w:trPr>
          <w:trHeight w:val="390"/>
        </w:trPr>
        <w:tc>
          <w:tcPr>
            <w:tcW w:w="15190" w:type="dxa"/>
            <w:gridSpan w:val="17"/>
            <w:tcBorders>
              <w:top w:val="nil"/>
              <w:left w:val="nil"/>
              <w:bottom w:val="nil"/>
              <w:right w:val="nil"/>
            </w:tcBorders>
            <w:shd w:val="clear" w:color="auto" w:fill="auto"/>
            <w:noWrap/>
            <w:vAlign w:val="center"/>
            <w:hideMark/>
          </w:tcPr>
          <w:p w14:paraId="1FE9919A" w14:textId="77777777" w:rsidR="00940937" w:rsidRPr="00940937" w:rsidRDefault="00940937" w:rsidP="00940937">
            <w:pPr>
              <w:jc w:val="center"/>
              <w:rPr>
                <w:b/>
                <w:bCs/>
                <w:color w:val="000000"/>
                <w:sz w:val="30"/>
                <w:szCs w:val="30"/>
              </w:rPr>
            </w:pPr>
            <w:r w:rsidRPr="00940937">
              <w:rPr>
                <w:b/>
                <w:bCs/>
                <w:color w:val="000000"/>
                <w:sz w:val="30"/>
                <w:szCs w:val="30"/>
              </w:rPr>
              <w:t>Reabilitare sistem rutier Strada LINULUI</w:t>
            </w:r>
          </w:p>
        </w:tc>
      </w:tr>
      <w:tr w:rsidR="00940937" w:rsidRPr="00940937" w14:paraId="43299EC2" w14:textId="77777777" w:rsidTr="00940937">
        <w:trPr>
          <w:gridAfter w:val="1"/>
          <w:wAfter w:w="9" w:type="dxa"/>
          <w:trHeight w:val="300"/>
        </w:trPr>
        <w:tc>
          <w:tcPr>
            <w:tcW w:w="616" w:type="dxa"/>
            <w:tcBorders>
              <w:top w:val="nil"/>
              <w:left w:val="nil"/>
              <w:bottom w:val="nil"/>
              <w:right w:val="nil"/>
            </w:tcBorders>
            <w:shd w:val="clear" w:color="auto" w:fill="auto"/>
            <w:noWrap/>
            <w:vAlign w:val="center"/>
            <w:hideMark/>
          </w:tcPr>
          <w:p w14:paraId="7558166B" w14:textId="77777777" w:rsidR="00940937" w:rsidRPr="00940937" w:rsidRDefault="00940937" w:rsidP="00940937">
            <w:pPr>
              <w:jc w:val="center"/>
              <w:rPr>
                <w:b/>
                <w:bCs/>
                <w:color w:val="000000"/>
                <w:sz w:val="30"/>
                <w:szCs w:val="30"/>
              </w:rPr>
            </w:pPr>
          </w:p>
        </w:tc>
        <w:tc>
          <w:tcPr>
            <w:tcW w:w="2523" w:type="dxa"/>
            <w:tcBorders>
              <w:top w:val="nil"/>
              <w:left w:val="nil"/>
              <w:bottom w:val="nil"/>
              <w:right w:val="nil"/>
            </w:tcBorders>
            <w:shd w:val="clear" w:color="auto" w:fill="auto"/>
            <w:noWrap/>
            <w:vAlign w:val="center"/>
            <w:hideMark/>
          </w:tcPr>
          <w:p w14:paraId="4F61056D"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noWrap/>
            <w:vAlign w:val="center"/>
            <w:hideMark/>
          </w:tcPr>
          <w:p w14:paraId="5819F87E" w14:textId="77777777" w:rsidR="00940937" w:rsidRPr="00940937" w:rsidRDefault="00940937" w:rsidP="00940937">
            <w:pPr>
              <w:jc w:val="center"/>
              <w:rPr>
                <w:sz w:val="20"/>
                <w:szCs w:val="20"/>
              </w:rPr>
            </w:pPr>
          </w:p>
        </w:tc>
        <w:tc>
          <w:tcPr>
            <w:tcW w:w="946" w:type="dxa"/>
            <w:tcBorders>
              <w:top w:val="nil"/>
              <w:left w:val="nil"/>
              <w:bottom w:val="nil"/>
              <w:right w:val="nil"/>
            </w:tcBorders>
            <w:shd w:val="clear" w:color="auto" w:fill="auto"/>
            <w:noWrap/>
            <w:vAlign w:val="center"/>
            <w:hideMark/>
          </w:tcPr>
          <w:p w14:paraId="775EE811"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0EF9BC68"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1DBD885F"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0B256CE5"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35CF5280"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6D9CD303"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3458041D"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2FA2A746" w14:textId="77777777" w:rsidR="00940937" w:rsidRPr="00940937" w:rsidRDefault="00940937" w:rsidP="00940937">
            <w:pPr>
              <w:jc w:val="center"/>
              <w:rPr>
                <w:sz w:val="20"/>
                <w:szCs w:val="20"/>
              </w:rPr>
            </w:pPr>
          </w:p>
        </w:tc>
        <w:tc>
          <w:tcPr>
            <w:tcW w:w="969" w:type="dxa"/>
            <w:tcBorders>
              <w:top w:val="nil"/>
              <w:left w:val="nil"/>
              <w:bottom w:val="nil"/>
              <w:right w:val="nil"/>
            </w:tcBorders>
            <w:shd w:val="clear" w:color="auto" w:fill="auto"/>
            <w:noWrap/>
            <w:vAlign w:val="center"/>
            <w:hideMark/>
          </w:tcPr>
          <w:p w14:paraId="0DF80100"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7E4B04EF" w14:textId="77777777" w:rsidR="00940937" w:rsidRPr="00940937" w:rsidRDefault="00940937" w:rsidP="00940937">
            <w:pPr>
              <w:jc w:val="center"/>
              <w:rPr>
                <w:sz w:val="20"/>
                <w:szCs w:val="20"/>
              </w:rPr>
            </w:pPr>
          </w:p>
        </w:tc>
        <w:tc>
          <w:tcPr>
            <w:tcW w:w="1031" w:type="dxa"/>
            <w:tcBorders>
              <w:top w:val="nil"/>
              <w:left w:val="nil"/>
              <w:bottom w:val="nil"/>
              <w:right w:val="nil"/>
            </w:tcBorders>
            <w:shd w:val="clear" w:color="auto" w:fill="auto"/>
            <w:noWrap/>
            <w:vAlign w:val="center"/>
            <w:hideMark/>
          </w:tcPr>
          <w:p w14:paraId="1F093DE9"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4098DB80" w14:textId="77777777" w:rsidR="00940937" w:rsidRPr="00940937" w:rsidRDefault="00940937" w:rsidP="00940937">
            <w:pPr>
              <w:rPr>
                <w:sz w:val="20"/>
                <w:szCs w:val="20"/>
              </w:rPr>
            </w:pPr>
          </w:p>
        </w:tc>
      </w:tr>
      <w:tr w:rsidR="00940937" w:rsidRPr="00940937" w14:paraId="23E57677" w14:textId="77777777" w:rsidTr="00940937">
        <w:trPr>
          <w:gridAfter w:val="1"/>
          <w:wAfter w:w="9"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2EBC497A" w14:textId="77777777" w:rsidR="00940937" w:rsidRPr="00940937" w:rsidRDefault="00940937" w:rsidP="00940937">
            <w:pPr>
              <w:jc w:val="center"/>
              <w:rPr>
                <w:sz w:val="18"/>
                <w:szCs w:val="18"/>
              </w:rPr>
            </w:pPr>
            <w:r w:rsidRPr="00940937">
              <w:rPr>
                <w:sz w:val="18"/>
                <w:szCs w:val="18"/>
              </w:rPr>
              <w:t>Cod preţ</w:t>
            </w:r>
          </w:p>
        </w:tc>
        <w:tc>
          <w:tcPr>
            <w:tcW w:w="2523" w:type="dxa"/>
            <w:tcBorders>
              <w:top w:val="single" w:sz="4" w:space="0" w:color="auto"/>
              <w:left w:val="single" w:sz="4" w:space="0" w:color="000000"/>
              <w:bottom w:val="nil"/>
              <w:right w:val="nil"/>
            </w:tcBorders>
            <w:shd w:val="clear" w:color="auto" w:fill="auto"/>
            <w:vAlign w:val="center"/>
            <w:hideMark/>
          </w:tcPr>
          <w:p w14:paraId="085B8E5D" w14:textId="77777777" w:rsidR="00940937" w:rsidRPr="00940937" w:rsidRDefault="00940937" w:rsidP="00940937">
            <w:pPr>
              <w:jc w:val="center"/>
              <w:rPr>
                <w:sz w:val="18"/>
                <w:szCs w:val="18"/>
              </w:rPr>
            </w:pPr>
            <w:r w:rsidRPr="00940937">
              <w:rPr>
                <w:sz w:val="18"/>
                <w:szCs w:val="18"/>
              </w:rPr>
              <w:t>Denumire activitate</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12C60" w14:textId="77777777" w:rsidR="00940937" w:rsidRPr="00940937" w:rsidRDefault="00940937" w:rsidP="00940937">
            <w:pPr>
              <w:jc w:val="center"/>
              <w:rPr>
                <w:sz w:val="18"/>
                <w:szCs w:val="18"/>
              </w:rPr>
            </w:pPr>
            <w:r w:rsidRPr="00940937">
              <w:rPr>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7FC02741" w14:textId="77777777" w:rsidR="00940937" w:rsidRPr="00940937" w:rsidRDefault="00940937" w:rsidP="00940937">
            <w:pPr>
              <w:jc w:val="center"/>
              <w:rPr>
                <w:color w:val="000000"/>
                <w:sz w:val="18"/>
                <w:szCs w:val="18"/>
              </w:rPr>
            </w:pPr>
            <w:r w:rsidRPr="00940937">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09AED44A" w14:textId="77777777" w:rsidR="00940937" w:rsidRPr="00940937" w:rsidRDefault="00940937" w:rsidP="00940937">
            <w:pPr>
              <w:jc w:val="center"/>
              <w:rPr>
                <w:sz w:val="18"/>
                <w:szCs w:val="18"/>
              </w:rPr>
            </w:pPr>
            <w:r w:rsidRPr="00940937">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312CF1C" w14:textId="77777777" w:rsidR="00940937" w:rsidRPr="00940937" w:rsidRDefault="00940937" w:rsidP="00940937">
            <w:pPr>
              <w:jc w:val="center"/>
              <w:rPr>
                <w:color w:val="000000"/>
                <w:sz w:val="18"/>
                <w:szCs w:val="18"/>
              </w:rPr>
            </w:pPr>
            <w:r w:rsidRPr="00940937">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53A02FCD" w14:textId="77777777" w:rsidR="00940937" w:rsidRPr="00940937" w:rsidRDefault="00940937" w:rsidP="00940937">
            <w:pPr>
              <w:jc w:val="center"/>
              <w:rPr>
                <w:color w:val="000000"/>
                <w:sz w:val="18"/>
                <w:szCs w:val="18"/>
              </w:rPr>
            </w:pPr>
            <w:r w:rsidRPr="00940937">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356A204" w14:textId="77777777" w:rsidR="00940937" w:rsidRPr="00940937" w:rsidRDefault="00940937" w:rsidP="00940937">
            <w:pPr>
              <w:jc w:val="center"/>
              <w:rPr>
                <w:color w:val="000000"/>
                <w:sz w:val="18"/>
                <w:szCs w:val="18"/>
              </w:rPr>
            </w:pPr>
            <w:r w:rsidRPr="00940937">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6D92456C" w14:textId="77777777" w:rsidR="00940937" w:rsidRPr="00940937" w:rsidRDefault="00940937" w:rsidP="00940937">
            <w:pPr>
              <w:jc w:val="center"/>
              <w:rPr>
                <w:color w:val="000000"/>
                <w:sz w:val="18"/>
                <w:szCs w:val="18"/>
              </w:rPr>
            </w:pPr>
            <w:r w:rsidRPr="00940937">
              <w:rPr>
                <w:color w:val="000000"/>
                <w:sz w:val="18"/>
                <w:szCs w:val="18"/>
              </w:rPr>
              <w:t>Diferenta cantitati</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F7E3580" w14:textId="77777777" w:rsidR="00940937" w:rsidRPr="00940937" w:rsidRDefault="00940937" w:rsidP="00940937">
            <w:pPr>
              <w:jc w:val="center"/>
              <w:rPr>
                <w:color w:val="000000"/>
                <w:sz w:val="18"/>
                <w:szCs w:val="18"/>
              </w:rPr>
            </w:pPr>
            <w:r w:rsidRPr="00940937">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47D72D51" w14:textId="77777777" w:rsidR="00940937" w:rsidRPr="00940937" w:rsidRDefault="00940937" w:rsidP="00940937">
            <w:pPr>
              <w:jc w:val="center"/>
              <w:rPr>
                <w:color w:val="000000"/>
                <w:sz w:val="18"/>
                <w:szCs w:val="18"/>
              </w:rPr>
            </w:pPr>
            <w:r w:rsidRPr="00940937">
              <w:rPr>
                <w:color w:val="000000"/>
                <w:sz w:val="18"/>
                <w:szCs w:val="18"/>
              </w:rPr>
              <w:t>Valoare suplim.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24F250A6" w14:textId="77777777" w:rsidR="00940937" w:rsidRPr="00940937" w:rsidRDefault="00940937" w:rsidP="00940937">
            <w:pPr>
              <w:jc w:val="center"/>
              <w:rPr>
                <w:color w:val="000000"/>
                <w:sz w:val="18"/>
                <w:szCs w:val="18"/>
              </w:rPr>
            </w:pPr>
            <w:r w:rsidRPr="00940937">
              <w:rPr>
                <w:color w:val="000000"/>
                <w:sz w:val="18"/>
                <w:szCs w:val="18"/>
              </w:rPr>
              <w:t>Valoare actualizata, exclusiv proiectare</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7F0CAA12" w14:textId="77777777" w:rsidR="00940937" w:rsidRPr="00940937" w:rsidRDefault="00940937" w:rsidP="00940937">
            <w:pPr>
              <w:jc w:val="center"/>
              <w:rPr>
                <w:color w:val="000000"/>
                <w:sz w:val="18"/>
                <w:szCs w:val="18"/>
              </w:rPr>
            </w:pPr>
            <w:r w:rsidRPr="00940937">
              <w:rPr>
                <w:color w:val="000000"/>
                <w:sz w:val="18"/>
                <w:szCs w:val="18"/>
              </w:rPr>
              <w:t>Valoare actualizata, inclusiv proiectare</w:t>
            </w:r>
          </w:p>
        </w:tc>
      </w:tr>
      <w:tr w:rsidR="00940937" w:rsidRPr="00940937" w14:paraId="7FC7EBF8" w14:textId="77777777" w:rsidTr="00940937">
        <w:trPr>
          <w:gridAfter w:val="1"/>
          <w:wAfter w:w="9"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4FE8BDF"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2448BF48" w14:textId="77777777" w:rsidR="00940937" w:rsidRPr="00940937" w:rsidRDefault="00940937" w:rsidP="00940937">
            <w:pPr>
              <w:rPr>
                <w:color w:val="000000"/>
                <w:sz w:val="18"/>
                <w:szCs w:val="18"/>
              </w:rPr>
            </w:pPr>
            <w:r w:rsidRPr="00940937">
              <w:rPr>
                <w:color w:val="000000"/>
                <w:sz w:val="18"/>
                <w:szCs w:val="18"/>
              </w:rPr>
              <w:t> </w:t>
            </w:r>
          </w:p>
        </w:tc>
        <w:tc>
          <w:tcPr>
            <w:tcW w:w="597" w:type="dxa"/>
            <w:tcBorders>
              <w:top w:val="nil"/>
              <w:left w:val="nil"/>
              <w:bottom w:val="single" w:sz="4" w:space="0" w:color="auto"/>
              <w:right w:val="nil"/>
            </w:tcBorders>
            <w:shd w:val="clear" w:color="auto" w:fill="auto"/>
            <w:vAlign w:val="center"/>
            <w:hideMark/>
          </w:tcPr>
          <w:p w14:paraId="15DEFBC2"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266D09B6" w14:textId="77777777" w:rsidR="00940937" w:rsidRPr="00940937" w:rsidRDefault="00940937" w:rsidP="00940937">
            <w:pPr>
              <w:jc w:val="center"/>
              <w:rPr>
                <w:color w:val="000000"/>
                <w:sz w:val="18"/>
                <w:szCs w:val="18"/>
              </w:rPr>
            </w:pPr>
            <w:r w:rsidRPr="00940937">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401A427D" w14:textId="77777777" w:rsidR="00940937" w:rsidRPr="00940937" w:rsidRDefault="00940937" w:rsidP="00940937">
            <w:pPr>
              <w:jc w:val="center"/>
              <w:rPr>
                <w:color w:val="000000"/>
                <w:sz w:val="18"/>
                <w:szCs w:val="18"/>
              </w:rPr>
            </w:pPr>
            <w:r w:rsidRPr="00940937">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4A75982A" w14:textId="77777777" w:rsidR="00940937" w:rsidRPr="00940937" w:rsidRDefault="00940937" w:rsidP="00940937">
            <w:pPr>
              <w:jc w:val="center"/>
              <w:rPr>
                <w:color w:val="000000"/>
                <w:sz w:val="18"/>
                <w:szCs w:val="18"/>
              </w:rPr>
            </w:pPr>
            <w:r w:rsidRPr="00940937">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1C5B6C89"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A5F7F1C"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C9C4FFB"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53B51EEF"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66708CFD"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vAlign w:val="center"/>
            <w:hideMark/>
          </w:tcPr>
          <w:p w14:paraId="06DDC1C5"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045F5FB6"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9E784FC"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1E59669"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7BF51BC8"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3B48148"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2ED0681F" w14:textId="77777777" w:rsidR="00940937" w:rsidRPr="00940937" w:rsidRDefault="00940937" w:rsidP="00940937">
            <w:pPr>
              <w:rPr>
                <w:b/>
                <w:bCs/>
                <w:sz w:val="18"/>
                <w:szCs w:val="18"/>
              </w:rPr>
            </w:pPr>
            <w:r w:rsidRPr="009409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0C373340"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CB5C46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43BF54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B3CE96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5AD1E024" w14:textId="77777777" w:rsidR="00940937" w:rsidRPr="00940937" w:rsidRDefault="00940937" w:rsidP="00940937">
            <w:pPr>
              <w:rPr>
                <w:sz w:val="18"/>
                <w:szCs w:val="18"/>
              </w:rPr>
            </w:pPr>
            <w:r w:rsidRPr="009409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0909DDE"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70530DB"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D3007EA"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6AC8B59"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046AD28B"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111BBF9E"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092CED0" w14:textId="77777777" w:rsidR="00940937" w:rsidRPr="00940937" w:rsidRDefault="00940937" w:rsidP="00940937">
            <w:pPr>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4B14E72A" w14:textId="77777777" w:rsidR="00940937" w:rsidRPr="00940937" w:rsidRDefault="00940937" w:rsidP="00940937">
            <w:pPr>
              <w:rPr>
                <w:color w:val="000000"/>
                <w:sz w:val="18"/>
                <w:szCs w:val="18"/>
              </w:rPr>
            </w:pPr>
            <w:r w:rsidRPr="00940937">
              <w:rPr>
                <w:color w:val="000000"/>
                <w:sz w:val="18"/>
                <w:szCs w:val="18"/>
              </w:rPr>
              <w:t> </w:t>
            </w:r>
          </w:p>
        </w:tc>
      </w:tr>
      <w:tr w:rsidR="00940937" w:rsidRPr="00940937" w14:paraId="7CF7E683"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537CC95" w14:textId="77777777" w:rsidR="00940937" w:rsidRPr="00940937" w:rsidRDefault="00940937" w:rsidP="00940937">
            <w:pPr>
              <w:jc w:val="center"/>
              <w:rPr>
                <w:sz w:val="18"/>
                <w:szCs w:val="18"/>
              </w:rPr>
            </w:pPr>
            <w:r w:rsidRPr="00940937">
              <w:rPr>
                <w:sz w:val="18"/>
                <w:szCs w:val="18"/>
              </w:rPr>
              <w:t>1D2</w:t>
            </w:r>
          </w:p>
        </w:tc>
        <w:tc>
          <w:tcPr>
            <w:tcW w:w="2523" w:type="dxa"/>
            <w:tcBorders>
              <w:top w:val="nil"/>
              <w:left w:val="nil"/>
              <w:bottom w:val="single" w:sz="4" w:space="0" w:color="auto"/>
              <w:right w:val="single" w:sz="4" w:space="0" w:color="auto"/>
            </w:tcBorders>
            <w:shd w:val="clear" w:color="auto" w:fill="auto"/>
            <w:vAlign w:val="center"/>
            <w:hideMark/>
          </w:tcPr>
          <w:p w14:paraId="48B02C99" w14:textId="77777777" w:rsidR="00940937" w:rsidRPr="00940937" w:rsidRDefault="00940937" w:rsidP="00940937">
            <w:pPr>
              <w:rPr>
                <w:sz w:val="18"/>
                <w:szCs w:val="18"/>
              </w:rPr>
            </w:pPr>
            <w:r w:rsidRPr="009409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29ABB377"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B109374" w14:textId="77777777" w:rsidR="00940937" w:rsidRPr="00940937" w:rsidRDefault="00940937" w:rsidP="00940937">
            <w:pPr>
              <w:jc w:val="center"/>
              <w:rPr>
                <w:color w:val="000000"/>
                <w:sz w:val="18"/>
                <w:szCs w:val="18"/>
              </w:rPr>
            </w:pPr>
            <w:r w:rsidRPr="009409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05F59DF7" w14:textId="77777777" w:rsidR="00940937" w:rsidRPr="00940937" w:rsidRDefault="00940937" w:rsidP="00940937">
            <w:pPr>
              <w:jc w:val="center"/>
              <w:rPr>
                <w:color w:val="000000"/>
                <w:sz w:val="18"/>
                <w:szCs w:val="18"/>
              </w:rPr>
            </w:pPr>
            <w:r w:rsidRPr="009409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3AB9B185" w14:textId="77777777" w:rsidR="00940937" w:rsidRPr="00940937" w:rsidRDefault="00940937" w:rsidP="00940937">
            <w:pPr>
              <w:jc w:val="center"/>
              <w:rPr>
                <w:color w:val="000000"/>
                <w:sz w:val="18"/>
                <w:szCs w:val="18"/>
              </w:rPr>
            </w:pPr>
            <w:r w:rsidRPr="00940937">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00DC1C47" w14:textId="77777777" w:rsidR="00940937" w:rsidRPr="00940937" w:rsidRDefault="00940937" w:rsidP="00940937">
            <w:pPr>
              <w:jc w:val="center"/>
              <w:rPr>
                <w:color w:val="000000"/>
                <w:sz w:val="18"/>
                <w:szCs w:val="18"/>
              </w:rPr>
            </w:pPr>
            <w:r w:rsidRPr="00940937">
              <w:rPr>
                <w:color w:val="000000"/>
                <w:sz w:val="18"/>
                <w:szCs w:val="18"/>
              </w:rPr>
              <w:t>326,88</w:t>
            </w:r>
          </w:p>
        </w:tc>
        <w:tc>
          <w:tcPr>
            <w:tcW w:w="1051" w:type="dxa"/>
            <w:tcBorders>
              <w:top w:val="nil"/>
              <w:left w:val="nil"/>
              <w:bottom w:val="single" w:sz="4" w:space="0" w:color="auto"/>
              <w:right w:val="single" w:sz="4" w:space="0" w:color="auto"/>
            </w:tcBorders>
            <w:shd w:val="clear" w:color="auto" w:fill="auto"/>
            <w:noWrap/>
            <w:vAlign w:val="center"/>
            <w:hideMark/>
          </w:tcPr>
          <w:p w14:paraId="173584EC" w14:textId="77777777" w:rsidR="00940937" w:rsidRPr="00940937" w:rsidRDefault="00940937" w:rsidP="00940937">
            <w:pPr>
              <w:jc w:val="right"/>
              <w:rPr>
                <w:color w:val="000000"/>
                <w:sz w:val="18"/>
                <w:szCs w:val="18"/>
              </w:rPr>
            </w:pPr>
            <w:r w:rsidRPr="00940937">
              <w:rPr>
                <w:color w:val="000000"/>
                <w:sz w:val="18"/>
                <w:szCs w:val="18"/>
              </w:rPr>
              <w:t>10.201,92</w:t>
            </w:r>
          </w:p>
        </w:tc>
        <w:tc>
          <w:tcPr>
            <w:tcW w:w="1051" w:type="dxa"/>
            <w:tcBorders>
              <w:top w:val="nil"/>
              <w:left w:val="nil"/>
              <w:bottom w:val="single" w:sz="4" w:space="0" w:color="auto"/>
              <w:right w:val="single" w:sz="4" w:space="0" w:color="auto"/>
            </w:tcBorders>
            <w:shd w:val="clear" w:color="auto" w:fill="auto"/>
            <w:noWrap/>
            <w:vAlign w:val="center"/>
            <w:hideMark/>
          </w:tcPr>
          <w:p w14:paraId="7B38FCE4" w14:textId="77777777" w:rsidR="00940937" w:rsidRPr="00940937" w:rsidRDefault="00940937" w:rsidP="00940937">
            <w:pPr>
              <w:jc w:val="right"/>
              <w:rPr>
                <w:color w:val="000000"/>
                <w:sz w:val="18"/>
                <w:szCs w:val="18"/>
              </w:rPr>
            </w:pPr>
            <w:r w:rsidRPr="00940937">
              <w:rPr>
                <w:color w:val="000000"/>
                <w:sz w:val="18"/>
                <w:szCs w:val="18"/>
              </w:rPr>
              <w:t>10.499,38</w:t>
            </w:r>
          </w:p>
        </w:tc>
        <w:tc>
          <w:tcPr>
            <w:tcW w:w="986" w:type="dxa"/>
            <w:tcBorders>
              <w:top w:val="nil"/>
              <w:left w:val="nil"/>
              <w:bottom w:val="single" w:sz="4" w:space="0" w:color="auto"/>
              <w:right w:val="single" w:sz="4" w:space="0" w:color="auto"/>
            </w:tcBorders>
            <w:shd w:val="clear" w:color="auto" w:fill="auto"/>
            <w:noWrap/>
            <w:vAlign w:val="center"/>
            <w:hideMark/>
          </w:tcPr>
          <w:p w14:paraId="544AB425" w14:textId="77777777" w:rsidR="00940937" w:rsidRPr="00940937" w:rsidRDefault="00940937" w:rsidP="00940937">
            <w:pPr>
              <w:jc w:val="center"/>
              <w:rPr>
                <w:color w:val="000000"/>
                <w:sz w:val="18"/>
                <w:szCs w:val="18"/>
              </w:rPr>
            </w:pPr>
            <w:r w:rsidRPr="00940937">
              <w:rPr>
                <w:color w:val="000000"/>
                <w:sz w:val="18"/>
                <w:szCs w:val="18"/>
              </w:rPr>
              <w:t>326,88</w:t>
            </w:r>
          </w:p>
        </w:tc>
        <w:tc>
          <w:tcPr>
            <w:tcW w:w="896" w:type="dxa"/>
            <w:tcBorders>
              <w:top w:val="nil"/>
              <w:left w:val="nil"/>
              <w:bottom w:val="single" w:sz="4" w:space="0" w:color="auto"/>
              <w:right w:val="single" w:sz="4" w:space="0" w:color="auto"/>
            </w:tcBorders>
            <w:shd w:val="clear" w:color="auto" w:fill="auto"/>
            <w:noWrap/>
            <w:vAlign w:val="center"/>
            <w:hideMark/>
          </w:tcPr>
          <w:p w14:paraId="50EDD4AB"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4F048D2C"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CA89DC8"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BBA08D3" w14:textId="77777777" w:rsidR="00940937" w:rsidRPr="00940937" w:rsidRDefault="00940937" w:rsidP="00940937">
            <w:pPr>
              <w:jc w:val="right"/>
              <w:rPr>
                <w:color w:val="000000"/>
                <w:sz w:val="18"/>
                <w:szCs w:val="18"/>
              </w:rPr>
            </w:pPr>
            <w:r w:rsidRPr="00940937">
              <w:rPr>
                <w:color w:val="000000"/>
                <w:sz w:val="18"/>
                <w:szCs w:val="18"/>
              </w:rPr>
              <w:t>10.201,92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AF17A91" w14:textId="77777777" w:rsidR="00940937" w:rsidRPr="00940937" w:rsidRDefault="00940937" w:rsidP="00940937">
            <w:pPr>
              <w:jc w:val="right"/>
              <w:rPr>
                <w:color w:val="000000"/>
                <w:sz w:val="18"/>
                <w:szCs w:val="18"/>
              </w:rPr>
            </w:pPr>
            <w:r w:rsidRPr="00940937">
              <w:rPr>
                <w:color w:val="000000"/>
                <w:sz w:val="18"/>
                <w:szCs w:val="18"/>
              </w:rPr>
              <w:t>10.499,38</w:t>
            </w:r>
          </w:p>
        </w:tc>
      </w:tr>
      <w:tr w:rsidR="00940937" w:rsidRPr="00940937" w14:paraId="0C55E7B7"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D5327A0" w14:textId="77777777" w:rsidR="00940937" w:rsidRPr="00940937" w:rsidRDefault="00940937" w:rsidP="00940937">
            <w:pPr>
              <w:jc w:val="center"/>
              <w:rPr>
                <w:sz w:val="18"/>
                <w:szCs w:val="18"/>
              </w:rPr>
            </w:pPr>
            <w:r w:rsidRPr="00940937">
              <w:rPr>
                <w:sz w:val="18"/>
                <w:szCs w:val="18"/>
              </w:rPr>
              <w:t>1D3</w:t>
            </w:r>
          </w:p>
        </w:tc>
        <w:tc>
          <w:tcPr>
            <w:tcW w:w="2523" w:type="dxa"/>
            <w:tcBorders>
              <w:top w:val="nil"/>
              <w:left w:val="nil"/>
              <w:bottom w:val="single" w:sz="4" w:space="0" w:color="auto"/>
              <w:right w:val="single" w:sz="4" w:space="0" w:color="auto"/>
            </w:tcBorders>
            <w:shd w:val="clear" w:color="auto" w:fill="auto"/>
            <w:vAlign w:val="center"/>
            <w:hideMark/>
          </w:tcPr>
          <w:p w14:paraId="0A23FEAB" w14:textId="77777777" w:rsidR="00940937" w:rsidRPr="00940937" w:rsidRDefault="00940937" w:rsidP="00940937">
            <w:pPr>
              <w:rPr>
                <w:sz w:val="18"/>
                <w:szCs w:val="18"/>
              </w:rPr>
            </w:pPr>
            <w:r w:rsidRPr="009409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21ED9BEC"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383703F" w14:textId="77777777" w:rsidR="00940937" w:rsidRPr="00940937" w:rsidRDefault="00940937" w:rsidP="00940937">
            <w:pPr>
              <w:jc w:val="center"/>
              <w:rPr>
                <w:color w:val="000000"/>
                <w:sz w:val="18"/>
                <w:szCs w:val="18"/>
              </w:rPr>
            </w:pPr>
            <w:r w:rsidRPr="009409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5475ED9D" w14:textId="77777777" w:rsidR="00940937" w:rsidRPr="00940937" w:rsidRDefault="00940937" w:rsidP="00940937">
            <w:pPr>
              <w:jc w:val="center"/>
              <w:rPr>
                <w:color w:val="000000"/>
                <w:sz w:val="18"/>
                <w:szCs w:val="18"/>
              </w:rPr>
            </w:pPr>
            <w:r w:rsidRPr="009409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4B2979E0" w14:textId="77777777" w:rsidR="00940937" w:rsidRPr="00940937" w:rsidRDefault="00940937" w:rsidP="00940937">
            <w:pPr>
              <w:jc w:val="center"/>
              <w:rPr>
                <w:color w:val="000000"/>
                <w:sz w:val="18"/>
                <w:szCs w:val="18"/>
              </w:rPr>
            </w:pPr>
            <w:r w:rsidRPr="00940937">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1135580D" w14:textId="77777777" w:rsidR="00940937" w:rsidRPr="00940937" w:rsidRDefault="00940937" w:rsidP="00940937">
            <w:pPr>
              <w:jc w:val="center"/>
              <w:rPr>
                <w:color w:val="000000"/>
                <w:sz w:val="18"/>
                <w:szCs w:val="18"/>
              </w:rPr>
            </w:pPr>
            <w:r w:rsidRPr="00940937">
              <w:rPr>
                <w:color w:val="000000"/>
                <w:sz w:val="18"/>
                <w:szCs w:val="18"/>
              </w:rPr>
              <w:t>156,65</w:t>
            </w:r>
          </w:p>
        </w:tc>
        <w:tc>
          <w:tcPr>
            <w:tcW w:w="1051" w:type="dxa"/>
            <w:tcBorders>
              <w:top w:val="nil"/>
              <w:left w:val="nil"/>
              <w:bottom w:val="single" w:sz="4" w:space="0" w:color="auto"/>
              <w:right w:val="single" w:sz="4" w:space="0" w:color="auto"/>
            </w:tcBorders>
            <w:shd w:val="clear" w:color="auto" w:fill="auto"/>
            <w:noWrap/>
            <w:vAlign w:val="center"/>
            <w:hideMark/>
          </w:tcPr>
          <w:p w14:paraId="467F9DC0" w14:textId="77777777" w:rsidR="00940937" w:rsidRPr="00940937" w:rsidRDefault="00940937" w:rsidP="00940937">
            <w:pPr>
              <w:jc w:val="right"/>
              <w:rPr>
                <w:color w:val="000000"/>
                <w:sz w:val="18"/>
                <w:szCs w:val="18"/>
              </w:rPr>
            </w:pPr>
            <w:r w:rsidRPr="00940937">
              <w:rPr>
                <w:color w:val="000000"/>
                <w:sz w:val="18"/>
                <w:szCs w:val="18"/>
              </w:rPr>
              <w:t>1.525,77</w:t>
            </w:r>
          </w:p>
        </w:tc>
        <w:tc>
          <w:tcPr>
            <w:tcW w:w="1051" w:type="dxa"/>
            <w:tcBorders>
              <w:top w:val="nil"/>
              <w:left w:val="nil"/>
              <w:bottom w:val="single" w:sz="4" w:space="0" w:color="auto"/>
              <w:right w:val="single" w:sz="4" w:space="0" w:color="auto"/>
            </w:tcBorders>
            <w:shd w:val="clear" w:color="auto" w:fill="auto"/>
            <w:noWrap/>
            <w:vAlign w:val="center"/>
            <w:hideMark/>
          </w:tcPr>
          <w:p w14:paraId="28D39CFA" w14:textId="77777777" w:rsidR="00940937" w:rsidRPr="00940937" w:rsidRDefault="00940937" w:rsidP="00940937">
            <w:pPr>
              <w:jc w:val="right"/>
              <w:rPr>
                <w:color w:val="000000"/>
                <w:sz w:val="18"/>
                <w:szCs w:val="18"/>
              </w:rPr>
            </w:pPr>
            <w:r w:rsidRPr="00940937">
              <w:rPr>
                <w:color w:val="000000"/>
                <w:sz w:val="18"/>
                <w:szCs w:val="18"/>
              </w:rPr>
              <w:t>1.563,37</w:t>
            </w:r>
          </w:p>
        </w:tc>
        <w:tc>
          <w:tcPr>
            <w:tcW w:w="986" w:type="dxa"/>
            <w:tcBorders>
              <w:top w:val="nil"/>
              <w:left w:val="nil"/>
              <w:bottom w:val="single" w:sz="4" w:space="0" w:color="auto"/>
              <w:right w:val="single" w:sz="4" w:space="0" w:color="auto"/>
            </w:tcBorders>
            <w:shd w:val="clear" w:color="auto" w:fill="auto"/>
            <w:noWrap/>
            <w:vAlign w:val="center"/>
            <w:hideMark/>
          </w:tcPr>
          <w:p w14:paraId="5939EE92" w14:textId="77777777" w:rsidR="00940937" w:rsidRPr="00940937" w:rsidRDefault="00940937" w:rsidP="00940937">
            <w:pPr>
              <w:jc w:val="center"/>
              <w:rPr>
                <w:color w:val="000000"/>
                <w:sz w:val="18"/>
                <w:szCs w:val="18"/>
              </w:rPr>
            </w:pPr>
            <w:r w:rsidRPr="00940937">
              <w:rPr>
                <w:color w:val="000000"/>
                <w:sz w:val="18"/>
                <w:szCs w:val="18"/>
              </w:rPr>
              <w:t>129,50</w:t>
            </w:r>
          </w:p>
        </w:tc>
        <w:tc>
          <w:tcPr>
            <w:tcW w:w="896" w:type="dxa"/>
            <w:tcBorders>
              <w:top w:val="nil"/>
              <w:left w:val="nil"/>
              <w:bottom w:val="single" w:sz="4" w:space="0" w:color="auto"/>
              <w:right w:val="single" w:sz="4" w:space="0" w:color="auto"/>
            </w:tcBorders>
            <w:shd w:val="clear" w:color="auto" w:fill="auto"/>
            <w:noWrap/>
            <w:vAlign w:val="center"/>
            <w:hideMark/>
          </w:tcPr>
          <w:p w14:paraId="1E824962" w14:textId="77777777" w:rsidR="00940937" w:rsidRPr="00940937" w:rsidRDefault="00940937" w:rsidP="00940937">
            <w:pPr>
              <w:jc w:val="center"/>
              <w:rPr>
                <w:color w:val="000000"/>
                <w:sz w:val="18"/>
                <w:szCs w:val="18"/>
              </w:rPr>
            </w:pPr>
            <w:r w:rsidRPr="00940937">
              <w:rPr>
                <w:color w:val="000000"/>
                <w:sz w:val="18"/>
                <w:szCs w:val="18"/>
              </w:rPr>
              <w:t>-27,15</w:t>
            </w:r>
          </w:p>
        </w:tc>
        <w:tc>
          <w:tcPr>
            <w:tcW w:w="969" w:type="dxa"/>
            <w:tcBorders>
              <w:top w:val="nil"/>
              <w:left w:val="nil"/>
              <w:bottom w:val="single" w:sz="4" w:space="0" w:color="auto"/>
              <w:right w:val="single" w:sz="4" w:space="0" w:color="auto"/>
            </w:tcBorders>
            <w:shd w:val="clear" w:color="auto" w:fill="auto"/>
            <w:noWrap/>
            <w:vAlign w:val="center"/>
            <w:hideMark/>
          </w:tcPr>
          <w:p w14:paraId="0745EF20" w14:textId="77777777" w:rsidR="00940937" w:rsidRPr="00940937" w:rsidRDefault="00940937" w:rsidP="00940937">
            <w:pPr>
              <w:jc w:val="right"/>
              <w:rPr>
                <w:color w:val="000000"/>
                <w:sz w:val="18"/>
                <w:szCs w:val="18"/>
              </w:rPr>
            </w:pPr>
            <w:r w:rsidRPr="00940937">
              <w:rPr>
                <w:color w:val="000000"/>
                <w:sz w:val="18"/>
                <w:szCs w:val="18"/>
              </w:rPr>
              <w:t>-270,96</w:t>
            </w:r>
          </w:p>
        </w:tc>
        <w:tc>
          <w:tcPr>
            <w:tcW w:w="786" w:type="dxa"/>
            <w:tcBorders>
              <w:top w:val="nil"/>
              <w:left w:val="nil"/>
              <w:bottom w:val="single" w:sz="4" w:space="0" w:color="auto"/>
              <w:right w:val="single" w:sz="4" w:space="0" w:color="auto"/>
            </w:tcBorders>
            <w:shd w:val="clear" w:color="auto" w:fill="auto"/>
            <w:noWrap/>
            <w:vAlign w:val="center"/>
            <w:hideMark/>
          </w:tcPr>
          <w:p w14:paraId="20F34CC8"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0D56A4D" w14:textId="77777777" w:rsidR="00940937" w:rsidRPr="00940937" w:rsidRDefault="00940937" w:rsidP="00940937">
            <w:pPr>
              <w:jc w:val="right"/>
              <w:rPr>
                <w:color w:val="000000"/>
                <w:sz w:val="18"/>
                <w:szCs w:val="18"/>
              </w:rPr>
            </w:pPr>
            <w:r w:rsidRPr="00940937">
              <w:rPr>
                <w:color w:val="000000"/>
                <w:sz w:val="18"/>
                <w:szCs w:val="18"/>
              </w:rPr>
              <w:t>1.261,33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65BD70E" w14:textId="77777777" w:rsidR="00940937" w:rsidRPr="00940937" w:rsidRDefault="00940937" w:rsidP="00940937">
            <w:pPr>
              <w:jc w:val="right"/>
              <w:rPr>
                <w:color w:val="000000"/>
                <w:sz w:val="18"/>
                <w:szCs w:val="18"/>
              </w:rPr>
            </w:pPr>
            <w:r w:rsidRPr="00940937">
              <w:rPr>
                <w:color w:val="000000"/>
                <w:sz w:val="18"/>
                <w:szCs w:val="18"/>
              </w:rPr>
              <w:t>1.292,41</w:t>
            </w:r>
          </w:p>
        </w:tc>
      </w:tr>
      <w:tr w:rsidR="00940937" w:rsidRPr="00940937" w14:paraId="7EC498AC"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A710BA" w14:textId="77777777" w:rsidR="00940937" w:rsidRPr="00940937" w:rsidRDefault="00940937" w:rsidP="00940937">
            <w:pPr>
              <w:jc w:val="center"/>
              <w:rPr>
                <w:sz w:val="18"/>
                <w:szCs w:val="18"/>
              </w:rPr>
            </w:pPr>
            <w:r w:rsidRPr="00940937">
              <w:rPr>
                <w:sz w:val="18"/>
                <w:szCs w:val="18"/>
              </w:rPr>
              <w:t>1D4</w:t>
            </w:r>
          </w:p>
        </w:tc>
        <w:tc>
          <w:tcPr>
            <w:tcW w:w="2523" w:type="dxa"/>
            <w:tcBorders>
              <w:top w:val="nil"/>
              <w:left w:val="nil"/>
              <w:bottom w:val="single" w:sz="4" w:space="0" w:color="auto"/>
              <w:right w:val="single" w:sz="4" w:space="0" w:color="auto"/>
            </w:tcBorders>
            <w:shd w:val="clear" w:color="auto" w:fill="auto"/>
            <w:vAlign w:val="center"/>
            <w:hideMark/>
          </w:tcPr>
          <w:p w14:paraId="623980B7" w14:textId="77777777" w:rsidR="00940937" w:rsidRPr="00940937" w:rsidRDefault="00940937" w:rsidP="00940937">
            <w:pPr>
              <w:rPr>
                <w:sz w:val="18"/>
                <w:szCs w:val="18"/>
              </w:rPr>
            </w:pPr>
            <w:r w:rsidRPr="009409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530BE1D1"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9E2FA00" w14:textId="77777777" w:rsidR="00940937" w:rsidRPr="00940937" w:rsidRDefault="00940937" w:rsidP="00940937">
            <w:pPr>
              <w:jc w:val="center"/>
              <w:rPr>
                <w:color w:val="000000"/>
                <w:sz w:val="18"/>
                <w:szCs w:val="18"/>
              </w:rPr>
            </w:pPr>
            <w:r w:rsidRPr="009409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639D9B21" w14:textId="77777777" w:rsidR="00940937" w:rsidRPr="00940937" w:rsidRDefault="00940937" w:rsidP="00940937">
            <w:pPr>
              <w:jc w:val="center"/>
              <w:rPr>
                <w:color w:val="000000"/>
                <w:sz w:val="18"/>
                <w:szCs w:val="18"/>
              </w:rPr>
            </w:pPr>
            <w:r w:rsidRPr="009409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3055259E" w14:textId="77777777" w:rsidR="00940937" w:rsidRPr="00940937" w:rsidRDefault="00940937" w:rsidP="00940937">
            <w:pPr>
              <w:jc w:val="center"/>
              <w:rPr>
                <w:color w:val="000000"/>
                <w:sz w:val="18"/>
                <w:szCs w:val="18"/>
              </w:rPr>
            </w:pPr>
            <w:r w:rsidRPr="00940937">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4D90F610" w14:textId="77777777" w:rsidR="00940937" w:rsidRPr="00940937" w:rsidRDefault="00940937" w:rsidP="00940937">
            <w:pPr>
              <w:jc w:val="center"/>
              <w:rPr>
                <w:color w:val="000000"/>
                <w:sz w:val="18"/>
                <w:szCs w:val="18"/>
              </w:rPr>
            </w:pPr>
            <w:r w:rsidRPr="00940937">
              <w:rPr>
                <w:color w:val="000000"/>
                <w:sz w:val="18"/>
                <w:szCs w:val="18"/>
              </w:rPr>
              <w:t>15,67</w:t>
            </w:r>
          </w:p>
        </w:tc>
        <w:tc>
          <w:tcPr>
            <w:tcW w:w="1051" w:type="dxa"/>
            <w:tcBorders>
              <w:top w:val="nil"/>
              <w:left w:val="nil"/>
              <w:bottom w:val="single" w:sz="4" w:space="0" w:color="auto"/>
              <w:right w:val="single" w:sz="4" w:space="0" w:color="auto"/>
            </w:tcBorders>
            <w:shd w:val="clear" w:color="auto" w:fill="auto"/>
            <w:noWrap/>
            <w:vAlign w:val="center"/>
            <w:hideMark/>
          </w:tcPr>
          <w:p w14:paraId="4D3CB195" w14:textId="77777777" w:rsidR="00940937" w:rsidRPr="00940937" w:rsidRDefault="00940937" w:rsidP="00940937">
            <w:pPr>
              <w:jc w:val="right"/>
              <w:rPr>
                <w:color w:val="000000"/>
                <w:sz w:val="18"/>
                <w:szCs w:val="18"/>
              </w:rPr>
            </w:pPr>
            <w:r w:rsidRPr="00940937">
              <w:rPr>
                <w:color w:val="000000"/>
                <w:sz w:val="18"/>
                <w:szCs w:val="18"/>
              </w:rPr>
              <w:t>823,77</w:t>
            </w:r>
          </w:p>
        </w:tc>
        <w:tc>
          <w:tcPr>
            <w:tcW w:w="1051" w:type="dxa"/>
            <w:tcBorders>
              <w:top w:val="nil"/>
              <w:left w:val="nil"/>
              <w:bottom w:val="single" w:sz="4" w:space="0" w:color="auto"/>
              <w:right w:val="single" w:sz="4" w:space="0" w:color="auto"/>
            </w:tcBorders>
            <w:shd w:val="clear" w:color="auto" w:fill="auto"/>
            <w:noWrap/>
            <w:vAlign w:val="center"/>
            <w:hideMark/>
          </w:tcPr>
          <w:p w14:paraId="2C757EF1" w14:textId="77777777" w:rsidR="00940937" w:rsidRPr="00940937" w:rsidRDefault="00940937" w:rsidP="00940937">
            <w:pPr>
              <w:jc w:val="right"/>
              <w:rPr>
                <w:color w:val="000000"/>
                <w:sz w:val="18"/>
                <w:szCs w:val="18"/>
              </w:rPr>
            </w:pPr>
            <w:r w:rsidRPr="00940937">
              <w:rPr>
                <w:color w:val="000000"/>
                <w:sz w:val="18"/>
                <w:szCs w:val="18"/>
              </w:rPr>
              <w:t>845,24</w:t>
            </w:r>
          </w:p>
        </w:tc>
        <w:tc>
          <w:tcPr>
            <w:tcW w:w="986" w:type="dxa"/>
            <w:tcBorders>
              <w:top w:val="nil"/>
              <w:left w:val="nil"/>
              <w:bottom w:val="single" w:sz="4" w:space="0" w:color="auto"/>
              <w:right w:val="single" w:sz="4" w:space="0" w:color="auto"/>
            </w:tcBorders>
            <w:shd w:val="clear" w:color="auto" w:fill="auto"/>
            <w:noWrap/>
            <w:vAlign w:val="center"/>
            <w:hideMark/>
          </w:tcPr>
          <w:p w14:paraId="3293A6EA" w14:textId="77777777" w:rsidR="00940937" w:rsidRPr="00940937" w:rsidRDefault="00940937" w:rsidP="00940937">
            <w:pPr>
              <w:jc w:val="center"/>
              <w:rPr>
                <w:color w:val="000000"/>
                <w:sz w:val="18"/>
                <w:szCs w:val="18"/>
              </w:rPr>
            </w:pPr>
            <w:r w:rsidRPr="00940937">
              <w:rPr>
                <w:color w:val="000000"/>
                <w:sz w:val="18"/>
                <w:szCs w:val="18"/>
              </w:rPr>
              <w:t>12,95</w:t>
            </w:r>
          </w:p>
        </w:tc>
        <w:tc>
          <w:tcPr>
            <w:tcW w:w="896" w:type="dxa"/>
            <w:tcBorders>
              <w:top w:val="nil"/>
              <w:left w:val="nil"/>
              <w:bottom w:val="single" w:sz="4" w:space="0" w:color="auto"/>
              <w:right w:val="single" w:sz="4" w:space="0" w:color="auto"/>
            </w:tcBorders>
            <w:shd w:val="clear" w:color="auto" w:fill="auto"/>
            <w:noWrap/>
            <w:vAlign w:val="center"/>
            <w:hideMark/>
          </w:tcPr>
          <w:p w14:paraId="65771DCC" w14:textId="77777777" w:rsidR="00940937" w:rsidRPr="00940937" w:rsidRDefault="00940937" w:rsidP="00940937">
            <w:pPr>
              <w:jc w:val="center"/>
              <w:rPr>
                <w:color w:val="000000"/>
                <w:sz w:val="18"/>
                <w:szCs w:val="18"/>
              </w:rPr>
            </w:pPr>
            <w:r w:rsidRPr="00940937">
              <w:rPr>
                <w:color w:val="000000"/>
                <w:sz w:val="18"/>
                <w:szCs w:val="18"/>
              </w:rPr>
              <w:t>-2,72</w:t>
            </w:r>
          </w:p>
        </w:tc>
        <w:tc>
          <w:tcPr>
            <w:tcW w:w="969" w:type="dxa"/>
            <w:tcBorders>
              <w:top w:val="nil"/>
              <w:left w:val="nil"/>
              <w:bottom w:val="single" w:sz="4" w:space="0" w:color="auto"/>
              <w:right w:val="single" w:sz="4" w:space="0" w:color="auto"/>
            </w:tcBorders>
            <w:shd w:val="clear" w:color="auto" w:fill="auto"/>
            <w:noWrap/>
            <w:vAlign w:val="center"/>
            <w:hideMark/>
          </w:tcPr>
          <w:p w14:paraId="25BEFD31" w14:textId="77777777" w:rsidR="00940937" w:rsidRPr="00940937" w:rsidRDefault="00940937" w:rsidP="00940937">
            <w:pPr>
              <w:jc w:val="right"/>
              <w:rPr>
                <w:color w:val="000000"/>
                <w:sz w:val="18"/>
                <w:szCs w:val="18"/>
              </w:rPr>
            </w:pPr>
            <w:r w:rsidRPr="00940937">
              <w:rPr>
                <w:color w:val="000000"/>
                <w:sz w:val="18"/>
                <w:szCs w:val="18"/>
              </w:rPr>
              <w:t>-146,73</w:t>
            </w:r>
          </w:p>
        </w:tc>
        <w:tc>
          <w:tcPr>
            <w:tcW w:w="786" w:type="dxa"/>
            <w:tcBorders>
              <w:top w:val="nil"/>
              <w:left w:val="nil"/>
              <w:bottom w:val="single" w:sz="4" w:space="0" w:color="auto"/>
              <w:right w:val="single" w:sz="4" w:space="0" w:color="auto"/>
            </w:tcBorders>
            <w:shd w:val="clear" w:color="auto" w:fill="auto"/>
            <w:noWrap/>
            <w:vAlign w:val="center"/>
            <w:hideMark/>
          </w:tcPr>
          <w:p w14:paraId="2B0411BA"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628C6A4" w14:textId="77777777" w:rsidR="00940937" w:rsidRPr="00940937" w:rsidRDefault="00940937" w:rsidP="00940937">
            <w:pPr>
              <w:jc w:val="right"/>
              <w:rPr>
                <w:color w:val="000000"/>
                <w:sz w:val="18"/>
                <w:szCs w:val="18"/>
              </w:rPr>
            </w:pPr>
            <w:r w:rsidRPr="00940937">
              <w:rPr>
                <w:color w:val="000000"/>
                <w:sz w:val="18"/>
                <w:szCs w:val="18"/>
              </w:rPr>
              <w:t>680,78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55952A6" w14:textId="77777777" w:rsidR="00940937" w:rsidRPr="00940937" w:rsidRDefault="00940937" w:rsidP="00940937">
            <w:pPr>
              <w:jc w:val="right"/>
              <w:rPr>
                <w:color w:val="000000"/>
                <w:sz w:val="18"/>
                <w:szCs w:val="18"/>
              </w:rPr>
            </w:pPr>
            <w:r w:rsidRPr="00940937">
              <w:rPr>
                <w:color w:val="000000"/>
                <w:sz w:val="18"/>
                <w:szCs w:val="18"/>
              </w:rPr>
              <w:t>698,51</w:t>
            </w:r>
          </w:p>
        </w:tc>
      </w:tr>
      <w:tr w:rsidR="00940937" w:rsidRPr="00940937" w14:paraId="64AD9C5A"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721EDC0" w14:textId="77777777" w:rsidR="00940937" w:rsidRPr="00940937" w:rsidRDefault="00940937" w:rsidP="00940937">
            <w:pPr>
              <w:jc w:val="center"/>
              <w:rPr>
                <w:sz w:val="18"/>
                <w:szCs w:val="18"/>
              </w:rPr>
            </w:pPr>
            <w:r w:rsidRPr="00940937">
              <w:rPr>
                <w:sz w:val="18"/>
                <w:szCs w:val="18"/>
              </w:rPr>
              <w:t>1D5</w:t>
            </w:r>
          </w:p>
        </w:tc>
        <w:tc>
          <w:tcPr>
            <w:tcW w:w="2523" w:type="dxa"/>
            <w:tcBorders>
              <w:top w:val="nil"/>
              <w:left w:val="nil"/>
              <w:bottom w:val="single" w:sz="4" w:space="0" w:color="auto"/>
              <w:right w:val="single" w:sz="4" w:space="0" w:color="auto"/>
            </w:tcBorders>
            <w:shd w:val="clear" w:color="auto" w:fill="auto"/>
            <w:vAlign w:val="center"/>
            <w:hideMark/>
          </w:tcPr>
          <w:p w14:paraId="4BAAD4E9" w14:textId="77777777" w:rsidR="00940937" w:rsidRPr="00940937" w:rsidRDefault="00940937" w:rsidP="00940937">
            <w:pPr>
              <w:rPr>
                <w:sz w:val="18"/>
                <w:szCs w:val="18"/>
              </w:rPr>
            </w:pPr>
            <w:r w:rsidRPr="009409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73B6D9A4"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48C8511A" w14:textId="77777777" w:rsidR="00940937" w:rsidRPr="00940937" w:rsidRDefault="00940937" w:rsidP="00940937">
            <w:pPr>
              <w:jc w:val="center"/>
              <w:rPr>
                <w:color w:val="000000"/>
                <w:sz w:val="18"/>
                <w:szCs w:val="18"/>
              </w:rPr>
            </w:pPr>
            <w:r w:rsidRPr="009409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47DC3B45" w14:textId="77777777" w:rsidR="00940937" w:rsidRPr="00940937" w:rsidRDefault="00940937" w:rsidP="00940937">
            <w:pPr>
              <w:jc w:val="center"/>
              <w:rPr>
                <w:color w:val="000000"/>
                <w:sz w:val="18"/>
                <w:szCs w:val="18"/>
              </w:rPr>
            </w:pPr>
            <w:r w:rsidRPr="009409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66DAA453" w14:textId="77777777" w:rsidR="00940937" w:rsidRPr="00940937" w:rsidRDefault="00940937" w:rsidP="00940937">
            <w:pPr>
              <w:jc w:val="center"/>
              <w:rPr>
                <w:color w:val="000000"/>
                <w:sz w:val="18"/>
                <w:szCs w:val="18"/>
              </w:rPr>
            </w:pPr>
            <w:r w:rsidRPr="00940937">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6CDEF152" w14:textId="77777777" w:rsidR="00940937" w:rsidRPr="00940937" w:rsidRDefault="00940937" w:rsidP="00940937">
            <w:pPr>
              <w:jc w:val="center"/>
              <w:rPr>
                <w:color w:val="000000"/>
                <w:sz w:val="18"/>
                <w:szCs w:val="18"/>
              </w:rPr>
            </w:pPr>
            <w:r w:rsidRPr="00940937">
              <w:rPr>
                <w:color w:val="000000"/>
                <w:sz w:val="18"/>
                <w:szCs w:val="18"/>
              </w:rPr>
              <w:t>136,02</w:t>
            </w:r>
          </w:p>
        </w:tc>
        <w:tc>
          <w:tcPr>
            <w:tcW w:w="1051" w:type="dxa"/>
            <w:tcBorders>
              <w:top w:val="nil"/>
              <w:left w:val="nil"/>
              <w:bottom w:val="single" w:sz="4" w:space="0" w:color="auto"/>
              <w:right w:val="single" w:sz="4" w:space="0" w:color="auto"/>
            </w:tcBorders>
            <w:shd w:val="clear" w:color="auto" w:fill="auto"/>
            <w:noWrap/>
            <w:vAlign w:val="center"/>
            <w:hideMark/>
          </w:tcPr>
          <w:p w14:paraId="3FDCC994" w14:textId="77777777" w:rsidR="00940937" w:rsidRPr="00940937" w:rsidRDefault="00940937" w:rsidP="00940937">
            <w:pPr>
              <w:jc w:val="right"/>
              <w:rPr>
                <w:color w:val="000000"/>
                <w:sz w:val="18"/>
                <w:szCs w:val="18"/>
              </w:rPr>
            </w:pPr>
            <w:r w:rsidRPr="00940937">
              <w:rPr>
                <w:color w:val="000000"/>
                <w:sz w:val="18"/>
                <w:szCs w:val="18"/>
              </w:rPr>
              <w:t>1.288,11</w:t>
            </w:r>
          </w:p>
        </w:tc>
        <w:tc>
          <w:tcPr>
            <w:tcW w:w="1051" w:type="dxa"/>
            <w:tcBorders>
              <w:top w:val="nil"/>
              <w:left w:val="nil"/>
              <w:bottom w:val="single" w:sz="4" w:space="0" w:color="auto"/>
              <w:right w:val="single" w:sz="4" w:space="0" w:color="auto"/>
            </w:tcBorders>
            <w:shd w:val="clear" w:color="auto" w:fill="auto"/>
            <w:noWrap/>
            <w:vAlign w:val="center"/>
            <w:hideMark/>
          </w:tcPr>
          <w:p w14:paraId="142E1719" w14:textId="77777777" w:rsidR="00940937" w:rsidRPr="00940937" w:rsidRDefault="00940937" w:rsidP="00940937">
            <w:pPr>
              <w:jc w:val="right"/>
              <w:rPr>
                <w:color w:val="000000"/>
                <w:sz w:val="18"/>
                <w:szCs w:val="18"/>
              </w:rPr>
            </w:pPr>
            <w:r w:rsidRPr="00940937">
              <w:rPr>
                <w:color w:val="000000"/>
                <w:sz w:val="18"/>
                <w:szCs w:val="18"/>
              </w:rPr>
              <w:t>1.315,31</w:t>
            </w:r>
          </w:p>
        </w:tc>
        <w:tc>
          <w:tcPr>
            <w:tcW w:w="986" w:type="dxa"/>
            <w:tcBorders>
              <w:top w:val="nil"/>
              <w:left w:val="nil"/>
              <w:bottom w:val="single" w:sz="4" w:space="0" w:color="auto"/>
              <w:right w:val="single" w:sz="4" w:space="0" w:color="auto"/>
            </w:tcBorders>
            <w:shd w:val="clear" w:color="auto" w:fill="auto"/>
            <w:noWrap/>
            <w:vAlign w:val="center"/>
            <w:hideMark/>
          </w:tcPr>
          <w:p w14:paraId="4738D5E0" w14:textId="77777777" w:rsidR="00940937" w:rsidRPr="00940937" w:rsidRDefault="00940937" w:rsidP="00940937">
            <w:pPr>
              <w:jc w:val="center"/>
              <w:rPr>
                <w:color w:val="000000"/>
                <w:sz w:val="18"/>
                <w:szCs w:val="18"/>
              </w:rPr>
            </w:pPr>
            <w:r w:rsidRPr="00940937">
              <w:rPr>
                <w:color w:val="000000"/>
                <w:sz w:val="18"/>
                <w:szCs w:val="18"/>
              </w:rPr>
              <w:t>136,00</w:t>
            </w:r>
          </w:p>
        </w:tc>
        <w:tc>
          <w:tcPr>
            <w:tcW w:w="896" w:type="dxa"/>
            <w:tcBorders>
              <w:top w:val="nil"/>
              <w:left w:val="nil"/>
              <w:bottom w:val="single" w:sz="4" w:space="0" w:color="auto"/>
              <w:right w:val="single" w:sz="4" w:space="0" w:color="auto"/>
            </w:tcBorders>
            <w:shd w:val="clear" w:color="auto" w:fill="auto"/>
            <w:noWrap/>
            <w:vAlign w:val="center"/>
            <w:hideMark/>
          </w:tcPr>
          <w:p w14:paraId="6A71CA43" w14:textId="77777777" w:rsidR="00940937" w:rsidRPr="00940937" w:rsidRDefault="00940937" w:rsidP="00940937">
            <w:pPr>
              <w:jc w:val="center"/>
              <w:rPr>
                <w:color w:val="000000"/>
                <w:sz w:val="18"/>
                <w:szCs w:val="18"/>
              </w:rPr>
            </w:pPr>
            <w:r w:rsidRPr="00940937">
              <w:rPr>
                <w:color w:val="000000"/>
                <w:sz w:val="18"/>
                <w:szCs w:val="18"/>
              </w:rPr>
              <w:t>-0,02</w:t>
            </w:r>
          </w:p>
        </w:tc>
        <w:tc>
          <w:tcPr>
            <w:tcW w:w="969" w:type="dxa"/>
            <w:tcBorders>
              <w:top w:val="nil"/>
              <w:left w:val="nil"/>
              <w:bottom w:val="single" w:sz="4" w:space="0" w:color="auto"/>
              <w:right w:val="single" w:sz="4" w:space="0" w:color="auto"/>
            </w:tcBorders>
            <w:shd w:val="clear" w:color="auto" w:fill="auto"/>
            <w:noWrap/>
            <w:vAlign w:val="center"/>
            <w:hideMark/>
          </w:tcPr>
          <w:p w14:paraId="2A696F04" w14:textId="77777777" w:rsidR="00940937" w:rsidRPr="00940937" w:rsidRDefault="00940937" w:rsidP="00940937">
            <w:pPr>
              <w:jc w:val="right"/>
              <w:rPr>
                <w:color w:val="000000"/>
                <w:sz w:val="18"/>
                <w:szCs w:val="18"/>
              </w:rPr>
            </w:pPr>
            <w:r w:rsidRPr="00940937">
              <w:rPr>
                <w:color w:val="000000"/>
                <w:sz w:val="18"/>
                <w:szCs w:val="18"/>
              </w:rPr>
              <w:t>-0,19</w:t>
            </w:r>
          </w:p>
        </w:tc>
        <w:tc>
          <w:tcPr>
            <w:tcW w:w="786" w:type="dxa"/>
            <w:tcBorders>
              <w:top w:val="nil"/>
              <w:left w:val="nil"/>
              <w:bottom w:val="single" w:sz="4" w:space="0" w:color="auto"/>
              <w:right w:val="single" w:sz="4" w:space="0" w:color="auto"/>
            </w:tcBorders>
            <w:shd w:val="clear" w:color="auto" w:fill="auto"/>
            <w:noWrap/>
            <w:vAlign w:val="center"/>
            <w:hideMark/>
          </w:tcPr>
          <w:p w14:paraId="29D4BDE7"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1860B67" w14:textId="77777777" w:rsidR="00940937" w:rsidRPr="00940937" w:rsidRDefault="00940937" w:rsidP="00940937">
            <w:pPr>
              <w:jc w:val="right"/>
              <w:rPr>
                <w:color w:val="000000"/>
                <w:sz w:val="18"/>
                <w:szCs w:val="18"/>
              </w:rPr>
            </w:pPr>
            <w:r w:rsidRPr="00940937">
              <w:rPr>
                <w:color w:val="000000"/>
                <w:sz w:val="18"/>
                <w:szCs w:val="18"/>
              </w:rPr>
              <w:t>1.287,92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E704901" w14:textId="77777777" w:rsidR="00940937" w:rsidRPr="00940937" w:rsidRDefault="00940937" w:rsidP="00940937">
            <w:pPr>
              <w:jc w:val="right"/>
              <w:rPr>
                <w:color w:val="000000"/>
                <w:sz w:val="18"/>
                <w:szCs w:val="18"/>
              </w:rPr>
            </w:pPr>
            <w:r w:rsidRPr="00940937">
              <w:rPr>
                <w:color w:val="000000"/>
                <w:sz w:val="18"/>
                <w:szCs w:val="18"/>
              </w:rPr>
              <w:t>1.315,12</w:t>
            </w:r>
          </w:p>
        </w:tc>
      </w:tr>
      <w:tr w:rsidR="00940937" w:rsidRPr="00940937" w14:paraId="2ED85EC6"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3542599"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E3356EA" w14:textId="77777777" w:rsidR="00940937" w:rsidRPr="00940937" w:rsidRDefault="00940937" w:rsidP="00940937">
            <w:pPr>
              <w:rPr>
                <w:color w:val="000000"/>
                <w:sz w:val="18"/>
                <w:szCs w:val="18"/>
              </w:rPr>
            </w:pPr>
            <w:r w:rsidRPr="009409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129A446C"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33FAEF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D28EBE2"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5EE4459"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0C0DEED"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23506B6" w14:textId="77777777" w:rsidR="00940937" w:rsidRPr="00940937" w:rsidRDefault="00940937" w:rsidP="00940937">
            <w:pPr>
              <w:jc w:val="right"/>
              <w:rPr>
                <w:b/>
                <w:bCs/>
                <w:color w:val="000000"/>
                <w:sz w:val="18"/>
                <w:szCs w:val="18"/>
              </w:rPr>
            </w:pPr>
            <w:r w:rsidRPr="00940937">
              <w:rPr>
                <w:b/>
                <w:bCs/>
                <w:color w:val="000000"/>
                <w:sz w:val="18"/>
                <w:szCs w:val="18"/>
              </w:rPr>
              <w:t>13.839,57</w:t>
            </w:r>
          </w:p>
        </w:tc>
        <w:tc>
          <w:tcPr>
            <w:tcW w:w="1051" w:type="dxa"/>
            <w:tcBorders>
              <w:top w:val="nil"/>
              <w:left w:val="nil"/>
              <w:bottom w:val="single" w:sz="4" w:space="0" w:color="auto"/>
              <w:right w:val="nil"/>
            </w:tcBorders>
            <w:shd w:val="clear" w:color="auto" w:fill="auto"/>
            <w:noWrap/>
            <w:vAlign w:val="center"/>
            <w:hideMark/>
          </w:tcPr>
          <w:p w14:paraId="074F3B14" w14:textId="77777777" w:rsidR="00940937" w:rsidRPr="00940937" w:rsidRDefault="00940937" w:rsidP="00940937">
            <w:pPr>
              <w:jc w:val="right"/>
              <w:rPr>
                <w:b/>
                <w:bCs/>
                <w:color w:val="000000"/>
                <w:sz w:val="18"/>
                <w:szCs w:val="18"/>
              </w:rPr>
            </w:pPr>
            <w:r w:rsidRPr="00940937">
              <w:rPr>
                <w:b/>
                <w:bCs/>
                <w:color w:val="000000"/>
                <w:sz w:val="18"/>
                <w:szCs w:val="18"/>
              </w:rPr>
              <w:t>14.223,30</w:t>
            </w:r>
          </w:p>
        </w:tc>
        <w:tc>
          <w:tcPr>
            <w:tcW w:w="986" w:type="dxa"/>
            <w:tcBorders>
              <w:top w:val="nil"/>
              <w:left w:val="nil"/>
              <w:bottom w:val="single" w:sz="4" w:space="0" w:color="auto"/>
              <w:right w:val="nil"/>
            </w:tcBorders>
            <w:shd w:val="clear" w:color="auto" w:fill="auto"/>
            <w:noWrap/>
            <w:vAlign w:val="center"/>
            <w:hideMark/>
          </w:tcPr>
          <w:p w14:paraId="059A2245"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52166CB"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6D71364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B3C85BB"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BE33079" w14:textId="77777777" w:rsidR="00940937" w:rsidRPr="00940937" w:rsidRDefault="00940937" w:rsidP="00940937">
            <w:pPr>
              <w:jc w:val="right"/>
              <w:rPr>
                <w:b/>
                <w:bCs/>
                <w:color w:val="000000"/>
                <w:sz w:val="18"/>
                <w:szCs w:val="18"/>
              </w:rPr>
            </w:pPr>
            <w:r w:rsidRPr="00940937">
              <w:rPr>
                <w:b/>
                <w:bCs/>
                <w:color w:val="000000"/>
                <w:sz w:val="18"/>
                <w:szCs w:val="18"/>
              </w:rPr>
              <w:t>13.431,95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5C76E1E" w14:textId="77777777" w:rsidR="00940937" w:rsidRPr="00940937" w:rsidRDefault="00940937" w:rsidP="00940937">
            <w:pPr>
              <w:jc w:val="right"/>
              <w:rPr>
                <w:b/>
                <w:bCs/>
                <w:color w:val="000000"/>
                <w:sz w:val="18"/>
                <w:szCs w:val="18"/>
              </w:rPr>
            </w:pPr>
            <w:r w:rsidRPr="00940937">
              <w:rPr>
                <w:b/>
                <w:bCs/>
                <w:color w:val="000000"/>
                <w:sz w:val="18"/>
                <w:szCs w:val="18"/>
              </w:rPr>
              <w:t>13.805,42</w:t>
            </w:r>
          </w:p>
        </w:tc>
      </w:tr>
      <w:tr w:rsidR="00940937" w:rsidRPr="00940937" w14:paraId="63F24F0F"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DB89EA8"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6EAB6CDE" w14:textId="77777777" w:rsidR="00940937" w:rsidRPr="00940937" w:rsidRDefault="00940937" w:rsidP="00940937">
            <w:pPr>
              <w:rPr>
                <w:b/>
                <w:bCs/>
                <w:sz w:val="18"/>
                <w:szCs w:val="18"/>
              </w:rPr>
            </w:pPr>
            <w:r w:rsidRPr="009409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417C78AF"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F2EAB1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C6753B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302BD8A"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5B2E23DC"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42288C4"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BE57284"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C66E4FA"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26B3F69"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376C6AE6"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554DC588"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39FD34A"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45799267"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44313BE7"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1CFE3E4" w14:textId="77777777" w:rsidR="00940937" w:rsidRPr="00940937" w:rsidRDefault="00940937" w:rsidP="00940937">
            <w:pPr>
              <w:jc w:val="center"/>
              <w:rPr>
                <w:sz w:val="18"/>
                <w:szCs w:val="18"/>
              </w:rPr>
            </w:pPr>
            <w:r w:rsidRPr="00940937">
              <w:rPr>
                <w:sz w:val="18"/>
                <w:szCs w:val="18"/>
              </w:rPr>
              <w:t>1S1</w:t>
            </w:r>
          </w:p>
        </w:tc>
        <w:tc>
          <w:tcPr>
            <w:tcW w:w="2523" w:type="dxa"/>
            <w:tcBorders>
              <w:top w:val="nil"/>
              <w:left w:val="nil"/>
              <w:bottom w:val="single" w:sz="4" w:space="0" w:color="auto"/>
              <w:right w:val="single" w:sz="4" w:space="0" w:color="auto"/>
            </w:tcBorders>
            <w:shd w:val="clear" w:color="auto" w:fill="auto"/>
            <w:vAlign w:val="center"/>
            <w:hideMark/>
          </w:tcPr>
          <w:p w14:paraId="7F667BD0" w14:textId="77777777" w:rsidR="00940937" w:rsidRPr="00940937" w:rsidRDefault="00940937" w:rsidP="00940937">
            <w:pPr>
              <w:rPr>
                <w:sz w:val="18"/>
                <w:szCs w:val="18"/>
              </w:rPr>
            </w:pPr>
            <w:r w:rsidRPr="009409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19A8E089"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EBAB8EA" w14:textId="77777777" w:rsidR="00940937" w:rsidRPr="00940937" w:rsidRDefault="00940937" w:rsidP="00940937">
            <w:pPr>
              <w:jc w:val="center"/>
              <w:rPr>
                <w:color w:val="000000"/>
                <w:sz w:val="18"/>
                <w:szCs w:val="18"/>
              </w:rPr>
            </w:pPr>
            <w:r w:rsidRPr="009409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5C54DE58" w14:textId="77777777" w:rsidR="00940937" w:rsidRPr="00940937" w:rsidRDefault="00940937" w:rsidP="00940937">
            <w:pPr>
              <w:jc w:val="center"/>
              <w:rPr>
                <w:color w:val="000000"/>
                <w:sz w:val="18"/>
                <w:szCs w:val="18"/>
              </w:rPr>
            </w:pPr>
            <w:r w:rsidRPr="009409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3EE2C131" w14:textId="77777777" w:rsidR="00940937" w:rsidRPr="00940937" w:rsidRDefault="00940937" w:rsidP="00940937">
            <w:pPr>
              <w:jc w:val="center"/>
              <w:rPr>
                <w:color w:val="000000"/>
                <w:sz w:val="18"/>
                <w:szCs w:val="18"/>
              </w:rPr>
            </w:pPr>
            <w:r w:rsidRPr="00940937">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1C1A4BDF" w14:textId="77777777" w:rsidR="00940937" w:rsidRPr="00940937" w:rsidRDefault="00940937" w:rsidP="00940937">
            <w:pPr>
              <w:jc w:val="center"/>
              <w:rPr>
                <w:color w:val="000000"/>
                <w:sz w:val="18"/>
                <w:szCs w:val="18"/>
              </w:rPr>
            </w:pPr>
            <w:r w:rsidRPr="00940937">
              <w:rPr>
                <w:color w:val="000000"/>
                <w:sz w:val="18"/>
                <w:szCs w:val="18"/>
              </w:rPr>
              <w:t>19,61</w:t>
            </w:r>
          </w:p>
        </w:tc>
        <w:tc>
          <w:tcPr>
            <w:tcW w:w="1051" w:type="dxa"/>
            <w:tcBorders>
              <w:top w:val="nil"/>
              <w:left w:val="nil"/>
              <w:bottom w:val="single" w:sz="4" w:space="0" w:color="auto"/>
              <w:right w:val="single" w:sz="4" w:space="0" w:color="auto"/>
            </w:tcBorders>
            <w:shd w:val="clear" w:color="auto" w:fill="auto"/>
            <w:noWrap/>
            <w:vAlign w:val="center"/>
            <w:hideMark/>
          </w:tcPr>
          <w:p w14:paraId="37DD6009" w14:textId="77777777" w:rsidR="00940937" w:rsidRPr="00940937" w:rsidRDefault="00940937" w:rsidP="00940937">
            <w:pPr>
              <w:jc w:val="right"/>
              <w:rPr>
                <w:color w:val="000000"/>
                <w:sz w:val="18"/>
                <w:szCs w:val="18"/>
              </w:rPr>
            </w:pPr>
            <w:r w:rsidRPr="00940937">
              <w:rPr>
                <w:color w:val="000000"/>
                <w:sz w:val="18"/>
                <w:szCs w:val="18"/>
              </w:rPr>
              <w:t>1.479,77</w:t>
            </w:r>
          </w:p>
        </w:tc>
        <w:tc>
          <w:tcPr>
            <w:tcW w:w="1051" w:type="dxa"/>
            <w:tcBorders>
              <w:top w:val="nil"/>
              <w:left w:val="nil"/>
              <w:bottom w:val="single" w:sz="4" w:space="0" w:color="auto"/>
              <w:right w:val="single" w:sz="4" w:space="0" w:color="auto"/>
            </w:tcBorders>
            <w:shd w:val="clear" w:color="auto" w:fill="auto"/>
            <w:noWrap/>
            <w:vAlign w:val="center"/>
            <w:hideMark/>
          </w:tcPr>
          <w:p w14:paraId="42BA11AF" w14:textId="77777777" w:rsidR="00940937" w:rsidRPr="00940937" w:rsidRDefault="00940937" w:rsidP="00940937">
            <w:pPr>
              <w:jc w:val="right"/>
              <w:rPr>
                <w:color w:val="000000"/>
                <w:sz w:val="18"/>
                <w:szCs w:val="18"/>
              </w:rPr>
            </w:pPr>
            <w:r w:rsidRPr="00940937">
              <w:rPr>
                <w:color w:val="000000"/>
                <w:sz w:val="18"/>
                <w:szCs w:val="18"/>
              </w:rPr>
              <w:t>1.523,31</w:t>
            </w:r>
          </w:p>
        </w:tc>
        <w:tc>
          <w:tcPr>
            <w:tcW w:w="986" w:type="dxa"/>
            <w:tcBorders>
              <w:top w:val="nil"/>
              <w:left w:val="nil"/>
              <w:bottom w:val="single" w:sz="4" w:space="0" w:color="auto"/>
              <w:right w:val="single" w:sz="4" w:space="0" w:color="auto"/>
            </w:tcBorders>
            <w:shd w:val="clear" w:color="auto" w:fill="auto"/>
            <w:noWrap/>
            <w:vAlign w:val="center"/>
            <w:hideMark/>
          </w:tcPr>
          <w:p w14:paraId="77454D4C" w14:textId="77777777" w:rsidR="00940937" w:rsidRPr="00940937" w:rsidRDefault="00940937" w:rsidP="00940937">
            <w:pPr>
              <w:jc w:val="center"/>
              <w:rPr>
                <w:color w:val="000000"/>
                <w:sz w:val="18"/>
                <w:szCs w:val="18"/>
              </w:rPr>
            </w:pPr>
            <w:r w:rsidRPr="00940937">
              <w:rPr>
                <w:color w:val="000000"/>
                <w:sz w:val="18"/>
                <w:szCs w:val="18"/>
              </w:rPr>
              <w:t>19,61</w:t>
            </w:r>
          </w:p>
        </w:tc>
        <w:tc>
          <w:tcPr>
            <w:tcW w:w="896" w:type="dxa"/>
            <w:tcBorders>
              <w:top w:val="nil"/>
              <w:left w:val="nil"/>
              <w:bottom w:val="single" w:sz="4" w:space="0" w:color="auto"/>
              <w:right w:val="single" w:sz="4" w:space="0" w:color="auto"/>
            </w:tcBorders>
            <w:shd w:val="clear" w:color="auto" w:fill="auto"/>
            <w:noWrap/>
            <w:vAlign w:val="center"/>
            <w:hideMark/>
          </w:tcPr>
          <w:p w14:paraId="38B35DF0"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54278772"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B83F04B"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FA6127C" w14:textId="77777777" w:rsidR="00940937" w:rsidRPr="00940937" w:rsidRDefault="00940937" w:rsidP="00940937">
            <w:pPr>
              <w:jc w:val="right"/>
              <w:rPr>
                <w:color w:val="000000"/>
                <w:sz w:val="18"/>
                <w:szCs w:val="18"/>
              </w:rPr>
            </w:pPr>
            <w:r w:rsidRPr="00940937">
              <w:rPr>
                <w:color w:val="000000"/>
                <w:sz w:val="18"/>
                <w:szCs w:val="18"/>
              </w:rPr>
              <w:t>1.479,77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1200374" w14:textId="77777777" w:rsidR="00940937" w:rsidRPr="00940937" w:rsidRDefault="00940937" w:rsidP="00940937">
            <w:pPr>
              <w:jc w:val="right"/>
              <w:rPr>
                <w:color w:val="000000"/>
                <w:sz w:val="18"/>
                <w:szCs w:val="18"/>
              </w:rPr>
            </w:pPr>
            <w:r w:rsidRPr="00940937">
              <w:rPr>
                <w:color w:val="000000"/>
                <w:sz w:val="18"/>
                <w:szCs w:val="18"/>
              </w:rPr>
              <w:t>1.523,31</w:t>
            </w:r>
          </w:p>
        </w:tc>
      </w:tr>
      <w:tr w:rsidR="00940937" w:rsidRPr="00940937" w14:paraId="010B5416"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FD3E0B1" w14:textId="77777777" w:rsidR="00940937" w:rsidRPr="00940937" w:rsidRDefault="00940937" w:rsidP="00940937">
            <w:pPr>
              <w:jc w:val="center"/>
              <w:rPr>
                <w:sz w:val="18"/>
                <w:szCs w:val="18"/>
              </w:rPr>
            </w:pPr>
            <w:r w:rsidRPr="00940937">
              <w:rPr>
                <w:sz w:val="18"/>
                <w:szCs w:val="18"/>
              </w:rPr>
              <w:t>1S2</w:t>
            </w:r>
          </w:p>
        </w:tc>
        <w:tc>
          <w:tcPr>
            <w:tcW w:w="2523" w:type="dxa"/>
            <w:tcBorders>
              <w:top w:val="nil"/>
              <w:left w:val="nil"/>
              <w:bottom w:val="single" w:sz="4" w:space="0" w:color="auto"/>
              <w:right w:val="single" w:sz="4" w:space="0" w:color="auto"/>
            </w:tcBorders>
            <w:shd w:val="clear" w:color="auto" w:fill="auto"/>
            <w:vAlign w:val="center"/>
            <w:hideMark/>
          </w:tcPr>
          <w:p w14:paraId="6E5FA816" w14:textId="77777777" w:rsidR="00940937" w:rsidRPr="00940937" w:rsidRDefault="00940937" w:rsidP="00940937">
            <w:pPr>
              <w:rPr>
                <w:sz w:val="18"/>
                <w:szCs w:val="18"/>
              </w:rPr>
            </w:pPr>
            <w:r w:rsidRPr="009409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66C04043"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86E364F" w14:textId="77777777" w:rsidR="00940937" w:rsidRPr="00940937" w:rsidRDefault="00940937" w:rsidP="00940937">
            <w:pPr>
              <w:jc w:val="center"/>
              <w:rPr>
                <w:color w:val="000000"/>
                <w:sz w:val="18"/>
                <w:szCs w:val="18"/>
              </w:rPr>
            </w:pPr>
            <w:r w:rsidRPr="009409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37266B16" w14:textId="77777777" w:rsidR="00940937" w:rsidRPr="00940937" w:rsidRDefault="00940937" w:rsidP="00940937">
            <w:pPr>
              <w:jc w:val="center"/>
              <w:rPr>
                <w:color w:val="000000"/>
                <w:sz w:val="18"/>
                <w:szCs w:val="18"/>
              </w:rPr>
            </w:pPr>
            <w:r w:rsidRPr="009409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57E70488" w14:textId="77777777" w:rsidR="00940937" w:rsidRPr="00940937" w:rsidRDefault="00940937" w:rsidP="00940937">
            <w:pPr>
              <w:jc w:val="center"/>
              <w:rPr>
                <w:color w:val="000000"/>
                <w:sz w:val="18"/>
                <w:szCs w:val="18"/>
              </w:rPr>
            </w:pPr>
            <w:r w:rsidRPr="00940937">
              <w:rPr>
                <w:color w:val="000000"/>
                <w:sz w:val="18"/>
                <w:szCs w:val="18"/>
              </w:rPr>
              <w:t>80,66</w:t>
            </w:r>
          </w:p>
        </w:tc>
        <w:tc>
          <w:tcPr>
            <w:tcW w:w="1006" w:type="dxa"/>
            <w:tcBorders>
              <w:top w:val="nil"/>
              <w:left w:val="nil"/>
              <w:bottom w:val="single" w:sz="4" w:space="0" w:color="auto"/>
              <w:right w:val="single" w:sz="4" w:space="0" w:color="auto"/>
            </w:tcBorders>
            <w:shd w:val="clear" w:color="auto" w:fill="auto"/>
            <w:noWrap/>
            <w:vAlign w:val="center"/>
            <w:hideMark/>
          </w:tcPr>
          <w:p w14:paraId="54A5B191" w14:textId="77777777" w:rsidR="00940937" w:rsidRPr="00940937" w:rsidRDefault="00940937" w:rsidP="00940937">
            <w:pPr>
              <w:jc w:val="center"/>
              <w:rPr>
                <w:color w:val="000000"/>
                <w:sz w:val="18"/>
                <w:szCs w:val="18"/>
              </w:rPr>
            </w:pPr>
            <w:r w:rsidRPr="00940937">
              <w:rPr>
                <w:color w:val="000000"/>
                <w:sz w:val="18"/>
                <w:szCs w:val="18"/>
              </w:rPr>
              <w:t>9,81</w:t>
            </w:r>
          </w:p>
        </w:tc>
        <w:tc>
          <w:tcPr>
            <w:tcW w:w="1051" w:type="dxa"/>
            <w:tcBorders>
              <w:top w:val="nil"/>
              <w:left w:val="nil"/>
              <w:bottom w:val="single" w:sz="4" w:space="0" w:color="auto"/>
              <w:right w:val="single" w:sz="4" w:space="0" w:color="auto"/>
            </w:tcBorders>
            <w:shd w:val="clear" w:color="auto" w:fill="auto"/>
            <w:noWrap/>
            <w:vAlign w:val="center"/>
            <w:hideMark/>
          </w:tcPr>
          <w:p w14:paraId="7399F18C" w14:textId="77777777" w:rsidR="00940937" w:rsidRPr="00940937" w:rsidRDefault="00940937" w:rsidP="00940937">
            <w:pPr>
              <w:jc w:val="right"/>
              <w:rPr>
                <w:color w:val="000000"/>
                <w:sz w:val="18"/>
                <w:szCs w:val="18"/>
              </w:rPr>
            </w:pPr>
            <w:r w:rsidRPr="00940937">
              <w:rPr>
                <w:color w:val="000000"/>
                <w:sz w:val="18"/>
                <w:szCs w:val="18"/>
              </w:rPr>
              <w:t>768,71</w:t>
            </w:r>
          </w:p>
        </w:tc>
        <w:tc>
          <w:tcPr>
            <w:tcW w:w="1051" w:type="dxa"/>
            <w:tcBorders>
              <w:top w:val="nil"/>
              <w:left w:val="nil"/>
              <w:bottom w:val="single" w:sz="4" w:space="0" w:color="auto"/>
              <w:right w:val="single" w:sz="4" w:space="0" w:color="auto"/>
            </w:tcBorders>
            <w:shd w:val="clear" w:color="auto" w:fill="auto"/>
            <w:noWrap/>
            <w:vAlign w:val="center"/>
            <w:hideMark/>
          </w:tcPr>
          <w:p w14:paraId="73D47AF2" w14:textId="77777777" w:rsidR="00940937" w:rsidRPr="00940937" w:rsidRDefault="00940937" w:rsidP="00940937">
            <w:pPr>
              <w:jc w:val="right"/>
              <w:rPr>
                <w:color w:val="000000"/>
                <w:sz w:val="18"/>
                <w:szCs w:val="18"/>
              </w:rPr>
            </w:pPr>
            <w:r w:rsidRPr="00940937">
              <w:rPr>
                <w:color w:val="000000"/>
                <w:sz w:val="18"/>
                <w:szCs w:val="18"/>
              </w:rPr>
              <w:t>791,28</w:t>
            </w:r>
          </w:p>
        </w:tc>
        <w:tc>
          <w:tcPr>
            <w:tcW w:w="986" w:type="dxa"/>
            <w:tcBorders>
              <w:top w:val="nil"/>
              <w:left w:val="nil"/>
              <w:bottom w:val="single" w:sz="4" w:space="0" w:color="auto"/>
              <w:right w:val="single" w:sz="4" w:space="0" w:color="auto"/>
            </w:tcBorders>
            <w:shd w:val="clear" w:color="auto" w:fill="auto"/>
            <w:noWrap/>
            <w:vAlign w:val="center"/>
            <w:hideMark/>
          </w:tcPr>
          <w:p w14:paraId="397D961E" w14:textId="77777777" w:rsidR="00940937" w:rsidRPr="00940937" w:rsidRDefault="00940937" w:rsidP="00940937">
            <w:pPr>
              <w:jc w:val="center"/>
              <w:rPr>
                <w:color w:val="000000"/>
                <w:sz w:val="18"/>
                <w:szCs w:val="18"/>
              </w:rPr>
            </w:pPr>
            <w:r w:rsidRPr="00940937">
              <w:rPr>
                <w:color w:val="000000"/>
                <w:sz w:val="18"/>
                <w:szCs w:val="18"/>
              </w:rPr>
              <w:t>9,81</w:t>
            </w:r>
          </w:p>
        </w:tc>
        <w:tc>
          <w:tcPr>
            <w:tcW w:w="896" w:type="dxa"/>
            <w:tcBorders>
              <w:top w:val="nil"/>
              <w:left w:val="nil"/>
              <w:bottom w:val="single" w:sz="4" w:space="0" w:color="auto"/>
              <w:right w:val="single" w:sz="4" w:space="0" w:color="auto"/>
            </w:tcBorders>
            <w:shd w:val="clear" w:color="auto" w:fill="auto"/>
            <w:noWrap/>
            <w:vAlign w:val="center"/>
            <w:hideMark/>
          </w:tcPr>
          <w:p w14:paraId="21F4CEA6"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47A8704D"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3E90414"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D4E3F65" w14:textId="77777777" w:rsidR="00940937" w:rsidRPr="00940937" w:rsidRDefault="00940937" w:rsidP="00940937">
            <w:pPr>
              <w:jc w:val="right"/>
              <w:rPr>
                <w:color w:val="000000"/>
                <w:sz w:val="18"/>
                <w:szCs w:val="18"/>
              </w:rPr>
            </w:pPr>
            <w:r w:rsidRPr="00940937">
              <w:rPr>
                <w:color w:val="000000"/>
                <w:sz w:val="18"/>
                <w:szCs w:val="18"/>
              </w:rPr>
              <w:t>768,71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DE2CE25" w14:textId="77777777" w:rsidR="00940937" w:rsidRPr="00940937" w:rsidRDefault="00940937" w:rsidP="00940937">
            <w:pPr>
              <w:jc w:val="right"/>
              <w:rPr>
                <w:color w:val="000000"/>
                <w:sz w:val="18"/>
                <w:szCs w:val="18"/>
              </w:rPr>
            </w:pPr>
            <w:r w:rsidRPr="00940937">
              <w:rPr>
                <w:color w:val="000000"/>
                <w:sz w:val="18"/>
                <w:szCs w:val="18"/>
              </w:rPr>
              <w:t>791,28</w:t>
            </w:r>
          </w:p>
        </w:tc>
      </w:tr>
      <w:tr w:rsidR="00940937" w:rsidRPr="00940937" w14:paraId="208CF778"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A5802C" w14:textId="77777777" w:rsidR="00940937" w:rsidRPr="00940937" w:rsidRDefault="00940937" w:rsidP="00940937">
            <w:pPr>
              <w:jc w:val="center"/>
              <w:rPr>
                <w:sz w:val="18"/>
                <w:szCs w:val="18"/>
              </w:rPr>
            </w:pPr>
            <w:r w:rsidRPr="00940937">
              <w:rPr>
                <w:sz w:val="18"/>
                <w:szCs w:val="18"/>
              </w:rPr>
              <w:t>1S4</w:t>
            </w:r>
          </w:p>
        </w:tc>
        <w:tc>
          <w:tcPr>
            <w:tcW w:w="2523" w:type="dxa"/>
            <w:tcBorders>
              <w:top w:val="nil"/>
              <w:left w:val="nil"/>
              <w:bottom w:val="single" w:sz="4" w:space="0" w:color="auto"/>
              <w:right w:val="single" w:sz="4" w:space="0" w:color="auto"/>
            </w:tcBorders>
            <w:shd w:val="clear" w:color="auto" w:fill="auto"/>
            <w:vAlign w:val="center"/>
            <w:hideMark/>
          </w:tcPr>
          <w:p w14:paraId="2A32E9F5" w14:textId="77777777" w:rsidR="00940937" w:rsidRPr="00940937" w:rsidRDefault="00940937" w:rsidP="00940937">
            <w:pPr>
              <w:rPr>
                <w:sz w:val="18"/>
                <w:szCs w:val="18"/>
              </w:rPr>
            </w:pPr>
            <w:r w:rsidRPr="0094093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7E463667"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6A2002B" w14:textId="77777777" w:rsidR="00940937" w:rsidRPr="00940937" w:rsidRDefault="00940937" w:rsidP="00940937">
            <w:pPr>
              <w:jc w:val="center"/>
              <w:rPr>
                <w:color w:val="000000"/>
                <w:sz w:val="18"/>
                <w:szCs w:val="18"/>
              </w:rPr>
            </w:pPr>
            <w:r w:rsidRPr="009409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6FED65AF" w14:textId="77777777" w:rsidR="00940937" w:rsidRPr="00940937" w:rsidRDefault="00940937" w:rsidP="00940937">
            <w:pPr>
              <w:jc w:val="center"/>
              <w:rPr>
                <w:color w:val="000000"/>
                <w:sz w:val="18"/>
                <w:szCs w:val="18"/>
              </w:rPr>
            </w:pPr>
            <w:r w:rsidRPr="009409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0162D247" w14:textId="77777777" w:rsidR="00940937" w:rsidRPr="00940937" w:rsidRDefault="00940937" w:rsidP="00940937">
            <w:pPr>
              <w:jc w:val="center"/>
              <w:rPr>
                <w:color w:val="000000"/>
                <w:sz w:val="18"/>
                <w:szCs w:val="18"/>
              </w:rPr>
            </w:pPr>
            <w:r w:rsidRPr="00940937">
              <w:rPr>
                <w:color w:val="000000"/>
                <w:sz w:val="18"/>
                <w:szCs w:val="18"/>
              </w:rPr>
              <w:t>190,07</w:t>
            </w:r>
          </w:p>
        </w:tc>
        <w:tc>
          <w:tcPr>
            <w:tcW w:w="1006" w:type="dxa"/>
            <w:tcBorders>
              <w:top w:val="nil"/>
              <w:left w:val="nil"/>
              <w:bottom w:val="single" w:sz="4" w:space="0" w:color="auto"/>
              <w:right w:val="single" w:sz="4" w:space="0" w:color="auto"/>
            </w:tcBorders>
            <w:shd w:val="clear" w:color="auto" w:fill="auto"/>
            <w:noWrap/>
            <w:vAlign w:val="center"/>
            <w:hideMark/>
          </w:tcPr>
          <w:p w14:paraId="4729B041" w14:textId="77777777" w:rsidR="00940937" w:rsidRPr="00940937" w:rsidRDefault="00940937" w:rsidP="00940937">
            <w:pPr>
              <w:jc w:val="center"/>
              <w:rPr>
                <w:color w:val="000000"/>
                <w:sz w:val="18"/>
                <w:szCs w:val="18"/>
              </w:rPr>
            </w:pPr>
            <w:r w:rsidRPr="00940937">
              <w:rPr>
                <w:color w:val="000000"/>
                <w:sz w:val="18"/>
                <w:szCs w:val="18"/>
              </w:rPr>
              <w:t>19,61</w:t>
            </w:r>
          </w:p>
        </w:tc>
        <w:tc>
          <w:tcPr>
            <w:tcW w:w="1051" w:type="dxa"/>
            <w:tcBorders>
              <w:top w:val="nil"/>
              <w:left w:val="nil"/>
              <w:bottom w:val="single" w:sz="4" w:space="0" w:color="auto"/>
              <w:right w:val="single" w:sz="4" w:space="0" w:color="auto"/>
            </w:tcBorders>
            <w:shd w:val="clear" w:color="auto" w:fill="auto"/>
            <w:noWrap/>
            <w:vAlign w:val="center"/>
            <w:hideMark/>
          </w:tcPr>
          <w:p w14:paraId="255B8BE0" w14:textId="77777777" w:rsidR="00940937" w:rsidRPr="00940937" w:rsidRDefault="00940937" w:rsidP="00940937">
            <w:pPr>
              <w:jc w:val="right"/>
              <w:rPr>
                <w:color w:val="000000"/>
                <w:sz w:val="18"/>
                <w:szCs w:val="18"/>
              </w:rPr>
            </w:pPr>
            <w:r w:rsidRPr="00940937">
              <w:rPr>
                <w:color w:val="000000"/>
                <w:sz w:val="18"/>
                <w:szCs w:val="18"/>
              </w:rPr>
              <w:t>3.622,36</w:t>
            </w:r>
          </w:p>
        </w:tc>
        <w:tc>
          <w:tcPr>
            <w:tcW w:w="1051" w:type="dxa"/>
            <w:tcBorders>
              <w:top w:val="nil"/>
              <w:left w:val="nil"/>
              <w:bottom w:val="single" w:sz="4" w:space="0" w:color="auto"/>
              <w:right w:val="single" w:sz="4" w:space="0" w:color="auto"/>
            </w:tcBorders>
            <w:shd w:val="clear" w:color="auto" w:fill="auto"/>
            <w:noWrap/>
            <w:vAlign w:val="center"/>
            <w:hideMark/>
          </w:tcPr>
          <w:p w14:paraId="4411E2A5" w14:textId="77777777" w:rsidR="00940937" w:rsidRPr="00940937" w:rsidRDefault="00940937" w:rsidP="00940937">
            <w:pPr>
              <w:jc w:val="right"/>
              <w:rPr>
                <w:color w:val="000000"/>
                <w:sz w:val="18"/>
                <w:szCs w:val="18"/>
              </w:rPr>
            </w:pPr>
            <w:r w:rsidRPr="00940937">
              <w:rPr>
                <w:color w:val="000000"/>
                <w:sz w:val="18"/>
                <w:szCs w:val="18"/>
              </w:rPr>
              <w:t>3.727,28</w:t>
            </w:r>
          </w:p>
        </w:tc>
        <w:tc>
          <w:tcPr>
            <w:tcW w:w="986" w:type="dxa"/>
            <w:tcBorders>
              <w:top w:val="nil"/>
              <w:left w:val="nil"/>
              <w:bottom w:val="single" w:sz="4" w:space="0" w:color="auto"/>
              <w:right w:val="single" w:sz="4" w:space="0" w:color="auto"/>
            </w:tcBorders>
            <w:shd w:val="clear" w:color="auto" w:fill="auto"/>
            <w:noWrap/>
            <w:vAlign w:val="center"/>
            <w:hideMark/>
          </w:tcPr>
          <w:p w14:paraId="7D30BEB6" w14:textId="77777777" w:rsidR="00940937" w:rsidRPr="00940937" w:rsidRDefault="00940937" w:rsidP="00940937">
            <w:pPr>
              <w:jc w:val="center"/>
              <w:rPr>
                <w:color w:val="000000"/>
                <w:sz w:val="18"/>
                <w:szCs w:val="18"/>
              </w:rPr>
            </w:pPr>
            <w:r w:rsidRPr="00940937">
              <w:rPr>
                <w:color w:val="000000"/>
                <w:sz w:val="18"/>
                <w:szCs w:val="18"/>
              </w:rPr>
              <w:t>19,61</w:t>
            </w:r>
          </w:p>
        </w:tc>
        <w:tc>
          <w:tcPr>
            <w:tcW w:w="896" w:type="dxa"/>
            <w:tcBorders>
              <w:top w:val="nil"/>
              <w:left w:val="nil"/>
              <w:bottom w:val="single" w:sz="4" w:space="0" w:color="auto"/>
              <w:right w:val="single" w:sz="4" w:space="0" w:color="auto"/>
            </w:tcBorders>
            <w:shd w:val="clear" w:color="auto" w:fill="auto"/>
            <w:noWrap/>
            <w:vAlign w:val="center"/>
            <w:hideMark/>
          </w:tcPr>
          <w:p w14:paraId="5211461A"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BBB2231"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51BAE55"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1FBC886" w14:textId="77777777" w:rsidR="00940937" w:rsidRPr="00940937" w:rsidRDefault="00940937" w:rsidP="00940937">
            <w:pPr>
              <w:jc w:val="right"/>
              <w:rPr>
                <w:color w:val="000000"/>
                <w:sz w:val="18"/>
                <w:szCs w:val="18"/>
              </w:rPr>
            </w:pPr>
            <w:r w:rsidRPr="00940937">
              <w:rPr>
                <w:color w:val="000000"/>
                <w:sz w:val="18"/>
                <w:szCs w:val="18"/>
              </w:rPr>
              <w:t>3.622,36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34887C2" w14:textId="77777777" w:rsidR="00940937" w:rsidRPr="00940937" w:rsidRDefault="00940937" w:rsidP="00940937">
            <w:pPr>
              <w:jc w:val="right"/>
              <w:rPr>
                <w:color w:val="000000"/>
                <w:sz w:val="18"/>
                <w:szCs w:val="18"/>
              </w:rPr>
            </w:pPr>
            <w:r w:rsidRPr="00940937">
              <w:rPr>
                <w:color w:val="000000"/>
                <w:sz w:val="18"/>
                <w:szCs w:val="18"/>
              </w:rPr>
              <w:t>3.727,28</w:t>
            </w:r>
          </w:p>
        </w:tc>
      </w:tr>
      <w:tr w:rsidR="00940937" w:rsidRPr="00940937" w14:paraId="09EEFF56"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AFE6FD6" w14:textId="77777777" w:rsidR="00940937" w:rsidRPr="00940937" w:rsidRDefault="00940937" w:rsidP="00940937">
            <w:pPr>
              <w:jc w:val="center"/>
              <w:rPr>
                <w:sz w:val="18"/>
                <w:szCs w:val="18"/>
              </w:rPr>
            </w:pPr>
            <w:r w:rsidRPr="00940937">
              <w:rPr>
                <w:sz w:val="18"/>
                <w:szCs w:val="18"/>
              </w:rPr>
              <w:t>1S8</w:t>
            </w:r>
          </w:p>
        </w:tc>
        <w:tc>
          <w:tcPr>
            <w:tcW w:w="2523" w:type="dxa"/>
            <w:tcBorders>
              <w:top w:val="nil"/>
              <w:left w:val="nil"/>
              <w:bottom w:val="single" w:sz="4" w:space="0" w:color="auto"/>
              <w:right w:val="single" w:sz="4" w:space="0" w:color="auto"/>
            </w:tcBorders>
            <w:shd w:val="clear" w:color="auto" w:fill="auto"/>
            <w:vAlign w:val="center"/>
            <w:hideMark/>
          </w:tcPr>
          <w:p w14:paraId="6E155C40" w14:textId="77777777" w:rsidR="00940937" w:rsidRPr="00940937" w:rsidRDefault="00940937" w:rsidP="00940937">
            <w:pPr>
              <w:rPr>
                <w:sz w:val="18"/>
                <w:szCs w:val="18"/>
              </w:rPr>
            </w:pPr>
            <w:r w:rsidRPr="009409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4480F896"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22CD7DB7" w14:textId="77777777" w:rsidR="00940937" w:rsidRPr="00940937" w:rsidRDefault="00940937" w:rsidP="00940937">
            <w:pPr>
              <w:jc w:val="center"/>
              <w:rPr>
                <w:color w:val="000000"/>
                <w:sz w:val="18"/>
                <w:szCs w:val="18"/>
              </w:rPr>
            </w:pPr>
            <w:r w:rsidRPr="009409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405CAC8C" w14:textId="77777777" w:rsidR="00940937" w:rsidRPr="00940937" w:rsidRDefault="00940937" w:rsidP="00940937">
            <w:pPr>
              <w:jc w:val="center"/>
              <w:rPr>
                <w:color w:val="000000"/>
                <w:sz w:val="18"/>
                <w:szCs w:val="18"/>
              </w:rPr>
            </w:pPr>
            <w:r w:rsidRPr="009409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3E54533F" w14:textId="77777777" w:rsidR="00940937" w:rsidRPr="00940937" w:rsidRDefault="00940937" w:rsidP="00940937">
            <w:pPr>
              <w:jc w:val="center"/>
              <w:rPr>
                <w:color w:val="000000"/>
                <w:sz w:val="18"/>
                <w:szCs w:val="18"/>
              </w:rPr>
            </w:pPr>
            <w:r w:rsidRPr="00940937">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440A704D" w14:textId="77777777" w:rsidR="00940937" w:rsidRPr="00940937" w:rsidRDefault="00940937" w:rsidP="00940937">
            <w:pPr>
              <w:jc w:val="center"/>
              <w:rPr>
                <w:color w:val="000000"/>
                <w:sz w:val="18"/>
                <w:szCs w:val="18"/>
              </w:rPr>
            </w:pPr>
            <w:r w:rsidRPr="00940937">
              <w:rPr>
                <w:color w:val="000000"/>
                <w:sz w:val="18"/>
                <w:szCs w:val="18"/>
              </w:rPr>
              <w:t>326,88</w:t>
            </w:r>
          </w:p>
        </w:tc>
        <w:tc>
          <w:tcPr>
            <w:tcW w:w="1051" w:type="dxa"/>
            <w:tcBorders>
              <w:top w:val="nil"/>
              <w:left w:val="nil"/>
              <w:bottom w:val="single" w:sz="4" w:space="0" w:color="auto"/>
              <w:right w:val="single" w:sz="4" w:space="0" w:color="auto"/>
            </w:tcBorders>
            <w:shd w:val="clear" w:color="auto" w:fill="auto"/>
            <w:noWrap/>
            <w:vAlign w:val="center"/>
            <w:hideMark/>
          </w:tcPr>
          <w:p w14:paraId="5F8320B3" w14:textId="77777777" w:rsidR="00940937" w:rsidRPr="00940937" w:rsidRDefault="00940937" w:rsidP="00940937">
            <w:pPr>
              <w:jc w:val="right"/>
              <w:rPr>
                <w:color w:val="000000"/>
                <w:sz w:val="18"/>
                <w:szCs w:val="18"/>
              </w:rPr>
            </w:pPr>
            <w:r w:rsidRPr="00940937">
              <w:rPr>
                <w:color w:val="000000"/>
                <w:sz w:val="18"/>
                <w:szCs w:val="18"/>
              </w:rPr>
              <w:t>18.422,96</w:t>
            </w:r>
          </w:p>
        </w:tc>
        <w:tc>
          <w:tcPr>
            <w:tcW w:w="1051" w:type="dxa"/>
            <w:tcBorders>
              <w:top w:val="nil"/>
              <w:left w:val="nil"/>
              <w:bottom w:val="single" w:sz="4" w:space="0" w:color="auto"/>
              <w:right w:val="single" w:sz="4" w:space="0" w:color="auto"/>
            </w:tcBorders>
            <w:shd w:val="clear" w:color="auto" w:fill="auto"/>
            <w:noWrap/>
            <w:vAlign w:val="center"/>
            <w:hideMark/>
          </w:tcPr>
          <w:p w14:paraId="448A4DFE" w14:textId="77777777" w:rsidR="00940937" w:rsidRPr="00940937" w:rsidRDefault="00940937" w:rsidP="00940937">
            <w:pPr>
              <w:jc w:val="right"/>
              <w:rPr>
                <w:color w:val="000000"/>
                <w:sz w:val="18"/>
                <w:szCs w:val="18"/>
              </w:rPr>
            </w:pPr>
            <w:r w:rsidRPr="00940937">
              <w:rPr>
                <w:color w:val="000000"/>
                <w:sz w:val="18"/>
                <w:szCs w:val="18"/>
              </w:rPr>
              <w:t>18.962,31</w:t>
            </w:r>
          </w:p>
        </w:tc>
        <w:tc>
          <w:tcPr>
            <w:tcW w:w="986" w:type="dxa"/>
            <w:tcBorders>
              <w:top w:val="nil"/>
              <w:left w:val="nil"/>
              <w:bottom w:val="single" w:sz="4" w:space="0" w:color="auto"/>
              <w:right w:val="single" w:sz="4" w:space="0" w:color="auto"/>
            </w:tcBorders>
            <w:shd w:val="clear" w:color="auto" w:fill="auto"/>
            <w:noWrap/>
            <w:vAlign w:val="center"/>
            <w:hideMark/>
          </w:tcPr>
          <w:p w14:paraId="08DED062" w14:textId="77777777" w:rsidR="00940937" w:rsidRPr="00940937" w:rsidRDefault="00940937" w:rsidP="00940937">
            <w:pPr>
              <w:jc w:val="center"/>
              <w:rPr>
                <w:color w:val="000000"/>
                <w:sz w:val="18"/>
                <w:szCs w:val="18"/>
              </w:rPr>
            </w:pPr>
            <w:r w:rsidRPr="00940937">
              <w:rPr>
                <w:color w:val="000000"/>
                <w:sz w:val="18"/>
                <w:szCs w:val="18"/>
              </w:rPr>
              <w:t>326,88</w:t>
            </w:r>
          </w:p>
        </w:tc>
        <w:tc>
          <w:tcPr>
            <w:tcW w:w="896" w:type="dxa"/>
            <w:tcBorders>
              <w:top w:val="nil"/>
              <w:left w:val="nil"/>
              <w:bottom w:val="single" w:sz="4" w:space="0" w:color="auto"/>
              <w:right w:val="single" w:sz="4" w:space="0" w:color="auto"/>
            </w:tcBorders>
            <w:shd w:val="clear" w:color="auto" w:fill="auto"/>
            <w:noWrap/>
            <w:vAlign w:val="center"/>
            <w:hideMark/>
          </w:tcPr>
          <w:p w14:paraId="66ED0189"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2D60DEFB"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8570079"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CBA1220" w14:textId="77777777" w:rsidR="00940937" w:rsidRPr="00940937" w:rsidRDefault="00940937" w:rsidP="00940937">
            <w:pPr>
              <w:jc w:val="right"/>
              <w:rPr>
                <w:color w:val="000000"/>
                <w:sz w:val="18"/>
                <w:szCs w:val="18"/>
              </w:rPr>
            </w:pPr>
            <w:r w:rsidRPr="00940937">
              <w:rPr>
                <w:color w:val="000000"/>
                <w:sz w:val="18"/>
                <w:szCs w:val="18"/>
              </w:rPr>
              <w:t>18.422,96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9562C51" w14:textId="77777777" w:rsidR="00940937" w:rsidRPr="00940937" w:rsidRDefault="00940937" w:rsidP="00940937">
            <w:pPr>
              <w:jc w:val="right"/>
              <w:rPr>
                <w:color w:val="000000"/>
                <w:sz w:val="18"/>
                <w:szCs w:val="18"/>
              </w:rPr>
            </w:pPr>
            <w:r w:rsidRPr="00940937">
              <w:rPr>
                <w:color w:val="000000"/>
                <w:sz w:val="18"/>
                <w:szCs w:val="18"/>
              </w:rPr>
              <w:t>18.962,31</w:t>
            </w:r>
          </w:p>
        </w:tc>
      </w:tr>
      <w:tr w:rsidR="00940937" w:rsidRPr="00940937" w14:paraId="523D2346"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0C64CE7" w14:textId="77777777" w:rsidR="00940937" w:rsidRPr="00940937" w:rsidRDefault="00940937" w:rsidP="00940937">
            <w:pPr>
              <w:jc w:val="center"/>
              <w:rPr>
                <w:sz w:val="18"/>
                <w:szCs w:val="18"/>
              </w:rPr>
            </w:pPr>
            <w:r w:rsidRPr="00940937">
              <w:rPr>
                <w:sz w:val="18"/>
                <w:szCs w:val="18"/>
              </w:rPr>
              <w:t>1S10</w:t>
            </w:r>
          </w:p>
        </w:tc>
        <w:tc>
          <w:tcPr>
            <w:tcW w:w="2523" w:type="dxa"/>
            <w:tcBorders>
              <w:top w:val="nil"/>
              <w:left w:val="nil"/>
              <w:bottom w:val="single" w:sz="4" w:space="0" w:color="auto"/>
              <w:right w:val="single" w:sz="4" w:space="0" w:color="auto"/>
            </w:tcBorders>
            <w:shd w:val="clear" w:color="auto" w:fill="auto"/>
            <w:vAlign w:val="center"/>
            <w:hideMark/>
          </w:tcPr>
          <w:p w14:paraId="4280F869" w14:textId="77777777" w:rsidR="00940937" w:rsidRPr="00940937" w:rsidRDefault="00940937" w:rsidP="00940937">
            <w:pPr>
              <w:rPr>
                <w:sz w:val="18"/>
                <w:szCs w:val="18"/>
              </w:rPr>
            </w:pPr>
            <w:r w:rsidRPr="0094093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68C69A5A" w14:textId="77777777" w:rsidR="00940937" w:rsidRPr="00940937" w:rsidRDefault="00940937" w:rsidP="00940937">
            <w:pPr>
              <w:jc w:val="center"/>
              <w:rPr>
                <w:sz w:val="18"/>
                <w:szCs w:val="18"/>
              </w:rPr>
            </w:pPr>
            <w:r w:rsidRPr="00940937">
              <w:rPr>
                <w:sz w:val="18"/>
                <w:szCs w:val="18"/>
              </w:rPr>
              <w:t>t</w:t>
            </w:r>
          </w:p>
        </w:tc>
        <w:tc>
          <w:tcPr>
            <w:tcW w:w="946" w:type="dxa"/>
            <w:tcBorders>
              <w:top w:val="nil"/>
              <w:left w:val="nil"/>
              <w:bottom w:val="single" w:sz="4" w:space="0" w:color="auto"/>
              <w:right w:val="single" w:sz="4" w:space="0" w:color="auto"/>
            </w:tcBorders>
            <w:shd w:val="clear" w:color="auto" w:fill="auto"/>
            <w:noWrap/>
            <w:vAlign w:val="center"/>
            <w:hideMark/>
          </w:tcPr>
          <w:p w14:paraId="261C501B" w14:textId="77777777" w:rsidR="00940937" w:rsidRPr="00940937" w:rsidRDefault="00940937" w:rsidP="00940937">
            <w:pPr>
              <w:jc w:val="center"/>
              <w:rPr>
                <w:color w:val="000000"/>
                <w:sz w:val="18"/>
                <w:szCs w:val="18"/>
              </w:rPr>
            </w:pPr>
            <w:r w:rsidRPr="00940937">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2739D462" w14:textId="77777777" w:rsidR="00940937" w:rsidRPr="00940937" w:rsidRDefault="00940937" w:rsidP="00940937">
            <w:pPr>
              <w:jc w:val="center"/>
              <w:rPr>
                <w:color w:val="000000"/>
                <w:sz w:val="18"/>
                <w:szCs w:val="18"/>
              </w:rPr>
            </w:pPr>
            <w:r w:rsidRPr="00940937">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70956C65" w14:textId="77777777" w:rsidR="00940937" w:rsidRPr="00940937" w:rsidRDefault="00940937" w:rsidP="00940937">
            <w:pPr>
              <w:jc w:val="center"/>
              <w:rPr>
                <w:color w:val="000000"/>
                <w:sz w:val="18"/>
                <w:szCs w:val="18"/>
              </w:rPr>
            </w:pPr>
            <w:r w:rsidRPr="00940937">
              <w:rPr>
                <w:color w:val="000000"/>
                <w:sz w:val="18"/>
                <w:szCs w:val="18"/>
              </w:rPr>
              <w:t>432,72</w:t>
            </w:r>
          </w:p>
        </w:tc>
        <w:tc>
          <w:tcPr>
            <w:tcW w:w="1006" w:type="dxa"/>
            <w:tcBorders>
              <w:top w:val="nil"/>
              <w:left w:val="nil"/>
              <w:bottom w:val="single" w:sz="4" w:space="0" w:color="auto"/>
              <w:right w:val="single" w:sz="4" w:space="0" w:color="auto"/>
            </w:tcBorders>
            <w:shd w:val="clear" w:color="auto" w:fill="auto"/>
            <w:noWrap/>
            <w:vAlign w:val="center"/>
            <w:hideMark/>
          </w:tcPr>
          <w:p w14:paraId="2F6C52C2" w14:textId="77777777" w:rsidR="00940937" w:rsidRPr="00940937" w:rsidRDefault="00940937" w:rsidP="00940937">
            <w:pPr>
              <w:jc w:val="center"/>
              <w:rPr>
                <w:color w:val="000000"/>
                <w:sz w:val="18"/>
                <w:szCs w:val="18"/>
              </w:rPr>
            </w:pPr>
            <w:r w:rsidRPr="00940937">
              <w:rPr>
                <w:color w:val="000000"/>
                <w:sz w:val="18"/>
                <w:szCs w:val="18"/>
              </w:rPr>
              <w:t>47,07</w:t>
            </w:r>
          </w:p>
        </w:tc>
        <w:tc>
          <w:tcPr>
            <w:tcW w:w="1051" w:type="dxa"/>
            <w:tcBorders>
              <w:top w:val="nil"/>
              <w:left w:val="nil"/>
              <w:bottom w:val="single" w:sz="4" w:space="0" w:color="auto"/>
              <w:right w:val="single" w:sz="4" w:space="0" w:color="auto"/>
            </w:tcBorders>
            <w:shd w:val="clear" w:color="auto" w:fill="auto"/>
            <w:noWrap/>
            <w:vAlign w:val="center"/>
            <w:hideMark/>
          </w:tcPr>
          <w:p w14:paraId="69AF9DE3" w14:textId="77777777" w:rsidR="00940937" w:rsidRPr="00940937" w:rsidRDefault="00940937" w:rsidP="00940937">
            <w:pPr>
              <w:jc w:val="right"/>
              <w:rPr>
                <w:color w:val="000000"/>
                <w:sz w:val="18"/>
                <w:szCs w:val="18"/>
              </w:rPr>
            </w:pPr>
            <w:r w:rsidRPr="00940937">
              <w:rPr>
                <w:color w:val="000000"/>
                <w:sz w:val="18"/>
                <w:szCs w:val="18"/>
              </w:rPr>
              <w:t>19.781,17</w:t>
            </w:r>
          </w:p>
        </w:tc>
        <w:tc>
          <w:tcPr>
            <w:tcW w:w="1051" w:type="dxa"/>
            <w:tcBorders>
              <w:top w:val="nil"/>
              <w:left w:val="nil"/>
              <w:bottom w:val="single" w:sz="4" w:space="0" w:color="auto"/>
              <w:right w:val="single" w:sz="4" w:space="0" w:color="auto"/>
            </w:tcBorders>
            <w:shd w:val="clear" w:color="auto" w:fill="auto"/>
            <w:noWrap/>
            <w:vAlign w:val="center"/>
            <w:hideMark/>
          </w:tcPr>
          <w:p w14:paraId="1148FD43" w14:textId="77777777" w:rsidR="00940937" w:rsidRPr="00940937" w:rsidRDefault="00940937" w:rsidP="00940937">
            <w:pPr>
              <w:jc w:val="right"/>
              <w:rPr>
                <w:color w:val="000000"/>
                <w:sz w:val="18"/>
                <w:szCs w:val="18"/>
              </w:rPr>
            </w:pPr>
            <w:r w:rsidRPr="00940937">
              <w:rPr>
                <w:color w:val="000000"/>
                <w:sz w:val="18"/>
                <w:szCs w:val="18"/>
              </w:rPr>
              <w:t>20.368,13</w:t>
            </w:r>
          </w:p>
        </w:tc>
        <w:tc>
          <w:tcPr>
            <w:tcW w:w="986" w:type="dxa"/>
            <w:tcBorders>
              <w:top w:val="nil"/>
              <w:left w:val="nil"/>
              <w:bottom w:val="single" w:sz="4" w:space="0" w:color="auto"/>
              <w:right w:val="single" w:sz="4" w:space="0" w:color="auto"/>
            </w:tcBorders>
            <w:shd w:val="clear" w:color="auto" w:fill="auto"/>
            <w:noWrap/>
            <w:vAlign w:val="center"/>
            <w:hideMark/>
          </w:tcPr>
          <w:p w14:paraId="3828A71E" w14:textId="77777777" w:rsidR="00940937" w:rsidRPr="00940937" w:rsidRDefault="00940937" w:rsidP="00940937">
            <w:pPr>
              <w:jc w:val="center"/>
              <w:rPr>
                <w:color w:val="000000"/>
                <w:sz w:val="18"/>
                <w:szCs w:val="18"/>
              </w:rPr>
            </w:pPr>
            <w:r w:rsidRPr="00940937">
              <w:rPr>
                <w:color w:val="000000"/>
                <w:sz w:val="18"/>
                <w:szCs w:val="18"/>
              </w:rPr>
              <w:t>47,07</w:t>
            </w:r>
          </w:p>
        </w:tc>
        <w:tc>
          <w:tcPr>
            <w:tcW w:w="896" w:type="dxa"/>
            <w:tcBorders>
              <w:top w:val="nil"/>
              <w:left w:val="nil"/>
              <w:bottom w:val="single" w:sz="4" w:space="0" w:color="auto"/>
              <w:right w:val="single" w:sz="4" w:space="0" w:color="auto"/>
            </w:tcBorders>
            <w:shd w:val="clear" w:color="auto" w:fill="auto"/>
            <w:noWrap/>
            <w:vAlign w:val="center"/>
            <w:hideMark/>
          </w:tcPr>
          <w:p w14:paraId="0A9FF115"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34F07B89"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8C0067F"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9C5F3CD" w14:textId="77777777" w:rsidR="00940937" w:rsidRPr="00940937" w:rsidRDefault="00940937" w:rsidP="00940937">
            <w:pPr>
              <w:jc w:val="right"/>
              <w:rPr>
                <w:color w:val="000000"/>
                <w:sz w:val="18"/>
                <w:szCs w:val="18"/>
              </w:rPr>
            </w:pPr>
            <w:r w:rsidRPr="00940937">
              <w:rPr>
                <w:color w:val="000000"/>
                <w:sz w:val="18"/>
                <w:szCs w:val="18"/>
              </w:rPr>
              <w:t>19.781,17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A26EC1E" w14:textId="77777777" w:rsidR="00940937" w:rsidRPr="00940937" w:rsidRDefault="00940937" w:rsidP="00940937">
            <w:pPr>
              <w:jc w:val="right"/>
              <w:rPr>
                <w:color w:val="000000"/>
                <w:sz w:val="18"/>
                <w:szCs w:val="18"/>
              </w:rPr>
            </w:pPr>
            <w:r w:rsidRPr="00940937">
              <w:rPr>
                <w:color w:val="000000"/>
                <w:sz w:val="18"/>
                <w:szCs w:val="18"/>
              </w:rPr>
              <w:t>20.368,13</w:t>
            </w:r>
          </w:p>
        </w:tc>
      </w:tr>
      <w:tr w:rsidR="00940937" w:rsidRPr="00940937" w14:paraId="72A47DD7"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E7F0F3F"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3B789D0F" w14:textId="77777777" w:rsidR="00940937" w:rsidRPr="00940937" w:rsidRDefault="00940937" w:rsidP="00940937">
            <w:pPr>
              <w:rPr>
                <w:color w:val="000000"/>
                <w:sz w:val="18"/>
                <w:szCs w:val="18"/>
              </w:rPr>
            </w:pPr>
            <w:r w:rsidRPr="00940937">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1D2E12A1"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B8D7D9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E17A7D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C8E3CAA"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7BA3EFD"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F0F6C37" w14:textId="77777777" w:rsidR="00940937" w:rsidRPr="00940937" w:rsidRDefault="00940937" w:rsidP="00940937">
            <w:pPr>
              <w:jc w:val="right"/>
              <w:rPr>
                <w:b/>
                <w:bCs/>
                <w:color w:val="000000"/>
                <w:sz w:val="18"/>
                <w:szCs w:val="18"/>
              </w:rPr>
            </w:pPr>
            <w:r w:rsidRPr="00940937">
              <w:rPr>
                <w:b/>
                <w:bCs/>
                <w:color w:val="000000"/>
                <w:sz w:val="18"/>
                <w:szCs w:val="18"/>
              </w:rPr>
              <w:t>44.074,97</w:t>
            </w:r>
          </w:p>
        </w:tc>
        <w:tc>
          <w:tcPr>
            <w:tcW w:w="1051" w:type="dxa"/>
            <w:tcBorders>
              <w:top w:val="nil"/>
              <w:left w:val="nil"/>
              <w:bottom w:val="single" w:sz="4" w:space="0" w:color="auto"/>
              <w:right w:val="nil"/>
            </w:tcBorders>
            <w:shd w:val="clear" w:color="auto" w:fill="auto"/>
            <w:noWrap/>
            <w:vAlign w:val="center"/>
            <w:hideMark/>
          </w:tcPr>
          <w:p w14:paraId="4DB76102" w14:textId="77777777" w:rsidR="00940937" w:rsidRPr="00940937" w:rsidRDefault="00940937" w:rsidP="00940937">
            <w:pPr>
              <w:jc w:val="right"/>
              <w:rPr>
                <w:b/>
                <w:bCs/>
                <w:color w:val="000000"/>
                <w:sz w:val="18"/>
                <w:szCs w:val="18"/>
              </w:rPr>
            </w:pPr>
            <w:r w:rsidRPr="00940937">
              <w:rPr>
                <w:b/>
                <w:bCs/>
                <w:color w:val="000000"/>
                <w:sz w:val="18"/>
                <w:szCs w:val="18"/>
              </w:rPr>
              <w:t>45.372,31</w:t>
            </w:r>
          </w:p>
        </w:tc>
        <w:tc>
          <w:tcPr>
            <w:tcW w:w="986" w:type="dxa"/>
            <w:tcBorders>
              <w:top w:val="nil"/>
              <w:left w:val="nil"/>
              <w:bottom w:val="single" w:sz="4" w:space="0" w:color="auto"/>
              <w:right w:val="nil"/>
            </w:tcBorders>
            <w:shd w:val="clear" w:color="auto" w:fill="auto"/>
            <w:noWrap/>
            <w:vAlign w:val="center"/>
            <w:hideMark/>
          </w:tcPr>
          <w:p w14:paraId="0F115A34"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7BE3384"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46CB1263"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778D4C15"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nil"/>
              <w:right w:val="nil"/>
            </w:tcBorders>
            <w:shd w:val="clear" w:color="auto" w:fill="auto"/>
            <w:noWrap/>
            <w:vAlign w:val="center"/>
            <w:hideMark/>
          </w:tcPr>
          <w:p w14:paraId="02ACC5F5" w14:textId="77777777" w:rsidR="00940937" w:rsidRPr="00940937" w:rsidRDefault="00940937" w:rsidP="00940937">
            <w:pPr>
              <w:jc w:val="right"/>
              <w:rPr>
                <w:b/>
                <w:bCs/>
                <w:color w:val="000000"/>
                <w:sz w:val="18"/>
                <w:szCs w:val="18"/>
              </w:rPr>
            </w:pPr>
            <w:r w:rsidRPr="00940937">
              <w:rPr>
                <w:b/>
                <w:bCs/>
                <w:color w:val="000000"/>
                <w:sz w:val="18"/>
                <w:szCs w:val="18"/>
              </w:rPr>
              <w:t>44.074,97</w:t>
            </w:r>
          </w:p>
        </w:tc>
        <w:tc>
          <w:tcPr>
            <w:tcW w:w="1031" w:type="dxa"/>
            <w:gridSpan w:val="2"/>
            <w:tcBorders>
              <w:top w:val="nil"/>
              <w:left w:val="nil"/>
              <w:bottom w:val="nil"/>
              <w:right w:val="single" w:sz="4" w:space="0" w:color="auto"/>
            </w:tcBorders>
            <w:shd w:val="clear" w:color="auto" w:fill="auto"/>
            <w:noWrap/>
            <w:vAlign w:val="center"/>
            <w:hideMark/>
          </w:tcPr>
          <w:p w14:paraId="3932F317" w14:textId="77777777" w:rsidR="00940937" w:rsidRPr="00940937" w:rsidRDefault="00940937" w:rsidP="00940937">
            <w:pPr>
              <w:jc w:val="right"/>
              <w:rPr>
                <w:b/>
                <w:bCs/>
                <w:color w:val="000000"/>
                <w:sz w:val="18"/>
                <w:szCs w:val="18"/>
              </w:rPr>
            </w:pPr>
            <w:r w:rsidRPr="00940937">
              <w:rPr>
                <w:b/>
                <w:bCs/>
                <w:color w:val="000000"/>
                <w:sz w:val="18"/>
                <w:szCs w:val="18"/>
              </w:rPr>
              <w:t>45.372,31</w:t>
            </w:r>
          </w:p>
        </w:tc>
      </w:tr>
      <w:tr w:rsidR="00940937" w:rsidRPr="00940937" w14:paraId="11AD1B92"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B7C92B3"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65149E96" w14:textId="77777777" w:rsidR="00940937" w:rsidRPr="00940937" w:rsidRDefault="00940937" w:rsidP="00940937">
            <w:pPr>
              <w:rPr>
                <w:b/>
                <w:bCs/>
                <w:sz w:val="18"/>
                <w:szCs w:val="18"/>
              </w:rPr>
            </w:pPr>
            <w:r w:rsidRPr="009409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6314DE38"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29E029B"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2D6BC3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3005863"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F4B9AEB"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282F1C2"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4813E6B"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1D448FC1"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A4B937C"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7065FAF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135A1720"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single" w:sz="4" w:space="0" w:color="auto"/>
              <w:left w:val="nil"/>
              <w:bottom w:val="single" w:sz="4" w:space="0" w:color="auto"/>
              <w:right w:val="nil"/>
            </w:tcBorders>
            <w:shd w:val="clear" w:color="000000" w:fill="FFF2CC"/>
            <w:noWrap/>
            <w:vAlign w:val="center"/>
            <w:hideMark/>
          </w:tcPr>
          <w:p w14:paraId="0235D310"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5EEB546"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6508678E"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07720D" w14:textId="77777777" w:rsidR="00940937" w:rsidRPr="00940937" w:rsidRDefault="00940937" w:rsidP="00940937">
            <w:pPr>
              <w:jc w:val="center"/>
              <w:rPr>
                <w:sz w:val="18"/>
                <w:szCs w:val="18"/>
              </w:rPr>
            </w:pPr>
            <w:r w:rsidRPr="00940937">
              <w:rPr>
                <w:sz w:val="18"/>
                <w:szCs w:val="18"/>
              </w:rPr>
              <w:t>1T1</w:t>
            </w:r>
          </w:p>
        </w:tc>
        <w:tc>
          <w:tcPr>
            <w:tcW w:w="2523" w:type="dxa"/>
            <w:tcBorders>
              <w:top w:val="nil"/>
              <w:left w:val="nil"/>
              <w:bottom w:val="single" w:sz="4" w:space="0" w:color="auto"/>
              <w:right w:val="single" w:sz="4" w:space="0" w:color="auto"/>
            </w:tcBorders>
            <w:shd w:val="clear" w:color="auto" w:fill="auto"/>
            <w:vAlign w:val="center"/>
            <w:hideMark/>
          </w:tcPr>
          <w:p w14:paraId="6DAF3789" w14:textId="77777777" w:rsidR="00940937" w:rsidRPr="00940937" w:rsidRDefault="00940937" w:rsidP="00940937">
            <w:pPr>
              <w:rPr>
                <w:sz w:val="18"/>
                <w:szCs w:val="18"/>
              </w:rPr>
            </w:pPr>
            <w:r w:rsidRPr="009409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75F2624D"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EB21496" w14:textId="77777777" w:rsidR="00940937" w:rsidRPr="00940937" w:rsidRDefault="00940937" w:rsidP="00940937">
            <w:pPr>
              <w:jc w:val="center"/>
              <w:rPr>
                <w:color w:val="000000"/>
                <w:sz w:val="18"/>
                <w:szCs w:val="18"/>
              </w:rPr>
            </w:pPr>
            <w:r w:rsidRPr="009409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40CCBEFF" w14:textId="77777777" w:rsidR="00940937" w:rsidRPr="00940937" w:rsidRDefault="00940937" w:rsidP="00940937">
            <w:pPr>
              <w:jc w:val="center"/>
              <w:rPr>
                <w:color w:val="000000"/>
                <w:sz w:val="18"/>
                <w:szCs w:val="18"/>
              </w:rPr>
            </w:pPr>
            <w:r w:rsidRPr="009409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09C803E6" w14:textId="77777777" w:rsidR="00940937" w:rsidRPr="00940937" w:rsidRDefault="00940937" w:rsidP="00940937">
            <w:pPr>
              <w:jc w:val="center"/>
              <w:rPr>
                <w:color w:val="000000"/>
                <w:sz w:val="18"/>
                <w:szCs w:val="18"/>
              </w:rPr>
            </w:pPr>
            <w:r w:rsidRPr="00940937">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594A3810" w14:textId="77777777" w:rsidR="00940937" w:rsidRPr="00940937" w:rsidRDefault="00940937" w:rsidP="00940937">
            <w:pPr>
              <w:jc w:val="center"/>
              <w:rPr>
                <w:color w:val="000000"/>
                <w:sz w:val="18"/>
                <w:szCs w:val="18"/>
              </w:rPr>
            </w:pPr>
            <w:r w:rsidRPr="00940937">
              <w:rPr>
                <w:color w:val="000000"/>
                <w:sz w:val="18"/>
                <w:szCs w:val="18"/>
              </w:rPr>
              <w:t>26,63</w:t>
            </w:r>
          </w:p>
        </w:tc>
        <w:tc>
          <w:tcPr>
            <w:tcW w:w="1051" w:type="dxa"/>
            <w:tcBorders>
              <w:top w:val="nil"/>
              <w:left w:val="nil"/>
              <w:bottom w:val="single" w:sz="4" w:space="0" w:color="auto"/>
              <w:right w:val="single" w:sz="4" w:space="0" w:color="auto"/>
            </w:tcBorders>
            <w:shd w:val="clear" w:color="auto" w:fill="auto"/>
            <w:noWrap/>
            <w:vAlign w:val="center"/>
            <w:hideMark/>
          </w:tcPr>
          <w:p w14:paraId="0F55AFC8" w14:textId="77777777" w:rsidR="00940937" w:rsidRPr="00940937" w:rsidRDefault="00940937" w:rsidP="00940937">
            <w:pPr>
              <w:jc w:val="right"/>
              <w:rPr>
                <w:color w:val="000000"/>
                <w:sz w:val="18"/>
                <w:szCs w:val="18"/>
              </w:rPr>
            </w:pPr>
            <w:r w:rsidRPr="00940937">
              <w:rPr>
                <w:color w:val="000000"/>
                <w:sz w:val="18"/>
                <w:szCs w:val="18"/>
              </w:rPr>
              <w:t>1.071,06</w:t>
            </w:r>
          </w:p>
        </w:tc>
        <w:tc>
          <w:tcPr>
            <w:tcW w:w="1051" w:type="dxa"/>
            <w:tcBorders>
              <w:top w:val="nil"/>
              <w:left w:val="nil"/>
              <w:bottom w:val="single" w:sz="4" w:space="0" w:color="auto"/>
              <w:right w:val="single" w:sz="4" w:space="0" w:color="auto"/>
            </w:tcBorders>
            <w:shd w:val="clear" w:color="auto" w:fill="auto"/>
            <w:noWrap/>
            <w:vAlign w:val="center"/>
            <w:hideMark/>
          </w:tcPr>
          <w:p w14:paraId="654549B2" w14:textId="77777777" w:rsidR="00940937" w:rsidRPr="00940937" w:rsidRDefault="00940937" w:rsidP="00940937">
            <w:pPr>
              <w:jc w:val="right"/>
              <w:rPr>
                <w:color w:val="000000"/>
                <w:sz w:val="18"/>
                <w:szCs w:val="18"/>
              </w:rPr>
            </w:pPr>
            <w:r w:rsidRPr="00940937">
              <w:rPr>
                <w:color w:val="000000"/>
                <w:sz w:val="18"/>
                <w:szCs w:val="18"/>
              </w:rPr>
              <w:t>1.095,83</w:t>
            </w:r>
          </w:p>
        </w:tc>
        <w:tc>
          <w:tcPr>
            <w:tcW w:w="986" w:type="dxa"/>
            <w:tcBorders>
              <w:top w:val="nil"/>
              <w:left w:val="nil"/>
              <w:bottom w:val="single" w:sz="4" w:space="0" w:color="auto"/>
              <w:right w:val="single" w:sz="4" w:space="0" w:color="auto"/>
            </w:tcBorders>
            <w:shd w:val="clear" w:color="auto" w:fill="auto"/>
            <w:noWrap/>
            <w:vAlign w:val="center"/>
            <w:hideMark/>
          </w:tcPr>
          <w:p w14:paraId="2E291ACA" w14:textId="77777777" w:rsidR="00940937" w:rsidRPr="00940937" w:rsidRDefault="00940937" w:rsidP="00940937">
            <w:pPr>
              <w:jc w:val="center"/>
              <w:rPr>
                <w:color w:val="000000"/>
                <w:sz w:val="18"/>
                <w:szCs w:val="18"/>
              </w:rPr>
            </w:pPr>
            <w:r w:rsidRPr="00940937">
              <w:rPr>
                <w:color w:val="000000"/>
                <w:sz w:val="18"/>
                <w:szCs w:val="18"/>
              </w:rPr>
              <w:t>22,02</w:t>
            </w:r>
          </w:p>
        </w:tc>
        <w:tc>
          <w:tcPr>
            <w:tcW w:w="896" w:type="dxa"/>
            <w:tcBorders>
              <w:top w:val="nil"/>
              <w:left w:val="nil"/>
              <w:bottom w:val="single" w:sz="4" w:space="0" w:color="auto"/>
              <w:right w:val="single" w:sz="4" w:space="0" w:color="auto"/>
            </w:tcBorders>
            <w:shd w:val="clear" w:color="auto" w:fill="auto"/>
            <w:noWrap/>
            <w:vAlign w:val="center"/>
            <w:hideMark/>
          </w:tcPr>
          <w:p w14:paraId="79F58B26" w14:textId="77777777" w:rsidR="00940937" w:rsidRPr="00940937" w:rsidRDefault="00940937" w:rsidP="00940937">
            <w:pPr>
              <w:jc w:val="center"/>
              <w:rPr>
                <w:color w:val="000000"/>
                <w:sz w:val="18"/>
                <w:szCs w:val="18"/>
              </w:rPr>
            </w:pPr>
            <w:r w:rsidRPr="00940937">
              <w:rPr>
                <w:color w:val="000000"/>
                <w:sz w:val="18"/>
                <w:szCs w:val="18"/>
              </w:rPr>
              <w:t>-4,61</w:t>
            </w:r>
          </w:p>
        </w:tc>
        <w:tc>
          <w:tcPr>
            <w:tcW w:w="969" w:type="dxa"/>
            <w:tcBorders>
              <w:top w:val="nil"/>
              <w:left w:val="nil"/>
              <w:bottom w:val="single" w:sz="4" w:space="0" w:color="auto"/>
              <w:right w:val="single" w:sz="4" w:space="0" w:color="auto"/>
            </w:tcBorders>
            <w:shd w:val="clear" w:color="auto" w:fill="auto"/>
            <w:noWrap/>
            <w:vAlign w:val="center"/>
            <w:hideMark/>
          </w:tcPr>
          <w:p w14:paraId="5BE833DA" w14:textId="77777777" w:rsidR="00940937" w:rsidRPr="00940937" w:rsidRDefault="00940937" w:rsidP="00940937">
            <w:pPr>
              <w:jc w:val="right"/>
              <w:rPr>
                <w:color w:val="000000"/>
                <w:sz w:val="18"/>
                <w:szCs w:val="18"/>
              </w:rPr>
            </w:pPr>
            <w:r w:rsidRPr="00940937">
              <w:rPr>
                <w:color w:val="000000"/>
                <w:sz w:val="18"/>
                <w:szCs w:val="18"/>
              </w:rPr>
              <w:t>-189,71</w:t>
            </w:r>
          </w:p>
        </w:tc>
        <w:tc>
          <w:tcPr>
            <w:tcW w:w="786" w:type="dxa"/>
            <w:tcBorders>
              <w:top w:val="nil"/>
              <w:left w:val="nil"/>
              <w:bottom w:val="single" w:sz="4" w:space="0" w:color="auto"/>
              <w:right w:val="single" w:sz="4" w:space="0" w:color="auto"/>
            </w:tcBorders>
            <w:shd w:val="clear" w:color="auto" w:fill="auto"/>
            <w:noWrap/>
            <w:vAlign w:val="center"/>
            <w:hideMark/>
          </w:tcPr>
          <w:p w14:paraId="761A268E"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4461928" w14:textId="77777777" w:rsidR="00940937" w:rsidRPr="00940937" w:rsidRDefault="00940937" w:rsidP="00940937">
            <w:pPr>
              <w:jc w:val="right"/>
              <w:rPr>
                <w:color w:val="000000"/>
                <w:sz w:val="18"/>
                <w:szCs w:val="18"/>
              </w:rPr>
            </w:pPr>
            <w:r w:rsidRPr="00940937">
              <w:rPr>
                <w:color w:val="000000"/>
                <w:sz w:val="18"/>
                <w:szCs w:val="18"/>
              </w:rPr>
              <w:t>885,64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040123B" w14:textId="77777777" w:rsidR="00940937" w:rsidRPr="00940937" w:rsidRDefault="00940937" w:rsidP="00940937">
            <w:pPr>
              <w:jc w:val="right"/>
              <w:rPr>
                <w:color w:val="000000"/>
                <w:sz w:val="18"/>
                <w:szCs w:val="18"/>
              </w:rPr>
            </w:pPr>
            <w:r w:rsidRPr="00940937">
              <w:rPr>
                <w:color w:val="000000"/>
                <w:sz w:val="18"/>
                <w:szCs w:val="18"/>
              </w:rPr>
              <w:t>906,12</w:t>
            </w:r>
          </w:p>
        </w:tc>
      </w:tr>
      <w:tr w:rsidR="00940937" w:rsidRPr="00940937" w14:paraId="7621439B"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7991D3" w14:textId="77777777" w:rsidR="00940937" w:rsidRPr="00940937" w:rsidRDefault="00940937" w:rsidP="00940937">
            <w:pPr>
              <w:jc w:val="center"/>
              <w:rPr>
                <w:sz w:val="18"/>
                <w:szCs w:val="18"/>
              </w:rPr>
            </w:pPr>
            <w:r w:rsidRPr="00940937">
              <w:rPr>
                <w:sz w:val="18"/>
                <w:szCs w:val="18"/>
              </w:rPr>
              <w:t>1T2</w:t>
            </w:r>
          </w:p>
        </w:tc>
        <w:tc>
          <w:tcPr>
            <w:tcW w:w="2523" w:type="dxa"/>
            <w:tcBorders>
              <w:top w:val="nil"/>
              <w:left w:val="nil"/>
              <w:bottom w:val="single" w:sz="4" w:space="0" w:color="auto"/>
              <w:right w:val="single" w:sz="4" w:space="0" w:color="auto"/>
            </w:tcBorders>
            <w:shd w:val="clear" w:color="auto" w:fill="auto"/>
            <w:vAlign w:val="center"/>
            <w:hideMark/>
          </w:tcPr>
          <w:p w14:paraId="68DBF9F5" w14:textId="77777777" w:rsidR="00940937" w:rsidRPr="00940937" w:rsidRDefault="00940937" w:rsidP="00940937">
            <w:pPr>
              <w:rPr>
                <w:sz w:val="18"/>
                <w:szCs w:val="18"/>
              </w:rPr>
            </w:pPr>
            <w:r w:rsidRPr="009409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5A110F95"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B8FB054" w14:textId="77777777" w:rsidR="00940937" w:rsidRPr="00940937" w:rsidRDefault="00940937" w:rsidP="00940937">
            <w:pPr>
              <w:jc w:val="center"/>
              <w:rPr>
                <w:color w:val="000000"/>
                <w:sz w:val="18"/>
                <w:szCs w:val="18"/>
              </w:rPr>
            </w:pPr>
            <w:r w:rsidRPr="009409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326C6141" w14:textId="77777777" w:rsidR="00940937" w:rsidRPr="00940937" w:rsidRDefault="00940937" w:rsidP="00940937">
            <w:pPr>
              <w:jc w:val="center"/>
              <w:rPr>
                <w:color w:val="000000"/>
                <w:sz w:val="18"/>
                <w:szCs w:val="18"/>
              </w:rPr>
            </w:pPr>
            <w:r w:rsidRPr="009409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02DBD32F" w14:textId="77777777" w:rsidR="00940937" w:rsidRPr="00940937" w:rsidRDefault="00940937" w:rsidP="00940937">
            <w:pPr>
              <w:jc w:val="center"/>
              <w:rPr>
                <w:color w:val="000000"/>
                <w:sz w:val="18"/>
                <w:szCs w:val="18"/>
              </w:rPr>
            </w:pPr>
            <w:r w:rsidRPr="00940937">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46415A03" w14:textId="77777777" w:rsidR="00940937" w:rsidRPr="00940937" w:rsidRDefault="00940937" w:rsidP="00940937">
            <w:pPr>
              <w:jc w:val="center"/>
              <w:rPr>
                <w:color w:val="000000"/>
                <w:sz w:val="18"/>
                <w:szCs w:val="18"/>
              </w:rPr>
            </w:pPr>
            <w:r w:rsidRPr="00940937">
              <w:rPr>
                <w:color w:val="000000"/>
                <w:sz w:val="18"/>
                <w:szCs w:val="18"/>
              </w:rPr>
              <w:t>50,99</w:t>
            </w:r>
          </w:p>
        </w:tc>
        <w:tc>
          <w:tcPr>
            <w:tcW w:w="1051" w:type="dxa"/>
            <w:tcBorders>
              <w:top w:val="nil"/>
              <w:left w:val="nil"/>
              <w:bottom w:val="single" w:sz="4" w:space="0" w:color="auto"/>
              <w:right w:val="single" w:sz="4" w:space="0" w:color="auto"/>
            </w:tcBorders>
            <w:shd w:val="clear" w:color="auto" w:fill="auto"/>
            <w:noWrap/>
            <w:vAlign w:val="center"/>
            <w:hideMark/>
          </w:tcPr>
          <w:p w14:paraId="5426F7D0" w14:textId="77777777" w:rsidR="00940937" w:rsidRPr="00940937" w:rsidRDefault="00940937" w:rsidP="00940937">
            <w:pPr>
              <w:jc w:val="right"/>
              <w:rPr>
                <w:color w:val="000000"/>
                <w:sz w:val="18"/>
                <w:szCs w:val="18"/>
              </w:rPr>
            </w:pPr>
            <w:r w:rsidRPr="00940937">
              <w:rPr>
                <w:color w:val="000000"/>
                <w:sz w:val="18"/>
                <w:szCs w:val="18"/>
              </w:rPr>
              <w:t>1.016,23</w:t>
            </w:r>
          </w:p>
        </w:tc>
        <w:tc>
          <w:tcPr>
            <w:tcW w:w="1051" w:type="dxa"/>
            <w:tcBorders>
              <w:top w:val="nil"/>
              <w:left w:val="nil"/>
              <w:bottom w:val="single" w:sz="4" w:space="0" w:color="auto"/>
              <w:right w:val="single" w:sz="4" w:space="0" w:color="auto"/>
            </w:tcBorders>
            <w:shd w:val="clear" w:color="auto" w:fill="auto"/>
            <w:noWrap/>
            <w:vAlign w:val="center"/>
            <w:hideMark/>
          </w:tcPr>
          <w:p w14:paraId="75FDC56B" w14:textId="77777777" w:rsidR="00940937" w:rsidRPr="00940937" w:rsidRDefault="00940937" w:rsidP="00940937">
            <w:pPr>
              <w:jc w:val="right"/>
              <w:rPr>
                <w:color w:val="000000"/>
                <w:sz w:val="18"/>
                <w:szCs w:val="18"/>
              </w:rPr>
            </w:pPr>
            <w:r w:rsidRPr="00940937">
              <w:rPr>
                <w:color w:val="000000"/>
                <w:sz w:val="18"/>
                <w:szCs w:val="18"/>
              </w:rPr>
              <w:t>1.046,82</w:t>
            </w:r>
          </w:p>
        </w:tc>
        <w:tc>
          <w:tcPr>
            <w:tcW w:w="986" w:type="dxa"/>
            <w:tcBorders>
              <w:top w:val="nil"/>
              <w:left w:val="nil"/>
              <w:bottom w:val="single" w:sz="4" w:space="0" w:color="auto"/>
              <w:right w:val="single" w:sz="4" w:space="0" w:color="auto"/>
            </w:tcBorders>
            <w:shd w:val="clear" w:color="auto" w:fill="auto"/>
            <w:noWrap/>
            <w:vAlign w:val="center"/>
            <w:hideMark/>
          </w:tcPr>
          <w:p w14:paraId="238B986D" w14:textId="77777777" w:rsidR="00940937" w:rsidRPr="00940937" w:rsidRDefault="00940937" w:rsidP="00940937">
            <w:pPr>
              <w:jc w:val="center"/>
              <w:rPr>
                <w:color w:val="000000"/>
                <w:sz w:val="18"/>
                <w:szCs w:val="18"/>
              </w:rPr>
            </w:pPr>
            <w:r w:rsidRPr="00940937">
              <w:rPr>
                <w:color w:val="000000"/>
                <w:sz w:val="18"/>
                <w:szCs w:val="18"/>
              </w:rPr>
              <w:t>50,99</w:t>
            </w:r>
          </w:p>
        </w:tc>
        <w:tc>
          <w:tcPr>
            <w:tcW w:w="896" w:type="dxa"/>
            <w:tcBorders>
              <w:top w:val="nil"/>
              <w:left w:val="nil"/>
              <w:bottom w:val="single" w:sz="4" w:space="0" w:color="auto"/>
              <w:right w:val="single" w:sz="4" w:space="0" w:color="auto"/>
            </w:tcBorders>
            <w:shd w:val="clear" w:color="auto" w:fill="auto"/>
            <w:noWrap/>
            <w:vAlign w:val="center"/>
            <w:hideMark/>
          </w:tcPr>
          <w:p w14:paraId="3D635F7F"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28535312"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FA69B67"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5A48B4B" w14:textId="77777777" w:rsidR="00940937" w:rsidRPr="00940937" w:rsidRDefault="00940937" w:rsidP="00940937">
            <w:pPr>
              <w:jc w:val="right"/>
              <w:rPr>
                <w:color w:val="000000"/>
                <w:sz w:val="18"/>
                <w:szCs w:val="18"/>
              </w:rPr>
            </w:pPr>
            <w:r w:rsidRPr="00940937">
              <w:rPr>
                <w:color w:val="000000"/>
                <w:sz w:val="18"/>
                <w:szCs w:val="18"/>
              </w:rPr>
              <w:t>1.016,23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480A406" w14:textId="77777777" w:rsidR="00940937" w:rsidRPr="00940937" w:rsidRDefault="00940937" w:rsidP="00940937">
            <w:pPr>
              <w:jc w:val="right"/>
              <w:rPr>
                <w:color w:val="000000"/>
                <w:sz w:val="18"/>
                <w:szCs w:val="18"/>
              </w:rPr>
            </w:pPr>
            <w:r w:rsidRPr="00940937">
              <w:rPr>
                <w:color w:val="000000"/>
                <w:sz w:val="18"/>
                <w:szCs w:val="18"/>
              </w:rPr>
              <w:t>1.046,82</w:t>
            </w:r>
          </w:p>
        </w:tc>
      </w:tr>
      <w:tr w:rsidR="00940937" w:rsidRPr="00940937" w14:paraId="543B7341" w14:textId="77777777" w:rsidTr="00940937">
        <w:trPr>
          <w:gridAfter w:val="1"/>
          <w:wAfter w:w="9"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752B91CF" w14:textId="77777777" w:rsidR="00940937" w:rsidRPr="00940937" w:rsidRDefault="00940937" w:rsidP="00940937">
            <w:pPr>
              <w:jc w:val="center"/>
              <w:rPr>
                <w:sz w:val="18"/>
                <w:szCs w:val="18"/>
              </w:rPr>
            </w:pPr>
            <w:r w:rsidRPr="00940937">
              <w:rPr>
                <w:sz w:val="18"/>
                <w:szCs w:val="18"/>
              </w:rPr>
              <w:t>1T3</w:t>
            </w:r>
          </w:p>
        </w:tc>
        <w:tc>
          <w:tcPr>
            <w:tcW w:w="2523" w:type="dxa"/>
            <w:tcBorders>
              <w:top w:val="nil"/>
              <w:left w:val="nil"/>
              <w:bottom w:val="nil"/>
              <w:right w:val="single" w:sz="4" w:space="0" w:color="auto"/>
            </w:tcBorders>
            <w:shd w:val="clear" w:color="auto" w:fill="auto"/>
            <w:vAlign w:val="center"/>
            <w:hideMark/>
          </w:tcPr>
          <w:p w14:paraId="23859FD2" w14:textId="77777777" w:rsidR="00940937" w:rsidRPr="00940937" w:rsidRDefault="00940937" w:rsidP="00940937">
            <w:pPr>
              <w:rPr>
                <w:sz w:val="18"/>
                <w:szCs w:val="18"/>
              </w:rPr>
            </w:pPr>
            <w:r w:rsidRPr="00940937">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58510B3D" w14:textId="77777777" w:rsidR="00940937" w:rsidRPr="00940937" w:rsidRDefault="00940937" w:rsidP="00940937">
            <w:pPr>
              <w:jc w:val="center"/>
              <w:rPr>
                <w:sz w:val="18"/>
                <w:szCs w:val="18"/>
              </w:rPr>
            </w:pPr>
            <w:r w:rsidRPr="00940937">
              <w:rPr>
                <w:sz w:val="18"/>
                <w:szCs w:val="18"/>
              </w:rPr>
              <w:t>100 mp</w:t>
            </w:r>
          </w:p>
        </w:tc>
        <w:tc>
          <w:tcPr>
            <w:tcW w:w="946" w:type="dxa"/>
            <w:tcBorders>
              <w:top w:val="nil"/>
              <w:left w:val="nil"/>
              <w:bottom w:val="nil"/>
              <w:right w:val="single" w:sz="4" w:space="0" w:color="auto"/>
            </w:tcBorders>
            <w:shd w:val="clear" w:color="auto" w:fill="auto"/>
            <w:noWrap/>
            <w:vAlign w:val="center"/>
            <w:hideMark/>
          </w:tcPr>
          <w:p w14:paraId="3828F5BB" w14:textId="77777777" w:rsidR="00940937" w:rsidRPr="00940937" w:rsidRDefault="00940937" w:rsidP="00940937">
            <w:pPr>
              <w:jc w:val="center"/>
              <w:rPr>
                <w:color w:val="000000"/>
                <w:sz w:val="18"/>
                <w:szCs w:val="18"/>
              </w:rPr>
            </w:pPr>
            <w:r w:rsidRPr="00940937">
              <w:rPr>
                <w:color w:val="000000"/>
                <w:sz w:val="18"/>
                <w:szCs w:val="18"/>
              </w:rPr>
              <w:t>2,92</w:t>
            </w:r>
          </w:p>
        </w:tc>
        <w:tc>
          <w:tcPr>
            <w:tcW w:w="846" w:type="dxa"/>
            <w:tcBorders>
              <w:top w:val="nil"/>
              <w:left w:val="nil"/>
              <w:bottom w:val="nil"/>
              <w:right w:val="single" w:sz="4" w:space="0" w:color="auto"/>
            </w:tcBorders>
            <w:shd w:val="clear" w:color="auto" w:fill="auto"/>
            <w:noWrap/>
            <w:vAlign w:val="center"/>
            <w:hideMark/>
          </w:tcPr>
          <w:p w14:paraId="1667E738" w14:textId="77777777" w:rsidR="00940937" w:rsidRPr="00940937" w:rsidRDefault="00940937" w:rsidP="00940937">
            <w:pPr>
              <w:jc w:val="center"/>
              <w:rPr>
                <w:color w:val="000000"/>
                <w:sz w:val="18"/>
                <w:szCs w:val="18"/>
              </w:rPr>
            </w:pPr>
            <w:r w:rsidRPr="00940937">
              <w:rPr>
                <w:color w:val="000000"/>
                <w:sz w:val="18"/>
                <w:szCs w:val="18"/>
              </w:rPr>
              <w:t>125,68</w:t>
            </w:r>
          </w:p>
        </w:tc>
        <w:tc>
          <w:tcPr>
            <w:tcW w:w="846" w:type="dxa"/>
            <w:tcBorders>
              <w:top w:val="nil"/>
              <w:left w:val="nil"/>
              <w:bottom w:val="nil"/>
              <w:right w:val="single" w:sz="4" w:space="0" w:color="auto"/>
            </w:tcBorders>
            <w:shd w:val="clear" w:color="auto" w:fill="auto"/>
            <w:noWrap/>
            <w:vAlign w:val="center"/>
            <w:hideMark/>
          </w:tcPr>
          <w:p w14:paraId="2B1E127B" w14:textId="77777777" w:rsidR="00940937" w:rsidRPr="00940937" w:rsidRDefault="00940937" w:rsidP="00940937">
            <w:pPr>
              <w:jc w:val="center"/>
              <w:rPr>
                <w:color w:val="000000"/>
                <w:sz w:val="18"/>
                <w:szCs w:val="18"/>
              </w:rPr>
            </w:pPr>
            <w:r w:rsidRPr="00940937">
              <w:rPr>
                <w:color w:val="000000"/>
                <w:sz w:val="18"/>
                <w:szCs w:val="18"/>
              </w:rPr>
              <w:t>128,6</w:t>
            </w:r>
          </w:p>
        </w:tc>
        <w:tc>
          <w:tcPr>
            <w:tcW w:w="1006" w:type="dxa"/>
            <w:tcBorders>
              <w:top w:val="nil"/>
              <w:left w:val="nil"/>
              <w:bottom w:val="nil"/>
              <w:right w:val="single" w:sz="4" w:space="0" w:color="auto"/>
            </w:tcBorders>
            <w:shd w:val="clear" w:color="auto" w:fill="auto"/>
            <w:noWrap/>
            <w:vAlign w:val="center"/>
            <w:hideMark/>
          </w:tcPr>
          <w:p w14:paraId="3BB7C8EF" w14:textId="77777777" w:rsidR="00940937" w:rsidRPr="00940937" w:rsidRDefault="00940937" w:rsidP="00940937">
            <w:pPr>
              <w:jc w:val="center"/>
              <w:rPr>
                <w:color w:val="000000"/>
                <w:sz w:val="18"/>
                <w:szCs w:val="18"/>
              </w:rPr>
            </w:pPr>
            <w:r w:rsidRPr="00940937">
              <w:rPr>
                <w:color w:val="000000"/>
                <w:sz w:val="18"/>
                <w:szCs w:val="18"/>
              </w:rPr>
              <w:t>2,55</w:t>
            </w:r>
          </w:p>
        </w:tc>
        <w:tc>
          <w:tcPr>
            <w:tcW w:w="1051" w:type="dxa"/>
            <w:tcBorders>
              <w:top w:val="nil"/>
              <w:left w:val="nil"/>
              <w:bottom w:val="nil"/>
              <w:right w:val="single" w:sz="4" w:space="0" w:color="auto"/>
            </w:tcBorders>
            <w:shd w:val="clear" w:color="auto" w:fill="auto"/>
            <w:noWrap/>
            <w:vAlign w:val="center"/>
            <w:hideMark/>
          </w:tcPr>
          <w:p w14:paraId="14A440E9" w14:textId="77777777" w:rsidR="00940937" w:rsidRPr="00940937" w:rsidRDefault="00940937" w:rsidP="00940937">
            <w:pPr>
              <w:jc w:val="right"/>
              <w:rPr>
                <w:color w:val="000000"/>
                <w:sz w:val="18"/>
                <w:szCs w:val="18"/>
              </w:rPr>
            </w:pPr>
            <w:r w:rsidRPr="00940937">
              <w:rPr>
                <w:color w:val="000000"/>
                <w:sz w:val="18"/>
                <w:szCs w:val="18"/>
              </w:rPr>
              <w:t>320,48</w:t>
            </w:r>
          </w:p>
        </w:tc>
        <w:tc>
          <w:tcPr>
            <w:tcW w:w="1051" w:type="dxa"/>
            <w:tcBorders>
              <w:top w:val="nil"/>
              <w:left w:val="nil"/>
              <w:bottom w:val="nil"/>
              <w:right w:val="single" w:sz="4" w:space="0" w:color="auto"/>
            </w:tcBorders>
            <w:shd w:val="clear" w:color="auto" w:fill="auto"/>
            <w:noWrap/>
            <w:vAlign w:val="center"/>
            <w:hideMark/>
          </w:tcPr>
          <w:p w14:paraId="7C5AD414" w14:textId="77777777" w:rsidR="00940937" w:rsidRPr="00940937" w:rsidRDefault="00940937" w:rsidP="00940937">
            <w:pPr>
              <w:jc w:val="right"/>
              <w:rPr>
                <w:color w:val="000000"/>
                <w:sz w:val="18"/>
                <w:szCs w:val="18"/>
              </w:rPr>
            </w:pPr>
            <w:r w:rsidRPr="00940937">
              <w:rPr>
                <w:color w:val="000000"/>
                <w:sz w:val="18"/>
                <w:szCs w:val="18"/>
              </w:rPr>
              <w:t>327,93</w:t>
            </w:r>
          </w:p>
        </w:tc>
        <w:tc>
          <w:tcPr>
            <w:tcW w:w="986" w:type="dxa"/>
            <w:tcBorders>
              <w:top w:val="nil"/>
              <w:left w:val="nil"/>
              <w:bottom w:val="nil"/>
              <w:right w:val="single" w:sz="4" w:space="0" w:color="auto"/>
            </w:tcBorders>
            <w:shd w:val="clear" w:color="auto" w:fill="auto"/>
            <w:noWrap/>
            <w:vAlign w:val="center"/>
            <w:hideMark/>
          </w:tcPr>
          <w:p w14:paraId="4386EE43" w14:textId="77777777" w:rsidR="00940937" w:rsidRPr="00940937" w:rsidRDefault="00940937" w:rsidP="00940937">
            <w:pPr>
              <w:jc w:val="center"/>
              <w:rPr>
                <w:color w:val="000000"/>
                <w:sz w:val="18"/>
                <w:szCs w:val="18"/>
              </w:rPr>
            </w:pPr>
            <w:r w:rsidRPr="00940937">
              <w:rPr>
                <w:color w:val="000000"/>
                <w:sz w:val="18"/>
                <w:szCs w:val="18"/>
              </w:rPr>
              <w:t>2,28</w:t>
            </w:r>
          </w:p>
        </w:tc>
        <w:tc>
          <w:tcPr>
            <w:tcW w:w="896" w:type="dxa"/>
            <w:tcBorders>
              <w:top w:val="nil"/>
              <w:left w:val="nil"/>
              <w:bottom w:val="single" w:sz="4" w:space="0" w:color="auto"/>
              <w:right w:val="single" w:sz="4" w:space="0" w:color="auto"/>
            </w:tcBorders>
            <w:shd w:val="clear" w:color="auto" w:fill="auto"/>
            <w:noWrap/>
            <w:vAlign w:val="center"/>
            <w:hideMark/>
          </w:tcPr>
          <w:p w14:paraId="2A6F68DE" w14:textId="77777777" w:rsidR="00940937" w:rsidRPr="00940937" w:rsidRDefault="00940937" w:rsidP="00940937">
            <w:pPr>
              <w:jc w:val="center"/>
              <w:rPr>
                <w:color w:val="000000"/>
                <w:sz w:val="18"/>
                <w:szCs w:val="18"/>
              </w:rPr>
            </w:pPr>
            <w:r w:rsidRPr="00940937">
              <w:rPr>
                <w:color w:val="000000"/>
                <w:sz w:val="18"/>
                <w:szCs w:val="18"/>
              </w:rPr>
              <w:t>-0,27</w:t>
            </w:r>
          </w:p>
        </w:tc>
        <w:tc>
          <w:tcPr>
            <w:tcW w:w="969" w:type="dxa"/>
            <w:tcBorders>
              <w:top w:val="nil"/>
              <w:left w:val="nil"/>
              <w:bottom w:val="single" w:sz="4" w:space="0" w:color="auto"/>
              <w:right w:val="single" w:sz="4" w:space="0" w:color="auto"/>
            </w:tcBorders>
            <w:shd w:val="clear" w:color="auto" w:fill="auto"/>
            <w:noWrap/>
            <w:vAlign w:val="center"/>
            <w:hideMark/>
          </w:tcPr>
          <w:p w14:paraId="0F16CF0A" w14:textId="77777777" w:rsidR="00940937" w:rsidRPr="00940937" w:rsidRDefault="00940937" w:rsidP="00940937">
            <w:pPr>
              <w:jc w:val="right"/>
              <w:rPr>
                <w:color w:val="000000"/>
                <w:sz w:val="18"/>
                <w:szCs w:val="18"/>
              </w:rPr>
            </w:pPr>
            <w:r w:rsidRPr="00940937">
              <w:rPr>
                <w:color w:val="000000"/>
                <w:sz w:val="18"/>
                <w:szCs w:val="18"/>
              </w:rPr>
              <w:t>-34,72</w:t>
            </w:r>
          </w:p>
        </w:tc>
        <w:tc>
          <w:tcPr>
            <w:tcW w:w="786" w:type="dxa"/>
            <w:tcBorders>
              <w:top w:val="nil"/>
              <w:left w:val="nil"/>
              <w:bottom w:val="single" w:sz="4" w:space="0" w:color="auto"/>
              <w:right w:val="single" w:sz="4" w:space="0" w:color="auto"/>
            </w:tcBorders>
            <w:shd w:val="clear" w:color="auto" w:fill="auto"/>
            <w:noWrap/>
            <w:vAlign w:val="center"/>
            <w:hideMark/>
          </w:tcPr>
          <w:p w14:paraId="7911638F"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B25563E" w14:textId="77777777" w:rsidR="00940937" w:rsidRPr="00940937" w:rsidRDefault="00940937" w:rsidP="00940937">
            <w:pPr>
              <w:jc w:val="right"/>
              <w:rPr>
                <w:color w:val="000000"/>
                <w:sz w:val="18"/>
                <w:szCs w:val="18"/>
              </w:rPr>
            </w:pPr>
            <w:r w:rsidRPr="00940937">
              <w:rPr>
                <w:color w:val="000000"/>
                <w:sz w:val="18"/>
                <w:szCs w:val="18"/>
              </w:rPr>
              <w:t>286,55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26A5493" w14:textId="77777777" w:rsidR="00940937" w:rsidRPr="00940937" w:rsidRDefault="00940937" w:rsidP="00940937">
            <w:pPr>
              <w:jc w:val="right"/>
              <w:rPr>
                <w:color w:val="000000"/>
                <w:sz w:val="18"/>
                <w:szCs w:val="18"/>
              </w:rPr>
            </w:pPr>
            <w:r w:rsidRPr="00940937">
              <w:rPr>
                <w:color w:val="000000"/>
                <w:sz w:val="18"/>
                <w:szCs w:val="18"/>
              </w:rPr>
              <w:t>293,21</w:t>
            </w:r>
          </w:p>
        </w:tc>
      </w:tr>
      <w:tr w:rsidR="00940937" w:rsidRPr="00940937" w14:paraId="5D2CD420" w14:textId="77777777" w:rsidTr="00940937">
        <w:trPr>
          <w:gridAfter w:val="1"/>
          <w:wAfter w:w="9"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7C15504"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1EE72A1C" w14:textId="77777777" w:rsidR="00940937" w:rsidRPr="00940937" w:rsidRDefault="00940937" w:rsidP="00940937">
            <w:pPr>
              <w:rPr>
                <w:color w:val="000000"/>
                <w:sz w:val="18"/>
                <w:szCs w:val="18"/>
              </w:rPr>
            </w:pPr>
            <w:r w:rsidRPr="00940937">
              <w:rPr>
                <w:color w:val="000000"/>
                <w:sz w:val="18"/>
                <w:szCs w:val="18"/>
              </w:rPr>
              <w:t>TOTAL TERASAMENTE</w:t>
            </w:r>
          </w:p>
        </w:tc>
        <w:tc>
          <w:tcPr>
            <w:tcW w:w="597" w:type="dxa"/>
            <w:tcBorders>
              <w:top w:val="single" w:sz="4" w:space="0" w:color="auto"/>
              <w:left w:val="nil"/>
              <w:bottom w:val="single" w:sz="4" w:space="0" w:color="auto"/>
              <w:right w:val="nil"/>
            </w:tcBorders>
            <w:shd w:val="clear" w:color="auto" w:fill="auto"/>
            <w:vAlign w:val="center"/>
            <w:hideMark/>
          </w:tcPr>
          <w:p w14:paraId="25473BBB"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8CB3A51"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678916E8"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140A83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7880EE1C"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053B9C9D" w14:textId="77777777" w:rsidR="00940937" w:rsidRPr="00940937" w:rsidRDefault="00940937" w:rsidP="00940937">
            <w:pPr>
              <w:jc w:val="right"/>
              <w:rPr>
                <w:b/>
                <w:bCs/>
                <w:color w:val="000000"/>
                <w:sz w:val="18"/>
                <w:szCs w:val="18"/>
              </w:rPr>
            </w:pPr>
            <w:r w:rsidRPr="00940937">
              <w:rPr>
                <w:b/>
                <w:bCs/>
                <w:color w:val="000000"/>
                <w:sz w:val="18"/>
                <w:szCs w:val="18"/>
              </w:rPr>
              <w:t>2.407,77</w:t>
            </w:r>
          </w:p>
        </w:tc>
        <w:tc>
          <w:tcPr>
            <w:tcW w:w="1051" w:type="dxa"/>
            <w:tcBorders>
              <w:top w:val="single" w:sz="4" w:space="0" w:color="auto"/>
              <w:left w:val="nil"/>
              <w:bottom w:val="single" w:sz="4" w:space="0" w:color="auto"/>
              <w:right w:val="nil"/>
            </w:tcBorders>
            <w:shd w:val="clear" w:color="auto" w:fill="auto"/>
            <w:noWrap/>
            <w:vAlign w:val="center"/>
            <w:hideMark/>
          </w:tcPr>
          <w:p w14:paraId="5AF3F100" w14:textId="77777777" w:rsidR="00940937" w:rsidRPr="00940937" w:rsidRDefault="00940937" w:rsidP="00940937">
            <w:pPr>
              <w:jc w:val="right"/>
              <w:rPr>
                <w:b/>
                <w:bCs/>
                <w:color w:val="000000"/>
                <w:sz w:val="18"/>
                <w:szCs w:val="18"/>
              </w:rPr>
            </w:pPr>
            <w:r w:rsidRPr="00940937">
              <w:rPr>
                <w:b/>
                <w:bCs/>
                <w:color w:val="000000"/>
                <w:sz w:val="18"/>
                <w:szCs w:val="18"/>
              </w:rPr>
              <w:t>2.470,58</w:t>
            </w:r>
          </w:p>
        </w:tc>
        <w:tc>
          <w:tcPr>
            <w:tcW w:w="986" w:type="dxa"/>
            <w:tcBorders>
              <w:top w:val="single" w:sz="4" w:space="0" w:color="auto"/>
              <w:left w:val="nil"/>
              <w:bottom w:val="single" w:sz="4" w:space="0" w:color="auto"/>
              <w:right w:val="nil"/>
            </w:tcBorders>
            <w:shd w:val="clear" w:color="auto" w:fill="auto"/>
            <w:noWrap/>
            <w:vAlign w:val="center"/>
            <w:hideMark/>
          </w:tcPr>
          <w:p w14:paraId="5B716F28"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9C2296C"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18BBF08C"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7D07FC4E"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3667272F" w14:textId="77777777" w:rsidR="00940937" w:rsidRPr="00940937" w:rsidRDefault="00940937" w:rsidP="00940937">
            <w:pPr>
              <w:jc w:val="right"/>
              <w:rPr>
                <w:b/>
                <w:bCs/>
                <w:color w:val="000000"/>
                <w:sz w:val="18"/>
                <w:szCs w:val="18"/>
              </w:rPr>
            </w:pPr>
            <w:r w:rsidRPr="00940937">
              <w:rPr>
                <w:b/>
                <w:bCs/>
                <w:color w:val="000000"/>
                <w:sz w:val="18"/>
                <w:szCs w:val="18"/>
              </w:rPr>
              <w:t>2.188,42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E5710D0" w14:textId="77777777" w:rsidR="00940937" w:rsidRPr="00940937" w:rsidRDefault="00940937" w:rsidP="00940937">
            <w:pPr>
              <w:jc w:val="right"/>
              <w:rPr>
                <w:b/>
                <w:bCs/>
                <w:color w:val="000000"/>
                <w:sz w:val="18"/>
                <w:szCs w:val="18"/>
              </w:rPr>
            </w:pPr>
            <w:r w:rsidRPr="00940937">
              <w:rPr>
                <w:b/>
                <w:bCs/>
                <w:color w:val="000000"/>
                <w:sz w:val="18"/>
                <w:szCs w:val="18"/>
              </w:rPr>
              <w:t>2.246,15</w:t>
            </w:r>
          </w:p>
        </w:tc>
      </w:tr>
      <w:tr w:rsidR="00940937" w:rsidRPr="00940937" w14:paraId="135A7BC7"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BD2C44A"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7FC11D9A" w14:textId="77777777" w:rsidR="00940937" w:rsidRPr="00940937" w:rsidRDefault="00940937" w:rsidP="00940937">
            <w:pPr>
              <w:rPr>
                <w:b/>
                <w:bCs/>
                <w:sz w:val="18"/>
                <w:szCs w:val="18"/>
              </w:rPr>
            </w:pPr>
            <w:r w:rsidRPr="009409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2E998B2B"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37CAB97"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0CF97D2"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7003691"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E3A4C71"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D9356E0"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878C8AF"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CB7BE69"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0109E03"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688A80BA"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24793CC8"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5A1D9CFF"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3D1CC265"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30E02073"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4B4807" w14:textId="77777777" w:rsidR="00940937" w:rsidRPr="00940937" w:rsidRDefault="00940937" w:rsidP="00940937">
            <w:pPr>
              <w:jc w:val="center"/>
              <w:rPr>
                <w:sz w:val="18"/>
                <w:szCs w:val="18"/>
              </w:rPr>
            </w:pPr>
            <w:r w:rsidRPr="00940937">
              <w:rPr>
                <w:sz w:val="18"/>
                <w:szCs w:val="18"/>
              </w:rPr>
              <w:t>1I1</w:t>
            </w:r>
          </w:p>
        </w:tc>
        <w:tc>
          <w:tcPr>
            <w:tcW w:w="2523" w:type="dxa"/>
            <w:tcBorders>
              <w:top w:val="nil"/>
              <w:left w:val="nil"/>
              <w:bottom w:val="single" w:sz="4" w:space="0" w:color="auto"/>
              <w:right w:val="single" w:sz="4" w:space="0" w:color="auto"/>
            </w:tcBorders>
            <w:shd w:val="clear" w:color="auto" w:fill="auto"/>
            <w:vAlign w:val="center"/>
            <w:hideMark/>
          </w:tcPr>
          <w:p w14:paraId="1016FA01" w14:textId="77777777" w:rsidR="00940937" w:rsidRPr="00940937" w:rsidRDefault="00940937" w:rsidP="00940937">
            <w:pPr>
              <w:rPr>
                <w:sz w:val="18"/>
                <w:szCs w:val="18"/>
              </w:rPr>
            </w:pPr>
            <w:r w:rsidRPr="009409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5C81BA73"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77DAAF8E" w14:textId="77777777" w:rsidR="00940937" w:rsidRPr="00940937" w:rsidRDefault="00940937" w:rsidP="00940937">
            <w:pPr>
              <w:jc w:val="center"/>
              <w:rPr>
                <w:color w:val="000000"/>
                <w:sz w:val="18"/>
                <w:szCs w:val="18"/>
              </w:rPr>
            </w:pPr>
            <w:r w:rsidRPr="009409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1B8DDC5D" w14:textId="77777777" w:rsidR="00940937" w:rsidRPr="00940937" w:rsidRDefault="00940937" w:rsidP="00940937">
            <w:pPr>
              <w:jc w:val="center"/>
              <w:rPr>
                <w:color w:val="000000"/>
                <w:sz w:val="18"/>
                <w:szCs w:val="18"/>
              </w:rPr>
            </w:pPr>
            <w:r w:rsidRPr="009409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2C4BA657" w14:textId="77777777" w:rsidR="00940937" w:rsidRPr="00940937" w:rsidRDefault="00940937" w:rsidP="00940937">
            <w:pPr>
              <w:jc w:val="center"/>
              <w:rPr>
                <w:color w:val="000000"/>
                <w:sz w:val="18"/>
                <w:szCs w:val="18"/>
              </w:rPr>
            </w:pPr>
            <w:r w:rsidRPr="00940937">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6D39272D" w14:textId="77777777" w:rsidR="00940937" w:rsidRPr="00940937" w:rsidRDefault="00940937" w:rsidP="00940937">
            <w:pPr>
              <w:jc w:val="center"/>
              <w:rPr>
                <w:color w:val="000000"/>
                <w:sz w:val="18"/>
                <w:szCs w:val="18"/>
              </w:rPr>
            </w:pPr>
            <w:r w:rsidRPr="00940937">
              <w:rPr>
                <w:color w:val="000000"/>
                <w:sz w:val="18"/>
                <w:szCs w:val="18"/>
              </w:rPr>
              <w:t>136,02</w:t>
            </w:r>
          </w:p>
        </w:tc>
        <w:tc>
          <w:tcPr>
            <w:tcW w:w="1051" w:type="dxa"/>
            <w:tcBorders>
              <w:top w:val="nil"/>
              <w:left w:val="nil"/>
              <w:bottom w:val="single" w:sz="4" w:space="0" w:color="auto"/>
              <w:right w:val="single" w:sz="4" w:space="0" w:color="auto"/>
            </w:tcBorders>
            <w:shd w:val="clear" w:color="auto" w:fill="auto"/>
            <w:noWrap/>
            <w:vAlign w:val="center"/>
            <w:hideMark/>
          </w:tcPr>
          <w:p w14:paraId="44A0E5CE" w14:textId="77777777" w:rsidR="00940937" w:rsidRPr="00940937" w:rsidRDefault="00940937" w:rsidP="00940937">
            <w:pPr>
              <w:jc w:val="right"/>
              <w:rPr>
                <w:color w:val="000000"/>
                <w:sz w:val="18"/>
                <w:szCs w:val="18"/>
              </w:rPr>
            </w:pPr>
            <w:r w:rsidRPr="00940937">
              <w:rPr>
                <w:color w:val="000000"/>
                <w:sz w:val="18"/>
                <w:szCs w:val="18"/>
              </w:rPr>
              <w:t>6.928,86</w:t>
            </w:r>
          </w:p>
        </w:tc>
        <w:tc>
          <w:tcPr>
            <w:tcW w:w="1051" w:type="dxa"/>
            <w:tcBorders>
              <w:top w:val="nil"/>
              <w:left w:val="nil"/>
              <w:bottom w:val="single" w:sz="4" w:space="0" w:color="auto"/>
              <w:right w:val="single" w:sz="4" w:space="0" w:color="auto"/>
            </w:tcBorders>
            <w:shd w:val="clear" w:color="auto" w:fill="auto"/>
            <w:noWrap/>
            <w:vAlign w:val="center"/>
            <w:hideMark/>
          </w:tcPr>
          <w:p w14:paraId="6B9CDE6F" w14:textId="77777777" w:rsidR="00940937" w:rsidRPr="00940937" w:rsidRDefault="00940937" w:rsidP="00940937">
            <w:pPr>
              <w:jc w:val="right"/>
              <w:rPr>
                <w:color w:val="000000"/>
                <w:sz w:val="18"/>
                <w:szCs w:val="18"/>
              </w:rPr>
            </w:pPr>
            <w:r w:rsidRPr="00940937">
              <w:rPr>
                <w:color w:val="000000"/>
                <w:sz w:val="18"/>
                <w:szCs w:val="18"/>
              </w:rPr>
              <w:t>7.101,60</w:t>
            </w:r>
          </w:p>
        </w:tc>
        <w:tc>
          <w:tcPr>
            <w:tcW w:w="986" w:type="dxa"/>
            <w:tcBorders>
              <w:top w:val="nil"/>
              <w:left w:val="nil"/>
              <w:bottom w:val="single" w:sz="4" w:space="0" w:color="auto"/>
              <w:right w:val="single" w:sz="4" w:space="0" w:color="auto"/>
            </w:tcBorders>
            <w:shd w:val="clear" w:color="auto" w:fill="auto"/>
            <w:noWrap/>
            <w:vAlign w:val="center"/>
            <w:hideMark/>
          </w:tcPr>
          <w:p w14:paraId="7C0E36EA" w14:textId="77777777" w:rsidR="00940937" w:rsidRPr="00940937" w:rsidRDefault="00940937" w:rsidP="00940937">
            <w:pPr>
              <w:jc w:val="center"/>
              <w:rPr>
                <w:color w:val="000000"/>
                <w:sz w:val="18"/>
                <w:szCs w:val="18"/>
              </w:rPr>
            </w:pPr>
            <w:r w:rsidRPr="00940937">
              <w:rPr>
                <w:color w:val="000000"/>
                <w:sz w:val="18"/>
                <w:szCs w:val="18"/>
              </w:rPr>
              <w:t>136,00</w:t>
            </w:r>
          </w:p>
        </w:tc>
        <w:tc>
          <w:tcPr>
            <w:tcW w:w="896" w:type="dxa"/>
            <w:tcBorders>
              <w:top w:val="nil"/>
              <w:left w:val="nil"/>
              <w:bottom w:val="single" w:sz="4" w:space="0" w:color="auto"/>
              <w:right w:val="single" w:sz="4" w:space="0" w:color="auto"/>
            </w:tcBorders>
            <w:shd w:val="clear" w:color="auto" w:fill="auto"/>
            <w:noWrap/>
            <w:vAlign w:val="center"/>
            <w:hideMark/>
          </w:tcPr>
          <w:p w14:paraId="485DB31B" w14:textId="77777777" w:rsidR="00940937" w:rsidRPr="00940937" w:rsidRDefault="00940937" w:rsidP="00940937">
            <w:pPr>
              <w:jc w:val="center"/>
              <w:rPr>
                <w:color w:val="000000"/>
                <w:sz w:val="18"/>
                <w:szCs w:val="18"/>
              </w:rPr>
            </w:pPr>
            <w:r w:rsidRPr="00940937">
              <w:rPr>
                <w:color w:val="000000"/>
                <w:sz w:val="18"/>
                <w:szCs w:val="18"/>
              </w:rPr>
              <w:t>-0,02</w:t>
            </w:r>
          </w:p>
        </w:tc>
        <w:tc>
          <w:tcPr>
            <w:tcW w:w="969" w:type="dxa"/>
            <w:tcBorders>
              <w:top w:val="nil"/>
              <w:left w:val="nil"/>
              <w:bottom w:val="single" w:sz="4" w:space="0" w:color="auto"/>
              <w:right w:val="single" w:sz="4" w:space="0" w:color="auto"/>
            </w:tcBorders>
            <w:shd w:val="clear" w:color="auto" w:fill="auto"/>
            <w:noWrap/>
            <w:vAlign w:val="center"/>
            <w:hideMark/>
          </w:tcPr>
          <w:p w14:paraId="4DACF5A3" w14:textId="77777777" w:rsidR="00940937" w:rsidRPr="00940937" w:rsidRDefault="00940937" w:rsidP="00940937">
            <w:pPr>
              <w:jc w:val="right"/>
              <w:rPr>
                <w:color w:val="000000"/>
                <w:sz w:val="18"/>
                <w:szCs w:val="18"/>
              </w:rPr>
            </w:pPr>
            <w:r w:rsidRPr="00940937">
              <w:rPr>
                <w:color w:val="000000"/>
                <w:sz w:val="18"/>
                <w:szCs w:val="18"/>
              </w:rPr>
              <w:t>-1,04</w:t>
            </w:r>
          </w:p>
        </w:tc>
        <w:tc>
          <w:tcPr>
            <w:tcW w:w="786" w:type="dxa"/>
            <w:tcBorders>
              <w:top w:val="nil"/>
              <w:left w:val="nil"/>
              <w:bottom w:val="single" w:sz="4" w:space="0" w:color="auto"/>
              <w:right w:val="single" w:sz="4" w:space="0" w:color="auto"/>
            </w:tcBorders>
            <w:shd w:val="clear" w:color="auto" w:fill="auto"/>
            <w:noWrap/>
            <w:vAlign w:val="center"/>
            <w:hideMark/>
          </w:tcPr>
          <w:p w14:paraId="7F585E74"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C2C8C16" w14:textId="77777777" w:rsidR="00940937" w:rsidRPr="00940937" w:rsidRDefault="00940937" w:rsidP="00940937">
            <w:pPr>
              <w:jc w:val="right"/>
              <w:rPr>
                <w:color w:val="000000"/>
                <w:sz w:val="18"/>
                <w:szCs w:val="18"/>
              </w:rPr>
            </w:pPr>
            <w:r w:rsidRPr="00940937">
              <w:rPr>
                <w:color w:val="000000"/>
                <w:sz w:val="18"/>
                <w:szCs w:val="18"/>
              </w:rPr>
              <w:t>6.927,84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4072340" w14:textId="77777777" w:rsidR="00940937" w:rsidRPr="00940937" w:rsidRDefault="00940937" w:rsidP="00940937">
            <w:pPr>
              <w:jc w:val="right"/>
              <w:rPr>
                <w:color w:val="000000"/>
                <w:sz w:val="18"/>
                <w:szCs w:val="18"/>
              </w:rPr>
            </w:pPr>
            <w:r w:rsidRPr="00940937">
              <w:rPr>
                <w:color w:val="000000"/>
                <w:sz w:val="18"/>
                <w:szCs w:val="18"/>
              </w:rPr>
              <w:t>7.100,56</w:t>
            </w:r>
          </w:p>
        </w:tc>
      </w:tr>
      <w:tr w:rsidR="00940937" w:rsidRPr="00940937" w14:paraId="0A2B7336"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1499939" w14:textId="77777777" w:rsidR="00940937" w:rsidRPr="00940937" w:rsidRDefault="00940937" w:rsidP="00940937">
            <w:pPr>
              <w:jc w:val="center"/>
              <w:rPr>
                <w:color w:val="000000"/>
                <w:sz w:val="18"/>
                <w:szCs w:val="18"/>
              </w:rPr>
            </w:pPr>
            <w:r w:rsidRPr="00940937">
              <w:rPr>
                <w:color w:val="000000"/>
                <w:sz w:val="18"/>
                <w:szCs w:val="18"/>
              </w:rPr>
              <w:lastRenderedPageBreak/>
              <w:t> </w:t>
            </w:r>
          </w:p>
        </w:tc>
        <w:tc>
          <w:tcPr>
            <w:tcW w:w="2523" w:type="dxa"/>
            <w:tcBorders>
              <w:top w:val="nil"/>
              <w:left w:val="nil"/>
              <w:bottom w:val="single" w:sz="4" w:space="0" w:color="auto"/>
              <w:right w:val="nil"/>
            </w:tcBorders>
            <w:shd w:val="clear" w:color="auto" w:fill="auto"/>
            <w:vAlign w:val="center"/>
            <w:hideMark/>
          </w:tcPr>
          <w:p w14:paraId="1F87D116" w14:textId="77777777" w:rsidR="00940937" w:rsidRPr="00940937" w:rsidRDefault="00940937" w:rsidP="00940937">
            <w:pPr>
              <w:rPr>
                <w:color w:val="000000"/>
                <w:sz w:val="18"/>
                <w:szCs w:val="18"/>
              </w:rPr>
            </w:pPr>
            <w:r w:rsidRPr="0094093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386D075E"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9C07AD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8354DD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FF812BD"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AF3AA36"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0D5B361" w14:textId="77777777" w:rsidR="00940937" w:rsidRPr="00940937" w:rsidRDefault="00940937" w:rsidP="00940937">
            <w:pPr>
              <w:jc w:val="right"/>
              <w:rPr>
                <w:b/>
                <w:bCs/>
                <w:color w:val="000000"/>
                <w:sz w:val="18"/>
                <w:szCs w:val="18"/>
              </w:rPr>
            </w:pPr>
            <w:r w:rsidRPr="00940937">
              <w:rPr>
                <w:b/>
                <w:bCs/>
                <w:color w:val="000000"/>
                <w:sz w:val="18"/>
                <w:szCs w:val="18"/>
              </w:rPr>
              <w:t>6.928,86</w:t>
            </w:r>
          </w:p>
        </w:tc>
        <w:tc>
          <w:tcPr>
            <w:tcW w:w="1051" w:type="dxa"/>
            <w:tcBorders>
              <w:top w:val="nil"/>
              <w:left w:val="nil"/>
              <w:bottom w:val="single" w:sz="4" w:space="0" w:color="auto"/>
              <w:right w:val="nil"/>
            </w:tcBorders>
            <w:shd w:val="clear" w:color="auto" w:fill="auto"/>
            <w:noWrap/>
            <w:vAlign w:val="center"/>
            <w:hideMark/>
          </w:tcPr>
          <w:p w14:paraId="314F814E" w14:textId="77777777" w:rsidR="00940937" w:rsidRPr="00940937" w:rsidRDefault="00940937" w:rsidP="00940937">
            <w:pPr>
              <w:jc w:val="right"/>
              <w:rPr>
                <w:b/>
                <w:bCs/>
                <w:color w:val="000000"/>
                <w:sz w:val="18"/>
                <w:szCs w:val="18"/>
              </w:rPr>
            </w:pPr>
            <w:r w:rsidRPr="00940937">
              <w:rPr>
                <w:b/>
                <w:bCs/>
                <w:color w:val="000000"/>
                <w:sz w:val="18"/>
                <w:szCs w:val="18"/>
              </w:rPr>
              <w:t>7.101,60</w:t>
            </w:r>
          </w:p>
        </w:tc>
        <w:tc>
          <w:tcPr>
            <w:tcW w:w="986" w:type="dxa"/>
            <w:tcBorders>
              <w:top w:val="nil"/>
              <w:left w:val="nil"/>
              <w:bottom w:val="single" w:sz="4" w:space="0" w:color="auto"/>
              <w:right w:val="nil"/>
            </w:tcBorders>
            <w:shd w:val="clear" w:color="auto" w:fill="auto"/>
            <w:noWrap/>
            <w:vAlign w:val="center"/>
            <w:hideMark/>
          </w:tcPr>
          <w:p w14:paraId="52206AD8"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0AFD4AF"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347F0CD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91CC16B"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2F34DE85" w14:textId="77777777" w:rsidR="00940937" w:rsidRPr="00940937" w:rsidRDefault="00940937" w:rsidP="00940937">
            <w:pPr>
              <w:jc w:val="right"/>
              <w:rPr>
                <w:b/>
                <w:bCs/>
                <w:color w:val="000000"/>
                <w:sz w:val="18"/>
                <w:szCs w:val="18"/>
              </w:rPr>
            </w:pPr>
            <w:r w:rsidRPr="00940937">
              <w:rPr>
                <w:b/>
                <w:bCs/>
                <w:color w:val="000000"/>
                <w:sz w:val="18"/>
                <w:szCs w:val="18"/>
              </w:rPr>
              <w:t>6.927,84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A495415" w14:textId="77777777" w:rsidR="00940937" w:rsidRPr="00940937" w:rsidRDefault="00940937" w:rsidP="00940937">
            <w:pPr>
              <w:jc w:val="right"/>
              <w:rPr>
                <w:b/>
                <w:bCs/>
                <w:color w:val="000000"/>
                <w:sz w:val="18"/>
                <w:szCs w:val="18"/>
              </w:rPr>
            </w:pPr>
            <w:r w:rsidRPr="00940937">
              <w:rPr>
                <w:b/>
                <w:bCs/>
                <w:color w:val="000000"/>
                <w:sz w:val="18"/>
                <w:szCs w:val="18"/>
              </w:rPr>
              <w:t>7.100,56</w:t>
            </w:r>
          </w:p>
        </w:tc>
      </w:tr>
      <w:tr w:rsidR="00940937" w:rsidRPr="00940937" w14:paraId="053DB5D4"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FEFA054"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66E69BD1" w14:textId="77777777" w:rsidR="00940937" w:rsidRPr="00940937" w:rsidRDefault="00940937" w:rsidP="00940937">
            <w:pPr>
              <w:rPr>
                <w:b/>
                <w:bCs/>
                <w:sz w:val="18"/>
                <w:szCs w:val="18"/>
              </w:rPr>
            </w:pPr>
            <w:r w:rsidRPr="009409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37F490F2"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C695C98"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1121467"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DA57D73"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0CA69EF"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04EE8C4"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E447342"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3066C76"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87BE1A1"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238BB395"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417529A7"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46CBD34B"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1475C61B"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27B74940"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754C73" w14:textId="77777777" w:rsidR="00940937" w:rsidRPr="00940937" w:rsidRDefault="00940937" w:rsidP="00940937">
            <w:pPr>
              <w:jc w:val="center"/>
              <w:rPr>
                <w:sz w:val="18"/>
                <w:szCs w:val="18"/>
              </w:rPr>
            </w:pPr>
            <w:r w:rsidRPr="00940937">
              <w:rPr>
                <w:sz w:val="18"/>
                <w:szCs w:val="18"/>
              </w:rPr>
              <w:t>2T1</w:t>
            </w:r>
          </w:p>
        </w:tc>
        <w:tc>
          <w:tcPr>
            <w:tcW w:w="2523" w:type="dxa"/>
            <w:tcBorders>
              <w:top w:val="nil"/>
              <w:left w:val="nil"/>
              <w:bottom w:val="single" w:sz="4" w:space="0" w:color="auto"/>
              <w:right w:val="single" w:sz="4" w:space="0" w:color="auto"/>
            </w:tcBorders>
            <w:shd w:val="clear" w:color="auto" w:fill="auto"/>
            <w:vAlign w:val="center"/>
            <w:hideMark/>
          </w:tcPr>
          <w:p w14:paraId="4E02A7BA" w14:textId="77777777" w:rsidR="00940937" w:rsidRPr="00940937" w:rsidRDefault="00940937" w:rsidP="00940937">
            <w:pPr>
              <w:rPr>
                <w:sz w:val="18"/>
                <w:szCs w:val="18"/>
              </w:rPr>
            </w:pPr>
            <w:r w:rsidRPr="009409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56E95D24"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1A70E5C" w14:textId="77777777" w:rsidR="00940937" w:rsidRPr="00940937" w:rsidRDefault="00940937" w:rsidP="00940937">
            <w:pPr>
              <w:jc w:val="center"/>
              <w:rPr>
                <w:color w:val="000000"/>
                <w:sz w:val="18"/>
                <w:szCs w:val="18"/>
              </w:rPr>
            </w:pPr>
            <w:r w:rsidRPr="009409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10DEC8ED" w14:textId="77777777" w:rsidR="00940937" w:rsidRPr="00940937" w:rsidRDefault="00940937" w:rsidP="00940937">
            <w:pPr>
              <w:jc w:val="center"/>
              <w:rPr>
                <w:color w:val="000000"/>
                <w:sz w:val="18"/>
                <w:szCs w:val="18"/>
              </w:rPr>
            </w:pPr>
            <w:r w:rsidRPr="009409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4DCED5FB" w14:textId="77777777" w:rsidR="00940937" w:rsidRPr="00940937" w:rsidRDefault="00940937" w:rsidP="00940937">
            <w:pPr>
              <w:jc w:val="center"/>
              <w:rPr>
                <w:color w:val="000000"/>
                <w:sz w:val="18"/>
                <w:szCs w:val="18"/>
              </w:rPr>
            </w:pPr>
            <w:r w:rsidRPr="00940937">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12F3ECA2" w14:textId="77777777" w:rsidR="00940937" w:rsidRPr="00940937" w:rsidRDefault="00940937" w:rsidP="00940937">
            <w:pPr>
              <w:jc w:val="center"/>
              <w:rPr>
                <w:color w:val="000000"/>
                <w:sz w:val="18"/>
                <w:szCs w:val="18"/>
              </w:rPr>
            </w:pPr>
            <w:r w:rsidRPr="00940937">
              <w:rPr>
                <w:color w:val="000000"/>
                <w:sz w:val="18"/>
                <w:szCs w:val="18"/>
              </w:rPr>
              <w:t>15,67</w:t>
            </w:r>
          </w:p>
        </w:tc>
        <w:tc>
          <w:tcPr>
            <w:tcW w:w="1051" w:type="dxa"/>
            <w:tcBorders>
              <w:top w:val="nil"/>
              <w:left w:val="nil"/>
              <w:bottom w:val="single" w:sz="4" w:space="0" w:color="auto"/>
              <w:right w:val="single" w:sz="4" w:space="0" w:color="auto"/>
            </w:tcBorders>
            <w:shd w:val="clear" w:color="auto" w:fill="auto"/>
            <w:noWrap/>
            <w:vAlign w:val="center"/>
            <w:hideMark/>
          </w:tcPr>
          <w:p w14:paraId="32C9AC4A" w14:textId="77777777" w:rsidR="00940937" w:rsidRPr="00940937" w:rsidRDefault="00940937" w:rsidP="00940937">
            <w:pPr>
              <w:jc w:val="right"/>
              <w:rPr>
                <w:color w:val="000000"/>
                <w:sz w:val="18"/>
                <w:szCs w:val="18"/>
              </w:rPr>
            </w:pPr>
            <w:r w:rsidRPr="00940937">
              <w:rPr>
                <w:color w:val="000000"/>
                <w:sz w:val="18"/>
                <w:szCs w:val="18"/>
              </w:rPr>
              <w:t>1.223,98</w:t>
            </w:r>
          </w:p>
        </w:tc>
        <w:tc>
          <w:tcPr>
            <w:tcW w:w="1051" w:type="dxa"/>
            <w:tcBorders>
              <w:top w:val="nil"/>
              <w:left w:val="nil"/>
              <w:bottom w:val="single" w:sz="4" w:space="0" w:color="auto"/>
              <w:right w:val="single" w:sz="4" w:space="0" w:color="auto"/>
            </w:tcBorders>
            <w:shd w:val="clear" w:color="auto" w:fill="auto"/>
            <w:noWrap/>
            <w:vAlign w:val="center"/>
            <w:hideMark/>
          </w:tcPr>
          <w:p w14:paraId="7DE35784" w14:textId="77777777" w:rsidR="00940937" w:rsidRPr="00940937" w:rsidRDefault="00940937" w:rsidP="00940937">
            <w:pPr>
              <w:jc w:val="right"/>
              <w:rPr>
                <w:color w:val="000000"/>
                <w:sz w:val="18"/>
                <w:szCs w:val="18"/>
              </w:rPr>
            </w:pPr>
            <w:r w:rsidRPr="00940937">
              <w:rPr>
                <w:color w:val="000000"/>
                <w:sz w:val="18"/>
                <w:szCs w:val="18"/>
              </w:rPr>
              <w:t>1.259,09</w:t>
            </w:r>
          </w:p>
        </w:tc>
        <w:tc>
          <w:tcPr>
            <w:tcW w:w="986" w:type="dxa"/>
            <w:tcBorders>
              <w:top w:val="nil"/>
              <w:left w:val="nil"/>
              <w:bottom w:val="single" w:sz="4" w:space="0" w:color="auto"/>
              <w:right w:val="single" w:sz="4" w:space="0" w:color="auto"/>
            </w:tcBorders>
            <w:shd w:val="clear" w:color="auto" w:fill="auto"/>
            <w:noWrap/>
            <w:vAlign w:val="center"/>
            <w:hideMark/>
          </w:tcPr>
          <w:p w14:paraId="15A14B7B" w14:textId="77777777" w:rsidR="00940937" w:rsidRPr="00940937" w:rsidRDefault="00940937" w:rsidP="00940937">
            <w:pPr>
              <w:jc w:val="center"/>
              <w:rPr>
                <w:color w:val="000000"/>
                <w:sz w:val="18"/>
                <w:szCs w:val="18"/>
              </w:rPr>
            </w:pPr>
            <w:r w:rsidRPr="00940937">
              <w:rPr>
                <w:color w:val="000000"/>
                <w:sz w:val="18"/>
                <w:szCs w:val="18"/>
              </w:rPr>
              <w:t>12,95</w:t>
            </w:r>
          </w:p>
        </w:tc>
        <w:tc>
          <w:tcPr>
            <w:tcW w:w="896" w:type="dxa"/>
            <w:tcBorders>
              <w:top w:val="nil"/>
              <w:left w:val="nil"/>
              <w:bottom w:val="single" w:sz="4" w:space="0" w:color="auto"/>
              <w:right w:val="single" w:sz="4" w:space="0" w:color="auto"/>
            </w:tcBorders>
            <w:shd w:val="clear" w:color="auto" w:fill="auto"/>
            <w:noWrap/>
            <w:vAlign w:val="center"/>
            <w:hideMark/>
          </w:tcPr>
          <w:p w14:paraId="67D97025" w14:textId="77777777" w:rsidR="00940937" w:rsidRPr="00940937" w:rsidRDefault="00940937" w:rsidP="00940937">
            <w:pPr>
              <w:jc w:val="center"/>
              <w:rPr>
                <w:color w:val="000000"/>
                <w:sz w:val="18"/>
                <w:szCs w:val="18"/>
              </w:rPr>
            </w:pPr>
            <w:r w:rsidRPr="00940937">
              <w:rPr>
                <w:color w:val="000000"/>
                <w:sz w:val="18"/>
                <w:szCs w:val="18"/>
              </w:rPr>
              <w:t>-2,72</w:t>
            </w:r>
          </w:p>
        </w:tc>
        <w:tc>
          <w:tcPr>
            <w:tcW w:w="969" w:type="dxa"/>
            <w:tcBorders>
              <w:top w:val="nil"/>
              <w:left w:val="nil"/>
              <w:bottom w:val="single" w:sz="4" w:space="0" w:color="auto"/>
              <w:right w:val="single" w:sz="4" w:space="0" w:color="auto"/>
            </w:tcBorders>
            <w:shd w:val="clear" w:color="auto" w:fill="auto"/>
            <w:noWrap/>
            <w:vAlign w:val="center"/>
            <w:hideMark/>
          </w:tcPr>
          <w:p w14:paraId="1BB019B4" w14:textId="77777777" w:rsidR="00940937" w:rsidRPr="00940937" w:rsidRDefault="00940937" w:rsidP="00940937">
            <w:pPr>
              <w:jc w:val="right"/>
              <w:rPr>
                <w:color w:val="000000"/>
                <w:sz w:val="18"/>
                <w:szCs w:val="18"/>
              </w:rPr>
            </w:pPr>
            <w:r w:rsidRPr="00940937">
              <w:rPr>
                <w:color w:val="000000"/>
                <w:sz w:val="18"/>
                <w:szCs w:val="18"/>
              </w:rPr>
              <w:t>-218,56</w:t>
            </w:r>
          </w:p>
        </w:tc>
        <w:tc>
          <w:tcPr>
            <w:tcW w:w="786" w:type="dxa"/>
            <w:tcBorders>
              <w:top w:val="nil"/>
              <w:left w:val="nil"/>
              <w:bottom w:val="single" w:sz="4" w:space="0" w:color="auto"/>
              <w:right w:val="single" w:sz="4" w:space="0" w:color="auto"/>
            </w:tcBorders>
            <w:shd w:val="clear" w:color="auto" w:fill="auto"/>
            <w:noWrap/>
            <w:vAlign w:val="center"/>
            <w:hideMark/>
          </w:tcPr>
          <w:p w14:paraId="4DD6D533"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5BDD1F4" w14:textId="77777777" w:rsidR="00940937" w:rsidRPr="00940937" w:rsidRDefault="00940937" w:rsidP="00940937">
            <w:pPr>
              <w:jc w:val="right"/>
              <w:rPr>
                <w:color w:val="000000"/>
                <w:sz w:val="18"/>
                <w:szCs w:val="18"/>
              </w:rPr>
            </w:pPr>
            <w:r w:rsidRPr="00940937">
              <w:rPr>
                <w:color w:val="000000"/>
                <w:sz w:val="18"/>
                <w:szCs w:val="18"/>
              </w:rPr>
              <w:t>1.011,52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E2C61F9" w14:textId="77777777" w:rsidR="00940937" w:rsidRPr="00940937" w:rsidRDefault="00940937" w:rsidP="00940937">
            <w:pPr>
              <w:jc w:val="right"/>
              <w:rPr>
                <w:color w:val="000000"/>
                <w:sz w:val="18"/>
                <w:szCs w:val="18"/>
              </w:rPr>
            </w:pPr>
            <w:r w:rsidRPr="00940937">
              <w:rPr>
                <w:color w:val="000000"/>
                <w:sz w:val="18"/>
                <w:szCs w:val="18"/>
              </w:rPr>
              <w:t>1.040,53</w:t>
            </w:r>
          </w:p>
        </w:tc>
      </w:tr>
      <w:tr w:rsidR="00940937" w:rsidRPr="00940937" w14:paraId="65C8589A"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D81F424" w14:textId="77777777" w:rsidR="00940937" w:rsidRPr="00940937" w:rsidRDefault="00940937" w:rsidP="00940937">
            <w:pPr>
              <w:jc w:val="center"/>
              <w:rPr>
                <w:sz w:val="18"/>
                <w:szCs w:val="18"/>
              </w:rPr>
            </w:pPr>
            <w:r w:rsidRPr="00940937">
              <w:rPr>
                <w:sz w:val="18"/>
                <w:szCs w:val="18"/>
              </w:rPr>
              <w:t>2T2</w:t>
            </w:r>
          </w:p>
        </w:tc>
        <w:tc>
          <w:tcPr>
            <w:tcW w:w="2523" w:type="dxa"/>
            <w:tcBorders>
              <w:top w:val="nil"/>
              <w:left w:val="nil"/>
              <w:bottom w:val="single" w:sz="4" w:space="0" w:color="auto"/>
              <w:right w:val="single" w:sz="4" w:space="0" w:color="auto"/>
            </w:tcBorders>
            <w:shd w:val="clear" w:color="auto" w:fill="auto"/>
            <w:vAlign w:val="center"/>
            <w:hideMark/>
          </w:tcPr>
          <w:p w14:paraId="3D7FE564" w14:textId="77777777" w:rsidR="00940937" w:rsidRPr="00940937" w:rsidRDefault="00940937" w:rsidP="00940937">
            <w:pPr>
              <w:rPr>
                <w:sz w:val="18"/>
                <w:szCs w:val="18"/>
              </w:rPr>
            </w:pPr>
            <w:r w:rsidRPr="009409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6E8FFEC6"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52DDCC8" w14:textId="77777777" w:rsidR="00940937" w:rsidRPr="00940937" w:rsidRDefault="00940937" w:rsidP="00940937">
            <w:pPr>
              <w:jc w:val="center"/>
              <w:rPr>
                <w:color w:val="000000"/>
                <w:sz w:val="18"/>
                <w:szCs w:val="18"/>
              </w:rPr>
            </w:pPr>
            <w:r w:rsidRPr="009409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6B7B9907" w14:textId="77777777" w:rsidR="00940937" w:rsidRPr="00940937" w:rsidRDefault="00940937" w:rsidP="00940937">
            <w:pPr>
              <w:jc w:val="center"/>
              <w:rPr>
                <w:color w:val="000000"/>
                <w:sz w:val="18"/>
                <w:szCs w:val="18"/>
              </w:rPr>
            </w:pPr>
            <w:r w:rsidRPr="009409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7FAAA078" w14:textId="77777777" w:rsidR="00940937" w:rsidRPr="00940937" w:rsidRDefault="00940937" w:rsidP="00940937">
            <w:pPr>
              <w:jc w:val="center"/>
              <w:rPr>
                <w:color w:val="000000"/>
                <w:sz w:val="18"/>
                <w:szCs w:val="18"/>
              </w:rPr>
            </w:pPr>
            <w:r w:rsidRPr="00940937">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4FDB1068" w14:textId="77777777" w:rsidR="00940937" w:rsidRPr="00940937" w:rsidRDefault="00940937" w:rsidP="00940937">
            <w:pPr>
              <w:jc w:val="center"/>
              <w:rPr>
                <w:color w:val="000000"/>
                <w:sz w:val="18"/>
                <w:szCs w:val="18"/>
              </w:rPr>
            </w:pPr>
            <w:r w:rsidRPr="00940937">
              <w:rPr>
                <w:color w:val="000000"/>
                <w:sz w:val="18"/>
                <w:szCs w:val="18"/>
              </w:rPr>
              <w:t>10,97</w:t>
            </w:r>
          </w:p>
        </w:tc>
        <w:tc>
          <w:tcPr>
            <w:tcW w:w="1051" w:type="dxa"/>
            <w:tcBorders>
              <w:top w:val="nil"/>
              <w:left w:val="nil"/>
              <w:bottom w:val="single" w:sz="4" w:space="0" w:color="auto"/>
              <w:right w:val="single" w:sz="4" w:space="0" w:color="auto"/>
            </w:tcBorders>
            <w:shd w:val="clear" w:color="auto" w:fill="auto"/>
            <w:noWrap/>
            <w:vAlign w:val="center"/>
            <w:hideMark/>
          </w:tcPr>
          <w:p w14:paraId="22114684" w14:textId="77777777" w:rsidR="00940937" w:rsidRPr="00940937" w:rsidRDefault="00940937" w:rsidP="00940937">
            <w:pPr>
              <w:jc w:val="right"/>
              <w:rPr>
                <w:color w:val="000000"/>
                <w:sz w:val="18"/>
                <w:szCs w:val="18"/>
              </w:rPr>
            </w:pPr>
            <w:r w:rsidRPr="00940937">
              <w:rPr>
                <w:color w:val="000000"/>
                <w:sz w:val="18"/>
                <w:szCs w:val="18"/>
              </w:rPr>
              <w:t>888,68</w:t>
            </w:r>
          </w:p>
        </w:tc>
        <w:tc>
          <w:tcPr>
            <w:tcW w:w="1051" w:type="dxa"/>
            <w:tcBorders>
              <w:top w:val="nil"/>
              <w:left w:val="nil"/>
              <w:bottom w:val="single" w:sz="4" w:space="0" w:color="auto"/>
              <w:right w:val="single" w:sz="4" w:space="0" w:color="auto"/>
            </w:tcBorders>
            <w:shd w:val="clear" w:color="auto" w:fill="auto"/>
            <w:noWrap/>
            <w:vAlign w:val="center"/>
            <w:hideMark/>
          </w:tcPr>
          <w:p w14:paraId="0BCAFC8A" w14:textId="77777777" w:rsidR="00940937" w:rsidRPr="00940937" w:rsidRDefault="00940937" w:rsidP="00940937">
            <w:pPr>
              <w:jc w:val="right"/>
              <w:rPr>
                <w:color w:val="000000"/>
                <w:sz w:val="18"/>
                <w:szCs w:val="18"/>
              </w:rPr>
            </w:pPr>
            <w:r w:rsidRPr="00940937">
              <w:rPr>
                <w:color w:val="000000"/>
                <w:sz w:val="18"/>
                <w:szCs w:val="18"/>
              </w:rPr>
              <w:t>914,02</w:t>
            </w:r>
          </w:p>
        </w:tc>
        <w:tc>
          <w:tcPr>
            <w:tcW w:w="986" w:type="dxa"/>
            <w:tcBorders>
              <w:top w:val="nil"/>
              <w:left w:val="nil"/>
              <w:bottom w:val="single" w:sz="4" w:space="0" w:color="auto"/>
              <w:right w:val="single" w:sz="4" w:space="0" w:color="auto"/>
            </w:tcBorders>
            <w:shd w:val="clear" w:color="auto" w:fill="auto"/>
            <w:noWrap/>
            <w:vAlign w:val="center"/>
            <w:hideMark/>
          </w:tcPr>
          <w:p w14:paraId="0546F1A9" w14:textId="77777777" w:rsidR="00940937" w:rsidRPr="00940937" w:rsidRDefault="00940937" w:rsidP="00940937">
            <w:pPr>
              <w:jc w:val="center"/>
              <w:rPr>
                <w:color w:val="000000"/>
                <w:sz w:val="18"/>
                <w:szCs w:val="18"/>
              </w:rPr>
            </w:pPr>
            <w:r w:rsidRPr="00940937">
              <w:rPr>
                <w:color w:val="000000"/>
                <w:sz w:val="18"/>
                <w:szCs w:val="18"/>
              </w:rPr>
              <w:t>9,07</w:t>
            </w:r>
          </w:p>
        </w:tc>
        <w:tc>
          <w:tcPr>
            <w:tcW w:w="896" w:type="dxa"/>
            <w:tcBorders>
              <w:top w:val="nil"/>
              <w:left w:val="nil"/>
              <w:bottom w:val="single" w:sz="4" w:space="0" w:color="auto"/>
              <w:right w:val="single" w:sz="4" w:space="0" w:color="auto"/>
            </w:tcBorders>
            <w:shd w:val="clear" w:color="auto" w:fill="auto"/>
            <w:noWrap/>
            <w:vAlign w:val="center"/>
            <w:hideMark/>
          </w:tcPr>
          <w:p w14:paraId="0DB1845D" w14:textId="77777777" w:rsidR="00940937" w:rsidRPr="00940937" w:rsidRDefault="00940937" w:rsidP="00940937">
            <w:pPr>
              <w:jc w:val="center"/>
              <w:rPr>
                <w:color w:val="000000"/>
                <w:sz w:val="18"/>
                <w:szCs w:val="18"/>
              </w:rPr>
            </w:pPr>
            <w:r w:rsidRPr="00940937">
              <w:rPr>
                <w:color w:val="000000"/>
                <w:sz w:val="18"/>
                <w:szCs w:val="18"/>
              </w:rPr>
              <w:t>-1,90</w:t>
            </w:r>
          </w:p>
        </w:tc>
        <w:tc>
          <w:tcPr>
            <w:tcW w:w="969" w:type="dxa"/>
            <w:tcBorders>
              <w:top w:val="nil"/>
              <w:left w:val="nil"/>
              <w:bottom w:val="single" w:sz="4" w:space="0" w:color="auto"/>
              <w:right w:val="single" w:sz="4" w:space="0" w:color="auto"/>
            </w:tcBorders>
            <w:shd w:val="clear" w:color="auto" w:fill="auto"/>
            <w:noWrap/>
            <w:vAlign w:val="center"/>
            <w:hideMark/>
          </w:tcPr>
          <w:p w14:paraId="6E2F9E74" w14:textId="77777777" w:rsidR="00940937" w:rsidRPr="00940937" w:rsidRDefault="00940937" w:rsidP="00940937">
            <w:pPr>
              <w:jc w:val="right"/>
              <w:rPr>
                <w:color w:val="000000"/>
                <w:sz w:val="18"/>
                <w:szCs w:val="18"/>
              </w:rPr>
            </w:pPr>
            <w:r w:rsidRPr="00940937">
              <w:rPr>
                <w:color w:val="000000"/>
                <w:sz w:val="18"/>
                <w:szCs w:val="18"/>
              </w:rPr>
              <w:t>-158,31</w:t>
            </w:r>
          </w:p>
        </w:tc>
        <w:tc>
          <w:tcPr>
            <w:tcW w:w="786" w:type="dxa"/>
            <w:tcBorders>
              <w:top w:val="nil"/>
              <w:left w:val="nil"/>
              <w:bottom w:val="single" w:sz="4" w:space="0" w:color="auto"/>
              <w:right w:val="single" w:sz="4" w:space="0" w:color="auto"/>
            </w:tcBorders>
            <w:shd w:val="clear" w:color="auto" w:fill="auto"/>
            <w:noWrap/>
            <w:vAlign w:val="center"/>
            <w:hideMark/>
          </w:tcPr>
          <w:p w14:paraId="33DEAA99"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0437D23" w14:textId="77777777" w:rsidR="00940937" w:rsidRPr="00940937" w:rsidRDefault="00940937" w:rsidP="00940937">
            <w:pPr>
              <w:jc w:val="right"/>
              <w:rPr>
                <w:color w:val="000000"/>
                <w:sz w:val="18"/>
                <w:szCs w:val="18"/>
              </w:rPr>
            </w:pPr>
            <w:r w:rsidRPr="00940937">
              <w:rPr>
                <w:color w:val="000000"/>
                <w:sz w:val="18"/>
                <w:szCs w:val="18"/>
              </w:rPr>
              <w:t>734,76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8245B1E" w14:textId="77777777" w:rsidR="00940937" w:rsidRPr="00940937" w:rsidRDefault="00940937" w:rsidP="00940937">
            <w:pPr>
              <w:jc w:val="right"/>
              <w:rPr>
                <w:color w:val="000000"/>
                <w:sz w:val="18"/>
                <w:szCs w:val="18"/>
              </w:rPr>
            </w:pPr>
            <w:r w:rsidRPr="00940937">
              <w:rPr>
                <w:color w:val="000000"/>
                <w:sz w:val="18"/>
                <w:szCs w:val="18"/>
              </w:rPr>
              <w:t>755,71</w:t>
            </w:r>
          </w:p>
        </w:tc>
      </w:tr>
      <w:tr w:rsidR="00940937" w:rsidRPr="00940937" w14:paraId="556ED01C"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1FBF7D7" w14:textId="77777777" w:rsidR="00940937" w:rsidRPr="00940937" w:rsidRDefault="00940937" w:rsidP="00940937">
            <w:pPr>
              <w:jc w:val="center"/>
              <w:rPr>
                <w:sz w:val="18"/>
                <w:szCs w:val="18"/>
              </w:rPr>
            </w:pPr>
            <w:r w:rsidRPr="00940937">
              <w:rPr>
                <w:sz w:val="18"/>
                <w:szCs w:val="18"/>
              </w:rPr>
              <w:t>2T4</w:t>
            </w:r>
          </w:p>
        </w:tc>
        <w:tc>
          <w:tcPr>
            <w:tcW w:w="2523" w:type="dxa"/>
            <w:tcBorders>
              <w:top w:val="nil"/>
              <w:left w:val="nil"/>
              <w:bottom w:val="single" w:sz="4" w:space="0" w:color="auto"/>
              <w:right w:val="single" w:sz="4" w:space="0" w:color="auto"/>
            </w:tcBorders>
            <w:shd w:val="clear" w:color="auto" w:fill="auto"/>
            <w:vAlign w:val="center"/>
            <w:hideMark/>
          </w:tcPr>
          <w:p w14:paraId="4A5FE286" w14:textId="77777777" w:rsidR="00940937" w:rsidRPr="00940937" w:rsidRDefault="00940937" w:rsidP="00940937">
            <w:pPr>
              <w:rPr>
                <w:sz w:val="18"/>
                <w:szCs w:val="18"/>
              </w:rPr>
            </w:pPr>
            <w:r w:rsidRPr="009409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5B820C57"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7204165" w14:textId="77777777" w:rsidR="00940937" w:rsidRPr="00940937" w:rsidRDefault="00940937" w:rsidP="00940937">
            <w:pPr>
              <w:jc w:val="center"/>
              <w:rPr>
                <w:color w:val="000000"/>
                <w:sz w:val="18"/>
                <w:szCs w:val="18"/>
              </w:rPr>
            </w:pPr>
            <w:r w:rsidRPr="009409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1B7986BA" w14:textId="77777777" w:rsidR="00940937" w:rsidRPr="00940937" w:rsidRDefault="00940937" w:rsidP="00940937">
            <w:pPr>
              <w:jc w:val="center"/>
              <w:rPr>
                <w:color w:val="000000"/>
                <w:sz w:val="18"/>
                <w:szCs w:val="18"/>
              </w:rPr>
            </w:pPr>
            <w:r w:rsidRPr="009409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2032488B" w14:textId="77777777" w:rsidR="00940937" w:rsidRPr="00940937" w:rsidRDefault="00940937" w:rsidP="00940937">
            <w:pPr>
              <w:jc w:val="center"/>
              <w:rPr>
                <w:color w:val="000000"/>
                <w:sz w:val="18"/>
                <w:szCs w:val="18"/>
              </w:rPr>
            </w:pPr>
            <w:r w:rsidRPr="00940937">
              <w:rPr>
                <w:color w:val="000000"/>
                <w:sz w:val="18"/>
                <w:szCs w:val="18"/>
              </w:rPr>
              <w:t>196,76</w:t>
            </w:r>
          </w:p>
        </w:tc>
        <w:tc>
          <w:tcPr>
            <w:tcW w:w="1006" w:type="dxa"/>
            <w:tcBorders>
              <w:top w:val="nil"/>
              <w:left w:val="nil"/>
              <w:bottom w:val="single" w:sz="4" w:space="0" w:color="auto"/>
              <w:right w:val="single" w:sz="4" w:space="0" w:color="auto"/>
            </w:tcBorders>
            <w:shd w:val="clear" w:color="auto" w:fill="auto"/>
            <w:noWrap/>
            <w:vAlign w:val="center"/>
            <w:hideMark/>
          </w:tcPr>
          <w:p w14:paraId="4415AE19" w14:textId="77777777" w:rsidR="00940937" w:rsidRPr="00940937" w:rsidRDefault="00940937" w:rsidP="00940937">
            <w:pPr>
              <w:jc w:val="center"/>
              <w:rPr>
                <w:color w:val="000000"/>
                <w:sz w:val="18"/>
                <w:szCs w:val="18"/>
              </w:rPr>
            </w:pPr>
            <w:r w:rsidRPr="00940937">
              <w:rPr>
                <w:color w:val="000000"/>
                <w:sz w:val="18"/>
                <w:szCs w:val="18"/>
              </w:rPr>
              <w:t>15,67</w:t>
            </w:r>
          </w:p>
        </w:tc>
        <w:tc>
          <w:tcPr>
            <w:tcW w:w="1051" w:type="dxa"/>
            <w:tcBorders>
              <w:top w:val="nil"/>
              <w:left w:val="nil"/>
              <w:bottom w:val="single" w:sz="4" w:space="0" w:color="auto"/>
              <w:right w:val="single" w:sz="4" w:space="0" w:color="auto"/>
            </w:tcBorders>
            <w:shd w:val="clear" w:color="auto" w:fill="auto"/>
            <w:noWrap/>
            <w:vAlign w:val="center"/>
            <w:hideMark/>
          </w:tcPr>
          <w:p w14:paraId="0EC4D85E" w14:textId="77777777" w:rsidR="00940937" w:rsidRPr="00940937" w:rsidRDefault="00940937" w:rsidP="00940937">
            <w:pPr>
              <w:jc w:val="right"/>
              <w:rPr>
                <w:color w:val="000000"/>
                <w:sz w:val="18"/>
                <w:szCs w:val="18"/>
              </w:rPr>
            </w:pPr>
            <w:r w:rsidRPr="00940937">
              <w:rPr>
                <w:color w:val="000000"/>
                <w:sz w:val="18"/>
                <w:szCs w:val="18"/>
              </w:rPr>
              <w:t>2.997,36</w:t>
            </w:r>
          </w:p>
        </w:tc>
        <w:tc>
          <w:tcPr>
            <w:tcW w:w="1051" w:type="dxa"/>
            <w:tcBorders>
              <w:top w:val="nil"/>
              <w:left w:val="nil"/>
              <w:bottom w:val="single" w:sz="4" w:space="0" w:color="auto"/>
              <w:right w:val="single" w:sz="4" w:space="0" w:color="auto"/>
            </w:tcBorders>
            <w:shd w:val="clear" w:color="auto" w:fill="auto"/>
            <w:noWrap/>
            <w:vAlign w:val="center"/>
            <w:hideMark/>
          </w:tcPr>
          <w:p w14:paraId="30AD351D" w14:textId="77777777" w:rsidR="00940937" w:rsidRPr="00940937" w:rsidRDefault="00940937" w:rsidP="00940937">
            <w:pPr>
              <w:jc w:val="right"/>
              <w:rPr>
                <w:color w:val="000000"/>
                <w:sz w:val="18"/>
                <w:szCs w:val="18"/>
              </w:rPr>
            </w:pPr>
            <w:r w:rsidRPr="00940937">
              <w:rPr>
                <w:color w:val="000000"/>
                <w:sz w:val="18"/>
                <w:szCs w:val="18"/>
              </w:rPr>
              <w:t>3.083,23</w:t>
            </w:r>
          </w:p>
        </w:tc>
        <w:tc>
          <w:tcPr>
            <w:tcW w:w="986" w:type="dxa"/>
            <w:tcBorders>
              <w:top w:val="nil"/>
              <w:left w:val="nil"/>
              <w:bottom w:val="single" w:sz="4" w:space="0" w:color="auto"/>
              <w:right w:val="single" w:sz="4" w:space="0" w:color="auto"/>
            </w:tcBorders>
            <w:shd w:val="clear" w:color="auto" w:fill="auto"/>
            <w:noWrap/>
            <w:vAlign w:val="center"/>
            <w:hideMark/>
          </w:tcPr>
          <w:p w14:paraId="7FDB5E64" w14:textId="77777777" w:rsidR="00940937" w:rsidRPr="00940937" w:rsidRDefault="00940937" w:rsidP="00940937">
            <w:pPr>
              <w:jc w:val="center"/>
              <w:rPr>
                <w:color w:val="000000"/>
                <w:sz w:val="18"/>
                <w:szCs w:val="18"/>
              </w:rPr>
            </w:pPr>
            <w:r w:rsidRPr="00940937">
              <w:rPr>
                <w:color w:val="000000"/>
                <w:sz w:val="18"/>
                <w:szCs w:val="18"/>
              </w:rPr>
              <w:t>12,95</w:t>
            </w:r>
          </w:p>
        </w:tc>
        <w:tc>
          <w:tcPr>
            <w:tcW w:w="896" w:type="dxa"/>
            <w:tcBorders>
              <w:top w:val="nil"/>
              <w:left w:val="nil"/>
              <w:bottom w:val="single" w:sz="4" w:space="0" w:color="auto"/>
              <w:right w:val="single" w:sz="4" w:space="0" w:color="auto"/>
            </w:tcBorders>
            <w:shd w:val="clear" w:color="auto" w:fill="auto"/>
            <w:noWrap/>
            <w:vAlign w:val="center"/>
            <w:hideMark/>
          </w:tcPr>
          <w:p w14:paraId="1DC11FC3" w14:textId="77777777" w:rsidR="00940937" w:rsidRPr="00940937" w:rsidRDefault="00940937" w:rsidP="00940937">
            <w:pPr>
              <w:jc w:val="center"/>
              <w:rPr>
                <w:color w:val="000000"/>
                <w:sz w:val="18"/>
                <w:szCs w:val="18"/>
              </w:rPr>
            </w:pPr>
            <w:r w:rsidRPr="00940937">
              <w:rPr>
                <w:color w:val="000000"/>
                <w:sz w:val="18"/>
                <w:szCs w:val="18"/>
              </w:rPr>
              <w:t>-2,72</w:t>
            </w:r>
          </w:p>
        </w:tc>
        <w:tc>
          <w:tcPr>
            <w:tcW w:w="969" w:type="dxa"/>
            <w:tcBorders>
              <w:top w:val="nil"/>
              <w:left w:val="nil"/>
              <w:bottom w:val="single" w:sz="4" w:space="0" w:color="auto"/>
              <w:right w:val="single" w:sz="4" w:space="0" w:color="auto"/>
            </w:tcBorders>
            <w:shd w:val="clear" w:color="auto" w:fill="auto"/>
            <w:noWrap/>
            <w:vAlign w:val="center"/>
            <w:hideMark/>
          </w:tcPr>
          <w:p w14:paraId="14EC3204" w14:textId="77777777" w:rsidR="00940937" w:rsidRPr="00940937" w:rsidRDefault="00940937" w:rsidP="00940937">
            <w:pPr>
              <w:jc w:val="right"/>
              <w:rPr>
                <w:color w:val="000000"/>
                <w:sz w:val="18"/>
                <w:szCs w:val="18"/>
              </w:rPr>
            </w:pPr>
            <w:r w:rsidRPr="00940937">
              <w:rPr>
                <w:color w:val="000000"/>
                <w:sz w:val="18"/>
                <w:szCs w:val="18"/>
              </w:rPr>
              <w:t>-535,19</w:t>
            </w:r>
          </w:p>
        </w:tc>
        <w:tc>
          <w:tcPr>
            <w:tcW w:w="786" w:type="dxa"/>
            <w:tcBorders>
              <w:top w:val="nil"/>
              <w:left w:val="nil"/>
              <w:bottom w:val="single" w:sz="4" w:space="0" w:color="auto"/>
              <w:right w:val="single" w:sz="4" w:space="0" w:color="auto"/>
            </w:tcBorders>
            <w:shd w:val="clear" w:color="auto" w:fill="auto"/>
            <w:noWrap/>
            <w:vAlign w:val="center"/>
            <w:hideMark/>
          </w:tcPr>
          <w:p w14:paraId="44478371"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68A648A" w14:textId="77777777" w:rsidR="00940937" w:rsidRPr="00940937" w:rsidRDefault="00940937" w:rsidP="00940937">
            <w:pPr>
              <w:jc w:val="right"/>
              <w:rPr>
                <w:color w:val="000000"/>
                <w:sz w:val="18"/>
                <w:szCs w:val="18"/>
              </w:rPr>
            </w:pPr>
            <w:r w:rsidRPr="00940937">
              <w:rPr>
                <w:color w:val="000000"/>
                <w:sz w:val="18"/>
                <w:szCs w:val="18"/>
              </w:rPr>
              <w:t>2.477,08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63FB77C" w14:textId="77777777" w:rsidR="00940937" w:rsidRPr="00940937" w:rsidRDefault="00940937" w:rsidP="00940937">
            <w:pPr>
              <w:jc w:val="right"/>
              <w:rPr>
                <w:color w:val="000000"/>
                <w:sz w:val="18"/>
                <w:szCs w:val="18"/>
              </w:rPr>
            </w:pPr>
            <w:r w:rsidRPr="00940937">
              <w:rPr>
                <w:color w:val="000000"/>
                <w:sz w:val="18"/>
                <w:szCs w:val="18"/>
              </w:rPr>
              <w:t>2.548,04</w:t>
            </w:r>
          </w:p>
        </w:tc>
      </w:tr>
      <w:tr w:rsidR="00940937" w:rsidRPr="00940937" w14:paraId="7EBD5A02"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732A7A1" w14:textId="77777777" w:rsidR="00940937" w:rsidRPr="00940937" w:rsidRDefault="00940937" w:rsidP="00940937">
            <w:pPr>
              <w:jc w:val="center"/>
              <w:rPr>
                <w:sz w:val="18"/>
                <w:szCs w:val="18"/>
              </w:rPr>
            </w:pPr>
            <w:r w:rsidRPr="00940937">
              <w:rPr>
                <w:sz w:val="18"/>
                <w:szCs w:val="18"/>
              </w:rPr>
              <w:t>2T7</w:t>
            </w:r>
          </w:p>
        </w:tc>
        <w:tc>
          <w:tcPr>
            <w:tcW w:w="2523" w:type="dxa"/>
            <w:tcBorders>
              <w:top w:val="nil"/>
              <w:left w:val="nil"/>
              <w:bottom w:val="single" w:sz="4" w:space="0" w:color="auto"/>
              <w:right w:val="single" w:sz="4" w:space="0" w:color="auto"/>
            </w:tcBorders>
            <w:shd w:val="clear" w:color="auto" w:fill="auto"/>
            <w:vAlign w:val="center"/>
            <w:hideMark/>
          </w:tcPr>
          <w:p w14:paraId="0D557CB8" w14:textId="77777777" w:rsidR="00940937" w:rsidRPr="00940937" w:rsidRDefault="00940937" w:rsidP="00940937">
            <w:pPr>
              <w:rPr>
                <w:sz w:val="18"/>
                <w:szCs w:val="18"/>
              </w:rPr>
            </w:pPr>
            <w:r w:rsidRPr="00940937">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239E5F49"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0DBA2F17" w14:textId="77777777" w:rsidR="00940937" w:rsidRPr="00940937" w:rsidRDefault="00940937" w:rsidP="00940937">
            <w:pPr>
              <w:jc w:val="center"/>
              <w:rPr>
                <w:color w:val="000000"/>
                <w:sz w:val="18"/>
                <w:szCs w:val="18"/>
              </w:rPr>
            </w:pPr>
            <w:r w:rsidRPr="00940937">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3AAD4858" w14:textId="77777777" w:rsidR="00940937" w:rsidRPr="00940937" w:rsidRDefault="00940937" w:rsidP="00940937">
            <w:pPr>
              <w:jc w:val="center"/>
              <w:rPr>
                <w:color w:val="000000"/>
                <w:sz w:val="18"/>
                <w:szCs w:val="18"/>
              </w:rPr>
            </w:pPr>
            <w:r w:rsidRPr="00940937">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24BD1A48" w14:textId="77777777" w:rsidR="00940937" w:rsidRPr="00940937" w:rsidRDefault="00940937" w:rsidP="00940937">
            <w:pPr>
              <w:jc w:val="center"/>
              <w:rPr>
                <w:color w:val="000000"/>
                <w:sz w:val="18"/>
                <w:szCs w:val="18"/>
              </w:rPr>
            </w:pPr>
            <w:r w:rsidRPr="00940937">
              <w:rPr>
                <w:color w:val="000000"/>
                <w:sz w:val="18"/>
                <w:szCs w:val="18"/>
              </w:rPr>
              <w:t>50,8</w:t>
            </w:r>
          </w:p>
        </w:tc>
        <w:tc>
          <w:tcPr>
            <w:tcW w:w="1006" w:type="dxa"/>
            <w:tcBorders>
              <w:top w:val="nil"/>
              <w:left w:val="nil"/>
              <w:bottom w:val="single" w:sz="4" w:space="0" w:color="auto"/>
              <w:right w:val="single" w:sz="4" w:space="0" w:color="auto"/>
            </w:tcBorders>
            <w:shd w:val="clear" w:color="auto" w:fill="auto"/>
            <w:noWrap/>
            <w:vAlign w:val="center"/>
            <w:hideMark/>
          </w:tcPr>
          <w:p w14:paraId="05A60C7C" w14:textId="77777777" w:rsidR="00940937" w:rsidRPr="00940937" w:rsidRDefault="00940937" w:rsidP="00940937">
            <w:pPr>
              <w:jc w:val="center"/>
              <w:rPr>
                <w:color w:val="000000"/>
                <w:sz w:val="18"/>
                <w:szCs w:val="18"/>
              </w:rPr>
            </w:pPr>
            <w:r w:rsidRPr="00940937">
              <w:rPr>
                <w:color w:val="000000"/>
                <w:sz w:val="18"/>
                <w:szCs w:val="18"/>
              </w:rPr>
              <w:t>156,65</w:t>
            </w:r>
          </w:p>
        </w:tc>
        <w:tc>
          <w:tcPr>
            <w:tcW w:w="1051" w:type="dxa"/>
            <w:tcBorders>
              <w:top w:val="nil"/>
              <w:left w:val="nil"/>
              <w:bottom w:val="single" w:sz="4" w:space="0" w:color="auto"/>
              <w:right w:val="single" w:sz="4" w:space="0" w:color="auto"/>
            </w:tcBorders>
            <w:shd w:val="clear" w:color="auto" w:fill="auto"/>
            <w:noWrap/>
            <w:vAlign w:val="center"/>
            <w:hideMark/>
          </w:tcPr>
          <w:p w14:paraId="4E3999BB" w14:textId="77777777" w:rsidR="00940937" w:rsidRPr="00940937" w:rsidRDefault="00940937" w:rsidP="00940937">
            <w:pPr>
              <w:jc w:val="right"/>
              <w:rPr>
                <w:color w:val="000000"/>
                <w:sz w:val="18"/>
                <w:szCs w:val="18"/>
              </w:rPr>
            </w:pPr>
            <w:r w:rsidRPr="00940937">
              <w:rPr>
                <w:color w:val="000000"/>
                <w:sz w:val="18"/>
                <w:szCs w:val="18"/>
              </w:rPr>
              <w:t>7.740,08</w:t>
            </w:r>
          </w:p>
        </w:tc>
        <w:tc>
          <w:tcPr>
            <w:tcW w:w="1051" w:type="dxa"/>
            <w:tcBorders>
              <w:top w:val="nil"/>
              <w:left w:val="nil"/>
              <w:bottom w:val="single" w:sz="4" w:space="0" w:color="auto"/>
              <w:right w:val="single" w:sz="4" w:space="0" w:color="auto"/>
            </w:tcBorders>
            <w:shd w:val="clear" w:color="auto" w:fill="auto"/>
            <w:noWrap/>
            <w:vAlign w:val="center"/>
            <w:hideMark/>
          </w:tcPr>
          <w:p w14:paraId="12CB8CFA" w14:textId="77777777" w:rsidR="00940937" w:rsidRPr="00940937" w:rsidRDefault="00940937" w:rsidP="00940937">
            <w:pPr>
              <w:jc w:val="right"/>
              <w:rPr>
                <w:color w:val="000000"/>
                <w:sz w:val="18"/>
                <w:szCs w:val="18"/>
              </w:rPr>
            </w:pPr>
            <w:r w:rsidRPr="00940937">
              <w:rPr>
                <w:color w:val="000000"/>
                <w:sz w:val="18"/>
                <w:szCs w:val="18"/>
              </w:rPr>
              <w:t>7.957,82</w:t>
            </w:r>
          </w:p>
        </w:tc>
        <w:tc>
          <w:tcPr>
            <w:tcW w:w="986" w:type="dxa"/>
            <w:tcBorders>
              <w:top w:val="nil"/>
              <w:left w:val="nil"/>
              <w:bottom w:val="single" w:sz="4" w:space="0" w:color="auto"/>
              <w:right w:val="single" w:sz="4" w:space="0" w:color="auto"/>
            </w:tcBorders>
            <w:shd w:val="clear" w:color="auto" w:fill="auto"/>
            <w:noWrap/>
            <w:vAlign w:val="center"/>
            <w:hideMark/>
          </w:tcPr>
          <w:p w14:paraId="25EC17D5" w14:textId="77777777" w:rsidR="00940937" w:rsidRPr="00940937" w:rsidRDefault="00940937" w:rsidP="00940937">
            <w:pPr>
              <w:jc w:val="center"/>
              <w:rPr>
                <w:color w:val="000000"/>
                <w:sz w:val="18"/>
                <w:szCs w:val="18"/>
              </w:rPr>
            </w:pPr>
            <w:r w:rsidRPr="00940937">
              <w:rPr>
                <w:color w:val="000000"/>
                <w:sz w:val="18"/>
                <w:szCs w:val="18"/>
              </w:rPr>
              <w:t>129,50</w:t>
            </w:r>
          </w:p>
        </w:tc>
        <w:tc>
          <w:tcPr>
            <w:tcW w:w="896" w:type="dxa"/>
            <w:tcBorders>
              <w:top w:val="nil"/>
              <w:left w:val="nil"/>
              <w:bottom w:val="single" w:sz="4" w:space="0" w:color="auto"/>
              <w:right w:val="single" w:sz="4" w:space="0" w:color="auto"/>
            </w:tcBorders>
            <w:shd w:val="clear" w:color="auto" w:fill="auto"/>
            <w:noWrap/>
            <w:vAlign w:val="center"/>
            <w:hideMark/>
          </w:tcPr>
          <w:p w14:paraId="6D5B0504" w14:textId="77777777" w:rsidR="00940937" w:rsidRPr="00940937" w:rsidRDefault="00940937" w:rsidP="00940937">
            <w:pPr>
              <w:jc w:val="center"/>
              <w:rPr>
                <w:color w:val="000000"/>
                <w:sz w:val="18"/>
                <w:szCs w:val="18"/>
              </w:rPr>
            </w:pPr>
            <w:r w:rsidRPr="00940937">
              <w:rPr>
                <w:color w:val="000000"/>
                <w:sz w:val="18"/>
                <w:szCs w:val="18"/>
              </w:rPr>
              <w:t>-27,15</w:t>
            </w:r>
          </w:p>
        </w:tc>
        <w:tc>
          <w:tcPr>
            <w:tcW w:w="969" w:type="dxa"/>
            <w:tcBorders>
              <w:top w:val="nil"/>
              <w:left w:val="nil"/>
              <w:bottom w:val="single" w:sz="4" w:space="0" w:color="auto"/>
              <w:right w:val="single" w:sz="4" w:space="0" w:color="auto"/>
            </w:tcBorders>
            <w:shd w:val="clear" w:color="auto" w:fill="auto"/>
            <w:noWrap/>
            <w:vAlign w:val="center"/>
            <w:hideMark/>
          </w:tcPr>
          <w:p w14:paraId="57DC64F6" w14:textId="77777777" w:rsidR="00940937" w:rsidRPr="00940937" w:rsidRDefault="00940937" w:rsidP="00940937">
            <w:pPr>
              <w:jc w:val="right"/>
              <w:rPr>
                <w:color w:val="000000"/>
                <w:sz w:val="18"/>
                <w:szCs w:val="18"/>
              </w:rPr>
            </w:pPr>
            <w:r w:rsidRPr="00940937">
              <w:rPr>
                <w:color w:val="000000"/>
                <w:sz w:val="18"/>
                <w:szCs w:val="18"/>
              </w:rPr>
              <w:t>-1.379,22</w:t>
            </w:r>
          </w:p>
        </w:tc>
        <w:tc>
          <w:tcPr>
            <w:tcW w:w="786" w:type="dxa"/>
            <w:tcBorders>
              <w:top w:val="nil"/>
              <w:left w:val="nil"/>
              <w:bottom w:val="single" w:sz="4" w:space="0" w:color="auto"/>
              <w:right w:val="single" w:sz="4" w:space="0" w:color="auto"/>
            </w:tcBorders>
            <w:shd w:val="clear" w:color="auto" w:fill="auto"/>
            <w:noWrap/>
            <w:vAlign w:val="center"/>
            <w:hideMark/>
          </w:tcPr>
          <w:p w14:paraId="3D1A0A9B"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B15C2F6" w14:textId="77777777" w:rsidR="00940937" w:rsidRPr="00940937" w:rsidRDefault="00940937" w:rsidP="00940937">
            <w:pPr>
              <w:jc w:val="right"/>
              <w:rPr>
                <w:color w:val="000000"/>
                <w:sz w:val="18"/>
                <w:szCs w:val="18"/>
              </w:rPr>
            </w:pPr>
            <w:r w:rsidRPr="00940937">
              <w:rPr>
                <w:color w:val="000000"/>
                <w:sz w:val="18"/>
                <w:szCs w:val="18"/>
              </w:rPr>
              <w:t>6.398,60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CE52B5C" w14:textId="77777777" w:rsidR="00940937" w:rsidRPr="00940937" w:rsidRDefault="00940937" w:rsidP="00940937">
            <w:pPr>
              <w:jc w:val="right"/>
              <w:rPr>
                <w:color w:val="000000"/>
                <w:sz w:val="18"/>
                <w:szCs w:val="18"/>
              </w:rPr>
            </w:pPr>
            <w:r w:rsidRPr="00940937">
              <w:rPr>
                <w:color w:val="000000"/>
                <w:sz w:val="18"/>
                <w:szCs w:val="18"/>
              </w:rPr>
              <w:t>6.578,60</w:t>
            </w:r>
          </w:p>
        </w:tc>
      </w:tr>
      <w:tr w:rsidR="00940937" w:rsidRPr="00940937" w14:paraId="60855BF2"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1330D04"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5E8729E5" w14:textId="77777777" w:rsidR="00940937" w:rsidRPr="00940937" w:rsidRDefault="00940937" w:rsidP="00940937">
            <w:pPr>
              <w:rPr>
                <w:color w:val="000000"/>
                <w:sz w:val="18"/>
                <w:szCs w:val="18"/>
              </w:rPr>
            </w:pPr>
            <w:r w:rsidRPr="00940937">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025F0F0F"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3D1764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5B2AA9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246D02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1AB25BB"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DD3430F" w14:textId="77777777" w:rsidR="00940937" w:rsidRPr="00940937" w:rsidRDefault="00940937" w:rsidP="00940937">
            <w:pPr>
              <w:jc w:val="right"/>
              <w:rPr>
                <w:b/>
                <w:bCs/>
                <w:color w:val="000000"/>
                <w:sz w:val="18"/>
                <w:szCs w:val="18"/>
              </w:rPr>
            </w:pPr>
            <w:r w:rsidRPr="00940937">
              <w:rPr>
                <w:b/>
                <w:bCs/>
                <w:color w:val="000000"/>
                <w:sz w:val="18"/>
                <w:szCs w:val="18"/>
              </w:rPr>
              <w:t>12.850,10</w:t>
            </w:r>
          </w:p>
        </w:tc>
        <w:tc>
          <w:tcPr>
            <w:tcW w:w="1051" w:type="dxa"/>
            <w:tcBorders>
              <w:top w:val="nil"/>
              <w:left w:val="nil"/>
              <w:bottom w:val="single" w:sz="4" w:space="0" w:color="auto"/>
              <w:right w:val="nil"/>
            </w:tcBorders>
            <w:shd w:val="clear" w:color="auto" w:fill="auto"/>
            <w:noWrap/>
            <w:vAlign w:val="center"/>
            <w:hideMark/>
          </w:tcPr>
          <w:p w14:paraId="0CC08546" w14:textId="77777777" w:rsidR="00940937" w:rsidRPr="00940937" w:rsidRDefault="00940937" w:rsidP="00940937">
            <w:pPr>
              <w:jc w:val="right"/>
              <w:rPr>
                <w:b/>
                <w:bCs/>
                <w:color w:val="000000"/>
                <w:sz w:val="18"/>
                <w:szCs w:val="18"/>
              </w:rPr>
            </w:pPr>
            <w:r w:rsidRPr="00940937">
              <w:rPr>
                <w:b/>
                <w:bCs/>
                <w:color w:val="000000"/>
                <w:sz w:val="18"/>
                <w:szCs w:val="18"/>
              </w:rPr>
              <w:t>13.214,16</w:t>
            </w:r>
          </w:p>
        </w:tc>
        <w:tc>
          <w:tcPr>
            <w:tcW w:w="986" w:type="dxa"/>
            <w:tcBorders>
              <w:top w:val="nil"/>
              <w:left w:val="nil"/>
              <w:bottom w:val="single" w:sz="4" w:space="0" w:color="auto"/>
              <w:right w:val="nil"/>
            </w:tcBorders>
            <w:shd w:val="clear" w:color="auto" w:fill="auto"/>
            <w:noWrap/>
            <w:vAlign w:val="center"/>
            <w:hideMark/>
          </w:tcPr>
          <w:p w14:paraId="50C57458"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20D2A5C"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0E1EF5D3"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4C9506E"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A1F6F51" w14:textId="77777777" w:rsidR="00940937" w:rsidRPr="00940937" w:rsidRDefault="00940937" w:rsidP="00940937">
            <w:pPr>
              <w:jc w:val="right"/>
              <w:rPr>
                <w:b/>
                <w:bCs/>
                <w:color w:val="000000"/>
                <w:sz w:val="18"/>
                <w:szCs w:val="18"/>
              </w:rPr>
            </w:pPr>
            <w:r w:rsidRPr="00940937">
              <w:rPr>
                <w:b/>
                <w:bCs/>
                <w:color w:val="000000"/>
                <w:sz w:val="18"/>
                <w:szCs w:val="18"/>
              </w:rPr>
              <w:t>10.621,96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2FE4AB9" w14:textId="77777777" w:rsidR="00940937" w:rsidRPr="00940937" w:rsidRDefault="00940937" w:rsidP="00940937">
            <w:pPr>
              <w:jc w:val="right"/>
              <w:rPr>
                <w:b/>
                <w:bCs/>
                <w:color w:val="000000"/>
                <w:sz w:val="18"/>
                <w:szCs w:val="18"/>
              </w:rPr>
            </w:pPr>
            <w:r w:rsidRPr="00940937">
              <w:rPr>
                <w:b/>
                <w:bCs/>
                <w:color w:val="000000"/>
                <w:sz w:val="18"/>
                <w:szCs w:val="18"/>
              </w:rPr>
              <w:t>10.922,88</w:t>
            </w:r>
          </w:p>
        </w:tc>
      </w:tr>
      <w:tr w:rsidR="00940937" w:rsidRPr="00940937" w14:paraId="33B69B98"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7252A5A" w14:textId="77777777" w:rsidR="00940937" w:rsidRPr="00940937" w:rsidRDefault="00940937" w:rsidP="00940937">
            <w:pPr>
              <w:jc w:val="center"/>
              <w:rPr>
                <w:sz w:val="18"/>
                <w:szCs w:val="18"/>
              </w:rPr>
            </w:pPr>
            <w:r w:rsidRPr="00940937">
              <w:rPr>
                <w:sz w:val="18"/>
                <w:szCs w:val="18"/>
              </w:rPr>
              <w:t> </w:t>
            </w:r>
          </w:p>
        </w:tc>
        <w:tc>
          <w:tcPr>
            <w:tcW w:w="2523" w:type="dxa"/>
            <w:tcBorders>
              <w:top w:val="nil"/>
              <w:left w:val="nil"/>
              <w:bottom w:val="single" w:sz="4" w:space="0" w:color="auto"/>
              <w:right w:val="nil"/>
            </w:tcBorders>
            <w:shd w:val="clear" w:color="000000" w:fill="FFF2CC"/>
            <w:vAlign w:val="center"/>
            <w:hideMark/>
          </w:tcPr>
          <w:p w14:paraId="67D6BDEC" w14:textId="77777777" w:rsidR="00940937" w:rsidRPr="00940937" w:rsidRDefault="00940937" w:rsidP="00940937">
            <w:pPr>
              <w:rPr>
                <w:b/>
                <w:bCs/>
                <w:sz w:val="18"/>
                <w:szCs w:val="18"/>
              </w:rPr>
            </w:pPr>
            <w:r w:rsidRPr="009409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3440F10F"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A6C9CA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3C1673C"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DA26314"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9BFE0E4"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1235084"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2D48896"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E88918B"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8448465"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5797FD1E"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CD64D59"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44624D49"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A3BD066"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2F7AC017" w14:textId="77777777" w:rsidTr="00940937">
        <w:trPr>
          <w:gridAfter w:val="1"/>
          <w:wAfter w:w="9" w:type="dxa"/>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F7BD514" w14:textId="77777777" w:rsidR="00940937" w:rsidRPr="00940937" w:rsidRDefault="00940937" w:rsidP="00940937">
            <w:pPr>
              <w:jc w:val="center"/>
              <w:rPr>
                <w:sz w:val="18"/>
                <w:szCs w:val="18"/>
              </w:rPr>
            </w:pPr>
            <w:r w:rsidRPr="00940937">
              <w:rPr>
                <w:sz w:val="18"/>
                <w:szCs w:val="18"/>
              </w:rPr>
              <w:t>1E6</w:t>
            </w:r>
          </w:p>
        </w:tc>
        <w:tc>
          <w:tcPr>
            <w:tcW w:w="2523" w:type="dxa"/>
            <w:tcBorders>
              <w:top w:val="nil"/>
              <w:left w:val="nil"/>
              <w:bottom w:val="single" w:sz="4" w:space="0" w:color="auto"/>
              <w:right w:val="single" w:sz="4" w:space="0" w:color="auto"/>
            </w:tcBorders>
            <w:shd w:val="clear" w:color="auto" w:fill="auto"/>
            <w:vAlign w:val="center"/>
            <w:hideMark/>
          </w:tcPr>
          <w:p w14:paraId="4CAA6FAE" w14:textId="77777777" w:rsidR="00940937" w:rsidRPr="00940937" w:rsidRDefault="00940937" w:rsidP="00940937">
            <w:pPr>
              <w:rPr>
                <w:sz w:val="18"/>
                <w:szCs w:val="18"/>
              </w:rPr>
            </w:pPr>
            <w:r w:rsidRPr="0094093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418B332A"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14369AA4" w14:textId="77777777" w:rsidR="00940937" w:rsidRPr="00940937" w:rsidRDefault="00940937" w:rsidP="00940937">
            <w:pPr>
              <w:jc w:val="center"/>
              <w:rPr>
                <w:color w:val="000000"/>
                <w:sz w:val="18"/>
                <w:szCs w:val="18"/>
              </w:rPr>
            </w:pPr>
            <w:r w:rsidRPr="009409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0DD74AE4" w14:textId="77777777" w:rsidR="00940937" w:rsidRPr="00940937" w:rsidRDefault="00940937" w:rsidP="00940937">
            <w:pPr>
              <w:jc w:val="center"/>
              <w:rPr>
                <w:color w:val="000000"/>
                <w:sz w:val="18"/>
                <w:szCs w:val="18"/>
              </w:rPr>
            </w:pPr>
            <w:r w:rsidRPr="009409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1760C0FB" w14:textId="77777777" w:rsidR="00940937" w:rsidRPr="00940937" w:rsidRDefault="00940937" w:rsidP="00940937">
            <w:pPr>
              <w:jc w:val="center"/>
              <w:rPr>
                <w:color w:val="000000"/>
                <w:sz w:val="18"/>
                <w:szCs w:val="18"/>
              </w:rPr>
            </w:pPr>
            <w:r w:rsidRPr="00940937">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75D820D7" w14:textId="77777777" w:rsidR="00940937" w:rsidRPr="00940937" w:rsidRDefault="00940937" w:rsidP="00940937">
            <w:pPr>
              <w:jc w:val="center"/>
              <w:rPr>
                <w:color w:val="000000"/>
                <w:sz w:val="18"/>
                <w:szCs w:val="18"/>
              </w:rPr>
            </w:pPr>
            <w:r w:rsidRPr="00940937">
              <w:rPr>
                <w:color w:val="000000"/>
                <w:sz w:val="18"/>
                <w:szCs w:val="18"/>
              </w:rPr>
              <w:t>5,00</w:t>
            </w:r>
          </w:p>
        </w:tc>
        <w:tc>
          <w:tcPr>
            <w:tcW w:w="1051" w:type="dxa"/>
            <w:tcBorders>
              <w:top w:val="nil"/>
              <w:left w:val="nil"/>
              <w:bottom w:val="single" w:sz="4" w:space="0" w:color="auto"/>
              <w:right w:val="single" w:sz="4" w:space="0" w:color="auto"/>
            </w:tcBorders>
            <w:shd w:val="clear" w:color="auto" w:fill="auto"/>
            <w:noWrap/>
            <w:vAlign w:val="center"/>
            <w:hideMark/>
          </w:tcPr>
          <w:p w14:paraId="7F70D921" w14:textId="77777777" w:rsidR="00940937" w:rsidRPr="00940937" w:rsidRDefault="00940937" w:rsidP="00940937">
            <w:pPr>
              <w:jc w:val="right"/>
              <w:rPr>
                <w:color w:val="000000"/>
                <w:sz w:val="18"/>
                <w:szCs w:val="18"/>
              </w:rPr>
            </w:pPr>
            <w:r w:rsidRPr="00940937">
              <w:rPr>
                <w:color w:val="000000"/>
                <w:sz w:val="18"/>
                <w:szCs w:val="18"/>
              </w:rPr>
              <w:t>2.451,25</w:t>
            </w:r>
          </w:p>
        </w:tc>
        <w:tc>
          <w:tcPr>
            <w:tcW w:w="1051" w:type="dxa"/>
            <w:tcBorders>
              <w:top w:val="nil"/>
              <w:left w:val="nil"/>
              <w:bottom w:val="single" w:sz="4" w:space="0" w:color="auto"/>
              <w:right w:val="single" w:sz="4" w:space="0" w:color="auto"/>
            </w:tcBorders>
            <w:shd w:val="clear" w:color="auto" w:fill="auto"/>
            <w:noWrap/>
            <w:vAlign w:val="center"/>
            <w:hideMark/>
          </w:tcPr>
          <w:p w14:paraId="2746BF1A" w14:textId="77777777" w:rsidR="00940937" w:rsidRPr="00940937" w:rsidRDefault="00940937" w:rsidP="00940937">
            <w:pPr>
              <w:jc w:val="right"/>
              <w:rPr>
                <w:color w:val="000000"/>
                <w:sz w:val="18"/>
                <w:szCs w:val="18"/>
              </w:rPr>
            </w:pPr>
            <w:r w:rsidRPr="00940937">
              <w:rPr>
                <w:color w:val="000000"/>
                <w:sz w:val="18"/>
                <w:szCs w:val="18"/>
              </w:rPr>
              <w:t>2.522,60</w:t>
            </w:r>
          </w:p>
        </w:tc>
        <w:tc>
          <w:tcPr>
            <w:tcW w:w="986" w:type="dxa"/>
            <w:tcBorders>
              <w:top w:val="nil"/>
              <w:left w:val="nil"/>
              <w:bottom w:val="single" w:sz="4" w:space="0" w:color="auto"/>
              <w:right w:val="single" w:sz="4" w:space="0" w:color="auto"/>
            </w:tcBorders>
            <w:shd w:val="clear" w:color="auto" w:fill="auto"/>
            <w:noWrap/>
            <w:vAlign w:val="center"/>
            <w:hideMark/>
          </w:tcPr>
          <w:p w14:paraId="601E0283" w14:textId="77777777" w:rsidR="00940937" w:rsidRPr="00940937" w:rsidRDefault="00940937" w:rsidP="00940937">
            <w:pPr>
              <w:jc w:val="center"/>
              <w:rPr>
                <w:color w:val="000000"/>
                <w:sz w:val="18"/>
                <w:szCs w:val="18"/>
              </w:rPr>
            </w:pPr>
            <w:r w:rsidRPr="00940937">
              <w:rPr>
                <w:color w:val="000000"/>
                <w:sz w:val="18"/>
                <w:szCs w:val="18"/>
              </w:rPr>
              <w:t>5,00</w:t>
            </w:r>
          </w:p>
        </w:tc>
        <w:tc>
          <w:tcPr>
            <w:tcW w:w="896" w:type="dxa"/>
            <w:tcBorders>
              <w:top w:val="nil"/>
              <w:left w:val="nil"/>
              <w:bottom w:val="single" w:sz="4" w:space="0" w:color="auto"/>
              <w:right w:val="single" w:sz="4" w:space="0" w:color="auto"/>
            </w:tcBorders>
            <w:shd w:val="clear" w:color="auto" w:fill="auto"/>
            <w:noWrap/>
            <w:vAlign w:val="center"/>
            <w:hideMark/>
          </w:tcPr>
          <w:p w14:paraId="7A535306"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69A4FB8C"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9531920"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3F7D6B7" w14:textId="77777777" w:rsidR="00940937" w:rsidRPr="00940937" w:rsidRDefault="00940937" w:rsidP="00940937">
            <w:pPr>
              <w:jc w:val="right"/>
              <w:rPr>
                <w:color w:val="000000"/>
                <w:sz w:val="18"/>
                <w:szCs w:val="18"/>
              </w:rPr>
            </w:pPr>
            <w:r w:rsidRPr="00940937">
              <w:rPr>
                <w:color w:val="000000"/>
                <w:sz w:val="18"/>
                <w:szCs w:val="18"/>
              </w:rPr>
              <w:t>2.451,25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5F4E825" w14:textId="77777777" w:rsidR="00940937" w:rsidRPr="00940937" w:rsidRDefault="00940937" w:rsidP="00940937">
            <w:pPr>
              <w:jc w:val="right"/>
              <w:rPr>
                <w:color w:val="000000"/>
                <w:sz w:val="18"/>
                <w:szCs w:val="18"/>
              </w:rPr>
            </w:pPr>
            <w:r w:rsidRPr="00940937">
              <w:rPr>
                <w:color w:val="000000"/>
                <w:sz w:val="18"/>
                <w:szCs w:val="18"/>
              </w:rPr>
              <w:t>2.522,60</w:t>
            </w:r>
          </w:p>
        </w:tc>
      </w:tr>
      <w:tr w:rsidR="00940937" w:rsidRPr="00940937" w14:paraId="1666ABBA"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327F45F" w14:textId="77777777" w:rsidR="00940937" w:rsidRPr="00940937" w:rsidRDefault="00940937" w:rsidP="00940937">
            <w:pPr>
              <w:jc w:val="center"/>
              <w:rPr>
                <w:sz w:val="18"/>
                <w:szCs w:val="18"/>
              </w:rPr>
            </w:pPr>
            <w:r w:rsidRPr="00940937">
              <w:rPr>
                <w:sz w:val="18"/>
                <w:szCs w:val="18"/>
              </w:rPr>
              <w:t>1E10</w:t>
            </w:r>
          </w:p>
        </w:tc>
        <w:tc>
          <w:tcPr>
            <w:tcW w:w="2523" w:type="dxa"/>
            <w:tcBorders>
              <w:top w:val="nil"/>
              <w:left w:val="nil"/>
              <w:bottom w:val="single" w:sz="4" w:space="0" w:color="auto"/>
              <w:right w:val="single" w:sz="4" w:space="0" w:color="auto"/>
            </w:tcBorders>
            <w:shd w:val="clear" w:color="auto" w:fill="auto"/>
            <w:vAlign w:val="center"/>
            <w:hideMark/>
          </w:tcPr>
          <w:p w14:paraId="7ED694F5" w14:textId="77777777" w:rsidR="00940937" w:rsidRPr="00940937" w:rsidRDefault="00940937" w:rsidP="00940937">
            <w:pPr>
              <w:rPr>
                <w:sz w:val="18"/>
                <w:szCs w:val="18"/>
              </w:rPr>
            </w:pPr>
            <w:r w:rsidRPr="00940937">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091D80E8"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4BE6E82C" w14:textId="77777777" w:rsidR="00940937" w:rsidRPr="00940937" w:rsidRDefault="00940937" w:rsidP="00940937">
            <w:pPr>
              <w:jc w:val="center"/>
              <w:rPr>
                <w:color w:val="000000"/>
                <w:sz w:val="18"/>
                <w:szCs w:val="18"/>
              </w:rPr>
            </w:pPr>
            <w:r w:rsidRPr="00940937">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7465BA0C" w14:textId="77777777" w:rsidR="00940937" w:rsidRPr="00940937" w:rsidRDefault="00940937" w:rsidP="00940937">
            <w:pPr>
              <w:jc w:val="center"/>
              <w:rPr>
                <w:color w:val="000000"/>
                <w:sz w:val="18"/>
                <w:szCs w:val="18"/>
              </w:rPr>
            </w:pPr>
            <w:r w:rsidRPr="00940937">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7D9F44EF" w14:textId="77777777" w:rsidR="00940937" w:rsidRPr="00940937" w:rsidRDefault="00940937" w:rsidP="00940937">
            <w:pPr>
              <w:jc w:val="center"/>
              <w:rPr>
                <w:color w:val="000000"/>
                <w:sz w:val="18"/>
                <w:szCs w:val="18"/>
              </w:rPr>
            </w:pPr>
            <w:r w:rsidRPr="00940937">
              <w:rPr>
                <w:color w:val="000000"/>
                <w:sz w:val="18"/>
                <w:szCs w:val="18"/>
              </w:rPr>
              <w:t>364,81</w:t>
            </w:r>
          </w:p>
        </w:tc>
        <w:tc>
          <w:tcPr>
            <w:tcW w:w="1006" w:type="dxa"/>
            <w:tcBorders>
              <w:top w:val="nil"/>
              <w:left w:val="nil"/>
              <w:bottom w:val="single" w:sz="4" w:space="0" w:color="auto"/>
              <w:right w:val="single" w:sz="4" w:space="0" w:color="auto"/>
            </w:tcBorders>
            <w:shd w:val="clear" w:color="auto" w:fill="auto"/>
            <w:noWrap/>
            <w:vAlign w:val="center"/>
            <w:hideMark/>
          </w:tcPr>
          <w:p w14:paraId="62247849" w14:textId="77777777" w:rsidR="00940937" w:rsidRPr="00940937" w:rsidRDefault="00940937" w:rsidP="00940937">
            <w:pPr>
              <w:jc w:val="center"/>
              <w:rPr>
                <w:color w:val="000000"/>
                <w:sz w:val="18"/>
                <w:szCs w:val="18"/>
              </w:rPr>
            </w:pPr>
            <w:r w:rsidRPr="00940937">
              <w:rPr>
                <w:color w:val="000000"/>
                <w:sz w:val="18"/>
                <w:szCs w:val="18"/>
              </w:rPr>
              <w:t>1,00</w:t>
            </w:r>
          </w:p>
        </w:tc>
        <w:tc>
          <w:tcPr>
            <w:tcW w:w="1051" w:type="dxa"/>
            <w:tcBorders>
              <w:top w:val="nil"/>
              <w:left w:val="nil"/>
              <w:bottom w:val="single" w:sz="4" w:space="0" w:color="auto"/>
              <w:right w:val="single" w:sz="4" w:space="0" w:color="auto"/>
            </w:tcBorders>
            <w:shd w:val="clear" w:color="auto" w:fill="auto"/>
            <w:noWrap/>
            <w:vAlign w:val="center"/>
            <w:hideMark/>
          </w:tcPr>
          <w:p w14:paraId="2C278547" w14:textId="77777777" w:rsidR="00940937" w:rsidRPr="00940937" w:rsidRDefault="00940937" w:rsidP="00940937">
            <w:pPr>
              <w:jc w:val="right"/>
              <w:rPr>
                <w:color w:val="000000"/>
                <w:sz w:val="18"/>
                <w:szCs w:val="18"/>
              </w:rPr>
            </w:pPr>
            <w:r w:rsidRPr="00940937">
              <w:rPr>
                <w:color w:val="000000"/>
                <w:sz w:val="18"/>
                <w:szCs w:val="18"/>
              </w:rPr>
              <w:t>354,39</w:t>
            </w:r>
          </w:p>
        </w:tc>
        <w:tc>
          <w:tcPr>
            <w:tcW w:w="1051" w:type="dxa"/>
            <w:tcBorders>
              <w:top w:val="nil"/>
              <w:left w:val="nil"/>
              <w:bottom w:val="single" w:sz="4" w:space="0" w:color="auto"/>
              <w:right w:val="single" w:sz="4" w:space="0" w:color="auto"/>
            </w:tcBorders>
            <w:shd w:val="clear" w:color="auto" w:fill="auto"/>
            <w:noWrap/>
            <w:vAlign w:val="center"/>
            <w:hideMark/>
          </w:tcPr>
          <w:p w14:paraId="0330B8D5" w14:textId="77777777" w:rsidR="00940937" w:rsidRPr="00940937" w:rsidRDefault="00940937" w:rsidP="00940937">
            <w:pPr>
              <w:jc w:val="right"/>
              <w:rPr>
                <w:color w:val="000000"/>
                <w:sz w:val="18"/>
                <w:szCs w:val="18"/>
              </w:rPr>
            </w:pPr>
            <w:r w:rsidRPr="00940937">
              <w:rPr>
                <w:color w:val="000000"/>
                <w:sz w:val="18"/>
                <w:szCs w:val="18"/>
              </w:rPr>
              <w:t>364,81</w:t>
            </w:r>
          </w:p>
        </w:tc>
        <w:tc>
          <w:tcPr>
            <w:tcW w:w="986" w:type="dxa"/>
            <w:tcBorders>
              <w:top w:val="nil"/>
              <w:left w:val="nil"/>
              <w:bottom w:val="single" w:sz="4" w:space="0" w:color="auto"/>
              <w:right w:val="single" w:sz="4" w:space="0" w:color="auto"/>
            </w:tcBorders>
            <w:shd w:val="clear" w:color="auto" w:fill="auto"/>
            <w:noWrap/>
            <w:vAlign w:val="center"/>
            <w:hideMark/>
          </w:tcPr>
          <w:p w14:paraId="7F2F7427" w14:textId="77777777" w:rsidR="00940937" w:rsidRPr="00940937" w:rsidRDefault="00940937" w:rsidP="00940937">
            <w:pPr>
              <w:jc w:val="center"/>
              <w:rPr>
                <w:color w:val="000000"/>
                <w:sz w:val="18"/>
                <w:szCs w:val="18"/>
              </w:rPr>
            </w:pPr>
            <w:r w:rsidRPr="00940937">
              <w:rPr>
                <w:color w:val="000000"/>
                <w:sz w:val="18"/>
                <w:szCs w:val="18"/>
              </w:rPr>
              <w:t>1,00</w:t>
            </w:r>
          </w:p>
        </w:tc>
        <w:tc>
          <w:tcPr>
            <w:tcW w:w="896" w:type="dxa"/>
            <w:tcBorders>
              <w:top w:val="nil"/>
              <w:left w:val="nil"/>
              <w:bottom w:val="single" w:sz="4" w:space="0" w:color="auto"/>
              <w:right w:val="single" w:sz="4" w:space="0" w:color="auto"/>
            </w:tcBorders>
            <w:shd w:val="clear" w:color="auto" w:fill="auto"/>
            <w:noWrap/>
            <w:vAlign w:val="center"/>
            <w:hideMark/>
          </w:tcPr>
          <w:p w14:paraId="5A8805E3"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2F56C0D7"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E30B6BF"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DDF9189" w14:textId="77777777" w:rsidR="00940937" w:rsidRPr="00940937" w:rsidRDefault="00940937" w:rsidP="00940937">
            <w:pPr>
              <w:jc w:val="right"/>
              <w:rPr>
                <w:color w:val="000000"/>
                <w:sz w:val="18"/>
                <w:szCs w:val="18"/>
              </w:rPr>
            </w:pPr>
            <w:r w:rsidRPr="00940937">
              <w:rPr>
                <w:color w:val="000000"/>
                <w:sz w:val="18"/>
                <w:szCs w:val="18"/>
              </w:rPr>
              <w:t>354,39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4DEE793" w14:textId="77777777" w:rsidR="00940937" w:rsidRPr="00940937" w:rsidRDefault="00940937" w:rsidP="00940937">
            <w:pPr>
              <w:jc w:val="right"/>
              <w:rPr>
                <w:color w:val="000000"/>
                <w:sz w:val="18"/>
                <w:szCs w:val="18"/>
              </w:rPr>
            </w:pPr>
            <w:r w:rsidRPr="00940937">
              <w:rPr>
                <w:color w:val="000000"/>
                <w:sz w:val="18"/>
                <w:szCs w:val="18"/>
              </w:rPr>
              <w:t>364,81</w:t>
            </w:r>
          </w:p>
        </w:tc>
      </w:tr>
      <w:tr w:rsidR="00940937" w:rsidRPr="00940937" w14:paraId="46DC9010"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BD6B052"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6372B01" w14:textId="77777777" w:rsidR="00940937" w:rsidRPr="00940937" w:rsidRDefault="00940937" w:rsidP="00940937">
            <w:pPr>
              <w:rPr>
                <w:color w:val="000000"/>
                <w:sz w:val="18"/>
                <w:szCs w:val="18"/>
              </w:rPr>
            </w:pPr>
            <w:r w:rsidRPr="00940937">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3D79B0E3"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083C11F"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9946EC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E6A515D"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FC01AE7"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7D4D9A6" w14:textId="77777777" w:rsidR="00940937" w:rsidRPr="00940937" w:rsidRDefault="00940937" w:rsidP="00940937">
            <w:pPr>
              <w:jc w:val="right"/>
              <w:rPr>
                <w:b/>
                <w:bCs/>
                <w:color w:val="000000"/>
                <w:sz w:val="18"/>
                <w:szCs w:val="18"/>
              </w:rPr>
            </w:pPr>
            <w:r w:rsidRPr="00940937">
              <w:rPr>
                <w:b/>
                <w:bCs/>
                <w:color w:val="000000"/>
                <w:sz w:val="18"/>
                <w:szCs w:val="18"/>
              </w:rPr>
              <w:t>2.805,64</w:t>
            </w:r>
          </w:p>
        </w:tc>
        <w:tc>
          <w:tcPr>
            <w:tcW w:w="1051" w:type="dxa"/>
            <w:tcBorders>
              <w:top w:val="nil"/>
              <w:left w:val="nil"/>
              <w:bottom w:val="single" w:sz="4" w:space="0" w:color="auto"/>
              <w:right w:val="nil"/>
            </w:tcBorders>
            <w:shd w:val="clear" w:color="auto" w:fill="auto"/>
            <w:noWrap/>
            <w:vAlign w:val="center"/>
            <w:hideMark/>
          </w:tcPr>
          <w:p w14:paraId="4BAE84F4" w14:textId="77777777" w:rsidR="00940937" w:rsidRPr="00940937" w:rsidRDefault="00940937" w:rsidP="00940937">
            <w:pPr>
              <w:jc w:val="right"/>
              <w:rPr>
                <w:b/>
                <w:bCs/>
                <w:color w:val="000000"/>
                <w:sz w:val="18"/>
                <w:szCs w:val="18"/>
              </w:rPr>
            </w:pPr>
            <w:r w:rsidRPr="00940937">
              <w:rPr>
                <w:b/>
                <w:bCs/>
                <w:color w:val="000000"/>
                <w:sz w:val="18"/>
                <w:szCs w:val="18"/>
              </w:rPr>
              <w:t>2.887,41</w:t>
            </w:r>
          </w:p>
        </w:tc>
        <w:tc>
          <w:tcPr>
            <w:tcW w:w="986" w:type="dxa"/>
            <w:tcBorders>
              <w:top w:val="nil"/>
              <w:left w:val="nil"/>
              <w:bottom w:val="single" w:sz="4" w:space="0" w:color="auto"/>
              <w:right w:val="nil"/>
            </w:tcBorders>
            <w:shd w:val="clear" w:color="auto" w:fill="auto"/>
            <w:noWrap/>
            <w:vAlign w:val="center"/>
            <w:hideMark/>
          </w:tcPr>
          <w:p w14:paraId="012F61B5"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1C400CC"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275F53C0"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F1CB03A"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AA15721" w14:textId="77777777" w:rsidR="00940937" w:rsidRPr="00940937" w:rsidRDefault="00940937" w:rsidP="00940937">
            <w:pPr>
              <w:jc w:val="right"/>
              <w:rPr>
                <w:b/>
                <w:bCs/>
                <w:color w:val="000000"/>
                <w:sz w:val="18"/>
                <w:szCs w:val="18"/>
              </w:rPr>
            </w:pPr>
            <w:r w:rsidRPr="00940937">
              <w:rPr>
                <w:b/>
                <w:bCs/>
                <w:color w:val="000000"/>
                <w:sz w:val="18"/>
                <w:szCs w:val="18"/>
              </w:rPr>
              <w:t>2.805,64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A987C11" w14:textId="77777777" w:rsidR="00940937" w:rsidRPr="00940937" w:rsidRDefault="00940937" w:rsidP="00940937">
            <w:pPr>
              <w:jc w:val="right"/>
              <w:rPr>
                <w:b/>
                <w:bCs/>
                <w:color w:val="000000"/>
                <w:sz w:val="18"/>
                <w:szCs w:val="18"/>
              </w:rPr>
            </w:pPr>
            <w:r w:rsidRPr="00940937">
              <w:rPr>
                <w:b/>
                <w:bCs/>
                <w:color w:val="000000"/>
                <w:sz w:val="18"/>
                <w:szCs w:val="18"/>
              </w:rPr>
              <w:t>2.887,41</w:t>
            </w:r>
          </w:p>
        </w:tc>
      </w:tr>
      <w:tr w:rsidR="00940937" w:rsidRPr="00940937" w14:paraId="440A674F"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68F8145"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1A5EE42C" w14:textId="77777777" w:rsidR="00940937" w:rsidRPr="00940937" w:rsidRDefault="00940937" w:rsidP="00940937">
            <w:pPr>
              <w:rPr>
                <w:b/>
                <w:bCs/>
                <w:sz w:val="18"/>
                <w:szCs w:val="18"/>
              </w:rPr>
            </w:pPr>
            <w:r w:rsidRPr="009409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456436FD"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09E5AEF"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6134031"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B926892"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AC2A1E5"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7C9CDF2"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3EE8B24"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115CAFD5"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BD24A5C"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3D7B65F1"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4202A312"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A36BF2E"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1513928"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0362F84D"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2A08E1" w14:textId="77777777" w:rsidR="00940937" w:rsidRPr="00940937" w:rsidRDefault="00940937" w:rsidP="00940937">
            <w:pPr>
              <w:jc w:val="center"/>
              <w:rPr>
                <w:sz w:val="18"/>
                <w:szCs w:val="18"/>
              </w:rPr>
            </w:pPr>
            <w:r w:rsidRPr="00940937">
              <w:rPr>
                <w:sz w:val="18"/>
                <w:szCs w:val="18"/>
              </w:rPr>
              <w:t>2D3</w:t>
            </w:r>
          </w:p>
        </w:tc>
        <w:tc>
          <w:tcPr>
            <w:tcW w:w="2523" w:type="dxa"/>
            <w:tcBorders>
              <w:top w:val="nil"/>
              <w:left w:val="nil"/>
              <w:bottom w:val="single" w:sz="4" w:space="0" w:color="auto"/>
              <w:right w:val="single" w:sz="4" w:space="0" w:color="auto"/>
            </w:tcBorders>
            <w:shd w:val="clear" w:color="auto" w:fill="auto"/>
            <w:vAlign w:val="center"/>
            <w:hideMark/>
          </w:tcPr>
          <w:p w14:paraId="0DA38F03" w14:textId="77777777" w:rsidR="00940937" w:rsidRPr="00940937" w:rsidRDefault="00940937" w:rsidP="00940937">
            <w:pPr>
              <w:rPr>
                <w:sz w:val="18"/>
                <w:szCs w:val="18"/>
              </w:rPr>
            </w:pPr>
            <w:r w:rsidRPr="009409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56B20F73" w14:textId="77777777" w:rsidR="00940937" w:rsidRPr="00940937" w:rsidRDefault="00940937" w:rsidP="00940937">
            <w:pPr>
              <w:jc w:val="center"/>
              <w:rPr>
                <w:sz w:val="18"/>
                <w:szCs w:val="18"/>
              </w:rPr>
            </w:pPr>
            <w:r w:rsidRPr="009409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080792CF" w14:textId="77777777" w:rsidR="00940937" w:rsidRPr="00940937" w:rsidRDefault="00940937" w:rsidP="00940937">
            <w:pPr>
              <w:jc w:val="center"/>
              <w:rPr>
                <w:color w:val="000000"/>
                <w:sz w:val="18"/>
                <w:szCs w:val="18"/>
              </w:rPr>
            </w:pPr>
            <w:r w:rsidRPr="009409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2597D57C" w14:textId="77777777" w:rsidR="00940937" w:rsidRPr="00940937" w:rsidRDefault="00940937" w:rsidP="00940937">
            <w:pPr>
              <w:jc w:val="center"/>
              <w:rPr>
                <w:color w:val="000000"/>
                <w:sz w:val="18"/>
                <w:szCs w:val="18"/>
              </w:rPr>
            </w:pPr>
            <w:r w:rsidRPr="009409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4CE5B80F" w14:textId="77777777" w:rsidR="00940937" w:rsidRPr="00940937" w:rsidRDefault="00940937" w:rsidP="00940937">
            <w:pPr>
              <w:jc w:val="center"/>
              <w:rPr>
                <w:color w:val="000000"/>
                <w:sz w:val="18"/>
                <w:szCs w:val="18"/>
              </w:rPr>
            </w:pPr>
            <w:r w:rsidRPr="00940937">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23D2F244" w14:textId="77777777" w:rsidR="00940937" w:rsidRPr="00940937" w:rsidRDefault="00940937" w:rsidP="00940937">
            <w:pPr>
              <w:jc w:val="center"/>
              <w:rPr>
                <w:color w:val="000000"/>
                <w:sz w:val="18"/>
                <w:szCs w:val="18"/>
              </w:rPr>
            </w:pPr>
            <w:r w:rsidRPr="00940937">
              <w:rPr>
                <w:color w:val="000000"/>
                <w:sz w:val="18"/>
                <w:szCs w:val="18"/>
              </w:rPr>
              <w:t>0,07</w:t>
            </w:r>
          </w:p>
        </w:tc>
        <w:tc>
          <w:tcPr>
            <w:tcW w:w="1051" w:type="dxa"/>
            <w:tcBorders>
              <w:top w:val="nil"/>
              <w:left w:val="nil"/>
              <w:bottom w:val="single" w:sz="4" w:space="0" w:color="auto"/>
              <w:right w:val="single" w:sz="4" w:space="0" w:color="auto"/>
            </w:tcBorders>
            <w:shd w:val="clear" w:color="auto" w:fill="auto"/>
            <w:noWrap/>
            <w:vAlign w:val="center"/>
            <w:hideMark/>
          </w:tcPr>
          <w:p w14:paraId="6EA4D3DF" w14:textId="77777777" w:rsidR="00940937" w:rsidRPr="00940937" w:rsidRDefault="00940937" w:rsidP="00940937">
            <w:pPr>
              <w:jc w:val="right"/>
              <w:rPr>
                <w:color w:val="000000"/>
                <w:sz w:val="18"/>
                <w:szCs w:val="18"/>
              </w:rPr>
            </w:pPr>
            <w:r w:rsidRPr="00940937">
              <w:rPr>
                <w:color w:val="000000"/>
                <w:sz w:val="18"/>
                <w:szCs w:val="18"/>
              </w:rPr>
              <w:t>555,16</w:t>
            </w:r>
          </w:p>
        </w:tc>
        <w:tc>
          <w:tcPr>
            <w:tcW w:w="1051" w:type="dxa"/>
            <w:tcBorders>
              <w:top w:val="nil"/>
              <w:left w:val="nil"/>
              <w:bottom w:val="single" w:sz="4" w:space="0" w:color="auto"/>
              <w:right w:val="single" w:sz="4" w:space="0" w:color="auto"/>
            </w:tcBorders>
            <w:shd w:val="clear" w:color="auto" w:fill="auto"/>
            <w:noWrap/>
            <w:vAlign w:val="center"/>
            <w:hideMark/>
          </w:tcPr>
          <w:p w14:paraId="4461028E" w14:textId="77777777" w:rsidR="00940937" w:rsidRPr="00940937" w:rsidRDefault="00940937" w:rsidP="00940937">
            <w:pPr>
              <w:jc w:val="right"/>
              <w:rPr>
                <w:color w:val="000000"/>
                <w:sz w:val="18"/>
                <w:szCs w:val="18"/>
              </w:rPr>
            </w:pPr>
            <w:r w:rsidRPr="00940937">
              <w:rPr>
                <w:color w:val="000000"/>
                <w:sz w:val="18"/>
                <w:szCs w:val="18"/>
              </w:rPr>
              <w:t>570,35</w:t>
            </w:r>
          </w:p>
        </w:tc>
        <w:tc>
          <w:tcPr>
            <w:tcW w:w="986" w:type="dxa"/>
            <w:tcBorders>
              <w:top w:val="nil"/>
              <w:left w:val="nil"/>
              <w:bottom w:val="single" w:sz="4" w:space="0" w:color="auto"/>
              <w:right w:val="single" w:sz="4" w:space="0" w:color="auto"/>
            </w:tcBorders>
            <w:shd w:val="clear" w:color="auto" w:fill="auto"/>
            <w:noWrap/>
            <w:vAlign w:val="center"/>
            <w:hideMark/>
          </w:tcPr>
          <w:p w14:paraId="58ABD4D5" w14:textId="77777777" w:rsidR="00940937" w:rsidRPr="00940937" w:rsidRDefault="00940937" w:rsidP="00940937">
            <w:pPr>
              <w:jc w:val="center"/>
              <w:rPr>
                <w:color w:val="000000"/>
                <w:sz w:val="18"/>
                <w:szCs w:val="18"/>
              </w:rPr>
            </w:pPr>
            <w:r w:rsidRPr="00940937">
              <w:rPr>
                <w:color w:val="000000"/>
                <w:sz w:val="18"/>
                <w:szCs w:val="18"/>
              </w:rPr>
              <w:t>0,07</w:t>
            </w:r>
          </w:p>
        </w:tc>
        <w:tc>
          <w:tcPr>
            <w:tcW w:w="896" w:type="dxa"/>
            <w:tcBorders>
              <w:top w:val="nil"/>
              <w:left w:val="nil"/>
              <w:bottom w:val="single" w:sz="4" w:space="0" w:color="auto"/>
              <w:right w:val="single" w:sz="4" w:space="0" w:color="auto"/>
            </w:tcBorders>
            <w:shd w:val="clear" w:color="auto" w:fill="auto"/>
            <w:noWrap/>
            <w:vAlign w:val="center"/>
            <w:hideMark/>
          </w:tcPr>
          <w:p w14:paraId="5310C1A6" w14:textId="77777777" w:rsidR="00940937" w:rsidRPr="00940937" w:rsidRDefault="00940937" w:rsidP="00940937">
            <w:pPr>
              <w:jc w:val="center"/>
              <w:rPr>
                <w:color w:val="000000"/>
                <w:sz w:val="18"/>
                <w:szCs w:val="18"/>
              </w:rPr>
            </w:pPr>
            <w:r w:rsidRPr="009409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44E1E814"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9911AE3"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EC14537" w14:textId="77777777" w:rsidR="00940937" w:rsidRPr="00940937" w:rsidRDefault="00940937" w:rsidP="00940937">
            <w:pPr>
              <w:jc w:val="right"/>
              <w:rPr>
                <w:color w:val="000000"/>
                <w:sz w:val="18"/>
                <w:szCs w:val="18"/>
              </w:rPr>
            </w:pPr>
            <w:r w:rsidRPr="00940937">
              <w:rPr>
                <w:color w:val="000000"/>
                <w:sz w:val="18"/>
                <w:szCs w:val="18"/>
              </w:rPr>
              <w:t>555,16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7892527" w14:textId="77777777" w:rsidR="00940937" w:rsidRPr="00940937" w:rsidRDefault="00940937" w:rsidP="00940937">
            <w:pPr>
              <w:jc w:val="right"/>
              <w:rPr>
                <w:color w:val="000000"/>
                <w:sz w:val="18"/>
                <w:szCs w:val="18"/>
              </w:rPr>
            </w:pPr>
            <w:r w:rsidRPr="00940937">
              <w:rPr>
                <w:color w:val="000000"/>
                <w:sz w:val="18"/>
                <w:szCs w:val="18"/>
              </w:rPr>
              <w:t>570,35</w:t>
            </w:r>
          </w:p>
        </w:tc>
      </w:tr>
      <w:tr w:rsidR="00940937" w:rsidRPr="00940937" w14:paraId="2A3D04A5"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6DC5F1E" w14:textId="77777777" w:rsidR="00940937" w:rsidRPr="00940937" w:rsidRDefault="00940937" w:rsidP="00940937">
            <w:pPr>
              <w:jc w:val="center"/>
              <w:rPr>
                <w:sz w:val="18"/>
                <w:szCs w:val="18"/>
              </w:rPr>
            </w:pPr>
            <w:r w:rsidRPr="00940937">
              <w:rPr>
                <w:sz w:val="18"/>
                <w:szCs w:val="18"/>
              </w:rPr>
              <w:t>2D5</w:t>
            </w:r>
          </w:p>
        </w:tc>
        <w:tc>
          <w:tcPr>
            <w:tcW w:w="2523" w:type="dxa"/>
            <w:tcBorders>
              <w:top w:val="nil"/>
              <w:left w:val="nil"/>
              <w:bottom w:val="single" w:sz="4" w:space="0" w:color="auto"/>
              <w:right w:val="single" w:sz="4" w:space="0" w:color="auto"/>
            </w:tcBorders>
            <w:shd w:val="clear" w:color="auto" w:fill="auto"/>
            <w:vAlign w:val="center"/>
            <w:hideMark/>
          </w:tcPr>
          <w:p w14:paraId="4F39BDC4" w14:textId="77777777" w:rsidR="00940937" w:rsidRPr="00940937" w:rsidRDefault="00940937" w:rsidP="00940937">
            <w:pPr>
              <w:rPr>
                <w:sz w:val="18"/>
                <w:szCs w:val="18"/>
              </w:rPr>
            </w:pPr>
            <w:r w:rsidRPr="0094093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7531E70F"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167A2902" w14:textId="77777777" w:rsidR="00940937" w:rsidRPr="00940937" w:rsidRDefault="00940937" w:rsidP="00940937">
            <w:pPr>
              <w:jc w:val="center"/>
              <w:rPr>
                <w:color w:val="000000"/>
                <w:sz w:val="18"/>
                <w:szCs w:val="18"/>
              </w:rPr>
            </w:pPr>
            <w:r w:rsidRPr="009409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6783DD42" w14:textId="77777777" w:rsidR="00940937" w:rsidRPr="00940937" w:rsidRDefault="00940937" w:rsidP="00940937">
            <w:pPr>
              <w:jc w:val="center"/>
              <w:rPr>
                <w:color w:val="000000"/>
                <w:sz w:val="18"/>
                <w:szCs w:val="18"/>
              </w:rPr>
            </w:pPr>
            <w:r w:rsidRPr="009409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48CC1B45" w14:textId="77777777" w:rsidR="00940937" w:rsidRPr="00940937" w:rsidRDefault="00940937" w:rsidP="00940937">
            <w:pPr>
              <w:jc w:val="center"/>
              <w:rPr>
                <w:color w:val="000000"/>
                <w:sz w:val="18"/>
                <w:szCs w:val="18"/>
              </w:rPr>
            </w:pPr>
            <w:r w:rsidRPr="00940937">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593F0E4A" w14:textId="77777777" w:rsidR="00940937" w:rsidRPr="00940937" w:rsidRDefault="00940937" w:rsidP="00940937">
            <w:pPr>
              <w:jc w:val="center"/>
              <w:rPr>
                <w:color w:val="000000"/>
                <w:sz w:val="18"/>
                <w:szCs w:val="18"/>
              </w:rPr>
            </w:pPr>
            <w:r w:rsidRPr="00940937">
              <w:rPr>
                <w:color w:val="000000"/>
                <w:sz w:val="18"/>
                <w:szCs w:val="18"/>
              </w:rPr>
              <w:t>18,00</w:t>
            </w:r>
          </w:p>
        </w:tc>
        <w:tc>
          <w:tcPr>
            <w:tcW w:w="1051" w:type="dxa"/>
            <w:tcBorders>
              <w:top w:val="nil"/>
              <w:left w:val="nil"/>
              <w:bottom w:val="single" w:sz="4" w:space="0" w:color="auto"/>
              <w:right w:val="single" w:sz="4" w:space="0" w:color="auto"/>
            </w:tcBorders>
            <w:shd w:val="clear" w:color="auto" w:fill="auto"/>
            <w:noWrap/>
            <w:vAlign w:val="center"/>
            <w:hideMark/>
          </w:tcPr>
          <w:p w14:paraId="6314201F" w14:textId="77777777" w:rsidR="00940937" w:rsidRPr="00940937" w:rsidRDefault="00940937" w:rsidP="00940937">
            <w:pPr>
              <w:jc w:val="right"/>
              <w:rPr>
                <w:color w:val="000000"/>
                <w:sz w:val="18"/>
                <w:szCs w:val="18"/>
              </w:rPr>
            </w:pPr>
            <w:r w:rsidRPr="00940937">
              <w:rPr>
                <w:color w:val="000000"/>
                <w:sz w:val="18"/>
                <w:szCs w:val="18"/>
              </w:rPr>
              <w:t>1.835,82</w:t>
            </w:r>
          </w:p>
        </w:tc>
        <w:tc>
          <w:tcPr>
            <w:tcW w:w="1051" w:type="dxa"/>
            <w:tcBorders>
              <w:top w:val="nil"/>
              <w:left w:val="nil"/>
              <w:bottom w:val="single" w:sz="4" w:space="0" w:color="auto"/>
              <w:right w:val="single" w:sz="4" w:space="0" w:color="auto"/>
            </w:tcBorders>
            <w:shd w:val="clear" w:color="auto" w:fill="auto"/>
            <w:noWrap/>
            <w:vAlign w:val="center"/>
            <w:hideMark/>
          </w:tcPr>
          <w:p w14:paraId="16212D0A" w14:textId="77777777" w:rsidR="00940937" w:rsidRPr="00940937" w:rsidRDefault="00940937" w:rsidP="00940937">
            <w:pPr>
              <w:jc w:val="right"/>
              <w:rPr>
                <w:color w:val="000000"/>
                <w:sz w:val="18"/>
                <w:szCs w:val="18"/>
              </w:rPr>
            </w:pPr>
            <w:r w:rsidRPr="00940937">
              <w:rPr>
                <w:color w:val="000000"/>
                <w:sz w:val="18"/>
                <w:szCs w:val="18"/>
              </w:rPr>
              <w:t>1.890,54</w:t>
            </w:r>
          </w:p>
        </w:tc>
        <w:tc>
          <w:tcPr>
            <w:tcW w:w="986" w:type="dxa"/>
            <w:tcBorders>
              <w:top w:val="nil"/>
              <w:left w:val="nil"/>
              <w:bottom w:val="single" w:sz="4" w:space="0" w:color="auto"/>
              <w:right w:val="single" w:sz="4" w:space="0" w:color="auto"/>
            </w:tcBorders>
            <w:shd w:val="clear" w:color="auto" w:fill="auto"/>
            <w:noWrap/>
            <w:vAlign w:val="center"/>
            <w:hideMark/>
          </w:tcPr>
          <w:p w14:paraId="11C9A211" w14:textId="77777777" w:rsidR="00940937" w:rsidRPr="00940937" w:rsidRDefault="00940937" w:rsidP="00940937">
            <w:pPr>
              <w:jc w:val="center"/>
              <w:rPr>
                <w:color w:val="000000"/>
                <w:sz w:val="18"/>
                <w:szCs w:val="18"/>
              </w:rPr>
            </w:pPr>
            <w:r w:rsidRPr="00940937">
              <w:rPr>
                <w:color w:val="000000"/>
                <w:sz w:val="18"/>
                <w:szCs w:val="18"/>
              </w:rPr>
              <w:t>17,96</w:t>
            </w:r>
          </w:p>
        </w:tc>
        <w:tc>
          <w:tcPr>
            <w:tcW w:w="896" w:type="dxa"/>
            <w:tcBorders>
              <w:top w:val="nil"/>
              <w:left w:val="nil"/>
              <w:bottom w:val="single" w:sz="4" w:space="0" w:color="auto"/>
              <w:right w:val="single" w:sz="4" w:space="0" w:color="auto"/>
            </w:tcBorders>
            <w:shd w:val="clear" w:color="auto" w:fill="auto"/>
            <w:noWrap/>
            <w:vAlign w:val="center"/>
            <w:hideMark/>
          </w:tcPr>
          <w:p w14:paraId="7F5B19F3" w14:textId="77777777" w:rsidR="00940937" w:rsidRPr="00940937" w:rsidRDefault="00940937" w:rsidP="00940937">
            <w:pPr>
              <w:jc w:val="center"/>
              <w:rPr>
                <w:color w:val="000000"/>
                <w:sz w:val="18"/>
                <w:szCs w:val="18"/>
              </w:rPr>
            </w:pPr>
            <w:r w:rsidRPr="00940937">
              <w:rPr>
                <w:color w:val="000000"/>
                <w:sz w:val="18"/>
                <w:szCs w:val="18"/>
              </w:rPr>
              <w:t>-0,04</w:t>
            </w:r>
          </w:p>
        </w:tc>
        <w:tc>
          <w:tcPr>
            <w:tcW w:w="969" w:type="dxa"/>
            <w:tcBorders>
              <w:top w:val="nil"/>
              <w:left w:val="nil"/>
              <w:bottom w:val="single" w:sz="4" w:space="0" w:color="auto"/>
              <w:right w:val="single" w:sz="4" w:space="0" w:color="auto"/>
            </w:tcBorders>
            <w:shd w:val="clear" w:color="auto" w:fill="auto"/>
            <w:noWrap/>
            <w:vAlign w:val="center"/>
            <w:hideMark/>
          </w:tcPr>
          <w:p w14:paraId="64FF6CD2" w14:textId="77777777" w:rsidR="00940937" w:rsidRPr="00940937" w:rsidRDefault="00940937" w:rsidP="00940937">
            <w:pPr>
              <w:jc w:val="right"/>
              <w:rPr>
                <w:color w:val="000000"/>
                <w:sz w:val="18"/>
                <w:szCs w:val="18"/>
              </w:rPr>
            </w:pPr>
            <w:r w:rsidRPr="00940937">
              <w:rPr>
                <w:color w:val="000000"/>
                <w:sz w:val="18"/>
                <w:szCs w:val="18"/>
              </w:rPr>
              <w:t>-4,21</w:t>
            </w:r>
          </w:p>
        </w:tc>
        <w:tc>
          <w:tcPr>
            <w:tcW w:w="786" w:type="dxa"/>
            <w:tcBorders>
              <w:top w:val="nil"/>
              <w:left w:val="nil"/>
              <w:bottom w:val="single" w:sz="4" w:space="0" w:color="auto"/>
              <w:right w:val="single" w:sz="4" w:space="0" w:color="auto"/>
            </w:tcBorders>
            <w:shd w:val="clear" w:color="auto" w:fill="auto"/>
            <w:noWrap/>
            <w:vAlign w:val="center"/>
            <w:hideMark/>
          </w:tcPr>
          <w:p w14:paraId="35FEA3B5"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4DB346B" w14:textId="77777777" w:rsidR="00940937" w:rsidRPr="00940937" w:rsidRDefault="00940937" w:rsidP="00940937">
            <w:pPr>
              <w:jc w:val="right"/>
              <w:rPr>
                <w:color w:val="000000"/>
                <w:sz w:val="18"/>
                <w:szCs w:val="18"/>
              </w:rPr>
            </w:pPr>
            <w:r w:rsidRPr="00940937">
              <w:rPr>
                <w:color w:val="000000"/>
                <w:sz w:val="18"/>
                <w:szCs w:val="18"/>
              </w:rPr>
              <w:t>1.831,74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876A24B" w14:textId="77777777" w:rsidR="00940937" w:rsidRPr="00940937" w:rsidRDefault="00940937" w:rsidP="00940937">
            <w:pPr>
              <w:jc w:val="right"/>
              <w:rPr>
                <w:color w:val="000000"/>
                <w:sz w:val="18"/>
                <w:szCs w:val="18"/>
              </w:rPr>
            </w:pPr>
            <w:r w:rsidRPr="00940937">
              <w:rPr>
                <w:color w:val="000000"/>
                <w:sz w:val="18"/>
                <w:szCs w:val="18"/>
              </w:rPr>
              <w:t>1.886,34</w:t>
            </w:r>
          </w:p>
        </w:tc>
      </w:tr>
      <w:tr w:rsidR="00940937" w:rsidRPr="00940937" w14:paraId="5A4CFD28" w14:textId="77777777" w:rsidTr="00940937">
        <w:trPr>
          <w:gridAfter w:val="1"/>
          <w:wAfter w:w="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1E7E8EA" w14:textId="77777777" w:rsidR="00940937" w:rsidRPr="00940937" w:rsidRDefault="00940937" w:rsidP="00940937">
            <w:pPr>
              <w:jc w:val="center"/>
              <w:rPr>
                <w:sz w:val="18"/>
                <w:szCs w:val="18"/>
              </w:rPr>
            </w:pPr>
            <w:r w:rsidRPr="00940937">
              <w:rPr>
                <w:sz w:val="18"/>
                <w:szCs w:val="18"/>
              </w:rPr>
              <w:t>2D10</w:t>
            </w:r>
          </w:p>
        </w:tc>
        <w:tc>
          <w:tcPr>
            <w:tcW w:w="2523" w:type="dxa"/>
            <w:tcBorders>
              <w:top w:val="nil"/>
              <w:left w:val="nil"/>
              <w:bottom w:val="single" w:sz="4" w:space="0" w:color="auto"/>
              <w:right w:val="single" w:sz="4" w:space="0" w:color="auto"/>
            </w:tcBorders>
            <w:shd w:val="clear" w:color="auto" w:fill="auto"/>
            <w:vAlign w:val="center"/>
            <w:hideMark/>
          </w:tcPr>
          <w:p w14:paraId="38DF0A9C" w14:textId="77777777" w:rsidR="00940937" w:rsidRPr="00940937" w:rsidRDefault="00940937" w:rsidP="00940937">
            <w:pPr>
              <w:rPr>
                <w:sz w:val="18"/>
                <w:szCs w:val="18"/>
              </w:rPr>
            </w:pPr>
            <w:r w:rsidRPr="00940937">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5FA6E5F4" w14:textId="77777777" w:rsidR="00940937" w:rsidRPr="00940937" w:rsidRDefault="00940937" w:rsidP="00940937">
            <w:pPr>
              <w:jc w:val="center"/>
              <w:rPr>
                <w:sz w:val="18"/>
                <w:szCs w:val="18"/>
              </w:rPr>
            </w:pPr>
            <w:r w:rsidRPr="00940937">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20D0A5F9" w14:textId="77777777" w:rsidR="00940937" w:rsidRPr="00940937" w:rsidRDefault="00940937" w:rsidP="00940937">
            <w:pPr>
              <w:jc w:val="center"/>
              <w:rPr>
                <w:color w:val="000000"/>
                <w:sz w:val="18"/>
                <w:szCs w:val="18"/>
              </w:rPr>
            </w:pPr>
            <w:r w:rsidRPr="00940937">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7F7BFD3F" w14:textId="77777777" w:rsidR="00940937" w:rsidRPr="00940937" w:rsidRDefault="00940937" w:rsidP="00940937">
            <w:pPr>
              <w:jc w:val="center"/>
              <w:rPr>
                <w:color w:val="000000"/>
                <w:sz w:val="18"/>
                <w:szCs w:val="18"/>
              </w:rPr>
            </w:pPr>
            <w:r w:rsidRPr="009409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52AF5824" w14:textId="77777777" w:rsidR="00940937" w:rsidRPr="00940937" w:rsidRDefault="00940937" w:rsidP="00940937">
            <w:pPr>
              <w:jc w:val="center"/>
              <w:rPr>
                <w:color w:val="000000"/>
                <w:sz w:val="18"/>
                <w:szCs w:val="18"/>
              </w:rPr>
            </w:pPr>
            <w:r w:rsidRPr="00940937">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2BD53977" w14:textId="77777777" w:rsidR="00940937" w:rsidRPr="00940937" w:rsidRDefault="00940937" w:rsidP="00940937">
            <w:pPr>
              <w:jc w:val="center"/>
              <w:rPr>
                <w:color w:val="000000"/>
                <w:sz w:val="18"/>
                <w:szCs w:val="18"/>
              </w:rPr>
            </w:pPr>
            <w:r w:rsidRPr="00940937">
              <w:rPr>
                <w:color w:val="000000"/>
                <w:sz w:val="18"/>
                <w:szCs w:val="18"/>
              </w:rPr>
              <w:t>279,30</w:t>
            </w:r>
          </w:p>
        </w:tc>
        <w:tc>
          <w:tcPr>
            <w:tcW w:w="1051" w:type="dxa"/>
            <w:tcBorders>
              <w:top w:val="nil"/>
              <w:left w:val="nil"/>
              <w:bottom w:val="single" w:sz="4" w:space="0" w:color="auto"/>
              <w:right w:val="single" w:sz="4" w:space="0" w:color="auto"/>
            </w:tcBorders>
            <w:shd w:val="clear" w:color="auto" w:fill="auto"/>
            <w:noWrap/>
            <w:vAlign w:val="center"/>
            <w:hideMark/>
          </w:tcPr>
          <w:p w14:paraId="2E0A62A6" w14:textId="77777777" w:rsidR="00940937" w:rsidRPr="00940937" w:rsidRDefault="00940937" w:rsidP="00940937">
            <w:pPr>
              <w:jc w:val="right"/>
              <w:rPr>
                <w:color w:val="000000"/>
                <w:sz w:val="18"/>
                <w:szCs w:val="18"/>
              </w:rPr>
            </w:pPr>
            <w:r w:rsidRPr="00940937">
              <w:rPr>
                <w:color w:val="000000"/>
                <w:sz w:val="18"/>
                <w:szCs w:val="18"/>
              </w:rPr>
              <w:t>13.965,00</w:t>
            </w:r>
          </w:p>
        </w:tc>
        <w:tc>
          <w:tcPr>
            <w:tcW w:w="1051" w:type="dxa"/>
            <w:tcBorders>
              <w:top w:val="nil"/>
              <w:left w:val="nil"/>
              <w:bottom w:val="single" w:sz="4" w:space="0" w:color="auto"/>
              <w:right w:val="single" w:sz="4" w:space="0" w:color="auto"/>
            </w:tcBorders>
            <w:shd w:val="clear" w:color="auto" w:fill="auto"/>
            <w:noWrap/>
            <w:vAlign w:val="center"/>
            <w:hideMark/>
          </w:tcPr>
          <w:p w14:paraId="5F773AAB" w14:textId="77777777" w:rsidR="00940937" w:rsidRPr="00940937" w:rsidRDefault="00940937" w:rsidP="00940937">
            <w:pPr>
              <w:jc w:val="right"/>
              <w:rPr>
                <w:color w:val="000000"/>
                <w:sz w:val="18"/>
                <w:szCs w:val="18"/>
              </w:rPr>
            </w:pPr>
            <w:r w:rsidRPr="00940937">
              <w:rPr>
                <w:color w:val="000000"/>
                <w:sz w:val="18"/>
                <w:szCs w:val="18"/>
              </w:rPr>
              <w:t>14.383,95</w:t>
            </w:r>
          </w:p>
        </w:tc>
        <w:tc>
          <w:tcPr>
            <w:tcW w:w="986" w:type="dxa"/>
            <w:tcBorders>
              <w:top w:val="nil"/>
              <w:left w:val="nil"/>
              <w:bottom w:val="single" w:sz="4" w:space="0" w:color="auto"/>
              <w:right w:val="single" w:sz="4" w:space="0" w:color="auto"/>
            </w:tcBorders>
            <w:shd w:val="clear" w:color="auto" w:fill="auto"/>
            <w:noWrap/>
            <w:vAlign w:val="center"/>
            <w:hideMark/>
          </w:tcPr>
          <w:p w14:paraId="7C128D15" w14:textId="77777777" w:rsidR="00940937" w:rsidRPr="00940937" w:rsidRDefault="00940937" w:rsidP="00940937">
            <w:pPr>
              <w:jc w:val="center"/>
              <w:rPr>
                <w:color w:val="000000"/>
                <w:sz w:val="18"/>
                <w:szCs w:val="18"/>
              </w:rPr>
            </w:pPr>
            <w:r w:rsidRPr="00940937">
              <w:rPr>
                <w:color w:val="000000"/>
                <w:sz w:val="18"/>
                <w:szCs w:val="18"/>
              </w:rPr>
              <w:t>258,32</w:t>
            </w:r>
          </w:p>
        </w:tc>
        <w:tc>
          <w:tcPr>
            <w:tcW w:w="896" w:type="dxa"/>
            <w:tcBorders>
              <w:top w:val="nil"/>
              <w:left w:val="nil"/>
              <w:bottom w:val="single" w:sz="4" w:space="0" w:color="auto"/>
              <w:right w:val="single" w:sz="4" w:space="0" w:color="auto"/>
            </w:tcBorders>
            <w:shd w:val="clear" w:color="auto" w:fill="auto"/>
            <w:noWrap/>
            <w:vAlign w:val="center"/>
            <w:hideMark/>
          </w:tcPr>
          <w:p w14:paraId="6EBB4C19" w14:textId="77777777" w:rsidR="00940937" w:rsidRPr="00940937" w:rsidRDefault="00940937" w:rsidP="00940937">
            <w:pPr>
              <w:jc w:val="center"/>
              <w:rPr>
                <w:color w:val="000000"/>
                <w:sz w:val="18"/>
                <w:szCs w:val="18"/>
              </w:rPr>
            </w:pPr>
            <w:r w:rsidRPr="00940937">
              <w:rPr>
                <w:color w:val="000000"/>
                <w:sz w:val="18"/>
                <w:szCs w:val="18"/>
              </w:rPr>
              <w:t>-20,98</w:t>
            </w:r>
          </w:p>
        </w:tc>
        <w:tc>
          <w:tcPr>
            <w:tcW w:w="969" w:type="dxa"/>
            <w:tcBorders>
              <w:top w:val="nil"/>
              <w:left w:val="nil"/>
              <w:bottom w:val="single" w:sz="4" w:space="0" w:color="auto"/>
              <w:right w:val="single" w:sz="4" w:space="0" w:color="auto"/>
            </w:tcBorders>
            <w:shd w:val="clear" w:color="auto" w:fill="auto"/>
            <w:noWrap/>
            <w:vAlign w:val="center"/>
            <w:hideMark/>
          </w:tcPr>
          <w:p w14:paraId="22634376" w14:textId="77777777" w:rsidR="00940937" w:rsidRPr="00940937" w:rsidRDefault="00940937" w:rsidP="00940937">
            <w:pPr>
              <w:jc w:val="right"/>
              <w:rPr>
                <w:color w:val="000000"/>
                <w:sz w:val="18"/>
                <w:szCs w:val="18"/>
              </w:rPr>
            </w:pPr>
            <w:r w:rsidRPr="00940937">
              <w:rPr>
                <w:color w:val="000000"/>
                <w:sz w:val="18"/>
                <w:szCs w:val="18"/>
              </w:rPr>
              <w:t>-1.080,47</w:t>
            </w:r>
          </w:p>
        </w:tc>
        <w:tc>
          <w:tcPr>
            <w:tcW w:w="786" w:type="dxa"/>
            <w:tcBorders>
              <w:top w:val="nil"/>
              <w:left w:val="nil"/>
              <w:bottom w:val="single" w:sz="4" w:space="0" w:color="auto"/>
              <w:right w:val="single" w:sz="4" w:space="0" w:color="auto"/>
            </w:tcBorders>
            <w:shd w:val="clear" w:color="auto" w:fill="auto"/>
            <w:noWrap/>
            <w:vAlign w:val="center"/>
            <w:hideMark/>
          </w:tcPr>
          <w:p w14:paraId="551FBA64"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D3E74D5" w14:textId="77777777" w:rsidR="00940937" w:rsidRPr="00940937" w:rsidRDefault="00940937" w:rsidP="00940937">
            <w:pPr>
              <w:jc w:val="right"/>
              <w:rPr>
                <w:color w:val="000000"/>
                <w:sz w:val="18"/>
                <w:szCs w:val="18"/>
              </w:rPr>
            </w:pPr>
            <w:r w:rsidRPr="00940937">
              <w:rPr>
                <w:color w:val="000000"/>
                <w:sz w:val="18"/>
                <w:szCs w:val="18"/>
              </w:rPr>
              <w:t>12.916,00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014D570" w14:textId="77777777" w:rsidR="00940937" w:rsidRPr="00940937" w:rsidRDefault="00940937" w:rsidP="00940937">
            <w:pPr>
              <w:jc w:val="right"/>
              <w:rPr>
                <w:color w:val="000000"/>
                <w:sz w:val="18"/>
                <w:szCs w:val="18"/>
              </w:rPr>
            </w:pPr>
            <w:r w:rsidRPr="00940937">
              <w:rPr>
                <w:color w:val="000000"/>
                <w:sz w:val="18"/>
                <w:szCs w:val="18"/>
              </w:rPr>
              <w:t>13.303,48</w:t>
            </w:r>
          </w:p>
        </w:tc>
      </w:tr>
      <w:tr w:rsidR="00940937" w:rsidRPr="00940937" w14:paraId="400879A1" w14:textId="77777777" w:rsidTr="00940937">
        <w:trPr>
          <w:gridAfter w:val="1"/>
          <w:wAfter w:w="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98CEB5" w14:textId="77777777" w:rsidR="00940937" w:rsidRPr="00940937" w:rsidRDefault="00940937" w:rsidP="00940937">
            <w:pPr>
              <w:jc w:val="center"/>
              <w:rPr>
                <w:sz w:val="18"/>
                <w:szCs w:val="18"/>
              </w:rPr>
            </w:pPr>
            <w:r w:rsidRPr="00940937">
              <w:rPr>
                <w:sz w:val="18"/>
                <w:szCs w:val="18"/>
              </w:rPr>
              <w:t>2DY</w:t>
            </w:r>
          </w:p>
        </w:tc>
        <w:tc>
          <w:tcPr>
            <w:tcW w:w="2523" w:type="dxa"/>
            <w:tcBorders>
              <w:top w:val="nil"/>
              <w:left w:val="nil"/>
              <w:bottom w:val="single" w:sz="4" w:space="0" w:color="auto"/>
              <w:right w:val="single" w:sz="4" w:space="0" w:color="auto"/>
            </w:tcBorders>
            <w:shd w:val="clear" w:color="auto" w:fill="auto"/>
            <w:vAlign w:val="center"/>
            <w:hideMark/>
          </w:tcPr>
          <w:p w14:paraId="3F3ED42A" w14:textId="77777777" w:rsidR="00940937" w:rsidRPr="00940937" w:rsidRDefault="00940937" w:rsidP="00940937">
            <w:pPr>
              <w:rPr>
                <w:sz w:val="18"/>
                <w:szCs w:val="18"/>
              </w:rPr>
            </w:pPr>
            <w:r w:rsidRPr="00940937">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685E2400"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7E97FE8B" w14:textId="77777777" w:rsidR="00940937" w:rsidRPr="00940937" w:rsidRDefault="00940937" w:rsidP="00940937">
            <w:pPr>
              <w:jc w:val="center"/>
              <w:rPr>
                <w:color w:val="000000"/>
                <w:sz w:val="18"/>
                <w:szCs w:val="18"/>
              </w:rPr>
            </w:pPr>
            <w:r w:rsidRPr="00940937">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280D25F0" w14:textId="77777777" w:rsidR="00940937" w:rsidRPr="00940937" w:rsidRDefault="00940937" w:rsidP="00940937">
            <w:pPr>
              <w:jc w:val="center"/>
              <w:rPr>
                <w:color w:val="000000"/>
                <w:sz w:val="18"/>
                <w:szCs w:val="18"/>
              </w:rPr>
            </w:pPr>
            <w:r w:rsidRPr="009409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1B754361" w14:textId="77777777" w:rsidR="00940937" w:rsidRPr="00940937" w:rsidRDefault="00940937" w:rsidP="00940937">
            <w:pPr>
              <w:jc w:val="center"/>
              <w:rPr>
                <w:color w:val="000000"/>
                <w:sz w:val="18"/>
                <w:szCs w:val="18"/>
              </w:rPr>
            </w:pPr>
            <w:r w:rsidRPr="00940937">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7CA695E2" w14:textId="77777777" w:rsidR="00940937" w:rsidRPr="00940937" w:rsidRDefault="00940937" w:rsidP="00940937">
            <w:pPr>
              <w:jc w:val="center"/>
              <w:rPr>
                <w:color w:val="000000"/>
                <w:sz w:val="18"/>
                <w:szCs w:val="18"/>
              </w:rPr>
            </w:pPr>
            <w:r w:rsidRPr="00940937">
              <w:rPr>
                <w:color w:val="000000"/>
                <w:sz w:val="18"/>
                <w:szCs w:val="18"/>
              </w:rPr>
              <w:t>6,00</w:t>
            </w:r>
          </w:p>
        </w:tc>
        <w:tc>
          <w:tcPr>
            <w:tcW w:w="1051" w:type="dxa"/>
            <w:tcBorders>
              <w:top w:val="nil"/>
              <w:left w:val="nil"/>
              <w:bottom w:val="single" w:sz="4" w:space="0" w:color="auto"/>
              <w:right w:val="single" w:sz="4" w:space="0" w:color="auto"/>
            </w:tcBorders>
            <w:shd w:val="clear" w:color="auto" w:fill="auto"/>
            <w:noWrap/>
            <w:vAlign w:val="center"/>
            <w:hideMark/>
          </w:tcPr>
          <w:p w14:paraId="1DD10167" w14:textId="77777777" w:rsidR="00940937" w:rsidRPr="00940937" w:rsidRDefault="00940937" w:rsidP="00940937">
            <w:pPr>
              <w:jc w:val="right"/>
              <w:rPr>
                <w:color w:val="000000"/>
                <w:sz w:val="18"/>
                <w:szCs w:val="18"/>
              </w:rPr>
            </w:pPr>
            <w:r w:rsidRPr="00940937">
              <w:rPr>
                <w:color w:val="000000"/>
                <w:sz w:val="18"/>
                <w:szCs w:val="18"/>
              </w:rPr>
              <w:t>6.141,60</w:t>
            </w:r>
          </w:p>
        </w:tc>
        <w:tc>
          <w:tcPr>
            <w:tcW w:w="1051" w:type="dxa"/>
            <w:tcBorders>
              <w:top w:val="nil"/>
              <w:left w:val="nil"/>
              <w:bottom w:val="single" w:sz="4" w:space="0" w:color="auto"/>
              <w:right w:val="single" w:sz="4" w:space="0" w:color="auto"/>
            </w:tcBorders>
            <w:shd w:val="clear" w:color="auto" w:fill="auto"/>
            <w:noWrap/>
            <w:vAlign w:val="center"/>
            <w:hideMark/>
          </w:tcPr>
          <w:p w14:paraId="762FA175" w14:textId="77777777" w:rsidR="00940937" w:rsidRPr="00940937" w:rsidRDefault="00940937" w:rsidP="00940937">
            <w:pPr>
              <w:jc w:val="right"/>
              <w:rPr>
                <w:color w:val="000000"/>
                <w:sz w:val="18"/>
                <w:szCs w:val="18"/>
              </w:rPr>
            </w:pPr>
            <w:r w:rsidRPr="00940937">
              <w:rPr>
                <w:color w:val="000000"/>
                <w:sz w:val="18"/>
                <w:szCs w:val="18"/>
              </w:rPr>
              <w:t>6.325,86</w:t>
            </w:r>
          </w:p>
        </w:tc>
        <w:tc>
          <w:tcPr>
            <w:tcW w:w="986" w:type="dxa"/>
            <w:tcBorders>
              <w:top w:val="nil"/>
              <w:left w:val="nil"/>
              <w:bottom w:val="single" w:sz="4" w:space="0" w:color="auto"/>
              <w:right w:val="single" w:sz="4" w:space="0" w:color="auto"/>
            </w:tcBorders>
            <w:shd w:val="clear" w:color="auto" w:fill="auto"/>
            <w:noWrap/>
            <w:vAlign w:val="center"/>
            <w:hideMark/>
          </w:tcPr>
          <w:p w14:paraId="1C520BEE" w14:textId="77777777" w:rsidR="00940937" w:rsidRPr="00940937" w:rsidRDefault="00940937" w:rsidP="00940937">
            <w:pPr>
              <w:jc w:val="center"/>
              <w:rPr>
                <w:color w:val="000000"/>
                <w:sz w:val="18"/>
                <w:szCs w:val="18"/>
              </w:rPr>
            </w:pPr>
            <w:r w:rsidRPr="00940937">
              <w:rPr>
                <w:color w:val="000000"/>
                <w:sz w:val="18"/>
                <w:szCs w:val="18"/>
              </w:rPr>
              <w:t>5,00</w:t>
            </w:r>
          </w:p>
        </w:tc>
        <w:tc>
          <w:tcPr>
            <w:tcW w:w="896" w:type="dxa"/>
            <w:tcBorders>
              <w:top w:val="nil"/>
              <w:left w:val="nil"/>
              <w:bottom w:val="single" w:sz="4" w:space="0" w:color="auto"/>
              <w:right w:val="single" w:sz="4" w:space="0" w:color="auto"/>
            </w:tcBorders>
            <w:shd w:val="clear" w:color="auto" w:fill="auto"/>
            <w:noWrap/>
            <w:vAlign w:val="center"/>
            <w:hideMark/>
          </w:tcPr>
          <w:p w14:paraId="12A057D8" w14:textId="77777777" w:rsidR="00940937" w:rsidRPr="00940937" w:rsidRDefault="00940937" w:rsidP="00940937">
            <w:pPr>
              <w:jc w:val="center"/>
              <w:rPr>
                <w:color w:val="000000"/>
                <w:sz w:val="18"/>
                <w:szCs w:val="18"/>
              </w:rPr>
            </w:pPr>
            <w:r w:rsidRPr="00940937">
              <w:rPr>
                <w:color w:val="000000"/>
                <w:sz w:val="18"/>
                <w:szCs w:val="18"/>
              </w:rPr>
              <w:t>-1,00</w:t>
            </w:r>
          </w:p>
        </w:tc>
        <w:tc>
          <w:tcPr>
            <w:tcW w:w="969" w:type="dxa"/>
            <w:tcBorders>
              <w:top w:val="nil"/>
              <w:left w:val="nil"/>
              <w:bottom w:val="single" w:sz="4" w:space="0" w:color="auto"/>
              <w:right w:val="single" w:sz="4" w:space="0" w:color="auto"/>
            </w:tcBorders>
            <w:shd w:val="clear" w:color="auto" w:fill="auto"/>
            <w:noWrap/>
            <w:vAlign w:val="center"/>
            <w:hideMark/>
          </w:tcPr>
          <w:p w14:paraId="2C56BDA8" w14:textId="77777777" w:rsidR="00940937" w:rsidRPr="00940937" w:rsidRDefault="00940937" w:rsidP="00940937">
            <w:pPr>
              <w:jc w:val="right"/>
              <w:rPr>
                <w:color w:val="000000"/>
                <w:sz w:val="18"/>
                <w:szCs w:val="18"/>
              </w:rPr>
            </w:pPr>
            <w:r w:rsidRPr="00940937">
              <w:rPr>
                <w:color w:val="000000"/>
                <w:sz w:val="18"/>
                <w:szCs w:val="18"/>
              </w:rPr>
              <w:t>-1.054,31</w:t>
            </w:r>
          </w:p>
        </w:tc>
        <w:tc>
          <w:tcPr>
            <w:tcW w:w="786" w:type="dxa"/>
            <w:tcBorders>
              <w:top w:val="nil"/>
              <w:left w:val="nil"/>
              <w:bottom w:val="single" w:sz="4" w:space="0" w:color="auto"/>
              <w:right w:val="single" w:sz="4" w:space="0" w:color="auto"/>
            </w:tcBorders>
            <w:shd w:val="clear" w:color="auto" w:fill="auto"/>
            <w:noWrap/>
            <w:vAlign w:val="center"/>
            <w:hideMark/>
          </w:tcPr>
          <w:p w14:paraId="16B694C0"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5753E7F" w14:textId="77777777" w:rsidR="00940937" w:rsidRPr="00940937" w:rsidRDefault="00940937" w:rsidP="00940937">
            <w:pPr>
              <w:jc w:val="right"/>
              <w:rPr>
                <w:color w:val="000000"/>
                <w:sz w:val="18"/>
                <w:szCs w:val="18"/>
              </w:rPr>
            </w:pPr>
            <w:r w:rsidRPr="00940937">
              <w:rPr>
                <w:color w:val="000000"/>
                <w:sz w:val="18"/>
                <w:szCs w:val="18"/>
              </w:rPr>
              <w:t>5.118,00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EB898C" w14:textId="77777777" w:rsidR="00940937" w:rsidRPr="00940937" w:rsidRDefault="00940937" w:rsidP="00940937">
            <w:pPr>
              <w:jc w:val="right"/>
              <w:rPr>
                <w:color w:val="000000"/>
                <w:sz w:val="18"/>
                <w:szCs w:val="18"/>
              </w:rPr>
            </w:pPr>
            <w:r w:rsidRPr="00940937">
              <w:rPr>
                <w:color w:val="000000"/>
                <w:sz w:val="18"/>
                <w:szCs w:val="18"/>
              </w:rPr>
              <w:t>5.271,55</w:t>
            </w:r>
          </w:p>
        </w:tc>
      </w:tr>
      <w:tr w:rsidR="00940937" w:rsidRPr="00940937" w14:paraId="3538C7E2"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02EF10E"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43E25837" w14:textId="77777777" w:rsidR="00940937" w:rsidRPr="00940937" w:rsidRDefault="00940937" w:rsidP="00940937">
            <w:pPr>
              <w:rPr>
                <w:color w:val="000000"/>
                <w:sz w:val="18"/>
                <w:szCs w:val="18"/>
              </w:rPr>
            </w:pPr>
            <w:r w:rsidRPr="009409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5D5EFD50"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028BCE8"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5E3D7C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0D9389F"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85DEB00"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60D4487" w14:textId="77777777" w:rsidR="00940937" w:rsidRPr="00940937" w:rsidRDefault="00940937" w:rsidP="00940937">
            <w:pPr>
              <w:jc w:val="right"/>
              <w:rPr>
                <w:b/>
                <w:bCs/>
                <w:color w:val="000000"/>
                <w:sz w:val="18"/>
                <w:szCs w:val="18"/>
              </w:rPr>
            </w:pPr>
            <w:r w:rsidRPr="00940937">
              <w:rPr>
                <w:b/>
                <w:bCs/>
                <w:color w:val="000000"/>
                <w:sz w:val="18"/>
                <w:szCs w:val="18"/>
              </w:rPr>
              <w:t>22.497,58</w:t>
            </w:r>
          </w:p>
        </w:tc>
        <w:tc>
          <w:tcPr>
            <w:tcW w:w="1051" w:type="dxa"/>
            <w:tcBorders>
              <w:top w:val="nil"/>
              <w:left w:val="nil"/>
              <w:bottom w:val="single" w:sz="4" w:space="0" w:color="auto"/>
              <w:right w:val="nil"/>
            </w:tcBorders>
            <w:shd w:val="clear" w:color="auto" w:fill="auto"/>
            <w:noWrap/>
            <w:vAlign w:val="center"/>
            <w:hideMark/>
          </w:tcPr>
          <w:p w14:paraId="560ACD9A" w14:textId="77777777" w:rsidR="00940937" w:rsidRPr="00940937" w:rsidRDefault="00940937" w:rsidP="00940937">
            <w:pPr>
              <w:jc w:val="right"/>
              <w:rPr>
                <w:b/>
                <w:bCs/>
                <w:color w:val="000000"/>
                <w:sz w:val="18"/>
                <w:szCs w:val="18"/>
              </w:rPr>
            </w:pPr>
            <w:r w:rsidRPr="00940937">
              <w:rPr>
                <w:b/>
                <w:bCs/>
                <w:color w:val="000000"/>
                <w:sz w:val="18"/>
                <w:szCs w:val="18"/>
              </w:rPr>
              <w:t>23.170,70</w:t>
            </w:r>
          </w:p>
        </w:tc>
        <w:tc>
          <w:tcPr>
            <w:tcW w:w="986" w:type="dxa"/>
            <w:tcBorders>
              <w:top w:val="nil"/>
              <w:left w:val="nil"/>
              <w:bottom w:val="single" w:sz="4" w:space="0" w:color="auto"/>
              <w:right w:val="nil"/>
            </w:tcBorders>
            <w:shd w:val="clear" w:color="auto" w:fill="auto"/>
            <w:noWrap/>
            <w:vAlign w:val="center"/>
            <w:hideMark/>
          </w:tcPr>
          <w:p w14:paraId="777E6F9F"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88D2F6E"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6B6174C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4CA3D75"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2DA45D7D" w14:textId="77777777" w:rsidR="00940937" w:rsidRPr="00940937" w:rsidRDefault="00940937" w:rsidP="00940937">
            <w:pPr>
              <w:jc w:val="right"/>
              <w:rPr>
                <w:b/>
                <w:bCs/>
                <w:color w:val="000000"/>
                <w:sz w:val="18"/>
                <w:szCs w:val="18"/>
              </w:rPr>
            </w:pPr>
            <w:r w:rsidRPr="00940937">
              <w:rPr>
                <w:b/>
                <w:bCs/>
                <w:color w:val="000000"/>
                <w:sz w:val="18"/>
                <w:szCs w:val="18"/>
              </w:rPr>
              <w:t>20.420,90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5A34FCA" w14:textId="77777777" w:rsidR="00940937" w:rsidRPr="00940937" w:rsidRDefault="00940937" w:rsidP="00940937">
            <w:pPr>
              <w:jc w:val="right"/>
              <w:rPr>
                <w:b/>
                <w:bCs/>
                <w:color w:val="000000"/>
                <w:sz w:val="18"/>
                <w:szCs w:val="18"/>
              </w:rPr>
            </w:pPr>
            <w:r w:rsidRPr="00940937">
              <w:rPr>
                <w:b/>
                <w:bCs/>
                <w:color w:val="000000"/>
                <w:sz w:val="18"/>
                <w:szCs w:val="18"/>
              </w:rPr>
              <w:t>21.031,72</w:t>
            </w:r>
          </w:p>
        </w:tc>
      </w:tr>
      <w:tr w:rsidR="00940937" w:rsidRPr="00940937" w14:paraId="49422BB1" w14:textId="77777777" w:rsidTr="00940937">
        <w:trPr>
          <w:gridAfter w:val="1"/>
          <w:wAfter w:w="9" w:type="dxa"/>
          <w:trHeight w:val="300"/>
        </w:trPr>
        <w:tc>
          <w:tcPr>
            <w:tcW w:w="616" w:type="dxa"/>
            <w:tcBorders>
              <w:top w:val="nil"/>
              <w:left w:val="nil"/>
              <w:bottom w:val="nil"/>
              <w:right w:val="nil"/>
            </w:tcBorders>
            <w:shd w:val="clear" w:color="auto" w:fill="auto"/>
            <w:vAlign w:val="center"/>
            <w:hideMark/>
          </w:tcPr>
          <w:p w14:paraId="5E58F839"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nil"/>
              <w:right w:val="nil"/>
            </w:tcBorders>
            <w:shd w:val="clear" w:color="auto" w:fill="auto"/>
            <w:vAlign w:val="center"/>
            <w:hideMark/>
          </w:tcPr>
          <w:p w14:paraId="16379BB8" w14:textId="77777777" w:rsidR="00940937" w:rsidRPr="00940937" w:rsidRDefault="00940937" w:rsidP="00940937">
            <w:pPr>
              <w:rPr>
                <w:color w:val="000000"/>
                <w:sz w:val="18"/>
                <w:szCs w:val="18"/>
              </w:rPr>
            </w:pPr>
            <w:r w:rsidRPr="00940937">
              <w:rPr>
                <w:color w:val="000000"/>
                <w:sz w:val="18"/>
                <w:szCs w:val="18"/>
              </w:rPr>
              <w:t> </w:t>
            </w:r>
          </w:p>
        </w:tc>
        <w:tc>
          <w:tcPr>
            <w:tcW w:w="597" w:type="dxa"/>
            <w:tcBorders>
              <w:top w:val="nil"/>
              <w:left w:val="nil"/>
              <w:bottom w:val="nil"/>
              <w:right w:val="nil"/>
            </w:tcBorders>
            <w:shd w:val="clear" w:color="auto" w:fill="auto"/>
            <w:vAlign w:val="center"/>
            <w:hideMark/>
          </w:tcPr>
          <w:p w14:paraId="6E5DA2BB"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nil"/>
              <w:right w:val="nil"/>
            </w:tcBorders>
            <w:shd w:val="clear" w:color="auto" w:fill="auto"/>
            <w:noWrap/>
            <w:vAlign w:val="center"/>
            <w:hideMark/>
          </w:tcPr>
          <w:p w14:paraId="1938C55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nil"/>
              <w:right w:val="nil"/>
            </w:tcBorders>
            <w:shd w:val="clear" w:color="auto" w:fill="auto"/>
            <w:noWrap/>
            <w:vAlign w:val="center"/>
            <w:hideMark/>
          </w:tcPr>
          <w:p w14:paraId="31F65EC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nil"/>
              <w:right w:val="nil"/>
            </w:tcBorders>
            <w:shd w:val="clear" w:color="auto" w:fill="auto"/>
            <w:noWrap/>
            <w:vAlign w:val="center"/>
            <w:hideMark/>
          </w:tcPr>
          <w:p w14:paraId="539E2A5E"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nil"/>
              <w:right w:val="nil"/>
            </w:tcBorders>
            <w:shd w:val="clear" w:color="auto" w:fill="auto"/>
            <w:noWrap/>
            <w:vAlign w:val="center"/>
            <w:hideMark/>
          </w:tcPr>
          <w:p w14:paraId="75CC3595"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nil"/>
              <w:right w:val="nil"/>
            </w:tcBorders>
            <w:shd w:val="clear" w:color="auto" w:fill="auto"/>
            <w:noWrap/>
            <w:vAlign w:val="center"/>
            <w:hideMark/>
          </w:tcPr>
          <w:p w14:paraId="36308260"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nil"/>
              <w:right w:val="nil"/>
            </w:tcBorders>
            <w:shd w:val="clear" w:color="auto" w:fill="auto"/>
            <w:noWrap/>
            <w:vAlign w:val="center"/>
            <w:hideMark/>
          </w:tcPr>
          <w:p w14:paraId="7E06706B"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nil"/>
              <w:right w:val="nil"/>
            </w:tcBorders>
            <w:shd w:val="clear" w:color="auto" w:fill="auto"/>
            <w:noWrap/>
            <w:vAlign w:val="center"/>
            <w:hideMark/>
          </w:tcPr>
          <w:p w14:paraId="5813A704"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nil"/>
              <w:right w:val="nil"/>
            </w:tcBorders>
            <w:shd w:val="clear" w:color="auto" w:fill="auto"/>
            <w:noWrap/>
            <w:vAlign w:val="center"/>
            <w:hideMark/>
          </w:tcPr>
          <w:p w14:paraId="04FB1EE5"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nil"/>
              <w:right w:val="nil"/>
            </w:tcBorders>
            <w:shd w:val="clear" w:color="auto" w:fill="auto"/>
            <w:noWrap/>
            <w:vAlign w:val="center"/>
            <w:hideMark/>
          </w:tcPr>
          <w:p w14:paraId="30DCF3E2"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nil"/>
              <w:right w:val="nil"/>
            </w:tcBorders>
            <w:shd w:val="clear" w:color="auto" w:fill="auto"/>
            <w:noWrap/>
            <w:vAlign w:val="center"/>
            <w:hideMark/>
          </w:tcPr>
          <w:p w14:paraId="278503E3"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nil"/>
              <w:right w:val="nil"/>
            </w:tcBorders>
            <w:shd w:val="clear" w:color="auto" w:fill="auto"/>
            <w:noWrap/>
            <w:vAlign w:val="center"/>
            <w:hideMark/>
          </w:tcPr>
          <w:p w14:paraId="34F2ECB0" w14:textId="77777777" w:rsidR="00940937" w:rsidRPr="00940937" w:rsidRDefault="00940937" w:rsidP="00940937">
            <w:pPr>
              <w:jc w:val="right"/>
              <w:rPr>
                <w:color w:val="000000"/>
                <w:sz w:val="18"/>
                <w:szCs w:val="18"/>
              </w:rPr>
            </w:pPr>
          </w:p>
        </w:tc>
        <w:tc>
          <w:tcPr>
            <w:tcW w:w="1031" w:type="dxa"/>
            <w:gridSpan w:val="2"/>
            <w:tcBorders>
              <w:top w:val="nil"/>
              <w:left w:val="nil"/>
              <w:bottom w:val="nil"/>
              <w:right w:val="nil"/>
            </w:tcBorders>
            <w:shd w:val="clear" w:color="auto" w:fill="auto"/>
            <w:noWrap/>
            <w:vAlign w:val="center"/>
            <w:hideMark/>
          </w:tcPr>
          <w:p w14:paraId="666EF1E1" w14:textId="77777777" w:rsidR="00940937" w:rsidRPr="00940937" w:rsidRDefault="00940937" w:rsidP="00940937">
            <w:pPr>
              <w:rPr>
                <w:sz w:val="20"/>
                <w:szCs w:val="20"/>
              </w:rPr>
            </w:pPr>
          </w:p>
        </w:tc>
      </w:tr>
      <w:tr w:rsidR="00940937" w:rsidRPr="00940937" w14:paraId="13B92E2B" w14:textId="77777777" w:rsidTr="00940937">
        <w:trPr>
          <w:gridAfter w:val="1"/>
          <w:wAfter w:w="9" w:type="dxa"/>
          <w:trHeight w:val="300"/>
        </w:trPr>
        <w:tc>
          <w:tcPr>
            <w:tcW w:w="616" w:type="dxa"/>
            <w:tcBorders>
              <w:top w:val="nil"/>
              <w:left w:val="nil"/>
              <w:bottom w:val="single" w:sz="4" w:space="0" w:color="auto"/>
              <w:right w:val="nil"/>
            </w:tcBorders>
            <w:shd w:val="clear" w:color="auto" w:fill="auto"/>
            <w:vAlign w:val="center"/>
            <w:hideMark/>
          </w:tcPr>
          <w:p w14:paraId="0A92EECF"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41E035F1" w14:textId="77777777" w:rsidR="00940937" w:rsidRPr="00940937" w:rsidRDefault="00940937" w:rsidP="00940937">
            <w:pPr>
              <w:rPr>
                <w:color w:val="000000"/>
                <w:sz w:val="18"/>
                <w:szCs w:val="18"/>
              </w:rPr>
            </w:pPr>
            <w:r w:rsidRPr="00940937">
              <w:rPr>
                <w:color w:val="000000"/>
                <w:sz w:val="18"/>
                <w:szCs w:val="18"/>
              </w:rPr>
              <w:t>Valoare fara T.V.A. - Proiectare</w:t>
            </w:r>
          </w:p>
        </w:tc>
        <w:tc>
          <w:tcPr>
            <w:tcW w:w="597" w:type="dxa"/>
            <w:tcBorders>
              <w:top w:val="nil"/>
              <w:left w:val="nil"/>
              <w:bottom w:val="single" w:sz="4" w:space="0" w:color="auto"/>
              <w:right w:val="nil"/>
            </w:tcBorders>
            <w:shd w:val="clear" w:color="auto" w:fill="auto"/>
            <w:vAlign w:val="center"/>
            <w:hideMark/>
          </w:tcPr>
          <w:p w14:paraId="518247F9"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E100B1B"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886B0A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2339FBC"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1839118" w14:textId="77777777" w:rsidR="00940937" w:rsidRPr="00940937" w:rsidRDefault="00940937" w:rsidP="00940937">
            <w:pPr>
              <w:jc w:val="center"/>
              <w:rPr>
                <w:color w:val="000000"/>
                <w:sz w:val="18"/>
                <w:szCs w:val="18"/>
              </w:rPr>
            </w:pPr>
            <w:r w:rsidRPr="00940937">
              <w:rPr>
                <w:color w:val="000000"/>
                <w:sz w:val="18"/>
                <w:szCs w:val="18"/>
              </w:rPr>
              <w:t> </w:t>
            </w:r>
          </w:p>
        </w:tc>
        <w:tc>
          <w:tcPr>
            <w:tcW w:w="2102" w:type="dxa"/>
            <w:gridSpan w:val="2"/>
            <w:tcBorders>
              <w:top w:val="nil"/>
              <w:left w:val="nil"/>
              <w:bottom w:val="single" w:sz="4" w:space="0" w:color="auto"/>
              <w:right w:val="nil"/>
            </w:tcBorders>
            <w:shd w:val="clear" w:color="auto" w:fill="auto"/>
            <w:noWrap/>
            <w:vAlign w:val="center"/>
            <w:hideMark/>
          </w:tcPr>
          <w:p w14:paraId="7F61F61F" w14:textId="77777777" w:rsidR="00940937" w:rsidRPr="00940937" w:rsidRDefault="00940937" w:rsidP="00940937">
            <w:pPr>
              <w:jc w:val="center"/>
              <w:rPr>
                <w:color w:val="000000"/>
                <w:sz w:val="18"/>
                <w:szCs w:val="18"/>
              </w:rPr>
            </w:pPr>
            <w:r w:rsidRPr="00940937">
              <w:rPr>
                <w:color w:val="000000"/>
                <w:sz w:val="18"/>
                <w:szCs w:val="18"/>
              </w:rPr>
              <w:t>3.035,57</w:t>
            </w:r>
          </w:p>
        </w:tc>
        <w:tc>
          <w:tcPr>
            <w:tcW w:w="986" w:type="dxa"/>
            <w:tcBorders>
              <w:top w:val="nil"/>
              <w:left w:val="nil"/>
              <w:bottom w:val="single" w:sz="4" w:space="0" w:color="auto"/>
              <w:right w:val="nil"/>
            </w:tcBorders>
            <w:shd w:val="clear" w:color="auto" w:fill="auto"/>
            <w:noWrap/>
            <w:vAlign w:val="center"/>
            <w:hideMark/>
          </w:tcPr>
          <w:p w14:paraId="6C2C0124"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F34A1E9"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51344DC5"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E986E95" w14:textId="77777777" w:rsidR="00940937" w:rsidRPr="00940937" w:rsidRDefault="00940937" w:rsidP="00940937">
            <w:pPr>
              <w:jc w:val="right"/>
              <w:rPr>
                <w:color w:val="000000"/>
                <w:sz w:val="18"/>
                <w:szCs w:val="18"/>
              </w:rPr>
            </w:pPr>
            <w:r w:rsidRPr="00940937">
              <w:rPr>
                <w:color w:val="000000"/>
                <w:sz w:val="18"/>
                <w:szCs w:val="18"/>
              </w:rPr>
              <w:t> </w:t>
            </w:r>
          </w:p>
        </w:tc>
        <w:tc>
          <w:tcPr>
            <w:tcW w:w="2062" w:type="dxa"/>
            <w:gridSpan w:val="3"/>
            <w:tcBorders>
              <w:top w:val="nil"/>
              <w:left w:val="nil"/>
              <w:bottom w:val="single" w:sz="4" w:space="0" w:color="auto"/>
              <w:right w:val="nil"/>
            </w:tcBorders>
            <w:shd w:val="clear" w:color="auto" w:fill="auto"/>
            <w:noWrap/>
            <w:vAlign w:val="center"/>
            <w:hideMark/>
          </w:tcPr>
          <w:p w14:paraId="18D7392D" w14:textId="77777777" w:rsidR="00940937" w:rsidRPr="00940937" w:rsidRDefault="00940937" w:rsidP="00940937">
            <w:pPr>
              <w:jc w:val="center"/>
              <w:rPr>
                <w:color w:val="000000"/>
                <w:sz w:val="18"/>
                <w:szCs w:val="18"/>
              </w:rPr>
            </w:pPr>
            <w:r w:rsidRPr="00940937">
              <w:rPr>
                <w:color w:val="000000"/>
                <w:sz w:val="18"/>
                <w:szCs w:val="18"/>
              </w:rPr>
              <w:t>2.894,76</w:t>
            </w:r>
          </w:p>
        </w:tc>
      </w:tr>
      <w:tr w:rsidR="00940937" w:rsidRPr="00940937" w14:paraId="37A7B800"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22CF1A7"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513F58D3" w14:textId="77777777" w:rsidR="00940937" w:rsidRPr="00940937" w:rsidRDefault="00940937" w:rsidP="00940937">
            <w:pPr>
              <w:rPr>
                <w:b/>
                <w:bCs/>
                <w:color w:val="000000"/>
                <w:sz w:val="18"/>
                <w:szCs w:val="18"/>
              </w:rPr>
            </w:pPr>
            <w:r w:rsidRPr="00940937">
              <w:rPr>
                <w:b/>
                <w:bCs/>
                <w:color w:val="000000"/>
                <w:sz w:val="18"/>
                <w:szCs w:val="18"/>
              </w:rPr>
              <w:t>TOTAL, lei fără T.V.A.</w:t>
            </w:r>
          </w:p>
        </w:tc>
        <w:tc>
          <w:tcPr>
            <w:tcW w:w="597" w:type="dxa"/>
            <w:tcBorders>
              <w:top w:val="nil"/>
              <w:left w:val="nil"/>
              <w:bottom w:val="single" w:sz="4" w:space="0" w:color="auto"/>
              <w:right w:val="nil"/>
            </w:tcBorders>
            <w:shd w:val="clear" w:color="auto" w:fill="auto"/>
            <w:vAlign w:val="center"/>
            <w:hideMark/>
          </w:tcPr>
          <w:p w14:paraId="063F8999"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E8E581F"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5D7772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603D1FC"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B9BAC2F"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E292F75" w14:textId="77777777" w:rsidR="00940937" w:rsidRPr="00940937" w:rsidRDefault="00940937" w:rsidP="00940937">
            <w:pPr>
              <w:jc w:val="right"/>
              <w:rPr>
                <w:b/>
                <w:bCs/>
                <w:color w:val="000000"/>
                <w:sz w:val="18"/>
                <w:szCs w:val="18"/>
              </w:rPr>
            </w:pPr>
            <w:r w:rsidRPr="00940937">
              <w:rPr>
                <w:b/>
                <w:bCs/>
                <w:color w:val="000000"/>
                <w:sz w:val="18"/>
                <w:szCs w:val="18"/>
              </w:rPr>
              <w:t>105.404,49</w:t>
            </w:r>
          </w:p>
        </w:tc>
        <w:tc>
          <w:tcPr>
            <w:tcW w:w="1051" w:type="dxa"/>
            <w:tcBorders>
              <w:top w:val="nil"/>
              <w:left w:val="nil"/>
              <w:bottom w:val="single" w:sz="4" w:space="0" w:color="auto"/>
              <w:right w:val="nil"/>
            </w:tcBorders>
            <w:shd w:val="clear" w:color="auto" w:fill="auto"/>
            <w:noWrap/>
            <w:vAlign w:val="center"/>
            <w:hideMark/>
          </w:tcPr>
          <w:p w14:paraId="3D0E9809" w14:textId="77777777" w:rsidR="00940937" w:rsidRPr="00940937" w:rsidRDefault="00940937" w:rsidP="00940937">
            <w:pPr>
              <w:jc w:val="right"/>
              <w:rPr>
                <w:b/>
                <w:bCs/>
                <w:color w:val="000000"/>
                <w:sz w:val="18"/>
                <w:szCs w:val="18"/>
              </w:rPr>
            </w:pPr>
            <w:r w:rsidRPr="00940937">
              <w:rPr>
                <w:b/>
                <w:bCs/>
                <w:color w:val="000000"/>
                <w:sz w:val="18"/>
                <w:szCs w:val="18"/>
              </w:rPr>
              <w:t>108.440,06</w:t>
            </w:r>
          </w:p>
        </w:tc>
        <w:tc>
          <w:tcPr>
            <w:tcW w:w="986" w:type="dxa"/>
            <w:tcBorders>
              <w:top w:val="nil"/>
              <w:left w:val="nil"/>
              <w:bottom w:val="single" w:sz="4" w:space="0" w:color="auto"/>
              <w:right w:val="nil"/>
            </w:tcBorders>
            <w:shd w:val="clear" w:color="auto" w:fill="auto"/>
            <w:noWrap/>
            <w:vAlign w:val="center"/>
            <w:hideMark/>
          </w:tcPr>
          <w:p w14:paraId="73EB66E9"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8D7EA16" w14:textId="77777777" w:rsidR="00940937" w:rsidRPr="00940937" w:rsidRDefault="00940937" w:rsidP="00940937">
            <w:pPr>
              <w:jc w:val="cente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7E3C2821" w14:textId="77777777" w:rsidR="00940937" w:rsidRPr="00940937" w:rsidRDefault="00940937" w:rsidP="00940937">
            <w:pPr>
              <w:jc w:val="center"/>
              <w:rPr>
                <w:color w:val="000000"/>
                <w:sz w:val="18"/>
                <w:szCs w:val="18"/>
              </w:rPr>
            </w:pPr>
            <w:r w:rsidRPr="00940937">
              <w:rPr>
                <w:color w:val="000000"/>
                <w:sz w:val="18"/>
                <w:szCs w:val="18"/>
              </w:rPr>
              <w:t>-5.073,62</w:t>
            </w:r>
          </w:p>
        </w:tc>
        <w:tc>
          <w:tcPr>
            <w:tcW w:w="786" w:type="dxa"/>
            <w:tcBorders>
              <w:top w:val="nil"/>
              <w:left w:val="nil"/>
              <w:bottom w:val="single" w:sz="4" w:space="0" w:color="auto"/>
              <w:right w:val="nil"/>
            </w:tcBorders>
            <w:shd w:val="clear" w:color="auto" w:fill="auto"/>
            <w:noWrap/>
            <w:vAlign w:val="center"/>
            <w:hideMark/>
          </w:tcPr>
          <w:p w14:paraId="64DC6788"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767CBBD2" w14:textId="77777777" w:rsidR="00940937" w:rsidRPr="00940937" w:rsidRDefault="00940937" w:rsidP="00940937">
            <w:pPr>
              <w:jc w:val="right"/>
              <w:rPr>
                <w:b/>
                <w:bCs/>
                <w:color w:val="000000"/>
                <w:sz w:val="18"/>
                <w:szCs w:val="18"/>
              </w:rPr>
            </w:pPr>
            <w:r w:rsidRPr="00940937">
              <w:rPr>
                <w:b/>
                <w:bCs/>
                <w:color w:val="000000"/>
                <w:sz w:val="18"/>
                <w:szCs w:val="18"/>
              </w:rPr>
              <w:t>100.471,68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A3E6B50" w14:textId="77777777" w:rsidR="00940937" w:rsidRPr="00940937" w:rsidRDefault="00940937" w:rsidP="00940937">
            <w:pPr>
              <w:jc w:val="right"/>
              <w:rPr>
                <w:b/>
                <w:bCs/>
                <w:color w:val="000000"/>
                <w:sz w:val="18"/>
                <w:szCs w:val="18"/>
              </w:rPr>
            </w:pPr>
            <w:r w:rsidRPr="00940937">
              <w:rPr>
                <w:b/>
                <w:bCs/>
                <w:color w:val="000000"/>
                <w:sz w:val="18"/>
                <w:szCs w:val="18"/>
              </w:rPr>
              <w:t>103.366,44</w:t>
            </w:r>
          </w:p>
        </w:tc>
      </w:tr>
      <w:tr w:rsidR="00940937" w:rsidRPr="00940937" w14:paraId="750F3991"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84AACF8"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23DA7F2F" w14:textId="77777777" w:rsidR="00940937" w:rsidRPr="00940937" w:rsidRDefault="00940937" w:rsidP="00940937">
            <w:pPr>
              <w:rPr>
                <w:color w:val="000000"/>
                <w:sz w:val="18"/>
                <w:szCs w:val="18"/>
              </w:rPr>
            </w:pPr>
            <w:r w:rsidRPr="009409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104E06CB"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C674F9F"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266513E"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A47802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40B4C33"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077350A" w14:textId="77777777" w:rsidR="00940937" w:rsidRPr="00940937" w:rsidRDefault="00940937" w:rsidP="00940937">
            <w:pPr>
              <w:jc w:val="right"/>
              <w:rPr>
                <w:color w:val="000000"/>
                <w:sz w:val="18"/>
                <w:szCs w:val="18"/>
              </w:rPr>
            </w:pPr>
            <w:r w:rsidRPr="00940937">
              <w:rPr>
                <w:color w:val="000000"/>
                <w:sz w:val="18"/>
                <w:szCs w:val="18"/>
              </w:rPr>
              <w:t>20.026,85</w:t>
            </w:r>
          </w:p>
        </w:tc>
        <w:tc>
          <w:tcPr>
            <w:tcW w:w="1051" w:type="dxa"/>
            <w:tcBorders>
              <w:top w:val="nil"/>
              <w:left w:val="nil"/>
              <w:bottom w:val="single" w:sz="4" w:space="0" w:color="auto"/>
              <w:right w:val="nil"/>
            </w:tcBorders>
            <w:shd w:val="clear" w:color="auto" w:fill="auto"/>
            <w:noWrap/>
            <w:vAlign w:val="center"/>
            <w:hideMark/>
          </w:tcPr>
          <w:p w14:paraId="083AABC9" w14:textId="77777777" w:rsidR="00940937" w:rsidRPr="00940937" w:rsidRDefault="00940937" w:rsidP="00940937">
            <w:pPr>
              <w:jc w:val="right"/>
              <w:rPr>
                <w:color w:val="000000"/>
                <w:sz w:val="18"/>
                <w:szCs w:val="18"/>
              </w:rPr>
            </w:pPr>
            <w:r w:rsidRPr="00940937">
              <w:rPr>
                <w:color w:val="000000"/>
                <w:sz w:val="18"/>
                <w:szCs w:val="18"/>
              </w:rPr>
              <w:t>20.603,61</w:t>
            </w:r>
          </w:p>
        </w:tc>
        <w:tc>
          <w:tcPr>
            <w:tcW w:w="986" w:type="dxa"/>
            <w:tcBorders>
              <w:top w:val="nil"/>
              <w:left w:val="nil"/>
              <w:bottom w:val="single" w:sz="4" w:space="0" w:color="auto"/>
              <w:right w:val="nil"/>
            </w:tcBorders>
            <w:shd w:val="clear" w:color="auto" w:fill="auto"/>
            <w:noWrap/>
            <w:vAlign w:val="center"/>
            <w:hideMark/>
          </w:tcPr>
          <w:p w14:paraId="4DDCE7C1" w14:textId="77777777" w:rsidR="00940937" w:rsidRPr="00940937" w:rsidRDefault="00940937" w:rsidP="00940937">
            <w:pP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EB3B79F" w14:textId="77777777" w:rsidR="00940937" w:rsidRPr="00940937" w:rsidRDefault="00940937" w:rsidP="00940937">
            <w:pPr>
              <w:rPr>
                <w:color w:val="000000"/>
                <w:sz w:val="18"/>
                <w:szCs w:val="18"/>
              </w:rPr>
            </w:pPr>
            <w:r w:rsidRPr="009409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3F9826CE" w14:textId="77777777" w:rsidR="00940937" w:rsidRPr="00940937" w:rsidRDefault="00940937" w:rsidP="00940937">
            <w:pPr>
              <w:jc w:val="center"/>
              <w:rPr>
                <w:color w:val="000000"/>
                <w:sz w:val="18"/>
                <w:szCs w:val="18"/>
              </w:rPr>
            </w:pPr>
            <w:r w:rsidRPr="00940937">
              <w:rPr>
                <w:color w:val="000000"/>
                <w:sz w:val="18"/>
                <w:szCs w:val="18"/>
              </w:rPr>
              <w:t>-963,99</w:t>
            </w:r>
          </w:p>
        </w:tc>
        <w:tc>
          <w:tcPr>
            <w:tcW w:w="786" w:type="dxa"/>
            <w:tcBorders>
              <w:top w:val="nil"/>
              <w:left w:val="nil"/>
              <w:bottom w:val="single" w:sz="4" w:space="0" w:color="auto"/>
              <w:right w:val="nil"/>
            </w:tcBorders>
            <w:shd w:val="clear" w:color="auto" w:fill="auto"/>
            <w:noWrap/>
            <w:vAlign w:val="center"/>
            <w:hideMark/>
          </w:tcPr>
          <w:p w14:paraId="4B1570B8"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1092326A" w14:textId="77777777" w:rsidR="00940937" w:rsidRPr="00940937" w:rsidRDefault="00940937" w:rsidP="00940937">
            <w:pPr>
              <w:jc w:val="right"/>
              <w:rPr>
                <w:color w:val="000000"/>
                <w:sz w:val="18"/>
                <w:szCs w:val="18"/>
              </w:rPr>
            </w:pPr>
            <w:r w:rsidRPr="00940937">
              <w:rPr>
                <w:color w:val="000000"/>
                <w:sz w:val="18"/>
                <w:szCs w:val="18"/>
              </w:rPr>
              <w:t>19.089,62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3A4D1BE" w14:textId="77777777" w:rsidR="00940937" w:rsidRPr="00940937" w:rsidRDefault="00940937" w:rsidP="00940937">
            <w:pPr>
              <w:jc w:val="right"/>
              <w:rPr>
                <w:color w:val="000000"/>
                <w:sz w:val="18"/>
                <w:szCs w:val="18"/>
              </w:rPr>
            </w:pPr>
            <w:r w:rsidRPr="00940937">
              <w:rPr>
                <w:color w:val="000000"/>
                <w:sz w:val="18"/>
                <w:szCs w:val="18"/>
              </w:rPr>
              <w:t>19.639,62</w:t>
            </w:r>
          </w:p>
        </w:tc>
      </w:tr>
      <w:tr w:rsidR="00940937" w:rsidRPr="00940937" w14:paraId="297A7130" w14:textId="77777777" w:rsidTr="00940937">
        <w:trPr>
          <w:gridAfter w:val="1"/>
          <w:wAfter w:w="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4205DD2" w14:textId="77777777" w:rsidR="00940937" w:rsidRPr="00940937" w:rsidRDefault="00940937" w:rsidP="00940937">
            <w:pPr>
              <w:jc w:val="center"/>
              <w:rPr>
                <w:color w:val="000000"/>
                <w:sz w:val="18"/>
                <w:szCs w:val="18"/>
              </w:rPr>
            </w:pPr>
            <w:r w:rsidRPr="009409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48BC1BBA" w14:textId="77777777" w:rsidR="00940937" w:rsidRPr="00940937" w:rsidRDefault="00940937" w:rsidP="00940937">
            <w:pPr>
              <w:rPr>
                <w:b/>
                <w:bCs/>
                <w:color w:val="000000"/>
                <w:sz w:val="18"/>
                <w:szCs w:val="18"/>
              </w:rPr>
            </w:pPr>
            <w:r w:rsidRPr="009409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7380919F"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65F85E9"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9A10CF1"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27A5676"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A53CFB2"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C53CFFB" w14:textId="77777777" w:rsidR="00940937" w:rsidRPr="00940937" w:rsidRDefault="00940937" w:rsidP="00940937">
            <w:pPr>
              <w:jc w:val="right"/>
              <w:rPr>
                <w:b/>
                <w:bCs/>
                <w:color w:val="000000"/>
                <w:sz w:val="18"/>
                <w:szCs w:val="18"/>
              </w:rPr>
            </w:pPr>
            <w:r w:rsidRPr="00940937">
              <w:rPr>
                <w:b/>
                <w:bCs/>
                <w:color w:val="000000"/>
                <w:sz w:val="18"/>
                <w:szCs w:val="18"/>
              </w:rPr>
              <w:t>125.431,34</w:t>
            </w:r>
          </w:p>
        </w:tc>
        <w:tc>
          <w:tcPr>
            <w:tcW w:w="1051" w:type="dxa"/>
            <w:tcBorders>
              <w:top w:val="nil"/>
              <w:left w:val="nil"/>
              <w:bottom w:val="single" w:sz="4" w:space="0" w:color="auto"/>
              <w:right w:val="nil"/>
            </w:tcBorders>
            <w:shd w:val="clear" w:color="auto" w:fill="auto"/>
            <w:noWrap/>
            <w:vAlign w:val="center"/>
            <w:hideMark/>
          </w:tcPr>
          <w:p w14:paraId="165EB4BD" w14:textId="77777777" w:rsidR="00940937" w:rsidRPr="00940937" w:rsidRDefault="00940937" w:rsidP="00940937">
            <w:pPr>
              <w:jc w:val="right"/>
              <w:rPr>
                <w:b/>
                <w:bCs/>
                <w:color w:val="000000"/>
                <w:sz w:val="18"/>
                <w:szCs w:val="18"/>
              </w:rPr>
            </w:pPr>
            <w:r w:rsidRPr="00940937">
              <w:rPr>
                <w:b/>
                <w:bCs/>
                <w:color w:val="000000"/>
                <w:sz w:val="18"/>
                <w:szCs w:val="18"/>
              </w:rPr>
              <w:t>129.043,67</w:t>
            </w:r>
          </w:p>
        </w:tc>
        <w:tc>
          <w:tcPr>
            <w:tcW w:w="986" w:type="dxa"/>
            <w:tcBorders>
              <w:top w:val="nil"/>
              <w:left w:val="nil"/>
              <w:bottom w:val="single" w:sz="4" w:space="0" w:color="auto"/>
              <w:right w:val="nil"/>
            </w:tcBorders>
            <w:shd w:val="clear" w:color="auto" w:fill="auto"/>
            <w:noWrap/>
            <w:vAlign w:val="center"/>
            <w:hideMark/>
          </w:tcPr>
          <w:p w14:paraId="4A48875C" w14:textId="77777777" w:rsidR="00940937" w:rsidRPr="00940937" w:rsidRDefault="00940937" w:rsidP="00940937">
            <w:pPr>
              <w:rPr>
                <w:b/>
                <w:bCs/>
                <w:color w:val="000000"/>
                <w:sz w:val="18"/>
                <w:szCs w:val="18"/>
              </w:rPr>
            </w:pPr>
            <w:r w:rsidRPr="00940937">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B7D9FF3" w14:textId="77777777" w:rsidR="00940937" w:rsidRPr="00940937" w:rsidRDefault="00940937" w:rsidP="00940937">
            <w:pPr>
              <w:rPr>
                <w:b/>
                <w:bCs/>
                <w:color w:val="000000"/>
                <w:sz w:val="18"/>
                <w:szCs w:val="18"/>
              </w:rPr>
            </w:pPr>
            <w:r w:rsidRPr="00940937">
              <w:rPr>
                <w:b/>
                <w:bCs/>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7D6E0AB6" w14:textId="77777777" w:rsidR="00940937" w:rsidRPr="00940937" w:rsidRDefault="00940937" w:rsidP="00940937">
            <w:pPr>
              <w:jc w:val="center"/>
              <w:rPr>
                <w:color w:val="000000"/>
                <w:sz w:val="18"/>
                <w:szCs w:val="18"/>
              </w:rPr>
            </w:pPr>
            <w:r w:rsidRPr="00940937">
              <w:rPr>
                <w:color w:val="000000"/>
                <w:sz w:val="18"/>
                <w:szCs w:val="18"/>
              </w:rPr>
              <w:t>-6.037,61</w:t>
            </w:r>
          </w:p>
        </w:tc>
        <w:tc>
          <w:tcPr>
            <w:tcW w:w="786" w:type="dxa"/>
            <w:tcBorders>
              <w:top w:val="nil"/>
              <w:left w:val="nil"/>
              <w:bottom w:val="single" w:sz="4" w:space="0" w:color="auto"/>
              <w:right w:val="nil"/>
            </w:tcBorders>
            <w:shd w:val="clear" w:color="auto" w:fill="auto"/>
            <w:noWrap/>
            <w:vAlign w:val="center"/>
            <w:hideMark/>
          </w:tcPr>
          <w:p w14:paraId="019DD55E"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1F0F2455" w14:textId="77777777" w:rsidR="00940937" w:rsidRPr="00940937" w:rsidRDefault="00940937" w:rsidP="00940937">
            <w:pPr>
              <w:jc w:val="right"/>
              <w:rPr>
                <w:b/>
                <w:bCs/>
                <w:color w:val="000000"/>
                <w:sz w:val="18"/>
                <w:szCs w:val="18"/>
              </w:rPr>
            </w:pPr>
            <w:r w:rsidRPr="00940937">
              <w:rPr>
                <w:b/>
                <w:bCs/>
                <w:color w:val="000000"/>
                <w:sz w:val="18"/>
                <w:szCs w:val="18"/>
              </w:rPr>
              <w:t>119.561,30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2F198AA" w14:textId="77777777" w:rsidR="00940937" w:rsidRPr="00940937" w:rsidRDefault="00940937" w:rsidP="00940937">
            <w:pPr>
              <w:jc w:val="right"/>
              <w:rPr>
                <w:b/>
                <w:bCs/>
                <w:color w:val="000000"/>
                <w:sz w:val="18"/>
                <w:szCs w:val="18"/>
              </w:rPr>
            </w:pPr>
            <w:r w:rsidRPr="00940937">
              <w:rPr>
                <w:b/>
                <w:bCs/>
                <w:color w:val="000000"/>
                <w:sz w:val="18"/>
                <w:szCs w:val="18"/>
              </w:rPr>
              <w:t>123.006,06</w:t>
            </w:r>
          </w:p>
        </w:tc>
      </w:tr>
      <w:tr w:rsidR="00940937" w:rsidRPr="00940937" w14:paraId="14FC32B2" w14:textId="77777777" w:rsidTr="00940937">
        <w:trPr>
          <w:gridAfter w:val="1"/>
          <w:wAfter w:w="9" w:type="dxa"/>
          <w:trHeight w:val="300"/>
        </w:trPr>
        <w:tc>
          <w:tcPr>
            <w:tcW w:w="616" w:type="dxa"/>
            <w:tcBorders>
              <w:top w:val="nil"/>
              <w:left w:val="nil"/>
              <w:bottom w:val="nil"/>
              <w:right w:val="nil"/>
            </w:tcBorders>
            <w:shd w:val="clear" w:color="auto" w:fill="auto"/>
            <w:vAlign w:val="center"/>
            <w:hideMark/>
          </w:tcPr>
          <w:p w14:paraId="5954FBD7" w14:textId="77777777" w:rsidR="00940937" w:rsidRPr="00940937" w:rsidRDefault="00940937" w:rsidP="00940937">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2C4E4E8C"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vAlign w:val="center"/>
            <w:hideMark/>
          </w:tcPr>
          <w:p w14:paraId="53280E26" w14:textId="77777777" w:rsidR="00940937" w:rsidRPr="00940937" w:rsidRDefault="00940937" w:rsidP="00940937">
            <w:pPr>
              <w:rPr>
                <w:sz w:val="20"/>
                <w:szCs w:val="20"/>
              </w:rPr>
            </w:pPr>
          </w:p>
        </w:tc>
        <w:tc>
          <w:tcPr>
            <w:tcW w:w="946" w:type="dxa"/>
            <w:tcBorders>
              <w:top w:val="nil"/>
              <w:left w:val="nil"/>
              <w:bottom w:val="nil"/>
              <w:right w:val="nil"/>
            </w:tcBorders>
            <w:shd w:val="clear" w:color="auto" w:fill="auto"/>
            <w:noWrap/>
            <w:vAlign w:val="center"/>
            <w:hideMark/>
          </w:tcPr>
          <w:p w14:paraId="42B3B7F9"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03A5A214"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04478BD9"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47CCA83F"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115F5D5E"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128DA8E2"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5F948F63"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614DA606" w14:textId="77777777" w:rsidR="00940937" w:rsidRPr="00940937" w:rsidRDefault="00940937" w:rsidP="00940937">
            <w:pPr>
              <w:jc w:val="center"/>
              <w:rPr>
                <w:sz w:val="20"/>
                <w:szCs w:val="20"/>
              </w:rPr>
            </w:pPr>
          </w:p>
        </w:tc>
        <w:tc>
          <w:tcPr>
            <w:tcW w:w="969" w:type="dxa"/>
            <w:tcBorders>
              <w:top w:val="nil"/>
              <w:left w:val="nil"/>
              <w:bottom w:val="nil"/>
              <w:right w:val="nil"/>
            </w:tcBorders>
            <w:shd w:val="clear" w:color="auto" w:fill="auto"/>
            <w:noWrap/>
            <w:vAlign w:val="center"/>
            <w:hideMark/>
          </w:tcPr>
          <w:p w14:paraId="7AE724F2"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10813FEB" w14:textId="77777777" w:rsidR="00940937" w:rsidRPr="00940937" w:rsidRDefault="00940937" w:rsidP="00940937">
            <w:pPr>
              <w:jc w:val="center"/>
              <w:rPr>
                <w:sz w:val="20"/>
                <w:szCs w:val="20"/>
              </w:rPr>
            </w:pPr>
          </w:p>
        </w:tc>
        <w:tc>
          <w:tcPr>
            <w:tcW w:w="1031" w:type="dxa"/>
            <w:tcBorders>
              <w:top w:val="nil"/>
              <w:left w:val="nil"/>
              <w:bottom w:val="nil"/>
              <w:right w:val="nil"/>
            </w:tcBorders>
            <w:shd w:val="clear" w:color="auto" w:fill="auto"/>
            <w:noWrap/>
            <w:vAlign w:val="center"/>
            <w:hideMark/>
          </w:tcPr>
          <w:p w14:paraId="497DD258"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7AFB47BE" w14:textId="77777777" w:rsidR="00940937" w:rsidRPr="00940937" w:rsidRDefault="00940937" w:rsidP="00940937">
            <w:pPr>
              <w:rPr>
                <w:sz w:val="20"/>
                <w:szCs w:val="20"/>
              </w:rPr>
            </w:pPr>
          </w:p>
        </w:tc>
      </w:tr>
      <w:tr w:rsidR="00940937" w:rsidRPr="00940937" w14:paraId="343AC5AA" w14:textId="77777777" w:rsidTr="00940937">
        <w:trPr>
          <w:trHeight w:val="315"/>
        </w:trPr>
        <w:tc>
          <w:tcPr>
            <w:tcW w:w="616" w:type="dxa"/>
            <w:tcBorders>
              <w:top w:val="nil"/>
              <w:left w:val="nil"/>
              <w:bottom w:val="nil"/>
              <w:right w:val="nil"/>
            </w:tcBorders>
            <w:shd w:val="clear" w:color="auto" w:fill="auto"/>
            <w:vAlign w:val="center"/>
            <w:hideMark/>
          </w:tcPr>
          <w:p w14:paraId="2A319515" w14:textId="77777777" w:rsidR="00940937" w:rsidRPr="00940937" w:rsidRDefault="00940937" w:rsidP="00940937">
            <w:pPr>
              <w:rPr>
                <w:sz w:val="20"/>
                <w:szCs w:val="20"/>
              </w:rPr>
            </w:pPr>
          </w:p>
        </w:tc>
        <w:tc>
          <w:tcPr>
            <w:tcW w:w="5758" w:type="dxa"/>
            <w:gridSpan w:val="5"/>
            <w:tcBorders>
              <w:top w:val="nil"/>
              <w:left w:val="nil"/>
              <w:bottom w:val="nil"/>
              <w:right w:val="nil"/>
            </w:tcBorders>
            <w:shd w:val="clear" w:color="auto" w:fill="auto"/>
            <w:vAlign w:val="center"/>
            <w:hideMark/>
          </w:tcPr>
          <w:p w14:paraId="4B3105DE" w14:textId="77777777" w:rsidR="00940937" w:rsidRPr="00940937" w:rsidRDefault="00940937" w:rsidP="00940937">
            <w:pPr>
              <w:jc w:val="center"/>
              <w:rPr>
                <w:b/>
                <w:bCs/>
                <w:color w:val="000000"/>
              </w:rPr>
            </w:pPr>
            <w:r w:rsidRPr="00940937">
              <w:rPr>
                <w:b/>
                <w:bCs/>
                <w:color w:val="000000"/>
              </w:rPr>
              <w:t>ACHIZITOR,</w:t>
            </w:r>
          </w:p>
        </w:tc>
        <w:tc>
          <w:tcPr>
            <w:tcW w:w="1006" w:type="dxa"/>
            <w:tcBorders>
              <w:top w:val="nil"/>
              <w:left w:val="nil"/>
              <w:bottom w:val="nil"/>
              <w:right w:val="nil"/>
            </w:tcBorders>
            <w:shd w:val="clear" w:color="auto" w:fill="auto"/>
            <w:vAlign w:val="center"/>
            <w:hideMark/>
          </w:tcPr>
          <w:p w14:paraId="32BAFB2D"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vAlign w:val="center"/>
            <w:hideMark/>
          </w:tcPr>
          <w:p w14:paraId="4A42CBE8"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vAlign w:val="center"/>
            <w:hideMark/>
          </w:tcPr>
          <w:p w14:paraId="7F9565F5"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217570AD"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31705C50" w14:textId="77777777" w:rsidR="00940937" w:rsidRPr="00940937" w:rsidRDefault="00940937" w:rsidP="00940937">
            <w:pPr>
              <w:rPr>
                <w:sz w:val="20"/>
                <w:szCs w:val="20"/>
              </w:rPr>
            </w:pPr>
          </w:p>
        </w:tc>
        <w:tc>
          <w:tcPr>
            <w:tcW w:w="2795" w:type="dxa"/>
            <w:gridSpan w:val="4"/>
            <w:tcBorders>
              <w:top w:val="nil"/>
              <w:left w:val="nil"/>
              <w:bottom w:val="nil"/>
              <w:right w:val="nil"/>
            </w:tcBorders>
            <w:shd w:val="clear" w:color="auto" w:fill="auto"/>
            <w:noWrap/>
            <w:vAlign w:val="bottom"/>
            <w:hideMark/>
          </w:tcPr>
          <w:p w14:paraId="3E923D22" w14:textId="77777777" w:rsidR="00940937" w:rsidRPr="00940937" w:rsidRDefault="00940937" w:rsidP="00940937">
            <w:pPr>
              <w:jc w:val="center"/>
              <w:rPr>
                <w:b/>
                <w:bCs/>
                <w:color w:val="000000"/>
              </w:rPr>
            </w:pPr>
            <w:r w:rsidRPr="00940937">
              <w:rPr>
                <w:b/>
                <w:bCs/>
                <w:color w:val="000000"/>
              </w:rPr>
              <w:t>EXECUTANT,</w:t>
            </w:r>
          </w:p>
        </w:tc>
        <w:tc>
          <w:tcPr>
            <w:tcW w:w="1031" w:type="dxa"/>
            <w:gridSpan w:val="2"/>
            <w:tcBorders>
              <w:top w:val="nil"/>
              <w:left w:val="nil"/>
              <w:bottom w:val="nil"/>
              <w:right w:val="nil"/>
            </w:tcBorders>
            <w:shd w:val="clear" w:color="auto" w:fill="auto"/>
            <w:noWrap/>
            <w:vAlign w:val="bottom"/>
            <w:hideMark/>
          </w:tcPr>
          <w:p w14:paraId="0B40138D" w14:textId="77777777" w:rsidR="00940937" w:rsidRPr="00940937" w:rsidRDefault="00940937" w:rsidP="00940937">
            <w:pPr>
              <w:jc w:val="center"/>
              <w:rPr>
                <w:b/>
                <w:bCs/>
                <w:color w:val="000000"/>
              </w:rPr>
            </w:pPr>
          </w:p>
        </w:tc>
      </w:tr>
      <w:tr w:rsidR="00940937" w:rsidRPr="00940937" w14:paraId="57C795A4" w14:textId="77777777" w:rsidTr="00940937">
        <w:trPr>
          <w:trHeight w:val="315"/>
        </w:trPr>
        <w:tc>
          <w:tcPr>
            <w:tcW w:w="616" w:type="dxa"/>
            <w:tcBorders>
              <w:top w:val="nil"/>
              <w:left w:val="nil"/>
              <w:bottom w:val="nil"/>
              <w:right w:val="nil"/>
            </w:tcBorders>
            <w:shd w:val="clear" w:color="auto" w:fill="auto"/>
            <w:noWrap/>
            <w:vAlign w:val="center"/>
            <w:hideMark/>
          </w:tcPr>
          <w:p w14:paraId="4DBDE280" w14:textId="77777777" w:rsidR="00940937" w:rsidRPr="00940937" w:rsidRDefault="00940937" w:rsidP="00940937">
            <w:pPr>
              <w:rPr>
                <w:sz w:val="20"/>
                <w:szCs w:val="20"/>
              </w:rPr>
            </w:pPr>
          </w:p>
        </w:tc>
        <w:tc>
          <w:tcPr>
            <w:tcW w:w="5758" w:type="dxa"/>
            <w:gridSpan w:val="5"/>
            <w:tcBorders>
              <w:top w:val="nil"/>
              <w:left w:val="nil"/>
              <w:bottom w:val="nil"/>
              <w:right w:val="nil"/>
            </w:tcBorders>
            <w:shd w:val="clear" w:color="auto" w:fill="auto"/>
            <w:noWrap/>
            <w:vAlign w:val="center"/>
            <w:hideMark/>
          </w:tcPr>
          <w:p w14:paraId="08A716E1" w14:textId="77777777" w:rsidR="00940937" w:rsidRPr="00940937" w:rsidRDefault="00940937" w:rsidP="00940937">
            <w:pPr>
              <w:jc w:val="center"/>
              <w:rPr>
                <w:b/>
                <w:bCs/>
                <w:color w:val="000000"/>
              </w:rPr>
            </w:pPr>
            <w:r w:rsidRPr="00940937">
              <w:rPr>
                <w:b/>
                <w:bCs/>
                <w:color w:val="000000"/>
              </w:rPr>
              <w:t>ADMINISTRATIA DOMENIULUI</w:t>
            </w:r>
          </w:p>
        </w:tc>
        <w:tc>
          <w:tcPr>
            <w:tcW w:w="1006" w:type="dxa"/>
            <w:tcBorders>
              <w:top w:val="nil"/>
              <w:left w:val="nil"/>
              <w:bottom w:val="nil"/>
              <w:right w:val="nil"/>
            </w:tcBorders>
            <w:shd w:val="clear" w:color="auto" w:fill="auto"/>
            <w:noWrap/>
            <w:vAlign w:val="center"/>
            <w:hideMark/>
          </w:tcPr>
          <w:p w14:paraId="0D256911"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noWrap/>
            <w:vAlign w:val="center"/>
            <w:hideMark/>
          </w:tcPr>
          <w:p w14:paraId="6F3C74E9"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7D5DF046"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17D7A159"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465586CF" w14:textId="77777777" w:rsidR="00940937" w:rsidRPr="00940937" w:rsidRDefault="00940937" w:rsidP="00940937">
            <w:pPr>
              <w:rPr>
                <w:sz w:val="20"/>
                <w:szCs w:val="20"/>
              </w:rPr>
            </w:pPr>
          </w:p>
        </w:tc>
        <w:tc>
          <w:tcPr>
            <w:tcW w:w="2795" w:type="dxa"/>
            <w:gridSpan w:val="4"/>
            <w:tcBorders>
              <w:top w:val="nil"/>
              <w:left w:val="nil"/>
              <w:bottom w:val="nil"/>
              <w:right w:val="nil"/>
            </w:tcBorders>
            <w:shd w:val="clear" w:color="auto" w:fill="auto"/>
            <w:noWrap/>
            <w:vAlign w:val="bottom"/>
            <w:hideMark/>
          </w:tcPr>
          <w:p w14:paraId="5A2184DF" w14:textId="77777777" w:rsidR="00940937" w:rsidRPr="00940937" w:rsidRDefault="00940937" w:rsidP="00940937">
            <w:pPr>
              <w:jc w:val="center"/>
              <w:rPr>
                <w:b/>
                <w:bCs/>
                <w:color w:val="000000"/>
              </w:rPr>
            </w:pPr>
            <w:r w:rsidRPr="00940937">
              <w:rPr>
                <w:b/>
                <w:bCs/>
                <w:color w:val="000000"/>
              </w:rPr>
              <w:t>S.C. ACVATOT S.R.L.</w:t>
            </w:r>
          </w:p>
        </w:tc>
        <w:tc>
          <w:tcPr>
            <w:tcW w:w="1031" w:type="dxa"/>
            <w:gridSpan w:val="2"/>
            <w:tcBorders>
              <w:top w:val="nil"/>
              <w:left w:val="nil"/>
              <w:bottom w:val="nil"/>
              <w:right w:val="nil"/>
            </w:tcBorders>
            <w:shd w:val="clear" w:color="auto" w:fill="auto"/>
            <w:noWrap/>
            <w:vAlign w:val="bottom"/>
            <w:hideMark/>
          </w:tcPr>
          <w:p w14:paraId="52F33866" w14:textId="77777777" w:rsidR="00940937" w:rsidRPr="00940937" w:rsidRDefault="00940937" w:rsidP="00940937">
            <w:pPr>
              <w:jc w:val="center"/>
              <w:rPr>
                <w:b/>
                <w:bCs/>
                <w:color w:val="000000"/>
              </w:rPr>
            </w:pPr>
          </w:p>
        </w:tc>
      </w:tr>
      <w:tr w:rsidR="00940937" w:rsidRPr="00940937" w14:paraId="07C6D0FC" w14:textId="77777777" w:rsidTr="00940937">
        <w:trPr>
          <w:trHeight w:val="315"/>
        </w:trPr>
        <w:tc>
          <w:tcPr>
            <w:tcW w:w="616" w:type="dxa"/>
            <w:tcBorders>
              <w:top w:val="nil"/>
              <w:left w:val="nil"/>
              <w:bottom w:val="nil"/>
              <w:right w:val="nil"/>
            </w:tcBorders>
            <w:shd w:val="clear" w:color="auto" w:fill="auto"/>
            <w:noWrap/>
            <w:vAlign w:val="center"/>
            <w:hideMark/>
          </w:tcPr>
          <w:p w14:paraId="1EC4A6B2" w14:textId="77777777" w:rsidR="00940937" w:rsidRPr="00940937" w:rsidRDefault="00940937" w:rsidP="00940937">
            <w:pPr>
              <w:rPr>
                <w:sz w:val="20"/>
                <w:szCs w:val="20"/>
              </w:rPr>
            </w:pPr>
          </w:p>
        </w:tc>
        <w:tc>
          <w:tcPr>
            <w:tcW w:w="5758" w:type="dxa"/>
            <w:gridSpan w:val="5"/>
            <w:tcBorders>
              <w:top w:val="nil"/>
              <w:left w:val="nil"/>
              <w:bottom w:val="nil"/>
              <w:right w:val="nil"/>
            </w:tcBorders>
            <w:shd w:val="clear" w:color="auto" w:fill="auto"/>
            <w:vAlign w:val="center"/>
            <w:hideMark/>
          </w:tcPr>
          <w:p w14:paraId="793BC6A3" w14:textId="77777777" w:rsidR="00940937" w:rsidRPr="00940937" w:rsidRDefault="00940937" w:rsidP="00940937">
            <w:pPr>
              <w:jc w:val="center"/>
              <w:rPr>
                <w:b/>
                <w:bCs/>
                <w:color w:val="000000"/>
              </w:rPr>
            </w:pPr>
            <w:r w:rsidRPr="00940937">
              <w:rPr>
                <w:b/>
                <w:bCs/>
                <w:color w:val="000000"/>
              </w:rPr>
              <w:t>PUBLIC SECTOR 2</w:t>
            </w:r>
          </w:p>
        </w:tc>
        <w:tc>
          <w:tcPr>
            <w:tcW w:w="1006" w:type="dxa"/>
            <w:tcBorders>
              <w:top w:val="nil"/>
              <w:left w:val="nil"/>
              <w:bottom w:val="nil"/>
              <w:right w:val="nil"/>
            </w:tcBorders>
            <w:shd w:val="clear" w:color="auto" w:fill="auto"/>
            <w:vAlign w:val="center"/>
            <w:hideMark/>
          </w:tcPr>
          <w:p w14:paraId="05406277"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vAlign w:val="center"/>
            <w:hideMark/>
          </w:tcPr>
          <w:p w14:paraId="120E1D77"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vAlign w:val="center"/>
            <w:hideMark/>
          </w:tcPr>
          <w:p w14:paraId="428D147B"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395779A4"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6BE262F0" w14:textId="77777777" w:rsidR="00940937" w:rsidRPr="00940937" w:rsidRDefault="00940937" w:rsidP="00940937">
            <w:pPr>
              <w:rPr>
                <w:sz w:val="20"/>
                <w:szCs w:val="20"/>
              </w:rPr>
            </w:pPr>
          </w:p>
        </w:tc>
        <w:tc>
          <w:tcPr>
            <w:tcW w:w="2795" w:type="dxa"/>
            <w:gridSpan w:val="4"/>
            <w:tcBorders>
              <w:top w:val="nil"/>
              <w:left w:val="nil"/>
              <w:bottom w:val="nil"/>
              <w:right w:val="nil"/>
            </w:tcBorders>
            <w:shd w:val="clear" w:color="auto" w:fill="auto"/>
            <w:noWrap/>
            <w:vAlign w:val="bottom"/>
            <w:hideMark/>
          </w:tcPr>
          <w:p w14:paraId="66FA93A3" w14:textId="77777777" w:rsidR="00940937" w:rsidRPr="00940937" w:rsidRDefault="00940937" w:rsidP="00940937">
            <w:pPr>
              <w:jc w:val="center"/>
              <w:rPr>
                <w:b/>
                <w:bCs/>
                <w:color w:val="000000"/>
              </w:rPr>
            </w:pPr>
            <w:r w:rsidRPr="00940937">
              <w:rPr>
                <w:b/>
                <w:bCs/>
                <w:color w:val="000000"/>
              </w:rPr>
              <w:t>(Lider asociere)</w:t>
            </w:r>
          </w:p>
        </w:tc>
        <w:tc>
          <w:tcPr>
            <w:tcW w:w="1031" w:type="dxa"/>
            <w:gridSpan w:val="2"/>
            <w:tcBorders>
              <w:top w:val="nil"/>
              <w:left w:val="nil"/>
              <w:bottom w:val="nil"/>
              <w:right w:val="nil"/>
            </w:tcBorders>
            <w:shd w:val="clear" w:color="auto" w:fill="auto"/>
            <w:noWrap/>
            <w:vAlign w:val="bottom"/>
            <w:hideMark/>
          </w:tcPr>
          <w:p w14:paraId="35FEB732" w14:textId="77777777" w:rsidR="00940937" w:rsidRPr="00940937" w:rsidRDefault="00940937" w:rsidP="00940937">
            <w:pPr>
              <w:jc w:val="center"/>
              <w:rPr>
                <w:b/>
                <w:bCs/>
                <w:color w:val="000000"/>
              </w:rPr>
            </w:pPr>
          </w:p>
        </w:tc>
      </w:tr>
    </w:tbl>
    <w:p w14:paraId="13254488" w14:textId="17C2D7A5" w:rsidR="00940937" w:rsidRDefault="00940937" w:rsidP="00FD19DD">
      <w:pPr>
        <w:spacing w:line="276" w:lineRule="auto"/>
        <w:ind w:right="-1"/>
        <w:jc w:val="both"/>
        <w:rPr>
          <w:b/>
          <w:sz w:val="22"/>
          <w:szCs w:val="22"/>
        </w:rPr>
      </w:pPr>
    </w:p>
    <w:p w14:paraId="28D79E4C" w14:textId="72E09CC7" w:rsidR="00940937" w:rsidRDefault="00940937" w:rsidP="00FD19DD">
      <w:pPr>
        <w:spacing w:line="276" w:lineRule="auto"/>
        <w:ind w:right="-1"/>
        <w:jc w:val="both"/>
        <w:rPr>
          <w:b/>
          <w:sz w:val="22"/>
          <w:szCs w:val="22"/>
        </w:rPr>
      </w:pPr>
    </w:p>
    <w:p w14:paraId="2DEB6FF6" w14:textId="3C32F8F9" w:rsidR="00940937" w:rsidRDefault="00940937" w:rsidP="00FD19DD">
      <w:pPr>
        <w:spacing w:line="276" w:lineRule="auto"/>
        <w:ind w:right="-1"/>
        <w:jc w:val="both"/>
        <w:rPr>
          <w:b/>
          <w:sz w:val="22"/>
          <w:szCs w:val="22"/>
        </w:rPr>
      </w:pPr>
    </w:p>
    <w:p w14:paraId="0A8642AD" w14:textId="5BB88EA2" w:rsidR="00940937" w:rsidRDefault="00940937" w:rsidP="00FD19DD">
      <w:pPr>
        <w:spacing w:line="276" w:lineRule="auto"/>
        <w:ind w:right="-1"/>
        <w:jc w:val="both"/>
        <w:rPr>
          <w:b/>
          <w:sz w:val="22"/>
          <w:szCs w:val="22"/>
        </w:rPr>
      </w:pPr>
    </w:p>
    <w:p w14:paraId="4921DECE" w14:textId="2E2C1488" w:rsidR="00D01637" w:rsidRDefault="00D01637" w:rsidP="00FD19DD">
      <w:pPr>
        <w:spacing w:line="276" w:lineRule="auto"/>
        <w:ind w:right="-1"/>
        <w:jc w:val="both"/>
        <w:rPr>
          <w:b/>
          <w:sz w:val="22"/>
          <w:szCs w:val="22"/>
        </w:rPr>
      </w:pPr>
    </w:p>
    <w:tbl>
      <w:tblPr>
        <w:tblW w:w="13601" w:type="dxa"/>
        <w:tblLook w:val="04A0" w:firstRow="1" w:lastRow="0" w:firstColumn="1" w:lastColumn="0" w:noHBand="0" w:noVBand="1"/>
      </w:tblPr>
      <w:tblGrid>
        <w:gridCol w:w="616"/>
        <w:gridCol w:w="2561"/>
        <w:gridCol w:w="597"/>
        <w:gridCol w:w="946"/>
        <w:gridCol w:w="846"/>
        <w:gridCol w:w="846"/>
        <w:gridCol w:w="1006"/>
        <w:gridCol w:w="1051"/>
        <w:gridCol w:w="1051"/>
        <w:gridCol w:w="986"/>
        <w:gridCol w:w="896"/>
        <w:gridCol w:w="866"/>
        <w:gridCol w:w="786"/>
        <w:gridCol w:w="1031"/>
        <w:gridCol w:w="1031"/>
      </w:tblGrid>
      <w:tr w:rsidR="00D01637" w:rsidRPr="00D01637" w14:paraId="5F201818" w14:textId="77777777" w:rsidTr="00D01637">
        <w:trPr>
          <w:trHeight w:val="315"/>
        </w:trPr>
        <w:tc>
          <w:tcPr>
            <w:tcW w:w="13601" w:type="dxa"/>
            <w:gridSpan w:val="15"/>
            <w:tcBorders>
              <w:top w:val="nil"/>
              <w:left w:val="nil"/>
              <w:bottom w:val="nil"/>
              <w:right w:val="nil"/>
            </w:tcBorders>
            <w:shd w:val="clear" w:color="auto" w:fill="auto"/>
            <w:noWrap/>
            <w:vAlign w:val="center"/>
            <w:hideMark/>
          </w:tcPr>
          <w:p w14:paraId="1850642F" w14:textId="77777777" w:rsidR="00D01637" w:rsidRPr="00D01637" w:rsidRDefault="00D01637" w:rsidP="00D01637">
            <w:pPr>
              <w:jc w:val="center"/>
              <w:rPr>
                <w:color w:val="000000"/>
              </w:rPr>
            </w:pPr>
            <w:r w:rsidRPr="00D01637">
              <w:rPr>
                <w:b/>
                <w:bCs/>
                <w:color w:val="000000"/>
              </w:rPr>
              <w:t>ANEXA nr. 6</w:t>
            </w:r>
            <w:r w:rsidRPr="00D01637">
              <w:rPr>
                <w:color w:val="000000"/>
              </w:rPr>
              <w:t xml:space="preserve"> </w:t>
            </w:r>
            <w:proofErr w:type="gramStart"/>
            <w:r w:rsidRPr="00D01637">
              <w:rPr>
                <w:color w:val="000000"/>
              </w:rPr>
              <w:t>la  Act</w:t>
            </w:r>
            <w:proofErr w:type="gramEnd"/>
            <w:r w:rsidRPr="00D01637">
              <w:rPr>
                <w:color w:val="000000"/>
              </w:rPr>
              <w:t xml:space="preserve"> Adițional nr. 3 la Contractul subsecvent de lucrări nr. 12 la Acordul-Cadru nr. 8587 </w:t>
            </w:r>
            <w:proofErr w:type="gramStart"/>
            <w:r w:rsidRPr="00D01637">
              <w:rPr>
                <w:color w:val="000000"/>
              </w:rPr>
              <w:t>din</w:t>
            </w:r>
            <w:proofErr w:type="gramEnd"/>
            <w:r w:rsidRPr="00D01637">
              <w:rPr>
                <w:color w:val="000000"/>
              </w:rPr>
              <w:t xml:space="preserve"> 17.05.2019</w:t>
            </w:r>
          </w:p>
        </w:tc>
      </w:tr>
      <w:tr w:rsidR="00D01637" w:rsidRPr="00D01637" w14:paraId="2C42D27E" w14:textId="77777777" w:rsidTr="00D01637">
        <w:trPr>
          <w:trHeight w:val="315"/>
        </w:trPr>
        <w:tc>
          <w:tcPr>
            <w:tcW w:w="13601" w:type="dxa"/>
            <w:gridSpan w:val="15"/>
            <w:tcBorders>
              <w:top w:val="nil"/>
              <w:left w:val="nil"/>
              <w:bottom w:val="nil"/>
              <w:right w:val="nil"/>
            </w:tcBorders>
            <w:shd w:val="clear" w:color="auto" w:fill="auto"/>
            <w:noWrap/>
            <w:vAlign w:val="center"/>
            <w:hideMark/>
          </w:tcPr>
          <w:p w14:paraId="6D493352" w14:textId="77777777" w:rsidR="00D01637" w:rsidRPr="00D01637" w:rsidRDefault="00D01637" w:rsidP="00D01637">
            <w:pPr>
              <w:jc w:val="center"/>
              <w:rPr>
                <w:i/>
                <w:iCs/>
                <w:color w:val="000000"/>
              </w:rPr>
            </w:pPr>
            <w:r w:rsidRPr="00D01637">
              <w:rPr>
                <w:i/>
                <w:iCs/>
                <w:color w:val="000000"/>
              </w:rPr>
              <w:t xml:space="preserve"> „Proiectarea și execuția lucrărilor de reparații și modernizări străzi, alei și parcări - Lot 1”</w:t>
            </w:r>
          </w:p>
        </w:tc>
      </w:tr>
      <w:tr w:rsidR="00D01637" w:rsidRPr="00D01637" w14:paraId="0F9814C6" w14:textId="77777777" w:rsidTr="00D01637">
        <w:trPr>
          <w:trHeight w:val="300"/>
        </w:trPr>
        <w:tc>
          <w:tcPr>
            <w:tcW w:w="494" w:type="dxa"/>
            <w:tcBorders>
              <w:top w:val="nil"/>
              <w:left w:val="nil"/>
              <w:bottom w:val="nil"/>
              <w:right w:val="nil"/>
            </w:tcBorders>
            <w:shd w:val="clear" w:color="auto" w:fill="auto"/>
            <w:noWrap/>
            <w:vAlign w:val="center"/>
            <w:hideMark/>
          </w:tcPr>
          <w:p w14:paraId="1A91EF70" w14:textId="77777777" w:rsidR="00D01637" w:rsidRPr="00D01637" w:rsidRDefault="00D01637" w:rsidP="00D01637">
            <w:pPr>
              <w:jc w:val="center"/>
              <w:rPr>
                <w:i/>
                <w:iCs/>
                <w:color w:val="000000"/>
              </w:rPr>
            </w:pPr>
          </w:p>
        </w:tc>
        <w:tc>
          <w:tcPr>
            <w:tcW w:w="2561" w:type="dxa"/>
            <w:tcBorders>
              <w:top w:val="nil"/>
              <w:left w:val="nil"/>
              <w:bottom w:val="nil"/>
              <w:right w:val="nil"/>
            </w:tcBorders>
            <w:shd w:val="clear" w:color="auto" w:fill="auto"/>
            <w:noWrap/>
            <w:vAlign w:val="center"/>
            <w:hideMark/>
          </w:tcPr>
          <w:p w14:paraId="6B9B4FFC" w14:textId="77777777" w:rsidR="00D01637" w:rsidRPr="00D01637" w:rsidRDefault="00D01637" w:rsidP="00D01637">
            <w:pPr>
              <w:jc w:val="center"/>
              <w:rPr>
                <w:sz w:val="20"/>
                <w:szCs w:val="20"/>
              </w:rPr>
            </w:pPr>
          </w:p>
        </w:tc>
        <w:tc>
          <w:tcPr>
            <w:tcW w:w="483" w:type="dxa"/>
            <w:tcBorders>
              <w:top w:val="nil"/>
              <w:left w:val="nil"/>
              <w:bottom w:val="nil"/>
              <w:right w:val="nil"/>
            </w:tcBorders>
            <w:shd w:val="clear" w:color="auto" w:fill="auto"/>
            <w:noWrap/>
            <w:vAlign w:val="center"/>
            <w:hideMark/>
          </w:tcPr>
          <w:p w14:paraId="40586E82" w14:textId="77777777" w:rsidR="00D01637" w:rsidRPr="00D01637" w:rsidRDefault="00D01637" w:rsidP="00D01637">
            <w:pPr>
              <w:jc w:val="center"/>
              <w:rPr>
                <w:sz w:val="20"/>
                <w:szCs w:val="20"/>
              </w:rPr>
            </w:pPr>
          </w:p>
        </w:tc>
        <w:tc>
          <w:tcPr>
            <w:tcW w:w="822" w:type="dxa"/>
            <w:tcBorders>
              <w:top w:val="nil"/>
              <w:left w:val="nil"/>
              <w:bottom w:val="nil"/>
              <w:right w:val="nil"/>
            </w:tcBorders>
            <w:shd w:val="clear" w:color="auto" w:fill="auto"/>
            <w:noWrap/>
            <w:vAlign w:val="center"/>
            <w:hideMark/>
          </w:tcPr>
          <w:p w14:paraId="1B9443BA"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21F6E986"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186980F0" w14:textId="77777777" w:rsidR="00D01637" w:rsidRPr="00D01637" w:rsidRDefault="00D01637" w:rsidP="00D01637">
            <w:pPr>
              <w:jc w:val="center"/>
              <w:rPr>
                <w:sz w:val="20"/>
                <w:szCs w:val="20"/>
              </w:rPr>
            </w:pPr>
          </w:p>
        </w:tc>
        <w:tc>
          <w:tcPr>
            <w:tcW w:w="902" w:type="dxa"/>
            <w:tcBorders>
              <w:top w:val="nil"/>
              <w:left w:val="nil"/>
              <w:bottom w:val="nil"/>
              <w:right w:val="nil"/>
            </w:tcBorders>
            <w:shd w:val="clear" w:color="auto" w:fill="auto"/>
            <w:noWrap/>
            <w:vAlign w:val="center"/>
            <w:hideMark/>
          </w:tcPr>
          <w:p w14:paraId="22844710"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47A6FC6A"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6C2E52E9" w14:textId="77777777" w:rsidR="00D01637" w:rsidRPr="00D01637" w:rsidRDefault="00D01637" w:rsidP="00D01637">
            <w:pPr>
              <w:jc w:val="center"/>
              <w:rPr>
                <w:sz w:val="20"/>
                <w:szCs w:val="20"/>
              </w:rPr>
            </w:pPr>
          </w:p>
        </w:tc>
        <w:tc>
          <w:tcPr>
            <w:tcW w:w="881" w:type="dxa"/>
            <w:tcBorders>
              <w:top w:val="nil"/>
              <w:left w:val="nil"/>
              <w:bottom w:val="nil"/>
              <w:right w:val="nil"/>
            </w:tcBorders>
            <w:shd w:val="clear" w:color="auto" w:fill="auto"/>
            <w:noWrap/>
            <w:vAlign w:val="center"/>
            <w:hideMark/>
          </w:tcPr>
          <w:p w14:paraId="482F9DC5" w14:textId="77777777" w:rsidR="00D01637" w:rsidRPr="00D01637" w:rsidRDefault="00D01637" w:rsidP="00D01637">
            <w:pPr>
              <w:jc w:val="center"/>
              <w:rPr>
                <w:sz w:val="20"/>
                <w:szCs w:val="20"/>
              </w:rPr>
            </w:pPr>
          </w:p>
        </w:tc>
        <w:tc>
          <w:tcPr>
            <w:tcW w:w="780" w:type="dxa"/>
            <w:tcBorders>
              <w:top w:val="nil"/>
              <w:left w:val="nil"/>
              <w:bottom w:val="nil"/>
              <w:right w:val="nil"/>
            </w:tcBorders>
            <w:shd w:val="clear" w:color="auto" w:fill="auto"/>
            <w:noWrap/>
            <w:vAlign w:val="center"/>
            <w:hideMark/>
          </w:tcPr>
          <w:p w14:paraId="65C46269" w14:textId="77777777" w:rsidR="00D01637" w:rsidRPr="00D01637" w:rsidRDefault="00D01637" w:rsidP="00D01637">
            <w:pPr>
              <w:jc w:val="center"/>
              <w:rPr>
                <w:sz w:val="20"/>
                <w:szCs w:val="20"/>
              </w:rPr>
            </w:pPr>
          </w:p>
        </w:tc>
        <w:tc>
          <w:tcPr>
            <w:tcW w:w="806" w:type="dxa"/>
            <w:tcBorders>
              <w:top w:val="nil"/>
              <w:left w:val="nil"/>
              <w:bottom w:val="nil"/>
              <w:right w:val="nil"/>
            </w:tcBorders>
            <w:shd w:val="clear" w:color="auto" w:fill="auto"/>
            <w:noWrap/>
            <w:vAlign w:val="center"/>
            <w:hideMark/>
          </w:tcPr>
          <w:p w14:paraId="3A0039CD" w14:textId="77777777" w:rsidR="00D01637" w:rsidRPr="00D01637" w:rsidRDefault="00D01637" w:rsidP="00D01637">
            <w:pPr>
              <w:jc w:val="center"/>
              <w:rPr>
                <w:sz w:val="20"/>
                <w:szCs w:val="20"/>
              </w:rPr>
            </w:pPr>
          </w:p>
        </w:tc>
        <w:tc>
          <w:tcPr>
            <w:tcW w:w="653" w:type="dxa"/>
            <w:tcBorders>
              <w:top w:val="nil"/>
              <w:left w:val="nil"/>
              <w:bottom w:val="nil"/>
              <w:right w:val="nil"/>
            </w:tcBorders>
            <w:shd w:val="clear" w:color="auto" w:fill="auto"/>
            <w:noWrap/>
            <w:vAlign w:val="center"/>
            <w:hideMark/>
          </w:tcPr>
          <w:p w14:paraId="35B63747" w14:textId="77777777" w:rsidR="00D01637" w:rsidRPr="00D01637" w:rsidRDefault="00D01637" w:rsidP="00D01637">
            <w:pPr>
              <w:jc w:val="center"/>
              <w:rPr>
                <w:sz w:val="20"/>
                <w:szCs w:val="20"/>
              </w:rPr>
            </w:pPr>
          </w:p>
        </w:tc>
        <w:tc>
          <w:tcPr>
            <w:tcW w:w="935" w:type="dxa"/>
            <w:tcBorders>
              <w:top w:val="nil"/>
              <w:left w:val="nil"/>
              <w:bottom w:val="nil"/>
              <w:right w:val="nil"/>
            </w:tcBorders>
            <w:shd w:val="clear" w:color="auto" w:fill="auto"/>
            <w:noWrap/>
            <w:vAlign w:val="center"/>
            <w:hideMark/>
          </w:tcPr>
          <w:p w14:paraId="2A737569" w14:textId="77777777" w:rsidR="00D01637" w:rsidRPr="00D01637" w:rsidRDefault="00D01637" w:rsidP="00D01637">
            <w:pPr>
              <w:jc w:val="center"/>
              <w:rPr>
                <w:sz w:val="20"/>
                <w:szCs w:val="20"/>
              </w:rPr>
            </w:pPr>
          </w:p>
        </w:tc>
        <w:tc>
          <w:tcPr>
            <w:tcW w:w="926" w:type="dxa"/>
            <w:tcBorders>
              <w:top w:val="nil"/>
              <w:left w:val="nil"/>
              <w:bottom w:val="nil"/>
              <w:right w:val="nil"/>
            </w:tcBorders>
            <w:shd w:val="clear" w:color="auto" w:fill="auto"/>
            <w:noWrap/>
            <w:vAlign w:val="center"/>
            <w:hideMark/>
          </w:tcPr>
          <w:p w14:paraId="2A6C1616" w14:textId="77777777" w:rsidR="00D01637" w:rsidRPr="00D01637" w:rsidRDefault="00D01637" w:rsidP="00D01637">
            <w:pPr>
              <w:rPr>
                <w:sz w:val="20"/>
                <w:szCs w:val="20"/>
              </w:rPr>
            </w:pPr>
          </w:p>
        </w:tc>
      </w:tr>
      <w:tr w:rsidR="00D01637" w:rsidRPr="00D01637" w14:paraId="365ECC17" w14:textId="77777777" w:rsidTr="00D01637">
        <w:trPr>
          <w:trHeight w:val="390"/>
        </w:trPr>
        <w:tc>
          <w:tcPr>
            <w:tcW w:w="13601" w:type="dxa"/>
            <w:gridSpan w:val="15"/>
            <w:tcBorders>
              <w:top w:val="nil"/>
              <w:left w:val="nil"/>
              <w:bottom w:val="nil"/>
              <w:right w:val="nil"/>
            </w:tcBorders>
            <w:shd w:val="clear" w:color="auto" w:fill="auto"/>
            <w:noWrap/>
            <w:vAlign w:val="center"/>
            <w:hideMark/>
          </w:tcPr>
          <w:p w14:paraId="5861AE0B" w14:textId="77777777" w:rsidR="00D01637" w:rsidRPr="00D01637" w:rsidRDefault="00D01637" w:rsidP="00D01637">
            <w:pPr>
              <w:jc w:val="center"/>
              <w:rPr>
                <w:b/>
                <w:bCs/>
                <w:color w:val="000000"/>
                <w:sz w:val="30"/>
                <w:szCs w:val="30"/>
              </w:rPr>
            </w:pPr>
            <w:r w:rsidRPr="00D01637">
              <w:rPr>
                <w:b/>
                <w:bCs/>
                <w:color w:val="000000"/>
                <w:sz w:val="30"/>
                <w:szCs w:val="30"/>
              </w:rPr>
              <w:t>Reabilitare sistem rutier Strada MRENEI</w:t>
            </w:r>
          </w:p>
        </w:tc>
      </w:tr>
      <w:tr w:rsidR="00D01637" w:rsidRPr="00D01637" w14:paraId="0C558E5E" w14:textId="77777777" w:rsidTr="00D01637">
        <w:trPr>
          <w:trHeight w:val="300"/>
        </w:trPr>
        <w:tc>
          <w:tcPr>
            <w:tcW w:w="494" w:type="dxa"/>
            <w:tcBorders>
              <w:top w:val="nil"/>
              <w:left w:val="nil"/>
              <w:bottom w:val="nil"/>
              <w:right w:val="nil"/>
            </w:tcBorders>
            <w:shd w:val="clear" w:color="auto" w:fill="auto"/>
            <w:noWrap/>
            <w:vAlign w:val="center"/>
            <w:hideMark/>
          </w:tcPr>
          <w:p w14:paraId="6DC85E00" w14:textId="77777777" w:rsidR="00D01637" w:rsidRPr="00D01637" w:rsidRDefault="00D01637" w:rsidP="00D01637">
            <w:pPr>
              <w:jc w:val="center"/>
              <w:rPr>
                <w:b/>
                <w:bCs/>
                <w:color w:val="000000"/>
                <w:sz w:val="30"/>
                <w:szCs w:val="30"/>
              </w:rPr>
            </w:pPr>
          </w:p>
        </w:tc>
        <w:tc>
          <w:tcPr>
            <w:tcW w:w="2561" w:type="dxa"/>
            <w:tcBorders>
              <w:top w:val="nil"/>
              <w:left w:val="nil"/>
              <w:bottom w:val="nil"/>
              <w:right w:val="nil"/>
            </w:tcBorders>
            <w:shd w:val="clear" w:color="auto" w:fill="auto"/>
            <w:noWrap/>
            <w:vAlign w:val="center"/>
            <w:hideMark/>
          </w:tcPr>
          <w:p w14:paraId="3ACB296D" w14:textId="77777777" w:rsidR="00D01637" w:rsidRPr="00D01637" w:rsidRDefault="00D01637" w:rsidP="00D01637">
            <w:pPr>
              <w:jc w:val="center"/>
              <w:rPr>
                <w:sz w:val="20"/>
                <w:szCs w:val="20"/>
              </w:rPr>
            </w:pPr>
          </w:p>
        </w:tc>
        <w:tc>
          <w:tcPr>
            <w:tcW w:w="483" w:type="dxa"/>
            <w:tcBorders>
              <w:top w:val="nil"/>
              <w:left w:val="nil"/>
              <w:bottom w:val="nil"/>
              <w:right w:val="nil"/>
            </w:tcBorders>
            <w:shd w:val="clear" w:color="auto" w:fill="auto"/>
            <w:noWrap/>
            <w:vAlign w:val="center"/>
            <w:hideMark/>
          </w:tcPr>
          <w:p w14:paraId="1F010527" w14:textId="77777777" w:rsidR="00D01637" w:rsidRPr="00D01637" w:rsidRDefault="00D01637" w:rsidP="00D01637">
            <w:pPr>
              <w:jc w:val="center"/>
              <w:rPr>
                <w:sz w:val="20"/>
                <w:szCs w:val="20"/>
              </w:rPr>
            </w:pPr>
          </w:p>
        </w:tc>
        <w:tc>
          <w:tcPr>
            <w:tcW w:w="822" w:type="dxa"/>
            <w:tcBorders>
              <w:top w:val="nil"/>
              <w:left w:val="nil"/>
              <w:bottom w:val="nil"/>
              <w:right w:val="nil"/>
            </w:tcBorders>
            <w:shd w:val="clear" w:color="auto" w:fill="auto"/>
            <w:noWrap/>
            <w:vAlign w:val="center"/>
            <w:hideMark/>
          </w:tcPr>
          <w:p w14:paraId="052F78BF"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0937E71F"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40AA386C" w14:textId="77777777" w:rsidR="00D01637" w:rsidRPr="00D01637" w:rsidRDefault="00D01637" w:rsidP="00D01637">
            <w:pPr>
              <w:jc w:val="center"/>
              <w:rPr>
                <w:sz w:val="20"/>
                <w:szCs w:val="20"/>
              </w:rPr>
            </w:pPr>
          </w:p>
        </w:tc>
        <w:tc>
          <w:tcPr>
            <w:tcW w:w="902" w:type="dxa"/>
            <w:tcBorders>
              <w:top w:val="nil"/>
              <w:left w:val="nil"/>
              <w:bottom w:val="nil"/>
              <w:right w:val="nil"/>
            </w:tcBorders>
            <w:shd w:val="clear" w:color="auto" w:fill="auto"/>
            <w:noWrap/>
            <w:vAlign w:val="center"/>
            <w:hideMark/>
          </w:tcPr>
          <w:p w14:paraId="5D436EDC"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7F00CFC6"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5D2FE7AC" w14:textId="77777777" w:rsidR="00D01637" w:rsidRPr="00D01637" w:rsidRDefault="00D01637" w:rsidP="00D01637">
            <w:pPr>
              <w:jc w:val="center"/>
              <w:rPr>
                <w:sz w:val="20"/>
                <w:szCs w:val="20"/>
              </w:rPr>
            </w:pPr>
          </w:p>
        </w:tc>
        <w:tc>
          <w:tcPr>
            <w:tcW w:w="881" w:type="dxa"/>
            <w:tcBorders>
              <w:top w:val="nil"/>
              <w:left w:val="nil"/>
              <w:bottom w:val="nil"/>
              <w:right w:val="nil"/>
            </w:tcBorders>
            <w:shd w:val="clear" w:color="auto" w:fill="auto"/>
            <w:noWrap/>
            <w:vAlign w:val="center"/>
            <w:hideMark/>
          </w:tcPr>
          <w:p w14:paraId="11D79E5C" w14:textId="77777777" w:rsidR="00D01637" w:rsidRPr="00D01637" w:rsidRDefault="00D01637" w:rsidP="00D01637">
            <w:pPr>
              <w:jc w:val="center"/>
              <w:rPr>
                <w:sz w:val="20"/>
                <w:szCs w:val="20"/>
              </w:rPr>
            </w:pPr>
          </w:p>
        </w:tc>
        <w:tc>
          <w:tcPr>
            <w:tcW w:w="780" w:type="dxa"/>
            <w:tcBorders>
              <w:top w:val="nil"/>
              <w:left w:val="nil"/>
              <w:bottom w:val="nil"/>
              <w:right w:val="nil"/>
            </w:tcBorders>
            <w:shd w:val="clear" w:color="auto" w:fill="auto"/>
            <w:noWrap/>
            <w:vAlign w:val="center"/>
            <w:hideMark/>
          </w:tcPr>
          <w:p w14:paraId="17E2DFFA" w14:textId="77777777" w:rsidR="00D01637" w:rsidRPr="00D01637" w:rsidRDefault="00D01637" w:rsidP="00D01637">
            <w:pPr>
              <w:jc w:val="center"/>
              <w:rPr>
                <w:sz w:val="20"/>
                <w:szCs w:val="20"/>
              </w:rPr>
            </w:pPr>
          </w:p>
        </w:tc>
        <w:tc>
          <w:tcPr>
            <w:tcW w:w="806" w:type="dxa"/>
            <w:tcBorders>
              <w:top w:val="nil"/>
              <w:left w:val="nil"/>
              <w:bottom w:val="nil"/>
              <w:right w:val="nil"/>
            </w:tcBorders>
            <w:shd w:val="clear" w:color="auto" w:fill="auto"/>
            <w:noWrap/>
            <w:vAlign w:val="center"/>
            <w:hideMark/>
          </w:tcPr>
          <w:p w14:paraId="75B74844" w14:textId="77777777" w:rsidR="00D01637" w:rsidRPr="00D01637" w:rsidRDefault="00D01637" w:rsidP="00D01637">
            <w:pPr>
              <w:jc w:val="center"/>
              <w:rPr>
                <w:sz w:val="20"/>
                <w:szCs w:val="20"/>
              </w:rPr>
            </w:pPr>
          </w:p>
        </w:tc>
        <w:tc>
          <w:tcPr>
            <w:tcW w:w="653" w:type="dxa"/>
            <w:tcBorders>
              <w:top w:val="nil"/>
              <w:left w:val="nil"/>
              <w:bottom w:val="nil"/>
              <w:right w:val="nil"/>
            </w:tcBorders>
            <w:shd w:val="clear" w:color="auto" w:fill="auto"/>
            <w:noWrap/>
            <w:vAlign w:val="center"/>
            <w:hideMark/>
          </w:tcPr>
          <w:p w14:paraId="135C5FBA" w14:textId="77777777" w:rsidR="00D01637" w:rsidRPr="00D01637" w:rsidRDefault="00D01637" w:rsidP="00D01637">
            <w:pPr>
              <w:jc w:val="center"/>
              <w:rPr>
                <w:sz w:val="20"/>
                <w:szCs w:val="20"/>
              </w:rPr>
            </w:pPr>
          </w:p>
        </w:tc>
        <w:tc>
          <w:tcPr>
            <w:tcW w:w="935" w:type="dxa"/>
            <w:tcBorders>
              <w:top w:val="nil"/>
              <w:left w:val="nil"/>
              <w:bottom w:val="nil"/>
              <w:right w:val="nil"/>
            </w:tcBorders>
            <w:shd w:val="clear" w:color="auto" w:fill="auto"/>
            <w:noWrap/>
            <w:vAlign w:val="center"/>
            <w:hideMark/>
          </w:tcPr>
          <w:p w14:paraId="59D12255" w14:textId="77777777" w:rsidR="00D01637" w:rsidRPr="00D01637" w:rsidRDefault="00D01637" w:rsidP="00D01637">
            <w:pPr>
              <w:jc w:val="center"/>
              <w:rPr>
                <w:sz w:val="20"/>
                <w:szCs w:val="20"/>
              </w:rPr>
            </w:pPr>
          </w:p>
        </w:tc>
        <w:tc>
          <w:tcPr>
            <w:tcW w:w="926" w:type="dxa"/>
            <w:tcBorders>
              <w:top w:val="nil"/>
              <w:left w:val="nil"/>
              <w:bottom w:val="nil"/>
              <w:right w:val="nil"/>
            </w:tcBorders>
            <w:shd w:val="clear" w:color="auto" w:fill="auto"/>
            <w:noWrap/>
            <w:vAlign w:val="center"/>
            <w:hideMark/>
          </w:tcPr>
          <w:p w14:paraId="471F06D2" w14:textId="77777777" w:rsidR="00D01637" w:rsidRPr="00D01637" w:rsidRDefault="00D01637" w:rsidP="00D01637">
            <w:pPr>
              <w:rPr>
                <w:sz w:val="20"/>
                <w:szCs w:val="20"/>
              </w:rPr>
            </w:pPr>
          </w:p>
        </w:tc>
      </w:tr>
      <w:tr w:rsidR="00D01637" w:rsidRPr="00D01637" w14:paraId="4CA82CCF" w14:textId="77777777" w:rsidTr="00D01637">
        <w:trPr>
          <w:trHeight w:val="960"/>
        </w:trPr>
        <w:tc>
          <w:tcPr>
            <w:tcW w:w="494" w:type="dxa"/>
            <w:tcBorders>
              <w:top w:val="single" w:sz="4" w:space="0" w:color="auto"/>
              <w:left w:val="single" w:sz="4" w:space="0" w:color="auto"/>
              <w:bottom w:val="nil"/>
              <w:right w:val="nil"/>
            </w:tcBorders>
            <w:shd w:val="clear" w:color="auto" w:fill="auto"/>
            <w:vAlign w:val="center"/>
            <w:hideMark/>
          </w:tcPr>
          <w:p w14:paraId="49436B17" w14:textId="77777777" w:rsidR="00D01637" w:rsidRPr="00D01637" w:rsidRDefault="00D01637" w:rsidP="00D01637">
            <w:pPr>
              <w:jc w:val="center"/>
              <w:rPr>
                <w:sz w:val="18"/>
                <w:szCs w:val="18"/>
              </w:rPr>
            </w:pPr>
            <w:r w:rsidRPr="00D01637">
              <w:rPr>
                <w:sz w:val="18"/>
                <w:szCs w:val="18"/>
              </w:rPr>
              <w:t>Cod preţ</w:t>
            </w:r>
          </w:p>
        </w:tc>
        <w:tc>
          <w:tcPr>
            <w:tcW w:w="2561" w:type="dxa"/>
            <w:tcBorders>
              <w:top w:val="single" w:sz="4" w:space="0" w:color="auto"/>
              <w:left w:val="single" w:sz="4" w:space="0" w:color="000000"/>
              <w:bottom w:val="nil"/>
              <w:right w:val="nil"/>
            </w:tcBorders>
            <w:shd w:val="clear" w:color="auto" w:fill="auto"/>
            <w:vAlign w:val="center"/>
            <w:hideMark/>
          </w:tcPr>
          <w:p w14:paraId="3A701B03" w14:textId="77777777" w:rsidR="00D01637" w:rsidRPr="00D01637" w:rsidRDefault="00D01637" w:rsidP="00D01637">
            <w:pPr>
              <w:jc w:val="center"/>
              <w:rPr>
                <w:sz w:val="18"/>
                <w:szCs w:val="18"/>
              </w:rPr>
            </w:pPr>
            <w:r w:rsidRPr="00D01637">
              <w:rPr>
                <w:sz w:val="18"/>
                <w:szCs w:val="18"/>
              </w:rPr>
              <w:t>Denumire activitate</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0AC4" w14:textId="77777777" w:rsidR="00D01637" w:rsidRPr="00D01637" w:rsidRDefault="00D01637" w:rsidP="00D01637">
            <w:pPr>
              <w:jc w:val="center"/>
              <w:rPr>
                <w:sz w:val="18"/>
                <w:szCs w:val="18"/>
              </w:rPr>
            </w:pPr>
            <w:r w:rsidRPr="00D01637">
              <w:rPr>
                <w:sz w:val="18"/>
                <w:szCs w:val="18"/>
              </w:rPr>
              <w:t>U.M.</w:t>
            </w:r>
          </w:p>
        </w:tc>
        <w:tc>
          <w:tcPr>
            <w:tcW w:w="2286" w:type="dxa"/>
            <w:gridSpan w:val="3"/>
            <w:tcBorders>
              <w:top w:val="single" w:sz="4" w:space="0" w:color="auto"/>
              <w:left w:val="nil"/>
              <w:bottom w:val="single" w:sz="4" w:space="0" w:color="auto"/>
              <w:right w:val="single" w:sz="4" w:space="0" w:color="auto"/>
            </w:tcBorders>
            <w:shd w:val="clear" w:color="auto" w:fill="auto"/>
            <w:vAlign w:val="center"/>
            <w:hideMark/>
          </w:tcPr>
          <w:p w14:paraId="30AF08C0" w14:textId="77777777" w:rsidR="00D01637" w:rsidRPr="00D01637" w:rsidRDefault="00D01637" w:rsidP="00D01637">
            <w:pPr>
              <w:jc w:val="center"/>
              <w:rPr>
                <w:color w:val="000000"/>
                <w:sz w:val="18"/>
                <w:szCs w:val="18"/>
              </w:rPr>
            </w:pPr>
            <w:r w:rsidRPr="00D01637">
              <w:rPr>
                <w:color w:val="000000"/>
                <w:sz w:val="18"/>
                <w:szCs w:val="18"/>
              </w:rPr>
              <w:t>Pret Unitar</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45EF77DB" w14:textId="77777777" w:rsidR="00D01637" w:rsidRPr="00D01637" w:rsidRDefault="00D01637" w:rsidP="00D01637">
            <w:pPr>
              <w:jc w:val="center"/>
              <w:rPr>
                <w:sz w:val="18"/>
                <w:szCs w:val="18"/>
              </w:rPr>
            </w:pPr>
            <w:r w:rsidRPr="00D01637">
              <w:rPr>
                <w:sz w:val="18"/>
                <w:szCs w:val="18"/>
              </w:rPr>
              <w:t>Cantitate contractata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0ED5D8B0" w14:textId="77777777" w:rsidR="00D01637" w:rsidRPr="00D01637" w:rsidRDefault="00D01637" w:rsidP="00D01637">
            <w:pPr>
              <w:jc w:val="center"/>
              <w:rPr>
                <w:color w:val="000000"/>
                <w:sz w:val="18"/>
                <w:szCs w:val="18"/>
              </w:rPr>
            </w:pPr>
            <w:r w:rsidRPr="00D01637">
              <w:rPr>
                <w:color w:val="000000"/>
                <w:sz w:val="18"/>
                <w:szCs w:val="18"/>
              </w:rPr>
              <w:t>Valoare contractata, exclusiv proiectare</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CE6A065" w14:textId="77777777" w:rsidR="00D01637" w:rsidRPr="00D01637" w:rsidRDefault="00D01637" w:rsidP="00D01637">
            <w:pPr>
              <w:jc w:val="center"/>
              <w:rPr>
                <w:color w:val="000000"/>
                <w:sz w:val="18"/>
                <w:szCs w:val="18"/>
              </w:rPr>
            </w:pPr>
            <w:r w:rsidRPr="00D01637">
              <w:rPr>
                <w:color w:val="000000"/>
                <w:sz w:val="18"/>
                <w:szCs w:val="18"/>
              </w:rPr>
              <w:t>Valoare contractata, inclusiv proiectare</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76A40EF7" w14:textId="77777777" w:rsidR="00D01637" w:rsidRPr="00D01637" w:rsidRDefault="00D01637" w:rsidP="00D01637">
            <w:pPr>
              <w:jc w:val="center"/>
              <w:rPr>
                <w:color w:val="000000"/>
                <w:sz w:val="18"/>
                <w:szCs w:val="18"/>
              </w:rPr>
            </w:pPr>
            <w:r w:rsidRPr="00D01637">
              <w:rPr>
                <w:color w:val="000000"/>
                <w:sz w:val="18"/>
                <w:szCs w:val="18"/>
              </w:rPr>
              <w:t>Cantitate actualizata</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EDF167D" w14:textId="77777777" w:rsidR="00D01637" w:rsidRPr="00D01637" w:rsidRDefault="00D01637" w:rsidP="00D01637">
            <w:pPr>
              <w:jc w:val="center"/>
              <w:rPr>
                <w:color w:val="000000"/>
                <w:sz w:val="18"/>
                <w:szCs w:val="18"/>
              </w:rPr>
            </w:pPr>
            <w:r w:rsidRPr="00D01637">
              <w:rPr>
                <w:color w:val="000000"/>
                <w:sz w:val="18"/>
                <w:szCs w:val="18"/>
              </w:rPr>
              <w:t>Diferenta cantitati</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1F6E7D86" w14:textId="77777777" w:rsidR="00D01637" w:rsidRPr="00D01637" w:rsidRDefault="00D01637" w:rsidP="00D01637">
            <w:pPr>
              <w:jc w:val="center"/>
              <w:rPr>
                <w:color w:val="000000"/>
                <w:sz w:val="18"/>
                <w:szCs w:val="18"/>
              </w:rPr>
            </w:pPr>
            <w:r w:rsidRPr="00D01637">
              <w:rPr>
                <w:color w:val="000000"/>
                <w:sz w:val="18"/>
                <w:szCs w:val="18"/>
              </w:rPr>
              <w:t>Valoare renuntari</w:t>
            </w:r>
          </w:p>
        </w:tc>
        <w:tc>
          <w:tcPr>
            <w:tcW w:w="653" w:type="dxa"/>
            <w:tcBorders>
              <w:top w:val="single" w:sz="4" w:space="0" w:color="auto"/>
              <w:left w:val="nil"/>
              <w:bottom w:val="single" w:sz="4" w:space="0" w:color="auto"/>
              <w:right w:val="single" w:sz="4" w:space="0" w:color="auto"/>
            </w:tcBorders>
            <w:shd w:val="clear" w:color="auto" w:fill="auto"/>
            <w:vAlign w:val="center"/>
            <w:hideMark/>
          </w:tcPr>
          <w:p w14:paraId="6CD2356D" w14:textId="77777777" w:rsidR="00D01637" w:rsidRPr="00D01637" w:rsidRDefault="00D01637" w:rsidP="00D01637">
            <w:pPr>
              <w:jc w:val="center"/>
              <w:rPr>
                <w:color w:val="000000"/>
                <w:sz w:val="18"/>
                <w:szCs w:val="18"/>
              </w:rPr>
            </w:pPr>
            <w:r w:rsidRPr="00D01637">
              <w:rPr>
                <w:color w:val="000000"/>
                <w:sz w:val="18"/>
                <w:szCs w:val="18"/>
              </w:rPr>
              <w:t>Valoare suplim.</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75875D5" w14:textId="77777777" w:rsidR="00D01637" w:rsidRPr="00D01637" w:rsidRDefault="00D01637" w:rsidP="00D01637">
            <w:pPr>
              <w:jc w:val="center"/>
              <w:rPr>
                <w:color w:val="000000"/>
                <w:sz w:val="18"/>
                <w:szCs w:val="18"/>
              </w:rPr>
            </w:pPr>
            <w:r w:rsidRPr="00D01637">
              <w:rPr>
                <w:color w:val="000000"/>
                <w:sz w:val="18"/>
                <w:szCs w:val="18"/>
              </w:rPr>
              <w:t>Valoare actualizata, exclusiv proiectare</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7AD411F" w14:textId="77777777" w:rsidR="00D01637" w:rsidRPr="00D01637" w:rsidRDefault="00D01637" w:rsidP="00D01637">
            <w:pPr>
              <w:jc w:val="center"/>
              <w:rPr>
                <w:color w:val="000000"/>
                <w:sz w:val="18"/>
                <w:szCs w:val="18"/>
              </w:rPr>
            </w:pPr>
            <w:r w:rsidRPr="00D01637">
              <w:rPr>
                <w:color w:val="000000"/>
                <w:sz w:val="18"/>
                <w:szCs w:val="18"/>
              </w:rPr>
              <w:t>Valoare actualizata, inclusiv proiectare</w:t>
            </w:r>
          </w:p>
        </w:tc>
      </w:tr>
      <w:tr w:rsidR="00D01637" w:rsidRPr="00D01637" w14:paraId="49A9CD1A" w14:textId="77777777" w:rsidTr="00D01637">
        <w:trPr>
          <w:trHeight w:val="300"/>
        </w:trPr>
        <w:tc>
          <w:tcPr>
            <w:tcW w:w="494" w:type="dxa"/>
            <w:tcBorders>
              <w:top w:val="single" w:sz="4" w:space="0" w:color="auto"/>
              <w:left w:val="single" w:sz="4" w:space="0" w:color="auto"/>
              <w:bottom w:val="single" w:sz="4" w:space="0" w:color="auto"/>
              <w:right w:val="nil"/>
            </w:tcBorders>
            <w:shd w:val="clear" w:color="auto" w:fill="auto"/>
            <w:vAlign w:val="center"/>
            <w:hideMark/>
          </w:tcPr>
          <w:p w14:paraId="6ACBE66D"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single" w:sz="4" w:space="0" w:color="auto"/>
              <w:left w:val="nil"/>
              <w:bottom w:val="single" w:sz="4" w:space="0" w:color="auto"/>
              <w:right w:val="nil"/>
            </w:tcBorders>
            <w:shd w:val="clear" w:color="auto" w:fill="auto"/>
            <w:vAlign w:val="center"/>
            <w:hideMark/>
          </w:tcPr>
          <w:p w14:paraId="2B53CCA6" w14:textId="77777777" w:rsidR="00D01637" w:rsidRPr="00D01637" w:rsidRDefault="00D01637" w:rsidP="00D01637">
            <w:pPr>
              <w:rPr>
                <w:color w:val="000000"/>
                <w:sz w:val="18"/>
                <w:szCs w:val="18"/>
              </w:rPr>
            </w:pPr>
            <w:r w:rsidRPr="00D01637">
              <w:rPr>
                <w:color w:val="000000"/>
                <w:sz w:val="18"/>
                <w:szCs w:val="18"/>
              </w:rPr>
              <w:t> </w:t>
            </w:r>
          </w:p>
        </w:tc>
        <w:tc>
          <w:tcPr>
            <w:tcW w:w="483" w:type="dxa"/>
            <w:tcBorders>
              <w:top w:val="nil"/>
              <w:left w:val="nil"/>
              <w:bottom w:val="single" w:sz="4" w:space="0" w:color="auto"/>
              <w:right w:val="nil"/>
            </w:tcBorders>
            <w:shd w:val="clear" w:color="auto" w:fill="auto"/>
            <w:vAlign w:val="center"/>
            <w:hideMark/>
          </w:tcPr>
          <w:p w14:paraId="48DEC941"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vAlign w:val="center"/>
            <w:hideMark/>
          </w:tcPr>
          <w:p w14:paraId="25DBB15C" w14:textId="77777777" w:rsidR="00D01637" w:rsidRPr="00D01637" w:rsidRDefault="00D01637" w:rsidP="00D01637">
            <w:pPr>
              <w:jc w:val="center"/>
              <w:rPr>
                <w:color w:val="000000"/>
                <w:sz w:val="18"/>
                <w:szCs w:val="18"/>
              </w:rPr>
            </w:pPr>
            <w:r w:rsidRPr="00D01637">
              <w:rPr>
                <w:color w:val="000000"/>
                <w:sz w:val="18"/>
                <w:szCs w:val="18"/>
              </w:rPr>
              <w:t>Proiectare</w:t>
            </w:r>
          </w:p>
        </w:tc>
        <w:tc>
          <w:tcPr>
            <w:tcW w:w="732" w:type="dxa"/>
            <w:tcBorders>
              <w:top w:val="nil"/>
              <w:left w:val="nil"/>
              <w:bottom w:val="single" w:sz="4" w:space="0" w:color="auto"/>
              <w:right w:val="nil"/>
            </w:tcBorders>
            <w:shd w:val="clear" w:color="auto" w:fill="auto"/>
            <w:vAlign w:val="center"/>
            <w:hideMark/>
          </w:tcPr>
          <w:p w14:paraId="782FDBBA" w14:textId="77777777" w:rsidR="00D01637" w:rsidRPr="00D01637" w:rsidRDefault="00D01637" w:rsidP="00D01637">
            <w:pPr>
              <w:jc w:val="center"/>
              <w:rPr>
                <w:color w:val="000000"/>
                <w:sz w:val="18"/>
                <w:szCs w:val="18"/>
              </w:rPr>
            </w:pPr>
            <w:r w:rsidRPr="00D01637">
              <w:rPr>
                <w:color w:val="000000"/>
                <w:sz w:val="18"/>
                <w:szCs w:val="18"/>
              </w:rPr>
              <w:t>C + M</w:t>
            </w:r>
          </w:p>
        </w:tc>
        <w:tc>
          <w:tcPr>
            <w:tcW w:w="732" w:type="dxa"/>
            <w:tcBorders>
              <w:top w:val="nil"/>
              <w:left w:val="nil"/>
              <w:bottom w:val="single" w:sz="4" w:space="0" w:color="auto"/>
              <w:right w:val="nil"/>
            </w:tcBorders>
            <w:shd w:val="clear" w:color="auto" w:fill="auto"/>
            <w:vAlign w:val="center"/>
            <w:hideMark/>
          </w:tcPr>
          <w:p w14:paraId="5F0D6F72" w14:textId="77777777" w:rsidR="00D01637" w:rsidRPr="00D01637" w:rsidRDefault="00D01637" w:rsidP="00D01637">
            <w:pPr>
              <w:jc w:val="center"/>
              <w:rPr>
                <w:color w:val="000000"/>
                <w:sz w:val="18"/>
                <w:szCs w:val="18"/>
              </w:rPr>
            </w:pPr>
            <w:r w:rsidRPr="00D01637">
              <w:rPr>
                <w:color w:val="000000"/>
                <w:sz w:val="18"/>
                <w:szCs w:val="18"/>
              </w:rPr>
              <w:t>Total</w:t>
            </w:r>
          </w:p>
        </w:tc>
        <w:tc>
          <w:tcPr>
            <w:tcW w:w="902" w:type="dxa"/>
            <w:tcBorders>
              <w:top w:val="nil"/>
              <w:left w:val="nil"/>
              <w:bottom w:val="single" w:sz="4" w:space="0" w:color="auto"/>
              <w:right w:val="nil"/>
            </w:tcBorders>
            <w:shd w:val="clear" w:color="auto" w:fill="auto"/>
            <w:vAlign w:val="center"/>
            <w:hideMark/>
          </w:tcPr>
          <w:p w14:paraId="21795271" w14:textId="77777777" w:rsidR="00D01637" w:rsidRPr="00D01637" w:rsidRDefault="00D01637" w:rsidP="00D01637">
            <w:pPr>
              <w:jc w:val="right"/>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465C6D5A"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62DBE74A"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auto" w:fill="auto"/>
            <w:vAlign w:val="center"/>
            <w:hideMark/>
          </w:tcPr>
          <w:p w14:paraId="2944FAAB"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vAlign w:val="center"/>
            <w:hideMark/>
          </w:tcPr>
          <w:p w14:paraId="56514477"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vAlign w:val="center"/>
            <w:hideMark/>
          </w:tcPr>
          <w:p w14:paraId="06BC7AFA" w14:textId="77777777" w:rsidR="00D01637" w:rsidRPr="00D01637" w:rsidRDefault="00D01637" w:rsidP="00D01637">
            <w:pPr>
              <w:jc w:val="center"/>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vAlign w:val="center"/>
            <w:hideMark/>
          </w:tcPr>
          <w:p w14:paraId="07C671F6" w14:textId="77777777" w:rsidR="00D01637" w:rsidRPr="00D01637" w:rsidRDefault="00D01637" w:rsidP="00D01637">
            <w:pPr>
              <w:jc w:val="center"/>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630E9320"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926" w:type="dxa"/>
            <w:tcBorders>
              <w:top w:val="nil"/>
              <w:left w:val="nil"/>
              <w:bottom w:val="single" w:sz="4" w:space="0" w:color="auto"/>
              <w:right w:val="single" w:sz="4" w:space="0" w:color="auto"/>
            </w:tcBorders>
            <w:shd w:val="clear" w:color="auto" w:fill="auto"/>
            <w:noWrap/>
            <w:vAlign w:val="center"/>
            <w:hideMark/>
          </w:tcPr>
          <w:p w14:paraId="412F2BA2"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301C9DF8" w14:textId="77777777" w:rsidTr="00D01637">
        <w:trPr>
          <w:trHeight w:val="300"/>
        </w:trPr>
        <w:tc>
          <w:tcPr>
            <w:tcW w:w="494" w:type="dxa"/>
            <w:tcBorders>
              <w:top w:val="nil"/>
              <w:left w:val="single" w:sz="4" w:space="0" w:color="auto"/>
              <w:bottom w:val="single" w:sz="4" w:space="0" w:color="auto"/>
              <w:right w:val="nil"/>
            </w:tcBorders>
            <w:shd w:val="clear" w:color="000000" w:fill="FFF2CC"/>
            <w:vAlign w:val="center"/>
            <w:hideMark/>
          </w:tcPr>
          <w:p w14:paraId="122E43D4"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000000" w:fill="FFF2CC"/>
            <w:vAlign w:val="center"/>
            <w:hideMark/>
          </w:tcPr>
          <w:p w14:paraId="13ECC647" w14:textId="77777777" w:rsidR="00D01637" w:rsidRPr="00D01637" w:rsidRDefault="00D01637" w:rsidP="00D01637">
            <w:pPr>
              <w:rPr>
                <w:b/>
                <w:bCs/>
                <w:sz w:val="18"/>
                <w:szCs w:val="18"/>
              </w:rPr>
            </w:pPr>
            <w:r w:rsidRPr="00D01637">
              <w:rPr>
                <w:b/>
                <w:bCs/>
                <w:sz w:val="18"/>
                <w:szCs w:val="18"/>
              </w:rPr>
              <w:t>DESFACERI</w:t>
            </w:r>
          </w:p>
        </w:tc>
        <w:tc>
          <w:tcPr>
            <w:tcW w:w="483" w:type="dxa"/>
            <w:tcBorders>
              <w:top w:val="nil"/>
              <w:left w:val="nil"/>
              <w:bottom w:val="single" w:sz="4" w:space="0" w:color="auto"/>
              <w:right w:val="nil"/>
            </w:tcBorders>
            <w:shd w:val="clear" w:color="000000" w:fill="FFF2CC"/>
            <w:vAlign w:val="center"/>
            <w:hideMark/>
          </w:tcPr>
          <w:p w14:paraId="7D7F5659" w14:textId="77777777" w:rsidR="00D01637" w:rsidRPr="00D01637" w:rsidRDefault="00D01637" w:rsidP="00D01637">
            <w:pPr>
              <w:jc w:val="center"/>
              <w:rPr>
                <w:sz w:val="18"/>
                <w:szCs w:val="18"/>
              </w:rPr>
            </w:pPr>
            <w:r w:rsidRPr="00D01637">
              <w:rPr>
                <w:sz w:val="18"/>
                <w:szCs w:val="18"/>
              </w:rPr>
              <w:t> </w:t>
            </w:r>
          </w:p>
        </w:tc>
        <w:tc>
          <w:tcPr>
            <w:tcW w:w="822" w:type="dxa"/>
            <w:tcBorders>
              <w:top w:val="nil"/>
              <w:left w:val="nil"/>
              <w:bottom w:val="single" w:sz="4" w:space="0" w:color="auto"/>
              <w:right w:val="nil"/>
            </w:tcBorders>
            <w:shd w:val="clear" w:color="000000" w:fill="FFF2CC"/>
            <w:noWrap/>
            <w:vAlign w:val="center"/>
            <w:hideMark/>
          </w:tcPr>
          <w:p w14:paraId="19209C41"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13173046"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7BA3ABEB"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000000" w:fill="FFF2CC"/>
            <w:vAlign w:val="center"/>
            <w:hideMark/>
          </w:tcPr>
          <w:p w14:paraId="510742F1" w14:textId="77777777" w:rsidR="00D01637" w:rsidRPr="00D01637" w:rsidRDefault="00D01637" w:rsidP="00D01637">
            <w:pPr>
              <w:rPr>
                <w:sz w:val="18"/>
                <w:szCs w:val="18"/>
              </w:rPr>
            </w:pPr>
            <w:r w:rsidRPr="00D01637">
              <w:rPr>
                <w:sz w:val="18"/>
                <w:szCs w:val="18"/>
              </w:rPr>
              <w:t> </w:t>
            </w:r>
          </w:p>
        </w:tc>
        <w:tc>
          <w:tcPr>
            <w:tcW w:w="947" w:type="dxa"/>
            <w:tcBorders>
              <w:top w:val="nil"/>
              <w:left w:val="nil"/>
              <w:bottom w:val="single" w:sz="4" w:space="0" w:color="auto"/>
              <w:right w:val="nil"/>
            </w:tcBorders>
            <w:shd w:val="clear" w:color="000000" w:fill="FFF2CC"/>
            <w:noWrap/>
            <w:vAlign w:val="center"/>
            <w:hideMark/>
          </w:tcPr>
          <w:p w14:paraId="1E9FF909"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7A218DCE"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000000" w:fill="FFF2CC"/>
            <w:noWrap/>
            <w:vAlign w:val="center"/>
            <w:hideMark/>
          </w:tcPr>
          <w:p w14:paraId="744A193C"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59B7074F"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000000" w:fill="FFF2CC"/>
            <w:noWrap/>
            <w:vAlign w:val="center"/>
            <w:hideMark/>
          </w:tcPr>
          <w:p w14:paraId="5DA04CEC" w14:textId="77777777" w:rsidR="00D01637" w:rsidRPr="00D01637" w:rsidRDefault="00D01637" w:rsidP="00D01637">
            <w:pPr>
              <w:jc w:val="center"/>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000000" w:fill="FFF2CC"/>
            <w:noWrap/>
            <w:vAlign w:val="center"/>
            <w:hideMark/>
          </w:tcPr>
          <w:p w14:paraId="69B3D0CD" w14:textId="77777777" w:rsidR="00D01637" w:rsidRPr="00D01637" w:rsidRDefault="00D01637" w:rsidP="00D01637">
            <w:pPr>
              <w:jc w:val="center"/>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000000" w:fill="FFF2CC"/>
            <w:noWrap/>
            <w:vAlign w:val="center"/>
            <w:hideMark/>
          </w:tcPr>
          <w:p w14:paraId="325E24DC"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926" w:type="dxa"/>
            <w:tcBorders>
              <w:top w:val="nil"/>
              <w:left w:val="nil"/>
              <w:bottom w:val="single" w:sz="4" w:space="0" w:color="auto"/>
              <w:right w:val="single" w:sz="4" w:space="0" w:color="auto"/>
            </w:tcBorders>
            <w:shd w:val="clear" w:color="000000" w:fill="FFF2CC"/>
            <w:noWrap/>
            <w:vAlign w:val="center"/>
            <w:hideMark/>
          </w:tcPr>
          <w:p w14:paraId="60B8E456"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565D1DE0"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54E50E0E" w14:textId="77777777" w:rsidR="00D01637" w:rsidRPr="00D01637" w:rsidRDefault="00D01637" w:rsidP="00D01637">
            <w:pPr>
              <w:jc w:val="center"/>
              <w:rPr>
                <w:sz w:val="18"/>
                <w:szCs w:val="18"/>
              </w:rPr>
            </w:pPr>
            <w:r w:rsidRPr="00D01637">
              <w:rPr>
                <w:sz w:val="18"/>
                <w:szCs w:val="18"/>
              </w:rPr>
              <w:t>1D2</w:t>
            </w:r>
          </w:p>
        </w:tc>
        <w:tc>
          <w:tcPr>
            <w:tcW w:w="2561" w:type="dxa"/>
            <w:tcBorders>
              <w:top w:val="nil"/>
              <w:left w:val="nil"/>
              <w:bottom w:val="single" w:sz="4" w:space="0" w:color="auto"/>
              <w:right w:val="single" w:sz="4" w:space="0" w:color="auto"/>
            </w:tcBorders>
            <w:shd w:val="clear" w:color="auto" w:fill="auto"/>
            <w:vAlign w:val="center"/>
            <w:hideMark/>
          </w:tcPr>
          <w:p w14:paraId="72591C8E" w14:textId="77777777" w:rsidR="00D01637" w:rsidRPr="00D01637" w:rsidRDefault="00D01637" w:rsidP="00D01637">
            <w:pPr>
              <w:rPr>
                <w:sz w:val="18"/>
                <w:szCs w:val="18"/>
              </w:rPr>
            </w:pPr>
            <w:r w:rsidRPr="00D01637">
              <w:rPr>
                <w:sz w:val="18"/>
                <w:szCs w:val="18"/>
              </w:rPr>
              <w:t>decapare (frezare) mixturi asfaltice 9 cm</w:t>
            </w:r>
          </w:p>
        </w:tc>
        <w:tc>
          <w:tcPr>
            <w:tcW w:w="483" w:type="dxa"/>
            <w:tcBorders>
              <w:top w:val="nil"/>
              <w:left w:val="nil"/>
              <w:bottom w:val="single" w:sz="4" w:space="0" w:color="auto"/>
              <w:right w:val="single" w:sz="4" w:space="0" w:color="auto"/>
            </w:tcBorders>
            <w:shd w:val="clear" w:color="auto" w:fill="auto"/>
            <w:vAlign w:val="center"/>
            <w:hideMark/>
          </w:tcPr>
          <w:p w14:paraId="5FA95BE2" w14:textId="77777777" w:rsidR="00D01637" w:rsidRPr="00D01637" w:rsidRDefault="00D01637" w:rsidP="00D01637">
            <w:pPr>
              <w:jc w:val="center"/>
              <w:rPr>
                <w:sz w:val="18"/>
                <w:szCs w:val="18"/>
              </w:rPr>
            </w:pPr>
            <w:r w:rsidRPr="00D01637">
              <w:rPr>
                <w:sz w:val="18"/>
                <w:szCs w:val="18"/>
              </w:rPr>
              <w:t>mp</w:t>
            </w:r>
          </w:p>
        </w:tc>
        <w:tc>
          <w:tcPr>
            <w:tcW w:w="822" w:type="dxa"/>
            <w:tcBorders>
              <w:top w:val="nil"/>
              <w:left w:val="nil"/>
              <w:bottom w:val="single" w:sz="4" w:space="0" w:color="auto"/>
              <w:right w:val="single" w:sz="4" w:space="0" w:color="auto"/>
            </w:tcBorders>
            <w:shd w:val="clear" w:color="auto" w:fill="auto"/>
            <w:noWrap/>
            <w:vAlign w:val="center"/>
            <w:hideMark/>
          </w:tcPr>
          <w:p w14:paraId="7F36E74E" w14:textId="77777777" w:rsidR="00D01637" w:rsidRPr="00D01637" w:rsidRDefault="00D01637" w:rsidP="00D01637">
            <w:pPr>
              <w:jc w:val="center"/>
              <w:rPr>
                <w:color w:val="000000"/>
                <w:sz w:val="18"/>
                <w:szCs w:val="18"/>
              </w:rPr>
            </w:pPr>
            <w:r w:rsidRPr="00D01637">
              <w:rPr>
                <w:color w:val="000000"/>
                <w:sz w:val="18"/>
                <w:szCs w:val="18"/>
              </w:rPr>
              <w:t>0,91</w:t>
            </w:r>
          </w:p>
        </w:tc>
        <w:tc>
          <w:tcPr>
            <w:tcW w:w="732" w:type="dxa"/>
            <w:tcBorders>
              <w:top w:val="nil"/>
              <w:left w:val="nil"/>
              <w:bottom w:val="single" w:sz="4" w:space="0" w:color="auto"/>
              <w:right w:val="single" w:sz="4" w:space="0" w:color="auto"/>
            </w:tcBorders>
            <w:shd w:val="clear" w:color="auto" w:fill="auto"/>
            <w:noWrap/>
            <w:vAlign w:val="center"/>
            <w:hideMark/>
          </w:tcPr>
          <w:p w14:paraId="7854A55A" w14:textId="77777777" w:rsidR="00D01637" w:rsidRPr="00D01637" w:rsidRDefault="00D01637" w:rsidP="00D01637">
            <w:pPr>
              <w:jc w:val="center"/>
              <w:rPr>
                <w:color w:val="000000"/>
                <w:sz w:val="18"/>
                <w:szCs w:val="18"/>
              </w:rPr>
            </w:pPr>
            <w:r w:rsidRPr="00D01637">
              <w:rPr>
                <w:color w:val="000000"/>
                <w:sz w:val="18"/>
                <w:szCs w:val="18"/>
              </w:rPr>
              <w:t>31,21</w:t>
            </w:r>
          </w:p>
        </w:tc>
        <w:tc>
          <w:tcPr>
            <w:tcW w:w="732" w:type="dxa"/>
            <w:tcBorders>
              <w:top w:val="nil"/>
              <w:left w:val="nil"/>
              <w:bottom w:val="single" w:sz="4" w:space="0" w:color="auto"/>
              <w:right w:val="single" w:sz="4" w:space="0" w:color="auto"/>
            </w:tcBorders>
            <w:shd w:val="clear" w:color="auto" w:fill="auto"/>
            <w:noWrap/>
            <w:vAlign w:val="center"/>
            <w:hideMark/>
          </w:tcPr>
          <w:p w14:paraId="62585E03" w14:textId="77777777" w:rsidR="00D01637" w:rsidRPr="00D01637" w:rsidRDefault="00D01637" w:rsidP="00D01637">
            <w:pPr>
              <w:jc w:val="center"/>
              <w:rPr>
                <w:color w:val="000000"/>
                <w:sz w:val="18"/>
                <w:szCs w:val="18"/>
              </w:rPr>
            </w:pPr>
            <w:r w:rsidRPr="00D01637">
              <w:rPr>
                <w:color w:val="000000"/>
                <w:sz w:val="18"/>
                <w:szCs w:val="18"/>
              </w:rPr>
              <w:t>32,12</w:t>
            </w:r>
          </w:p>
        </w:tc>
        <w:tc>
          <w:tcPr>
            <w:tcW w:w="902" w:type="dxa"/>
            <w:tcBorders>
              <w:top w:val="nil"/>
              <w:left w:val="nil"/>
              <w:bottom w:val="single" w:sz="4" w:space="0" w:color="auto"/>
              <w:right w:val="single" w:sz="4" w:space="0" w:color="auto"/>
            </w:tcBorders>
            <w:shd w:val="clear" w:color="auto" w:fill="auto"/>
            <w:noWrap/>
            <w:vAlign w:val="center"/>
            <w:hideMark/>
          </w:tcPr>
          <w:p w14:paraId="731B7DB7" w14:textId="77777777" w:rsidR="00D01637" w:rsidRPr="00D01637" w:rsidRDefault="00D01637" w:rsidP="00D01637">
            <w:pPr>
              <w:jc w:val="center"/>
              <w:rPr>
                <w:color w:val="000000"/>
                <w:sz w:val="18"/>
                <w:szCs w:val="18"/>
              </w:rPr>
            </w:pPr>
            <w:r w:rsidRPr="00D01637">
              <w:rPr>
                <w:color w:val="000000"/>
                <w:sz w:val="18"/>
                <w:szCs w:val="18"/>
              </w:rPr>
              <w:t>417,14</w:t>
            </w:r>
          </w:p>
        </w:tc>
        <w:tc>
          <w:tcPr>
            <w:tcW w:w="947" w:type="dxa"/>
            <w:tcBorders>
              <w:top w:val="nil"/>
              <w:left w:val="nil"/>
              <w:bottom w:val="single" w:sz="4" w:space="0" w:color="auto"/>
              <w:right w:val="single" w:sz="4" w:space="0" w:color="auto"/>
            </w:tcBorders>
            <w:shd w:val="clear" w:color="auto" w:fill="auto"/>
            <w:noWrap/>
            <w:vAlign w:val="center"/>
            <w:hideMark/>
          </w:tcPr>
          <w:p w14:paraId="00B2D384" w14:textId="77777777" w:rsidR="00D01637" w:rsidRPr="00D01637" w:rsidRDefault="00D01637" w:rsidP="00D01637">
            <w:pPr>
              <w:jc w:val="right"/>
              <w:rPr>
                <w:color w:val="000000"/>
                <w:sz w:val="18"/>
                <w:szCs w:val="18"/>
              </w:rPr>
            </w:pPr>
            <w:r w:rsidRPr="00D01637">
              <w:rPr>
                <w:color w:val="000000"/>
                <w:sz w:val="18"/>
                <w:szCs w:val="18"/>
              </w:rPr>
              <w:t>13.018,94</w:t>
            </w:r>
          </w:p>
        </w:tc>
        <w:tc>
          <w:tcPr>
            <w:tcW w:w="947" w:type="dxa"/>
            <w:tcBorders>
              <w:top w:val="nil"/>
              <w:left w:val="nil"/>
              <w:bottom w:val="single" w:sz="4" w:space="0" w:color="auto"/>
              <w:right w:val="single" w:sz="4" w:space="0" w:color="auto"/>
            </w:tcBorders>
            <w:shd w:val="clear" w:color="auto" w:fill="auto"/>
            <w:noWrap/>
            <w:vAlign w:val="center"/>
            <w:hideMark/>
          </w:tcPr>
          <w:p w14:paraId="67691025" w14:textId="77777777" w:rsidR="00D01637" w:rsidRPr="00D01637" w:rsidRDefault="00D01637" w:rsidP="00D01637">
            <w:pPr>
              <w:jc w:val="right"/>
              <w:rPr>
                <w:color w:val="000000"/>
                <w:sz w:val="18"/>
                <w:szCs w:val="18"/>
              </w:rPr>
            </w:pPr>
            <w:r w:rsidRPr="00D01637">
              <w:rPr>
                <w:color w:val="000000"/>
                <w:sz w:val="18"/>
                <w:szCs w:val="18"/>
              </w:rPr>
              <w:t>13.398,54</w:t>
            </w:r>
          </w:p>
        </w:tc>
        <w:tc>
          <w:tcPr>
            <w:tcW w:w="881" w:type="dxa"/>
            <w:tcBorders>
              <w:top w:val="nil"/>
              <w:left w:val="nil"/>
              <w:bottom w:val="single" w:sz="4" w:space="0" w:color="auto"/>
              <w:right w:val="single" w:sz="4" w:space="0" w:color="auto"/>
            </w:tcBorders>
            <w:shd w:val="clear" w:color="auto" w:fill="auto"/>
            <w:noWrap/>
            <w:vAlign w:val="center"/>
            <w:hideMark/>
          </w:tcPr>
          <w:p w14:paraId="449D4731" w14:textId="77777777" w:rsidR="00D01637" w:rsidRPr="00D01637" w:rsidRDefault="00D01637" w:rsidP="00D01637">
            <w:pPr>
              <w:jc w:val="center"/>
              <w:rPr>
                <w:color w:val="000000"/>
                <w:sz w:val="18"/>
                <w:szCs w:val="18"/>
              </w:rPr>
            </w:pPr>
            <w:r w:rsidRPr="00D01637">
              <w:rPr>
                <w:color w:val="000000"/>
                <w:sz w:val="18"/>
                <w:szCs w:val="18"/>
              </w:rPr>
              <w:t>417,00</w:t>
            </w:r>
          </w:p>
        </w:tc>
        <w:tc>
          <w:tcPr>
            <w:tcW w:w="780" w:type="dxa"/>
            <w:tcBorders>
              <w:top w:val="nil"/>
              <w:left w:val="nil"/>
              <w:bottom w:val="single" w:sz="4" w:space="0" w:color="auto"/>
              <w:right w:val="single" w:sz="4" w:space="0" w:color="auto"/>
            </w:tcBorders>
            <w:shd w:val="clear" w:color="auto" w:fill="auto"/>
            <w:noWrap/>
            <w:vAlign w:val="center"/>
            <w:hideMark/>
          </w:tcPr>
          <w:p w14:paraId="60C0E962" w14:textId="77777777" w:rsidR="00D01637" w:rsidRPr="00D01637" w:rsidRDefault="00D01637" w:rsidP="00D01637">
            <w:pPr>
              <w:jc w:val="center"/>
              <w:rPr>
                <w:color w:val="000000"/>
                <w:sz w:val="18"/>
                <w:szCs w:val="18"/>
              </w:rPr>
            </w:pPr>
            <w:r w:rsidRPr="00D01637">
              <w:rPr>
                <w:color w:val="000000"/>
                <w:sz w:val="18"/>
                <w:szCs w:val="18"/>
              </w:rPr>
              <w:t>-0,14</w:t>
            </w:r>
          </w:p>
        </w:tc>
        <w:tc>
          <w:tcPr>
            <w:tcW w:w="806" w:type="dxa"/>
            <w:tcBorders>
              <w:top w:val="nil"/>
              <w:left w:val="nil"/>
              <w:bottom w:val="single" w:sz="4" w:space="0" w:color="auto"/>
              <w:right w:val="single" w:sz="4" w:space="0" w:color="auto"/>
            </w:tcBorders>
            <w:shd w:val="clear" w:color="auto" w:fill="auto"/>
            <w:noWrap/>
            <w:vAlign w:val="center"/>
            <w:hideMark/>
          </w:tcPr>
          <w:p w14:paraId="63C6327C" w14:textId="77777777" w:rsidR="00D01637" w:rsidRPr="00D01637" w:rsidRDefault="00D01637" w:rsidP="00D01637">
            <w:pPr>
              <w:jc w:val="right"/>
              <w:rPr>
                <w:color w:val="000000"/>
                <w:sz w:val="18"/>
                <w:szCs w:val="18"/>
              </w:rPr>
            </w:pPr>
            <w:r w:rsidRPr="00D01637">
              <w:rPr>
                <w:color w:val="000000"/>
                <w:sz w:val="18"/>
                <w:szCs w:val="18"/>
              </w:rPr>
              <w:t>-4,50</w:t>
            </w:r>
          </w:p>
        </w:tc>
        <w:tc>
          <w:tcPr>
            <w:tcW w:w="653" w:type="dxa"/>
            <w:tcBorders>
              <w:top w:val="nil"/>
              <w:left w:val="nil"/>
              <w:bottom w:val="single" w:sz="4" w:space="0" w:color="auto"/>
              <w:right w:val="single" w:sz="4" w:space="0" w:color="auto"/>
            </w:tcBorders>
            <w:shd w:val="clear" w:color="auto" w:fill="auto"/>
            <w:noWrap/>
            <w:vAlign w:val="center"/>
            <w:hideMark/>
          </w:tcPr>
          <w:p w14:paraId="458BAFBD"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1AE1C6B2" w14:textId="77777777" w:rsidR="00D01637" w:rsidRPr="00D01637" w:rsidRDefault="00D01637" w:rsidP="00D01637">
            <w:pPr>
              <w:jc w:val="right"/>
              <w:rPr>
                <w:color w:val="000000"/>
                <w:sz w:val="18"/>
                <w:szCs w:val="18"/>
              </w:rPr>
            </w:pPr>
            <w:r w:rsidRPr="00D01637">
              <w:rPr>
                <w:color w:val="000000"/>
                <w:sz w:val="18"/>
                <w:szCs w:val="18"/>
              </w:rPr>
              <w:t>13.014,57</w:t>
            </w:r>
          </w:p>
        </w:tc>
        <w:tc>
          <w:tcPr>
            <w:tcW w:w="926" w:type="dxa"/>
            <w:tcBorders>
              <w:top w:val="nil"/>
              <w:left w:val="nil"/>
              <w:bottom w:val="single" w:sz="4" w:space="0" w:color="auto"/>
              <w:right w:val="single" w:sz="4" w:space="0" w:color="auto"/>
            </w:tcBorders>
            <w:shd w:val="clear" w:color="auto" w:fill="auto"/>
            <w:noWrap/>
            <w:vAlign w:val="center"/>
            <w:hideMark/>
          </w:tcPr>
          <w:p w14:paraId="629056C1" w14:textId="77777777" w:rsidR="00D01637" w:rsidRPr="00D01637" w:rsidRDefault="00D01637" w:rsidP="00D01637">
            <w:pPr>
              <w:jc w:val="right"/>
              <w:rPr>
                <w:color w:val="000000"/>
                <w:sz w:val="18"/>
                <w:szCs w:val="18"/>
              </w:rPr>
            </w:pPr>
            <w:r w:rsidRPr="00D01637">
              <w:rPr>
                <w:color w:val="000000"/>
                <w:sz w:val="18"/>
                <w:szCs w:val="18"/>
              </w:rPr>
              <w:t>13.394,04</w:t>
            </w:r>
          </w:p>
        </w:tc>
      </w:tr>
      <w:tr w:rsidR="00D01637" w:rsidRPr="00D01637" w14:paraId="3E4B8517"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4D500C91" w14:textId="77777777" w:rsidR="00D01637" w:rsidRPr="00D01637" w:rsidRDefault="00D01637" w:rsidP="00D01637">
            <w:pPr>
              <w:jc w:val="center"/>
              <w:rPr>
                <w:sz w:val="18"/>
                <w:szCs w:val="18"/>
              </w:rPr>
            </w:pPr>
            <w:r w:rsidRPr="00D01637">
              <w:rPr>
                <w:sz w:val="18"/>
                <w:szCs w:val="18"/>
              </w:rPr>
              <w:t>1D3</w:t>
            </w:r>
          </w:p>
        </w:tc>
        <w:tc>
          <w:tcPr>
            <w:tcW w:w="2561" w:type="dxa"/>
            <w:tcBorders>
              <w:top w:val="nil"/>
              <w:left w:val="nil"/>
              <w:bottom w:val="single" w:sz="4" w:space="0" w:color="auto"/>
              <w:right w:val="single" w:sz="4" w:space="0" w:color="auto"/>
            </w:tcBorders>
            <w:shd w:val="clear" w:color="auto" w:fill="auto"/>
            <w:vAlign w:val="center"/>
            <w:hideMark/>
          </w:tcPr>
          <w:p w14:paraId="12FEE9A0" w14:textId="77777777" w:rsidR="00D01637" w:rsidRPr="00D01637" w:rsidRDefault="00D01637" w:rsidP="00D01637">
            <w:pPr>
              <w:rPr>
                <w:sz w:val="18"/>
                <w:szCs w:val="18"/>
              </w:rPr>
            </w:pPr>
            <w:r w:rsidRPr="00D01637">
              <w:rPr>
                <w:sz w:val="18"/>
                <w:szCs w:val="18"/>
              </w:rPr>
              <w:t>decapare mixturi asfaltice la trotuare</w:t>
            </w:r>
          </w:p>
        </w:tc>
        <w:tc>
          <w:tcPr>
            <w:tcW w:w="483" w:type="dxa"/>
            <w:tcBorders>
              <w:top w:val="nil"/>
              <w:left w:val="nil"/>
              <w:bottom w:val="single" w:sz="4" w:space="0" w:color="auto"/>
              <w:right w:val="single" w:sz="4" w:space="0" w:color="auto"/>
            </w:tcBorders>
            <w:shd w:val="clear" w:color="auto" w:fill="auto"/>
            <w:vAlign w:val="center"/>
            <w:hideMark/>
          </w:tcPr>
          <w:p w14:paraId="58555586" w14:textId="77777777" w:rsidR="00D01637" w:rsidRPr="00D01637" w:rsidRDefault="00D01637" w:rsidP="00D01637">
            <w:pPr>
              <w:jc w:val="center"/>
              <w:rPr>
                <w:sz w:val="18"/>
                <w:szCs w:val="18"/>
              </w:rPr>
            </w:pPr>
            <w:r w:rsidRPr="00D01637">
              <w:rPr>
                <w:sz w:val="18"/>
                <w:szCs w:val="18"/>
              </w:rPr>
              <w:t>mp</w:t>
            </w:r>
          </w:p>
        </w:tc>
        <w:tc>
          <w:tcPr>
            <w:tcW w:w="822" w:type="dxa"/>
            <w:tcBorders>
              <w:top w:val="nil"/>
              <w:left w:val="nil"/>
              <w:bottom w:val="single" w:sz="4" w:space="0" w:color="auto"/>
              <w:right w:val="single" w:sz="4" w:space="0" w:color="auto"/>
            </w:tcBorders>
            <w:shd w:val="clear" w:color="auto" w:fill="auto"/>
            <w:noWrap/>
            <w:vAlign w:val="center"/>
            <w:hideMark/>
          </w:tcPr>
          <w:p w14:paraId="5CBECA92" w14:textId="77777777" w:rsidR="00D01637" w:rsidRPr="00D01637" w:rsidRDefault="00D01637" w:rsidP="00D01637">
            <w:pPr>
              <w:jc w:val="center"/>
              <w:rPr>
                <w:color w:val="000000"/>
                <w:sz w:val="18"/>
                <w:szCs w:val="18"/>
              </w:rPr>
            </w:pPr>
            <w:r w:rsidRPr="00D01637">
              <w:rPr>
                <w:color w:val="000000"/>
                <w:sz w:val="18"/>
                <w:szCs w:val="18"/>
              </w:rPr>
              <w:t>0,24</w:t>
            </w:r>
          </w:p>
        </w:tc>
        <w:tc>
          <w:tcPr>
            <w:tcW w:w="732" w:type="dxa"/>
            <w:tcBorders>
              <w:top w:val="nil"/>
              <w:left w:val="nil"/>
              <w:bottom w:val="single" w:sz="4" w:space="0" w:color="auto"/>
              <w:right w:val="single" w:sz="4" w:space="0" w:color="auto"/>
            </w:tcBorders>
            <w:shd w:val="clear" w:color="auto" w:fill="auto"/>
            <w:noWrap/>
            <w:vAlign w:val="center"/>
            <w:hideMark/>
          </w:tcPr>
          <w:p w14:paraId="1E6E3B87" w14:textId="77777777" w:rsidR="00D01637" w:rsidRPr="00D01637" w:rsidRDefault="00D01637" w:rsidP="00D01637">
            <w:pPr>
              <w:jc w:val="center"/>
              <w:rPr>
                <w:color w:val="000000"/>
                <w:sz w:val="18"/>
                <w:szCs w:val="18"/>
              </w:rPr>
            </w:pPr>
            <w:r w:rsidRPr="00D01637">
              <w:rPr>
                <w:color w:val="000000"/>
                <w:sz w:val="18"/>
                <w:szCs w:val="18"/>
              </w:rPr>
              <w:t>9,74</w:t>
            </w:r>
          </w:p>
        </w:tc>
        <w:tc>
          <w:tcPr>
            <w:tcW w:w="732" w:type="dxa"/>
            <w:tcBorders>
              <w:top w:val="nil"/>
              <w:left w:val="nil"/>
              <w:bottom w:val="single" w:sz="4" w:space="0" w:color="auto"/>
              <w:right w:val="single" w:sz="4" w:space="0" w:color="auto"/>
            </w:tcBorders>
            <w:shd w:val="clear" w:color="auto" w:fill="auto"/>
            <w:noWrap/>
            <w:vAlign w:val="center"/>
            <w:hideMark/>
          </w:tcPr>
          <w:p w14:paraId="05EE6085" w14:textId="77777777" w:rsidR="00D01637" w:rsidRPr="00D01637" w:rsidRDefault="00D01637" w:rsidP="00D01637">
            <w:pPr>
              <w:jc w:val="center"/>
              <w:rPr>
                <w:color w:val="000000"/>
                <w:sz w:val="18"/>
                <w:szCs w:val="18"/>
              </w:rPr>
            </w:pPr>
            <w:r w:rsidRPr="00D01637">
              <w:rPr>
                <w:color w:val="000000"/>
                <w:sz w:val="18"/>
                <w:szCs w:val="18"/>
              </w:rPr>
              <w:t>9,98</w:t>
            </w:r>
          </w:p>
        </w:tc>
        <w:tc>
          <w:tcPr>
            <w:tcW w:w="902" w:type="dxa"/>
            <w:tcBorders>
              <w:top w:val="nil"/>
              <w:left w:val="nil"/>
              <w:bottom w:val="single" w:sz="4" w:space="0" w:color="auto"/>
              <w:right w:val="single" w:sz="4" w:space="0" w:color="auto"/>
            </w:tcBorders>
            <w:shd w:val="clear" w:color="auto" w:fill="auto"/>
            <w:noWrap/>
            <w:vAlign w:val="center"/>
            <w:hideMark/>
          </w:tcPr>
          <w:p w14:paraId="24F983D1" w14:textId="77777777" w:rsidR="00D01637" w:rsidRPr="00D01637" w:rsidRDefault="00D01637" w:rsidP="00D01637">
            <w:pPr>
              <w:jc w:val="center"/>
              <w:rPr>
                <w:color w:val="000000"/>
                <w:sz w:val="18"/>
                <w:szCs w:val="18"/>
              </w:rPr>
            </w:pPr>
            <w:r w:rsidRPr="00D01637">
              <w:rPr>
                <w:color w:val="000000"/>
                <w:sz w:val="18"/>
                <w:szCs w:val="18"/>
              </w:rPr>
              <w:t>170,64</w:t>
            </w:r>
          </w:p>
        </w:tc>
        <w:tc>
          <w:tcPr>
            <w:tcW w:w="947" w:type="dxa"/>
            <w:tcBorders>
              <w:top w:val="nil"/>
              <w:left w:val="nil"/>
              <w:bottom w:val="single" w:sz="4" w:space="0" w:color="auto"/>
              <w:right w:val="single" w:sz="4" w:space="0" w:color="auto"/>
            </w:tcBorders>
            <w:shd w:val="clear" w:color="auto" w:fill="auto"/>
            <w:noWrap/>
            <w:vAlign w:val="center"/>
            <w:hideMark/>
          </w:tcPr>
          <w:p w14:paraId="1342B6EE" w14:textId="77777777" w:rsidR="00D01637" w:rsidRPr="00D01637" w:rsidRDefault="00D01637" w:rsidP="00D01637">
            <w:pPr>
              <w:jc w:val="right"/>
              <w:rPr>
                <w:color w:val="000000"/>
                <w:sz w:val="18"/>
                <w:szCs w:val="18"/>
              </w:rPr>
            </w:pPr>
            <w:r w:rsidRPr="00D01637">
              <w:rPr>
                <w:color w:val="000000"/>
                <w:sz w:val="18"/>
                <w:szCs w:val="18"/>
              </w:rPr>
              <w:t>1.662,03</w:t>
            </w:r>
          </w:p>
        </w:tc>
        <w:tc>
          <w:tcPr>
            <w:tcW w:w="947" w:type="dxa"/>
            <w:tcBorders>
              <w:top w:val="nil"/>
              <w:left w:val="nil"/>
              <w:bottom w:val="single" w:sz="4" w:space="0" w:color="auto"/>
              <w:right w:val="single" w:sz="4" w:space="0" w:color="auto"/>
            </w:tcBorders>
            <w:shd w:val="clear" w:color="auto" w:fill="auto"/>
            <w:noWrap/>
            <w:vAlign w:val="center"/>
            <w:hideMark/>
          </w:tcPr>
          <w:p w14:paraId="01707F50" w14:textId="77777777" w:rsidR="00D01637" w:rsidRPr="00D01637" w:rsidRDefault="00D01637" w:rsidP="00D01637">
            <w:pPr>
              <w:jc w:val="right"/>
              <w:rPr>
                <w:color w:val="000000"/>
                <w:sz w:val="18"/>
                <w:szCs w:val="18"/>
              </w:rPr>
            </w:pPr>
            <w:r w:rsidRPr="00D01637">
              <w:rPr>
                <w:color w:val="000000"/>
                <w:sz w:val="18"/>
                <w:szCs w:val="18"/>
              </w:rPr>
              <w:t>1.702,99</w:t>
            </w:r>
          </w:p>
        </w:tc>
        <w:tc>
          <w:tcPr>
            <w:tcW w:w="881" w:type="dxa"/>
            <w:tcBorders>
              <w:top w:val="nil"/>
              <w:left w:val="nil"/>
              <w:bottom w:val="single" w:sz="4" w:space="0" w:color="auto"/>
              <w:right w:val="single" w:sz="4" w:space="0" w:color="auto"/>
            </w:tcBorders>
            <w:shd w:val="clear" w:color="auto" w:fill="auto"/>
            <w:noWrap/>
            <w:vAlign w:val="center"/>
            <w:hideMark/>
          </w:tcPr>
          <w:p w14:paraId="53D0D20A" w14:textId="77777777" w:rsidR="00D01637" w:rsidRPr="00D01637" w:rsidRDefault="00D01637" w:rsidP="00D01637">
            <w:pPr>
              <w:jc w:val="center"/>
              <w:rPr>
                <w:color w:val="000000"/>
                <w:sz w:val="18"/>
                <w:szCs w:val="18"/>
              </w:rPr>
            </w:pPr>
            <w:r w:rsidRPr="00D01637">
              <w:rPr>
                <w:color w:val="000000"/>
                <w:sz w:val="18"/>
                <w:szCs w:val="18"/>
              </w:rPr>
              <w:t>139,00</w:t>
            </w:r>
          </w:p>
        </w:tc>
        <w:tc>
          <w:tcPr>
            <w:tcW w:w="780" w:type="dxa"/>
            <w:tcBorders>
              <w:top w:val="nil"/>
              <w:left w:val="nil"/>
              <w:bottom w:val="single" w:sz="4" w:space="0" w:color="auto"/>
              <w:right w:val="single" w:sz="4" w:space="0" w:color="auto"/>
            </w:tcBorders>
            <w:shd w:val="clear" w:color="auto" w:fill="auto"/>
            <w:noWrap/>
            <w:vAlign w:val="center"/>
            <w:hideMark/>
          </w:tcPr>
          <w:p w14:paraId="0D16A965" w14:textId="77777777" w:rsidR="00D01637" w:rsidRPr="00D01637" w:rsidRDefault="00D01637" w:rsidP="00D01637">
            <w:pPr>
              <w:jc w:val="center"/>
              <w:rPr>
                <w:color w:val="000000"/>
                <w:sz w:val="18"/>
                <w:szCs w:val="18"/>
              </w:rPr>
            </w:pPr>
            <w:r w:rsidRPr="00D01637">
              <w:rPr>
                <w:color w:val="000000"/>
                <w:sz w:val="18"/>
                <w:szCs w:val="18"/>
              </w:rPr>
              <w:t>-31,64</w:t>
            </w:r>
          </w:p>
        </w:tc>
        <w:tc>
          <w:tcPr>
            <w:tcW w:w="806" w:type="dxa"/>
            <w:tcBorders>
              <w:top w:val="nil"/>
              <w:left w:val="nil"/>
              <w:bottom w:val="single" w:sz="4" w:space="0" w:color="auto"/>
              <w:right w:val="single" w:sz="4" w:space="0" w:color="auto"/>
            </w:tcBorders>
            <w:shd w:val="clear" w:color="auto" w:fill="auto"/>
            <w:noWrap/>
            <w:vAlign w:val="center"/>
            <w:hideMark/>
          </w:tcPr>
          <w:p w14:paraId="396D4BE0" w14:textId="77777777" w:rsidR="00D01637" w:rsidRPr="00D01637" w:rsidRDefault="00D01637" w:rsidP="00D01637">
            <w:pPr>
              <w:jc w:val="right"/>
              <w:rPr>
                <w:color w:val="000000"/>
                <w:sz w:val="18"/>
                <w:szCs w:val="18"/>
              </w:rPr>
            </w:pPr>
            <w:r w:rsidRPr="00D01637">
              <w:rPr>
                <w:color w:val="000000"/>
                <w:sz w:val="18"/>
                <w:szCs w:val="18"/>
              </w:rPr>
              <w:t>-315,77</w:t>
            </w:r>
          </w:p>
        </w:tc>
        <w:tc>
          <w:tcPr>
            <w:tcW w:w="653" w:type="dxa"/>
            <w:tcBorders>
              <w:top w:val="nil"/>
              <w:left w:val="nil"/>
              <w:bottom w:val="single" w:sz="4" w:space="0" w:color="auto"/>
              <w:right w:val="single" w:sz="4" w:space="0" w:color="auto"/>
            </w:tcBorders>
            <w:shd w:val="clear" w:color="auto" w:fill="auto"/>
            <w:noWrap/>
            <w:vAlign w:val="center"/>
            <w:hideMark/>
          </w:tcPr>
          <w:p w14:paraId="3104B574"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1CB1FE42" w14:textId="77777777" w:rsidR="00D01637" w:rsidRPr="00D01637" w:rsidRDefault="00D01637" w:rsidP="00D01637">
            <w:pPr>
              <w:jc w:val="right"/>
              <w:rPr>
                <w:color w:val="000000"/>
                <w:sz w:val="18"/>
                <w:szCs w:val="18"/>
              </w:rPr>
            </w:pPr>
            <w:r w:rsidRPr="00D01637">
              <w:rPr>
                <w:color w:val="000000"/>
                <w:sz w:val="18"/>
                <w:szCs w:val="18"/>
              </w:rPr>
              <w:t>1.353,86</w:t>
            </w:r>
          </w:p>
        </w:tc>
        <w:tc>
          <w:tcPr>
            <w:tcW w:w="926" w:type="dxa"/>
            <w:tcBorders>
              <w:top w:val="nil"/>
              <w:left w:val="nil"/>
              <w:bottom w:val="single" w:sz="4" w:space="0" w:color="auto"/>
              <w:right w:val="single" w:sz="4" w:space="0" w:color="auto"/>
            </w:tcBorders>
            <w:shd w:val="clear" w:color="auto" w:fill="auto"/>
            <w:noWrap/>
            <w:vAlign w:val="center"/>
            <w:hideMark/>
          </w:tcPr>
          <w:p w14:paraId="7373D8A7" w14:textId="77777777" w:rsidR="00D01637" w:rsidRPr="00D01637" w:rsidRDefault="00D01637" w:rsidP="00D01637">
            <w:pPr>
              <w:jc w:val="right"/>
              <w:rPr>
                <w:color w:val="000000"/>
                <w:sz w:val="18"/>
                <w:szCs w:val="18"/>
              </w:rPr>
            </w:pPr>
            <w:r w:rsidRPr="00D01637">
              <w:rPr>
                <w:color w:val="000000"/>
                <w:sz w:val="18"/>
                <w:szCs w:val="18"/>
              </w:rPr>
              <w:t>1.387,22</w:t>
            </w:r>
          </w:p>
        </w:tc>
      </w:tr>
      <w:tr w:rsidR="00D01637" w:rsidRPr="00D01637" w14:paraId="44A49A90"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723D9819" w14:textId="77777777" w:rsidR="00D01637" w:rsidRPr="00D01637" w:rsidRDefault="00D01637" w:rsidP="00D01637">
            <w:pPr>
              <w:jc w:val="center"/>
              <w:rPr>
                <w:sz w:val="18"/>
                <w:szCs w:val="18"/>
              </w:rPr>
            </w:pPr>
            <w:r w:rsidRPr="00D01637">
              <w:rPr>
                <w:sz w:val="18"/>
                <w:szCs w:val="18"/>
              </w:rPr>
              <w:t>1D4</w:t>
            </w:r>
          </w:p>
        </w:tc>
        <w:tc>
          <w:tcPr>
            <w:tcW w:w="2561" w:type="dxa"/>
            <w:tcBorders>
              <w:top w:val="nil"/>
              <w:left w:val="nil"/>
              <w:bottom w:val="single" w:sz="4" w:space="0" w:color="auto"/>
              <w:right w:val="single" w:sz="4" w:space="0" w:color="auto"/>
            </w:tcBorders>
            <w:shd w:val="clear" w:color="auto" w:fill="auto"/>
            <w:vAlign w:val="center"/>
            <w:hideMark/>
          </w:tcPr>
          <w:p w14:paraId="4000E1A1" w14:textId="77777777" w:rsidR="00D01637" w:rsidRPr="00D01637" w:rsidRDefault="00D01637" w:rsidP="00D01637">
            <w:pPr>
              <w:rPr>
                <w:sz w:val="18"/>
                <w:szCs w:val="18"/>
              </w:rPr>
            </w:pPr>
            <w:r w:rsidRPr="00D01637">
              <w:rPr>
                <w:sz w:val="18"/>
                <w:szCs w:val="18"/>
              </w:rPr>
              <w:t>desfacere betoane degradate</w:t>
            </w:r>
          </w:p>
        </w:tc>
        <w:tc>
          <w:tcPr>
            <w:tcW w:w="483" w:type="dxa"/>
            <w:tcBorders>
              <w:top w:val="nil"/>
              <w:left w:val="nil"/>
              <w:bottom w:val="single" w:sz="4" w:space="0" w:color="auto"/>
              <w:right w:val="single" w:sz="4" w:space="0" w:color="auto"/>
            </w:tcBorders>
            <w:shd w:val="clear" w:color="auto" w:fill="auto"/>
            <w:vAlign w:val="center"/>
            <w:hideMark/>
          </w:tcPr>
          <w:p w14:paraId="7CDCC2B7"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3C26CF88" w14:textId="77777777" w:rsidR="00D01637" w:rsidRPr="00D01637" w:rsidRDefault="00D01637" w:rsidP="00D01637">
            <w:pPr>
              <w:jc w:val="center"/>
              <w:rPr>
                <w:color w:val="000000"/>
                <w:sz w:val="18"/>
                <w:szCs w:val="18"/>
              </w:rPr>
            </w:pPr>
            <w:r w:rsidRPr="00D01637">
              <w:rPr>
                <w:color w:val="000000"/>
                <w:sz w:val="18"/>
                <w:szCs w:val="18"/>
              </w:rPr>
              <w:t>1,37</w:t>
            </w:r>
          </w:p>
        </w:tc>
        <w:tc>
          <w:tcPr>
            <w:tcW w:w="732" w:type="dxa"/>
            <w:tcBorders>
              <w:top w:val="nil"/>
              <w:left w:val="nil"/>
              <w:bottom w:val="single" w:sz="4" w:space="0" w:color="auto"/>
              <w:right w:val="single" w:sz="4" w:space="0" w:color="auto"/>
            </w:tcBorders>
            <w:shd w:val="clear" w:color="auto" w:fill="auto"/>
            <w:noWrap/>
            <w:vAlign w:val="center"/>
            <w:hideMark/>
          </w:tcPr>
          <w:p w14:paraId="37F4615C" w14:textId="77777777" w:rsidR="00D01637" w:rsidRPr="00D01637" w:rsidRDefault="00D01637" w:rsidP="00D01637">
            <w:pPr>
              <w:jc w:val="center"/>
              <w:rPr>
                <w:color w:val="000000"/>
                <w:sz w:val="18"/>
                <w:szCs w:val="18"/>
              </w:rPr>
            </w:pPr>
            <w:r w:rsidRPr="00D01637">
              <w:rPr>
                <w:color w:val="000000"/>
                <w:sz w:val="18"/>
                <w:szCs w:val="18"/>
              </w:rPr>
              <w:t>52,57</w:t>
            </w:r>
          </w:p>
        </w:tc>
        <w:tc>
          <w:tcPr>
            <w:tcW w:w="732" w:type="dxa"/>
            <w:tcBorders>
              <w:top w:val="nil"/>
              <w:left w:val="nil"/>
              <w:bottom w:val="single" w:sz="4" w:space="0" w:color="auto"/>
              <w:right w:val="single" w:sz="4" w:space="0" w:color="auto"/>
            </w:tcBorders>
            <w:shd w:val="clear" w:color="auto" w:fill="auto"/>
            <w:noWrap/>
            <w:vAlign w:val="center"/>
            <w:hideMark/>
          </w:tcPr>
          <w:p w14:paraId="3547CECE" w14:textId="77777777" w:rsidR="00D01637" w:rsidRPr="00D01637" w:rsidRDefault="00D01637" w:rsidP="00D01637">
            <w:pPr>
              <w:jc w:val="center"/>
              <w:rPr>
                <w:color w:val="000000"/>
                <w:sz w:val="18"/>
                <w:szCs w:val="18"/>
              </w:rPr>
            </w:pPr>
            <w:r w:rsidRPr="00D01637">
              <w:rPr>
                <w:color w:val="000000"/>
                <w:sz w:val="18"/>
                <w:szCs w:val="18"/>
              </w:rPr>
              <w:t>53,94</w:t>
            </w:r>
          </w:p>
        </w:tc>
        <w:tc>
          <w:tcPr>
            <w:tcW w:w="902" w:type="dxa"/>
            <w:tcBorders>
              <w:top w:val="nil"/>
              <w:left w:val="nil"/>
              <w:bottom w:val="single" w:sz="4" w:space="0" w:color="auto"/>
              <w:right w:val="single" w:sz="4" w:space="0" w:color="auto"/>
            </w:tcBorders>
            <w:shd w:val="clear" w:color="auto" w:fill="auto"/>
            <w:noWrap/>
            <w:vAlign w:val="center"/>
            <w:hideMark/>
          </w:tcPr>
          <w:p w14:paraId="1ED57A26" w14:textId="77777777" w:rsidR="00D01637" w:rsidRPr="00D01637" w:rsidRDefault="00D01637" w:rsidP="00D01637">
            <w:pPr>
              <w:jc w:val="center"/>
              <w:rPr>
                <w:color w:val="000000"/>
                <w:sz w:val="18"/>
                <w:szCs w:val="18"/>
              </w:rPr>
            </w:pPr>
            <w:r w:rsidRPr="00D01637">
              <w:rPr>
                <w:color w:val="000000"/>
                <w:sz w:val="18"/>
                <w:szCs w:val="18"/>
              </w:rPr>
              <w:t>17,06</w:t>
            </w:r>
          </w:p>
        </w:tc>
        <w:tc>
          <w:tcPr>
            <w:tcW w:w="947" w:type="dxa"/>
            <w:tcBorders>
              <w:top w:val="nil"/>
              <w:left w:val="nil"/>
              <w:bottom w:val="single" w:sz="4" w:space="0" w:color="auto"/>
              <w:right w:val="single" w:sz="4" w:space="0" w:color="auto"/>
            </w:tcBorders>
            <w:shd w:val="clear" w:color="auto" w:fill="auto"/>
            <w:noWrap/>
            <w:vAlign w:val="center"/>
            <w:hideMark/>
          </w:tcPr>
          <w:p w14:paraId="7EBBB7F4" w14:textId="77777777" w:rsidR="00D01637" w:rsidRPr="00D01637" w:rsidRDefault="00D01637" w:rsidP="00D01637">
            <w:pPr>
              <w:jc w:val="right"/>
              <w:rPr>
                <w:color w:val="000000"/>
                <w:sz w:val="18"/>
                <w:szCs w:val="18"/>
              </w:rPr>
            </w:pPr>
            <w:r w:rsidRPr="00D01637">
              <w:rPr>
                <w:color w:val="000000"/>
                <w:sz w:val="18"/>
                <w:szCs w:val="18"/>
              </w:rPr>
              <w:t>896,84</w:t>
            </w:r>
          </w:p>
        </w:tc>
        <w:tc>
          <w:tcPr>
            <w:tcW w:w="947" w:type="dxa"/>
            <w:tcBorders>
              <w:top w:val="nil"/>
              <w:left w:val="nil"/>
              <w:bottom w:val="single" w:sz="4" w:space="0" w:color="auto"/>
              <w:right w:val="single" w:sz="4" w:space="0" w:color="auto"/>
            </w:tcBorders>
            <w:shd w:val="clear" w:color="auto" w:fill="auto"/>
            <w:noWrap/>
            <w:vAlign w:val="center"/>
            <w:hideMark/>
          </w:tcPr>
          <w:p w14:paraId="028CF5AB" w14:textId="77777777" w:rsidR="00D01637" w:rsidRPr="00D01637" w:rsidRDefault="00D01637" w:rsidP="00D01637">
            <w:pPr>
              <w:jc w:val="right"/>
              <w:rPr>
                <w:color w:val="000000"/>
                <w:sz w:val="18"/>
                <w:szCs w:val="18"/>
              </w:rPr>
            </w:pPr>
            <w:r w:rsidRPr="00D01637">
              <w:rPr>
                <w:color w:val="000000"/>
                <w:sz w:val="18"/>
                <w:szCs w:val="18"/>
              </w:rPr>
              <w:t>920,22</w:t>
            </w:r>
          </w:p>
        </w:tc>
        <w:tc>
          <w:tcPr>
            <w:tcW w:w="881" w:type="dxa"/>
            <w:tcBorders>
              <w:top w:val="nil"/>
              <w:left w:val="nil"/>
              <w:bottom w:val="single" w:sz="4" w:space="0" w:color="auto"/>
              <w:right w:val="single" w:sz="4" w:space="0" w:color="auto"/>
            </w:tcBorders>
            <w:shd w:val="clear" w:color="auto" w:fill="auto"/>
            <w:noWrap/>
            <w:vAlign w:val="center"/>
            <w:hideMark/>
          </w:tcPr>
          <w:p w14:paraId="74B9557E" w14:textId="77777777" w:rsidR="00D01637" w:rsidRPr="00D01637" w:rsidRDefault="00D01637" w:rsidP="00D01637">
            <w:pPr>
              <w:jc w:val="center"/>
              <w:rPr>
                <w:color w:val="000000"/>
                <w:sz w:val="18"/>
                <w:szCs w:val="18"/>
              </w:rPr>
            </w:pPr>
            <w:r w:rsidRPr="00D01637">
              <w:rPr>
                <w:color w:val="000000"/>
                <w:sz w:val="18"/>
                <w:szCs w:val="18"/>
              </w:rPr>
              <w:t>13,90</w:t>
            </w:r>
          </w:p>
        </w:tc>
        <w:tc>
          <w:tcPr>
            <w:tcW w:w="780" w:type="dxa"/>
            <w:tcBorders>
              <w:top w:val="nil"/>
              <w:left w:val="nil"/>
              <w:bottom w:val="single" w:sz="4" w:space="0" w:color="auto"/>
              <w:right w:val="single" w:sz="4" w:space="0" w:color="auto"/>
            </w:tcBorders>
            <w:shd w:val="clear" w:color="auto" w:fill="auto"/>
            <w:noWrap/>
            <w:vAlign w:val="center"/>
            <w:hideMark/>
          </w:tcPr>
          <w:p w14:paraId="0511C1B5" w14:textId="77777777" w:rsidR="00D01637" w:rsidRPr="00D01637" w:rsidRDefault="00D01637" w:rsidP="00D01637">
            <w:pPr>
              <w:jc w:val="center"/>
              <w:rPr>
                <w:color w:val="000000"/>
                <w:sz w:val="18"/>
                <w:szCs w:val="18"/>
              </w:rPr>
            </w:pPr>
            <w:r w:rsidRPr="00D01637">
              <w:rPr>
                <w:color w:val="000000"/>
                <w:sz w:val="18"/>
                <w:szCs w:val="18"/>
              </w:rPr>
              <w:t>-3,16</w:t>
            </w:r>
          </w:p>
        </w:tc>
        <w:tc>
          <w:tcPr>
            <w:tcW w:w="806" w:type="dxa"/>
            <w:tcBorders>
              <w:top w:val="nil"/>
              <w:left w:val="nil"/>
              <w:bottom w:val="single" w:sz="4" w:space="0" w:color="auto"/>
              <w:right w:val="single" w:sz="4" w:space="0" w:color="auto"/>
            </w:tcBorders>
            <w:shd w:val="clear" w:color="auto" w:fill="auto"/>
            <w:noWrap/>
            <w:vAlign w:val="center"/>
            <w:hideMark/>
          </w:tcPr>
          <w:p w14:paraId="1540FBC6" w14:textId="77777777" w:rsidR="00D01637" w:rsidRPr="00D01637" w:rsidRDefault="00D01637" w:rsidP="00D01637">
            <w:pPr>
              <w:jc w:val="right"/>
              <w:rPr>
                <w:color w:val="000000"/>
                <w:sz w:val="18"/>
                <w:szCs w:val="18"/>
              </w:rPr>
            </w:pPr>
            <w:r w:rsidRPr="00D01637">
              <w:rPr>
                <w:color w:val="000000"/>
                <w:sz w:val="18"/>
                <w:szCs w:val="18"/>
              </w:rPr>
              <w:t>-170,45</w:t>
            </w:r>
          </w:p>
        </w:tc>
        <w:tc>
          <w:tcPr>
            <w:tcW w:w="653" w:type="dxa"/>
            <w:tcBorders>
              <w:top w:val="nil"/>
              <w:left w:val="nil"/>
              <w:bottom w:val="single" w:sz="4" w:space="0" w:color="auto"/>
              <w:right w:val="single" w:sz="4" w:space="0" w:color="auto"/>
            </w:tcBorders>
            <w:shd w:val="clear" w:color="auto" w:fill="auto"/>
            <w:noWrap/>
            <w:vAlign w:val="center"/>
            <w:hideMark/>
          </w:tcPr>
          <w:p w14:paraId="79078530"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308D6D5D" w14:textId="77777777" w:rsidR="00D01637" w:rsidRPr="00D01637" w:rsidRDefault="00D01637" w:rsidP="00D01637">
            <w:pPr>
              <w:jc w:val="right"/>
              <w:rPr>
                <w:color w:val="000000"/>
                <w:sz w:val="18"/>
                <w:szCs w:val="18"/>
              </w:rPr>
            </w:pPr>
            <w:r w:rsidRPr="00D01637">
              <w:rPr>
                <w:color w:val="000000"/>
                <w:sz w:val="18"/>
                <w:szCs w:val="18"/>
              </w:rPr>
              <w:t>730,72</w:t>
            </w:r>
          </w:p>
        </w:tc>
        <w:tc>
          <w:tcPr>
            <w:tcW w:w="926" w:type="dxa"/>
            <w:tcBorders>
              <w:top w:val="nil"/>
              <w:left w:val="nil"/>
              <w:bottom w:val="single" w:sz="4" w:space="0" w:color="auto"/>
              <w:right w:val="single" w:sz="4" w:space="0" w:color="auto"/>
            </w:tcBorders>
            <w:shd w:val="clear" w:color="auto" w:fill="auto"/>
            <w:noWrap/>
            <w:vAlign w:val="center"/>
            <w:hideMark/>
          </w:tcPr>
          <w:p w14:paraId="3CA9440E" w14:textId="77777777" w:rsidR="00D01637" w:rsidRPr="00D01637" w:rsidRDefault="00D01637" w:rsidP="00D01637">
            <w:pPr>
              <w:jc w:val="right"/>
              <w:rPr>
                <w:color w:val="000000"/>
                <w:sz w:val="18"/>
                <w:szCs w:val="18"/>
              </w:rPr>
            </w:pPr>
            <w:r w:rsidRPr="00D01637">
              <w:rPr>
                <w:color w:val="000000"/>
                <w:sz w:val="18"/>
                <w:szCs w:val="18"/>
              </w:rPr>
              <w:t>749,77</w:t>
            </w:r>
          </w:p>
        </w:tc>
      </w:tr>
      <w:tr w:rsidR="00D01637" w:rsidRPr="00D01637" w14:paraId="0B44B214"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79CA591B" w14:textId="77777777" w:rsidR="00D01637" w:rsidRPr="00D01637" w:rsidRDefault="00D01637" w:rsidP="00D01637">
            <w:pPr>
              <w:jc w:val="center"/>
              <w:rPr>
                <w:sz w:val="18"/>
                <w:szCs w:val="18"/>
              </w:rPr>
            </w:pPr>
            <w:r w:rsidRPr="00D01637">
              <w:rPr>
                <w:sz w:val="18"/>
                <w:szCs w:val="18"/>
              </w:rPr>
              <w:t>1D5</w:t>
            </w:r>
          </w:p>
        </w:tc>
        <w:tc>
          <w:tcPr>
            <w:tcW w:w="2561" w:type="dxa"/>
            <w:tcBorders>
              <w:top w:val="nil"/>
              <w:left w:val="nil"/>
              <w:bottom w:val="single" w:sz="4" w:space="0" w:color="auto"/>
              <w:right w:val="single" w:sz="4" w:space="0" w:color="auto"/>
            </w:tcBorders>
            <w:shd w:val="clear" w:color="auto" w:fill="auto"/>
            <w:vAlign w:val="center"/>
            <w:hideMark/>
          </w:tcPr>
          <w:p w14:paraId="62C955FF" w14:textId="77777777" w:rsidR="00D01637" w:rsidRPr="00D01637" w:rsidRDefault="00D01637" w:rsidP="00D01637">
            <w:pPr>
              <w:rPr>
                <w:sz w:val="18"/>
                <w:szCs w:val="18"/>
              </w:rPr>
            </w:pPr>
            <w:r w:rsidRPr="00D01637">
              <w:rPr>
                <w:sz w:val="18"/>
                <w:szCs w:val="18"/>
              </w:rPr>
              <w:t>demontare borduri mari</w:t>
            </w:r>
          </w:p>
        </w:tc>
        <w:tc>
          <w:tcPr>
            <w:tcW w:w="483" w:type="dxa"/>
            <w:tcBorders>
              <w:top w:val="nil"/>
              <w:left w:val="nil"/>
              <w:bottom w:val="single" w:sz="4" w:space="0" w:color="auto"/>
              <w:right w:val="single" w:sz="4" w:space="0" w:color="auto"/>
            </w:tcBorders>
            <w:shd w:val="clear" w:color="auto" w:fill="auto"/>
            <w:vAlign w:val="center"/>
            <w:hideMark/>
          </w:tcPr>
          <w:p w14:paraId="60F4F4C5" w14:textId="77777777" w:rsidR="00D01637" w:rsidRPr="00D01637" w:rsidRDefault="00D01637" w:rsidP="00D01637">
            <w:pPr>
              <w:jc w:val="center"/>
              <w:rPr>
                <w:sz w:val="18"/>
                <w:szCs w:val="18"/>
              </w:rPr>
            </w:pPr>
            <w:r w:rsidRPr="00D01637">
              <w:rPr>
                <w:sz w:val="18"/>
                <w:szCs w:val="18"/>
              </w:rPr>
              <w:t>m</w:t>
            </w:r>
          </w:p>
        </w:tc>
        <w:tc>
          <w:tcPr>
            <w:tcW w:w="822" w:type="dxa"/>
            <w:tcBorders>
              <w:top w:val="nil"/>
              <w:left w:val="nil"/>
              <w:bottom w:val="single" w:sz="4" w:space="0" w:color="auto"/>
              <w:right w:val="single" w:sz="4" w:space="0" w:color="auto"/>
            </w:tcBorders>
            <w:shd w:val="clear" w:color="auto" w:fill="auto"/>
            <w:noWrap/>
            <w:vAlign w:val="center"/>
            <w:hideMark/>
          </w:tcPr>
          <w:p w14:paraId="305F214E" w14:textId="77777777" w:rsidR="00D01637" w:rsidRPr="00D01637" w:rsidRDefault="00D01637" w:rsidP="00D01637">
            <w:pPr>
              <w:jc w:val="center"/>
              <w:rPr>
                <w:color w:val="000000"/>
                <w:sz w:val="18"/>
                <w:szCs w:val="18"/>
              </w:rPr>
            </w:pPr>
            <w:r w:rsidRPr="00D01637">
              <w:rPr>
                <w:color w:val="000000"/>
                <w:sz w:val="18"/>
                <w:szCs w:val="18"/>
              </w:rPr>
              <w:t>0,2</w:t>
            </w:r>
          </w:p>
        </w:tc>
        <w:tc>
          <w:tcPr>
            <w:tcW w:w="732" w:type="dxa"/>
            <w:tcBorders>
              <w:top w:val="nil"/>
              <w:left w:val="nil"/>
              <w:bottom w:val="single" w:sz="4" w:space="0" w:color="auto"/>
              <w:right w:val="single" w:sz="4" w:space="0" w:color="auto"/>
            </w:tcBorders>
            <w:shd w:val="clear" w:color="auto" w:fill="auto"/>
            <w:noWrap/>
            <w:vAlign w:val="center"/>
            <w:hideMark/>
          </w:tcPr>
          <w:p w14:paraId="4C8D6ADA" w14:textId="77777777" w:rsidR="00D01637" w:rsidRPr="00D01637" w:rsidRDefault="00D01637" w:rsidP="00D01637">
            <w:pPr>
              <w:jc w:val="center"/>
              <w:rPr>
                <w:color w:val="000000"/>
                <w:sz w:val="18"/>
                <w:szCs w:val="18"/>
              </w:rPr>
            </w:pPr>
            <w:r w:rsidRPr="00D01637">
              <w:rPr>
                <w:color w:val="000000"/>
                <w:sz w:val="18"/>
                <w:szCs w:val="18"/>
              </w:rPr>
              <w:t>9,47</w:t>
            </w:r>
          </w:p>
        </w:tc>
        <w:tc>
          <w:tcPr>
            <w:tcW w:w="732" w:type="dxa"/>
            <w:tcBorders>
              <w:top w:val="nil"/>
              <w:left w:val="nil"/>
              <w:bottom w:val="single" w:sz="4" w:space="0" w:color="auto"/>
              <w:right w:val="single" w:sz="4" w:space="0" w:color="auto"/>
            </w:tcBorders>
            <w:shd w:val="clear" w:color="auto" w:fill="auto"/>
            <w:noWrap/>
            <w:vAlign w:val="center"/>
            <w:hideMark/>
          </w:tcPr>
          <w:p w14:paraId="68490BE7" w14:textId="77777777" w:rsidR="00D01637" w:rsidRPr="00D01637" w:rsidRDefault="00D01637" w:rsidP="00D01637">
            <w:pPr>
              <w:jc w:val="center"/>
              <w:rPr>
                <w:color w:val="000000"/>
                <w:sz w:val="18"/>
                <w:szCs w:val="18"/>
              </w:rPr>
            </w:pPr>
            <w:r w:rsidRPr="00D01637">
              <w:rPr>
                <w:color w:val="000000"/>
                <w:sz w:val="18"/>
                <w:szCs w:val="18"/>
              </w:rPr>
              <w:t>9,67</w:t>
            </w:r>
          </w:p>
        </w:tc>
        <w:tc>
          <w:tcPr>
            <w:tcW w:w="902" w:type="dxa"/>
            <w:tcBorders>
              <w:top w:val="nil"/>
              <w:left w:val="nil"/>
              <w:bottom w:val="single" w:sz="4" w:space="0" w:color="auto"/>
              <w:right w:val="single" w:sz="4" w:space="0" w:color="auto"/>
            </w:tcBorders>
            <w:shd w:val="clear" w:color="auto" w:fill="auto"/>
            <w:noWrap/>
            <w:vAlign w:val="center"/>
            <w:hideMark/>
          </w:tcPr>
          <w:p w14:paraId="555A8D89" w14:textId="77777777" w:rsidR="00D01637" w:rsidRPr="00D01637" w:rsidRDefault="00D01637" w:rsidP="00D01637">
            <w:pPr>
              <w:jc w:val="center"/>
              <w:rPr>
                <w:color w:val="000000"/>
                <w:sz w:val="18"/>
                <w:szCs w:val="18"/>
              </w:rPr>
            </w:pPr>
            <w:r w:rsidRPr="00D01637">
              <w:rPr>
                <w:color w:val="000000"/>
                <w:sz w:val="18"/>
                <w:szCs w:val="18"/>
              </w:rPr>
              <w:t>157,63</w:t>
            </w:r>
          </w:p>
        </w:tc>
        <w:tc>
          <w:tcPr>
            <w:tcW w:w="947" w:type="dxa"/>
            <w:tcBorders>
              <w:top w:val="nil"/>
              <w:left w:val="nil"/>
              <w:bottom w:val="single" w:sz="4" w:space="0" w:color="auto"/>
              <w:right w:val="single" w:sz="4" w:space="0" w:color="auto"/>
            </w:tcBorders>
            <w:shd w:val="clear" w:color="auto" w:fill="auto"/>
            <w:noWrap/>
            <w:vAlign w:val="center"/>
            <w:hideMark/>
          </w:tcPr>
          <w:p w14:paraId="0DF49AD6" w14:textId="77777777" w:rsidR="00D01637" w:rsidRPr="00D01637" w:rsidRDefault="00D01637" w:rsidP="00D01637">
            <w:pPr>
              <w:jc w:val="right"/>
              <w:rPr>
                <w:color w:val="000000"/>
                <w:sz w:val="18"/>
                <w:szCs w:val="18"/>
              </w:rPr>
            </w:pPr>
            <w:r w:rsidRPr="00D01637">
              <w:rPr>
                <w:color w:val="000000"/>
                <w:sz w:val="18"/>
                <w:szCs w:val="18"/>
              </w:rPr>
              <w:t>1.492,76</w:t>
            </w:r>
          </w:p>
        </w:tc>
        <w:tc>
          <w:tcPr>
            <w:tcW w:w="947" w:type="dxa"/>
            <w:tcBorders>
              <w:top w:val="nil"/>
              <w:left w:val="nil"/>
              <w:bottom w:val="single" w:sz="4" w:space="0" w:color="auto"/>
              <w:right w:val="single" w:sz="4" w:space="0" w:color="auto"/>
            </w:tcBorders>
            <w:shd w:val="clear" w:color="auto" w:fill="auto"/>
            <w:noWrap/>
            <w:vAlign w:val="center"/>
            <w:hideMark/>
          </w:tcPr>
          <w:p w14:paraId="7BE4C3F4" w14:textId="77777777" w:rsidR="00D01637" w:rsidRPr="00D01637" w:rsidRDefault="00D01637" w:rsidP="00D01637">
            <w:pPr>
              <w:jc w:val="right"/>
              <w:rPr>
                <w:color w:val="000000"/>
                <w:sz w:val="18"/>
                <w:szCs w:val="18"/>
              </w:rPr>
            </w:pPr>
            <w:r w:rsidRPr="00D01637">
              <w:rPr>
                <w:color w:val="000000"/>
                <w:sz w:val="18"/>
                <w:szCs w:val="18"/>
              </w:rPr>
              <w:t>1.524,28</w:t>
            </w:r>
          </w:p>
        </w:tc>
        <w:tc>
          <w:tcPr>
            <w:tcW w:w="881" w:type="dxa"/>
            <w:tcBorders>
              <w:top w:val="nil"/>
              <w:left w:val="nil"/>
              <w:bottom w:val="single" w:sz="4" w:space="0" w:color="auto"/>
              <w:right w:val="single" w:sz="4" w:space="0" w:color="auto"/>
            </w:tcBorders>
            <w:shd w:val="clear" w:color="auto" w:fill="auto"/>
            <w:noWrap/>
            <w:vAlign w:val="center"/>
            <w:hideMark/>
          </w:tcPr>
          <w:p w14:paraId="123E5B09" w14:textId="77777777" w:rsidR="00D01637" w:rsidRPr="00D01637" w:rsidRDefault="00D01637" w:rsidP="00D01637">
            <w:pPr>
              <w:jc w:val="center"/>
              <w:rPr>
                <w:color w:val="000000"/>
                <w:sz w:val="18"/>
                <w:szCs w:val="18"/>
              </w:rPr>
            </w:pPr>
            <w:r w:rsidRPr="00D01637">
              <w:rPr>
                <w:color w:val="000000"/>
                <w:sz w:val="18"/>
                <w:szCs w:val="18"/>
              </w:rPr>
              <w:t>157,63</w:t>
            </w:r>
          </w:p>
        </w:tc>
        <w:tc>
          <w:tcPr>
            <w:tcW w:w="780" w:type="dxa"/>
            <w:tcBorders>
              <w:top w:val="nil"/>
              <w:left w:val="nil"/>
              <w:bottom w:val="single" w:sz="4" w:space="0" w:color="auto"/>
              <w:right w:val="single" w:sz="4" w:space="0" w:color="auto"/>
            </w:tcBorders>
            <w:shd w:val="clear" w:color="auto" w:fill="auto"/>
            <w:noWrap/>
            <w:vAlign w:val="center"/>
            <w:hideMark/>
          </w:tcPr>
          <w:p w14:paraId="7D371140" w14:textId="77777777" w:rsidR="00D01637" w:rsidRPr="00D01637" w:rsidRDefault="00D01637" w:rsidP="00D01637">
            <w:pPr>
              <w:jc w:val="center"/>
              <w:rPr>
                <w:color w:val="000000"/>
                <w:sz w:val="18"/>
                <w:szCs w:val="18"/>
              </w:rPr>
            </w:pPr>
            <w:r w:rsidRPr="00D01637">
              <w:rPr>
                <w:color w:val="000000"/>
                <w:sz w:val="18"/>
                <w:szCs w:val="18"/>
              </w:rPr>
              <w:t>0,00</w:t>
            </w:r>
          </w:p>
        </w:tc>
        <w:tc>
          <w:tcPr>
            <w:tcW w:w="806" w:type="dxa"/>
            <w:tcBorders>
              <w:top w:val="nil"/>
              <w:left w:val="nil"/>
              <w:bottom w:val="single" w:sz="4" w:space="0" w:color="auto"/>
              <w:right w:val="single" w:sz="4" w:space="0" w:color="auto"/>
            </w:tcBorders>
            <w:shd w:val="clear" w:color="auto" w:fill="auto"/>
            <w:noWrap/>
            <w:vAlign w:val="center"/>
            <w:hideMark/>
          </w:tcPr>
          <w:p w14:paraId="449DD22A" w14:textId="77777777" w:rsidR="00D01637" w:rsidRPr="00D01637" w:rsidRDefault="00D01637" w:rsidP="00D01637">
            <w:pPr>
              <w:jc w:val="right"/>
              <w:rPr>
                <w:color w:val="000000"/>
                <w:sz w:val="18"/>
                <w:szCs w:val="18"/>
              </w:rPr>
            </w:pPr>
            <w:r w:rsidRPr="00D01637">
              <w:rPr>
                <w:color w:val="000000"/>
                <w:sz w:val="18"/>
                <w:szCs w:val="18"/>
              </w:rPr>
              <w:t>0,00</w:t>
            </w:r>
          </w:p>
        </w:tc>
        <w:tc>
          <w:tcPr>
            <w:tcW w:w="653" w:type="dxa"/>
            <w:tcBorders>
              <w:top w:val="nil"/>
              <w:left w:val="nil"/>
              <w:bottom w:val="single" w:sz="4" w:space="0" w:color="auto"/>
              <w:right w:val="single" w:sz="4" w:space="0" w:color="auto"/>
            </w:tcBorders>
            <w:shd w:val="clear" w:color="auto" w:fill="auto"/>
            <w:noWrap/>
            <w:vAlign w:val="center"/>
            <w:hideMark/>
          </w:tcPr>
          <w:p w14:paraId="7594704B"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5AA4E1AF" w14:textId="77777777" w:rsidR="00D01637" w:rsidRPr="00D01637" w:rsidRDefault="00D01637" w:rsidP="00D01637">
            <w:pPr>
              <w:jc w:val="right"/>
              <w:rPr>
                <w:color w:val="000000"/>
                <w:sz w:val="18"/>
                <w:szCs w:val="18"/>
              </w:rPr>
            </w:pPr>
            <w:r w:rsidRPr="00D01637">
              <w:rPr>
                <w:color w:val="000000"/>
                <w:sz w:val="18"/>
                <w:szCs w:val="18"/>
              </w:rPr>
              <w:t>1.492,76</w:t>
            </w:r>
          </w:p>
        </w:tc>
        <w:tc>
          <w:tcPr>
            <w:tcW w:w="926" w:type="dxa"/>
            <w:tcBorders>
              <w:top w:val="nil"/>
              <w:left w:val="nil"/>
              <w:bottom w:val="single" w:sz="4" w:space="0" w:color="auto"/>
              <w:right w:val="single" w:sz="4" w:space="0" w:color="auto"/>
            </w:tcBorders>
            <w:shd w:val="clear" w:color="auto" w:fill="auto"/>
            <w:noWrap/>
            <w:vAlign w:val="center"/>
            <w:hideMark/>
          </w:tcPr>
          <w:p w14:paraId="0272DAE8" w14:textId="77777777" w:rsidR="00D01637" w:rsidRPr="00D01637" w:rsidRDefault="00D01637" w:rsidP="00D01637">
            <w:pPr>
              <w:jc w:val="right"/>
              <w:rPr>
                <w:color w:val="000000"/>
                <w:sz w:val="18"/>
                <w:szCs w:val="18"/>
              </w:rPr>
            </w:pPr>
            <w:r w:rsidRPr="00D01637">
              <w:rPr>
                <w:color w:val="000000"/>
                <w:sz w:val="18"/>
                <w:szCs w:val="18"/>
              </w:rPr>
              <w:t>1.524,28</w:t>
            </w:r>
          </w:p>
        </w:tc>
      </w:tr>
      <w:tr w:rsidR="00D01637" w:rsidRPr="00D01637" w14:paraId="39CED678" w14:textId="77777777" w:rsidTr="00D01637">
        <w:trPr>
          <w:trHeight w:val="300"/>
        </w:trPr>
        <w:tc>
          <w:tcPr>
            <w:tcW w:w="494" w:type="dxa"/>
            <w:tcBorders>
              <w:top w:val="nil"/>
              <w:left w:val="single" w:sz="4" w:space="0" w:color="auto"/>
              <w:bottom w:val="single" w:sz="4" w:space="0" w:color="auto"/>
              <w:right w:val="nil"/>
            </w:tcBorders>
            <w:shd w:val="clear" w:color="auto" w:fill="auto"/>
            <w:vAlign w:val="center"/>
            <w:hideMark/>
          </w:tcPr>
          <w:p w14:paraId="65705ACB"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auto" w:fill="auto"/>
            <w:vAlign w:val="center"/>
            <w:hideMark/>
          </w:tcPr>
          <w:p w14:paraId="2258110E" w14:textId="77777777" w:rsidR="00D01637" w:rsidRPr="00D01637" w:rsidRDefault="00D01637" w:rsidP="00D01637">
            <w:pPr>
              <w:rPr>
                <w:color w:val="000000"/>
                <w:sz w:val="18"/>
                <w:szCs w:val="18"/>
              </w:rPr>
            </w:pPr>
            <w:r w:rsidRPr="00D01637">
              <w:rPr>
                <w:color w:val="000000"/>
                <w:sz w:val="18"/>
                <w:szCs w:val="18"/>
              </w:rPr>
              <w:t>TOTAL DESFACERI</w:t>
            </w:r>
          </w:p>
        </w:tc>
        <w:tc>
          <w:tcPr>
            <w:tcW w:w="483" w:type="dxa"/>
            <w:tcBorders>
              <w:top w:val="nil"/>
              <w:left w:val="nil"/>
              <w:bottom w:val="single" w:sz="4" w:space="0" w:color="auto"/>
              <w:right w:val="nil"/>
            </w:tcBorders>
            <w:shd w:val="clear" w:color="auto" w:fill="auto"/>
            <w:vAlign w:val="center"/>
            <w:hideMark/>
          </w:tcPr>
          <w:p w14:paraId="2792FF2F"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noWrap/>
            <w:vAlign w:val="center"/>
            <w:hideMark/>
          </w:tcPr>
          <w:p w14:paraId="4D547149"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3B8AD4BD"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58101A9E"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auto" w:fill="auto"/>
            <w:noWrap/>
            <w:vAlign w:val="center"/>
            <w:hideMark/>
          </w:tcPr>
          <w:p w14:paraId="7CDA15EE"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5588594D" w14:textId="77777777" w:rsidR="00D01637" w:rsidRPr="00D01637" w:rsidRDefault="00D01637" w:rsidP="00D01637">
            <w:pPr>
              <w:jc w:val="right"/>
              <w:rPr>
                <w:b/>
                <w:bCs/>
                <w:color w:val="000000"/>
                <w:sz w:val="18"/>
                <w:szCs w:val="18"/>
              </w:rPr>
            </w:pPr>
            <w:r w:rsidRPr="00D01637">
              <w:rPr>
                <w:b/>
                <w:bCs/>
                <w:color w:val="000000"/>
                <w:sz w:val="18"/>
                <w:szCs w:val="18"/>
              </w:rPr>
              <w:t>17.070,57</w:t>
            </w:r>
          </w:p>
        </w:tc>
        <w:tc>
          <w:tcPr>
            <w:tcW w:w="947" w:type="dxa"/>
            <w:tcBorders>
              <w:top w:val="nil"/>
              <w:left w:val="nil"/>
              <w:bottom w:val="single" w:sz="4" w:space="0" w:color="auto"/>
              <w:right w:val="nil"/>
            </w:tcBorders>
            <w:shd w:val="clear" w:color="auto" w:fill="auto"/>
            <w:noWrap/>
            <w:vAlign w:val="center"/>
            <w:hideMark/>
          </w:tcPr>
          <w:p w14:paraId="6AD6B2F7" w14:textId="77777777" w:rsidR="00D01637" w:rsidRPr="00D01637" w:rsidRDefault="00D01637" w:rsidP="00D01637">
            <w:pPr>
              <w:jc w:val="right"/>
              <w:rPr>
                <w:b/>
                <w:bCs/>
                <w:color w:val="000000"/>
                <w:sz w:val="18"/>
                <w:szCs w:val="18"/>
              </w:rPr>
            </w:pPr>
            <w:r w:rsidRPr="00D01637">
              <w:rPr>
                <w:b/>
                <w:bCs/>
                <w:color w:val="000000"/>
                <w:sz w:val="18"/>
                <w:szCs w:val="18"/>
              </w:rPr>
              <w:t>17.546,03</w:t>
            </w:r>
          </w:p>
        </w:tc>
        <w:tc>
          <w:tcPr>
            <w:tcW w:w="881" w:type="dxa"/>
            <w:tcBorders>
              <w:top w:val="nil"/>
              <w:left w:val="nil"/>
              <w:bottom w:val="single" w:sz="4" w:space="0" w:color="auto"/>
              <w:right w:val="nil"/>
            </w:tcBorders>
            <w:shd w:val="clear" w:color="auto" w:fill="auto"/>
            <w:noWrap/>
            <w:vAlign w:val="center"/>
            <w:hideMark/>
          </w:tcPr>
          <w:p w14:paraId="499C9F52"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1898F4B8"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3EF0E7D9"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noWrap/>
            <w:vAlign w:val="center"/>
            <w:hideMark/>
          </w:tcPr>
          <w:p w14:paraId="3AFB41BB"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54156ADD" w14:textId="77777777" w:rsidR="00D01637" w:rsidRPr="00D01637" w:rsidRDefault="00D01637" w:rsidP="00D01637">
            <w:pPr>
              <w:jc w:val="right"/>
              <w:rPr>
                <w:b/>
                <w:bCs/>
                <w:color w:val="000000"/>
                <w:sz w:val="18"/>
                <w:szCs w:val="18"/>
              </w:rPr>
            </w:pPr>
            <w:r w:rsidRPr="00D01637">
              <w:rPr>
                <w:b/>
                <w:bCs/>
                <w:color w:val="000000"/>
                <w:sz w:val="18"/>
                <w:szCs w:val="18"/>
              </w:rPr>
              <w:t>16.591,91</w:t>
            </w:r>
          </w:p>
        </w:tc>
        <w:tc>
          <w:tcPr>
            <w:tcW w:w="926" w:type="dxa"/>
            <w:tcBorders>
              <w:top w:val="nil"/>
              <w:left w:val="nil"/>
              <w:bottom w:val="single" w:sz="4" w:space="0" w:color="auto"/>
              <w:right w:val="single" w:sz="4" w:space="0" w:color="auto"/>
            </w:tcBorders>
            <w:shd w:val="clear" w:color="auto" w:fill="auto"/>
            <w:noWrap/>
            <w:vAlign w:val="center"/>
            <w:hideMark/>
          </w:tcPr>
          <w:p w14:paraId="54B18882" w14:textId="77777777" w:rsidR="00D01637" w:rsidRPr="00D01637" w:rsidRDefault="00D01637" w:rsidP="00D01637">
            <w:pPr>
              <w:jc w:val="right"/>
              <w:rPr>
                <w:b/>
                <w:bCs/>
                <w:color w:val="000000"/>
                <w:sz w:val="18"/>
                <w:szCs w:val="18"/>
              </w:rPr>
            </w:pPr>
            <w:r w:rsidRPr="00D01637">
              <w:rPr>
                <w:b/>
                <w:bCs/>
                <w:color w:val="000000"/>
                <w:sz w:val="18"/>
                <w:szCs w:val="18"/>
              </w:rPr>
              <w:t>17.055,31</w:t>
            </w:r>
          </w:p>
        </w:tc>
      </w:tr>
      <w:tr w:rsidR="00D01637" w:rsidRPr="00D01637" w14:paraId="4C32C0E9" w14:textId="77777777" w:rsidTr="00D01637">
        <w:trPr>
          <w:trHeight w:val="300"/>
        </w:trPr>
        <w:tc>
          <w:tcPr>
            <w:tcW w:w="494" w:type="dxa"/>
            <w:tcBorders>
              <w:top w:val="nil"/>
              <w:left w:val="single" w:sz="4" w:space="0" w:color="auto"/>
              <w:bottom w:val="single" w:sz="4" w:space="0" w:color="auto"/>
              <w:right w:val="nil"/>
            </w:tcBorders>
            <w:shd w:val="clear" w:color="000000" w:fill="FFF2CC"/>
            <w:vAlign w:val="center"/>
            <w:hideMark/>
          </w:tcPr>
          <w:p w14:paraId="4F067B01"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000000" w:fill="FFF2CC"/>
            <w:vAlign w:val="center"/>
            <w:hideMark/>
          </w:tcPr>
          <w:p w14:paraId="46A9C528" w14:textId="77777777" w:rsidR="00D01637" w:rsidRPr="00D01637" w:rsidRDefault="00D01637" w:rsidP="00D01637">
            <w:pPr>
              <w:rPr>
                <w:b/>
                <w:bCs/>
                <w:sz w:val="18"/>
                <w:szCs w:val="18"/>
              </w:rPr>
            </w:pPr>
            <w:r w:rsidRPr="00D01637">
              <w:rPr>
                <w:b/>
                <w:bCs/>
                <w:sz w:val="18"/>
                <w:szCs w:val="18"/>
              </w:rPr>
              <w:t>SISTEM RUTIER</w:t>
            </w:r>
          </w:p>
        </w:tc>
        <w:tc>
          <w:tcPr>
            <w:tcW w:w="483" w:type="dxa"/>
            <w:tcBorders>
              <w:top w:val="nil"/>
              <w:left w:val="nil"/>
              <w:bottom w:val="single" w:sz="4" w:space="0" w:color="auto"/>
              <w:right w:val="nil"/>
            </w:tcBorders>
            <w:shd w:val="clear" w:color="000000" w:fill="FFF2CC"/>
            <w:vAlign w:val="center"/>
            <w:hideMark/>
          </w:tcPr>
          <w:p w14:paraId="79FD69AB" w14:textId="77777777" w:rsidR="00D01637" w:rsidRPr="00D01637" w:rsidRDefault="00D01637" w:rsidP="00D01637">
            <w:pPr>
              <w:jc w:val="center"/>
              <w:rPr>
                <w:sz w:val="18"/>
                <w:szCs w:val="18"/>
              </w:rPr>
            </w:pPr>
            <w:r w:rsidRPr="00D01637">
              <w:rPr>
                <w:sz w:val="18"/>
                <w:szCs w:val="18"/>
              </w:rPr>
              <w:t> </w:t>
            </w:r>
          </w:p>
        </w:tc>
        <w:tc>
          <w:tcPr>
            <w:tcW w:w="822" w:type="dxa"/>
            <w:tcBorders>
              <w:top w:val="nil"/>
              <w:left w:val="nil"/>
              <w:bottom w:val="single" w:sz="4" w:space="0" w:color="auto"/>
              <w:right w:val="nil"/>
            </w:tcBorders>
            <w:shd w:val="clear" w:color="000000" w:fill="FFF2CC"/>
            <w:noWrap/>
            <w:vAlign w:val="center"/>
            <w:hideMark/>
          </w:tcPr>
          <w:p w14:paraId="09CBB2AB"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6692132D"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0CF68303"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000000" w:fill="FFF2CC"/>
            <w:noWrap/>
            <w:vAlign w:val="center"/>
            <w:hideMark/>
          </w:tcPr>
          <w:p w14:paraId="680CBF83"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4C1BF1FC"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671F31E0"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000000" w:fill="FFF2CC"/>
            <w:noWrap/>
            <w:vAlign w:val="center"/>
            <w:hideMark/>
          </w:tcPr>
          <w:p w14:paraId="32C95CB5"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71F648AB"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000000" w:fill="FFF2CC"/>
            <w:noWrap/>
            <w:vAlign w:val="center"/>
            <w:hideMark/>
          </w:tcPr>
          <w:p w14:paraId="104EBBD0"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000000" w:fill="FFF2CC"/>
            <w:noWrap/>
            <w:vAlign w:val="center"/>
            <w:hideMark/>
          </w:tcPr>
          <w:p w14:paraId="3787DF6C"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000000" w:fill="FFF2CC"/>
            <w:noWrap/>
            <w:vAlign w:val="center"/>
            <w:hideMark/>
          </w:tcPr>
          <w:p w14:paraId="7293094C" w14:textId="77777777" w:rsidR="00D01637" w:rsidRPr="00D01637" w:rsidRDefault="00D01637" w:rsidP="00D01637">
            <w:pPr>
              <w:rPr>
                <w:color w:val="000000"/>
                <w:sz w:val="18"/>
                <w:szCs w:val="18"/>
              </w:rPr>
            </w:pPr>
            <w:r w:rsidRPr="00D01637">
              <w:rPr>
                <w:color w:val="000000"/>
                <w:sz w:val="18"/>
                <w:szCs w:val="18"/>
              </w:rPr>
              <w:t> </w:t>
            </w:r>
          </w:p>
        </w:tc>
        <w:tc>
          <w:tcPr>
            <w:tcW w:w="926" w:type="dxa"/>
            <w:tcBorders>
              <w:top w:val="nil"/>
              <w:left w:val="nil"/>
              <w:bottom w:val="single" w:sz="4" w:space="0" w:color="auto"/>
              <w:right w:val="single" w:sz="4" w:space="0" w:color="auto"/>
            </w:tcBorders>
            <w:shd w:val="clear" w:color="000000" w:fill="FFF2CC"/>
            <w:noWrap/>
            <w:vAlign w:val="center"/>
            <w:hideMark/>
          </w:tcPr>
          <w:p w14:paraId="0DD8AB5D"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7E907F96"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521F9857" w14:textId="77777777" w:rsidR="00D01637" w:rsidRPr="00D01637" w:rsidRDefault="00D01637" w:rsidP="00D01637">
            <w:pPr>
              <w:jc w:val="center"/>
              <w:rPr>
                <w:sz w:val="18"/>
                <w:szCs w:val="18"/>
              </w:rPr>
            </w:pPr>
            <w:r w:rsidRPr="00D01637">
              <w:rPr>
                <w:sz w:val="18"/>
                <w:szCs w:val="18"/>
              </w:rPr>
              <w:t>1S1</w:t>
            </w:r>
          </w:p>
        </w:tc>
        <w:tc>
          <w:tcPr>
            <w:tcW w:w="2561" w:type="dxa"/>
            <w:tcBorders>
              <w:top w:val="nil"/>
              <w:left w:val="nil"/>
              <w:bottom w:val="single" w:sz="4" w:space="0" w:color="auto"/>
              <w:right w:val="single" w:sz="4" w:space="0" w:color="auto"/>
            </w:tcBorders>
            <w:shd w:val="clear" w:color="auto" w:fill="auto"/>
            <w:vAlign w:val="center"/>
            <w:hideMark/>
          </w:tcPr>
          <w:p w14:paraId="21241873" w14:textId="77777777" w:rsidR="00D01637" w:rsidRPr="00D01637" w:rsidRDefault="00D01637" w:rsidP="00D01637">
            <w:pPr>
              <w:rPr>
                <w:sz w:val="18"/>
                <w:szCs w:val="18"/>
              </w:rPr>
            </w:pPr>
            <w:r w:rsidRPr="00D01637">
              <w:rPr>
                <w:sz w:val="18"/>
                <w:szCs w:val="18"/>
              </w:rPr>
              <w:t>asternere balast la carosabil</w:t>
            </w:r>
          </w:p>
        </w:tc>
        <w:tc>
          <w:tcPr>
            <w:tcW w:w="483" w:type="dxa"/>
            <w:tcBorders>
              <w:top w:val="nil"/>
              <w:left w:val="nil"/>
              <w:bottom w:val="single" w:sz="4" w:space="0" w:color="auto"/>
              <w:right w:val="single" w:sz="4" w:space="0" w:color="auto"/>
            </w:tcBorders>
            <w:shd w:val="clear" w:color="auto" w:fill="auto"/>
            <w:vAlign w:val="center"/>
            <w:hideMark/>
          </w:tcPr>
          <w:p w14:paraId="00CABB43"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7C7EB7C0" w14:textId="77777777" w:rsidR="00D01637" w:rsidRPr="00D01637" w:rsidRDefault="00D01637" w:rsidP="00D01637">
            <w:pPr>
              <w:jc w:val="center"/>
              <w:rPr>
                <w:color w:val="000000"/>
                <w:sz w:val="18"/>
                <w:szCs w:val="18"/>
              </w:rPr>
            </w:pPr>
            <w:r w:rsidRPr="00D01637">
              <w:rPr>
                <w:color w:val="000000"/>
                <w:sz w:val="18"/>
                <w:szCs w:val="18"/>
              </w:rPr>
              <w:t>2,22</w:t>
            </w:r>
          </w:p>
        </w:tc>
        <w:tc>
          <w:tcPr>
            <w:tcW w:w="732" w:type="dxa"/>
            <w:tcBorders>
              <w:top w:val="nil"/>
              <w:left w:val="nil"/>
              <w:bottom w:val="single" w:sz="4" w:space="0" w:color="auto"/>
              <w:right w:val="single" w:sz="4" w:space="0" w:color="auto"/>
            </w:tcBorders>
            <w:shd w:val="clear" w:color="auto" w:fill="auto"/>
            <w:noWrap/>
            <w:vAlign w:val="center"/>
            <w:hideMark/>
          </w:tcPr>
          <w:p w14:paraId="245C4CB8" w14:textId="77777777" w:rsidR="00D01637" w:rsidRPr="00D01637" w:rsidRDefault="00D01637" w:rsidP="00D01637">
            <w:pPr>
              <w:jc w:val="center"/>
              <w:rPr>
                <w:color w:val="000000"/>
                <w:sz w:val="18"/>
                <w:szCs w:val="18"/>
              </w:rPr>
            </w:pPr>
            <w:r w:rsidRPr="00D01637">
              <w:rPr>
                <w:color w:val="000000"/>
                <w:sz w:val="18"/>
                <w:szCs w:val="18"/>
              </w:rPr>
              <w:t>75,46</w:t>
            </w:r>
          </w:p>
        </w:tc>
        <w:tc>
          <w:tcPr>
            <w:tcW w:w="732" w:type="dxa"/>
            <w:tcBorders>
              <w:top w:val="nil"/>
              <w:left w:val="nil"/>
              <w:bottom w:val="single" w:sz="4" w:space="0" w:color="auto"/>
              <w:right w:val="single" w:sz="4" w:space="0" w:color="auto"/>
            </w:tcBorders>
            <w:shd w:val="clear" w:color="auto" w:fill="auto"/>
            <w:noWrap/>
            <w:vAlign w:val="center"/>
            <w:hideMark/>
          </w:tcPr>
          <w:p w14:paraId="03F7F98D" w14:textId="77777777" w:rsidR="00D01637" w:rsidRPr="00D01637" w:rsidRDefault="00D01637" w:rsidP="00D01637">
            <w:pPr>
              <w:jc w:val="center"/>
              <w:rPr>
                <w:color w:val="000000"/>
                <w:sz w:val="18"/>
                <w:szCs w:val="18"/>
              </w:rPr>
            </w:pPr>
            <w:r w:rsidRPr="00D01637">
              <w:rPr>
                <w:color w:val="000000"/>
                <w:sz w:val="18"/>
                <w:szCs w:val="18"/>
              </w:rPr>
              <w:t>77,68</w:t>
            </w:r>
          </w:p>
        </w:tc>
        <w:tc>
          <w:tcPr>
            <w:tcW w:w="902" w:type="dxa"/>
            <w:tcBorders>
              <w:top w:val="nil"/>
              <w:left w:val="nil"/>
              <w:bottom w:val="single" w:sz="4" w:space="0" w:color="auto"/>
              <w:right w:val="single" w:sz="4" w:space="0" w:color="auto"/>
            </w:tcBorders>
            <w:shd w:val="clear" w:color="auto" w:fill="auto"/>
            <w:noWrap/>
            <w:vAlign w:val="center"/>
            <w:hideMark/>
          </w:tcPr>
          <w:p w14:paraId="5B2D4D5E" w14:textId="77777777" w:rsidR="00D01637" w:rsidRPr="00D01637" w:rsidRDefault="00D01637" w:rsidP="00D01637">
            <w:pPr>
              <w:jc w:val="center"/>
              <w:rPr>
                <w:color w:val="000000"/>
                <w:sz w:val="18"/>
                <w:szCs w:val="18"/>
              </w:rPr>
            </w:pPr>
            <w:r w:rsidRPr="00D01637">
              <w:rPr>
                <w:color w:val="000000"/>
                <w:sz w:val="18"/>
                <w:szCs w:val="18"/>
              </w:rPr>
              <w:t>25,03</w:t>
            </w:r>
          </w:p>
        </w:tc>
        <w:tc>
          <w:tcPr>
            <w:tcW w:w="947" w:type="dxa"/>
            <w:tcBorders>
              <w:top w:val="nil"/>
              <w:left w:val="nil"/>
              <w:bottom w:val="single" w:sz="4" w:space="0" w:color="auto"/>
              <w:right w:val="single" w:sz="4" w:space="0" w:color="auto"/>
            </w:tcBorders>
            <w:shd w:val="clear" w:color="auto" w:fill="auto"/>
            <w:noWrap/>
            <w:vAlign w:val="center"/>
            <w:hideMark/>
          </w:tcPr>
          <w:p w14:paraId="73FE035C" w14:textId="77777777" w:rsidR="00D01637" w:rsidRPr="00D01637" w:rsidRDefault="00D01637" w:rsidP="00D01637">
            <w:pPr>
              <w:jc w:val="right"/>
              <w:rPr>
                <w:color w:val="000000"/>
                <w:sz w:val="18"/>
                <w:szCs w:val="18"/>
              </w:rPr>
            </w:pPr>
            <w:r w:rsidRPr="00D01637">
              <w:rPr>
                <w:color w:val="000000"/>
                <w:sz w:val="18"/>
                <w:szCs w:val="18"/>
              </w:rPr>
              <w:t>1.888,76</w:t>
            </w:r>
          </w:p>
        </w:tc>
        <w:tc>
          <w:tcPr>
            <w:tcW w:w="947" w:type="dxa"/>
            <w:tcBorders>
              <w:top w:val="nil"/>
              <w:left w:val="nil"/>
              <w:bottom w:val="single" w:sz="4" w:space="0" w:color="auto"/>
              <w:right w:val="single" w:sz="4" w:space="0" w:color="auto"/>
            </w:tcBorders>
            <w:shd w:val="clear" w:color="auto" w:fill="auto"/>
            <w:noWrap/>
            <w:vAlign w:val="center"/>
            <w:hideMark/>
          </w:tcPr>
          <w:p w14:paraId="72D3D60E" w14:textId="77777777" w:rsidR="00D01637" w:rsidRPr="00D01637" w:rsidRDefault="00D01637" w:rsidP="00D01637">
            <w:pPr>
              <w:jc w:val="right"/>
              <w:rPr>
                <w:color w:val="000000"/>
                <w:sz w:val="18"/>
                <w:szCs w:val="18"/>
              </w:rPr>
            </w:pPr>
            <w:r w:rsidRPr="00D01637">
              <w:rPr>
                <w:color w:val="000000"/>
                <w:sz w:val="18"/>
                <w:szCs w:val="18"/>
              </w:rPr>
              <w:t>1.944,33</w:t>
            </w:r>
          </w:p>
        </w:tc>
        <w:tc>
          <w:tcPr>
            <w:tcW w:w="881" w:type="dxa"/>
            <w:tcBorders>
              <w:top w:val="nil"/>
              <w:left w:val="nil"/>
              <w:bottom w:val="single" w:sz="4" w:space="0" w:color="auto"/>
              <w:right w:val="single" w:sz="4" w:space="0" w:color="auto"/>
            </w:tcBorders>
            <w:shd w:val="clear" w:color="auto" w:fill="auto"/>
            <w:noWrap/>
            <w:vAlign w:val="center"/>
            <w:hideMark/>
          </w:tcPr>
          <w:p w14:paraId="43C7DE2F" w14:textId="77777777" w:rsidR="00D01637" w:rsidRPr="00D01637" w:rsidRDefault="00D01637" w:rsidP="00D01637">
            <w:pPr>
              <w:jc w:val="center"/>
              <w:rPr>
                <w:color w:val="000000"/>
                <w:sz w:val="18"/>
                <w:szCs w:val="18"/>
              </w:rPr>
            </w:pPr>
            <w:r w:rsidRPr="00D01637">
              <w:rPr>
                <w:color w:val="000000"/>
                <w:sz w:val="18"/>
                <w:szCs w:val="18"/>
              </w:rPr>
              <w:t>25,02</w:t>
            </w:r>
          </w:p>
        </w:tc>
        <w:tc>
          <w:tcPr>
            <w:tcW w:w="780" w:type="dxa"/>
            <w:tcBorders>
              <w:top w:val="nil"/>
              <w:left w:val="nil"/>
              <w:bottom w:val="single" w:sz="4" w:space="0" w:color="auto"/>
              <w:right w:val="single" w:sz="4" w:space="0" w:color="auto"/>
            </w:tcBorders>
            <w:shd w:val="clear" w:color="auto" w:fill="auto"/>
            <w:noWrap/>
            <w:vAlign w:val="center"/>
            <w:hideMark/>
          </w:tcPr>
          <w:p w14:paraId="65A377BB" w14:textId="77777777" w:rsidR="00D01637" w:rsidRPr="00D01637" w:rsidRDefault="00D01637" w:rsidP="00D01637">
            <w:pPr>
              <w:jc w:val="center"/>
              <w:rPr>
                <w:color w:val="000000"/>
                <w:sz w:val="18"/>
                <w:szCs w:val="18"/>
              </w:rPr>
            </w:pPr>
            <w:r w:rsidRPr="00D01637">
              <w:rPr>
                <w:color w:val="000000"/>
                <w:sz w:val="18"/>
                <w:szCs w:val="18"/>
              </w:rPr>
              <w:t>-0,01</w:t>
            </w:r>
          </w:p>
        </w:tc>
        <w:tc>
          <w:tcPr>
            <w:tcW w:w="806" w:type="dxa"/>
            <w:tcBorders>
              <w:top w:val="nil"/>
              <w:left w:val="nil"/>
              <w:bottom w:val="single" w:sz="4" w:space="0" w:color="auto"/>
              <w:right w:val="single" w:sz="4" w:space="0" w:color="auto"/>
            </w:tcBorders>
            <w:shd w:val="clear" w:color="auto" w:fill="auto"/>
            <w:noWrap/>
            <w:vAlign w:val="center"/>
            <w:hideMark/>
          </w:tcPr>
          <w:p w14:paraId="4B3525C9" w14:textId="77777777" w:rsidR="00D01637" w:rsidRPr="00D01637" w:rsidRDefault="00D01637" w:rsidP="00D01637">
            <w:pPr>
              <w:jc w:val="right"/>
              <w:rPr>
                <w:color w:val="000000"/>
                <w:sz w:val="18"/>
                <w:szCs w:val="18"/>
              </w:rPr>
            </w:pPr>
            <w:r w:rsidRPr="00D01637">
              <w:rPr>
                <w:color w:val="000000"/>
                <w:sz w:val="18"/>
                <w:szCs w:val="18"/>
              </w:rPr>
              <w:t>-0,78</w:t>
            </w:r>
          </w:p>
        </w:tc>
        <w:tc>
          <w:tcPr>
            <w:tcW w:w="653" w:type="dxa"/>
            <w:tcBorders>
              <w:top w:val="nil"/>
              <w:left w:val="nil"/>
              <w:bottom w:val="single" w:sz="4" w:space="0" w:color="auto"/>
              <w:right w:val="single" w:sz="4" w:space="0" w:color="auto"/>
            </w:tcBorders>
            <w:shd w:val="clear" w:color="auto" w:fill="auto"/>
            <w:noWrap/>
            <w:vAlign w:val="center"/>
            <w:hideMark/>
          </w:tcPr>
          <w:p w14:paraId="50F77C97"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41738E43" w14:textId="77777777" w:rsidR="00D01637" w:rsidRPr="00D01637" w:rsidRDefault="00D01637" w:rsidP="00D01637">
            <w:pPr>
              <w:jc w:val="right"/>
              <w:rPr>
                <w:color w:val="000000"/>
                <w:sz w:val="18"/>
                <w:szCs w:val="18"/>
              </w:rPr>
            </w:pPr>
            <w:r w:rsidRPr="00D01637">
              <w:rPr>
                <w:color w:val="000000"/>
                <w:sz w:val="18"/>
                <w:szCs w:val="18"/>
              </w:rPr>
              <w:t>1.888,01</w:t>
            </w:r>
          </w:p>
        </w:tc>
        <w:tc>
          <w:tcPr>
            <w:tcW w:w="926" w:type="dxa"/>
            <w:tcBorders>
              <w:top w:val="nil"/>
              <w:left w:val="nil"/>
              <w:bottom w:val="single" w:sz="4" w:space="0" w:color="auto"/>
              <w:right w:val="single" w:sz="4" w:space="0" w:color="auto"/>
            </w:tcBorders>
            <w:shd w:val="clear" w:color="auto" w:fill="auto"/>
            <w:noWrap/>
            <w:vAlign w:val="center"/>
            <w:hideMark/>
          </w:tcPr>
          <w:p w14:paraId="09257F47" w14:textId="77777777" w:rsidR="00D01637" w:rsidRPr="00D01637" w:rsidRDefault="00D01637" w:rsidP="00D01637">
            <w:pPr>
              <w:jc w:val="right"/>
              <w:rPr>
                <w:color w:val="000000"/>
                <w:sz w:val="18"/>
                <w:szCs w:val="18"/>
              </w:rPr>
            </w:pPr>
            <w:r w:rsidRPr="00D01637">
              <w:rPr>
                <w:color w:val="000000"/>
                <w:sz w:val="18"/>
                <w:szCs w:val="18"/>
              </w:rPr>
              <w:t>1.943,55</w:t>
            </w:r>
          </w:p>
        </w:tc>
      </w:tr>
      <w:tr w:rsidR="00D01637" w:rsidRPr="00D01637" w14:paraId="5983211C"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087B918F" w14:textId="77777777" w:rsidR="00D01637" w:rsidRPr="00D01637" w:rsidRDefault="00D01637" w:rsidP="00D01637">
            <w:pPr>
              <w:jc w:val="center"/>
              <w:rPr>
                <w:sz w:val="18"/>
                <w:szCs w:val="18"/>
              </w:rPr>
            </w:pPr>
            <w:r w:rsidRPr="00D01637">
              <w:rPr>
                <w:sz w:val="18"/>
                <w:szCs w:val="18"/>
              </w:rPr>
              <w:t>1S2</w:t>
            </w:r>
          </w:p>
        </w:tc>
        <w:tc>
          <w:tcPr>
            <w:tcW w:w="2561" w:type="dxa"/>
            <w:tcBorders>
              <w:top w:val="nil"/>
              <w:left w:val="nil"/>
              <w:bottom w:val="single" w:sz="4" w:space="0" w:color="auto"/>
              <w:right w:val="single" w:sz="4" w:space="0" w:color="auto"/>
            </w:tcBorders>
            <w:shd w:val="clear" w:color="auto" w:fill="auto"/>
            <w:vAlign w:val="center"/>
            <w:hideMark/>
          </w:tcPr>
          <w:p w14:paraId="078BDC5E" w14:textId="77777777" w:rsidR="00D01637" w:rsidRPr="00D01637" w:rsidRDefault="00D01637" w:rsidP="00D01637">
            <w:pPr>
              <w:rPr>
                <w:sz w:val="18"/>
                <w:szCs w:val="18"/>
              </w:rPr>
            </w:pPr>
            <w:r w:rsidRPr="00D01637">
              <w:rPr>
                <w:sz w:val="18"/>
                <w:szCs w:val="18"/>
              </w:rPr>
              <w:t>asternere nisip la carosabil</w:t>
            </w:r>
          </w:p>
        </w:tc>
        <w:tc>
          <w:tcPr>
            <w:tcW w:w="483" w:type="dxa"/>
            <w:tcBorders>
              <w:top w:val="nil"/>
              <w:left w:val="nil"/>
              <w:bottom w:val="single" w:sz="4" w:space="0" w:color="auto"/>
              <w:right w:val="single" w:sz="4" w:space="0" w:color="auto"/>
            </w:tcBorders>
            <w:shd w:val="clear" w:color="auto" w:fill="auto"/>
            <w:vAlign w:val="center"/>
            <w:hideMark/>
          </w:tcPr>
          <w:p w14:paraId="1B91A538"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3D7C091F" w14:textId="77777777" w:rsidR="00D01637" w:rsidRPr="00D01637" w:rsidRDefault="00D01637" w:rsidP="00D01637">
            <w:pPr>
              <w:jc w:val="center"/>
              <w:rPr>
                <w:color w:val="000000"/>
                <w:sz w:val="18"/>
                <w:szCs w:val="18"/>
              </w:rPr>
            </w:pPr>
            <w:r w:rsidRPr="00D01637">
              <w:rPr>
                <w:color w:val="000000"/>
                <w:sz w:val="18"/>
                <w:szCs w:val="18"/>
              </w:rPr>
              <w:t>2,3</w:t>
            </w:r>
          </w:p>
        </w:tc>
        <w:tc>
          <w:tcPr>
            <w:tcW w:w="732" w:type="dxa"/>
            <w:tcBorders>
              <w:top w:val="nil"/>
              <w:left w:val="nil"/>
              <w:bottom w:val="single" w:sz="4" w:space="0" w:color="auto"/>
              <w:right w:val="single" w:sz="4" w:space="0" w:color="auto"/>
            </w:tcBorders>
            <w:shd w:val="clear" w:color="auto" w:fill="auto"/>
            <w:noWrap/>
            <w:vAlign w:val="center"/>
            <w:hideMark/>
          </w:tcPr>
          <w:p w14:paraId="5A76B171" w14:textId="77777777" w:rsidR="00D01637" w:rsidRPr="00D01637" w:rsidRDefault="00D01637" w:rsidP="00D01637">
            <w:pPr>
              <w:jc w:val="center"/>
              <w:rPr>
                <w:color w:val="000000"/>
                <w:sz w:val="18"/>
                <w:szCs w:val="18"/>
              </w:rPr>
            </w:pPr>
            <w:r w:rsidRPr="00D01637">
              <w:rPr>
                <w:color w:val="000000"/>
                <w:sz w:val="18"/>
                <w:szCs w:val="18"/>
              </w:rPr>
              <w:t>78,36</w:t>
            </w:r>
          </w:p>
        </w:tc>
        <w:tc>
          <w:tcPr>
            <w:tcW w:w="732" w:type="dxa"/>
            <w:tcBorders>
              <w:top w:val="nil"/>
              <w:left w:val="nil"/>
              <w:bottom w:val="single" w:sz="4" w:space="0" w:color="auto"/>
              <w:right w:val="single" w:sz="4" w:space="0" w:color="auto"/>
            </w:tcBorders>
            <w:shd w:val="clear" w:color="auto" w:fill="auto"/>
            <w:noWrap/>
            <w:vAlign w:val="center"/>
            <w:hideMark/>
          </w:tcPr>
          <w:p w14:paraId="16822B52" w14:textId="77777777" w:rsidR="00D01637" w:rsidRPr="00D01637" w:rsidRDefault="00D01637" w:rsidP="00D01637">
            <w:pPr>
              <w:jc w:val="center"/>
              <w:rPr>
                <w:color w:val="000000"/>
                <w:sz w:val="18"/>
                <w:szCs w:val="18"/>
              </w:rPr>
            </w:pPr>
            <w:r w:rsidRPr="00D01637">
              <w:rPr>
                <w:color w:val="000000"/>
                <w:sz w:val="18"/>
                <w:szCs w:val="18"/>
              </w:rPr>
              <w:t>80,66</w:t>
            </w:r>
          </w:p>
        </w:tc>
        <w:tc>
          <w:tcPr>
            <w:tcW w:w="902" w:type="dxa"/>
            <w:tcBorders>
              <w:top w:val="nil"/>
              <w:left w:val="nil"/>
              <w:bottom w:val="single" w:sz="4" w:space="0" w:color="auto"/>
              <w:right w:val="single" w:sz="4" w:space="0" w:color="auto"/>
            </w:tcBorders>
            <w:shd w:val="clear" w:color="auto" w:fill="auto"/>
            <w:noWrap/>
            <w:vAlign w:val="center"/>
            <w:hideMark/>
          </w:tcPr>
          <w:p w14:paraId="1AC4B884" w14:textId="77777777" w:rsidR="00D01637" w:rsidRPr="00D01637" w:rsidRDefault="00D01637" w:rsidP="00D01637">
            <w:pPr>
              <w:jc w:val="center"/>
              <w:rPr>
                <w:color w:val="000000"/>
                <w:sz w:val="18"/>
                <w:szCs w:val="18"/>
              </w:rPr>
            </w:pPr>
            <w:r w:rsidRPr="00D01637">
              <w:rPr>
                <w:color w:val="000000"/>
                <w:sz w:val="18"/>
                <w:szCs w:val="18"/>
              </w:rPr>
              <w:t>12,51</w:t>
            </w:r>
          </w:p>
        </w:tc>
        <w:tc>
          <w:tcPr>
            <w:tcW w:w="947" w:type="dxa"/>
            <w:tcBorders>
              <w:top w:val="nil"/>
              <w:left w:val="nil"/>
              <w:bottom w:val="single" w:sz="4" w:space="0" w:color="auto"/>
              <w:right w:val="single" w:sz="4" w:space="0" w:color="auto"/>
            </w:tcBorders>
            <w:shd w:val="clear" w:color="auto" w:fill="auto"/>
            <w:noWrap/>
            <w:vAlign w:val="center"/>
            <w:hideMark/>
          </w:tcPr>
          <w:p w14:paraId="07E75D9F" w14:textId="77777777" w:rsidR="00D01637" w:rsidRPr="00D01637" w:rsidRDefault="00D01637" w:rsidP="00D01637">
            <w:pPr>
              <w:jc w:val="right"/>
              <w:rPr>
                <w:color w:val="000000"/>
                <w:sz w:val="18"/>
                <w:szCs w:val="18"/>
              </w:rPr>
            </w:pPr>
            <w:r w:rsidRPr="00D01637">
              <w:rPr>
                <w:color w:val="000000"/>
                <w:sz w:val="18"/>
                <w:szCs w:val="18"/>
              </w:rPr>
              <w:t>980,28</w:t>
            </w:r>
          </w:p>
        </w:tc>
        <w:tc>
          <w:tcPr>
            <w:tcW w:w="947" w:type="dxa"/>
            <w:tcBorders>
              <w:top w:val="nil"/>
              <w:left w:val="nil"/>
              <w:bottom w:val="single" w:sz="4" w:space="0" w:color="auto"/>
              <w:right w:val="single" w:sz="4" w:space="0" w:color="auto"/>
            </w:tcBorders>
            <w:shd w:val="clear" w:color="auto" w:fill="auto"/>
            <w:noWrap/>
            <w:vAlign w:val="center"/>
            <w:hideMark/>
          </w:tcPr>
          <w:p w14:paraId="51FF630B" w14:textId="77777777" w:rsidR="00D01637" w:rsidRPr="00D01637" w:rsidRDefault="00D01637" w:rsidP="00D01637">
            <w:pPr>
              <w:jc w:val="right"/>
              <w:rPr>
                <w:color w:val="000000"/>
                <w:sz w:val="18"/>
                <w:szCs w:val="18"/>
              </w:rPr>
            </w:pPr>
            <w:r w:rsidRPr="00D01637">
              <w:rPr>
                <w:color w:val="000000"/>
                <w:sz w:val="18"/>
                <w:szCs w:val="18"/>
              </w:rPr>
              <w:t>1.009,06</w:t>
            </w:r>
          </w:p>
        </w:tc>
        <w:tc>
          <w:tcPr>
            <w:tcW w:w="881" w:type="dxa"/>
            <w:tcBorders>
              <w:top w:val="nil"/>
              <w:left w:val="nil"/>
              <w:bottom w:val="single" w:sz="4" w:space="0" w:color="auto"/>
              <w:right w:val="single" w:sz="4" w:space="0" w:color="auto"/>
            </w:tcBorders>
            <w:shd w:val="clear" w:color="auto" w:fill="auto"/>
            <w:noWrap/>
            <w:vAlign w:val="center"/>
            <w:hideMark/>
          </w:tcPr>
          <w:p w14:paraId="4D87855F" w14:textId="77777777" w:rsidR="00D01637" w:rsidRPr="00D01637" w:rsidRDefault="00D01637" w:rsidP="00D01637">
            <w:pPr>
              <w:jc w:val="center"/>
              <w:rPr>
                <w:color w:val="000000"/>
                <w:sz w:val="18"/>
                <w:szCs w:val="18"/>
              </w:rPr>
            </w:pPr>
            <w:r w:rsidRPr="00D01637">
              <w:rPr>
                <w:color w:val="000000"/>
                <w:sz w:val="18"/>
                <w:szCs w:val="18"/>
              </w:rPr>
              <w:t>12,51</w:t>
            </w:r>
          </w:p>
        </w:tc>
        <w:tc>
          <w:tcPr>
            <w:tcW w:w="780" w:type="dxa"/>
            <w:tcBorders>
              <w:top w:val="nil"/>
              <w:left w:val="nil"/>
              <w:bottom w:val="single" w:sz="4" w:space="0" w:color="auto"/>
              <w:right w:val="single" w:sz="4" w:space="0" w:color="auto"/>
            </w:tcBorders>
            <w:shd w:val="clear" w:color="auto" w:fill="auto"/>
            <w:noWrap/>
            <w:vAlign w:val="center"/>
            <w:hideMark/>
          </w:tcPr>
          <w:p w14:paraId="63146853" w14:textId="77777777" w:rsidR="00D01637" w:rsidRPr="00D01637" w:rsidRDefault="00D01637" w:rsidP="00D01637">
            <w:pPr>
              <w:jc w:val="center"/>
              <w:rPr>
                <w:color w:val="000000"/>
                <w:sz w:val="18"/>
                <w:szCs w:val="18"/>
              </w:rPr>
            </w:pPr>
            <w:r w:rsidRPr="00D01637">
              <w:rPr>
                <w:color w:val="000000"/>
                <w:sz w:val="18"/>
                <w:szCs w:val="18"/>
              </w:rPr>
              <w:t>0,00</w:t>
            </w:r>
          </w:p>
        </w:tc>
        <w:tc>
          <w:tcPr>
            <w:tcW w:w="806" w:type="dxa"/>
            <w:tcBorders>
              <w:top w:val="nil"/>
              <w:left w:val="nil"/>
              <w:bottom w:val="single" w:sz="4" w:space="0" w:color="auto"/>
              <w:right w:val="single" w:sz="4" w:space="0" w:color="auto"/>
            </w:tcBorders>
            <w:shd w:val="clear" w:color="auto" w:fill="auto"/>
            <w:noWrap/>
            <w:vAlign w:val="center"/>
            <w:hideMark/>
          </w:tcPr>
          <w:p w14:paraId="20F317B0" w14:textId="77777777" w:rsidR="00D01637" w:rsidRPr="00D01637" w:rsidRDefault="00D01637" w:rsidP="00D01637">
            <w:pPr>
              <w:jc w:val="right"/>
              <w:rPr>
                <w:color w:val="000000"/>
                <w:sz w:val="18"/>
                <w:szCs w:val="18"/>
              </w:rPr>
            </w:pPr>
            <w:r w:rsidRPr="00D01637">
              <w:rPr>
                <w:color w:val="000000"/>
                <w:sz w:val="18"/>
                <w:szCs w:val="18"/>
              </w:rPr>
              <w:t>0,00</w:t>
            </w:r>
          </w:p>
        </w:tc>
        <w:tc>
          <w:tcPr>
            <w:tcW w:w="653" w:type="dxa"/>
            <w:tcBorders>
              <w:top w:val="nil"/>
              <w:left w:val="nil"/>
              <w:bottom w:val="single" w:sz="4" w:space="0" w:color="auto"/>
              <w:right w:val="single" w:sz="4" w:space="0" w:color="auto"/>
            </w:tcBorders>
            <w:shd w:val="clear" w:color="auto" w:fill="auto"/>
            <w:noWrap/>
            <w:vAlign w:val="center"/>
            <w:hideMark/>
          </w:tcPr>
          <w:p w14:paraId="28E0851E"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485FA2FE" w14:textId="77777777" w:rsidR="00D01637" w:rsidRPr="00D01637" w:rsidRDefault="00D01637" w:rsidP="00D01637">
            <w:pPr>
              <w:jc w:val="right"/>
              <w:rPr>
                <w:color w:val="000000"/>
                <w:sz w:val="18"/>
                <w:szCs w:val="18"/>
              </w:rPr>
            </w:pPr>
            <w:r w:rsidRPr="00D01637">
              <w:rPr>
                <w:color w:val="000000"/>
                <w:sz w:val="18"/>
                <w:szCs w:val="18"/>
              </w:rPr>
              <w:t>980,28</w:t>
            </w:r>
          </w:p>
        </w:tc>
        <w:tc>
          <w:tcPr>
            <w:tcW w:w="926" w:type="dxa"/>
            <w:tcBorders>
              <w:top w:val="nil"/>
              <w:left w:val="nil"/>
              <w:bottom w:val="single" w:sz="4" w:space="0" w:color="auto"/>
              <w:right w:val="single" w:sz="4" w:space="0" w:color="auto"/>
            </w:tcBorders>
            <w:shd w:val="clear" w:color="auto" w:fill="auto"/>
            <w:noWrap/>
            <w:vAlign w:val="center"/>
            <w:hideMark/>
          </w:tcPr>
          <w:p w14:paraId="17FCD4F9" w14:textId="77777777" w:rsidR="00D01637" w:rsidRPr="00D01637" w:rsidRDefault="00D01637" w:rsidP="00D01637">
            <w:pPr>
              <w:jc w:val="right"/>
              <w:rPr>
                <w:color w:val="000000"/>
                <w:sz w:val="18"/>
                <w:szCs w:val="18"/>
              </w:rPr>
            </w:pPr>
            <w:r w:rsidRPr="00D01637">
              <w:rPr>
                <w:color w:val="000000"/>
                <w:sz w:val="18"/>
                <w:szCs w:val="18"/>
              </w:rPr>
              <w:t>1.009,06</w:t>
            </w:r>
          </w:p>
        </w:tc>
      </w:tr>
      <w:tr w:rsidR="00D01637" w:rsidRPr="00D01637" w14:paraId="1315F5FF"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169A020C" w14:textId="77777777" w:rsidR="00D01637" w:rsidRPr="00D01637" w:rsidRDefault="00D01637" w:rsidP="00D01637">
            <w:pPr>
              <w:jc w:val="center"/>
              <w:rPr>
                <w:sz w:val="18"/>
                <w:szCs w:val="18"/>
              </w:rPr>
            </w:pPr>
            <w:r w:rsidRPr="00D01637">
              <w:rPr>
                <w:sz w:val="18"/>
                <w:szCs w:val="18"/>
              </w:rPr>
              <w:t>1S4</w:t>
            </w:r>
          </w:p>
        </w:tc>
        <w:tc>
          <w:tcPr>
            <w:tcW w:w="2561" w:type="dxa"/>
            <w:tcBorders>
              <w:top w:val="nil"/>
              <w:left w:val="nil"/>
              <w:bottom w:val="single" w:sz="4" w:space="0" w:color="auto"/>
              <w:right w:val="single" w:sz="4" w:space="0" w:color="auto"/>
            </w:tcBorders>
            <w:shd w:val="clear" w:color="auto" w:fill="auto"/>
            <w:vAlign w:val="center"/>
            <w:hideMark/>
          </w:tcPr>
          <w:p w14:paraId="2D4D35CA" w14:textId="77777777" w:rsidR="00D01637" w:rsidRPr="00D01637" w:rsidRDefault="00D01637" w:rsidP="00D01637">
            <w:pPr>
              <w:rPr>
                <w:sz w:val="18"/>
                <w:szCs w:val="18"/>
              </w:rPr>
            </w:pPr>
            <w:r w:rsidRPr="00D01637">
              <w:rPr>
                <w:sz w:val="18"/>
                <w:szCs w:val="18"/>
              </w:rPr>
              <w:t>asternere balast stabilizat la carosabil 4%</w:t>
            </w:r>
          </w:p>
        </w:tc>
        <w:tc>
          <w:tcPr>
            <w:tcW w:w="483" w:type="dxa"/>
            <w:tcBorders>
              <w:top w:val="nil"/>
              <w:left w:val="nil"/>
              <w:bottom w:val="single" w:sz="4" w:space="0" w:color="auto"/>
              <w:right w:val="single" w:sz="4" w:space="0" w:color="auto"/>
            </w:tcBorders>
            <w:shd w:val="clear" w:color="auto" w:fill="auto"/>
            <w:vAlign w:val="center"/>
            <w:hideMark/>
          </w:tcPr>
          <w:p w14:paraId="06155F67"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7CF99DCC" w14:textId="77777777" w:rsidR="00D01637" w:rsidRPr="00D01637" w:rsidRDefault="00D01637" w:rsidP="00D01637">
            <w:pPr>
              <w:jc w:val="center"/>
              <w:rPr>
                <w:color w:val="000000"/>
                <w:sz w:val="18"/>
                <w:szCs w:val="18"/>
              </w:rPr>
            </w:pPr>
            <w:r w:rsidRPr="00D01637">
              <w:rPr>
                <w:color w:val="000000"/>
                <w:sz w:val="18"/>
                <w:szCs w:val="18"/>
              </w:rPr>
              <w:t>5,35</w:t>
            </w:r>
          </w:p>
        </w:tc>
        <w:tc>
          <w:tcPr>
            <w:tcW w:w="732" w:type="dxa"/>
            <w:tcBorders>
              <w:top w:val="nil"/>
              <w:left w:val="nil"/>
              <w:bottom w:val="single" w:sz="4" w:space="0" w:color="auto"/>
              <w:right w:val="single" w:sz="4" w:space="0" w:color="auto"/>
            </w:tcBorders>
            <w:shd w:val="clear" w:color="auto" w:fill="auto"/>
            <w:noWrap/>
            <w:vAlign w:val="center"/>
            <w:hideMark/>
          </w:tcPr>
          <w:p w14:paraId="0F27A1D5" w14:textId="77777777" w:rsidR="00D01637" w:rsidRPr="00D01637" w:rsidRDefault="00D01637" w:rsidP="00D01637">
            <w:pPr>
              <w:jc w:val="center"/>
              <w:rPr>
                <w:color w:val="000000"/>
                <w:sz w:val="18"/>
                <w:szCs w:val="18"/>
              </w:rPr>
            </w:pPr>
            <w:r w:rsidRPr="00D01637">
              <w:rPr>
                <w:color w:val="000000"/>
                <w:sz w:val="18"/>
                <w:szCs w:val="18"/>
              </w:rPr>
              <w:t>184,72</w:t>
            </w:r>
          </w:p>
        </w:tc>
        <w:tc>
          <w:tcPr>
            <w:tcW w:w="732" w:type="dxa"/>
            <w:tcBorders>
              <w:top w:val="nil"/>
              <w:left w:val="nil"/>
              <w:bottom w:val="single" w:sz="4" w:space="0" w:color="auto"/>
              <w:right w:val="single" w:sz="4" w:space="0" w:color="auto"/>
            </w:tcBorders>
            <w:shd w:val="clear" w:color="auto" w:fill="auto"/>
            <w:noWrap/>
            <w:vAlign w:val="center"/>
            <w:hideMark/>
          </w:tcPr>
          <w:p w14:paraId="7E7832A1" w14:textId="77777777" w:rsidR="00D01637" w:rsidRPr="00D01637" w:rsidRDefault="00D01637" w:rsidP="00D01637">
            <w:pPr>
              <w:jc w:val="center"/>
              <w:rPr>
                <w:color w:val="000000"/>
                <w:sz w:val="18"/>
                <w:szCs w:val="18"/>
              </w:rPr>
            </w:pPr>
            <w:r w:rsidRPr="00D01637">
              <w:rPr>
                <w:color w:val="000000"/>
                <w:sz w:val="18"/>
                <w:szCs w:val="18"/>
              </w:rPr>
              <w:t>190,07</w:t>
            </w:r>
          </w:p>
        </w:tc>
        <w:tc>
          <w:tcPr>
            <w:tcW w:w="902" w:type="dxa"/>
            <w:tcBorders>
              <w:top w:val="nil"/>
              <w:left w:val="nil"/>
              <w:bottom w:val="single" w:sz="4" w:space="0" w:color="auto"/>
              <w:right w:val="single" w:sz="4" w:space="0" w:color="auto"/>
            </w:tcBorders>
            <w:shd w:val="clear" w:color="auto" w:fill="auto"/>
            <w:noWrap/>
            <w:vAlign w:val="center"/>
            <w:hideMark/>
          </w:tcPr>
          <w:p w14:paraId="643B4AEA" w14:textId="77777777" w:rsidR="00D01637" w:rsidRPr="00D01637" w:rsidRDefault="00D01637" w:rsidP="00D01637">
            <w:pPr>
              <w:jc w:val="center"/>
              <w:rPr>
                <w:color w:val="000000"/>
                <w:sz w:val="18"/>
                <w:szCs w:val="18"/>
              </w:rPr>
            </w:pPr>
            <w:r w:rsidRPr="00D01637">
              <w:rPr>
                <w:color w:val="000000"/>
                <w:sz w:val="18"/>
                <w:szCs w:val="18"/>
              </w:rPr>
              <w:t>25,03</w:t>
            </w:r>
          </w:p>
        </w:tc>
        <w:tc>
          <w:tcPr>
            <w:tcW w:w="947" w:type="dxa"/>
            <w:tcBorders>
              <w:top w:val="nil"/>
              <w:left w:val="nil"/>
              <w:bottom w:val="single" w:sz="4" w:space="0" w:color="auto"/>
              <w:right w:val="single" w:sz="4" w:space="0" w:color="auto"/>
            </w:tcBorders>
            <w:shd w:val="clear" w:color="auto" w:fill="auto"/>
            <w:noWrap/>
            <w:vAlign w:val="center"/>
            <w:hideMark/>
          </w:tcPr>
          <w:p w14:paraId="51B5D9BC" w14:textId="77777777" w:rsidR="00D01637" w:rsidRPr="00D01637" w:rsidRDefault="00D01637" w:rsidP="00D01637">
            <w:pPr>
              <w:jc w:val="right"/>
              <w:rPr>
                <w:color w:val="000000"/>
                <w:sz w:val="18"/>
                <w:szCs w:val="18"/>
              </w:rPr>
            </w:pPr>
            <w:r w:rsidRPr="00D01637">
              <w:rPr>
                <w:color w:val="000000"/>
                <w:sz w:val="18"/>
                <w:szCs w:val="18"/>
              </w:rPr>
              <w:t>4.623,54</w:t>
            </w:r>
          </w:p>
        </w:tc>
        <w:tc>
          <w:tcPr>
            <w:tcW w:w="947" w:type="dxa"/>
            <w:tcBorders>
              <w:top w:val="nil"/>
              <w:left w:val="nil"/>
              <w:bottom w:val="single" w:sz="4" w:space="0" w:color="auto"/>
              <w:right w:val="single" w:sz="4" w:space="0" w:color="auto"/>
            </w:tcBorders>
            <w:shd w:val="clear" w:color="auto" w:fill="auto"/>
            <w:noWrap/>
            <w:vAlign w:val="center"/>
            <w:hideMark/>
          </w:tcPr>
          <w:p w14:paraId="486EDC42" w14:textId="77777777" w:rsidR="00D01637" w:rsidRPr="00D01637" w:rsidRDefault="00D01637" w:rsidP="00D01637">
            <w:pPr>
              <w:jc w:val="right"/>
              <w:rPr>
                <w:color w:val="000000"/>
                <w:sz w:val="18"/>
                <w:szCs w:val="18"/>
              </w:rPr>
            </w:pPr>
            <w:r w:rsidRPr="00D01637">
              <w:rPr>
                <w:color w:val="000000"/>
                <w:sz w:val="18"/>
                <w:szCs w:val="18"/>
              </w:rPr>
              <w:t>4.757,45</w:t>
            </w:r>
          </w:p>
        </w:tc>
        <w:tc>
          <w:tcPr>
            <w:tcW w:w="881" w:type="dxa"/>
            <w:tcBorders>
              <w:top w:val="nil"/>
              <w:left w:val="nil"/>
              <w:bottom w:val="single" w:sz="4" w:space="0" w:color="auto"/>
              <w:right w:val="single" w:sz="4" w:space="0" w:color="auto"/>
            </w:tcBorders>
            <w:shd w:val="clear" w:color="auto" w:fill="auto"/>
            <w:noWrap/>
            <w:vAlign w:val="center"/>
            <w:hideMark/>
          </w:tcPr>
          <w:p w14:paraId="6004BD72" w14:textId="77777777" w:rsidR="00D01637" w:rsidRPr="00D01637" w:rsidRDefault="00D01637" w:rsidP="00D01637">
            <w:pPr>
              <w:jc w:val="center"/>
              <w:rPr>
                <w:color w:val="000000"/>
                <w:sz w:val="18"/>
                <w:szCs w:val="18"/>
              </w:rPr>
            </w:pPr>
            <w:r w:rsidRPr="00D01637">
              <w:rPr>
                <w:color w:val="000000"/>
                <w:sz w:val="18"/>
                <w:szCs w:val="18"/>
              </w:rPr>
              <w:t>25,02</w:t>
            </w:r>
          </w:p>
        </w:tc>
        <w:tc>
          <w:tcPr>
            <w:tcW w:w="780" w:type="dxa"/>
            <w:tcBorders>
              <w:top w:val="nil"/>
              <w:left w:val="nil"/>
              <w:bottom w:val="single" w:sz="4" w:space="0" w:color="auto"/>
              <w:right w:val="single" w:sz="4" w:space="0" w:color="auto"/>
            </w:tcBorders>
            <w:shd w:val="clear" w:color="auto" w:fill="auto"/>
            <w:noWrap/>
            <w:vAlign w:val="center"/>
            <w:hideMark/>
          </w:tcPr>
          <w:p w14:paraId="30E4A6B7" w14:textId="77777777" w:rsidR="00D01637" w:rsidRPr="00D01637" w:rsidRDefault="00D01637" w:rsidP="00D01637">
            <w:pPr>
              <w:jc w:val="center"/>
              <w:rPr>
                <w:color w:val="000000"/>
                <w:sz w:val="18"/>
                <w:szCs w:val="18"/>
              </w:rPr>
            </w:pPr>
            <w:r w:rsidRPr="00D01637">
              <w:rPr>
                <w:color w:val="000000"/>
                <w:sz w:val="18"/>
                <w:szCs w:val="18"/>
              </w:rPr>
              <w:t>-0,01</w:t>
            </w:r>
          </w:p>
        </w:tc>
        <w:tc>
          <w:tcPr>
            <w:tcW w:w="806" w:type="dxa"/>
            <w:tcBorders>
              <w:top w:val="nil"/>
              <w:left w:val="nil"/>
              <w:bottom w:val="single" w:sz="4" w:space="0" w:color="auto"/>
              <w:right w:val="single" w:sz="4" w:space="0" w:color="auto"/>
            </w:tcBorders>
            <w:shd w:val="clear" w:color="auto" w:fill="auto"/>
            <w:noWrap/>
            <w:vAlign w:val="center"/>
            <w:hideMark/>
          </w:tcPr>
          <w:p w14:paraId="4EDC8E53" w14:textId="77777777" w:rsidR="00D01637" w:rsidRPr="00D01637" w:rsidRDefault="00D01637" w:rsidP="00D01637">
            <w:pPr>
              <w:jc w:val="right"/>
              <w:rPr>
                <w:color w:val="000000"/>
                <w:sz w:val="18"/>
                <w:szCs w:val="18"/>
              </w:rPr>
            </w:pPr>
            <w:r w:rsidRPr="00D01637">
              <w:rPr>
                <w:color w:val="000000"/>
                <w:sz w:val="18"/>
                <w:szCs w:val="18"/>
              </w:rPr>
              <w:t>-1,90</w:t>
            </w:r>
          </w:p>
        </w:tc>
        <w:tc>
          <w:tcPr>
            <w:tcW w:w="653" w:type="dxa"/>
            <w:tcBorders>
              <w:top w:val="nil"/>
              <w:left w:val="nil"/>
              <w:bottom w:val="single" w:sz="4" w:space="0" w:color="auto"/>
              <w:right w:val="single" w:sz="4" w:space="0" w:color="auto"/>
            </w:tcBorders>
            <w:shd w:val="clear" w:color="auto" w:fill="auto"/>
            <w:noWrap/>
            <w:vAlign w:val="center"/>
            <w:hideMark/>
          </w:tcPr>
          <w:p w14:paraId="7E4CE9CE"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67B27400" w14:textId="77777777" w:rsidR="00D01637" w:rsidRPr="00D01637" w:rsidRDefault="00D01637" w:rsidP="00D01637">
            <w:pPr>
              <w:jc w:val="right"/>
              <w:rPr>
                <w:color w:val="000000"/>
                <w:sz w:val="18"/>
                <w:szCs w:val="18"/>
              </w:rPr>
            </w:pPr>
            <w:r w:rsidRPr="00D01637">
              <w:rPr>
                <w:color w:val="000000"/>
                <w:sz w:val="18"/>
                <w:szCs w:val="18"/>
              </w:rPr>
              <w:t>4.621,69</w:t>
            </w:r>
          </w:p>
        </w:tc>
        <w:tc>
          <w:tcPr>
            <w:tcW w:w="926" w:type="dxa"/>
            <w:tcBorders>
              <w:top w:val="nil"/>
              <w:left w:val="nil"/>
              <w:bottom w:val="single" w:sz="4" w:space="0" w:color="auto"/>
              <w:right w:val="single" w:sz="4" w:space="0" w:color="auto"/>
            </w:tcBorders>
            <w:shd w:val="clear" w:color="auto" w:fill="auto"/>
            <w:noWrap/>
            <w:vAlign w:val="center"/>
            <w:hideMark/>
          </w:tcPr>
          <w:p w14:paraId="4419210E" w14:textId="77777777" w:rsidR="00D01637" w:rsidRPr="00D01637" w:rsidRDefault="00D01637" w:rsidP="00D01637">
            <w:pPr>
              <w:jc w:val="right"/>
              <w:rPr>
                <w:color w:val="000000"/>
                <w:sz w:val="18"/>
                <w:szCs w:val="18"/>
              </w:rPr>
            </w:pPr>
            <w:r w:rsidRPr="00D01637">
              <w:rPr>
                <w:color w:val="000000"/>
                <w:sz w:val="18"/>
                <w:szCs w:val="18"/>
              </w:rPr>
              <w:t>4.755,55</w:t>
            </w:r>
          </w:p>
        </w:tc>
      </w:tr>
      <w:tr w:rsidR="00D01637" w:rsidRPr="00D01637" w14:paraId="7392BB62"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4C8AFE4B" w14:textId="77777777" w:rsidR="00D01637" w:rsidRPr="00D01637" w:rsidRDefault="00D01637" w:rsidP="00D01637">
            <w:pPr>
              <w:jc w:val="center"/>
              <w:rPr>
                <w:sz w:val="18"/>
                <w:szCs w:val="18"/>
              </w:rPr>
            </w:pPr>
            <w:r w:rsidRPr="00D01637">
              <w:rPr>
                <w:sz w:val="18"/>
                <w:szCs w:val="18"/>
              </w:rPr>
              <w:t>1S8</w:t>
            </w:r>
          </w:p>
        </w:tc>
        <w:tc>
          <w:tcPr>
            <w:tcW w:w="2561" w:type="dxa"/>
            <w:tcBorders>
              <w:top w:val="nil"/>
              <w:left w:val="nil"/>
              <w:bottom w:val="single" w:sz="4" w:space="0" w:color="auto"/>
              <w:right w:val="single" w:sz="4" w:space="0" w:color="auto"/>
            </w:tcBorders>
            <w:shd w:val="clear" w:color="auto" w:fill="auto"/>
            <w:vAlign w:val="center"/>
            <w:hideMark/>
          </w:tcPr>
          <w:p w14:paraId="0B4A681A" w14:textId="77777777" w:rsidR="00D01637" w:rsidRPr="00D01637" w:rsidRDefault="00D01637" w:rsidP="00D01637">
            <w:pPr>
              <w:rPr>
                <w:sz w:val="18"/>
                <w:szCs w:val="18"/>
              </w:rPr>
            </w:pPr>
            <w:r w:rsidRPr="00D01637">
              <w:rPr>
                <w:sz w:val="18"/>
                <w:szCs w:val="18"/>
              </w:rPr>
              <w:t>asternere mixtura asfaltica BA16 - 5 cm</w:t>
            </w:r>
          </w:p>
        </w:tc>
        <w:tc>
          <w:tcPr>
            <w:tcW w:w="483" w:type="dxa"/>
            <w:tcBorders>
              <w:top w:val="nil"/>
              <w:left w:val="nil"/>
              <w:bottom w:val="single" w:sz="4" w:space="0" w:color="auto"/>
              <w:right w:val="single" w:sz="4" w:space="0" w:color="auto"/>
            </w:tcBorders>
            <w:shd w:val="clear" w:color="auto" w:fill="auto"/>
            <w:vAlign w:val="center"/>
            <w:hideMark/>
          </w:tcPr>
          <w:p w14:paraId="408873A7" w14:textId="77777777" w:rsidR="00D01637" w:rsidRPr="00D01637" w:rsidRDefault="00D01637" w:rsidP="00D01637">
            <w:pPr>
              <w:jc w:val="center"/>
              <w:rPr>
                <w:sz w:val="18"/>
                <w:szCs w:val="18"/>
              </w:rPr>
            </w:pPr>
            <w:r w:rsidRPr="00D01637">
              <w:rPr>
                <w:sz w:val="18"/>
                <w:szCs w:val="18"/>
              </w:rPr>
              <w:t>mp</w:t>
            </w:r>
          </w:p>
        </w:tc>
        <w:tc>
          <w:tcPr>
            <w:tcW w:w="822" w:type="dxa"/>
            <w:tcBorders>
              <w:top w:val="nil"/>
              <w:left w:val="nil"/>
              <w:bottom w:val="single" w:sz="4" w:space="0" w:color="auto"/>
              <w:right w:val="single" w:sz="4" w:space="0" w:color="auto"/>
            </w:tcBorders>
            <w:shd w:val="clear" w:color="auto" w:fill="auto"/>
            <w:noWrap/>
            <w:vAlign w:val="center"/>
            <w:hideMark/>
          </w:tcPr>
          <w:p w14:paraId="4DC9AF13" w14:textId="77777777" w:rsidR="00D01637" w:rsidRPr="00D01637" w:rsidRDefault="00D01637" w:rsidP="00D01637">
            <w:pPr>
              <w:jc w:val="center"/>
              <w:rPr>
                <w:color w:val="000000"/>
                <w:sz w:val="18"/>
                <w:szCs w:val="18"/>
              </w:rPr>
            </w:pPr>
            <w:r w:rsidRPr="00D01637">
              <w:rPr>
                <w:color w:val="000000"/>
                <w:sz w:val="18"/>
                <w:szCs w:val="18"/>
              </w:rPr>
              <w:t>1,65</w:t>
            </w:r>
          </w:p>
        </w:tc>
        <w:tc>
          <w:tcPr>
            <w:tcW w:w="732" w:type="dxa"/>
            <w:tcBorders>
              <w:top w:val="nil"/>
              <w:left w:val="nil"/>
              <w:bottom w:val="single" w:sz="4" w:space="0" w:color="auto"/>
              <w:right w:val="single" w:sz="4" w:space="0" w:color="auto"/>
            </w:tcBorders>
            <w:shd w:val="clear" w:color="auto" w:fill="auto"/>
            <w:noWrap/>
            <w:vAlign w:val="center"/>
            <w:hideMark/>
          </w:tcPr>
          <w:p w14:paraId="4D4E4AD6" w14:textId="77777777" w:rsidR="00D01637" w:rsidRPr="00D01637" w:rsidRDefault="00D01637" w:rsidP="00D01637">
            <w:pPr>
              <w:jc w:val="center"/>
              <w:rPr>
                <w:color w:val="000000"/>
                <w:sz w:val="18"/>
                <w:szCs w:val="18"/>
              </w:rPr>
            </w:pPr>
            <w:r w:rsidRPr="00D01637">
              <w:rPr>
                <w:color w:val="000000"/>
                <w:sz w:val="18"/>
                <w:szCs w:val="18"/>
              </w:rPr>
              <w:t>56,36</w:t>
            </w:r>
          </w:p>
        </w:tc>
        <w:tc>
          <w:tcPr>
            <w:tcW w:w="732" w:type="dxa"/>
            <w:tcBorders>
              <w:top w:val="nil"/>
              <w:left w:val="nil"/>
              <w:bottom w:val="single" w:sz="4" w:space="0" w:color="auto"/>
              <w:right w:val="single" w:sz="4" w:space="0" w:color="auto"/>
            </w:tcBorders>
            <w:shd w:val="clear" w:color="auto" w:fill="auto"/>
            <w:noWrap/>
            <w:vAlign w:val="center"/>
            <w:hideMark/>
          </w:tcPr>
          <w:p w14:paraId="4F99D2E7" w14:textId="77777777" w:rsidR="00D01637" w:rsidRPr="00D01637" w:rsidRDefault="00D01637" w:rsidP="00D01637">
            <w:pPr>
              <w:jc w:val="center"/>
              <w:rPr>
                <w:color w:val="000000"/>
                <w:sz w:val="18"/>
                <w:szCs w:val="18"/>
              </w:rPr>
            </w:pPr>
            <w:r w:rsidRPr="00D01637">
              <w:rPr>
                <w:color w:val="000000"/>
                <w:sz w:val="18"/>
                <w:szCs w:val="18"/>
              </w:rPr>
              <w:t>58,01</w:t>
            </w:r>
          </w:p>
        </w:tc>
        <w:tc>
          <w:tcPr>
            <w:tcW w:w="902" w:type="dxa"/>
            <w:tcBorders>
              <w:top w:val="nil"/>
              <w:left w:val="nil"/>
              <w:bottom w:val="single" w:sz="4" w:space="0" w:color="auto"/>
              <w:right w:val="single" w:sz="4" w:space="0" w:color="auto"/>
            </w:tcBorders>
            <w:shd w:val="clear" w:color="auto" w:fill="auto"/>
            <w:noWrap/>
            <w:vAlign w:val="center"/>
            <w:hideMark/>
          </w:tcPr>
          <w:p w14:paraId="5B3CB59E" w14:textId="77777777" w:rsidR="00D01637" w:rsidRPr="00D01637" w:rsidRDefault="00D01637" w:rsidP="00D01637">
            <w:pPr>
              <w:jc w:val="center"/>
              <w:rPr>
                <w:color w:val="000000"/>
                <w:sz w:val="18"/>
                <w:szCs w:val="18"/>
              </w:rPr>
            </w:pPr>
            <w:r w:rsidRPr="00D01637">
              <w:rPr>
                <w:color w:val="000000"/>
                <w:sz w:val="18"/>
                <w:szCs w:val="18"/>
              </w:rPr>
              <w:t>417,14</w:t>
            </w:r>
          </w:p>
        </w:tc>
        <w:tc>
          <w:tcPr>
            <w:tcW w:w="947" w:type="dxa"/>
            <w:tcBorders>
              <w:top w:val="nil"/>
              <w:left w:val="nil"/>
              <w:bottom w:val="single" w:sz="4" w:space="0" w:color="auto"/>
              <w:right w:val="single" w:sz="4" w:space="0" w:color="auto"/>
            </w:tcBorders>
            <w:shd w:val="clear" w:color="auto" w:fill="auto"/>
            <w:noWrap/>
            <w:vAlign w:val="center"/>
            <w:hideMark/>
          </w:tcPr>
          <w:p w14:paraId="43105619" w14:textId="77777777" w:rsidR="00D01637" w:rsidRPr="00D01637" w:rsidRDefault="00D01637" w:rsidP="00D01637">
            <w:pPr>
              <w:jc w:val="right"/>
              <w:rPr>
                <w:color w:val="000000"/>
                <w:sz w:val="18"/>
                <w:szCs w:val="18"/>
              </w:rPr>
            </w:pPr>
            <w:r w:rsidRPr="00D01637">
              <w:rPr>
                <w:color w:val="000000"/>
                <w:sz w:val="18"/>
                <w:szCs w:val="18"/>
              </w:rPr>
              <w:t>23.510,01</w:t>
            </w:r>
          </w:p>
        </w:tc>
        <w:tc>
          <w:tcPr>
            <w:tcW w:w="947" w:type="dxa"/>
            <w:tcBorders>
              <w:top w:val="nil"/>
              <w:left w:val="nil"/>
              <w:bottom w:val="single" w:sz="4" w:space="0" w:color="auto"/>
              <w:right w:val="single" w:sz="4" w:space="0" w:color="auto"/>
            </w:tcBorders>
            <w:shd w:val="clear" w:color="auto" w:fill="auto"/>
            <w:noWrap/>
            <w:vAlign w:val="center"/>
            <w:hideMark/>
          </w:tcPr>
          <w:p w14:paraId="64C3E5E8" w14:textId="77777777" w:rsidR="00D01637" w:rsidRPr="00D01637" w:rsidRDefault="00D01637" w:rsidP="00D01637">
            <w:pPr>
              <w:jc w:val="right"/>
              <w:rPr>
                <w:color w:val="000000"/>
                <w:sz w:val="18"/>
                <w:szCs w:val="18"/>
              </w:rPr>
            </w:pPr>
            <w:r w:rsidRPr="00D01637">
              <w:rPr>
                <w:color w:val="000000"/>
                <w:sz w:val="18"/>
                <w:szCs w:val="18"/>
              </w:rPr>
              <w:t>24.198,29</w:t>
            </w:r>
          </w:p>
        </w:tc>
        <w:tc>
          <w:tcPr>
            <w:tcW w:w="881" w:type="dxa"/>
            <w:tcBorders>
              <w:top w:val="nil"/>
              <w:left w:val="nil"/>
              <w:bottom w:val="single" w:sz="4" w:space="0" w:color="auto"/>
              <w:right w:val="single" w:sz="4" w:space="0" w:color="auto"/>
            </w:tcBorders>
            <w:shd w:val="clear" w:color="auto" w:fill="auto"/>
            <w:noWrap/>
            <w:vAlign w:val="center"/>
            <w:hideMark/>
          </w:tcPr>
          <w:p w14:paraId="4A57D38A" w14:textId="77777777" w:rsidR="00D01637" w:rsidRPr="00D01637" w:rsidRDefault="00D01637" w:rsidP="00D01637">
            <w:pPr>
              <w:jc w:val="center"/>
              <w:rPr>
                <w:color w:val="000000"/>
                <w:sz w:val="18"/>
                <w:szCs w:val="18"/>
              </w:rPr>
            </w:pPr>
            <w:r w:rsidRPr="00D01637">
              <w:rPr>
                <w:color w:val="000000"/>
                <w:sz w:val="18"/>
                <w:szCs w:val="18"/>
              </w:rPr>
              <w:t>417,00</w:t>
            </w:r>
          </w:p>
        </w:tc>
        <w:tc>
          <w:tcPr>
            <w:tcW w:w="780" w:type="dxa"/>
            <w:tcBorders>
              <w:top w:val="nil"/>
              <w:left w:val="nil"/>
              <w:bottom w:val="single" w:sz="4" w:space="0" w:color="auto"/>
              <w:right w:val="single" w:sz="4" w:space="0" w:color="auto"/>
            </w:tcBorders>
            <w:shd w:val="clear" w:color="auto" w:fill="auto"/>
            <w:noWrap/>
            <w:vAlign w:val="center"/>
            <w:hideMark/>
          </w:tcPr>
          <w:p w14:paraId="265B424E" w14:textId="77777777" w:rsidR="00D01637" w:rsidRPr="00D01637" w:rsidRDefault="00D01637" w:rsidP="00D01637">
            <w:pPr>
              <w:jc w:val="center"/>
              <w:rPr>
                <w:color w:val="000000"/>
                <w:sz w:val="18"/>
                <w:szCs w:val="18"/>
              </w:rPr>
            </w:pPr>
            <w:r w:rsidRPr="00D01637">
              <w:rPr>
                <w:color w:val="000000"/>
                <w:sz w:val="18"/>
                <w:szCs w:val="18"/>
              </w:rPr>
              <w:t>-0,14</w:t>
            </w:r>
          </w:p>
        </w:tc>
        <w:tc>
          <w:tcPr>
            <w:tcW w:w="806" w:type="dxa"/>
            <w:tcBorders>
              <w:top w:val="nil"/>
              <w:left w:val="nil"/>
              <w:bottom w:val="single" w:sz="4" w:space="0" w:color="auto"/>
              <w:right w:val="single" w:sz="4" w:space="0" w:color="auto"/>
            </w:tcBorders>
            <w:shd w:val="clear" w:color="auto" w:fill="auto"/>
            <w:noWrap/>
            <w:vAlign w:val="center"/>
            <w:hideMark/>
          </w:tcPr>
          <w:p w14:paraId="160B76C4" w14:textId="77777777" w:rsidR="00D01637" w:rsidRPr="00D01637" w:rsidRDefault="00D01637" w:rsidP="00D01637">
            <w:pPr>
              <w:jc w:val="right"/>
              <w:rPr>
                <w:color w:val="000000"/>
                <w:sz w:val="18"/>
                <w:szCs w:val="18"/>
              </w:rPr>
            </w:pPr>
            <w:r w:rsidRPr="00D01637">
              <w:rPr>
                <w:color w:val="000000"/>
                <w:sz w:val="18"/>
                <w:szCs w:val="18"/>
              </w:rPr>
              <w:t>-8,12</w:t>
            </w:r>
          </w:p>
        </w:tc>
        <w:tc>
          <w:tcPr>
            <w:tcW w:w="653" w:type="dxa"/>
            <w:tcBorders>
              <w:top w:val="nil"/>
              <w:left w:val="nil"/>
              <w:bottom w:val="single" w:sz="4" w:space="0" w:color="auto"/>
              <w:right w:val="single" w:sz="4" w:space="0" w:color="auto"/>
            </w:tcBorders>
            <w:shd w:val="clear" w:color="auto" w:fill="auto"/>
            <w:noWrap/>
            <w:vAlign w:val="center"/>
            <w:hideMark/>
          </w:tcPr>
          <w:p w14:paraId="50D7FB2B"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08CB82C8" w14:textId="77777777" w:rsidR="00D01637" w:rsidRPr="00D01637" w:rsidRDefault="00D01637" w:rsidP="00D01637">
            <w:pPr>
              <w:jc w:val="right"/>
              <w:rPr>
                <w:color w:val="000000"/>
                <w:sz w:val="18"/>
                <w:szCs w:val="18"/>
              </w:rPr>
            </w:pPr>
            <w:r w:rsidRPr="00D01637">
              <w:rPr>
                <w:color w:val="000000"/>
                <w:sz w:val="18"/>
                <w:szCs w:val="18"/>
              </w:rPr>
              <w:t>23.502,12</w:t>
            </w:r>
          </w:p>
        </w:tc>
        <w:tc>
          <w:tcPr>
            <w:tcW w:w="926" w:type="dxa"/>
            <w:tcBorders>
              <w:top w:val="nil"/>
              <w:left w:val="nil"/>
              <w:bottom w:val="single" w:sz="4" w:space="0" w:color="auto"/>
              <w:right w:val="single" w:sz="4" w:space="0" w:color="auto"/>
            </w:tcBorders>
            <w:shd w:val="clear" w:color="auto" w:fill="auto"/>
            <w:noWrap/>
            <w:vAlign w:val="center"/>
            <w:hideMark/>
          </w:tcPr>
          <w:p w14:paraId="0264E430" w14:textId="77777777" w:rsidR="00D01637" w:rsidRPr="00D01637" w:rsidRDefault="00D01637" w:rsidP="00D01637">
            <w:pPr>
              <w:jc w:val="right"/>
              <w:rPr>
                <w:color w:val="000000"/>
                <w:sz w:val="18"/>
                <w:szCs w:val="18"/>
              </w:rPr>
            </w:pPr>
            <w:r w:rsidRPr="00D01637">
              <w:rPr>
                <w:color w:val="000000"/>
                <w:sz w:val="18"/>
                <w:szCs w:val="18"/>
              </w:rPr>
              <w:t>24.190,17</w:t>
            </w:r>
          </w:p>
        </w:tc>
      </w:tr>
      <w:tr w:rsidR="00D01637" w:rsidRPr="00D01637" w14:paraId="57D4F3CC"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5F2B966A" w14:textId="77777777" w:rsidR="00D01637" w:rsidRPr="00D01637" w:rsidRDefault="00D01637" w:rsidP="00D01637">
            <w:pPr>
              <w:jc w:val="center"/>
              <w:rPr>
                <w:sz w:val="18"/>
                <w:szCs w:val="18"/>
              </w:rPr>
            </w:pPr>
            <w:r w:rsidRPr="00D01637">
              <w:rPr>
                <w:sz w:val="18"/>
                <w:szCs w:val="18"/>
              </w:rPr>
              <w:t>1S10</w:t>
            </w:r>
          </w:p>
        </w:tc>
        <w:tc>
          <w:tcPr>
            <w:tcW w:w="2561" w:type="dxa"/>
            <w:tcBorders>
              <w:top w:val="nil"/>
              <w:left w:val="nil"/>
              <w:bottom w:val="single" w:sz="4" w:space="0" w:color="auto"/>
              <w:right w:val="single" w:sz="4" w:space="0" w:color="auto"/>
            </w:tcBorders>
            <w:shd w:val="clear" w:color="auto" w:fill="auto"/>
            <w:vAlign w:val="center"/>
            <w:hideMark/>
          </w:tcPr>
          <w:p w14:paraId="26363BFF" w14:textId="77777777" w:rsidR="00D01637" w:rsidRPr="00D01637" w:rsidRDefault="00D01637" w:rsidP="00D01637">
            <w:pPr>
              <w:rPr>
                <w:sz w:val="18"/>
                <w:szCs w:val="18"/>
              </w:rPr>
            </w:pPr>
            <w:r w:rsidRPr="00D01637">
              <w:rPr>
                <w:sz w:val="18"/>
                <w:szCs w:val="18"/>
              </w:rPr>
              <w:t>asternere mixtura asfaltica BAD25</w:t>
            </w:r>
          </w:p>
        </w:tc>
        <w:tc>
          <w:tcPr>
            <w:tcW w:w="483" w:type="dxa"/>
            <w:tcBorders>
              <w:top w:val="nil"/>
              <w:left w:val="nil"/>
              <w:bottom w:val="single" w:sz="4" w:space="0" w:color="auto"/>
              <w:right w:val="single" w:sz="4" w:space="0" w:color="auto"/>
            </w:tcBorders>
            <w:shd w:val="clear" w:color="auto" w:fill="auto"/>
            <w:vAlign w:val="center"/>
            <w:hideMark/>
          </w:tcPr>
          <w:p w14:paraId="09A8772A" w14:textId="77777777" w:rsidR="00D01637" w:rsidRPr="00D01637" w:rsidRDefault="00D01637" w:rsidP="00D01637">
            <w:pPr>
              <w:jc w:val="center"/>
              <w:rPr>
                <w:sz w:val="18"/>
                <w:szCs w:val="18"/>
              </w:rPr>
            </w:pPr>
            <w:r w:rsidRPr="00D01637">
              <w:rPr>
                <w:sz w:val="18"/>
                <w:szCs w:val="18"/>
              </w:rPr>
              <w:t>t</w:t>
            </w:r>
          </w:p>
        </w:tc>
        <w:tc>
          <w:tcPr>
            <w:tcW w:w="822" w:type="dxa"/>
            <w:tcBorders>
              <w:top w:val="nil"/>
              <w:left w:val="nil"/>
              <w:bottom w:val="single" w:sz="4" w:space="0" w:color="auto"/>
              <w:right w:val="single" w:sz="4" w:space="0" w:color="auto"/>
            </w:tcBorders>
            <w:shd w:val="clear" w:color="auto" w:fill="auto"/>
            <w:noWrap/>
            <w:vAlign w:val="center"/>
            <w:hideMark/>
          </w:tcPr>
          <w:p w14:paraId="1EF02B5A" w14:textId="77777777" w:rsidR="00D01637" w:rsidRPr="00D01637" w:rsidRDefault="00D01637" w:rsidP="00D01637">
            <w:pPr>
              <w:jc w:val="center"/>
              <w:rPr>
                <w:color w:val="000000"/>
                <w:sz w:val="18"/>
                <w:szCs w:val="18"/>
              </w:rPr>
            </w:pPr>
            <w:r w:rsidRPr="00D01637">
              <w:rPr>
                <w:color w:val="000000"/>
                <w:sz w:val="18"/>
                <w:szCs w:val="18"/>
              </w:rPr>
              <w:t>12,47</w:t>
            </w:r>
          </w:p>
        </w:tc>
        <w:tc>
          <w:tcPr>
            <w:tcW w:w="732" w:type="dxa"/>
            <w:tcBorders>
              <w:top w:val="nil"/>
              <w:left w:val="nil"/>
              <w:bottom w:val="single" w:sz="4" w:space="0" w:color="auto"/>
              <w:right w:val="single" w:sz="4" w:space="0" w:color="auto"/>
            </w:tcBorders>
            <w:shd w:val="clear" w:color="auto" w:fill="auto"/>
            <w:noWrap/>
            <w:vAlign w:val="center"/>
            <w:hideMark/>
          </w:tcPr>
          <w:p w14:paraId="7EBBCBCC" w14:textId="77777777" w:rsidR="00D01637" w:rsidRPr="00D01637" w:rsidRDefault="00D01637" w:rsidP="00D01637">
            <w:pPr>
              <w:jc w:val="center"/>
              <w:rPr>
                <w:color w:val="000000"/>
                <w:sz w:val="18"/>
                <w:szCs w:val="18"/>
              </w:rPr>
            </w:pPr>
            <w:r w:rsidRPr="00D01637">
              <w:rPr>
                <w:color w:val="000000"/>
                <w:sz w:val="18"/>
                <w:szCs w:val="18"/>
              </w:rPr>
              <w:t>420,25</w:t>
            </w:r>
          </w:p>
        </w:tc>
        <w:tc>
          <w:tcPr>
            <w:tcW w:w="732" w:type="dxa"/>
            <w:tcBorders>
              <w:top w:val="nil"/>
              <w:left w:val="nil"/>
              <w:bottom w:val="single" w:sz="4" w:space="0" w:color="auto"/>
              <w:right w:val="single" w:sz="4" w:space="0" w:color="auto"/>
            </w:tcBorders>
            <w:shd w:val="clear" w:color="auto" w:fill="auto"/>
            <w:noWrap/>
            <w:vAlign w:val="center"/>
            <w:hideMark/>
          </w:tcPr>
          <w:p w14:paraId="0586427B" w14:textId="77777777" w:rsidR="00D01637" w:rsidRPr="00D01637" w:rsidRDefault="00D01637" w:rsidP="00D01637">
            <w:pPr>
              <w:jc w:val="center"/>
              <w:rPr>
                <w:color w:val="000000"/>
                <w:sz w:val="18"/>
                <w:szCs w:val="18"/>
              </w:rPr>
            </w:pPr>
            <w:r w:rsidRPr="00D01637">
              <w:rPr>
                <w:color w:val="000000"/>
                <w:sz w:val="18"/>
                <w:szCs w:val="18"/>
              </w:rPr>
              <w:t>432,72</w:t>
            </w:r>
          </w:p>
        </w:tc>
        <w:tc>
          <w:tcPr>
            <w:tcW w:w="902" w:type="dxa"/>
            <w:tcBorders>
              <w:top w:val="nil"/>
              <w:left w:val="nil"/>
              <w:bottom w:val="single" w:sz="4" w:space="0" w:color="auto"/>
              <w:right w:val="single" w:sz="4" w:space="0" w:color="auto"/>
            </w:tcBorders>
            <w:shd w:val="clear" w:color="auto" w:fill="auto"/>
            <w:noWrap/>
            <w:vAlign w:val="center"/>
            <w:hideMark/>
          </w:tcPr>
          <w:p w14:paraId="0AB1156B" w14:textId="77777777" w:rsidR="00D01637" w:rsidRPr="00D01637" w:rsidRDefault="00D01637" w:rsidP="00D01637">
            <w:pPr>
              <w:jc w:val="center"/>
              <w:rPr>
                <w:color w:val="000000"/>
                <w:sz w:val="18"/>
                <w:szCs w:val="18"/>
              </w:rPr>
            </w:pPr>
            <w:r w:rsidRPr="00D01637">
              <w:rPr>
                <w:color w:val="000000"/>
                <w:sz w:val="18"/>
                <w:szCs w:val="18"/>
              </w:rPr>
              <w:t>60,07</w:t>
            </w:r>
          </w:p>
        </w:tc>
        <w:tc>
          <w:tcPr>
            <w:tcW w:w="947" w:type="dxa"/>
            <w:tcBorders>
              <w:top w:val="nil"/>
              <w:left w:val="nil"/>
              <w:bottom w:val="single" w:sz="4" w:space="0" w:color="auto"/>
              <w:right w:val="single" w:sz="4" w:space="0" w:color="auto"/>
            </w:tcBorders>
            <w:shd w:val="clear" w:color="auto" w:fill="auto"/>
            <w:noWrap/>
            <w:vAlign w:val="center"/>
            <w:hideMark/>
          </w:tcPr>
          <w:p w14:paraId="468F6E35" w14:textId="77777777" w:rsidR="00D01637" w:rsidRPr="00D01637" w:rsidRDefault="00D01637" w:rsidP="00D01637">
            <w:pPr>
              <w:jc w:val="right"/>
              <w:rPr>
                <w:color w:val="000000"/>
                <w:sz w:val="18"/>
                <w:szCs w:val="18"/>
              </w:rPr>
            </w:pPr>
            <w:r w:rsidRPr="00D01637">
              <w:rPr>
                <w:color w:val="000000"/>
                <w:sz w:val="18"/>
                <w:szCs w:val="18"/>
              </w:rPr>
              <w:t>25.244,42</w:t>
            </w:r>
          </w:p>
        </w:tc>
        <w:tc>
          <w:tcPr>
            <w:tcW w:w="947" w:type="dxa"/>
            <w:tcBorders>
              <w:top w:val="nil"/>
              <w:left w:val="nil"/>
              <w:bottom w:val="single" w:sz="4" w:space="0" w:color="auto"/>
              <w:right w:val="single" w:sz="4" w:space="0" w:color="auto"/>
            </w:tcBorders>
            <w:shd w:val="clear" w:color="auto" w:fill="auto"/>
            <w:noWrap/>
            <w:vAlign w:val="center"/>
            <w:hideMark/>
          </w:tcPr>
          <w:p w14:paraId="0783B3E9" w14:textId="77777777" w:rsidR="00D01637" w:rsidRPr="00D01637" w:rsidRDefault="00D01637" w:rsidP="00D01637">
            <w:pPr>
              <w:jc w:val="right"/>
              <w:rPr>
                <w:color w:val="000000"/>
                <w:sz w:val="18"/>
                <w:szCs w:val="18"/>
              </w:rPr>
            </w:pPr>
            <w:r w:rsidRPr="00D01637">
              <w:rPr>
                <w:color w:val="000000"/>
                <w:sz w:val="18"/>
                <w:szCs w:val="18"/>
              </w:rPr>
              <w:t>25.993,49</w:t>
            </w:r>
          </w:p>
        </w:tc>
        <w:tc>
          <w:tcPr>
            <w:tcW w:w="881" w:type="dxa"/>
            <w:tcBorders>
              <w:top w:val="nil"/>
              <w:left w:val="nil"/>
              <w:bottom w:val="single" w:sz="4" w:space="0" w:color="auto"/>
              <w:right w:val="single" w:sz="4" w:space="0" w:color="auto"/>
            </w:tcBorders>
            <w:shd w:val="clear" w:color="auto" w:fill="auto"/>
            <w:noWrap/>
            <w:vAlign w:val="center"/>
            <w:hideMark/>
          </w:tcPr>
          <w:p w14:paraId="62999E26" w14:textId="77777777" w:rsidR="00D01637" w:rsidRPr="00D01637" w:rsidRDefault="00D01637" w:rsidP="00D01637">
            <w:pPr>
              <w:jc w:val="center"/>
              <w:rPr>
                <w:color w:val="000000"/>
                <w:sz w:val="18"/>
                <w:szCs w:val="18"/>
              </w:rPr>
            </w:pPr>
            <w:r w:rsidRPr="00D01637">
              <w:rPr>
                <w:color w:val="000000"/>
                <w:sz w:val="18"/>
                <w:szCs w:val="18"/>
              </w:rPr>
              <w:t>60,05</w:t>
            </w:r>
          </w:p>
        </w:tc>
        <w:tc>
          <w:tcPr>
            <w:tcW w:w="780" w:type="dxa"/>
            <w:tcBorders>
              <w:top w:val="nil"/>
              <w:left w:val="nil"/>
              <w:bottom w:val="single" w:sz="4" w:space="0" w:color="auto"/>
              <w:right w:val="single" w:sz="4" w:space="0" w:color="auto"/>
            </w:tcBorders>
            <w:shd w:val="clear" w:color="auto" w:fill="auto"/>
            <w:noWrap/>
            <w:vAlign w:val="center"/>
            <w:hideMark/>
          </w:tcPr>
          <w:p w14:paraId="3A5513F6" w14:textId="77777777" w:rsidR="00D01637" w:rsidRPr="00D01637" w:rsidRDefault="00D01637" w:rsidP="00D01637">
            <w:pPr>
              <w:jc w:val="center"/>
              <w:rPr>
                <w:color w:val="000000"/>
                <w:sz w:val="18"/>
                <w:szCs w:val="18"/>
              </w:rPr>
            </w:pPr>
            <w:r w:rsidRPr="00D01637">
              <w:rPr>
                <w:color w:val="000000"/>
                <w:sz w:val="18"/>
                <w:szCs w:val="18"/>
              </w:rPr>
              <w:t>-0,02</w:t>
            </w:r>
          </w:p>
        </w:tc>
        <w:tc>
          <w:tcPr>
            <w:tcW w:w="806" w:type="dxa"/>
            <w:tcBorders>
              <w:top w:val="nil"/>
              <w:left w:val="nil"/>
              <w:bottom w:val="single" w:sz="4" w:space="0" w:color="auto"/>
              <w:right w:val="single" w:sz="4" w:space="0" w:color="auto"/>
            </w:tcBorders>
            <w:shd w:val="clear" w:color="auto" w:fill="auto"/>
            <w:noWrap/>
            <w:vAlign w:val="center"/>
            <w:hideMark/>
          </w:tcPr>
          <w:p w14:paraId="6CEB9D61" w14:textId="77777777" w:rsidR="00D01637" w:rsidRPr="00D01637" w:rsidRDefault="00D01637" w:rsidP="00D01637">
            <w:pPr>
              <w:jc w:val="right"/>
              <w:rPr>
                <w:color w:val="000000"/>
                <w:sz w:val="18"/>
                <w:szCs w:val="18"/>
              </w:rPr>
            </w:pPr>
            <w:r w:rsidRPr="00D01637">
              <w:rPr>
                <w:color w:val="000000"/>
                <w:sz w:val="18"/>
                <w:szCs w:val="18"/>
              </w:rPr>
              <w:t>-8,65</w:t>
            </w:r>
          </w:p>
        </w:tc>
        <w:tc>
          <w:tcPr>
            <w:tcW w:w="653" w:type="dxa"/>
            <w:tcBorders>
              <w:top w:val="nil"/>
              <w:left w:val="nil"/>
              <w:bottom w:val="single" w:sz="4" w:space="0" w:color="auto"/>
              <w:right w:val="single" w:sz="4" w:space="0" w:color="auto"/>
            </w:tcBorders>
            <w:shd w:val="clear" w:color="auto" w:fill="auto"/>
            <w:noWrap/>
            <w:vAlign w:val="center"/>
            <w:hideMark/>
          </w:tcPr>
          <w:p w14:paraId="26018A5A"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242558C4" w14:textId="77777777" w:rsidR="00D01637" w:rsidRPr="00D01637" w:rsidRDefault="00D01637" w:rsidP="00D01637">
            <w:pPr>
              <w:jc w:val="right"/>
              <w:rPr>
                <w:color w:val="000000"/>
                <w:sz w:val="18"/>
                <w:szCs w:val="18"/>
              </w:rPr>
            </w:pPr>
            <w:r w:rsidRPr="00D01637">
              <w:rPr>
                <w:color w:val="000000"/>
                <w:sz w:val="18"/>
                <w:szCs w:val="18"/>
              </w:rPr>
              <w:t>25.236,02</w:t>
            </w:r>
          </w:p>
        </w:tc>
        <w:tc>
          <w:tcPr>
            <w:tcW w:w="926" w:type="dxa"/>
            <w:tcBorders>
              <w:top w:val="nil"/>
              <w:left w:val="nil"/>
              <w:bottom w:val="single" w:sz="4" w:space="0" w:color="auto"/>
              <w:right w:val="single" w:sz="4" w:space="0" w:color="auto"/>
            </w:tcBorders>
            <w:shd w:val="clear" w:color="auto" w:fill="auto"/>
            <w:noWrap/>
            <w:vAlign w:val="center"/>
            <w:hideMark/>
          </w:tcPr>
          <w:p w14:paraId="47CB2846" w14:textId="77777777" w:rsidR="00D01637" w:rsidRPr="00D01637" w:rsidRDefault="00D01637" w:rsidP="00D01637">
            <w:pPr>
              <w:jc w:val="right"/>
              <w:rPr>
                <w:color w:val="000000"/>
                <w:sz w:val="18"/>
                <w:szCs w:val="18"/>
              </w:rPr>
            </w:pPr>
            <w:r w:rsidRPr="00D01637">
              <w:rPr>
                <w:color w:val="000000"/>
                <w:sz w:val="18"/>
                <w:szCs w:val="18"/>
              </w:rPr>
              <w:t>25.984,84</w:t>
            </w:r>
          </w:p>
        </w:tc>
      </w:tr>
      <w:tr w:rsidR="00D01637" w:rsidRPr="00D01637" w14:paraId="4D0D1C7D" w14:textId="77777777" w:rsidTr="00D01637">
        <w:trPr>
          <w:trHeight w:val="300"/>
        </w:trPr>
        <w:tc>
          <w:tcPr>
            <w:tcW w:w="494" w:type="dxa"/>
            <w:tcBorders>
              <w:top w:val="nil"/>
              <w:left w:val="single" w:sz="4" w:space="0" w:color="auto"/>
              <w:bottom w:val="single" w:sz="4" w:space="0" w:color="auto"/>
              <w:right w:val="nil"/>
            </w:tcBorders>
            <w:shd w:val="clear" w:color="auto" w:fill="auto"/>
            <w:vAlign w:val="center"/>
            <w:hideMark/>
          </w:tcPr>
          <w:p w14:paraId="1F99C84E"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auto" w:fill="auto"/>
            <w:vAlign w:val="center"/>
            <w:hideMark/>
          </w:tcPr>
          <w:p w14:paraId="69A62117" w14:textId="77777777" w:rsidR="00D01637" w:rsidRPr="00D01637" w:rsidRDefault="00D01637" w:rsidP="00D01637">
            <w:pPr>
              <w:rPr>
                <w:color w:val="000000"/>
                <w:sz w:val="18"/>
                <w:szCs w:val="18"/>
              </w:rPr>
            </w:pPr>
            <w:r w:rsidRPr="00D01637">
              <w:rPr>
                <w:color w:val="000000"/>
                <w:sz w:val="18"/>
                <w:szCs w:val="18"/>
              </w:rPr>
              <w:t>TOTAL SISTEM RUTIER</w:t>
            </w:r>
          </w:p>
        </w:tc>
        <w:tc>
          <w:tcPr>
            <w:tcW w:w="483" w:type="dxa"/>
            <w:tcBorders>
              <w:top w:val="nil"/>
              <w:left w:val="nil"/>
              <w:bottom w:val="single" w:sz="4" w:space="0" w:color="auto"/>
              <w:right w:val="nil"/>
            </w:tcBorders>
            <w:shd w:val="clear" w:color="auto" w:fill="auto"/>
            <w:vAlign w:val="center"/>
            <w:hideMark/>
          </w:tcPr>
          <w:p w14:paraId="25505782"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noWrap/>
            <w:vAlign w:val="center"/>
            <w:hideMark/>
          </w:tcPr>
          <w:p w14:paraId="1639DC23"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44BEF040"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6C13904D"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auto" w:fill="auto"/>
            <w:noWrap/>
            <w:vAlign w:val="center"/>
            <w:hideMark/>
          </w:tcPr>
          <w:p w14:paraId="4593DDFF"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54B85B93" w14:textId="77777777" w:rsidR="00D01637" w:rsidRPr="00D01637" w:rsidRDefault="00D01637" w:rsidP="00D01637">
            <w:pPr>
              <w:jc w:val="right"/>
              <w:rPr>
                <w:b/>
                <w:bCs/>
                <w:color w:val="000000"/>
                <w:sz w:val="18"/>
                <w:szCs w:val="18"/>
              </w:rPr>
            </w:pPr>
            <w:r w:rsidRPr="00D01637">
              <w:rPr>
                <w:b/>
                <w:bCs/>
                <w:color w:val="000000"/>
                <w:sz w:val="18"/>
                <w:szCs w:val="18"/>
              </w:rPr>
              <w:t>56.247,01</w:t>
            </w:r>
          </w:p>
        </w:tc>
        <w:tc>
          <w:tcPr>
            <w:tcW w:w="947" w:type="dxa"/>
            <w:tcBorders>
              <w:top w:val="nil"/>
              <w:left w:val="nil"/>
              <w:bottom w:val="single" w:sz="4" w:space="0" w:color="auto"/>
              <w:right w:val="nil"/>
            </w:tcBorders>
            <w:shd w:val="clear" w:color="auto" w:fill="auto"/>
            <w:noWrap/>
            <w:vAlign w:val="center"/>
            <w:hideMark/>
          </w:tcPr>
          <w:p w14:paraId="3F9DEB5F" w14:textId="77777777" w:rsidR="00D01637" w:rsidRPr="00D01637" w:rsidRDefault="00D01637" w:rsidP="00D01637">
            <w:pPr>
              <w:jc w:val="right"/>
              <w:rPr>
                <w:b/>
                <w:bCs/>
                <w:color w:val="000000"/>
                <w:sz w:val="18"/>
                <w:szCs w:val="18"/>
              </w:rPr>
            </w:pPr>
            <w:r w:rsidRPr="00D01637">
              <w:rPr>
                <w:b/>
                <w:bCs/>
                <w:color w:val="000000"/>
                <w:sz w:val="18"/>
                <w:szCs w:val="18"/>
              </w:rPr>
              <w:t>57.902,62</w:t>
            </w:r>
          </w:p>
        </w:tc>
        <w:tc>
          <w:tcPr>
            <w:tcW w:w="881" w:type="dxa"/>
            <w:tcBorders>
              <w:top w:val="nil"/>
              <w:left w:val="nil"/>
              <w:bottom w:val="single" w:sz="4" w:space="0" w:color="auto"/>
              <w:right w:val="nil"/>
            </w:tcBorders>
            <w:shd w:val="clear" w:color="auto" w:fill="auto"/>
            <w:noWrap/>
            <w:vAlign w:val="center"/>
            <w:hideMark/>
          </w:tcPr>
          <w:p w14:paraId="285B749A"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579510A9"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0CACFFA2"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noWrap/>
            <w:vAlign w:val="center"/>
            <w:hideMark/>
          </w:tcPr>
          <w:p w14:paraId="63D7B454"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652DE97C" w14:textId="77777777" w:rsidR="00D01637" w:rsidRPr="00D01637" w:rsidRDefault="00D01637" w:rsidP="00D01637">
            <w:pPr>
              <w:jc w:val="right"/>
              <w:rPr>
                <w:b/>
                <w:bCs/>
                <w:color w:val="000000"/>
                <w:sz w:val="18"/>
                <w:szCs w:val="18"/>
              </w:rPr>
            </w:pPr>
            <w:r w:rsidRPr="00D01637">
              <w:rPr>
                <w:b/>
                <w:bCs/>
                <w:color w:val="000000"/>
                <w:sz w:val="18"/>
                <w:szCs w:val="18"/>
              </w:rPr>
              <w:t>56.228,12</w:t>
            </w:r>
          </w:p>
        </w:tc>
        <w:tc>
          <w:tcPr>
            <w:tcW w:w="926" w:type="dxa"/>
            <w:tcBorders>
              <w:top w:val="nil"/>
              <w:left w:val="nil"/>
              <w:bottom w:val="single" w:sz="4" w:space="0" w:color="auto"/>
              <w:right w:val="single" w:sz="4" w:space="0" w:color="auto"/>
            </w:tcBorders>
            <w:shd w:val="clear" w:color="auto" w:fill="auto"/>
            <w:noWrap/>
            <w:vAlign w:val="center"/>
            <w:hideMark/>
          </w:tcPr>
          <w:p w14:paraId="2D631443" w14:textId="77777777" w:rsidR="00D01637" w:rsidRPr="00D01637" w:rsidRDefault="00D01637" w:rsidP="00D01637">
            <w:pPr>
              <w:jc w:val="right"/>
              <w:rPr>
                <w:b/>
                <w:bCs/>
                <w:color w:val="000000"/>
                <w:sz w:val="18"/>
                <w:szCs w:val="18"/>
              </w:rPr>
            </w:pPr>
            <w:r w:rsidRPr="00D01637">
              <w:rPr>
                <w:b/>
                <w:bCs/>
                <w:color w:val="000000"/>
                <w:sz w:val="18"/>
                <w:szCs w:val="18"/>
              </w:rPr>
              <w:t>57.883,17</w:t>
            </w:r>
          </w:p>
        </w:tc>
      </w:tr>
      <w:tr w:rsidR="00D01637" w:rsidRPr="00D01637" w14:paraId="769FDF84" w14:textId="77777777" w:rsidTr="00D01637">
        <w:trPr>
          <w:trHeight w:val="300"/>
        </w:trPr>
        <w:tc>
          <w:tcPr>
            <w:tcW w:w="494" w:type="dxa"/>
            <w:tcBorders>
              <w:top w:val="nil"/>
              <w:left w:val="single" w:sz="4" w:space="0" w:color="auto"/>
              <w:bottom w:val="single" w:sz="4" w:space="0" w:color="auto"/>
              <w:right w:val="nil"/>
            </w:tcBorders>
            <w:shd w:val="clear" w:color="000000" w:fill="FFF2CC"/>
            <w:vAlign w:val="center"/>
            <w:hideMark/>
          </w:tcPr>
          <w:p w14:paraId="0B0AD290"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000000" w:fill="FFF2CC"/>
            <w:vAlign w:val="center"/>
            <w:hideMark/>
          </w:tcPr>
          <w:p w14:paraId="393C880C" w14:textId="77777777" w:rsidR="00D01637" w:rsidRPr="00D01637" w:rsidRDefault="00D01637" w:rsidP="00D01637">
            <w:pPr>
              <w:rPr>
                <w:b/>
                <w:bCs/>
                <w:sz w:val="18"/>
                <w:szCs w:val="18"/>
              </w:rPr>
            </w:pPr>
            <w:r w:rsidRPr="00D01637">
              <w:rPr>
                <w:b/>
                <w:bCs/>
                <w:sz w:val="18"/>
                <w:szCs w:val="18"/>
              </w:rPr>
              <w:t>TERASAMENTE</w:t>
            </w:r>
          </w:p>
        </w:tc>
        <w:tc>
          <w:tcPr>
            <w:tcW w:w="483" w:type="dxa"/>
            <w:tcBorders>
              <w:top w:val="nil"/>
              <w:left w:val="nil"/>
              <w:bottom w:val="single" w:sz="4" w:space="0" w:color="auto"/>
              <w:right w:val="nil"/>
            </w:tcBorders>
            <w:shd w:val="clear" w:color="000000" w:fill="FFF2CC"/>
            <w:vAlign w:val="center"/>
            <w:hideMark/>
          </w:tcPr>
          <w:p w14:paraId="623C14DE" w14:textId="77777777" w:rsidR="00D01637" w:rsidRPr="00D01637" w:rsidRDefault="00D01637" w:rsidP="00D01637">
            <w:pPr>
              <w:jc w:val="center"/>
              <w:rPr>
                <w:sz w:val="18"/>
                <w:szCs w:val="18"/>
              </w:rPr>
            </w:pPr>
            <w:r w:rsidRPr="00D01637">
              <w:rPr>
                <w:sz w:val="18"/>
                <w:szCs w:val="18"/>
              </w:rPr>
              <w:t> </w:t>
            </w:r>
          </w:p>
        </w:tc>
        <w:tc>
          <w:tcPr>
            <w:tcW w:w="822" w:type="dxa"/>
            <w:tcBorders>
              <w:top w:val="nil"/>
              <w:left w:val="nil"/>
              <w:bottom w:val="single" w:sz="4" w:space="0" w:color="auto"/>
              <w:right w:val="nil"/>
            </w:tcBorders>
            <w:shd w:val="clear" w:color="000000" w:fill="FFF2CC"/>
            <w:noWrap/>
            <w:vAlign w:val="center"/>
            <w:hideMark/>
          </w:tcPr>
          <w:p w14:paraId="35F960B1"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3AFF2A30"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6A023CA4"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000000" w:fill="FFF2CC"/>
            <w:noWrap/>
            <w:vAlign w:val="center"/>
            <w:hideMark/>
          </w:tcPr>
          <w:p w14:paraId="72DD4B2C"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2E99D0E5"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5DEFA90C"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000000" w:fill="FFF2CC"/>
            <w:noWrap/>
            <w:vAlign w:val="center"/>
            <w:hideMark/>
          </w:tcPr>
          <w:p w14:paraId="4E35129E"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65180865"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000000" w:fill="FFF2CC"/>
            <w:noWrap/>
            <w:vAlign w:val="center"/>
            <w:hideMark/>
          </w:tcPr>
          <w:p w14:paraId="6606F217"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000000" w:fill="FFF2CC"/>
            <w:noWrap/>
            <w:vAlign w:val="center"/>
            <w:hideMark/>
          </w:tcPr>
          <w:p w14:paraId="33824FAC"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000000" w:fill="FFF2CC"/>
            <w:noWrap/>
            <w:vAlign w:val="center"/>
            <w:hideMark/>
          </w:tcPr>
          <w:p w14:paraId="293741DE" w14:textId="77777777" w:rsidR="00D01637" w:rsidRPr="00D01637" w:rsidRDefault="00D01637" w:rsidP="00D01637">
            <w:pPr>
              <w:rPr>
                <w:color w:val="000000"/>
                <w:sz w:val="18"/>
                <w:szCs w:val="18"/>
              </w:rPr>
            </w:pPr>
            <w:r w:rsidRPr="00D01637">
              <w:rPr>
                <w:color w:val="000000"/>
                <w:sz w:val="18"/>
                <w:szCs w:val="18"/>
              </w:rPr>
              <w:t> </w:t>
            </w:r>
          </w:p>
        </w:tc>
        <w:tc>
          <w:tcPr>
            <w:tcW w:w="926" w:type="dxa"/>
            <w:tcBorders>
              <w:top w:val="nil"/>
              <w:left w:val="nil"/>
              <w:bottom w:val="single" w:sz="4" w:space="0" w:color="auto"/>
              <w:right w:val="single" w:sz="4" w:space="0" w:color="auto"/>
            </w:tcBorders>
            <w:shd w:val="clear" w:color="000000" w:fill="FFF2CC"/>
            <w:noWrap/>
            <w:vAlign w:val="center"/>
            <w:hideMark/>
          </w:tcPr>
          <w:p w14:paraId="47E6A6F5"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2B9D2C82"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6E4EB4F9" w14:textId="77777777" w:rsidR="00D01637" w:rsidRPr="00D01637" w:rsidRDefault="00D01637" w:rsidP="00D01637">
            <w:pPr>
              <w:jc w:val="center"/>
              <w:rPr>
                <w:sz w:val="18"/>
                <w:szCs w:val="18"/>
              </w:rPr>
            </w:pPr>
            <w:r w:rsidRPr="00D01637">
              <w:rPr>
                <w:sz w:val="18"/>
                <w:szCs w:val="18"/>
              </w:rPr>
              <w:t>1T1</w:t>
            </w:r>
          </w:p>
        </w:tc>
        <w:tc>
          <w:tcPr>
            <w:tcW w:w="2561" w:type="dxa"/>
            <w:tcBorders>
              <w:top w:val="nil"/>
              <w:left w:val="nil"/>
              <w:bottom w:val="single" w:sz="4" w:space="0" w:color="auto"/>
              <w:right w:val="single" w:sz="4" w:space="0" w:color="auto"/>
            </w:tcBorders>
            <w:shd w:val="clear" w:color="auto" w:fill="auto"/>
            <w:vAlign w:val="center"/>
            <w:hideMark/>
          </w:tcPr>
          <w:p w14:paraId="5C81B58F" w14:textId="77777777" w:rsidR="00D01637" w:rsidRPr="00D01637" w:rsidRDefault="00D01637" w:rsidP="00D01637">
            <w:pPr>
              <w:rPr>
                <w:sz w:val="18"/>
                <w:szCs w:val="18"/>
              </w:rPr>
            </w:pPr>
            <w:r w:rsidRPr="00D01637">
              <w:rPr>
                <w:sz w:val="18"/>
                <w:szCs w:val="18"/>
              </w:rPr>
              <w:t>săpătură manuala</w:t>
            </w:r>
          </w:p>
        </w:tc>
        <w:tc>
          <w:tcPr>
            <w:tcW w:w="483" w:type="dxa"/>
            <w:tcBorders>
              <w:top w:val="nil"/>
              <w:left w:val="nil"/>
              <w:bottom w:val="single" w:sz="4" w:space="0" w:color="auto"/>
              <w:right w:val="single" w:sz="4" w:space="0" w:color="auto"/>
            </w:tcBorders>
            <w:shd w:val="clear" w:color="auto" w:fill="auto"/>
            <w:vAlign w:val="center"/>
            <w:hideMark/>
          </w:tcPr>
          <w:p w14:paraId="771F0796"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7C73011F" w14:textId="77777777" w:rsidR="00D01637" w:rsidRPr="00D01637" w:rsidRDefault="00D01637" w:rsidP="00D01637">
            <w:pPr>
              <w:jc w:val="center"/>
              <w:rPr>
                <w:color w:val="000000"/>
                <w:sz w:val="18"/>
                <w:szCs w:val="18"/>
              </w:rPr>
            </w:pPr>
            <w:r w:rsidRPr="00D01637">
              <w:rPr>
                <w:color w:val="000000"/>
                <w:sz w:val="18"/>
                <w:szCs w:val="18"/>
              </w:rPr>
              <w:t>0,93</w:t>
            </w:r>
          </w:p>
        </w:tc>
        <w:tc>
          <w:tcPr>
            <w:tcW w:w="732" w:type="dxa"/>
            <w:tcBorders>
              <w:top w:val="nil"/>
              <w:left w:val="nil"/>
              <w:bottom w:val="single" w:sz="4" w:space="0" w:color="auto"/>
              <w:right w:val="single" w:sz="4" w:space="0" w:color="auto"/>
            </w:tcBorders>
            <w:shd w:val="clear" w:color="auto" w:fill="auto"/>
            <w:noWrap/>
            <w:vAlign w:val="center"/>
            <w:hideMark/>
          </w:tcPr>
          <w:p w14:paraId="62FEF75F" w14:textId="77777777" w:rsidR="00D01637" w:rsidRPr="00D01637" w:rsidRDefault="00D01637" w:rsidP="00D01637">
            <w:pPr>
              <w:jc w:val="center"/>
              <w:rPr>
                <w:color w:val="000000"/>
                <w:sz w:val="18"/>
                <w:szCs w:val="18"/>
              </w:rPr>
            </w:pPr>
            <w:r w:rsidRPr="00D01637">
              <w:rPr>
                <w:color w:val="000000"/>
                <w:sz w:val="18"/>
                <w:szCs w:val="18"/>
              </w:rPr>
              <w:t>40,22</w:t>
            </w:r>
          </w:p>
        </w:tc>
        <w:tc>
          <w:tcPr>
            <w:tcW w:w="732" w:type="dxa"/>
            <w:tcBorders>
              <w:top w:val="nil"/>
              <w:left w:val="nil"/>
              <w:bottom w:val="single" w:sz="4" w:space="0" w:color="auto"/>
              <w:right w:val="single" w:sz="4" w:space="0" w:color="auto"/>
            </w:tcBorders>
            <w:shd w:val="clear" w:color="auto" w:fill="auto"/>
            <w:noWrap/>
            <w:vAlign w:val="center"/>
            <w:hideMark/>
          </w:tcPr>
          <w:p w14:paraId="6A64F41D" w14:textId="77777777" w:rsidR="00D01637" w:rsidRPr="00D01637" w:rsidRDefault="00D01637" w:rsidP="00D01637">
            <w:pPr>
              <w:jc w:val="center"/>
              <w:rPr>
                <w:color w:val="000000"/>
                <w:sz w:val="18"/>
                <w:szCs w:val="18"/>
              </w:rPr>
            </w:pPr>
            <w:r w:rsidRPr="00D01637">
              <w:rPr>
                <w:color w:val="000000"/>
                <w:sz w:val="18"/>
                <w:szCs w:val="18"/>
              </w:rPr>
              <w:t>41,15</w:t>
            </w:r>
          </w:p>
        </w:tc>
        <w:tc>
          <w:tcPr>
            <w:tcW w:w="902" w:type="dxa"/>
            <w:tcBorders>
              <w:top w:val="nil"/>
              <w:left w:val="nil"/>
              <w:bottom w:val="single" w:sz="4" w:space="0" w:color="auto"/>
              <w:right w:val="single" w:sz="4" w:space="0" w:color="auto"/>
            </w:tcBorders>
            <w:shd w:val="clear" w:color="auto" w:fill="auto"/>
            <w:noWrap/>
            <w:vAlign w:val="center"/>
            <w:hideMark/>
          </w:tcPr>
          <w:p w14:paraId="3DF5FF5C" w14:textId="77777777" w:rsidR="00D01637" w:rsidRPr="00D01637" w:rsidRDefault="00D01637" w:rsidP="00D01637">
            <w:pPr>
              <w:jc w:val="center"/>
              <w:rPr>
                <w:color w:val="000000"/>
                <w:sz w:val="18"/>
                <w:szCs w:val="18"/>
              </w:rPr>
            </w:pPr>
            <w:r w:rsidRPr="00D01637">
              <w:rPr>
                <w:color w:val="000000"/>
                <w:sz w:val="18"/>
                <w:szCs w:val="18"/>
              </w:rPr>
              <w:t>29,01</w:t>
            </w:r>
          </w:p>
        </w:tc>
        <w:tc>
          <w:tcPr>
            <w:tcW w:w="947" w:type="dxa"/>
            <w:tcBorders>
              <w:top w:val="nil"/>
              <w:left w:val="nil"/>
              <w:bottom w:val="single" w:sz="4" w:space="0" w:color="auto"/>
              <w:right w:val="single" w:sz="4" w:space="0" w:color="auto"/>
            </w:tcBorders>
            <w:shd w:val="clear" w:color="auto" w:fill="auto"/>
            <w:noWrap/>
            <w:vAlign w:val="center"/>
            <w:hideMark/>
          </w:tcPr>
          <w:p w14:paraId="21524BCF" w14:textId="77777777" w:rsidR="00D01637" w:rsidRPr="00D01637" w:rsidRDefault="00D01637" w:rsidP="00D01637">
            <w:pPr>
              <w:jc w:val="right"/>
              <w:rPr>
                <w:color w:val="000000"/>
                <w:sz w:val="18"/>
                <w:szCs w:val="18"/>
              </w:rPr>
            </w:pPr>
            <w:r w:rsidRPr="00D01637">
              <w:rPr>
                <w:color w:val="000000"/>
                <w:sz w:val="18"/>
                <w:szCs w:val="18"/>
              </w:rPr>
              <w:t>1.166,78</w:t>
            </w:r>
          </w:p>
        </w:tc>
        <w:tc>
          <w:tcPr>
            <w:tcW w:w="947" w:type="dxa"/>
            <w:tcBorders>
              <w:top w:val="nil"/>
              <w:left w:val="nil"/>
              <w:bottom w:val="single" w:sz="4" w:space="0" w:color="auto"/>
              <w:right w:val="single" w:sz="4" w:space="0" w:color="auto"/>
            </w:tcBorders>
            <w:shd w:val="clear" w:color="auto" w:fill="auto"/>
            <w:noWrap/>
            <w:vAlign w:val="center"/>
            <w:hideMark/>
          </w:tcPr>
          <w:p w14:paraId="6D330070" w14:textId="77777777" w:rsidR="00D01637" w:rsidRPr="00D01637" w:rsidRDefault="00D01637" w:rsidP="00D01637">
            <w:pPr>
              <w:jc w:val="right"/>
              <w:rPr>
                <w:color w:val="000000"/>
                <w:sz w:val="18"/>
                <w:szCs w:val="18"/>
              </w:rPr>
            </w:pPr>
            <w:r w:rsidRPr="00D01637">
              <w:rPr>
                <w:color w:val="000000"/>
                <w:sz w:val="18"/>
                <w:szCs w:val="18"/>
              </w:rPr>
              <w:t>1.193,76</w:t>
            </w:r>
          </w:p>
        </w:tc>
        <w:tc>
          <w:tcPr>
            <w:tcW w:w="881" w:type="dxa"/>
            <w:tcBorders>
              <w:top w:val="nil"/>
              <w:left w:val="nil"/>
              <w:bottom w:val="single" w:sz="4" w:space="0" w:color="auto"/>
              <w:right w:val="single" w:sz="4" w:space="0" w:color="auto"/>
            </w:tcBorders>
            <w:shd w:val="clear" w:color="auto" w:fill="auto"/>
            <w:noWrap/>
            <w:vAlign w:val="center"/>
            <w:hideMark/>
          </w:tcPr>
          <w:p w14:paraId="58A4CA63" w14:textId="77777777" w:rsidR="00D01637" w:rsidRPr="00D01637" w:rsidRDefault="00D01637" w:rsidP="00D01637">
            <w:pPr>
              <w:jc w:val="center"/>
              <w:rPr>
                <w:color w:val="000000"/>
                <w:sz w:val="18"/>
                <w:szCs w:val="18"/>
              </w:rPr>
            </w:pPr>
            <w:r w:rsidRPr="00D01637">
              <w:rPr>
                <w:color w:val="000000"/>
                <w:sz w:val="18"/>
                <w:szCs w:val="18"/>
              </w:rPr>
              <w:t>23,63</w:t>
            </w:r>
          </w:p>
        </w:tc>
        <w:tc>
          <w:tcPr>
            <w:tcW w:w="780" w:type="dxa"/>
            <w:tcBorders>
              <w:top w:val="nil"/>
              <w:left w:val="nil"/>
              <w:bottom w:val="single" w:sz="4" w:space="0" w:color="auto"/>
              <w:right w:val="single" w:sz="4" w:space="0" w:color="auto"/>
            </w:tcBorders>
            <w:shd w:val="clear" w:color="auto" w:fill="auto"/>
            <w:noWrap/>
            <w:vAlign w:val="center"/>
            <w:hideMark/>
          </w:tcPr>
          <w:p w14:paraId="44F521FD" w14:textId="77777777" w:rsidR="00D01637" w:rsidRPr="00D01637" w:rsidRDefault="00D01637" w:rsidP="00D01637">
            <w:pPr>
              <w:jc w:val="center"/>
              <w:rPr>
                <w:color w:val="000000"/>
                <w:sz w:val="18"/>
                <w:szCs w:val="18"/>
              </w:rPr>
            </w:pPr>
            <w:r w:rsidRPr="00D01637">
              <w:rPr>
                <w:color w:val="000000"/>
                <w:sz w:val="18"/>
                <w:szCs w:val="18"/>
              </w:rPr>
              <w:t>-5,38</w:t>
            </w:r>
          </w:p>
        </w:tc>
        <w:tc>
          <w:tcPr>
            <w:tcW w:w="806" w:type="dxa"/>
            <w:tcBorders>
              <w:top w:val="nil"/>
              <w:left w:val="nil"/>
              <w:bottom w:val="single" w:sz="4" w:space="0" w:color="auto"/>
              <w:right w:val="single" w:sz="4" w:space="0" w:color="auto"/>
            </w:tcBorders>
            <w:shd w:val="clear" w:color="auto" w:fill="auto"/>
            <w:noWrap/>
            <w:vAlign w:val="center"/>
            <w:hideMark/>
          </w:tcPr>
          <w:p w14:paraId="0B25C194" w14:textId="77777777" w:rsidR="00D01637" w:rsidRPr="00D01637" w:rsidRDefault="00D01637" w:rsidP="00D01637">
            <w:pPr>
              <w:jc w:val="right"/>
              <w:rPr>
                <w:color w:val="000000"/>
                <w:sz w:val="18"/>
                <w:szCs w:val="18"/>
              </w:rPr>
            </w:pPr>
            <w:r w:rsidRPr="00D01637">
              <w:rPr>
                <w:color w:val="000000"/>
                <w:sz w:val="18"/>
                <w:szCs w:val="18"/>
              </w:rPr>
              <w:t>-221,39</w:t>
            </w:r>
          </w:p>
        </w:tc>
        <w:tc>
          <w:tcPr>
            <w:tcW w:w="653" w:type="dxa"/>
            <w:tcBorders>
              <w:top w:val="nil"/>
              <w:left w:val="nil"/>
              <w:bottom w:val="single" w:sz="4" w:space="0" w:color="auto"/>
              <w:right w:val="single" w:sz="4" w:space="0" w:color="auto"/>
            </w:tcBorders>
            <w:shd w:val="clear" w:color="auto" w:fill="auto"/>
            <w:noWrap/>
            <w:vAlign w:val="center"/>
            <w:hideMark/>
          </w:tcPr>
          <w:p w14:paraId="427FF600"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420D306C" w14:textId="77777777" w:rsidR="00D01637" w:rsidRPr="00D01637" w:rsidRDefault="00D01637" w:rsidP="00D01637">
            <w:pPr>
              <w:jc w:val="right"/>
              <w:rPr>
                <w:color w:val="000000"/>
                <w:sz w:val="18"/>
                <w:szCs w:val="18"/>
              </w:rPr>
            </w:pPr>
            <w:r w:rsidRPr="00D01637">
              <w:rPr>
                <w:color w:val="000000"/>
                <w:sz w:val="18"/>
                <w:szCs w:val="18"/>
              </w:rPr>
              <w:t>950,40</w:t>
            </w:r>
          </w:p>
        </w:tc>
        <w:tc>
          <w:tcPr>
            <w:tcW w:w="926" w:type="dxa"/>
            <w:tcBorders>
              <w:top w:val="nil"/>
              <w:left w:val="nil"/>
              <w:bottom w:val="single" w:sz="4" w:space="0" w:color="auto"/>
              <w:right w:val="single" w:sz="4" w:space="0" w:color="auto"/>
            </w:tcBorders>
            <w:shd w:val="clear" w:color="auto" w:fill="auto"/>
            <w:noWrap/>
            <w:vAlign w:val="center"/>
            <w:hideMark/>
          </w:tcPr>
          <w:p w14:paraId="0F077195" w14:textId="77777777" w:rsidR="00D01637" w:rsidRPr="00D01637" w:rsidRDefault="00D01637" w:rsidP="00D01637">
            <w:pPr>
              <w:jc w:val="right"/>
              <w:rPr>
                <w:color w:val="000000"/>
                <w:sz w:val="18"/>
                <w:szCs w:val="18"/>
              </w:rPr>
            </w:pPr>
            <w:r w:rsidRPr="00D01637">
              <w:rPr>
                <w:color w:val="000000"/>
                <w:sz w:val="18"/>
                <w:szCs w:val="18"/>
              </w:rPr>
              <w:t>972,37</w:t>
            </w:r>
          </w:p>
        </w:tc>
      </w:tr>
      <w:tr w:rsidR="00D01637" w:rsidRPr="00D01637" w14:paraId="55652CF3"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47C146BA" w14:textId="77777777" w:rsidR="00D01637" w:rsidRPr="00D01637" w:rsidRDefault="00D01637" w:rsidP="00D01637">
            <w:pPr>
              <w:jc w:val="center"/>
              <w:rPr>
                <w:sz w:val="18"/>
                <w:szCs w:val="18"/>
              </w:rPr>
            </w:pPr>
            <w:r w:rsidRPr="00D01637">
              <w:rPr>
                <w:sz w:val="18"/>
                <w:szCs w:val="18"/>
              </w:rPr>
              <w:t>1T2</w:t>
            </w:r>
          </w:p>
        </w:tc>
        <w:tc>
          <w:tcPr>
            <w:tcW w:w="2561" w:type="dxa"/>
            <w:tcBorders>
              <w:top w:val="nil"/>
              <w:left w:val="nil"/>
              <w:bottom w:val="single" w:sz="4" w:space="0" w:color="auto"/>
              <w:right w:val="single" w:sz="4" w:space="0" w:color="auto"/>
            </w:tcBorders>
            <w:shd w:val="clear" w:color="auto" w:fill="auto"/>
            <w:vAlign w:val="center"/>
            <w:hideMark/>
          </w:tcPr>
          <w:p w14:paraId="5CC31CB1" w14:textId="77777777" w:rsidR="00D01637" w:rsidRPr="00D01637" w:rsidRDefault="00D01637" w:rsidP="00D01637">
            <w:pPr>
              <w:rPr>
                <w:sz w:val="18"/>
                <w:szCs w:val="18"/>
              </w:rPr>
            </w:pPr>
            <w:r w:rsidRPr="00D01637">
              <w:rPr>
                <w:sz w:val="18"/>
                <w:szCs w:val="18"/>
              </w:rPr>
              <w:t>săpătură mecanica</w:t>
            </w:r>
          </w:p>
        </w:tc>
        <w:tc>
          <w:tcPr>
            <w:tcW w:w="483" w:type="dxa"/>
            <w:tcBorders>
              <w:top w:val="nil"/>
              <w:left w:val="nil"/>
              <w:bottom w:val="single" w:sz="4" w:space="0" w:color="auto"/>
              <w:right w:val="single" w:sz="4" w:space="0" w:color="auto"/>
            </w:tcBorders>
            <w:shd w:val="clear" w:color="auto" w:fill="auto"/>
            <w:vAlign w:val="center"/>
            <w:hideMark/>
          </w:tcPr>
          <w:p w14:paraId="4430AB4F"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1A28DCF4" w14:textId="77777777" w:rsidR="00D01637" w:rsidRPr="00D01637" w:rsidRDefault="00D01637" w:rsidP="00D01637">
            <w:pPr>
              <w:jc w:val="center"/>
              <w:rPr>
                <w:color w:val="000000"/>
                <w:sz w:val="18"/>
                <w:szCs w:val="18"/>
              </w:rPr>
            </w:pPr>
            <w:r w:rsidRPr="00D01637">
              <w:rPr>
                <w:color w:val="000000"/>
                <w:sz w:val="18"/>
                <w:szCs w:val="18"/>
              </w:rPr>
              <w:t>0,6</w:t>
            </w:r>
          </w:p>
        </w:tc>
        <w:tc>
          <w:tcPr>
            <w:tcW w:w="732" w:type="dxa"/>
            <w:tcBorders>
              <w:top w:val="nil"/>
              <w:left w:val="nil"/>
              <w:bottom w:val="single" w:sz="4" w:space="0" w:color="auto"/>
              <w:right w:val="single" w:sz="4" w:space="0" w:color="auto"/>
            </w:tcBorders>
            <w:shd w:val="clear" w:color="auto" w:fill="auto"/>
            <w:noWrap/>
            <w:vAlign w:val="center"/>
            <w:hideMark/>
          </w:tcPr>
          <w:p w14:paraId="2CB13BA8" w14:textId="77777777" w:rsidR="00D01637" w:rsidRPr="00D01637" w:rsidRDefault="00D01637" w:rsidP="00D01637">
            <w:pPr>
              <w:jc w:val="center"/>
              <w:rPr>
                <w:color w:val="000000"/>
                <w:sz w:val="18"/>
                <w:szCs w:val="18"/>
              </w:rPr>
            </w:pPr>
            <w:r w:rsidRPr="00D01637">
              <w:rPr>
                <w:color w:val="000000"/>
                <w:sz w:val="18"/>
                <w:szCs w:val="18"/>
              </w:rPr>
              <w:t>19,93</w:t>
            </w:r>
          </w:p>
        </w:tc>
        <w:tc>
          <w:tcPr>
            <w:tcW w:w="732" w:type="dxa"/>
            <w:tcBorders>
              <w:top w:val="nil"/>
              <w:left w:val="nil"/>
              <w:bottom w:val="single" w:sz="4" w:space="0" w:color="auto"/>
              <w:right w:val="single" w:sz="4" w:space="0" w:color="auto"/>
            </w:tcBorders>
            <w:shd w:val="clear" w:color="auto" w:fill="auto"/>
            <w:noWrap/>
            <w:vAlign w:val="center"/>
            <w:hideMark/>
          </w:tcPr>
          <w:p w14:paraId="264A6CA8" w14:textId="77777777" w:rsidR="00D01637" w:rsidRPr="00D01637" w:rsidRDefault="00D01637" w:rsidP="00D01637">
            <w:pPr>
              <w:jc w:val="center"/>
              <w:rPr>
                <w:color w:val="000000"/>
                <w:sz w:val="18"/>
                <w:szCs w:val="18"/>
              </w:rPr>
            </w:pPr>
            <w:r w:rsidRPr="00D01637">
              <w:rPr>
                <w:color w:val="000000"/>
                <w:sz w:val="18"/>
                <w:szCs w:val="18"/>
              </w:rPr>
              <w:t>20,53</w:t>
            </w:r>
          </w:p>
        </w:tc>
        <w:tc>
          <w:tcPr>
            <w:tcW w:w="902" w:type="dxa"/>
            <w:tcBorders>
              <w:top w:val="nil"/>
              <w:left w:val="nil"/>
              <w:bottom w:val="single" w:sz="4" w:space="0" w:color="auto"/>
              <w:right w:val="single" w:sz="4" w:space="0" w:color="auto"/>
            </w:tcBorders>
            <w:shd w:val="clear" w:color="auto" w:fill="auto"/>
            <w:noWrap/>
            <w:vAlign w:val="center"/>
            <w:hideMark/>
          </w:tcPr>
          <w:p w14:paraId="10372D98" w14:textId="77777777" w:rsidR="00D01637" w:rsidRPr="00D01637" w:rsidRDefault="00D01637" w:rsidP="00D01637">
            <w:pPr>
              <w:jc w:val="center"/>
              <w:rPr>
                <w:color w:val="000000"/>
                <w:sz w:val="18"/>
                <w:szCs w:val="18"/>
              </w:rPr>
            </w:pPr>
            <w:r w:rsidRPr="00D01637">
              <w:rPr>
                <w:color w:val="000000"/>
                <w:sz w:val="18"/>
                <w:szCs w:val="18"/>
              </w:rPr>
              <w:t>65,07</w:t>
            </w:r>
          </w:p>
        </w:tc>
        <w:tc>
          <w:tcPr>
            <w:tcW w:w="947" w:type="dxa"/>
            <w:tcBorders>
              <w:top w:val="nil"/>
              <w:left w:val="nil"/>
              <w:bottom w:val="single" w:sz="4" w:space="0" w:color="auto"/>
              <w:right w:val="single" w:sz="4" w:space="0" w:color="auto"/>
            </w:tcBorders>
            <w:shd w:val="clear" w:color="auto" w:fill="auto"/>
            <w:noWrap/>
            <w:vAlign w:val="center"/>
            <w:hideMark/>
          </w:tcPr>
          <w:p w14:paraId="2FDCDB6A" w14:textId="77777777" w:rsidR="00D01637" w:rsidRPr="00D01637" w:rsidRDefault="00D01637" w:rsidP="00D01637">
            <w:pPr>
              <w:jc w:val="right"/>
              <w:rPr>
                <w:color w:val="000000"/>
                <w:sz w:val="18"/>
                <w:szCs w:val="18"/>
              </w:rPr>
            </w:pPr>
            <w:r w:rsidRPr="00D01637">
              <w:rPr>
                <w:color w:val="000000"/>
                <w:sz w:val="18"/>
                <w:szCs w:val="18"/>
              </w:rPr>
              <w:t>1.296,85</w:t>
            </w:r>
          </w:p>
        </w:tc>
        <w:tc>
          <w:tcPr>
            <w:tcW w:w="947" w:type="dxa"/>
            <w:tcBorders>
              <w:top w:val="nil"/>
              <w:left w:val="nil"/>
              <w:bottom w:val="single" w:sz="4" w:space="0" w:color="auto"/>
              <w:right w:val="single" w:sz="4" w:space="0" w:color="auto"/>
            </w:tcBorders>
            <w:shd w:val="clear" w:color="auto" w:fill="auto"/>
            <w:noWrap/>
            <w:vAlign w:val="center"/>
            <w:hideMark/>
          </w:tcPr>
          <w:p w14:paraId="46DA3804" w14:textId="77777777" w:rsidR="00D01637" w:rsidRPr="00D01637" w:rsidRDefault="00D01637" w:rsidP="00D01637">
            <w:pPr>
              <w:jc w:val="right"/>
              <w:rPr>
                <w:color w:val="000000"/>
                <w:sz w:val="18"/>
                <w:szCs w:val="18"/>
              </w:rPr>
            </w:pPr>
            <w:r w:rsidRPr="00D01637">
              <w:rPr>
                <w:color w:val="000000"/>
                <w:sz w:val="18"/>
                <w:szCs w:val="18"/>
              </w:rPr>
              <w:t>1.335,89</w:t>
            </w:r>
          </w:p>
        </w:tc>
        <w:tc>
          <w:tcPr>
            <w:tcW w:w="881" w:type="dxa"/>
            <w:tcBorders>
              <w:top w:val="nil"/>
              <w:left w:val="nil"/>
              <w:bottom w:val="single" w:sz="4" w:space="0" w:color="auto"/>
              <w:right w:val="single" w:sz="4" w:space="0" w:color="auto"/>
            </w:tcBorders>
            <w:shd w:val="clear" w:color="auto" w:fill="auto"/>
            <w:noWrap/>
            <w:vAlign w:val="center"/>
            <w:hideMark/>
          </w:tcPr>
          <w:p w14:paraId="3CA3C85F" w14:textId="77777777" w:rsidR="00D01637" w:rsidRPr="00D01637" w:rsidRDefault="00D01637" w:rsidP="00D01637">
            <w:pPr>
              <w:jc w:val="center"/>
              <w:rPr>
                <w:color w:val="000000"/>
                <w:sz w:val="18"/>
                <w:szCs w:val="18"/>
              </w:rPr>
            </w:pPr>
            <w:r w:rsidRPr="00D01637">
              <w:rPr>
                <w:color w:val="000000"/>
                <w:sz w:val="18"/>
                <w:szCs w:val="18"/>
              </w:rPr>
              <w:t>65,05</w:t>
            </w:r>
          </w:p>
        </w:tc>
        <w:tc>
          <w:tcPr>
            <w:tcW w:w="780" w:type="dxa"/>
            <w:tcBorders>
              <w:top w:val="nil"/>
              <w:left w:val="nil"/>
              <w:bottom w:val="single" w:sz="4" w:space="0" w:color="auto"/>
              <w:right w:val="single" w:sz="4" w:space="0" w:color="auto"/>
            </w:tcBorders>
            <w:shd w:val="clear" w:color="auto" w:fill="auto"/>
            <w:noWrap/>
            <w:vAlign w:val="center"/>
            <w:hideMark/>
          </w:tcPr>
          <w:p w14:paraId="724AB2F5" w14:textId="77777777" w:rsidR="00D01637" w:rsidRPr="00D01637" w:rsidRDefault="00D01637" w:rsidP="00D01637">
            <w:pPr>
              <w:jc w:val="center"/>
              <w:rPr>
                <w:color w:val="000000"/>
                <w:sz w:val="18"/>
                <w:szCs w:val="18"/>
              </w:rPr>
            </w:pPr>
            <w:r w:rsidRPr="00D01637">
              <w:rPr>
                <w:color w:val="000000"/>
                <w:sz w:val="18"/>
                <w:szCs w:val="18"/>
              </w:rPr>
              <w:t>-0,02</w:t>
            </w:r>
          </w:p>
        </w:tc>
        <w:tc>
          <w:tcPr>
            <w:tcW w:w="806" w:type="dxa"/>
            <w:tcBorders>
              <w:top w:val="nil"/>
              <w:left w:val="nil"/>
              <w:bottom w:val="single" w:sz="4" w:space="0" w:color="auto"/>
              <w:right w:val="single" w:sz="4" w:space="0" w:color="auto"/>
            </w:tcBorders>
            <w:shd w:val="clear" w:color="auto" w:fill="auto"/>
            <w:noWrap/>
            <w:vAlign w:val="center"/>
            <w:hideMark/>
          </w:tcPr>
          <w:p w14:paraId="36C06807" w14:textId="77777777" w:rsidR="00D01637" w:rsidRPr="00D01637" w:rsidRDefault="00D01637" w:rsidP="00D01637">
            <w:pPr>
              <w:jc w:val="right"/>
              <w:rPr>
                <w:color w:val="000000"/>
                <w:sz w:val="18"/>
                <w:szCs w:val="18"/>
              </w:rPr>
            </w:pPr>
            <w:r w:rsidRPr="00D01637">
              <w:rPr>
                <w:color w:val="000000"/>
                <w:sz w:val="18"/>
                <w:szCs w:val="18"/>
              </w:rPr>
              <w:t>-0,41</w:t>
            </w:r>
          </w:p>
        </w:tc>
        <w:tc>
          <w:tcPr>
            <w:tcW w:w="653" w:type="dxa"/>
            <w:tcBorders>
              <w:top w:val="nil"/>
              <w:left w:val="nil"/>
              <w:bottom w:val="single" w:sz="4" w:space="0" w:color="auto"/>
              <w:right w:val="single" w:sz="4" w:space="0" w:color="auto"/>
            </w:tcBorders>
            <w:shd w:val="clear" w:color="auto" w:fill="auto"/>
            <w:noWrap/>
            <w:vAlign w:val="center"/>
            <w:hideMark/>
          </w:tcPr>
          <w:p w14:paraId="0E63944F"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1D3D6448" w14:textId="77777777" w:rsidR="00D01637" w:rsidRPr="00D01637" w:rsidRDefault="00D01637" w:rsidP="00D01637">
            <w:pPr>
              <w:jc w:val="right"/>
              <w:rPr>
                <w:color w:val="000000"/>
                <w:sz w:val="18"/>
                <w:szCs w:val="18"/>
              </w:rPr>
            </w:pPr>
            <w:r w:rsidRPr="00D01637">
              <w:rPr>
                <w:color w:val="000000"/>
                <w:sz w:val="18"/>
                <w:szCs w:val="18"/>
              </w:rPr>
              <w:t>1.296,45</w:t>
            </w:r>
          </w:p>
        </w:tc>
        <w:tc>
          <w:tcPr>
            <w:tcW w:w="926" w:type="dxa"/>
            <w:tcBorders>
              <w:top w:val="nil"/>
              <w:left w:val="nil"/>
              <w:bottom w:val="single" w:sz="4" w:space="0" w:color="auto"/>
              <w:right w:val="single" w:sz="4" w:space="0" w:color="auto"/>
            </w:tcBorders>
            <w:shd w:val="clear" w:color="auto" w:fill="auto"/>
            <w:noWrap/>
            <w:vAlign w:val="center"/>
            <w:hideMark/>
          </w:tcPr>
          <w:p w14:paraId="573CDFDE" w14:textId="77777777" w:rsidR="00D01637" w:rsidRPr="00D01637" w:rsidRDefault="00D01637" w:rsidP="00D01637">
            <w:pPr>
              <w:jc w:val="right"/>
              <w:rPr>
                <w:color w:val="000000"/>
                <w:sz w:val="18"/>
                <w:szCs w:val="18"/>
              </w:rPr>
            </w:pPr>
            <w:r w:rsidRPr="00D01637">
              <w:rPr>
                <w:color w:val="000000"/>
                <w:sz w:val="18"/>
                <w:szCs w:val="18"/>
              </w:rPr>
              <w:t>1.335,48</w:t>
            </w:r>
          </w:p>
        </w:tc>
      </w:tr>
      <w:tr w:rsidR="00D01637" w:rsidRPr="00D01637" w14:paraId="77BC8B47"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257A564C" w14:textId="77777777" w:rsidR="00D01637" w:rsidRPr="00D01637" w:rsidRDefault="00D01637" w:rsidP="00D01637">
            <w:pPr>
              <w:jc w:val="center"/>
              <w:rPr>
                <w:sz w:val="18"/>
                <w:szCs w:val="18"/>
              </w:rPr>
            </w:pPr>
            <w:r w:rsidRPr="00D01637">
              <w:rPr>
                <w:sz w:val="18"/>
                <w:szCs w:val="18"/>
              </w:rPr>
              <w:t>1T3</w:t>
            </w:r>
          </w:p>
        </w:tc>
        <w:tc>
          <w:tcPr>
            <w:tcW w:w="2561" w:type="dxa"/>
            <w:tcBorders>
              <w:top w:val="nil"/>
              <w:left w:val="nil"/>
              <w:bottom w:val="single" w:sz="4" w:space="0" w:color="auto"/>
              <w:right w:val="single" w:sz="4" w:space="0" w:color="auto"/>
            </w:tcBorders>
            <w:shd w:val="clear" w:color="auto" w:fill="auto"/>
            <w:vAlign w:val="center"/>
            <w:hideMark/>
          </w:tcPr>
          <w:p w14:paraId="614D6A4A" w14:textId="77777777" w:rsidR="00D01637" w:rsidRPr="00D01637" w:rsidRDefault="00D01637" w:rsidP="00D01637">
            <w:pPr>
              <w:rPr>
                <w:sz w:val="18"/>
                <w:szCs w:val="18"/>
              </w:rPr>
            </w:pPr>
            <w:r w:rsidRPr="00D01637">
              <w:rPr>
                <w:sz w:val="18"/>
                <w:szCs w:val="18"/>
              </w:rPr>
              <w:t>pregătire pat drum (nivelare si compactare)</w:t>
            </w:r>
          </w:p>
        </w:tc>
        <w:tc>
          <w:tcPr>
            <w:tcW w:w="483" w:type="dxa"/>
            <w:tcBorders>
              <w:top w:val="nil"/>
              <w:left w:val="nil"/>
              <w:bottom w:val="single" w:sz="4" w:space="0" w:color="auto"/>
              <w:right w:val="single" w:sz="4" w:space="0" w:color="auto"/>
            </w:tcBorders>
            <w:shd w:val="clear" w:color="auto" w:fill="auto"/>
            <w:vAlign w:val="center"/>
            <w:hideMark/>
          </w:tcPr>
          <w:p w14:paraId="71F37A10" w14:textId="77777777" w:rsidR="00D01637" w:rsidRPr="00D01637" w:rsidRDefault="00D01637" w:rsidP="00D01637">
            <w:pPr>
              <w:jc w:val="center"/>
              <w:rPr>
                <w:sz w:val="18"/>
                <w:szCs w:val="18"/>
              </w:rPr>
            </w:pPr>
            <w:r w:rsidRPr="00D01637">
              <w:rPr>
                <w:sz w:val="18"/>
                <w:szCs w:val="18"/>
              </w:rPr>
              <w:t>100 mp</w:t>
            </w:r>
          </w:p>
        </w:tc>
        <w:tc>
          <w:tcPr>
            <w:tcW w:w="822" w:type="dxa"/>
            <w:tcBorders>
              <w:top w:val="nil"/>
              <w:left w:val="nil"/>
              <w:bottom w:val="single" w:sz="4" w:space="0" w:color="auto"/>
              <w:right w:val="single" w:sz="4" w:space="0" w:color="auto"/>
            </w:tcBorders>
            <w:shd w:val="clear" w:color="auto" w:fill="auto"/>
            <w:noWrap/>
            <w:vAlign w:val="center"/>
            <w:hideMark/>
          </w:tcPr>
          <w:p w14:paraId="249EA835" w14:textId="77777777" w:rsidR="00D01637" w:rsidRPr="00D01637" w:rsidRDefault="00D01637" w:rsidP="00D01637">
            <w:pPr>
              <w:jc w:val="center"/>
              <w:rPr>
                <w:color w:val="000000"/>
                <w:sz w:val="18"/>
                <w:szCs w:val="18"/>
              </w:rPr>
            </w:pPr>
            <w:r w:rsidRPr="00D01637">
              <w:rPr>
                <w:color w:val="000000"/>
                <w:sz w:val="18"/>
                <w:szCs w:val="18"/>
              </w:rPr>
              <w:t>2,92</w:t>
            </w:r>
          </w:p>
        </w:tc>
        <w:tc>
          <w:tcPr>
            <w:tcW w:w="732" w:type="dxa"/>
            <w:tcBorders>
              <w:top w:val="nil"/>
              <w:left w:val="nil"/>
              <w:bottom w:val="single" w:sz="4" w:space="0" w:color="auto"/>
              <w:right w:val="single" w:sz="4" w:space="0" w:color="auto"/>
            </w:tcBorders>
            <w:shd w:val="clear" w:color="auto" w:fill="auto"/>
            <w:noWrap/>
            <w:vAlign w:val="center"/>
            <w:hideMark/>
          </w:tcPr>
          <w:p w14:paraId="75A7BE69" w14:textId="77777777" w:rsidR="00D01637" w:rsidRPr="00D01637" w:rsidRDefault="00D01637" w:rsidP="00D01637">
            <w:pPr>
              <w:jc w:val="center"/>
              <w:rPr>
                <w:color w:val="000000"/>
                <w:sz w:val="18"/>
                <w:szCs w:val="18"/>
              </w:rPr>
            </w:pPr>
            <w:r w:rsidRPr="00D01637">
              <w:rPr>
                <w:color w:val="000000"/>
                <w:sz w:val="18"/>
                <w:szCs w:val="18"/>
              </w:rPr>
              <w:t>125,68</w:t>
            </w:r>
          </w:p>
        </w:tc>
        <w:tc>
          <w:tcPr>
            <w:tcW w:w="732" w:type="dxa"/>
            <w:tcBorders>
              <w:top w:val="nil"/>
              <w:left w:val="nil"/>
              <w:bottom w:val="single" w:sz="4" w:space="0" w:color="auto"/>
              <w:right w:val="single" w:sz="4" w:space="0" w:color="auto"/>
            </w:tcBorders>
            <w:shd w:val="clear" w:color="auto" w:fill="auto"/>
            <w:noWrap/>
            <w:vAlign w:val="center"/>
            <w:hideMark/>
          </w:tcPr>
          <w:p w14:paraId="3F40B516" w14:textId="77777777" w:rsidR="00D01637" w:rsidRPr="00D01637" w:rsidRDefault="00D01637" w:rsidP="00D01637">
            <w:pPr>
              <w:jc w:val="center"/>
              <w:rPr>
                <w:color w:val="000000"/>
                <w:sz w:val="18"/>
                <w:szCs w:val="18"/>
              </w:rPr>
            </w:pPr>
            <w:r w:rsidRPr="00D01637">
              <w:rPr>
                <w:color w:val="000000"/>
                <w:sz w:val="18"/>
                <w:szCs w:val="18"/>
              </w:rPr>
              <w:t>128,6</w:t>
            </w:r>
          </w:p>
        </w:tc>
        <w:tc>
          <w:tcPr>
            <w:tcW w:w="902" w:type="dxa"/>
            <w:tcBorders>
              <w:top w:val="nil"/>
              <w:left w:val="nil"/>
              <w:bottom w:val="single" w:sz="4" w:space="0" w:color="auto"/>
              <w:right w:val="single" w:sz="4" w:space="0" w:color="auto"/>
            </w:tcBorders>
            <w:shd w:val="clear" w:color="auto" w:fill="auto"/>
            <w:noWrap/>
            <w:vAlign w:val="center"/>
            <w:hideMark/>
          </w:tcPr>
          <w:p w14:paraId="306FD90C" w14:textId="77777777" w:rsidR="00D01637" w:rsidRPr="00D01637" w:rsidRDefault="00D01637" w:rsidP="00D01637">
            <w:pPr>
              <w:jc w:val="center"/>
              <w:rPr>
                <w:color w:val="000000"/>
                <w:sz w:val="18"/>
                <w:szCs w:val="18"/>
              </w:rPr>
            </w:pPr>
            <w:r w:rsidRPr="00D01637">
              <w:rPr>
                <w:color w:val="000000"/>
                <w:sz w:val="18"/>
                <w:szCs w:val="18"/>
              </w:rPr>
              <w:t>2,96</w:t>
            </w:r>
          </w:p>
        </w:tc>
        <w:tc>
          <w:tcPr>
            <w:tcW w:w="947" w:type="dxa"/>
            <w:tcBorders>
              <w:top w:val="nil"/>
              <w:left w:val="nil"/>
              <w:bottom w:val="single" w:sz="4" w:space="0" w:color="auto"/>
              <w:right w:val="single" w:sz="4" w:space="0" w:color="auto"/>
            </w:tcBorders>
            <w:shd w:val="clear" w:color="auto" w:fill="auto"/>
            <w:noWrap/>
            <w:vAlign w:val="center"/>
            <w:hideMark/>
          </w:tcPr>
          <w:p w14:paraId="4DE662D9" w14:textId="77777777" w:rsidR="00D01637" w:rsidRPr="00D01637" w:rsidRDefault="00D01637" w:rsidP="00D01637">
            <w:pPr>
              <w:jc w:val="right"/>
              <w:rPr>
                <w:color w:val="000000"/>
                <w:sz w:val="18"/>
                <w:szCs w:val="18"/>
              </w:rPr>
            </w:pPr>
            <w:r w:rsidRPr="00D01637">
              <w:rPr>
                <w:color w:val="000000"/>
                <w:sz w:val="18"/>
                <w:szCs w:val="18"/>
              </w:rPr>
              <w:t>372,01</w:t>
            </w:r>
          </w:p>
        </w:tc>
        <w:tc>
          <w:tcPr>
            <w:tcW w:w="947" w:type="dxa"/>
            <w:tcBorders>
              <w:top w:val="nil"/>
              <w:left w:val="nil"/>
              <w:bottom w:val="single" w:sz="4" w:space="0" w:color="auto"/>
              <w:right w:val="single" w:sz="4" w:space="0" w:color="auto"/>
            </w:tcBorders>
            <w:shd w:val="clear" w:color="auto" w:fill="auto"/>
            <w:noWrap/>
            <w:vAlign w:val="center"/>
            <w:hideMark/>
          </w:tcPr>
          <w:p w14:paraId="1A6AEF3C" w14:textId="77777777" w:rsidR="00D01637" w:rsidRPr="00D01637" w:rsidRDefault="00D01637" w:rsidP="00D01637">
            <w:pPr>
              <w:jc w:val="right"/>
              <w:rPr>
                <w:color w:val="000000"/>
                <w:sz w:val="18"/>
                <w:szCs w:val="18"/>
              </w:rPr>
            </w:pPr>
            <w:r w:rsidRPr="00D01637">
              <w:rPr>
                <w:color w:val="000000"/>
                <w:sz w:val="18"/>
                <w:szCs w:val="18"/>
              </w:rPr>
              <w:t>380,65</w:t>
            </w:r>
          </w:p>
        </w:tc>
        <w:tc>
          <w:tcPr>
            <w:tcW w:w="881" w:type="dxa"/>
            <w:tcBorders>
              <w:top w:val="nil"/>
              <w:left w:val="nil"/>
              <w:bottom w:val="single" w:sz="4" w:space="0" w:color="auto"/>
              <w:right w:val="single" w:sz="4" w:space="0" w:color="auto"/>
            </w:tcBorders>
            <w:shd w:val="clear" w:color="auto" w:fill="auto"/>
            <w:noWrap/>
            <w:vAlign w:val="center"/>
            <w:hideMark/>
          </w:tcPr>
          <w:p w14:paraId="13688074" w14:textId="77777777" w:rsidR="00D01637" w:rsidRPr="00D01637" w:rsidRDefault="00D01637" w:rsidP="00D01637">
            <w:pPr>
              <w:jc w:val="center"/>
              <w:rPr>
                <w:color w:val="000000"/>
                <w:sz w:val="18"/>
                <w:szCs w:val="18"/>
              </w:rPr>
            </w:pPr>
            <w:r w:rsidRPr="00D01637">
              <w:rPr>
                <w:color w:val="000000"/>
                <w:sz w:val="18"/>
                <w:szCs w:val="18"/>
              </w:rPr>
              <w:t>2,64</w:t>
            </w:r>
          </w:p>
        </w:tc>
        <w:tc>
          <w:tcPr>
            <w:tcW w:w="780" w:type="dxa"/>
            <w:tcBorders>
              <w:top w:val="nil"/>
              <w:left w:val="nil"/>
              <w:bottom w:val="single" w:sz="4" w:space="0" w:color="auto"/>
              <w:right w:val="single" w:sz="4" w:space="0" w:color="auto"/>
            </w:tcBorders>
            <w:shd w:val="clear" w:color="auto" w:fill="auto"/>
            <w:noWrap/>
            <w:vAlign w:val="center"/>
            <w:hideMark/>
          </w:tcPr>
          <w:p w14:paraId="2B14A9B3" w14:textId="77777777" w:rsidR="00D01637" w:rsidRPr="00D01637" w:rsidRDefault="00D01637" w:rsidP="00D01637">
            <w:pPr>
              <w:jc w:val="center"/>
              <w:rPr>
                <w:color w:val="000000"/>
                <w:sz w:val="18"/>
                <w:szCs w:val="18"/>
              </w:rPr>
            </w:pPr>
            <w:r w:rsidRPr="00D01637">
              <w:rPr>
                <w:color w:val="000000"/>
                <w:sz w:val="18"/>
                <w:szCs w:val="18"/>
              </w:rPr>
              <w:t>-0,32</w:t>
            </w:r>
          </w:p>
        </w:tc>
        <w:tc>
          <w:tcPr>
            <w:tcW w:w="806" w:type="dxa"/>
            <w:tcBorders>
              <w:top w:val="nil"/>
              <w:left w:val="nil"/>
              <w:bottom w:val="single" w:sz="4" w:space="0" w:color="auto"/>
              <w:right w:val="single" w:sz="4" w:space="0" w:color="auto"/>
            </w:tcBorders>
            <w:shd w:val="clear" w:color="auto" w:fill="auto"/>
            <w:noWrap/>
            <w:vAlign w:val="center"/>
            <w:hideMark/>
          </w:tcPr>
          <w:p w14:paraId="52BEFD69" w14:textId="77777777" w:rsidR="00D01637" w:rsidRPr="00D01637" w:rsidRDefault="00D01637" w:rsidP="00D01637">
            <w:pPr>
              <w:jc w:val="right"/>
              <w:rPr>
                <w:color w:val="000000"/>
                <w:sz w:val="18"/>
                <w:szCs w:val="18"/>
              </w:rPr>
            </w:pPr>
            <w:r w:rsidRPr="00D01637">
              <w:rPr>
                <w:color w:val="000000"/>
                <w:sz w:val="18"/>
                <w:szCs w:val="18"/>
              </w:rPr>
              <w:t>-41,14</w:t>
            </w:r>
          </w:p>
        </w:tc>
        <w:tc>
          <w:tcPr>
            <w:tcW w:w="653" w:type="dxa"/>
            <w:tcBorders>
              <w:top w:val="nil"/>
              <w:left w:val="nil"/>
              <w:bottom w:val="single" w:sz="4" w:space="0" w:color="auto"/>
              <w:right w:val="single" w:sz="4" w:space="0" w:color="auto"/>
            </w:tcBorders>
            <w:shd w:val="clear" w:color="auto" w:fill="auto"/>
            <w:noWrap/>
            <w:vAlign w:val="center"/>
            <w:hideMark/>
          </w:tcPr>
          <w:p w14:paraId="040C86A1"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6F958E06" w14:textId="77777777" w:rsidR="00D01637" w:rsidRPr="00D01637" w:rsidRDefault="00D01637" w:rsidP="00D01637">
            <w:pPr>
              <w:jc w:val="right"/>
              <w:rPr>
                <w:color w:val="000000"/>
                <w:sz w:val="18"/>
                <w:szCs w:val="18"/>
              </w:rPr>
            </w:pPr>
            <w:r w:rsidRPr="00D01637">
              <w:rPr>
                <w:color w:val="000000"/>
                <w:sz w:val="18"/>
                <w:szCs w:val="18"/>
              </w:rPr>
              <w:t>331,80</w:t>
            </w:r>
          </w:p>
        </w:tc>
        <w:tc>
          <w:tcPr>
            <w:tcW w:w="926" w:type="dxa"/>
            <w:tcBorders>
              <w:top w:val="nil"/>
              <w:left w:val="nil"/>
              <w:bottom w:val="single" w:sz="4" w:space="0" w:color="auto"/>
              <w:right w:val="single" w:sz="4" w:space="0" w:color="auto"/>
            </w:tcBorders>
            <w:shd w:val="clear" w:color="auto" w:fill="auto"/>
            <w:noWrap/>
            <w:vAlign w:val="center"/>
            <w:hideMark/>
          </w:tcPr>
          <w:p w14:paraId="57767D94" w14:textId="77777777" w:rsidR="00D01637" w:rsidRPr="00D01637" w:rsidRDefault="00D01637" w:rsidP="00D01637">
            <w:pPr>
              <w:jc w:val="right"/>
              <w:rPr>
                <w:color w:val="000000"/>
                <w:sz w:val="18"/>
                <w:szCs w:val="18"/>
              </w:rPr>
            </w:pPr>
            <w:r w:rsidRPr="00D01637">
              <w:rPr>
                <w:color w:val="000000"/>
                <w:sz w:val="18"/>
                <w:szCs w:val="18"/>
              </w:rPr>
              <w:t>339,51</w:t>
            </w:r>
          </w:p>
        </w:tc>
      </w:tr>
      <w:tr w:rsidR="00D01637" w:rsidRPr="00D01637" w14:paraId="5CF7EE8A" w14:textId="77777777" w:rsidTr="00D01637">
        <w:trPr>
          <w:trHeight w:val="300"/>
        </w:trPr>
        <w:tc>
          <w:tcPr>
            <w:tcW w:w="494" w:type="dxa"/>
            <w:tcBorders>
              <w:top w:val="nil"/>
              <w:left w:val="single" w:sz="4" w:space="0" w:color="auto"/>
              <w:bottom w:val="single" w:sz="4" w:space="0" w:color="auto"/>
              <w:right w:val="nil"/>
            </w:tcBorders>
            <w:shd w:val="clear" w:color="auto" w:fill="auto"/>
            <w:vAlign w:val="center"/>
            <w:hideMark/>
          </w:tcPr>
          <w:p w14:paraId="17380DF1"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auto" w:fill="auto"/>
            <w:vAlign w:val="center"/>
            <w:hideMark/>
          </w:tcPr>
          <w:p w14:paraId="5C7BA6CC" w14:textId="77777777" w:rsidR="00D01637" w:rsidRPr="00D01637" w:rsidRDefault="00D01637" w:rsidP="00D01637">
            <w:pPr>
              <w:rPr>
                <w:color w:val="000000"/>
                <w:sz w:val="18"/>
                <w:szCs w:val="18"/>
              </w:rPr>
            </w:pPr>
            <w:r w:rsidRPr="00D01637">
              <w:rPr>
                <w:color w:val="000000"/>
                <w:sz w:val="18"/>
                <w:szCs w:val="18"/>
              </w:rPr>
              <w:t>TOTAL TERASAMENTE</w:t>
            </w:r>
          </w:p>
        </w:tc>
        <w:tc>
          <w:tcPr>
            <w:tcW w:w="483" w:type="dxa"/>
            <w:tcBorders>
              <w:top w:val="nil"/>
              <w:left w:val="nil"/>
              <w:bottom w:val="single" w:sz="4" w:space="0" w:color="auto"/>
              <w:right w:val="nil"/>
            </w:tcBorders>
            <w:shd w:val="clear" w:color="auto" w:fill="auto"/>
            <w:vAlign w:val="center"/>
            <w:hideMark/>
          </w:tcPr>
          <w:p w14:paraId="0EBACE8F"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noWrap/>
            <w:vAlign w:val="center"/>
            <w:hideMark/>
          </w:tcPr>
          <w:p w14:paraId="2F92ED63"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32A9B39A"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335BDD1C"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auto" w:fill="auto"/>
            <w:noWrap/>
            <w:vAlign w:val="center"/>
            <w:hideMark/>
          </w:tcPr>
          <w:p w14:paraId="663E3D8E"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7CCC6E3D" w14:textId="77777777" w:rsidR="00D01637" w:rsidRPr="00D01637" w:rsidRDefault="00D01637" w:rsidP="00D01637">
            <w:pPr>
              <w:jc w:val="right"/>
              <w:rPr>
                <w:b/>
                <w:bCs/>
                <w:color w:val="000000"/>
                <w:sz w:val="18"/>
                <w:szCs w:val="18"/>
              </w:rPr>
            </w:pPr>
            <w:r w:rsidRPr="00D01637">
              <w:rPr>
                <w:b/>
                <w:bCs/>
                <w:color w:val="000000"/>
                <w:sz w:val="18"/>
                <w:szCs w:val="18"/>
              </w:rPr>
              <w:t>2.835,64</w:t>
            </w:r>
          </w:p>
        </w:tc>
        <w:tc>
          <w:tcPr>
            <w:tcW w:w="947" w:type="dxa"/>
            <w:tcBorders>
              <w:top w:val="nil"/>
              <w:left w:val="nil"/>
              <w:bottom w:val="single" w:sz="4" w:space="0" w:color="auto"/>
              <w:right w:val="nil"/>
            </w:tcBorders>
            <w:shd w:val="clear" w:color="auto" w:fill="auto"/>
            <w:noWrap/>
            <w:vAlign w:val="center"/>
            <w:hideMark/>
          </w:tcPr>
          <w:p w14:paraId="49AE0B74" w14:textId="77777777" w:rsidR="00D01637" w:rsidRPr="00D01637" w:rsidRDefault="00D01637" w:rsidP="00D01637">
            <w:pPr>
              <w:jc w:val="right"/>
              <w:rPr>
                <w:b/>
                <w:bCs/>
                <w:color w:val="000000"/>
                <w:sz w:val="18"/>
                <w:szCs w:val="18"/>
              </w:rPr>
            </w:pPr>
            <w:r w:rsidRPr="00D01637">
              <w:rPr>
                <w:b/>
                <w:bCs/>
                <w:color w:val="000000"/>
                <w:sz w:val="18"/>
                <w:szCs w:val="18"/>
              </w:rPr>
              <w:t>2.910,30</w:t>
            </w:r>
          </w:p>
        </w:tc>
        <w:tc>
          <w:tcPr>
            <w:tcW w:w="881" w:type="dxa"/>
            <w:tcBorders>
              <w:top w:val="nil"/>
              <w:left w:val="nil"/>
              <w:bottom w:val="single" w:sz="4" w:space="0" w:color="auto"/>
              <w:right w:val="nil"/>
            </w:tcBorders>
            <w:shd w:val="clear" w:color="auto" w:fill="auto"/>
            <w:noWrap/>
            <w:vAlign w:val="center"/>
            <w:hideMark/>
          </w:tcPr>
          <w:p w14:paraId="34FA2D32"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7CA498A6"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51810F11"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noWrap/>
            <w:vAlign w:val="center"/>
            <w:hideMark/>
          </w:tcPr>
          <w:p w14:paraId="5F2BD544"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2FA18698" w14:textId="77777777" w:rsidR="00D01637" w:rsidRPr="00D01637" w:rsidRDefault="00D01637" w:rsidP="00D01637">
            <w:pPr>
              <w:jc w:val="right"/>
              <w:rPr>
                <w:b/>
                <w:bCs/>
                <w:color w:val="000000"/>
                <w:sz w:val="18"/>
                <w:szCs w:val="18"/>
              </w:rPr>
            </w:pPr>
            <w:r w:rsidRPr="00D01637">
              <w:rPr>
                <w:b/>
                <w:bCs/>
                <w:color w:val="000000"/>
                <w:sz w:val="18"/>
                <w:szCs w:val="18"/>
              </w:rPr>
              <w:t>2.578,65</w:t>
            </w:r>
          </w:p>
        </w:tc>
        <w:tc>
          <w:tcPr>
            <w:tcW w:w="926" w:type="dxa"/>
            <w:tcBorders>
              <w:top w:val="nil"/>
              <w:left w:val="nil"/>
              <w:bottom w:val="single" w:sz="4" w:space="0" w:color="auto"/>
              <w:right w:val="single" w:sz="4" w:space="0" w:color="auto"/>
            </w:tcBorders>
            <w:shd w:val="clear" w:color="auto" w:fill="auto"/>
            <w:noWrap/>
            <w:vAlign w:val="center"/>
            <w:hideMark/>
          </w:tcPr>
          <w:p w14:paraId="62B5367B" w14:textId="77777777" w:rsidR="00D01637" w:rsidRPr="00D01637" w:rsidRDefault="00D01637" w:rsidP="00D01637">
            <w:pPr>
              <w:jc w:val="right"/>
              <w:rPr>
                <w:b/>
                <w:bCs/>
                <w:color w:val="000000"/>
                <w:sz w:val="18"/>
                <w:szCs w:val="18"/>
              </w:rPr>
            </w:pPr>
            <w:r w:rsidRPr="00D01637">
              <w:rPr>
                <w:b/>
                <w:bCs/>
                <w:color w:val="000000"/>
                <w:sz w:val="18"/>
                <w:szCs w:val="18"/>
              </w:rPr>
              <w:t>2.647,36</w:t>
            </w:r>
          </w:p>
        </w:tc>
      </w:tr>
      <w:tr w:rsidR="00D01637" w:rsidRPr="00D01637" w14:paraId="68FBEBFD" w14:textId="77777777" w:rsidTr="00D01637">
        <w:trPr>
          <w:trHeight w:val="300"/>
        </w:trPr>
        <w:tc>
          <w:tcPr>
            <w:tcW w:w="494" w:type="dxa"/>
            <w:tcBorders>
              <w:top w:val="nil"/>
              <w:left w:val="single" w:sz="4" w:space="0" w:color="auto"/>
              <w:bottom w:val="single" w:sz="4" w:space="0" w:color="auto"/>
              <w:right w:val="nil"/>
            </w:tcBorders>
            <w:shd w:val="clear" w:color="000000" w:fill="FFF2CC"/>
            <w:vAlign w:val="center"/>
            <w:hideMark/>
          </w:tcPr>
          <w:p w14:paraId="2E870684"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000000" w:fill="FFF2CC"/>
            <w:vAlign w:val="center"/>
            <w:hideMark/>
          </w:tcPr>
          <w:p w14:paraId="0D11BC64" w14:textId="77777777" w:rsidR="00D01637" w:rsidRPr="00D01637" w:rsidRDefault="00D01637" w:rsidP="00D01637">
            <w:pPr>
              <w:rPr>
                <w:b/>
                <w:bCs/>
                <w:sz w:val="18"/>
                <w:szCs w:val="18"/>
              </w:rPr>
            </w:pPr>
            <w:r w:rsidRPr="00D01637">
              <w:rPr>
                <w:b/>
                <w:bCs/>
                <w:sz w:val="18"/>
                <w:szCs w:val="18"/>
              </w:rPr>
              <w:t>INCADRARI</w:t>
            </w:r>
          </w:p>
        </w:tc>
        <w:tc>
          <w:tcPr>
            <w:tcW w:w="483" w:type="dxa"/>
            <w:tcBorders>
              <w:top w:val="nil"/>
              <w:left w:val="nil"/>
              <w:bottom w:val="single" w:sz="4" w:space="0" w:color="auto"/>
              <w:right w:val="nil"/>
            </w:tcBorders>
            <w:shd w:val="clear" w:color="000000" w:fill="FFF2CC"/>
            <w:vAlign w:val="center"/>
            <w:hideMark/>
          </w:tcPr>
          <w:p w14:paraId="7C74F1E9" w14:textId="77777777" w:rsidR="00D01637" w:rsidRPr="00D01637" w:rsidRDefault="00D01637" w:rsidP="00D01637">
            <w:pPr>
              <w:jc w:val="center"/>
              <w:rPr>
                <w:sz w:val="18"/>
                <w:szCs w:val="18"/>
              </w:rPr>
            </w:pPr>
            <w:r w:rsidRPr="00D01637">
              <w:rPr>
                <w:sz w:val="18"/>
                <w:szCs w:val="18"/>
              </w:rPr>
              <w:t> </w:t>
            </w:r>
          </w:p>
        </w:tc>
        <w:tc>
          <w:tcPr>
            <w:tcW w:w="822" w:type="dxa"/>
            <w:tcBorders>
              <w:top w:val="nil"/>
              <w:left w:val="nil"/>
              <w:bottom w:val="single" w:sz="4" w:space="0" w:color="auto"/>
              <w:right w:val="nil"/>
            </w:tcBorders>
            <w:shd w:val="clear" w:color="000000" w:fill="FFF2CC"/>
            <w:noWrap/>
            <w:vAlign w:val="center"/>
            <w:hideMark/>
          </w:tcPr>
          <w:p w14:paraId="2D717095"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73F8BE32"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28A57B9A"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000000" w:fill="FFF2CC"/>
            <w:noWrap/>
            <w:vAlign w:val="center"/>
            <w:hideMark/>
          </w:tcPr>
          <w:p w14:paraId="6F838B19"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247C3B37"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4CF86DA5"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000000" w:fill="FFF2CC"/>
            <w:noWrap/>
            <w:vAlign w:val="center"/>
            <w:hideMark/>
          </w:tcPr>
          <w:p w14:paraId="71932369"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34C2767F"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000000" w:fill="FFF2CC"/>
            <w:noWrap/>
            <w:vAlign w:val="center"/>
            <w:hideMark/>
          </w:tcPr>
          <w:p w14:paraId="2348A9A6"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000000" w:fill="FFF2CC"/>
            <w:noWrap/>
            <w:vAlign w:val="center"/>
            <w:hideMark/>
          </w:tcPr>
          <w:p w14:paraId="35A11208"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000000" w:fill="FFF2CC"/>
            <w:noWrap/>
            <w:vAlign w:val="center"/>
            <w:hideMark/>
          </w:tcPr>
          <w:p w14:paraId="7F3D96BE" w14:textId="77777777" w:rsidR="00D01637" w:rsidRPr="00D01637" w:rsidRDefault="00D01637" w:rsidP="00D01637">
            <w:pPr>
              <w:rPr>
                <w:color w:val="000000"/>
                <w:sz w:val="18"/>
                <w:szCs w:val="18"/>
              </w:rPr>
            </w:pPr>
            <w:r w:rsidRPr="00D01637">
              <w:rPr>
                <w:color w:val="000000"/>
                <w:sz w:val="18"/>
                <w:szCs w:val="18"/>
              </w:rPr>
              <w:t> </w:t>
            </w:r>
          </w:p>
        </w:tc>
        <w:tc>
          <w:tcPr>
            <w:tcW w:w="926" w:type="dxa"/>
            <w:tcBorders>
              <w:top w:val="nil"/>
              <w:left w:val="nil"/>
              <w:bottom w:val="single" w:sz="4" w:space="0" w:color="auto"/>
              <w:right w:val="single" w:sz="4" w:space="0" w:color="auto"/>
            </w:tcBorders>
            <w:shd w:val="clear" w:color="000000" w:fill="FFF2CC"/>
            <w:noWrap/>
            <w:vAlign w:val="center"/>
            <w:hideMark/>
          </w:tcPr>
          <w:p w14:paraId="78CCEF0E"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10EEB125"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23992526" w14:textId="77777777" w:rsidR="00D01637" w:rsidRPr="00D01637" w:rsidRDefault="00D01637" w:rsidP="00D01637">
            <w:pPr>
              <w:jc w:val="center"/>
              <w:rPr>
                <w:sz w:val="18"/>
                <w:szCs w:val="18"/>
              </w:rPr>
            </w:pPr>
            <w:r w:rsidRPr="00D01637">
              <w:rPr>
                <w:sz w:val="18"/>
                <w:szCs w:val="18"/>
              </w:rPr>
              <w:t>1I1</w:t>
            </w:r>
          </w:p>
        </w:tc>
        <w:tc>
          <w:tcPr>
            <w:tcW w:w="2561" w:type="dxa"/>
            <w:tcBorders>
              <w:top w:val="nil"/>
              <w:left w:val="nil"/>
              <w:bottom w:val="single" w:sz="4" w:space="0" w:color="auto"/>
              <w:right w:val="single" w:sz="4" w:space="0" w:color="auto"/>
            </w:tcBorders>
            <w:shd w:val="clear" w:color="auto" w:fill="auto"/>
            <w:vAlign w:val="center"/>
            <w:hideMark/>
          </w:tcPr>
          <w:p w14:paraId="4532ED49" w14:textId="77777777" w:rsidR="00D01637" w:rsidRPr="00D01637" w:rsidRDefault="00D01637" w:rsidP="00D01637">
            <w:pPr>
              <w:rPr>
                <w:sz w:val="18"/>
                <w:szCs w:val="18"/>
              </w:rPr>
            </w:pPr>
            <w:r w:rsidRPr="00D01637">
              <w:rPr>
                <w:sz w:val="18"/>
                <w:szCs w:val="18"/>
              </w:rPr>
              <w:t>montare borduri mari noi beton</w:t>
            </w:r>
          </w:p>
        </w:tc>
        <w:tc>
          <w:tcPr>
            <w:tcW w:w="483" w:type="dxa"/>
            <w:tcBorders>
              <w:top w:val="nil"/>
              <w:left w:val="nil"/>
              <w:bottom w:val="single" w:sz="4" w:space="0" w:color="auto"/>
              <w:right w:val="single" w:sz="4" w:space="0" w:color="auto"/>
            </w:tcBorders>
            <w:shd w:val="clear" w:color="auto" w:fill="auto"/>
            <w:vAlign w:val="center"/>
            <w:hideMark/>
          </w:tcPr>
          <w:p w14:paraId="4DC5D220" w14:textId="77777777" w:rsidR="00D01637" w:rsidRPr="00D01637" w:rsidRDefault="00D01637" w:rsidP="00D01637">
            <w:pPr>
              <w:jc w:val="center"/>
              <w:rPr>
                <w:sz w:val="18"/>
                <w:szCs w:val="18"/>
              </w:rPr>
            </w:pPr>
            <w:r w:rsidRPr="00D01637">
              <w:rPr>
                <w:sz w:val="18"/>
                <w:szCs w:val="18"/>
              </w:rPr>
              <w:t>m</w:t>
            </w:r>
          </w:p>
        </w:tc>
        <w:tc>
          <w:tcPr>
            <w:tcW w:w="822" w:type="dxa"/>
            <w:tcBorders>
              <w:top w:val="nil"/>
              <w:left w:val="nil"/>
              <w:bottom w:val="single" w:sz="4" w:space="0" w:color="auto"/>
              <w:right w:val="single" w:sz="4" w:space="0" w:color="auto"/>
            </w:tcBorders>
            <w:shd w:val="clear" w:color="auto" w:fill="auto"/>
            <w:noWrap/>
            <w:vAlign w:val="center"/>
            <w:hideMark/>
          </w:tcPr>
          <w:p w14:paraId="391AEFD7" w14:textId="77777777" w:rsidR="00D01637" w:rsidRPr="00D01637" w:rsidRDefault="00D01637" w:rsidP="00D01637">
            <w:pPr>
              <w:jc w:val="center"/>
              <w:rPr>
                <w:color w:val="000000"/>
                <w:sz w:val="18"/>
                <w:szCs w:val="18"/>
              </w:rPr>
            </w:pPr>
            <w:r w:rsidRPr="00D01637">
              <w:rPr>
                <w:color w:val="000000"/>
                <w:sz w:val="18"/>
                <w:szCs w:val="18"/>
              </w:rPr>
              <w:t>1,27</w:t>
            </w:r>
          </w:p>
        </w:tc>
        <w:tc>
          <w:tcPr>
            <w:tcW w:w="732" w:type="dxa"/>
            <w:tcBorders>
              <w:top w:val="nil"/>
              <w:left w:val="nil"/>
              <w:bottom w:val="single" w:sz="4" w:space="0" w:color="auto"/>
              <w:right w:val="single" w:sz="4" w:space="0" w:color="auto"/>
            </w:tcBorders>
            <w:shd w:val="clear" w:color="auto" w:fill="auto"/>
            <w:noWrap/>
            <w:vAlign w:val="center"/>
            <w:hideMark/>
          </w:tcPr>
          <w:p w14:paraId="596FD941" w14:textId="77777777" w:rsidR="00D01637" w:rsidRPr="00D01637" w:rsidRDefault="00D01637" w:rsidP="00D01637">
            <w:pPr>
              <w:jc w:val="center"/>
              <w:rPr>
                <w:color w:val="000000"/>
                <w:sz w:val="18"/>
                <w:szCs w:val="18"/>
              </w:rPr>
            </w:pPr>
            <w:r w:rsidRPr="00D01637">
              <w:rPr>
                <w:color w:val="000000"/>
                <w:sz w:val="18"/>
                <w:szCs w:val="18"/>
              </w:rPr>
              <w:t>50,94</w:t>
            </w:r>
          </w:p>
        </w:tc>
        <w:tc>
          <w:tcPr>
            <w:tcW w:w="732" w:type="dxa"/>
            <w:tcBorders>
              <w:top w:val="nil"/>
              <w:left w:val="nil"/>
              <w:bottom w:val="single" w:sz="4" w:space="0" w:color="auto"/>
              <w:right w:val="single" w:sz="4" w:space="0" w:color="auto"/>
            </w:tcBorders>
            <w:shd w:val="clear" w:color="auto" w:fill="auto"/>
            <w:noWrap/>
            <w:vAlign w:val="center"/>
            <w:hideMark/>
          </w:tcPr>
          <w:p w14:paraId="32EE7DC3" w14:textId="77777777" w:rsidR="00D01637" w:rsidRPr="00D01637" w:rsidRDefault="00D01637" w:rsidP="00D01637">
            <w:pPr>
              <w:jc w:val="center"/>
              <w:rPr>
                <w:color w:val="000000"/>
                <w:sz w:val="18"/>
                <w:szCs w:val="18"/>
              </w:rPr>
            </w:pPr>
            <w:r w:rsidRPr="00D01637">
              <w:rPr>
                <w:color w:val="000000"/>
                <w:sz w:val="18"/>
                <w:szCs w:val="18"/>
              </w:rPr>
              <w:t>52,21</w:t>
            </w:r>
          </w:p>
        </w:tc>
        <w:tc>
          <w:tcPr>
            <w:tcW w:w="902" w:type="dxa"/>
            <w:tcBorders>
              <w:top w:val="nil"/>
              <w:left w:val="nil"/>
              <w:bottom w:val="single" w:sz="4" w:space="0" w:color="auto"/>
              <w:right w:val="single" w:sz="4" w:space="0" w:color="auto"/>
            </w:tcBorders>
            <w:shd w:val="clear" w:color="auto" w:fill="auto"/>
            <w:noWrap/>
            <w:vAlign w:val="center"/>
            <w:hideMark/>
          </w:tcPr>
          <w:p w14:paraId="025B71F1" w14:textId="77777777" w:rsidR="00D01637" w:rsidRPr="00D01637" w:rsidRDefault="00D01637" w:rsidP="00D01637">
            <w:pPr>
              <w:jc w:val="center"/>
              <w:rPr>
                <w:color w:val="000000"/>
                <w:sz w:val="18"/>
                <w:szCs w:val="18"/>
              </w:rPr>
            </w:pPr>
            <w:r w:rsidRPr="00D01637">
              <w:rPr>
                <w:color w:val="000000"/>
                <w:sz w:val="18"/>
                <w:szCs w:val="18"/>
              </w:rPr>
              <w:t>157,63</w:t>
            </w:r>
          </w:p>
        </w:tc>
        <w:tc>
          <w:tcPr>
            <w:tcW w:w="947" w:type="dxa"/>
            <w:tcBorders>
              <w:top w:val="nil"/>
              <w:left w:val="nil"/>
              <w:bottom w:val="single" w:sz="4" w:space="0" w:color="auto"/>
              <w:right w:val="single" w:sz="4" w:space="0" w:color="auto"/>
            </w:tcBorders>
            <w:shd w:val="clear" w:color="auto" w:fill="auto"/>
            <w:noWrap/>
            <w:vAlign w:val="center"/>
            <w:hideMark/>
          </w:tcPr>
          <w:p w14:paraId="092EE4B3" w14:textId="77777777" w:rsidR="00D01637" w:rsidRPr="00D01637" w:rsidRDefault="00D01637" w:rsidP="00D01637">
            <w:pPr>
              <w:jc w:val="right"/>
              <w:rPr>
                <w:color w:val="000000"/>
                <w:sz w:val="18"/>
                <w:szCs w:val="18"/>
              </w:rPr>
            </w:pPr>
            <w:r w:rsidRPr="00D01637">
              <w:rPr>
                <w:color w:val="000000"/>
                <w:sz w:val="18"/>
                <w:szCs w:val="18"/>
              </w:rPr>
              <w:t>8.029,67</w:t>
            </w:r>
          </w:p>
        </w:tc>
        <w:tc>
          <w:tcPr>
            <w:tcW w:w="947" w:type="dxa"/>
            <w:tcBorders>
              <w:top w:val="nil"/>
              <w:left w:val="nil"/>
              <w:bottom w:val="single" w:sz="4" w:space="0" w:color="auto"/>
              <w:right w:val="single" w:sz="4" w:space="0" w:color="auto"/>
            </w:tcBorders>
            <w:shd w:val="clear" w:color="auto" w:fill="auto"/>
            <w:noWrap/>
            <w:vAlign w:val="center"/>
            <w:hideMark/>
          </w:tcPr>
          <w:p w14:paraId="670858B5" w14:textId="77777777" w:rsidR="00D01637" w:rsidRPr="00D01637" w:rsidRDefault="00D01637" w:rsidP="00D01637">
            <w:pPr>
              <w:jc w:val="right"/>
              <w:rPr>
                <w:color w:val="000000"/>
                <w:sz w:val="18"/>
                <w:szCs w:val="18"/>
              </w:rPr>
            </w:pPr>
            <w:r w:rsidRPr="00D01637">
              <w:rPr>
                <w:color w:val="000000"/>
                <w:sz w:val="18"/>
                <w:szCs w:val="18"/>
              </w:rPr>
              <w:t>8.229,86</w:t>
            </w:r>
          </w:p>
        </w:tc>
        <w:tc>
          <w:tcPr>
            <w:tcW w:w="881" w:type="dxa"/>
            <w:tcBorders>
              <w:top w:val="nil"/>
              <w:left w:val="nil"/>
              <w:bottom w:val="single" w:sz="4" w:space="0" w:color="auto"/>
              <w:right w:val="single" w:sz="4" w:space="0" w:color="auto"/>
            </w:tcBorders>
            <w:shd w:val="clear" w:color="auto" w:fill="auto"/>
            <w:noWrap/>
            <w:vAlign w:val="center"/>
            <w:hideMark/>
          </w:tcPr>
          <w:p w14:paraId="463FF2A2" w14:textId="77777777" w:rsidR="00D01637" w:rsidRPr="00D01637" w:rsidRDefault="00D01637" w:rsidP="00D01637">
            <w:pPr>
              <w:jc w:val="center"/>
              <w:rPr>
                <w:color w:val="000000"/>
                <w:sz w:val="18"/>
                <w:szCs w:val="18"/>
              </w:rPr>
            </w:pPr>
            <w:r w:rsidRPr="00D01637">
              <w:rPr>
                <w:color w:val="000000"/>
                <w:sz w:val="18"/>
                <w:szCs w:val="18"/>
              </w:rPr>
              <w:t>157,63</w:t>
            </w:r>
          </w:p>
        </w:tc>
        <w:tc>
          <w:tcPr>
            <w:tcW w:w="780" w:type="dxa"/>
            <w:tcBorders>
              <w:top w:val="nil"/>
              <w:left w:val="nil"/>
              <w:bottom w:val="single" w:sz="4" w:space="0" w:color="auto"/>
              <w:right w:val="single" w:sz="4" w:space="0" w:color="auto"/>
            </w:tcBorders>
            <w:shd w:val="clear" w:color="auto" w:fill="auto"/>
            <w:noWrap/>
            <w:vAlign w:val="center"/>
            <w:hideMark/>
          </w:tcPr>
          <w:p w14:paraId="1E4C0812" w14:textId="77777777" w:rsidR="00D01637" w:rsidRPr="00D01637" w:rsidRDefault="00D01637" w:rsidP="00D01637">
            <w:pPr>
              <w:jc w:val="center"/>
              <w:rPr>
                <w:color w:val="000000"/>
                <w:sz w:val="18"/>
                <w:szCs w:val="18"/>
              </w:rPr>
            </w:pPr>
            <w:r w:rsidRPr="00D01637">
              <w:rPr>
                <w:color w:val="000000"/>
                <w:sz w:val="18"/>
                <w:szCs w:val="18"/>
              </w:rPr>
              <w:t>0,00</w:t>
            </w:r>
          </w:p>
        </w:tc>
        <w:tc>
          <w:tcPr>
            <w:tcW w:w="806" w:type="dxa"/>
            <w:tcBorders>
              <w:top w:val="nil"/>
              <w:left w:val="nil"/>
              <w:bottom w:val="single" w:sz="4" w:space="0" w:color="auto"/>
              <w:right w:val="single" w:sz="4" w:space="0" w:color="auto"/>
            </w:tcBorders>
            <w:shd w:val="clear" w:color="auto" w:fill="auto"/>
            <w:noWrap/>
            <w:vAlign w:val="center"/>
            <w:hideMark/>
          </w:tcPr>
          <w:p w14:paraId="65DE5E7F" w14:textId="77777777" w:rsidR="00D01637" w:rsidRPr="00D01637" w:rsidRDefault="00D01637" w:rsidP="00D01637">
            <w:pPr>
              <w:jc w:val="right"/>
              <w:rPr>
                <w:color w:val="000000"/>
                <w:sz w:val="18"/>
                <w:szCs w:val="18"/>
              </w:rPr>
            </w:pPr>
            <w:r w:rsidRPr="00D01637">
              <w:rPr>
                <w:color w:val="000000"/>
                <w:sz w:val="18"/>
                <w:szCs w:val="18"/>
              </w:rPr>
              <w:t>0,00</w:t>
            </w:r>
          </w:p>
        </w:tc>
        <w:tc>
          <w:tcPr>
            <w:tcW w:w="653" w:type="dxa"/>
            <w:tcBorders>
              <w:top w:val="nil"/>
              <w:left w:val="nil"/>
              <w:bottom w:val="single" w:sz="4" w:space="0" w:color="auto"/>
              <w:right w:val="single" w:sz="4" w:space="0" w:color="auto"/>
            </w:tcBorders>
            <w:shd w:val="clear" w:color="auto" w:fill="auto"/>
            <w:noWrap/>
            <w:vAlign w:val="center"/>
            <w:hideMark/>
          </w:tcPr>
          <w:p w14:paraId="1EDC24AD"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7E77C1F5" w14:textId="77777777" w:rsidR="00D01637" w:rsidRPr="00D01637" w:rsidRDefault="00D01637" w:rsidP="00D01637">
            <w:pPr>
              <w:jc w:val="right"/>
              <w:rPr>
                <w:color w:val="000000"/>
                <w:sz w:val="18"/>
                <w:szCs w:val="18"/>
              </w:rPr>
            </w:pPr>
            <w:r w:rsidRPr="00D01637">
              <w:rPr>
                <w:color w:val="000000"/>
                <w:sz w:val="18"/>
                <w:szCs w:val="18"/>
              </w:rPr>
              <w:t>8.029,67</w:t>
            </w:r>
          </w:p>
        </w:tc>
        <w:tc>
          <w:tcPr>
            <w:tcW w:w="926" w:type="dxa"/>
            <w:tcBorders>
              <w:top w:val="nil"/>
              <w:left w:val="nil"/>
              <w:bottom w:val="single" w:sz="4" w:space="0" w:color="auto"/>
              <w:right w:val="single" w:sz="4" w:space="0" w:color="auto"/>
            </w:tcBorders>
            <w:shd w:val="clear" w:color="auto" w:fill="auto"/>
            <w:noWrap/>
            <w:vAlign w:val="center"/>
            <w:hideMark/>
          </w:tcPr>
          <w:p w14:paraId="5358CE49" w14:textId="77777777" w:rsidR="00D01637" w:rsidRPr="00D01637" w:rsidRDefault="00D01637" w:rsidP="00D01637">
            <w:pPr>
              <w:jc w:val="right"/>
              <w:rPr>
                <w:color w:val="000000"/>
                <w:sz w:val="18"/>
                <w:szCs w:val="18"/>
              </w:rPr>
            </w:pPr>
            <w:r w:rsidRPr="00D01637">
              <w:rPr>
                <w:color w:val="000000"/>
                <w:sz w:val="18"/>
                <w:szCs w:val="18"/>
              </w:rPr>
              <w:t>8.229,86</w:t>
            </w:r>
          </w:p>
        </w:tc>
      </w:tr>
      <w:tr w:rsidR="00D01637" w:rsidRPr="00D01637" w14:paraId="57AB5AC3" w14:textId="77777777" w:rsidTr="00D01637">
        <w:trPr>
          <w:trHeight w:val="300"/>
        </w:trPr>
        <w:tc>
          <w:tcPr>
            <w:tcW w:w="494" w:type="dxa"/>
            <w:tcBorders>
              <w:top w:val="nil"/>
              <w:left w:val="single" w:sz="4" w:space="0" w:color="auto"/>
              <w:bottom w:val="single" w:sz="4" w:space="0" w:color="auto"/>
              <w:right w:val="nil"/>
            </w:tcBorders>
            <w:shd w:val="clear" w:color="auto" w:fill="auto"/>
            <w:vAlign w:val="center"/>
            <w:hideMark/>
          </w:tcPr>
          <w:p w14:paraId="300E9E20" w14:textId="77777777" w:rsidR="00D01637" w:rsidRPr="00D01637" w:rsidRDefault="00D01637" w:rsidP="00D01637">
            <w:pPr>
              <w:jc w:val="center"/>
              <w:rPr>
                <w:color w:val="000000"/>
                <w:sz w:val="18"/>
                <w:szCs w:val="18"/>
              </w:rPr>
            </w:pPr>
            <w:r w:rsidRPr="00D01637">
              <w:rPr>
                <w:color w:val="000000"/>
                <w:sz w:val="18"/>
                <w:szCs w:val="18"/>
              </w:rPr>
              <w:lastRenderedPageBreak/>
              <w:t> </w:t>
            </w:r>
          </w:p>
        </w:tc>
        <w:tc>
          <w:tcPr>
            <w:tcW w:w="2561" w:type="dxa"/>
            <w:tcBorders>
              <w:top w:val="nil"/>
              <w:left w:val="nil"/>
              <w:bottom w:val="single" w:sz="4" w:space="0" w:color="auto"/>
              <w:right w:val="nil"/>
            </w:tcBorders>
            <w:shd w:val="clear" w:color="auto" w:fill="auto"/>
            <w:vAlign w:val="center"/>
            <w:hideMark/>
          </w:tcPr>
          <w:p w14:paraId="3BD5089E" w14:textId="77777777" w:rsidR="00D01637" w:rsidRPr="00D01637" w:rsidRDefault="00D01637" w:rsidP="00D01637">
            <w:pPr>
              <w:rPr>
                <w:color w:val="000000"/>
                <w:sz w:val="18"/>
                <w:szCs w:val="18"/>
              </w:rPr>
            </w:pPr>
            <w:r w:rsidRPr="00D01637">
              <w:rPr>
                <w:color w:val="000000"/>
                <w:sz w:val="18"/>
                <w:szCs w:val="18"/>
              </w:rPr>
              <w:t>TOTAL INCADRARI</w:t>
            </w:r>
          </w:p>
        </w:tc>
        <w:tc>
          <w:tcPr>
            <w:tcW w:w="483" w:type="dxa"/>
            <w:tcBorders>
              <w:top w:val="nil"/>
              <w:left w:val="nil"/>
              <w:bottom w:val="single" w:sz="4" w:space="0" w:color="auto"/>
              <w:right w:val="nil"/>
            </w:tcBorders>
            <w:shd w:val="clear" w:color="auto" w:fill="auto"/>
            <w:vAlign w:val="center"/>
            <w:hideMark/>
          </w:tcPr>
          <w:p w14:paraId="76B86AD0"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noWrap/>
            <w:vAlign w:val="center"/>
            <w:hideMark/>
          </w:tcPr>
          <w:p w14:paraId="1BE6B077"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7C0C854A"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076273B4"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auto" w:fill="auto"/>
            <w:noWrap/>
            <w:vAlign w:val="center"/>
            <w:hideMark/>
          </w:tcPr>
          <w:p w14:paraId="66FD71C4"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240260F2" w14:textId="77777777" w:rsidR="00D01637" w:rsidRPr="00D01637" w:rsidRDefault="00D01637" w:rsidP="00D01637">
            <w:pPr>
              <w:jc w:val="right"/>
              <w:rPr>
                <w:b/>
                <w:bCs/>
                <w:color w:val="000000"/>
                <w:sz w:val="18"/>
                <w:szCs w:val="18"/>
              </w:rPr>
            </w:pPr>
            <w:r w:rsidRPr="00D01637">
              <w:rPr>
                <w:b/>
                <w:bCs/>
                <w:color w:val="000000"/>
                <w:sz w:val="18"/>
                <w:szCs w:val="18"/>
              </w:rPr>
              <w:t>8.029,67</w:t>
            </w:r>
          </w:p>
        </w:tc>
        <w:tc>
          <w:tcPr>
            <w:tcW w:w="947" w:type="dxa"/>
            <w:tcBorders>
              <w:top w:val="nil"/>
              <w:left w:val="nil"/>
              <w:bottom w:val="single" w:sz="4" w:space="0" w:color="auto"/>
              <w:right w:val="nil"/>
            </w:tcBorders>
            <w:shd w:val="clear" w:color="auto" w:fill="auto"/>
            <w:noWrap/>
            <w:vAlign w:val="center"/>
            <w:hideMark/>
          </w:tcPr>
          <w:p w14:paraId="0A4DD73E" w14:textId="77777777" w:rsidR="00D01637" w:rsidRPr="00D01637" w:rsidRDefault="00D01637" w:rsidP="00D01637">
            <w:pPr>
              <w:jc w:val="right"/>
              <w:rPr>
                <w:b/>
                <w:bCs/>
                <w:color w:val="000000"/>
                <w:sz w:val="18"/>
                <w:szCs w:val="18"/>
              </w:rPr>
            </w:pPr>
            <w:r w:rsidRPr="00D01637">
              <w:rPr>
                <w:b/>
                <w:bCs/>
                <w:color w:val="000000"/>
                <w:sz w:val="18"/>
                <w:szCs w:val="18"/>
              </w:rPr>
              <w:t>8.229,86</w:t>
            </w:r>
          </w:p>
        </w:tc>
        <w:tc>
          <w:tcPr>
            <w:tcW w:w="881" w:type="dxa"/>
            <w:tcBorders>
              <w:top w:val="nil"/>
              <w:left w:val="nil"/>
              <w:bottom w:val="single" w:sz="4" w:space="0" w:color="auto"/>
              <w:right w:val="nil"/>
            </w:tcBorders>
            <w:shd w:val="clear" w:color="auto" w:fill="auto"/>
            <w:noWrap/>
            <w:vAlign w:val="center"/>
            <w:hideMark/>
          </w:tcPr>
          <w:p w14:paraId="67472942"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3006AA9C"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0ACBF027"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noWrap/>
            <w:vAlign w:val="center"/>
            <w:hideMark/>
          </w:tcPr>
          <w:p w14:paraId="4CC8B49A"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4AC546C5" w14:textId="77777777" w:rsidR="00D01637" w:rsidRPr="00D01637" w:rsidRDefault="00D01637" w:rsidP="00D01637">
            <w:pPr>
              <w:jc w:val="right"/>
              <w:rPr>
                <w:b/>
                <w:bCs/>
                <w:color w:val="000000"/>
                <w:sz w:val="18"/>
                <w:szCs w:val="18"/>
              </w:rPr>
            </w:pPr>
            <w:r w:rsidRPr="00D01637">
              <w:rPr>
                <w:b/>
                <w:bCs/>
                <w:color w:val="000000"/>
                <w:sz w:val="18"/>
                <w:szCs w:val="18"/>
              </w:rPr>
              <w:t>8.029,67</w:t>
            </w:r>
          </w:p>
        </w:tc>
        <w:tc>
          <w:tcPr>
            <w:tcW w:w="926" w:type="dxa"/>
            <w:tcBorders>
              <w:top w:val="nil"/>
              <w:left w:val="nil"/>
              <w:bottom w:val="single" w:sz="4" w:space="0" w:color="auto"/>
              <w:right w:val="single" w:sz="4" w:space="0" w:color="auto"/>
            </w:tcBorders>
            <w:shd w:val="clear" w:color="auto" w:fill="auto"/>
            <w:noWrap/>
            <w:vAlign w:val="center"/>
            <w:hideMark/>
          </w:tcPr>
          <w:p w14:paraId="0D38D0B5" w14:textId="77777777" w:rsidR="00D01637" w:rsidRPr="00D01637" w:rsidRDefault="00D01637" w:rsidP="00D01637">
            <w:pPr>
              <w:jc w:val="right"/>
              <w:rPr>
                <w:b/>
                <w:bCs/>
                <w:color w:val="000000"/>
                <w:sz w:val="18"/>
                <w:szCs w:val="18"/>
              </w:rPr>
            </w:pPr>
            <w:r w:rsidRPr="00D01637">
              <w:rPr>
                <w:b/>
                <w:bCs/>
                <w:color w:val="000000"/>
                <w:sz w:val="18"/>
                <w:szCs w:val="18"/>
              </w:rPr>
              <w:t>8.229,86</w:t>
            </w:r>
          </w:p>
        </w:tc>
      </w:tr>
      <w:tr w:rsidR="00D01637" w:rsidRPr="00D01637" w14:paraId="1D85253C" w14:textId="77777777" w:rsidTr="00D01637">
        <w:trPr>
          <w:trHeight w:val="300"/>
        </w:trPr>
        <w:tc>
          <w:tcPr>
            <w:tcW w:w="494" w:type="dxa"/>
            <w:tcBorders>
              <w:top w:val="nil"/>
              <w:left w:val="single" w:sz="4" w:space="0" w:color="auto"/>
              <w:bottom w:val="single" w:sz="4" w:space="0" w:color="auto"/>
              <w:right w:val="nil"/>
            </w:tcBorders>
            <w:shd w:val="clear" w:color="000000" w:fill="FFF2CC"/>
            <w:vAlign w:val="center"/>
            <w:hideMark/>
          </w:tcPr>
          <w:p w14:paraId="63C5CEB8"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000000" w:fill="FFF2CC"/>
            <w:vAlign w:val="center"/>
            <w:hideMark/>
          </w:tcPr>
          <w:p w14:paraId="3698478E" w14:textId="77777777" w:rsidR="00D01637" w:rsidRPr="00D01637" w:rsidRDefault="00D01637" w:rsidP="00D01637">
            <w:pPr>
              <w:rPr>
                <w:b/>
                <w:bCs/>
                <w:sz w:val="18"/>
                <w:szCs w:val="18"/>
              </w:rPr>
            </w:pPr>
            <w:r w:rsidRPr="00D01637">
              <w:rPr>
                <w:b/>
                <w:bCs/>
                <w:sz w:val="18"/>
                <w:szCs w:val="18"/>
              </w:rPr>
              <w:t>TROTUARE</w:t>
            </w:r>
          </w:p>
        </w:tc>
        <w:tc>
          <w:tcPr>
            <w:tcW w:w="483" w:type="dxa"/>
            <w:tcBorders>
              <w:top w:val="nil"/>
              <w:left w:val="nil"/>
              <w:bottom w:val="single" w:sz="4" w:space="0" w:color="auto"/>
              <w:right w:val="nil"/>
            </w:tcBorders>
            <w:shd w:val="clear" w:color="000000" w:fill="FFF2CC"/>
            <w:vAlign w:val="center"/>
            <w:hideMark/>
          </w:tcPr>
          <w:p w14:paraId="0AFDDCD8"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000000" w:fill="FFF2CC"/>
            <w:noWrap/>
            <w:vAlign w:val="center"/>
            <w:hideMark/>
          </w:tcPr>
          <w:p w14:paraId="480DFE2B"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5BDC9E32"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39ADD78E"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000000" w:fill="FFF2CC"/>
            <w:noWrap/>
            <w:vAlign w:val="center"/>
            <w:hideMark/>
          </w:tcPr>
          <w:p w14:paraId="5D3331EF"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100F8561"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3E7C8EC3"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000000" w:fill="FFF2CC"/>
            <w:noWrap/>
            <w:vAlign w:val="center"/>
            <w:hideMark/>
          </w:tcPr>
          <w:p w14:paraId="4B7DB557"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30A2B707"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000000" w:fill="FFF2CC"/>
            <w:noWrap/>
            <w:vAlign w:val="center"/>
            <w:hideMark/>
          </w:tcPr>
          <w:p w14:paraId="6D545B03"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000000" w:fill="FFF2CC"/>
            <w:noWrap/>
            <w:vAlign w:val="center"/>
            <w:hideMark/>
          </w:tcPr>
          <w:p w14:paraId="58346944"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000000" w:fill="FFF2CC"/>
            <w:noWrap/>
            <w:vAlign w:val="center"/>
            <w:hideMark/>
          </w:tcPr>
          <w:p w14:paraId="6DB7342F" w14:textId="77777777" w:rsidR="00D01637" w:rsidRPr="00D01637" w:rsidRDefault="00D01637" w:rsidP="00D01637">
            <w:pPr>
              <w:rPr>
                <w:color w:val="000000"/>
                <w:sz w:val="18"/>
                <w:szCs w:val="18"/>
              </w:rPr>
            </w:pPr>
            <w:r w:rsidRPr="00D01637">
              <w:rPr>
                <w:color w:val="000000"/>
                <w:sz w:val="18"/>
                <w:szCs w:val="18"/>
              </w:rPr>
              <w:t> </w:t>
            </w:r>
          </w:p>
        </w:tc>
        <w:tc>
          <w:tcPr>
            <w:tcW w:w="926" w:type="dxa"/>
            <w:tcBorders>
              <w:top w:val="nil"/>
              <w:left w:val="nil"/>
              <w:bottom w:val="single" w:sz="4" w:space="0" w:color="auto"/>
              <w:right w:val="single" w:sz="4" w:space="0" w:color="auto"/>
            </w:tcBorders>
            <w:shd w:val="clear" w:color="000000" w:fill="FFF2CC"/>
            <w:noWrap/>
            <w:vAlign w:val="center"/>
            <w:hideMark/>
          </w:tcPr>
          <w:p w14:paraId="2859F127"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71E32699"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17F22DE4" w14:textId="77777777" w:rsidR="00D01637" w:rsidRPr="00D01637" w:rsidRDefault="00D01637" w:rsidP="00D01637">
            <w:pPr>
              <w:jc w:val="center"/>
              <w:rPr>
                <w:sz w:val="18"/>
                <w:szCs w:val="18"/>
              </w:rPr>
            </w:pPr>
            <w:r w:rsidRPr="00D01637">
              <w:rPr>
                <w:sz w:val="18"/>
                <w:szCs w:val="18"/>
              </w:rPr>
              <w:t>2T1</w:t>
            </w:r>
          </w:p>
        </w:tc>
        <w:tc>
          <w:tcPr>
            <w:tcW w:w="2561" w:type="dxa"/>
            <w:tcBorders>
              <w:top w:val="nil"/>
              <w:left w:val="nil"/>
              <w:bottom w:val="single" w:sz="4" w:space="0" w:color="auto"/>
              <w:right w:val="single" w:sz="4" w:space="0" w:color="auto"/>
            </w:tcBorders>
            <w:shd w:val="clear" w:color="auto" w:fill="auto"/>
            <w:vAlign w:val="center"/>
            <w:hideMark/>
          </w:tcPr>
          <w:p w14:paraId="40D7350E" w14:textId="77777777" w:rsidR="00D01637" w:rsidRPr="00D01637" w:rsidRDefault="00D01637" w:rsidP="00D01637">
            <w:pPr>
              <w:rPr>
                <w:sz w:val="18"/>
                <w:szCs w:val="18"/>
              </w:rPr>
            </w:pPr>
            <w:r w:rsidRPr="00D01637">
              <w:rPr>
                <w:sz w:val="18"/>
                <w:szCs w:val="18"/>
              </w:rPr>
              <w:t>asternere balast la trotuare</w:t>
            </w:r>
          </w:p>
        </w:tc>
        <w:tc>
          <w:tcPr>
            <w:tcW w:w="483" w:type="dxa"/>
            <w:tcBorders>
              <w:top w:val="nil"/>
              <w:left w:val="nil"/>
              <w:bottom w:val="single" w:sz="4" w:space="0" w:color="auto"/>
              <w:right w:val="single" w:sz="4" w:space="0" w:color="auto"/>
            </w:tcBorders>
            <w:shd w:val="clear" w:color="auto" w:fill="auto"/>
            <w:vAlign w:val="center"/>
            <w:hideMark/>
          </w:tcPr>
          <w:p w14:paraId="1B1B40E4"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7F952664" w14:textId="77777777" w:rsidR="00D01637" w:rsidRPr="00D01637" w:rsidRDefault="00D01637" w:rsidP="00D01637">
            <w:pPr>
              <w:jc w:val="center"/>
              <w:rPr>
                <w:color w:val="000000"/>
                <w:sz w:val="18"/>
                <w:szCs w:val="18"/>
              </w:rPr>
            </w:pPr>
            <w:r w:rsidRPr="00D01637">
              <w:rPr>
                <w:color w:val="000000"/>
                <w:sz w:val="18"/>
                <w:szCs w:val="18"/>
              </w:rPr>
              <w:t>2,24</w:t>
            </w:r>
          </w:p>
        </w:tc>
        <w:tc>
          <w:tcPr>
            <w:tcW w:w="732" w:type="dxa"/>
            <w:tcBorders>
              <w:top w:val="nil"/>
              <w:left w:val="nil"/>
              <w:bottom w:val="single" w:sz="4" w:space="0" w:color="auto"/>
              <w:right w:val="single" w:sz="4" w:space="0" w:color="auto"/>
            </w:tcBorders>
            <w:shd w:val="clear" w:color="auto" w:fill="auto"/>
            <w:noWrap/>
            <w:vAlign w:val="center"/>
            <w:hideMark/>
          </w:tcPr>
          <w:p w14:paraId="17EEDA0B" w14:textId="77777777" w:rsidR="00D01637" w:rsidRPr="00D01637" w:rsidRDefault="00D01637" w:rsidP="00D01637">
            <w:pPr>
              <w:jc w:val="center"/>
              <w:rPr>
                <w:color w:val="000000"/>
                <w:sz w:val="18"/>
                <w:szCs w:val="18"/>
              </w:rPr>
            </w:pPr>
            <w:r w:rsidRPr="00D01637">
              <w:rPr>
                <w:color w:val="000000"/>
                <w:sz w:val="18"/>
                <w:szCs w:val="18"/>
              </w:rPr>
              <w:t>78,11</w:t>
            </w:r>
          </w:p>
        </w:tc>
        <w:tc>
          <w:tcPr>
            <w:tcW w:w="732" w:type="dxa"/>
            <w:tcBorders>
              <w:top w:val="nil"/>
              <w:left w:val="nil"/>
              <w:bottom w:val="single" w:sz="4" w:space="0" w:color="auto"/>
              <w:right w:val="single" w:sz="4" w:space="0" w:color="auto"/>
            </w:tcBorders>
            <w:shd w:val="clear" w:color="auto" w:fill="auto"/>
            <w:noWrap/>
            <w:vAlign w:val="center"/>
            <w:hideMark/>
          </w:tcPr>
          <w:p w14:paraId="412F9A75" w14:textId="77777777" w:rsidR="00D01637" w:rsidRPr="00D01637" w:rsidRDefault="00D01637" w:rsidP="00D01637">
            <w:pPr>
              <w:jc w:val="center"/>
              <w:rPr>
                <w:color w:val="000000"/>
                <w:sz w:val="18"/>
                <w:szCs w:val="18"/>
              </w:rPr>
            </w:pPr>
            <w:r w:rsidRPr="00D01637">
              <w:rPr>
                <w:color w:val="000000"/>
                <w:sz w:val="18"/>
                <w:szCs w:val="18"/>
              </w:rPr>
              <w:t>80,35</w:t>
            </w:r>
          </w:p>
        </w:tc>
        <w:tc>
          <w:tcPr>
            <w:tcW w:w="902" w:type="dxa"/>
            <w:tcBorders>
              <w:top w:val="nil"/>
              <w:left w:val="nil"/>
              <w:bottom w:val="single" w:sz="4" w:space="0" w:color="auto"/>
              <w:right w:val="single" w:sz="4" w:space="0" w:color="auto"/>
            </w:tcBorders>
            <w:shd w:val="clear" w:color="auto" w:fill="auto"/>
            <w:noWrap/>
            <w:vAlign w:val="center"/>
            <w:hideMark/>
          </w:tcPr>
          <w:p w14:paraId="5A4558C3" w14:textId="77777777" w:rsidR="00D01637" w:rsidRPr="00D01637" w:rsidRDefault="00D01637" w:rsidP="00D01637">
            <w:pPr>
              <w:jc w:val="center"/>
              <w:rPr>
                <w:color w:val="000000"/>
                <w:sz w:val="18"/>
                <w:szCs w:val="18"/>
              </w:rPr>
            </w:pPr>
            <w:r w:rsidRPr="00D01637">
              <w:rPr>
                <w:color w:val="000000"/>
                <w:sz w:val="18"/>
                <w:szCs w:val="18"/>
              </w:rPr>
              <w:t>17,06</w:t>
            </w:r>
          </w:p>
        </w:tc>
        <w:tc>
          <w:tcPr>
            <w:tcW w:w="947" w:type="dxa"/>
            <w:tcBorders>
              <w:top w:val="nil"/>
              <w:left w:val="nil"/>
              <w:bottom w:val="single" w:sz="4" w:space="0" w:color="auto"/>
              <w:right w:val="single" w:sz="4" w:space="0" w:color="auto"/>
            </w:tcBorders>
            <w:shd w:val="clear" w:color="auto" w:fill="auto"/>
            <w:noWrap/>
            <w:vAlign w:val="center"/>
            <w:hideMark/>
          </w:tcPr>
          <w:p w14:paraId="316B1E03" w14:textId="77777777" w:rsidR="00D01637" w:rsidRPr="00D01637" w:rsidRDefault="00D01637" w:rsidP="00D01637">
            <w:pPr>
              <w:jc w:val="right"/>
              <w:rPr>
                <w:color w:val="000000"/>
                <w:sz w:val="18"/>
                <w:szCs w:val="18"/>
              </w:rPr>
            </w:pPr>
            <w:r w:rsidRPr="00D01637">
              <w:rPr>
                <w:color w:val="000000"/>
                <w:sz w:val="18"/>
                <w:szCs w:val="18"/>
              </w:rPr>
              <w:t>1.332,56</w:t>
            </w:r>
          </w:p>
        </w:tc>
        <w:tc>
          <w:tcPr>
            <w:tcW w:w="947" w:type="dxa"/>
            <w:tcBorders>
              <w:top w:val="nil"/>
              <w:left w:val="nil"/>
              <w:bottom w:val="single" w:sz="4" w:space="0" w:color="auto"/>
              <w:right w:val="single" w:sz="4" w:space="0" w:color="auto"/>
            </w:tcBorders>
            <w:shd w:val="clear" w:color="auto" w:fill="auto"/>
            <w:noWrap/>
            <w:vAlign w:val="center"/>
            <w:hideMark/>
          </w:tcPr>
          <w:p w14:paraId="756B2584" w14:textId="77777777" w:rsidR="00D01637" w:rsidRPr="00D01637" w:rsidRDefault="00D01637" w:rsidP="00D01637">
            <w:pPr>
              <w:jc w:val="right"/>
              <w:rPr>
                <w:color w:val="000000"/>
                <w:sz w:val="18"/>
                <w:szCs w:val="18"/>
              </w:rPr>
            </w:pPr>
            <w:r w:rsidRPr="00D01637">
              <w:rPr>
                <w:color w:val="000000"/>
                <w:sz w:val="18"/>
                <w:szCs w:val="18"/>
              </w:rPr>
              <w:t>1.370,77</w:t>
            </w:r>
          </w:p>
        </w:tc>
        <w:tc>
          <w:tcPr>
            <w:tcW w:w="881" w:type="dxa"/>
            <w:tcBorders>
              <w:top w:val="nil"/>
              <w:left w:val="nil"/>
              <w:bottom w:val="single" w:sz="4" w:space="0" w:color="auto"/>
              <w:right w:val="single" w:sz="4" w:space="0" w:color="auto"/>
            </w:tcBorders>
            <w:shd w:val="clear" w:color="auto" w:fill="auto"/>
            <w:noWrap/>
            <w:vAlign w:val="center"/>
            <w:hideMark/>
          </w:tcPr>
          <w:p w14:paraId="2A8B1D49" w14:textId="77777777" w:rsidR="00D01637" w:rsidRPr="00D01637" w:rsidRDefault="00D01637" w:rsidP="00D01637">
            <w:pPr>
              <w:jc w:val="center"/>
              <w:rPr>
                <w:color w:val="000000"/>
                <w:sz w:val="18"/>
                <w:szCs w:val="18"/>
              </w:rPr>
            </w:pPr>
            <w:r w:rsidRPr="00D01637">
              <w:rPr>
                <w:color w:val="000000"/>
                <w:sz w:val="18"/>
                <w:szCs w:val="18"/>
              </w:rPr>
              <w:t>13,90</w:t>
            </w:r>
          </w:p>
        </w:tc>
        <w:tc>
          <w:tcPr>
            <w:tcW w:w="780" w:type="dxa"/>
            <w:tcBorders>
              <w:top w:val="nil"/>
              <w:left w:val="nil"/>
              <w:bottom w:val="single" w:sz="4" w:space="0" w:color="auto"/>
              <w:right w:val="single" w:sz="4" w:space="0" w:color="auto"/>
            </w:tcBorders>
            <w:shd w:val="clear" w:color="auto" w:fill="auto"/>
            <w:noWrap/>
            <w:vAlign w:val="center"/>
            <w:hideMark/>
          </w:tcPr>
          <w:p w14:paraId="35EF3563" w14:textId="77777777" w:rsidR="00D01637" w:rsidRPr="00D01637" w:rsidRDefault="00D01637" w:rsidP="00D01637">
            <w:pPr>
              <w:jc w:val="center"/>
              <w:rPr>
                <w:color w:val="000000"/>
                <w:sz w:val="18"/>
                <w:szCs w:val="18"/>
              </w:rPr>
            </w:pPr>
            <w:r w:rsidRPr="00D01637">
              <w:rPr>
                <w:color w:val="000000"/>
                <w:sz w:val="18"/>
                <w:szCs w:val="18"/>
              </w:rPr>
              <w:t>-3,16</w:t>
            </w:r>
          </w:p>
        </w:tc>
        <w:tc>
          <w:tcPr>
            <w:tcW w:w="806" w:type="dxa"/>
            <w:tcBorders>
              <w:top w:val="nil"/>
              <w:left w:val="nil"/>
              <w:bottom w:val="single" w:sz="4" w:space="0" w:color="auto"/>
              <w:right w:val="single" w:sz="4" w:space="0" w:color="auto"/>
            </w:tcBorders>
            <w:shd w:val="clear" w:color="auto" w:fill="auto"/>
            <w:noWrap/>
            <w:vAlign w:val="center"/>
            <w:hideMark/>
          </w:tcPr>
          <w:p w14:paraId="34DFF5D3" w14:textId="77777777" w:rsidR="00D01637" w:rsidRPr="00D01637" w:rsidRDefault="00D01637" w:rsidP="00D01637">
            <w:pPr>
              <w:jc w:val="right"/>
              <w:rPr>
                <w:color w:val="000000"/>
                <w:sz w:val="18"/>
                <w:szCs w:val="18"/>
              </w:rPr>
            </w:pPr>
            <w:r w:rsidRPr="00D01637">
              <w:rPr>
                <w:color w:val="000000"/>
                <w:sz w:val="18"/>
                <w:szCs w:val="18"/>
              </w:rPr>
              <w:t>-253,90</w:t>
            </w:r>
          </w:p>
        </w:tc>
        <w:tc>
          <w:tcPr>
            <w:tcW w:w="653" w:type="dxa"/>
            <w:tcBorders>
              <w:top w:val="nil"/>
              <w:left w:val="nil"/>
              <w:bottom w:val="single" w:sz="4" w:space="0" w:color="auto"/>
              <w:right w:val="single" w:sz="4" w:space="0" w:color="auto"/>
            </w:tcBorders>
            <w:shd w:val="clear" w:color="auto" w:fill="auto"/>
            <w:noWrap/>
            <w:vAlign w:val="center"/>
            <w:hideMark/>
          </w:tcPr>
          <w:p w14:paraId="0EE677D9"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3A906B4B" w14:textId="77777777" w:rsidR="00D01637" w:rsidRPr="00D01637" w:rsidRDefault="00D01637" w:rsidP="00D01637">
            <w:pPr>
              <w:jc w:val="right"/>
              <w:rPr>
                <w:color w:val="000000"/>
                <w:sz w:val="18"/>
                <w:szCs w:val="18"/>
              </w:rPr>
            </w:pPr>
            <w:r w:rsidRPr="00D01637">
              <w:rPr>
                <w:color w:val="000000"/>
                <w:sz w:val="18"/>
                <w:szCs w:val="18"/>
              </w:rPr>
              <w:t>1.085,73</w:t>
            </w:r>
          </w:p>
        </w:tc>
        <w:tc>
          <w:tcPr>
            <w:tcW w:w="926" w:type="dxa"/>
            <w:tcBorders>
              <w:top w:val="nil"/>
              <w:left w:val="nil"/>
              <w:bottom w:val="single" w:sz="4" w:space="0" w:color="auto"/>
              <w:right w:val="single" w:sz="4" w:space="0" w:color="auto"/>
            </w:tcBorders>
            <w:shd w:val="clear" w:color="auto" w:fill="auto"/>
            <w:noWrap/>
            <w:vAlign w:val="center"/>
            <w:hideMark/>
          </w:tcPr>
          <w:p w14:paraId="5170DD35" w14:textId="77777777" w:rsidR="00D01637" w:rsidRPr="00D01637" w:rsidRDefault="00D01637" w:rsidP="00D01637">
            <w:pPr>
              <w:jc w:val="right"/>
              <w:rPr>
                <w:color w:val="000000"/>
                <w:sz w:val="18"/>
                <w:szCs w:val="18"/>
              </w:rPr>
            </w:pPr>
            <w:r w:rsidRPr="00D01637">
              <w:rPr>
                <w:color w:val="000000"/>
                <w:sz w:val="18"/>
                <w:szCs w:val="18"/>
              </w:rPr>
              <w:t>1.116,87</w:t>
            </w:r>
          </w:p>
        </w:tc>
      </w:tr>
      <w:tr w:rsidR="00D01637" w:rsidRPr="00D01637" w14:paraId="1C4EB735"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324CAE73" w14:textId="77777777" w:rsidR="00D01637" w:rsidRPr="00D01637" w:rsidRDefault="00D01637" w:rsidP="00D01637">
            <w:pPr>
              <w:jc w:val="center"/>
              <w:rPr>
                <w:sz w:val="18"/>
                <w:szCs w:val="18"/>
              </w:rPr>
            </w:pPr>
            <w:r w:rsidRPr="00D01637">
              <w:rPr>
                <w:sz w:val="18"/>
                <w:szCs w:val="18"/>
              </w:rPr>
              <w:t>2T2</w:t>
            </w:r>
          </w:p>
        </w:tc>
        <w:tc>
          <w:tcPr>
            <w:tcW w:w="2561" w:type="dxa"/>
            <w:tcBorders>
              <w:top w:val="nil"/>
              <w:left w:val="nil"/>
              <w:bottom w:val="single" w:sz="4" w:space="0" w:color="auto"/>
              <w:right w:val="single" w:sz="4" w:space="0" w:color="auto"/>
            </w:tcBorders>
            <w:shd w:val="clear" w:color="auto" w:fill="auto"/>
            <w:vAlign w:val="center"/>
            <w:hideMark/>
          </w:tcPr>
          <w:p w14:paraId="42CD36C9" w14:textId="77777777" w:rsidR="00D01637" w:rsidRPr="00D01637" w:rsidRDefault="00D01637" w:rsidP="00D01637">
            <w:pPr>
              <w:rPr>
                <w:sz w:val="18"/>
                <w:szCs w:val="18"/>
              </w:rPr>
            </w:pPr>
            <w:r w:rsidRPr="00D01637">
              <w:rPr>
                <w:sz w:val="18"/>
                <w:szCs w:val="18"/>
              </w:rPr>
              <w:t>asternere nisip la trotuare</w:t>
            </w:r>
          </w:p>
        </w:tc>
        <w:tc>
          <w:tcPr>
            <w:tcW w:w="483" w:type="dxa"/>
            <w:tcBorders>
              <w:top w:val="nil"/>
              <w:left w:val="nil"/>
              <w:bottom w:val="single" w:sz="4" w:space="0" w:color="auto"/>
              <w:right w:val="single" w:sz="4" w:space="0" w:color="auto"/>
            </w:tcBorders>
            <w:shd w:val="clear" w:color="auto" w:fill="auto"/>
            <w:vAlign w:val="center"/>
            <w:hideMark/>
          </w:tcPr>
          <w:p w14:paraId="55BBA206"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1A439454" w14:textId="77777777" w:rsidR="00D01637" w:rsidRPr="00D01637" w:rsidRDefault="00D01637" w:rsidP="00D01637">
            <w:pPr>
              <w:jc w:val="center"/>
              <w:rPr>
                <w:color w:val="000000"/>
                <w:sz w:val="18"/>
                <w:szCs w:val="18"/>
              </w:rPr>
            </w:pPr>
            <w:r w:rsidRPr="00D01637">
              <w:rPr>
                <w:color w:val="000000"/>
                <w:sz w:val="18"/>
                <w:szCs w:val="18"/>
              </w:rPr>
              <w:t>2,31</w:t>
            </w:r>
          </w:p>
        </w:tc>
        <w:tc>
          <w:tcPr>
            <w:tcW w:w="732" w:type="dxa"/>
            <w:tcBorders>
              <w:top w:val="nil"/>
              <w:left w:val="nil"/>
              <w:bottom w:val="single" w:sz="4" w:space="0" w:color="auto"/>
              <w:right w:val="single" w:sz="4" w:space="0" w:color="auto"/>
            </w:tcBorders>
            <w:shd w:val="clear" w:color="auto" w:fill="auto"/>
            <w:noWrap/>
            <w:vAlign w:val="center"/>
            <w:hideMark/>
          </w:tcPr>
          <w:p w14:paraId="2D9E0D52" w14:textId="77777777" w:rsidR="00D01637" w:rsidRPr="00D01637" w:rsidRDefault="00D01637" w:rsidP="00D01637">
            <w:pPr>
              <w:jc w:val="center"/>
              <w:rPr>
                <w:color w:val="000000"/>
                <w:sz w:val="18"/>
                <w:szCs w:val="18"/>
              </w:rPr>
            </w:pPr>
            <w:r w:rsidRPr="00D01637">
              <w:rPr>
                <w:color w:val="000000"/>
                <w:sz w:val="18"/>
                <w:szCs w:val="18"/>
              </w:rPr>
              <w:t>81,01</w:t>
            </w:r>
          </w:p>
        </w:tc>
        <w:tc>
          <w:tcPr>
            <w:tcW w:w="732" w:type="dxa"/>
            <w:tcBorders>
              <w:top w:val="nil"/>
              <w:left w:val="nil"/>
              <w:bottom w:val="single" w:sz="4" w:space="0" w:color="auto"/>
              <w:right w:val="single" w:sz="4" w:space="0" w:color="auto"/>
            </w:tcBorders>
            <w:shd w:val="clear" w:color="auto" w:fill="auto"/>
            <w:noWrap/>
            <w:vAlign w:val="center"/>
            <w:hideMark/>
          </w:tcPr>
          <w:p w14:paraId="2371BC1C" w14:textId="77777777" w:rsidR="00D01637" w:rsidRPr="00D01637" w:rsidRDefault="00D01637" w:rsidP="00D01637">
            <w:pPr>
              <w:jc w:val="center"/>
              <w:rPr>
                <w:color w:val="000000"/>
                <w:sz w:val="18"/>
                <w:szCs w:val="18"/>
              </w:rPr>
            </w:pPr>
            <w:r w:rsidRPr="00D01637">
              <w:rPr>
                <w:color w:val="000000"/>
                <w:sz w:val="18"/>
                <w:szCs w:val="18"/>
              </w:rPr>
              <w:t>83,32</w:t>
            </w:r>
          </w:p>
        </w:tc>
        <w:tc>
          <w:tcPr>
            <w:tcW w:w="902" w:type="dxa"/>
            <w:tcBorders>
              <w:top w:val="nil"/>
              <w:left w:val="nil"/>
              <w:bottom w:val="single" w:sz="4" w:space="0" w:color="auto"/>
              <w:right w:val="single" w:sz="4" w:space="0" w:color="auto"/>
            </w:tcBorders>
            <w:shd w:val="clear" w:color="auto" w:fill="auto"/>
            <w:noWrap/>
            <w:vAlign w:val="center"/>
            <w:hideMark/>
          </w:tcPr>
          <w:p w14:paraId="5D4A5649" w14:textId="77777777" w:rsidR="00D01637" w:rsidRPr="00D01637" w:rsidRDefault="00D01637" w:rsidP="00D01637">
            <w:pPr>
              <w:jc w:val="center"/>
              <w:rPr>
                <w:color w:val="000000"/>
                <w:sz w:val="18"/>
                <w:szCs w:val="18"/>
              </w:rPr>
            </w:pPr>
            <w:r w:rsidRPr="00D01637">
              <w:rPr>
                <w:color w:val="000000"/>
                <w:sz w:val="18"/>
                <w:szCs w:val="18"/>
              </w:rPr>
              <w:t>11,94</w:t>
            </w:r>
          </w:p>
        </w:tc>
        <w:tc>
          <w:tcPr>
            <w:tcW w:w="947" w:type="dxa"/>
            <w:tcBorders>
              <w:top w:val="nil"/>
              <w:left w:val="nil"/>
              <w:bottom w:val="single" w:sz="4" w:space="0" w:color="auto"/>
              <w:right w:val="single" w:sz="4" w:space="0" w:color="auto"/>
            </w:tcBorders>
            <w:shd w:val="clear" w:color="auto" w:fill="auto"/>
            <w:noWrap/>
            <w:vAlign w:val="center"/>
            <w:hideMark/>
          </w:tcPr>
          <w:p w14:paraId="07DD1FBD" w14:textId="77777777" w:rsidR="00D01637" w:rsidRPr="00D01637" w:rsidRDefault="00D01637" w:rsidP="00D01637">
            <w:pPr>
              <w:jc w:val="right"/>
              <w:rPr>
                <w:color w:val="000000"/>
                <w:sz w:val="18"/>
                <w:szCs w:val="18"/>
              </w:rPr>
            </w:pPr>
            <w:r w:rsidRPr="00D01637">
              <w:rPr>
                <w:color w:val="000000"/>
                <w:sz w:val="18"/>
                <w:szCs w:val="18"/>
              </w:rPr>
              <w:t>967,26</w:t>
            </w:r>
          </w:p>
        </w:tc>
        <w:tc>
          <w:tcPr>
            <w:tcW w:w="947" w:type="dxa"/>
            <w:tcBorders>
              <w:top w:val="nil"/>
              <w:left w:val="nil"/>
              <w:bottom w:val="single" w:sz="4" w:space="0" w:color="auto"/>
              <w:right w:val="single" w:sz="4" w:space="0" w:color="auto"/>
            </w:tcBorders>
            <w:shd w:val="clear" w:color="auto" w:fill="auto"/>
            <w:noWrap/>
            <w:vAlign w:val="center"/>
            <w:hideMark/>
          </w:tcPr>
          <w:p w14:paraId="49175ABE" w14:textId="77777777" w:rsidR="00D01637" w:rsidRPr="00D01637" w:rsidRDefault="00D01637" w:rsidP="00D01637">
            <w:pPr>
              <w:jc w:val="right"/>
              <w:rPr>
                <w:color w:val="000000"/>
                <w:sz w:val="18"/>
                <w:szCs w:val="18"/>
              </w:rPr>
            </w:pPr>
            <w:r w:rsidRPr="00D01637">
              <w:rPr>
                <w:color w:val="000000"/>
                <w:sz w:val="18"/>
                <w:szCs w:val="18"/>
              </w:rPr>
              <w:t>994,84</w:t>
            </w:r>
          </w:p>
        </w:tc>
        <w:tc>
          <w:tcPr>
            <w:tcW w:w="881" w:type="dxa"/>
            <w:tcBorders>
              <w:top w:val="nil"/>
              <w:left w:val="nil"/>
              <w:bottom w:val="single" w:sz="4" w:space="0" w:color="auto"/>
              <w:right w:val="single" w:sz="4" w:space="0" w:color="auto"/>
            </w:tcBorders>
            <w:shd w:val="clear" w:color="auto" w:fill="auto"/>
            <w:noWrap/>
            <w:vAlign w:val="center"/>
            <w:hideMark/>
          </w:tcPr>
          <w:p w14:paraId="200116FF" w14:textId="77777777" w:rsidR="00D01637" w:rsidRPr="00D01637" w:rsidRDefault="00D01637" w:rsidP="00D01637">
            <w:pPr>
              <w:jc w:val="center"/>
              <w:rPr>
                <w:color w:val="000000"/>
                <w:sz w:val="18"/>
                <w:szCs w:val="18"/>
              </w:rPr>
            </w:pPr>
            <w:r w:rsidRPr="00D01637">
              <w:rPr>
                <w:color w:val="000000"/>
                <w:sz w:val="18"/>
                <w:szCs w:val="18"/>
              </w:rPr>
              <w:t>9,73</w:t>
            </w:r>
          </w:p>
        </w:tc>
        <w:tc>
          <w:tcPr>
            <w:tcW w:w="780" w:type="dxa"/>
            <w:tcBorders>
              <w:top w:val="nil"/>
              <w:left w:val="nil"/>
              <w:bottom w:val="single" w:sz="4" w:space="0" w:color="auto"/>
              <w:right w:val="single" w:sz="4" w:space="0" w:color="auto"/>
            </w:tcBorders>
            <w:shd w:val="clear" w:color="auto" w:fill="auto"/>
            <w:noWrap/>
            <w:vAlign w:val="center"/>
            <w:hideMark/>
          </w:tcPr>
          <w:p w14:paraId="64DC04A9" w14:textId="77777777" w:rsidR="00D01637" w:rsidRPr="00D01637" w:rsidRDefault="00D01637" w:rsidP="00D01637">
            <w:pPr>
              <w:jc w:val="center"/>
              <w:rPr>
                <w:color w:val="000000"/>
                <w:sz w:val="18"/>
                <w:szCs w:val="18"/>
              </w:rPr>
            </w:pPr>
            <w:r w:rsidRPr="00D01637">
              <w:rPr>
                <w:color w:val="000000"/>
                <w:sz w:val="18"/>
                <w:szCs w:val="18"/>
              </w:rPr>
              <w:t>-2,21</w:t>
            </w:r>
          </w:p>
        </w:tc>
        <w:tc>
          <w:tcPr>
            <w:tcW w:w="806" w:type="dxa"/>
            <w:tcBorders>
              <w:top w:val="nil"/>
              <w:left w:val="nil"/>
              <w:bottom w:val="single" w:sz="4" w:space="0" w:color="auto"/>
              <w:right w:val="single" w:sz="4" w:space="0" w:color="auto"/>
            </w:tcBorders>
            <w:shd w:val="clear" w:color="auto" w:fill="auto"/>
            <w:noWrap/>
            <w:vAlign w:val="center"/>
            <w:hideMark/>
          </w:tcPr>
          <w:p w14:paraId="67ABA0EF" w14:textId="77777777" w:rsidR="00D01637" w:rsidRPr="00D01637" w:rsidRDefault="00D01637" w:rsidP="00D01637">
            <w:pPr>
              <w:jc w:val="right"/>
              <w:rPr>
                <w:color w:val="000000"/>
                <w:sz w:val="18"/>
                <w:szCs w:val="18"/>
              </w:rPr>
            </w:pPr>
            <w:r w:rsidRPr="00D01637">
              <w:rPr>
                <w:color w:val="000000"/>
                <w:sz w:val="18"/>
                <w:szCs w:val="18"/>
              </w:rPr>
              <w:t>-184,14</w:t>
            </w:r>
          </w:p>
        </w:tc>
        <w:tc>
          <w:tcPr>
            <w:tcW w:w="653" w:type="dxa"/>
            <w:tcBorders>
              <w:top w:val="nil"/>
              <w:left w:val="nil"/>
              <w:bottom w:val="single" w:sz="4" w:space="0" w:color="auto"/>
              <w:right w:val="single" w:sz="4" w:space="0" w:color="auto"/>
            </w:tcBorders>
            <w:shd w:val="clear" w:color="auto" w:fill="auto"/>
            <w:noWrap/>
            <w:vAlign w:val="center"/>
            <w:hideMark/>
          </w:tcPr>
          <w:p w14:paraId="3E49CCFD"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3049C96C" w14:textId="77777777" w:rsidR="00D01637" w:rsidRPr="00D01637" w:rsidRDefault="00D01637" w:rsidP="00D01637">
            <w:pPr>
              <w:jc w:val="right"/>
              <w:rPr>
                <w:color w:val="000000"/>
                <w:sz w:val="18"/>
                <w:szCs w:val="18"/>
              </w:rPr>
            </w:pPr>
            <w:r w:rsidRPr="00D01637">
              <w:rPr>
                <w:color w:val="000000"/>
                <w:sz w:val="18"/>
                <w:szCs w:val="18"/>
              </w:rPr>
              <w:t>788,23</w:t>
            </w:r>
          </w:p>
        </w:tc>
        <w:tc>
          <w:tcPr>
            <w:tcW w:w="926" w:type="dxa"/>
            <w:tcBorders>
              <w:top w:val="nil"/>
              <w:left w:val="nil"/>
              <w:bottom w:val="single" w:sz="4" w:space="0" w:color="auto"/>
              <w:right w:val="single" w:sz="4" w:space="0" w:color="auto"/>
            </w:tcBorders>
            <w:shd w:val="clear" w:color="auto" w:fill="auto"/>
            <w:noWrap/>
            <w:vAlign w:val="center"/>
            <w:hideMark/>
          </w:tcPr>
          <w:p w14:paraId="19C100F7" w14:textId="77777777" w:rsidR="00D01637" w:rsidRPr="00D01637" w:rsidRDefault="00D01637" w:rsidP="00D01637">
            <w:pPr>
              <w:jc w:val="right"/>
              <w:rPr>
                <w:color w:val="000000"/>
                <w:sz w:val="18"/>
                <w:szCs w:val="18"/>
              </w:rPr>
            </w:pPr>
            <w:r w:rsidRPr="00D01637">
              <w:rPr>
                <w:color w:val="000000"/>
                <w:sz w:val="18"/>
                <w:szCs w:val="18"/>
              </w:rPr>
              <w:t>810,70</w:t>
            </w:r>
          </w:p>
        </w:tc>
      </w:tr>
      <w:tr w:rsidR="00D01637" w:rsidRPr="00D01637" w14:paraId="63737D7C"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12D73DEE" w14:textId="77777777" w:rsidR="00D01637" w:rsidRPr="00D01637" w:rsidRDefault="00D01637" w:rsidP="00D01637">
            <w:pPr>
              <w:jc w:val="center"/>
              <w:rPr>
                <w:sz w:val="18"/>
                <w:szCs w:val="18"/>
              </w:rPr>
            </w:pPr>
            <w:r w:rsidRPr="00D01637">
              <w:rPr>
                <w:sz w:val="18"/>
                <w:szCs w:val="18"/>
              </w:rPr>
              <w:t>2T4</w:t>
            </w:r>
          </w:p>
        </w:tc>
        <w:tc>
          <w:tcPr>
            <w:tcW w:w="2561" w:type="dxa"/>
            <w:tcBorders>
              <w:top w:val="nil"/>
              <w:left w:val="nil"/>
              <w:bottom w:val="single" w:sz="4" w:space="0" w:color="auto"/>
              <w:right w:val="single" w:sz="4" w:space="0" w:color="auto"/>
            </w:tcBorders>
            <w:shd w:val="clear" w:color="auto" w:fill="auto"/>
            <w:vAlign w:val="center"/>
            <w:hideMark/>
          </w:tcPr>
          <w:p w14:paraId="666F867C" w14:textId="77777777" w:rsidR="00D01637" w:rsidRPr="00D01637" w:rsidRDefault="00D01637" w:rsidP="00D01637">
            <w:pPr>
              <w:rPr>
                <w:sz w:val="18"/>
                <w:szCs w:val="18"/>
              </w:rPr>
            </w:pPr>
            <w:r w:rsidRPr="00D01637">
              <w:rPr>
                <w:sz w:val="18"/>
                <w:szCs w:val="18"/>
              </w:rPr>
              <w:t>strat balast stabilizat 4% ciment la trotuare</w:t>
            </w:r>
          </w:p>
        </w:tc>
        <w:tc>
          <w:tcPr>
            <w:tcW w:w="483" w:type="dxa"/>
            <w:tcBorders>
              <w:top w:val="nil"/>
              <w:left w:val="nil"/>
              <w:bottom w:val="single" w:sz="4" w:space="0" w:color="auto"/>
              <w:right w:val="single" w:sz="4" w:space="0" w:color="auto"/>
            </w:tcBorders>
            <w:shd w:val="clear" w:color="auto" w:fill="auto"/>
            <w:vAlign w:val="center"/>
            <w:hideMark/>
          </w:tcPr>
          <w:p w14:paraId="5F8737A2" w14:textId="77777777" w:rsidR="00D01637" w:rsidRPr="00D01637" w:rsidRDefault="00D01637" w:rsidP="00D01637">
            <w:pPr>
              <w:jc w:val="center"/>
              <w:rPr>
                <w:sz w:val="18"/>
                <w:szCs w:val="18"/>
              </w:rPr>
            </w:pPr>
            <w:r w:rsidRPr="00D01637">
              <w:rPr>
                <w:sz w:val="18"/>
                <w:szCs w:val="18"/>
              </w:rPr>
              <w:t>mc</w:t>
            </w:r>
          </w:p>
        </w:tc>
        <w:tc>
          <w:tcPr>
            <w:tcW w:w="822" w:type="dxa"/>
            <w:tcBorders>
              <w:top w:val="nil"/>
              <w:left w:val="nil"/>
              <w:bottom w:val="single" w:sz="4" w:space="0" w:color="auto"/>
              <w:right w:val="single" w:sz="4" w:space="0" w:color="auto"/>
            </w:tcBorders>
            <w:shd w:val="clear" w:color="auto" w:fill="auto"/>
            <w:noWrap/>
            <w:vAlign w:val="center"/>
            <w:hideMark/>
          </w:tcPr>
          <w:p w14:paraId="616E33F7" w14:textId="77777777" w:rsidR="00D01637" w:rsidRPr="00D01637" w:rsidRDefault="00D01637" w:rsidP="00D01637">
            <w:pPr>
              <w:jc w:val="center"/>
              <w:rPr>
                <w:color w:val="000000"/>
                <w:sz w:val="18"/>
                <w:szCs w:val="18"/>
              </w:rPr>
            </w:pPr>
            <w:r w:rsidRPr="00D01637">
              <w:rPr>
                <w:color w:val="000000"/>
                <w:sz w:val="18"/>
                <w:szCs w:val="18"/>
              </w:rPr>
              <w:t>5,48</w:t>
            </w:r>
          </w:p>
        </w:tc>
        <w:tc>
          <w:tcPr>
            <w:tcW w:w="732" w:type="dxa"/>
            <w:tcBorders>
              <w:top w:val="nil"/>
              <w:left w:val="nil"/>
              <w:bottom w:val="single" w:sz="4" w:space="0" w:color="auto"/>
              <w:right w:val="single" w:sz="4" w:space="0" w:color="auto"/>
            </w:tcBorders>
            <w:shd w:val="clear" w:color="auto" w:fill="auto"/>
            <w:noWrap/>
            <w:vAlign w:val="center"/>
            <w:hideMark/>
          </w:tcPr>
          <w:p w14:paraId="5BCC7D12" w14:textId="77777777" w:rsidR="00D01637" w:rsidRPr="00D01637" w:rsidRDefault="00D01637" w:rsidP="00D01637">
            <w:pPr>
              <w:jc w:val="center"/>
              <w:rPr>
                <w:color w:val="000000"/>
                <w:sz w:val="18"/>
                <w:szCs w:val="18"/>
              </w:rPr>
            </w:pPr>
            <w:r w:rsidRPr="00D01637">
              <w:rPr>
                <w:color w:val="000000"/>
                <w:sz w:val="18"/>
                <w:szCs w:val="18"/>
              </w:rPr>
              <w:t>191,28</w:t>
            </w:r>
          </w:p>
        </w:tc>
        <w:tc>
          <w:tcPr>
            <w:tcW w:w="732" w:type="dxa"/>
            <w:tcBorders>
              <w:top w:val="nil"/>
              <w:left w:val="nil"/>
              <w:bottom w:val="single" w:sz="4" w:space="0" w:color="auto"/>
              <w:right w:val="single" w:sz="4" w:space="0" w:color="auto"/>
            </w:tcBorders>
            <w:shd w:val="clear" w:color="auto" w:fill="auto"/>
            <w:noWrap/>
            <w:vAlign w:val="center"/>
            <w:hideMark/>
          </w:tcPr>
          <w:p w14:paraId="4EE6FC6C" w14:textId="77777777" w:rsidR="00D01637" w:rsidRPr="00D01637" w:rsidRDefault="00D01637" w:rsidP="00D01637">
            <w:pPr>
              <w:jc w:val="center"/>
              <w:rPr>
                <w:color w:val="000000"/>
                <w:sz w:val="18"/>
                <w:szCs w:val="18"/>
              </w:rPr>
            </w:pPr>
            <w:r w:rsidRPr="00D01637">
              <w:rPr>
                <w:color w:val="000000"/>
                <w:sz w:val="18"/>
                <w:szCs w:val="18"/>
              </w:rPr>
              <w:t>196,76</w:t>
            </w:r>
          </w:p>
        </w:tc>
        <w:tc>
          <w:tcPr>
            <w:tcW w:w="902" w:type="dxa"/>
            <w:tcBorders>
              <w:top w:val="nil"/>
              <w:left w:val="nil"/>
              <w:bottom w:val="single" w:sz="4" w:space="0" w:color="auto"/>
              <w:right w:val="single" w:sz="4" w:space="0" w:color="auto"/>
            </w:tcBorders>
            <w:shd w:val="clear" w:color="auto" w:fill="auto"/>
            <w:noWrap/>
            <w:vAlign w:val="center"/>
            <w:hideMark/>
          </w:tcPr>
          <w:p w14:paraId="0E6E8FC2" w14:textId="77777777" w:rsidR="00D01637" w:rsidRPr="00D01637" w:rsidRDefault="00D01637" w:rsidP="00D01637">
            <w:pPr>
              <w:jc w:val="center"/>
              <w:rPr>
                <w:color w:val="000000"/>
                <w:sz w:val="18"/>
                <w:szCs w:val="18"/>
              </w:rPr>
            </w:pPr>
            <w:r w:rsidRPr="00D01637">
              <w:rPr>
                <w:color w:val="000000"/>
                <w:sz w:val="18"/>
                <w:szCs w:val="18"/>
              </w:rPr>
              <w:t>17,06</w:t>
            </w:r>
          </w:p>
        </w:tc>
        <w:tc>
          <w:tcPr>
            <w:tcW w:w="947" w:type="dxa"/>
            <w:tcBorders>
              <w:top w:val="nil"/>
              <w:left w:val="nil"/>
              <w:bottom w:val="single" w:sz="4" w:space="0" w:color="auto"/>
              <w:right w:val="single" w:sz="4" w:space="0" w:color="auto"/>
            </w:tcBorders>
            <w:shd w:val="clear" w:color="auto" w:fill="auto"/>
            <w:noWrap/>
            <w:vAlign w:val="center"/>
            <w:hideMark/>
          </w:tcPr>
          <w:p w14:paraId="428DB4C2" w14:textId="77777777" w:rsidR="00D01637" w:rsidRPr="00D01637" w:rsidRDefault="00D01637" w:rsidP="00D01637">
            <w:pPr>
              <w:jc w:val="right"/>
              <w:rPr>
                <w:color w:val="000000"/>
                <w:sz w:val="18"/>
                <w:szCs w:val="18"/>
              </w:rPr>
            </w:pPr>
            <w:r w:rsidRPr="00D01637">
              <w:rPr>
                <w:color w:val="000000"/>
                <w:sz w:val="18"/>
                <w:szCs w:val="18"/>
              </w:rPr>
              <w:t>3.263,24</w:t>
            </w:r>
          </w:p>
        </w:tc>
        <w:tc>
          <w:tcPr>
            <w:tcW w:w="947" w:type="dxa"/>
            <w:tcBorders>
              <w:top w:val="nil"/>
              <w:left w:val="nil"/>
              <w:bottom w:val="single" w:sz="4" w:space="0" w:color="auto"/>
              <w:right w:val="single" w:sz="4" w:space="0" w:color="auto"/>
            </w:tcBorders>
            <w:shd w:val="clear" w:color="auto" w:fill="auto"/>
            <w:noWrap/>
            <w:vAlign w:val="center"/>
            <w:hideMark/>
          </w:tcPr>
          <w:p w14:paraId="515C418E" w14:textId="77777777" w:rsidR="00D01637" w:rsidRPr="00D01637" w:rsidRDefault="00D01637" w:rsidP="00D01637">
            <w:pPr>
              <w:jc w:val="right"/>
              <w:rPr>
                <w:color w:val="000000"/>
                <w:sz w:val="18"/>
                <w:szCs w:val="18"/>
              </w:rPr>
            </w:pPr>
            <w:r w:rsidRPr="00D01637">
              <w:rPr>
                <w:color w:val="000000"/>
                <w:sz w:val="18"/>
                <w:szCs w:val="18"/>
              </w:rPr>
              <w:t>3.356,72</w:t>
            </w:r>
          </w:p>
        </w:tc>
        <w:tc>
          <w:tcPr>
            <w:tcW w:w="881" w:type="dxa"/>
            <w:tcBorders>
              <w:top w:val="nil"/>
              <w:left w:val="nil"/>
              <w:bottom w:val="single" w:sz="4" w:space="0" w:color="auto"/>
              <w:right w:val="single" w:sz="4" w:space="0" w:color="auto"/>
            </w:tcBorders>
            <w:shd w:val="clear" w:color="auto" w:fill="auto"/>
            <w:noWrap/>
            <w:vAlign w:val="center"/>
            <w:hideMark/>
          </w:tcPr>
          <w:p w14:paraId="5B4BBE93" w14:textId="77777777" w:rsidR="00D01637" w:rsidRPr="00D01637" w:rsidRDefault="00D01637" w:rsidP="00D01637">
            <w:pPr>
              <w:jc w:val="center"/>
              <w:rPr>
                <w:color w:val="000000"/>
                <w:sz w:val="18"/>
                <w:szCs w:val="18"/>
              </w:rPr>
            </w:pPr>
            <w:r w:rsidRPr="00D01637">
              <w:rPr>
                <w:color w:val="000000"/>
                <w:sz w:val="18"/>
                <w:szCs w:val="18"/>
              </w:rPr>
              <w:t>13,90</w:t>
            </w:r>
          </w:p>
        </w:tc>
        <w:tc>
          <w:tcPr>
            <w:tcW w:w="780" w:type="dxa"/>
            <w:tcBorders>
              <w:top w:val="nil"/>
              <w:left w:val="nil"/>
              <w:bottom w:val="single" w:sz="4" w:space="0" w:color="auto"/>
              <w:right w:val="single" w:sz="4" w:space="0" w:color="auto"/>
            </w:tcBorders>
            <w:shd w:val="clear" w:color="auto" w:fill="auto"/>
            <w:noWrap/>
            <w:vAlign w:val="center"/>
            <w:hideMark/>
          </w:tcPr>
          <w:p w14:paraId="03DAED04" w14:textId="77777777" w:rsidR="00D01637" w:rsidRPr="00D01637" w:rsidRDefault="00D01637" w:rsidP="00D01637">
            <w:pPr>
              <w:jc w:val="center"/>
              <w:rPr>
                <w:color w:val="000000"/>
                <w:sz w:val="18"/>
                <w:szCs w:val="18"/>
              </w:rPr>
            </w:pPr>
            <w:r w:rsidRPr="00D01637">
              <w:rPr>
                <w:color w:val="000000"/>
                <w:sz w:val="18"/>
                <w:szCs w:val="18"/>
              </w:rPr>
              <w:t>-3,16</w:t>
            </w:r>
          </w:p>
        </w:tc>
        <w:tc>
          <w:tcPr>
            <w:tcW w:w="806" w:type="dxa"/>
            <w:tcBorders>
              <w:top w:val="nil"/>
              <w:left w:val="nil"/>
              <w:bottom w:val="single" w:sz="4" w:space="0" w:color="auto"/>
              <w:right w:val="single" w:sz="4" w:space="0" w:color="auto"/>
            </w:tcBorders>
            <w:shd w:val="clear" w:color="auto" w:fill="auto"/>
            <w:noWrap/>
            <w:vAlign w:val="center"/>
            <w:hideMark/>
          </w:tcPr>
          <w:p w14:paraId="00C35D3E" w14:textId="77777777" w:rsidR="00D01637" w:rsidRPr="00D01637" w:rsidRDefault="00D01637" w:rsidP="00D01637">
            <w:pPr>
              <w:jc w:val="right"/>
              <w:rPr>
                <w:color w:val="000000"/>
                <w:sz w:val="18"/>
                <w:szCs w:val="18"/>
              </w:rPr>
            </w:pPr>
            <w:r w:rsidRPr="00D01637">
              <w:rPr>
                <w:color w:val="000000"/>
                <w:sz w:val="18"/>
                <w:szCs w:val="18"/>
              </w:rPr>
              <w:t>-621,76</w:t>
            </w:r>
          </w:p>
        </w:tc>
        <w:tc>
          <w:tcPr>
            <w:tcW w:w="653" w:type="dxa"/>
            <w:tcBorders>
              <w:top w:val="nil"/>
              <w:left w:val="nil"/>
              <w:bottom w:val="single" w:sz="4" w:space="0" w:color="auto"/>
              <w:right w:val="single" w:sz="4" w:space="0" w:color="auto"/>
            </w:tcBorders>
            <w:shd w:val="clear" w:color="auto" w:fill="auto"/>
            <w:noWrap/>
            <w:vAlign w:val="center"/>
            <w:hideMark/>
          </w:tcPr>
          <w:p w14:paraId="61DCBC22"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6C2A4F6C" w14:textId="77777777" w:rsidR="00D01637" w:rsidRPr="00D01637" w:rsidRDefault="00D01637" w:rsidP="00D01637">
            <w:pPr>
              <w:jc w:val="right"/>
              <w:rPr>
                <w:color w:val="000000"/>
                <w:sz w:val="18"/>
                <w:szCs w:val="18"/>
              </w:rPr>
            </w:pPr>
            <w:r w:rsidRPr="00D01637">
              <w:rPr>
                <w:color w:val="000000"/>
                <w:sz w:val="18"/>
                <w:szCs w:val="18"/>
              </w:rPr>
              <w:t>2.658,79</w:t>
            </w:r>
          </w:p>
        </w:tc>
        <w:tc>
          <w:tcPr>
            <w:tcW w:w="926" w:type="dxa"/>
            <w:tcBorders>
              <w:top w:val="nil"/>
              <w:left w:val="nil"/>
              <w:bottom w:val="single" w:sz="4" w:space="0" w:color="auto"/>
              <w:right w:val="single" w:sz="4" w:space="0" w:color="auto"/>
            </w:tcBorders>
            <w:shd w:val="clear" w:color="auto" w:fill="auto"/>
            <w:noWrap/>
            <w:vAlign w:val="center"/>
            <w:hideMark/>
          </w:tcPr>
          <w:p w14:paraId="2E35DD31" w14:textId="77777777" w:rsidR="00D01637" w:rsidRPr="00D01637" w:rsidRDefault="00D01637" w:rsidP="00D01637">
            <w:pPr>
              <w:jc w:val="right"/>
              <w:rPr>
                <w:color w:val="000000"/>
                <w:sz w:val="18"/>
                <w:szCs w:val="18"/>
              </w:rPr>
            </w:pPr>
            <w:r w:rsidRPr="00D01637">
              <w:rPr>
                <w:color w:val="000000"/>
                <w:sz w:val="18"/>
                <w:szCs w:val="18"/>
              </w:rPr>
              <w:t>2.734,96</w:t>
            </w:r>
          </w:p>
        </w:tc>
      </w:tr>
      <w:tr w:rsidR="00D01637" w:rsidRPr="00D01637" w14:paraId="656E49E1" w14:textId="77777777" w:rsidTr="00D01637">
        <w:trPr>
          <w:trHeight w:val="480"/>
        </w:trPr>
        <w:tc>
          <w:tcPr>
            <w:tcW w:w="494" w:type="dxa"/>
            <w:tcBorders>
              <w:top w:val="nil"/>
              <w:left w:val="single" w:sz="4" w:space="0" w:color="auto"/>
              <w:bottom w:val="nil"/>
              <w:right w:val="single" w:sz="4" w:space="0" w:color="auto"/>
            </w:tcBorders>
            <w:shd w:val="clear" w:color="auto" w:fill="auto"/>
            <w:vAlign w:val="center"/>
            <w:hideMark/>
          </w:tcPr>
          <w:p w14:paraId="60A1F255" w14:textId="77777777" w:rsidR="00D01637" w:rsidRPr="00D01637" w:rsidRDefault="00D01637" w:rsidP="00D01637">
            <w:pPr>
              <w:jc w:val="center"/>
              <w:rPr>
                <w:sz w:val="18"/>
                <w:szCs w:val="18"/>
              </w:rPr>
            </w:pPr>
            <w:r w:rsidRPr="00D01637">
              <w:rPr>
                <w:sz w:val="18"/>
                <w:szCs w:val="18"/>
              </w:rPr>
              <w:t>2T7</w:t>
            </w:r>
          </w:p>
        </w:tc>
        <w:tc>
          <w:tcPr>
            <w:tcW w:w="2561" w:type="dxa"/>
            <w:tcBorders>
              <w:top w:val="nil"/>
              <w:left w:val="nil"/>
              <w:bottom w:val="nil"/>
              <w:right w:val="single" w:sz="4" w:space="0" w:color="auto"/>
            </w:tcBorders>
            <w:shd w:val="clear" w:color="auto" w:fill="auto"/>
            <w:vAlign w:val="center"/>
            <w:hideMark/>
          </w:tcPr>
          <w:p w14:paraId="3FDAA37C" w14:textId="77777777" w:rsidR="00D01637" w:rsidRPr="00D01637" w:rsidRDefault="00D01637" w:rsidP="00D01637">
            <w:pPr>
              <w:rPr>
                <w:sz w:val="18"/>
                <w:szCs w:val="18"/>
              </w:rPr>
            </w:pPr>
            <w:r w:rsidRPr="00D01637">
              <w:rPr>
                <w:sz w:val="18"/>
                <w:szCs w:val="18"/>
              </w:rPr>
              <w:t>strat de mixtura asfaltica BA8 - 4 cm la trotuare</w:t>
            </w:r>
          </w:p>
        </w:tc>
        <w:tc>
          <w:tcPr>
            <w:tcW w:w="483" w:type="dxa"/>
            <w:tcBorders>
              <w:top w:val="nil"/>
              <w:left w:val="nil"/>
              <w:bottom w:val="nil"/>
              <w:right w:val="single" w:sz="4" w:space="0" w:color="auto"/>
            </w:tcBorders>
            <w:shd w:val="clear" w:color="auto" w:fill="auto"/>
            <w:vAlign w:val="center"/>
            <w:hideMark/>
          </w:tcPr>
          <w:p w14:paraId="41BEA882" w14:textId="77777777" w:rsidR="00D01637" w:rsidRPr="00D01637" w:rsidRDefault="00D01637" w:rsidP="00D01637">
            <w:pPr>
              <w:jc w:val="center"/>
              <w:rPr>
                <w:sz w:val="18"/>
                <w:szCs w:val="18"/>
              </w:rPr>
            </w:pPr>
            <w:r w:rsidRPr="00D01637">
              <w:rPr>
                <w:sz w:val="18"/>
                <w:szCs w:val="18"/>
              </w:rPr>
              <w:t>mp</w:t>
            </w:r>
          </w:p>
        </w:tc>
        <w:tc>
          <w:tcPr>
            <w:tcW w:w="822" w:type="dxa"/>
            <w:tcBorders>
              <w:top w:val="nil"/>
              <w:left w:val="nil"/>
              <w:bottom w:val="nil"/>
              <w:right w:val="single" w:sz="4" w:space="0" w:color="auto"/>
            </w:tcBorders>
            <w:shd w:val="clear" w:color="auto" w:fill="auto"/>
            <w:noWrap/>
            <w:vAlign w:val="center"/>
            <w:hideMark/>
          </w:tcPr>
          <w:p w14:paraId="4A53629C" w14:textId="77777777" w:rsidR="00D01637" w:rsidRPr="00D01637" w:rsidRDefault="00D01637" w:rsidP="00D01637">
            <w:pPr>
              <w:jc w:val="center"/>
              <w:rPr>
                <w:color w:val="000000"/>
                <w:sz w:val="18"/>
                <w:szCs w:val="18"/>
              </w:rPr>
            </w:pPr>
            <w:r w:rsidRPr="00D01637">
              <w:rPr>
                <w:color w:val="000000"/>
                <w:sz w:val="18"/>
                <w:szCs w:val="18"/>
              </w:rPr>
              <w:t>1,39</w:t>
            </w:r>
          </w:p>
        </w:tc>
        <w:tc>
          <w:tcPr>
            <w:tcW w:w="732" w:type="dxa"/>
            <w:tcBorders>
              <w:top w:val="nil"/>
              <w:left w:val="nil"/>
              <w:bottom w:val="nil"/>
              <w:right w:val="single" w:sz="4" w:space="0" w:color="auto"/>
            </w:tcBorders>
            <w:shd w:val="clear" w:color="auto" w:fill="auto"/>
            <w:noWrap/>
            <w:vAlign w:val="center"/>
            <w:hideMark/>
          </w:tcPr>
          <w:p w14:paraId="7BFADD46" w14:textId="77777777" w:rsidR="00D01637" w:rsidRPr="00D01637" w:rsidRDefault="00D01637" w:rsidP="00D01637">
            <w:pPr>
              <w:jc w:val="center"/>
              <w:rPr>
                <w:color w:val="000000"/>
                <w:sz w:val="18"/>
                <w:szCs w:val="18"/>
              </w:rPr>
            </w:pPr>
            <w:r w:rsidRPr="00D01637">
              <w:rPr>
                <w:color w:val="000000"/>
                <w:sz w:val="18"/>
                <w:szCs w:val="18"/>
              </w:rPr>
              <w:t>49,41</w:t>
            </w:r>
          </w:p>
        </w:tc>
        <w:tc>
          <w:tcPr>
            <w:tcW w:w="732" w:type="dxa"/>
            <w:tcBorders>
              <w:top w:val="nil"/>
              <w:left w:val="nil"/>
              <w:bottom w:val="nil"/>
              <w:right w:val="single" w:sz="4" w:space="0" w:color="auto"/>
            </w:tcBorders>
            <w:shd w:val="clear" w:color="auto" w:fill="auto"/>
            <w:noWrap/>
            <w:vAlign w:val="center"/>
            <w:hideMark/>
          </w:tcPr>
          <w:p w14:paraId="6207C821" w14:textId="77777777" w:rsidR="00D01637" w:rsidRPr="00D01637" w:rsidRDefault="00D01637" w:rsidP="00D01637">
            <w:pPr>
              <w:jc w:val="center"/>
              <w:rPr>
                <w:color w:val="000000"/>
                <w:sz w:val="18"/>
                <w:szCs w:val="18"/>
              </w:rPr>
            </w:pPr>
            <w:r w:rsidRPr="00D01637">
              <w:rPr>
                <w:color w:val="000000"/>
                <w:sz w:val="18"/>
                <w:szCs w:val="18"/>
              </w:rPr>
              <w:t>50,8</w:t>
            </w:r>
          </w:p>
        </w:tc>
        <w:tc>
          <w:tcPr>
            <w:tcW w:w="902" w:type="dxa"/>
            <w:tcBorders>
              <w:top w:val="nil"/>
              <w:left w:val="nil"/>
              <w:bottom w:val="nil"/>
              <w:right w:val="single" w:sz="4" w:space="0" w:color="auto"/>
            </w:tcBorders>
            <w:shd w:val="clear" w:color="auto" w:fill="auto"/>
            <w:noWrap/>
            <w:vAlign w:val="center"/>
            <w:hideMark/>
          </w:tcPr>
          <w:p w14:paraId="5F958403" w14:textId="77777777" w:rsidR="00D01637" w:rsidRPr="00D01637" w:rsidRDefault="00D01637" w:rsidP="00D01637">
            <w:pPr>
              <w:jc w:val="center"/>
              <w:rPr>
                <w:color w:val="000000"/>
                <w:sz w:val="18"/>
                <w:szCs w:val="18"/>
              </w:rPr>
            </w:pPr>
            <w:r w:rsidRPr="00D01637">
              <w:rPr>
                <w:color w:val="000000"/>
                <w:sz w:val="18"/>
                <w:szCs w:val="18"/>
              </w:rPr>
              <w:t>170,64</w:t>
            </w:r>
          </w:p>
        </w:tc>
        <w:tc>
          <w:tcPr>
            <w:tcW w:w="947" w:type="dxa"/>
            <w:tcBorders>
              <w:top w:val="nil"/>
              <w:left w:val="nil"/>
              <w:bottom w:val="nil"/>
              <w:right w:val="single" w:sz="4" w:space="0" w:color="auto"/>
            </w:tcBorders>
            <w:shd w:val="clear" w:color="auto" w:fill="auto"/>
            <w:noWrap/>
            <w:vAlign w:val="center"/>
            <w:hideMark/>
          </w:tcPr>
          <w:p w14:paraId="05F641C2" w14:textId="77777777" w:rsidR="00D01637" w:rsidRPr="00D01637" w:rsidRDefault="00D01637" w:rsidP="00D01637">
            <w:pPr>
              <w:jc w:val="right"/>
              <w:rPr>
                <w:color w:val="000000"/>
                <w:sz w:val="18"/>
                <w:szCs w:val="18"/>
              </w:rPr>
            </w:pPr>
            <w:r w:rsidRPr="00D01637">
              <w:rPr>
                <w:color w:val="000000"/>
                <w:sz w:val="18"/>
                <w:szCs w:val="18"/>
              </w:rPr>
              <w:t>8.431,32</w:t>
            </w:r>
          </w:p>
        </w:tc>
        <w:tc>
          <w:tcPr>
            <w:tcW w:w="947" w:type="dxa"/>
            <w:tcBorders>
              <w:top w:val="nil"/>
              <w:left w:val="nil"/>
              <w:bottom w:val="nil"/>
              <w:right w:val="single" w:sz="4" w:space="0" w:color="auto"/>
            </w:tcBorders>
            <w:shd w:val="clear" w:color="auto" w:fill="auto"/>
            <w:noWrap/>
            <w:vAlign w:val="center"/>
            <w:hideMark/>
          </w:tcPr>
          <w:p w14:paraId="53455AB6" w14:textId="77777777" w:rsidR="00D01637" w:rsidRPr="00D01637" w:rsidRDefault="00D01637" w:rsidP="00D01637">
            <w:pPr>
              <w:jc w:val="right"/>
              <w:rPr>
                <w:color w:val="000000"/>
                <w:sz w:val="18"/>
                <w:szCs w:val="18"/>
              </w:rPr>
            </w:pPr>
            <w:r w:rsidRPr="00D01637">
              <w:rPr>
                <w:color w:val="000000"/>
                <w:sz w:val="18"/>
                <w:szCs w:val="18"/>
              </w:rPr>
              <w:t>8.668,51</w:t>
            </w:r>
          </w:p>
        </w:tc>
        <w:tc>
          <w:tcPr>
            <w:tcW w:w="881" w:type="dxa"/>
            <w:tcBorders>
              <w:top w:val="nil"/>
              <w:left w:val="nil"/>
              <w:bottom w:val="nil"/>
              <w:right w:val="single" w:sz="4" w:space="0" w:color="auto"/>
            </w:tcBorders>
            <w:shd w:val="clear" w:color="auto" w:fill="auto"/>
            <w:noWrap/>
            <w:vAlign w:val="center"/>
            <w:hideMark/>
          </w:tcPr>
          <w:p w14:paraId="26B5CA8A" w14:textId="77777777" w:rsidR="00D01637" w:rsidRPr="00D01637" w:rsidRDefault="00D01637" w:rsidP="00D01637">
            <w:pPr>
              <w:jc w:val="center"/>
              <w:rPr>
                <w:color w:val="000000"/>
                <w:sz w:val="18"/>
                <w:szCs w:val="18"/>
              </w:rPr>
            </w:pPr>
            <w:r w:rsidRPr="00D01637">
              <w:rPr>
                <w:color w:val="000000"/>
                <w:sz w:val="18"/>
                <w:szCs w:val="18"/>
              </w:rPr>
              <w:t>139,00</w:t>
            </w:r>
          </w:p>
        </w:tc>
        <w:tc>
          <w:tcPr>
            <w:tcW w:w="780" w:type="dxa"/>
            <w:tcBorders>
              <w:top w:val="nil"/>
              <w:left w:val="nil"/>
              <w:bottom w:val="single" w:sz="4" w:space="0" w:color="auto"/>
              <w:right w:val="single" w:sz="4" w:space="0" w:color="auto"/>
            </w:tcBorders>
            <w:shd w:val="clear" w:color="auto" w:fill="auto"/>
            <w:noWrap/>
            <w:vAlign w:val="center"/>
            <w:hideMark/>
          </w:tcPr>
          <w:p w14:paraId="2727E27B" w14:textId="77777777" w:rsidR="00D01637" w:rsidRPr="00D01637" w:rsidRDefault="00D01637" w:rsidP="00D01637">
            <w:pPr>
              <w:jc w:val="center"/>
              <w:rPr>
                <w:color w:val="000000"/>
                <w:sz w:val="18"/>
                <w:szCs w:val="18"/>
              </w:rPr>
            </w:pPr>
            <w:r w:rsidRPr="00D01637">
              <w:rPr>
                <w:color w:val="000000"/>
                <w:sz w:val="18"/>
                <w:szCs w:val="18"/>
              </w:rPr>
              <w:t>-31,64</w:t>
            </w:r>
          </w:p>
        </w:tc>
        <w:tc>
          <w:tcPr>
            <w:tcW w:w="806" w:type="dxa"/>
            <w:tcBorders>
              <w:top w:val="nil"/>
              <w:left w:val="nil"/>
              <w:bottom w:val="single" w:sz="4" w:space="0" w:color="auto"/>
              <w:right w:val="single" w:sz="4" w:space="0" w:color="auto"/>
            </w:tcBorders>
            <w:shd w:val="clear" w:color="auto" w:fill="auto"/>
            <w:noWrap/>
            <w:vAlign w:val="center"/>
            <w:hideMark/>
          </w:tcPr>
          <w:p w14:paraId="40285410" w14:textId="77777777" w:rsidR="00D01637" w:rsidRPr="00D01637" w:rsidRDefault="00D01637" w:rsidP="00D01637">
            <w:pPr>
              <w:jc w:val="right"/>
              <w:rPr>
                <w:color w:val="000000"/>
                <w:sz w:val="18"/>
                <w:szCs w:val="18"/>
              </w:rPr>
            </w:pPr>
            <w:r w:rsidRPr="00D01637">
              <w:rPr>
                <w:color w:val="000000"/>
                <w:sz w:val="18"/>
                <w:szCs w:val="18"/>
              </w:rPr>
              <w:t>-1.607,31</w:t>
            </w:r>
          </w:p>
        </w:tc>
        <w:tc>
          <w:tcPr>
            <w:tcW w:w="653" w:type="dxa"/>
            <w:tcBorders>
              <w:top w:val="nil"/>
              <w:left w:val="nil"/>
              <w:bottom w:val="single" w:sz="4" w:space="0" w:color="auto"/>
              <w:right w:val="single" w:sz="4" w:space="0" w:color="auto"/>
            </w:tcBorders>
            <w:shd w:val="clear" w:color="auto" w:fill="auto"/>
            <w:noWrap/>
            <w:vAlign w:val="center"/>
            <w:hideMark/>
          </w:tcPr>
          <w:p w14:paraId="662DB94F"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032B0131" w14:textId="77777777" w:rsidR="00D01637" w:rsidRPr="00D01637" w:rsidRDefault="00D01637" w:rsidP="00D01637">
            <w:pPr>
              <w:jc w:val="right"/>
              <w:rPr>
                <w:color w:val="000000"/>
                <w:sz w:val="18"/>
                <w:szCs w:val="18"/>
              </w:rPr>
            </w:pPr>
            <w:r w:rsidRPr="00D01637">
              <w:rPr>
                <w:color w:val="000000"/>
                <w:sz w:val="18"/>
                <w:szCs w:val="18"/>
              </w:rPr>
              <w:t>6.867,99</w:t>
            </w:r>
          </w:p>
        </w:tc>
        <w:tc>
          <w:tcPr>
            <w:tcW w:w="926" w:type="dxa"/>
            <w:tcBorders>
              <w:top w:val="nil"/>
              <w:left w:val="nil"/>
              <w:bottom w:val="single" w:sz="4" w:space="0" w:color="auto"/>
              <w:right w:val="single" w:sz="4" w:space="0" w:color="auto"/>
            </w:tcBorders>
            <w:shd w:val="clear" w:color="auto" w:fill="auto"/>
            <w:noWrap/>
            <w:vAlign w:val="center"/>
            <w:hideMark/>
          </w:tcPr>
          <w:p w14:paraId="23D96116" w14:textId="77777777" w:rsidR="00D01637" w:rsidRPr="00D01637" w:rsidRDefault="00D01637" w:rsidP="00D01637">
            <w:pPr>
              <w:jc w:val="right"/>
              <w:rPr>
                <w:color w:val="000000"/>
                <w:sz w:val="18"/>
                <w:szCs w:val="18"/>
              </w:rPr>
            </w:pPr>
            <w:r w:rsidRPr="00D01637">
              <w:rPr>
                <w:color w:val="000000"/>
                <w:sz w:val="18"/>
                <w:szCs w:val="18"/>
              </w:rPr>
              <w:t>7.061,20</w:t>
            </w:r>
          </w:p>
        </w:tc>
      </w:tr>
      <w:tr w:rsidR="00D01637" w:rsidRPr="00D01637" w14:paraId="28F5043D" w14:textId="77777777" w:rsidTr="00D01637">
        <w:trPr>
          <w:trHeight w:val="300"/>
        </w:trPr>
        <w:tc>
          <w:tcPr>
            <w:tcW w:w="494" w:type="dxa"/>
            <w:tcBorders>
              <w:top w:val="single" w:sz="4" w:space="0" w:color="auto"/>
              <w:left w:val="single" w:sz="4" w:space="0" w:color="auto"/>
              <w:bottom w:val="single" w:sz="4" w:space="0" w:color="auto"/>
              <w:right w:val="nil"/>
            </w:tcBorders>
            <w:shd w:val="clear" w:color="auto" w:fill="auto"/>
            <w:vAlign w:val="center"/>
            <w:hideMark/>
          </w:tcPr>
          <w:p w14:paraId="5315391E"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single" w:sz="4" w:space="0" w:color="auto"/>
              <w:left w:val="nil"/>
              <w:bottom w:val="single" w:sz="4" w:space="0" w:color="auto"/>
              <w:right w:val="nil"/>
            </w:tcBorders>
            <w:shd w:val="clear" w:color="auto" w:fill="auto"/>
            <w:vAlign w:val="center"/>
            <w:hideMark/>
          </w:tcPr>
          <w:p w14:paraId="703D21D1" w14:textId="77777777" w:rsidR="00D01637" w:rsidRPr="00D01637" w:rsidRDefault="00D01637" w:rsidP="00D01637">
            <w:pPr>
              <w:rPr>
                <w:color w:val="000000"/>
                <w:sz w:val="18"/>
                <w:szCs w:val="18"/>
              </w:rPr>
            </w:pPr>
            <w:r w:rsidRPr="00D01637">
              <w:rPr>
                <w:color w:val="000000"/>
                <w:sz w:val="18"/>
                <w:szCs w:val="18"/>
              </w:rPr>
              <w:t>TOTAL TROTUARE</w:t>
            </w:r>
          </w:p>
        </w:tc>
        <w:tc>
          <w:tcPr>
            <w:tcW w:w="483" w:type="dxa"/>
            <w:tcBorders>
              <w:top w:val="single" w:sz="4" w:space="0" w:color="auto"/>
              <w:left w:val="nil"/>
              <w:bottom w:val="single" w:sz="4" w:space="0" w:color="auto"/>
              <w:right w:val="nil"/>
            </w:tcBorders>
            <w:shd w:val="clear" w:color="auto" w:fill="auto"/>
            <w:vAlign w:val="center"/>
            <w:hideMark/>
          </w:tcPr>
          <w:p w14:paraId="74473AAB"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single" w:sz="4" w:space="0" w:color="auto"/>
              <w:left w:val="nil"/>
              <w:bottom w:val="single" w:sz="4" w:space="0" w:color="auto"/>
              <w:right w:val="nil"/>
            </w:tcBorders>
            <w:shd w:val="clear" w:color="auto" w:fill="auto"/>
            <w:noWrap/>
            <w:vAlign w:val="center"/>
            <w:hideMark/>
          </w:tcPr>
          <w:p w14:paraId="6BA2BA1D"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single" w:sz="4" w:space="0" w:color="auto"/>
              <w:left w:val="nil"/>
              <w:bottom w:val="single" w:sz="4" w:space="0" w:color="auto"/>
              <w:right w:val="nil"/>
            </w:tcBorders>
            <w:shd w:val="clear" w:color="auto" w:fill="auto"/>
            <w:noWrap/>
            <w:vAlign w:val="center"/>
            <w:hideMark/>
          </w:tcPr>
          <w:p w14:paraId="5CCADE73"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single" w:sz="4" w:space="0" w:color="auto"/>
              <w:left w:val="nil"/>
              <w:bottom w:val="single" w:sz="4" w:space="0" w:color="auto"/>
              <w:right w:val="nil"/>
            </w:tcBorders>
            <w:shd w:val="clear" w:color="auto" w:fill="auto"/>
            <w:noWrap/>
            <w:vAlign w:val="center"/>
            <w:hideMark/>
          </w:tcPr>
          <w:p w14:paraId="6DC4BB9D"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single" w:sz="4" w:space="0" w:color="auto"/>
              <w:left w:val="nil"/>
              <w:bottom w:val="single" w:sz="4" w:space="0" w:color="auto"/>
              <w:right w:val="nil"/>
            </w:tcBorders>
            <w:shd w:val="clear" w:color="auto" w:fill="auto"/>
            <w:noWrap/>
            <w:vAlign w:val="center"/>
            <w:hideMark/>
          </w:tcPr>
          <w:p w14:paraId="2F5E6E12"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single" w:sz="4" w:space="0" w:color="auto"/>
              <w:left w:val="nil"/>
              <w:bottom w:val="single" w:sz="4" w:space="0" w:color="auto"/>
              <w:right w:val="nil"/>
            </w:tcBorders>
            <w:shd w:val="clear" w:color="auto" w:fill="auto"/>
            <w:noWrap/>
            <w:vAlign w:val="center"/>
            <w:hideMark/>
          </w:tcPr>
          <w:p w14:paraId="54B18214" w14:textId="77777777" w:rsidR="00D01637" w:rsidRPr="00D01637" w:rsidRDefault="00D01637" w:rsidP="00D01637">
            <w:pPr>
              <w:jc w:val="right"/>
              <w:rPr>
                <w:b/>
                <w:bCs/>
                <w:color w:val="000000"/>
                <w:sz w:val="18"/>
                <w:szCs w:val="18"/>
              </w:rPr>
            </w:pPr>
            <w:r w:rsidRPr="00D01637">
              <w:rPr>
                <w:b/>
                <w:bCs/>
                <w:color w:val="000000"/>
                <w:sz w:val="18"/>
                <w:szCs w:val="18"/>
              </w:rPr>
              <w:t>13.994,38</w:t>
            </w:r>
          </w:p>
        </w:tc>
        <w:tc>
          <w:tcPr>
            <w:tcW w:w="947" w:type="dxa"/>
            <w:tcBorders>
              <w:top w:val="single" w:sz="4" w:space="0" w:color="auto"/>
              <w:left w:val="nil"/>
              <w:bottom w:val="single" w:sz="4" w:space="0" w:color="auto"/>
              <w:right w:val="nil"/>
            </w:tcBorders>
            <w:shd w:val="clear" w:color="auto" w:fill="auto"/>
            <w:noWrap/>
            <w:vAlign w:val="center"/>
            <w:hideMark/>
          </w:tcPr>
          <w:p w14:paraId="38D8156E" w14:textId="77777777" w:rsidR="00D01637" w:rsidRPr="00D01637" w:rsidRDefault="00D01637" w:rsidP="00D01637">
            <w:pPr>
              <w:jc w:val="right"/>
              <w:rPr>
                <w:b/>
                <w:bCs/>
                <w:color w:val="000000"/>
                <w:sz w:val="18"/>
                <w:szCs w:val="18"/>
              </w:rPr>
            </w:pPr>
            <w:r w:rsidRPr="00D01637">
              <w:rPr>
                <w:b/>
                <w:bCs/>
                <w:color w:val="000000"/>
                <w:sz w:val="18"/>
                <w:szCs w:val="18"/>
              </w:rPr>
              <w:t>14.390,84</w:t>
            </w:r>
          </w:p>
        </w:tc>
        <w:tc>
          <w:tcPr>
            <w:tcW w:w="881" w:type="dxa"/>
            <w:tcBorders>
              <w:top w:val="single" w:sz="4" w:space="0" w:color="auto"/>
              <w:left w:val="nil"/>
              <w:bottom w:val="single" w:sz="4" w:space="0" w:color="auto"/>
              <w:right w:val="nil"/>
            </w:tcBorders>
            <w:shd w:val="clear" w:color="auto" w:fill="auto"/>
            <w:noWrap/>
            <w:vAlign w:val="center"/>
            <w:hideMark/>
          </w:tcPr>
          <w:p w14:paraId="54BAE078"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20424EB0"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2AD1696A"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noWrap/>
            <w:vAlign w:val="center"/>
            <w:hideMark/>
          </w:tcPr>
          <w:p w14:paraId="3EC5D92E"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4729931A" w14:textId="77777777" w:rsidR="00D01637" w:rsidRPr="00D01637" w:rsidRDefault="00D01637" w:rsidP="00D01637">
            <w:pPr>
              <w:jc w:val="right"/>
              <w:rPr>
                <w:b/>
                <w:bCs/>
                <w:color w:val="000000"/>
                <w:sz w:val="18"/>
                <w:szCs w:val="18"/>
              </w:rPr>
            </w:pPr>
            <w:r w:rsidRPr="00D01637">
              <w:rPr>
                <w:b/>
                <w:bCs/>
                <w:color w:val="000000"/>
                <w:sz w:val="18"/>
                <w:szCs w:val="18"/>
              </w:rPr>
              <w:t>11.400,74</w:t>
            </w:r>
          </w:p>
        </w:tc>
        <w:tc>
          <w:tcPr>
            <w:tcW w:w="926" w:type="dxa"/>
            <w:tcBorders>
              <w:top w:val="nil"/>
              <w:left w:val="nil"/>
              <w:bottom w:val="single" w:sz="4" w:space="0" w:color="auto"/>
              <w:right w:val="single" w:sz="4" w:space="0" w:color="auto"/>
            </w:tcBorders>
            <w:shd w:val="clear" w:color="auto" w:fill="auto"/>
            <w:noWrap/>
            <w:vAlign w:val="center"/>
            <w:hideMark/>
          </w:tcPr>
          <w:p w14:paraId="20FD1AAC" w14:textId="77777777" w:rsidR="00D01637" w:rsidRPr="00D01637" w:rsidRDefault="00D01637" w:rsidP="00D01637">
            <w:pPr>
              <w:jc w:val="right"/>
              <w:rPr>
                <w:b/>
                <w:bCs/>
                <w:color w:val="000000"/>
                <w:sz w:val="18"/>
                <w:szCs w:val="18"/>
              </w:rPr>
            </w:pPr>
            <w:r w:rsidRPr="00D01637">
              <w:rPr>
                <w:b/>
                <w:bCs/>
                <w:color w:val="000000"/>
                <w:sz w:val="18"/>
                <w:szCs w:val="18"/>
              </w:rPr>
              <w:t>11.723,73</w:t>
            </w:r>
          </w:p>
        </w:tc>
      </w:tr>
      <w:tr w:rsidR="00D01637" w:rsidRPr="00D01637" w14:paraId="47D89962" w14:textId="77777777" w:rsidTr="00D01637">
        <w:trPr>
          <w:trHeight w:val="300"/>
        </w:trPr>
        <w:tc>
          <w:tcPr>
            <w:tcW w:w="494" w:type="dxa"/>
            <w:tcBorders>
              <w:top w:val="nil"/>
              <w:left w:val="single" w:sz="4" w:space="0" w:color="auto"/>
              <w:bottom w:val="single" w:sz="4" w:space="0" w:color="auto"/>
              <w:right w:val="nil"/>
            </w:tcBorders>
            <w:shd w:val="clear" w:color="000000" w:fill="FFF2CC"/>
            <w:vAlign w:val="center"/>
            <w:hideMark/>
          </w:tcPr>
          <w:p w14:paraId="5AB06423" w14:textId="77777777" w:rsidR="00D01637" w:rsidRPr="00D01637" w:rsidRDefault="00D01637" w:rsidP="00D01637">
            <w:pPr>
              <w:jc w:val="center"/>
              <w:rPr>
                <w:sz w:val="18"/>
                <w:szCs w:val="18"/>
              </w:rPr>
            </w:pPr>
            <w:r w:rsidRPr="00D01637">
              <w:rPr>
                <w:sz w:val="18"/>
                <w:szCs w:val="18"/>
              </w:rPr>
              <w:t> </w:t>
            </w:r>
          </w:p>
        </w:tc>
        <w:tc>
          <w:tcPr>
            <w:tcW w:w="2561" w:type="dxa"/>
            <w:tcBorders>
              <w:top w:val="nil"/>
              <w:left w:val="nil"/>
              <w:bottom w:val="single" w:sz="4" w:space="0" w:color="auto"/>
              <w:right w:val="nil"/>
            </w:tcBorders>
            <w:shd w:val="clear" w:color="000000" w:fill="FFF2CC"/>
            <w:vAlign w:val="center"/>
            <w:hideMark/>
          </w:tcPr>
          <w:p w14:paraId="3BFE7399" w14:textId="77777777" w:rsidR="00D01637" w:rsidRPr="00D01637" w:rsidRDefault="00D01637" w:rsidP="00D01637">
            <w:pPr>
              <w:rPr>
                <w:b/>
                <w:bCs/>
                <w:sz w:val="18"/>
                <w:szCs w:val="18"/>
              </w:rPr>
            </w:pPr>
            <w:r w:rsidRPr="00D01637">
              <w:rPr>
                <w:b/>
                <w:bCs/>
                <w:sz w:val="18"/>
                <w:szCs w:val="18"/>
              </w:rPr>
              <w:t>EDILITARE</w:t>
            </w:r>
          </w:p>
        </w:tc>
        <w:tc>
          <w:tcPr>
            <w:tcW w:w="483" w:type="dxa"/>
            <w:tcBorders>
              <w:top w:val="nil"/>
              <w:left w:val="nil"/>
              <w:bottom w:val="single" w:sz="4" w:space="0" w:color="auto"/>
              <w:right w:val="nil"/>
            </w:tcBorders>
            <w:shd w:val="clear" w:color="000000" w:fill="FFF2CC"/>
            <w:vAlign w:val="center"/>
            <w:hideMark/>
          </w:tcPr>
          <w:p w14:paraId="2BA5891A" w14:textId="77777777" w:rsidR="00D01637" w:rsidRPr="00D01637" w:rsidRDefault="00D01637" w:rsidP="00D01637">
            <w:pPr>
              <w:jc w:val="center"/>
              <w:rPr>
                <w:sz w:val="18"/>
                <w:szCs w:val="18"/>
              </w:rPr>
            </w:pPr>
            <w:r w:rsidRPr="00D01637">
              <w:rPr>
                <w:sz w:val="18"/>
                <w:szCs w:val="18"/>
              </w:rPr>
              <w:t> </w:t>
            </w:r>
          </w:p>
        </w:tc>
        <w:tc>
          <w:tcPr>
            <w:tcW w:w="822" w:type="dxa"/>
            <w:tcBorders>
              <w:top w:val="nil"/>
              <w:left w:val="nil"/>
              <w:bottom w:val="single" w:sz="4" w:space="0" w:color="auto"/>
              <w:right w:val="nil"/>
            </w:tcBorders>
            <w:shd w:val="clear" w:color="000000" w:fill="FFF2CC"/>
            <w:noWrap/>
            <w:vAlign w:val="center"/>
            <w:hideMark/>
          </w:tcPr>
          <w:p w14:paraId="08898018"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1E03BD70"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10872551"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000000" w:fill="FFF2CC"/>
            <w:noWrap/>
            <w:vAlign w:val="center"/>
            <w:hideMark/>
          </w:tcPr>
          <w:p w14:paraId="2BAF4DAC"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7F4390A1"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5E1065D3"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000000" w:fill="FFF2CC"/>
            <w:noWrap/>
            <w:vAlign w:val="center"/>
            <w:hideMark/>
          </w:tcPr>
          <w:p w14:paraId="361F3AE0"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67227A71"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000000" w:fill="FFF2CC"/>
            <w:noWrap/>
            <w:vAlign w:val="center"/>
            <w:hideMark/>
          </w:tcPr>
          <w:p w14:paraId="30C01D70"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000000" w:fill="FFF2CC"/>
            <w:noWrap/>
            <w:vAlign w:val="center"/>
            <w:hideMark/>
          </w:tcPr>
          <w:p w14:paraId="55362A1A"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000000" w:fill="FFF2CC"/>
            <w:noWrap/>
            <w:vAlign w:val="center"/>
            <w:hideMark/>
          </w:tcPr>
          <w:p w14:paraId="19FA0E2D" w14:textId="77777777" w:rsidR="00D01637" w:rsidRPr="00D01637" w:rsidRDefault="00D01637" w:rsidP="00D01637">
            <w:pPr>
              <w:rPr>
                <w:color w:val="000000"/>
                <w:sz w:val="18"/>
                <w:szCs w:val="18"/>
              </w:rPr>
            </w:pPr>
            <w:r w:rsidRPr="00D01637">
              <w:rPr>
                <w:color w:val="000000"/>
                <w:sz w:val="18"/>
                <w:szCs w:val="18"/>
              </w:rPr>
              <w:t> </w:t>
            </w:r>
          </w:p>
        </w:tc>
        <w:tc>
          <w:tcPr>
            <w:tcW w:w="926" w:type="dxa"/>
            <w:tcBorders>
              <w:top w:val="nil"/>
              <w:left w:val="nil"/>
              <w:bottom w:val="single" w:sz="4" w:space="0" w:color="auto"/>
              <w:right w:val="single" w:sz="4" w:space="0" w:color="auto"/>
            </w:tcBorders>
            <w:shd w:val="clear" w:color="000000" w:fill="FFF2CC"/>
            <w:noWrap/>
            <w:vAlign w:val="center"/>
            <w:hideMark/>
          </w:tcPr>
          <w:p w14:paraId="28FE88F3"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0F2FD5A1" w14:textId="77777777" w:rsidTr="00D01637">
        <w:trPr>
          <w:trHeight w:val="72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5B812CE6" w14:textId="77777777" w:rsidR="00D01637" w:rsidRPr="00D01637" w:rsidRDefault="00D01637" w:rsidP="00D01637">
            <w:pPr>
              <w:jc w:val="center"/>
              <w:rPr>
                <w:sz w:val="18"/>
                <w:szCs w:val="18"/>
              </w:rPr>
            </w:pPr>
            <w:r w:rsidRPr="00D01637">
              <w:rPr>
                <w:sz w:val="18"/>
                <w:szCs w:val="18"/>
              </w:rPr>
              <w:t>1E6</w:t>
            </w:r>
          </w:p>
        </w:tc>
        <w:tc>
          <w:tcPr>
            <w:tcW w:w="2561" w:type="dxa"/>
            <w:tcBorders>
              <w:top w:val="nil"/>
              <w:left w:val="nil"/>
              <w:bottom w:val="single" w:sz="4" w:space="0" w:color="auto"/>
              <w:right w:val="single" w:sz="4" w:space="0" w:color="auto"/>
            </w:tcBorders>
            <w:shd w:val="clear" w:color="auto" w:fill="auto"/>
            <w:vAlign w:val="center"/>
            <w:hideMark/>
          </w:tcPr>
          <w:p w14:paraId="05A46DC4" w14:textId="77777777" w:rsidR="00D01637" w:rsidRPr="00D01637" w:rsidRDefault="00D01637" w:rsidP="00D01637">
            <w:pPr>
              <w:rPr>
                <w:color w:val="000000"/>
                <w:sz w:val="18"/>
                <w:szCs w:val="18"/>
              </w:rPr>
            </w:pPr>
            <w:r w:rsidRPr="00D01637">
              <w:rPr>
                <w:sz w:val="18"/>
                <w:szCs w:val="18"/>
              </w:rPr>
              <w:t>ridicare la cota cămine (capac nou) cu prefabricate si mortar de zidărie</w:t>
            </w:r>
          </w:p>
        </w:tc>
        <w:tc>
          <w:tcPr>
            <w:tcW w:w="483" w:type="dxa"/>
            <w:tcBorders>
              <w:top w:val="nil"/>
              <w:left w:val="nil"/>
              <w:bottom w:val="single" w:sz="4" w:space="0" w:color="auto"/>
              <w:right w:val="single" w:sz="4" w:space="0" w:color="auto"/>
            </w:tcBorders>
            <w:shd w:val="clear" w:color="auto" w:fill="auto"/>
            <w:vAlign w:val="center"/>
            <w:hideMark/>
          </w:tcPr>
          <w:p w14:paraId="1013B57F" w14:textId="77777777" w:rsidR="00D01637" w:rsidRPr="00D01637" w:rsidRDefault="00D01637" w:rsidP="00D01637">
            <w:pPr>
              <w:jc w:val="center"/>
              <w:rPr>
                <w:sz w:val="18"/>
                <w:szCs w:val="18"/>
              </w:rPr>
            </w:pPr>
            <w:r w:rsidRPr="00D01637">
              <w:rPr>
                <w:sz w:val="18"/>
                <w:szCs w:val="18"/>
              </w:rPr>
              <w:t>buc</w:t>
            </w:r>
          </w:p>
        </w:tc>
        <w:tc>
          <w:tcPr>
            <w:tcW w:w="822" w:type="dxa"/>
            <w:tcBorders>
              <w:top w:val="nil"/>
              <w:left w:val="nil"/>
              <w:bottom w:val="single" w:sz="4" w:space="0" w:color="auto"/>
              <w:right w:val="single" w:sz="4" w:space="0" w:color="auto"/>
            </w:tcBorders>
            <w:shd w:val="clear" w:color="auto" w:fill="auto"/>
            <w:noWrap/>
            <w:vAlign w:val="center"/>
            <w:hideMark/>
          </w:tcPr>
          <w:p w14:paraId="5F2692F1" w14:textId="77777777" w:rsidR="00D01637" w:rsidRPr="00D01637" w:rsidRDefault="00D01637" w:rsidP="00D01637">
            <w:pPr>
              <w:jc w:val="center"/>
              <w:rPr>
                <w:color w:val="000000"/>
                <w:sz w:val="18"/>
                <w:szCs w:val="18"/>
              </w:rPr>
            </w:pPr>
            <w:r w:rsidRPr="00D01637">
              <w:rPr>
                <w:color w:val="000000"/>
                <w:sz w:val="18"/>
                <w:szCs w:val="18"/>
              </w:rPr>
              <w:t>14,27</w:t>
            </w:r>
          </w:p>
        </w:tc>
        <w:tc>
          <w:tcPr>
            <w:tcW w:w="732" w:type="dxa"/>
            <w:tcBorders>
              <w:top w:val="nil"/>
              <w:left w:val="nil"/>
              <w:bottom w:val="single" w:sz="4" w:space="0" w:color="auto"/>
              <w:right w:val="single" w:sz="4" w:space="0" w:color="auto"/>
            </w:tcBorders>
            <w:shd w:val="clear" w:color="auto" w:fill="auto"/>
            <w:noWrap/>
            <w:vAlign w:val="center"/>
            <w:hideMark/>
          </w:tcPr>
          <w:p w14:paraId="65DFFE2A" w14:textId="77777777" w:rsidR="00D01637" w:rsidRPr="00D01637" w:rsidRDefault="00D01637" w:rsidP="00D01637">
            <w:pPr>
              <w:jc w:val="center"/>
              <w:rPr>
                <w:color w:val="000000"/>
                <w:sz w:val="18"/>
                <w:szCs w:val="18"/>
              </w:rPr>
            </w:pPr>
            <w:r w:rsidRPr="00D01637">
              <w:rPr>
                <w:color w:val="000000"/>
                <w:sz w:val="18"/>
                <w:szCs w:val="18"/>
              </w:rPr>
              <w:t>490,25</w:t>
            </w:r>
          </w:p>
        </w:tc>
        <w:tc>
          <w:tcPr>
            <w:tcW w:w="732" w:type="dxa"/>
            <w:tcBorders>
              <w:top w:val="nil"/>
              <w:left w:val="nil"/>
              <w:bottom w:val="single" w:sz="4" w:space="0" w:color="auto"/>
              <w:right w:val="single" w:sz="4" w:space="0" w:color="auto"/>
            </w:tcBorders>
            <w:shd w:val="clear" w:color="auto" w:fill="auto"/>
            <w:noWrap/>
            <w:vAlign w:val="center"/>
            <w:hideMark/>
          </w:tcPr>
          <w:p w14:paraId="5D26908F" w14:textId="77777777" w:rsidR="00D01637" w:rsidRPr="00D01637" w:rsidRDefault="00D01637" w:rsidP="00D01637">
            <w:pPr>
              <w:jc w:val="center"/>
              <w:rPr>
                <w:color w:val="000000"/>
                <w:sz w:val="18"/>
                <w:szCs w:val="18"/>
              </w:rPr>
            </w:pPr>
            <w:r w:rsidRPr="00D01637">
              <w:rPr>
                <w:color w:val="000000"/>
                <w:sz w:val="18"/>
                <w:szCs w:val="18"/>
              </w:rPr>
              <w:t>504,52</w:t>
            </w:r>
          </w:p>
        </w:tc>
        <w:tc>
          <w:tcPr>
            <w:tcW w:w="902" w:type="dxa"/>
            <w:tcBorders>
              <w:top w:val="nil"/>
              <w:left w:val="nil"/>
              <w:bottom w:val="single" w:sz="4" w:space="0" w:color="auto"/>
              <w:right w:val="single" w:sz="4" w:space="0" w:color="auto"/>
            </w:tcBorders>
            <w:shd w:val="clear" w:color="auto" w:fill="auto"/>
            <w:noWrap/>
            <w:vAlign w:val="center"/>
            <w:hideMark/>
          </w:tcPr>
          <w:p w14:paraId="2B84AF18" w14:textId="77777777" w:rsidR="00D01637" w:rsidRPr="00D01637" w:rsidRDefault="00D01637" w:rsidP="00D01637">
            <w:pPr>
              <w:jc w:val="center"/>
              <w:rPr>
                <w:color w:val="000000"/>
                <w:sz w:val="18"/>
                <w:szCs w:val="18"/>
              </w:rPr>
            </w:pPr>
            <w:r w:rsidRPr="00D01637">
              <w:rPr>
                <w:color w:val="000000"/>
                <w:sz w:val="18"/>
                <w:szCs w:val="18"/>
              </w:rPr>
              <w:t>3,00</w:t>
            </w:r>
          </w:p>
        </w:tc>
        <w:tc>
          <w:tcPr>
            <w:tcW w:w="947" w:type="dxa"/>
            <w:tcBorders>
              <w:top w:val="nil"/>
              <w:left w:val="nil"/>
              <w:bottom w:val="single" w:sz="4" w:space="0" w:color="auto"/>
              <w:right w:val="single" w:sz="4" w:space="0" w:color="auto"/>
            </w:tcBorders>
            <w:shd w:val="clear" w:color="auto" w:fill="auto"/>
            <w:noWrap/>
            <w:vAlign w:val="center"/>
            <w:hideMark/>
          </w:tcPr>
          <w:p w14:paraId="1C3DE9D6" w14:textId="77777777" w:rsidR="00D01637" w:rsidRPr="00D01637" w:rsidRDefault="00D01637" w:rsidP="00D01637">
            <w:pPr>
              <w:jc w:val="right"/>
              <w:rPr>
                <w:color w:val="000000"/>
                <w:sz w:val="18"/>
                <w:szCs w:val="18"/>
              </w:rPr>
            </w:pPr>
            <w:r w:rsidRPr="00D01637">
              <w:rPr>
                <w:color w:val="000000"/>
                <w:sz w:val="18"/>
                <w:szCs w:val="18"/>
              </w:rPr>
              <w:t>1.470,75</w:t>
            </w:r>
          </w:p>
        </w:tc>
        <w:tc>
          <w:tcPr>
            <w:tcW w:w="947" w:type="dxa"/>
            <w:tcBorders>
              <w:top w:val="nil"/>
              <w:left w:val="nil"/>
              <w:bottom w:val="single" w:sz="4" w:space="0" w:color="auto"/>
              <w:right w:val="single" w:sz="4" w:space="0" w:color="auto"/>
            </w:tcBorders>
            <w:shd w:val="clear" w:color="auto" w:fill="auto"/>
            <w:noWrap/>
            <w:vAlign w:val="center"/>
            <w:hideMark/>
          </w:tcPr>
          <w:p w14:paraId="0E40807A" w14:textId="77777777" w:rsidR="00D01637" w:rsidRPr="00D01637" w:rsidRDefault="00D01637" w:rsidP="00D01637">
            <w:pPr>
              <w:jc w:val="right"/>
              <w:rPr>
                <w:color w:val="000000"/>
                <w:sz w:val="18"/>
                <w:szCs w:val="18"/>
              </w:rPr>
            </w:pPr>
            <w:r w:rsidRPr="00D01637">
              <w:rPr>
                <w:color w:val="000000"/>
                <w:sz w:val="18"/>
                <w:szCs w:val="18"/>
              </w:rPr>
              <w:t>1.513,56</w:t>
            </w:r>
          </w:p>
        </w:tc>
        <w:tc>
          <w:tcPr>
            <w:tcW w:w="881" w:type="dxa"/>
            <w:tcBorders>
              <w:top w:val="nil"/>
              <w:left w:val="nil"/>
              <w:bottom w:val="single" w:sz="4" w:space="0" w:color="auto"/>
              <w:right w:val="single" w:sz="4" w:space="0" w:color="auto"/>
            </w:tcBorders>
            <w:shd w:val="clear" w:color="auto" w:fill="auto"/>
            <w:noWrap/>
            <w:vAlign w:val="center"/>
            <w:hideMark/>
          </w:tcPr>
          <w:p w14:paraId="5B8D719B" w14:textId="77777777" w:rsidR="00D01637" w:rsidRPr="00D01637" w:rsidRDefault="00D01637" w:rsidP="00D01637">
            <w:pPr>
              <w:jc w:val="center"/>
              <w:rPr>
                <w:color w:val="000000"/>
                <w:sz w:val="18"/>
                <w:szCs w:val="18"/>
              </w:rPr>
            </w:pPr>
            <w:r w:rsidRPr="00D01637">
              <w:rPr>
                <w:color w:val="000000"/>
                <w:sz w:val="18"/>
                <w:szCs w:val="18"/>
              </w:rPr>
              <w:t>3,00</w:t>
            </w:r>
          </w:p>
        </w:tc>
        <w:tc>
          <w:tcPr>
            <w:tcW w:w="780" w:type="dxa"/>
            <w:tcBorders>
              <w:top w:val="nil"/>
              <w:left w:val="nil"/>
              <w:bottom w:val="single" w:sz="4" w:space="0" w:color="auto"/>
              <w:right w:val="single" w:sz="4" w:space="0" w:color="auto"/>
            </w:tcBorders>
            <w:shd w:val="clear" w:color="auto" w:fill="auto"/>
            <w:noWrap/>
            <w:vAlign w:val="center"/>
            <w:hideMark/>
          </w:tcPr>
          <w:p w14:paraId="5C4C245E" w14:textId="77777777" w:rsidR="00D01637" w:rsidRPr="00D01637" w:rsidRDefault="00D01637" w:rsidP="00D01637">
            <w:pPr>
              <w:jc w:val="center"/>
              <w:rPr>
                <w:color w:val="000000"/>
                <w:sz w:val="18"/>
                <w:szCs w:val="18"/>
              </w:rPr>
            </w:pPr>
            <w:r w:rsidRPr="00D01637">
              <w:rPr>
                <w:color w:val="000000"/>
                <w:sz w:val="18"/>
                <w:szCs w:val="18"/>
              </w:rPr>
              <w:t>0,00</w:t>
            </w:r>
          </w:p>
        </w:tc>
        <w:tc>
          <w:tcPr>
            <w:tcW w:w="806" w:type="dxa"/>
            <w:tcBorders>
              <w:top w:val="nil"/>
              <w:left w:val="nil"/>
              <w:bottom w:val="single" w:sz="4" w:space="0" w:color="auto"/>
              <w:right w:val="single" w:sz="4" w:space="0" w:color="auto"/>
            </w:tcBorders>
            <w:shd w:val="clear" w:color="auto" w:fill="auto"/>
            <w:noWrap/>
            <w:vAlign w:val="center"/>
            <w:hideMark/>
          </w:tcPr>
          <w:p w14:paraId="701C1AEA" w14:textId="77777777" w:rsidR="00D01637" w:rsidRPr="00D01637" w:rsidRDefault="00D01637" w:rsidP="00D01637">
            <w:pPr>
              <w:jc w:val="right"/>
              <w:rPr>
                <w:color w:val="000000"/>
                <w:sz w:val="18"/>
                <w:szCs w:val="18"/>
              </w:rPr>
            </w:pPr>
            <w:r w:rsidRPr="00D01637">
              <w:rPr>
                <w:color w:val="000000"/>
                <w:sz w:val="18"/>
                <w:szCs w:val="18"/>
              </w:rPr>
              <w:t>0,00</w:t>
            </w:r>
          </w:p>
        </w:tc>
        <w:tc>
          <w:tcPr>
            <w:tcW w:w="653" w:type="dxa"/>
            <w:tcBorders>
              <w:top w:val="nil"/>
              <w:left w:val="nil"/>
              <w:bottom w:val="single" w:sz="4" w:space="0" w:color="auto"/>
              <w:right w:val="single" w:sz="4" w:space="0" w:color="auto"/>
            </w:tcBorders>
            <w:shd w:val="clear" w:color="auto" w:fill="auto"/>
            <w:noWrap/>
            <w:vAlign w:val="center"/>
            <w:hideMark/>
          </w:tcPr>
          <w:p w14:paraId="01416B03"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45B30A10" w14:textId="77777777" w:rsidR="00D01637" w:rsidRPr="00D01637" w:rsidRDefault="00D01637" w:rsidP="00D01637">
            <w:pPr>
              <w:jc w:val="right"/>
              <w:rPr>
                <w:color w:val="000000"/>
                <w:sz w:val="18"/>
                <w:szCs w:val="18"/>
              </w:rPr>
            </w:pPr>
            <w:r w:rsidRPr="00D01637">
              <w:rPr>
                <w:color w:val="000000"/>
                <w:sz w:val="18"/>
                <w:szCs w:val="18"/>
              </w:rPr>
              <w:t>1.470,75</w:t>
            </w:r>
          </w:p>
        </w:tc>
        <w:tc>
          <w:tcPr>
            <w:tcW w:w="926" w:type="dxa"/>
            <w:tcBorders>
              <w:top w:val="nil"/>
              <w:left w:val="nil"/>
              <w:bottom w:val="single" w:sz="4" w:space="0" w:color="auto"/>
              <w:right w:val="single" w:sz="4" w:space="0" w:color="auto"/>
            </w:tcBorders>
            <w:shd w:val="clear" w:color="auto" w:fill="auto"/>
            <w:noWrap/>
            <w:vAlign w:val="center"/>
            <w:hideMark/>
          </w:tcPr>
          <w:p w14:paraId="0095D598" w14:textId="77777777" w:rsidR="00D01637" w:rsidRPr="00D01637" w:rsidRDefault="00D01637" w:rsidP="00D01637">
            <w:pPr>
              <w:jc w:val="right"/>
              <w:rPr>
                <w:color w:val="000000"/>
                <w:sz w:val="18"/>
                <w:szCs w:val="18"/>
              </w:rPr>
            </w:pPr>
            <w:r w:rsidRPr="00D01637">
              <w:rPr>
                <w:color w:val="000000"/>
                <w:sz w:val="18"/>
                <w:szCs w:val="18"/>
              </w:rPr>
              <w:t>1.513,56</w:t>
            </w:r>
          </w:p>
        </w:tc>
      </w:tr>
      <w:tr w:rsidR="00D01637" w:rsidRPr="00D01637" w14:paraId="7B38DBD0" w14:textId="77777777" w:rsidTr="00D01637">
        <w:trPr>
          <w:trHeight w:val="480"/>
        </w:trPr>
        <w:tc>
          <w:tcPr>
            <w:tcW w:w="494" w:type="dxa"/>
            <w:tcBorders>
              <w:top w:val="nil"/>
              <w:left w:val="single" w:sz="4" w:space="0" w:color="auto"/>
              <w:bottom w:val="nil"/>
              <w:right w:val="single" w:sz="4" w:space="0" w:color="auto"/>
            </w:tcBorders>
            <w:shd w:val="clear" w:color="auto" w:fill="auto"/>
            <w:vAlign w:val="center"/>
            <w:hideMark/>
          </w:tcPr>
          <w:p w14:paraId="392337D0" w14:textId="77777777" w:rsidR="00D01637" w:rsidRPr="00D01637" w:rsidRDefault="00D01637" w:rsidP="00D01637">
            <w:pPr>
              <w:jc w:val="center"/>
              <w:rPr>
                <w:sz w:val="18"/>
                <w:szCs w:val="18"/>
              </w:rPr>
            </w:pPr>
            <w:r w:rsidRPr="00D01637">
              <w:rPr>
                <w:sz w:val="18"/>
                <w:szCs w:val="18"/>
              </w:rPr>
              <w:t>1E10</w:t>
            </w:r>
          </w:p>
        </w:tc>
        <w:tc>
          <w:tcPr>
            <w:tcW w:w="2561" w:type="dxa"/>
            <w:tcBorders>
              <w:top w:val="nil"/>
              <w:left w:val="nil"/>
              <w:bottom w:val="nil"/>
              <w:right w:val="single" w:sz="4" w:space="0" w:color="auto"/>
            </w:tcBorders>
            <w:shd w:val="clear" w:color="auto" w:fill="auto"/>
            <w:vAlign w:val="center"/>
            <w:hideMark/>
          </w:tcPr>
          <w:p w14:paraId="1720FFFE" w14:textId="77777777" w:rsidR="00D01637" w:rsidRPr="00D01637" w:rsidRDefault="00D01637" w:rsidP="00D01637">
            <w:pPr>
              <w:rPr>
                <w:sz w:val="18"/>
                <w:szCs w:val="18"/>
              </w:rPr>
            </w:pPr>
            <w:r w:rsidRPr="00D01637">
              <w:rPr>
                <w:sz w:val="18"/>
                <w:szCs w:val="18"/>
              </w:rPr>
              <w:t>ridicare la cotă guri de scurgere (gratar nou)</w:t>
            </w:r>
          </w:p>
        </w:tc>
        <w:tc>
          <w:tcPr>
            <w:tcW w:w="483" w:type="dxa"/>
            <w:tcBorders>
              <w:top w:val="nil"/>
              <w:left w:val="nil"/>
              <w:bottom w:val="nil"/>
              <w:right w:val="single" w:sz="4" w:space="0" w:color="auto"/>
            </w:tcBorders>
            <w:shd w:val="clear" w:color="auto" w:fill="auto"/>
            <w:vAlign w:val="center"/>
            <w:hideMark/>
          </w:tcPr>
          <w:p w14:paraId="680971C3" w14:textId="77777777" w:rsidR="00D01637" w:rsidRPr="00D01637" w:rsidRDefault="00D01637" w:rsidP="00D01637">
            <w:pPr>
              <w:jc w:val="center"/>
              <w:rPr>
                <w:sz w:val="18"/>
                <w:szCs w:val="18"/>
              </w:rPr>
            </w:pPr>
            <w:r w:rsidRPr="00D01637">
              <w:rPr>
                <w:sz w:val="18"/>
                <w:szCs w:val="18"/>
              </w:rPr>
              <w:t>buc</w:t>
            </w:r>
          </w:p>
        </w:tc>
        <w:tc>
          <w:tcPr>
            <w:tcW w:w="822" w:type="dxa"/>
            <w:tcBorders>
              <w:top w:val="nil"/>
              <w:left w:val="nil"/>
              <w:bottom w:val="nil"/>
              <w:right w:val="single" w:sz="4" w:space="0" w:color="auto"/>
            </w:tcBorders>
            <w:shd w:val="clear" w:color="auto" w:fill="auto"/>
            <w:noWrap/>
            <w:vAlign w:val="center"/>
            <w:hideMark/>
          </w:tcPr>
          <w:p w14:paraId="4D5E3269" w14:textId="77777777" w:rsidR="00D01637" w:rsidRPr="00D01637" w:rsidRDefault="00D01637" w:rsidP="00D01637">
            <w:pPr>
              <w:jc w:val="center"/>
              <w:rPr>
                <w:color w:val="000000"/>
                <w:sz w:val="18"/>
                <w:szCs w:val="18"/>
              </w:rPr>
            </w:pPr>
            <w:r w:rsidRPr="00D01637">
              <w:rPr>
                <w:color w:val="000000"/>
                <w:sz w:val="18"/>
                <w:szCs w:val="18"/>
              </w:rPr>
              <w:t>10,42</w:t>
            </w:r>
          </w:p>
        </w:tc>
        <w:tc>
          <w:tcPr>
            <w:tcW w:w="732" w:type="dxa"/>
            <w:tcBorders>
              <w:top w:val="nil"/>
              <w:left w:val="nil"/>
              <w:bottom w:val="nil"/>
              <w:right w:val="single" w:sz="4" w:space="0" w:color="auto"/>
            </w:tcBorders>
            <w:shd w:val="clear" w:color="auto" w:fill="auto"/>
            <w:noWrap/>
            <w:vAlign w:val="center"/>
            <w:hideMark/>
          </w:tcPr>
          <w:p w14:paraId="31C0C78D" w14:textId="77777777" w:rsidR="00D01637" w:rsidRPr="00D01637" w:rsidRDefault="00D01637" w:rsidP="00D01637">
            <w:pPr>
              <w:jc w:val="center"/>
              <w:rPr>
                <w:color w:val="000000"/>
                <w:sz w:val="18"/>
                <w:szCs w:val="18"/>
              </w:rPr>
            </w:pPr>
            <w:r w:rsidRPr="00D01637">
              <w:rPr>
                <w:color w:val="000000"/>
                <w:sz w:val="18"/>
                <w:szCs w:val="18"/>
              </w:rPr>
              <w:t>354,39</w:t>
            </w:r>
          </w:p>
        </w:tc>
        <w:tc>
          <w:tcPr>
            <w:tcW w:w="732" w:type="dxa"/>
            <w:tcBorders>
              <w:top w:val="nil"/>
              <w:left w:val="nil"/>
              <w:bottom w:val="nil"/>
              <w:right w:val="single" w:sz="4" w:space="0" w:color="auto"/>
            </w:tcBorders>
            <w:shd w:val="clear" w:color="auto" w:fill="auto"/>
            <w:noWrap/>
            <w:vAlign w:val="center"/>
            <w:hideMark/>
          </w:tcPr>
          <w:p w14:paraId="4BB44B28" w14:textId="77777777" w:rsidR="00D01637" w:rsidRPr="00D01637" w:rsidRDefault="00D01637" w:rsidP="00D01637">
            <w:pPr>
              <w:jc w:val="center"/>
              <w:rPr>
                <w:color w:val="000000"/>
                <w:sz w:val="18"/>
                <w:szCs w:val="18"/>
              </w:rPr>
            </w:pPr>
            <w:r w:rsidRPr="00D01637">
              <w:rPr>
                <w:color w:val="000000"/>
                <w:sz w:val="18"/>
                <w:szCs w:val="18"/>
              </w:rPr>
              <w:t>364,81</w:t>
            </w:r>
          </w:p>
        </w:tc>
        <w:tc>
          <w:tcPr>
            <w:tcW w:w="902" w:type="dxa"/>
            <w:tcBorders>
              <w:top w:val="nil"/>
              <w:left w:val="nil"/>
              <w:bottom w:val="nil"/>
              <w:right w:val="single" w:sz="4" w:space="0" w:color="auto"/>
            </w:tcBorders>
            <w:shd w:val="clear" w:color="auto" w:fill="auto"/>
            <w:noWrap/>
            <w:vAlign w:val="center"/>
            <w:hideMark/>
          </w:tcPr>
          <w:p w14:paraId="5EB41CB0" w14:textId="77777777" w:rsidR="00D01637" w:rsidRPr="00D01637" w:rsidRDefault="00D01637" w:rsidP="00D01637">
            <w:pPr>
              <w:jc w:val="center"/>
              <w:rPr>
                <w:color w:val="000000"/>
                <w:sz w:val="18"/>
                <w:szCs w:val="18"/>
              </w:rPr>
            </w:pPr>
            <w:r w:rsidRPr="00D01637">
              <w:rPr>
                <w:color w:val="000000"/>
                <w:sz w:val="18"/>
                <w:szCs w:val="18"/>
              </w:rPr>
              <w:t>4,00</w:t>
            </w:r>
          </w:p>
        </w:tc>
        <w:tc>
          <w:tcPr>
            <w:tcW w:w="947" w:type="dxa"/>
            <w:tcBorders>
              <w:top w:val="nil"/>
              <w:left w:val="nil"/>
              <w:bottom w:val="nil"/>
              <w:right w:val="single" w:sz="4" w:space="0" w:color="auto"/>
            </w:tcBorders>
            <w:shd w:val="clear" w:color="auto" w:fill="auto"/>
            <w:noWrap/>
            <w:vAlign w:val="center"/>
            <w:hideMark/>
          </w:tcPr>
          <w:p w14:paraId="3EBD8000" w14:textId="77777777" w:rsidR="00D01637" w:rsidRPr="00D01637" w:rsidRDefault="00D01637" w:rsidP="00D01637">
            <w:pPr>
              <w:jc w:val="right"/>
              <w:rPr>
                <w:color w:val="000000"/>
                <w:sz w:val="18"/>
                <w:szCs w:val="18"/>
              </w:rPr>
            </w:pPr>
            <w:r w:rsidRPr="00D01637">
              <w:rPr>
                <w:color w:val="000000"/>
                <w:sz w:val="18"/>
                <w:szCs w:val="18"/>
              </w:rPr>
              <w:t>1.417,56</w:t>
            </w:r>
          </w:p>
        </w:tc>
        <w:tc>
          <w:tcPr>
            <w:tcW w:w="947" w:type="dxa"/>
            <w:tcBorders>
              <w:top w:val="nil"/>
              <w:left w:val="nil"/>
              <w:bottom w:val="nil"/>
              <w:right w:val="single" w:sz="4" w:space="0" w:color="auto"/>
            </w:tcBorders>
            <w:shd w:val="clear" w:color="auto" w:fill="auto"/>
            <w:noWrap/>
            <w:vAlign w:val="center"/>
            <w:hideMark/>
          </w:tcPr>
          <w:p w14:paraId="06E467B4" w14:textId="77777777" w:rsidR="00D01637" w:rsidRPr="00D01637" w:rsidRDefault="00D01637" w:rsidP="00D01637">
            <w:pPr>
              <w:jc w:val="right"/>
              <w:rPr>
                <w:color w:val="000000"/>
                <w:sz w:val="18"/>
                <w:szCs w:val="18"/>
              </w:rPr>
            </w:pPr>
            <w:r w:rsidRPr="00D01637">
              <w:rPr>
                <w:color w:val="000000"/>
                <w:sz w:val="18"/>
                <w:szCs w:val="18"/>
              </w:rPr>
              <w:t>1.459,24</w:t>
            </w:r>
          </w:p>
        </w:tc>
        <w:tc>
          <w:tcPr>
            <w:tcW w:w="881" w:type="dxa"/>
            <w:tcBorders>
              <w:top w:val="nil"/>
              <w:left w:val="nil"/>
              <w:bottom w:val="nil"/>
              <w:right w:val="single" w:sz="4" w:space="0" w:color="auto"/>
            </w:tcBorders>
            <w:shd w:val="clear" w:color="auto" w:fill="auto"/>
            <w:noWrap/>
            <w:vAlign w:val="center"/>
            <w:hideMark/>
          </w:tcPr>
          <w:p w14:paraId="036B26DB" w14:textId="77777777" w:rsidR="00D01637" w:rsidRPr="00D01637" w:rsidRDefault="00D01637" w:rsidP="00D01637">
            <w:pPr>
              <w:jc w:val="center"/>
              <w:rPr>
                <w:color w:val="000000"/>
                <w:sz w:val="18"/>
                <w:szCs w:val="18"/>
              </w:rPr>
            </w:pPr>
            <w:r w:rsidRPr="00D01637">
              <w:rPr>
                <w:color w:val="000000"/>
                <w:sz w:val="18"/>
                <w:szCs w:val="18"/>
              </w:rPr>
              <w:t>4,00</w:t>
            </w:r>
          </w:p>
        </w:tc>
        <w:tc>
          <w:tcPr>
            <w:tcW w:w="780" w:type="dxa"/>
            <w:tcBorders>
              <w:top w:val="nil"/>
              <w:left w:val="nil"/>
              <w:bottom w:val="single" w:sz="4" w:space="0" w:color="auto"/>
              <w:right w:val="single" w:sz="4" w:space="0" w:color="auto"/>
            </w:tcBorders>
            <w:shd w:val="clear" w:color="auto" w:fill="auto"/>
            <w:noWrap/>
            <w:vAlign w:val="center"/>
            <w:hideMark/>
          </w:tcPr>
          <w:p w14:paraId="40BE5775" w14:textId="77777777" w:rsidR="00D01637" w:rsidRPr="00D01637" w:rsidRDefault="00D01637" w:rsidP="00D01637">
            <w:pPr>
              <w:jc w:val="center"/>
              <w:rPr>
                <w:color w:val="000000"/>
                <w:sz w:val="18"/>
                <w:szCs w:val="18"/>
              </w:rPr>
            </w:pPr>
            <w:r w:rsidRPr="00D01637">
              <w:rPr>
                <w:color w:val="000000"/>
                <w:sz w:val="18"/>
                <w:szCs w:val="18"/>
              </w:rPr>
              <w:t>0,00</w:t>
            </w:r>
          </w:p>
        </w:tc>
        <w:tc>
          <w:tcPr>
            <w:tcW w:w="806" w:type="dxa"/>
            <w:tcBorders>
              <w:top w:val="nil"/>
              <w:left w:val="nil"/>
              <w:bottom w:val="single" w:sz="4" w:space="0" w:color="auto"/>
              <w:right w:val="single" w:sz="4" w:space="0" w:color="auto"/>
            </w:tcBorders>
            <w:shd w:val="clear" w:color="auto" w:fill="auto"/>
            <w:noWrap/>
            <w:vAlign w:val="center"/>
            <w:hideMark/>
          </w:tcPr>
          <w:p w14:paraId="612DEA4F" w14:textId="77777777" w:rsidR="00D01637" w:rsidRPr="00D01637" w:rsidRDefault="00D01637" w:rsidP="00D01637">
            <w:pPr>
              <w:jc w:val="right"/>
              <w:rPr>
                <w:color w:val="000000"/>
                <w:sz w:val="18"/>
                <w:szCs w:val="18"/>
              </w:rPr>
            </w:pPr>
            <w:r w:rsidRPr="00D01637">
              <w:rPr>
                <w:color w:val="000000"/>
                <w:sz w:val="18"/>
                <w:szCs w:val="18"/>
              </w:rPr>
              <w:t>0,00</w:t>
            </w:r>
          </w:p>
        </w:tc>
        <w:tc>
          <w:tcPr>
            <w:tcW w:w="653" w:type="dxa"/>
            <w:tcBorders>
              <w:top w:val="nil"/>
              <w:left w:val="nil"/>
              <w:bottom w:val="single" w:sz="4" w:space="0" w:color="auto"/>
              <w:right w:val="single" w:sz="4" w:space="0" w:color="auto"/>
            </w:tcBorders>
            <w:shd w:val="clear" w:color="auto" w:fill="auto"/>
            <w:noWrap/>
            <w:vAlign w:val="center"/>
            <w:hideMark/>
          </w:tcPr>
          <w:p w14:paraId="3982CB7D"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69C55EBD" w14:textId="77777777" w:rsidR="00D01637" w:rsidRPr="00D01637" w:rsidRDefault="00D01637" w:rsidP="00D01637">
            <w:pPr>
              <w:jc w:val="right"/>
              <w:rPr>
                <w:color w:val="000000"/>
                <w:sz w:val="18"/>
                <w:szCs w:val="18"/>
              </w:rPr>
            </w:pPr>
            <w:r w:rsidRPr="00D01637">
              <w:rPr>
                <w:color w:val="000000"/>
                <w:sz w:val="18"/>
                <w:szCs w:val="18"/>
              </w:rPr>
              <w:t>1.417,56</w:t>
            </w:r>
          </w:p>
        </w:tc>
        <w:tc>
          <w:tcPr>
            <w:tcW w:w="926" w:type="dxa"/>
            <w:tcBorders>
              <w:top w:val="nil"/>
              <w:left w:val="nil"/>
              <w:bottom w:val="single" w:sz="4" w:space="0" w:color="auto"/>
              <w:right w:val="single" w:sz="4" w:space="0" w:color="auto"/>
            </w:tcBorders>
            <w:shd w:val="clear" w:color="auto" w:fill="auto"/>
            <w:noWrap/>
            <w:vAlign w:val="center"/>
            <w:hideMark/>
          </w:tcPr>
          <w:p w14:paraId="53D05AD1" w14:textId="77777777" w:rsidR="00D01637" w:rsidRPr="00D01637" w:rsidRDefault="00D01637" w:rsidP="00D01637">
            <w:pPr>
              <w:jc w:val="right"/>
              <w:rPr>
                <w:color w:val="000000"/>
                <w:sz w:val="18"/>
                <w:szCs w:val="18"/>
              </w:rPr>
            </w:pPr>
            <w:r w:rsidRPr="00D01637">
              <w:rPr>
                <w:color w:val="000000"/>
                <w:sz w:val="18"/>
                <w:szCs w:val="18"/>
              </w:rPr>
              <w:t>1.459,24</w:t>
            </w:r>
          </w:p>
        </w:tc>
      </w:tr>
      <w:tr w:rsidR="00D01637" w:rsidRPr="00D01637" w14:paraId="39735F9C" w14:textId="77777777" w:rsidTr="00D01637">
        <w:trPr>
          <w:trHeight w:val="300"/>
        </w:trPr>
        <w:tc>
          <w:tcPr>
            <w:tcW w:w="494" w:type="dxa"/>
            <w:tcBorders>
              <w:top w:val="single" w:sz="4" w:space="0" w:color="auto"/>
              <w:left w:val="single" w:sz="4" w:space="0" w:color="auto"/>
              <w:bottom w:val="single" w:sz="4" w:space="0" w:color="auto"/>
              <w:right w:val="nil"/>
            </w:tcBorders>
            <w:shd w:val="clear" w:color="auto" w:fill="auto"/>
            <w:vAlign w:val="center"/>
            <w:hideMark/>
          </w:tcPr>
          <w:p w14:paraId="4F55BD3D"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single" w:sz="4" w:space="0" w:color="auto"/>
              <w:left w:val="nil"/>
              <w:bottom w:val="single" w:sz="4" w:space="0" w:color="auto"/>
              <w:right w:val="nil"/>
            </w:tcBorders>
            <w:shd w:val="clear" w:color="auto" w:fill="auto"/>
            <w:vAlign w:val="center"/>
            <w:hideMark/>
          </w:tcPr>
          <w:p w14:paraId="27499E9C" w14:textId="77777777" w:rsidR="00D01637" w:rsidRPr="00D01637" w:rsidRDefault="00D01637" w:rsidP="00D01637">
            <w:pPr>
              <w:rPr>
                <w:color w:val="000000"/>
                <w:sz w:val="18"/>
                <w:szCs w:val="18"/>
              </w:rPr>
            </w:pPr>
            <w:r w:rsidRPr="00D01637">
              <w:rPr>
                <w:color w:val="000000"/>
                <w:sz w:val="18"/>
                <w:szCs w:val="18"/>
              </w:rPr>
              <w:t>TOTAL EDILITARE</w:t>
            </w:r>
          </w:p>
        </w:tc>
        <w:tc>
          <w:tcPr>
            <w:tcW w:w="483" w:type="dxa"/>
            <w:tcBorders>
              <w:top w:val="single" w:sz="4" w:space="0" w:color="auto"/>
              <w:left w:val="nil"/>
              <w:bottom w:val="single" w:sz="4" w:space="0" w:color="auto"/>
              <w:right w:val="nil"/>
            </w:tcBorders>
            <w:shd w:val="clear" w:color="auto" w:fill="auto"/>
            <w:vAlign w:val="center"/>
            <w:hideMark/>
          </w:tcPr>
          <w:p w14:paraId="4E568B28"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single" w:sz="4" w:space="0" w:color="auto"/>
              <w:left w:val="nil"/>
              <w:bottom w:val="single" w:sz="4" w:space="0" w:color="auto"/>
              <w:right w:val="nil"/>
            </w:tcBorders>
            <w:shd w:val="clear" w:color="auto" w:fill="auto"/>
            <w:noWrap/>
            <w:vAlign w:val="center"/>
            <w:hideMark/>
          </w:tcPr>
          <w:p w14:paraId="6925581E"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single" w:sz="4" w:space="0" w:color="auto"/>
              <w:left w:val="nil"/>
              <w:bottom w:val="single" w:sz="4" w:space="0" w:color="auto"/>
              <w:right w:val="nil"/>
            </w:tcBorders>
            <w:shd w:val="clear" w:color="auto" w:fill="auto"/>
            <w:noWrap/>
            <w:vAlign w:val="center"/>
            <w:hideMark/>
          </w:tcPr>
          <w:p w14:paraId="58B267E4"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single" w:sz="4" w:space="0" w:color="auto"/>
              <w:left w:val="nil"/>
              <w:bottom w:val="single" w:sz="4" w:space="0" w:color="auto"/>
              <w:right w:val="nil"/>
            </w:tcBorders>
            <w:shd w:val="clear" w:color="auto" w:fill="auto"/>
            <w:noWrap/>
            <w:vAlign w:val="center"/>
            <w:hideMark/>
          </w:tcPr>
          <w:p w14:paraId="4F486C5F"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single" w:sz="4" w:space="0" w:color="auto"/>
              <w:left w:val="nil"/>
              <w:bottom w:val="single" w:sz="4" w:space="0" w:color="auto"/>
              <w:right w:val="nil"/>
            </w:tcBorders>
            <w:shd w:val="clear" w:color="auto" w:fill="auto"/>
            <w:noWrap/>
            <w:vAlign w:val="center"/>
            <w:hideMark/>
          </w:tcPr>
          <w:p w14:paraId="28724A7C"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single" w:sz="4" w:space="0" w:color="auto"/>
              <w:left w:val="nil"/>
              <w:bottom w:val="single" w:sz="4" w:space="0" w:color="auto"/>
              <w:right w:val="nil"/>
            </w:tcBorders>
            <w:shd w:val="clear" w:color="auto" w:fill="auto"/>
            <w:noWrap/>
            <w:vAlign w:val="center"/>
            <w:hideMark/>
          </w:tcPr>
          <w:p w14:paraId="43A045F2" w14:textId="77777777" w:rsidR="00D01637" w:rsidRPr="00D01637" w:rsidRDefault="00D01637" w:rsidP="00D01637">
            <w:pPr>
              <w:jc w:val="right"/>
              <w:rPr>
                <w:b/>
                <w:bCs/>
                <w:color w:val="000000"/>
                <w:sz w:val="18"/>
                <w:szCs w:val="18"/>
              </w:rPr>
            </w:pPr>
            <w:r w:rsidRPr="00D01637">
              <w:rPr>
                <w:b/>
                <w:bCs/>
                <w:color w:val="000000"/>
                <w:sz w:val="18"/>
                <w:szCs w:val="18"/>
              </w:rPr>
              <w:t>2.888,31</w:t>
            </w:r>
          </w:p>
        </w:tc>
        <w:tc>
          <w:tcPr>
            <w:tcW w:w="947" w:type="dxa"/>
            <w:tcBorders>
              <w:top w:val="single" w:sz="4" w:space="0" w:color="auto"/>
              <w:left w:val="nil"/>
              <w:bottom w:val="single" w:sz="4" w:space="0" w:color="auto"/>
              <w:right w:val="nil"/>
            </w:tcBorders>
            <w:shd w:val="clear" w:color="auto" w:fill="auto"/>
            <w:noWrap/>
            <w:vAlign w:val="center"/>
            <w:hideMark/>
          </w:tcPr>
          <w:p w14:paraId="76A83904" w14:textId="77777777" w:rsidR="00D01637" w:rsidRPr="00D01637" w:rsidRDefault="00D01637" w:rsidP="00D01637">
            <w:pPr>
              <w:jc w:val="right"/>
              <w:rPr>
                <w:b/>
                <w:bCs/>
                <w:color w:val="000000"/>
                <w:sz w:val="18"/>
                <w:szCs w:val="18"/>
              </w:rPr>
            </w:pPr>
            <w:r w:rsidRPr="00D01637">
              <w:rPr>
                <w:b/>
                <w:bCs/>
                <w:color w:val="000000"/>
                <w:sz w:val="18"/>
                <w:szCs w:val="18"/>
              </w:rPr>
              <w:t>2.972,80</w:t>
            </w:r>
          </w:p>
        </w:tc>
        <w:tc>
          <w:tcPr>
            <w:tcW w:w="881" w:type="dxa"/>
            <w:tcBorders>
              <w:top w:val="single" w:sz="4" w:space="0" w:color="auto"/>
              <w:left w:val="nil"/>
              <w:bottom w:val="single" w:sz="4" w:space="0" w:color="auto"/>
              <w:right w:val="nil"/>
            </w:tcBorders>
            <w:shd w:val="clear" w:color="auto" w:fill="auto"/>
            <w:noWrap/>
            <w:vAlign w:val="center"/>
            <w:hideMark/>
          </w:tcPr>
          <w:p w14:paraId="2EA04212"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55136A81"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64E9B904"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noWrap/>
            <w:vAlign w:val="center"/>
            <w:hideMark/>
          </w:tcPr>
          <w:p w14:paraId="756BCCB4"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43991811" w14:textId="77777777" w:rsidR="00D01637" w:rsidRPr="00D01637" w:rsidRDefault="00D01637" w:rsidP="00D01637">
            <w:pPr>
              <w:jc w:val="right"/>
              <w:rPr>
                <w:b/>
                <w:bCs/>
                <w:color w:val="000000"/>
                <w:sz w:val="18"/>
                <w:szCs w:val="18"/>
              </w:rPr>
            </w:pPr>
            <w:r w:rsidRPr="00D01637">
              <w:rPr>
                <w:b/>
                <w:bCs/>
                <w:color w:val="000000"/>
                <w:sz w:val="18"/>
                <w:szCs w:val="18"/>
              </w:rPr>
              <w:t>2.888,31</w:t>
            </w:r>
          </w:p>
        </w:tc>
        <w:tc>
          <w:tcPr>
            <w:tcW w:w="926" w:type="dxa"/>
            <w:tcBorders>
              <w:top w:val="nil"/>
              <w:left w:val="nil"/>
              <w:bottom w:val="single" w:sz="4" w:space="0" w:color="auto"/>
              <w:right w:val="single" w:sz="4" w:space="0" w:color="auto"/>
            </w:tcBorders>
            <w:shd w:val="clear" w:color="auto" w:fill="auto"/>
            <w:noWrap/>
            <w:vAlign w:val="center"/>
            <w:hideMark/>
          </w:tcPr>
          <w:p w14:paraId="633D159F" w14:textId="77777777" w:rsidR="00D01637" w:rsidRPr="00D01637" w:rsidRDefault="00D01637" w:rsidP="00D01637">
            <w:pPr>
              <w:jc w:val="right"/>
              <w:rPr>
                <w:b/>
                <w:bCs/>
                <w:color w:val="000000"/>
                <w:sz w:val="18"/>
                <w:szCs w:val="18"/>
              </w:rPr>
            </w:pPr>
            <w:r w:rsidRPr="00D01637">
              <w:rPr>
                <w:b/>
                <w:bCs/>
                <w:color w:val="000000"/>
                <w:sz w:val="18"/>
                <w:szCs w:val="18"/>
              </w:rPr>
              <w:t>2.972,80</w:t>
            </w:r>
          </w:p>
        </w:tc>
      </w:tr>
      <w:tr w:rsidR="00D01637" w:rsidRPr="00D01637" w14:paraId="7AED6F60" w14:textId="77777777" w:rsidTr="00D01637">
        <w:trPr>
          <w:trHeight w:val="300"/>
        </w:trPr>
        <w:tc>
          <w:tcPr>
            <w:tcW w:w="494" w:type="dxa"/>
            <w:tcBorders>
              <w:top w:val="nil"/>
              <w:left w:val="single" w:sz="4" w:space="0" w:color="auto"/>
              <w:bottom w:val="single" w:sz="4" w:space="0" w:color="auto"/>
              <w:right w:val="nil"/>
            </w:tcBorders>
            <w:shd w:val="clear" w:color="000000" w:fill="FFF2CC"/>
            <w:vAlign w:val="center"/>
            <w:hideMark/>
          </w:tcPr>
          <w:p w14:paraId="1A27BE43"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000000" w:fill="FFF2CC"/>
            <w:vAlign w:val="center"/>
            <w:hideMark/>
          </w:tcPr>
          <w:p w14:paraId="01BADAF9" w14:textId="77777777" w:rsidR="00D01637" w:rsidRPr="00D01637" w:rsidRDefault="00D01637" w:rsidP="00D01637">
            <w:pPr>
              <w:rPr>
                <w:b/>
                <w:bCs/>
                <w:sz w:val="18"/>
                <w:szCs w:val="18"/>
              </w:rPr>
            </w:pPr>
            <w:r w:rsidRPr="00D01637">
              <w:rPr>
                <w:b/>
                <w:bCs/>
                <w:sz w:val="18"/>
                <w:szCs w:val="18"/>
              </w:rPr>
              <w:t>DIVERSE</w:t>
            </w:r>
          </w:p>
        </w:tc>
        <w:tc>
          <w:tcPr>
            <w:tcW w:w="483" w:type="dxa"/>
            <w:tcBorders>
              <w:top w:val="nil"/>
              <w:left w:val="nil"/>
              <w:bottom w:val="single" w:sz="4" w:space="0" w:color="auto"/>
              <w:right w:val="nil"/>
            </w:tcBorders>
            <w:shd w:val="clear" w:color="000000" w:fill="FFF2CC"/>
            <w:vAlign w:val="center"/>
            <w:hideMark/>
          </w:tcPr>
          <w:p w14:paraId="786F32A2"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000000" w:fill="FFF2CC"/>
            <w:noWrap/>
            <w:vAlign w:val="center"/>
            <w:hideMark/>
          </w:tcPr>
          <w:p w14:paraId="5CF66930"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742E3C69"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000000" w:fill="FFF2CC"/>
            <w:noWrap/>
            <w:vAlign w:val="center"/>
            <w:hideMark/>
          </w:tcPr>
          <w:p w14:paraId="2CD09084"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000000" w:fill="FFF2CC"/>
            <w:noWrap/>
            <w:vAlign w:val="center"/>
            <w:hideMark/>
          </w:tcPr>
          <w:p w14:paraId="5844E1E8"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659B65D5" w14:textId="77777777" w:rsidR="00D01637" w:rsidRPr="00D01637" w:rsidRDefault="00D01637" w:rsidP="00D01637">
            <w:pP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000000" w:fill="FFF2CC"/>
            <w:noWrap/>
            <w:vAlign w:val="center"/>
            <w:hideMark/>
          </w:tcPr>
          <w:p w14:paraId="159E9371" w14:textId="77777777" w:rsidR="00D01637" w:rsidRPr="00D01637" w:rsidRDefault="00D01637" w:rsidP="00D01637">
            <w:pPr>
              <w:rPr>
                <w:color w:val="000000"/>
                <w:sz w:val="18"/>
                <w:szCs w:val="18"/>
              </w:rPr>
            </w:pPr>
            <w:r w:rsidRPr="00D01637">
              <w:rPr>
                <w:color w:val="000000"/>
                <w:sz w:val="18"/>
                <w:szCs w:val="18"/>
              </w:rPr>
              <w:t> </w:t>
            </w:r>
          </w:p>
        </w:tc>
        <w:tc>
          <w:tcPr>
            <w:tcW w:w="881" w:type="dxa"/>
            <w:tcBorders>
              <w:top w:val="nil"/>
              <w:left w:val="nil"/>
              <w:bottom w:val="single" w:sz="4" w:space="0" w:color="auto"/>
              <w:right w:val="nil"/>
            </w:tcBorders>
            <w:shd w:val="clear" w:color="000000" w:fill="FFF2CC"/>
            <w:noWrap/>
            <w:vAlign w:val="center"/>
            <w:hideMark/>
          </w:tcPr>
          <w:p w14:paraId="7F8B2193"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17940834"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000000" w:fill="FFF2CC"/>
            <w:noWrap/>
            <w:vAlign w:val="center"/>
            <w:hideMark/>
          </w:tcPr>
          <w:p w14:paraId="250B79DA" w14:textId="77777777" w:rsidR="00D01637" w:rsidRPr="00D01637" w:rsidRDefault="00D01637" w:rsidP="00D01637">
            <w:pPr>
              <w:jc w:val="right"/>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000000" w:fill="FFF2CC"/>
            <w:noWrap/>
            <w:vAlign w:val="center"/>
            <w:hideMark/>
          </w:tcPr>
          <w:p w14:paraId="444E5432" w14:textId="77777777" w:rsidR="00D01637" w:rsidRPr="00D01637" w:rsidRDefault="00D01637" w:rsidP="00D01637">
            <w:pPr>
              <w:jc w:val="right"/>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000000" w:fill="FFF2CC"/>
            <w:noWrap/>
            <w:vAlign w:val="center"/>
            <w:hideMark/>
          </w:tcPr>
          <w:p w14:paraId="0C00DE41" w14:textId="77777777" w:rsidR="00D01637" w:rsidRPr="00D01637" w:rsidRDefault="00D01637" w:rsidP="00D01637">
            <w:pPr>
              <w:rPr>
                <w:color w:val="000000"/>
                <w:sz w:val="18"/>
                <w:szCs w:val="18"/>
              </w:rPr>
            </w:pPr>
            <w:r w:rsidRPr="00D01637">
              <w:rPr>
                <w:color w:val="000000"/>
                <w:sz w:val="18"/>
                <w:szCs w:val="18"/>
              </w:rPr>
              <w:t> </w:t>
            </w:r>
          </w:p>
        </w:tc>
        <w:tc>
          <w:tcPr>
            <w:tcW w:w="926" w:type="dxa"/>
            <w:tcBorders>
              <w:top w:val="nil"/>
              <w:left w:val="nil"/>
              <w:bottom w:val="single" w:sz="4" w:space="0" w:color="auto"/>
              <w:right w:val="single" w:sz="4" w:space="0" w:color="auto"/>
            </w:tcBorders>
            <w:shd w:val="clear" w:color="000000" w:fill="FFF2CC"/>
            <w:noWrap/>
            <w:vAlign w:val="center"/>
            <w:hideMark/>
          </w:tcPr>
          <w:p w14:paraId="185B2028"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49FDA688"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01D6B5B5" w14:textId="77777777" w:rsidR="00D01637" w:rsidRPr="00D01637" w:rsidRDefault="00D01637" w:rsidP="00D01637">
            <w:pPr>
              <w:jc w:val="center"/>
              <w:rPr>
                <w:sz w:val="18"/>
                <w:szCs w:val="18"/>
              </w:rPr>
            </w:pPr>
            <w:r w:rsidRPr="00D01637">
              <w:rPr>
                <w:sz w:val="18"/>
                <w:szCs w:val="18"/>
              </w:rPr>
              <w:t>2D3</w:t>
            </w:r>
          </w:p>
        </w:tc>
        <w:tc>
          <w:tcPr>
            <w:tcW w:w="2561" w:type="dxa"/>
            <w:tcBorders>
              <w:top w:val="nil"/>
              <w:left w:val="nil"/>
              <w:bottom w:val="single" w:sz="4" w:space="0" w:color="auto"/>
              <w:right w:val="single" w:sz="4" w:space="0" w:color="auto"/>
            </w:tcBorders>
            <w:shd w:val="clear" w:color="auto" w:fill="auto"/>
            <w:vAlign w:val="center"/>
            <w:hideMark/>
          </w:tcPr>
          <w:p w14:paraId="25058FBC" w14:textId="77777777" w:rsidR="00D01637" w:rsidRPr="00D01637" w:rsidRDefault="00D01637" w:rsidP="00D01637">
            <w:pPr>
              <w:rPr>
                <w:sz w:val="18"/>
                <w:szCs w:val="18"/>
              </w:rPr>
            </w:pPr>
            <w:r w:rsidRPr="00D01637">
              <w:rPr>
                <w:sz w:val="18"/>
                <w:szCs w:val="18"/>
              </w:rPr>
              <w:t>semnalizare rutiera pe timpul execuţiei lucrărilor</w:t>
            </w:r>
          </w:p>
        </w:tc>
        <w:tc>
          <w:tcPr>
            <w:tcW w:w="483" w:type="dxa"/>
            <w:tcBorders>
              <w:top w:val="nil"/>
              <w:left w:val="nil"/>
              <w:bottom w:val="single" w:sz="4" w:space="0" w:color="auto"/>
              <w:right w:val="single" w:sz="4" w:space="0" w:color="auto"/>
            </w:tcBorders>
            <w:shd w:val="clear" w:color="auto" w:fill="auto"/>
            <w:vAlign w:val="center"/>
            <w:hideMark/>
          </w:tcPr>
          <w:p w14:paraId="6167F4DE" w14:textId="77777777" w:rsidR="00D01637" w:rsidRPr="00D01637" w:rsidRDefault="00D01637" w:rsidP="00D01637">
            <w:pPr>
              <w:jc w:val="center"/>
              <w:rPr>
                <w:sz w:val="18"/>
                <w:szCs w:val="18"/>
              </w:rPr>
            </w:pPr>
            <w:r w:rsidRPr="00D01637">
              <w:rPr>
                <w:sz w:val="18"/>
                <w:szCs w:val="18"/>
              </w:rPr>
              <w:t>km</w:t>
            </w:r>
          </w:p>
        </w:tc>
        <w:tc>
          <w:tcPr>
            <w:tcW w:w="822" w:type="dxa"/>
            <w:tcBorders>
              <w:top w:val="nil"/>
              <w:left w:val="nil"/>
              <w:bottom w:val="single" w:sz="4" w:space="0" w:color="auto"/>
              <w:right w:val="single" w:sz="4" w:space="0" w:color="auto"/>
            </w:tcBorders>
            <w:shd w:val="clear" w:color="auto" w:fill="auto"/>
            <w:noWrap/>
            <w:vAlign w:val="center"/>
            <w:hideMark/>
          </w:tcPr>
          <w:p w14:paraId="6C29C3C2" w14:textId="77777777" w:rsidR="00D01637" w:rsidRPr="00D01637" w:rsidRDefault="00D01637" w:rsidP="00D01637">
            <w:pPr>
              <w:jc w:val="center"/>
              <w:rPr>
                <w:color w:val="000000"/>
                <w:sz w:val="18"/>
                <w:szCs w:val="18"/>
              </w:rPr>
            </w:pPr>
            <w:r w:rsidRPr="00D01637">
              <w:rPr>
                <w:color w:val="000000"/>
                <w:sz w:val="18"/>
                <w:szCs w:val="18"/>
              </w:rPr>
              <w:t>217,00</w:t>
            </w:r>
          </w:p>
        </w:tc>
        <w:tc>
          <w:tcPr>
            <w:tcW w:w="732" w:type="dxa"/>
            <w:tcBorders>
              <w:top w:val="nil"/>
              <w:left w:val="nil"/>
              <w:bottom w:val="single" w:sz="4" w:space="0" w:color="auto"/>
              <w:right w:val="single" w:sz="4" w:space="0" w:color="auto"/>
            </w:tcBorders>
            <w:shd w:val="clear" w:color="auto" w:fill="auto"/>
            <w:noWrap/>
            <w:vAlign w:val="center"/>
            <w:hideMark/>
          </w:tcPr>
          <w:p w14:paraId="1947E4E3" w14:textId="77777777" w:rsidR="00D01637" w:rsidRPr="00D01637" w:rsidRDefault="00D01637" w:rsidP="00D01637">
            <w:pPr>
              <w:jc w:val="center"/>
              <w:rPr>
                <w:color w:val="000000"/>
                <w:sz w:val="18"/>
                <w:szCs w:val="18"/>
              </w:rPr>
            </w:pPr>
            <w:r w:rsidRPr="00D01637">
              <w:rPr>
                <w:color w:val="000000"/>
                <w:sz w:val="18"/>
                <w:szCs w:val="18"/>
              </w:rPr>
              <w:t>7.930,92</w:t>
            </w:r>
          </w:p>
        </w:tc>
        <w:tc>
          <w:tcPr>
            <w:tcW w:w="732" w:type="dxa"/>
            <w:tcBorders>
              <w:top w:val="nil"/>
              <w:left w:val="nil"/>
              <w:bottom w:val="single" w:sz="4" w:space="0" w:color="auto"/>
              <w:right w:val="single" w:sz="4" w:space="0" w:color="auto"/>
            </w:tcBorders>
            <w:shd w:val="clear" w:color="auto" w:fill="auto"/>
            <w:noWrap/>
            <w:vAlign w:val="center"/>
            <w:hideMark/>
          </w:tcPr>
          <w:p w14:paraId="7624923B" w14:textId="77777777" w:rsidR="00D01637" w:rsidRPr="00D01637" w:rsidRDefault="00D01637" w:rsidP="00D01637">
            <w:pPr>
              <w:jc w:val="center"/>
              <w:rPr>
                <w:color w:val="000000"/>
                <w:sz w:val="18"/>
                <w:szCs w:val="18"/>
              </w:rPr>
            </w:pPr>
            <w:r w:rsidRPr="00D01637">
              <w:rPr>
                <w:color w:val="000000"/>
                <w:sz w:val="18"/>
                <w:szCs w:val="18"/>
              </w:rPr>
              <w:t>8.147,92</w:t>
            </w:r>
          </w:p>
        </w:tc>
        <w:tc>
          <w:tcPr>
            <w:tcW w:w="902" w:type="dxa"/>
            <w:tcBorders>
              <w:top w:val="nil"/>
              <w:left w:val="nil"/>
              <w:bottom w:val="single" w:sz="4" w:space="0" w:color="auto"/>
              <w:right w:val="single" w:sz="4" w:space="0" w:color="auto"/>
            </w:tcBorders>
            <w:shd w:val="clear" w:color="auto" w:fill="auto"/>
            <w:noWrap/>
            <w:vAlign w:val="center"/>
            <w:hideMark/>
          </w:tcPr>
          <w:p w14:paraId="740AE35B" w14:textId="77777777" w:rsidR="00D01637" w:rsidRPr="00D01637" w:rsidRDefault="00D01637" w:rsidP="00D01637">
            <w:pPr>
              <w:jc w:val="center"/>
              <w:rPr>
                <w:color w:val="000000"/>
                <w:sz w:val="18"/>
                <w:szCs w:val="18"/>
              </w:rPr>
            </w:pPr>
            <w:r w:rsidRPr="00D01637">
              <w:rPr>
                <w:color w:val="000000"/>
                <w:sz w:val="18"/>
                <w:szCs w:val="18"/>
              </w:rPr>
              <w:t>0,09</w:t>
            </w:r>
          </w:p>
        </w:tc>
        <w:tc>
          <w:tcPr>
            <w:tcW w:w="947" w:type="dxa"/>
            <w:tcBorders>
              <w:top w:val="nil"/>
              <w:left w:val="nil"/>
              <w:bottom w:val="single" w:sz="4" w:space="0" w:color="auto"/>
              <w:right w:val="single" w:sz="4" w:space="0" w:color="auto"/>
            </w:tcBorders>
            <w:shd w:val="clear" w:color="auto" w:fill="auto"/>
            <w:noWrap/>
            <w:vAlign w:val="center"/>
            <w:hideMark/>
          </w:tcPr>
          <w:p w14:paraId="60C1190F" w14:textId="77777777" w:rsidR="00D01637" w:rsidRPr="00D01637" w:rsidRDefault="00D01637" w:rsidP="00D01637">
            <w:pPr>
              <w:jc w:val="right"/>
              <w:rPr>
                <w:color w:val="000000"/>
                <w:sz w:val="18"/>
                <w:szCs w:val="18"/>
              </w:rPr>
            </w:pPr>
            <w:r w:rsidRPr="00D01637">
              <w:rPr>
                <w:color w:val="000000"/>
                <w:sz w:val="18"/>
                <w:szCs w:val="18"/>
              </w:rPr>
              <w:t>713,78</w:t>
            </w:r>
          </w:p>
        </w:tc>
        <w:tc>
          <w:tcPr>
            <w:tcW w:w="947" w:type="dxa"/>
            <w:tcBorders>
              <w:top w:val="nil"/>
              <w:left w:val="nil"/>
              <w:bottom w:val="single" w:sz="4" w:space="0" w:color="auto"/>
              <w:right w:val="single" w:sz="4" w:space="0" w:color="auto"/>
            </w:tcBorders>
            <w:shd w:val="clear" w:color="auto" w:fill="auto"/>
            <w:noWrap/>
            <w:vAlign w:val="center"/>
            <w:hideMark/>
          </w:tcPr>
          <w:p w14:paraId="6AEB5027" w14:textId="77777777" w:rsidR="00D01637" w:rsidRPr="00D01637" w:rsidRDefault="00D01637" w:rsidP="00D01637">
            <w:pPr>
              <w:jc w:val="right"/>
              <w:rPr>
                <w:color w:val="000000"/>
                <w:sz w:val="18"/>
                <w:szCs w:val="18"/>
              </w:rPr>
            </w:pPr>
            <w:r w:rsidRPr="00D01637">
              <w:rPr>
                <w:color w:val="000000"/>
                <w:sz w:val="18"/>
                <w:szCs w:val="18"/>
              </w:rPr>
              <w:t>733,31</w:t>
            </w:r>
          </w:p>
        </w:tc>
        <w:tc>
          <w:tcPr>
            <w:tcW w:w="881" w:type="dxa"/>
            <w:tcBorders>
              <w:top w:val="nil"/>
              <w:left w:val="nil"/>
              <w:bottom w:val="single" w:sz="4" w:space="0" w:color="auto"/>
              <w:right w:val="single" w:sz="4" w:space="0" w:color="auto"/>
            </w:tcBorders>
            <w:shd w:val="clear" w:color="auto" w:fill="auto"/>
            <w:noWrap/>
            <w:vAlign w:val="center"/>
            <w:hideMark/>
          </w:tcPr>
          <w:p w14:paraId="606EE419" w14:textId="77777777" w:rsidR="00D01637" w:rsidRPr="00D01637" w:rsidRDefault="00D01637" w:rsidP="00D01637">
            <w:pPr>
              <w:jc w:val="center"/>
              <w:rPr>
                <w:color w:val="000000"/>
                <w:sz w:val="18"/>
                <w:szCs w:val="18"/>
              </w:rPr>
            </w:pPr>
            <w:r w:rsidRPr="00D01637">
              <w:rPr>
                <w:color w:val="000000"/>
                <w:sz w:val="18"/>
                <w:szCs w:val="18"/>
              </w:rPr>
              <w:t>0,09</w:t>
            </w:r>
          </w:p>
        </w:tc>
        <w:tc>
          <w:tcPr>
            <w:tcW w:w="780" w:type="dxa"/>
            <w:tcBorders>
              <w:top w:val="nil"/>
              <w:left w:val="nil"/>
              <w:bottom w:val="single" w:sz="4" w:space="0" w:color="auto"/>
              <w:right w:val="single" w:sz="4" w:space="0" w:color="auto"/>
            </w:tcBorders>
            <w:shd w:val="clear" w:color="auto" w:fill="auto"/>
            <w:noWrap/>
            <w:vAlign w:val="center"/>
            <w:hideMark/>
          </w:tcPr>
          <w:p w14:paraId="19317DB5" w14:textId="77777777" w:rsidR="00D01637" w:rsidRPr="00D01637" w:rsidRDefault="00D01637" w:rsidP="00D01637">
            <w:pPr>
              <w:jc w:val="center"/>
              <w:rPr>
                <w:color w:val="000000"/>
                <w:sz w:val="18"/>
                <w:szCs w:val="18"/>
              </w:rPr>
            </w:pPr>
            <w:r w:rsidRPr="00D01637">
              <w:rPr>
                <w:color w:val="000000"/>
                <w:sz w:val="18"/>
                <w:szCs w:val="18"/>
              </w:rPr>
              <w:t>0,00</w:t>
            </w:r>
          </w:p>
        </w:tc>
        <w:tc>
          <w:tcPr>
            <w:tcW w:w="806" w:type="dxa"/>
            <w:tcBorders>
              <w:top w:val="nil"/>
              <w:left w:val="nil"/>
              <w:bottom w:val="single" w:sz="4" w:space="0" w:color="auto"/>
              <w:right w:val="single" w:sz="4" w:space="0" w:color="auto"/>
            </w:tcBorders>
            <w:shd w:val="clear" w:color="auto" w:fill="auto"/>
            <w:noWrap/>
            <w:vAlign w:val="center"/>
            <w:hideMark/>
          </w:tcPr>
          <w:p w14:paraId="1AB04E71" w14:textId="77777777" w:rsidR="00D01637" w:rsidRPr="00D01637" w:rsidRDefault="00D01637" w:rsidP="00D01637">
            <w:pPr>
              <w:jc w:val="right"/>
              <w:rPr>
                <w:color w:val="000000"/>
                <w:sz w:val="18"/>
                <w:szCs w:val="18"/>
              </w:rPr>
            </w:pPr>
            <w:r w:rsidRPr="00D01637">
              <w:rPr>
                <w:color w:val="000000"/>
                <w:sz w:val="18"/>
                <w:szCs w:val="18"/>
              </w:rPr>
              <w:t>0,00</w:t>
            </w:r>
          </w:p>
        </w:tc>
        <w:tc>
          <w:tcPr>
            <w:tcW w:w="653" w:type="dxa"/>
            <w:tcBorders>
              <w:top w:val="nil"/>
              <w:left w:val="nil"/>
              <w:bottom w:val="single" w:sz="4" w:space="0" w:color="auto"/>
              <w:right w:val="single" w:sz="4" w:space="0" w:color="auto"/>
            </w:tcBorders>
            <w:shd w:val="clear" w:color="auto" w:fill="auto"/>
            <w:noWrap/>
            <w:vAlign w:val="center"/>
            <w:hideMark/>
          </w:tcPr>
          <w:p w14:paraId="78BDF5AD"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2A86E9A1" w14:textId="77777777" w:rsidR="00D01637" w:rsidRPr="00D01637" w:rsidRDefault="00D01637" w:rsidP="00D01637">
            <w:pPr>
              <w:jc w:val="right"/>
              <w:rPr>
                <w:color w:val="000000"/>
                <w:sz w:val="18"/>
                <w:szCs w:val="18"/>
              </w:rPr>
            </w:pPr>
            <w:r w:rsidRPr="00D01637">
              <w:rPr>
                <w:color w:val="000000"/>
                <w:sz w:val="18"/>
                <w:szCs w:val="18"/>
              </w:rPr>
              <w:t>713,78</w:t>
            </w:r>
          </w:p>
        </w:tc>
        <w:tc>
          <w:tcPr>
            <w:tcW w:w="926" w:type="dxa"/>
            <w:tcBorders>
              <w:top w:val="nil"/>
              <w:left w:val="nil"/>
              <w:bottom w:val="single" w:sz="4" w:space="0" w:color="auto"/>
              <w:right w:val="single" w:sz="4" w:space="0" w:color="auto"/>
            </w:tcBorders>
            <w:shd w:val="clear" w:color="auto" w:fill="auto"/>
            <w:noWrap/>
            <w:vAlign w:val="center"/>
            <w:hideMark/>
          </w:tcPr>
          <w:p w14:paraId="14BDA207" w14:textId="77777777" w:rsidR="00D01637" w:rsidRPr="00D01637" w:rsidRDefault="00D01637" w:rsidP="00D01637">
            <w:pPr>
              <w:jc w:val="right"/>
              <w:rPr>
                <w:color w:val="000000"/>
                <w:sz w:val="18"/>
                <w:szCs w:val="18"/>
              </w:rPr>
            </w:pPr>
            <w:r w:rsidRPr="00D01637">
              <w:rPr>
                <w:color w:val="000000"/>
                <w:sz w:val="18"/>
                <w:szCs w:val="18"/>
              </w:rPr>
              <w:t>733,31</w:t>
            </w:r>
          </w:p>
        </w:tc>
      </w:tr>
      <w:tr w:rsidR="00D01637" w:rsidRPr="00D01637" w14:paraId="615BF05F"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22EA8DE5" w14:textId="77777777" w:rsidR="00D01637" w:rsidRPr="00D01637" w:rsidRDefault="00D01637" w:rsidP="00D01637">
            <w:pPr>
              <w:jc w:val="center"/>
              <w:rPr>
                <w:sz w:val="18"/>
                <w:szCs w:val="18"/>
              </w:rPr>
            </w:pPr>
            <w:r w:rsidRPr="00D01637">
              <w:rPr>
                <w:sz w:val="18"/>
                <w:szCs w:val="18"/>
              </w:rPr>
              <w:t>2D5</w:t>
            </w:r>
          </w:p>
        </w:tc>
        <w:tc>
          <w:tcPr>
            <w:tcW w:w="2561" w:type="dxa"/>
            <w:tcBorders>
              <w:top w:val="nil"/>
              <w:left w:val="nil"/>
              <w:bottom w:val="single" w:sz="4" w:space="0" w:color="auto"/>
              <w:right w:val="single" w:sz="4" w:space="0" w:color="auto"/>
            </w:tcBorders>
            <w:shd w:val="clear" w:color="auto" w:fill="auto"/>
            <w:vAlign w:val="center"/>
            <w:hideMark/>
          </w:tcPr>
          <w:p w14:paraId="1B523F8B" w14:textId="77777777" w:rsidR="00D01637" w:rsidRPr="00D01637" w:rsidRDefault="00D01637" w:rsidP="00D01637">
            <w:pPr>
              <w:rPr>
                <w:sz w:val="18"/>
                <w:szCs w:val="18"/>
              </w:rPr>
            </w:pPr>
            <w:r w:rsidRPr="00D01637">
              <w:rPr>
                <w:sz w:val="18"/>
                <w:szCs w:val="18"/>
              </w:rPr>
              <w:t>semnalizare rutiera orizontala-marcaje rutiere transversale</w:t>
            </w:r>
          </w:p>
        </w:tc>
        <w:tc>
          <w:tcPr>
            <w:tcW w:w="483" w:type="dxa"/>
            <w:tcBorders>
              <w:top w:val="nil"/>
              <w:left w:val="nil"/>
              <w:bottom w:val="single" w:sz="4" w:space="0" w:color="auto"/>
              <w:right w:val="single" w:sz="4" w:space="0" w:color="auto"/>
            </w:tcBorders>
            <w:shd w:val="clear" w:color="auto" w:fill="auto"/>
            <w:vAlign w:val="center"/>
            <w:hideMark/>
          </w:tcPr>
          <w:p w14:paraId="3D5C778F" w14:textId="77777777" w:rsidR="00D01637" w:rsidRPr="00D01637" w:rsidRDefault="00D01637" w:rsidP="00D01637">
            <w:pPr>
              <w:jc w:val="center"/>
              <w:rPr>
                <w:sz w:val="18"/>
                <w:szCs w:val="18"/>
              </w:rPr>
            </w:pPr>
            <w:r w:rsidRPr="00D01637">
              <w:rPr>
                <w:sz w:val="18"/>
                <w:szCs w:val="18"/>
              </w:rPr>
              <w:t>mp</w:t>
            </w:r>
          </w:p>
        </w:tc>
        <w:tc>
          <w:tcPr>
            <w:tcW w:w="822" w:type="dxa"/>
            <w:tcBorders>
              <w:top w:val="nil"/>
              <w:left w:val="nil"/>
              <w:bottom w:val="single" w:sz="4" w:space="0" w:color="auto"/>
              <w:right w:val="single" w:sz="4" w:space="0" w:color="auto"/>
            </w:tcBorders>
            <w:shd w:val="clear" w:color="auto" w:fill="auto"/>
            <w:noWrap/>
            <w:vAlign w:val="center"/>
            <w:hideMark/>
          </w:tcPr>
          <w:p w14:paraId="1F638E68" w14:textId="77777777" w:rsidR="00D01637" w:rsidRPr="00D01637" w:rsidRDefault="00D01637" w:rsidP="00D01637">
            <w:pPr>
              <w:jc w:val="center"/>
              <w:rPr>
                <w:color w:val="000000"/>
                <w:sz w:val="18"/>
                <w:szCs w:val="18"/>
              </w:rPr>
            </w:pPr>
            <w:r w:rsidRPr="00D01637">
              <w:rPr>
                <w:color w:val="000000"/>
                <w:sz w:val="18"/>
                <w:szCs w:val="18"/>
              </w:rPr>
              <w:t>3,04</w:t>
            </w:r>
          </w:p>
        </w:tc>
        <w:tc>
          <w:tcPr>
            <w:tcW w:w="732" w:type="dxa"/>
            <w:tcBorders>
              <w:top w:val="nil"/>
              <w:left w:val="nil"/>
              <w:bottom w:val="single" w:sz="4" w:space="0" w:color="auto"/>
              <w:right w:val="single" w:sz="4" w:space="0" w:color="auto"/>
            </w:tcBorders>
            <w:shd w:val="clear" w:color="auto" w:fill="auto"/>
            <w:noWrap/>
            <w:vAlign w:val="center"/>
            <w:hideMark/>
          </w:tcPr>
          <w:p w14:paraId="495ADD02" w14:textId="77777777" w:rsidR="00D01637" w:rsidRPr="00D01637" w:rsidRDefault="00D01637" w:rsidP="00D01637">
            <w:pPr>
              <w:jc w:val="center"/>
              <w:rPr>
                <w:color w:val="000000"/>
                <w:sz w:val="18"/>
                <w:szCs w:val="18"/>
              </w:rPr>
            </w:pPr>
            <w:r w:rsidRPr="00D01637">
              <w:rPr>
                <w:color w:val="000000"/>
                <w:sz w:val="18"/>
                <w:szCs w:val="18"/>
              </w:rPr>
              <w:t>101,99</w:t>
            </w:r>
          </w:p>
        </w:tc>
        <w:tc>
          <w:tcPr>
            <w:tcW w:w="732" w:type="dxa"/>
            <w:tcBorders>
              <w:top w:val="nil"/>
              <w:left w:val="nil"/>
              <w:bottom w:val="single" w:sz="4" w:space="0" w:color="auto"/>
              <w:right w:val="single" w:sz="4" w:space="0" w:color="auto"/>
            </w:tcBorders>
            <w:shd w:val="clear" w:color="auto" w:fill="auto"/>
            <w:noWrap/>
            <w:vAlign w:val="center"/>
            <w:hideMark/>
          </w:tcPr>
          <w:p w14:paraId="3DDD7C87" w14:textId="77777777" w:rsidR="00D01637" w:rsidRPr="00D01637" w:rsidRDefault="00D01637" w:rsidP="00D01637">
            <w:pPr>
              <w:jc w:val="center"/>
              <w:rPr>
                <w:color w:val="000000"/>
                <w:sz w:val="18"/>
                <w:szCs w:val="18"/>
              </w:rPr>
            </w:pPr>
            <w:r w:rsidRPr="00D01637">
              <w:rPr>
                <w:color w:val="000000"/>
                <w:sz w:val="18"/>
                <w:szCs w:val="18"/>
              </w:rPr>
              <w:t>105,03</w:t>
            </w:r>
          </w:p>
        </w:tc>
        <w:tc>
          <w:tcPr>
            <w:tcW w:w="902" w:type="dxa"/>
            <w:tcBorders>
              <w:top w:val="nil"/>
              <w:left w:val="nil"/>
              <w:bottom w:val="single" w:sz="4" w:space="0" w:color="auto"/>
              <w:right w:val="single" w:sz="4" w:space="0" w:color="auto"/>
            </w:tcBorders>
            <w:shd w:val="clear" w:color="auto" w:fill="auto"/>
            <w:noWrap/>
            <w:vAlign w:val="center"/>
            <w:hideMark/>
          </w:tcPr>
          <w:p w14:paraId="74FF28F9" w14:textId="77777777" w:rsidR="00D01637" w:rsidRPr="00D01637" w:rsidRDefault="00D01637" w:rsidP="00D01637">
            <w:pPr>
              <w:jc w:val="center"/>
              <w:rPr>
                <w:color w:val="000000"/>
                <w:sz w:val="18"/>
                <w:szCs w:val="18"/>
              </w:rPr>
            </w:pPr>
            <w:r w:rsidRPr="00D01637">
              <w:rPr>
                <w:color w:val="000000"/>
                <w:sz w:val="18"/>
                <w:szCs w:val="18"/>
              </w:rPr>
              <w:t>20,00</w:t>
            </w:r>
          </w:p>
        </w:tc>
        <w:tc>
          <w:tcPr>
            <w:tcW w:w="947" w:type="dxa"/>
            <w:tcBorders>
              <w:top w:val="nil"/>
              <w:left w:val="nil"/>
              <w:bottom w:val="single" w:sz="4" w:space="0" w:color="auto"/>
              <w:right w:val="single" w:sz="4" w:space="0" w:color="auto"/>
            </w:tcBorders>
            <w:shd w:val="clear" w:color="auto" w:fill="auto"/>
            <w:noWrap/>
            <w:vAlign w:val="center"/>
            <w:hideMark/>
          </w:tcPr>
          <w:p w14:paraId="7BD3C1CE" w14:textId="77777777" w:rsidR="00D01637" w:rsidRPr="00D01637" w:rsidRDefault="00D01637" w:rsidP="00D01637">
            <w:pPr>
              <w:jc w:val="right"/>
              <w:rPr>
                <w:color w:val="000000"/>
                <w:sz w:val="18"/>
                <w:szCs w:val="18"/>
              </w:rPr>
            </w:pPr>
            <w:r w:rsidRPr="00D01637">
              <w:rPr>
                <w:color w:val="000000"/>
                <w:sz w:val="18"/>
                <w:szCs w:val="18"/>
              </w:rPr>
              <w:t>2.039,80</w:t>
            </w:r>
          </w:p>
        </w:tc>
        <w:tc>
          <w:tcPr>
            <w:tcW w:w="947" w:type="dxa"/>
            <w:tcBorders>
              <w:top w:val="nil"/>
              <w:left w:val="nil"/>
              <w:bottom w:val="single" w:sz="4" w:space="0" w:color="auto"/>
              <w:right w:val="single" w:sz="4" w:space="0" w:color="auto"/>
            </w:tcBorders>
            <w:shd w:val="clear" w:color="auto" w:fill="auto"/>
            <w:noWrap/>
            <w:vAlign w:val="center"/>
            <w:hideMark/>
          </w:tcPr>
          <w:p w14:paraId="05BEE4AA" w14:textId="77777777" w:rsidR="00D01637" w:rsidRPr="00D01637" w:rsidRDefault="00D01637" w:rsidP="00D01637">
            <w:pPr>
              <w:jc w:val="right"/>
              <w:rPr>
                <w:color w:val="000000"/>
                <w:sz w:val="18"/>
                <w:szCs w:val="18"/>
              </w:rPr>
            </w:pPr>
            <w:r w:rsidRPr="00D01637">
              <w:rPr>
                <w:color w:val="000000"/>
                <w:sz w:val="18"/>
                <w:szCs w:val="18"/>
              </w:rPr>
              <w:t>2.100,60</w:t>
            </w:r>
          </w:p>
        </w:tc>
        <w:tc>
          <w:tcPr>
            <w:tcW w:w="881" w:type="dxa"/>
            <w:tcBorders>
              <w:top w:val="nil"/>
              <w:left w:val="nil"/>
              <w:bottom w:val="single" w:sz="4" w:space="0" w:color="auto"/>
              <w:right w:val="single" w:sz="4" w:space="0" w:color="auto"/>
            </w:tcBorders>
            <w:shd w:val="clear" w:color="auto" w:fill="auto"/>
            <w:noWrap/>
            <w:vAlign w:val="center"/>
            <w:hideMark/>
          </w:tcPr>
          <w:p w14:paraId="075705BC" w14:textId="77777777" w:rsidR="00D01637" w:rsidRPr="00D01637" w:rsidRDefault="00D01637" w:rsidP="00D01637">
            <w:pPr>
              <w:jc w:val="center"/>
              <w:rPr>
                <w:color w:val="000000"/>
                <w:sz w:val="18"/>
                <w:szCs w:val="18"/>
              </w:rPr>
            </w:pPr>
            <w:r w:rsidRPr="00D01637">
              <w:rPr>
                <w:color w:val="000000"/>
                <w:sz w:val="18"/>
                <w:szCs w:val="18"/>
              </w:rPr>
              <w:t>17,16</w:t>
            </w:r>
          </w:p>
        </w:tc>
        <w:tc>
          <w:tcPr>
            <w:tcW w:w="780" w:type="dxa"/>
            <w:tcBorders>
              <w:top w:val="nil"/>
              <w:left w:val="nil"/>
              <w:bottom w:val="single" w:sz="4" w:space="0" w:color="auto"/>
              <w:right w:val="single" w:sz="4" w:space="0" w:color="auto"/>
            </w:tcBorders>
            <w:shd w:val="clear" w:color="auto" w:fill="auto"/>
            <w:noWrap/>
            <w:vAlign w:val="center"/>
            <w:hideMark/>
          </w:tcPr>
          <w:p w14:paraId="3083A4B6" w14:textId="77777777" w:rsidR="00D01637" w:rsidRPr="00D01637" w:rsidRDefault="00D01637" w:rsidP="00D01637">
            <w:pPr>
              <w:jc w:val="center"/>
              <w:rPr>
                <w:color w:val="000000"/>
                <w:sz w:val="18"/>
                <w:szCs w:val="18"/>
              </w:rPr>
            </w:pPr>
            <w:r w:rsidRPr="00D01637">
              <w:rPr>
                <w:color w:val="000000"/>
                <w:sz w:val="18"/>
                <w:szCs w:val="18"/>
              </w:rPr>
              <w:t>-2,84</w:t>
            </w:r>
          </w:p>
        </w:tc>
        <w:tc>
          <w:tcPr>
            <w:tcW w:w="806" w:type="dxa"/>
            <w:tcBorders>
              <w:top w:val="nil"/>
              <w:left w:val="nil"/>
              <w:bottom w:val="single" w:sz="4" w:space="0" w:color="auto"/>
              <w:right w:val="single" w:sz="4" w:space="0" w:color="auto"/>
            </w:tcBorders>
            <w:shd w:val="clear" w:color="auto" w:fill="auto"/>
            <w:noWrap/>
            <w:vAlign w:val="center"/>
            <w:hideMark/>
          </w:tcPr>
          <w:p w14:paraId="4552A26C" w14:textId="77777777" w:rsidR="00D01637" w:rsidRPr="00D01637" w:rsidRDefault="00D01637" w:rsidP="00D01637">
            <w:pPr>
              <w:jc w:val="right"/>
              <w:rPr>
                <w:color w:val="000000"/>
                <w:sz w:val="18"/>
                <w:szCs w:val="18"/>
              </w:rPr>
            </w:pPr>
            <w:r w:rsidRPr="00D01637">
              <w:rPr>
                <w:color w:val="000000"/>
                <w:sz w:val="18"/>
                <w:szCs w:val="18"/>
              </w:rPr>
              <w:t>-298,29</w:t>
            </w:r>
          </w:p>
        </w:tc>
        <w:tc>
          <w:tcPr>
            <w:tcW w:w="653" w:type="dxa"/>
            <w:tcBorders>
              <w:top w:val="nil"/>
              <w:left w:val="nil"/>
              <w:bottom w:val="single" w:sz="4" w:space="0" w:color="auto"/>
              <w:right w:val="single" w:sz="4" w:space="0" w:color="auto"/>
            </w:tcBorders>
            <w:shd w:val="clear" w:color="auto" w:fill="auto"/>
            <w:noWrap/>
            <w:vAlign w:val="center"/>
            <w:hideMark/>
          </w:tcPr>
          <w:p w14:paraId="0E2DEDF1"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130DEED3" w14:textId="77777777" w:rsidR="00D01637" w:rsidRPr="00D01637" w:rsidRDefault="00D01637" w:rsidP="00D01637">
            <w:pPr>
              <w:jc w:val="right"/>
              <w:rPr>
                <w:color w:val="000000"/>
                <w:sz w:val="18"/>
                <w:szCs w:val="18"/>
              </w:rPr>
            </w:pPr>
            <w:r w:rsidRPr="00D01637">
              <w:rPr>
                <w:color w:val="000000"/>
                <w:sz w:val="18"/>
                <w:szCs w:val="18"/>
              </w:rPr>
              <w:t>1.750,15</w:t>
            </w:r>
          </w:p>
        </w:tc>
        <w:tc>
          <w:tcPr>
            <w:tcW w:w="926" w:type="dxa"/>
            <w:tcBorders>
              <w:top w:val="nil"/>
              <w:left w:val="nil"/>
              <w:bottom w:val="single" w:sz="4" w:space="0" w:color="auto"/>
              <w:right w:val="single" w:sz="4" w:space="0" w:color="auto"/>
            </w:tcBorders>
            <w:shd w:val="clear" w:color="auto" w:fill="auto"/>
            <w:noWrap/>
            <w:vAlign w:val="center"/>
            <w:hideMark/>
          </w:tcPr>
          <w:p w14:paraId="188FD7F1" w14:textId="77777777" w:rsidR="00D01637" w:rsidRPr="00D01637" w:rsidRDefault="00D01637" w:rsidP="00D01637">
            <w:pPr>
              <w:jc w:val="right"/>
              <w:rPr>
                <w:color w:val="000000"/>
                <w:sz w:val="18"/>
                <w:szCs w:val="18"/>
              </w:rPr>
            </w:pPr>
            <w:r w:rsidRPr="00D01637">
              <w:rPr>
                <w:color w:val="000000"/>
                <w:sz w:val="18"/>
                <w:szCs w:val="18"/>
              </w:rPr>
              <w:t>1.802,31</w:t>
            </w:r>
          </w:p>
        </w:tc>
      </w:tr>
      <w:tr w:rsidR="00D01637" w:rsidRPr="00D01637" w14:paraId="0FF5CFD6" w14:textId="77777777" w:rsidTr="00D01637">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1F2152B7" w14:textId="77777777" w:rsidR="00D01637" w:rsidRPr="00D01637" w:rsidRDefault="00D01637" w:rsidP="00D01637">
            <w:pPr>
              <w:jc w:val="center"/>
              <w:rPr>
                <w:sz w:val="18"/>
                <w:szCs w:val="18"/>
              </w:rPr>
            </w:pPr>
            <w:r w:rsidRPr="00D01637">
              <w:rPr>
                <w:sz w:val="18"/>
                <w:szCs w:val="18"/>
              </w:rPr>
              <w:t>2D10</w:t>
            </w:r>
          </w:p>
        </w:tc>
        <w:tc>
          <w:tcPr>
            <w:tcW w:w="2561" w:type="dxa"/>
            <w:tcBorders>
              <w:top w:val="nil"/>
              <w:left w:val="nil"/>
              <w:bottom w:val="single" w:sz="4" w:space="0" w:color="auto"/>
              <w:right w:val="single" w:sz="4" w:space="0" w:color="auto"/>
            </w:tcBorders>
            <w:shd w:val="clear" w:color="auto" w:fill="auto"/>
            <w:vAlign w:val="center"/>
            <w:hideMark/>
          </w:tcPr>
          <w:p w14:paraId="5C6F0707" w14:textId="77777777" w:rsidR="00D01637" w:rsidRPr="00D01637" w:rsidRDefault="00D01637" w:rsidP="00D01637">
            <w:pPr>
              <w:rPr>
                <w:sz w:val="18"/>
                <w:szCs w:val="18"/>
              </w:rPr>
            </w:pPr>
            <w:r w:rsidRPr="00D01637">
              <w:rPr>
                <w:sz w:val="18"/>
                <w:szCs w:val="18"/>
              </w:rPr>
              <w:t>taxa groapa</w:t>
            </w:r>
          </w:p>
        </w:tc>
        <w:tc>
          <w:tcPr>
            <w:tcW w:w="483" w:type="dxa"/>
            <w:tcBorders>
              <w:top w:val="nil"/>
              <w:left w:val="nil"/>
              <w:bottom w:val="single" w:sz="4" w:space="0" w:color="auto"/>
              <w:right w:val="single" w:sz="4" w:space="0" w:color="auto"/>
            </w:tcBorders>
            <w:shd w:val="clear" w:color="auto" w:fill="auto"/>
            <w:vAlign w:val="center"/>
            <w:hideMark/>
          </w:tcPr>
          <w:p w14:paraId="2A6D7B80" w14:textId="77777777" w:rsidR="00D01637" w:rsidRPr="00D01637" w:rsidRDefault="00D01637" w:rsidP="00D01637">
            <w:pPr>
              <w:jc w:val="center"/>
              <w:rPr>
                <w:sz w:val="18"/>
                <w:szCs w:val="18"/>
              </w:rPr>
            </w:pPr>
            <w:r w:rsidRPr="00D01637">
              <w:rPr>
                <w:sz w:val="18"/>
                <w:szCs w:val="18"/>
              </w:rPr>
              <w:t>to</w:t>
            </w:r>
          </w:p>
        </w:tc>
        <w:tc>
          <w:tcPr>
            <w:tcW w:w="822" w:type="dxa"/>
            <w:tcBorders>
              <w:top w:val="nil"/>
              <w:left w:val="nil"/>
              <w:bottom w:val="single" w:sz="4" w:space="0" w:color="auto"/>
              <w:right w:val="single" w:sz="4" w:space="0" w:color="auto"/>
            </w:tcBorders>
            <w:shd w:val="clear" w:color="auto" w:fill="auto"/>
            <w:noWrap/>
            <w:vAlign w:val="center"/>
            <w:hideMark/>
          </w:tcPr>
          <w:p w14:paraId="45279CD0" w14:textId="77777777" w:rsidR="00D01637" w:rsidRPr="00D01637" w:rsidRDefault="00D01637" w:rsidP="00D01637">
            <w:pPr>
              <w:jc w:val="center"/>
              <w:rPr>
                <w:color w:val="000000"/>
                <w:sz w:val="18"/>
                <w:szCs w:val="18"/>
              </w:rPr>
            </w:pPr>
            <w:r w:rsidRPr="00D01637">
              <w:rPr>
                <w:color w:val="000000"/>
                <w:sz w:val="18"/>
                <w:szCs w:val="18"/>
              </w:rPr>
              <w:t>1,50</w:t>
            </w:r>
          </w:p>
        </w:tc>
        <w:tc>
          <w:tcPr>
            <w:tcW w:w="732" w:type="dxa"/>
            <w:tcBorders>
              <w:top w:val="nil"/>
              <w:left w:val="nil"/>
              <w:bottom w:val="single" w:sz="4" w:space="0" w:color="auto"/>
              <w:right w:val="single" w:sz="4" w:space="0" w:color="auto"/>
            </w:tcBorders>
            <w:shd w:val="clear" w:color="auto" w:fill="auto"/>
            <w:noWrap/>
            <w:vAlign w:val="center"/>
            <w:hideMark/>
          </w:tcPr>
          <w:p w14:paraId="1BB7C410" w14:textId="77777777" w:rsidR="00D01637" w:rsidRPr="00D01637" w:rsidRDefault="00D01637" w:rsidP="00D01637">
            <w:pPr>
              <w:jc w:val="center"/>
              <w:rPr>
                <w:color w:val="000000"/>
                <w:sz w:val="18"/>
                <w:szCs w:val="18"/>
              </w:rPr>
            </w:pPr>
            <w:r w:rsidRPr="00D01637">
              <w:rPr>
                <w:color w:val="000000"/>
                <w:sz w:val="18"/>
                <w:szCs w:val="18"/>
              </w:rPr>
              <w:t>50,00</w:t>
            </w:r>
          </w:p>
        </w:tc>
        <w:tc>
          <w:tcPr>
            <w:tcW w:w="732" w:type="dxa"/>
            <w:tcBorders>
              <w:top w:val="nil"/>
              <w:left w:val="nil"/>
              <w:bottom w:val="single" w:sz="4" w:space="0" w:color="auto"/>
              <w:right w:val="single" w:sz="4" w:space="0" w:color="auto"/>
            </w:tcBorders>
            <w:shd w:val="clear" w:color="auto" w:fill="auto"/>
            <w:noWrap/>
            <w:vAlign w:val="center"/>
            <w:hideMark/>
          </w:tcPr>
          <w:p w14:paraId="73E94DE3" w14:textId="77777777" w:rsidR="00D01637" w:rsidRPr="00D01637" w:rsidRDefault="00D01637" w:rsidP="00D01637">
            <w:pPr>
              <w:jc w:val="center"/>
              <w:rPr>
                <w:color w:val="000000"/>
                <w:sz w:val="18"/>
                <w:szCs w:val="18"/>
              </w:rPr>
            </w:pPr>
            <w:r w:rsidRPr="00D01637">
              <w:rPr>
                <w:color w:val="000000"/>
                <w:sz w:val="18"/>
                <w:szCs w:val="18"/>
              </w:rPr>
              <w:t>51,50</w:t>
            </w:r>
          </w:p>
        </w:tc>
        <w:tc>
          <w:tcPr>
            <w:tcW w:w="902" w:type="dxa"/>
            <w:tcBorders>
              <w:top w:val="nil"/>
              <w:left w:val="nil"/>
              <w:bottom w:val="single" w:sz="4" w:space="0" w:color="auto"/>
              <w:right w:val="single" w:sz="4" w:space="0" w:color="auto"/>
            </w:tcBorders>
            <w:shd w:val="clear" w:color="auto" w:fill="auto"/>
            <w:noWrap/>
            <w:vAlign w:val="center"/>
            <w:hideMark/>
          </w:tcPr>
          <w:p w14:paraId="585DE085" w14:textId="77777777" w:rsidR="00D01637" w:rsidRPr="00D01637" w:rsidRDefault="00D01637" w:rsidP="00D01637">
            <w:pPr>
              <w:jc w:val="center"/>
              <w:rPr>
                <w:color w:val="000000"/>
                <w:sz w:val="18"/>
                <w:szCs w:val="18"/>
              </w:rPr>
            </w:pPr>
            <w:r w:rsidRPr="00D01637">
              <w:rPr>
                <w:color w:val="000000"/>
                <w:sz w:val="18"/>
                <w:szCs w:val="18"/>
              </w:rPr>
              <w:t>335,69</w:t>
            </w:r>
          </w:p>
        </w:tc>
        <w:tc>
          <w:tcPr>
            <w:tcW w:w="947" w:type="dxa"/>
            <w:tcBorders>
              <w:top w:val="nil"/>
              <w:left w:val="nil"/>
              <w:bottom w:val="single" w:sz="4" w:space="0" w:color="auto"/>
              <w:right w:val="single" w:sz="4" w:space="0" w:color="auto"/>
            </w:tcBorders>
            <w:shd w:val="clear" w:color="auto" w:fill="auto"/>
            <w:noWrap/>
            <w:vAlign w:val="center"/>
            <w:hideMark/>
          </w:tcPr>
          <w:p w14:paraId="247B2D41" w14:textId="77777777" w:rsidR="00D01637" w:rsidRPr="00D01637" w:rsidRDefault="00D01637" w:rsidP="00D01637">
            <w:pPr>
              <w:jc w:val="right"/>
              <w:rPr>
                <w:color w:val="000000"/>
                <w:sz w:val="18"/>
                <w:szCs w:val="18"/>
              </w:rPr>
            </w:pPr>
            <w:r w:rsidRPr="00D01637">
              <w:rPr>
                <w:color w:val="000000"/>
                <w:sz w:val="18"/>
                <w:szCs w:val="18"/>
              </w:rPr>
              <w:t>16.784,50</w:t>
            </w:r>
          </w:p>
        </w:tc>
        <w:tc>
          <w:tcPr>
            <w:tcW w:w="947" w:type="dxa"/>
            <w:tcBorders>
              <w:top w:val="nil"/>
              <w:left w:val="nil"/>
              <w:bottom w:val="single" w:sz="4" w:space="0" w:color="auto"/>
              <w:right w:val="single" w:sz="4" w:space="0" w:color="auto"/>
            </w:tcBorders>
            <w:shd w:val="clear" w:color="auto" w:fill="auto"/>
            <w:noWrap/>
            <w:vAlign w:val="center"/>
            <w:hideMark/>
          </w:tcPr>
          <w:p w14:paraId="2483CF69" w14:textId="77777777" w:rsidR="00D01637" w:rsidRPr="00D01637" w:rsidRDefault="00D01637" w:rsidP="00D01637">
            <w:pPr>
              <w:jc w:val="right"/>
              <w:rPr>
                <w:color w:val="000000"/>
                <w:sz w:val="18"/>
                <w:szCs w:val="18"/>
              </w:rPr>
            </w:pPr>
            <w:r w:rsidRPr="00D01637">
              <w:rPr>
                <w:color w:val="000000"/>
                <w:sz w:val="18"/>
                <w:szCs w:val="18"/>
              </w:rPr>
              <w:t>17.288,03</w:t>
            </w:r>
          </w:p>
        </w:tc>
        <w:tc>
          <w:tcPr>
            <w:tcW w:w="881" w:type="dxa"/>
            <w:tcBorders>
              <w:top w:val="nil"/>
              <w:left w:val="nil"/>
              <w:bottom w:val="single" w:sz="4" w:space="0" w:color="auto"/>
              <w:right w:val="single" w:sz="4" w:space="0" w:color="auto"/>
            </w:tcBorders>
            <w:shd w:val="clear" w:color="auto" w:fill="auto"/>
            <w:noWrap/>
            <w:vAlign w:val="center"/>
            <w:hideMark/>
          </w:tcPr>
          <w:p w14:paraId="6FB8BCD8" w14:textId="77777777" w:rsidR="00D01637" w:rsidRPr="00D01637" w:rsidRDefault="00D01637" w:rsidP="00D01637">
            <w:pPr>
              <w:jc w:val="center"/>
              <w:rPr>
                <w:color w:val="000000"/>
                <w:sz w:val="18"/>
                <w:szCs w:val="18"/>
              </w:rPr>
            </w:pPr>
            <w:r w:rsidRPr="00D01637">
              <w:rPr>
                <w:color w:val="000000"/>
                <w:sz w:val="18"/>
                <w:szCs w:val="18"/>
              </w:rPr>
              <w:t>311,94</w:t>
            </w:r>
          </w:p>
        </w:tc>
        <w:tc>
          <w:tcPr>
            <w:tcW w:w="780" w:type="dxa"/>
            <w:tcBorders>
              <w:top w:val="nil"/>
              <w:left w:val="nil"/>
              <w:bottom w:val="single" w:sz="4" w:space="0" w:color="auto"/>
              <w:right w:val="single" w:sz="4" w:space="0" w:color="auto"/>
            </w:tcBorders>
            <w:shd w:val="clear" w:color="auto" w:fill="auto"/>
            <w:noWrap/>
            <w:vAlign w:val="center"/>
            <w:hideMark/>
          </w:tcPr>
          <w:p w14:paraId="1D31922C" w14:textId="77777777" w:rsidR="00D01637" w:rsidRPr="00D01637" w:rsidRDefault="00D01637" w:rsidP="00D01637">
            <w:pPr>
              <w:jc w:val="center"/>
              <w:rPr>
                <w:color w:val="000000"/>
                <w:sz w:val="18"/>
                <w:szCs w:val="18"/>
              </w:rPr>
            </w:pPr>
            <w:r w:rsidRPr="00D01637">
              <w:rPr>
                <w:color w:val="000000"/>
                <w:sz w:val="18"/>
                <w:szCs w:val="18"/>
              </w:rPr>
              <w:t>-23,75</w:t>
            </w:r>
          </w:p>
        </w:tc>
        <w:tc>
          <w:tcPr>
            <w:tcW w:w="806" w:type="dxa"/>
            <w:tcBorders>
              <w:top w:val="nil"/>
              <w:left w:val="nil"/>
              <w:bottom w:val="single" w:sz="4" w:space="0" w:color="auto"/>
              <w:right w:val="single" w:sz="4" w:space="0" w:color="auto"/>
            </w:tcBorders>
            <w:shd w:val="clear" w:color="auto" w:fill="auto"/>
            <w:noWrap/>
            <w:vAlign w:val="center"/>
            <w:hideMark/>
          </w:tcPr>
          <w:p w14:paraId="11C16473" w14:textId="77777777" w:rsidR="00D01637" w:rsidRPr="00D01637" w:rsidRDefault="00D01637" w:rsidP="00D01637">
            <w:pPr>
              <w:jc w:val="right"/>
              <w:rPr>
                <w:color w:val="000000"/>
                <w:sz w:val="18"/>
                <w:szCs w:val="18"/>
              </w:rPr>
            </w:pPr>
            <w:r w:rsidRPr="00D01637">
              <w:rPr>
                <w:color w:val="000000"/>
                <w:sz w:val="18"/>
                <w:szCs w:val="18"/>
              </w:rPr>
              <w:t>-1.223,11</w:t>
            </w:r>
          </w:p>
        </w:tc>
        <w:tc>
          <w:tcPr>
            <w:tcW w:w="653" w:type="dxa"/>
            <w:tcBorders>
              <w:top w:val="nil"/>
              <w:left w:val="nil"/>
              <w:bottom w:val="single" w:sz="4" w:space="0" w:color="auto"/>
              <w:right w:val="single" w:sz="4" w:space="0" w:color="auto"/>
            </w:tcBorders>
            <w:shd w:val="clear" w:color="auto" w:fill="auto"/>
            <w:noWrap/>
            <w:vAlign w:val="center"/>
            <w:hideMark/>
          </w:tcPr>
          <w:p w14:paraId="433747AD"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3AC57EA8" w14:textId="77777777" w:rsidR="00D01637" w:rsidRPr="00D01637" w:rsidRDefault="00D01637" w:rsidP="00D01637">
            <w:pPr>
              <w:jc w:val="right"/>
              <w:rPr>
                <w:color w:val="000000"/>
                <w:sz w:val="18"/>
                <w:szCs w:val="18"/>
              </w:rPr>
            </w:pPr>
            <w:r w:rsidRPr="00D01637">
              <w:rPr>
                <w:color w:val="000000"/>
                <w:sz w:val="18"/>
                <w:szCs w:val="18"/>
              </w:rPr>
              <w:t>15.597,00</w:t>
            </w:r>
          </w:p>
        </w:tc>
        <w:tc>
          <w:tcPr>
            <w:tcW w:w="926" w:type="dxa"/>
            <w:tcBorders>
              <w:top w:val="nil"/>
              <w:left w:val="nil"/>
              <w:bottom w:val="single" w:sz="4" w:space="0" w:color="auto"/>
              <w:right w:val="single" w:sz="4" w:space="0" w:color="auto"/>
            </w:tcBorders>
            <w:shd w:val="clear" w:color="auto" w:fill="auto"/>
            <w:noWrap/>
            <w:vAlign w:val="center"/>
            <w:hideMark/>
          </w:tcPr>
          <w:p w14:paraId="4598BF75" w14:textId="77777777" w:rsidR="00D01637" w:rsidRPr="00D01637" w:rsidRDefault="00D01637" w:rsidP="00D01637">
            <w:pPr>
              <w:jc w:val="right"/>
              <w:rPr>
                <w:color w:val="000000"/>
                <w:sz w:val="18"/>
                <w:szCs w:val="18"/>
              </w:rPr>
            </w:pPr>
            <w:r w:rsidRPr="00D01637">
              <w:rPr>
                <w:color w:val="000000"/>
                <w:sz w:val="18"/>
                <w:szCs w:val="18"/>
              </w:rPr>
              <w:t>16.064,92</w:t>
            </w:r>
          </w:p>
        </w:tc>
      </w:tr>
      <w:tr w:rsidR="00D01637" w:rsidRPr="00D01637" w14:paraId="023CD724" w14:textId="77777777" w:rsidTr="00D01637">
        <w:trPr>
          <w:trHeight w:val="48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64330088" w14:textId="77777777" w:rsidR="00D01637" w:rsidRPr="00D01637" w:rsidRDefault="00D01637" w:rsidP="00D01637">
            <w:pPr>
              <w:jc w:val="center"/>
              <w:rPr>
                <w:sz w:val="18"/>
                <w:szCs w:val="18"/>
              </w:rPr>
            </w:pPr>
            <w:r w:rsidRPr="00D01637">
              <w:rPr>
                <w:sz w:val="18"/>
                <w:szCs w:val="18"/>
              </w:rPr>
              <w:t>2DY</w:t>
            </w:r>
          </w:p>
        </w:tc>
        <w:tc>
          <w:tcPr>
            <w:tcW w:w="2561" w:type="dxa"/>
            <w:tcBorders>
              <w:top w:val="nil"/>
              <w:left w:val="nil"/>
              <w:bottom w:val="single" w:sz="4" w:space="0" w:color="auto"/>
              <w:right w:val="single" w:sz="4" w:space="0" w:color="auto"/>
            </w:tcBorders>
            <w:shd w:val="clear" w:color="auto" w:fill="auto"/>
            <w:vAlign w:val="center"/>
            <w:hideMark/>
          </w:tcPr>
          <w:p w14:paraId="13A85FAA" w14:textId="77777777" w:rsidR="00D01637" w:rsidRPr="00D01637" w:rsidRDefault="00D01637" w:rsidP="00D01637">
            <w:pPr>
              <w:rPr>
                <w:sz w:val="18"/>
                <w:szCs w:val="18"/>
              </w:rPr>
            </w:pPr>
            <w:r w:rsidRPr="00D01637">
              <w:rPr>
                <w:sz w:val="18"/>
                <w:szCs w:val="18"/>
              </w:rPr>
              <w:t>semnalizare rutiera verticala (indicatoare rutiere)</w:t>
            </w:r>
          </w:p>
        </w:tc>
        <w:tc>
          <w:tcPr>
            <w:tcW w:w="483" w:type="dxa"/>
            <w:tcBorders>
              <w:top w:val="nil"/>
              <w:left w:val="nil"/>
              <w:bottom w:val="single" w:sz="4" w:space="0" w:color="auto"/>
              <w:right w:val="single" w:sz="4" w:space="0" w:color="auto"/>
            </w:tcBorders>
            <w:shd w:val="clear" w:color="auto" w:fill="auto"/>
            <w:vAlign w:val="center"/>
            <w:hideMark/>
          </w:tcPr>
          <w:p w14:paraId="3D6AB2B5" w14:textId="77777777" w:rsidR="00D01637" w:rsidRPr="00D01637" w:rsidRDefault="00D01637" w:rsidP="00D01637">
            <w:pPr>
              <w:jc w:val="center"/>
              <w:rPr>
                <w:sz w:val="18"/>
                <w:szCs w:val="18"/>
              </w:rPr>
            </w:pPr>
            <w:r w:rsidRPr="00D01637">
              <w:rPr>
                <w:sz w:val="18"/>
                <w:szCs w:val="18"/>
              </w:rPr>
              <w:t>buc</w:t>
            </w:r>
          </w:p>
        </w:tc>
        <w:tc>
          <w:tcPr>
            <w:tcW w:w="822" w:type="dxa"/>
            <w:tcBorders>
              <w:top w:val="nil"/>
              <w:left w:val="nil"/>
              <w:bottom w:val="single" w:sz="4" w:space="0" w:color="auto"/>
              <w:right w:val="single" w:sz="4" w:space="0" w:color="auto"/>
            </w:tcBorders>
            <w:shd w:val="clear" w:color="auto" w:fill="auto"/>
            <w:noWrap/>
            <w:vAlign w:val="center"/>
            <w:hideMark/>
          </w:tcPr>
          <w:p w14:paraId="41569B34" w14:textId="77777777" w:rsidR="00D01637" w:rsidRPr="00D01637" w:rsidRDefault="00D01637" w:rsidP="00D01637">
            <w:pPr>
              <w:jc w:val="center"/>
              <w:rPr>
                <w:color w:val="000000"/>
                <w:sz w:val="18"/>
                <w:szCs w:val="18"/>
              </w:rPr>
            </w:pPr>
            <w:r w:rsidRPr="00D01637">
              <w:rPr>
                <w:color w:val="000000"/>
                <w:sz w:val="18"/>
                <w:szCs w:val="18"/>
              </w:rPr>
              <w:t>30,71</w:t>
            </w:r>
          </w:p>
        </w:tc>
        <w:tc>
          <w:tcPr>
            <w:tcW w:w="732" w:type="dxa"/>
            <w:tcBorders>
              <w:top w:val="nil"/>
              <w:left w:val="nil"/>
              <w:bottom w:val="single" w:sz="4" w:space="0" w:color="auto"/>
              <w:right w:val="single" w:sz="4" w:space="0" w:color="auto"/>
            </w:tcBorders>
            <w:shd w:val="clear" w:color="auto" w:fill="auto"/>
            <w:noWrap/>
            <w:vAlign w:val="center"/>
            <w:hideMark/>
          </w:tcPr>
          <w:p w14:paraId="328CDE60" w14:textId="77777777" w:rsidR="00D01637" w:rsidRPr="00D01637" w:rsidRDefault="00D01637" w:rsidP="00D01637">
            <w:pPr>
              <w:jc w:val="center"/>
              <w:rPr>
                <w:color w:val="000000"/>
                <w:sz w:val="18"/>
                <w:szCs w:val="18"/>
              </w:rPr>
            </w:pPr>
            <w:r w:rsidRPr="00D01637">
              <w:rPr>
                <w:color w:val="000000"/>
                <w:sz w:val="18"/>
                <w:szCs w:val="18"/>
              </w:rPr>
              <w:t>1.023,60</w:t>
            </w:r>
          </w:p>
        </w:tc>
        <w:tc>
          <w:tcPr>
            <w:tcW w:w="732" w:type="dxa"/>
            <w:tcBorders>
              <w:top w:val="nil"/>
              <w:left w:val="nil"/>
              <w:bottom w:val="single" w:sz="4" w:space="0" w:color="auto"/>
              <w:right w:val="single" w:sz="4" w:space="0" w:color="auto"/>
            </w:tcBorders>
            <w:shd w:val="clear" w:color="auto" w:fill="auto"/>
            <w:noWrap/>
            <w:vAlign w:val="center"/>
            <w:hideMark/>
          </w:tcPr>
          <w:p w14:paraId="613BE376" w14:textId="77777777" w:rsidR="00D01637" w:rsidRPr="00D01637" w:rsidRDefault="00D01637" w:rsidP="00D01637">
            <w:pPr>
              <w:jc w:val="center"/>
              <w:rPr>
                <w:color w:val="000000"/>
                <w:sz w:val="18"/>
                <w:szCs w:val="18"/>
              </w:rPr>
            </w:pPr>
            <w:r w:rsidRPr="00D01637">
              <w:rPr>
                <w:color w:val="000000"/>
                <w:sz w:val="18"/>
                <w:szCs w:val="18"/>
              </w:rPr>
              <w:t>1.054,31</w:t>
            </w:r>
          </w:p>
        </w:tc>
        <w:tc>
          <w:tcPr>
            <w:tcW w:w="902" w:type="dxa"/>
            <w:tcBorders>
              <w:top w:val="nil"/>
              <w:left w:val="nil"/>
              <w:bottom w:val="single" w:sz="4" w:space="0" w:color="auto"/>
              <w:right w:val="single" w:sz="4" w:space="0" w:color="auto"/>
            </w:tcBorders>
            <w:shd w:val="clear" w:color="auto" w:fill="auto"/>
            <w:noWrap/>
            <w:vAlign w:val="center"/>
            <w:hideMark/>
          </w:tcPr>
          <w:p w14:paraId="519216DC" w14:textId="77777777" w:rsidR="00D01637" w:rsidRPr="00D01637" w:rsidRDefault="00D01637" w:rsidP="00D01637">
            <w:pPr>
              <w:jc w:val="center"/>
              <w:rPr>
                <w:color w:val="000000"/>
                <w:sz w:val="18"/>
                <w:szCs w:val="18"/>
              </w:rPr>
            </w:pPr>
            <w:r w:rsidRPr="00D01637">
              <w:rPr>
                <w:color w:val="000000"/>
                <w:sz w:val="18"/>
                <w:szCs w:val="18"/>
              </w:rPr>
              <w:t>8,00</w:t>
            </w:r>
          </w:p>
        </w:tc>
        <w:tc>
          <w:tcPr>
            <w:tcW w:w="947" w:type="dxa"/>
            <w:tcBorders>
              <w:top w:val="nil"/>
              <w:left w:val="nil"/>
              <w:bottom w:val="single" w:sz="4" w:space="0" w:color="auto"/>
              <w:right w:val="single" w:sz="4" w:space="0" w:color="auto"/>
            </w:tcBorders>
            <w:shd w:val="clear" w:color="auto" w:fill="auto"/>
            <w:noWrap/>
            <w:vAlign w:val="center"/>
            <w:hideMark/>
          </w:tcPr>
          <w:p w14:paraId="6C83CC76" w14:textId="77777777" w:rsidR="00D01637" w:rsidRPr="00D01637" w:rsidRDefault="00D01637" w:rsidP="00D01637">
            <w:pPr>
              <w:jc w:val="right"/>
              <w:rPr>
                <w:color w:val="000000"/>
                <w:sz w:val="18"/>
                <w:szCs w:val="18"/>
              </w:rPr>
            </w:pPr>
            <w:r w:rsidRPr="00D01637">
              <w:rPr>
                <w:color w:val="000000"/>
                <w:sz w:val="18"/>
                <w:szCs w:val="18"/>
              </w:rPr>
              <w:t>8.188,80</w:t>
            </w:r>
          </w:p>
        </w:tc>
        <w:tc>
          <w:tcPr>
            <w:tcW w:w="947" w:type="dxa"/>
            <w:tcBorders>
              <w:top w:val="nil"/>
              <w:left w:val="nil"/>
              <w:bottom w:val="single" w:sz="4" w:space="0" w:color="auto"/>
              <w:right w:val="single" w:sz="4" w:space="0" w:color="auto"/>
            </w:tcBorders>
            <w:shd w:val="clear" w:color="auto" w:fill="auto"/>
            <w:noWrap/>
            <w:vAlign w:val="center"/>
            <w:hideMark/>
          </w:tcPr>
          <w:p w14:paraId="1747C334" w14:textId="77777777" w:rsidR="00D01637" w:rsidRPr="00D01637" w:rsidRDefault="00D01637" w:rsidP="00D01637">
            <w:pPr>
              <w:jc w:val="right"/>
              <w:rPr>
                <w:color w:val="000000"/>
                <w:sz w:val="18"/>
                <w:szCs w:val="18"/>
              </w:rPr>
            </w:pPr>
            <w:r w:rsidRPr="00D01637">
              <w:rPr>
                <w:color w:val="000000"/>
                <w:sz w:val="18"/>
                <w:szCs w:val="18"/>
              </w:rPr>
              <w:t>8.434,48</w:t>
            </w:r>
          </w:p>
        </w:tc>
        <w:tc>
          <w:tcPr>
            <w:tcW w:w="881" w:type="dxa"/>
            <w:tcBorders>
              <w:top w:val="nil"/>
              <w:left w:val="nil"/>
              <w:bottom w:val="single" w:sz="4" w:space="0" w:color="auto"/>
              <w:right w:val="single" w:sz="4" w:space="0" w:color="auto"/>
            </w:tcBorders>
            <w:shd w:val="clear" w:color="auto" w:fill="auto"/>
            <w:noWrap/>
            <w:vAlign w:val="center"/>
            <w:hideMark/>
          </w:tcPr>
          <w:p w14:paraId="371870F1" w14:textId="77777777" w:rsidR="00D01637" w:rsidRPr="00D01637" w:rsidRDefault="00D01637" w:rsidP="00D01637">
            <w:pPr>
              <w:jc w:val="center"/>
              <w:rPr>
                <w:color w:val="000000"/>
                <w:sz w:val="18"/>
                <w:szCs w:val="18"/>
              </w:rPr>
            </w:pPr>
            <w:r w:rsidRPr="00D01637">
              <w:rPr>
                <w:color w:val="000000"/>
                <w:sz w:val="18"/>
                <w:szCs w:val="18"/>
              </w:rPr>
              <w:t>8,00</w:t>
            </w:r>
          </w:p>
        </w:tc>
        <w:tc>
          <w:tcPr>
            <w:tcW w:w="780" w:type="dxa"/>
            <w:tcBorders>
              <w:top w:val="nil"/>
              <w:left w:val="nil"/>
              <w:bottom w:val="single" w:sz="4" w:space="0" w:color="auto"/>
              <w:right w:val="single" w:sz="4" w:space="0" w:color="auto"/>
            </w:tcBorders>
            <w:shd w:val="clear" w:color="auto" w:fill="auto"/>
            <w:noWrap/>
            <w:vAlign w:val="center"/>
            <w:hideMark/>
          </w:tcPr>
          <w:p w14:paraId="3FB1993B" w14:textId="77777777" w:rsidR="00D01637" w:rsidRPr="00D01637" w:rsidRDefault="00D01637" w:rsidP="00D01637">
            <w:pPr>
              <w:jc w:val="center"/>
              <w:rPr>
                <w:color w:val="000000"/>
                <w:sz w:val="18"/>
                <w:szCs w:val="18"/>
              </w:rPr>
            </w:pPr>
            <w:r w:rsidRPr="00D01637">
              <w:rPr>
                <w:color w:val="000000"/>
                <w:sz w:val="18"/>
                <w:szCs w:val="18"/>
              </w:rPr>
              <w:t>0,00</w:t>
            </w:r>
          </w:p>
        </w:tc>
        <w:tc>
          <w:tcPr>
            <w:tcW w:w="806" w:type="dxa"/>
            <w:tcBorders>
              <w:top w:val="nil"/>
              <w:left w:val="nil"/>
              <w:bottom w:val="single" w:sz="4" w:space="0" w:color="auto"/>
              <w:right w:val="single" w:sz="4" w:space="0" w:color="auto"/>
            </w:tcBorders>
            <w:shd w:val="clear" w:color="auto" w:fill="auto"/>
            <w:noWrap/>
            <w:vAlign w:val="center"/>
            <w:hideMark/>
          </w:tcPr>
          <w:p w14:paraId="1B503172" w14:textId="77777777" w:rsidR="00D01637" w:rsidRPr="00D01637" w:rsidRDefault="00D01637" w:rsidP="00D01637">
            <w:pPr>
              <w:jc w:val="right"/>
              <w:rPr>
                <w:color w:val="000000"/>
                <w:sz w:val="18"/>
                <w:szCs w:val="18"/>
              </w:rPr>
            </w:pPr>
            <w:r w:rsidRPr="00D01637">
              <w:rPr>
                <w:color w:val="000000"/>
                <w:sz w:val="18"/>
                <w:szCs w:val="18"/>
              </w:rPr>
              <w:t>0,00</w:t>
            </w:r>
          </w:p>
        </w:tc>
        <w:tc>
          <w:tcPr>
            <w:tcW w:w="653" w:type="dxa"/>
            <w:tcBorders>
              <w:top w:val="nil"/>
              <w:left w:val="nil"/>
              <w:bottom w:val="single" w:sz="4" w:space="0" w:color="auto"/>
              <w:right w:val="single" w:sz="4" w:space="0" w:color="auto"/>
            </w:tcBorders>
            <w:shd w:val="clear" w:color="auto" w:fill="auto"/>
            <w:noWrap/>
            <w:vAlign w:val="center"/>
            <w:hideMark/>
          </w:tcPr>
          <w:p w14:paraId="6E85A10D" w14:textId="77777777" w:rsidR="00D01637" w:rsidRPr="00D01637" w:rsidRDefault="00D01637" w:rsidP="00D01637">
            <w:pPr>
              <w:jc w:val="right"/>
              <w:rPr>
                <w:color w:val="000000"/>
                <w:sz w:val="18"/>
                <w:szCs w:val="18"/>
              </w:rPr>
            </w:pPr>
            <w:r w:rsidRPr="00D01637">
              <w:rPr>
                <w:color w:val="000000"/>
                <w:sz w:val="18"/>
                <w:szCs w:val="18"/>
              </w:rPr>
              <w:t>0,00</w:t>
            </w:r>
          </w:p>
        </w:tc>
        <w:tc>
          <w:tcPr>
            <w:tcW w:w="935" w:type="dxa"/>
            <w:tcBorders>
              <w:top w:val="nil"/>
              <w:left w:val="nil"/>
              <w:bottom w:val="single" w:sz="4" w:space="0" w:color="auto"/>
              <w:right w:val="single" w:sz="4" w:space="0" w:color="auto"/>
            </w:tcBorders>
            <w:shd w:val="clear" w:color="auto" w:fill="auto"/>
            <w:noWrap/>
            <w:vAlign w:val="center"/>
            <w:hideMark/>
          </w:tcPr>
          <w:p w14:paraId="17806A3C" w14:textId="77777777" w:rsidR="00D01637" w:rsidRPr="00D01637" w:rsidRDefault="00D01637" w:rsidP="00D01637">
            <w:pPr>
              <w:jc w:val="right"/>
              <w:rPr>
                <w:color w:val="000000"/>
                <w:sz w:val="18"/>
                <w:szCs w:val="18"/>
              </w:rPr>
            </w:pPr>
            <w:r w:rsidRPr="00D01637">
              <w:rPr>
                <w:color w:val="000000"/>
                <w:sz w:val="18"/>
                <w:szCs w:val="18"/>
              </w:rPr>
              <w:t>8.188,80</w:t>
            </w:r>
          </w:p>
        </w:tc>
        <w:tc>
          <w:tcPr>
            <w:tcW w:w="926" w:type="dxa"/>
            <w:tcBorders>
              <w:top w:val="nil"/>
              <w:left w:val="nil"/>
              <w:bottom w:val="single" w:sz="4" w:space="0" w:color="auto"/>
              <w:right w:val="single" w:sz="4" w:space="0" w:color="auto"/>
            </w:tcBorders>
            <w:shd w:val="clear" w:color="auto" w:fill="auto"/>
            <w:noWrap/>
            <w:vAlign w:val="center"/>
            <w:hideMark/>
          </w:tcPr>
          <w:p w14:paraId="347832AD" w14:textId="77777777" w:rsidR="00D01637" w:rsidRPr="00D01637" w:rsidRDefault="00D01637" w:rsidP="00D01637">
            <w:pPr>
              <w:jc w:val="right"/>
              <w:rPr>
                <w:color w:val="000000"/>
                <w:sz w:val="18"/>
                <w:szCs w:val="18"/>
              </w:rPr>
            </w:pPr>
            <w:r w:rsidRPr="00D01637">
              <w:rPr>
                <w:color w:val="000000"/>
                <w:sz w:val="18"/>
                <w:szCs w:val="18"/>
              </w:rPr>
              <w:t>8.434,48</w:t>
            </w:r>
          </w:p>
        </w:tc>
      </w:tr>
      <w:tr w:rsidR="00D01637" w:rsidRPr="00D01637" w14:paraId="64B1B12D" w14:textId="77777777" w:rsidTr="00D01637">
        <w:trPr>
          <w:trHeight w:val="300"/>
        </w:trPr>
        <w:tc>
          <w:tcPr>
            <w:tcW w:w="494" w:type="dxa"/>
            <w:tcBorders>
              <w:top w:val="nil"/>
              <w:left w:val="single" w:sz="4" w:space="0" w:color="auto"/>
              <w:bottom w:val="single" w:sz="4" w:space="0" w:color="auto"/>
              <w:right w:val="nil"/>
            </w:tcBorders>
            <w:shd w:val="clear" w:color="auto" w:fill="auto"/>
            <w:vAlign w:val="center"/>
            <w:hideMark/>
          </w:tcPr>
          <w:p w14:paraId="73162DB5"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auto" w:fill="auto"/>
            <w:vAlign w:val="center"/>
            <w:hideMark/>
          </w:tcPr>
          <w:p w14:paraId="34E46A59" w14:textId="77777777" w:rsidR="00D01637" w:rsidRPr="00D01637" w:rsidRDefault="00D01637" w:rsidP="00D01637">
            <w:pPr>
              <w:rPr>
                <w:color w:val="000000"/>
                <w:sz w:val="18"/>
                <w:szCs w:val="18"/>
              </w:rPr>
            </w:pPr>
            <w:r w:rsidRPr="00D01637">
              <w:rPr>
                <w:color w:val="000000"/>
                <w:sz w:val="18"/>
                <w:szCs w:val="18"/>
              </w:rPr>
              <w:t>TOTAL DIVERSE</w:t>
            </w:r>
          </w:p>
        </w:tc>
        <w:tc>
          <w:tcPr>
            <w:tcW w:w="483" w:type="dxa"/>
            <w:tcBorders>
              <w:top w:val="nil"/>
              <w:left w:val="nil"/>
              <w:bottom w:val="single" w:sz="4" w:space="0" w:color="auto"/>
              <w:right w:val="nil"/>
            </w:tcBorders>
            <w:shd w:val="clear" w:color="auto" w:fill="auto"/>
            <w:vAlign w:val="center"/>
            <w:hideMark/>
          </w:tcPr>
          <w:p w14:paraId="39D0B0F9"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noWrap/>
            <w:vAlign w:val="center"/>
            <w:hideMark/>
          </w:tcPr>
          <w:p w14:paraId="162215BA"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34A84F2C"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37F21337"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auto" w:fill="auto"/>
            <w:noWrap/>
            <w:vAlign w:val="center"/>
            <w:hideMark/>
          </w:tcPr>
          <w:p w14:paraId="5CD802B7"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65ED093C" w14:textId="77777777" w:rsidR="00D01637" w:rsidRPr="00D01637" w:rsidRDefault="00D01637" w:rsidP="00D01637">
            <w:pPr>
              <w:jc w:val="right"/>
              <w:rPr>
                <w:b/>
                <w:bCs/>
                <w:color w:val="000000"/>
                <w:sz w:val="18"/>
                <w:szCs w:val="18"/>
              </w:rPr>
            </w:pPr>
            <w:r w:rsidRPr="00D01637">
              <w:rPr>
                <w:b/>
                <w:bCs/>
                <w:color w:val="000000"/>
                <w:sz w:val="18"/>
                <w:szCs w:val="18"/>
              </w:rPr>
              <w:t>27.726,88</w:t>
            </w:r>
          </w:p>
        </w:tc>
        <w:tc>
          <w:tcPr>
            <w:tcW w:w="947" w:type="dxa"/>
            <w:tcBorders>
              <w:top w:val="nil"/>
              <w:left w:val="nil"/>
              <w:bottom w:val="single" w:sz="4" w:space="0" w:color="auto"/>
              <w:right w:val="nil"/>
            </w:tcBorders>
            <w:shd w:val="clear" w:color="auto" w:fill="auto"/>
            <w:noWrap/>
            <w:vAlign w:val="center"/>
            <w:hideMark/>
          </w:tcPr>
          <w:p w14:paraId="51882C12" w14:textId="77777777" w:rsidR="00D01637" w:rsidRPr="00D01637" w:rsidRDefault="00D01637" w:rsidP="00D01637">
            <w:pPr>
              <w:jc w:val="right"/>
              <w:rPr>
                <w:b/>
                <w:bCs/>
                <w:color w:val="000000"/>
                <w:sz w:val="18"/>
                <w:szCs w:val="18"/>
              </w:rPr>
            </w:pPr>
            <w:r w:rsidRPr="00D01637">
              <w:rPr>
                <w:b/>
                <w:bCs/>
                <w:color w:val="000000"/>
                <w:sz w:val="18"/>
                <w:szCs w:val="18"/>
              </w:rPr>
              <w:t>28.556,42</w:t>
            </w:r>
          </w:p>
        </w:tc>
        <w:tc>
          <w:tcPr>
            <w:tcW w:w="881" w:type="dxa"/>
            <w:tcBorders>
              <w:top w:val="nil"/>
              <w:left w:val="nil"/>
              <w:bottom w:val="single" w:sz="4" w:space="0" w:color="auto"/>
              <w:right w:val="nil"/>
            </w:tcBorders>
            <w:shd w:val="clear" w:color="auto" w:fill="auto"/>
            <w:noWrap/>
            <w:vAlign w:val="center"/>
            <w:hideMark/>
          </w:tcPr>
          <w:p w14:paraId="700F903E"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201D9555"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29F6ACA1" w14:textId="77777777" w:rsidR="00D01637" w:rsidRPr="00D01637" w:rsidRDefault="00D01637" w:rsidP="00D01637">
            <w:pPr>
              <w:jc w:val="center"/>
              <w:rPr>
                <w:color w:val="000000"/>
                <w:sz w:val="18"/>
                <w:szCs w:val="18"/>
              </w:rPr>
            </w:pPr>
            <w:r w:rsidRPr="00D01637">
              <w:rPr>
                <w:color w:val="000000"/>
                <w:sz w:val="18"/>
                <w:szCs w:val="18"/>
              </w:rPr>
              <w:t> </w:t>
            </w:r>
          </w:p>
        </w:tc>
        <w:tc>
          <w:tcPr>
            <w:tcW w:w="653" w:type="dxa"/>
            <w:tcBorders>
              <w:top w:val="nil"/>
              <w:left w:val="nil"/>
              <w:bottom w:val="single" w:sz="4" w:space="0" w:color="auto"/>
              <w:right w:val="nil"/>
            </w:tcBorders>
            <w:shd w:val="clear" w:color="auto" w:fill="auto"/>
            <w:noWrap/>
            <w:vAlign w:val="center"/>
            <w:hideMark/>
          </w:tcPr>
          <w:p w14:paraId="774972A7" w14:textId="77777777" w:rsidR="00D01637" w:rsidRPr="00D01637" w:rsidRDefault="00D01637" w:rsidP="00D01637">
            <w:pPr>
              <w:jc w:val="center"/>
              <w:rPr>
                <w:color w:val="000000"/>
                <w:sz w:val="18"/>
                <w:szCs w:val="18"/>
              </w:rPr>
            </w:pPr>
            <w:r w:rsidRPr="00D01637">
              <w:rPr>
                <w:color w:val="000000"/>
                <w:sz w:val="18"/>
                <w:szCs w:val="18"/>
              </w:rPr>
              <w:t> </w:t>
            </w:r>
          </w:p>
        </w:tc>
        <w:tc>
          <w:tcPr>
            <w:tcW w:w="935" w:type="dxa"/>
            <w:tcBorders>
              <w:top w:val="nil"/>
              <w:left w:val="nil"/>
              <w:bottom w:val="single" w:sz="4" w:space="0" w:color="auto"/>
              <w:right w:val="nil"/>
            </w:tcBorders>
            <w:shd w:val="clear" w:color="auto" w:fill="auto"/>
            <w:noWrap/>
            <w:vAlign w:val="center"/>
            <w:hideMark/>
          </w:tcPr>
          <w:p w14:paraId="57C06C86" w14:textId="77777777" w:rsidR="00D01637" w:rsidRPr="00D01637" w:rsidRDefault="00D01637" w:rsidP="00D01637">
            <w:pPr>
              <w:jc w:val="right"/>
              <w:rPr>
                <w:b/>
                <w:bCs/>
                <w:color w:val="000000"/>
                <w:sz w:val="18"/>
                <w:szCs w:val="18"/>
              </w:rPr>
            </w:pPr>
            <w:r w:rsidRPr="00D01637">
              <w:rPr>
                <w:b/>
                <w:bCs/>
                <w:color w:val="000000"/>
                <w:sz w:val="18"/>
                <w:szCs w:val="18"/>
              </w:rPr>
              <w:t>26.249,73</w:t>
            </w:r>
          </w:p>
        </w:tc>
        <w:tc>
          <w:tcPr>
            <w:tcW w:w="926" w:type="dxa"/>
            <w:tcBorders>
              <w:top w:val="nil"/>
              <w:left w:val="nil"/>
              <w:bottom w:val="single" w:sz="4" w:space="0" w:color="auto"/>
              <w:right w:val="single" w:sz="4" w:space="0" w:color="auto"/>
            </w:tcBorders>
            <w:shd w:val="clear" w:color="auto" w:fill="auto"/>
            <w:noWrap/>
            <w:vAlign w:val="center"/>
            <w:hideMark/>
          </w:tcPr>
          <w:p w14:paraId="0C103443" w14:textId="77777777" w:rsidR="00D01637" w:rsidRPr="00D01637" w:rsidRDefault="00D01637" w:rsidP="00D01637">
            <w:pPr>
              <w:jc w:val="right"/>
              <w:rPr>
                <w:b/>
                <w:bCs/>
                <w:color w:val="000000"/>
                <w:sz w:val="18"/>
                <w:szCs w:val="18"/>
              </w:rPr>
            </w:pPr>
            <w:r w:rsidRPr="00D01637">
              <w:rPr>
                <w:b/>
                <w:bCs/>
                <w:color w:val="000000"/>
                <w:sz w:val="18"/>
                <w:szCs w:val="18"/>
              </w:rPr>
              <w:t>27.035,02</w:t>
            </w:r>
          </w:p>
        </w:tc>
      </w:tr>
      <w:tr w:rsidR="00D01637" w:rsidRPr="00D01637" w14:paraId="2CC0FE96" w14:textId="77777777" w:rsidTr="00D01637">
        <w:trPr>
          <w:trHeight w:val="300"/>
        </w:trPr>
        <w:tc>
          <w:tcPr>
            <w:tcW w:w="494" w:type="dxa"/>
            <w:tcBorders>
              <w:top w:val="nil"/>
              <w:left w:val="nil"/>
              <w:bottom w:val="nil"/>
              <w:right w:val="nil"/>
            </w:tcBorders>
            <w:shd w:val="clear" w:color="auto" w:fill="auto"/>
            <w:vAlign w:val="center"/>
            <w:hideMark/>
          </w:tcPr>
          <w:p w14:paraId="0FE6E617" w14:textId="77777777" w:rsidR="00D01637" w:rsidRPr="00D01637" w:rsidRDefault="00D01637" w:rsidP="00D01637">
            <w:pPr>
              <w:jc w:val="right"/>
              <w:rPr>
                <w:b/>
                <w:bCs/>
                <w:color w:val="000000"/>
                <w:sz w:val="18"/>
                <w:szCs w:val="18"/>
              </w:rPr>
            </w:pPr>
          </w:p>
        </w:tc>
        <w:tc>
          <w:tcPr>
            <w:tcW w:w="2561" w:type="dxa"/>
            <w:tcBorders>
              <w:top w:val="nil"/>
              <w:left w:val="nil"/>
              <w:bottom w:val="nil"/>
              <w:right w:val="nil"/>
            </w:tcBorders>
            <w:shd w:val="clear" w:color="auto" w:fill="auto"/>
            <w:vAlign w:val="center"/>
            <w:hideMark/>
          </w:tcPr>
          <w:p w14:paraId="2815B28F" w14:textId="77777777" w:rsidR="00D01637" w:rsidRPr="00D01637" w:rsidRDefault="00D01637" w:rsidP="00D01637">
            <w:pPr>
              <w:jc w:val="center"/>
              <w:rPr>
                <w:sz w:val="20"/>
                <w:szCs w:val="20"/>
              </w:rPr>
            </w:pPr>
          </w:p>
        </w:tc>
        <w:tc>
          <w:tcPr>
            <w:tcW w:w="483" w:type="dxa"/>
            <w:tcBorders>
              <w:top w:val="nil"/>
              <w:left w:val="nil"/>
              <w:bottom w:val="nil"/>
              <w:right w:val="nil"/>
            </w:tcBorders>
            <w:shd w:val="clear" w:color="auto" w:fill="auto"/>
            <w:vAlign w:val="center"/>
            <w:hideMark/>
          </w:tcPr>
          <w:p w14:paraId="636FE63F" w14:textId="77777777" w:rsidR="00D01637" w:rsidRPr="00D01637" w:rsidRDefault="00D01637" w:rsidP="00D01637">
            <w:pPr>
              <w:rPr>
                <w:sz w:val="20"/>
                <w:szCs w:val="20"/>
              </w:rPr>
            </w:pPr>
          </w:p>
        </w:tc>
        <w:tc>
          <w:tcPr>
            <w:tcW w:w="822" w:type="dxa"/>
            <w:tcBorders>
              <w:top w:val="nil"/>
              <w:left w:val="nil"/>
              <w:bottom w:val="nil"/>
              <w:right w:val="nil"/>
            </w:tcBorders>
            <w:shd w:val="clear" w:color="auto" w:fill="auto"/>
            <w:noWrap/>
            <w:vAlign w:val="center"/>
            <w:hideMark/>
          </w:tcPr>
          <w:p w14:paraId="56E0F7F8"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0F95D351"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01D88553" w14:textId="77777777" w:rsidR="00D01637" w:rsidRPr="00D01637" w:rsidRDefault="00D01637" w:rsidP="00D01637">
            <w:pPr>
              <w:jc w:val="center"/>
              <w:rPr>
                <w:sz w:val="20"/>
                <w:szCs w:val="20"/>
              </w:rPr>
            </w:pPr>
          </w:p>
        </w:tc>
        <w:tc>
          <w:tcPr>
            <w:tcW w:w="902" w:type="dxa"/>
            <w:tcBorders>
              <w:top w:val="nil"/>
              <w:left w:val="nil"/>
              <w:bottom w:val="nil"/>
              <w:right w:val="nil"/>
            </w:tcBorders>
            <w:shd w:val="clear" w:color="auto" w:fill="auto"/>
            <w:noWrap/>
            <w:vAlign w:val="center"/>
            <w:hideMark/>
          </w:tcPr>
          <w:p w14:paraId="6A7F6BC9"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3556E56D"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61AC4430" w14:textId="77777777" w:rsidR="00D01637" w:rsidRPr="00D01637" w:rsidRDefault="00D01637" w:rsidP="00D01637">
            <w:pPr>
              <w:rPr>
                <w:sz w:val="20"/>
                <w:szCs w:val="20"/>
              </w:rPr>
            </w:pPr>
          </w:p>
        </w:tc>
        <w:tc>
          <w:tcPr>
            <w:tcW w:w="881" w:type="dxa"/>
            <w:tcBorders>
              <w:top w:val="nil"/>
              <w:left w:val="nil"/>
              <w:bottom w:val="nil"/>
              <w:right w:val="nil"/>
            </w:tcBorders>
            <w:shd w:val="clear" w:color="auto" w:fill="auto"/>
            <w:noWrap/>
            <w:vAlign w:val="center"/>
            <w:hideMark/>
          </w:tcPr>
          <w:p w14:paraId="28C0CB1E" w14:textId="77777777" w:rsidR="00D01637" w:rsidRPr="00D01637" w:rsidRDefault="00D01637" w:rsidP="00D01637">
            <w:pPr>
              <w:rPr>
                <w:sz w:val="20"/>
                <w:szCs w:val="20"/>
              </w:rPr>
            </w:pPr>
          </w:p>
        </w:tc>
        <w:tc>
          <w:tcPr>
            <w:tcW w:w="780" w:type="dxa"/>
            <w:tcBorders>
              <w:top w:val="nil"/>
              <w:left w:val="nil"/>
              <w:bottom w:val="nil"/>
              <w:right w:val="nil"/>
            </w:tcBorders>
            <w:shd w:val="clear" w:color="auto" w:fill="auto"/>
            <w:noWrap/>
            <w:vAlign w:val="center"/>
            <w:hideMark/>
          </w:tcPr>
          <w:p w14:paraId="073D0409" w14:textId="77777777" w:rsidR="00D01637" w:rsidRPr="00D01637" w:rsidRDefault="00D01637" w:rsidP="00D01637">
            <w:pPr>
              <w:jc w:val="center"/>
              <w:rPr>
                <w:sz w:val="20"/>
                <w:szCs w:val="20"/>
              </w:rPr>
            </w:pPr>
          </w:p>
        </w:tc>
        <w:tc>
          <w:tcPr>
            <w:tcW w:w="806" w:type="dxa"/>
            <w:tcBorders>
              <w:top w:val="nil"/>
              <w:left w:val="nil"/>
              <w:bottom w:val="nil"/>
              <w:right w:val="nil"/>
            </w:tcBorders>
            <w:shd w:val="clear" w:color="auto" w:fill="auto"/>
            <w:noWrap/>
            <w:vAlign w:val="center"/>
            <w:hideMark/>
          </w:tcPr>
          <w:p w14:paraId="4AD08158" w14:textId="77777777" w:rsidR="00D01637" w:rsidRPr="00D01637" w:rsidRDefault="00D01637" w:rsidP="00D01637">
            <w:pPr>
              <w:jc w:val="center"/>
              <w:rPr>
                <w:sz w:val="20"/>
                <w:szCs w:val="20"/>
              </w:rPr>
            </w:pPr>
          </w:p>
        </w:tc>
        <w:tc>
          <w:tcPr>
            <w:tcW w:w="653" w:type="dxa"/>
            <w:tcBorders>
              <w:top w:val="nil"/>
              <w:left w:val="nil"/>
              <w:bottom w:val="nil"/>
              <w:right w:val="nil"/>
            </w:tcBorders>
            <w:shd w:val="clear" w:color="auto" w:fill="auto"/>
            <w:noWrap/>
            <w:vAlign w:val="center"/>
            <w:hideMark/>
          </w:tcPr>
          <w:p w14:paraId="3BFEF006" w14:textId="77777777" w:rsidR="00D01637" w:rsidRPr="00D01637" w:rsidRDefault="00D01637" w:rsidP="00D01637">
            <w:pPr>
              <w:jc w:val="center"/>
              <w:rPr>
                <w:sz w:val="20"/>
                <w:szCs w:val="20"/>
              </w:rPr>
            </w:pPr>
          </w:p>
        </w:tc>
        <w:tc>
          <w:tcPr>
            <w:tcW w:w="935" w:type="dxa"/>
            <w:tcBorders>
              <w:top w:val="nil"/>
              <w:left w:val="nil"/>
              <w:bottom w:val="nil"/>
              <w:right w:val="nil"/>
            </w:tcBorders>
            <w:shd w:val="clear" w:color="auto" w:fill="auto"/>
            <w:noWrap/>
            <w:vAlign w:val="center"/>
            <w:hideMark/>
          </w:tcPr>
          <w:p w14:paraId="3E4AF4F7" w14:textId="77777777" w:rsidR="00D01637" w:rsidRPr="00D01637" w:rsidRDefault="00D01637" w:rsidP="00D01637">
            <w:pPr>
              <w:jc w:val="center"/>
              <w:rPr>
                <w:sz w:val="20"/>
                <w:szCs w:val="20"/>
              </w:rPr>
            </w:pPr>
          </w:p>
        </w:tc>
        <w:tc>
          <w:tcPr>
            <w:tcW w:w="926" w:type="dxa"/>
            <w:tcBorders>
              <w:top w:val="nil"/>
              <w:left w:val="nil"/>
              <w:bottom w:val="nil"/>
              <w:right w:val="nil"/>
            </w:tcBorders>
            <w:shd w:val="clear" w:color="auto" w:fill="auto"/>
            <w:noWrap/>
            <w:vAlign w:val="center"/>
            <w:hideMark/>
          </w:tcPr>
          <w:p w14:paraId="5CA478F4" w14:textId="77777777" w:rsidR="00D01637" w:rsidRPr="00D01637" w:rsidRDefault="00D01637" w:rsidP="00D01637">
            <w:pPr>
              <w:rPr>
                <w:sz w:val="20"/>
                <w:szCs w:val="20"/>
              </w:rPr>
            </w:pPr>
          </w:p>
        </w:tc>
      </w:tr>
      <w:tr w:rsidR="00D01637" w:rsidRPr="00D01637" w14:paraId="78B6AA21" w14:textId="77777777" w:rsidTr="00D01637">
        <w:trPr>
          <w:trHeight w:val="300"/>
        </w:trPr>
        <w:tc>
          <w:tcPr>
            <w:tcW w:w="494" w:type="dxa"/>
            <w:tcBorders>
              <w:top w:val="nil"/>
              <w:left w:val="nil"/>
              <w:bottom w:val="nil"/>
              <w:right w:val="nil"/>
            </w:tcBorders>
            <w:shd w:val="clear" w:color="auto" w:fill="auto"/>
            <w:vAlign w:val="center"/>
            <w:hideMark/>
          </w:tcPr>
          <w:p w14:paraId="02F38116" w14:textId="77777777" w:rsidR="00D01637" w:rsidRPr="00D01637" w:rsidRDefault="00D01637" w:rsidP="00D01637">
            <w:pPr>
              <w:rPr>
                <w:sz w:val="20"/>
                <w:szCs w:val="20"/>
              </w:rPr>
            </w:pPr>
          </w:p>
        </w:tc>
        <w:tc>
          <w:tcPr>
            <w:tcW w:w="2561" w:type="dxa"/>
            <w:tcBorders>
              <w:top w:val="nil"/>
              <w:left w:val="nil"/>
              <w:bottom w:val="single" w:sz="4" w:space="0" w:color="auto"/>
              <w:right w:val="nil"/>
            </w:tcBorders>
            <w:shd w:val="clear" w:color="auto" w:fill="auto"/>
            <w:noWrap/>
            <w:vAlign w:val="center"/>
            <w:hideMark/>
          </w:tcPr>
          <w:p w14:paraId="52ABCC22" w14:textId="77777777" w:rsidR="00D01637" w:rsidRPr="00D01637" w:rsidRDefault="00D01637" w:rsidP="00D01637">
            <w:pPr>
              <w:rPr>
                <w:color w:val="000000"/>
                <w:sz w:val="18"/>
                <w:szCs w:val="18"/>
              </w:rPr>
            </w:pPr>
            <w:r w:rsidRPr="00D01637">
              <w:rPr>
                <w:color w:val="000000"/>
                <w:sz w:val="18"/>
                <w:szCs w:val="18"/>
              </w:rPr>
              <w:t>Valoare fara T.V.A. - Proiectare</w:t>
            </w:r>
          </w:p>
        </w:tc>
        <w:tc>
          <w:tcPr>
            <w:tcW w:w="483" w:type="dxa"/>
            <w:tcBorders>
              <w:top w:val="nil"/>
              <w:left w:val="nil"/>
              <w:bottom w:val="nil"/>
              <w:right w:val="nil"/>
            </w:tcBorders>
            <w:shd w:val="clear" w:color="auto" w:fill="auto"/>
            <w:vAlign w:val="center"/>
            <w:hideMark/>
          </w:tcPr>
          <w:p w14:paraId="23C31577" w14:textId="77777777" w:rsidR="00D01637" w:rsidRPr="00D01637" w:rsidRDefault="00D01637" w:rsidP="00D01637">
            <w:pPr>
              <w:rPr>
                <w:color w:val="000000"/>
                <w:sz w:val="18"/>
                <w:szCs w:val="18"/>
              </w:rPr>
            </w:pPr>
          </w:p>
        </w:tc>
        <w:tc>
          <w:tcPr>
            <w:tcW w:w="822" w:type="dxa"/>
            <w:tcBorders>
              <w:top w:val="nil"/>
              <w:left w:val="nil"/>
              <w:bottom w:val="nil"/>
              <w:right w:val="nil"/>
            </w:tcBorders>
            <w:shd w:val="clear" w:color="auto" w:fill="auto"/>
            <w:noWrap/>
            <w:vAlign w:val="center"/>
            <w:hideMark/>
          </w:tcPr>
          <w:p w14:paraId="0E1B29EF"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4324760A"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68D12AA8" w14:textId="77777777" w:rsidR="00D01637" w:rsidRPr="00D01637" w:rsidRDefault="00D01637" w:rsidP="00D01637">
            <w:pPr>
              <w:jc w:val="center"/>
              <w:rPr>
                <w:sz w:val="20"/>
                <w:szCs w:val="20"/>
              </w:rPr>
            </w:pPr>
          </w:p>
        </w:tc>
        <w:tc>
          <w:tcPr>
            <w:tcW w:w="902" w:type="dxa"/>
            <w:tcBorders>
              <w:top w:val="nil"/>
              <w:left w:val="nil"/>
              <w:bottom w:val="nil"/>
              <w:right w:val="nil"/>
            </w:tcBorders>
            <w:shd w:val="clear" w:color="auto" w:fill="auto"/>
            <w:noWrap/>
            <w:vAlign w:val="center"/>
            <w:hideMark/>
          </w:tcPr>
          <w:p w14:paraId="3B5E64BF" w14:textId="77777777" w:rsidR="00D01637" w:rsidRPr="00D01637" w:rsidRDefault="00D01637" w:rsidP="00D01637">
            <w:pPr>
              <w:jc w:val="center"/>
              <w:rPr>
                <w:sz w:val="20"/>
                <w:szCs w:val="20"/>
              </w:rPr>
            </w:pPr>
          </w:p>
        </w:tc>
        <w:tc>
          <w:tcPr>
            <w:tcW w:w="1894" w:type="dxa"/>
            <w:gridSpan w:val="2"/>
            <w:tcBorders>
              <w:top w:val="nil"/>
              <w:left w:val="nil"/>
              <w:bottom w:val="single" w:sz="4" w:space="0" w:color="auto"/>
              <w:right w:val="nil"/>
            </w:tcBorders>
            <w:shd w:val="clear" w:color="auto" w:fill="auto"/>
            <w:noWrap/>
            <w:vAlign w:val="center"/>
            <w:hideMark/>
          </w:tcPr>
          <w:p w14:paraId="2F4BB493" w14:textId="77777777" w:rsidR="00D01637" w:rsidRPr="00D01637" w:rsidRDefault="00D01637" w:rsidP="00D01637">
            <w:pPr>
              <w:jc w:val="center"/>
              <w:rPr>
                <w:color w:val="000000"/>
                <w:sz w:val="18"/>
                <w:szCs w:val="18"/>
              </w:rPr>
            </w:pPr>
            <w:r w:rsidRPr="00D01637">
              <w:rPr>
                <w:color w:val="000000"/>
                <w:sz w:val="18"/>
                <w:szCs w:val="18"/>
              </w:rPr>
              <w:t>3.716,41</w:t>
            </w:r>
          </w:p>
        </w:tc>
        <w:tc>
          <w:tcPr>
            <w:tcW w:w="881" w:type="dxa"/>
            <w:tcBorders>
              <w:top w:val="nil"/>
              <w:left w:val="nil"/>
              <w:bottom w:val="nil"/>
              <w:right w:val="nil"/>
            </w:tcBorders>
            <w:shd w:val="clear" w:color="auto" w:fill="auto"/>
            <w:noWrap/>
            <w:vAlign w:val="center"/>
            <w:hideMark/>
          </w:tcPr>
          <w:p w14:paraId="065B464B" w14:textId="77777777" w:rsidR="00D01637" w:rsidRPr="00D01637" w:rsidRDefault="00D01637" w:rsidP="00D01637">
            <w:pPr>
              <w:jc w:val="center"/>
              <w:rPr>
                <w:color w:val="000000"/>
                <w:sz w:val="18"/>
                <w:szCs w:val="18"/>
              </w:rPr>
            </w:pPr>
          </w:p>
        </w:tc>
        <w:tc>
          <w:tcPr>
            <w:tcW w:w="780" w:type="dxa"/>
            <w:tcBorders>
              <w:top w:val="nil"/>
              <w:left w:val="nil"/>
              <w:bottom w:val="nil"/>
              <w:right w:val="nil"/>
            </w:tcBorders>
            <w:shd w:val="clear" w:color="auto" w:fill="auto"/>
            <w:noWrap/>
            <w:vAlign w:val="center"/>
            <w:hideMark/>
          </w:tcPr>
          <w:p w14:paraId="76A46B62" w14:textId="77777777" w:rsidR="00D01637" w:rsidRPr="00D01637" w:rsidRDefault="00D01637" w:rsidP="00D01637">
            <w:pPr>
              <w:jc w:val="center"/>
              <w:rPr>
                <w:sz w:val="20"/>
                <w:szCs w:val="20"/>
              </w:rPr>
            </w:pPr>
          </w:p>
        </w:tc>
        <w:tc>
          <w:tcPr>
            <w:tcW w:w="806" w:type="dxa"/>
            <w:tcBorders>
              <w:top w:val="nil"/>
              <w:left w:val="nil"/>
              <w:bottom w:val="nil"/>
              <w:right w:val="nil"/>
            </w:tcBorders>
            <w:shd w:val="clear" w:color="auto" w:fill="auto"/>
            <w:noWrap/>
            <w:vAlign w:val="center"/>
            <w:hideMark/>
          </w:tcPr>
          <w:p w14:paraId="1CB87B06" w14:textId="77777777" w:rsidR="00D01637" w:rsidRPr="00D01637" w:rsidRDefault="00D01637" w:rsidP="00D01637">
            <w:pPr>
              <w:jc w:val="center"/>
              <w:rPr>
                <w:sz w:val="20"/>
                <w:szCs w:val="20"/>
              </w:rPr>
            </w:pPr>
          </w:p>
        </w:tc>
        <w:tc>
          <w:tcPr>
            <w:tcW w:w="653" w:type="dxa"/>
            <w:tcBorders>
              <w:top w:val="nil"/>
              <w:left w:val="nil"/>
              <w:bottom w:val="nil"/>
              <w:right w:val="nil"/>
            </w:tcBorders>
            <w:shd w:val="clear" w:color="auto" w:fill="auto"/>
            <w:noWrap/>
            <w:vAlign w:val="center"/>
            <w:hideMark/>
          </w:tcPr>
          <w:p w14:paraId="6C5468B9" w14:textId="77777777" w:rsidR="00D01637" w:rsidRPr="00D01637" w:rsidRDefault="00D01637" w:rsidP="00D01637">
            <w:pPr>
              <w:jc w:val="center"/>
              <w:rPr>
                <w:sz w:val="20"/>
                <w:szCs w:val="20"/>
              </w:rPr>
            </w:pPr>
          </w:p>
        </w:tc>
        <w:tc>
          <w:tcPr>
            <w:tcW w:w="1861" w:type="dxa"/>
            <w:gridSpan w:val="2"/>
            <w:tcBorders>
              <w:top w:val="nil"/>
              <w:left w:val="nil"/>
              <w:bottom w:val="single" w:sz="4" w:space="0" w:color="auto"/>
              <w:right w:val="nil"/>
            </w:tcBorders>
            <w:shd w:val="clear" w:color="auto" w:fill="auto"/>
            <w:noWrap/>
            <w:vAlign w:val="center"/>
            <w:hideMark/>
          </w:tcPr>
          <w:p w14:paraId="7D426F59" w14:textId="77777777" w:rsidR="00D01637" w:rsidRPr="00D01637" w:rsidRDefault="00D01637" w:rsidP="00D01637">
            <w:pPr>
              <w:jc w:val="center"/>
              <w:rPr>
                <w:color w:val="000000"/>
                <w:sz w:val="18"/>
                <w:szCs w:val="18"/>
              </w:rPr>
            </w:pPr>
            <w:r w:rsidRPr="00D01637">
              <w:rPr>
                <w:color w:val="000000"/>
                <w:sz w:val="18"/>
                <w:szCs w:val="18"/>
              </w:rPr>
              <w:t>3.580,12</w:t>
            </w:r>
          </w:p>
        </w:tc>
      </w:tr>
      <w:tr w:rsidR="00D01637" w:rsidRPr="00D01637" w14:paraId="1D36EC33" w14:textId="77777777" w:rsidTr="00D01637">
        <w:trPr>
          <w:trHeight w:val="300"/>
        </w:trPr>
        <w:tc>
          <w:tcPr>
            <w:tcW w:w="494" w:type="dxa"/>
            <w:tcBorders>
              <w:top w:val="single" w:sz="4" w:space="0" w:color="auto"/>
              <w:left w:val="single" w:sz="4" w:space="0" w:color="auto"/>
              <w:bottom w:val="single" w:sz="4" w:space="0" w:color="auto"/>
              <w:right w:val="nil"/>
            </w:tcBorders>
            <w:shd w:val="clear" w:color="auto" w:fill="auto"/>
            <w:vAlign w:val="center"/>
            <w:hideMark/>
          </w:tcPr>
          <w:p w14:paraId="12A9BD7C"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auto" w:fill="auto"/>
            <w:noWrap/>
            <w:vAlign w:val="center"/>
            <w:hideMark/>
          </w:tcPr>
          <w:p w14:paraId="14D6FD84" w14:textId="77777777" w:rsidR="00D01637" w:rsidRPr="00D01637" w:rsidRDefault="00D01637" w:rsidP="00D01637">
            <w:pPr>
              <w:rPr>
                <w:b/>
                <w:bCs/>
                <w:color w:val="000000"/>
                <w:sz w:val="18"/>
                <w:szCs w:val="18"/>
              </w:rPr>
            </w:pPr>
            <w:r w:rsidRPr="00D01637">
              <w:rPr>
                <w:b/>
                <w:bCs/>
                <w:color w:val="000000"/>
                <w:sz w:val="18"/>
                <w:szCs w:val="18"/>
              </w:rPr>
              <w:t>TOTAL, lei fără T.V.A.</w:t>
            </w:r>
          </w:p>
        </w:tc>
        <w:tc>
          <w:tcPr>
            <w:tcW w:w="483" w:type="dxa"/>
            <w:tcBorders>
              <w:top w:val="single" w:sz="4" w:space="0" w:color="auto"/>
              <w:left w:val="nil"/>
              <w:bottom w:val="single" w:sz="4" w:space="0" w:color="auto"/>
              <w:right w:val="nil"/>
            </w:tcBorders>
            <w:shd w:val="clear" w:color="auto" w:fill="auto"/>
            <w:vAlign w:val="center"/>
            <w:hideMark/>
          </w:tcPr>
          <w:p w14:paraId="16C85EAA"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single" w:sz="4" w:space="0" w:color="auto"/>
              <w:left w:val="nil"/>
              <w:bottom w:val="single" w:sz="4" w:space="0" w:color="auto"/>
              <w:right w:val="nil"/>
            </w:tcBorders>
            <w:shd w:val="clear" w:color="auto" w:fill="auto"/>
            <w:noWrap/>
            <w:vAlign w:val="center"/>
            <w:hideMark/>
          </w:tcPr>
          <w:p w14:paraId="1FE44B98"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single" w:sz="4" w:space="0" w:color="auto"/>
              <w:left w:val="nil"/>
              <w:bottom w:val="single" w:sz="4" w:space="0" w:color="auto"/>
              <w:right w:val="nil"/>
            </w:tcBorders>
            <w:shd w:val="clear" w:color="auto" w:fill="auto"/>
            <w:noWrap/>
            <w:vAlign w:val="center"/>
            <w:hideMark/>
          </w:tcPr>
          <w:p w14:paraId="1434C3AA"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single" w:sz="4" w:space="0" w:color="auto"/>
              <w:left w:val="nil"/>
              <w:bottom w:val="single" w:sz="4" w:space="0" w:color="auto"/>
              <w:right w:val="nil"/>
            </w:tcBorders>
            <w:shd w:val="clear" w:color="auto" w:fill="auto"/>
            <w:noWrap/>
            <w:vAlign w:val="center"/>
            <w:hideMark/>
          </w:tcPr>
          <w:p w14:paraId="47430223"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single" w:sz="4" w:space="0" w:color="auto"/>
              <w:left w:val="nil"/>
              <w:bottom w:val="single" w:sz="4" w:space="0" w:color="auto"/>
              <w:right w:val="nil"/>
            </w:tcBorders>
            <w:shd w:val="clear" w:color="auto" w:fill="auto"/>
            <w:noWrap/>
            <w:vAlign w:val="center"/>
            <w:hideMark/>
          </w:tcPr>
          <w:p w14:paraId="70B5C716"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08A3970C" w14:textId="77777777" w:rsidR="00D01637" w:rsidRPr="00D01637" w:rsidRDefault="00D01637" w:rsidP="00D01637">
            <w:pPr>
              <w:jc w:val="right"/>
              <w:rPr>
                <w:b/>
                <w:bCs/>
                <w:color w:val="000000"/>
                <w:sz w:val="18"/>
                <w:szCs w:val="18"/>
              </w:rPr>
            </w:pPr>
            <w:r w:rsidRPr="00D01637">
              <w:rPr>
                <w:b/>
                <w:bCs/>
                <w:color w:val="000000"/>
                <w:sz w:val="18"/>
                <w:szCs w:val="18"/>
              </w:rPr>
              <w:t>128.792,46</w:t>
            </w:r>
          </w:p>
        </w:tc>
        <w:tc>
          <w:tcPr>
            <w:tcW w:w="947" w:type="dxa"/>
            <w:tcBorders>
              <w:top w:val="nil"/>
              <w:left w:val="nil"/>
              <w:bottom w:val="single" w:sz="4" w:space="0" w:color="auto"/>
              <w:right w:val="nil"/>
            </w:tcBorders>
            <w:shd w:val="clear" w:color="auto" w:fill="auto"/>
            <w:noWrap/>
            <w:vAlign w:val="center"/>
            <w:hideMark/>
          </w:tcPr>
          <w:p w14:paraId="06E66B2C" w14:textId="77777777" w:rsidR="00D01637" w:rsidRPr="00D01637" w:rsidRDefault="00D01637" w:rsidP="00D01637">
            <w:pPr>
              <w:jc w:val="right"/>
              <w:rPr>
                <w:b/>
                <w:bCs/>
                <w:color w:val="000000"/>
                <w:sz w:val="18"/>
                <w:szCs w:val="18"/>
              </w:rPr>
            </w:pPr>
            <w:r w:rsidRPr="00D01637">
              <w:rPr>
                <w:b/>
                <w:bCs/>
                <w:color w:val="000000"/>
                <w:sz w:val="18"/>
                <w:szCs w:val="18"/>
              </w:rPr>
              <w:t>132.508,87</w:t>
            </w:r>
          </w:p>
        </w:tc>
        <w:tc>
          <w:tcPr>
            <w:tcW w:w="881" w:type="dxa"/>
            <w:tcBorders>
              <w:top w:val="single" w:sz="4" w:space="0" w:color="auto"/>
              <w:left w:val="nil"/>
              <w:bottom w:val="single" w:sz="4" w:space="0" w:color="auto"/>
              <w:right w:val="nil"/>
            </w:tcBorders>
            <w:shd w:val="clear" w:color="auto" w:fill="auto"/>
            <w:noWrap/>
            <w:vAlign w:val="center"/>
            <w:hideMark/>
          </w:tcPr>
          <w:p w14:paraId="50AA3938" w14:textId="77777777" w:rsidR="00D01637" w:rsidRPr="00D01637" w:rsidRDefault="00D01637" w:rsidP="00D01637">
            <w:pPr>
              <w:jc w:val="center"/>
              <w:rPr>
                <w:color w:val="000000"/>
                <w:sz w:val="18"/>
                <w:szCs w:val="18"/>
              </w:rPr>
            </w:pPr>
            <w:r w:rsidRPr="00D01637">
              <w:rPr>
                <w:color w:val="000000"/>
                <w:sz w:val="18"/>
                <w:szCs w:val="18"/>
              </w:rPr>
              <w:t> </w:t>
            </w:r>
          </w:p>
        </w:tc>
        <w:tc>
          <w:tcPr>
            <w:tcW w:w="780" w:type="dxa"/>
            <w:tcBorders>
              <w:top w:val="single" w:sz="4" w:space="0" w:color="auto"/>
              <w:left w:val="nil"/>
              <w:bottom w:val="single" w:sz="4" w:space="0" w:color="auto"/>
              <w:right w:val="nil"/>
            </w:tcBorders>
            <w:shd w:val="clear" w:color="auto" w:fill="auto"/>
            <w:noWrap/>
            <w:vAlign w:val="center"/>
            <w:hideMark/>
          </w:tcPr>
          <w:p w14:paraId="2D620910" w14:textId="77777777" w:rsidR="00D01637" w:rsidRPr="00D01637" w:rsidRDefault="00D01637" w:rsidP="00D01637">
            <w:pPr>
              <w:jc w:val="center"/>
              <w:rPr>
                <w:color w:val="000000"/>
                <w:sz w:val="18"/>
                <w:szCs w:val="18"/>
              </w:rPr>
            </w:pPr>
            <w:r w:rsidRPr="00D01637">
              <w:rPr>
                <w:color w:val="000000"/>
                <w:sz w:val="18"/>
                <w:szCs w:val="18"/>
              </w:rPr>
              <w:t> </w:t>
            </w:r>
          </w:p>
        </w:tc>
        <w:tc>
          <w:tcPr>
            <w:tcW w:w="806" w:type="dxa"/>
            <w:tcBorders>
              <w:top w:val="single" w:sz="4" w:space="0" w:color="auto"/>
              <w:left w:val="nil"/>
              <w:bottom w:val="single" w:sz="4" w:space="0" w:color="auto"/>
              <w:right w:val="nil"/>
            </w:tcBorders>
            <w:shd w:val="clear" w:color="auto" w:fill="auto"/>
            <w:noWrap/>
            <w:vAlign w:val="center"/>
            <w:hideMark/>
          </w:tcPr>
          <w:p w14:paraId="25027DFC" w14:textId="77777777" w:rsidR="00D01637" w:rsidRPr="00D01637" w:rsidRDefault="00D01637" w:rsidP="00D01637">
            <w:pPr>
              <w:jc w:val="center"/>
              <w:rPr>
                <w:color w:val="000000"/>
                <w:sz w:val="18"/>
                <w:szCs w:val="18"/>
              </w:rPr>
            </w:pPr>
            <w:r w:rsidRPr="00D01637">
              <w:rPr>
                <w:color w:val="000000"/>
                <w:sz w:val="18"/>
                <w:szCs w:val="18"/>
              </w:rPr>
              <w:t>-4.961,62</w:t>
            </w:r>
          </w:p>
        </w:tc>
        <w:tc>
          <w:tcPr>
            <w:tcW w:w="653" w:type="dxa"/>
            <w:tcBorders>
              <w:top w:val="single" w:sz="4" w:space="0" w:color="auto"/>
              <w:left w:val="nil"/>
              <w:bottom w:val="single" w:sz="4" w:space="0" w:color="auto"/>
              <w:right w:val="nil"/>
            </w:tcBorders>
            <w:shd w:val="clear" w:color="auto" w:fill="auto"/>
            <w:noWrap/>
            <w:vAlign w:val="center"/>
            <w:hideMark/>
          </w:tcPr>
          <w:p w14:paraId="6BA7F7D9" w14:textId="77777777" w:rsidR="00D01637" w:rsidRPr="00D01637" w:rsidRDefault="00D01637" w:rsidP="00D01637">
            <w:pPr>
              <w:jc w:val="center"/>
              <w:rPr>
                <w:color w:val="000000"/>
                <w:sz w:val="18"/>
                <w:szCs w:val="18"/>
              </w:rPr>
            </w:pPr>
            <w:r w:rsidRPr="00D01637">
              <w:rPr>
                <w:color w:val="000000"/>
                <w:sz w:val="18"/>
                <w:szCs w:val="18"/>
              </w:rPr>
              <w:t>0,00</w:t>
            </w:r>
          </w:p>
        </w:tc>
        <w:tc>
          <w:tcPr>
            <w:tcW w:w="935" w:type="dxa"/>
            <w:tcBorders>
              <w:top w:val="nil"/>
              <w:left w:val="nil"/>
              <w:bottom w:val="single" w:sz="4" w:space="0" w:color="auto"/>
              <w:right w:val="nil"/>
            </w:tcBorders>
            <w:shd w:val="clear" w:color="auto" w:fill="auto"/>
            <w:noWrap/>
            <w:vAlign w:val="center"/>
            <w:hideMark/>
          </w:tcPr>
          <w:p w14:paraId="25DC2EBA" w14:textId="77777777" w:rsidR="00D01637" w:rsidRPr="00D01637" w:rsidRDefault="00D01637" w:rsidP="00D01637">
            <w:pPr>
              <w:jc w:val="right"/>
              <w:rPr>
                <w:b/>
                <w:bCs/>
                <w:color w:val="000000"/>
                <w:sz w:val="18"/>
                <w:szCs w:val="18"/>
              </w:rPr>
            </w:pPr>
            <w:r w:rsidRPr="00D01637">
              <w:rPr>
                <w:b/>
                <w:bCs/>
                <w:color w:val="000000"/>
                <w:sz w:val="18"/>
                <w:szCs w:val="18"/>
              </w:rPr>
              <w:t>123.967,13</w:t>
            </w:r>
          </w:p>
        </w:tc>
        <w:tc>
          <w:tcPr>
            <w:tcW w:w="926" w:type="dxa"/>
            <w:tcBorders>
              <w:top w:val="nil"/>
              <w:left w:val="nil"/>
              <w:bottom w:val="single" w:sz="4" w:space="0" w:color="auto"/>
              <w:right w:val="single" w:sz="4" w:space="0" w:color="auto"/>
            </w:tcBorders>
            <w:shd w:val="clear" w:color="auto" w:fill="auto"/>
            <w:noWrap/>
            <w:vAlign w:val="center"/>
            <w:hideMark/>
          </w:tcPr>
          <w:p w14:paraId="0AF968D2" w14:textId="77777777" w:rsidR="00D01637" w:rsidRPr="00D01637" w:rsidRDefault="00D01637" w:rsidP="00D01637">
            <w:pPr>
              <w:jc w:val="right"/>
              <w:rPr>
                <w:b/>
                <w:bCs/>
                <w:color w:val="000000"/>
                <w:sz w:val="18"/>
                <w:szCs w:val="18"/>
              </w:rPr>
            </w:pPr>
            <w:r w:rsidRPr="00D01637">
              <w:rPr>
                <w:b/>
                <w:bCs/>
                <w:color w:val="000000"/>
                <w:sz w:val="18"/>
                <w:szCs w:val="18"/>
              </w:rPr>
              <w:t>127.547,25</w:t>
            </w:r>
          </w:p>
        </w:tc>
      </w:tr>
      <w:tr w:rsidR="00D01637" w:rsidRPr="00D01637" w14:paraId="05E98925" w14:textId="77777777" w:rsidTr="00D01637">
        <w:trPr>
          <w:trHeight w:val="300"/>
        </w:trPr>
        <w:tc>
          <w:tcPr>
            <w:tcW w:w="494" w:type="dxa"/>
            <w:tcBorders>
              <w:top w:val="nil"/>
              <w:left w:val="single" w:sz="4" w:space="0" w:color="auto"/>
              <w:bottom w:val="single" w:sz="4" w:space="0" w:color="auto"/>
              <w:right w:val="nil"/>
            </w:tcBorders>
            <w:shd w:val="clear" w:color="auto" w:fill="auto"/>
            <w:vAlign w:val="center"/>
            <w:hideMark/>
          </w:tcPr>
          <w:p w14:paraId="5F1024EF"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auto" w:fill="auto"/>
            <w:vAlign w:val="center"/>
            <w:hideMark/>
          </w:tcPr>
          <w:p w14:paraId="0965DED0" w14:textId="77777777" w:rsidR="00D01637" w:rsidRPr="00D01637" w:rsidRDefault="00D01637" w:rsidP="00D01637">
            <w:pPr>
              <w:rPr>
                <w:color w:val="000000"/>
                <w:sz w:val="18"/>
                <w:szCs w:val="18"/>
              </w:rPr>
            </w:pPr>
            <w:r w:rsidRPr="00D01637">
              <w:rPr>
                <w:color w:val="000000"/>
                <w:sz w:val="18"/>
                <w:szCs w:val="18"/>
              </w:rPr>
              <w:t>T.V.A. 19%</w:t>
            </w:r>
          </w:p>
        </w:tc>
        <w:tc>
          <w:tcPr>
            <w:tcW w:w="483" w:type="dxa"/>
            <w:tcBorders>
              <w:top w:val="nil"/>
              <w:left w:val="nil"/>
              <w:bottom w:val="single" w:sz="4" w:space="0" w:color="auto"/>
              <w:right w:val="nil"/>
            </w:tcBorders>
            <w:shd w:val="clear" w:color="auto" w:fill="auto"/>
            <w:vAlign w:val="center"/>
            <w:hideMark/>
          </w:tcPr>
          <w:p w14:paraId="242179F3"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noWrap/>
            <w:vAlign w:val="center"/>
            <w:hideMark/>
          </w:tcPr>
          <w:p w14:paraId="33503572"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271F2BE9"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71E446C9"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auto" w:fill="auto"/>
            <w:noWrap/>
            <w:vAlign w:val="center"/>
            <w:hideMark/>
          </w:tcPr>
          <w:p w14:paraId="5D7C6F40"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09C4C930" w14:textId="77777777" w:rsidR="00D01637" w:rsidRPr="00D01637" w:rsidRDefault="00D01637" w:rsidP="00D01637">
            <w:pPr>
              <w:jc w:val="right"/>
              <w:rPr>
                <w:color w:val="000000"/>
                <w:sz w:val="18"/>
                <w:szCs w:val="18"/>
              </w:rPr>
            </w:pPr>
            <w:r w:rsidRPr="00D01637">
              <w:rPr>
                <w:color w:val="000000"/>
                <w:sz w:val="18"/>
                <w:szCs w:val="18"/>
              </w:rPr>
              <w:t>24.470,57</w:t>
            </w:r>
          </w:p>
        </w:tc>
        <w:tc>
          <w:tcPr>
            <w:tcW w:w="947" w:type="dxa"/>
            <w:tcBorders>
              <w:top w:val="nil"/>
              <w:left w:val="nil"/>
              <w:bottom w:val="single" w:sz="4" w:space="0" w:color="auto"/>
              <w:right w:val="nil"/>
            </w:tcBorders>
            <w:shd w:val="clear" w:color="auto" w:fill="auto"/>
            <w:noWrap/>
            <w:vAlign w:val="center"/>
            <w:hideMark/>
          </w:tcPr>
          <w:p w14:paraId="5D66EF3B" w14:textId="77777777" w:rsidR="00D01637" w:rsidRPr="00D01637" w:rsidRDefault="00D01637" w:rsidP="00D01637">
            <w:pPr>
              <w:jc w:val="right"/>
              <w:rPr>
                <w:color w:val="000000"/>
                <w:sz w:val="18"/>
                <w:szCs w:val="18"/>
              </w:rPr>
            </w:pPr>
            <w:r w:rsidRPr="00D01637">
              <w:rPr>
                <w:color w:val="000000"/>
                <w:sz w:val="18"/>
                <w:szCs w:val="18"/>
              </w:rPr>
              <w:t>25.176,69</w:t>
            </w:r>
          </w:p>
        </w:tc>
        <w:tc>
          <w:tcPr>
            <w:tcW w:w="881" w:type="dxa"/>
            <w:tcBorders>
              <w:top w:val="nil"/>
              <w:left w:val="nil"/>
              <w:bottom w:val="single" w:sz="4" w:space="0" w:color="auto"/>
              <w:right w:val="nil"/>
            </w:tcBorders>
            <w:shd w:val="clear" w:color="auto" w:fill="auto"/>
            <w:noWrap/>
            <w:vAlign w:val="center"/>
            <w:hideMark/>
          </w:tcPr>
          <w:p w14:paraId="50F49E7F" w14:textId="77777777" w:rsidR="00D01637" w:rsidRPr="00D01637" w:rsidRDefault="00D01637" w:rsidP="00D01637">
            <w:pPr>
              <w:rPr>
                <w:color w:val="000000"/>
                <w:sz w:val="18"/>
                <w:szCs w:val="18"/>
              </w:rPr>
            </w:pPr>
            <w:r w:rsidRPr="00D01637">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537155D6" w14:textId="77777777" w:rsidR="00D01637" w:rsidRPr="00D01637" w:rsidRDefault="00D01637" w:rsidP="00D01637">
            <w:pPr>
              <w:rPr>
                <w:color w:val="000000"/>
                <w:sz w:val="18"/>
                <w:szCs w:val="18"/>
              </w:rPr>
            </w:pPr>
            <w:r w:rsidRPr="00D01637">
              <w:rPr>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3DF6DB91" w14:textId="77777777" w:rsidR="00D01637" w:rsidRPr="00D01637" w:rsidRDefault="00D01637" w:rsidP="00D01637">
            <w:pPr>
              <w:jc w:val="center"/>
              <w:rPr>
                <w:color w:val="000000"/>
                <w:sz w:val="18"/>
                <w:szCs w:val="18"/>
              </w:rPr>
            </w:pPr>
            <w:r w:rsidRPr="00D01637">
              <w:rPr>
                <w:color w:val="000000"/>
                <w:sz w:val="18"/>
                <w:szCs w:val="18"/>
              </w:rPr>
              <w:t>-942,71</w:t>
            </w:r>
          </w:p>
        </w:tc>
        <w:tc>
          <w:tcPr>
            <w:tcW w:w="653" w:type="dxa"/>
            <w:tcBorders>
              <w:top w:val="nil"/>
              <w:left w:val="nil"/>
              <w:bottom w:val="single" w:sz="4" w:space="0" w:color="auto"/>
              <w:right w:val="nil"/>
            </w:tcBorders>
            <w:shd w:val="clear" w:color="auto" w:fill="auto"/>
            <w:noWrap/>
            <w:vAlign w:val="center"/>
            <w:hideMark/>
          </w:tcPr>
          <w:p w14:paraId="425227F0" w14:textId="77777777" w:rsidR="00D01637" w:rsidRPr="00D01637" w:rsidRDefault="00D01637" w:rsidP="00D01637">
            <w:pPr>
              <w:jc w:val="center"/>
              <w:rPr>
                <w:color w:val="000000"/>
                <w:sz w:val="18"/>
                <w:szCs w:val="18"/>
              </w:rPr>
            </w:pPr>
            <w:r w:rsidRPr="00D01637">
              <w:rPr>
                <w:color w:val="000000"/>
                <w:sz w:val="18"/>
                <w:szCs w:val="18"/>
              </w:rPr>
              <w:t>0,00</w:t>
            </w:r>
          </w:p>
        </w:tc>
        <w:tc>
          <w:tcPr>
            <w:tcW w:w="935" w:type="dxa"/>
            <w:tcBorders>
              <w:top w:val="nil"/>
              <w:left w:val="nil"/>
              <w:bottom w:val="single" w:sz="4" w:space="0" w:color="auto"/>
              <w:right w:val="nil"/>
            </w:tcBorders>
            <w:shd w:val="clear" w:color="auto" w:fill="auto"/>
            <w:noWrap/>
            <w:vAlign w:val="center"/>
            <w:hideMark/>
          </w:tcPr>
          <w:p w14:paraId="64D2E8FE" w14:textId="77777777" w:rsidR="00D01637" w:rsidRPr="00D01637" w:rsidRDefault="00D01637" w:rsidP="00D01637">
            <w:pPr>
              <w:jc w:val="right"/>
              <w:rPr>
                <w:color w:val="000000"/>
                <w:sz w:val="18"/>
                <w:szCs w:val="18"/>
              </w:rPr>
            </w:pPr>
            <w:r w:rsidRPr="00D01637">
              <w:rPr>
                <w:color w:val="000000"/>
                <w:sz w:val="18"/>
                <w:szCs w:val="18"/>
              </w:rPr>
              <w:t>23.553,75</w:t>
            </w:r>
          </w:p>
        </w:tc>
        <w:tc>
          <w:tcPr>
            <w:tcW w:w="926" w:type="dxa"/>
            <w:tcBorders>
              <w:top w:val="nil"/>
              <w:left w:val="nil"/>
              <w:bottom w:val="single" w:sz="4" w:space="0" w:color="auto"/>
              <w:right w:val="single" w:sz="4" w:space="0" w:color="auto"/>
            </w:tcBorders>
            <w:shd w:val="clear" w:color="auto" w:fill="auto"/>
            <w:noWrap/>
            <w:vAlign w:val="center"/>
            <w:hideMark/>
          </w:tcPr>
          <w:p w14:paraId="0A414B11" w14:textId="77777777" w:rsidR="00D01637" w:rsidRPr="00D01637" w:rsidRDefault="00D01637" w:rsidP="00D01637">
            <w:pPr>
              <w:jc w:val="right"/>
              <w:rPr>
                <w:color w:val="000000"/>
                <w:sz w:val="18"/>
                <w:szCs w:val="18"/>
              </w:rPr>
            </w:pPr>
            <w:r w:rsidRPr="00D01637">
              <w:rPr>
                <w:color w:val="000000"/>
                <w:sz w:val="18"/>
                <w:szCs w:val="18"/>
              </w:rPr>
              <w:t>24.233,98</w:t>
            </w:r>
          </w:p>
        </w:tc>
      </w:tr>
      <w:tr w:rsidR="00D01637" w:rsidRPr="00D01637" w14:paraId="1E878EE5" w14:textId="77777777" w:rsidTr="00D01637">
        <w:trPr>
          <w:trHeight w:val="300"/>
        </w:trPr>
        <w:tc>
          <w:tcPr>
            <w:tcW w:w="494" w:type="dxa"/>
            <w:tcBorders>
              <w:top w:val="nil"/>
              <w:left w:val="single" w:sz="4" w:space="0" w:color="auto"/>
              <w:bottom w:val="single" w:sz="4" w:space="0" w:color="auto"/>
              <w:right w:val="nil"/>
            </w:tcBorders>
            <w:shd w:val="clear" w:color="auto" w:fill="auto"/>
            <w:vAlign w:val="center"/>
            <w:hideMark/>
          </w:tcPr>
          <w:p w14:paraId="6B3F0C3B" w14:textId="77777777" w:rsidR="00D01637" w:rsidRPr="00D01637" w:rsidRDefault="00D01637" w:rsidP="00D01637">
            <w:pPr>
              <w:jc w:val="center"/>
              <w:rPr>
                <w:color w:val="000000"/>
                <w:sz w:val="18"/>
                <w:szCs w:val="18"/>
              </w:rPr>
            </w:pPr>
            <w:r w:rsidRPr="00D01637">
              <w:rPr>
                <w:color w:val="000000"/>
                <w:sz w:val="18"/>
                <w:szCs w:val="18"/>
              </w:rPr>
              <w:t> </w:t>
            </w:r>
          </w:p>
        </w:tc>
        <w:tc>
          <w:tcPr>
            <w:tcW w:w="2561" w:type="dxa"/>
            <w:tcBorders>
              <w:top w:val="nil"/>
              <w:left w:val="nil"/>
              <w:bottom w:val="single" w:sz="4" w:space="0" w:color="auto"/>
              <w:right w:val="nil"/>
            </w:tcBorders>
            <w:shd w:val="clear" w:color="auto" w:fill="auto"/>
            <w:noWrap/>
            <w:vAlign w:val="center"/>
            <w:hideMark/>
          </w:tcPr>
          <w:p w14:paraId="6CC531AF" w14:textId="77777777" w:rsidR="00D01637" w:rsidRPr="00D01637" w:rsidRDefault="00D01637" w:rsidP="00D01637">
            <w:pPr>
              <w:rPr>
                <w:b/>
                <w:bCs/>
                <w:color w:val="000000"/>
                <w:sz w:val="18"/>
                <w:szCs w:val="18"/>
              </w:rPr>
            </w:pPr>
            <w:r w:rsidRPr="00D01637">
              <w:rPr>
                <w:b/>
                <w:bCs/>
                <w:color w:val="000000"/>
                <w:sz w:val="18"/>
                <w:szCs w:val="18"/>
              </w:rPr>
              <w:t>TOTAL, lei inclusiv T.V.A.</w:t>
            </w:r>
          </w:p>
        </w:tc>
        <w:tc>
          <w:tcPr>
            <w:tcW w:w="483" w:type="dxa"/>
            <w:tcBorders>
              <w:top w:val="nil"/>
              <w:left w:val="nil"/>
              <w:bottom w:val="single" w:sz="4" w:space="0" w:color="auto"/>
              <w:right w:val="nil"/>
            </w:tcBorders>
            <w:shd w:val="clear" w:color="auto" w:fill="auto"/>
            <w:vAlign w:val="center"/>
            <w:hideMark/>
          </w:tcPr>
          <w:p w14:paraId="64100952" w14:textId="77777777" w:rsidR="00D01637" w:rsidRPr="00D01637" w:rsidRDefault="00D01637" w:rsidP="00D01637">
            <w:pPr>
              <w:jc w:val="center"/>
              <w:rPr>
                <w:color w:val="000000"/>
                <w:sz w:val="18"/>
                <w:szCs w:val="18"/>
              </w:rPr>
            </w:pPr>
            <w:r w:rsidRPr="00D01637">
              <w:rPr>
                <w:color w:val="000000"/>
                <w:sz w:val="18"/>
                <w:szCs w:val="18"/>
              </w:rPr>
              <w:t> </w:t>
            </w:r>
          </w:p>
        </w:tc>
        <w:tc>
          <w:tcPr>
            <w:tcW w:w="822" w:type="dxa"/>
            <w:tcBorders>
              <w:top w:val="nil"/>
              <w:left w:val="nil"/>
              <w:bottom w:val="single" w:sz="4" w:space="0" w:color="auto"/>
              <w:right w:val="nil"/>
            </w:tcBorders>
            <w:shd w:val="clear" w:color="auto" w:fill="auto"/>
            <w:noWrap/>
            <w:vAlign w:val="center"/>
            <w:hideMark/>
          </w:tcPr>
          <w:p w14:paraId="56428DA4"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5240BA46" w14:textId="77777777" w:rsidR="00D01637" w:rsidRPr="00D01637" w:rsidRDefault="00D01637" w:rsidP="00D01637">
            <w:pPr>
              <w:jc w:val="center"/>
              <w:rPr>
                <w:color w:val="000000"/>
                <w:sz w:val="18"/>
                <w:szCs w:val="18"/>
              </w:rPr>
            </w:pPr>
            <w:r w:rsidRPr="00D01637">
              <w:rPr>
                <w:color w:val="000000"/>
                <w:sz w:val="18"/>
                <w:szCs w:val="18"/>
              </w:rPr>
              <w:t> </w:t>
            </w:r>
          </w:p>
        </w:tc>
        <w:tc>
          <w:tcPr>
            <w:tcW w:w="732" w:type="dxa"/>
            <w:tcBorders>
              <w:top w:val="nil"/>
              <w:left w:val="nil"/>
              <w:bottom w:val="single" w:sz="4" w:space="0" w:color="auto"/>
              <w:right w:val="nil"/>
            </w:tcBorders>
            <w:shd w:val="clear" w:color="auto" w:fill="auto"/>
            <w:noWrap/>
            <w:vAlign w:val="center"/>
            <w:hideMark/>
          </w:tcPr>
          <w:p w14:paraId="1836E646" w14:textId="77777777" w:rsidR="00D01637" w:rsidRPr="00D01637" w:rsidRDefault="00D01637" w:rsidP="00D01637">
            <w:pPr>
              <w:jc w:val="center"/>
              <w:rPr>
                <w:color w:val="000000"/>
                <w:sz w:val="18"/>
                <w:szCs w:val="18"/>
              </w:rPr>
            </w:pPr>
            <w:r w:rsidRPr="00D01637">
              <w:rPr>
                <w:color w:val="000000"/>
                <w:sz w:val="18"/>
                <w:szCs w:val="18"/>
              </w:rPr>
              <w:t> </w:t>
            </w:r>
          </w:p>
        </w:tc>
        <w:tc>
          <w:tcPr>
            <w:tcW w:w="902" w:type="dxa"/>
            <w:tcBorders>
              <w:top w:val="nil"/>
              <w:left w:val="nil"/>
              <w:bottom w:val="single" w:sz="4" w:space="0" w:color="auto"/>
              <w:right w:val="nil"/>
            </w:tcBorders>
            <w:shd w:val="clear" w:color="auto" w:fill="auto"/>
            <w:noWrap/>
            <w:vAlign w:val="center"/>
            <w:hideMark/>
          </w:tcPr>
          <w:p w14:paraId="0D2CD2EA" w14:textId="77777777" w:rsidR="00D01637" w:rsidRPr="00D01637" w:rsidRDefault="00D01637" w:rsidP="00D01637">
            <w:pPr>
              <w:jc w:val="center"/>
              <w:rPr>
                <w:color w:val="000000"/>
                <w:sz w:val="18"/>
                <w:szCs w:val="18"/>
              </w:rPr>
            </w:pPr>
            <w:r w:rsidRPr="00D01637">
              <w:rPr>
                <w:color w:val="000000"/>
                <w:sz w:val="18"/>
                <w:szCs w:val="18"/>
              </w:rPr>
              <w:t> </w:t>
            </w:r>
          </w:p>
        </w:tc>
        <w:tc>
          <w:tcPr>
            <w:tcW w:w="947" w:type="dxa"/>
            <w:tcBorders>
              <w:top w:val="nil"/>
              <w:left w:val="nil"/>
              <w:bottom w:val="single" w:sz="4" w:space="0" w:color="auto"/>
              <w:right w:val="nil"/>
            </w:tcBorders>
            <w:shd w:val="clear" w:color="auto" w:fill="auto"/>
            <w:noWrap/>
            <w:vAlign w:val="center"/>
            <w:hideMark/>
          </w:tcPr>
          <w:p w14:paraId="0BA4196D" w14:textId="77777777" w:rsidR="00D01637" w:rsidRPr="00D01637" w:rsidRDefault="00D01637" w:rsidP="00D01637">
            <w:pPr>
              <w:jc w:val="right"/>
              <w:rPr>
                <w:b/>
                <w:bCs/>
                <w:color w:val="000000"/>
                <w:sz w:val="18"/>
                <w:szCs w:val="18"/>
              </w:rPr>
            </w:pPr>
            <w:r w:rsidRPr="00D01637">
              <w:rPr>
                <w:b/>
                <w:bCs/>
                <w:color w:val="000000"/>
                <w:sz w:val="18"/>
                <w:szCs w:val="18"/>
              </w:rPr>
              <w:t>153.263,03</w:t>
            </w:r>
          </w:p>
        </w:tc>
        <w:tc>
          <w:tcPr>
            <w:tcW w:w="947" w:type="dxa"/>
            <w:tcBorders>
              <w:top w:val="nil"/>
              <w:left w:val="nil"/>
              <w:bottom w:val="single" w:sz="4" w:space="0" w:color="auto"/>
              <w:right w:val="nil"/>
            </w:tcBorders>
            <w:shd w:val="clear" w:color="auto" w:fill="auto"/>
            <w:noWrap/>
            <w:vAlign w:val="center"/>
            <w:hideMark/>
          </w:tcPr>
          <w:p w14:paraId="317029D7" w14:textId="77777777" w:rsidR="00D01637" w:rsidRPr="00D01637" w:rsidRDefault="00D01637" w:rsidP="00D01637">
            <w:pPr>
              <w:jc w:val="right"/>
              <w:rPr>
                <w:b/>
                <w:bCs/>
                <w:color w:val="000000"/>
                <w:sz w:val="18"/>
                <w:szCs w:val="18"/>
              </w:rPr>
            </w:pPr>
            <w:r w:rsidRPr="00D01637">
              <w:rPr>
                <w:b/>
                <w:bCs/>
                <w:color w:val="000000"/>
                <w:sz w:val="18"/>
                <w:szCs w:val="18"/>
              </w:rPr>
              <w:t>157.685,56</w:t>
            </w:r>
          </w:p>
        </w:tc>
        <w:tc>
          <w:tcPr>
            <w:tcW w:w="881" w:type="dxa"/>
            <w:tcBorders>
              <w:top w:val="nil"/>
              <w:left w:val="nil"/>
              <w:bottom w:val="single" w:sz="4" w:space="0" w:color="auto"/>
              <w:right w:val="nil"/>
            </w:tcBorders>
            <w:shd w:val="clear" w:color="auto" w:fill="auto"/>
            <w:noWrap/>
            <w:vAlign w:val="center"/>
            <w:hideMark/>
          </w:tcPr>
          <w:p w14:paraId="3701DC45" w14:textId="77777777" w:rsidR="00D01637" w:rsidRPr="00D01637" w:rsidRDefault="00D01637" w:rsidP="00D01637">
            <w:pPr>
              <w:rPr>
                <w:b/>
                <w:bCs/>
                <w:color w:val="000000"/>
                <w:sz w:val="18"/>
                <w:szCs w:val="18"/>
              </w:rPr>
            </w:pPr>
            <w:r w:rsidRPr="00D01637">
              <w:rPr>
                <w:b/>
                <w:bCs/>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5D6C21A0" w14:textId="77777777" w:rsidR="00D01637" w:rsidRPr="00D01637" w:rsidRDefault="00D01637" w:rsidP="00D01637">
            <w:pPr>
              <w:rPr>
                <w:b/>
                <w:bCs/>
                <w:color w:val="000000"/>
                <w:sz w:val="18"/>
                <w:szCs w:val="18"/>
              </w:rPr>
            </w:pPr>
            <w:r w:rsidRPr="00D01637">
              <w:rPr>
                <w:b/>
                <w:bCs/>
                <w:color w:val="000000"/>
                <w:sz w:val="18"/>
                <w:szCs w:val="18"/>
              </w:rPr>
              <w:t> </w:t>
            </w:r>
          </w:p>
        </w:tc>
        <w:tc>
          <w:tcPr>
            <w:tcW w:w="806" w:type="dxa"/>
            <w:tcBorders>
              <w:top w:val="nil"/>
              <w:left w:val="nil"/>
              <w:bottom w:val="single" w:sz="4" w:space="0" w:color="auto"/>
              <w:right w:val="nil"/>
            </w:tcBorders>
            <w:shd w:val="clear" w:color="auto" w:fill="auto"/>
            <w:noWrap/>
            <w:vAlign w:val="center"/>
            <w:hideMark/>
          </w:tcPr>
          <w:p w14:paraId="1852D9CF" w14:textId="77777777" w:rsidR="00D01637" w:rsidRPr="00D01637" w:rsidRDefault="00D01637" w:rsidP="00D01637">
            <w:pPr>
              <w:jc w:val="center"/>
              <w:rPr>
                <w:color w:val="000000"/>
                <w:sz w:val="18"/>
                <w:szCs w:val="18"/>
              </w:rPr>
            </w:pPr>
            <w:r w:rsidRPr="00D01637">
              <w:rPr>
                <w:color w:val="000000"/>
                <w:sz w:val="18"/>
                <w:szCs w:val="18"/>
              </w:rPr>
              <w:t>-5.904,33</w:t>
            </w:r>
          </w:p>
        </w:tc>
        <w:tc>
          <w:tcPr>
            <w:tcW w:w="653" w:type="dxa"/>
            <w:tcBorders>
              <w:top w:val="nil"/>
              <w:left w:val="nil"/>
              <w:bottom w:val="single" w:sz="4" w:space="0" w:color="auto"/>
              <w:right w:val="nil"/>
            </w:tcBorders>
            <w:shd w:val="clear" w:color="auto" w:fill="auto"/>
            <w:noWrap/>
            <w:vAlign w:val="center"/>
            <w:hideMark/>
          </w:tcPr>
          <w:p w14:paraId="3D7A9624" w14:textId="77777777" w:rsidR="00D01637" w:rsidRPr="00D01637" w:rsidRDefault="00D01637" w:rsidP="00D01637">
            <w:pPr>
              <w:jc w:val="center"/>
              <w:rPr>
                <w:color w:val="000000"/>
                <w:sz w:val="18"/>
                <w:szCs w:val="18"/>
              </w:rPr>
            </w:pPr>
            <w:r w:rsidRPr="00D01637">
              <w:rPr>
                <w:color w:val="000000"/>
                <w:sz w:val="18"/>
                <w:szCs w:val="18"/>
              </w:rPr>
              <w:t>0,00</w:t>
            </w:r>
          </w:p>
        </w:tc>
        <w:tc>
          <w:tcPr>
            <w:tcW w:w="935" w:type="dxa"/>
            <w:tcBorders>
              <w:top w:val="nil"/>
              <w:left w:val="nil"/>
              <w:bottom w:val="single" w:sz="4" w:space="0" w:color="auto"/>
              <w:right w:val="nil"/>
            </w:tcBorders>
            <w:shd w:val="clear" w:color="auto" w:fill="auto"/>
            <w:noWrap/>
            <w:vAlign w:val="center"/>
            <w:hideMark/>
          </w:tcPr>
          <w:p w14:paraId="22DEC8E8" w14:textId="77777777" w:rsidR="00D01637" w:rsidRPr="00D01637" w:rsidRDefault="00D01637" w:rsidP="00D01637">
            <w:pPr>
              <w:jc w:val="right"/>
              <w:rPr>
                <w:b/>
                <w:bCs/>
                <w:color w:val="000000"/>
                <w:sz w:val="18"/>
                <w:szCs w:val="18"/>
              </w:rPr>
            </w:pPr>
            <w:r w:rsidRPr="00D01637">
              <w:rPr>
                <w:b/>
                <w:bCs/>
                <w:color w:val="000000"/>
                <w:sz w:val="18"/>
                <w:szCs w:val="18"/>
              </w:rPr>
              <w:t>147.520,88</w:t>
            </w:r>
          </w:p>
        </w:tc>
        <w:tc>
          <w:tcPr>
            <w:tcW w:w="926" w:type="dxa"/>
            <w:tcBorders>
              <w:top w:val="nil"/>
              <w:left w:val="nil"/>
              <w:bottom w:val="single" w:sz="4" w:space="0" w:color="auto"/>
              <w:right w:val="single" w:sz="4" w:space="0" w:color="auto"/>
            </w:tcBorders>
            <w:shd w:val="clear" w:color="auto" w:fill="auto"/>
            <w:noWrap/>
            <w:vAlign w:val="center"/>
            <w:hideMark/>
          </w:tcPr>
          <w:p w14:paraId="57CE405A" w14:textId="77777777" w:rsidR="00D01637" w:rsidRPr="00D01637" w:rsidRDefault="00D01637" w:rsidP="00D01637">
            <w:pPr>
              <w:jc w:val="right"/>
              <w:rPr>
                <w:b/>
                <w:bCs/>
                <w:color w:val="000000"/>
                <w:sz w:val="18"/>
                <w:szCs w:val="18"/>
              </w:rPr>
            </w:pPr>
            <w:r w:rsidRPr="00D01637">
              <w:rPr>
                <w:b/>
                <w:bCs/>
                <w:color w:val="000000"/>
                <w:sz w:val="18"/>
                <w:szCs w:val="18"/>
              </w:rPr>
              <w:t>151.781,23</w:t>
            </w:r>
          </w:p>
        </w:tc>
      </w:tr>
      <w:tr w:rsidR="00D01637" w:rsidRPr="00D01637" w14:paraId="3141A0F2" w14:textId="77777777" w:rsidTr="00D01637">
        <w:trPr>
          <w:trHeight w:val="300"/>
        </w:trPr>
        <w:tc>
          <w:tcPr>
            <w:tcW w:w="494" w:type="dxa"/>
            <w:tcBorders>
              <w:top w:val="nil"/>
              <w:left w:val="nil"/>
              <w:bottom w:val="nil"/>
              <w:right w:val="nil"/>
            </w:tcBorders>
            <w:shd w:val="clear" w:color="auto" w:fill="auto"/>
            <w:vAlign w:val="center"/>
            <w:hideMark/>
          </w:tcPr>
          <w:p w14:paraId="5181A4A2" w14:textId="77777777" w:rsidR="00D01637" w:rsidRPr="00D01637" w:rsidRDefault="00D01637" w:rsidP="00D01637">
            <w:pPr>
              <w:jc w:val="right"/>
              <w:rPr>
                <w:b/>
                <w:bCs/>
                <w:color w:val="000000"/>
                <w:sz w:val="18"/>
                <w:szCs w:val="18"/>
              </w:rPr>
            </w:pPr>
          </w:p>
        </w:tc>
        <w:tc>
          <w:tcPr>
            <w:tcW w:w="2561" w:type="dxa"/>
            <w:tcBorders>
              <w:top w:val="nil"/>
              <w:left w:val="nil"/>
              <w:bottom w:val="nil"/>
              <w:right w:val="nil"/>
            </w:tcBorders>
            <w:shd w:val="clear" w:color="auto" w:fill="auto"/>
            <w:vAlign w:val="center"/>
            <w:hideMark/>
          </w:tcPr>
          <w:p w14:paraId="7595B297" w14:textId="77777777" w:rsidR="00D01637" w:rsidRPr="00D01637" w:rsidRDefault="00D01637" w:rsidP="00D01637">
            <w:pPr>
              <w:jc w:val="center"/>
              <w:rPr>
                <w:sz w:val="20"/>
                <w:szCs w:val="20"/>
              </w:rPr>
            </w:pPr>
          </w:p>
        </w:tc>
        <w:tc>
          <w:tcPr>
            <w:tcW w:w="483" w:type="dxa"/>
            <w:tcBorders>
              <w:top w:val="nil"/>
              <w:left w:val="nil"/>
              <w:bottom w:val="nil"/>
              <w:right w:val="nil"/>
            </w:tcBorders>
            <w:shd w:val="clear" w:color="auto" w:fill="auto"/>
            <w:vAlign w:val="center"/>
            <w:hideMark/>
          </w:tcPr>
          <w:p w14:paraId="0AF13F99" w14:textId="77777777" w:rsidR="00D01637" w:rsidRPr="00D01637" w:rsidRDefault="00D01637" w:rsidP="00D01637">
            <w:pPr>
              <w:rPr>
                <w:sz w:val="20"/>
                <w:szCs w:val="20"/>
              </w:rPr>
            </w:pPr>
          </w:p>
        </w:tc>
        <w:tc>
          <w:tcPr>
            <w:tcW w:w="822" w:type="dxa"/>
            <w:tcBorders>
              <w:top w:val="nil"/>
              <w:left w:val="nil"/>
              <w:bottom w:val="nil"/>
              <w:right w:val="nil"/>
            </w:tcBorders>
            <w:shd w:val="clear" w:color="auto" w:fill="auto"/>
            <w:noWrap/>
            <w:vAlign w:val="center"/>
            <w:hideMark/>
          </w:tcPr>
          <w:p w14:paraId="6421840E"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74D4051E" w14:textId="77777777" w:rsidR="00D01637" w:rsidRPr="00D01637" w:rsidRDefault="00D01637" w:rsidP="00D01637">
            <w:pPr>
              <w:jc w:val="center"/>
              <w:rPr>
                <w:sz w:val="20"/>
                <w:szCs w:val="20"/>
              </w:rPr>
            </w:pPr>
          </w:p>
        </w:tc>
        <w:tc>
          <w:tcPr>
            <w:tcW w:w="732" w:type="dxa"/>
            <w:tcBorders>
              <w:top w:val="nil"/>
              <w:left w:val="nil"/>
              <w:bottom w:val="nil"/>
              <w:right w:val="nil"/>
            </w:tcBorders>
            <w:shd w:val="clear" w:color="auto" w:fill="auto"/>
            <w:noWrap/>
            <w:vAlign w:val="center"/>
            <w:hideMark/>
          </w:tcPr>
          <w:p w14:paraId="04D54FA8" w14:textId="77777777" w:rsidR="00D01637" w:rsidRPr="00D01637" w:rsidRDefault="00D01637" w:rsidP="00D01637">
            <w:pPr>
              <w:jc w:val="center"/>
              <w:rPr>
                <w:sz w:val="20"/>
                <w:szCs w:val="20"/>
              </w:rPr>
            </w:pPr>
          </w:p>
        </w:tc>
        <w:tc>
          <w:tcPr>
            <w:tcW w:w="902" w:type="dxa"/>
            <w:tcBorders>
              <w:top w:val="nil"/>
              <w:left w:val="nil"/>
              <w:bottom w:val="nil"/>
              <w:right w:val="nil"/>
            </w:tcBorders>
            <w:shd w:val="clear" w:color="auto" w:fill="auto"/>
            <w:noWrap/>
            <w:vAlign w:val="center"/>
            <w:hideMark/>
          </w:tcPr>
          <w:p w14:paraId="065D87F9"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4D3607D0"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2CD6A4C9" w14:textId="77777777" w:rsidR="00D01637" w:rsidRPr="00D01637" w:rsidRDefault="00D01637" w:rsidP="00D01637">
            <w:pPr>
              <w:jc w:val="center"/>
              <w:rPr>
                <w:sz w:val="20"/>
                <w:szCs w:val="20"/>
              </w:rPr>
            </w:pPr>
          </w:p>
        </w:tc>
        <w:tc>
          <w:tcPr>
            <w:tcW w:w="881" w:type="dxa"/>
            <w:tcBorders>
              <w:top w:val="nil"/>
              <w:left w:val="nil"/>
              <w:bottom w:val="nil"/>
              <w:right w:val="nil"/>
            </w:tcBorders>
            <w:shd w:val="clear" w:color="auto" w:fill="auto"/>
            <w:noWrap/>
            <w:vAlign w:val="center"/>
            <w:hideMark/>
          </w:tcPr>
          <w:p w14:paraId="417C6DEA" w14:textId="77777777" w:rsidR="00D01637" w:rsidRPr="00D01637" w:rsidRDefault="00D01637" w:rsidP="00D01637">
            <w:pPr>
              <w:jc w:val="center"/>
              <w:rPr>
                <w:sz w:val="20"/>
                <w:szCs w:val="20"/>
              </w:rPr>
            </w:pPr>
          </w:p>
        </w:tc>
        <w:tc>
          <w:tcPr>
            <w:tcW w:w="780" w:type="dxa"/>
            <w:tcBorders>
              <w:top w:val="nil"/>
              <w:left w:val="nil"/>
              <w:bottom w:val="nil"/>
              <w:right w:val="nil"/>
            </w:tcBorders>
            <w:shd w:val="clear" w:color="auto" w:fill="auto"/>
            <w:noWrap/>
            <w:vAlign w:val="center"/>
            <w:hideMark/>
          </w:tcPr>
          <w:p w14:paraId="5D917B01" w14:textId="77777777" w:rsidR="00D01637" w:rsidRPr="00D01637" w:rsidRDefault="00D01637" w:rsidP="00D01637">
            <w:pPr>
              <w:jc w:val="center"/>
              <w:rPr>
                <w:sz w:val="20"/>
                <w:szCs w:val="20"/>
              </w:rPr>
            </w:pPr>
          </w:p>
        </w:tc>
        <w:tc>
          <w:tcPr>
            <w:tcW w:w="806" w:type="dxa"/>
            <w:tcBorders>
              <w:top w:val="nil"/>
              <w:left w:val="nil"/>
              <w:bottom w:val="nil"/>
              <w:right w:val="nil"/>
            </w:tcBorders>
            <w:shd w:val="clear" w:color="auto" w:fill="auto"/>
            <w:noWrap/>
            <w:vAlign w:val="center"/>
            <w:hideMark/>
          </w:tcPr>
          <w:p w14:paraId="3128BCC4" w14:textId="77777777" w:rsidR="00D01637" w:rsidRPr="00D01637" w:rsidRDefault="00D01637" w:rsidP="00D01637">
            <w:pPr>
              <w:jc w:val="center"/>
              <w:rPr>
                <w:sz w:val="20"/>
                <w:szCs w:val="20"/>
              </w:rPr>
            </w:pPr>
          </w:p>
        </w:tc>
        <w:tc>
          <w:tcPr>
            <w:tcW w:w="653" w:type="dxa"/>
            <w:tcBorders>
              <w:top w:val="nil"/>
              <w:left w:val="nil"/>
              <w:bottom w:val="nil"/>
              <w:right w:val="nil"/>
            </w:tcBorders>
            <w:shd w:val="clear" w:color="auto" w:fill="auto"/>
            <w:noWrap/>
            <w:vAlign w:val="center"/>
            <w:hideMark/>
          </w:tcPr>
          <w:p w14:paraId="02DE7829" w14:textId="77777777" w:rsidR="00D01637" w:rsidRPr="00D01637" w:rsidRDefault="00D01637" w:rsidP="00D01637">
            <w:pPr>
              <w:jc w:val="center"/>
              <w:rPr>
                <w:sz w:val="20"/>
                <w:szCs w:val="20"/>
              </w:rPr>
            </w:pPr>
          </w:p>
        </w:tc>
        <w:tc>
          <w:tcPr>
            <w:tcW w:w="935" w:type="dxa"/>
            <w:tcBorders>
              <w:top w:val="nil"/>
              <w:left w:val="nil"/>
              <w:bottom w:val="nil"/>
              <w:right w:val="nil"/>
            </w:tcBorders>
            <w:shd w:val="clear" w:color="auto" w:fill="auto"/>
            <w:noWrap/>
            <w:vAlign w:val="center"/>
            <w:hideMark/>
          </w:tcPr>
          <w:p w14:paraId="2BB45EEA" w14:textId="77777777" w:rsidR="00D01637" w:rsidRPr="00D01637" w:rsidRDefault="00D01637" w:rsidP="00D01637">
            <w:pPr>
              <w:jc w:val="center"/>
              <w:rPr>
                <w:sz w:val="20"/>
                <w:szCs w:val="20"/>
              </w:rPr>
            </w:pPr>
          </w:p>
        </w:tc>
        <w:tc>
          <w:tcPr>
            <w:tcW w:w="926" w:type="dxa"/>
            <w:tcBorders>
              <w:top w:val="nil"/>
              <w:left w:val="nil"/>
              <w:bottom w:val="nil"/>
              <w:right w:val="nil"/>
            </w:tcBorders>
            <w:shd w:val="clear" w:color="auto" w:fill="auto"/>
            <w:noWrap/>
            <w:vAlign w:val="center"/>
            <w:hideMark/>
          </w:tcPr>
          <w:p w14:paraId="41A9FC52" w14:textId="77777777" w:rsidR="00D01637" w:rsidRPr="00D01637" w:rsidRDefault="00D01637" w:rsidP="00D01637">
            <w:pPr>
              <w:rPr>
                <w:sz w:val="20"/>
                <w:szCs w:val="20"/>
              </w:rPr>
            </w:pPr>
          </w:p>
        </w:tc>
      </w:tr>
      <w:tr w:rsidR="00D01637" w:rsidRPr="00D01637" w14:paraId="459201AB" w14:textId="77777777" w:rsidTr="00D01637">
        <w:trPr>
          <w:trHeight w:val="315"/>
        </w:trPr>
        <w:tc>
          <w:tcPr>
            <w:tcW w:w="494" w:type="dxa"/>
            <w:tcBorders>
              <w:top w:val="nil"/>
              <w:left w:val="nil"/>
              <w:bottom w:val="nil"/>
              <w:right w:val="nil"/>
            </w:tcBorders>
            <w:shd w:val="clear" w:color="auto" w:fill="auto"/>
            <w:vAlign w:val="center"/>
            <w:hideMark/>
          </w:tcPr>
          <w:p w14:paraId="3DC81E82" w14:textId="77777777" w:rsidR="00D01637" w:rsidRPr="00D01637" w:rsidRDefault="00D01637" w:rsidP="00D01637">
            <w:pPr>
              <w:rPr>
                <w:sz w:val="20"/>
                <w:szCs w:val="20"/>
              </w:rPr>
            </w:pPr>
          </w:p>
        </w:tc>
        <w:tc>
          <w:tcPr>
            <w:tcW w:w="5330" w:type="dxa"/>
            <w:gridSpan w:val="5"/>
            <w:tcBorders>
              <w:top w:val="nil"/>
              <w:left w:val="nil"/>
              <w:bottom w:val="nil"/>
              <w:right w:val="nil"/>
            </w:tcBorders>
            <w:shd w:val="clear" w:color="auto" w:fill="auto"/>
            <w:vAlign w:val="center"/>
            <w:hideMark/>
          </w:tcPr>
          <w:p w14:paraId="41473CB7" w14:textId="77777777" w:rsidR="00D01637" w:rsidRPr="00D01637" w:rsidRDefault="00D01637" w:rsidP="00D01637">
            <w:pPr>
              <w:jc w:val="center"/>
              <w:rPr>
                <w:b/>
                <w:bCs/>
                <w:color w:val="000000"/>
              </w:rPr>
            </w:pPr>
            <w:r w:rsidRPr="00D01637">
              <w:rPr>
                <w:b/>
                <w:bCs/>
                <w:color w:val="000000"/>
              </w:rPr>
              <w:t>ACHIZITOR,</w:t>
            </w:r>
          </w:p>
        </w:tc>
        <w:tc>
          <w:tcPr>
            <w:tcW w:w="902" w:type="dxa"/>
            <w:tcBorders>
              <w:top w:val="nil"/>
              <w:left w:val="nil"/>
              <w:bottom w:val="nil"/>
              <w:right w:val="nil"/>
            </w:tcBorders>
            <w:shd w:val="clear" w:color="auto" w:fill="auto"/>
            <w:vAlign w:val="center"/>
            <w:hideMark/>
          </w:tcPr>
          <w:p w14:paraId="64F10A00" w14:textId="77777777" w:rsidR="00D01637" w:rsidRPr="00D01637" w:rsidRDefault="00D01637" w:rsidP="00D01637">
            <w:pPr>
              <w:jc w:val="center"/>
              <w:rPr>
                <w:b/>
                <w:bCs/>
                <w:color w:val="000000"/>
              </w:rPr>
            </w:pPr>
          </w:p>
        </w:tc>
        <w:tc>
          <w:tcPr>
            <w:tcW w:w="947" w:type="dxa"/>
            <w:tcBorders>
              <w:top w:val="nil"/>
              <w:left w:val="nil"/>
              <w:bottom w:val="nil"/>
              <w:right w:val="nil"/>
            </w:tcBorders>
            <w:shd w:val="clear" w:color="auto" w:fill="auto"/>
            <w:vAlign w:val="center"/>
            <w:hideMark/>
          </w:tcPr>
          <w:p w14:paraId="0E1993D2"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vAlign w:val="center"/>
            <w:hideMark/>
          </w:tcPr>
          <w:p w14:paraId="06488F66" w14:textId="77777777" w:rsidR="00D01637" w:rsidRPr="00D01637" w:rsidRDefault="00D01637" w:rsidP="00D01637">
            <w:pPr>
              <w:jc w:val="center"/>
              <w:rPr>
                <w:sz w:val="20"/>
                <w:szCs w:val="20"/>
              </w:rPr>
            </w:pPr>
          </w:p>
        </w:tc>
        <w:tc>
          <w:tcPr>
            <w:tcW w:w="881" w:type="dxa"/>
            <w:tcBorders>
              <w:top w:val="nil"/>
              <w:left w:val="nil"/>
              <w:bottom w:val="nil"/>
              <w:right w:val="nil"/>
            </w:tcBorders>
            <w:shd w:val="clear" w:color="auto" w:fill="auto"/>
            <w:noWrap/>
            <w:vAlign w:val="bottom"/>
            <w:hideMark/>
          </w:tcPr>
          <w:p w14:paraId="28B1E0B2" w14:textId="77777777" w:rsidR="00D01637" w:rsidRPr="00D01637" w:rsidRDefault="00D01637" w:rsidP="00D01637">
            <w:pPr>
              <w:jc w:val="center"/>
              <w:rPr>
                <w:sz w:val="20"/>
                <w:szCs w:val="20"/>
              </w:rPr>
            </w:pPr>
          </w:p>
        </w:tc>
        <w:tc>
          <w:tcPr>
            <w:tcW w:w="780" w:type="dxa"/>
            <w:tcBorders>
              <w:top w:val="nil"/>
              <w:left w:val="nil"/>
              <w:bottom w:val="nil"/>
              <w:right w:val="nil"/>
            </w:tcBorders>
            <w:shd w:val="clear" w:color="auto" w:fill="auto"/>
            <w:noWrap/>
            <w:vAlign w:val="bottom"/>
            <w:hideMark/>
          </w:tcPr>
          <w:p w14:paraId="4B05DFAF" w14:textId="77777777" w:rsidR="00D01637" w:rsidRPr="00D01637" w:rsidRDefault="00D01637" w:rsidP="00D01637">
            <w:pPr>
              <w:rPr>
                <w:sz w:val="20"/>
                <w:szCs w:val="20"/>
              </w:rPr>
            </w:pPr>
          </w:p>
        </w:tc>
        <w:tc>
          <w:tcPr>
            <w:tcW w:w="2394" w:type="dxa"/>
            <w:gridSpan w:val="3"/>
            <w:tcBorders>
              <w:top w:val="nil"/>
              <w:left w:val="nil"/>
              <w:bottom w:val="nil"/>
              <w:right w:val="nil"/>
            </w:tcBorders>
            <w:shd w:val="clear" w:color="auto" w:fill="auto"/>
            <w:noWrap/>
            <w:vAlign w:val="bottom"/>
            <w:hideMark/>
          </w:tcPr>
          <w:p w14:paraId="3B63204E" w14:textId="77777777" w:rsidR="00D01637" w:rsidRPr="00D01637" w:rsidRDefault="00D01637" w:rsidP="00D01637">
            <w:pPr>
              <w:jc w:val="center"/>
              <w:rPr>
                <w:b/>
                <w:bCs/>
                <w:color w:val="000000"/>
              </w:rPr>
            </w:pPr>
            <w:r w:rsidRPr="00D01637">
              <w:rPr>
                <w:b/>
                <w:bCs/>
                <w:color w:val="000000"/>
              </w:rPr>
              <w:t>EXECUTANT,</w:t>
            </w:r>
          </w:p>
        </w:tc>
        <w:tc>
          <w:tcPr>
            <w:tcW w:w="926" w:type="dxa"/>
            <w:tcBorders>
              <w:top w:val="nil"/>
              <w:left w:val="nil"/>
              <w:bottom w:val="nil"/>
              <w:right w:val="nil"/>
            </w:tcBorders>
            <w:shd w:val="clear" w:color="auto" w:fill="auto"/>
            <w:noWrap/>
            <w:vAlign w:val="bottom"/>
            <w:hideMark/>
          </w:tcPr>
          <w:p w14:paraId="64DB211B" w14:textId="77777777" w:rsidR="00D01637" w:rsidRPr="00D01637" w:rsidRDefault="00D01637" w:rsidP="00D01637">
            <w:pPr>
              <w:jc w:val="center"/>
              <w:rPr>
                <w:b/>
                <w:bCs/>
                <w:color w:val="000000"/>
              </w:rPr>
            </w:pPr>
          </w:p>
        </w:tc>
      </w:tr>
      <w:tr w:rsidR="00D01637" w:rsidRPr="00D01637" w14:paraId="0136C378" w14:textId="77777777" w:rsidTr="00D01637">
        <w:trPr>
          <w:trHeight w:val="315"/>
        </w:trPr>
        <w:tc>
          <w:tcPr>
            <w:tcW w:w="494" w:type="dxa"/>
            <w:tcBorders>
              <w:top w:val="nil"/>
              <w:left w:val="nil"/>
              <w:bottom w:val="nil"/>
              <w:right w:val="nil"/>
            </w:tcBorders>
            <w:shd w:val="clear" w:color="auto" w:fill="auto"/>
            <w:noWrap/>
            <w:vAlign w:val="center"/>
            <w:hideMark/>
          </w:tcPr>
          <w:p w14:paraId="0D56D670" w14:textId="77777777" w:rsidR="00D01637" w:rsidRPr="00D01637" w:rsidRDefault="00D01637" w:rsidP="00D01637">
            <w:pPr>
              <w:rPr>
                <w:sz w:val="20"/>
                <w:szCs w:val="20"/>
              </w:rPr>
            </w:pPr>
          </w:p>
        </w:tc>
        <w:tc>
          <w:tcPr>
            <w:tcW w:w="5330" w:type="dxa"/>
            <w:gridSpan w:val="5"/>
            <w:tcBorders>
              <w:top w:val="nil"/>
              <w:left w:val="nil"/>
              <w:bottom w:val="nil"/>
              <w:right w:val="nil"/>
            </w:tcBorders>
            <w:shd w:val="clear" w:color="auto" w:fill="auto"/>
            <w:noWrap/>
            <w:vAlign w:val="center"/>
            <w:hideMark/>
          </w:tcPr>
          <w:p w14:paraId="576D4DF1" w14:textId="77777777" w:rsidR="00D01637" w:rsidRPr="00D01637" w:rsidRDefault="00D01637" w:rsidP="00D01637">
            <w:pPr>
              <w:jc w:val="center"/>
              <w:rPr>
                <w:b/>
                <w:bCs/>
                <w:color w:val="000000"/>
              </w:rPr>
            </w:pPr>
            <w:r w:rsidRPr="00D01637">
              <w:rPr>
                <w:b/>
                <w:bCs/>
                <w:color w:val="000000"/>
              </w:rPr>
              <w:t>ADMINISTRATIA DOMENIULUI</w:t>
            </w:r>
          </w:p>
        </w:tc>
        <w:tc>
          <w:tcPr>
            <w:tcW w:w="902" w:type="dxa"/>
            <w:tcBorders>
              <w:top w:val="nil"/>
              <w:left w:val="nil"/>
              <w:bottom w:val="nil"/>
              <w:right w:val="nil"/>
            </w:tcBorders>
            <w:shd w:val="clear" w:color="auto" w:fill="auto"/>
            <w:noWrap/>
            <w:vAlign w:val="center"/>
            <w:hideMark/>
          </w:tcPr>
          <w:p w14:paraId="17540CCA" w14:textId="77777777" w:rsidR="00D01637" w:rsidRPr="00D01637" w:rsidRDefault="00D01637" w:rsidP="00D01637">
            <w:pPr>
              <w:jc w:val="center"/>
              <w:rPr>
                <w:b/>
                <w:bCs/>
                <w:color w:val="000000"/>
              </w:rPr>
            </w:pPr>
          </w:p>
        </w:tc>
        <w:tc>
          <w:tcPr>
            <w:tcW w:w="947" w:type="dxa"/>
            <w:tcBorders>
              <w:top w:val="nil"/>
              <w:left w:val="nil"/>
              <w:bottom w:val="nil"/>
              <w:right w:val="nil"/>
            </w:tcBorders>
            <w:shd w:val="clear" w:color="auto" w:fill="auto"/>
            <w:noWrap/>
            <w:vAlign w:val="center"/>
            <w:hideMark/>
          </w:tcPr>
          <w:p w14:paraId="0E7B6CFD"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noWrap/>
            <w:vAlign w:val="center"/>
            <w:hideMark/>
          </w:tcPr>
          <w:p w14:paraId="3010E3F4" w14:textId="77777777" w:rsidR="00D01637" w:rsidRPr="00D01637" w:rsidRDefault="00D01637" w:rsidP="00D01637">
            <w:pPr>
              <w:jc w:val="center"/>
              <w:rPr>
                <w:sz w:val="20"/>
                <w:szCs w:val="20"/>
              </w:rPr>
            </w:pPr>
          </w:p>
        </w:tc>
        <w:tc>
          <w:tcPr>
            <w:tcW w:w="881" w:type="dxa"/>
            <w:tcBorders>
              <w:top w:val="nil"/>
              <w:left w:val="nil"/>
              <w:bottom w:val="nil"/>
              <w:right w:val="nil"/>
            </w:tcBorders>
            <w:shd w:val="clear" w:color="auto" w:fill="auto"/>
            <w:noWrap/>
            <w:vAlign w:val="bottom"/>
            <w:hideMark/>
          </w:tcPr>
          <w:p w14:paraId="1305CA68" w14:textId="77777777" w:rsidR="00D01637" w:rsidRPr="00D01637" w:rsidRDefault="00D01637" w:rsidP="00D01637">
            <w:pPr>
              <w:jc w:val="center"/>
              <w:rPr>
                <w:sz w:val="20"/>
                <w:szCs w:val="20"/>
              </w:rPr>
            </w:pPr>
          </w:p>
        </w:tc>
        <w:tc>
          <w:tcPr>
            <w:tcW w:w="780" w:type="dxa"/>
            <w:tcBorders>
              <w:top w:val="nil"/>
              <w:left w:val="nil"/>
              <w:bottom w:val="nil"/>
              <w:right w:val="nil"/>
            </w:tcBorders>
            <w:shd w:val="clear" w:color="auto" w:fill="auto"/>
            <w:noWrap/>
            <w:vAlign w:val="bottom"/>
            <w:hideMark/>
          </w:tcPr>
          <w:p w14:paraId="6032A530" w14:textId="77777777" w:rsidR="00D01637" w:rsidRPr="00D01637" w:rsidRDefault="00D01637" w:rsidP="00D01637">
            <w:pPr>
              <w:rPr>
                <w:sz w:val="20"/>
                <w:szCs w:val="20"/>
              </w:rPr>
            </w:pPr>
          </w:p>
        </w:tc>
        <w:tc>
          <w:tcPr>
            <w:tcW w:w="2394" w:type="dxa"/>
            <w:gridSpan w:val="3"/>
            <w:tcBorders>
              <w:top w:val="nil"/>
              <w:left w:val="nil"/>
              <w:bottom w:val="nil"/>
              <w:right w:val="nil"/>
            </w:tcBorders>
            <w:shd w:val="clear" w:color="auto" w:fill="auto"/>
            <w:noWrap/>
            <w:vAlign w:val="bottom"/>
            <w:hideMark/>
          </w:tcPr>
          <w:p w14:paraId="11F7FF20" w14:textId="77777777" w:rsidR="00D01637" w:rsidRPr="00D01637" w:rsidRDefault="00D01637" w:rsidP="00D01637">
            <w:pPr>
              <w:jc w:val="center"/>
              <w:rPr>
                <w:b/>
                <w:bCs/>
                <w:color w:val="000000"/>
              </w:rPr>
            </w:pPr>
            <w:r w:rsidRPr="00D01637">
              <w:rPr>
                <w:b/>
                <w:bCs/>
                <w:color w:val="000000"/>
              </w:rPr>
              <w:t>S.C. ACVATOT S.R.L.</w:t>
            </w:r>
          </w:p>
        </w:tc>
        <w:tc>
          <w:tcPr>
            <w:tcW w:w="926" w:type="dxa"/>
            <w:tcBorders>
              <w:top w:val="nil"/>
              <w:left w:val="nil"/>
              <w:bottom w:val="nil"/>
              <w:right w:val="nil"/>
            </w:tcBorders>
            <w:shd w:val="clear" w:color="auto" w:fill="auto"/>
            <w:noWrap/>
            <w:vAlign w:val="bottom"/>
            <w:hideMark/>
          </w:tcPr>
          <w:p w14:paraId="72033C8C" w14:textId="77777777" w:rsidR="00D01637" w:rsidRPr="00D01637" w:rsidRDefault="00D01637" w:rsidP="00D01637">
            <w:pPr>
              <w:jc w:val="center"/>
              <w:rPr>
                <w:b/>
                <w:bCs/>
                <w:color w:val="000000"/>
              </w:rPr>
            </w:pPr>
          </w:p>
        </w:tc>
      </w:tr>
      <w:tr w:rsidR="00D01637" w:rsidRPr="00D01637" w14:paraId="463ACC5A" w14:textId="77777777" w:rsidTr="00D01637">
        <w:trPr>
          <w:trHeight w:val="315"/>
        </w:trPr>
        <w:tc>
          <w:tcPr>
            <w:tcW w:w="494" w:type="dxa"/>
            <w:tcBorders>
              <w:top w:val="nil"/>
              <w:left w:val="nil"/>
              <w:bottom w:val="nil"/>
              <w:right w:val="nil"/>
            </w:tcBorders>
            <w:shd w:val="clear" w:color="auto" w:fill="auto"/>
            <w:noWrap/>
            <w:vAlign w:val="center"/>
            <w:hideMark/>
          </w:tcPr>
          <w:p w14:paraId="2CF588C5" w14:textId="77777777" w:rsidR="00D01637" w:rsidRPr="00D01637" w:rsidRDefault="00D01637" w:rsidP="00D01637">
            <w:pPr>
              <w:rPr>
                <w:sz w:val="20"/>
                <w:szCs w:val="20"/>
              </w:rPr>
            </w:pPr>
          </w:p>
        </w:tc>
        <w:tc>
          <w:tcPr>
            <w:tcW w:w="5330" w:type="dxa"/>
            <w:gridSpan w:val="5"/>
            <w:tcBorders>
              <w:top w:val="nil"/>
              <w:left w:val="nil"/>
              <w:bottom w:val="nil"/>
              <w:right w:val="nil"/>
            </w:tcBorders>
            <w:shd w:val="clear" w:color="auto" w:fill="auto"/>
            <w:vAlign w:val="center"/>
            <w:hideMark/>
          </w:tcPr>
          <w:p w14:paraId="628CAD8E" w14:textId="77777777" w:rsidR="00D01637" w:rsidRPr="00D01637" w:rsidRDefault="00D01637" w:rsidP="00D01637">
            <w:pPr>
              <w:jc w:val="center"/>
              <w:rPr>
                <w:b/>
                <w:bCs/>
                <w:color w:val="000000"/>
              </w:rPr>
            </w:pPr>
            <w:r w:rsidRPr="00D01637">
              <w:rPr>
                <w:b/>
                <w:bCs/>
                <w:color w:val="000000"/>
              </w:rPr>
              <w:t>PUBLIC SECTOR 2</w:t>
            </w:r>
          </w:p>
        </w:tc>
        <w:tc>
          <w:tcPr>
            <w:tcW w:w="902" w:type="dxa"/>
            <w:tcBorders>
              <w:top w:val="nil"/>
              <w:left w:val="nil"/>
              <w:bottom w:val="nil"/>
              <w:right w:val="nil"/>
            </w:tcBorders>
            <w:shd w:val="clear" w:color="auto" w:fill="auto"/>
            <w:vAlign w:val="center"/>
            <w:hideMark/>
          </w:tcPr>
          <w:p w14:paraId="49EB0A92" w14:textId="77777777" w:rsidR="00D01637" w:rsidRPr="00D01637" w:rsidRDefault="00D01637" w:rsidP="00D01637">
            <w:pPr>
              <w:jc w:val="center"/>
              <w:rPr>
                <w:b/>
                <w:bCs/>
                <w:color w:val="000000"/>
              </w:rPr>
            </w:pPr>
          </w:p>
        </w:tc>
        <w:tc>
          <w:tcPr>
            <w:tcW w:w="947" w:type="dxa"/>
            <w:tcBorders>
              <w:top w:val="nil"/>
              <w:left w:val="nil"/>
              <w:bottom w:val="nil"/>
              <w:right w:val="nil"/>
            </w:tcBorders>
            <w:shd w:val="clear" w:color="auto" w:fill="auto"/>
            <w:vAlign w:val="center"/>
            <w:hideMark/>
          </w:tcPr>
          <w:p w14:paraId="59016D70" w14:textId="77777777" w:rsidR="00D01637" w:rsidRPr="00D01637" w:rsidRDefault="00D01637" w:rsidP="00D01637">
            <w:pPr>
              <w:jc w:val="center"/>
              <w:rPr>
                <w:sz w:val="20"/>
                <w:szCs w:val="20"/>
              </w:rPr>
            </w:pPr>
          </w:p>
        </w:tc>
        <w:tc>
          <w:tcPr>
            <w:tcW w:w="947" w:type="dxa"/>
            <w:tcBorders>
              <w:top w:val="nil"/>
              <w:left w:val="nil"/>
              <w:bottom w:val="nil"/>
              <w:right w:val="nil"/>
            </w:tcBorders>
            <w:shd w:val="clear" w:color="auto" w:fill="auto"/>
            <w:vAlign w:val="center"/>
            <w:hideMark/>
          </w:tcPr>
          <w:p w14:paraId="26D038D5" w14:textId="77777777" w:rsidR="00D01637" w:rsidRPr="00D01637" w:rsidRDefault="00D01637" w:rsidP="00D01637">
            <w:pPr>
              <w:jc w:val="center"/>
              <w:rPr>
                <w:sz w:val="20"/>
                <w:szCs w:val="20"/>
              </w:rPr>
            </w:pPr>
          </w:p>
        </w:tc>
        <w:tc>
          <w:tcPr>
            <w:tcW w:w="881" w:type="dxa"/>
            <w:tcBorders>
              <w:top w:val="nil"/>
              <w:left w:val="nil"/>
              <w:bottom w:val="nil"/>
              <w:right w:val="nil"/>
            </w:tcBorders>
            <w:shd w:val="clear" w:color="auto" w:fill="auto"/>
            <w:noWrap/>
            <w:vAlign w:val="bottom"/>
            <w:hideMark/>
          </w:tcPr>
          <w:p w14:paraId="1D21005F" w14:textId="77777777" w:rsidR="00D01637" w:rsidRPr="00D01637" w:rsidRDefault="00D01637" w:rsidP="00D01637">
            <w:pPr>
              <w:jc w:val="center"/>
              <w:rPr>
                <w:sz w:val="20"/>
                <w:szCs w:val="20"/>
              </w:rPr>
            </w:pPr>
          </w:p>
        </w:tc>
        <w:tc>
          <w:tcPr>
            <w:tcW w:w="780" w:type="dxa"/>
            <w:tcBorders>
              <w:top w:val="nil"/>
              <w:left w:val="nil"/>
              <w:bottom w:val="nil"/>
              <w:right w:val="nil"/>
            </w:tcBorders>
            <w:shd w:val="clear" w:color="auto" w:fill="auto"/>
            <w:noWrap/>
            <w:vAlign w:val="bottom"/>
            <w:hideMark/>
          </w:tcPr>
          <w:p w14:paraId="161810CF" w14:textId="77777777" w:rsidR="00D01637" w:rsidRPr="00D01637" w:rsidRDefault="00D01637" w:rsidP="00D01637">
            <w:pPr>
              <w:rPr>
                <w:sz w:val="20"/>
                <w:szCs w:val="20"/>
              </w:rPr>
            </w:pPr>
          </w:p>
        </w:tc>
        <w:tc>
          <w:tcPr>
            <w:tcW w:w="2394" w:type="dxa"/>
            <w:gridSpan w:val="3"/>
            <w:tcBorders>
              <w:top w:val="nil"/>
              <w:left w:val="nil"/>
              <w:bottom w:val="nil"/>
              <w:right w:val="nil"/>
            </w:tcBorders>
            <w:shd w:val="clear" w:color="auto" w:fill="auto"/>
            <w:noWrap/>
            <w:vAlign w:val="bottom"/>
            <w:hideMark/>
          </w:tcPr>
          <w:p w14:paraId="344995F0" w14:textId="77777777" w:rsidR="00D01637" w:rsidRPr="00D01637" w:rsidRDefault="00D01637" w:rsidP="00D01637">
            <w:pPr>
              <w:jc w:val="center"/>
              <w:rPr>
                <w:b/>
                <w:bCs/>
                <w:color w:val="000000"/>
              </w:rPr>
            </w:pPr>
            <w:r w:rsidRPr="00D01637">
              <w:rPr>
                <w:b/>
                <w:bCs/>
                <w:color w:val="000000"/>
              </w:rPr>
              <w:t>(Lider asociere)</w:t>
            </w:r>
          </w:p>
        </w:tc>
        <w:tc>
          <w:tcPr>
            <w:tcW w:w="926" w:type="dxa"/>
            <w:tcBorders>
              <w:top w:val="nil"/>
              <w:left w:val="nil"/>
              <w:bottom w:val="nil"/>
              <w:right w:val="nil"/>
            </w:tcBorders>
            <w:shd w:val="clear" w:color="auto" w:fill="auto"/>
            <w:noWrap/>
            <w:vAlign w:val="bottom"/>
            <w:hideMark/>
          </w:tcPr>
          <w:p w14:paraId="0609EFA2" w14:textId="77777777" w:rsidR="00D01637" w:rsidRPr="00D01637" w:rsidRDefault="00D01637" w:rsidP="00D01637">
            <w:pPr>
              <w:jc w:val="center"/>
              <w:rPr>
                <w:b/>
                <w:bCs/>
                <w:color w:val="000000"/>
              </w:rPr>
            </w:pPr>
          </w:p>
        </w:tc>
      </w:tr>
    </w:tbl>
    <w:p w14:paraId="6C1C72BB" w14:textId="2718CB9B" w:rsidR="00D01637" w:rsidRDefault="00D01637" w:rsidP="00FD19DD">
      <w:pPr>
        <w:spacing w:line="276" w:lineRule="auto"/>
        <w:ind w:right="-1"/>
        <w:jc w:val="both"/>
        <w:rPr>
          <w:b/>
          <w:sz w:val="22"/>
          <w:szCs w:val="22"/>
        </w:rPr>
      </w:pPr>
    </w:p>
    <w:p w14:paraId="7D47CC7A" w14:textId="467C55FD" w:rsidR="00D01637" w:rsidRDefault="00D01637" w:rsidP="00FD19DD">
      <w:pPr>
        <w:spacing w:line="276" w:lineRule="auto"/>
        <w:ind w:right="-1"/>
        <w:jc w:val="both"/>
        <w:rPr>
          <w:b/>
          <w:sz w:val="22"/>
          <w:szCs w:val="22"/>
        </w:rPr>
      </w:pPr>
    </w:p>
    <w:p w14:paraId="760784C5" w14:textId="197D64B7" w:rsidR="00D01637" w:rsidRDefault="00D01637" w:rsidP="00FD19DD">
      <w:pPr>
        <w:spacing w:line="276" w:lineRule="auto"/>
        <w:ind w:right="-1"/>
        <w:jc w:val="both"/>
        <w:rPr>
          <w:b/>
          <w:sz w:val="22"/>
          <w:szCs w:val="22"/>
        </w:rPr>
      </w:pPr>
    </w:p>
    <w:tbl>
      <w:tblPr>
        <w:tblW w:w="15482" w:type="dxa"/>
        <w:tblLook w:val="04A0" w:firstRow="1" w:lastRow="0" w:firstColumn="1" w:lastColumn="0" w:noHBand="0" w:noVBand="1"/>
      </w:tblPr>
      <w:tblGrid>
        <w:gridCol w:w="617"/>
        <w:gridCol w:w="2521"/>
        <w:gridCol w:w="598"/>
        <w:gridCol w:w="946"/>
        <w:gridCol w:w="846"/>
        <w:gridCol w:w="846"/>
        <w:gridCol w:w="1142"/>
        <w:gridCol w:w="1051"/>
        <w:gridCol w:w="1051"/>
        <w:gridCol w:w="986"/>
        <w:gridCol w:w="896"/>
        <w:gridCol w:w="1116"/>
        <w:gridCol w:w="786"/>
        <w:gridCol w:w="18"/>
        <w:gridCol w:w="1013"/>
        <w:gridCol w:w="18"/>
        <w:gridCol w:w="1013"/>
        <w:gridCol w:w="18"/>
      </w:tblGrid>
      <w:tr w:rsidR="00D01637" w:rsidRPr="00D01637" w14:paraId="7E547553" w14:textId="77777777" w:rsidTr="00D01637">
        <w:trPr>
          <w:trHeight w:val="315"/>
        </w:trPr>
        <w:tc>
          <w:tcPr>
            <w:tcW w:w="15482" w:type="dxa"/>
            <w:gridSpan w:val="18"/>
            <w:tcBorders>
              <w:top w:val="nil"/>
              <w:left w:val="nil"/>
              <w:bottom w:val="nil"/>
              <w:right w:val="nil"/>
            </w:tcBorders>
            <w:shd w:val="clear" w:color="auto" w:fill="auto"/>
            <w:noWrap/>
            <w:vAlign w:val="center"/>
            <w:hideMark/>
          </w:tcPr>
          <w:p w14:paraId="3CAAC500" w14:textId="77777777" w:rsidR="00D01637" w:rsidRPr="00D01637" w:rsidRDefault="00D01637" w:rsidP="00D01637">
            <w:pPr>
              <w:jc w:val="center"/>
              <w:rPr>
                <w:color w:val="000000"/>
              </w:rPr>
            </w:pPr>
            <w:r w:rsidRPr="00D01637">
              <w:rPr>
                <w:b/>
                <w:bCs/>
                <w:color w:val="000000"/>
              </w:rPr>
              <w:lastRenderedPageBreak/>
              <w:t>ANEXA nr. 7</w:t>
            </w:r>
            <w:r w:rsidRPr="00D01637">
              <w:rPr>
                <w:color w:val="000000"/>
              </w:rPr>
              <w:t xml:space="preserve"> </w:t>
            </w:r>
            <w:proofErr w:type="gramStart"/>
            <w:r w:rsidRPr="00D01637">
              <w:rPr>
                <w:color w:val="000000"/>
              </w:rPr>
              <w:t>la  Act</w:t>
            </w:r>
            <w:proofErr w:type="gramEnd"/>
            <w:r w:rsidRPr="00D01637">
              <w:rPr>
                <w:color w:val="000000"/>
              </w:rPr>
              <w:t xml:space="preserve"> Adițional nr. 3 la Contractul subsecvent de lucrări nr. 12 la Acordul-Cadru nr. 8587 </w:t>
            </w:r>
            <w:proofErr w:type="gramStart"/>
            <w:r w:rsidRPr="00D01637">
              <w:rPr>
                <w:color w:val="000000"/>
              </w:rPr>
              <w:t>din</w:t>
            </w:r>
            <w:proofErr w:type="gramEnd"/>
            <w:r w:rsidRPr="00D01637">
              <w:rPr>
                <w:color w:val="000000"/>
              </w:rPr>
              <w:t xml:space="preserve"> 17.05.2019</w:t>
            </w:r>
          </w:p>
        </w:tc>
      </w:tr>
      <w:tr w:rsidR="00D01637" w:rsidRPr="00D01637" w14:paraId="10E81387" w14:textId="77777777" w:rsidTr="00D01637">
        <w:trPr>
          <w:trHeight w:val="315"/>
        </w:trPr>
        <w:tc>
          <w:tcPr>
            <w:tcW w:w="15482" w:type="dxa"/>
            <w:gridSpan w:val="18"/>
            <w:tcBorders>
              <w:top w:val="nil"/>
              <w:left w:val="nil"/>
              <w:bottom w:val="nil"/>
              <w:right w:val="nil"/>
            </w:tcBorders>
            <w:shd w:val="clear" w:color="auto" w:fill="auto"/>
            <w:noWrap/>
            <w:vAlign w:val="center"/>
            <w:hideMark/>
          </w:tcPr>
          <w:p w14:paraId="0925F9AD" w14:textId="77777777" w:rsidR="00D01637" w:rsidRPr="00D01637" w:rsidRDefault="00D01637" w:rsidP="00D01637">
            <w:pPr>
              <w:jc w:val="center"/>
              <w:rPr>
                <w:i/>
                <w:iCs/>
                <w:color w:val="000000"/>
              </w:rPr>
            </w:pPr>
            <w:r w:rsidRPr="00D01637">
              <w:rPr>
                <w:i/>
                <w:iCs/>
                <w:color w:val="000000"/>
              </w:rPr>
              <w:t xml:space="preserve"> „Proiectarea și execuția lucrărilor de reparații și modernizări străzi, alei și parcări - Lot 1”</w:t>
            </w:r>
          </w:p>
        </w:tc>
      </w:tr>
      <w:tr w:rsidR="00D01637" w:rsidRPr="00D01637" w14:paraId="624ED01B" w14:textId="77777777" w:rsidTr="00D01637">
        <w:trPr>
          <w:gridAfter w:val="1"/>
          <w:wAfter w:w="18" w:type="dxa"/>
          <w:trHeight w:val="80"/>
        </w:trPr>
        <w:tc>
          <w:tcPr>
            <w:tcW w:w="617" w:type="dxa"/>
            <w:tcBorders>
              <w:top w:val="nil"/>
              <w:left w:val="nil"/>
              <w:bottom w:val="nil"/>
              <w:right w:val="nil"/>
            </w:tcBorders>
            <w:shd w:val="clear" w:color="auto" w:fill="auto"/>
            <w:noWrap/>
            <w:vAlign w:val="center"/>
            <w:hideMark/>
          </w:tcPr>
          <w:p w14:paraId="3241E5EE" w14:textId="77777777" w:rsidR="00D01637" w:rsidRPr="00D01637" w:rsidRDefault="00D01637" w:rsidP="00D01637">
            <w:pPr>
              <w:jc w:val="center"/>
              <w:rPr>
                <w:i/>
                <w:iCs/>
                <w:color w:val="000000"/>
              </w:rPr>
            </w:pPr>
          </w:p>
        </w:tc>
        <w:tc>
          <w:tcPr>
            <w:tcW w:w="2521" w:type="dxa"/>
            <w:tcBorders>
              <w:top w:val="nil"/>
              <w:left w:val="nil"/>
              <w:bottom w:val="nil"/>
              <w:right w:val="nil"/>
            </w:tcBorders>
            <w:shd w:val="clear" w:color="auto" w:fill="auto"/>
            <w:noWrap/>
            <w:vAlign w:val="center"/>
            <w:hideMark/>
          </w:tcPr>
          <w:p w14:paraId="251EA4AB" w14:textId="77777777" w:rsidR="00D01637" w:rsidRPr="00D01637" w:rsidRDefault="00D01637" w:rsidP="00D01637">
            <w:pPr>
              <w:jc w:val="center"/>
              <w:rPr>
                <w:sz w:val="20"/>
                <w:szCs w:val="20"/>
              </w:rPr>
            </w:pPr>
          </w:p>
        </w:tc>
        <w:tc>
          <w:tcPr>
            <w:tcW w:w="598" w:type="dxa"/>
            <w:tcBorders>
              <w:top w:val="nil"/>
              <w:left w:val="nil"/>
              <w:bottom w:val="nil"/>
              <w:right w:val="nil"/>
            </w:tcBorders>
            <w:shd w:val="clear" w:color="auto" w:fill="auto"/>
            <w:noWrap/>
            <w:vAlign w:val="center"/>
            <w:hideMark/>
          </w:tcPr>
          <w:p w14:paraId="239FF95B" w14:textId="77777777" w:rsidR="00D01637" w:rsidRPr="00D01637" w:rsidRDefault="00D01637" w:rsidP="00D01637">
            <w:pPr>
              <w:jc w:val="center"/>
              <w:rPr>
                <w:sz w:val="20"/>
                <w:szCs w:val="20"/>
              </w:rPr>
            </w:pPr>
          </w:p>
        </w:tc>
        <w:tc>
          <w:tcPr>
            <w:tcW w:w="946" w:type="dxa"/>
            <w:tcBorders>
              <w:top w:val="nil"/>
              <w:left w:val="nil"/>
              <w:bottom w:val="nil"/>
              <w:right w:val="nil"/>
            </w:tcBorders>
            <w:shd w:val="clear" w:color="auto" w:fill="auto"/>
            <w:noWrap/>
            <w:vAlign w:val="center"/>
            <w:hideMark/>
          </w:tcPr>
          <w:p w14:paraId="4B2DEB9A"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3BB46117"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1FD89A6" w14:textId="77777777" w:rsidR="00D01637" w:rsidRPr="00D01637" w:rsidRDefault="00D01637" w:rsidP="00D01637">
            <w:pPr>
              <w:jc w:val="center"/>
              <w:rPr>
                <w:sz w:val="20"/>
                <w:szCs w:val="20"/>
              </w:rPr>
            </w:pPr>
          </w:p>
        </w:tc>
        <w:tc>
          <w:tcPr>
            <w:tcW w:w="1142" w:type="dxa"/>
            <w:tcBorders>
              <w:top w:val="nil"/>
              <w:left w:val="nil"/>
              <w:bottom w:val="nil"/>
              <w:right w:val="nil"/>
            </w:tcBorders>
            <w:shd w:val="clear" w:color="auto" w:fill="auto"/>
            <w:noWrap/>
            <w:vAlign w:val="center"/>
            <w:hideMark/>
          </w:tcPr>
          <w:p w14:paraId="4696540F"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1023AA7B"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434FDACB"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69897ABB"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5A3641BB" w14:textId="77777777" w:rsidR="00D01637" w:rsidRPr="00D01637" w:rsidRDefault="00D01637" w:rsidP="00D01637">
            <w:pPr>
              <w:jc w:val="center"/>
              <w:rPr>
                <w:sz w:val="20"/>
                <w:szCs w:val="20"/>
              </w:rPr>
            </w:pPr>
          </w:p>
        </w:tc>
        <w:tc>
          <w:tcPr>
            <w:tcW w:w="1116" w:type="dxa"/>
            <w:tcBorders>
              <w:top w:val="nil"/>
              <w:left w:val="nil"/>
              <w:bottom w:val="nil"/>
              <w:right w:val="nil"/>
            </w:tcBorders>
            <w:shd w:val="clear" w:color="auto" w:fill="auto"/>
            <w:noWrap/>
            <w:vAlign w:val="center"/>
            <w:hideMark/>
          </w:tcPr>
          <w:p w14:paraId="6E848F0D"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6E70EA0B"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7CCF9FCE"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44328CC2" w14:textId="77777777" w:rsidR="00D01637" w:rsidRPr="00D01637" w:rsidRDefault="00D01637" w:rsidP="00D01637">
            <w:pPr>
              <w:rPr>
                <w:sz w:val="20"/>
                <w:szCs w:val="20"/>
              </w:rPr>
            </w:pPr>
          </w:p>
        </w:tc>
      </w:tr>
      <w:tr w:rsidR="00D01637" w:rsidRPr="00D01637" w14:paraId="059DA61B" w14:textId="77777777" w:rsidTr="00D01637">
        <w:trPr>
          <w:trHeight w:val="390"/>
        </w:trPr>
        <w:tc>
          <w:tcPr>
            <w:tcW w:w="15482" w:type="dxa"/>
            <w:gridSpan w:val="18"/>
            <w:tcBorders>
              <w:top w:val="nil"/>
              <w:left w:val="nil"/>
              <w:bottom w:val="nil"/>
              <w:right w:val="nil"/>
            </w:tcBorders>
            <w:shd w:val="clear" w:color="auto" w:fill="auto"/>
            <w:noWrap/>
            <w:vAlign w:val="center"/>
            <w:hideMark/>
          </w:tcPr>
          <w:p w14:paraId="04928FA7" w14:textId="77777777" w:rsidR="00D01637" w:rsidRPr="00D01637" w:rsidRDefault="00D01637" w:rsidP="00D01637">
            <w:pPr>
              <w:jc w:val="center"/>
              <w:rPr>
                <w:b/>
                <w:bCs/>
                <w:color w:val="000000"/>
                <w:sz w:val="30"/>
                <w:szCs w:val="30"/>
              </w:rPr>
            </w:pPr>
            <w:r w:rsidRPr="00D01637">
              <w:rPr>
                <w:b/>
                <w:bCs/>
                <w:color w:val="000000"/>
                <w:sz w:val="30"/>
                <w:szCs w:val="30"/>
              </w:rPr>
              <w:t>Reabilitare sistem rutier Strada OBLEȚILOR</w:t>
            </w:r>
          </w:p>
        </w:tc>
      </w:tr>
      <w:tr w:rsidR="00D01637" w:rsidRPr="00D01637" w14:paraId="01153AC5" w14:textId="77777777" w:rsidTr="00D01637">
        <w:trPr>
          <w:gridAfter w:val="1"/>
          <w:wAfter w:w="18" w:type="dxa"/>
          <w:trHeight w:val="80"/>
        </w:trPr>
        <w:tc>
          <w:tcPr>
            <w:tcW w:w="617" w:type="dxa"/>
            <w:tcBorders>
              <w:top w:val="nil"/>
              <w:left w:val="nil"/>
              <w:bottom w:val="nil"/>
              <w:right w:val="nil"/>
            </w:tcBorders>
            <w:shd w:val="clear" w:color="auto" w:fill="auto"/>
            <w:noWrap/>
            <w:vAlign w:val="center"/>
            <w:hideMark/>
          </w:tcPr>
          <w:p w14:paraId="0BFA0246" w14:textId="77777777" w:rsidR="00D01637" w:rsidRPr="00D01637" w:rsidRDefault="00D01637" w:rsidP="00D01637">
            <w:pPr>
              <w:jc w:val="center"/>
              <w:rPr>
                <w:b/>
                <w:bCs/>
                <w:color w:val="000000"/>
                <w:sz w:val="30"/>
                <w:szCs w:val="30"/>
              </w:rPr>
            </w:pPr>
          </w:p>
        </w:tc>
        <w:tc>
          <w:tcPr>
            <w:tcW w:w="2521" w:type="dxa"/>
            <w:tcBorders>
              <w:top w:val="nil"/>
              <w:left w:val="nil"/>
              <w:bottom w:val="nil"/>
              <w:right w:val="nil"/>
            </w:tcBorders>
            <w:shd w:val="clear" w:color="auto" w:fill="auto"/>
            <w:noWrap/>
            <w:vAlign w:val="center"/>
            <w:hideMark/>
          </w:tcPr>
          <w:p w14:paraId="1135EE35" w14:textId="77777777" w:rsidR="00D01637" w:rsidRPr="00D01637" w:rsidRDefault="00D01637" w:rsidP="00D01637">
            <w:pPr>
              <w:jc w:val="center"/>
              <w:rPr>
                <w:sz w:val="20"/>
                <w:szCs w:val="20"/>
              </w:rPr>
            </w:pPr>
          </w:p>
        </w:tc>
        <w:tc>
          <w:tcPr>
            <w:tcW w:w="598" w:type="dxa"/>
            <w:tcBorders>
              <w:top w:val="nil"/>
              <w:left w:val="nil"/>
              <w:bottom w:val="nil"/>
              <w:right w:val="nil"/>
            </w:tcBorders>
            <w:shd w:val="clear" w:color="auto" w:fill="auto"/>
            <w:noWrap/>
            <w:vAlign w:val="center"/>
            <w:hideMark/>
          </w:tcPr>
          <w:p w14:paraId="5D001243" w14:textId="77777777" w:rsidR="00D01637" w:rsidRPr="00D01637" w:rsidRDefault="00D01637" w:rsidP="00D01637">
            <w:pPr>
              <w:jc w:val="center"/>
              <w:rPr>
                <w:sz w:val="20"/>
                <w:szCs w:val="20"/>
              </w:rPr>
            </w:pPr>
          </w:p>
        </w:tc>
        <w:tc>
          <w:tcPr>
            <w:tcW w:w="946" w:type="dxa"/>
            <w:tcBorders>
              <w:top w:val="nil"/>
              <w:left w:val="nil"/>
              <w:bottom w:val="nil"/>
              <w:right w:val="nil"/>
            </w:tcBorders>
            <w:shd w:val="clear" w:color="auto" w:fill="auto"/>
            <w:noWrap/>
            <w:vAlign w:val="center"/>
            <w:hideMark/>
          </w:tcPr>
          <w:p w14:paraId="66C97838"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5A15DB0D"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3817258" w14:textId="77777777" w:rsidR="00D01637" w:rsidRPr="00D01637" w:rsidRDefault="00D01637" w:rsidP="00D01637">
            <w:pPr>
              <w:jc w:val="center"/>
              <w:rPr>
                <w:sz w:val="20"/>
                <w:szCs w:val="20"/>
              </w:rPr>
            </w:pPr>
          </w:p>
        </w:tc>
        <w:tc>
          <w:tcPr>
            <w:tcW w:w="1142" w:type="dxa"/>
            <w:tcBorders>
              <w:top w:val="nil"/>
              <w:left w:val="nil"/>
              <w:bottom w:val="nil"/>
              <w:right w:val="nil"/>
            </w:tcBorders>
            <w:shd w:val="clear" w:color="auto" w:fill="auto"/>
            <w:noWrap/>
            <w:vAlign w:val="center"/>
            <w:hideMark/>
          </w:tcPr>
          <w:p w14:paraId="680C4DAB"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3B0C7FB3"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98BC30D"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31C6BF70"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30AAECE0" w14:textId="77777777" w:rsidR="00D01637" w:rsidRPr="00D01637" w:rsidRDefault="00D01637" w:rsidP="00D01637">
            <w:pPr>
              <w:jc w:val="center"/>
              <w:rPr>
                <w:sz w:val="20"/>
                <w:szCs w:val="20"/>
              </w:rPr>
            </w:pPr>
          </w:p>
        </w:tc>
        <w:tc>
          <w:tcPr>
            <w:tcW w:w="1116" w:type="dxa"/>
            <w:tcBorders>
              <w:top w:val="nil"/>
              <w:left w:val="nil"/>
              <w:bottom w:val="nil"/>
              <w:right w:val="nil"/>
            </w:tcBorders>
            <w:shd w:val="clear" w:color="auto" w:fill="auto"/>
            <w:noWrap/>
            <w:vAlign w:val="center"/>
            <w:hideMark/>
          </w:tcPr>
          <w:p w14:paraId="284E2844"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596B78D7"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B07BC88"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42D85A83" w14:textId="77777777" w:rsidR="00D01637" w:rsidRPr="00D01637" w:rsidRDefault="00D01637" w:rsidP="00D01637">
            <w:pPr>
              <w:rPr>
                <w:sz w:val="20"/>
                <w:szCs w:val="20"/>
              </w:rPr>
            </w:pPr>
          </w:p>
        </w:tc>
      </w:tr>
      <w:tr w:rsidR="00D01637" w:rsidRPr="00D01637" w14:paraId="0E116675" w14:textId="77777777" w:rsidTr="00D01637">
        <w:trPr>
          <w:gridAfter w:val="1"/>
          <w:wAfter w:w="18" w:type="dxa"/>
          <w:trHeight w:val="96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C4F9D" w14:textId="77777777" w:rsidR="00D01637" w:rsidRPr="00D01637" w:rsidRDefault="00D01637" w:rsidP="00D01637">
            <w:pPr>
              <w:jc w:val="center"/>
              <w:rPr>
                <w:sz w:val="18"/>
                <w:szCs w:val="18"/>
              </w:rPr>
            </w:pPr>
            <w:r w:rsidRPr="00D01637">
              <w:rPr>
                <w:sz w:val="18"/>
                <w:szCs w:val="18"/>
              </w:rPr>
              <w:t>Cod preţ</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14:paraId="0A070EC9" w14:textId="77777777" w:rsidR="00D01637" w:rsidRPr="00D01637" w:rsidRDefault="00D01637" w:rsidP="00D01637">
            <w:pPr>
              <w:jc w:val="center"/>
              <w:rPr>
                <w:sz w:val="18"/>
                <w:szCs w:val="18"/>
              </w:rPr>
            </w:pPr>
            <w:r w:rsidRPr="00D01637">
              <w:rPr>
                <w:sz w:val="18"/>
                <w:szCs w:val="18"/>
              </w:rPr>
              <w:t>Denumire activitate</w:t>
            </w:r>
          </w:p>
        </w:tc>
        <w:tc>
          <w:tcPr>
            <w:tcW w:w="598" w:type="dxa"/>
            <w:tcBorders>
              <w:top w:val="single" w:sz="4" w:space="0" w:color="auto"/>
              <w:left w:val="nil"/>
              <w:bottom w:val="single" w:sz="4" w:space="0" w:color="auto"/>
              <w:right w:val="single" w:sz="4" w:space="0" w:color="auto"/>
            </w:tcBorders>
            <w:shd w:val="clear" w:color="auto" w:fill="auto"/>
            <w:vAlign w:val="center"/>
            <w:hideMark/>
          </w:tcPr>
          <w:p w14:paraId="4BCEDE58" w14:textId="77777777" w:rsidR="00D01637" w:rsidRPr="00D01637" w:rsidRDefault="00D01637" w:rsidP="00D01637">
            <w:pPr>
              <w:jc w:val="center"/>
              <w:rPr>
                <w:sz w:val="18"/>
                <w:szCs w:val="18"/>
              </w:rPr>
            </w:pPr>
            <w:r w:rsidRPr="00D01637">
              <w:rPr>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5A34A355" w14:textId="77777777" w:rsidR="00D01637" w:rsidRPr="00D01637" w:rsidRDefault="00D01637" w:rsidP="00D01637">
            <w:pPr>
              <w:jc w:val="center"/>
              <w:rPr>
                <w:color w:val="000000"/>
                <w:sz w:val="18"/>
                <w:szCs w:val="18"/>
              </w:rPr>
            </w:pPr>
            <w:r w:rsidRPr="00D01637">
              <w:rPr>
                <w:color w:val="000000"/>
                <w:sz w:val="18"/>
                <w:szCs w:val="18"/>
              </w:rPr>
              <w:t>Pret Unitar</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306ACF71" w14:textId="77777777" w:rsidR="00D01637" w:rsidRPr="00D01637" w:rsidRDefault="00D01637" w:rsidP="00D01637">
            <w:pPr>
              <w:jc w:val="center"/>
              <w:rPr>
                <w:sz w:val="18"/>
                <w:szCs w:val="18"/>
              </w:rPr>
            </w:pPr>
            <w:r w:rsidRPr="00D01637">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CA4FA8B" w14:textId="77777777" w:rsidR="00D01637" w:rsidRPr="00D01637" w:rsidRDefault="00D01637" w:rsidP="00D01637">
            <w:pPr>
              <w:jc w:val="center"/>
              <w:rPr>
                <w:color w:val="000000"/>
                <w:sz w:val="18"/>
                <w:szCs w:val="18"/>
              </w:rPr>
            </w:pPr>
            <w:r w:rsidRPr="00D01637">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302C6DD4" w14:textId="77777777" w:rsidR="00D01637" w:rsidRPr="00D01637" w:rsidRDefault="00D01637" w:rsidP="00D01637">
            <w:pPr>
              <w:jc w:val="center"/>
              <w:rPr>
                <w:color w:val="000000"/>
                <w:sz w:val="18"/>
                <w:szCs w:val="18"/>
              </w:rPr>
            </w:pPr>
            <w:r w:rsidRPr="00D01637">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37E34DC" w14:textId="77777777" w:rsidR="00D01637" w:rsidRPr="00D01637" w:rsidRDefault="00D01637" w:rsidP="00D01637">
            <w:pPr>
              <w:jc w:val="center"/>
              <w:rPr>
                <w:color w:val="000000"/>
                <w:sz w:val="18"/>
                <w:szCs w:val="18"/>
              </w:rPr>
            </w:pPr>
            <w:r w:rsidRPr="00D01637">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BBEA368" w14:textId="77777777" w:rsidR="00D01637" w:rsidRPr="00D01637" w:rsidRDefault="00D01637" w:rsidP="00D01637">
            <w:pPr>
              <w:jc w:val="center"/>
              <w:rPr>
                <w:color w:val="000000"/>
                <w:sz w:val="18"/>
                <w:szCs w:val="18"/>
              </w:rPr>
            </w:pPr>
            <w:r w:rsidRPr="00D01637">
              <w:rPr>
                <w:color w:val="000000"/>
                <w:sz w:val="18"/>
                <w:szCs w:val="18"/>
              </w:rPr>
              <w:t>Diferenta cantitati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B8F8B33" w14:textId="77777777" w:rsidR="00D01637" w:rsidRPr="00D01637" w:rsidRDefault="00D01637" w:rsidP="00D01637">
            <w:pPr>
              <w:jc w:val="center"/>
              <w:rPr>
                <w:color w:val="000000"/>
                <w:sz w:val="18"/>
                <w:szCs w:val="18"/>
              </w:rPr>
            </w:pPr>
            <w:r w:rsidRPr="00D01637">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3CDBE2C4" w14:textId="77777777" w:rsidR="00D01637" w:rsidRPr="00D01637" w:rsidRDefault="00D01637" w:rsidP="00D01637">
            <w:pPr>
              <w:jc w:val="center"/>
              <w:rPr>
                <w:color w:val="000000"/>
                <w:sz w:val="18"/>
                <w:szCs w:val="18"/>
              </w:rPr>
            </w:pPr>
            <w:r w:rsidRPr="00D01637">
              <w:rPr>
                <w:color w:val="000000"/>
                <w:sz w:val="18"/>
                <w:szCs w:val="18"/>
              </w:rPr>
              <w:t>Valoare suplim.</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5A975EBB" w14:textId="77777777" w:rsidR="00D01637" w:rsidRPr="00D01637" w:rsidRDefault="00D01637" w:rsidP="00D01637">
            <w:pPr>
              <w:jc w:val="center"/>
              <w:rPr>
                <w:color w:val="000000"/>
                <w:sz w:val="18"/>
                <w:szCs w:val="18"/>
              </w:rPr>
            </w:pPr>
            <w:r w:rsidRPr="00D01637">
              <w:rPr>
                <w:color w:val="000000"/>
                <w:sz w:val="18"/>
                <w:szCs w:val="18"/>
              </w:rPr>
              <w:t>Valoare actualizata, exclusiv proiectare</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7C1A0A7D" w14:textId="77777777" w:rsidR="00D01637" w:rsidRPr="00D01637" w:rsidRDefault="00D01637" w:rsidP="00D01637">
            <w:pPr>
              <w:jc w:val="center"/>
              <w:rPr>
                <w:color w:val="000000"/>
                <w:sz w:val="18"/>
                <w:szCs w:val="18"/>
              </w:rPr>
            </w:pPr>
            <w:r w:rsidRPr="00D01637">
              <w:rPr>
                <w:color w:val="000000"/>
                <w:sz w:val="18"/>
                <w:szCs w:val="18"/>
              </w:rPr>
              <w:t>Valoare actualizata, inclusiv proiectare</w:t>
            </w:r>
          </w:p>
        </w:tc>
      </w:tr>
      <w:tr w:rsidR="00D01637" w:rsidRPr="00D01637" w14:paraId="5DE0BF40" w14:textId="77777777" w:rsidTr="00D01637">
        <w:trPr>
          <w:gridAfter w:val="1"/>
          <w:wAfter w:w="18" w:type="dxa"/>
          <w:trHeight w:val="300"/>
        </w:trPr>
        <w:tc>
          <w:tcPr>
            <w:tcW w:w="617" w:type="dxa"/>
            <w:tcBorders>
              <w:top w:val="nil"/>
              <w:left w:val="single" w:sz="4" w:space="0" w:color="auto"/>
              <w:bottom w:val="nil"/>
              <w:right w:val="nil"/>
            </w:tcBorders>
            <w:shd w:val="clear" w:color="auto" w:fill="auto"/>
            <w:vAlign w:val="center"/>
            <w:hideMark/>
          </w:tcPr>
          <w:p w14:paraId="4C945285"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nil"/>
              <w:right w:val="nil"/>
            </w:tcBorders>
            <w:shd w:val="clear" w:color="auto" w:fill="auto"/>
            <w:vAlign w:val="center"/>
            <w:hideMark/>
          </w:tcPr>
          <w:p w14:paraId="712EA51C" w14:textId="77777777" w:rsidR="00D01637" w:rsidRPr="00D01637" w:rsidRDefault="00D01637" w:rsidP="00D01637">
            <w:pPr>
              <w:rPr>
                <w:color w:val="000000"/>
                <w:sz w:val="18"/>
                <w:szCs w:val="18"/>
              </w:rPr>
            </w:pPr>
            <w:r w:rsidRPr="00D01637">
              <w:rPr>
                <w:color w:val="000000"/>
                <w:sz w:val="18"/>
                <w:szCs w:val="18"/>
              </w:rPr>
              <w:t> </w:t>
            </w:r>
          </w:p>
        </w:tc>
        <w:tc>
          <w:tcPr>
            <w:tcW w:w="598" w:type="dxa"/>
            <w:tcBorders>
              <w:top w:val="nil"/>
              <w:left w:val="nil"/>
              <w:bottom w:val="nil"/>
              <w:right w:val="nil"/>
            </w:tcBorders>
            <w:shd w:val="clear" w:color="auto" w:fill="auto"/>
            <w:vAlign w:val="center"/>
            <w:hideMark/>
          </w:tcPr>
          <w:p w14:paraId="2581197C"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nil"/>
              <w:right w:val="nil"/>
            </w:tcBorders>
            <w:shd w:val="clear" w:color="auto" w:fill="auto"/>
            <w:vAlign w:val="center"/>
            <w:hideMark/>
          </w:tcPr>
          <w:p w14:paraId="64BB7CB1" w14:textId="77777777" w:rsidR="00D01637" w:rsidRPr="00D01637" w:rsidRDefault="00D01637" w:rsidP="00D01637">
            <w:pPr>
              <w:jc w:val="center"/>
              <w:rPr>
                <w:color w:val="000000"/>
                <w:sz w:val="18"/>
                <w:szCs w:val="18"/>
              </w:rPr>
            </w:pPr>
            <w:r w:rsidRPr="00D01637">
              <w:rPr>
                <w:color w:val="000000"/>
                <w:sz w:val="18"/>
                <w:szCs w:val="18"/>
              </w:rPr>
              <w:t>Proiectare</w:t>
            </w:r>
          </w:p>
        </w:tc>
        <w:tc>
          <w:tcPr>
            <w:tcW w:w="846" w:type="dxa"/>
            <w:tcBorders>
              <w:top w:val="nil"/>
              <w:left w:val="nil"/>
              <w:bottom w:val="nil"/>
              <w:right w:val="nil"/>
            </w:tcBorders>
            <w:shd w:val="clear" w:color="auto" w:fill="auto"/>
            <w:vAlign w:val="center"/>
            <w:hideMark/>
          </w:tcPr>
          <w:p w14:paraId="07AB798E" w14:textId="77777777" w:rsidR="00D01637" w:rsidRPr="00D01637" w:rsidRDefault="00D01637" w:rsidP="00D01637">
            <w:pPr>
              <w:jc w:val="center"/>
              <w:rPr>
                <w:color w:val="000000"/>
                <w:sz w:val="18"/>
                <w:szCs w:val="18"/>
              </w:rPr>
            </w:pPr>
            <w:r w:rsidRPr="00D01637">
              <w:rPr>
                <w:color w:val="000000"/>
                <w:sz w:val="18"/>
                <w:szCs w:val="18"/>
              </w:rPr>
              <w:t>C + M</w:t>
            </w:r>
          </w:p>
        </w:tc>
        <w:tc>
          <w:tcPr>
            <w:tcW w:w="846" w:type="dxa"/>
            <w:tcBorders>
              <w:top w:val="nil"/>
              <w:left w:val="nil"/>
              <w:bottom w:val="nil"/>
              <w:right w:val="nil"/>
            </w:tcBorders>
            <w:shd w:val="clear" w:color="auto" w:fill="auto"/>
            <w:vAlign w:val="center"/>
            <w:hideMark/>
          </w:tcPr>
          <w:p w14:paraId="5862FB99" w14:textId="77777777" w:rsidR="00D01637" w:rsidRPr="00D01637" w:rsidRDefault="00D01637" w:rsidP="00D01637">
            <w:pPr>
              <w:jc w:val="center"/>
              <w:rPr>
                <w:color w:val="000000"/>
                <w:sz w:val="18"/>
                <w:szCs w:val="18"/>
              </w:rPr>
            </w:pPr>
            <w:r w:rsidRPr="00D01637">
              <w:rPr>
                <w:color w:val="000000"/>
                <w:sz w:val="18"/>
                <w:szCs w:val="18"/>
              </w:rPr>
              <w:t>Total</w:t>
            </w:r>
          </w:p>
        </w:tc>
        <w:tc>
          <w:tcPr>
            <w:tcW w:w="1142" w:type="dxa"/>
            <w:tcBorders>
              <w:top w:val="nil"/>
              <w:left w:val="nil"/>
              <w:bottom w:val="nil"/>
              <w:right w:val="nil"/>
            </w:tcBorders>
            <w:shd w:val="clear" w:color="auto" w:fill="auto"/>
            <w:vAlign w:val="center"/>
            <w:hideMark/>
          </w:tcPr>
          <w:p w14:paraId="685B1391" w14:textId="77777777" w:rsidR="00D01637" w:rsidRPr="00D01637" w:rsidRDefault="00D01637" w:rsidP="00D01637">
            <w:pPr>
              <w:jc w:val="right"/>
              <w:rPr>
                <w:color w:val="000000"/>
                <w:sz w:val="18"/>
                <w:szCs w:val="18"/>
              </w:rPr>
            </w:pPr>
            <w:r w:rsidRPr="00D01637">
              <w:rPr>
                <w:color w:val="000000"/>
                <w:sz w:val="18"/>
                <w:szCs w:val="18"/>
              </w:rPr>
              <w:t> </w:t>
            </w:r>
          </w:p>
        </w:tc>
        <w:tc>
          <w:tcPr>
            <w:tcW w:w="1051" w:type="dxa"/>
            <w:tcBorders>
              <w:top w:val="nil"/>
              <w:left w:val="nil"/>
              <w:bottom w:val="nil"/>
              <w:right w:val="nil"/>
            </w:tcBorders>
            <w:shd w:val="clear" w:color="auto" w:fill="auto"/>
            <w:noWrap/>
            <w:vAlign w:val="center"/>
            <w:hideMark/>
          </w:tcPr>
          <w:p w14:paraId="090A8C9A"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nil"/>
              <w:right w:val="nil"/>
            </w:tcBorders>
            <w:shd w:val="clear" w:color="auto" w:fill="auto"/>
            <w:noWrap/>
            <w:vAlign w:val="center"/>
            <w:hideMark/>
          </w:tcPr>
          <w:p w14:paraId="74C0AB23"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nil"/>
              <w:right w:val="nil"/>
            </w:tcBorders>
            <w:shd w:val="clear" w:color="auto" w:fill="auto"/>
            <w:vAlign w:val="center"/>
            <w:hideMark/>
          </w:tcPr>
          <w:p w14:paraId="1E724A97"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nil"/>
              <w:right w:val="nil"/>
            </w:tcBorders>
            <w:shd w:val="clear" w:color="auto" w:fill="auto"/>
            <w:vAlign w:val="center"/>
            <w:hideMark/>
          </w:tcPr>
          <w:p w14:paraId="21A4337C"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nil"/>
              <w:right w:val="nil"/>
            </w:tcBorders>
            <w:shd w:val="clear" w:color="auto" w:fill="auto"/>
            <w:vAlign w:val="center"/>
            <w:hideMark/>
          </w:tcPr>
          <w:p w14:paraId="3357F177"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nil"/>
              <w:right w:val="nil"/>
            </w:tcBorders>
            <w:shd w:val="clear" w:color="auto" w:fill="auto"/>
            <w:vAlign w:val="center"/>
            <w:hideMark/>
          </w:tcPr>
          <w:p w14:paraId="4FD73EC4"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nil"/>
              <w:right w:val="nil"/>
            </w:tcBorders>
            <w:shd w:val="clear" w:color="auto" w:fill="auto"/>
            <w:noWrap/>
            <w:vAlign w:val="center"/>
            <w:hideMark/>
          </w:tcPr>
          <w:p w14:paraId="0F8FCB8F"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gridSpan w:val="2"/>
            <w:tcBorders>
              <w:top w:val="nil"/>
              <w:left w:val="nil"/>
              <w:bottom w:val="nil"/>
              <w:right w:val="single" w:sz="4" w:space="0" w:color="auto"/>
            </w:tcBorders>
            <w:shd w:val="clear" w:color="auto" w:fill="auto"/>
            <w:noWrap/>
            <w:vAlign w:val="center"/>
            <w:hideMark/>
          </w:tcPr>
          <w:p w14:paraId="1A80E513"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4BF0AF96" w14:textId="77777777" w:rsidTr="00D01637">
        <w:trPr>
          <w:gridAfter w:val="1"/>
          <w:wAfter w:w="18" w:type="dxa"/>
          <w:trHeight w:val="300"/>
        </w:trPr>
        <w:tc>
          <w:tcPr>
            <w:tcW w:w="617" w:type="dxa"/>
            <w:tcBorders>
              <w:top w:val="single" w:sz="4" w:space="0" w:color="auto"/>
              <w:left w:val="single" w:sz="4" w:space="0" w:color="auto"/>
              <w:bottom w:val="single" w:sz="4" w:space="0" w:color="auto"/>
              <w:right w:val="nil"/>
            </w:tcBorders>
            <w:shd w:val="clear" w:color="000000" w:fill="FFF2CC"/>
            <w:vAlign w:val="center"/>
            <w:hideMark/>
          </w:tcPr>
          <w:p w14:paraId="1215E0AE"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single" w:sz="4" w:space="0" w:color="auto"/>
              <w:left w:val="nil"/>
              <w:bottom w:val="single" w:sz="4" w:space="0" w:color="auto"/>
              <w:right w:val="nil"/>
            </w:tcBorders>
            <w:shd w:val="clear" w:color="000000" w:fill="FFF2CC"/>
            <w:vAlign w:val="center"/>
            <w:hideMark/>
          </w:tcPr>
          <w:p w14:paraId="6C59324C" w14:textId="77777777" w:rsidR="00D01637" w:rsidRPr="00D01637" w:rsidRDefault="00D01637" w:rsidP="00D01637">
            <w:pPr>
              <w:rPr>
                <w:b/>
                <w:bCs/>
                <w:sz w:val="18"/>
                <w:szCs w:val="18"/>
              </w:rPr>
            </w:pPr>
            <w:r w:rsidRPr="00D01637">
              <w:rPr>
                <w:b/>
                <w:bCs/>
                <w:sz w:val="18"/>
                <w:szCs w:val="18"/>
              </w:rPr>
              <w:t>DESFACERI</w:t>
            </w:r>
          </w:p>
        </w:tc>
        <w:tc>
          <w:tcPr>
            <w:tcW w:w="598" w:type="dxa"/>
            <w:tcBorders>
              <w:top w:val="single" w:sz="4" w:space="0" w:color="auto"/>
              <w:left w:val="nil"/>
              <w:bottom w:val="single" w:sz="4" w:space="0" w:color="auto"/>
              <w:right w:val="nil"/>
            </w:tcBorders>
            <w:shd w:val="clear" w:color="000000" w:fill="FFF2CC"/>
            <w:vAlign w:val="center"/>
            <w:hideMark/>
          </w:tcPr>
          <w:p w14:paraId="34EB8B91" w14:textId="77777777" w:rsidR="00D01637" w:rsidRPr="00D01637" w:rsidRDefault="00D01637" w:rsidP="00D01637">
            <w:pPr>
              <w:jc w:val="center"/>
              <w:rPr>
                <w:sz w:val="18"/>
                <w:szCs w:val="18"/>
              </w:rPr>
            </w:pPr>
            <w:r w:rsidRPr="00D01637">
              <w:rPr>
                <w:sz w:val="18"/>
                <w:szCs w:val="18"/>
              </w:rPr>
              <w:t> </w:t>
            </w:r>
          </w:p>
        </w:tc>
        <w:tc>
          <w:tcPr>
            <w:tcW w:w="946" w:type="dxa"/>
            <w:tcBorders>
              <w:top w:val="single" w:sz="4" w:space="0" w:color="auto"/>
              <w:left w:val="nil"/>
              <w:bottom w:val="single" w:sz="4" w:space="0" w:color="auto"/>
              <w:right w:val="nil"/>
            </w:tcBorders>
            <w:shd w:val="clear" w:color="000000" w:fill="FFF2CC"/>
            <w:noWrap/>
            <w:vAlign w:val="center"/>
            <w:hideMark/>
          </w:tcPr>
          <w:p w14:paraId="4B55FA3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000000" w:fill="FFF2CC"/>
            <w:noWrap/>
            <w:vAlign w:val="center"/>
            <w:hideMark/>
          </w:tcPr>
          <w:p w14:paraId="3C6BEC56"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000000" w:fill="FFF2CC"/>
            <w:noWrap/>
            <w:vAlign w:val="center"/>
            <w:hideMark/>
          </w:tcPr>
          <w:p w14:paraId="13568479"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single" w:sz="4" w:space="0" w:color="auto"/>
              <w:left w:val="nil"/>
              <w:bottom w:val="single" w:sz="4" w:space="0" w:color="auto"/>
              <w:right w:val="nil"/>
            </w:tcBorders>
            <w:shd w:val="clear" w:color="000000" w:fill="FFF2CC"/>
            <w:vAlign w:val="center"/>
            <w:hideMark/>
          </w:tcPr>
          <w:p w14:paraId="7924D8A4" w14:textId="77777777" w:rsidR="00D01637" w:rsidRPr="00D01637" w:rsidRDefault="00D01637" w:rsidP="00D01637">
            <w:pPr>
              <w:rPr>
                <w:sz w:val="18"/>
                <w:szCs w:val="18"/>
              </w:rPr>
            </w:pPr>
            <w:r w:rsidRPr="00D01637">
              <w:rPr>
                <w:sz w:val="18"/>
                <w:szCs w:val="18"/>
              </w:rPr>
              <w:t> </w:t>
            </w:r>
          </w:p>
        </w:tc>
        <w:tc>
          <w:tcPr>
            <w:tcW w:w="1051" w:type="dxa"/>
            <w:tcBorders>
              <w:top w:val="single" w:sz="4" w:space="0" w:color="auto"/>
              <w:left w:val="nil"/>
              <w:bottom w:val="single" w:sz="4" w:space="0" w:color="auto"/>
              <w:right w:val="nil"/>
            </w:tcBorders>
            <w:shd w:val="clear" w:color="000000" w:fill="FFF2CC"/>
            <w:noWrap/>
            <w:vAlign w:val="center"/>
            <w:hideMark/>
          </w:tcPr>
          <w:p w14:paraId="1597FEBF"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single" w:sz="4" w:space="0" w:color="auto"/>
              <w:left w:val="nil"/>
              <w:bottom w:val="single" w:sz="4" w:space="0" w:color="auto"/>
              <w:right w:val="nil"/>
            </w:tcBorders>
            <w:shd w:val="clear" w:color="000000" w:fill="FFF2CC"/>
            <w:noWrap/>
            <w:vAlign w:val="center"/>
            <w:hideMark/>
          </w:tcPr>
          <w:p w14:paraId="03149FE9"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single" w:sz="4" w:space="0" w:color="auto"/>
              <w:left w:val="nil"/>
              <w:bottom w:val="single" w:sz="4" w:space="0" w:color="auto"/>
              <w:right w:val="nil"/>
            </w:tcBorders>
            <w:shd w:val="clear" w:color="000000" w:fill="FFF2CC"/>
            <w:noWrap/>
            <w:vAlign w:val="center"/>
            <w:hideMark/>
          </w:tcPr>
          <w:p w14:paraId="49475BCD"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single" w:sz="4" w:space="0" w:color="auto"/>
              <w:left w:val="nil"/>
              <w:bottom w:val="single" w:sz="4" w:space="0" w:color="auto"/>
              <w:right w:val="nil"/>
            </w:tcBorders>
            <w:shd w:val="clear" w:color="000000" w:fill="FFF2CC"/>
            <w:noWrap/>
            <w:vAlign w:val="center"/>
            <w:hideMark/>
          </w:tcPr>
          <w:p w14:paraId="51999D1E"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single" w:sz="4" w:space="0" w:color="auto"/>
              <w:left w:val="nil"/>
              <w:bottom w:val="single" w:sz="4" w:space="0" w:color="auto"/>
              <w:right w:val="nil"/>
            </w:tcBorders>
            <w:shd w:val="clear" w:color="000000" w:fill="FFF2CC"/>
            <w:noWrap/>
            <w:vAlign w:val="center"/>
            <w:hideMark/>
          </w:tcPr>
          <w:p w14:paraId="0D2D69FC"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single" w:sz="4" w:space="0" w:color="auto"/>
              <w:left w:val="nil"/>
              <w:bottom w:val="single" w:sz="4" w:space="0" w:color="auto"/>
              <w:right w:val="nil"/>
            </w:tcBorders>
            <w:shd w:val="clear" w:color="000000" w:fill="FFF2CC"/>
            <w:noWrap/>
            <w:vAlign w:val="center"/>
            <w:hideMark/>
          </w:tcPr>
          <w:p w14:paraId="2247931C"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single" w:sz="4" w:space="0" w:color="auto"/>
              <w:left w:val="nil"/>
              <w:bottom w:val="single" w:sz="4" w:space="0" w:color="auto"/>
              <w:right w:val="nil"/>
            </w:tcBorders>
            <w:shd w:val="clear" w:color="000000" w:fill="FFF2CC"/>
            <w:noWrap/>
            <w:vAlign w:val="center"/>
            <w:hideMark/>
          </w:tcPr>
          <w:p w14:paraId="2EE3533E"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1FD4298"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3CFDD330"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B8CFCAF" w14:textId="77777777" w:rsidR="00D01637" w:rsidRPr="00D01637" w:rsidRDefault="00D01637" w:rsidP="00D01637">
            <w:pPr>
              <w:jc w:val="center"/>
              <w:rPr>
                <w:sz w:val="18"/>
                <w:szCs w:val="18"/>
              </w:rPr>
            </w:pPr>
            <w:r w:rsidRPr="00D01637">
              <w:rPr>
                <w:sz w:val="18"/>
                <w:szCs w:val="18"/>
              </w:rPr>
              <w:t>1D2</w:t>
            </w:r>
          </w:p>
        </w:tc>
        <w:tc>
          <w:tcPr>
            <w:tcW w:w="2521" w:type="dxa"/>
            <w:tcBorders>
              <w:top w:val="nil"/>
              <w:left w:val="nil"/>
              <w:bottom w:val="single" w:sz="4" w:space="0" w:color="auto"/>
              <w:right w:val="single" w:sz="4" w:space="0" w:color="auto"/>
            </w:tcBorders>
            <w:shd w:val="clear" w:color="auto" w:fill="auto"/>
            <w:vAlign w:val="center"/>
            <w:hideMark/>
          </w:tcPr>
          <w:p w14:paraId="1AC6B4B2" w14:textId="77777777" w:rsidR="00D01637" w:rsidRPr="00D01637" w:rsidRDefault="00D01637" w:rsidP="00D01637">
            <w:pPr>
              <w:rPr>
                <w:sz w:val="18"/>
                <w:szCs w:val="18"/>
              </w:rPr>
            </w:pPr>
            <w:r w:rsidRPr="00D01637">
              <w:rPr>
                <w:sz w:val="18"/>
                <w:szCs w:val="18"/>
              </w:rPr>
              <w:t>decapare (frezare) mixturi asfaltice 9 cm</w:t>
            </w:r>
          </w:p>
        </w:tc>
        <w:tc>
          <w:tcPr>
            <w:tcW w:w="598" w:type="dxa"/>
            <w:tcBorders>
              <w:top w:val="nil"/>
              <w:left w:val="nil"/>
              <w:bottom w:val="single" w:sz="4" w:space="0" w:color="auto"/>
              <w:right w:val="single" w:sz="4" w:space="0" w:color="auto"/>
            </w:tcBorders>
            <w:shd w:val="clear" w:color="auto" w:fill="auto"/>
            <w:vAlign w:val="center"/>
            <w:hideMark/>
          </w:tcPr>
          <w:p w14:paraId="540ED286"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7AF51EB" w14:textId="77777777" w:rsidR="00D01637" w:rsidRPr="00D01637" w:rsidRDefault="00D01637" w:rsidP="00D01637">
            <w:pPr>
              <w:jc w:val="center"/>
              <w:rPr>
                <w:color w:val="000000"/>
                <w:sz w:val="18"/>
                <w:szCs w:val="18"/>
              </w:rPr>
            </w:pPr>
            <w:r w:rsidRPr="00D016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7BE68C25" w14:textId="77777777" w:rsidR="00D01637" w:rsidRPr="00D01637" w:rsidRDefault="00D01637" w:rsidP="00D01637">
            <w:pPr>
              <w:jc w:val="center"/>
              <w:rPr>
                <w:color w:val="000000"/>
                <w:sz w:val="18"/>
                <w:szCs w:val="18"/>
              </w:rPr>
            </w:pPr>
            <w:r w:rsidRPr="00D016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569B573C" w14:textId="77777777" w:rsidR="00D01637" w:rsidRPr="00D01637" w:rsidRDefault="00D01637" w:rsidP="00D01637">
            <w:pPr>
              <w:jc w:val="center"/>
              <w:rPr>
                <w:color w:val="000000"/>
                <w:sz w:val="18"/>
                <w:szCs w:val="18"/>
              </w:rPr>
            </w:pPr>
            <w:r w:rsidRPr="00D01637">
              <w:rPr>
                <w:color w:val="000000"/>
                <w:sz w:val="18"/>
                <w:szCs w:val="18"/>
              </w:rPr>
              <w:t>32,12</w:t>
            </w:r>
          </w:p>
        </w:tc>
        <w:tc>
          <w:tcPr>
            <w:tcW w:w="1142" w:type="dxa"/>
            <w:tcBorders>
              <w:top w:val="nil"/>
              <w:left w:val="nil"/>
              <w:bottom w:val="single" w:sz="4" w:space="0" w:color="auto"/>
              <w:right w:val="single" w:sz="4" w:space="0" w:color="auto"/>
            </w:tcBorders>
            <w:shd w:val="clear" w:color="auto" w:fill="auto"/>
            <w:noWrap/>
            <w:vAlign w:val="center"/>
            <w:hideMark/>
          </w:tcPr>
          <w:p w14:paraId="206E72F0" w14:textId="77777777" w:rsidR="00D01637" w:rsidRPr="00D01637" w:rsidRDefault="00D01637" w:rsidP="00D01637">
            <w:pPr>
              <w:jc w:val="center"/>
              <w:rPr>
                <w:color w:val="000000"/>
                <w:sz w:val="18"/>
                <w:szCs w:val="18"/>
              </w:rPr>
            </w:pPr>
            <w:r w:rsidRPr="00D01637">
              <w:rPr>
                <w:color w:val="000000"/>
                <w:sz w:val="18"/>
                <w:szCs w:val="18"/>
              </w:rPr>
              <w:t>1.389,53</w:t>
            </w:r>
          </w:p>
        </w:tc>
        <w:tc>
          <w:tcPr>
            <w:tcW w:w="1051" w:type="dxa"/>
            <w:tcBorders>
              <w:top w:val="nil"/>
              <w:left w:val="nil"/>
              <w:bottom w:val="single" w:sz="4" w:space="0" w:color="auto"/>
              <w:right w:val="single" w:sz="4" w:space="0" w:color="auto"/>
            </w:tcBorders>
            <w:shd w:val="clear" w:color="auto" w:fill="auto"/>
            <w:noWrap/>
            <w:vAlign w:val="center"/>
            <w:hideMark/>
          </w:tcPr>
          <w:p w14:paraId="483C285F" w14:textId="77777777" w:rsidR="00D01637" w:rsidRPr="00D01637" w:rsidRDefault="00D01637" w:rsidP="00D01637">
            <w:pPr>
              <w:jc w:val="right"/>
              <w:rPr>
                <w:color w:val="000000"/>
                <w:sz w:val="18"/>
                <w:szCs w:val="18"/>
              </w:rPr>
            </w:pPr>
            <w:r w:rsidRPr="00D01637">
              <w:rPr>
                <w:color w:val="000000"/>
                <w:sz w:val="18"/>
                <w:szCs w:val="18"/>
              </w:rPr>
              <w:t>43.367,23</w:t>
            </w:r>
          </w:p>
        </w:tc>
        <w:tc>
          <w:tcPr>
            <w:tcW w:w="1051" w:type="dxa"/>
            <w:tcBorders>
              <w:top w:val="nil"/>
              <w:left w:val="nil"/>
              <w:bottom w:val="single" w:sz="4" w:space="0" w:color="auto"/>
              <w:right w:val="single" w:sz="4" w:space="0" w:color="auto"/>
            </w:tcBorders>
            <w:shd w:val="clear" w:color="auto" w:fill="auto"/>
            <w:noWrap/>
            <w:vAlign w:val="center"/>
            <w:hideMark/>
          </w:tcPr>
          <w:p w14:paraId="46E58D6B" w14:textId="77777777" w:rsidR="00D01637" w:rsidRPr="00D01637" w:rsidRDefault="00D01637" w:rsidP="00D01637">
            <w:pPr>
              <w:jc w:val="right"/>
              <w:rPr>
                <w:color w:val="000000"/>
                <w:sz w:val="18"/>
                <w:szCs w:val="18"/>
              </w:rPr>
            </w:pPr>
            <w:r w:rsidRPr="00D01637">
              <w:rPr>
                <w:color w:val="000000"/>
                <w:sz w:val="18"/>
                <w:szCs w:val="18"/>
              </w:rPr>
              <w:t>44.631,70</w:t>
            </w:r>
          </w:p>
        </w:tc>
        <w:tc>
          <w:tcPr>
            <w:tcW w:w="986" w:type="dxa"/>
            <w:tcBorders>
              <w:top w:val="nil"/>
              <w:left w:val="nil"/>
              <w:bottom w:val="single" w:sz="4" w:space="0" w:color="auto"/>
              <w:right w:val="single" w:sz="4" w:space="0" w:color="auto"/>
            </w:tcBorders>
            <w:shd w:val="clear" w:color="auto" w:fill="auto"/>
            <w:noWrap/>
            <w:vAlign w:val="center"/>
            <w:hideMark/>
          </w:tcPr>
          <w:p w14:paraId="6F6F1198" w14:textId="77777777" w:rsidR="00D01637" w:rsidRPr="00D01637" w:rsidRDefault="00D01637" w:rsidP="00D01637">
            <w:pPr>
              <w:jc w:val="center"/>
              <w:rPr>
                <w:color w:val="000000"/>
                <w:sz w:val="18"/>
                <w:szCs w:val="18"/>
              </w:rPr>
            </w:pPr>
            <w:r w:rsidRPr="00D01637">
              <w:rPr>
                <w:color w:val="000000"/>
                <w:sz w:val="18"/>
                <w:szCs w:val="18"/>
              </w:rPr>
              <w:t>1.389,53</w:t>
            </w:r>
          </w:p>
        </w:tc>
        <w:tc>
          <w:tcPr>
            <w:tcW w:w="896" w:type="dxa"/>
            <w:tcBorders>
              <w:top w:val="nil"/>
              <w:left w:val="nil"/>
              <w:bottom w:val="single" w:sz="4" w:space="0" w:color="auto"/>
              <w:right w:val="single" w:sz="4" w:space="0" w:color="auto"/>
            </w:tcBorders>
            <w:shd w:val="clear" w:color="auto" w:fill="auto"/>
            <w:noWrap/>
            <w:vAlign w:val="center"/>
            <w:hideMark/>
          </w:tcPr>
          <w:p w14:paraId="1302D840"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F2ED59B"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2C58AA6"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F64FF83" w14:textId="77777777" w:rsidR="00D01637" w:rsidRPr="00D01637" w:rsidRDefault="00D01637" w:rsidP="00D01637">
            <w:pPr>
              <w:jc w:val="right"/>
              <w:rPr>
                <w:color w:val="000000"/>
                <w:sz w:val="18"/>
                <w:szCs w:val="18"/>
              </w:rPr>
            </w:pPr>
            <w:r w:rsidRPr="00D01637">
              <w:rPr>
                <w:color w:val="000000"/>
                <w:sz w:val="18"/>
                <w:szCs w:val="18"/>
              </w:rPr>
              <w:t>43.367,23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0AB0C27" w14:textId="77777777" w:rsidR="00D01637" w:rsidRPr="00D01637" w:rsidRDefault="00D01637" w:rsidP="00D01637">
            <w:pPr>
              <w:jc w:val="right"/>
              <w:rPr>
                <w:color w:val="000000"/>
                <w:sz w:val="18"/>
                <w:szCs w:val="18"/>
              </w:rPr>
            </w:pPr>
            <w:r w:rsidRPr="00D01637">
              <w:rPr>
                <w:color w:val="000000"/>
                <w:sz w:val="18"/>
                <w:szCs w:val="18"/>
              </w:rPr>
              <w:t>44.631,70</w:t>
            </w:r>
          </w:p>
        </w:tc>
      </w:tr>
      <w:tr w:rsidR="00D01637" w:rsidRPr="00D01637" w14:paraId="200C5A33"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9BB9EB" w14:textId="77777777" w:rsidR="00D01637" w:rsidRPr="00D01637" w:rsidRDefault="00D01637" w:rsidP="00D01637">
            <w:pPr>
              <w:jc w:val="center"/>
              <w:rPr>
                <w:sz w:val="18"/>
                <w:szCs w:val="18"/>
              </w:rPr>
            </w:pPr>
            <w:r w:rsidRPr="00D01637">
              <w:rPr>
                <w:sz w:val="18"/>
                <w:szCs w:val="18"/>
              </w:rPr>
              <w:t>1D3</w:t>
            </w:r>
          </w:p>
        </w:tc>
        <w:tc>
          <w:tcPr>
            <w:tcW w:w="2521" w:type="dxa"/>
            <w:tcBorders>
              <w:top w:val="nil"/>
              <w:left w:val="nil"/>
              <w:bottom w:val="single" w:sz="4" w:space="0" w:color="auto"/>
              <w:right w:val="single" w:sz="4" w:space="0" w:color="auto"/>
            </w:tcBorders>
            <w:shd w:val="clear" w:color="auto" w:fill="auto"/>
            <w:vAlign w:val="center"/>
            <w:hideMark/>
          </w:tcPr>
          <w:p w14:paraId="21385DBD" w14:textId="77777777" w:rsidR="00D01637" w:rsidRPr="00D01637" w:rsidRDefault="00D01637" w:rsidP="00D01637">
            <w:pPr>
              <w:rPr>
                <w:sz w:val="18"/>
                <w:szCs w:val="18"/>
              </w:rPr>
            </w:pPr>
            <w:r w:rsidRPr="00D01637">
              <w:rPr>
                <w:sz w:val="18"/>
                <w:szCs w:val="18"/>
              </w:rPr>
              <w:t>decapare mixturi asfaltice la trotuare</w:t>
            </w:r>
          </w:p>
        </w:tc>
        <w:tc>
          <w:tcPr>
            <w:tcW w:w="598" w:type="dxa"/>
            <w:tcBorders>
              <w:top w:val="nil"/>
              <w:left w:val="nil"/>
              <w:bottom w:val="single" w:sz="4" w:space="0" w:color="auto"/>
              <w:right w:val="single" w:sz="4" w:space="0" w:color="auto"/>
            </w:tcBorders>
            <w:shd w:val="clear" w:color="auto" w:fill="auto"/>
            <w:vAlign w:val="center"/>
            <w:hideMark/>
          </w:tcPr>
          <w:p w14:paraId="0A70EEC2"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29844CD0" w14:textId="77777777" w:rsidR="00D01637" w:rsidRPr="00D01637" w:rsidRDefault="00D01637" w:rsidP="00D01637">
            <w:pPr>
              <w:jc w:val="center"/>
              <w:rPr>
                <w:color w:val="000000"/>
                <w:sz w:val="18"/>
                <w:szCs w:val="18"/>
              </w:rPr>
            </w:pPr>
            <w:r w:rsidRPr="00D016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53839437" w14:textId="77777777" w:rsidR="00D01637" w:rsidRPr="00D01637" w:rsidRDefault="00D01637" w:rsidP="00D01637">
            <w:pPr>
              <w:jc w:val="center"/>
              <w:rPr>
                <w:color w:val="000000"/>
                <w:sz w:val="18"/>
                <w:szCs w:val="18"/>
              </w:rPr>
            </w:pPr>
            <w:r w:rsidRPr="00D016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79D9D4D9" w14:textId="77777777" w:rsidR="00D01637" w:rsidRPr="00D01637" w:rsidRDefault="00D01637" w:rsidP="00D01637">
            <w:pPr>
              <w:jc w:val="center"/>
              <w:rPr>
                <w:color w:val="000000"/>
                <w:sz w:val="18"/>
                <w:szCs w:val="18"/>
              </w:rPr>
            </w:pPr>
            <w:r w:rsidRPr="00D01637">
              <w:rPr>
                <w:color w:val="000000"/>
                <w:sz w:val="18"/>
                <w:szCs w:val="18"/>
              </w:rPr>
              <w:t>9,98</w:t>
            </w:r>
          </w:p>
        </w:tc>
        <w:tc>
          <w:tcPr>
            <w:tcW w:w="1142" w:type="dxa"/>
            <w:tcBorders>
              <w:top w:val="nil"/>
              <w:left w:val="nil"/>
              <w:bottom w:val="single" w:sz="4" w:space="0" w:color="auto"/>
              <w:right w:val="single" w:sz="4" w:space="0" w:color="auto"/>
            </w:tcBorders>
            <w:shd w:val="clear" w:color="auto" w:fill="auto"/>
            <w:noWrap/>
            <w:vAlign w:val="center"/>
            <w:hideMark/>
          </w:tcPr>
          <w:p w14:paraId="34C784FD" w14:textId="77777777" w:rsidR="00D01637" w:rsidRPr="00D01637" w:rsidRDefault="00D01637" w:rsidP="00D01637">
            <w:pPr>
              <w:jc w:val="center"/>
              <w:rPr>
                <w:color w:val="000000"/>
                <w:sz w:val="18"/>
                <w:szCs w:val="18"/>
              </w:rPr>
            </w:pPr>
            <w:r w:rsidRPr="00D01637">
              <w:rPr>
                <w:color w:val="000000"/>
                <w:sz w:val="18"/>
                <w:szCs w:val="18"/>
              </w:rPr>
              <w:t>584,08</w:t>
            </w:r>
          </w:p>
        </w:tc>
        <w:tc>
          <w:tcPr>
            <w:tcW w:w="1051" w:type="dxa"/>
            <w:tcBorders>
              <w:top w:val="nil"/>
              <w:left w:val="nil"/>
              <w:bottom w:val="single" w:sz="4" w:space="0" w:color="auto"/>
              <w:right w:val="single" w:sz="4" w:space="0" w:color="auto"/>
            </w:tcBorders>
            <w:shd w:val="clear" w:color="auto" w:fill="auto"/>
            <w:noWrap/>
            <w:vAlign w:val="center"/>
            <w:hideMark/>
          </w:tcPr>
          <w:p w14:paraId="6545B6FF" w14:textId="77777777" w:rsidR="00D01637" w:rsidRPr="00D01637" w:rsidRDefault="00D01637" w:rsidP="00D01637">
            <w:pPr>
              <w:jc w:val="right"/>
              <w:rPr>
                <w:color w:val="000000"/>
                <w:sz w:val="18"/>
                <w:szCs w:val="18"/>
              </w:rPr>
            </w:pPr>
            <w:r w:rsidRPr="00D01637">
              <w:rPr>
                <w:color w:val="000000"/>
                <w:sz w:val="18"/>
                <w:szCs w:val="18"/>
              </w:rPr>
              <w:t>5.688,94</w:t>
            </w:r>
          </w:p>
        </w:tc>
        <w:tc>
          <w:tcPr>
            <w:tcW w:w="1051" w:type="dxa"/>
            <w:tcBorders>
              <w:top w:val="nil"/>
              <w:left w:val="nil"/>
              <w:bottom w:val="single" w:sz="4" w:space="0" w:color="auto"/>
              <w:right w:val="single" w:sz="4" w:space="0" w:color="auto"/>
            </w:tcBorders>
            <w:shd w:val="clear" w:color="auto" w:fill="auto"/>
            <w:noWrap/>
            <w:vAlign w:val="center"/>
            <w:hideMark/>
          </w:tcPr>
          <w:p w14:paraId="3E8A53B7" w14:textId="77777777" w:rsidR="00D01637" w:rsidRPr="00D01637" w:rsidRDefault="00D01637" w:rsidP="00D01637">
            <w:pPr>
              <w:jc w:val="right"/>
              <w:rPr>
                <w:color w:val="000000"/>
                <w:sz w:val="18"/>
                <w:szCs w:val="18"/>
              </w:rPr>
            </w:pPr>
            <w:r w:rsidRPr="00D01637">
              <w:rPr>
                <w:color w:val="000000"/>
                <w:sz w:val="18"/>
                <w:szCs w:val="18"/>
              </w:rPr>
              <w:t>5.829,12</w:t>
            </w:r>
          </w:p>
        </w:tc>
        <w:tc>
          <w:tcPr>
            <w:tcW w:w="986" w:type="dxa"/>
            <w:tcBorders>
              <w:top w:val="nil"/>
              <w:left w:val="nil"/>
              <w:bottom w:val="single" w:sz="4" w:space="0" w:color="auto"/>
              <w:right w:val="single" w:sz="4" w:space="0" w:color="auto"/>
            </w:tcBorders>
            <w:shd w:val="clear" w:color="auto" w:fill="auto"/>
            <w:noWrap/>
            <w:vAlign w:val="center"/>
            <w:hideMark/>
          </w:tcPr>
          <w:p w14:paraId="5BBA6FB7" w14:textId="77777777" w:rsidR="00D01637" w:rsidRPr="00D01637" w:rsidRDefault="00D01637" w:rsidP="00D01637">
            <w:pPr>
              <w:jc w:val="center"/>
              <w:rPr>
                <w:color w:val="000000"/>
                <w:sz w:val="18"/>
                <w:szCs w:val="18"/>
              </w:rPr>
            </w:pPr>
            <w:r w:rsidRPr="00D01637">
              <w:rPr>
                <w:color w:val="000000"/>
                <w:sz w:val="18"/>
                <w:szCs w:val="18"/>
              </w:rPr>
              <w:t>469,90</w:t>
            </w:r>
          </w:p>
        </w:tc>
        <w:tc>
          <w:tcPr>
            <w:tcW w:w="896" w:type="dxa"/>
            <w:tcBorders>
              <w:top w:val="nil"/>
              <w:left w:val="nil"/>
              <w:bottom w:val="single" w:sz="4" w:space="0" w:color="auto"/>
              <w:right w:val="single" w:sz="4" w:space="0" w:color="auto"/>
            </w:tcBorders>
            <w:shd w:val="clear" w:color="auto" w:fill="auto"/>
            <w:noWrap/>
            <w:vAlign w:val="center"/>
            <w:hideMark/>
          </w:tcPr>
          <w:p w14:paraId="1A5CB053" w14:textId="77777777" w:rsidR="00D01637" w:rsidRPr="00D01637" w:rsidRDefault="00D01637" w:rsidP="00D01637">
            <w:pPr>
              <w:jc w:val="center"/>
              <w:rPr>
                <w:color w:val="000000"/>
                <w:sz w:val="18"/>
                <w:szCs w:val="18"/>
              </w:rPr>
            </w:pPr>
            <w:r w:rsidRPr="00D01637">
              <w:rPr>
                <w:color w:val="000000"/>
                <w:sz w:val="18"/>
                <w:szCs w:val="18"/>
              </w:rPr>
              <w:t>-114,18</w:t>
            </w:r>
          </w:p>
        </w:tc>
        <w:tc>
          <w:tcPr>
            <w:tcW w:w="1116" w:type="dxa"/>
            <w:tcBorders>
              <w:top w:val="nil"/>
              <w:left w:val="nil"/>
              <w:bottom w:val="single" w:sz="4" w:space="0" w:color="auto"/>
              <w:right w:val="single" w:sz="4" w:space="0" w:color="auto"/>
            </w:tcBorders>
            <w:shd w:val="clear" w:color="auto" w:fill="auto"/>
            <w:noWrap/>
            <w:vAlign w:val="center"/>
            <w:hideMark/>
          </w:tcPr>
          <w:p w14:paraId="70E528C1" w14:textId="77777777" w:rsidR="00D01637" w:rsidRPr="00D01637" w:rsidRDefault="00D01637" w:rsidP="00D01637">
            <w:pPr>
              <w:jc w:val="right"/>
              <w:rPr>
                <w:color w:val="000000"/>
                <w:sz w:val="18"/>
                <w:szCs w:val="18"/>
              </w:rPr>
            </w:pPr>
            <w:r w:rsidRPr="00D01637">
              <w:rPr>
                <w:color w:val="000000"/>
                <w:sz w:val="18"/>
                <w:szCs w:val="18"/>
              </w:rPr>
              <w:t>-1.139,52</w:t>
            </w:r>
          </w:p>
        </w:tc>
        <w:tc>
          <w:tcPr>
            <w:tcW w:w="786" w:type="dxa"/>
            <w:tcBorders>
              <w:top w:val="nil"/>
              <w:left w:val="nil"/>
              <w:bottom w:val="single" w:sz="4" w:space="0" w:color="auto"/>
              <w:right w:val="single" w:sz="4" w:space="0" w:color="auto"/>
            </w:tcBorders>
            <w:shd w:val="clear" w:color="auto" w:fill="auto"/>
            <w:noWrap/>
            <w:vAlign w:val="center"/>
            <w:hideMark/>
          </w:tcPr>
          <w:p w14:paraId="225974B1"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DE7873" w14:textId="77777777" w:rsidR="00D01637" w:rsidRPr="00D01637" w:rsidRDefault="00D01637" w:rsidP="00D01637">
            <w:pPr>
              <w:jc w:val="right"/>
              <w:rPr>
                <w:color w:val="000000"/>
                <w:sz w:val="18"/>
                <w:szCs w:val="18"/>
              </w:rPr>
            </w:pPr>
            <w:r w:rsidRPr="00D01637">
              <w:rPr>
                <w:color w:val="000000"/>
                <w:sz w:val="18"/>
                <w:szCs w:val="18"/>
              </w:rPr>
              <w:t>4.576,83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DBFBEEC" w14:textId="77777777" w:rsidR="00D01637" w:rsidRPr="00D01637" w:rsidRDefault="00D01637" w:rsidP="00D01637">
            <w:pPr>
              <w:jc w:val="right"/>
              <w:rPr>
                <w:color w:val="000000"/>
                <w:sz w:val="18"/>
                <w:szCs w:val="18"/>
              </w:rPr>
            </w:pPr>
            <w:r w:rsidRPr="00D01637">
              <w:rPr>
                <w:color w:val="000000"/>
                <w:sz w:val="18"/>
                <w:szCs w:val="18"/>
              </w:rPr>
              <w:t>4.689,60</w:t>
            </w:r>
          </w:p>
        </w:tc>
      </w:tr>
      <w:tr w:rsidR="00D01637" w:rsidRPr="00D01637" w14:paraId="2B7362A8"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4ED10AD" w14:textId="77777777" w:rsidR="00D01637" w:rsidRPr="00D01637" w:rsidRDefault="00D01637" w:rsidP="00D01637">
            <w:pPr>
              <w:jc w:val="center"/>
              <w:rPr>
                <w:sz w:val="18"/>
                <w:szCs w:val="18"/>
              </w:rPr>
            </w:pPr>
            <w:r w:rsidRPr="00D01637">
              <w:rPr>
                <w:sz w:val="18"/>
                <w:szCs w:val="18"/>
              </w:rPr>
              <w:t>1D4</w:t>
            </w:r>
          </w:p>
        </w:tc>
        <w:tc>
          <w:tcPr>
            <w:tcW w:w="2521" w:type="dxa"/>
            <w:tcBorders>
              <w:top w:val="nil"/>
              <w:left w:val="nil"/>
              <w:bottom w:val="single" w:sz="4" w:space="0" w:color="auto"/>
              <w:right w:val="single" w:sz="4" w:space="0" w:color="auto"/>
            </w:tcBorders>
            <w:shd w:val="clear" w:color="auto" w:fill="auto"/>
            <w:vAlign w:val="center"/>
            <w:hideMark/>
          </w:tcPr>
          <w:p w14:paraId="65A56E86" w14:textId="77777777" w:rsidR="00D01637" w:rsidRPr="00D01637" w:rsidRDefault="00D01637" w:rsidP="00D01637">
            <w:pPr>
              <w:rPr>
                <w:sz w:val="18"/>
                <w:szCs w:val="18"/>
              </w:rPr>
            </w:pPr>
            <w:r w:rsidRPr="00D01637">
              <w:rPr>
                <w:sz w:val="18"/>
                <w:szCs w:val="18"/>
              </w:rPr>
              <w:t>desfacere betoane degradate</w:t>
            </w:r>
          </w:p>
        </w:tc>
        <w:tc>
          <w:tcPr>
            <w:tcW w:w="598" w:type="dxa"/>
            <w:tcBorders>
              <w:top w:val="nil"/>
              <w:left w:val="nil"/>
              <w:bottom w:val="single" w:sz="4" w:space="0" w:color="auto"/>
              <w:right w:val="single" w:sz="4" w:space="0" w:color="auto"/>
            </w:tcBorders>
            <w:shd w:val="clear" w:color="auto" w:fill="auto"/>
            <w:vAlign w:val="center"/>
            <w:hideMark/>
          </w:tcPr>
          <w:p w14:paraId="168DF4EE"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EFA17AA" w14:textId="77777777" w:rsidR="00D01637" w:rsidRPr="00D01637" w:rsidRDefault="00D01637" w:rsidP="00D01637">
            <w:pPr>
              <w:jc w:val="center"/>
              <w:rPr>
                <w:color w:val="000000"/>
                <w:sz w:val="18"/>
                <w:szCs w:val="18"/>
              </w:rPr>
            </w:pPr>
            <w:r w:rsidRPr="00D016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3B6AC05B" w14:textId="77777777" w:rsidR="00D01637" w:rsidRPr="00D01637" w:rsidRDefault="00D01637" w:rsidP="00D01637">
            <w:pPr>
              <w:jc w:val="center"/>
              <w:rPr>
                <w:color w:val="000000"/>
                <w:sz w:val="18"/>
                <w:szCs w:val="18"/>
              </w:rPr>
            </w:pPr>
            <w:r w:rsidRPr="00D016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0962369B" w14:textId="77777777" w:rsidR="00D01637" w:rsidRPr="00D01637" w:rsidRDefault="00D01637" w:rsidP="00D01637">
            <w:pPr>
              <w:jc w:val="center"/>
              <w:rPr>
                <w:color w:val="000000"/>
                <w:sz w:val="18"/>
                <w:szCs w:val="18"/>
              </w:rPr>
            </w:pPr>
            <w:r w:rsidRPr="00D01637">
              <w:rPr>
                <w:color w:val="000000"/>
                <w:sz w:val="18"/>
                <w:szCs w:val="18"/>
              </w:rPr>
              <w:t>53,94</w:t>
            </w:r>
          </w:p>
        </w:tc>
        <w:tc>
          <w:tcPr>
            <w:tcW w:w="1142" w:type="dxa"/>
            <w:tcBorders>
              <w:top w:val="nil"/>
              <w:left w:val="nil"/>
              <w:bottom w:val="single" w:sz="4" w:space="0" w:color="auto"/>
              <w:right w:val="single" w:sz="4" w:space="0" w:color="auto"/>
            </w:tcBorders>
            <w:shd w:val="clear" w:color="auto" w:fill="auto"/>
            <w:noWrap/>
            <w:vAlign w:val="center"/>
            <w:hideMark/>
          </w:tcPr>
          <w:p w14:paraId="17D5A018" w14:textId="77777777" w:rsidR="00D01637" w:rsidRPr="00D01637" w:rsidRDefault="00D01637" w:rsidP="00D01637">
            <w:pPr>
              <w:jc w:val="center"/>
              <w:rPr>
                <w:color w:val="000000"/>
                <w:sz w:val="18"/>
                <w:szCs w:val="18"/>
              </w:rPr>
            </w:pPr>
            <w:r w:rsidRPr="00D01637">
              <w:rPr>
                <w:color w:val="000000"/>
                <w:sz w:val="18"/>
                <w:szCs w:val="18"/>
              </w:rPr>
              <w:t>58,41</w:t>
            </w:r>
          </w:p>
        </w:tc>
        <w:tc>
          <w:tcPr>
            <w:tcW w:w="1051" w:type="dxa"/>
            <w:tcBorders>
              <w:top w:val="nil"/>
              <w:left w:val="nil"/>
              <w:bottom w:val="single" w:sz="4" w:space="0" w:color="auto"/>
              <w:right w:val="single" w:sz="4" w:space="0" w:color="auto"/>
            </w:tcBorders>
            <w:shd w:val="clear" w:color="auto" w:fill="auto"/>
            <w:noWrap/>
            <w:vAlign w:val="center"/>
            <w:hideMark/>
          </w:tcPr>
          <w:p w14:paraId="796B6CA4" w14:textId="77777777" w:rsidR="00D01637" w:rsidRPr="00D01637" w:rsidRDefault="00D01637" w:rsidP="00D01637">
            <w:pPr>
              <w:jc w:val="right"/>
              <w:rPr>
                <w:color w:val="000000"/>
                <w:sz w:val="18"/>
                <w:szCs w:val="18"/>
              </w:rPr>
            </w:pPr>
            <w:r w:rsidRPr="00D01637">
              <w:rPr>
                <w:color w:val="000000"/>
                <w:sz w:val="18"/>
                <w:szCs w:val="18"/>
              </w:rPr>
              <w:t>3.070,61</w:t>
            </w:r>
          </w:p>
        </w:tc>
        <w:tc>
          <w:tcPr>
            <w:tcW w:w="1051" w:type="dxa"/>
            <w:tcBorders>
              <w:top w:val="nil"/>
              <w:left w:val="nil"/>
              <w:bottom w:val="single" w:sz="4" w:space="0" w:color="auto"/>
              <w:right w:val="single" w:sz="4" w:space="0" w:color="auto"/>
            </w:tcBorders>
            <w:shd w:val="clear" w:color="auto" w:fill="auto"/>
            <w:noWrap/>
            <w:vAlign w:val="center"/>
            <w:hideMark/>
          </w:tcPr>
          <w:p w14:paraId="2933CB10" w14:textId="77777777" w:rsidR="00D01637" w:rsidRPr="00D01637" w:rsidRDefault="00D01637" w:rsidP="00D01637">
            <w:pPr>
              <w:jc w:val="right"/>
              <w:rPr>
                <w:color w:val="000000"/>
                <w:sz w:val="18"/>
                <w:szCs w:val="18"/>
              </w:rPr>
            </w:pPr>
            <w:r w:rsidRPr="00D01637">
              <w:rPr>
                <w:color w:val="000000"/>
                <w:sz w:val="18"/>
                <w:szCs w:val="18"/>
              </w:rPr>
              <w:t>3.150,63</w:t>
            </w:r>
          </w:p>
        </w:tc>
        <w:tc>
          <w:tcPr>
            <w:tcW w:w="986" w:type="dxa"/>
            <w:tcBorders>
              <w:top w:val="nil"/>
              <w:left w:val="nil"/>
              <w:bottom w:val="single" w:sz="4" w:space="0" w:color="auto"/>
              <w:right w:val="single" w:sz="4" w:space="0" w:color="auto"/>
            </w:tcBorders>
            <w:shd w:val="clear" w:color="auto" w:fill="auto"/>
            <w:noWrap/>
            <w:vAlign w:val="center"/>
            <w:hideMark/>
          </w:tcPr>
          <w:p w14:paraId="4301E57A" w14:textId="77777777" w:rsidR="00D01637" w:rsidRPr="00D01637" w:rsidRDefault="00D01637" w:rsidP="00D01637">
            <w:pPr>
              <w:jc w:val="center"/>
              <w:rPr>
                <w:color w:val="000000"/>
                <w:sz w:val="18"/>
                <w:szCs w:val="18"/>
              </w:rPr>
            </w:pPr>
            <w:r w:rsidRPr="00D01637">
              <w:rPr>
                <w:color w:val="000000"/>
                <w:sz w:val="18"/>
                <w:szCs w:val="18"/>
              </w:rPr>
              <w:t>46,99</w:t>
            </w:r>
          </w:p>
        </w:tc>
        <w:tc>
          <w:tcPr>
            <w:tcW w:w="896" w:type="dxa"/>
            <w:tcBorders>
              <w:top w:val="nil"/>
              <w:left w:val="nil"/>
              <w:bottom w:val="single" w:sz="4" w:space="0" w:color="auto"/>
              <w:right w:val="single" w:sz="4" w:space="0" w:color="auto"/>
            </w:tcBorders>
            <w:shd w:val="clear" w:color="auto" w:fill="auto"/>
            <w:noWrap/>
            <w:vAlign w:val="center"/>
            <w:hideMark/>
          </w:tcPr>
          <w:p w14:paraId="3ACD49CB" w14:textId="77777777" w:rsidR="00D01637" w:rsidRPr="00D01637" w:rsidRDefault="00D01637" w:rsidP="00D01637">
            <w:pPr>
              <w:jc w:val="center"/>
              <w:rPr>
                <w:color w:val="000000"/>
                <w:sz w:val="18"/>
                <w:szCs w:val="18"/>
              </w:rPr>
            </w:pPr>
            <w:r w:rsidRPr="00D01637">
              <w:rPr>
                <w:color w:val="000000"/>
                <w:sz w:val="18"/>
                <w:szCs w:val="18"/>
              </w:rPr>
              <w:t>-11,42</w:t>
            </w:r>
          </w:p>
        </w:tc>
        <w:tc>
          <w:tcPr>
            <w:tcW w:w="1116" w:type="dxa"/>
            <w:tcBorders>
              <w:top w:val="nil"/>
              <w:left w:val="nil"/>
              <w:bottom w:val="single" w:sz="4" w:space="0" w:color="auto"/>
              <w:right w:val="single" w:sz="4" w:space="0" w:color="auto"/>
            </w:tcBorders>
            <w:shd w:val="clear" w:color="auto" w:fill="auto"/>
            <w:noWrap/>
            <w:vAlign w:val="center"/>
            <w:hideMark/>
          </w:tcPr>
          <w:p w14:paraId="7094CDBB" w14:textId="77777777" w:rsidR="00D01637" w:rsidRPr="00D01637" w:rsidRDefault="00D01637" w:rsidP="00D01637">
            <w:pPr>
              <w:jc w:val="right"/>
              <w:rPr>
                <w:color w:val="000000"/>
                <w:sz w:val="18"/>
                <w:szCs w:val="18"/>
              </w:rPr>
            </w:pPr>
            <w:r w:rsidRPr="00D01637">
              <w:rPr>
                <w:color w:val="000000"/>
                <w:sz w:val="18"/>
                <w:szCs w:val="18"/>
              </w:rPr>
              <w:t>-615,99</w:t>
            </w:r>
          </w:p>
        </w:tc>
        <w:tc>
          <w:tcPr>
            <w:tcW w:w="786" w:type="dxa"/>
            <w:tcBorders>
              <w:top w:val="nil"/>
              <w:left w:val="nil"/>
              <w:bottom w:val="single" w:sz="4" w:space="0" w:color="auto"/>
              <w:right w:val="single" w:sz="4" w:space="0" w:color="auto"/>
            </w:tcBorders>
            <w:shd w:val="clear" w:color="auto" w:fill="auto"/>
            <w:noWrap/>
            <w:vAlign w:val="center"/>
            <w:hideMark/>
          </w:tcPr>
          <w:p w14:paraId="17A568BC"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FAFBA0E" w14:textId="77777777" w:rsidR="00D01637" w:rsidRPr="00D01637" w:rsidRDefault="00D01637" w:rsidP="00D01637">
            <w:pPr>
              <w:jc w:val="right"/>
              <w:rPr>
                <w:color w:val="000000"/>
                <w:sz w:val="18"/>
                <w:szCs w:val="18"/>
              </w:rPr>
            </w:pPr>
            <w:r w:rsidRPr="00D01637">
              <w:rPr>
                <w:color w:val="000000"/>
                <w:sz w:val="18"/>
                <w:szCs w:val="18"/>
              </w:rPr>
              <w:t>2.470,26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381890C" w14:textId="77777777" w:rsidR="00D01637" w:rsidRPr="00D01637" w:rsidRDefault="00D01637" w:rsidP="00D01637">
            <w:pPr>
              <w:jc w:val="right"/>
              <w:rPr>
                <w:color w:val="000000"/>
                <w:sz w:val="18"/>
                <w:szCs w:val="18"/>
              </w:rPr>
            </w:pPr>
            <w:r w:rsidRPr="00D01637">
              <w:rPr>
                <w:color w:val="000000"/>
                <w:sz w:val="18"/>
                <w:szCs w:val="18"/>
              </w:rPr>
              <w:t>2.534,64</w:t>
            </w:r>
          </w:p>
        </w:tc>
      </w:tr>
      <w:tr w:rsidR="00D01637" w:rsidRPr="00D01637" w14:paraId="7497D119"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49CA3F2" w14:textId="77777777" w:rsidR="00D01637" w:rsidRPr="00D01637" w:rsidRDefault="00D01637" w:rsidP="00D01637">
            <w:pPr>
              <w:jc w:val="center"/>
              <w:rPr>
                <w:sz w:val="18"/>
                <w:szCs w:val="18"/>
              </w:rPr>
            </w:pPr>
            <w:r w:rsidRPr="00D01637">
              <w:rPr>
                <w:sz w:val="18"/>
                <w:szCs w:val="18"/>
              </w:rPr>
              <w:t>1D5</w:t>
            </w:r>
          </w:p>
        </w:tc>
        <w:tc>
          <w:tcPr>
            <w:tcW w:w="2521" w:type="dxa"/>
            <w:tcBorders>
              <w:top w:val="nil"/>
              <w:left w:val="nil"/>
              <w:bottom w:val="single" w:sz="4" w:space="0" w:color="auto"/>
              <w:right w:val="single" w:sz="4" w:space="0" w:color="auto"/>
            </w:tcBorders>
            <w:shd w:val="clear" w:color="auto" w:fill="auto"/>
            <w:vAlign w:val="center"/>
            <w:hideMark/>
          </w:tcPr>
          <w:p w14:paraId="084A3763" w14:textId="77777777" w:rsidR="00D01637" w:rsidRPr="00D01637" w:rsidRDefault="00D01637" w:rsidP="00D01637">
            <w:pPr>
              <w:rPr>
                <w:sz w:val="18"/>
                <w:szCs w:val="18"/>
              </w:rPr>
            </w:pPr>
            <w:r w:rsidRPr="00D01637">
              <w:rPr>
                <w:sz w:val="18"/>
                <w:szCs w:val="18"/>
              </w:rPr>
              <w:t>demontare borduri mari</w:t>
            </w:r>
          </w:p>
        </w:tc>
        <w:tc>
          <w:tcPr>
            <w:tcW w:w="598" w:type="dxa"/>
            <w:tcBorders>
              <w:top w:val="nil"/>
              <w:left w:val="nil"/>
              <w:bottom w:val="single" w:sz="4" w:space="0" w:color="auto"/>
              <w:right w:val="single" w:sz="4" w:space="0" w:color="auto"/>
            </w:tcBorders>
            <w:shd w:val="clear" w:color="auto" w:fill="auto"/>
            <w:vAlign w:val="center"/>
            <w:hideMark/>
          </w:tcPr>
          <w:p w14:paraId="223B747C"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5DF07044" w14:textId="77777777" w:rsidR="00D01637" w:rsidRPr="00D01637" w:rsidRDefault="00D01637" w:rsidP="00D01637">
            <w:pPr>
              <w:jc w:val="center"/>
              <w:rPr>
                <w:color w:val="000000"/>
                <w:sz w:val="18"/>
                <w:szCs w:val="18"/>
              </w:rPr>
            </w:pPr>
            <w:r w:rsidRPr="00D016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6C0FDBE2" w14:textId="77777777" w:rsidR="00D01637" w:rsidRPr="00D01637" w:rsidRDefault="00D01637" w:rsidP="00D01637">
            <w:pPr>
              <w:jc w:val="center"/>
              <w:rPr>
                <w:color w:val="000000"/>
                <w:sz w:val="18"/>
                <w:szCs w:val="18"/>
              </w:rPr>
            </w:pPr>
            <w:r w:rsidRPr="00D016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37735E9E" w14:textId="77777777" w:rsidR="00D01637" w:rsidRPr="00D01637" w:rsidRDefault="00D01637" w:rsidP="00D01637">
            <w:pPr>
              <w:jc w:val="center"/>
              <w:rPr>
                <w:color w:val="000000"/>
                <w:sz w:val="18"/>
                <w:szCs w:val="18"/>
              </w:rPr>
            </w:pPr>
            <w:r w:rsidRPr="00D01637">
              <w:rPr>
                <w:color w:val="000000"/>
                <w:sz w:val="18"/>
                <w:szCs w:val="18"/>
              </w:rPr>
              <w:t>9,67</w:t>
            </w:r>
          </w:p>
        </w:tc>
        <w:tc>
          <w:tcPr>
            <w:tcW w:w="1142" w:type="dxa"/>
            <w:tcBorders>
              <w:top w:val="nil"/>
              <w:left w:val="nil"/>
              <w:bottom w:val="single" w:sz="4" w:space="0" w:color="auto"/>
              <w:right w:val="single" w:sz="4" w:space="0" w:color="auto"/>
            </w:tcBorders>
            <w:shd w:val="clear" w:color="auto" w:fill="auto"/>
            <w:noWrap/>
            <w:vAlign w:val="center"/>
            <w:hideMark/>
          </w:tcPr>
          <w:p w14:paraId="6001B46E" w14:textId="77777777" w:rsidR="00D01637" w:rsidRPr="00D01637" w:rsidRDefault="00D01637" w:rsidP="00D01637">
            <w:pPr>
              <w:jc w:val="center"/>
              <w:rPr>
                <w:color w:val="000000"/>
                <w:sz w:val="18"/>
                <w:szCs w:val="18"/>
              </w:rPr>
            </w:pPr>
            <w:r w:rsidRPr="00D01637">
              <w:rPr>
                <w:color w:val="000000"/>
                <w:sz w:val="18"/>
                <w:szCs w:val="18"/>
              </w:rPr>
              <w:t>565,33</w:t>
            </w:r>
          </w:p>
        </w:tc>
        <w:tc>
          <w:tcPr>
            <w:tcW w:w="1051" w:type="dxa"/>
            <w:tcBorders>
              <w:top w:val="nil"/>
              <w:left w:val="nil"/>
              <w:bottom w:val="single" w:sz="4" w:space="0" w:color="auto"/>
              <w:right w:val="single" w:sz="4" w:space="0" w:color="auto"/>
            </w:tcBorders>
            <w:shd w:val="clear" w:color="auto" w:fill="auto"/>
            <w:noWrap/>
            <w:vAlign w:val="center"/>
            <w:hideMark/>
          </w:tcPr>
          <w:p w14:paraId="3C73C26B" w14:textId="77777777" w:rsidR="00D01637" w:rsidRPr="00D01637" w:rsidRDefault="00D01637" w:rsidP="00D01637">
            <w:pPr>
              <w:jc w:val="right"/>
              <w:rPr>
                <w:color w:val="000000"/>
                <w:sz w:val="18"/>
                <w:szCs w:val="18"/>
              </w:rPr>
            </w:pPr>
            <w:r w:rsidRPr="00D01637">
              <w:rPr>
                <w:color w:val="000000"/>
                <w:sz w:val="18"/>
                <w:szCs w:val="18"/>
              </w:rPr>
              <w:t>5.353,68</w:t>
            </w:r>
          </w:p>
        </w:tc>
        <w:tc>
          <w:tcPr>
            <w:tcW w:w="1051" w:type="dxa"/>
            <w:tcBorders>
              <w:top w:val="nil"/>
              <w:left w:val="nil"/>
              <w:bottom w:val="single" w:sz="4" w:space="0" w:color="auto"/>
              <w:right w:val="single" w:sz="4" w:space="0" w:color="auto"/>
            </w:tcBorders>
            <w:shd w:val="clear" w:color="auto" w:fill="auto"/>
            <w:noWrap/>
            <w:vAlign w:val="center"/>
            <w:hideMark/>
          </w:tcPr>
          <w:p w14:paraId="3FF65046" w14:textId="77777777" w:rsidR="00D01637" w:rsidRPr="00D01637" w:rsidRDefault="00D01637" w:rsidP="00D01637">
            <w:pPr>
              <w:jc w:val="right"/>
              <w:rPr>
                <w:color w:val="000000"/>
                <w:sz w:val="18"/>
                <w:szCs w:val="18"/>
              </w:rPr>
            </w:pPr>
            <w:r w:rsidRPr="00D01637">
              <w:rPr>
                <w:color w:val="000000"/>
                <w:sz w:val="18"/>
                <w:szCs w:val="18"/>
              </w:rPr>
              <w:t>5.466,74</w:t>
            </w:r>
          </w:p>
        </w:tc>
        <w:tc>
          <w:tcPr>
            <w:tcW w:w="986" w:type="dxa"/>
            <w:tcBorders>
              <w:top w:val="nil"/>
              <w:left w:val="nil"/>
              <w:bottom w:val="single" w:sz="4" w:space="0" w:color="auto"/>
              <w:right w:val="single" w:sz="4" w:space="0" w:color="auto"/>
            </w:tcBorders>
            <w:shd w:val="clear" w:color="auto" w:fill="auto"/>
            <w:noWrap/>
            <w:vAlign w:val="center"/>
            <w:hideMark/>
          </w:tcPr>
          <w:p w14:paraId="67725941" w14:textId="77777777" w:rsidR="00D01637" w:rsidRPr="00D01637" w:rsidRDefault="00D01637" w:rsidP="00D01637">
            <w:pPr>
              <w:jc w:val="center"/>
              <w:rPr>
                <w:color w:val="000000"/>
                <w:sz w:val="18"/>
                <w:szCs w:val="18"/>
              </w:rPr>
            </w:pPr>
            <w:r w:rsidRPr="00D01637">
              <w:rPr>
                <w:color w:val="000000"/>
                <w:sz w:val="18"/>
                <w:szCs w:val="18"/>
              </w:rPr>
              <w:t>565,30</w:t>
            </w:r>
          </w:p>
        </w:tc>
        <w:tc>
          <w:tcPr>
            <w:tcW w:w="896" w:type="dxa"/>
            <w:tcBorders>
              <w:top w:val="nil"/>
              <w:left w:val="nil"/>
              <w:bottom w:val="single" w:sz="4" w:space="0" w:color="auto"/>
              <w:right w:val="single" w:sz="4" w:space="0" w:color="auto"/>
            </w:tcBorders>
            <w:shd w:val="clear" w:color="auto" w:fill="auto"/>
            <w:noWrap/>
            <w:vAlign w:val="center"/>
            <w:hideMark/>
          </w:tcPr>
          <w:p w14:paraId="28D70BED" w14:textId="77777777" w:rsidR="00D01637" w:rsidRPr="00D01637" w:rsidRDefault="00D01637" w:rsidP="00D01637">
            <w:pPr>
              <w:jc w:val="center"/>
              <w:rPr>
                <w:color w:val="000000"/>
                <w:sz w:val="18"/>
                <w:szCs w:val="18"/>
              </w:rPr>
            </w:pPr>
            <w:r w:rsidRPr="00D01637">
              <w:rPr>
                <w:color w:val="000000"/>
                <w:sz w:val="18"/>
                <w:szCs w:val="18"/>
              </w:rPr>
              <w:t>-0,03</w:t>
            </w:r>
          </w:p>
        </w:tc>
        <w:tc>
          <w:tcPr>
            <w:tcW w:w="1116" w:type="dxa"/>
            <w:tcBorders>
              <w:top w:val="nil"/>
              <w:left w:val="nil"/>
              <w:bottom w:val="single" w:sz="4" w:space="0" w:color="auto"/>
              <w:right w:val="single" w:sz="4" w:space="0" w:color="auto"/>
            </w:tcBorders>
            <w:shd w:val="clear" w:color="auto" w:fill="auto"/>
            <w:noWrap/>
            <w:vAlign w:val="center"/>
            <w:hideMark/>
          </w:tcPr>
          <w:p w14:paraId="5CF1397F" w14:textId="77777777" w:rsidR="00D01637" w:rsidRPr="00D01637" w:rsidRDefault="00D01637" w:rsidP="00D01637">
            <w:pPr>
              <w:jc w:val="right"/>
              <w:rPr>
                <w:color w:val="000000"/>
                <w:sz w:val="18"/>
                <w:szCs w:val="18"/>
              </w:rPr>
            </w:pPr>
            <w:r w:rsidRPr="00D01637">
              <w:rPr>
                <w:color w:val="000000"/>
                <w:sz w:val="18"/>
                <w:szCs w:val="18"/>
              </w:rPr>
              <w:t>-0,29</w:t>
            </w:r>
          </w:p>
        </w:tc>
        <w:tc>
          <w:tcPr>
            <w:tcW w:w="786" w:type="dxa"/>
            <w:tcBorders>
              <w:top w:val="nil"/>
              <w:left w:val="nil"/>
              <w:bottom w:val="single" w:sz="4" w:space="0" w:color="auto"/>
              <w:right w:val="single" w:sz="4" w:space="0" w:color="auto"/>
            </w:tcBorders>
            <w:shd w:val="clear" w:color="auto" w:fill="auto"/>
            <w:noWrap/>
            <w:vAlign w:val="center"/>
            <w:hideMark/>
          </w:tcPr>
          <w:p w14:paraId="2D379208"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7EA0F07" w14:textId="77777777" w:rsidR="00D01637" w:rsidRPr="00D01637" w:rsidRDefault="00D01637" w:rsidP="00D01637">
            <w:pPr>
              <w:jc w:val="right"/>
              <w:rPr>
                <w:color w:val="000000"/>
                <w:sz w:val="18"/>
                <w:szCs w:val="18"/>
              </w:rPr>
            </w:pPr>
            <w:r w:rsidRPr="00D01637">
              <w:rPr>
                <w:color w:val="000000"/>
                <w:sz w:val="18"/>
                <w:szCs w:val="18"/>
              </w:rPr>
              <w:t>5.353,39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4F5C60" w14:textId="77777777" w:rsidR="00D01637" w:rsidRPr="00D01637" w:rsidRDefault="00D01637" w:rsidP="00D01637">
            <w:pPr>
              <w:jc w:val="right"/>
              <w:rPr>
                <w:color w:val="000000"/>
                <w:sz w:val="18"/>
                <w:szCs w:val="18"/>
              </w:rPr>
            </w:pPr>
            <w:r w:rsidRPr="00D01637">
              <w:rPr>
                <w:color w:val="000000"/>
                <w:sz w:val="18"/>
                <w:szCs w:val="18"/>
              </w:rPr>
              <w:t>5.466,45</w:t>
            </w:r>
          </w:p>
        </w:tc>
      </w:tr>
      <w:tr w:rsidR="00D01637" w:rsidRPr="00D01637" w14:paraId="583E2B67"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F3DA098" w14:textId="77777777" w:rsidR="00D01637" w:rsidRPr="00D01637" w:rsidRDefault="00D01637" w:rsidP="00D01637">
            <w:pPr>
              <w:jc w:val="center"/>
              <w:rPr>
                <w:sz w:val="18"/>
                <w:szCs w:val="18"/>
              </w:rPr>
            </w:pPr>
            <w:r w:rsidRPr="00D01637">
              <w:rPr>
                <w:sz w:val="18"/>
                <w:szCs w:val="18"/>
              </w:rPr>
              <w:t>1D6</w:t>
            </w:r>
          </w:p>
        </w:tc>
        <w:tc>
          <w:tcPr>
            <w:tcW w:w="2521" w:type="dxa"/>
            <w:tcBorders>
              <w:top w:val="nil"/>
              <w:left w:val="nil"/>
              <w:bottom w:val="single" w:sz="4" w:space="0" w:color="auto"/>
              <w:right w:val="single" w:sz="4" w:space="0" w:color="auto"/>
            </w:tcBorders>
            <w:shd w:val="clear" w:color="auto" w:fill="auto"/>
            <w:vAlign w:val="center"/>
            <w:hideMark/>
          </w:tcPr>
          <w:p w14:paraId="7A46D270" w14:textId="77777777" w:rsidR="00D01637" w:rsidRPr="00D01637" w:rsidRDefault="00D01637" w:rsidP="00D01637">
            <w:pPr>
              <w:rPr>
                <w:sz w:val="18"/>
                <w:szCs w:val="18"/>
              </w:rPr>
            </w:pPr>
            <w:r w:rsidRPr="00D01637">
              <w:rPr>
                <w:sz w:val="18"/>
                <w:szCs w:val="18"/>
              </w:rPr>
              <w:t>demontare borduri mici</w:t>
            </w:r>
          </w:p>
        </w:tc>
        <w:tc>
          <w:tcPr>
            <w:tcW w:w="598" w:type="dxa"/>
            <w:tcBorders>
              <w:top w:val="nil"/>
              <w:left w:val="nil"/>
              <w:bottom w:val="single" w:sz="4" w:space="0" w:color="auto"/>
              <w:right w:val="single" w:sz="4" w:space="0" w:color="auto"/>
            </w:tcBorders>
            <w:shd w:val="clear" w:color="auto" w:fill="auto"/>
            <w:vAlign w:val="center"/>
            <w:hideMark/>
          </w:tcPr>
          <w:p w14:paraId="0A041032"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58EE0B3B" w14:textId="77777777" w:rsidR="00D01637" w:rsidRPr="00D01637" w:rsidRDefault="00D01637" w:rsidP="00D01637">
            <w:pPr>
              <w:jc w:val="center"/>
              <w:rPr>
                <w:color w:val="000000"/>
                <w:sz w:val="18"/>
                <w:szCs w:val="18"/>
              </w:rPr>
            </w:pPr>
            <w:r w:rsidRPr="00D01637">
              <w:rPr>
                <w:color w:val="000000"/>
                <w:sz w:val="18"/>
                <w:szCs w:val="18"/>
              </w:rPr>
              <w:t>0,15</w:t>
            </w:r>
          </w:p>
        </w:tc>
        <w:tc>
          <w:tcPr>
            <w:tcW w:w="846" w:type="dxa"/>
            <w:tcBorders>
              <w:top w:val="nil"/>
              <w:left w:val="nil"/>
              <w:bottom w:val="single" w:sz="4" w:space="0" w:color="auto"/>
              <w:right w:val="single" w:sz="4" w:space="0" w:color="auto"/>
            </w:tcBorders>
            <w:shd w:val="clear" w:color="auto" w:fill="auto"/>
            <w:noWrap/>
            <w:vAlign w:val="center"/>
            <w:hideMark/>
          </w:tcPr>
          <w:p w14:paraId="3F31B1B2" w14:textId="77777777" w:rsidR="00D01637" w:rsidRPr="00D01637" w:rsidRDefault="00D01637" w:rsidP="00D01637">
            <w:pPr>
              <w:jc w:val="center"/>
              <w:rPr>
                <w:color w:val="000000"/>
                <w:sz w:val="18"/>
                <w:szCs w:val="18"/>
              </w:rPr>
            </w:pPr>
            <w:r w:rsidRPr="00D01637">
              <w:rPr>
                <w:color w:val="000000"/>
                <w:sz w:val="18"/>
                <w:szCs w:val="18"/>
              </w:rPr>
              <w:t>7,52</w:t>
            </w:r>
          </w:p>
        </w:tc>
        <w:tc>
          <w:tcPr>
            <w:tcW w:w="846" w:type="dxa"/>
            <w:tcBorders>
              <w:top w:val="nil"/>
              <w:left w:val="nil"/>
              <w:bottom w:val="single" w:sz="4" w:space="0" w:color="auto"/>
              <w:right w:val="single" w:sz="4" w:space="0" w:color="auto"/>
            </w:tcBorders>
            <w:shd w:val="clear" w:color="auto" w:fill="auto"/>
            <w:noWrap/>
            <w:vAlign w:val="center"/>
            <w:hideMark/>
          </w:tcPr>
          <w:p w14:paraId="707ADCA4" w14:textId="77777777" w:rsidR="00D01637" w:rsidRPr="00D01637" w:rsidRDefault="00D01637" w:rsidP="00D01637">
            <w:pPr>
              <w:jc w:val="center"/>
              <w:rPr>
                <w:color w:val="000000"/>
                <w:sz w:val="18"/>
                <w:szCs w:val="18"/>
              </w:rPr>
            </w:pPr>
            <w:r w:rsidRPr="00D01637">
              <w:rPr>
                <w:color w:val="000000"/>
                <w:sz w:val="18"/>
                <w:szCs w:val="18"/>
              </w:rPr>
              <w:t>7,67</w:t>
            </w:r>
          </w:p>
        </w:tc>
        <w:tc>
          <w:tcPr>
            <w:tcW w:w="1142" w:type="dxa"/>
            <w:tcBorders>
              <w:top w:val="nil"/>
              <w:left w:val="nil"/>
              <w:bottom w:val="single" w:sz="4" w:space="0" w:color="auto"/>
              <w:right w:val="single" w:sz="4" w:space="0" w:color="auto"/>
            </w:tcBorders>
            <w:shd w:val="clear" w:color="auto" w:fill="auto"/>
            <w:noWrap/>
            <w:vAlign w:val="center"/>
            <w:hideMark/>
          </w:tcPr>
          <w:p w14:paraId="346F7DC2" w14:textId="77777777" w:rsidR="00D01637" w:rsidRPr="00D01637" w:rsidRDefault="00D01637" w:rsidP="00D01637">
            <w:pPr>
              <w:jc w:val="center"/>
              <w:rPr>
                <w:color w:val="000000"/>
                <w:sz w:val="18"/>
                <w:szCs w:val="18"/>
              </w:rPr>
            </w:pPr>
            <w:r w:rsidRPr="00D01637">
              <w:rPr>
                <w:color w:val="000000"/>
                <w:sz w:val="18"/>
                <w:szCs w:val="18"/>
              </w:rPr>
              <w:t>10,60</w:t>
            </w:r>
          </w:p>
        </w:tc>
        <w:tc>
          <w:tcPr>
            <w:tcW w:w="1051" w:type="dxa"/>
            <w:tcBorders>
              <w:top w:val="nil"/>
              <w:left w:val="nil"/>
              <w:bottom w:val="single" w:sz="4" w:space="0" w:color="auto"/>
              <w:right w:val="single" w:sz="4" w:space="0" w:color="auto"/>
            </w:tcBorders>
            <w:shd w:val="clear" w:color="auto" w:fill="auto"/>
            <w:noWrap/>
            <w:vAlign w:val="center"/>
            <w:hideMark/>
          </w:tcPr>
          <w:p w14:paraId="343850D2" w14:textId="77777777" w:rsidR="00D01637" w:rsidRPr="00D01637" w:rsidRDefault="00D01637" w:rsidP="00D01637">
            <w:pPr>
              <w:jc w:val="right"/>
              <w:rPr>
                <w:color w:val="000000"/>
                <w:sz w:val="18"/>
                <w:szCs w:val="18"/>
              </w:rPr>
            </w:pPr>
            <w:r w:rsidRPr="00D01637">
              <w:rPr>
                <w:color w:val="000000"/>
                <w:sz w:val="18"/>
                <w:szCs w:val="18"/>
              </w:rPr>
              <w:t>79,71</w:t>
            </w:r>
          </w:p>
        </w:tc>
        <w:tc>
          <w:tcPr>
            <w:tcW w:w="1051" w:type="dxa"/>
            <w:tcBorders>
              <w:top w:val="nil"/>
              <w:left w:val="nil"/>
              <w:bottom w:val="single" w:sz="4" w:space="0" w:color="auto"/>
              <w:right w:val="single" w:sz="4" w:space="0" w:color="auto"/>
            </w:tcBorders>
            <w:shd w:val="clear" w:color="auto" w:fill="auto"/>
            <w:noWrap/>
            <w:vAlign w:val="center"/>
            <w:hideMark/>
          </w:tcPr>
          <w:p w14:paraId="6F815DDB" w14:textId="77777777" w:rsidR="00D01637" w:rsidRPr="00D01637" w:rsidRDefault="00D01637" w:rsidP="00D01637">
            <w:pPr>
              <w:jc w:val="right"/>
              <w:rPr>
                <w:color w:val="000000"/>
                <w:sz w:val="18"/>
                <w:szCs w:val="18"/>
              </w:rPr>
            </w:pPr>
            <w:r w:rsidRPr="00D01637">
              <w:rPr>
                <w:color w:val="000000"/>
                <w:sz w:val="18"/>
                <w:szCs w:val="18"/>
              </w:rPr>
              <w:t>81,30</w:t>
            </w:r>
          </w:p>
        </w:tc>
        <w:tc>
          <w:tcPr>
            <w:tcW w:w="986" w:type="dxa"/>
            <w:tcBorders>
              <w:top w:val="nil"/>
              <w:left w:val="nil"/>
              <w:bottom w:val="single" w:sz="4" w:space="0" w:color="auto"/>
              <w:right w:val="single" w:sz="4" w:space="0" w:color="auto"/>
            </w:tcBorders>
            <w:shd w:val="clear" w:color="auto" w:fill="auto"/>
            <w:noWrap/>
            <w:vAlign w:val="center"/>
            <w:hideMark/>
          </w:tcPr>
          <w:p w14:paraId="50FA8508" w14:textId="77777777" w:rsidR="00D01637" w:rsidRPr="00D01637" w:rsidRDefault="00D01637" w:rsidP="00D01637">
            <w:pPr>
              <w:jc w:val="center"/>
              <w:rPr>
                <w:color w:val="000000"/>
                <w:sz w:val="18"/>
                <w:szCs w:val="18"/>
              </w:rPr>
            </w:pPr>
            <w:r w:rsidRPr="00D01637">
              <w:rPr>
                <w:color w:val="000000"/>
                <w:sz w:val="18"/>
                <w:szCs w:val="18"/>
              </w:rPr>
              <w:t>10,60</w:t>
            </w:r>
          </w:p>
        </w:tc>
        <w:tc>
          <w:tcPr>
            <w:tcW w:w="896" w:type="dxa"/>
            <w:tcBorders>
              <w:top w:val="nil"/>
              <w:left w:val="nil"/>
              <w:bottom w:val="single" w:sz="4" w:space="0" w:color="auto"/>
              <w:right w:val="single" w:sz="4" w:space="0" w:color="auto"/>
            </w:tcBorders>
            <w:shd w:val="clear" w:color="auto" w:fill="auto"/>
            <w:noWrap/>
            <w:vAlign w:val="center"/>
            <w:hideMark/>
          </w:tcPr>
          <w:p w14:paraId="35CE6218"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995F28F"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8872880"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4297418" w14:textId="77777777" w:rsidR="00D01637" w:rsidRPr="00D01637" w:rsidRDefault="00D01637" w:rsidP="00D01637">
            <w:pPr>
              <w:jc w:val="right"/>
              <w:rPr>
                <w:color w:val="000000"/>
                <w:sz w:val="18"/>
                <w:szCs w:val="18"/>
              </w:rPr>
            </w:pPr>
            <w:r w:rsidRPr="00D01637">
              <w:rPr>
                <w:color w:val="000000"/>
                <w:sz w:val="18"/>
                <w:szCs w:val="18"/>
              </w:rPr>
              <w:t>79,71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5577C09" w14:textId="77777777" w:rsidR="00D01637" w:rsidRPr="00D01637" w:rsidRDefault="00D01637" w:rsidP="00D01637">
            <w:pPr>
              <w:jc w:val="right"/>
              <w:rPr>
                <w:color w:val="000000"/>
                <w:sz w:val="18"/>
                <w:szCs w:val="18"/>
              </w:rPr>
            </w:pPr>
            <w:r w:rsidRPr="00D01637">
              <w:rPr>
                <w:color w:val="000000"/>
                <w:sz w:val="18"/>
                <w:szCs w:val="18"/>
              </w:rPr>
              <w:t>81,30</w:t>
            </w:r>
          </w:p>
        </w:tc>
      </w:tr>
      <w:tr w:rsidR="00D01637" w:rsidRPr="00D01637" w14:paraId="0D1FCD39"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6413E8DB"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6AD8FC9D" w14:textId="77777777" w:rsidR="00D01637" w:rsidRPr="00D01637" w:rsidRDefault="00D01637" w:rsidP="00D01637">
            <w:pPr>
              <w:rPr>
                <w:color w:val="000000"/>
                <w:sz w:val="18"/>
                <w:szCs w:val="18"/>
              </w:rPr>
            </w:pPr>
            <w:r w:rsidRPr="00D01637">
              <w:rPr>
                <w:color w:val="000000"/>
                <w:sz w:val="18"/>
                <w:szCs w:val="18"/>
              </w:rPr>
              <w:t>TOTAL DESFACERI</w:t>
            </w:r>
          </w:p>
        </w:tc>
        <w:tc>
          <w:tcPr>
            <w:tcW w:w="598" w:type="dxa"/>
            <w:tcBorders>
              <w:top w:val="nil"/>
              <w:left w:val="nil"/>
              <w:bottom w:val="single" w:sz="4" w:space="0" w:color="auto"/>
              <w:right w:val="nil"/>
            </w:tcBorders>
            <w:shd w:val="clear" w:color="auto" w:fill="auto"/>
            <w:vAlign w:val="center"/>
            <w:hideMark/>
          </w:tcPr>
          <w:p w14:paraId="215FF1D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8CCD69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551156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2AEF33F"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vAlign w:val="center"/>
            <w:hideMark/>
          </w:tcPr>
          <w:p w14:paraId="3CB6A821"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65CD7B9" w14:textId="77777777" w:rsidR="00D01637" w:rsidRPr="00D01637" w:rsidRDefault="00D01637" w:rsidP="00D01637">
            <w:pPr>
              <w:jc w:val="right"/>
              <w:rPr>
                <w:b/>
                <w:bCs/>
                <w:color w:val="000000"/>
                <w:sz w:val="18"/>
                <w:szCs w:val="18"/>
              </w:rPr>
            </w:pPr>
            <w:r w:rsidRPr="00D01637">
              <w:rPr>
                <w:b/>
                <w:bCs/>
                <w:color w:val="000000"/>
                <w:sz w:val="18"/>
                <w:szCs w:val="18"/>
              </w:rPr>
              <w:t>57.560,17</w:t>
            </w:r>
          </w:p>
        </w:tc>
        <w:tc>
          <w:tcPr>
            <w:tcW w:w="1051" w:type="dxa"/>
            <w:tcBorders>
              <w:top w:val="nil"/>
              <w:left w:val="nil"/>
              <w:bottom w:val="single" w:sz="4" w:space="0" w:color="auto"/>
              <w:right w:val="nil"/>
            </w:tcBorders>
            <w:shd w:val="clear" w:color="auto" w:fill="auto"/>
            <w:noWrap/>
            <w:vAlign w:val="center"/>
            <w:hideMark/>
          </w:tcPr>
          <w:p w14:paraId="72CCB6F6" w14:textId="77777777" w:rsidR="00D01637" w:rsidRPr="00D01637" w:rsidRDefault="00D01637" w:rsidP="00D01637">
            <w:pPr>
              <w:jc w:val="right"/>
              <w:rPr>
                <w:b/>
                <w:bCs/>
                <w:color w:val="000000"/>
                <w:sz w:val="18"/>
                <w:szCs w:val="18"/>
              </w:rPr>
            </w:pPr>
            <w:r w:rsidRPr="00D01637">
              <w:rPr>
                <w:b/>
                <w:bCs/>
                <w:color w:val="000000"/>
                <w:sz w:val="18"/>
                <w:szCs w:val="18"/>
              </w:rPr>
              <w:t>59.159,49</w:t>
            </w:r>
          </w:p>
        </w:tc>
        <w:tc>
          <w:tcPr>
            <w:tcW w:w="986" w:type="dxa"/>
            <w:tcBorders>
              <w:top w:val="nil"/>
              <w:left w:val="nil"/>
              <w:bottom w:val="single" w:sz="4" w:space="0" w:color="auto"/>
              <w:right w:val="nil"/>
            </w:tcBorders>
            <w:shd w:val="clear" w:color="auto" w:fill="auto"/>
            <w:noWrap/>
            <w:vAlign w:val="center"/>
            <w:hideMark/>
          </w:tcPr>
          <w:p w14:paraId="3293E4A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EB7495B"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88629D7"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DFFC14C"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7A7502E" w14:textId="77777777" w:rsidR="00D01637" w:rsidRPr="00D01637" w:rsidRDefault="00D01637" w:rsidP="00D01637">
            <w:pPr>
              <w:jc w:val="right"/>
              <w:rPr>
                <w:b/>
                <w:bCs/>
                <w:color w:val="000000"/>
                <w:sz w:val="18"/>
                <w:szCs w:val="18"/>
              </w:rPr>
            </w:pPr>
            <w:r w:rsidRPr="00D01637">
              <w:rPr>
                <w:b/>
                <w:bCs/>
                <w:color w:val="000000"/>
                <w:sz w:val="18"/>
                <w:szCs w:val="18"/>
              </w:rPr>
              <w:t>55.847,42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8BBF12A" w14:textId="77777777" w:rsidR="00D01637" w:rsidRPr="00D01637" w:rsidRDefault="00D01637" w:rsidP="00D01637">
            <w:pPr>
              <w:jc w:val="right"/>
              <w:rPr>
                <w:b/>
                <w:bCs/>
                <w:color w:val="000000"/>
                <w:sz w:val="18"/>
                <w:szCs w:val="18"/>
              </w:rPr>
            </w:pPr>
            <w:r w:rsidRPr="00D01637">
              <w:rPr>
                <w:b/>
                <w:bCs/>
                <w:color w:val="000000"/>
                <w:sz w:val="18"/>
                <w:szCs w:val="18"/>
              </w:rPr>
              <w:t>57.403,69</w:t>
            </w:r>
          </w:p>
        </w:tc>
      </w:tr>
      <w:tr w:rsidR="00D01637" w:rsidRPr="00D01637" w14:paraId="618AEA4D"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000000" w:fill="FFF2CC"/>
            <w:vAlign w:val="center"/>
            <w:hideMark/>
          </w:tcPr>
          <w:p w14:paraId="1810CBF1"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000000" w:fill="FFF2CC"/>
            <w:vAlign w:val="center"/>
            <w:hideMark/>
          </w:tcPr>
          <w:p w14:paraId="576C93EC" w14:textId="77777777" w:rsidR="00D01637" w:rsidRPr="00D01637" w:rsidRDefault="00D01637" w:rsidP="00D01637">
            <w:pPr>
              <w:rPr>
                <w:b/>
                <w:bCs/>
                <w:sz w:val="18"/>
                <w:szCs w:val="18"/>
              </w:rPr>
            </w:pPr>
            <w:r w:rsidRPr="00D01637">
              <w:rPr>
                <w:b/>
                <w:bCs/>
                <w:sz w:val="18"/>
                <w:szCs w:val="18"/>
              </w:rPr>
              <w:t>SISTEM RUTIER</w:t>
            </w:r>
          </w:p>
        </w:tc>
        <w:tc>
          <w:tcPr>
            <w:tcW w:w="598" w:type="dxa"/>
            <w:tcBorders>
              <w:top w:val="nil"/>
              <w:left w:val="nil"/>
              <w:bottom w:val="single" w:sz="4" w:space="0" w:color="auto"/>
              <w:right w:val="nil"/>
            </w:tcBorders>
            <w:shd w:val="clear" w:color="000000" w:fill="FFF2CC"/>
            <w:vAlign w:val="center"/>
            <w:hideMark/>
          </w:tcPr>
          <w:p w14:paraId="7B73A77D"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EED4FB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116CE5C"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2F75479"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000000" w:fill="FFF2CC"/>
            <w:vAlign w:val="center"/>
            <w:hideMark/>
          </w:tcPr>
          <w:p w14:paraId="55707082" w14:textId="77777777" w:rsidR="00D01637" w:rsidRPr="00D01637" w:rsidRDefault="00D01637" w:rsidP="00D01637">
            <w:pPr>
              <w:rPr>
                <w:sz w:val="18"/>
                <w:szCs w:val="18"/>
              </w:rPr>
            </w:pPr>
            <w:r w:rsidRPr="00D016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599212A"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E9A1E59"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298B3139"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BEC18F8"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0B86C3F4"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4C1823A8"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551CD0D3"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4D8424F7"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002E302E"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94B6C42" w14:textId="77777777" w:rsidR="00D01637" w:rsidRPr="00D01637" w:rsidRDefault="00D01637" w:rsidP="00D01637">
            <w:pPr>
              <w:jc w:val="center"/>
              <w:rPr>
                <w:sz w:val="18"/>
                <w:szCs w:val="18"/>
              </w:rPr>
            </w:pPr>
            <w:r w:rsidRPr="00D01637">
              <w:rPr>
                <w:sz w:val="18"/>
                <w:szCs w:val="18"/>
              </w:rPr>
              <w:t>1S1</w:t>
            </w:r>
          </w:p>
        </w:tc>
        <w:tc>
          <w:tcPr>
            <w:tcW w:w="2521" w:type="dxa"/>
            <w:tcBorders>
              <w:top w:val="nil"/>
              <w:left w:val="nil"/>
              <w:bottom w:val="single" w:sz="4" w:space="0" w:color="auto"/>
              <w:right w:val="single" w:sz="4" w:space="0" w:color="auto"/>
            </w:tcBorders>
            <w:shd w:val="clear" w:color="auto" w:fill="auto"/>
            <w:vAlign w:val="center"/>
            <w:hideMark/>
          </w:tcPr>
          <w:p w14:paraId="4D84E31D" w14:textId="77777777" w:rsidR="00D01637" w:rsidRPr="00D01637" w:rsidRDefault="00D01637" w:rsidP="00D01637">
            <w:pPr>
              <w:rPr>
                <w:sz w:val="18"/>
                <w:szCs w:val="18"/>
              </w:rPr>
            </w:pPr>
            <w:r w:rsidRPr="00D01637">
              <w:rPr>
                <w:sz w:val="18"/>
                <w:szCs w:val="18"/>
              </w:rPr>
              <w:t>asternere balast la carosabil</w:t>
            </w:r>
          </w:p>
        </w:tc>
        <w:tc>
          <w:tcPr>
            <w:tcW w:w="598" w:type="dxa"/>
            <w:tcBorders>
              <w:top w:val="nil"/>
              <w:left w:val="nil"/>
              <w:bottom w:val="single" w:sz="4" w:space="0" w:color="auto"/>
              <w:right w:val="single" w:sz="4" w:space="0" w:color="auto"/>
            </w:tcBorders>
            <w:shd w:val="clear" w:color="auto" w:fill="auto"/>
            <w:vAlign w:val="center"/>
            <w:hideMark/>
          </w:tcPr>
          <w:p w14:paraId="7E099FC8"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243AA1A" w14:textId="77777777" w:rsidR="00D01637" w:rsidRPr="00D01637" w:rsidRDefault="00D01637" w:rsidP="00D01637">
            <w:pPr>
              <w:jc w:val="center"/>
              <w:rPr>
                <w:color w:val="000000"/>
                <w:sz w:val="18"/>
                <w:szCs w:val="18"/>
              </w:rPr>
            </w:pPr>
            <w:r w:rsidRPr="00D016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08E17766" w14:textId="77777777" w:rsidR="00D01637" w:rsidRPr="00D01637" w:rsidRDefault="00D01637" w:rsidP="00D01637">
            <w:pPr>
              <w:jc w:val="center"/>
              <w:rPr>
                <w:color w:val="000000"/>
                <w:sz w:val="18"/>
                <w:szCs w:val="18"/>
              </w:rPr>
            </w:pPr>
            <w:r w:rsidRPr="00D016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4CAE3043" w14:textId="77777777" w:rsidR="00D01637" w:rsidRPr="00D01637" w:rsidRDefault="00D01637" w:rsidP="00D01637">
            <w:pPr>
              <w:jc w:val="center"/>
              <w:rPr>
                <w:color w:val="000000"/>
                <w:sz w:val="18"/>
                <w:szCs w:val="18"/>
              </w:rPr>
            </w:pPr>
            <w:r w:rsidRPr="00D01637">
              <w:rPr>
                <w:color w:val="000000"/>
                <w:sz w:val="18"/>
                <w:szCs w:val="18"/>
              </w:rPr>
              <w:t>77,68</w:t>
            </w:r>
          </w:p>
        </w:tc>
        <w:tc>
          <w:tcPr>
            <w:tcW w:w="1142" w:type="dxa"/>
            <w:tcBorders>
              <w:top w:val="nil"/>
              <w:left w:val="nil"/>
              <w:bottom w:val="single" w:sz="4" w:space="0" w:color="auto"/>
              <w:right w:val="single" w:sz="4" w:space="0" w:color="auto"/>
            </w:tcBorders>
            <w:shd w:val="clear" w:color="auto" w:fill="auto"/>
            <w:noWrap/>
            <w:vAlign w:val="center"/>
            <w:hideMark/>
          </w:tcPr>
          <w:p w14:paraId="517E5A9F" w14:textId="77777777" w:rsidR="00D01637" w:rsidRPr="00D01637" w:rsidRDefault="00D01637" w:rsidP="00D01637">
            <w:pPr>
              <w:jc w:val="center"/>
              <w:rPr>
                <w:color w:val="000000"/>
                <w:sz w:val="18"/>
                <w:szCs w:val="18"/>
              </w:rPr>
            </w:pPr>
            <w:r w:rsidRPr="00D01637">
              <w:rPr>
                <w:color w:val="000000"/>
                <w:sz w:val="18"/>
                <w:szCs w:val="18"/>
              </w:rPr>
              <w:t>83,37</w:t>
            </w:r>
          </w:p>
        </w:tc>
        <w:tc>
          <w:tcPr>
            <w:tcW w:w="1051" w:type="dxa"/>
            <w:tcBorders>
              <w:top w:val="nil"/>
              <w:left w:val="nil"/>
              <w:bottom w:val="single" w:sz="4" w:space="0" w:color="auto"/>
              <w:right w:val="single" w:sz="4" w:space="0" w:color="auto"/>
            </w:tcBorders>
            <w:shd w:val="clear" w:color="auto" w:fill="auto"/>
            <w:noWrap/>
            <w:vAlign w:val="center"/>
            <w:hideMark/>
          </w:tcPr>
          <w:p w14:paraId="77676F42" w14:textId="77777777" w:rsidR="00D01637" w:rsidRPr="00D01637" w:rsidRDefault="00D01637" w:rsidP="00D01637">
            <w:pPr>
              <w:jc w:val="right"/>
              <w:rPr>
                <w:color w:val="000000"/>
                <w:sz w:val="18"/>
                <w:szCs w:val="18"/>
              </w:rPr>
            </w:pPr>
            <w:r w:rsidRPr="00D01637">
              <w:rPr>
                <w:color w:val="000000"/>
                <w:sz w:val="18"/>
                <w:szCs w:val="18"/>
              </w:rPr>
              <w:t>6.291,10</w:t>
            </w:r>
          </w:p>
        </w:tc>
        <w:tc>
          <w:tcPr>
            <w:tcW w:w="1051" w:type="dxa"/>
            <w:tcBorders>
              <w:top w:val="nil"/>
              <w:left w:val="nil"/>
              <w:bottom w:val="single" w:sz="4" w:space="0" w:color="auto"/>
              <w:right w:val="single" w:sz="4" w:space="0" w:color="auto"/>
            </w:tcBorders>
            <w:shd w:val="clear" w:color="auto" w:fill="auto"/>
            <w:noWrap/>
            <w:vAlign w:val="center"/>
            <w:hideMark/>
          </w:tcPr>
          <w:p w14:paraId="56242D96" w14:textId="77777777" w:rsidR="00D01637" w:rsidRPr="00D01637" w:rsidRDefault="00D01637" w:rsidP="00D01637">
            <w:pPr>
              <w:jc w:val="right"/>
              <w:rPr>
                <w:color w:val="000000"/>
                <w:sz w:val="18"/>
                <w:szCs w:val="18"/>
              </w:rPr>
            </w:pPr>
            <w:r w:rsidRPr="00D01637">
              <w:rPr>
                <w:color w:val="000000"/>
                <w:sz w:val="18"/>
                <w:szCs w:val="18"/>
              </w:rPr>
              <w:t>6.476,18</w:t>
            </w:r>
          </w:p>
        </w:tc>
        <w:tc>
          <w:tcPr>
            <w:tcW w:w="986" w:type="dxa"/>
            <w:tcBorders>
              <w:top w:val="nil"/>
              <w:left w:val="nil"/>
              <w:bottom w:val="single" w:sz="4" w:space="0" w:color="auto"/>
              <w:right w:val="single" w:sz="4" w:space="0" w:color="auto"/>
            </w:tcBorders>
            <w:shd w:val="clear" w:color="auto" w:fill="auto"/>
            <w:noWrap/>
            <w:vAlign w:val="center"/>
            <w:hideMark/>
          </w:tcPr>
          <w:p w14:paraId="44F5C203" w14:textId="77777777" w:rsidR="00D01637" w:rsidRPr="00D01637" w:rsidRDefault="00D01637" w:rsidP="00D01637">
            <w:pPr>
              <w:jc w:val="center"/>
              <w:rPr>
                <w:color w:val="000000"/>
                <w:sz w:val="18"/>
                <w:szCs w:val="18"/>
              </w:rPr>
            </w:pPr>
            <w:r w:rsidRPr="00D01637">
              <w:rPr>
                <w:color w:val="000000"/>
                <w:sz w:val="18"/>
                <w:szCs w:val="18"/>
              </w:rPr>
              <w:t>83,37</w:t>
            </w:r>
          </w:p>
        </w:tc>
        <w:tc>
          <w:tcPr>
            <w:tcW w:w="896" w:type="dxa"/>
            <w:tcBorders>
              <w:top w:val="nil"/>
              <w:left w:val="nil"/>
              <w:bottom w:val="single" w:sz="4" w:space="0" w:color="auto"/>
              <w:right w:val="single" w:sz="4" w:space="0" w:color="auto"/>
            </w:tcBorders>
            <w:shd w:val="clear" w:color="auto" w:fill="auto"/>
            <w:noWrap/>
            <w:vAlign w:val="center"/>
            <w:hideMark/>
          </w:tcPr>
          <w:p w14:paraId="2320C3DC"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B068F70"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5B97E3A"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82C35F0" w14:textId="77777777" w:rsidR="00D01637" w:rsidRPr="00D01637" w:rsidRDefault="00D01637" w:rsidP="00D01637">
            <w:pPr>
              <w:jc w:val="right"/>
              <w:rPr>
                <w:color w:val="000000"/>
                <w:sz w:val="18"/>
                <w:szCs w:val="18"/>
              </w:rPr>
            </w:pPr>
            <w:r w:rsidRPr="00D01637">
              <w:rPr>
                <w:color w:val="000000"/>
                <w:sz w:val="18"/>
                <w:szCs w:val="18"/>
              </w:rPr>
              <w:t>6.291,10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31DFAE0" w14:textId="77777777" w:rsidR="00D01637" w:rsidRPr="00D01637" w:rsidRDefault="00D01637" w:rsidP="00D01637">
            <w:pPr>
              <w:jc w:val="right"/>
              <w:rPr>
                <w:color w:val="000000"/>
                <w:sz w:val="18"/>
                <w:szCs w:val="18"/>
              </w:rPr>
            </w:pPr>
            <w:r w:rsidRPr="00D01637">
              <w:rPr>
                <w:color w:val="000000"/>
                <w:sz w:val="18"/>
                <w:szCs w:val="18"/>
              </w:rPr>
              <w:t>6.476,18</w:t>
            </w:r>
          </w:p>
        </w:tc>
      </w:tr>
      <w:tr w:rsidR="00D01637" w:rsidRPr="00D01637" w14:paraId="44E4923F"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6FB0F29" w14:textId="77777777" w:rsidR="00D01637" w:rsidRPr="00D01637" w:rsidRDefault="00D01637" w:rsidP="00D01637">
            <w:pPr>
              <w:jc w:val="center"/>
              <w:rPr>
                <w:sz w:val="18"/>
                <w:szCs w:val="18"/>
              </w:rPr>
            </w:pPr>
            <w:r w:rsidRPr="00D01637">
              <w:rPr>
                <w:sz w:val="18"/>
                <w:szCs w:val="18"/>
              </w:rPr>
              <w:t>1S2</w:t>
            </w:r>
          </w:p>
        </w:tc>
        <w:tc>
          <w:tcPr>
            <w:tcW w:w="2521" w:type="dxa"/>
            <w:tcBorders>
              <w:top w:val="nil"/>
              <w:left w:val="nil"/>
              <w:bottom w:val="single" w:sz="4" w:space="0" w:color="auto"/>
              <w:right w:val="single" w:sz="4" w:space="0" w:color="auto"/>
            </w:tcBorders>
            <w:shd w:val="clear" w:color="auto" w:fill="auto"/>
            <w:vAlign w:val="center"/>
            <w:hideMark/>
          </w:tcPr>
          <w:p w14:paraId="68813F15" w14:textId="77777777" w:rsidR="00D01637" w:rsidRPr="00D01637" w:rsidRDefault="00D01637" w:rsidP="00D01637">
            <w:pPr>
              <w:rPr>
                <w:sz w:val="18"/>
                <w:szCs w:val="18"/>
              </w:rPr>
            </w:pPr>
            <w:r w:rsidRPr="00D01637">
              <w:rPr>
                <w:sz w:val="18"/>
                <w:szCs w:val="18"/>
              </w:rPr>
              <w:t>asternere nisip la carosabil</w:t>
            </w:r>
          </w:p>
        </w:tc>
        <w:tc>
          <w:tcPr>
            <w:tcW w:w="598" w:type="dxa"/>
            <w:tcBorders>
              <w:top w:val="nil"/>
              <w:left w:val="nil"/>
              <w:bottom w:val="single" w:sz="4" w:space="0" w:color="auto"/>
              <w:right w:val="single" w:sz="4" w:space="0" w:color="auto"/>
            </w:tcBorders>
            <w:shd w:val="clear" w:color="auto" w:fill="auto"/>
            <w:vAlign w:val="center"/>
            <w:hideMark/>
          </w:tcPr>
          <w:p w14:paraId="415DF0C5"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BEA928D" w14:textId="77777777" w:rsidR="00D01637" w:rsidRPr="00D01637" w:rsidRDefault="00D01637" w:rsidP="00D01637">
            <w:pPr>
              <w:jc w:val="center"/>
              <w:rPr>
                <w:color w:val="000000"/>
                <w:sz w:val="18"/>
                <w:szCs w:val="18"/>
              </w:rPr>
            </w:pPr>
            <w:r w:rsidRPr="00D016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01051507" w14:textId="77777777" w:rsidR="00D01637" w:rsidRPr="00D01637" w:rsidRDefault="00D01637" w:rsidP="00D01637">
            <w:pPr>
              <w:jc w:val="center"/>
              <w:rPr>
                <w:color w:val="000000"/>
                <w:sz w:val="18"/>
                <w:szCs w:val="18"/>
              </w:rPr>
            </w:pPr>
            <w:r w:rsidRPr="00D016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3B044CF0" w14:textId="77777777" w:rsidR="00D01637" w:rsidRPr="00D01637" w:rsidRDefault="00D01637" w:rsidP="00D01637">
            <w:pPr>
              <w:jc w:val="center"/>
              <w:rPr>
                <w:color w:val="000000"/>
                <w:sz w:val="18"/>
                <w:szCs w:val="18"/>
              </w:rPr>
            </w:pPr>
            <w:r w:rsidRPr="00D01637">
              <w:rPr>
                <w:color w:val="000000"/>
                <w:sz w:val="18"/>
                <w:szCs w:val="18"/>
              </w:rPr>
              <w:t>80,66</w:t>
            </w:r>
          </w:p>
        </w:tc>
        <w:tc>
          <w:tcPr>
            <w:tcW w:w="1142" w:type="dxa"/>
            <w:tcBorders>
              <w:top w:val="nil"/>
              <w:left w:val="nil"/>
              <w:bottom w:val="single" w:sz="4" w:space="0" w:color="auto"/>
              <w:right w:val="single" w:sz="4" w:space="0" w:color="auto"/>
            </w:tcBorders>
            <w:shd w:val="clear" w:color="auto" w:fill="auto"/>
            <w:noWrap/>
            <w:vAlign w:val="center"/>
            <w:hideMark/>
          </w:tcPr>
          <w:p w14:paraId="2F087126" w14:textId="77777777" w:rsidR="00D01637" w:rsidRPr="00D01637" w:rsidRDefault="00D01637" w:rsidP="00D01637">
            <w:pPr>
              <w:jc w:val="center"/>
              <w:rPr>
                <w:color w:val="000000"/>
                <w:sz w:val="18"/>
                <w:szCs w:val="18"/>
              </w:rPr>
            </w:pPr>
            <w:r w:rsidRPr="00D01637">
              <w:rPr>
                <w:color w:val="000000"/>
                <w:sz w:val="18"/>
                <w:szCs w:val="18"/>
              </w:rPr>
              <w:t>41,69</w:t>
            </w:r>
          </w:p>
        </w:tc>
        <w:tc>
          <w:tcPr>
            <w:tcW w:w="1051" w:type="dxa"/>
            <w:tcBorders>
              <w:top w:val="nil"/>
              <w:left w:val="nil"/>
              <w:bottom w:val="single" w:sz="4" w:space="0" w:color="auto"/>
              <w:right w:val="single" w:sz="4" w:space="0" w:color="auto"/>
            </w:tcBorders>
            <w:shd w:val="clear" w:color="auto" w:fill="auto"/>
            <w:noWrap/>
            <w:vAlign w:val="center"/>
            <w:hideMark/>
          </w:tcPr>
          <w:p w14:paraId="71E99B90" w14:textId="77777777" w:rsidR="00D01637" w:rsidRPr="00D01637" w:rsidRDefault="00D01637" w:rsidP="00D01637">
            <w:pPr>
              <w:jc w:val="right"/>
              <w:rPr>
                <w:color w:val="000000"/>
                <w:sz w:val="18"/>
                <w:szCs w:val="18"/>
              </w:rPr>
            </w:pPr>
            <w:r w:rsidRPr="00D01637">
              <w:rPr>
                <w:color w:val="000000"/>
                <w:sz w:val="18"/>
                <w:szCs w:val="18"/>
              </w:rPr>
              <w:t>3.266,83</w:t>
            </w:r>
          </w:p>
        </w:tc>
        <w:tc>
          <w:tcPr>
            <w:tcW w:w="1051" w:type="dxa"/>
            <w:tcBorders>
              <w:top w:val="nil"/>
              <w:left w:val="nil"/>
              <w:bottom w:val="single" w:sz="4" w:space="0" w:color="auto"/>
              <w:right w:val="single" w:sz="4" w:space="0" w:color="auto"/>
            </w:tcBorders>
            <w:shd w:val="clear" w:color="auto" w:fill="auto"/>
            <w:noWrap/>
            <w:vAlign w:val="center"/>
            <w:hideMark/>
          </w:tcPr>
          <w:p w14:paraId="2A01DE92" w14:textId="77777777" w:rsidR="00D01637" w:rsidRPr="00D01637" w:rsidRDefault="00D01637" w:rsidP="00D01637">
            <w:pPr>
              <w:jc w:val="right"/>
              <w:rPr>
                <w:color w:val="000000"/>
                <w:sz w:val="18"/>
                <w:szCs w:val="18"/>
              </w:rPr>
            </w:pPr>
            <w:r w:rsidRPr="00D01637">
              <w:rPr>
                <w:color w:val="000000"/>
                <w:sz w:val="18"/>
                <w:szCs w:val="18"/>
              </w:rPr>
              <w:t>3.362,72</w:t>
            </w:r>
          </w:p>
        </w:tc>
        <w:tc>
          <w:tcPr>
            <w:tcW w:w="986" w:type="dxa"/>
            <w:tcBorders>
              <w:top w:val="nil"/>
              <w:left w:val="nil"/>
              <w:bottom w:val="single" w:sz="4" w:space="0" w:color="auto"/>
              <w:right w:val="single" w:sz="4" w:space="0" w:color="auto"/>
            </w:tcBorders>
            <w:shd w:val="clear" w:color="auto" w:fill="auto"/>
            <w:noWrap/>
            <w:vAlign w:val="center"/>
            <w:hideMark/>
          </w:tcPr>
          <w:p w14:paraId="24C4593D" w14:textId="77777777" w:rsidR="00D01637" w:rsidRPr="00D01637" w:rsidRDefault="00D01637" w:rsidP="00D01637">
            <w:pPr>
              <w:jc w:val="center"/>
              <w:rPr>
                <w:color w:val="000000"/>
                <w:sz w:val="18"/>
                <w:szCs w:val="18"/>
              </w:rPr>
            </w:pPr>
            <w:r w:rsidRPr="00D01637">
              <w:rPr>
                <w:color w:val="000000"/>
                <w:sz w:val="18"/>
                <w:szCs w:val="18"/>
              </w:rPr>
              <w:t>41,69</w:t>
            </w:r>
          </w:p>
        </w:tc>
        <w:tc>
          <w:tcPr>
            <w:tcW w:w="896" w:type="dxa"/>
            <w:tcBorders>
              <w:top w:val="nil"/>
              <w:left w:val="nil"/>
              <w:bottom w:val="single" w:sz="4" w:space="0" w:color="auto"/>
              <w:right w:val="single" w:sz="4" w:space="0" w:color="auto"/>
            </w:tcBorders>
            <w:shd w:val="clear" w:color="auto" w:fill="auto"/>
            <w:noWrap/>
            <w:vAlign w:val="center"/>
            <w:hideMark/>
          </w:tcPr>
          <w:p w14:paraId="1BA0369B"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C5B89AF"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EBDF351"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82C1DE7" w14:textId="77777777" w:rsidR="00D01637" w:rsidRPr="00D01637" w:rsidRDefault="00D01637" w:rsidP="00D01637">
            <w:pPr>
              <w:jc w:val="right"/>
              <w:rPr>
                <w:color w:val="000000"/>
                <w:sz w:val="18"/>
                <w:szCs w:val="18"/>
              </w:rPr>
            </w:pPr>
            <w:r w:rsidRPr="00D01637">
              <w:rPr>
                <w:color w:val="000000"/>
                <w:sz w:val="18"/>
                <w:szCs w:val="18"/>
              </w:rPr>
              <w:t>3.266,83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F83F897" w14:textId="77777777" w:rsidR="00D01637" w:rsidRPr="00D01637" w:rsidRDefault="00D01637" w:rsidP="00D01637">
            <w:pPr>
              <w:jc w:val="right"/>
              <w:rPr>
                <w:color w:val="000000"/>
                <w:sz w:val="18"/>
                <w:szCs w:val="18"/>
              </w:rPr>
            </w:pPr>
            <w:r w:rsidRPr="00D01637">
              <w:rPr>
                <w:color w:val="000000"/>
                <w:sz w:val="18"/>
                <w:szCs w:val="18"/>
              </w:rPr>
              <w:t>3.362,72</w:t>
            </w:r>
          </w:p>
        </w:tc>
      </w:tr>
      <w:tr w:rsidR="00D01637" w:rsidRPr="00D01637" w14:paraId="3D88C225"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FCB491D" w14:textId="77777777" w:rsidR="00D01637" w:rsidRPr="00D01637" w:rsidRDefault="00D01637" w:rsidP="00D01637">
            <w:pPr>
              <w:jc w:val="center"/>
              <w:rPr>
                <w:sz w:val="18"/>
                <w:szCs w:val="18"/>
              </w:rPr>
            </w:pPr>
            <w:r w:rsidRPr="00D01637">
              <w:rPr>
                <w:sz w:val="18"/>
                <w:szCs w:val="18"/>
              </w:rPr>
              <w:t>1S4</w:t>
            </w:r>
          </w:p>
        </w:tc>
        <w:tc>
          <w:tcPr>
            <w:tcW w:w="2521" w:type="dxa"/>
            <w:tcBorders>
              <w:top w:val="nil"/>
              <w:left w:val="nil"/>
              <w:bottom w:val="single" w:sz="4" w:space="0" w:color="auto"/>
              <w:right w:val="single" w:sz="4" w:space="0" w:color="auto"/>
            </w:tcBorders>
            <w:shd w:val="clear" w:color="auto" w:fill="auto"/>
            <w:vAlign w:val="center"/>
            <w:hideMark/>
          </w:tcPr>
          <w:p w14:paraId="04C0A94B" w14:textId="77777777" w:rsidR="00D01637" w:rsidRPr="00D01637" w:rsidRDefault="00D01637" w:rsidP="00D01637">
            <w:pPr>
              <w:rPr>
                <w:sz w:val="18"/>
                <w:szCs w:val="18"/>
              </w:rPr>
            </w:pPr>
            <w:r w:rsidRPr="00D01637">
              <w:rPr>
                <w:sz w:val="18"/>
                <w:szCs w:val="18"/>
              </w:rPr>
              <w:t>asternere balast stabilizat la carosabil 4%</w:t>
            </w:r>
          </w:p>
        </w:tc>
        <w:tc>
          <w:tcPr>
            <w:tcW w:w="598" w:type="dxa"/>
            <w:tcBorders>
              <w:top w:val="nil"/>
              <w:left w:val="nil"/>
              <w:bottom w:val="single" w:sz="4" w:space="0" w:color="auto"/>
              <w:right w:val="single" w:sz="4" w:space="0" w:color="auto"/>
            </w:tcBorders>
            <w:shd w:val="clear" w:color="auto" w:fill="auto"/>
            <w:vAlign w:val="center"/>
            <w:hideMark/>
          </w:tcPr>
          <w:p w14:paraId="6E2B47DC"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D70A3CF" w14:textId="77777777" w:rsidR="00D01637" w:rsidRPr="00D01637" w:rsidRDefault="00D01637" w:rsidP="00D01637">
            <w:pPr>
              <w:jc w:val="center"/>
              <w:rPr>
                <w:color w:val="000000"/>
                <w:sz w:val="18"/>
                <w:szCs w:val="18"/>
              </w:rPr>
            </w:pPr>
            <w:r w:rsidRPr="00D016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3548EA6E" w14:textId="77777777" w:rsidR="00D01637" w:rsidRPr="00D01637" w:rsidRDefault="00D01637" w:rsidP="00D01637">
            <w:pPr>
              <w:jc w:val="center"/>
              <w:rPr>
                <w:color w:val="000000"/>
                <w:sz w:val="18"/>
                <w:szCs w:val="18"/>
              </w:rPr>
            </w:pPr>
            <w:r w:rsidRPr="00D016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49565A92" w14:textId="77777777" w:rsidR="00D01637" w:rsidRPr="00D01637" w:rsidRDefault="00D01637" w:rsidP="00D01637">
            <w:pPr>
              <w:jc w:val="center"/>
              <w:rPr>
                <w:color w:val="000000"/>
                <w:sz w:val="18"/>
                <w:szCs w:val="18"/>
              </w:rPr>
            </w:pPr>
            <w:r w:rsidRPr="00D01637">
              <w:rPr>
                <w:color w:val="000000"/>
                <w:sz w:val="18"/>
                <w:szCs w:val="18"/>
              </w:rPr>
              <w:t>190,07</w:t>
            </w:r>
          </w:p>
        </w:tc>
        <w:tc>
          <w:tcPr>
            <w:tcW w:w="1142" w:type="dxa"/>
            <w:tcBorders>
              <w:top w:val="nil"/>
              <w:left w:val="nil"/>
              <w:bottom w:val="single" w:sz="4" w:space="0" w:color="auto"/>
              <w:right w:val="single" w:sz="4" w:space="0" w:color="auto"/>
            </w:tcBorders>
            <w:shd w:val="clear" w:color="auto" w:fill="auto"/>
            <w:noWrap/>
            <w:vAlign w:val="center"/>
            <w:hideMark/>
          </w:tcPr>
          <w:p w14:paraId="10DD805D" w14:textId="77777777" w:rsidR="00D01637" w:rsidRPr="00D01637" w:rsidRDefault="00D01637" w:rsidP="00D01637">
            <w:pPr>
              <w:jc w:val="center"/>
              <w:rPr>
                <w:color w:val="000000"/>
                <w:sz w:val="18"/>
                <w:szCs w:val="18"/>
              </w:rPr>
            </w:pPr>
            <w:r w:rsidRPr="00D01637">
              <w:rPr>
                <w:color w:val="000000"/>
                <w:sz w:val="18"/>
                <w:szCs w:val="18"/>
              </w:rPr>
              <w:t>83,37</w:t>
            </w:r>
          </w:p>
        </w:tc>
        <w:tc>
          <w:tcPr>
            <w:tcW w:w="1051" w:type="dxa"/>
            <w:tcBorders>
              <w:top w:val="nil"/>
              <w:left w:val="nil"/>
              <w:bottom w:val="single" w:sz="4" w:space="0" w:color="auto"/>
              <w:right w:val="single" w:sz="4" w:space="0" w:color="auto"/>
            </w:tcBorders>
            <w:shd w:val="clear" w:color="auto" w:fill="auto"/>
            <w:noWrap/>
            <w:vAlign w:val="center"/>
            <w:hideMark/>
          </w:tcPr>
          <w:p w14:paraId="1C9223CA" w14:textId="77777777" w:rsidR="00D01637" w:rsidRPr="00D01637" w:rsidRDefault="00D01637" w:rsidP="00D01637">
            <w:pPr>
              <w:jc w:val="right"/>
              <w:rPr>
                <w:color w:val="000000"/>
                <w:sz w:val="18"/>
                <w:szCs w:val="18"/>
              </w:rPr>
            </w:pPr>
            <w:r w:rsidRPr="00D01637">
              <w:rPr>
                <w:color w:val="000000"/>
                <w:sz w:val="18"/>
                <w:szCs w:val="18"/>
              </w:rPr>
              <w:t>15.400,11</w:t>
            </w:r>
          </w:p>
        </w:tc>
        <w:tc>
          <w:tcPr>
            <w:tcW w:w="1051" w:type="dxa"/>
            <w:tcBorders>
              <w:top w:val="nil"/>
              <w:left w:val="nil"/>
              <w:bottom w:val="single" w:sz="4" w:space="0" w:color="auto"/>
              <w:right w:val="single" w:sz="4" w:space="0" w:color="auto"/>
            </w:tcBorders>
            <w:shd w:val="clear" w:color="auto" w:fill="auto"/>
            <w:noWrap/>
            <w:vAlign w:val="center"/>
            <w:hideMark/>
          </w:tcPr>
          <w:p w14:paraId="2D73B21C" w14:textId="77777777" w:rsidR="00D01637" w:rsidRPr="00D01637" w:rsidRDefault="00D01637" w:rsidP="00D01637">
            <w:pPr>
              <w:jc w:val="right"/>
              <w:rPr>
                <w:color w:val="000000"/>
                <w:sz w:val="18"/>
                <w:szCs w:val="18"/>
              </w:rPr>
            </w:pPr>
            <w:r w:rsidRPr="00D01637">
              <w:rPr>
                <w:color w:val="000000"/>
                <w:sz w:val="18"/>
                <w:szCs w:val="18"/>
              </w:rPr>
              <w:t>15.846,14</w:t>
            </w:r>
          </w:p>
        </w:tc>
        <w:tc>
          <w:tcPr>
            <w:tcW w:w="986" w:type="dxa"/>
            <w:tcBorders>
              <w:top w:val="nil"/>
              <w:left w:val="nil"/>
              <w:bottom w:val="single" w:sz="4" w:space="0" w:color="auto"/>
              <w:right w:val="single" w:sz="4" w:space="0" w:color="auto"/>
            </w:tcBorders>
            <w:shd w:val="clear" w:color="auto" w:fill="auto"/>
            <w:noWrap/>
            <w:vAlign w:val="center"/>
            <w:hideMark/>
          </w:tcPr>
          <w:p w14:paraId="4A8498B7" w14:textId="77777777" w:rsidR="00D01637" w:rsidRPr="00D01637" w:rsidRDefault="00D01637" w:rsidP="00D01637">
            <w:pPr>
              <w:jc w:val="center"/>
              <w:rPr>
                <w:color w:val="000000"/>
                <w:sz w:val="18"/>
                <w:szCs w:val="18"/>
              </w:rPr>
            </w:pPr>
            <w:r w:rsidRPr="00D01637">
              <w:rPr>
                <w:color w:val="000000"/>
                <w:sz w:val="18"/>
                <w:szCs w:val="18"/>
              </w:rPr>
              <w:t>83,37</w:t>
            </w:r>
          </w:p>
        </w:tc>
        <w:tc>
          <w:tcPr>
            <w:tcW w:w="896" w:type="dxa"/>
            <w:tcBorders>
              <w:top w:val="nil"/>
              <w:left w:val="nil"/>
              <w:bottom w:val="single" w:sz="4" w:space="0" w:color="auto"/>
              <w:right w:val="single" w:sz="4" w:space="0" w:color="auto"/>
            </w:tcBorders>
            <w:shd w:val="clear" w:color="auto" w:fill="auto"/>
            <w:noWrap/>
            <w:vAlign w:val="center"/>
            <w:hideMark/>
          </w:tcPr>
          <w:p w14:paraId="5BE37554"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018F0FB"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7E1A261"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1F2ADF" w14:textId="77777777" w:rsidR="00D01637" w:rsidRPr="00D01637" w:rsidRDefault="00D01637" w:rsidP="00D01637">
            <w:pPr>
              <w:jc w:val="right"/>
              <w:rPr>
                <w:color w:val="000000"/>
                <w:sz w:val="18"/>
                <w:szCs w:val="18"/>
              </w:rPr>
            </w:pPr>
            <w:r w:rsidRPr="00D01637">
              <w:rPr>
                <w:color w:val="000000"/>
                <w:sz w:val="18"/>
                <w:szCs w:val="18"/>
              </w:rPr>
              <w:t>15.400,11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4BC795D" w14:textId="77777777" w:rsidR="00D01637" w:rsidRPr="00D01637" w:rsidRDefault="00D01637" w:rsidP="00D01637">
            <w:pPr>
              <w:jc w:val="right"/>
              <w:rPr>
                <w:color w:val="000000"/>
                <w:sz w:val="18"/>
                <w:szCs w:val="18"/>
              </w:rPr>
            </w:pPr>
            <w:r w:rsidRPr="00D01637">
              <w:rPr>
                <w:color w:val="000000"/>
                <w:sz w:val="18"/>
                <w:szCs w:val="18"/>
              </w:rPr>
              <w:t>15.846,14</w:t>
            </w:r>
          </w:p>
        </w:tc>
      </w:tr>
      <w:tr w:rsidR="00D01637" w:rsidRPr="00D01637" w14:paraId="1175C001"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28CEBB8" w14:textId="77777777" w:rsidR="00D01637" w:rsidRPr="00D01637" w:rsidRDefault="00D01637" w:rsidP="00D01637">
            <w:pPr>
              <w:jc w:val="center"/>
              <w:rPr>
                <w:sz w:val="18"/>
                <w:szCs w:val="18"/>
              </w:rPr>
            </w:pPr>
            <w:r w:rsidRPr="00D01637">
              <w:rPr>
                <w:sz w:val="18"/>
                <w:szCs w:val="18"/>
              </w:rPr>
              <w:t>1S8</w:t>
            </w:r>
          </w:p>
        </w:tc>
        <w:tc>
          <w:tcPr>
            <w:tcW w:w="2521" w:type="dxa"/>
            <w:tcBorders>
              <w:top w:val="nil"/>
              <w:left w:val="nil"/>
              <w:bottom w:val="single" w:sz="4" w:space="0" w:color="auto"/>
              <w:right w:val="single" w:sz="4" w:space="0" w:color="auto"/>
            </w:tcBorders>
            <w:shd w:val="clear" w:color="auto" w:fill="auto"/>
            <w:vAlign w:val="center"/>
            <w:hideMark/>
          </w:tcPr>
          <w:p w14:paraId="333BC95C" w14:textId="77777777" w:rsidR="00D01637" w:rsidRPr="00D01637" w:rsidRDefault="00D01637" w:rsidP="00D01637">
            <w:pPr>
              <w:rPr>
                <w:sz w:val="18"/>
                <w:szCs w:val="18"/>
              </w:rPr>
            </w:pPr>
            <w:r w:rsidRPr="00D01637">
              <w:rPr>
                <w:sz w:val="18"/>
                <w:szCs w:val="18"/>
              </w:rPr>
              <w:t>asternere mixtura asfaltica BA16 - 5 cm</w:t>
            </w:r>
          </w:p>
        </w:tc>
        <w:tc>
          <w:tcPr>
            <w:tcW w:w="598" w:type="dxa"/>
            <w:tcBorders>
              <w:top w:val="nil"/>
              <w:left w:val="nil"/>
              <w:bottom w:val="single" w:sz="4" w:space="0" w:color="auto"/>
              <w:right w:val="single" w:sz="4" w:space="0" w:color="auto"/>
            </w:tcBorders>
            <w:shd w:val="clear" w:color="auto" w:fill="auto"/>
            <w:vAlign w:val="center"/>
            <w:hideMark/>
          </w:tcPr>
          <w:p w14:paraId="17A8AE42"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D31D9AB" w14:textId="77777777" w:rsidR="00D01637" w:rsidRPr="00D01637" w:rsidRDefault="00D01637" w:rsidP="00D01637">
            <w:pPr>
              <w:jc w:val="center"/>
              <w:rPr>
                <w:color w:val="000000"/>
                <w:sz w:val="18"/>
                <w:szCs w:val="18"/>
              </w:rPr>
            </w:pPr>
            <w:r w:rsidRPr="00D016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3C7837BC" w14:textId="77777777" w:rsidR="00D01637" w:rsidRPr="00D01637" w:rsidRDefault="00D01637" w:rsidP="00D01637">
            <w:pPr>
              <w:jc w:val="center"/>
              <w:rPr>
                <w:color w:val="000000"/>
                <w:sz w:val="18"/>
                <w:szCs w:val="18"/>
              </w:rPr>
            </w:pPr>
            <w:r w:rsidRPr="00D016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6AFEED21" w14:textId="77777777" w:rsidR="00D01637" w:rsidRPr="00D01637" w:rsidRDefault="00D01637" w:rsidP="00D01637">
            <w:pPr>
              <w:jc w:val="center"/>
              <w:rPr>
                <w:color w:val="000000"/>
                <w:sz w:val="18"/>
                <w:szCs w:val="18"/>
              </w:rPr>
            </w:pPr>
            <w:r w:rsidRPr="00D01637">
              <w:rPr>
                <w:color w:val="000000"/>
                <w:sz w:val="18"/>
                <w:szCs w:val="18"/>
              </w:rPr>
              <w:t>58,01</w:t>
            </w:r>
          </w:p>
        </w:tc>
        <w:tc>
          <w:tcPr>
            <w:tcW w:w="1142" w:type="dxa"/>
            <w:tcBorders>
              <w:top w:val="nil"/>
              <w:left w:val="nil"/>
              <w:bottom w:val="single" w:sz="4" w:space="0" w:color="auto"/>
              <w:right w:val="single" w:sz="4" w:space="0" w:color="auto"/>
            </w:tcBorders>
            <w:shd w:val="clear" w:color="auto" w:fill="auto"/>
            <w:noWrap/>
            <w:vAlign w:val="center"/>
            <w:hideMark/>
          </w:tcPr>
          <w:p w14:paraId="50DBEFEA" w14:textId="77777777" w:rsidR="00D01637" w:rsidRPr="00D01637" w:rsidRDefault="00D01637" w:rsidP="00D01637">
            <w:pPr>
              <w:jc w:val="center"/>
              <w:rPr>
                <w:color w:val="000000"/>
                <w:sz w:val="18"/>
                <w:szCs w:val="18"/>
              </w:rPr>
            </w:pPr>
            <w:r w:rsidRPr="00D01637">
              <w:rPr>
                <w:color w:val="000000"/>
                <w:sz w:val="18"/>
                <w:szCs w:val="18"/>
              </w:rPr>
              <w:t>1.389,53</w:t>
            </w:r>
          </w:p>
        </w:tc>
        <w:tc>
          <w:tcPr>
            <w:tcW w:w="1051" w:type="dxa"/>
            <w:tcBorders>
              <w:top w:val="nil"/>
              <w:left w:val="nil"/>
              <w:bottom w:val="single" w:sz="4" w:space="0" w:color="auto"/>
              <w:right w:val="single" w:sz="4" w:space="0" w:color="auto"/>
            </w:tcBorders>
            <w:shd w:val="clear" w:color="auto" w:fill="auto"/>
            <w:noWrap/>
            <w:vAlign w:val="center"/>
            <w:hideMark/>
          </w:tcPr>
          <w:p w14:paraId="208FD7A0" w14:textId="77777777" w:rsidR="00D01637" w:rsidRPr="00D01637" w:rsidRDefault="00D01637" w:rsidP="00D01637">
            <w:pPr>
              <w:jc w:val="right"/>
              <w:rPr>
                <w:color w:val="000000"/>
                <w:sz w:val="18"/>
                <w:szCs w:val="18"/>
              </w:rPr>
            </w:pPr>
            <w:r w:rsidRPr="00D01637">
              <w:rPr>
                <w:color w:val="000000"/>
                <w:sz w:val="18"/>
                <w:szCs w:val="18"/>
              </w:rPr>
              <w:t>78.313,91</w:t>
            </w:r>
          </w:p>
        </w:tc>
        <w:tc>
          <w:tcPr>
            <w:tcW w:w="1051" w:type="dxa"/>
            <w:tcBorders>
              <w:top w:val="nil"/>
              <w:left w:val="nil"/>
              <w:bottom w:val="single" w:sz="4" w:space="0" w:color="auto"/>
              <w:right w:val="single" w:sz="4" w:space="0" w:color="auto"/>
            </w:tcBorders>
            <w:shd w:val="clear" w:color="auto" w:fill="auto"/>
            <w:noWrap/>
            <w:vAlign w:val="center"/>
            <w:hideMark/>
          </w:tcPr>
          <w:p w14:paraId="494FD304" w14:textId="77777777" w:rsidR="00D01637" w:rsidRPr="00D01637" w:rsidRDefault="00D01637" w:rsidP="00D01637">
            <w:pPr>
              <w:jc w:val="right"/>
              <w:rPr>
                <w:color w:val="000000"/>
                <w:sz w:val="18"/>
                <w:szCs w:val="18"/>
              </w:rPr>
            </w:pPr>
            <w:r w:rsidRPr="00D01637">
              <w:rPr>
                <w:color w:val="000000"/>
                <w:sz w:val="18"/>
                <w:szCs w:val="18"/>
              </w:rPr>
              <w:t>80.606,64</w:t>
            </w:r>
          </w:p>
        </w:tc>
        <w:tc>
          <w:tcPr>
            <w:tcW w:w="986" w:type="dxa"/>
            <w:tcBorders>
              <w:top w:val="nil"/>
              <w:left w:val="nil"/>
              <w:bottom w:val="single" w:sz="4" w:space="0" w:color="auto"/>
              <w:right w:val="single" w:sz="4" w:space="0" w:color="auto"/>
            </w:tcBorders>
            <w:shd w:val="clear" w:color="auto" w:fill="auto"/>
            <w:noWrap/>
            <w:vAlign w:val="center"/>
            <w:hideMark/>
          </w:tcPr>
          <w:p w14:paraId="165F1BA5" w14:textId="77777777" w:rsidR="00D01637" w:rsidRPr="00D01637" w:rsidRDefault="00D01637" w:rsidP="00D01637">
            <w:pPr>
              <w:jc w:val="center"/>
              <w:rPr>
                <w:color w:val="000000"/>
                <w:sz w:val="18"/>
                <w:szCs w:val="18"/>
              </w:rPr>
            </w:pPr>
            <w:r w:rsidRPr="00D01637">
              <w:rPr>
                <w:color w:val="000000"/>
                <w:sz w:val="18"/>
                <w:szCs w:val="18"/>
              </w:rPr>
              <w:t>1.389,53</w:t>
            </w:r>
          </w:p>
        </w:tc>
        <w:tc>
          <w:tcPr>
            <w:tcW w:w="896" w:type="dxa"/>
            <w:tcBorders>
              <w:top w:val="nil"/>
              <w:left w:val="nil"/>
              <w:bottom w:val="single" w:sz="4" w:space="0" w:color="auto"/>
              <w:right w:val="single" w:sz="4" w:space="0" w:color="auto"/>
            </w:tcBorders>
            <w:shd w:val="clear" w:color="auto" w:fill="auto"/>
            <w:noWrap/>
            <w:vAlign w:val="center"/>
            <w:hideMark/>
          </w:tcPr>
          <w:p w14:paraId="59B43E97"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2D202CA"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DC1FAB6"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5BC17B9" w14:textId="77777777" w:rsidR="00D01637" w:rsidRPr="00D01637" w:rsidRDefault="00D01637" w:rsidP="00D01637">
            <w:pPr>
              <w:jc w:val="right"/>
              <w:rPr>
                <w:color w:val="000000"/>
                <w:sz w:val="18"/>
                <w:szCs w:val="18"/>
              </w:rPr>
            </w:pPr>
            <w:r w:rsidRPr="00D01637">
              <w:rPr>
                <w:color w:val="000000"/>
                <w:sz w:val="18"/>
                <w:szCs w:val="18"/>
              </w:rPr>
              <w:t>78.313,91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BE6D491" w14:textId="77777777" w:rsidR="00D01637" w:rsidRPr="00D01637" w:rsidRDefault="00D01637" w:rsidP="00D01637">
            <w:pPr>
              <w:jc w:val="right"/>
              <w:rPr>
                <w:color w:val="000000"/>
                <w:sz w:val="18"/>
                <w:szCs w:val="18"/>
              </w:rPr>
            </w:pPr>
            <w:r w:rsidRPr="00D01637">
              <w:rPr>
                <w:color w:val="000000"/>
                <w:sz w:val="18"/>
                <w:szCs w:val="18"/>
              </w:rPr>
              <w:t>80.606,64</w:t>
            </w:r>
          </w:p>
        </w:tc>
      </w:tr>
      <w:tr w:rsidR="00D01637" w:rsidRPr="00D01637" w14:paraId="56C7FE22"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D53AD9E" w14:textId="77777777" w:rsidR="00D01637" w:rsidRPr="00D01637" w:rsidRDefault="00D01637" w:rsidP="00D01637">
            <w:pPr>
              <w:jc w:val="center"/>
              <w:rPr>
                <w:sz w:val="18"/>
                <w:szCs w:val="18"/>
              </w:rPr>
            </w:pPr>
            <w:r w:rsidRPr="00D01637">
              <w:rPr>
                <w:sz w:val="18"/>
                <w:szCs w:val="18"/>
              </w:rPr>
              <w:t>1S10</w:t>
            </w:r>
          </w:p>
        </w:tc>
        <w:tc>
          <w:tcPr>
            <w:tcW w:w="2521" w:type="dxa"/>
            <w:tcBorders>
              <w:top w:val="nil"/>
              <w:left w:val="nil"/>
              <w:bottom w:val="single" w:sz="4" w:space="0" w:color="auto"/>
              <w:right w:val="single" w:sz="4" w:space="0" w:color="auto"/>
            </w:tcBorders>
            <w:shd w:val="clear" w:color="auto" w:fill="auto"/>
            <w:vAlign w:val="center"/>
            <w:hideMark/>
          </w:tcPr>
          <w:p w14:paraId="3E387CA3" w14:textId="77777777" w:rsidR="00D01637" w:rsidRPr="00D01637" w:rsidRDefault="00D01637" w:rsidP="00D01637">
            <w:pPr>
              <w:rPr>
                <w:sz w:val="18"/>
                <w:szCs w:val="18"/>
              </w:rPr>
            </w:pPr>
            <w:r w:rsidRPr="00D01637">
              <w:rPr>
                <w:sz w:val="18"/>
                <w:szCs w:val="18"/>
              </w:rPr>
              <w:t>asternere mixtura asfaltica BAD25</w:t>
            </w:r>
          </w:p>
        </w:tc>
        <w:tc>
          <w:tcPr>
            <w:tcW w:w="598" w:type="dxa"/>
            <w:tcBorders>
              <w:top w:val="nil"/>
              <w:left w:val="nil"/>
              <w:bottom w:val="single" w:sz="4" w:space="0" w:color="auto"/>
              <w:right w:val="single" w:sz="4" w:space="0" w:color="auto"/>
            </w:tcBorders>
            <w:shd w:val="clear" w:color="auto" w:fill="auto"/>
            <w:vAlign w:val="center"/>
            <w:hideMark/>
          </w:tcPr>
          <w:p w14:paraId="181244F8" w14:textId="77777777" w:rsidR="00D01637" w:rsidRPr="00D01637" w:rsidRDefault="00D01637" w:rsidP="00D01637">
            <w:pPr>
              <w:jc w:val="center"/>
              <w:rPr>
                <w:sz w:val="18"/>
                <w:szCs w:val="18"/>
              </w:rPr>
            </w:pPr>
            <w:r w:rsidRPr="00D01637">
              <w:rPr>
                <w:sz w:val="18"/>
                <w:szCs w:val="18"/>
              </w:rPr>
              <w:t>t</w:t>
            </w:r>
          </w:p>
        </w:tc>
        <w:tc>
          <w:tcPr>
            <w:tcW w:w="946" w:type="dxa"/>
            <w:tcBorders>
              <w:top w:val="nil"/>
              <w:left w:val="nil"/>
              <w:bottom w:val="single" w:sz="4" w:space="0" w:color="auto"/>
              <w:right w:val="single" w:sz="4" w:space="0" w:color="auto"/>
            </w:tcBorders>
            <w:shd w:val="clear" w:color="auto" w:fill="auto"/>
            <w:noWrap/>
            <w:vAlign w:val="center"/>
            <w:hideMark/>
          </w:tcPr>
          <w:p w14:paraId="0FECAA13" w14:textId="77777777" w:rsidR="00D01637" w:rsidRPr="00D01637" w:rsidRDefault="00D01637" w:rsidP="00D01637">
            <w:pPr>
              <w:jc w:val="center"/>
              <w:rPr>
                <w:color w:val="000000"/>
                <w:sz w:val="18"/>
                <w:szCs w:val="18"/>
              </w:rPr>
            </w:pPr>
            <w:r w:rsidRPr="00D01637">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0545556D" w14:textId="77777777" w:rsidR="00D01637" w:rsidRPr="00D01637" w:rsidRDefault="00D01637" w:rsidP="00D01637">
            <w:pPr>
              <w:jc w:val="center"/>
              <w:rPr>
                <w:color w:val="000000"/>
                <w:sz w:val="18"/>
                <w:szCs w:val="18"/>
              </w:rPr>
            </w:pPr>
            <w:r w:rsidRPr="00D01637">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4FEAE4C1" w14:textId="77777777" w:rsidR="00D01637" w:rsidRPr="00D01637" w:rsidRDefault="00D01637" w:rsidP="00D01637">
            <w:pPr>
              <w:jc w:val="center"/>
              <w:rPr>
                <w:color w:val="000000"/>
                <w:sz w:val="18"/>
                <w:szCs w:val="18"/>
              </w:rPr>
            </w:pPr>
            <w:r w:rsidRPr="00D01637">
              <w:rPr>
                <w:color w:val="000000"/>
                <w:sz w:val="18"/>
                <w:szCs w:val="18"/>
              </w:rPr>
              <w:t>432,72</w:t>
            </w:r>
          </w:p>
        </w:tc>
        <w:tc>
          <w:tcPr>
            <w:tcW w:w="1142" w:type="dxa"/>
            <w:tcBorders>
              <w:top w:val="nil"/>
              <w:left w:val="nil"/>
              <w:bottom w:val="single" w:sz="4" w:space="0" w:color="auto"/>
              <w:right w:val="single" w:sz="4" w:space="0" w:color="auto"/>
            </w:tcBorders>
            <w:shd w:val="clear" w:color="auto" w:fill="auto"/>
            <w:noWrap/>
            <w:vAlign w:val="center"/>
            <w:hideMark/>
          </w:tcPr>
          <w:p w14:paraId="015695C3" w14:textId="77777777" w:rsidR="00D01637" w:rsidRPr="00D01637" w:rsidRDefault="00D01637" w:rsidP="00D01637">
            <w:pPr>
              <w:jc w:val="center"/>
              <w:rPr>
                <w:color w:val="000000"/>
                <w:sz w:val="18"/>
                <w:szCs w:val="18"/>
              </w:rPr>
            </w:pPr>
            <w:r w:rsidRPr="00D01637">
              <w:rPr>
                <w:color w:val="000000"/>
                <w:sz w:val="18"/>
                <w:szCs w:val="18"/>
              </w:rPr>
              <w:t>200,09</w:t>
            </w:r>
          </w:p>
        </w:tc>
        <w:tc>
          <w:tcPr>
            <w:tcW w:w="1051" w:type="dxa"/>
            <w:tcBorders>
              <w:top w:val="nil"/>
              <w:left w:val="nil"/>
              <w:bottom w:val="single" w:sz="4" w:space="0" w:color="auto"/>
              <w:right w:val="single" w:sz="4" w:space="0" w:color="auto"/>
            </w:tcBorders>
            <w:shd w:val="clear" w:color="auto" w:fill="auto"/>
            <w:noWrap/>
            <w:vAlign w:val="center"/>
            <w:hideMark/>
          </w:tcPr>
          <w:p w14:paraId="71BBFE8D" w14:textId="77777777" w:rsidR="00D01637" w:rsidRPr="00D01637" w:rsidRDefault="00D01637" w:rsidP="00D01637">
            <w:pPr>
              <w:jc w:val="right"/>
              <w:rPr>
                <w:color w:val="000000"/>
                <w:sz w:val="18"/>
                <w:szCs w:val="18"/>
              </w:rPr>
            </w:pPr>
            <w:r w:rsidRPr="00D01637">
              <w:rPr>
                <w:color w:val="000000"/>
                <w:sz w:val="18"/>
                <w:szCs w:val="18"/>
              </w:rPr>
              <w:t>84.087,82</w:t>
            </w:r>
          </w:p>
        </w:tc>
        <w:tc>
          <w:tcPr>
            <w:tcW w:w="1051" w:type="dxa"/>
            <w:tcBorders>
              <w:top w:val="nil"/>
              <w:left w:val="nil"/>
              <w:bottom w:val="single" w:sz="4" w:space="0" w:color="auto"/>
              <w:right w:val="single" w:sz="4" w:space="0" w:color="auto"/>
            </w:tcBorders>
            <w:shd w:val="clear" w:color="auto" w:fill="auto"/>
            <w:noWrap/>
            <w:vAlign w:val="center"/>
            <w:hideMark/>
          </w:tcPr>
          <w:p w14:paraId="54216793" w14:textId="77777777" w:rsidR="00D01637" w:rsidRPr="00D01637" w:rsidRDefault="00D01637" w:rsidP="00D01637">
            <w:pPr>
              <w:jc w:val="right"/>
              <w:rPr>
                <w:color w:val="000000"/>
                <w:sz w:val="18"/>
                <w:szCs w:val="18"/>
              </w:rPr>
            </w:pPr>
            <w:r w:rsidRPr="00D01637">
              <w:rPr>
                <w:color w:val="000000"/>
                <w:sz w:val="18"/>
                <w:szCs w:val="18"/>
              </w:rPr>
              <w:t>86.582,95</w:t>
            </w:r>
          </w:p>
        </w:tc>
        <w:tc>
          <w:tcPr>
            <w:tcW w:w="986" w:type="dxa"/>
            <w:tcBorders>
              <w:top w:val="nil"/>
              <w:left w:val="nil"/>
              <w:bottom w:val="single" w:sz="4" w:space="0" w:color="auto"/>
              <w:right w:val="single" w:sz="4" w:space="0" w:color="auto"/>
            </w:tcBorders>
            <w:shd w:val="clear" w:color="auto" w:fill="auto"/>
            <w:noWrap/>
            <w:vAlign w:val="center"/>
            <w:hideMark/>
          </w:tcPr>
          <w:p w14:paraId="208F5DA1" w14:textId="77777777" w:rsidR="00D01637" w:rsidRPr="00D01637" w:rsidRDefault="00D01637" w:rsidP="00D01637">
            <w:pPr>
              <w:jc w:val="center"/>
              <w:rPr>
                <w:color w:val="000000"/>
                <w:sz w:val="18"/>
                <w:szCs w:val="18"/>
              </w:rPr>
            </w:pPr>
            <w:r w:rsidRPr="00D01637">
              <w:rPr>
                <w:color w:val="000000"/>
                <w:sz w:val="18"/>
                <w:szCs w:val="18"/>
              </w:rPr>
              <w:t>200,09</w:t>
            </w:r>
          </w:p>
        </w:tc>
        <w:tc>
          <w:tcPr>
            <w:tcW w:w="896" w:type="dxa"/>
            <w:tcBorders>
              <w:top w:val="nil"/>
              <w:left w:val="nil"/>
              <w:bottom w:val="single" w:sz="4" w:space="0" w:color="auto"/>
              <w:right w:val="single" w:sz="4" w:space="0" w:color="auto"/>
            </w:tcBorders>
            <w:shd w:val="clear" w:color="auto" w:fill="auto"/>
            <w:noWrap/>
            <w:vAlign w:val="center"/>
            <w:hideMark/>
          </w:tcPr>
          <w:p w14:paraId="37079A31"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9B32630"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8CCD7DB"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581ACEC" w14:textId="77777777" w:rsidR="00D01637" w:rsidRPr="00D01637" w:rsidRDefault="00D01637" w:rsidP="00D01637">
            <w:pPr>
              <w:jc w:val="right"/>
              <w:rPr>
                <w:color w:val="000000"/>
                <w:sz w:val="18"/>
                <w:szCs w:val="18"/>
              </w:rPr>
            </w:pPr>
            <w:r w:rsidRPr="00D01637">
              <w:rPr>
                <w:color w:val="000000"/>
                <w:sz w:val="18"/>
                <w:szCs w:val="18"/>
              </w:rPr>
              <w:t>84.087,82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AD3B4B2" w14:textId="77777777" w:rsidR="00D01637" w:rsidRPr="00D01637" w:rsidRDefault="00D01637" w:rsidP="00D01637">
            <w:pPr>
              <w:jc w:val="right"/>
              <w:rPr>
                <w:color w:val="000000"/>
                <w:sz w:val="18"/>
                <w:szCs w:val="18"/>
              </w:rPr>
            </w:pPr>
            <w:r w:rsidRPr="00D01637">
              <w:rPr>
                <w:color w:val="000000"/>
                <w:sz w:val="18"/>
                <w:szCs w:val="18"/>
              </w:rPr>
              <w:t>86.582,95</w:t>
            </w:r>
          </w:p>
        </w:tc>
      </w:tr>
      <w:tr w:rsidR="00D01637" w:rsidRPr="00D01637" w14:paraId="24C3A5C1"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516D46BA"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683F2862" w14:textId="77777777" w:rsidR="00D01637" w:rsidRPr="00D01637" w:rsidRDefault="00D01637" w:rsidP="00D01637">
            <w:pPr>
              <w:rPr>
                <w:color w:val="000000"/>
                <w:sz w:val="18"/>
                <w:szCs w:val="18"/>
              </w:rPr>
            </w:pPr>
            <w:r w:rsidRPr="00D01637">
              <w:rPr>
                <w:color w:val="000000"/>
                <w:sz w:val="18"/>
                <w:szCs w:val="18"/>
              </w:rPr>
              <w:t>TOTAL SISTEM RUTIER</w:t>
            </w:r>
          </w:p>
        </w:tc>
        <w:tc>
          <w:tcPr>
            <w:tcW w:w="598" w:type="dxa"/>
            <w:tcBorders>
              <w:top w:val="nil"/>
              <w:left w:val="nil"/>
              <w:bottom w:val="single" w:sz="4" w:space="0" w:color="auto"/>
              <w:right w:val="nil"/>
            </w:tcBorders>
            <w:shd w:val="clear" w:color="auto" w:fill="auto"/>
            <w:vAlign w:val="center"/>
            <w:hideMark/>
          </w:tcPr>
          <w:p w14:paraId="59FD172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D6D63E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89E1B4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489AA37"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vAlign w:val="center"/>
            <w:hideMark/>
          </w:tcPr>
          <w:p w14:paraId="6053F2FE"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F9DF396" w14:textId="77777777" w:rsidR="00D01637" w:rsidRPr="00D01637" w:rsidRDefault="00D01637" w:rsidP="00D01637">
            <w:pPr>
              <w:jc w:val="right"/>
              <w:rPr>
                <w:b/>
                <w:bCs/>
                <w:color w:val="000000"/>
                <w:sz w:val="18"/>
                <w:szCs w:val="18"/>
              </w:rPr>
            </w:pPr>
            <w:r w:rsidRPr="00D01637">
              <w:rPr>
                <w:b/>
                <w:bCs/>
                <w:color w:val="000000"/>
                <w:sz w:val="18"/>
                <w:szCs w:val="18"/>
              </w:rPr>
              <w:t>187.359,77</w:t>
            </w:r>
          </w:p>
        </w:tc>
        <w:tc>
          <w:tcPr>
            <w:tcW w:w="1051" w:type="dxa"/>
            <w:tcBorders>
              <w:top w:val="nil"/>
              <w:left w:val="nil"/>
              <w:bottom w:val="single" w:sz="4" w:space="0" w:color="auto"/>
              <w:right w:val="nil"/>
            </w:tcBorders>
            <w:shd w:val="clear" w:color="auto" w:fill="auto"/>
            <w:noWrap/>
            <w:vAlign w:val="center"/>
            <w:hideMark/>
          </w:tcPr>
          <w:p w14:paraId="399677E4" w14:textId="77777777" w:rsidR="00D01637" w:rsidRPr="00D01637" w:rsidRDefault="00D01637" w:rsidP="00D01637">
            <w:pPr>
              <w:jc w:val="right"/>
              <w:rPr>
                <w:b/>
                <w:bCs/>
                <w:color w:val="000000"/>
                <w:sz w:val="18"/>
                <w:szCs w:val="18"/>
              </w:rPr>
            </w:pPr>
            <w:r w:rsidRPr="00D01637">
              <w:rPr>
                <w:b/>
                <w:bCs/>
                <w:color w:val="000000"/>
                <w:sz w:val="18"/>
                <w:szCs w:val="18"/>
              </w:rPr>
              <w:t>192.874,63</w:t>
            </w:r>
          </w:p>
        </w:tc>
        <w:tc>
          <w:tcPr>
            <w:tcW w:w="986" w:type="dxa"/>
            <w:tcBorders>
              <w:top w:val="nil"/>
              <w:left w:val="nil"/>
              <w:bottom w:val="single" w:sz="4" w:space="0" w:color="auto"/>
              <w:right w:val="nil"/>
            </w:tcBorders>
            <w:shd w:val="clear" w:color="auto" w:fill="auto"/>
            <w:noWrap/>
            <w:vAlign w:val="center"/>
            <w:hideMark/>
          </w:tcPr>
          <w:p w14:paraId="5C823AB8"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B139D55"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A877C5B"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ABA6490"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2BB08FF3" w14:textId="77777777" w:rsidR="00D01637" w:rsidRPr="00D01637" w:rsidRDefault="00D01637" w:rsidP="00D01637">
            <w:pPr>
              <w:jc w:val="right"/>
              <w:rPr>
                <w:b/>
                <w:bCs/>
                <w:color w:val="000000"/>
                <w:sz w:val="18"/>
                <w:szCs w:val="18"/>
              </w:rPr>
            </w:pPr>
            <w:r w:rsidRPr="00D01637">
              <w:rPr>
                <w:b/>
                <w:bCs/>
                <w:color w:val="000000"/>
                <w:sz w:val="18"/>
                <w:szCs w:val="18"/>
              </w:rPr>
              <w:t>187.359,77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F8F3A7D" w14:textId="77777777" w:rsidR="00D01637" w:rsidRPr="00D01637" w:rsidRDefault="00D01637" w:rsidP="00D01637">
            <w:pPr>
              <w:jc w:val="right"/>
              <w:rPr>
                <w:b/>
                <w:bCs/>
                <w:color w:val="000000"/>
                <w:sz w:val="18"/>
                <w:szCs w:val="18"/>
              </w:rPr>
            </w:pPr>
            <w:r w:rsidRPr="00D01637">
              <w:rPr>
                <w:b/>
                <w:bCs/>
                <w:color w:val="000000"/>
                <w:sz w:val="18"/>
                <w:szCs w:val="18"/>
              </w:rPr>
              <w:t>192.874,63</w:t>
            </w:r>
          </w:p>
        </w:tc>
      </w:tr>
      <w:tr w:rsidR="00D01637" w:rsidRPr="00D01637" w14:paraId="72EE045B"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000000" w:fill="FFF2CC"/>
            <w:vAlign w:val="center"/>
            <w:hideMark/>
          </w:tcPr>
          <w:p w14:paraId="00BA9683"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000000" w:fill="FFF2CC"/>
            <w:vAlign w:val="center"/>
            <w:hideMark/>
          </w:tcPr>
          <w:p w14:paraId="112CD850" w14:textId="77777777" w:rsidR="00D01637" w:rsidRPr="00D01637" w:rsidRDefault="00D01637" w:rsidP="00D01637">
            <w:pPr>
              <w:rPr>
                <w:b/>
                <w:bCs/>
                <w:sz w:val="18"/>
                <w:szCs w:val="18"/>
              </w:rPr>
            </w:pPr>
            <w:r w:rsidRPr="00D01637">
              <w:rPr>
                <w:b/>
                <w:bCs/>
                <w:sz w:val="18"/>
                <w:szCs w:val="18"/>
              </w:rPr>
              <w:t>TERASAMENTE</w:t>
            </w:r>
          </w:p>
        </w:tc>
        <w:tc>
          <w:tcPr>
            <w:tcW w:w="598" w:type="dxa"/>
            <w:tcBorders>
              <w:top w:val="nil"/>
              <w:left w:val="nil"/>
              <w:bottom w:val="single" w:sz="4" w:space="0" w:color="auto"/>
              <w:right w:val="nil"/>
            </w:tcBorders>
            <w:shd w:val="clear" w:color="000000" w:fill="FFF2CC"/>
            <w:vAlign w:val="center"/>
            <w:hideMark/>
          </w:tcPr>
          <w:p w14:paraId="00733BCD"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FC9D211"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C8CCD46"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0ABE420"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000000" w:fill="FFF2CC"/>
            <w:vAlign w:val="center"/>
            <w:hideMark/>
          </w:tcPr>
          <w:p w14:paraId="7D5B7677" w14:textId="77777777" w:rsidR="00D01637" w:rsidRPr="00D01637" w:rsidRDefault="00D01637" w:rsidP="00D01637">
            <w:pPr>
              <w:rPr>
                <w:sz w:val="18"/>
                <w:szCs w:val="18"/>
              </w:rPr>
            </w:pPr>
            <w:r w:rsidRPr="00D016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8DCA113"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31C3AD6"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D09CA8D"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BAC86E0"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4BF0F54"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0BBB5BA"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C375A7E"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329756E9"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5A3780E7"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29FD7D" w14:textId="77777777" w:rsidR="00D01637" w:rsidRPr="00D01637" w:rsidRDefault="00D01637" w:rsidP="00D01637">
            <w:pPr>
              <w:jc w:val="center"/>
              <w:rPr>
                <w:sz w:val="18"/>
                <w:szCs w:val="18"/>
              </w:rPr>
            </w:pPr>
            <w:r w:rsidRPr="00D01637">
              <w:rPr>
                <w:sz w:val="18"/>
                <w:szCs w:val="18"/>
              </w:rPr>
              <w:t>1T1</w:t>
            </w:r>
          </w:p>
        </w:tc>
        <w:tc>
          <w:tcPr>
            <w:tcW w:w="2521" w:type="dxa"/>
            <w:tcBorders>
              <w:top w:val="nil"/>
              <w:left w:val="nil"/>
              <w:bottom w:val="single" w:sz="4" w:space="0" w:color="auto"/>
              <w:right w:val="single" w:sz="4" w:space="0" w:color="auto"/>
            </w:tcBorders>
            <w:shd w:val="clear" w:color="auto" w:fill="auto"/>
            <w:vAlign w:val="center"/>
            <w:hideMark/>
          </w:tcPr>
          <w:p w14:paraId="55EE6393" w14:textId="77777777" w:rsidR="00D01637" w:rsidRPr="00D01637" w:rsidRDefault="00D01637" w:rsidP="00D01637">
            <w:pPr>
              <w:rPr>
                <w:sz w:val="18"/>
                <w:szCs w:val="18"/>
              </w:rPr>
            </w:pPr>
            <w:r w:rsidRPr="00D01637">
              <w:rPr>
                <w:sz w:val="18"/>
                <w:szCs w:val="18"/>
              </w:rPr>
              <w:t>săpătură manuala</w:t>
            </w:r>
          </w:p>
        </w:tc>
        <w:tc>
          <w:tcPr>
            <w:tcW w:w="598" w:type="dxa"/>
            <w:tcBorders>
              <w:top w:val="nil"/>
              <w:left w:val="nil"/>
              <w:bottom w:val="single" w:sz="4" w:space="0" w:color="auto"/>
              <w:right w:val="single" w:sz="4" w:space="0" w:color="auto"/>
            </w:tcBorders>
            <w:shd w:val="clear" w:color="auto" w:fill="auto"/>
            <w:vAlign w:val="center"/>
            <w:hideMark/>
          </w:tcPr>
          <w:p w14:paraId="356EDCF6"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91FAC0B" w14:textId="77777777" w:rsidR="00D01637" w:rsidRPr="00D01637" w:rsidRDefault="00D01637" w:rsidP="00D01637">
            <w:pPr>
              <w:jc w:val="center"/>
              <w:rPr>
                <w:color w:val="000000"/>
                <w:sz w:val="18"/>
                <w:szCs w:val="18"/>
              </w:rPr>
            </w:pPr>
            <w:r w:rsidRPr="00D016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4F182AAA" w14:textId="77777777" w:rsidR="00D01637" w:rsidRPr="00D01637" w:rsidRDefault="00D01637" w:rsidP="00D01637">
            <w:pPr>
              <w:jc w:val="center"/>
              <w:rPr>
                <w:color w:val="000000"/>
                <w:sz w:val="18"/>
                <w:szCs w:val="18"/>
              </w:rPr>
            </w:pPr>
            <w:r w:rsidRPr="00D016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6D29A195" w14:textId="77777777" w:rsidR="00D01637" w:rsidRPr="00D01637" w:rsidRDefault="00D01637" w:rsidP="00D01637">
            <w:pPr>
              <w:jc w:val="center"/>
              <w:rPr>
                <w:color w:val="000000"/>
                <w:sz w:val="18"/>
                <w:szCs w:val="18"/>
              </w:rPr>
            </w:pPr>
            <w:r w:rsidRPr="00D01637">
              <w:rPr>
                <w:color w:val="000000"/>
                <w:sz w:val="18"/>
                <w:szCs w:val="18"/>
              </w:rPr>
              <w:t>41,15</w:t>
            </w:r>
          </w:p>
        </w:tc>
        <w:tc>
          <w:tcPr>
            <w:tcW w:w="1142" w:type="dxa"/>
            <w:tcBorders>
              <w:top w:val="nil"/>
              <w:left w:val="nil"/>
              <w:bottom w:val="single" w:sz="4" w:space="0" w:color="auto"/>
              <w:right w:val="single" w:sz="4" w:space="0" w:color="auto"/>
            </w:tcBorders>
            <w:shd w:val="clear" w:color="auto" w:fill="auto"/>
            <w:noWrap/>
            <w:vAlign w:val="center"/>
            <w:hideMark/>
          </w:tcPr>
          <w:p w14:paraId="7128CB8F" w14:textId="77777777" w:rsidR="00D01637" w:rsidRPr="00D01637" w:rsidRDefault="00D01637" w:rsidP="00D01637">
            <w:pPr>
              <w:jc w:val="center"/>
              <w:rPr>
                <w:color w:val="000000"/>
                <w:sz w:val="18"/>
                <w:szCs w:val="18"/>
              </w:rPr>
            </w:pPr>
            <w:r w:rsidRPr="00D01637">
              <w:rPr>
                <w:color w:val="000000"/>
                <w:sz w:val="18"/>
                <w:szCs w:val="18"/>
              </w:rPr>
              <w:t>99,29</w:t>
            </w:r>
          </w:p>
        </w:tc>
        <w:tc>
          <w:tcPr>
            <w:tcW w:w="1051" w:type="dxa"/>
            <w:tcBorders>
              <w:top w:val="nil"/>
              <w:left w:val="nil"/>
              <w:bottom w:val="single" w:sz="4" w:space="0" w:color="auto"/>
              <w:right w:val="single" w:sz="4" w:space="0" w:color="auto"/>
            </w:tcBorders>
            <w:shd w:val="clear" w:color="auto" w:fill="auto"/>
            <w:noWrap/>
            <w:vAlign w:val="center"/>
            <w:hideMark/>
          </w:tcPr>
          <w:p w14:paraId="451625A9" w14:textId="77777777" w:rsidR="00D01637" w:rsidRPr="00D01637" w:rsidRDefault="00D01637" w:rsidP="00D01637">
            <w:pPr>
              <w:jc w:val="right"/>
              <w:rPr>
                <w:color w:val="000000"/>
                <w:sz w:val="18"/>
                <w:szCs w:val="18"/>
              </w:rPr>
            </w:pPr>
            <w:r w:rsidRPr="00D01637">
              <w:rPr>
                <w:color w:val="000000"/>
                <w:sz w:val="18"/>
                <w:szCs w:val="18"/>
              </w:rPr>
              <w:t>3.993,44</w:t>
            </w:r>
          </w:p>
        </w:tc>
        <w:tc>
          <w:tcPr>
            <w:tcW w:w="1051" w:type="dxa"/>
            <w:tcBorders>
              <w:top w:val="nil"/>
              <w:left w:val="nil"/>
              <w:bottom w:val="single" w:sz="4" w:space="0" w:color="auto"/>
              <w:right w:val="single" w:sz="4" w:space="0" w:color="auto"/>
            </w:tcBorders>
            <w:shd w:val="clear" w:color="auto" w:fill="auto"/>
            <w:noWrap/>
            <w:vAlign w:val="center"/>
            <w:hideMark/>
          </w:tcPr>
          <w:p w14:paraId="7DAF8FD8" w14:textId="77777777" w:rsidR="00D01637" w:rsidRPr="00D01637" w:rsidRDefault="00D01637" w:rsidP="00D01637">
            <w:pPr>
              <w:jc w:val="right"/>
              <w:rPr>
                <w:color w:val="000000"/>
                <w:sz w:val="18"/>
                <w:szCs w:val="18"/>
              </w:rPr>
            </w:pPr>
            <w:r w:rsidRPr="00D01637">
              <w:rPr>
                <w:color w:val="000000"/>
                <w:sz w:val="18"/>
                <w:szCs w:val="18"/>
              </w:rPr>
              <w:t>4.085,78</w:t>
            </w:r>
          </w:p>
        </w:tc>
        <w:tc>
          <w:tcPr>
            <w:tcW w:w="986" w:type="dxa"/>
            <w:tcBorders>
              <w:top w:val="nil"/>
              <w:left w:val="nil"/>
              <w:bottom w:val="single" w:sz="4" w:space="0" w:color="auto"/>
              <w:right w:val="single" w:sz="4" w:space="0" w:color="auto"/>
            </w:tcBorders>
            <w:shd w:val="clear" w:color="auto" w:fill="auto"/>
            <w:noWrap/>
            <w:vAlign w:val="center"/>
            <w:hideMark/>
          </w:tcPr>
          <w:p w14:paraId="532E4E4C" w14:textId="77777777" w:rsidR="00D01637" w:rsidRPr="00D01637" w:rsidRDefault="00D01637" w:rsidP="00D01637">
            <w:pPr>
              <w:jc w:val="center"/>
              <w:rPr>
                <w:color w:val="000000"/>
                <w:sz w:val="18"/>
                <w:szCs w:val="18"/>
              </w:rPr>
            </w:pPr>
            <w:r w:rsidRPr="00D01637">
              <w:rPr>
                <w:color w:val="000000"/>
                <w:sz w:val="18"/>
                <w:szCs w:val="18"/>
              </w:rPr>
              <w:t>79,88</w:t>
            </w:r>
          </w:p>
        </w:tc>
        <w:tc>
          <w:tcPr>
            <w:tcW w:w="896" w:type="dxa"/>
            <w:tcBorders>
              <w:top w:val="nil"/>
              <w:left w:val="nil"/>
              <w:bottom w:val="single" w:sz="4" w:space="0" w:color="auto"/>
              <w:right w:val="single" w:sz="4" w:space="0" w:color="auto"/>
            </w:tcBorders>
            <w:shd w:val="clear" w:color="auto" w:fill="auto"/>
            <w:noWrap/>
            <w:vAlign w:val="center"/>
            <w:hideMark/>
          </w:tcPr>
          <w:p w14:paraId="327EAB20" w14:textId="77777777" w:rsidR="00D01637" w:rsidRPr="00D01637" w:rsidRDefault="00D01637" w:rsidP="00D01637">
            <w:pPr>
              <w:jc w:val="center"/>
              <w:rPr>
                <w:color w:val="000000"/>
                <w:sz w:val="18"/>
                <w:szCs w:val="18"/>
              </w:rPr>
            </w:pPr>
            <w:r w:rsidRPr="00D01637">
              <w:rPr>
                <w:color w:val="000000"/>
                <w:sz w:val="18"/>
                <w:szCs w:val="18"/>
              </w:rPr>
              <w:t>-19,41</w:t>
            </w:r>
          </w:p>
        </w:tc>
        <w:tc>
          <w:tcPr>
            <w:tcW w:w="1116" w:type="dxa"/>
            <w:tcBorders>
              <w:top w:val="nil"/>
              <w:left w:val="nil"/>
              <w:bottom w:val="single" w:sz="4" w:space="0" w:color="auto"/>
              <w:right w:val="single" w:sz="4" w:space="0" w:color="auto"/>
            </w:tcBorders>
            <w:shd w:val="clear" w:color="auto" w:fill="auto"/>
            <w:noWrap/>
            <w:vAlign w:val="center"/>
            <w:hideMark/>
          </w:tcPr>
          <w:p w14:paraId="4077CB95" w14:textId="77777777" w:rsidR="00D01637" w:rsidRPr="00D01637" w:rsidRDefault="00D01637" w:rsidP="00D01637">
            <w:pPr>
              <w:jc w:val="right"/>
              <w:rPr>
                <w:color w:val="000000"/>
                <w:sz w:val="18"/>
                <w:szCs w:val="18"/>
              </w:rPr>
            </w:pPr>
            <w:r w:rsidRPr="00D01637">
              <w:rPr>
                <w:color w:val="000000"/>
                <w:sz w:val="18"/>
                <w:szCs w:val="18"/>
              </w:rPr>
              <w:t>-798,72</w:t>
            </w:r>
          </w:p>
        </w:tc>
        <w:tc>
          <w:tcPr>
            <w:tcW w:w="786" w:type="dxa"/>
            <w:tcBorders>
              <w:top w:val="nil"/>
              <w:left w:val="nil"/>
              <w:bottom w:val="single" w:sz="4" w:space="0" w:color="auto"/>
              <w:right w:val="single" w:sz="4" w:space="0" w:color="auto"/>
            </w:tcBorders>
            <w:shd w:val="clear" w:color="auto" w:fill="auto"/>
            <w:noWrap/>
            <w:vAlign w:val="center"/>
            <w:hideMark/>
          </w:tcPr>
          <w:p w14:paraId="4EC9EE9E"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3D3F4EC" w14:textId="77777777" w:rsidR="00D01637" w:rsidRPr="00D01637" w:rsidRDefault="00D01637" w:rsidP="00D01637">
            <w:pPr>
              <w:jc w:val="right"/>
              <w:rPr>
                <w:color w:val="000000"/>
                <w:sz w:val="18"/>
                <w:szCs w:val="18"/>
              </w:rPr>
            </w:pPr>
            <w:r w:rsidRPr="00D01637">
              <w:rPr>
                <w:color w:val="000000"/>
                <w:sz w:val="18"/>
                <w:szCs w:val="18"/>
              </w:rPr>
              <w:t>3.212,77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567CD2F" w14:textId="77777777" w:rsidR="00D01637" w:rsidRPr="00D01637" w:rsidRDefault="00D01637" w:rsidP="00D01637">
            <w:pPr>
              <w:jc w:val="right"/>
              <w:rPr>
                <w:color w:val="000000"/>
                <w:sz w:val="18"/>
                <w:szCs w:val="18"/>
              </w:rPr>
            </w:pPr>
            <w:r w:rsidRPr="00D01637">
              <w:rPr>
                <w:color w:val="000000"/>
                <w:sz w:val="18"/>
                <w:szCs w:val="18"/>
              </w:rPr>
              <w:t>3.287,06</w:t>
            </w:r>
          </w:p>
        </w:tc>
      </w:tr>
      <w:tr w:rsidR="00D01637" w:rsidRPr="00D01637" w14:paraId="5FD77152"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E590F49" w14:textId="77777777" w:rsidR="00D01637" w:rsidRPr="00D01637" w:rsidRDefault="00D01637" w:rsidP="00D01637">
            <w:pPr>
              <w:jc w:val="center"/>
              <w:rPr>
                <w:sz w:val="18"/>
                <w:szCs w:val="18"/>
              </w:rPr>
            </w:pPr>
            <w:r w:rsidRPr="00D01637">
              <w:rPr>
                <w:sz w:val="18"/>
                <w:szCs w:val="18"/>
              </w:rPr>
              <w:t>1T2</w:t>
            </w:r>
          </w:p>
        </w:tc>
        <w:tc>
          <w:tcPr>
            <w:tcW w:w="2521" w:type="dxa"/>
            <w:tcBorders>
              <w:top w:val="nil"/>
              <w:left w:val="nil"/>
              <w:bottom w:val="single" w:sz="4" w:space="0" w:color="auto"/>
              <w:right w:val="single" w:sz="4" w:space="0" w:color="auto"/>
            </w:tcBorders>
            <w:shd w:val="clear" w:color="auto" w:fill="auto"/>
            <w:vAlign w:val="center"/>
            <w:hideMark/>
          </w:tcPr>
          <w:p w14:paraId="59AC368A" w14:textId="77777777" w:rsidR="00D01637" w:rsidRPr="00D01637" w:rsidRDefault="00D01637" w:rsidP="00D01637">
            <w:pPr>
              <w:rPr>
                <w:sz w:val="18"/>
                <w:szCs w:val="18"/>
              </w:rPr>
            </w:pPr>
            <w:r w:rsidRPr="00D01637">
              <w:rPr>
                <w:sz w:val="18"/>
                <w:szCs w:val="18"/>
              </w:rPr>
              <w:t>săpătură mecanica</w:t>
            </w:r>
          </w:p>
        </w:tc>
        <w:tc>
          <w:tcPr>
            <w:tcW w:w="598" w:type="dxa"/>
            <w:tcBorders>
              <w:top w:val="nil"/>
              <w:left w:val="nil"/>
              <w:bottom w:val="single" w:sz="4" w:space="0" w:color="auto"/>
              <w:right w:val="single" w:sz="4" w:space="0" w:color="auto"/>
            </w:tcBorders>
            <w:shd w:val="clear" w:color="auto" w:fill="auto"/>
            <w:vAlign w:val="center"/>
            <w:hideMark/>
          </w:tcPr>
          <w:p w14:paraId="3EB52FDD"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7FA020F" w14:textId="77777777" w:rsidR="00D01637" w:rsidRPr="00D01637" w:rsidRDefault="00D01637" w:rsidP="00D01637">
            <w:pPr>
              <w:jc w:val="center"/>
              <w:rPr>
                <w:color w:val="000000"/>
                <w:sz w:val="18"/>
                <w:szCs w:val="18"/>
              </w:rPr>
            </w:pPr>
            <w:r w:rsidRPr="00D016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5D2DCBF2" w14:textId="77777777" w:rsidR="00D01637" w:rsidRPr="00D01637" w:rsidRDefault="00D01637" w:rsidP="00D01637">
            <w:pPr>
              <w:jc w:val="center"/>
              <w:rPr>
                <w:color w:val="000000"/>
                <w:sz w:val="18"/>
                <w:szCs w:val="18"/>
              </w:rPr>
            </w:pPr>
            <w:r w:rsidRPr="00D016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40F5DC3B" w14:textId="77777777" w:rsidR="00D01637" w:rsidRPr="00D01637" w:rsidRDefault="00D01637" w:rsidP="00D01637">
            <w:pPr>
              <w:jc w:val="center"/>
              <w:rPr>
                <w:color w:val="000000"/>
                <w:sz w:val="18"/>
                <w:szCs w:val="18"/>
              </w:rPr>
            </w:pPr>
            <w:r w:rsidRPr="00D01637">
              <w:rPr>
                <w:color w:val="000000"/>
                <w:sz w:val="18"/>
                <w:szCs w:val="18"/>
              </w:rPr>
              <w:t>20,53</w:t>
            </w:r>
          </w:p>
        </w:tc>
        <w:tc>
          <w:tcPr>
            <w:tcW w:w="1142" w:type="dxa"/>
            <w:tcBorders>
              <w:top w:val="nil"/>
              <w:left w:val="nil"/>
              <w:bottom w:val="single" w:sz="4" w:space="0" w:color="auto"/>
              <w:right w:val="single" w:sz="4" w:space="0" w:color="auto"/>
            </w:tcBorders>
            <w:shd w:val="clear" w:color="auto" w:fill="auto"/>
            <w:noWrap/>
            <w:vAlign w:val="center"/>
            <w:hideMark/>
          </w:tcPr>
          <w:p w14:paraId="330E8AB1" w14:textId="77777777" w:rsidR="00D01637" w:rsidRPr="00D01637" w:rsidRDefault="00D01637" w:rsidP="00D01637">
            <w:pPr>
              <w:jc w:val="center"/>
              <w:rPr>
                <w:color w:val="000000"/>
                <w:sz w:val="18"/>
                <w:szCs w:val="18"/>
              </w:rPr>
            </w:pPr>
            <w:r w:rsidRPr="00D01637">
              <w:rPr>
                <w:color w:val="000000"/>
                <w:sz w:val="18"/>
                <w:szCs w:val="18"/>
              </w:rPr>
              <w:t>216,77</w:t>
            </w:r>
          </w:p>
        </w:tc>
        <w:tc>
          <w:tcPr>
            <w:tcW w:w="1051" w:type="dxa"/>
            <w:tcBorders>
              <w:top w:val="nil"/>
              <w:left w:val="nil"/>
              <w:bottom w:val="single" w:sz="4" w:space="0" w:color="auto"/>
              <w:right w:val="single" w:sz="4" w:space="0" w:color="auto"/>
            </w:tcBorders>
            <w:shd w:val="clear" w:color="auto" w:fill="auto"/>
            <w:noWrap/>
            <w:vAlign w:val="center"/>
            <w:hideMark/>
          </w:tcPr>
          <w:p w14:paraId="4FEB782C" w14:textId="77777777" w:rsidR="00D01637" w:rsidRPr="00D01637" w:rsidRDefault="00D01637" w:rsidP="00D01637">
            <w:pPr>
              <w:jc w:val="right"/>
              <w:rPr>
                <w:color w:val="000000"/>
                <w:sz w:val="18"/>
                <w:szCs w:val="18"/>
              </w:rPr>
            </w:pPr>
            <w:r w:rsidRPr="00D01637">
              <w:rPr>
                <w:color w:val="000000"/>
                <w:sz w:val="18"/>
                <w:szCs w:val="18"/>
              </w:rPr>
              <w:t>4.320,23</w:t>
            </w:r>
          </w:p>
        </w:tc>
        <w:tc>
          <w:tcPr>
            <w:tcW w:w="1051" w:type="dxa"/>
            <w:tcBorders>
              <w:top w:val="nil"/>
              <w:left w:val="nil"/>
              <w:bottom w:val="single" w:sz="4" w:space="0" w:color="auto"/>
              <w:right w:val="single" w:sz="4" w:space="0" w:color="auto"/>
            </w:tcBorders>
            <w:shd w:val="clear" w:color="auto" w:fill="auto"/>
            <w:noWrap/>
            <w:vAlign w:val="center"/>
            <w:hideMark/>
          </w:tcPr>
          <w:p w14:paraId="176E21F4" w14:textId="77777777" w:rsidR="00D01637" w:rsidRPr="00D01637" w:rsidRDefault="00D01637" w:rsidP="00D01637">
            <w:pPr>
              <w:jc w:val="right"/>
              <w:rPr>
                <w:color w:val="000000"/>
                <w:sz w:val="18"/>
                <w:szCs w:val="18"/>
              </w:rPr>
            </w:pPr>
            <w:r w:rsidRPr="00D01637">
              <w:rPr>
                <w:color w:val="000000"/>
                <w:sz w:val="18"/>
                <w:szCs w:val="18"/>
              </w:rPr>
              <w:t>4.450,29</w:t>
            </w:r>
          </w:p>
        </w:tc>
        <w:tc>
          <w:tcPr>
            <w:tcW w:w="986" w:type="dxa"/>
            <w:tcBorders>
              <w:top w:val="nil"/>
              <w:left w:val="nil"/>
              <w:bottom w:val="single" w:sz="4" w:space="0" w:color="auto"/>
              <w:right w:val="single" w:sz="4" w:space="0" w:color="auto"/>
            </w:tcBorders>
            <w:shd w:val="clear" w:color="auto" w:fill="auto"/>
            <w:noWrap/>
            <w:vAlign w:val="center"/>
            <w:hideMark/>
          </w:tcPr>
          <w:p w14:paraId="77194BAE" w14:textId="77777777" w:rsidR="00D01637" w:rsidRPr="00D01637" w:rsidRDefault="00D01637" w:rsidP="00D01637">
            <w:pPr>
              <w:jc w:val="center"/>
              <w:rPr>
                <w:color w:val="000000"/>
                <w:sz w:val="18"/>
                <w:szCs w:val="18"/>
              </w:rPr>
            </w:pPr>
            <w:r w:rsidRPr="00D01637">
              <w:rPr>
                <w:color w:val="000000"/>
                <w:sz w:val="18"/>
                <w:szCs w:val="18"/>
              </w:rPr>
              <w:t>216,77</w:t>
            </w:r>
          </w:p>
        </w:tc>
        <w:tc>
          <w:tcPr>
            <w:tcW w:w="896" w:type="dxa"/>
            <w:tcBorders>
              <w:top w:val="nil"/>
              <w:left w:val="nil"/>
              <w:bottom w:val="single" w:sz="4" w:space="0" w:color="auto"/>
              <w:right w:val="single" w:sz="4" w:space="0" w:color="auto"/>
            </w:tcBorders>
            <w:shd w:val="clear" w:color="auto" w:fill="auto"/>
            <w:noWrap/>
            <w:vAlign w:val="center"/>
            <w:hideMark/>
          </w:tcPr>
          <w:p w14:paraId="20793B56"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5E62616"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94FFDA6"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CC2931D" w14:textId="77777777" w:rsidR="00D01637" w:rsidRPr="00D01637" w:rsidRDefault="00D01637" w:rsidP="00D01637">
            <w:pPr>
              <w:jc w:val="right"/>
              <w:rPr>
                <w:color w:val="000000"/>
                <w:sz w:val="18"/>
                <w:szCs w:val="18"/>
              </w:rPr>
            </w:pPr>
            <w:r w:rsidRPr="00D01637">
              <w:rPr>
                <w:color w:val="000000"/>
                <w:sz w:val="18"/>
                <w:szCs w:val="18"/>
              </w:rPr>
              <w:t>4.320,23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F926FC9" w14:textId="77777777" w:rsidR="00D01637" w:rsidRPr="00D01637" w:rsidRDefault="00D01637" w:rsidP="00D01637">
            <w:pPr>
              <w:jc w:val="right"/>
              <w:rPr>
                <w:color w:val="000000"/>
                <w:sz w:val="18"/>
                <w:szCs w:val="18"/>
              </w:rPr>
            </w:pPr>
            <w:r w:rsidRPr="00D01637">
              <w:rPr>
                <w:color w:val="000000"/>
                <w:sz w:val="18"/>
                <w:szCs w:val="18"/>
              </w:rPr>
              <w:t>4.450,29</w:t>
            </w:r>
          </w:p>
        </w:tc>
      </w:tr>
      <w:tr w:rsidR="00D01637" w:rsidRPr="00D01637" w14:paraId="63FF830B"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7234801" w14:textId="77777777" w:rsidR="00D01637" w:rsidRPr="00D01637" w:rsidRDefault="00D01637" w:rsidP="00D01637">
            <w:pPr>
              <w:jc w:val="center"/>
              <w:rPr>
                <w:sz w:val="18"/>
                <w:szCs w:val="18"/>
              </w:rPr>
            </w:pPr>
            <w:r w:rsidRPr="00D01637">
              <w:rPr>
                <w:sz w:val="18"/>
                <w:szCs w:val="18"/>
              </w:rPr>
              <w:t>1T3</w:t>
            </w:r>
          </w:p>
        </w:tc>
        <w:tc>
          <w:tcPr>
            <w:tcW w:w="2521" w:type="dxa"/>
            <w:tcBorders>
              <w:top w:val="nil"/>
              <w:left w:val="nil"/>
              <w:bottom w:val="single" w:sz="4" w:space="0" w:color="auto"/>
              <w:right w:val="single" w:sz="4" w:space="0" w:color="auto"/>
            </w:tcBorders>
            <w:shd w:val="clear" w:color="auto" w:fill="auto"/>
            <w:vAlign w:val="center"/>
            <w:hideMark/>
          </w:tcPr>
          <w:p w14:paraId="4F8E39CF" w14:textId="77777777" w:rsidR="00D01637" w:rsidRPr="00D01637" w:rsidRDefault="00D01637" w:rsidP="00D01637">
            <w:pPr>
              <w:rPr>
                <w:sz w:val="18"/>
                <w:szCs w:val="18"/>
              </w:rPr>
            </w:pPr>
            <w:r w:rsidRPr="00D01637">
              <w:rPr>
                <w:sz w:val="18"/>
                <w:szCs w:val="18"/>
              </w:rPr>
              <w:t>pregătire pat drum (nivelare si compactare)</w:t>
            </w:r>
          </w:p>
        </w:tc>
        <w:tc>
          <w:tcPr>
            <w:tcW w:w="598" w:type="dxa"/>
            <w:tcBorders>
              <w:top w:val="nil"/>
              <w:left w:val="nil"/>
              <w:bottom w:val="single" w:sz="4" w:space="0" w:color="auto"/>
              <w:right w:val="single" w:sz="4" w:space="0" w:color="auto"/>
            </w:tcBorders>
            <w:shd w:val="clear" w:color="auto" w:fill="auto"/>
            <w:vAlign w:val="center"/>
            <w:hideMark/>
          </w:tcPr>
          <w:p w14:paraId="1E4CA62C" w14:textId="77777777" w:rsidR="00D01637" w:rsidRPr="00D01637" w:rsidRDefault="00D01637" w:rsidP="00D01637">
            <w:pPr>
              <w:jc w:val="center"/>
              <w:rPr>
                <w:sz w:val="18"/>
                <w:szCs w:val="18"/>
              </w:rPr>
            </w:pPr>
            <w:r w:rsidRPr="00D01637">
              <w:rPr>
                <w:sz w:val="18"/>
                <w:szCs w:val="18"/>
              </w:rPr>
              <w:t>100 mp</w:t>
            </w:r>
          </w:p>
        </w:tc>
        <w:tc>
          <w:tcPr>
            <w:tcW w:w="946" w:type="dxa"/>
            <w:tcBorders>
              <w:top w:val="nil"/>
              <w:left w:val="nil"/>
              <w:bottom w:val="single" w:sz="4" w:space="0" w:color="auto"/>
              <w:right w:val="single" w:sz="4" w:space="0" w:color="auto"/>
            </w:tcBorders>
            <w:shd w:val="clear" w:color="auto" w:fill="auto"/>
            <w:noWrap/>
            <w:vAlign w:val="center"/>
            <w:hideMark/>
          </w:tcPr>
          <w:p w14:paraId="7D8FB601" w14:textId="77777777" w:rsidR="00D01637" w:rsidRPr="00D01637" w:rsidRDefault="00D01637" w:rsidP="00D01637">
            <w:pPr>
              <w:jc w:val="center"/>
              <w:rPr>
                <w:color w:val="000000"/>
                <w:sz w:val="18"/>
                <w:szCs w:val="18"/>
              </w:rPr>
            </w:pPr>
            <w:r w:rsidRPr="00D01637">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0D464445" w14:textId="77777777" w:rsidR="00D01637" w:rsidRPr="00D01637" w:rsidRDefault="00D01637" w:rsidP="00D01637">
            <w:pPr>
              <w:jc w:val="center"/>
              <w:rPr>
                <w:color w:val="000000"/>
                <w:sz w:val="18"/>
                <w:szCs w:val="18"/>
              </w:rPr>
            </w:pPr>
            <w:r w:rsidRPr="00D01637">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5BB5C0F0" w14:textId="77777777" w:rsidR="00D01637" w:rsidRPr="00D01637" w:rsidRDefault="00D01637" w:rsidP="00D01637">
            <w:pPr>
              <w:jc w:val="center"/>
              <w:rPr>
                <w:color w:val="000000"/>
                <w:sz w:val="18"/>
                <w:szCs w:val="18"/>
              </w:rPr>
            </w:pPr>
            <w:r w:rsidRPr="00D01637">
              <w:rPr>
                <w:color w:val="000000"/>
                <w:sz w:val="18"/>
                <w:szCs w:val="18"/>
              </w:rPr>
              <w:t>128,6</w:t>
            </w:r>
          </w:p>
        </w:tc>
        <w:tc>
          <w:tcPr>
            <w:tcW w:w="1142" w:type="dxa"/>
            <w:tcBorders>
              <w:top w:val="nil"/>
              <w:left w:val="nil"/>
              <w:bottom w:val="single" w:sz="4" w:space="0" w:color="auto"/>
              <w:right w:val="single" w:sz="4" w:space="0" w:color="auto"/>
            </w:tcBorders>
            <w:shd w:val="clear" w:color="auto" w:fill="auto"/>
            <w:noWrap/>
            <w:vAlign w:val="center"/>
            <w:hideMark/>
          </w:tcPr>
          <w:p w14:paraId="66B7A807" w14:textId="77777777" w:rsidR="00D01637" w:rsidRPr="00D01637" w:rsidRDefault="00D01637" w:rsidP="00D01637">
            <w:pPr>
              <w:jc w:val="center"/>
              <w:rPr>
                <w:color w:val="000000"/>
                <w:sz w:val="18"/>
                <w:szCs w:val="18"/>
              </w:rPr>
            </w:pPr>
            <w:r w:rsidRPr="00D01637">
              <w:rPr>
                <w:color w:val="000000"/>
                <w:sz w:val="18"/>
                <w:szCs w:val="18"/>
              </w:rPr>
              <w:t>10,01</w:t>
            </w:r>
          </w:p>
        </w:tc>
        <w:tc>
          <w:tcPr>
            <w:tcW w:w="1051" w:type="dxa"/>
            <w:tcBorders>
              <w:top w:val="nil"/>
              <w:left w:val="nil"/>
              <w:bottom w:val="single" w:sz="4" w:space="0" w:color="auto"/>
              <w:right w:val="single" w:sz="4" w:space="0" w:color="auto"/>
            </w:tcBorders>
            <w:shd w:val="clear" w:color="auto" w:fill="auto"/>
            <w:noWrap/>
            <w:vAlign w:val="center"/>
            <w:hideMark/>
          </w:tcPr>
          <w:p w14:paraId="2EB60383" w14:textId="77777777" w:rsidR="00D01637" w:rsidRPr="00D01637" w:rsidRDefault="00D01637" w:rsidP="00D01637">
            <w:pPr>
              <w:jc w:val="right"/>
              <w:rPr>
                <w:color w:val="000000"/>
                <w:sz w:val="18"/>
                <w:szCs w:val="18"/>
              </w:rPr>
            </w:pPr>
            <w:r w:rsidRPr="00D01637">
              <w:rPr>
                <w:color w:val="000000"/>
                <w:sz w:val="18"/>
                <w:szCs w:val="18"/>
              </w:rPr>
              <w:t>1.258,06</w:t>
            </w:r>
          </w:p>
        </w:tc>
        <w:tc>
          <w:tcPr>
            <w:tcW w:w="1051" w:type="dxa"/>
            <w:tcBorders>
              <w:top w:val="nil"/>
              <w:left w:val="nil"/>
              <w:bottom w:val="single" w:sz="4" w:space="0" w:color="auto"/>
              <w:right w:val="single" w:sz="4" w:space="0" w:color="auto"/>
            </w:tcBorders>
            <w:shd w:val="clear" w:color="auto" w:fill="auto"/>
            <w:noWrap/>
            <w:vAlign w:val="center"/>
            <w:hideMark/>
          </w:tcPr>
          <w:p w14:paraId="17B192CE" w14:textId="77777777" w:rsidR="00D01637" w:rsidRPr="00D01637" w:rsidRDefault="00D01637" w:rsidP="00D01637">
            <w:pPr>
              <w:jc w:val="right"/>
              <w:rPr>
                <w:color w:val="000000"/>
                <w:sz w:val="18"/>
                <w:szCs w:val="18"/>
              </w:rPr>
            </w:pPr>
            <w:r w:rsidRPr="00D01637">
              <w:rPr>
                <w:color w:val="000000"/>
                <w:sz w:val="18"/>
                <w:szCs w:val="18"/>
              </w:rPr>
              <w:t>1.287,28</w:t>
            </w:r>
          </w:p>
        </w:tc>
        <w:tc>
          <w:tcPr>
            <w:tcW w:w="986" w:type="dxa"/>
            <w:tcBorders>
              <w:top w:val="nil"/>
              <w:left w:val="nil"/>
              <w:bottom w:val="single" w:sz="4" w:space="0" w:color="auto"/>
              <w:right w:val="single" w:sz="4" w:space="0" w:color="auto"/>
            </w:tcBorders>
            <w:shd w:val="clear" w:color="auto" w:fill="auto"/>
            <w:noWrap/>
            <w:vAlign w:val="center"/>
            <w:hideMark/>
          </w:tcPr>
          <w:p w14:paraId="1259B6FD" w14:textId="77777777" w:rsidR="00D01637" w:rsidRPr="00D01637" w:rsidRDefault="00D01637" w:rsidP="00D01637">
            <w:pPr>
              <w:jc w:val="center"/>
              <w:rPr>
                <w:color w:val="000000"/>
                <w:sz w:val="18"/>
                <w:szCs w:val="18"/>
              </w:rPr>
            </w:pPr>
            <w:r w:rsidRPr="00D01637">
              <w:rPr>
                <w:color w:val="000000"/>
                <w:sz w:val="18"/>
                <w:szCs w:val="18"/>
              </w:rPr>
              <w:t>8,87</w:t>
            </w:r>
          </w:p>
        </w:tc>
        <w:tc>
          <w:tcPr>
            <w:tcW w:w="896" w:type="dxa"/>
            <w:tcBorders>
              <w:top w:val="nil"/>
              <w:left w:val="nil"/>
              <w:bottom w:val="single" w:sz="4" w:space="0" w:color="auto"/>
              <w:right w:val="single" w:sz="4" w:space="0" w:color="auto"/>
            </w:tcBorders>
            <w:shd w:val="clear" w:color="auto" w:fill="auto"/>
            <w:noWrap/>
            <w:vAlign w:val="center"/>
            <w:hideMark/>
          </w:tcPr>
          <w:p w14:paraId="16CDCCB2" w14:textId="77777777" w:rsidR="00D01637" w:rsidRPr="00D01637" w:rsidRDefault="00D01637" w:rsidP="00D01637">
            <w:pPr>
              <w:jc w:val="center"/>
              <w:rPr>
                <w:color w:val="000000"/>
                <w:sz w:val="18"/>
                <w:szCs w:val="18"/>
              </w:rPr>
            </w:pPr>
            <w:r w:rsidRPr="00D01637">
              <w:rPr>
                <w:color w:val="000000"/>
                <w:sz w:val="18"/>
                <w:szCs w:val="18"/>
              </w:rPr>
              <w:t>-1,14</w:t>
            </w:r>
          </w:p>
        </w:tc>
        <w:tc>
          <w:tcPr>
            <w:tcW w:w="1116" w:type="dxa"/>
            <w:tcBorders>
              <w:top w:val="nil"/>
              <w:left w:val="nil"/>
              <w:bottom w:val="single" w:sz="4" w:space="0" w:color="auto"/>
              <w:right w:val="single" w:sz="4" w:space="0" w:color="auto"/>
            </w:tcBorders>
            <w:shd w:val="clear" w:color="auto" w:fill="auto"/>
            <w:noWrap/>
            <w:vAlign w:val="center"/>
            <w:hideMark/>
          </w:tcPr>
          <w:p w14:paraId="703298C3" w14:textId="77777777" w:rsidR="00D01637" w:rsidRPr="00D01637" w:rsidRDefault="00D01637" w:rsidP="00D01637">
            <w:pPr>
              <w:jc w:val="right"/>
              <w:rPr>
                <w:color w:val="000000"/>
                <w:sz w:val="18"/>
                <w:szCs w:val="18"/>
              </w:rPr>
            </w:pPr>
            <w:r w:rsidRPr="00D01637">
              <w:rPr>
                <w:color w:val="000000"/>
                <w:sz w:val="18"/>
                <w:szCs w:val="18"/>
              </w:rPr>
              <w:t>-146,60</w:t>
            </w:r>
          </w:p>
        </w:tc>
        <w:tc>
          <w:tcPr>
            <w:tcW w:w="786" w:type="dxa"/>
            <w:tcBorders>
              <w:top w:val="nil"/>
              <w:left w:val="nil"/>
              <w:bottom w:val="single" w:sz="4" w:space="0" w:color="auto"/>
              <w:right w:val="single" w:sz="4" w:space="0" w:color="auto"/>
            </w:tcBorders>
            <w:shd w:val="clear" w:color="auto" w:fill="auto"/>
            <w:noWrap/>
            <w:vAlign w:val="center"/>
            <w:hideMark/>
          </w:tcPr>
          <w:p w14:paraId="601B5159"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30C9B60" w14:textId="77777777" w:rsidR="00D01637" w:rsidRPr="00D01637" w:rsidRDefault="00D01637" w:rsidP="00D01637">
            <w:pPr>
              <w:jc w:val="right"/>
              <w:rPr>
                <w:color w:val="000000"/>
                <w:sz w:val="18"/>
                <w:szCs w:val="18"/>
              </w:rPr>
            </w:pPr>
            <w:r w:rsidRPr="00D01637">
              <w:rPr>
                <w:color w:val="000000"/>
                <w:sz w:val="18"/>
                <w:szCs w:val="18"/>
              </w:rPr>
              <w:t>1.114,78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5B175C2" w14:textId="77777777" w:rsidR="00D01637" w:rsidRPr="00D01637" w:rsidRDefault="00D01637" w:rsidP="00D01637">
            <w:pPr>
              <w:jc w:val="right"/>
              <w:rPr>
                <w:color w:val="000000"/>
                <w:sz w:val="18"/>
                <w:szCs w:val="18"/>
              </w:rPr>
            </w:pPr>
            <w:r w:rsidRPr="00D01637">
              <w:rPr>
                <w:color w:val="000000"/>
                <w:sz w:val="18"/>
                <w:szCs w:val="18"/>
              </w:rPr>
              <w:t>1.140,68</w:t>
            </w:r>
          </w:p>
        </w:tc>
      </w:tr>
      <w:tr w:rsidR="00D01637" w:rsidRPr="00D01637" w14:paraId="0961F202"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5C532897"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7D4922C3" w14:textId="77777777" w:rsidR="00D01637" w:rsidRPr="00D01637" w:rsidRDefault="00D01637" w:rsidP="00D01637">
            <w:pPr>
              <w:rPr>
                <w:color w:val="000000"/>
                <w:sz w:val="18"/>
                <w:szCs w:val="18"/>
              </w:rPr>
            </w:pPr>
            <w:r w:rsidRPr="00D01637">
              <w:rPr>
                <w:color w:val="000000"/>
                <w:sz w:val="18"/>
                <w:szCs w:val="18"/>
              </w:rPr>
              <w:t>TOTAL TERASAMENTE</w:t>
            </w:r>
          </w:p>
        </w:tc>
        <w:tc>
          <w:tcPr>
            <w:tcW w:w="598" w:type="dxa"/>
            <w:tcBorders>
              <w:top w:val="nil"/>
              <w:left w:val="nil"/>
              <w:bottom w:val="single" w:sz="4" w:space="0" w:color="auto"/>
              <w:right w:val="nil"/>
            </w:tcBorders>
            <w:shd w:val="clear" w:color="auto" w:fill="auto"/>
            <w:vAlign w:val="center"/>
            <w:hideMark/>
          </w:tcPr>
          <w:p w14:paraId="79C780FB"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5AC1DF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7072FA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9BCE5AE"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vAlign w:val="center"/>
            <w:hideMark/>
          </w:tcPr>
          <w:p w14:paraId="7EC3F1EA"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E249691" w14:textId="77777777" w:rsidR="00D01637" w:rsidRPr="00D01637" w:rsidRDefault="00D01637" w:rsidP="00D01637">
            <w:pPr>
              <w:jc w:val="right"/>
              <w:rPr>
                <w:b/>
                <w:bCs/>
                <w:color w:val="000000"/>
                <w:sz w:val="18"/>
                <w:szCs w:val="18"/>
              </w:rPr>
            </w:pPr>
            <w:r w:rsidRPr="00D01637">
              <w:rPr>
                <w:b/>
                <w:bCs/>
                <w:color w:val="000000"/>
                <w:sz w:val="18"/>
                <w:szCs w:val="18"/>
              </w:rPr>
              <w:t>9.571,73</w:t>
            </w:r>
          </w:p>
        </w:tc>
        <w:tc>
          <w:tcPr>
            <w:tcW w:w="1051" w:type="dxa"/>
            <w:tcBorders>
              <w:top w:val="nil"/>
              <w:left w:val="nil"/>
              <w:bottom w:val="single" w:sz="4" w:space="0" w:color="auto"/>
              <w:right w:val="nil"/>
            </w:tcBorders>
            <w:shd w:val="clear" w:color="auto" w:fill="auto"/>
            <w:noWrap/>
            <w:vAlign w:val="center"/>
            <w:hideMark/>
          </w:tcPr>
          <w:p w14:paraId="1CB11C8F" w14:textId="77777777" w:rsidR="00D01637" w:rsidRPr="00D01637" w:rsidRDefault="00D01637" w:rsidP="00D01637">
            <w:pPr>
              <w:jc w:val="right"/>
              <w:rPr>
                <w:b/>
                <w:bCs/>
                <w:color w:val="000000"/>
                <w:sz w:val="18"/>
                <w:szCs w:val="18"/>
              </w:rPr>
            </w:pPr>
            <w:r w:rsidRPr="00D01637">
              <w:rPr>
                <w:b/>
                <w:bCs/>
                <w:color w:val="000000"/>
                <w:sz w:val="18"/>
                <w:szCs w:val="18"/>
              </w:rPr>
              <w:t>9.823,35</w:t>
            </w:r>
          </w:p>
        </w:tc>
        <w:tc>
          <w:tcPr>
            <w:tcW w:w="986" w:type="dxa"/>
            <w:tcBorders>
              <w:top w:val="nil"/>
              <w:left w:val="nil"/>
              <w:bottom w:val="single" w:sz="4" w:space="0" w:color="auto"/>
              <w:right w:val="nil"/>
            </w:tcBorders>
            <w:shd w:val="clear" w:color="auto" w:fill="auto"/>
            <w:noWrap/>
            <w:vAlign w:val="center"/>
            <w:hideMark/>
          </w:tcPr>
          <w:p w14:paraId="51A1524B"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4DEF7DD"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8D7B359"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60843E9"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6220EAB" w14:textId="77777777" w:rsidR="00D01637" w:rsidRPr="00D01637" w:rsidRDefault="00D01637" w:rsidP="00D01637">
            <w:pPr>
              <w:jc w:val="right"/>
              <w:rPr>
                <w:b/>
                <w:bCs/>
                <w:color w:val="000000"/>
                <w:sz w:val="18"/>
                <w:szCs w:val="18"/>
              </w:rPr>
            </w:pPr>
            <w:r w:rsidRPr="00D01637">
              <w:rPr>
                <w:b/>
                <w:bCs/>
                <w:color w:val="000000"/>
                <w:sz w:val="18"/>
                <w:szCs w:val="18"/>
              </w:rPr>
              <w:t>8.647,78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399ABD6" w14:textId="77777777" w:rsidR="00D01637" w:rsidRPr="00D01637" w:rsidRDefault="00D01637" w:rsidP="00D01637">
            <w:pPr>
              <w:jc w:val="right"/>
              <w:rPr>
                <w:b/>
                <w:bCs/>
                <w:color w:val="000000"/>
                <w:sz w:val="18"/>
                <w:szCs w:val="18"/>
              </w:rPr>
            </w:pPr>
            <w:r w:rsidRPr="00D01637">
              <w:rPr>
                <w:b/>
                <w:bCs/>
                <w:color w:val="000000"/>
                <w:sz w:val="18"/>
                <w:szCs w:val="18"/>
              </w:rPr>
              <w:t>8.878,03</w:t>
            </w:r>
          </w:p>
        </w:tc>
      </w:tr>
      <w:tr w:rsidR="00D01637" w:rsidRPr="00D01637" w14:paraId="308FEF9E"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000000" w:fill="FFF2CC"/>
            <w:vAlign w:val="center"/>
            <w:hideMark/>
          </w:tcPr>
          <w:p w14:paraId="0D8DF239"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000000" w:fill="FFF2CC"/>
            <w:vAlign w:val="center"/>
            <w:hideMark/>
          </w:tcPr>
          <w:p w14:paraId="199230BA" w14:textId="77777777" w:rsidR="00D01637" w:rsidRPr="00D01637" w:rsidRDefault="00D01637" w:rsidP="00D01637">
            <w:pPr>
              <w:rPr>
                <w:b/>
                <w:bCs/>
                <w:sz w:val="18"/>
                <w:szCs w:val="18"/>
              </w:rPr>
            </w:pPr>
            <w:r w:rsidRPr="00D01637">
              <w:rPr>
                <w:b/>
                <w:bCs/>
                <w:sz w:val="18"/>
                <w:szCs w:val="18"/>
              </w:rPr>
              <w:t>INCADRARI</w:t>
            </w:r>
          </w:p>
        </w:tc>
        <w:tc>
          <w:tcPr>
            <w:tcW w:w="598" w:type="dxa"/>
            <w:tcBorders>
              <w:top w:val="nil"/>
              <w:left w:val="nil"/>
              <w:bottom w:val="single" w:sz="4" w:space="0" w:color="auto"/>
              <w:right w:val="nil"/>
            </w:tcBorders>
            <w:shd w:val="clear" w:color="000000" w:fill="FFF2CC"/>
            <w:vAlign w:val="center"/>
            <w:hideMark/>
          </w:tcPr>
          <w:p w14:paraId="18641601"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2ACF45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02573A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7D1EE22"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000000" w:fill="FFF2CC"/>
            <w:vAlign w:val="center"/>
            <w:hideMark/>
          </w:tcPr>
          <w:p w14:paraId="5BA977D9" w14:textId="77777777" w:rsidR="00D01637" w:rsidRPr="00D01637" w:rsidRDefault="00D01637" w:rsidP="00D01637">
            <w:pPr>
              <w:rPr>
                <w:sz w:val="18"/>
                <w:szCs w:val="18"/>
              </w:rPr>
            </w:pPr>
            <w:r w:rsidRPr="00D016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F67B672"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8CEFB7F"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79306EF"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E7DE9D2"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7F8005CF"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D6BE54F"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5F490581"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F64FECE"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096736B2"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CE83E84" w14:textId="77777777" w:rsidR="00D01637" w:rsidRPr="00D01637" w:rsidRDefault="00D01637" w:rsidP="00D01637">
            <w:pPr>
              <w:jc w:val="center"/>
              <w:rPr>
                <w:sz w:val="18"/>
                <w:szCs w:val="18"/>
              </w:rPr>
            </w:pPr>
            <w:r w:rsidRPr="00D01637">
              <w:rPr>
                <w:sz w:val="18"/>
                <w:szCs w:val="18"/>
              </w:rPr>
              <w:t>1I1</w:t>
            </w:r>
          </w:p>
        </w:tc>
        <w:tc>
          <w:tcPr>
            <w:tcW w:w="2521" w:type="dxa"/>
            <w:tcBorders>
              <w:top w:val="nil"/>
              <w:left w:val="nil"/>
              <w:bottom w:val="single" w:sz="4" w:space="0" w:color="auto"/>
              <w:right w:val="single" w:sz="4" w:space="0" w:color="auto"/>
            </w:tcBorders>
            <w:shd w:val="clear" w:color="auto" w:fill="auto"/>
            <w:vAlign w:val="center"/>
            <w:hideMark/>
          </w:tcPr>
          <w:p w14:paraId="14B317AF" w14:textId="77777777" w:rsidR="00D01637" w:rsidRPr="00D01637" w:rsidRDefault="00D01637" w:rsidP="00D01637">
            <w:pPr>
              <w:rPr>
                <w:sz w:val="18"/>
                <w:szCs w:val="18"/>
              </w:rPr>
            </w:pPr>
            <w:r w:rsidRPr="00D01637">
              <w:rPr>
                <w:sz w:val="18"/>
                <w:szCs w:val="18"/>
              </w:rPr>
              <w:t>montare borduri mari noi beton</w:t>
            </w:r>
          </w:p>
        </w:tc>
        <w:tc>
          <w:tcPr>
            <w:tcW w:w="598" w:type="dxa"/>
            <w:tcBorders>
              <w:top w:val="nil"/>
              <w:left w:val="nil"/>
              <w:bottom w:val="single" w:sz="4" w:space="0" w:color="auto"/>
              <w:right w:val="single" w:sz="4" w:space="0" w:color="auto"/>
            </w:tcBorders>
            <w:shd w:val="clear" w:color="auto" w:fill="auto"/>
            <w:vAlign w:val="center"/>
            <w:hideMark/>
          </w:tcPr>
          <w:p w14:paraId="35A06439"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6531BBC4" w14:textId="77777777" w:rsidR="00D01637" w:rsidRPr="00D01637" w:rsidRDefault="00D01637" w:rsidP="00D01637">
            <w:pPr>
              <w:jc w:val="center"/>
              <w:rPr>
                <w:color w:val="000000"/>
                <w:sz w:val="18"/>
                <w:szCs w:val="18"/>
              </w:rPr>
            </w:pPr>
            <w:r w:rsidRPr="00D016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3FFD3EF8" w14:textId="77777777" w:rsidR="00D01637" w:rsidRPr="00D01637" w:rsidRDefault="00D01637" w:rsidP="00D01637">
            <w:pPr>
              <w:jc w:val="center"/>
              <w:rPr>
                <w:color w:val="000000"/>
                <w:sz w:val="18"/>
                <w:szCs w:val="18"/>
              </w:rPr>
            </w:pPr>
            <w:r w:rsidRPr="00D016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71659817" w14:textId="77777777" w:rsidR="00D01637" w:rsidRPr="00D01637" w:rsidRDefault="00D01637" w:rsidP="00D01637">
            <w:pPr>
              <w:jc w:val="center"/>
              <w:rPr>
                <w:color w:val="000000"/>
                <w:sz w:val="18"/>
                <w:szCs w:val="18"/>
              </w:rPr>
            </w:pPr>
            <w:r w:rsidRPr="00D01637">
              <w:rPr>
                <w:color w:val="000000"/>
                <w:sz w:val="18"/>
                <w:szCs w:val="18"/>
              </w:rPr>
              <w:t>52,21</w:t>
            </w:r>
          </w:p>
        </w:tc>
        <w:tc>
          <w:tcPr>
            <w:tcW w:w="1142" w:type="dxa"/>
            <w:tcBorders>
              <w:top w:val="nil"/>
              <w:left w:val="nil"/>
              <w:bottom w:val="single" w:sz="4" w:space="0" w:color="auto"/>
              <w:right w:val="single" w:sz="4" w:space="0" w:color="auto"/>
            </w:tcBorders>
            <w:shd w:val="clear" w:color="auto" w:fill="auto"/>
            <w:noWrap/>
            <w:vAlign w:val="center"/>
            <w:hideMark/>
          </w:tcPr>
          <w:p w14:paraId="6188AF0D" w14:textId="77777777" w:rsidR="00D01637" w:rsidRPr="00D01637" w:rsidRDefault="00D01637" w:rsidP="00D01637">
            <w:pPr>
              <w:jc w:val="center"/>
              <w:rPr>
                <w:color w:val="000000"/>
                <w:sz w:val="18"/>
                <w:szCs w:val="18"/>
              </w:rPr>
            </w:pPr>
            <w:r w:rsidRPr="00D01637">
              <w:rPr>
                <w:color w:val="000000"/>
                <w:sz w:val="18"/>
                <w:szCs w:val="18"/>
              </w:rPr>
              <w:t>565,33</w:t>
            </w:r>
          </w:p>
        </w:tc>
        <w:tc>
          <w:tcPr>
            <w:tcW w:w="1051" w:type="dxa"/>
            <w:tcBorders>
              <w:top w:val="nil"/>
              <w:left w:val="nil"/>
              <w:bottom w:val="single" w:sz="4" w:space="0" w:color="auto"/>
              <w:right w:val="single" w:sz="4" w:space="0" w:color="auto"/>
            </w:tcBorders>
            <w:shd w:val="clear" w:color="auto" w:fill="auto"/>
            <w:noWrap/>
            <w:vAlign w:val="center"/>
            <w:hideMark/>
          </w:tcPr>
          <w:p w14:paraId="53B079F0" w14:textId="77777777" w:rsidR="00D01637" w:rsidRPr="00D01637" w:rsidRDefault="00D01637" w:rsidP="00D01637">
            <w:pPr>
              <w:jc w:val="right"/>
              <w:rPr>
                <w:color w:val="000000"/>
                <w:sz w:val="18"/>
                <w:szCs w:val="18"/>
              </w:rPr>
            </w:pPr>
            <w:r w:rsidRPr="00D01637">
              <w:rPr>
                <w:color w:val="000000"/>
                <w:sz w:val="18"/>
                <w:szCs w:val="18"/>
              </w:rPr>
              <w:t>28.797,91</w:t>
            </w:r>
          </w:p>
        </w:tc>
        <w:tc>
          <w:tcPr>
            <w:tcW w:w="1051" w:type="dxa"/>
            <w:tcBorders>
              <w:top w:val="nil"/>
              <w:left w:val="nil"/>
              <w:bottom w:val="single" w:sz="4" w:space="0" w:color="auto"/>
              <w:right w:val="single" w:sz="4" w:space="0" w:color="auto"/>
            </w:tcBorders>
            <w:shd w:val="clear" w:color="auto" w:fill="auto"/>
            <w:noWrap/>
            <w:vAlign w:val="center"/>
            <w:hideMark/>
          </w:tcPr>
          <w:p w14:paraId="3442BB76" w14:textId="77777777" w:rsidR="00D01637" w:rsidRPr="00D01637" w:rsidRDefault="00D01637" w:rsidP="00D01637">
            <w:pPr>
              <w:jc w:val="right"/>
              <w:rPr>
                <w:color w:val="000000"/>
                <w:sz w:val="18"/>
                <w:szCs w:val="18"/>
              </w:rPr>
            </w:pPr>
            <w:r w:rsidRPr="00D01637">
              <w:rPr>
                <w:color w:val="000000"/>
                <w:sz w:val="18"/>
                <w:szCs w:val="18"/>
              </w:rPr>
              <w:t>29.515,88</w:t>
            </w:r>
          </w:p>
        </w:tc>
        <w:tc>
          <w:tcPr>
            <w:tcW w:w="986" w:type="dxa"/>
            <w:tcBorders>
              <w:top w:val="nil"/>
              <w:left w:val="nil"/>
              <w:bottom w:val="single" w:sz="4" w:space="0" w:color="auto"/>
              <w:right w:val="single" w:sz="4" w:space="0" w:color="auto"/>
            </w:tcBorders>
            <w:shd w:val="clear" w:color="auto" w:fill="auto"/>
            <w:noWrap/>
            <w:vAlign w:val="center"/>
            <w:hideMark/>
          </w:tcPr>
          <w:p w14:paraId="7F1E7E72" w14:textId="77777777" w:rsidR="00D01637" w:rsidRPr="00D01637" w:rsidRDefault="00D01637" w:rsidP="00D01637">
            <w:pPr>
              <w:jc w:val="center"/>
              <w:rPr>
                <w:color w:val="000000"/>
                <w:sz w:val="18"/>
                <w:szCs w:val="18"/>
              </w:rPr>
            </w:pPr>
            <w:r w:rsidRPr="00D01637">
              <w:rPr>
                <w:color w:val="000000"/>
                <w:sz w:val="18"/>
                <w:szCs w:val="18"/>
              </w:rPr>
              <w:t>565,30</w:t>
            </w:r>
          </w:p>
        </w:tc>
        <w:tc>
          <w:tcPr>
            <w:tcW w:w="896" w:type="dxa"/>
            <w:tcBorders>
              <w:top w:val="nil"/>
              <w:left w:val="nil"/>
              <w:bottom w:val="single" w:sz="4" w:space="0" w:color="auto"/>
              <w:right w:val="single" w:sz="4" w:space="0" w:color="auto"/>
            </w:tcBorders>
            <w:shd w:val="clear" w:color="auto" w:fill="auto"/>
            <w:noWrap/>
            <w:vAlign w:val="center"/>
            <w:hideMark/>
          </w:tcPr>
          <w:p w14:paraId="4FE5E0C9" w14:textId="77777777" w:rsidR="00D01637" w:rsidRPr="00D01637" w:rsidRDefault="00D01637" w:rsidP="00D01637">
            <w:pPr>
              <w:jc w:val="center"/>
              <w:rPr>
                <w:color w:val="000000"/>
                <w:sz w:val="18"/>
                <w:szCs w:val="18"/>
              </w:rPr>
            </w:pPr>
            <w:r w:rsidRPr="00D01637">
              <w:rPr>
                <w:color w:val="000000"/>
                <w:sz w:val="18"/>
                <w:szCs w:val="18"/>
              </w:rPr>
              <w:t>-0,03</w:t>
            </w:r>
          </w:p>
        </w:tc>
        <w:tc>
          <w:tcPr>
            <w:tcW w:w="1116" w:type="dxa"/>
            <w:tcBorders>
              <w:top w:val="nil"/>
              <w:left w:val="nil"/>
              <w:bottom w:val="single" w:sz="4" w:space="0" w:color="auto"/>
              <w:right w:val="single" w:sz="4" w:space="0" w:color="auto"/>
            </w:tcBorders>
            <w:shd w:val="clear" w:color="auto" w:fill="auto"/>
            <w:noWrap/>
            <w:vAlign w:val="center"/>
            <w:hideMark/>
          </w:tcPr>
          <w:p w14:paraId="40ED6526" w14:textId="77777777" w:rsidR="00D01637" w:rsidRPr="00D01637" w:rsidRDefault="00D01637" w:rsidP="00D01637">
            <w:pPr>
              <w:jc w:val="right"/>
              <w:rPr>
                <w:color w:val="000000"/>
                <w:sz w:val="18"/>
                <w:szCs w:val="18"/>
              </w:rPr>
            </w:pPr>
            <w:r w:rsidRPr="00D01637">
              <w:rPr>
                <w:color w:val="000000"/>
                <w:sz w:val="18"/>
                <w:szCs w:val="18"/>
              </w:rPr>
              <w:t>-1,57</w:t>
            </w:r>
          </w:p>
        </w:tc>
        <w:tc>
          <w:tcPr>
            <w:tcW w:w="786" w:type="dxa"/>
            <w:tcBorders>
              <w:top w:val="nil"/>
              <w:left w:val="nil"/>
              <w:bottom w:val="single" w:sz="4" w:space="0" w:color="auto"/>
              <w:right w:val="single" w:sz="4" w:space="0" w:color="auto"/>
            </w:tcBorders>
            <w:shd w:val="clear" w:color="auto" w:fill="auto"/>
            <w:noWrap/>
            <w:vAlign w:val="center"/>
            <w:hideMark/>
          </w:tcPr>
          <w:p w14:paraId="6E4E2C62"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80993AD" w14:textId="77777777" w:rsidR="00D01637" w:rsidRPr="00D01637" w:rsidRDefault="00D01637" w:rsidP="00D01637">
            <w:pPr>
              <w:jc w:val="right"/>
              <w:rPr>
                <w:color w:val="000000"/>
                <w:sz w:val="18"/>
                <w:szCs w:val="18"/>
              </w:rPr>
            </w:pPr>
            <w:r w:rsidRPr="00D01637">
              <w:rPr>
                <w:color w:val="000000"/>
                <w:sz w:val="18"/>
                <w:szCs w:val="18"/>
              </w:rPr>
              <w:t>28.796,38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273393A" w14:textId="77777777" w:rsidR="00D01637" w:rsidRPr="00D01637" w:rsidRDefault="00D01637" w:rsidP="00D01637">
            <w:pPr>
              <w:jc w:val="right"/>
              <w:rPr>
                <w:color w:val="000000"/>
                <w:sz w:val="18"/>
                <w:szCs w:val="18"/>
              </w:rPr>
            </w:pPr>
            <w:r w:rsidRPr="00D01637">
              <w:rPr>
                <w:color w:val="000000"/>
                <w:sz w:val="18"/>
                <w:szCs w:val="18"/>
              </w:rPr>
              <w:t>29.514,31</w:t>
            </w:r>
          </w:p>
        </w:tc>
      </w:tr>
      <w:tr w:rsidR="00D01637" w:rsidRPr="00D01637" w14:paraId="454EF73A"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7AA0F39" w14:textId="77777777" w:rsidR="00D01637" w:rsidRPr="00D01637" w:rsidRDefault="00D01637" w:rsidP="00D01637">
            <w:pPr>
              <w:jc w:val="center"/>
              <w:rPr>
                <w:sz w:val="18"/>
                <w:szCs w:val="18"/>
              </w:rPr>
            </w:pPr>
            <w:r w:rsidRPr="00D01637">
              <w:rPr>
                <w:sz w:val="18"/>
                <w:szCs w:val="18"/>
              </w:rPr>
              <w:t>1I3</w:t>
            </w:r>
          </w:p>
        </w:tc>
        <w:tc>
          <w:tcPr>
            <w:tcW w:w="2521" w:type="dxa"/>
            <w:tcBorders>
              <w:top w:val="nil"/>
              <w:left w:val="nil"/>
              <w:bottom w:val="single" w:sz="4" w:space="0" w:color="auto"/>
              <w:right w:val="single" w:sz="4" w:space="0" w:color="auto"/>
            </w:tcBorders>
            <w:shd w:val="clear" w:color="auto" w:fill="auto"/>
            <w:vAlign w:val="center"/>
            <w:hideMark/>
          </w:tcPr>
          <w:p w14:paraId="3216DF44" w14:textId="77777777" w:rsidR="00D01637" w:rsidRPr="00D01637" w:rsidRDefault="00D01637" w:rsidP="00D01637">
            <w:pPr>
              <w:rPr>
                <w:sz w:val="18"/>
                <w:szCs w:val="18"/>
              </w:rPr>
            </w:pPr>
            <w:r w:rsidRPr="00D01637">
              <w:rPr>
                <w:sz w:val="18"/>
                <w:szCs w:val="18"/>
              </w:rPr>
              <w:t>montare borduri mici noi beton</w:t>
            </w:r>
          </w:p>
        </w:tc>
        <w:tc>
          <w:tcPr>
            <w:tcW w:w="598" w:type="dxa"/>
            <w:tcBorders>
              <w:top w:val="nil"/>
              <w:left w:val="nil"/>
              <w:bottom w:val="single" w:sz="4" w:space="0" w:color="auto"/>
              <w:right w:val="single" w:sz="4" w:space="0" w:color="auto"/>
            </w:tcBorders>
            <w:shd w:val="clear" w:color="auto" w:fill="auto"/>
            <w:vAlign w:val="center"/>
            <w:hideMark/>
          </w:tcPr>
          <w:p w14:paraId="327FFA36"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72AEC088" w14:textId="77777777" w:rsidR="00D01637" w:rsidRPr="00D01637" w:rsidRDefault="00D01637" w:rsidP="00D01637">
            <w:pPr>
              <w:jc w:val="center"/>
              <w:rPr>
                <w:color w:val="000000"/>
                <w:sz w:val="18"/>
                <w:szCs w:val="18"/>
              </w:rPr>
            </w:pPr>
            <w:r w:rsidRPr="00D01637">
              <w:rPr>
                <w:color w:val="000000"/>
                <w:sz w:val="18"/>
                <w:szCs w:val="18"/>
              </w:rPr>
              <w:t>0,67</w:t>
            </w:r>
          </w:p>
        </w:tc>
        <w:tc>
          <w:tcPr>
            <w:tcW w:w="846" w:type="dxa"/>
            <w:tcBorders>
              <w:top w:val="nil"/>
              <w:left w:val="nil"/>
              <w:bottom w:val="single" w:sz="4" w:space="0" w:color="auto"/>
              <w:right w:val="single" w:sz="4" w:space="0" w:color="auto"/>
            </w:tcBorders>
            <w:shd w:val="clear" w:color="auto" w:fill="auto"/>
            <w:noWrap/>
            <w:vAlign w:val="center"/>
            <w:hideMark/>
          </w:tcPr>
          <w:p w14:paraId="351D1638" w14:textId="77777777" w:rsidR="00D01637" w:rsidRPr="00D01637" w:rsidRDefault="00D01637" w:rsidP="00D01637">
            <w:pPr>
              <w:jc w:val="center"/>
              <w:rPr>
                <w:color w:val="000000"/>
                <w:sz w:val="18"/>
                <w:szCs w:val="18"/>
              </w:rPr>
            </w:pPr>
            <w:r w:rsidRPr="00D01637">
              <w:rPr>
                <w:color w:val="000000"/>
                <w:sz w:val="18"/>
                <w:szCs w:val="18"/>
              </w:rPr>
              <w:t>28,8</w:t>
            </w:r>
          </w:p>
        </w:tc>
        <w:tc>
          <w:tcPr>
            <w:tcW w:w="846" w:type="dxa"/>
            <w:tcBorders>
              <w:top w:val="nil"/>
              <w:left w:val="nil"/>
              <w:bottom w:val="single" w:sz="4" w:space="0" w:color="auto"/>
              <w:right w:val="single" w:sz="4" w:space="0" w:color="auto"/>
            </w:tcBorders>
            <w:shd w:val="clear" w:color="auto" w:fill="auto"/>
            <w:noWrap/>
            <w:vAlign w:val="center"/>
            <w:hideMark/>
          </w:tcPr>
          <w:p w14:paraId="37EA4314" w14:textId="77777777" w:rsidR="00D01637" w:rsidRPr="00D01637" w:rsidRDefault="00D01637" w:rsidP="00D01637">
            <w:pPr>
              <w:jc w:val="center"/>
              <w:rPr>
                <w:color w:val="000000"/>
                <w:sz w:val="18"/>
                <w:szCs w:val="18"/>
              </w:rPr>
            </w:pPr>
            <w:r w:rsidRPr="00D01637">
              <w:rPr>
                <w:color w:val="000000"/>
                <w:sz w:val="18"/>
                <w:szCs w:val="18"/>
              </w:rPr>
              <w:t>29,47</w:t>
            </w:r>
          </w:p>
        </w:tc>
        <w:tc>
          <w:tcPr>
            <w:tcW w:w="1142" w:type="dxa"/>
            <w:tcBorders>
              <w:top w:val="nil"/>
              <w:left w:val="nil"/>
              <w:bottom w:val="single" w:sz="4" w:space="0" w:color="auto"/>
              <w:right w:val="single" w:sz="4" w:space="0" w:color="auto"/>
            </w:tcBorders>
            <w:shd w:val="clear" w:color="auto" w:fill="auto"/>
            <w:noWrap/>
            <w:vAlign w:val="center"/>
            <w:hideMark/>
          </w:tcPr>
          <w:p w14:paraId="311C1CD9" w14:textId="77777777" w:rsidR="00D01637" w:rsidRPr="00D01637" w:rsidRDefault="00D01637" w:rsidP="00D01637">
            <w:pPr>
              <w:jc w:val="center"/>
              <w:rPr>
                <w:color w:val="000000"/>
                <w:sz w:val="18"/>
                <w:szCs w:val="18"/>
              </w:rPr>
            </w:pPr>
            <w:r w:rsidRPr="00D01637">
              <w:rPr>
                <w:color w:val="000000"/>
                <w:sz w:val="18"/>
                <w:szCs w:val="18"/>
              </w:rPr>
              <w:t>10,60</w:t>
            </w:r>
          </w:p>
        </w:tc>
        <w:tc>
          <w:tcPr>
            <w:tcW w:w="1051" w:type="dxa"/>
            <w:tcBorders>
              <w:top w:val="nil"/>
              <w:left w:val="nil"/>
              <w:bottom w:val="single" w:sz="4" w:space="0" w:color="auto"/>
              <w:right w:val="single" w:sz="4" w:space="0" w:color="auto"/>
            </w:tcBorders>
            <w:shd w:val="clear" w:color="auto" w:fill="auto"/>
            <w:noWrap/>
            <w:vAlign w:val="center"/>
            <w:hideMark/>
          </w:tcPr>
          <w:p w14:paraId="1E8B8EB8" w14:textId="77777777" w:rsidR="00D01637" w:rsidRPr="00D01637" w:rsidRDefault="00D01637" w:rsidP="00D01637">
            <w:pPr>
              <w:jc w:val="right"/>
              <w:rPr>
                <w:color w:val="000000"/>
                <w:sz w:val="18"/>
                <w:szCs w:val="18"/>
              </w:rPr>
            </w:pPr>
            <w:r w:rsidRPr="00D01637">
              <w:rPr>
                <w:color w:val="000000"/>
                <w:sz w:val="18"/>
                <w:szCs w:val="18"/>
              </w:rPr>
              <w:t>305,28</w:t>
            </w:r>
          </w:p>
        </w:tc>
        <w:tc>
          <w:tcPr>
            <w:tcW w:w="1051" w:type="dxa"/>
            <w:tcBorders>
              <w:top w:val="nil"/>
              <w:left w:val="nil"/>
              <w:bottom w:val="single" w:sz="4" w:space="0" w:color="auto"/>
              <w:right w:val="single" w:sz="4" w:space="0" w:color="auto"/>
            </w:tcBorders>
            <w:shd w:val="clear" w:color="auto" w:fill="auto"/>
            <w:noWrap/>
            <w:vAlign w:val="center"/>
            <w:hideMark/>
          </w:tcPr>
          <w:p w14:paraId="6AEEF32C" w14:textId="77777777" w:rsidR="00D01637" w:rsidRPr="00D01637" w:rsidRDefault="00D01637" w:rsidP="00D01637">
            <w:pPr>
              <w:jc w:val="right"/>
              <w:rPr>
                <w:color w:val="000000"/>
                <w:sz w:val="18"/>
                <w:szCs w:val="18"/>
              </w:rPr>
            </w:pPr>
            <w:r w:rsidRPr="00D01637">
              <w:rPr>
                <w:color w:val="000000"/>
                <w:sz w:val="18"/>
                <w:szCs w:val="18"/>
              </w:rPr>
              <w:t>312,38</w:t>
            </w:r>
          </w:p>
        </w:tc>
        <w:tc>
          <w:tcPr>
            <w:tcW w:w="986" w:type="dxa"/>
            <w:tcBorders>
              <w:top w:val="nil"/>
              <w:left w:val="nil"/>
              <w:bottom w:val="single" w:sz="4" w:space="0" w:color="auto"/>
              <w:right w:val="single" w:sz="4" w:space="0" w:color="auto"/>
            </w:tcBorders>
            <w:shd w:val="clear" w:color="auto" w:fill="auto"/>
            <w:noWrap/>
            <w:vAlign w:val="center"/>
            <w:hideMark/>
          </w:tcPr>
          <w:p w14:paraId="6BF3C004" w14:textId="77777777" w:rsidR="00D01637" w:rsidRPr="00D01637" w:rsidRDefault="00D01637" w:rsidP="00D01637">
            <w:pPr>
              <w:jc w:val="center"/>
              <w:rPr>
                <w:color w:val="000000"/>
                <w:sz w:val="18"/>
                <w:szCs w:val="18"/>
              </w:rPr>
            </w:pPr>
            <w:r w:rsidRPr="00D01637">
              <w:rPr>
                <w:color w:val="000000"/>
                <w:sz w:val="18"/>
                <w:szCs w:val="18"/>
              </w:rPr>
              <w:t>10,60</w:t>
            </w:r>
          </w:p>
        </w:tc>
        <w:tc>
          <w:tcPr>
            <w:tcW w:w="896" w:type="dxa"/>
            <w:tcBorders>
              <w:top w:val="nil"/>
              <w:left w:val="nil"/>
              <w:bottom w:val="single" w:sz="4" w:space="0" w:color="auto"/>
              <w:right w:val="single" w:sz="4" w:space="0" w:color="auto"/>
            </w:tcBorders>
            <w:shd w:val="clear" w:color="auto" w:fill="auto"/>
            <w:noWrap/>
            <w:vAlign w:val="center"/>
            <w:hideMark/>
          </w:tcPr>
          <w:p w14:paraId="011A3BFD"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67C06FD"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F250CF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B6EA0F2" w14:textId="77777777" w:rsidR="00D01637" w:rsidRPr="00D01637" w:rsidRDefault="00D01637" w:rsidP="00D01637">
            <w:pPr>
              <w:jc w:val="right"/>
              <w:rPr>
                <w:color w:val="000000"/>
                <w:sz w:val="18"/>
                <w:szCs w:val="18"/>
              </w:rPr>
            </w:pPr>
            <w:r w:rsidRPr="00D01637">
              <w:rPr>
                <w:color w:val="000000"/>
                <w:sz w:val="18"/>
                <w:szCs w:val="18"/>
              </w:rPr>
              <w:t>305,28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E210F26" w14:textId="77777777" w:rsidR="00D01637" w:rsidRPr="00D01637" w:rsidRDefault="00D01637" w:rsidP="00D01637">
            <w:pPr>
              <w:jc w:val="right"/>
              <w:rPr>
                <w:color w:val="000000"/>
                <w:sz w:val="18"/>
                <w:szCs w:val="18"/>
              </w:rPr>
            </w:pPr>
            <w:r w:rsidRPr="00D01637">
              <w:rPr>
                <w:color w:val="000000"/>
                <w:sz w:val="18"/>
                <w:szCs w:val="18"/>
              </w:rPr>
              <w:t>312,38</w:t>
            </w:r>
          </w:p>
        </w:tc>
      </w:tr>
      <w:tr w:rsidR="00D01637" w:rsidRPr="00D01637" w14:paraId="3E914985"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016F3E6C"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23BA5A40" w14:textId="77777777" w:rsidR="00D01637" w:rsidRPr="00D01637" w:rsidRDefault="00D01637" w:rsidP="00D01637">
            <w:pPr>
              <w:rPr>
                <w:color w:val="000000"/>
                <w:sz w:val="18"/>
                <w:szCs w:val="18"/>
              </w:rPr>
            </w:pPr>
            <w:r w:rsidRPr="00D01637">
              <w:rPr>
                <w:color w:val="000000"/>
                <w:sz w:val="18"/>
                <w:szCs w:val="18"/>
              </w:rPr>
              <w:t>TOTAL INCADRARI</w:t>
            </w:r>
          </w:p>
        </w:tc>
        <w:tc>
          <w:tcPr>
            <w:tcW w:w="598" w:type="dxa"/>
            <w:tcBorders>
              <w:top w:val="nil"/>
              <w:left w:val="nil"/>
              <w:bottom w:val="single" w:sz="4" w:space="0" w:color="auto"/>
              <w:right w:val="nil"/>
            </w:tcBorders>
            <w:shd w:val="clear" w:color="auto" w:fill="auto"/>
            <w:vAlign w:val="center"/>
            <w:hideMark/>
          </w:tcPr>
          <w:p w14:paraId="3F2518C0"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D335861"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5D23C23"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D59B559"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vAlign w:val="center"/>
            <w:hideMark/>
          </w:tcPr>
          <w:p w14:paraId="258EFEBC"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9CF3F3F" w14:textId="77777777" w:rsidR="00D01637" w:rsidRPr="00D01637" w:rsidRDefault="00D01637" w:rsidP="00D01637">
            <w:pPr>
              <w:jc w:val="right"/>
              <w:rPr>
                <w:b/>
                <w:bCs/>
                <w:color w:val="000000"/>
                <w:sz w:val="18"/>
                <w:szCs w:val="18"/>
              </w:rPr>
            </w:pPr>
            <w:r w:rsidRPr="00D01637">
              <w:rPr>
                <w:b/>
                <w:bCs/>
                <w:color w:val="000000"/>
                <w:sz w:val="18"/>
                <w:szCs w:val="18"/>
              </w:rPr>
              <w:t>29.103,19</w:t>
            </w:r>
          </w:p>
        </w:tc>
        <w:tc>
          <w:tcPr>
            <w:tcW w:w="1051" w:type="dxa"/>
            <w:tcBorders>
              <w:top w:val="nil"/>
              <w:left w:val="nil"/>
              <w:bottom w:val="single" w:sz="4" w:space="0" w:color="auto"/>
              <w:right w:val="nil"/>
            </w:tcBorders>
            <w:shd w:val="clear" w:color="auto" w:fill="auto"/>
            <w:noWrap/>
            <w:vAlign w:val="center"/>
            <w:hideMark/>
          </w:tcPr>
          <w:p w14:paraId="1EBA42A2" w14:textId="77777777" w:rsidR="00D01637" w:rsidRPr="00D01637" w:rsidRDefault="00D01637" w:rsidP="00D01637">
            <w:pPr>
              <w:jc w:val="right"/>
              <w:rPr>
                <w:b/>
                <w:bCs/>
                <w:color w:val="000000"/>
                <w:sz w:val="18"/>
                <w:szCs w:val="18"/>
              </w:rPr>
            </w:pPr>
            <w:r w:rsidRPr="00D01637">
              <w:rPr>
                <w:b/>
                <w:bCs/>
                <w:color w:val="000000"/>
                <w:sz w:val="18"/>
                <w:szCs w:val="18"/>
              </w:rPr>
              <w:t>29.828,26</w:t>
            </w:r>
          </w:p>
        </w:tc>
        <w:tc>
          <w:tcPr>
            <w:tcW w:w="986" w:type="dxa"/>
            <w:tcBorders>
              <w:top w:val="nil"/>
              <w:left w:val="nil"/>
              <w:bottom w:val="single" w:sz="4" w:space="0" w:color="auto"/>
              <w:right w:val="nil"/>
            </w:tcBorders>
            <w:shd w:val="clear" w:color="auto" w:fill="auto"/>
            <w:noWrap/>
            <w:vAlign w:val="center"/>
            <w:hideMark/>
          </w:tcPr>
          <w:p w14:paraId="6A9B064F"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84DED26"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08FAC96"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62DCD1E7"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C6D7BD6" w14:textId="77777777" w:rsidR="00D01637" w:rsidRPr="00D01637" w:rsidRDefault="00D01637" w:rsidP="00D01637">
            <w:pPr>
              <w:jc w:val="right"/>
              <w:rPr>
                <w:b/>
                <w:bCs/>
                <w:color w:val="000000"/>
                <w:sz w:val="18"/>
                <w:szCs w:val="18"/>
              </w:rPr>
            </w:pPr>
            <w:r w:rsidRPr="00D01637">
              <w:rPr>
                <w:b/>
                <w:bCs/>
                <w:color w:val="000000"/>
                <w:sz w:val="18"/>
                <w:szCs w:val="18"/>
              </w:rPr>
              <w:t>29.101,66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F349052" w14:textId="77777777" w:rsidR="00D01637" w:rsidRPr="00D01637" w:rsidRDefault="00D01637" w:rsidP="00D01637">
            <w:pPr>
              <w:jc w:val="right"/>
              <w:rPr>
                <w:b/>
                <w:bCs/>
                <w:color w:val="000000"/>
                <w:sz w:val="18"/>
                <w:szCs w:val="18"/>
              </w:rPr>
            </w:pPr>
            <w:r w:rsidRPr="00D01637">
              <w:rPr>
                <w:b/>
                <w:bCs/>
                <w:color w:val="000000"/>
                <w:sz w:val="18"/>
                <w:szCs w:val="18"/>
              </w:rPr>
              <w:t>29.826,69</w:t>
            </w:r>
          </w:p>
        </w:tc>
      </w:tr>
      <w:tr w:rsidR="00D01637" w:rsidRPr="00D01637" w14:paraId="48914BF8"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000000" w:fill="FFF2CC"/>
            <w:vAlign w:val="center"/>
            <w:hideMark/>
          </w:tcPr>
          <w:p w14:paraId="66BE41D7" w14:textId="77777777" w:rsidR="00D01637" w:rsidRPr="00D01637" w:rsidRDefault="00D01637" w:rsidP="00D01637">
            <w:pPr>
              <w:jc w:val="center"/>
              <w:rPr>
                <w:color w:val="000000"/>
                <w:sz w:val="18"/>
                <w:szCs w:val="18"/>
              </w:rPr>
            </w:pPr>
            <w:r w:rsidRPr="00D01637">
              <w:rPr>
                <w:color w:val="000000"/>
                <w:sz w:val="18"/>
                <w:szCs w:val="18"/>
              </w:rPr>
              <w:lastRenderedPageBreak/>
              <w:t> </w:t>
            </w:r>
          </w:p>
        </w:tc>
        <w:tc>
          <w:tcPr>
            <w:tcW w:w="2521" w:type="dxa"/>
            <w:tcBorders>
              <w:top w:val="nil"/>
              <w:left w:val="nil"/>
              <w:bottom w:val="single" w:sz="4" w:space="0" w:color="auto"/>
              <w:right w:val="nil"/>
            </w:tcBorders>
            <w:shd w:val="clear" w:color="000000" w:fill="FFF2CC"/>
            <w:vAlign w:val="center"/>
            <w:hideMark/>
          </w:tcPr>
          <w:p w14:paraId="2BF0BCBC" w14:textId="77777777" w:rsidR="00D01637" w:rsidRPr="00D01637" w:rsidRDefault="00D01637" w:rsidP="00D01637">
            <w:pPr>
              <w:rPr>
                <w:b/>
                <w:bCs/>
                <w:sz w:val="18"/>
                <w:szCs w:val="18"/>
              </w:rPr>
            </w:pPr>
            <w:r w:rsidRPr="00D01637">
              <w:rPr>
                <w:b/>
                <w:bCs/>
                <w:sz w:val="18"/>
                <w:szCs w:val="18"/>
              </w:rPr>
              <w:t>TROTUARE</w:t>
            </w:r>
          </w:p>
        </w:tc>
        <w:tc>
          <w:tcPr>
            <w:tcW w:w="598" w:type="dxa"/>
            <w:tcBorders>
              <w:top w:val="nil"/>
              <w:left w:val="nil"/>
              <w:bottom w:val="single" w:sz="4" w:space="0" w:color="auto"/>
              <w:right w:val="nil"/>
            </w:tcBorders>
            <w:shd w:val="clear" w:color="000000" w:fill="FFF2CC"/>
            <w:vAlign w:val="center"/>
            <w:hideMark/>
          </w:tcPr>
          <w:p w14:paraId="4D8533CA"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A20AEC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2DD5BA3"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1114C2A"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000000" w:fill="FFF2CC"/>
            <w:vAlign w:val="center"/>
            <w:hideMark/>
          </w:tcPr>
          <w:p w14:paraId="2FA3B9D5"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71CDA4D"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8EF7F1B"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46EC256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C646850"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6302BB39"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AD564C7"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78815C9"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AB8A4A5"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1FF915DC"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91C56DE" w14:textId="77777777" w:rsidR="00D01637" w:rsidRPr="00D01637" w:rsidRDefault="00D01637" w:rsidP="00D01637">
            <w:pPr>
              <w:jc w:val="center"/>
              <w:rPr>
                <w:sz w:val="18"/>
                <w:szCs w:val="18"/>
              </w:rPr>
            </w:pPr>
            <w:r w:rsidRPr="00D01637">
              <w:rPr>
                <w:sz w:val="18"/>
                <w:szCs w:val="18"/>
              </w:rPr>
              <w:t>2T1</w:t>
            </w:r>
          </w:p>
        </w:tc>
        <w:tc>
          <w:tcPr>
            <w:tcW w:w="2521" w:type="dxa"/>
            <w:tcBorders>
              <w:top w:val="nil"/>
              <w:left w:val="nil"/>
              <w:bottom w:val="single" w:sz="4" w:space="0" w:color="auto"/>
              <w:right w:val="single" w:sz="4" w:space="0" w:color="auto"/>
            </w:tcBorders>
            <w:shd w:val="clear" w:color="auto" w:fill="auto"/>
            <w:vAlign w:val="center"/>
            <w:hideMark/>
          </w:tcPr>
          <w:p w14:paraId="1F3D3A19" w14:textId="77777777" w:rsidR="00D01637" w:rsidRPr="00D01637" w:rsidRDefault="00D01637" w:rsidP="00D01637">
            <w:pPr>
              <w:rPr>
                <w:sz w:val="18"/>
                <w:szCs w:val="18"/>
              </w:rPr>
            </w:pPr>
            <w:r w:rsidRPr="00D01637">
              <w:rPr>
                <w:sz w:val="18"/>
                <w:szCs w:val="18"/>
              </w:rPr>
              <w:t>asternere balast la trotuare</w:t>
            </w:r>
          </w:p>
        </w:tc>
        <w:tc>
          <w:tcPr>
            <w:tcW w:w="598" w:type="dxa"/>
            <w:tcBorders>
              <w:top w:val="nil"/>
              <w:left w:val="nil"/>
              <w:bottom w:val="single" w:sz="4" w:space="0" w:color="auto"/>
              <w:right w:val="single" w:sz="4" w:space="0" w:color="auto"/>
            </w:tcBorders>
            <w:shd w:val="clear" w:color="auto" w:fill="auto"/>
            <w:vAlign w:val="center"/>
            <w:hideMark/>
          </w:tcPr>
          <w:p w14:paraId="0AEA9472"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44D9834" w14:textId="77777777" w:rsidR="00D01637" w:rsidRPr="00D01637" w:rsidRDefault="00D01637" w:rsidP="00D01637">
            <w:pPr>
              <w:jc w:val="center"/>
              <w:rPr>
                <w:color w:val="000000"/>
                <w:sz w:val="18"/>
                <w:szCs w:val="18"/>
              </w:rPr>
            </w:pPr>
            <w:r w:rsidRPr="00D016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0FD4E4FA" w14:textId="77777777" w:rsidR="00D01637" w:rsidRPr="00D01637" w:rsidRDefault="00D01637" w:rsidP="00D01637">
            <w:pPr>
              <w:jc w:val="center"/>
              <w:rPr>
                <w:color w:val="000000"/>
                <w:sz w:val="18"/>
                <w:szCs w:val="18"/>
              </w:rPr>
            </w:pPr>
            <w:r w:rsidRPr="00D016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7560F560" w14:textId="77777777" w:rsidR="00D01637" w:rsidRPr="00D01637" w:rsidRDefault="00D01637" w:rsidP="00D01637">
            <w:pPr>
              <w:jc w:val="center"/>
              <w:rPr>
                <w:color w:val="000000"/>
                <w:sz w:val="18"/>
                <w:szCs w:val="18"/>
              </w:rPr>
            </w:pPr>
            <w:r w:rsidRPr="00D01637">
              <w:rPr>
                <w:color w:val="000000"/>
                <w:sz w:val="18"/>
                <w:szCs w:val="18"/>
              </w:rPr>
              <w:t>80,35</w:t>
            </w:r>
          </w:p>
        </w:tc>
        <w:tc>
          <w:tcPr>
            <w:tcW w:w="1142" w:type="dxa"/>
            <w:tcBorders>
              <w:top w:val="nil"/>
              <w:left w:val="nil"/>
              <w:bottom w:val="single" w:sz="4" w:space="0" w:color="auto"/>
              <w:right w:val="single" w:sz="4" w:space="0" w:color="auto"/>
            </w:tcBorders>
            <w:shd w:val="clear" w:color="auto" w:fill="auto"/>
            <w:noWrap/>
            <w:vAlign w:val="center"/>
            <w:hideMark/>
          </w:tcPr>
          <w:p w14:paraId="23B26AAC" w14:textId="77777777" w:rsidR="00D01637" w:rsidRPr="00D01637" w:rsidRDefault="00D01637" w:rsidP="00D01637">
            <w:pPr>
              <w:jc w:val="center"/>
              <w:rPr>
                <w:color w:val="000000"/>
                <w:sz w:val="18"/>
                <w:szCs w:val="18"/>
              </w:rPr>
            </w:pPr>
            <w:r w:rsidRPr="00D01637">
              <w:rPr>
                <w:color w:val="000000"/>
                <w:sz w:val="18"/>
                <w:szCs w:val="18"/>
              </w:rPr>
              <w:t>58,41</w:t>
            </w:r>
          </w:p>
        </w:tc>
        <w:tc>
          <w:tcPr>
            <w:tcW w:w="1051" w:type="dxa"/>
            <w:tcBorders>
              <w:top w:val="nil"/>
              <w:left w:val="nil"/>
              <w:bottom w:val="single" w:sz="4" w:space="0" w:color="auto"/>
              <w:right w:val="single" w:sz="4" w:space="0" w:color="auto"/>
            </w:tcBorders>
            <w:shd w:val="clear" w:color="auto" w:fill="auto"/>
            <w:noWrap/>
            <w:vAlign w:val="center"/>
            <w:hideMark/>
          </w:tcPr>
          <w:p w14:paraId="0EB319A3" w14:textId="77777777" w:rsidR="00D01637" w:rsidRPr="00D01637" w:rsidRDefault="00D01637" w:rsidP="00D01637">
            <w:pPr>
              <w:jc w:val="right"/>
              <w:rPr>
                <w:color w:val="000000"/>
                <w:sz w:val="18"/>
                <w:szCs w:val="18"/>
              </w:rPr>
            </w:pPr>
            <w:r w:rsidRPr="00D01637">
              <w:rPr>
                <w:color w:val="000000"/>
                <w:sz w:val="18"/>
                <w:szCs w:val="18"/>
              </w:rPr>
              <w:t>4.562,41</w:t>
            </w:r>
          </w:p>
        </w:tc>
        <w:tc>
          <w:tcPr>
            <w:tcW w:w="1051" w:type="dxa"/>
            <w:tcBorders>
              <w:top w:val="nil"/>
              <w:left w:val="nil"/>
              <w:bottom w:val="single" w:sz="4" w:space="0" w:color="auto"/>
              <w:right w:val="single" w:sz="4" w:space="0" w:color="auto"/>
            </w:tcBorders>
            <w:shd w:val="clear" w:color="auto" w:fill="auto"/>
            <w:noWrap/>
            <w:vAlign w:val="center"/>
            <w:hideMark/>
          </w:tcPr>
          <w:p w14:paraId="07EB2AD4" w14:textId="77777777" w:rsidR="00D01637" w:rsidRPr="00D01637" w:rsidRDefault="00D01637" w:rsidP="00D01637">
            <w:pPr>
              <w:jc w:val="right"/>
              <w:rPr>
                <w:color w:val="000000"/>
                <w:sz w:val="18"/>
                <w:szCs w:val="18"/>
              </w:rPr>
            </w:pPr>
            <w:r w:rsidRPr="00D01637">
              <w:rPr>
                <w:color w:val="000000"/>
                <w:sz w:val="18"/>
                <w:szCs w:val="18"/>
              </w:rPr>
              <w:t>4.693,24</w:t>
            </w:r>
          </w:p>
        </w:tc>
        <w:tc>
          <w:tcPr>
            <w:tcW w:w="986" w:type="dxa"/>
            <w:tcBorders>
              <w:top w:val="nil"/>
              <w:left w:val="nil"/>
              <w:bottom w:val="single" w:sz="4" w:space="0" w:color="auto"/>
              <w:right w:val="single" w:sz="4" w:space="0" w:color="auto"/>
            </w:tcBorders>
            <w:shd w:val="clear" w:color="auto" w:fill="auto"/>
            <w:noWrap/>
            <w:vAlign w:val="center"/>
            <w:hideMark/>
          </w:tcPr>
          <w:p w14:paraId="63D6CBB9" w14:textId="77777777" w:rsidR="00D01637" w:rsidRPr="00D01637" w:rsidRDefault="00D01637" w:rsidP="00D01637">
            <w:pPr>
              <w:jc w:val="center"/>
              <w:rPr>
                <w:color w:val="000000"/>
                <w:sz w:val="18"/>
                <w:szCs w:val="18"/>
              </w:rPr>
            </w:pPr>
            <w:r w:rsidRPr="00D01637">
              <w:rPr>
                <w:color w:val="000000"/>
                <w:sz w:val="18"/>
                <w:szCs w:val="18"/>
              </w:rPr>
              <w:t>46,99</w:t>
            </w:r>
          </w:p>
        </w:tc>
        <w:tc>
          <w:tcPr>
            <w:tcW w:w="896" w:type="dxa"/>
            <w:tcBorders>
              <w:top w:val="nil"/>
              <w:left w:val="nil"/>
              <w:bottom w:val="single" w:sz="4" w:space="0" w:color="auto"/>
              <w:right w:val="single" w:sz="4" w:space="0" w:color="auto"/>
            </w:tcBorders>
            <w:shd w:val="clear" w:color="auto" w:fill="auto"/>
            <w:noWrap/>
            <w:vAlign w:val="center"/>
            <w:hideMark/>
          </w:tcPr>
          <w:p w14:paraId="425267B3" w14:textId="77777777" w:rsidR="00D01637" w:rsidRPr="00D01637" w:rsidRDefault="00D01637" w:rsidP="00D01637">
            <w:pPr>
              <w:jc w:val="center"/>
              <w:rPr>
                <w:color w:val="000000"/>
                <w:sz w:val="18"/>
                <w:szCs w:val="18"/>
              </w:rPr>
            </w:pPr>
            <w:r w:rsidRPr="00D01637">
              <w:rPr>
                <w:color w:val="000000"/>
                <w:sz w:val="18"/>
                <w:szCs w:val="18"/>
              </w:rPr>
              <w:t>-11,42</w:t>
            </w:r>
          </w:p>
        </w:tc>
        <w:tc>
          <w:tcPr>
            <w:tcW w:w="1116" w:type="dxa"/>
            <w:tcBorders>
              <w:top w:val="nil"/>
              <w:left w:val="nil"/>
              <w:bottom w:val="single" w:sz="4" w:space="0" w:color="auto"/>
              <w:right w:val="single" w:sz="4" w:space="0" w:color="auto"/>
            </w:tcBorders>
            <w:shd w:val="clear" w:color="auto" w:fill="auto"/>
            <w:noWrap/>
            <w:vAlign w:val="center"/>
            <w:hideMark/>
          </w:tcPr>
          <w:p w14:paraId="6E6122A7" w14:textId="77777777" w:rsidR="00D01637" w:rsidRPr="00D01637" w:rsidRDefault="00D01637" w:rsidP="00D01637">
            <w:pPr>
              <w:jc w:val="right"/>
              <w:rPr>
                <w:color w:val="000000"/>
                <w:sz w:val="18"/>
                <w:szCs w:val="18"/>
              </w:rPr>
            </w:pPr>
            <w:r w:rsidRPr="00D01637">
              <w:rPr>
                <w:color w:val="000000"/>
                <w:sz w:val="18"/>
                <w:szCs w:val="18"/>
              </w:rPr>
              <w:t>-917,59</w:t>
            </w:r>
          </w:p>
        </w:tc>
        <w:tc>
          <w:tcPr>
            <w:tcW w:w="786" w:type="dxa"/>
            <w:tcBorders>
              <w:top w:val="nil"/>
              <w:left w:val="nil"/>
              <w:bottom w:val="single" w:sz="4" w:space="0" w:color="auto"/>
              <w:right w:val="single" w:sz="4" w:space="0" w:color="auto"/>
            </w:tcBorders>
            <w:shd w:val="clear" w:color="auto" w:fill="auto"/>
            <w:noWrap/>
            <w:vAlign w:val="center"/>
            <w:hideMark/>
          </w:tcPr>
          <w:p w14:paraId="1F7B5EB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AECC095" w14:textId="77777777" w:rsidR="00D01637" w:rsidRPr="00D01637" w:rsidRDefault="00D01637" w:rsidP="00D01637">
            <w:pPr>
              <w:jc w:val="right"/>
              <w:rPr>
                <w:color w:val="000000"/>
                <w:sz w:val="18"/>
                <w:szCs w:val="18"/>
              </w:rPr>
            </w:pPr>
            <w:r w:rsidRPr="00D01637">
              <w:rPr>
                <w:color w:val="000000"/>
                <w:sz w:val="18"/>
                <w:szCs w:val="18"/>
              </w:rPr>
              <w:t>3.670,39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7A4FFE0" w14:textId="77777777" w:rsidR="00D01637" w:rsidRPr="00D01637" w:rsidRDefault="00D01637" w:rsidP="00D01637">
            <w:pPr>
              <w:jc w:val="right"/>
              <w:rPr>
                <w:color w:val="000000"/>
                <w:sz w:val="18"/>
                <w:szCs w:val="18"/>
              </w:rPr>
            </w:pPr>
            <w:r w:rsidRPr="00D01637">
              <w:rPr>
                <w:color w:val="000000"/>
                <w:sz w:val="18"/>
                <w:szCs w:val="18"/>
              </w:rPr>
              <w:t>3.775,65</w:t>
            </w:r>
          </w:p>
        </w:tc>
      </w:tr>
      <w:tr w:rsidR="00D01637" w:rsidRPr="00D01637" w14:paraId="6BF4F248"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C85876" w14:textId="77777777" w:rsidR="00D01637" w:rsidRPr="00D01637" w:rsidRDefault="00D01637" w:rsidP="00D01637">
            <w:pPr>
              <w:jc w:val="center"/>
              <w:rPr>
                <w:sz w:val="18"/>
                <w:szCs w:val="18"/>
              </w:rPr>
            </w:pPr>
            <w:r w:rsidRPr="00D01637">
              <w:rPr>
                <w:sz w:val="18"/>
                <w:szCs w:val="18"/>
              </w:rPr>
              <w:t>2T2</w:t>
            </w:r>
          </w:p>
        </w:tc>
        <w:tc>
          <w:tcPr>
            <w:tcW w:w="2521" w:type="dxa"/>
            <w:tcBorders>
              <w:top w:val="nil"/>
              <w:left w:val="nil"/>
              <w:bottom w:val="single" w:sz="4" w:space="0" w:color="auto"/>
              <w:right w:val="single" w:sz="4" w:space="0" w:color="auto"/>
            </w:tcBorders>
            <w:shd w:val="clear" w:color="auto" w:fill="auto"/>
            <w:vAlign w:val="center"/>
            <w:hideMark/>
          </w:tcPr>
          <w:p w14:paraId="6DF681E7" w14:textId="77777777" w:rsidR="00D01637" w:rsidRPr="00D01637" w:rsidRDefault="00D01637" w:rsidP="00D01637">
            <w:pPr>
              <w:rPr>
                <w:sz w:val="18"/>
                <w:szCs w:val="18"/>
              </w:rPr>
            </w:pPr>
            <w:r w:rsidRPr="00D01637">
              <w:rPr>
                <w:sz w:val="18"/>
                <w:szCs w:val="18"/>
              </w:rPr>
              <w:t>asternere nisip la trotuare</w:t>
            </w:r>
          </w:p>
        </w:tc>
        <w:tc>
          <w:tcPr>
            <w:tcW w:w="598" w:type="dxa"/>
            <w:tcBorders>
              <w:top w:val="nil"/>
              <w:left w:val="nil"/>
              <w:bottom w:val="single" w:sz="4" w:space="0" w:color="auto"/>
              <w:right w:val="single" w:sz="4" w:space="0" w:color="auto"/>
            </w:tcBorders>
            <w:shd w:val="clear" w:color="auto" w:fill="auto"/>
            <w:vAlign w:val="center"/>
            <w:hideMark/>
          </w:tcPr>
          <w:p w14:paraId="24E26F5C"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DD6DA64" w14:textId="77777777" w:rsidR="00D01637" w:rsidRPr="00D01637" w:rsidRDefault="00D01637" w:rsidP="00D01637">
            <w:pPr>
              <w:jc w:val="center"/>
              <w:rPr>
                <w:color w:val="000000"/>
                <w:sz w:val="18"/>
                <w:szCs w:val="18"/>
              </w:rPr>
            </w:pPr>
            <w:r w:rsidRPr="00D016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5684EA1F" w14:textId="77777777" w:rsidR="00D01637" w:rsidRPr="00D01637" w:rsidRDefault="00D01637" w:rsidP="00D01637">
            <w:pPr>
              <w:jc w:val="center"/>
              <w:rPr>
                <w:color w:val="000000"/>
                <w:sz w:val="18"/>
                <w:szCs w:val="18"/>
              </w:rPr>
            </w:pPr>
            <w:r w:rsidRPr="00D016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44167F27" w14:textId="77777777" w:rsidR="00D01637" w:rsidRPr="00D01637" w:rsidRDefault="00D01637" w:rsidP="00D01637">
            <w:pPr>
              <w:jc w:val="center"/>
              <w:rPr>
                <w:color w:val="000000"/>
                <w:sz w:val="18"/>
                <w:szCs w:val="18"/>
              </w:rPr>
            </w:pPr>
            <w:r w:rsidRPr="00D01637">
              <w:rPr>
                <w:color w:val="000000"/>
                <w:sz w:val="18"/>
                <w:szCs w:val="18"/>
              </w:rPr>
              <w:t>83,32</w:t>
            </w:r>
          </w:p>
        </w:tc>
        <w:tc>
          <w:tcPr>
            <w:tcW w:w="1142" w:type="dxa"/>
            <w:tcBorders>
              <w:top w:val="nil"/>
              <w:left w:val="nil"/>
              <w:bottom w:val="single" w:sz="4" w:space="0" w:color="auto"/>
              <w:right w:val="single" w:sz="4" w:space="0" w:color="auto"/>
            </w:tcBorders>
            <w:shd w:val="clear" w:color="auto" w:fill="auto"/>
            <w:noWrap/>
            <w:vAlign w:val="center"/>
            <w:hideMark/>
          </w:tcPr>
          <w:p w14:paraId="2E18D77B" w14:textId="77777777" w:rsidR="00D01637" w:rsidRPr="00D01637" w:rsidRDefault="00D01637" w:rsidP="00D01637">
            <w:pPr>
              <w:jc w:val="center"/>
              <w:rPr>
                <w:color w:val="000000"/>
                <w:sz w:val="18"/>
                <w:szCs w:val="18"/>
              </w:rPr>
            </w:pPr>
            <w:r w:rsidRPr="00D01637">
              <w:rPr>
                <w:color w:val="000000"/>
                <w:sz w:val="18"/>
                <w:szCs w:val="18"/>
              </w:rPr>
              <w:t>40,89</w:t>
            </w:r>
          </w:p>
        </w:tc>
        <w:tc>
          <w:tcPr>
            <w:tcW w:w="1051" w:type="dxa"/>
            <w:tcBorders>
              <w:top w:val="nil"/>
              <w:left w:val="nil"/>
              <w:bottom w:val="single" w:sz="4" w:space="0" w:color="auto"/>
              <w:right w:val="single" w:sz="4" w:space="0" w:color="auto"/>
            </w:tcBorders>
            <w:shd w:val="clear" w:color="auto" w:fill="auto"/>
            <w:noWrap/>
            <w:vAlign w:val="center"/>
            <w:hideMark/>
          </w:tcPr>
          <w:p w14:paraId="0A0F5B22" w14:textId="77777777" w:rsidR="00D01637" w:rsidRPr="00D01637" w:rsidRDefault="00D01637" w:rsidP="00D01637">
            <w:pPr>
              <w:jc w:val="right"/>
              <w:rPr>
                <w:color w:val="000000"/>
                <w:sz w:val="18"/>
                <w:szCs w:val="18"/>
              </w:rPr>
            </w:pPr>
            <w:r w:rsidRPr="00D01637">
              <w:rPr>
                <w:color w:val="000000"/>
                <w:sz w:val="18"/>
                <w:szCs w:val="18"/>
              </w:rPr>
              <w:t>3.312,50</w:t>
            </w:r>
          </w:p>
        </w:tc>
        <w:tc>
          <w:tcPr>
            <w:tcW w:w="1051" w:type="dxa"/>
            <w:tcBorders>
              <w:top w:val="nil"/>
              <w:left w:val="nil"/>
              <w:bottom w:val="single" w:sz="4" w:space="0" w:color="auto"/>
              <w:right w:val="single" w:sz="4" w:space="0" w:color="auto"/>
            </w:tcBorders>
            <w:shd w:val="clear" w:color="auto" w:fill="auto"/>
            <w:noWrap/>
            <w:vAlign w:val="center"/>
            <w:hideMark/>
          </w:tcPr>
          <w:p w14:paraId="0A27EBD7" w14:textId="77777777" w:rsidR="00D01637" w:rsidRPr="00D01637" w:rsidRDefault="00D01637" w:rsidP="00D01637">
            <w:pPr>
              <w:jc w:val="right"/>
              <w:rPr>
                <w:color w:val="000000"/>
                <w:sz w:val="18"/>
                <w:szCs w:val="18"/>
              </w:rPr>
            </w:pPr>
            <w:r w:rsidRPr="00D01637">
              <w:rPr>
                <w:color w:val="000000"/>
                <w:sz w:val="18"/>
                <w:szCs w:val="18"/>
              </w:rPr>
              <w:t>3.406,95</w:t>
            </w:r>
          </w:p>
        </w:tc>
        <w:tc>
          <w:tcPr>
            <w:tcW w:w="986" w:type="dxa"/>
            <w:tcBorders>
              <w:top w:val="nil"/>
              <w:left w:val="nil"/>
              <w:bottom w:val="single" w:sz="4" w:space="0" w:color="auto"/>
              <w:right w:val="single" w:sz="4" w:space="0" w:color="auto"/>
            </w:tcBorders>
            <w:shd w:val="clear" w:color="auto" w:fill="auto"/>
            <w:noWrap/>
            <w:vAlign w:val="center"/>
            <w:hideMark/>
          </w:tcPr>
          <w:p w14:paraId="388F4B55" w14:textId="77777777" w:rsidR="00D01637" w:rsidRPr="00D01637" w:rsidRDefault="00D01637" w:rsidP="00D01637">
            <w:pPr>
              <w:jc w:val="center"/>
              <w:rPr>
                <w:color w:val="000000"/>
                <w:sz w:val="18"/>
                <w:szCs w:val="18"/>
              </w:rPr>
            </w:pPr>
            <w:r w:rsidRPr="00D01637">
              <w:rPr>
                <w:color w:val="000000"/>
                <w:sz w:val="18"/>
                <w:szCs w:val="18"/>
              </w:rPr>
              <w:t>32,89</w:t>
            </w:r>
          </w:p>
        </w:tc>
        <w:tc>
          <w:tcPr>
            <w:tcW w:w="896" w:type="dxa"/>
            <w:tcBorders>
              <w:top w:val="nil"/>
              <w:left w:val="nil"/>
              <w:bottom w:val="single" w:sz="4" w:space="0" w:color="auto"/>
              <w:right w:val="single" w:sz="4" w:space="0" w:color="auto"/>
            </w:tcBorders>
            <w:shd w:val="clear" w:color="auto" w:fill="auto"/>
            <w:noWrap/>
            <w:vAlign w:val="center"/>
            <w:hideMark/>
          </w:tcPr>
          <w:p w14:paraId="6C49C681" w14:textId="77777777" w:rsidR="00D01637" w:rsidRPr="00D01637" w:rsidRDefault="00D01637" w:rsidP="00D01637">
            <w:pPr>
              <w:jc w:val="center"/>
              <w:rPr>
                <w:color w:val="000000"/>
                <w:sz w:val="18"/>
                <w:szCs w:val="18"/>
              </w:rPr>
            </w:pPr>
            <w:r w:rsidRPr="00D01637">
              <w:rPr>
                <w:color w:val="000000"/>
                <w:sz w:val="18"/>
                <w:szCs w:val="18"/>
              </w:rPr>
              <w:t>-8,00</w:t>
            </w:r>
          </w:p>
        </w:tc>
        <w:tc>
          <w:tcPr>
            <w:tcW w:w="1116" w:type="dxa"/>
            <w:tcBorders>
              <w:top w:val="nil"/>
              <w:left w:val="nil"/>
              <w:bottom w:val="single" w:sz="4" w:space="0" w:color="auto"/>
              <w:right w:val="single" w:sz="4" w:space="0" w:color="auto"/>
            </w:tcBorders>
            <w:shd w:val="clear" w:color="auto" w:fill="auto"/>
            <w:noWrap/>
            <w:vAlign w:val="center"/>
            <w:hideMark/>
          </w:tcPr>
          <w:p w14:paraId="65513FC4" w14:textId="77777777" w:rsidR="00D01637" w:rsidRPr="00D01637" w:rsidRDefault="00D01637" w:rsidP="00D01637">
            <w:pPr>
              <w:jc w:val="right"/>
              <w:rPr>
                <w:color w:val="000000"/>
                <w:sz w:val="18"/>
                <w:szCs w:val="18"/>
              </w:rPr>
            </w:pPr>
            <w:r w:rsidRPr="00D01637">
              <w:rPr>
                <w:color w:val="000000"/>
                <w:sz w:val="18"/>
                <w:szCs w:val="18"/>
              </w:rPr>
              <w:t>-666,56</w:t>
            </w:r>
          </w:p>
        </w:tc>
        <w:tc>
          <w:tcPr>
            <w:tcW w:w="786" w:type="dxa"/>
            <w:tcBorders>
              <w:top w:val="nil"/>
              <w:left w:val="nil"/>
              <w:bottom w:val="single" w:sz="4" w:space="0" w:color="auto"/>
              <w:right w:val="single" w:sz="4" w:space="0" w:color="auto"/>
            </w:tcBorders>
            <w:shd w:val="clear" w:color="auto" w:fill="auto"/>
            <w:noWrap/>
            <w:vAlign w:val="center"/>
            <w:hideMark/>
          </w:tcPr>
          <w:p w14:paraId="79083A9C"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BBD6EE7" w14:textId="77777777" w:rsidR="00D01637" w:rsidRPr="00D01637" w:rsidRDefault="00D01637" w:rsidP="00D01637">
            <w:pPr>
              <w:jc w:val="right"/>
              <w:rPr>
                <w:color w:val="000000"/>
                <w:sz w:val="18"/>
                <w:szCs w:val="18"/>
              </w:rPr>
            </w:pPr>
            <w:r w:rsidRPr="00D01637">
              <w:rPr>
                <w:color w:val="000000"/>
                <w:sz w:val="18"/>
                <w:szCs w:val="18"/>
              </w:rPr>
              <w:t>2.664,42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D54740D" w14:textId="77777777" w:rsidR="00D01637" w:rsidRPr="00D01637" w:rsidRDefault="00D01637" w:rsidP="00D01637">
            <w:pPr>
              <w:jc w:val="right"/>
              <w:rPr>
                <w:color w:val="000000"/>
                <w:sz w:val="18"/>
                <w:szCs w:val="18"/>
              </w:rPr>
            </w:pPr>
            <w:r w:rsidRPr="00D01637">
              <w:rPr>
                <w:color w:val="000000"/>
                <w:sz w:val="18"/>
                <w:szCs w:val="18"/>
              </w:rPr>
              <w:t>2.740,39</w:t>
            </w:r>
          </w:p>
        </w:tc>
      </w:tr>
      <w:tr w:rsidR="00D01637" w:rsidRPr="00D01637" w14:paraId="15DB23F0"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EFFB303" w14:textId="77777777" w:rsidR="00D01637" w:rsidRPr="00D01637" w:rsidRDefault="00D01637" w:rsidP="00D01637">
            <w:pPr>
              <w:jc w:val="center"/>
              <w:rPr>
                <w:sz w:val="18"/>
                <w:szCs w:val="18"/>
              </w:rPr>
            </w:pPr>
            <w:r w:rsidRPr="00D01637">
              <w:rPr>
                <w:sz w:val="18"/>
                <w:szCs w:val="18"/>
              </w:rPr>
              <w:t>2T4</w:t>
            </w:r>
          </w:p>
        </w:tc>
        <w:tc>
          <w:tcPr>
            <w:tcW w:w="2521" w:type="dxa"/>
            <w:tcBorders>
              <w:top w:val="nil"/>
              <w:left w:val="nil"/>
              <w:bottom w:val="single" w:sz="4" w:space="0" w:color="auto"/>
              <w:right w:val="single" w:sz="4" w:space="0" w:color="auto"/>
            </w:tcBorders>
            <w:shd w:val="clear" w:color="auto" w:fill="auto"/>
            <w:vAlign w:val="center"/>
            <w:hideMark/>
          </w:tcPr>
          <w:p w14:paraId="22834180" w14:textId="77777777" w:rsidR="00D01637" w:rsidRPr="00D01637" w:rsidRDefault="00D01637" w:rsidP="00D01637">
            <w:pPr>
              <w:rPr>
                <w:sz w:val="18"/>
                <w:szCs w:val="18"/>
              </w:rPr>
            </w:pPr>
            <w:r w:rsidRPr="00D01637">
              <w:rPr>
                <w:sz w:val="18"/>
                <w:szCs w:val="18"/>
              </w:rPr>
              <w:t>strat balast stabilizat 4% ciment la trotuare</w:t>
            </w:r>
          </w:p>
        </w:tc>
        <w:tc>
          <w:tcPr>
            <w:tcW w:w="598" w:type="dxa"/>
            <w:tcBorders>
              <w:top w:val="nil"/>
              <w:left w:val="nil"/>
              <w:bottom w:val="single" w:sz="4" w:space="0" w:color="auto"/>
              <w:right w:val="single" w:sz="4" w:space="0" w:color="auto"/>
            </w:tcBorders>
            <w:shd w:val="clear" w:color="auto" w:fill="auto"/>
            <w:vAlign w:val="center"/>
            <w:hideMark/>
          </w:tcPr>
          <w:p w14:paraId="207482F3"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0D067A4" w14:textId="77777777" w:rsidR="00D01637" w:rsidRPr="00D01637" w:rsidRDefault="00D01637" w:rsidP="00D01637">
            <w:pPr>
              <w:jc w:val="center"/>
              <w:rPr>
                <w:color w:val="000000"/>
                <w:sz w:val="18"/>
                <w:szCs w:val="18"/>
              </w:rPr>
            </w:pPr>
            <w:r w:rsidRPr="00D016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4624BD5E" w14:textId="77777777" w:rsidR="00D01637" w:rsidRPr="00D01637" w:rsidRDefault="00D01637" w:rsidP="00D01637">
            <w:pPr>
              <w:jc w:val="center"/>
              <w:rPr>
                <w:color w:val="000000"/>
                <w:sz w:val="18"/>
                <w:szCs w:val="18"/>
              </w:rPr>
            </w:pPr>
            <w:r w:rsidRPr="00D016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0A81A13C" w14:textId="77777777" w:rsidR="00D01637" w:rsidRPr="00D01637" w:rsidRDefault="00D01637" w:rsidP="00D01637">
            <w:pPr>
              <w:jc w:val="center"/>
              <w:rPr>
                <w:color w:val="000000"/>
                <w:sz w:val="18"/>
                <w:szCs w:val="18"/>
              </w:rPr>
            </w:pPr>
            <w:r w:rsidRPr="00D01637">
              <w:rPr>
                <w:color w:val="000000"/>
                <w:sz w:val="18"/>
                <w:szCs w:val="18"/>
              </w:rPr>
              <w:t>196,76</w:t>
            </w:r>
          </w:p>
        </w:tc>
        <w:tc>
          <w:tcPr>
            <w:tcW w:w="1142" w:type="dxa"/>
            <w:tcBorders>
              <w:top w:val="nil"/>
              <w:left w:val="nil"/>
              <w:bottom w:val="single" w:sz="4" w:space="0" w:color="auto"/>
              <w:right w:val="single" w:sz="4" w:space="0" w:color="auto"/>
            </w:tcBorders>
            <w:shd w:val="clear" w:color="auto" w:fill="auto"/>
            <w:noWrap/>
            <w:vAlign w:val="center"/>
            <w:hideMark/>
          </w:tcPr>
          <w:p w14:paraId="2A13255C" w14:textId="77777777" w:rsidR="00D01637" w:rsidRPr="00D01637" w:rsidRDefault="00D01637" w:rsidP="00D01637">
            <w:pPr>
              <w:jc w:val="center"/>
              <w:rPr>
                <w:color w:val="000000"/>
                <w:sz w:val="18"/>
                <w:szCs w:val="18"/>
              </w:rPr>
            </w:pPr>
            <w:r w:rsidRPr="00D01637">
              <w:rPr>
                <w:color w:val="000000"/>
                <w:sz w:val="18"/>
                <w:szCs w:val="18"/>
              </w:rPr>
              <w:t>58,41</w:t>
            </w:r>
          </w:p>
        </w:tc>
        <w:tc>
          <w:tcPr>
            <w:tcW w:w="1051" w:type="dxa"/>
            <w:tcBorders>
              <w:top w:val="nil"/>
              <w:left w:val="nil"/>
              <w:bottom w:val="single" w:sz="4" w:space="0" w:color="auto"/>
              <w:right w:val="single" w:sz="4" w:space="0" w:color="auto"/>
            </w:tcBorders>
            <w:shd w:val="clear" w:color="auto" w:fill="auto"/>
            <w:noWrap/>
            <w:vAlign w:val="center"/>
            <w:hideMark/>
          </w:tcPr>
          <w:p w14:paraId="3B8CF47E" w14:textId="77777777" w:rsidR="00D01637" w:rsidRPr="00D01637" w:rsidRDefault="00D01637" w:rsidP="00D01637">
            <w:pPr>
              <w:jc w:val="right"/>
              <w:rPr>
                <w:color w:val="000000"/>
                <w:sz w:val="18"/>
                <w:szCs w:val="18"/>
              </w:rPr>
            </w:pPr>
            <w:r w:rsidRPr="00D01637">
              <w:rPr>
                <w:color w:val="000000"/>
                <w:sz w:val="18"/>
                <w:szCs w:val="18"/>
              </w:rPr>
              <w:t>11.172,66</w:t>
            </w:r>
          </w:p>
        </w:tc>
        <w:tc>
          <w:tcPr>
            <w:tcW w:w="1051" w:type="dxa"/>
            <w:tcBorders>
              <w:top w:val="nil"/>
              <w:left w:val="nil"/>
              <w:bottom w:val="single" w:sz="4" w:space="0" w:color="auto"/>
              <w:right w:val="single" w:sz="4" w:space="0" w:color="auto"/>
            </w:tcBorders>
            <w:shd w:val="clear" w:color="auto" w:fill="auto"/>
            <w:noWrap/>
            <w:vAlign w:val="center"/>
            <w:hideMark/>
          </w:tcPr>
          <w:p w14:paraId="298C56D9" w14:textId="77777777" w:rsidR="00D01637" w:rsidRPr="00D01637" w:rsidRDefault="00D01637" w:rsidP="00D01637">
            <w:pPr>
              <w:jc w:val="right"/>
              <w:rPr>
                <w:color w:val="000000"/>
                <w:sz w:val="18"/>
                <w:szCs w:val="18"/>
              </w:rPr>
            </w:pPr>
            <w:r w:rsidRPr="00D01637">
              <w:rPr>
                <w:color w:val="000000"/>
                <w:sz w:val="18"/>
                <w:szCs w:val="18"/>
              </w:rPr>
              <w:t>11.492,75</w:t>
            </w:r>
          </w:p>
        </w:tc>
        <w:tc>
          <w:tcPr>
            <w:tcW w:w="986" w:type="dxa"/>
            <w:tcBorders>
              <w:top w:val="nil"/>
              <w:left w:val="nil"/>
              <w:bottom w:val="single" w:sz="4" w:space="0" w:color="auto"/>
              <w:right w:val="single" w:sz="4" w:space="0" w:color="auto"/>
            </w:tcBorders>
            <w:shd w:val="clear" w:color="auto" w:fill="auto"/>
            <w:noWrap/>
            <w:vAlign w:val="center"/>
            <w:hideMark/>
          </w:tcPr>
          <w:p w14:paraId="07EC8AD8" w14:textId="77777777" w:rsidR="00D01637" w:rsidRPr="00D01637" w:rsidRDefault="00D01637" w:rsidP="00D01637">
            <w:pPr>
              <w:jc w:val="center"/>
              <w:rPr>
                <w:color w:val="000000"/>
                <w:sz w:val="18"/>
                <w:szCs w:val="18"/>
              </w:rPr>
            </w:pPr>
            <w:r w:rsidRPr="00D01637">
              <w:rPr>
                <w:color w:val="000000"/>
                <w:sz w:val="18"/>
                <w:szCs w:val="18"/>
              </w:rPr>
              <w:t>46,99</w:t>
            </w:r>
          </w:p>
        </w:tc>
        <w:tc>
          <w:tcPr>
            <w:tcW w:w="896" w:type="dxa"/>
            <w:tcBorders>
              <w:top w:val="nil"/>
              <w:left w:val="nil"/>
              <w:bottom w:val="single" w:sz="4" w:space="0" w:color="auto"/>
              <w:right w:val="single" w:sz="4" w:space="0" w:color="auto"/>
            </w:tcBorders>
            <w:shd w:val="clear" w:color="auto" w:fill="auto"/>
            <w:noWrap/>
            <w:vAlign w:val="center"/>
            <w:hideMark/>
          </w:tcPr>
          <w:p w14:paraId="189722F0" w14:textId="77777777" w:rsidR="00D01637" w:rsidRPr="00D01637" w:rsidRDefault="00D01637" w:rsidP="00D01637">
            <w:pPr>
              <w:jc w:val="center"/>
              <w:rPr>
                <w:color w:val="000000"/>
                <w:sz w:val="18"/>
                <w:szCs w:val="18"/>
              </w:rPr>
            </w:pPr>
            <w:r w:rsidRPr="00D01637">
              <w:rPr>
                <w:color w:val="000000"/>
                <w:sz w:val="18"/>
                <w:szCs w:val="18"/>
              </w:rPr>
              <w:t>-11,42</w:t>
            </w:r>
          </w:p>
        </w:tc>
        <w:tc>
          <w:tcPr>
            <w:tcW w:w="1116" w:type="dxa"/>
            <w:tcBorders>
              <w:top w:val="nil"/>
              <w:left w:val="nil"/>
              <w:bottom w:val="single" w:sz="4" w:space="0" w:color="auto"/>
              <w:right w:val="single" w:sz="4" w:space="0" w:color="auto"/>
            </w:tcBorders>
            <w:shd w:val="clear" w:color="auto" w:fill="auto"/>
            <w:noWrap/>
            <w:vAlign w:val="center"/>
            <w:hideMark/>
          </w:tcPr>
          <w:p w14:paraId="792419F1" w14:textId="77777777" w:rsidR="00D01637" w:rsidRPr="00D01637" w:rsidRDefault="00D01637" w:rsidP="00D01637">
            <w:pPr>
              <w:jc w:val="right"/>
              <w:rPr>
                <w:color w:val="000000"/>
                <w:sz w:val="18"/>
                <w:szCs w:val="18"/>
              </w:rPr>
            </w:pPr>
            <w:r w:rsidRPr="00D01637">
              <w:rPr>
                <w:color w:val="000000"/>
                <w:sz w:val="18"/>
                <w:szCs w:val="18"/>
              </w:rPr>
              <w:t>-2.247,00</w:t>
            </w:r>
          </w:p>
        </w:tc>
        <w:tc>
          <w:tcPr>
            <w:tcW w:w="786" w:type="dxa"/>
            <w:tcBorders>
              <w:top w:val="nil"/>
              <w:left w:val="nil"/>
              <w:bottom w:val="single" w:sz="4" w:space="0" w:color="auto"/>
              <w:right w:val="single" w:sz="4" w:space="0" w:color="auto"/>
            </w:tcBorders>
            <w:shd w:val="clear" w:color="auto" w:fill="auto"/>
            <w:noWrap/>
            <w:vAlign w:val="center"/>
            <w:hideMark/>
          </w:tcPr>
          <w:p w14:paraId="79041AB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813173" w14:textId="77777777" w:rsidR="00D01637" w:rsidRPr="00D01637" w:rsidRDefault="00D01637" w:rsidP="00D01637">
            <w:pPr>
              <w:jc w:val="right"/>
              <w:rPr>
                <w:color w:val="000000"/>
                <w:sz w:val="18"/>
                <w:szCs w:val="18"/>
              </w:rPr>
            </w:pPr>
            <w:r w:rsidRPr="00D01637">
              <w:rPr>
                <w:color w:val="000000"/>
                <w:sz w:val="18"/>
                <w:szCs w:val="18"/>
              </w:rPr>
              <w:t>8.988,25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052DC52" w14:textId="77777777" w:rsidR="00D01637" w:rsidRPr="00D01637" w:rsidRDefault="00D01637" w:rsidP="00D01637">
            <w:pPr>
              <w:jc w:val="right"/>
              <w:rPr>
                <w:color w:val="000000"/>
                <w:sz w:val="18"/>
                <w:szCs w:val="18"/>
              </w:rPr>
            </w:pPr>
            <w:r w:rsidRPr="00D01637">
              <w:rPr>
                <w:color w:val="000000"/>
                <w:sz w:val="18"/>
                <w:szCs w:val="18"/>
              </w:rPr>
              <w:t>9.245,75</w:t>
            </w:r>
          </w:p>
        </w:tc>
      </w:tr>
      <w:tr w:rsidR="00D01637" w:rsidRPr="00D01637" w14:paraId="7AC10254"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2FE621E" w14:textId="77777777" w:rsidR="00D01637" w:rsidRPr="00D01637" w:rsidRDefault="00D01637" w:rsidP="00D01637">
            <w:pPr>
              <w:jc w:val="center"/>
              <w:rPr>
                <w:sz w:val="18"/>
                <w:szCs w:val="18"/>
              </w:rPr>
            </w:pPr>
            <w:r w:rsidRPr="00D01637">
              <w:rPr>
                <w:sz w:val="18"/>
                <w:szCs w:val="18"/>
              </w:rPr>
              <w:t>2T7</w:t>
            </w:r>
          </w:p>
        </w:tc>
        <w:tc>
          <w:tcPr>
            <w:tcW w:w="2521" w:type="dxa"/>
            <w:tcBorders>
              <w:top w:val="nil"/>
              <w:left w:val="nil"/>
              <w:bottom w:val="single" w:sz="4" w:space="0" w:color="auto"/>
              <w:right w:val="single" w:sz="4" w:space="0" w:color="auto"/>
            </w:tcBorders>
            <w:shd w:val="clear" w:color="auto" w:fill="auto"/>
            <w:vAlign w:val="center"/>
            <w:hideMark/>
          </w:tcPr>
          <w:p w14:paraId="4406C7A7" w14:textId="77777777" w:rsidR="00D01637" w:rsidRPr="00D01637" w:rsidRDefault="00D01637" w:rsidP="00D01637">
            <w:pPr>
              <w:rPr>
                <w:sz w:val="18"/>
                <w:szCs w:val="18"/>
              </w:rPr>
            </w:pPr>
            <w:r w:rsidRPr="00D01637">
              <w:rPr>
                <w:sz w:val="18"/>
                <w:szCs w:val="18"/>
              </w:rPr>
              <w:t>strat de mixtura asfaltica BA8 - 4 cm la trotuare</w:t>
            </w:r>
          </w:p>
        </w:tc>
        <w:tc>
          <w:tcPr>
            <w:tcW w:w="598" w:type="dxa"/>
            <w:tcBorders>
              <w:top w:val="nil"/>
              <w:left w:val="nil"/>
              <w:bottom w:val="single" w:sz="4" w:space="0" w:color="auto"/>
              <w:right w:val="single" w:sz="4" w:space="0" w:color="auto"/>
            </w:tcBorders>
            <w:shd w:val="clear" w:color="auto" w:fill="auto"/>
            <w:vAlign w:val="center"/>
            <w:hideMark/>
          </w:tcPr>
          <w:p w14:paraId="532638B2"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7C59D522" w14:textId="77777777" w:rsidR="00D01637" w:rsidRPr="00D01637" w:rsidRDefault="00D01637" w:rsidP="00D01637">
            <w:pPr>
              <w:jc w:val="center"/>
              <w:rPr>
                <w:color w:val="000000"/>
                <w:sz w:val="18"/>
                <w:szCs w:val="18"/>
              </w:rPr>
            </w:pPr>
            <w:r w:rsidRPr="00D01637">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1D527CB4" w14:textId="77777777" w:rsidR="00D01637" w:rsidRPr="00D01637" w:rsidRDefault="00D01637" w:rsidP="00D01637">
            <w:pPr>
              <w:jc w:val="center"/>
              <w:rPr>
                <w:color w:val="000000"/>
                <w:sz w:val="18"/>
                <w:szCs w:val="18"/>
              </w:rPr>
            </w:pPr>
            <w:r w:rsidRPr="00D01637">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0086C8E8" w14:textId="77777777" w:rsidR="00D01637" w:rsidRPr="00D01637" w:rsidRDefault="00D01637" w:rsidP="00D01637">
            <w:pPr>
              <w:jc w:val="center"/>
              <w:rPr>
                <w:color w:val="000000"/>
                <w:sz w:val="18"/>
                <w:szCs w:val="18"/>
              </w:rPr>
            </w:pPr>
            <w:r w:rsidRPr="00D01637">
              <w:rPr>
                <w:color w:val="000000"/>
                <w:sz w:val="18"/>
                <w:szCs w:val="18"/>
              </w:rPr>
              <w:t>50,8</w:t>
            </w:r>
          </w:p>
        </w:tc>
        <w:tc>
          <w:tcPr>
            <w:tcW w:w="1142" w:type="dxa"/>
            <w:tcBorders>
              <w:top w:val="nil"/>
              <w:left w:val="nil"/>
              <w:bottom w:val="single" w:sz="4" w:space="0" w:color="auto"/>
              <w:right w:val="single" w:sz="4" w:space="0" w:color="auto"/>
            </w:tcBorders>
            <w:shd w:val="clear" w:color="auto" w:fill="auto"/>
            <w:noWrap/>
            <w:vAlign w:val="center"/>
            <w:hideMark/>
          </w:tcPr>
          <w:p w14:paraId="4DD612A5" w14:textId="77777777" w:rsidR="00D01637" w:rsidRPr="00D01637" w:rsidRDefault="00D01637" w:rsidP="00D01637">
            <w:pPr>
              <w:jc w:val="center"/>
              <w:rPr>
                <w:color w:val="000000"/>
                <w:sz w:val="18"/>
                <w:szCs w:val="18"/>
              </w:rPr>
            </w:pPr>
            <w:r w:rsidRPr="00D01637">
              <w:rPr>
                <w:color w:val="000000"/>
                <w:sz w:val="18"/>
                <w:szCs w:val="18"/>
              </w:rPr>
              <w:t>584,08</w:t>
            </w:r>
          </w:p>
        </w:tc>
        <w:tc>
          <w:tcPr>
            <w:tcW w:w="1051" w:type="dxa"/>
            <w:tcBorders>
              <w:top w:val="nil"/>
              <w:left w:val="nil"/>
              <w:bottom w:val="single" w:sz="4" w:space="0" w:color="auto"/>
              <w:right w:val="single" w:sz="4" w:space="0" w:color="auto"/>
            </w:tcBorders>
            <w:shd w:val="clear" w:color="auto" w:fill="auto"/>
            <w:noWrap/>
            <w:vAlign w:val="center"/>
            <w:hideMark/>
          </w:tcPr>
          <w:p w14:paraId="28961DC9" w14:textId="77777777" w:rsidR="00D01637" w:rsidRPr="00D01637" w:rsidRDefault="00D01637" w:rsidP="00D01637">
            <w:pPr>
              <w:jc w:val="right"/>
              <w:rPr>
                <w:color w:val="000000"/>
                <w:sz w:val="18"/>
                <w:szCs w:val="18"/>
              </w:rPr>
            </w:pPr>
            <w:r w:rsidRPr="00D01637">
              <w:rPr>
                <w:color w:val="000000"/>
                <w:sz w:val="18"/>
                <w:szCs w:val="18"/>
              </w:rPr>
              <w:t>28.859,39</w:t>
            </w:r>
          </w:p>
        </w:tc>
        <w:tc>
          <w:tcPr>
            <w:tcW w:w="1051" w:type="dxa"/>
            <w:tcBorders>
              <w:top w:val="nil"/>
              <w:left w:val="nil"/>
              <w:bottom w:val="single" w:sz="4" w:space="0" w:color="auto"/>
              <w:right w:val="single" w:sz="4" w:space="0" w:color="auto"/>
            </w:tcBorders>
            <w:shd w:val="clear" w:color="auto" w:fill="auto"/>
            <w:noWrap/>
            <w:vAlign w:val="center"/>
            <w:hideMark/>
          </w:tcPr>
          <w:p w14:paraId="22015ECB" w14:textId="77777777" w:rsidR="00D01637" w:rsidRPr="00D01637" w:rsidRDefault="00D01637" w:rsidP="00D01637">
            <w:pPr>
              <w:jc w:val="right"/>
              <w:rPr>
                <w:color w:val="000000"/>
                <w:sz w:val="18"/>
                <w:szCs w:val="18"/>
              </w:rPr>
            </w:pPr>
            <w:r w:rsidRPr="00D01637">
              <w:rPr>
                <w:color w:val="000000"/>
                <w:sz w:val="18"/>
                <w:szCs w:val="18"/>
              </w:rPr>
              <w:t>29.671,26</w:t>
            </w:r>
          </w:p>
        </w:tc>
        <w:tc>
          <w:tcPr>
            <w:tcW w:w="986" w:type="dxa"/>
            <w:tcBorders>
              <w:top w:val="nil"/>
              <w:left w:val="nil"/>
              <w:bottom w:val="single" w:sz="4" w:space="0" w:color="auto"/>
              <w:right w:val="single" w:sz="4" w:space="0" w:color="auto"/>
            </w:tcBorders>
            <w:shd w:val="clear" w:color="auto" w:fill="auto"/>
            <w:noWrap/>
            <w:vAlign w:val="center"/>
            <w:hideMark/>
          </w:tcPr>
          <w:p w14:paraId="299E631F" w14:textId="77777777" w:rsidR="00D01637" w:rsidRPr="00D01637" w:rsidRDefault="00D01637" w:rsidP="00D01637">
            <w:pPr>
              <w:jc w:val="center"/>
              <w:rPr>
                <w:color w:val="000000"/>
                <w:sz w:val="18"/>
                <w:szCs w:val="18"/>
              </w:rPr>
            </w:pPr>
            <w:r w:rsidRPr="00D01637">
              <w:rPr>
                <w:color w:val="000000"/>
                <w:sz w:val="18"/>
                <w:szCs w:val="18"/>
              </w:rPr>
              <w:t>469,90</w:t>
            </w:r>
          </w:p>
        </w:tc>
        <w:tc>
          <w:tcPr>
            <w:tcW w:w="896" w:type="dxa"/>
            <w:tcBorders>
              <w:top w:val="nil"/>
              <w:left w:val="nil"/>
              <w:bottom w:val="single" w:sz="4" w:space="0" w:color="auto"/>
              <w:right w:val="single" w:sz="4" w:space="0" w:color="auto"/>
            </w:tcBorders>
            <w:shd w:val="clear" w:color="auto" w:fill="auto"/>
            <w:noWrap/>
            <w:vAlign w:val="center"/>
            <w:hideMark/>
          </w:tcPr>
          <w:p w14:paraId="3C4D59C7" w14:textId="77777777" w:rsidR="00D01637" w:rsidRPr="00D01637" w:rsidRDefault="00D01637" w:rsidP="00D01637">
            <w:pPr>
              <w:jc w:val="center"/>
              <w:rPr>
                <w:color w:val="000000"/>
                <w:sz w:val="18"/>
                <w:szCs w:val="18"/>
              </w:rPr>
            </w:pPr>
            <w:r w:rsidRPr="00D01637">
              <w:rPr>
                <w:color w:val="000000"/>
                <w:sz w:val="18"/>
                <w:szCs w:val="18"/>
              </w:rPr>
              <w:t>-114,18</w:t>
            </w:r>
          </w:p>
        </w:tc>
        <w:tc>
          <w:tcPr>
            <w:tcW w:w="1116" w:type="dxa"/>
            <w:tcBorders>
              <w:top w:val="nil"/>
              <w:left w:val="nil"/>
              <w:bottom w:val="single" w:sz="4" w:space="0" w:color="auto"/>
              <w:right w:val="single" w:sz="4" w:space="0" w:color="auto"/>
            </w:tcBorders>
            <w:shd w:val="clear" w:color="auto" w:fill="auto"/>
            <w:noWrap/>
            <w:vAlign w:val="center"/>
            <w:hideMark/>
          </w:tcPr>
          <w:p w14:paraId="7E7A0600" w14:textId="77777777" w:rsidR="00D01637" w:rsidRPr="00D01637" w:rsidRDefault="00D01637" w:rsidP="00D01637">
            <w:pPr>
              <w:jc w:val="right"/>
              <w:rPr>
                <w:color w:val="000000"/>
                <w:sz w:val="18"/>
                <w:szCs w:val="18"/>
              </w:rPr>
            </w:pPr>
            <w:r w:rsidRPr="00D01637">
              <w:rPr>
                <w:color w:val="000000"/>
                <w:sz w:val="18"/>
                <w:szCs w:val="18"/>
              </w:rPr>
              <w:t>-5.800,34</w:t>
            </w:r>
          </w:p>
        </w:tc>
        <w:tc>
          <w:tcPr>
            <w:tcW w:w="786" w:type="dxa"/>
            <w:tcBorders>
              <w:top w:val="nil"/>
              <w:left w:val="nil"/>
              <w:bottom w:val="single" w:sz="4" w:space="0" w:color="auto"/>
              <w:right w:val="single" w:sz="4" w:space="0" w:color="auto"/>
            </w:tcBorders>
            <w:shd w:val="clear" w:color="auto" w:fill="auto"/>
            <w:noWrap/>
            <w:vAlign w:val="center"/>
            <w:hideMark/>
          </w:tcPr>
          <w:p w14:paraId="2A451E9E"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8B46D8A" w14:textId="77777777" w:rsidR="00D01637" w:rsidRPr="00D01637" w:rsidRDefault="00D01637" w:rsidP="00D01637">
            <w:pPr>
              <w:jc w:val="right"/>
              <w:rPr>
                <w:color w:val="000000"/>
                <w:sz w:val="18"/>
                <w:szCs w:val="18"/>
              </w:rPr>
            </w:pPr>
            <w:r w:rsidRPr="00D01637">
              <w:rPr>
                <w:color w:val="000000"/>
                <w:sz w:val="18"/>
                <w:szCs w:val="18"/>
              </w:rPr>
              <w:t>23.217,76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CDB0E50" w14:textId="77777777" w:rsidR="00D01637" w:rsidRPr="00D01637" w:rsidRDefault="00D01637" w:rsidP="00D01637">
            <w:pPr>
              <w:jc w:val="right"/>
              <w:rPr>
                <w:color w:val="000000"/>
                <w:sz w:val="18"/>
                <w:szCs w:val="18"/>
              </w:rPr>
            </w:pPr>
            <w:r w:rsidRPr="00D01637">
              <w:rPr>
                <w:color w:val="000000"/>
                <w:sz w:val="18"/>
                <w:szCs w:val="18"/>
              </w:rPr>
              <w:t>23.870,92</w:t>
            </w:r>
          </w:p>
        </w:tc>
      </w:tr>
      <w:tr w:rsidR="00D01637" w:rsidRPr="00D01637" w14:paraId="62C33A3D"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598346AD"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1C3B45EC" w14:textId="77777777" w:rsidR="00D01637" w:rsidRPr="00D01637" w:rsidRDefault="00D01637" w:rsidP="00D01637">
            <w:pPr>
              <w:rPr>
                <w:color w:val="000000"/>
                <w:sz w:val="18"/>
                <w:szCs w:val="18"/>
              </w:rPr>
            </w:pPr>
            <w:r w:rsidRPr="00D01637">
              <w:rPr>
                <w:color w:val="000000"/>
                <w:sz w:val="18"/>
                <w:szCs w:val="18"/>
              </w:rPr>
              <w:t>TOTAL TROTUARE</w:t>
            </w:r>
          </w:p>
        </w:tc>
        <w:tc>
          <w:tcPr>
            <w:tcW w:w="598" w:type="dxa"/>
            <w:tcBorders>
              <w:top w:val="nil"/>
              <w:left w:val="nil"/>
              <w:bottom w:val="single" w:sz="4" w:space="0" w:color="auto"/>
              <w:right w:val="nil"/>
            </w:tcBorders>
            <w:shd w:val="clear" w:color="auto" w:fill="auto"/>
            <w:vAlign w:val="center"/>
            <w:hideMark/>
          </w:tcPr>
          <w:p w14:paraId="28F637DE"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8C9FDE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81ED1AC"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15EA141"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vAlign w:val="center"/>
            <w:hideMark/>
          </w:tcPr>
          <w:p w14:paraId="065D186D"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C7ED0F5" w14:textId="77777777" w:rsidR="00D01637" w:rsidRPr="00D01637" w:rsidRDefault="00D01637" w:rsidP="00D01637">
            <w:pPr>
              <w:jc w:val="right"/>
              <w:rPr>
                <w:b/>
                <w:bCs/>
                <w:color w:val="000000"/>
                <w:sz w:val="18"/>
                <w:szCs w:val="18"/>
              </w:rPr>
            </w:pPr>
            <w:r w:rsidRPr="00D01637">
              <w:rPr>
                <w:b/>
                <w:bCs/>
                <w:color w:val="000000"/>
                <w:sz w:val="18"/>
                <w:szCs w:val="18"/>
              </w:rPr>
              <w:t>47.906,96</w:t>
            </w:r>
          </w:p>
        </w:tc>
        <w:tc>
          <w:tcPr>
            <w:tcW w:w="1051" w:type="dxa"/>
            <w:tcBorders>
              <w:top w:val="nil"/>
              <w:left w:val="nil"/>
              <w:bottom w:val="single" w:sz="4" w:space="0" w:color="auto"/>
              <w:right w:val="nil"/>
            </w:tcBorders>
            <w:shd w:val="clear" w:color="auto" w:fill="auto"/>
            <w:noWrap/>
            <w:vAlign w:val="center"/>
            <w:hideMark/>
          </w:tcPr>
          <w:p w14:paraId="68232C28" w14:textId="77777777" w:rsidR="00D01637" w:rsidRPr="00D01637" w:rsidRDefault="00D01637" w:rsidP="00D01637">
            <w:pPr>
              <w:jc w:val="right"/>
              <w:rPr>
                <w:b/>
                <w:bCs/>
                <w:color w:val="000000"/>
                <w:sz w:val="18"/>
                <w:szCs w:val="18"/>
              </w:rPr>
            </w:pPr>
            <w:r w:rsidRPr="00D01637">
              <w:rPr>
                <w:b/>
                <w:bCs/>
                <w:color w:val="000000"/>
                <w:sz w:val="18"/>
                <w:szCs w:val="18"/>
              </w:rPr>
              <w:t>49.264,20</w:t>
            </w:r>
          </w:p>
        </w:tc>
        <w:tc>
          <w:tcPr>
            <w:tcW w:w="986" w:type="dxa"/>
            <w:tcBorders>
              <w:top w:val="nil"/>
              <w:left w:val="nil"/>
              <w:bottom w:val="single" w:sz="4" w:space="0" w:color="auto"/>
              <w:right w:val="nil"/>
            </w:tcBorders>
            <w:shd w:val="clear" w:color="auto" w:fill="auto"/>
            <w:noWrap/>
            <w:vAlign w:val="center"/>
            <w:hideMark/>
          </w:tcPr>
          <w:p w14:paraId="2861DC9D"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D5943F5"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490EE6F"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77180FC2"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12173FE" w14:textId="77777777" w:rsidR="00D01637" w:rsidRPr="00D01637" w:rsidRDefault="00D01637" w:rsidP="00D01637">
            <w:pPr>
              <w:jc w:val="right"/>
              <w:rPr>
                <w:b/>
                <w:bCs/>
                <w:color w:val="000000"/>
                <w:sz w:val="18"/>
                <w:szCs w:val="18"/>
              </w:rPr>
            </w:pPr>
            <w:r w:rsidRPr="00D01637">
              <w:rPr>
                <w:b/>
                <w:bCs/>
                <w:color w:val="000000"/>
                <w:sz w:val="18"/>
                <w:szCs w:val="18"/>
              </w:rPr>
              <w:t>38.540,82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B6BD47B" w14:textId="77777777" w:rsidR="00D01637" w:rsidRPr="00D01637" w:rsidRDefault="00D01637" w:rsidP="00D01637">
            <w:pPr>
              <w:jc w:val="right"/>
              <w:rPr>
                <w:b/>
                <w:bCs/>
                <w:color w:val="000000"/>
                <w:sz w:val="18"/>
                <w:szCs w:val="18"/>
              </w:rPr>
            </w:pPr>
            <w:r w:rsidRPr="00D01637">
              <w:rPr>
                <w:b/>
                <w:bCs/>
                <w:color w:val="000000"/>
                <w:sz w:val="18"/>
                <w:szCs w:val="18"/>
              </w:rPr>
              <w:t>39.632,71</w:t>
            </w:r>
          </w:p>
        </w:tc>
      </w:tr>
      <w:tr w:rsidR="00D01637" w:rsidRPr="00D01637" w14:paraId="264DA98D"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000000" w:fill="FFF2CC"/>
            <w:vAlign w:val="center"/>
            <w:hideMark/>
          </w:tcPr>
          <w:p w14:paraId="769E21E7"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000000" w:fill="FFF2CC"/>
            <w:vAlign w:val="center"/>
            <w:hideMark/>
          </w:tcPr>
          <w:p w14:paraId="2B87A2C4" w14:textId="77777777" w:rsidR="00D01637" w:rsidRPr="00D01637" w:rsidRDefault="00D01637" w:rsidP="00D01637">
            <w:pPr>
              <w:rPr>
                <w:b/>
                <w:bCs/>
                <w:color w:val="000000"/>
                <w:sz w:val="18"/>
                <w:szCs w:val="18"/>
              </w:rPr>
            </w:pPr>
            <w:r w:rsidRPr="00D01637">
              <w:rPr>
                <w:b/>
                <w:bCs/>
                <w:color w:val="000000"/>
                <w:sz w:val="18"/>
                <w:szCs w:val="18"/>
              </w:rPr>
              <w:t>PAVAJE</w:t>
            </w:r>
          </w:p>
        </w:tc>
        <w:tc>
          <w:tcPr>
            <w:tcW w:w="598" w:type="dxa"/>
            <w:tcBorders>
              <w:top w:val="nil"/>
              <w:left w:val="nil"/>
              <w:bottom w:val="single" w:sz="4" w:space="0" w:color="auto"/>
              <w:right w:val="nil"/>
            </w:tcBorders>
            <w:shd w:val="clear" w:color="000000" w:fill="FFF2CC"/>
            <w:vAlign w:val="center"/>
            <w:hideMark/>
          </w:tcPr>
          <w:p w14:paraId="0D7BF8D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8054BEE"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E3ED9C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C358BD9"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000000" w:fill="FFF2CC"/>
            <w:vAlign w:val="center"/>
            <w:hideMark/>
          </w:tcPr>
          <w:p w14:paraId="6D42D487"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7E030EF" w14:textId="77777777" w:rsidR="00D01637" w:rsidRPr="00D01637" w:rsidRDefault="00D01637" w:rsidP="00D01637">
            <w:pPr>
              <w:rPr>
                <w:b/>
                <w:bCs/>
                <w:color w:val="000000"/>
                <w:sz w:val="18"/>
                <w:szCs w:val="18"/>
              </w:rPr>
            </w:pPr>
            <w:r w:rsidRPr="00D01637">
              <w:rPr>
                <w:b/>
                <w:bCs/>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EC21E43" w14:textId="77777777" w:rsidR="00D01637" w:rsidRPr="00D01637" w:rsidRDefault="00D01637" w:rsidP="00D01637">
            <w:pPr>
              <w:rPr>
                <w:b/>
                <w:bCs/>
                <w:color w:val="000000"/>
                <w:sz w:val="18"/>
                <w:szCs w:val="18"/>
              </w:rPr>
            </w:pPr>
            <w:r w:rsidRPr="00D01637">
              <w:rPr>
                <w:b/>
                <w:bCs/>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80FB738"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DF4D91A"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75399AA6"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DEEDB33"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0F5C07FA" w14:textId="77777777" w:rsidR="00D01637" w:rsidRPr="00D01637" w:rsidRDefault="00D01637" w:rsidP="00D01637">
            <w:pPr>
              <w:rPr>
                <w:b/>
                <w:bCs/>
                <w:color w:val="000000"/>
                <w:sz w:val="18"/>
                <w:szCs w:val="18"/>
              </w:rPr>
            </w:pPr>
            <w:r w:rsidRPr="00D01637">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8AAAA21" w14:textId="77777777" w:rsidR="00D01637" w:rsidRPr="00D01637" w:rsidRDefault="00D01637" w:rsidP="00D01637">
            <w:pPr>
              <w:rPr>
                <w:b/>
                <w:bCs/>
                <w:color w:val="000000"/>
                <w:sz w:val="18"/>
                <w:szCs w:val="18"/>
              </w:rPr>
            </w:pPr>
            <w:r w:rsidRPr="00D01637">
              <w:rPr>
                <w:b/>
                <w:bCs/>
                <w:color w:val="000000"/>
                <w:sz w:val="18"/>
                <w:szCs w:val="18"/>
              </w:rPr>
              <w:t> </w:t>
            </w:r>
          </w:p>
        </w:tc>
      </w:tr>
      <w:tr w:rsidR="00D01637" w:rsidRPr="00D01637" w14:paraId="1977DF49"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C6E5FD7" w14:textId="77777777" w:rsidR="00D01637" w:rsidRPr="00D01637" w:rsidRDefault="00D01637" w:rsidP="00D01637">
            <w:pPr>
              <w:jc w:val="center"/>
              <w:rPr>
                <w:color w:val="000000"/>
                <w:sz w:val="18"/>
                <w:szCs w:val="18"/>
              </w:rPr>
            </w:pPr>
            <w:r w:rsidRPr="00D01637">
              <w:rPr>
                <w:color w:val="000000"/>
                <w:sz w:val="18"/>
                <w:szCs w:val="18"/>
              </w:rPr>
              <w:t>5PX</w:t>
            </w:r>
          </w:p>
        </w:tc>
        <w:tc>
          <w:tcPr>
            <w:tcW w:w="2521" w:type="dxa"/>
            <w:tcBorders>
              <w:top w:val="nil"/>
              <w:left w:val="nil"/>
              <w:bottom w:val="single" w:sz="4" w:space="0" w:color="auto"/>
              <w:right w:val="single" w:sz="4" w:space="0" w:color="auto"/>
            </w:tcBorders>
            <w:shd w:val="clear" w:color="auto" w:fill="auto"/>
            <w:vAlign w:val="center"/>
            <w:hideMark/>
          </w:tcPr>
          <w:p w14:paraId="015F77E0" w14:textId="77777777" w:rsidR="00D01637" w:rsidRPr="00D01637" w:rsidRDefault="00D01637" w:rsidP="00D01637">
            <w:pPr>
              <w:rPr>
                <w:color w:val="000000"/>
                <w:sz w:val="18"/>
                <w:szCs w:val="18"/>
              </w:rPr>
            </w:pPr>
            <w:r w:rsidRPr="00D01637">
              <w:rPr>
                <w:color w:val="000000"/>
                <w:sz w:val="18"/>
                <w:szCs w:val="18"/>
              </w:rPr>
              <w:t>lucrari de montare limitatoare de viteza</w:t>
            </w:r>
          </w:p>
        </w:tc>
        <w:tc>
          <w:tcPr>
            <w:tcW w:w="598" w:type="dxa"/>
            <w:tcBorders>
              <w:top w:val="nil"/>
              <w:left w:val="nil"/>
              <w:bottom w:val="single" w:sz="4" w:space="0" w:color="auto"/>
              <w:right w:val="single" w:sz="4" w:space="0" w:color="auto"/>
            </w:tcBorders>
            <w:shd w:val="clear" w:color="auto" w:fill="auto"/>
            <w:vAlign w:val="center"/>
            <w:hideMark/>
          </w:tcPr>
          <w:p w14:paraId="46868BC4" w14:textId="77777777" w:rsidR="00D01637" w:rsidRPr="00D01637" w:rsidRDefault="00D01637" w:rsidP="00D01637">
            <w:pPr>
              <w:jc w:val="center"/>
              <w:rPr>
                <w:color w:val="000000"/>
                <w:sz w:val="18"/>
                <w:szCs w:val="18"/>
              </w:rPr>
            </w:pPr>
            <w:r w:rsidRPr="00D01637">
              <w:rPr>
                <w:color w:val="000000"/>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32ACAB4F" w14:textId="77777777" w:rsidR="00D01637" w:rsidRPr="00D01637" w:rsidRDefault="00D01637" w:rsidP="00D01637">
            <w:pPr>
              <w:jc w:val="center"/>
              <w:rPr>
                <w:color w:val="000000"/>
                <w:sz w:val="18"/>
                <w:szCs w:val="18"/>
              </w:rPr>
            </w:pPr>
            <w:r w:rsidRPr="00D01637">
              <w:rPr>
                <w:color w:val="000000"/>
                <w:sz w:val="18"/>
                <w:szCs w:val="18"/>
              </w:rPr>
              <w:t>11,43</w:t>
            </w:r>
          </w:p>
        </w:tc>
        <w:tc>
          <w:tcPr>
            <w:tcW w:w="846" w:type="dxa"/>
            <w:tcBorders>
              <w:top w:val="nil"/>
              <w:left w:val="nil"/>
              <w:bottom w:val="single" w:sz="4" w:space="0" w:color="auto"/>
              <w:right w:val="single" w:sz="4" w:space="0" w:color="auto"/>
            </w:tcBorders>
            <w:shd w:val="clear" w:color="auto" w:fill="auto"/>
            <w:noWrap/>
            <w:vAlign w:val="center"/>
            <w:hideMark/>
          </w:tcPr>
          <w:p w14:paraId="2534B11F" w14:textId="77777777" w:rsidR="00D01637" w:rsidRPr="00D01637" w:rsidRDefault="00D01637" w:rsidP="00D01637">
            <w:pPr>
              <w:jc w:val="center"/>
              <w:rPr>
                <w:color w:val="000000"/>
                <w:sz w:val="18"/>
                <w:szCs w:val="18"/>
              </w:rPr>
            </w:pPr>
            <w:r w:rsidRPr="00D01637">
              <w:rPr>
                <w:color w:val="000000"/>
                <w:sz w:val="18"/>
                <w:szCs w:val="18"/>
              </w:rPr>
              <w:t>381,07</w:t>
            </w:r>
          </w:p>
        </w:tc>
        <w:tc>
          <w:tcPr>
            <w:tcW w:w="846" w:type="dxa"/>
            <w:tcBorders>
              <w:top w:val="nil"/>
              <w:left w:val="nil"/>
              <w:bottom w:val="single" w:sz="4" w:space="0" w:color="auto"/>
              <w:right w:val="single" w:sz="4" w:space="0" w:color="auto"/>
            </w:tcBorders>
            <w:shd w:val="clear" w:color="auto" w:fill="auto"/>
            <w:noWrap/>
            <w:vAlign w:val="center"/>
            <w:hideMark/>
          </w:tcPr>
          <w:p w14:paraId="717BA74F" w14:textId="77777777" w:rsidR="00D01637" w:rsidRPr="00D01637" w:rsidRDefault="00D01637" w:rsidP="00D01637">
            <w:pPr>
              <w:jc w:val="center"/>
              <w:rPr>
                <w:color w:val="000000"/>
                <w:sz w:val="18"/>
                <w:szCs w:val="18"/>
              </w:rPr>
            </w:pPr>
            <w:r w:rsidRPr="00D01637">
              <w:rPr>
                <w:color w:val="000000"/>
                <w:sz w:val="18"/>
                <w:szCs w:val="18"/>
              </w:rPr>
              <w:t>392,50</w:t>
            </w:r>
          </w:p>
        </w:tc>
        <w:tc>
          <w:tcPr>
            <w:tcW w:w="1142" w:type="dxa"/>
            <w:tcBorders>
              <w:top w:val="nil"/>
              <w:left w:val="nil"/>
              <w:bottom w:val="single" w:sz="4" w:space="0" w:color="auto"/>
              <w:right w:val="single" w:sz="4" w:space="0" w:color="auto"/>
            </w:tcBorders>
            <w:shd w:val="clear" w:color="auto" w:fill="auto"/>
            <w:noWrap/>
            <w:vAlign w:val="center"/>
            <w:hideMark/>
          </w:tcPr>
          <w:p w14:paraId="2FCE729E" w14:textId="77777777" w:rsidR="00D01637" w:rsidRPr="00D01637" w:rsidRDefault="00D01637" w:rsidP="00D01637">
            <w:pPr>
              <w:jc w:val="center"/>
              <w:rPr>
                <w:color w:val="000000"/>
                <w:sz w:val="18"/>
                <w:szCs w:val="18"/>
              </w:rPr>
            </w:pPr>
            <w:r w:rsidRPr="00D01637">
              <w:rPr>
                <w:color w:val="000000"/>
                <w:sz w:val="18"/>
                <w:szCs w:val="18"/>
              </w:rPr>
              <w:t>9,00</w:t>
            </w:r>
          </w:p>
        </w:tc>
        <w:tc>
          <w:tcPr>
            <w:tcW w:w="1051" w:type="dxa"/>
            <w:tcBorders>
              <w:top w:val="nil"/>
              <w:left w:val="nil"/>
              <w:bottom w:val="nil"/>
              <w:right w:val="single" w:sz="4" w:space="0" w:color="auto"/>
            </w:tcBorders>
            <w:shd w:val="clear" w:color="auto" w:fill="auto"/>
            <w:noWrap/>
            <w:vAlign w:val="center"/>
            <w:hideMark/>
          </w:tcPr>
          <w:p w14:paraId="1E0FE70D" w14:textId="77777777" w:rsidR="00D01637" w:rsidRPr="00D01637" w:rsidRDefault="00D01637" w:rsidP="00D01637">
            <w:pPr>
              <w:jc w:val="right"/>
              <w:rPr>
                <w:color w:val="000000"/>
                <w:sz w:val="18"/>
                <w:szCs w:val="18"/>
              </w:rPr>
            </w:pPr>
            <w:r w:rsidRPr="00D01637">
              <w:rPr>
                <w:color w:val="000000"/>
                <w:sz w:val="18"/>
                <w:szCs w:val="18"/>
              </w:rPr>
              <w:t>3.429,63</w:t>
            </w:r>
          </w:p>
        </w:tc>
        <w:tc>
          <w:tcPr>
            <w:tcW w:w="1051" w:type="dxa"/>
            <w:tcBorders>
              <w:top w:val="nil"/>
              <w:left w:val="nil"/>
              <w:bottom w:val="single" w:sz="4" w:space="0" w:color="auto"/>
              <w:right w:val="single" w:sz="4" w:space="0" w:color="auto"/>
            </w:tcBorders>
            <w:shd w:val="clear" w:color="auto" w:fill="auto"/>
            <w:noWrap/>
            <w:vAlign w:val="center"/>
            <w:hideMark/>
          </w:tcPr>
          <w:p w14:paraId="631F946B" w14:textId="77777777" w:rsidR="00D01637" w:rsidRPr="00D01637" w:rsidRDefault="00D01637" w:rsidP="00D01637">
            <w:pPr>
              <w:jc w:val="right"/>
              <w:rPr>
                <w:color w:val="000000"/>
                <w:sz w:val="18"/>
                <w:szCs w:val="18"/>
              </w:rPr>
            </w:pPr>
            <w:r w:rsidRPr="00D01637">
              <w:rPr>
                <w:color w:val="000000"/>
                <w:sz w:val="18"/>
                <w:szCs w:val="18"/>
              </w:rPr>
              <w:t>3.532,50</w:t>
            </w:r>
          </w:p>
        </w:tc>
        <w:tc>
          <w:tcPr>
            <w:tcW w:w="986" w:type="dxa"/>
            <w:tcBorders>
              <w:top w:val="nil"/>
              <w:left w:val="nil"/>
              <w:bottom w:val="single" w:sz="4" w:space="0" w:color="auto"/>
              <w:right w:val="single" w:sz="4" w:space="0" w:color="auto"/>
            </w:tcBorders>
            <w:shd w:val="clear" w:color="auto" w:fill="auto"/>
            <w:noWrap/>
            <w:vAlign w:val="center"/>
            <w:hideMark/>
          </w:tcPr>
          <w:p w14:paraId="4D8DBDA3" w14:textId="77777777" w:rsidR="00D01637" w:rsidRPr="00D01637" w:rsidRDefault="00D01637" w:rsidP="00D01637">
            <w:pPr>
              <w:jc w:val="center"/>
              <w:rPr>
                <w:color w:val="000000"/>
                <w:sz w:val="18"/>
                <w:szCs w:val="18"/>
              </w:rPr>
            </w:pPr>
            <w:r w:rsidRPr="00D01637">
              <w:rPr>
                <w:color w:val="000000"/>
                <w:sz w:val="18"/>
                <w:szCs w:val="18"/>
              </w:rPr>
              <w:t>9,00</w:t>
            </w:r>
          </w:p>
        </w:tc>
        <w:tc>
          <w:tcPr>
            <w:tcW w:w="896" w:type="dxa"/>
            <w:tcBorders>
              <w:top w:val="nil"/>
              <w:left w:val="nil"/>
              <w:bottom w:val="single" w:sz="4" w:space="0" w:color="auto"/>
              <w:right w:val="single" w:sz="4" w:space="0" w:color="auto"/>
            </w:tcBorders>
            <w:shd w:val="clear" w:color="auto" w:fill="auto"/>
            <w:noWrap/>
            <w:vAlign w:val="center"/>
            <w:hideMark/>
          </w:tcPr>
          <w:p w14:paraId="51B0FE37"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E156252"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5698B3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D0E1233" w14:textId="77777777" w:rsidR="00D01637" w:rsidRPr="00D01637" w:rsidRDefault="00D01637" w:rsidP="00D01637">
            <w:pPr>
              <w:jc w:val="right"/>
              <w:rPr>
                <w:color w:val="000000"/>
                <w:sz w:val="18"/>
                <w:szCs w:val="18"/>
              </w:rPr>
            </w:pPr>
            <w:r w:rsidRPr="00D01637">
              <w:rPr>
                <w:color w:val="000000"/>
                <w:sz w:val="18"/>
                <w:szCs w:val="18"/>
              </w:rPr>
              <w:t>3.429,63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FDCECDE" w14:textId="77777777" w:rsidR="00D01637" w:rsidRPr="00D01637" w:rsidRDefault="00D01637" w:rsidP="00D01637">
            <w:pPr>
              <w:jc w:val="right"/>
              <w:rPr>
                <w:color w:val="000000"/>
                <w:sz w:val="18"/>
                <w:szCs w:val="18"/>
              </w:rPr>
            </w:pPr>
            <w:r w:rsidRPr="00D01637">
              <w:rPr>
                <w:color w:val="000000"/>
                <w:sz w:val="18"/>
                <w:szCs w:val="18"/>
              </w:rPr>
              <w:t>3.532,50</w:t>
            </w:r>
          </w:p>
        </w:tc>
      </w:tr>
      <w:tr w:rsidR="00D01637" w:rsidRPr="00D01637" w14:paraId="17A48EE1"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26BDB6CF"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571ADB05" w14:textId="77777777" w:rsidR="00D01637" w:rsidRPr="00D01637" w:rsidRDefault="00D01637" w:rsidP="00D01637">
            <w:pPr>
              <w:rPr>
                <w:color w:val="000000"/>
                <w:sz w:val="18"/>
                <w:szCs w:val="18"/>
              </w:rPr>
            </w:pPr>
            <w:r w:rsidRPr="00D01637">
              <w:rPr>
                <w:color w:val="000000"/>
                <w:sz w:val="18"/>
                <w:szCs w:val="18"/>
              </w:rPr>
              <w:t>TOTAL PAVAJE</w:t>
            </w:r>
          </w:p>
        </w:tc>
        <w:tc>
          <w:tcPr>
            <w:tcW w:w="598" w:type="dxa"/>
            <w:tcBorders>
              <w:top w:val="nil"/>
              <w:left w:val="nil"/>
              <w:bottom w:val="single" w:sz="4" w:space="0" w:color="auto"/>
              <w:right w:val="nil"/>
            </w:tcBorders>
            <w:shd w:val="clear" w:color="auto" w:fill="auto"/>
            <w:vAlign w:val="center"/>
            <w:hideMark/>
          </w:tcPr>
          <w:p w14:paraId="3C513505"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26BD15E"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D4BC0B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E2DF856"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vAlign w:val="center"/>
            <w:hideMark/>
          </w:tcPr>
          <w:p w14:paraId="749CE7BC"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42731819" w14:textId="77777777" w:rsidR="00D01637" w:rsidRPr="00D01637" w:rsidRDefault="00D01637" w:rsidP="00D01637">
            <w:pPr>
              <w:jc w:val="right"/>
              <w:rPr>
                <w:b/>
                <w:bCs/>
                <w:color w:val="000000"/>
                <w:sz w:val="18"/>
                <w:szCs w:val="18"/>
              </w:rPr>
            </w:pPr>
            <w:r w:rsidRPr="00D01637">
              <w:rPr>
                <w:b/>
                <w:bCs/>
                <w:color w:val="000000"/>
                <w:sz w:val="18"/>
                <w:szCs w:val="18"/>
              </w:rPr>
              <w:t>3.429,63</w:t>
            </w:r>
          </w:p>
        </w:tc>
        <w:tc>
          <w:tcPr>
            <w:tcW w:w="1051" w:type="dxa"/>
            <w:tcBorders>
              <w:top w:val="nil"/>
              <w:left w:val="nil"/>
              <w:bottom w:val="single" w:sz="4" w:space="0" w:color="auto"/>
              <w:right w:val="nil"/>
            </w:tcBorders>
            <w:shd w:val="clear" w:color="auto" w:fill="auto"/>
            <w:noWrap/>
            <w:vAlign w:val="center"/>
            <w:hideMark/>
          </w:tcPr>
          <w:p w14:paraId="54705A36" w14:textId="77777777" w:rsidR="00D01637" w:rsidRPr="00D01637" w:rsidRDefault="00D01637" w:rsidP="00D01637">
            <w:pPr>
              <w:jc w:val="right"/>
              <w:rPr>
                <w:b/>
                <w:bCs/>
                <w:color w:val="000000"/>
                <w:sz w:val="18"/>
                <w:szCs w:val="18"/>
              </w:rPr>
            </w:pPr>
            <w:r w:rsidRPr="00D01637">
              <w:rPr>
                <w:b/>
                <w:bCs/>
                <w:color w:val="000000"/>
                <w:sz w:val="18"/>
                <w:szCs w:val="18"/>
              </w:rPr>
              <w:t>3.532,50</w:t>
            </w:r>
          </w:p>
        </w:tc>
        <w:tc>
          <w:tcPr>
            <w:tcW w:w="986" w:type="dxa"/>
            <w:tcBorders>
              <w:top w:val="nil"/>
              <w:left w:val="nil"/>
              <w:bottom w:val="single" w:sz="4" w:space="0" w:color="auto"/>
              <w:right w:val="nil"/>
            </w:tcBorders>
            <w:shd w:val="clear" w:color="auto" w:fill="auto"/>
            <w:noWrap/>
            <w:vAlign w:val="center"/>
            <w:hideMark/>
          </w:tcPr>
          <w:p w14:paraId="7541AF5E"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3F19C9C"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712096E"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A008513"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0FDE1A5" w14:textId="77777777" w:rsidR="00D01637" w:rsidRPr="00D01637" w:rsidRDefault="00D01637" w:rsidP="00D01637">
            <w:pPr>
              <w:jc w:val="right"/>
              <w:rPr>
                <w:b/>
                <w:bCs/>
                <w:color w:val="000000"/>
                <w:sz w:val="18"/>
                <w:szCs w:val="18"/>
              </w:rPr>
            </w:pPr>
            <w:r w:rsidRPr="00D01637">
              <w:rPr>
                <w:b/>
                <w:bCs/>
                <w:color w:val="000000"/>
                <w:sz w:val="18"/>
                <w:szCs w:val="18"/>
              </w:rPr>
              <w:t>3.429,63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6C67C8A" w14:textId="77777777" w:rsidR="00D01637" w:rsidRPr="00D01637" w:rsidRDefault="00D01637" w:rsidP="00D01637">
            <w:pPr>
              <w:jc w:val="right"/>
              <w:rPr>
                <w:b/>
                <w:bCs/>
                <w:color w:val="000000"/>
                <w:sz w:val="18"/>
                <w:szCs w:val="18"/>
              </w:rPr>
            </w:pPr>
            <w:r w:rsidRPr="00D01637">
              <w:rPr>
                <w:b/>
                <w:bCs/>
                <w:color w:val="000000"/>
                <w:sz w:val="18"/>
                <w:szCs w:val="18"/>
              </w:rPr>
              <w:t>3.532,50</w:t>
            </w:r>
          </w:p>
        </w:tc>
      </w:tr>
      <w:tr w:rsidR="00D01637" w:rsidRPr="00D01637" w14:paraId="4703EBC6"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000000" w:fill="FFF2CC"/>
            <w:vAlign w:val="center"/>
            <w:hideMark/>
          </w:tcPr>
          <w:p w14:paraId="1F0A11ED" w14:textId="77777777" w:rsidR="00D01637" w:rsidRPr="00D01637" w:rsidRDefault="00D01637" w:rsidP="00D01637">
            <w:pPr>
              <w:jc w:val="center"/>
              <w:rPr>
                <w:sz w:val="18"/>
                <w:szCs w:val="18"/>
              </w:rPr>
            </w:pPr>
            <w:r w:rsidRPr="00D01637">
              <w:rPr>
                <w:sz w:val="18"/>
                <w:szCs w:val="18"/>
              </w:rPr>
              <w:t> </w:t>
            </w:r>
          </w:p>
        </w:tc>
        <w:tc>
          <w:tcPr>
            <w:tcW w:w="2521" w:type="dxa"/>
            <w:tcBorders>
              <w:top w:val="nil"/>
              <w:left w:val="nil"/>
              <w:bottom w:val="single" w:sz="4" w:space="0" w:color="auto"/>
              <w:right w:val="nil"/>
            </w:tcBorders>
            <w:shd w:val="clear" w:color="000000" w:fill="FFF2CC"/>
            <w:vAlign w:val="center"/>
            <w:hideMark/>
          </w:tcPr>
          <w:p w14:paraId="605E6FD0" w14:textId="77777777" w:rsidR="00D01637" w:rsidRPr="00D01637" w:rsidRDefault="00D01637" w:rsidP="00D01637">
            <w:pPr>
              <w:rPr>
                <w:b/>
                <w:bCs/>
                <w:sz w:val="18"/>
                <w:szCs w:val="18"/>
              </w:rPr>
            </w:pPr>
            <w:r w:rsidRPr="00D01637">
              <w:rPr>
                <w:b/>
                <w:bCs/>
                <w:sz w:val="18"/>
                <w:szCs w:val="18"/>
              </w:rPr>
              <w:t>EDILITARE</w:t>
            </w:r>
          </w:p>
        </w:tc>
        <w:tc>
          <w:tcPr>
            <w:tcW w:w="598" w:type="dxa"/>
            <w:tcBorders>
              <w:top w:val="nil"/>
              <w:left w:val="nil"/>
              <w:bottom w:val="single" w:sz="4" w:space="0" w:color="auto"/>
              <w:right w:val="nil"/>
            </w:tcBorders>
            <w:shd w:val="clear" w:color="000000" w:fill="FFF2CC"/>
            <w:vAlign w:val="center"/>
            <w:hideMark/>
          </w:tcPr>
          <w:p w14:paraId="21F459AD"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62116E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E7808E3"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DF9C10F"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000000" w:fill="FFF2CC"/>
            <w:vAlign w:val="center"/>
            <w:hideMark/>
          </w:tcPr>
          <w:p w14:paraId="01703911" w14:textId="77777777" w:rsidR="00D01637" w:rsidRPr="00D01637" w:rsidRDefault="00D01637" w:rsidP="00D01637">
            <w:pPr>
              <w:rPr>
                <w:sz w:val="18"/>
                <w:szCs w:val="18"/>
              </w:rPr>
            </w:pPr>
            <w:r w:rsidRPr="00D016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949E1C5"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2671CEF"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38CDBE03"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7FF53FA"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9458453"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AF22A35"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74A2D16" w14:textId="77777777" w:rsidR="00D01637" w:rsidRPr="00D01637" w:rsidRDefault="00D01637" w:rsidP="00D01637">
            <w:pP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3B08C52"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32728727" w14:textId="77777777" w:rsidTr="00D01637">
        <w:trPr>
          <w:gridAfter w:val="1"/>
          <w:wAfter w:w="18" w:type="dxa"/>
          <w:trHeight w:val="7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C78D76E" w14:textId="77777777" w:rsidR="00D01637" w:rsidRPr="00D01637" w:rsidRDefault="00D01637" w:rsidP="00D01637">
            <w:pPr>
              <w:jc w:val="center"/>
              <w:rPr>
                <w:sz w:val="18"/>
                <w:szCs w:val="18"/>
              </w:rPr>
            </w:pPr>
            <w:r w:rsidRPr="00D01637">
              <w:rPr>
                <w:sz w:val="18"/>
                <w:szCs w:val="18"/>
              </w:rPr>
              <w:t>1E6</w:t>
            </w:r>
          </w:p>
        </w:tc>
        <w:tc>
          <w:tcPr>
            <w:tcW w:w="2521" w:type="dxa"/>
            <w:tcBorders>
              <w:top w:val="nil"/>
              <w:left w:val="nil"/>
              <w:bottom w:val="single" w:sz="4" w:space="0" w:color="auto"/>
              <w:right w:val="single" w:sz="4" w:space="0" w:color="auto"/>
            </w:tcBorders>
            <w:shd w:val="clear" w:color="auto" w:fill="auto"/>
            <w:vAlign w:val="center"/>
            <w:hideMark/>
          </w:tcPr>
          <w:p w14:paraId="42ED8242" w14:textId="77777777" w:rsidR="00D01637" w:rsidRPr="00D01637" w:rsidRDefault="00D01637" w:rsidP="00D01637">
            <w:pPr>
              <w:rPr>
                <w:sz w:val="18"/>
                <w:szCs w:val="18"/>
              </w:rPr>
            </w:pPr>
            <w:r w:rsidRPr="00D01637">
              <w:rPr>
                <w:sz w:val="18"/>
                <w:szCs w:val="18"/>
              </w:rPr>
              <w:t>ridicare la cotă cămine (capac nou) cu prefabricate si mortar de zidărie</w:t>
            </w:r>
          </w:p>
        </w:tc>
        <w:tc>
          <w:tcPr>
            <w:tcW w:w="598" w:type="dxa"/>
            <w:tcBorders>
              <w:top w:val="nil"/>
              <w:left w:val="nil"/>
              <w:bottom w:val="single" w:sz="4" w:space="0" w:color="auto"/>
              <w:right w:val="single" w:sz="4" w:space="0" w:color="auto"/>
            </w:tcBorders>
            <w:shd w:val="clear" w:color="auto" w:fill="auto"/>
            <w:vAlign w:val="center"/>
            <w:hideMark/>
          </w:tcPr>
          <w:p w14:paraId="2CAAFC03"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3692D75B" w14:textId="77777777" w:rsidR="00D01637" w:rsidRPr="00D01637" w:rsidRDefault="00D01637" w:rsidP="00D01637">
            <w:pPr>
              <w:jc w:val="center"/>
              <w:rPr>
                <w:color w:val="000000"/>
                <w:sz w:val="18"/>
                <w:szCs w:val="18"/>
              </w:rPr>
            </w:pPr>
            <w:r w:rsidRPr="00D016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3A5C96D9" w14:textId="77777777" w:rsidR="00D01637" w:rsidRPr="00D01637" w:rsidRDefault="00D01637" w:rsidP="00D01637">
            <w:pPr>
              <w:jc w:val="center"/>
              <w:rPr>
                <w:color w:val="000000"/>
                <w:sz w:val="18"/>
                <w:szCs w:val="18"/>
              </w:rPr>
            </w:pPr>
            <w:r w:rsidRPr="00D016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0D13E60A" w14:textId="77777777" w:rsidR="00D01637" w:rsidRPr="00D01637" w:rsidRDefault="00D01637" w:rsidP="00D01637">
            <w:pPr>
              <w:jc w:val="center"/>
              <w:rPr>
                <w:color w:val="000000"/>
                <w:sz w:val="18"/>
                <w:szCs w:val="18"/>
              </w:rPr>
            </w:pPr>
            <w:r w:rsidRPr="00D01637">
              <w:rPr>
                <w:color w:val="000000"/>
                <w:sz w:val="18"/>
                <w:szCs w:val="18"/>
              </w:rPr>
              <w:t>504,52</w:t>
            </w:r>
          </w:p>
        </w:tc>
        <w:tc>
          <w:tcPr>
            <w:tcW w:w="1142" w:type="dxa"/>
            <w:tcBorders>
              <w:top w:val="nil"/>
              <w:left w:val="nil"/>
              <w:bottom w:val="single" w:sz="4" w:space="0" w:color="auto"/>
              <w:right w:val="single" w:sz="4" w:space="0" w:color="auto"/>
            </w:tcBorders>
            <w:shd w:val="clear" w:color="auto" w:fill="auto"/>
            <w:noWrap/>
            <w:vAlign w:val="center"/>
            <w:hideMark/>
          </w:tcPr>
          <w:p w14:paraId="4F6CD3FD" w14:textId="77777777" w:rsidR="00D01637" w:rsidRPr="00D01637" w:rsidRDefault="00D01637" w:rsidP="00D01637">
            <w:pPr>
              <w:jc w:val="center"/>
              <w:rPr>
                <w:color w:val="000000"/>
                <w:sz w:val="18"/>
                <w:szCs w:val="18"/>
              </w:rPr>
            </w:pPr>
            <w:r w:rsidRPr="00D01637">
              <w:rPr>
                <w:color w:val="000000"/>
                <w:sz w:val="18"/>
                <w:szCs w:val="18"/>
              </w:rPr>
              <w:t>12,00</w:t>
            </w:r>
          </w:p>
        </w:tc>
        <w:tc>
          <w:tcPr>
            <w:tcW w:w="1051" w:type="dxa"/>
            <w:tcBorders>
              <w:top w:val="nil"/>
              <w:left w:val="nil"/>
              <w:bottom w:val="single" w:sz="4" w:space="0" w:color="auto"/>
              <w:right w:val="single" w:sz="4" w:space="0" w:color="auto"/>
            </w:tcBorders>
            <w:shd w:val="clear" w:color="auto" w:fill="auto"/>
            <w:noWrap/>
            <w:vAlign w:val="center"/>
            <w:hideMark/>
          </w:tcPr>
          <w:p w14:paraId="1D0D8042" w14:textId="77777777" w:rsidR="00D01637" w:rsidRPr="00D01637" w:rsidRDefault="00D01637" w:rsidP="00D01637">
            <w:pPr>
              <w:jc w:val="right"/>
              <w:rPr>
                <w:color w:val="000000"/>
                <w:sz w:val="18"/>
                <w:szCs w:val="18"/>
              </w:rPr>
            </w:pPr>
            <w:r w:rsidRPr="00D01637">
              <w:rPr>
                <w:color w:val="000000"/>
                <w:sz w:val="18"/>
                <w:szCs w:val="18"/>
              </w:rPr>
              <w:t>5.883,00</w:t>
            </w:r>
          </w:p>
        </w:tc>
        <w:tc>
          <w:tcPr>
            <w:tcW w:w="1051" w:type="dxa"/>
            <w:tcBorders>
              <w:top w:val="nil"/>
              <w:left w:val="nil"/>
              <w:bottom w:val="single" w:sz="4" w:space="0" w:color="auto"/>
              <w:right w:val="single" w:sz="4" w:space="0" w:color="auto"/>
            </w:tcBorders>
            <w:shd w:val="clear" w:color="auto" w:fill="auto"/>
            <w:noWrap/>
            <w:vAlign w:val="center"/>
            <w:hideMark/>
          </w:tcPr>
          <w:p w14:paraId="29FE144F" w14:textId="77777777" w:rsidR="00D01637" w:rsidRPr="00D01637" w:rsidRDefault="00D01637" w:rsidP="00D01637">
            <w:pPr>
              <w:jc w:val="right"/>
              <w:rPr>
                <w:color w:val="000000"/>
                <w:sz w:val="18"/>
                <w:szCs w:val="18"/>
              </w:rPr>
            </w:pPr>
            <w:r w:rsidRPr="00D01637">
              <w:rPr>
                <w:color w:val="000000"/>
                <w:sz w:val="18"/>
                <w:szCs w:val="18"/>
              </w:rPr>
              <w:t>6.054,24</w:t>
            </w:r>
          </w:p>
        </w:tc>
        <w:tc>
          <w:tcPr>
            <w:tcW w:w="986" w:type="dxa"/>
            <w:tcBorders>
              <w:top w:val="nil"/>
              <w:left w:val="nil"/>
              <w:bottom w:val="single" w:sz="4" w:space="0" w:color="auto"/>
              <w:right w:val="single" w:sz="4" w:space="0" w:color="auto"/>
            </w:tcBorders>
            <w:shd w:val="clear" w:color="auto" w:fill="auto"/>
            <w:noWrap/>
            <w:vAlign w:val="center"/>
            <w:hideMark/>
          </w:tcPr>
          <w:p w14:paraId="135DD43F" w14:textId="77777777" w:rsidR="00D01637" w:rsidRPr="00D01637" w:rsidRDefault="00D01637" w:rsidP="00D01637">
            <w:pPr>
              <w:jc w:val="center"/>
              <w:rPr>
                <w:color w:val="000000"/>
                <w:sz w:val="18"/>
                <w:szCs w:val="18"/>
              </w:rPr>
            </w:pPr>
            <w:r w:rsidRPr="00D01637">
              <w:rPr>
                <w:color w:val="000000"/>
                <w:sz w:val="18"/>
                <w:szCs w:val="18"/>
              </w:rPr>
              <w:t>12,00</w:t>
            </w:r>
          </w:p>
        </w:tc>
        <w:tc>
          <w:tcPr>
            <w:tcW w:w="896" w:type="dxa"/>
            <w:tcBorders>
              <w:top w:val="nil"/>
              <w:left w:val="nil"/>
              <w:bottom w:val="single" w:sz="4" w:space="0" w:color="auto"/>
              <w:right w:val="single" w:sz="4" w:space="0" w:color="auto"/>
            </w:tcBorders>
            <w:shd w:val="clear" w:color="auto" w:fill="auto"/>
            <w:noWrap/>
            <w:vAlign w:val="center"/>
            <w:hideMark/>
          </w:tcPr>
          <w:p w14:paraId="11A43B8C"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48D2859"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651CAE8"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AE1E153" w14:textId="77777777" w:rsidR="00D01637" w:rsidRPr="00D01637" w:rsidRDefault="00D01637" w:rsidP="00D01637">
            <w:pPr>
              <w:jc w:val="right"/>
              <w:rPr>
                <w:color w:val="000000"/>
                <w:sz w:val="18"/>
                <w:szCs w:val="18"/>
              </w:rPr>
            </w:pPr>
            <w:r w:rsidRPr="00D01637">
              <w:rPr>
                <w:color w:val="000000"/>
                <w:sz w:val="18"/>
                <w:szCs w:val="18"/>
              </w:rPr>
              <w:t>5.883,00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68E0C17" w14:textId="77777777" w:rsidR="00D01637" w:rsidRPr="00D01637" w:rsidRDefault="00D01637" w:rsidP="00D01637">
            <w:pPr>
              <w:jc w:val="right"/>
              <w:rPr>
                <w:color w:val="000000"/>
                <w:sz w:val="18"/>
                <w:szCs w:val="18"/>
              </w:rPr>
            </w:pPr>
            <w:r w:rsidRPr="00D01637">
              <w:rPr>
                <w:color w:val="000000"/>
                <w:sz w:val="18"/>
                <w:szCs w:val="18"/>
              </w:rPr>
              <w:t>6.054,24</w:t>
            </w:r>
          </w:p>
        </w:tc>
      </w:tr>
      <w:tr w:rsidR="00D01637" w:rsidRPr="00D01637" w14:paraId="397966B4"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EB7B0DE" w14:textId="77777777" w:rsidR="00D01637" w:rsidRPr="00D01637" w:rsidRDefault="00D01637" w:rsidP="00D01637">
            <w:pPr>
              <w:jc w:val="center"/>
              <w:rPr>
                <w:sz w:val="18"/>
                <w:szCs w:val="18"/>
              </w:rPr>
            </w:pPr>
            <w:r w:rsidRPr="00D01637">
              <w:rPr>
                <w:sz w:val="18"/>
                <w:szCs w:val="18"/>
              </w:rPr>
              <w:t>1E10</w:t>
            </w:r>
          </w:p>
        </w:tc>
        <w:tc>
          <w:tcPr>
            <w:tcW w:w="2521" w:type="dxa"/>
            <w:tcBorders>
              <w:top w:val="nil"/>
              <w:left w:val="nil"/>
              <w:bottom w:val="single" w:sz="4" w:space="0" w:color="auto"/>
              <w:right w:val="single" w:sz="4" w:space="0" w:color="auto"/>
            </w:tcBorders>
            <w:shd w:val="clear" w:color="auto" w:fill="auto"/>
            <w:vAlign w:val="center"/>
            <w:hideMark/>
          </w:tcPr>
          <w:p w14:paraId="18091C5A" w14:textId="77777777" w:rsidR="00D01637" w:rsidRPr="00D01637" w:rsidRDefault="00D01637" w:rsidP="00D01637">
            <w:pPr>
              <w:rPr>
                <w:sz w:val="18"/>
                <w:szCs w:val="18"/>
              </w:rPr>
            </w:pPr>
            <w:r w:rsidRPr="00D01637">
              <w:rPr>
                <w:sz w:val="18"/>
                <w:szCs w:val="18"/>
              </w:rPr>
              <w:t>ridicare la cotă guri de scurgere (gratar nou)</w:t>
            </w:r>
          </w:p>
        </w:tc>
        <w:tc>
          <w:tcPr>
            <w:tcW w:w="598" w:type="dxa"/>
            <w:tcBorders>
              <w:top w:val="nil"/>
              <w:left w:val="nil"/>
              <w:bottom w:val="single" w:sz="4" w:space="0" w:color="auto"/>
              <w:right w:val="single" w:sz="4" w:space="0" w:color="auto"/>
            </w:tcBorders>
            <w:shd w:val="clear" w:color="auto" w:fill="auto"/>
            <w:vAlign w:val="center"/>
            <w:hideMark/>
          </w:tcPr>
          <w:p w14:paraId="30916B28"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55C8BBCA" w14:textId="77777777" w:rsidR="00D01637" w:rsidRPr="00D01637" w:rsidRDefault="00D01637" w:rsidP="00D01637">
            <w:pPr>
              <w:jc w:val="center"/>
              <w:rPr>
                <w:color w:val="000000"/>
                <w:sz w:val="18"/>
                <w:szCs w:val="18"/>
              </w:rPr>
            </w:pPr>
            <w:r w:rsidRPr="00D01637">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10D9218E" w14:textId="77777777" w:rsidR="00D01637" w:rsidRPr="00D01637" w:rsidRDefault="00D01637" w:rsidP="00D01637">
            <w:pPr>
              <w:jc w:val="center"/>
              <w:rPr>
                <w:color w:val="000000"/>
                <w:sz w:val="18"/>
                <w:szCs w:val="18"/>
              </w:rPr>
            </w:pPr>
            <w:r w:rsidRPr="00D01637">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74E91103" w14:textId="77777777" w:rsidR="00D01637" w:rsidRPr="00D01637" w:rsidRDefault="00D01637" w:rsidP="00D01637">
            <w:pPr>
              <w:jc w:val="center"/>
              <w:rPr>
                <w:color w:val="000000"/>
                <w:sz w:val="18"/>
                <w:szCs w:val="18"/>
              </w:rPr>
            </w:pPr>
            <w:r w:rsidRPr="00D01637">
              <w:rPr>
                <w:color w:val="000000"/>
                <w:sz w:val="18"/>
                <w:szCs w:val="18"/>
              </w:rPr>
              <w:t>364,81</w:t>
            </w:r>
          </w:p>
        </w:tc>
        <w:tc>
          <w:tcPr>
            <w:tcW w:w="1142" w:type="dxa"/>
            <w:tcBorders>
              <w:top w:val="nil"/>
              <w:left w:val="nil"/>
              <w:bottom w:val="single" w:sz="4" w:space="0" w:color="auto"/>
              <w:right w:val="single" w:sz="4" w:space="0" w:color="auto"/>
            </w:tcBorders>
            <w:shd w:val="clear" w:color="auto" w:fill="auto"/>
            <w:noWrap/>
            <w:vAlign w:val="center"/>
            <w:hideMark/>
          </w:tcPr>
          <w:p w14:paraId="2C3E846C" w14:textId="77777777" w:rsidR="00D01637" w:rsidRPr="00D01637" w:rsidRDefault="00D01637" w:rsidP="00D01637">
            <w:pPr>
              <w:jc w:val="center"/>
              <w:rPr>
                <w:color w:val="000000"/>
                <w:sz w:val="18"/>
                <w:szCs w:val="18"/>
              </w:rPr>
            </w:pPr>
            <w:r w:rsidRPr="00D01637">
              <w:rPr>
                <w:color w:val="000000"/>
                <w:sz w:val="18"/>
                <w:szCs w:val="18"/>
              </w:rPr>
              <w:t>7,00</w:t>
            </w:r>
          </w:p>
        </w:tc>
        <w:tc>
          <w:tcPr>
            <w:tcW w:w="1051" w:type="dxa"/>
            <w:tcBorders>
              <w:top w:val="nil"/>
              <w:left w:val="nil"/>
              <w:bottom w:val="single" w:sz="4" w:space="0" w:color="auto"/>
              <w:right w:val="single" w:sz="4" w:space="0" w:color="auto"/>
            </w:tcBorders>
            <w:shd w:val="clear" w:color="auto" w:fill="auto"/>
            <w:noWrap/>
            <w:vAlign w:val="center"/>
            <w:hideMark/>
          </w:tcPr>
          <w:p w14:paraId="756ADF19" w14:textId="77777777" w:rsidR="00D01637" w:rsidRPr="00D01637" w:rsidRDefault="00D01637" w:rsidP="00D01637">
            <w:pPr>
              <w:jc w:val="right"/>
              <w:rPr>
                <w:color w:val="000000"/>
                <w:sz w:val="18"/>
                <w:szCs w:val="18"/>
              </w:rPr>
            </w:pPr>
            <w:r w:rsidRPr="00D01637">
              <w:rPr>
                <w:color w:val="000000"/>
                <w:sz w:val="18"/>
                <w:szCs w:val="18"/>
              </w:rPr>
              <w:t>2.480,73</w:t>
            </w:r>
          </w:p>
        </w:tc>
        <w:tc>
          <w:tcPr>
            <w:tcW w:w="1051" w:type="dxa"/>
            <w:tcBorders>
              <w:top w:val="nil"/>
              <w:left w:val="nil"/>
              <w:bottom w:val="single" w:sz="4" w:space="0" w:color="auto"/>
              <w:right w:val="single" w:sz="4" w:space="0" w:color="auto"/>
            </w:tcBorders>
            <w:shd w:val="clear" w:color="auto" w:fill="auto"/>
            <w:noWrap/>
            <w:vAlign w:val="center"/>
            <w:hideMark/>
          </w:tcPr>
          <w:p w14:paraId="1FFDC74F" w14:textId="77777777" w:rsidR="00D01637" w:rsidRPr="00D01637" w:rsidRDefault="00D01637" w:rsidP="00D01637">
            <w:pPr>
              <w:jc w:val="right"/>
              <w:rPr>
                <w:color w:val="000000"/>
                <w:sz w:val="18"/>
                <w:szCs w:val="18"/>
              </w:rPr>
            </w:pPr>
            <w:r w:rsidRPr="00D01637">
              <w:rPr>
                <w:color w:val="000000"/>
                <w:sz w:val="18"/>
                <w:szCs w:val="18"/>
              </w:rPr>
              <w:t>2.553,67</w:t>
            </w:r>
          </w:p>
        </w:tc>
        <w:tc>
          <w:tcPr>
            <w:tcW w:w="986" w:type="dxa"/>
            <w:tcBorders>
              <w:top w:val="nil"/>
              <w:left w:val="nil"/>
              <w:bottom w:val="single" w:sz="4" w:space="0" w:color="auto"/>
              <w:right w:val="single" w:sz="4" w:space="0" w:color="auto"/>
            </w:tcBorders>
            <w:shd w:val="clear" w:color="auto" w:fill="auto"/>
            <w:noWrap/>
            <w:vAlign w:val="center"/>
            <w:hideMark/>
          </w:tcPr>
          <w:p w14:paraId="65D3D3AD" w14:textId="77777777" w:rsidR="00D01637" w:rsidRPr="00D01637" w:rsidRDefault="00D01637" w:rsidP="00D01637">
            <w:pPr>
              <w:jc w:val="center"/>
              <w:rPr>
                <w:color w:val="000000"/>
                <w:sz w:val="18"/>
                <w:szCs w:val="18"/>
              </w:rPr>
            </w:pPr>
            <w:r w:rsidRPr="00D01637">
              <w:rPr>
                <w:color w:val="000000"/>
                <w:sz w:val="18"/>
                <w:szCs w:val="18"/>
              </w:rPr>
              <w:t>7,00</w:t>
            </w:r>
          </w:p>
        </w:tc>
        <w:tc>
          <w:tcPr>
            <w:tcW w:w="896" w:type="dxa"/>
            <w:tcBorders>
              <w:top w:val="nil"/>
              <w:left w:val="nil"/>
              <w:bottom w:val="single" w:sz="4" w:space="0" w:color="auto"/>
              <w:right w:val="single" w:sz="4" w:space="0" w:color="auto"/>
            </w:tcBorders>
            <w:shd w:val="clear" w:color="auto" w:fill="auto"/>
            <w:noWrap/>
            <w:vAlign w:val="center"/>
            <w:hideMark/>
          </w:tcPr>
          <w:p w14:paraId="0A6C739C"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D9BE064"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FFC496C"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C99A00E" w14:textId="77777777" w:rsidR="00D01637" w:rsidRPr="00D01637" w:rsidRDefault="00D01637" w:rsidP="00D01637">
            <w:pPr>
              <w:jc w:val="right"/>
              <w:rPr>
                <w:color w:val="000000"/>
                <w:sz w:val="18"/>
                <w:szCs w:val="18"/>
              </w:rPr>
            </w:pPr>
            <w:r w:rsidRPr="00D01637">
              <w:rPr>
                <w:color w:val="000000"/>
                <w:sz w:val="18"/>
                <w:szCs w:val="18"/>
              </w:rPr>
              <w:t>2.480,73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9E2189" w14:textId="77777777" w:rsidR="00D01637" w:rsidRPr="00D01637" w:rsidRDefault="00D01637" w:rsidP="00D01637">
            <w:pPr>
              <w:jc w:val="right"/>
              <w:rPr>
                <w:color w:val="000000"/>
                <w:sz w:val="18"/>
                <w:szCs w:val="18"/>
              </w:rPr>
            </w:pPr>
            <w:r w:rsidRPr="00D01637">
              <w:rPr>
                <w:color w:val="000000"/>
                <w:sz w:val="18"/>
                <w:szCs w:val="18"/>
              </w:rPr>
              <w:t>2.553,67</w:t>
            </w:r>
          </w:p>
        </w:tc>
      </w:tr>
      <w:tr w:rsidR="00D01637" w:rsidRPr="00D01637" w14:paraId="06363074"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0165CA61"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3911AD8D" w14:textId="77777777" w:rsidR="00D01637" w:rsidRPr="00D01637" w:rsidRDefault="00D01637" w:rsidP="00D01637">
            <w:pPr>
              <w:rPr>
                <w:color w:val="000000"/>
                <w:sz w:val="18"/>
                <w:szCs w:val="18"/>
              </w:rPr>
            </w:pPr>
            <w:r w:rsidRPr="00D01637">
              <w:rPr>
                <w:color w:val="000000"/>
                <w:sz w:val="18"/>
                <w:szCs w:val="18"/>
              </w:rPr>
              <w:t>TOTAL EDILITARE</w:t>
            </w:r>
          </w:p>
        </w:tc>
        <w:tc>
          <w:tcPr>
            <w:tcW w:w="598" w:type="dxa"/>
            <w:tcBorders>
              <w:top w:val="nil"/>
              <w:left w:val="nil"/>
              <w:bottom w:val="single" w:sz="4" w:space="0" w:color="auto"/>
              <w:right w:val="nil"/>
            </w:tcBorders>
            <w:shd w:val="clear" w:color="auto" w:fill="auto"/>
            <w:vAlign w:val="center"/>
            <w:hideMark/>
          </w:tcPr>
          <w:p w14:paraId="763BCA8B"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ED6375F"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B17218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16E5F82"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vAlign w:val="center"/>
            <w:hideMark/>
          </w:tcPr>
          <w:p w14:paraId="7252D6CA"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F06F80B" w14:textId="77777777" w:rsidR="00D01637" w:rsidRPr="00D01637" w:rsidRDefault="00D01637" w:rsidP="00D01637">
            <w:pPr>
              <w:jc w:val="right"/>
              <w:rPr>
                <w:b/>
                <w:bCs/>
                <w:color w:val="000000"/>
                <w:sz w:val="18"/>
                <w:szCs w:val="18"/>
              </w:rPr>
            </w:pPr>
            <w:r w:rsidRPr="00D01637">
              <w:rPr>
                <w:b/>
                <w:bCs/>
                <w:color w:val="000000"/>
                <w:sz w:val="18"/>
                <w:szCs w:val="18"/>
              </w:rPr>
              <w:t>8.363,73</w:t>
            </w:r>
          </w:p>
        </w:tc>
        <w:tc>
          <w:tcPr>
            <w:tcW w:w="1051" w:type="dxa"/>
            <w:tcBorders>
              <w:top w:val="nil"/>
              <w:left w:val="nil"/>
              <w:bottom w:val="single" w:sz="4" w:space="0" w:color="auto"/>
              <w:right w:val="nil"/>
            </w:tcBorders>
            <w:shd w:val="clear" w:color="auto" w:fill="auto"/>
            <w:noWrap/>
            <w:vAlign w:val="center"/>
            <w:hideMark/>
          </w:tcPr>
          <w:p w14:paraId="7966B727" w14:textId="77777777" w:rsidR="00D01637" w:rsidRPr="00D01637" w:rsidRDefault="00D01637" w:rsidP="00D01637">
            <w:pPr>
              <w:jc w:val="right"/>
              <w:rPr>
                <w:b/>
                <w:bCs/>
                <w:color w:val="000000"/>
                <w:sz w:val="18"/>
                <w:szCs w:val="18"/>
              </w:rPr>
            </w:pPr>
            <w:r w:rsidRPr="00D01637">
              <w:rPr>
                <w:b/>
                <w:bCs/>
                <w:color w:val="000000"/>
                <w:sz w:val="18"/>
                <w:szCs w:val="18"/>
              </w:rPr>
              <w:t>8.607,91</w:t>
            </w:r>
          </w:p>
        </w:tc>
        <w:tc>
          <w:tcPr>
            <w:tcW w:w="986" w:type="dxa"/>
            <w:tcBorders>
              <w:top w:val="nil"/>
              <w:left w:val="nil"/>
              <w:bottom w:val="single" w:sz="4" w:space="0" w:color="auto"/>
              <w:right w:val="nil"/>
            </w:tcBorders>
            <w:shd w:val="clear" w:color="auto" w:fill="auto"/>
            <w:noWrap/>
            <w:vAlign w:val="center"/>
            <w:hideMark/>
          </w:tcPr>
          <w:p w14:paraId="748D486E"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B208823"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A13A15F"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E22A0B0"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517B5E59" w14:textId="77777777" w:rsidR="00D01637" w:rsidRPr="00D01637" w:rsidRDefault="00D01637" w:rsidP="00D01637">
            <w:pPr>
              <w:jc w:val="right"/>
              <w:rPr>
                <w:b/>
                <w:bCs/>
                <w:color w:val="000000"/>
                <w:sz w:val="18"/>
                <w:szCs w:val="18"/>
              </w:rPr>
            </w:pPr>
            <w:r w:rsidRPr="00D01637">
              <w:rPr>
                <w:b/>
                <w:bCs/>
                <w:color w:val="000000"/>
                <w:sz w:val="18"/>
                <w:szCs w:val="18"/>
              </w:rPr>
              <w:t>8.363,73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4DF5114" w14:textId="77777777" w:rsidR="00D01637" w:rsidRPr="00D01637" w:rsidRDefault="00D01637" w:rsidP="00D01637">
            <w:pPr>
              <w:jc w:val="right"/>
              <w:rPr>
                <w:b/>
                <w:bCs/>
                <w:color w:val="000000"/>
                <w:sz w:val="18"/>
                <w:szCs w:val="18"/>
              </w:rPr>
            </w:pPr>
            <w:r w:rsidRPr="00D01637">
              <w:rPr>
                <w:b/>
                <w:bCs/>
                <w:color w:val="000000"/>
                <w:sz w:val="18"/>
                <w:szCs w:val="18"/>
              </w:rPr>
              <w:t>8.607,91</w:t>
            </w:r>
          </w:p>
        </w:tc>
      </w:tr>
      <w:tr w:rsidR="00D01637" w:rsidRPr="00D01637" w14:paraId="46107DB1"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000000" w:fill="FFF2CC"/>
            <w:vAlign w:val="center"/>
            <w:hideMark/>
          </w:tcPr>
          <w:p w14:paraId="67ED90DA"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000000" w:fill="FFF2CC"/>
            <w:vAlign w:val="center"/>
            <w:hideMark/>
          </w:tcPr>
          <w:p w14:paraId="1FDAFCAC" w14:textId="77777777" w:rsidR="00D01637" w:rsidRPr="00D01637" w:rsidRDefault="00D01637" w:rsidP="00D01637">
            <w:pPr>
              <w:rPr>
                <w:b/>
                <w:bCs/>
                <w:sz w:val="18"/>
                <w:szCs w:val="18"/>
              </w:rPr>
            </w:pPr>
            <w:r w:rsidRPr="00D01637">
              <w:rPr>
                <w:b/>
                <w:bCs/>
                <w:sz w:val="18"/>
                <w:szCs w:val="18"/>
              </w:rPr>
              <w:t>DIVERSE</w:t>
            </w:r>
          </w:p>
        </w:tc>
        <w:tc>
          <w:tcPr>
            <w:tcW w:w="598" w:type="dxa"/>
            <w:tcBorders>
              <w:top w:val="nil"/>
              <w:left w:val="nil"/>
              <w:bottom w:val="single" w:sz="4" w:space="0" w:color="auto"/>
              <w:right w:val="nil"/>
            </w:tcBorders>
            <w:shd w:val="clear" w:color="000000" w:fill="FFF2CC"/>
            <w:vAlign w:val="center"/>
            <w:hideMark/>
          </w:tcPr>
          <w:p w14:paraId="2F1C2788"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625461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EFF280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DAFE43E"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000000" w:fill="FFF2CC"/>
            <w:vAlign w:val="center"/>
            <w:hideMark/>
          </w:tcPr>
          <w:p w14:paraId="3FD40BD8"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4D737D5"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F85C278"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19823223"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2CA3990"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30F22C8"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46B6017D"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4F63E00A"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4596D259"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257E060F"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1B2D595" w14:textId="77777777" w:rsidR="00D01637" w:rsidRPr="00D01637" w:rsidRDefault="00D01637" w:rsidP="00D01637">
            <w:pPr>
              <w:jc w:val="center"/>
              <w:rPr>
                <w:sz w:val="18"/>
                <w:szCs w:val="18"/>
              </w:rPr>
            </w:pPr>
            <w:r w:rsidRPr="00D01637">
              <w:rPr>
                <w:sz w:val="18"/>
                <w:szCs w:val="18"/>
              </w:rPr>
              <w:t>2D3</w:t>
            </w:r>
          </w:p>
        </w:tc>
        <w:tc>
          <w:tcPr>
            <w:tcW w:w="2521" w:type="dxa"/>
            <w:tcBorders>
              <w:top w:val="nil"/>
              <w:left w:val="nil"/>
              <w:bottom w:val="single" w:sz="4" w:space="0" w:color="auto"/>
              <w:right w:val="single" w:sz="4" w:space="0" w:color="auto"/>
            </w:tcBorders>
            <w:shd w:val="clear" w:color="auto" w:fill="auto"/>
            <w:vAlign w:val="center"/>
            <w:hideMark/>
          </w:tcPr>
          <w:p w14:paraId="44B86648" w14:textId="77777777" w:rsidR="00D01637" w:rsidRPr="00D01637" w:rsidRDefault="00D01637" w:rsidP="00D01637">
            <w:pPr>
              <w:rPr>
                <w:sz w:val="18"/>
                <w:szCs w:val="18"/>
              </w:rPr>
            </w:pPr>
            <w:r w:rsidRPr="00D01637">
              <w:rPr>
                <w:sz w:val="18"/>
                <w:szCs w:val="18"/>
              </w:rPr>
              <w:t>semnalizare rutiera pe timpul execuţiei lucrărilor</w:t>
            </w:r>
          </w:p>
        </w:tc>
        <w:tc>
          <w:tcPr>
            <w:tcW w:w="598" w:type="dxa"/>
            <w:tcBorders>
              <w:top w:val="nil"/>
              <w:left w:val="nil"/>
              <w:bottom w:val="single" w:sz="4" w:space="0" w:color="auto"/>
              <w:right w:val="single" w:sz="4" w:space="0" w:color="auto"/>
            </w:tcBorders>
            <w:shd w:val="clear" w:color="auto" w:fill="auto"/>
            <w:vAlign w:val="center"/>
            <w:hideMark/>
          </w:tcPr>
          <w:p w14:paraId="7138B7FD" w14:textId="77777777" w:rsidR="00D01637" w:rsidRPr="00D01637" w:rsidRDefault="00D01637" w:rsidP="00D01637">
            <w:pPr>
              <w:jc w:val="center"/>
              <w:rPr>
                <w:sz w:val="18"/>
                <w:szCs w:val="18"/>
              </w:rPr>
            </w:pPr>
            <w:r w:rsidRPr="00D016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27F761F8" w14:textId="77777777" w:rsidR="00D01637" w:rsidRPr="00D01637" w:rsidRDefault="00D01637" w:rsidP="00D01637">
            <w:pPr>
              <w:jc w:val="center"/>
              <w:rPr>
                <w:color w:val="000000"/>
                <w:sz w:val="18"/>
                <w:szCs w:val="18"/>
              </w:rPr>
            </w:pPr>
            <w:r w:rsidRPr="00D016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587620B6" w14:textId="77777777" w:rsidR="00D01637" w:rsidRPr="00D01637" w:rsidRDefault="00D01637" w:rsidP="00D01637">
            <w:pPr>
              <w:jc w:val="center"/>
              <w:rPr>
                <w:color w:val="000000"/>
                <w:sz w:val="18"/>
                <w:szCs w:val="18"/>
              </w:rPr>
            </w:pPr>
            <w:r w:rsidRPr="00D016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46D1DA1B" w14:textId="77777777" w:rsidR="00D01637" w:rsidRPr="00D01637" w:rsidRDefault="00D01637" w:rsidP="00D01637">
            <w:pPr>
              <w:jc w:val="center"/>
              <w:rPr>
                <w:color w:val="000000"/>
                <w:sz w:val="18"/>
                <w:szCs w:val="18"/>
              </w:rPr>
            </w:pPr>
            <w:r w:rsidRPr="00D01637">
              <w:rPr>
                <w:color w:val="000000"/>
                <w:sz w:val="18"/>
                <w:szCs w:val="18"/>
              </w:rPr>
              <w:t>8.147,92</w:t>
            </w:r>
          </w:p>
        </w:tc>
        <w:tc>
          <w:tcPr>
            <w:tcW w:w="1142" w:type="dxa"/>
            <w:tcBorders>
              <w:top w:val="nil"/>
              <w:left w:val="nil"/>
              <w:bottom w:val="single" w:sz="4" w:space="0" w:color="auto"/>
              <w:right w:val="single" w:sz="4" w:space="0" w:color="auto"/>
            </w:tcBorders>
            <w:shd w:val="clear" w:color="auto" w:fill="auto"/>
            <w:noWrap/>
            <w:vAlign w:val="center"/>
            <w:hideMark/>
          </w:tcPr>
          <w:p w14:paraId="7BA91E8A" w14:textId="77777777" w:rsidR="00D01637" w:rsidRPr="00D01637" w:rsidRDefault="00D01637" w:rsidP="00D01637">
            <w:pPr>
              <w:jc w:val="center"/>
              <w:rPr>
                <w:color w:val="000000"/>
                <w:sz w:val="18"/>
                <w:szCs w:val="18"/>
              </w:rPr>
            </w:pPr>
            <w:r w:rsidRPr="00D01637">
              <w:rPr>
                <w:color w:val="000000"/>
                <w:sz w:val="18"/>
                <w:szCs w:val="18"/>
              </w:rPr>
              <w:t>0,28</w:t>
            </w:r>
          </w:p>
        </w:tc>
        <w:tc>
          <w:tcPr>
            <w:tcW w:w="1051" w:type="dxa"/>
            <w:tcBorders>
              <w:top w:val="nil"/>
              <w:left w:val="nil"/>
              <w:bottom w:val="single" w:sz="4" w:space="0" w:color="auto"/>
              <w:right w:val="single" w:sz="4" w:space="0" w:color="auto"/>
            </w:tcBorders>
            <w:shd w:val="clear" w:color="auto" w:fill="auto"/>
            <w:noWrap/>
            <w:vAlign w:val="center"/>
            <w:hideMark/>
          </w:tcPr>
          <w:p w14:paraId="22058115" w14:textId="77777777" w:rsidR="00D01637" w:rsidRPr="00D01637" w:rsidRDefault="00D01637" w:rsidP="00D01637">
            <w:pPr>
              <w:jc w:val="right"/>
              <w:rPr>
                <w:color w:val="000000"/>
                <w:sz w:val="18"/>
                <w:szCs w:val="18"/>
              </w:rPr>
            </w:pPr>
            <w:r w:rsidRPr="00D01637">
              <w:rPr>
                <w:color w:val="000000"/>
                <w:sz w:val="18"/>
                <w:szCs w:val="18"/>
              </w:rPr>
              <w:t>2.220,66</w:t>
            </w:r>
          </w:p>
        </w:tc>
        <w:tc>
          <w:tcPr>
            <w:tcW w:w="1051" w:type="dxa"/>
            <w:tcBorders>
              <w:top w:val="nil"/>
              <w:left w:val="nil"/>
              <w:bottom w:val="single" w:sz="4" w:space="0" w:color="auto"/>
              <w:right w:val="single" w:sz="4" w:space="0" w:color="auto"/>
            </w:tcBorders>
            <w:shd w:val="clear" w:color="auto" w:fill="auto"/>
            <w:noWrap/>
            <w:vAlign w:val="center"/>
            <w:hideMark/>
          </w:tcPr>
          <w:p w14:paraId="4835BA4D" w14:textId="77777777" w:rsidR="00D01637" w:rsidRPr="00D01637" w:rsidRDefault="00D01637" w:rsidP="00D01637">
            <w:pPr>
              <w:jc w:val="right"/>
              <w:rPr>
                <w:color w:val="000000"/>
                <w:sz w:val="18"/>
                <w:szCs w:val="18"/>
              </w:rPr>
            </w:pPr>
            <w:r w:rsidRPr="00D01637">
              <w:rPr>
                <w:color w:val="000000"/>
                <w:sz w:val="18"/>
                <w:szCs w:val="18"/>
              </w:rPr>
              <w:t>2.281,42</w:t>
            </w:r>
          </w:p>
        </w:tc>
        <w:tc>
          <w:tcPr>
            <w:tcW w:w="986" w:type="dxa"/>
            <w:tcBorders>
              <w:top w:val="nil"/>
              <w:left w:val="nil"/>
              <w:bottom w:val="single" w:sz="4" w:space="0" w:color="auto"/>
              <w:right w:val="single" w:sz="4" w:space="0" w:color="auto"/>
            </w:tcBorders>
            <w:shd w:val="clear" w:color="auto" w:fill="auto"/>
            <w:noWrap/>
            <w:vAlign w:val="center"/>
            <w:hideMark/>
          </w:tcPr>
          <w:p w14:paraId="5038F43D" w14:textId="77777777" w:rsidR="00D01637" w:rsidRPr="00D01637" w:rsidRDefault="00D01637" w:rsidP="00D01637">
            <w:pPr>
              <w:jc w:val="center"/>
              <w:rPr>
                <w:color w:val="000000"/>
                <w:sz w:val="18"/>
                <w:szCs w:val="18"/>
              </w:rPr>
            </w:pPr>
            <w:r w:rsidRPr="00D01637">
              <w:rPr>
                <w:color w:val="000000"/>
                <w:sz w:val="18"/>
                <w:szCs w:val="18"/>
              </w:rPr>
              <w:t>0,28</w:t>
            </w:r>
          </w:p>
        </w:tc>
        <w:tc>
          <w:tcPr>
            <w:tcW w:w="896" w:type="dxa"/>
            <w:tcBorders>
              <w:top w:val="nil"/>
              <w:left w:val="nil"/>
              <w:bottom w:val="single" w:sz="4" w:space="0" w:color="auto"/>
              <w:right w:val="single" w:sz="4" w:space="0" w:color="auto"/>
            </w:tcBorders>
            <w:shd w:val="clear" w:color="auto" w:fill="auto"/>
            <w:noWrap/>
            <w:vAlign w:val="center"/>
            <w:hideMark/>
          </w:tcPr>
          <w:p w14:paraId="33FEA0F4"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A716D7B"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C81F467"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08A02C3" w14:textId="77777777" w:rsidR="00D01637" w:rsidRPr="00D01637" w:rsidRDefault="00D01637" w:rsidP="00D01637">
            <w:pPr>
              <w:jc w:val="right"/>
              <w:rPr>
                <w:color w:val="000000"/>
                <w:sz w:val="18"/>
                <w:szCs w:val="18"/>
              </w:rPr>
            </w:pPr>
            <w:r w:rsidRPr="00D01637">
              <w:rPr>
                <w:color w:val="000000"/>
                <w:sz w:val="18"/>
                <w:szCs w:val="18"/>
              </w:rPr>
              <w:t>2.220,66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998C9AE" w14:textId="77777777" w:rsidR="00D01637" w:rsidRPr="00D01637" w:rsidRDefault="00D01637" w:rsidP="00D01637">
            <w:pPr>
              <w:jc w:val="right"/>
              <w:rPr>
                <w:color w:val="000000"/>
                <w:sz w:val="18"/>
                <w:szCs w:val="18"/>
              </w:rPr>
            </w:pPr>
            <w:r w:rsidRPr="00D01637">
              <w:rPr>
                <w:color w:val="000000"/>
                <w:sz w:val="18"/>
                <w:szCs w:val="18"/>
              </w:rPr>
              <w:t>2.281,42</w:t>
            </w:r>
          </w:p>
        </w:tc>
      </w:tr>
      <w:tr w:rsidR="00D01637" w:rsidRPr="00D01637" w14:paraId="3C6556C6"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EBB2BDD" w14:textId="77777777" w:rsidR="00D01637" w:rsidRPr="00D01637" w:rsidRDefault="00D01637" w:rsidP="00D01637">
            <w:pPr>
              <w:jc w:val="center"/>
              <w:rPr>
                <w:sz w:val="18"/>
                <w:szCs w:val="18"/>
              </w:rPr>
            </w:pPr>
            <w:r w:rsidRPr="00D01637">
              <w:rPr>
                <w:sz w:val="18"/>
                <w:szCs w:val="18"/>
              </w:rPr>
              <w:t>2D5</w:t>
            </w:r>
          </w:p>
        </w:tc>
        <w:tc>
          <w:tcPr>
            <w:tcW w:w="2521" w:type="dxa"/>
            <w:tcBorders>
              <w:top w:val="nil"/>
              <w:left w:val="nil"/>
              <w:bottom w:val="single" w:sz="4" w:space="0" w:color="auto"/>
              <w:right w:val="single" w:sz="4" w:space="0" w:color="auto"/>
            </w:tcBorders>
            <w:shd w:val="clear" w:color="auto" w:fill="auto"/>
            <w:vAlign w:val="center"/>
            <w:hideMark/>
          </w:tcPr>
          <w:p w14:paraId="1D8EA2E4" w14:textId="77777777" w:rsidR="00D01637" w:rsidRPr="00D01637" w:rsidRDefault="00D01637" w:rsidP="00D01637">
            <w:pPr>
              <w:rPr>
                <w:sz w:val="18"/>
                <w:szCs w:val="18"/>
              </w:rPr>
            </w:pPr>
            <w:r w:rsidRPr="00D01637">
              <w:rPr>
                <w:sz w:val="18"/>
                <w:szCs w:val="18"/>
              </w:rPr>
              <w:t>semnalizare rutiera orizontala-marcaje rutiere transversale</w:t>
            </w:r>
          </w:p>
        </w:tc>
        <w:tc>
          <w:tcPr>
            <w:tcW w:w="598" w:type="dxa"/>
            <w:tcBorders>
              <w:top w:val="nil"/>
              <w:left w:val="nil"/>
              <w:bottom w:val="single" w:sz="4" w:space="0" w:color="auto"/>
              <w:right w:val="single" w:sz="4" w:space="0" w:color="auto"/>
            </w:tcBorders>
            <w:shd w:val="clear" w:color="auto" w:fill="auto"/>
            <w:vAlign w:val="center"/>
            <w:hideMark/>
          </w:tcPr>
          <w:p w14:paraId="040BC3FF"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26AC5D5" w14:textId="77777777" w:rsidR="00D01637" w:rsidRPr="00D01637" w:rsidRDefault="00D01637" w:rsidP="00D01637">
            <w:pPr>
              <w:jc w:val="center"/>
              <w:rPr>
                <w:color w:val="000000"/>
                <w:sz w:val="18"/>
                <w:szCs w:val="18"/>
              </w:rPr>
            </w:pPr>
            <w:r w:rsidRPr="00D016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65345F0F" w14:textId="77777777" w:rsidR="00D01637" w:rsidRPr="00D01637" w:rsidRDefault="00D01637" w:rsidP="00D01637">
            <w:pPr>
              <w:jc w:val="center"/>
              <w:rPr>
                <w:color w:val="000000"/>
                <w:sz w:val="18"/>
                <w:szCs w:val="18"/>
              </w:rPr>
            </w:pPr>
            <w:r w:rsidRPr="00D016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252FA4C2" w14:textId="77777777" w:rsidR="00D01637" w:rsidRPr="00D01637" w:rsidRDefault="00D01637" w:rsidP="00D01637">
            <w:pPr>
              <w:jc w:val="center"/>
              <w:rPr>
                <w:color w:val="000000"/>
                <w:sz w:val="18"/>
                <w:szCs w:val="18"/>
              </w:rPr>
            </w:pPr>
            <w:r w:rsidRPr="00D01637">
              <w:rPr>
                <w:color w:val="000000"/>
                <w:sz w:val="18"/>
                <w:szCs w:val="18"/>
              </w:rPr>
              <w:t>105,03</w:t>
            </w:r>
          </w:p>
        </w:tc>
        <w:tc>
          <w:tcPr>
            <w:tcW w:w="1142" w:type="dxa"/>
            <w:tcBorders>
              <w:top w:val="nil"/>
              <w:left w:val="nil"/>
              <w:bottom w:val="single" w:sz="4" w:space="0" w:color="auto"/>
              <w:right w:val="single" w:sz="4" w:space="0" w:color="auto"/>
            </w:tcBorders>
            <w:shd w:val="clear" w:color="auto" w:fill="auto"/>
            <w:noWrap/>
            <w:vAlign w:val="center"/>
            <w:hideMark/>
          </w:tcPr>
          <w:p w14:paraId="2FD065F1" w14:textId="77777777" w:rsidR="00D01637" w:rsidRPr="00D01637" w:rsidRDefault="00D01637" w:rsidP="00D01637">
            <w:pPr>
              <w:jc w:val="center"/>
              <w:rPr>
                <w:color w:val="000000"/>
                <w:sz w:val="18"/>
                <w:szCs w:val="18"/>
              </w:rPr>
            </w:pPr>
            <w:r w:rsidRPr="00D01637">
              <w:rPr>
                <w:color w:val="000000"/>
                <w:sz w:val="18"/>
                <w:szCs w:val="18"/>
              </w:rPr>
              <w:t>29,00</w:t>
            </w:r>
          </w:p>
        </w:tc>
        <w:tc>
          <w:tcPr>
            <w:tcW w:w="1051" w:type="dxa"/>
            <w:tcBorders>
              <w:top w:val="nil"/>
              <w:left w:val="nil"/>
              <w:bottom w:val="single" w:sz="4" w:space="0" w:color="auto"/>
              <w:right w:val="single" w:sz="4" w:space="0" w:color="auto"/>
            </w:tcBorders>
            <w:shd w:val="clear" w:color="auto" w:fill="auto"/>
            <w:noWrap/>
            <w:vAlign w:val="center"/>
            <w:hideMark/>
          </w:tcPr>
          <w:p w14:paraId="68E3A29E" w14:textId="77777777" w:rsidR="00D01637" w:rsidRPr="00D01637" w:rsidRDefault="00D01637" w:rsidP="00D01637">
            <w:pPr>
              <w:jc w:val="right"/>
              <w:rPr>
                <w:color w:val="000000"/>
                <w:sz w:val="18"/>
                <w:szCs w:val="18"/>
              </w:rPr>
            </w:pPr>
            <w:r w:rsidRPr="00D01637">
              <w:rPr>
                <w:color w:val="000000"/>
                <w:sz w:val="18"/>
                <w:szCs w:val="18"/>
              </w:rPr>
              <w:t>2.957,71</w:t>
            </w:r>
          </w:p>
        </w:tc>
        <w:tc>
          <w:tcPr>
            <w:tcW w:w="1051" w:type="dxa"/>
            <w:tcBorders>
              <w:top w:val="nil"/>
              <w:left w:val="nil"/>
              <w:bottom w:val="single" w:sz="4" w:space="0" w:color="auto"/>
              <w:right w:val="single" w:sz="4" w:space="0" w:color="auto"/>
            </w:tcBorders>
            <w:shd w:val="clear" w:color="auto" w:fill="auto"/>
            <w:noWrap/>
            <w:vAlign w:val="center"/>
            <w:hideMark/>
          </w:tcPr>
          <w:p w14:paraId="7FE27FF4" w14:textId="77777777" w:rsidR="00D01637" w:rsidRPr="00D01637" w:rsidRDefault="00D01637" w:rsidP="00D01637">
            <w:pPr>
              <w:jc w:val="right"/>
              <w:rPr>
                <w:color w:val="000000"/>
                <w:sz w:val="18"/>
                <w:szCs w:val="18"/>
              </w:rPr>
            </w:pPr>
            <w:r w:rsidRPr="00D01637">
              <w:rPr>
                <w:color w:val="000000"/>
                <w:sz w:val="18"/>
                <w:szCs w:val="18"/>
              </w:rPr>
              <w:t>3.045,87</w:t>
            </w:r>
          </w:p>
        </w:tc>
        <w:tc>
          <w:tcPr>
            <w:tcW w:w="986" w:type="dxa"/>
            <w:tcBorders>
              <w:top w:val="nil"/>
              <w:left w:val="nil"/>
              <w:bottom w:val="single" w:sz="4" w:space="0" w:color="auto"/>
              <w:right w:val="single" w:sz="4" w:space="0" w:color="auto"/>
            </w:tcBorders>
            <w:shd w:val="clear" w:color="auto" w:fill="auto"/>
            <w:noWrap/>
            <w:vAlign w:val="center"/>
            <w:hideMark/>
          </w:tcPr>
          <w:p w14:paraId="2F53BDCF" w14:textId="77777777" w:rsidR="00D01637" w:rsidRPr="00D01637" w:rsidRDefault="00D01637" w:rsidP="00D01637">
            <w:pPr>
              <w:jc w:val="center"/>
              <w:rPr>
                <w:color w:val="000000"/>
                <w:sz w:val="18"/>
                <w:szCs w:val="18"/>
              </w:rPr>
            </w:pPr>
            <w:r w:rsidRPr="00D01637">
              <w:rPr>
                <w:color w:val="000000"/>
                <w:sz w:val="18"/>
                <w:szCs w:val="18"/>
              </w:rPr>
              <w:t>18,04</w:t>
            </w:r>
          </w:p>
        </w:tc>
        <w:tc>
          <w:tcPr>
            <w:tcW w:w="896" w:type="dxa"/>
            <w:tcBorders>
              <w:top w:val="nil"/>
              <w:left w:val="nil"/>
              <w:bottom w:val="single" w:sz="4" w:space="0" w:color="auto"/>
              <w:right w:val="single" w:sz="4" w:space="0" w:color="auto"/>
            </w:tcBorders>
            <w:shd w:val="clear" w:color="auto" w:fill="auto"/>
            <w:noWrap/>
            <w:vAlign w:val="center"/>
            <w:hideMark/>
          </w:tcPr>
          <w:p w14:paraId="3AA585F1" w14:textId="77777777" w:rsidR="00D01637" w:rsidRPr="00D01637" w:rsidRDefault="00D01637" w:rsidP="00D01637">
            <w:pPr>
              <w:jc w:val="center"/>
              <w:rPr>
                <w:color w:val="000000"/>
                <w:sz w:val="18"/>
                <w:szCs w:val="18"/>
              </w:rPr>
            </w:pPr>
            <w:r w:rsidRPr="00D01637">
              <w:rPr>
                <w:color w:val="000000"/>
                <w:sz w:val="18"/>
                <w:szCs w:val="18"/>
              </w:rPr>
              <w:t>-10,96</w:t>
            </w:r>
          </w:p>
        </w:tc>
        <w:tc>
          <w:tcPr>
            <w:tcW w:w="1116" w:type="dxa"/>
            <w:tcBorders>
              <w:top w:val="nil"/>
              <w:left w:val="nil"/>
              <w:bottom w:val="single" w:sz="4" w:space="0" w:color="auto"/>
              <w:right w:val="single" w:sz="4" w:space="0" w:color="auto"/>
            </w:tcBorders>
            <w:shd w:val="clear" w:color="auto" w:fill="auto"/>
            <w:noWrap/>
            <w:vAlign w:val="center"/>
            <w:hideMark/>
          </w:tcPr>
          <w:p w14:paraId="7B103CEC" w14:textId="77777777" w:rsidR="00D01637" w:rsidRPr="00D01637" w:rsidRDefault="00D01637" w:rsidP="00D01637">
            <w:pPr>
              <w:jc w:val="right"/>
              <w:rPr>
                <w:color w:val="000000"/>
                <w:sz w:val="18"/>
                <w:szCs w:val="18"/>
              </w:rPr>
            </w:pPr>
            <w:r w:rsidRPr="00D01637">
              <w:rPr>
                <w:color w:val="000000"/>
                <w:sz w:val="18"/>
                <w:szCs w:val="18"/>
              </w:rPr>
              <w:t>-1.151,13</w:t>
            </w:r>
          </w:p>
        </w:tc>
        <w:tc>
          <w:tcPr>
            <w:tcW w:w="786" w:type="dxa"/>
            <w:tcBorders>
              <w:top w:val="nil"/>
              <w:left w:val="nil"/>
              <w:bottom w:val="single" w:sz="4" w:space="0" w:color="auto"/>
              <w:right w:val="single" w:sz="4" w:space="0" w:color="auto"/>
            </w:tcBorders>
            <w:shd w:val="clear" w:color="auto" w:fill="auto"/>
            <w:noWrap/>
            <w:vAlign w:val="center"/>
            <w:hideMark/>
          </w:tcPr>
          <w:p w14:paraId="38FE29CA"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995EE32" w14:textId="77777777" w:rsidR="00D01637" w:rsidRPr="00D01637" w:rsidRDefault="00D01637" w:rsidP="00D01637">
            <w:pPr>
              <w:jc w:val="right"/>
              <w:rPr>
                <w:color w:val="000000"/>
                <w:sz w:val="18"/>
                <w:szCs w:val="18"/>
              </w:rPr>
            </w:pPr>
            <w:r w:rsidRPr="00D01637">
              <w:rPr>
                <w:color w:val="000000"/>
                <w:sz w:val="18"/>
                <w:szCs w:val="18"/>
              </w:rPr>
              <w:t>1.839,90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7DFB666" w14:textId="77777777" w:rsidR="00D01637" w:rsidRPr="00D01637" w:rsidRDefault="00D01637" w:rsidP="00D01637">
            <w:pPr>
              <w:jc w:val="right"/>
              <w:rPr>
                <w:color w:val="000000"/>
                <w:sz w:val="18"/>
                <w:szCs w:val="18"/>
              </w:rPr>
            </w:pPr>
            <w:r w:rsidRPr="00D01637">
              <w:rPr>
                <w:color w:val="000000"/>
                <w:sz w:val="18"/>
                <w:szCs w:val="18"/>
              </w:rPr>
              <w:t>1.894,74</w:t>
            </w:r>
          </w:p>
        </w:tc>
      </w:tr>
      <w:tr w:rsidR="00D01637" w:rsidRPr="00D01637" w14:paraId="18834111" w14:textId="77777777" w:rsidTr="00D01637">
        <w:trPr>
          <w:gridAfter w:val="1"/>
          <w:wAfter w:w="18" w:type="dxa"/>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BEBD1A" w14:textId="77777777" w:rsidR="00D01637" w:rsidRPr="00D01637" w:rsidRDefault="00D01637" w:rsidP="00D01637">
            <w:pPr>
              <w:jc w:val="center"/>
              <w:rPr>
                <w:sz w:val="18"/>
                <w:szCs w:val="18"/>
              </w:rPr>
            </w:pPr>
            <w:r w:rsidRPr="00D01637">
              <w:rPr>
                <w:sz w:val="18"/>
                <w:szCs w:val="18"/>
              </w:rPr>
              <w:t>2D10</w:t>
            </w:r>
          </w:p>
        </w:tc>
        <w:tc>
          <w:tcPr>
            <w:tcW w:w="2521" w:type="dxa"/>
            <w:tcBorders>
              <w:top w:val="nil"/>
              <w:left w:val="nil"/>
              <w:bottom w:val="single" w:sz="4" w:space="0" w:color="auto"/>
              <w:right w:val="single" w:sz="4" w:space="0" w:color="auto"/>
            </w:tcBorders>
            <w:shd w:val="clear" w:color="auto" w:fill="auto"/>
            <w:vAlign w:val="center"/>
            <w:hideMark/>
          </w:tcPr>
          <w:p w14:paraId="2E6959C0" w14:textId="77777777" w:rsidR="00D01637" w:rsidRPr="00D01637" w:rsidRDefault="00D01637" w:rsidP="00D01637">
            <w:pPr>
              <w:rPr>
                <w:sz w:val="18"/>
                <w:szCs w:val="18"/>
              </w:rPr>
            </w:pPr>
            <w:r w:rsidRPr="00D01637">
              <w:rPr>
                <w:sz w:val="18"/>
                <w:szCs w:val="18"/>
              </w:rPr>
              <w:t>taxa groapa</w:t>
            </w:r>
          </w:p>
        </w:tc>
        <w:tc>
          <w:tcPr>
            <w:tcW w:w="598" w:type="dxa"/>
            <w:tcBorders>
              <w:top w:val="nil"/>
              <w:left w:val="nil"/>
              <w:bottom w:val="single" w:sz="4" w:space="0" w:color="auto"/>
              <w:right w:val="single" w:sz="4" w:space="0" w:color="auto"/>
            </w:tcBorders>
            <w:shd w:val="clear" w:color="auto" w:fill="auto"/>
            <w:vAlign w:val="center"/>
            <w:hideMark/>
          </w:tcPr>
          <w:p w14:paraId="1AA4E348" w14:textId="77777777" w:rsidR="00D01637" w:rsidRPr="00D01637" w:rsidRDefault="00D01637" w:rsidP="00D01637">
            <w:pPr>
              <w:jc w:val="center"/>
              <w:rPr>
                <w:sz w:val="18"/>
                <w:szCs w:val="18"/>
              </w:rPr>
            </w:pPr>
            <w:r w:rsidRPr="00D01637">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42B01467" w14:textId="77777777" w:rsidR="00D01637" w:rsidRPr="00D01637" w:rsidRDefault="00D01637" w:rsidP="00D01637">
            <w:pPr>
              <w:jc w:val="center"/>
              <w:rPr>
                <w:color w:val="000000"/>
                <w:sz w:val="18"/>
                <w:szCs w:val="18"/>
              </w:rPr>
            </w:pPr>
            <w:r w:rsidRPr="00D01637">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780B85B0" w14:textId="77777777" w:rsidR="00D01637" w:rsidRPr="00D01637" w:rsidRDefault="00D01637" w:rsidP="00D01637">
            <w:pPr>
              <w:jc w:val="center"/>
              <w:rPr>
                <w:color w:val="000000"/>
                <w:sz w:val="18"/>
                <w:szCs w:val="18"/>
              </w:rPr>
            </w:pPr>
            <w:r w:rsidRPr="00D016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6D149BB5" w14:textId="77777777" w:rsidR="00D01637" w:rsidRPr="00D01637" w:rsidRDefault="00D01637" w:rsidP="00D01637">
            <w:pPr>
              <w:jc w:val="center"/>
              <w:rPr>
                <w:color w:val="000000"/>
                <w:sz w:val="18"/>
                <w:szCs w:val="18"/>
              </w:rPr>
            </w:pPr>
            <w:r w:rsidRPr="00D01637">
              <w:rPr>
                <w:color w:val="000000"/>
                <w:sz w:val="18"/>
                <w:szCs w:val="18"/>
              </w:rPr>
              <w:t>51,50</w:t>
            </w:r>
          </w:p>
        </w:tc>
        <w:tc>
          <w:tcPr>
            <w:tcW w:w="1142" w:type="dxa"/>
            <w:tcBorders>
              <w:top w:val="nil"/>
              <w:left w:val="nil"/>
              <w:bottom w:val="single" w:sz="4" w:space="0" w:color="auto"/>
              <w:right w:val="single" w:sz="4" w:space="0" w:color="auto"/>
            </w:tcBorders>
            <w:shd w:val="clear" w:color="auto" w:fill="auto"/>
            <w:noWrap/>
            <w:vAlign w:val="center"/>
            <w:hideMark/>
          </w:tcPr>
          <w:p w14:paraId="4AA668D0" w14:textId="77777777" w:rsidR="00D01637" w:rsidRPr="00D01637" w:rsidRDefault="00D01637" w:rsidP="00D01637">
            <w:pPr>
              <w:jc w:val="center"/>
              <w:rPr>
                <w:color w:val="000000"/>
                <w:sz w:val="18"/>
                <w:szCs w:val="18"/>
              </w:rPr>
            </w:pPr>
            <w:r w:rsidRPr="00D01637">
              <w:rPr>
                <w:color w:val="000000"/>
                <w:sz w:val="18"/>
                <w:szCs w:val="18"/>
              </w:rPr>
              <w:t>1.133,53</w:t>
            </w:r>
          </w:p>
        </w:tc>
        <w:tc>
          <w:tcPr>
            <w:tcW w:w="1051" w:type="dxa"/>
            <w:tcBorders>
              <w:top w:val="nil"/>
              <w:left w:val="nil"/>
              <w:bottom w:val="single" w:sz="4" w:space="0" w:color="auto"/>
              <w:right w:val="single" w:sz="4" w:space="0" w:color="auto"/>
            </w:tcBorders>
            <w:shd w:val="clear" w:color="auto" w:fill="auto"/>
            <w:noWrap/>
            <w:vAlign w:val="center"/>
            <w:hideMark/>
          </w:tcPr>
          <w:p w14:paraId="6D0FC95A" w14:textId="77777777" w:rsidR="00D01637" w:rsidRPr="00D01637" w:rsidRDefault="00D01637" w:rsidP="00D01637">
            <w:pPr>
              <w:jc w:val="right"/>
              <w:rPr>
                <w:color w:val="000000"/>
                <w:sz w:val="18"/>
                <w:szCs w:val="18"/>
              </w:rPr>
            </w:pPr>
            <w:r w:rsidRPr="00D01637">
              <w:rPr>
                <w:color w:val="000000"/>
                <w:sz w:val="18"/>
                <w:szCs w:val="18"/>
              </w:rPr>
              <w:t>56.676,50</w:t>
            </w:r>
          </w:p>
        </w:tc>
        <w:tc>
          <w:tcPr>
            <w:tcW w:w="1051" w:type="dxa"/>
            <w:tcBorders>
              <w:top w:val="nil"/>
              <w:left w:val="nil"/>
              <w:bottom w:val="single" w:sz="4" w:space="0" w:color="auto"/>
              <w:right w:val="single" w:sz="4" w:space="0" w:color="auto"/>
            </w:tcBorders>
            <w:shd w:val="clear" w:color="auto" w:fill="auto"/>
            <w:noWrap/>
            <w:vAlign w:val="center"/>
            <w:hideMark/>
          </w:tcPr>
          <w:p w14:paraId="11AC8114" w14:textId="77777777" w:rsidR="00D01637" w:rsidRPr="00D01637" w:rsidRDefault="00D01637" w:rsidP="00D01637">
            <w:pPr>
              <w:jc w:val="right"/>
              <w:rPr>
                <w:color w:val="000000"/>
                <w:sz w:val="18"/>
                <w:szCs w:val="18"/>
              </w:rPr>
            </w:pPr>
            <w:r w:rsidRPr="00D01637">
              <w:rPr>
                <w:color w:val="000000"/>
                <w:sz w:val="18"/>
                <w:szCs w:val="18"/>
              </w:rPr>
              <w:t>58.376,80</w:t>
            </w:r>
          </w:p>
        </w:tc>
        <w:tc>
          <w:tcPr>
            <w:tcW w:w="986" w:type="dxa"/>
            <w:tcBorders>
              <w:top w:val="nil"/>
              <w:left w:val="nil"/>
              <w:bottom w:val="single" w:sz="4" w:space="0" w:color="auto"/>
              <w:right w:val="single" w:sz="4" w:space="0" w:color="auto"/>
            </w:tcBorders>
            <w:shd w:val="clear" w:color="auto" w:fill="auto"/>
            <w:noWrap/>
            <w:vAlign w:val="center"/>
            <w:hideMark/>
          </w:tcPr>
          <w:p w14:paraId="21E087A7" w14:textId="77777777" w:rsidR="00D01637" w:rsidRPr="00D01637" w:rsidRDefault="00D01637" w:rsidP="00D01637">
            <w:pPr>
              <w:jc w:val="center"/>
              <w:rPr>
                <w:color w:val="000000"/>
                <w:sz w:val="18"/>
                <w:szCs w:val="18"/>
              </w:rPr>
            </w:pPr>
            <w:r w:rsidRPr="00D01637">
              <w:rPr>
                <w:color w:val="000000"/>
                <w:sz w:val="18"/>
                <w:szCs w:val="18"/>
              </w:rPr>
              <w:t>1.045,21</w:t>
            </w:r>
          </w:p>
        </w:tc>
        <w:tc>
          <w:tcPr>
            <w:tcW w:w="896" w:type="dxa"/>
            <w:tcBorders>
              <w:top w:val="nil"/>
              <w:left w:val="nil"/>
              <w:bottom w:val="single" w:sz="4" w:space="0" w:color="auto"/>
              <w:right w:val="single" w:sz="4" w:space="0" w:color="auto"/>
            </w:tcBorders>
            <w:shd w:val="clear" w:color="auto" w:fill="auto"/>
            <w:noWrap/>
            <w:vAlign w:val="center"/>
            <w:hideMark/>
          </w:tcPr>
          <w:p w14:paraId="3DC0CBAA" w14:textId="77777777" w:rsidR="00D01637" w:rsidRPr="00D01637" w:rsidRDefault="00D01637" w:rsidP="00D01637">
            <w:pPr>
              <w:jc w:val="center"/>
              <w:rPr>
                <w:color w:val="000000"/>
                <w:sz w:val="18"/>
                <w:szCs w:val="18"/>
              </w:rPr>
            </w:pPr>
            <w:r w:rsidRPr="00D01637">
              <w:rPr>
                <w:color w:val="000000"/>
                <w:sz w:val="18"/>
                <w:szCs w:val="18"/>
              </w:rPr>
              <w:t>-88,32</w:t>
            </w:r>
          </w:p>
        </w:tc>
        <w:tc>
          <w:tcPr>
            <w:tcW w:w="1116" w:type="dxa"/>
            <w:tcBorders>
              <w:top w:val="nil"/>
              <w:left w:val="nil"/>
              <w:bottom w:val="single" w:sz="4" w:space="0" w:color="auto"/>
              <w:right w:val="single" w:sz="4" w:space="0" w:color="auto"/>
            </w:tcBorders>
            <w:shd w:val="clear" w:color="auto" w:fill="auto"/>
            <w:noWrap/>
            <w:vAlign w:val="center"/>
            <w:hideMark/>
          </w:tcPr>
          <w:p w14:paraId="285202DD" w14:textId="77777777" w:rsidR="00D01637" w:rsidRPr="00D01637" w:rsidRDefault="00D01637" w:rsidP="00D01637">
            <w:pPr>
              <w:jc w:val="right"/>
              <w:rPr>
                <w:color w:val="000000"/>
                <w:sz w:val="18"/>
                <w:szCs w:val="18"/>
              </w:rPr>
            </w:pPr>
            <w:r w:rsidRPr="00D01637">
              <w:rPr>
                <w:color w:val="000000"/>
                <w:sz w:val="18"/>
                <w:szCs w:val="18"/>
              </w:rPr>
              <w:t>-4.548,48</w:t>
            </w:r>
          </w:p>
        </w:tc>
        <w:tc>
          <w:tcPr>
            <w:tcW w:w="786" w:type="dxa"/>
            <w:tcBorders>
              <w:top w:val="nil"/>
              <w:left w:val="nil"/>
              <w:bottom w:val="single" w:sz="4" w:space="0" w:color="auto"/>
              <w:right w:val="single" w:sz="4" w:space="0" w:color="auto"/>
            </w:tcBorders>
            <w:shd w:val="clear" w:color="auto" w:fill="auto"/>
            <w:noWrap/>
            <w:vAlign w:val="center"/>
            <w:hideMark/>
          </w:tcPr>
          <w:p w14:paraId="6D44A469"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D643EF6" w14:textId="77777777" w:rsidR="00D01637" w:rsidRPr="00D01637" w:rsidRDefault="00D01637" w:rsidP="00D01637">
            <w:pPr>
              <w:jc w:val="right"/>
              <w:rPr>
                <w:color w:val="000000"/>
                <w:sz w:val="18"/>
                <w:szCs w:val="18"/>
              </w:rPr>
            </w:pPr>
            <w:r w:rsidRPr="00D01637">
              <w:rPr>
                <w:color w:val="000000"/>
                <w:sz w:val="18"/>
                <w:szCs w:val="18"/>
              </w:rPr>
              <w:t>52.260,50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9D05616" w14:textId="77777777" w:rsidR="00D01637" w:rsidRPr="00D01637" w:rsidRDefault="00D01637" w:rsidP="00D01637">
            <w:pPr>
              <w:jc w:val="right"/>
              <w:rPr>
                <w:color w:val="000000"/>
                <w:sz w:val="18"/>
                <w:szCs w:val="18"/>
              </w:rPr>
            </w:pPr>
            <w:r w:rsidRPr="00D01637">
              <w:rPr>
                <w:color w:val="000000"/>
                <w:sz w:val="18"/>
                <w:szCs w:val="18"/>
              </w:rPr>
              <w:t>53.828,32</w:t>
            </w:r>
          </w:p>
        </w:tc>
      </w:tr>
      <w:tr w:rsidR="00D01637" w:rsidRPr="00D01637" w14:paraId="0F59491C" w14:textId="77777777" w:rsidTr="00D01637">
        <w:trPr>
          <w:gridAfter w:val="1"/>
          <w:wAfter w:w="18" w:type="dxa"/>
          <w:trHeight w:val="48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E63F00E" w14:textId="77777777" w:rsidR="00D01637" w:rsidRPr="00D01637" w:rsidRDefault="00D01637" w:rsidP="00D01637">
            <w:pPr>
              <w:jc w:val="center"/>
              <w:rPr>
                <w:sz w:val="18"/>
                <w:szCs w:val="18"/>
              </w:rPr>
            </w:pPr>
            <w:r w:rsidRPr="00D01637">
              <w:rPr>
                <w:sz w:val="18"/>
                <w:szCs w:val="18"/>
              </w:rPr>
              <w:t>2DY</w:t>
            </w:r>
          </w:p>
        </w:tc>
        <w:tc>
          <w:tcPr>
            <w:tcW w:w="2521" w:type="dxa"/>
            <w:tcBorders>
              <w:top w:val="nil"/>
              <w:left w:val="nil"/>
              <w:bottom w:val="single" w:sz="4" w:space="0" w:color="auto"/>
              <w:right w:val="single" w:sz="4" w:space="0" w:color="auto"/>
            </w:tcBorders>
            <w:shd w:val="clear" w:color="auto" w:fill="auto"/>
            <w:vAlign w:val="center"/>
            <w:hideMark/>
          </w:tcPr>
          <w:p w14:paraId="5AFD42D8" w14:textId="77777777" w:rsidR="00D01637" w:rsidRPr="00D01637" w:rsidRDefault="00D01637" w:rsidP="00D01637">
            <w:pPr>
              <w:rPr>
                <w:sz w:val="18"/>
                <w:szCs w:val="18"/>
              </w:rPr>
            </w:pPr>
            <w:r w:rsidRPr="00D01637">
              <w:rPr>
                <w:sz w:val="18"/>
                <w:szCs w:val="18"/>
              </w:rPr>
              <w:t>semnalizare rutiera verticala (indicatoare rutiere)</w:t>
            </w:r>
          </w:p>
        </w:tc>
        <w:tc>
          <w:tcPr>
            <w:tcW w:w="598" w:type="dxa"/>
            <w:tcBorders>
              <w:top w:val="nil"/>
              <w:left w:val="nil"/>
              <w:bottom w:val="single" w:sz="4" w:space="0" w:color="auto"/>
              <w:right w:val="single" w:sz="4" w:space="0" w:color="auto"/>
            </w:tcBorders>
            <w:shd w:val="clear" w:color="auto" w:fill="auto"/>
            <w:vAlign w:val="center"/>
            <w:hideMark/>
          </w:tcPr>
          <w:p w14:paraId="40FA38C0"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5A60073F" w14:textId="77777777" w:rsidR="00D01637" w:rsidRPr="00D01637" w:rsidRDefault="00D01637" w:rsidP="00D01637">
            <w:pPr>
              <w:jc w:val="center"/>
              <w:rPr>
                <w:color w:val="000000"/>
                <w:sz w:val="18"/>
                <w:szCs w:val="18"/>
              </w:rPr>
            </w:pPr>
            <w:r w:rsidRPr="00D01637">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3102F280" w14:textId="77777777" w:rsidR="00D01637" w:rsidRPr="00D01637" w:rsidRDefault="00D01637" w:rsidP="00D01637">
            <w:pPr>
              <w:jc w:val="center"/>
              <w:rPr>
                <w:color w:val="000000"/>
                <w:sz w:val="18"/>
                <w:szCs w:val="18"/>
              </w:rPr>
            </w:pPr>
            <w:r w:rsidRPr="00D016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591DE094" w14:textId="77777777" w:rsidR="00D01637" w:rsidRPr="00D01637" w:rsidRDefault="00D01637" w:rsidP="00D01637">
            <w:pPr>
              <w:jc w:val="center"/>
              <w:rPr>
                <w:color w:val="000000"/>
                <w:sz w:val="18"/>
                <w:szCs w:val="18"/>
              </w:rPr>
            </w:pPr>
            <w:r w:rsidRPr="00D01637">
              <w:rPr>
                <w:color w:val="000000"/>
                <w:sz w:val="18"/>
                <w:szCs w:val="18"/>
              </w:rPr>
              <w:t>1.054,31</w:t>
            </w:r>
          </w:p>
        </w:tc>
        <w:tc>
          <w:tcPr>
            <w:tcW w:w="1142" w:type="dxa"/>
            <w:tcBorders>
              <w:top w:val="nil"/>
              <w:left w:val="nil"/>
              <w:bottom w:val="single" w:sz="4" w:space="0" w:color="auto"/>
              <w:right w:val="single" w:sz="4" w:space="0" w:color="auto"/>
            </w:tcBorders>
            <w:shd w:val="clear" w:color="auto" w:fill="auto"/>
            <w:noWrap/>
            <w:vAlign w:val="center"/>
            <w:hideMark/>
          </w:tcPr>
          <w:p w14:paraId="6A3D83ED" w14:textId="77777777" w:rsidR="00D01637" w:rsidRPr="00D01637" w:rsidRDefault="00D01637" w:rsidP="00D01637">
            <w:pPr>
              <w:jc w:val="center"/>
              <w:rPr>
                <w:color w:val="000000"/>
                <w:sz w:val="18"/>
                <w:szCs w:val="18"/>
              </w:rPr>
            </w:pPr>
            <w:r w:rsidRPr="00D01637">
              <w:rPr>
                <w:color w:val="000000"/>
                <w:sz w:val="18"/>
                <w:szCs w:val="18"/>
              </w:rPr>
              <w:t>10,00</w:t>
            </w:r>
          </w:p>
        </w:tc>
        <w:tc>
          <w:tcPr>
            <w:tcW w:w="1051" w:type="dxa"/>
            <w:tcBorders>
              <w:top w:val="nil"/>
              <w:left w:val="nil"/>
              <w:bottom w:val="single" w:sz="4" w:space="0" w:color="auto"/>
              <w:right w:val="single" w:sz="4" w:space="0" w:color="auto"/>
            </w:tcBorders>
            <w:shd w:val="clear" w:color="auto" w:fill="auto"/>
            <w:noWrap/>
            <w:vAlign w:val="center"/>
            <w:hideMark/>
          </w:tcPr>
          <w:p w14:paraId="54FB0618" w14:textId="77777777" w:rsidR="00D01637" w:rsidRPr="00D01637" w:rsidRDefault="00D01637" w:rsidP="00D01637">
            <w:pPr>
              <w:jc w:val="right"/>
              <w:rPr>
                <w:color w:val="000000"/>
                <w:sz w:val="18"/>
                <w:szCs w:val="18"/>
              </w:rPr>
            </w:pPr>
            <w:r w:rsidRPr="00D01637">
              <w:rPr>
                <w:color w:val="000000"/>
                <w:sz w:val="18"/>
                <w:szCs w:val="18"/>
              </w:rPr>
              <w:t>10.236,00</w:t>
            </w:r>
          </w:p>
        </w:tc>
        <w:tc>
          <w:tcPr>
            <w:tcW w:w="1051" w:type="dxa"/>
            <w:tcBorders>
              <w:top w:val="nil"/>
              <w:left w:val="nil"/>
              <w:bottom w:val="single" w:sz="4" w:space="0" w:color="auto"/>
              <w:right w:val="single" w:sz="4" w:space="0" w:color="auto"/>
            </w:tcBorders>
            <w:shd w:val="clear" w:color="auto" w:fill="auto"/>
            <w:noWrap/>
            <w:vAlign w:val="center"/>
            <w:hideMark/>
          </w:tcPr>
          <w:p w14:paraId="3D25AF3F" w14:textId="77777777" w:rsidR="00D01637" w:rsidRPr="00D01637" w:rsidRDefault="00D01637" w:rsidP="00D01637">
            <w:pPr>
              <w:jc w:val="right"/>
              <w:rPr>
                <w:color w:val="000000"/>
                <w:sz w:val="18"/>
                <w:szCs w:val="18"/>
              </w:rPr>
            </w:pPr>
            <w:r w:rsidRPr="00D01637">
              <w:rPr>
                <w:color w:val="000000"/>
                <w:sz w:val="18"/>
                <w:szCs w:val="18"/>
              </w:rPr>
              <w:t>10.543,10</w:t>
            </w:r>
          </w:p>
        </w:tc>
        <w:tc>
          <w:tcPr>
            <w:tcW w:w="986" w:type="dxa"/>
            <w:tcBorders>
              <w:top w:val="nil"/>
              <w:left w:val="nil"/>
              <w:bottom w:val="single" w:sz="4" w:space="0" w:color="auto"/>
              <w:right w:val="single" w:sz="4" w:space="0" w:color="auto"/>
            </w:tcBorders>
            <w:shd w:val="clear" w:color="auto" w:fill="auto"/>
            <w:noWrap/>
            <w:vAlign w:val="center"/>
            <w:hideMark/>
          </w:tcPr>
          <w:p w14:paraId="69C0C645" w14:textId="77777777" w:rsidR="00D01637" w:rsidRPr="00D01637" w:rsidRDefault="00D01637" w:rsidP="00D01637">
            <w:pPr>
              <w:jc w:val="center"/>
              <w:rPr>
                <w:color w:val="000000"/>
                <w:sz w:val="18"/>
                <w:szCs w:val="18"/>
              </w:rPr>
            </w:pPr>
            <w:r w:rsidRPr="00D01637">
              <w:rPr>
                <w:color w:val="000000"/>
                <w:sz w:val="18"/>
                <w:szCs w:val="18"/>
              </w:rPr>
              <w:t>10,00</w:t>
            </w:r>
          </w:p>
        </w:tc>
        <w:tc>
          <w:tcPr>
            <w:tcW w:w="896" w:type="dxa"/>
            <w:tcBorders>
              <w:top w:val="nil"/>
              <w:left w:val="nil"/>
              <w:bottom w:val="single" w:sz="4" w:space="0" w:color="auto"/>
              <w:right w:val="single" w:sz="4" w:space="0" w:color="auto"/>
            </w:tcBorders>
            <w:shd w:val="clear" w:color="auto" w:fill="auto"/>
            <w:noWrap/>
            <w:vAlign w:val="center"/>
            <w:hideMark/>
          </w:tcPr>
          <w:p w14:paraId="238342B9" w14:textId="77777777" w:rsidR="00D01637" w:rsidRPr="00D01637" w:rsidRDefault="00D01637" w:rsidP="00D01637">
            <w:pPr>
              <w:jc w:val="center"/>
              <w:rPr>
                <w:color w:val="000000"/>
                <w:sz w:val="18"/>
                <w:szCs w:val="18"/>
              </w:rPr>
            </w:pPr>
            <w:r w:rsidRPr="00D01637">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DA37E22"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42AD0C5"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97D720" w14:textId="77777777" w:rsidR="00D01637" w:rsidRPr="00D01637" w:rsidRDefault="00D01637" w:rsidP="00D01637">
            <w:pPr>
              <w:jc w:val="right"/>
              <w:rPr>
                <w:color w:val="000000"/>
                <w:sz w:val="18"/>
                <w:szCs w:val="18"/>
              </w:rPr>
            </w:pPr>
            <w:r w:rsidRPr="00D01637">
              <w:rPr>
                <w:color w:val="000000"/>
                <w:sz w:val="18"/>
                <w:szCs w:val="18"/>
              </w:rPr>
              <w:t>10.236,00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124E45B" w14:textId="77777777" w:rsidR="00D01637" w:rsidRPr="00D01637" w:rsidRDefault="00D01637" w:rsidP="00D01637">
            <w:pPr>
              <w:jc w:val="right"/>
              <w:rPr>
                <w:color w:val="000000"/>
                <w:sz w:val="18"/>
                <w:szCs w:val="18"/>
              </w:rPr>
            </w:pPr>
            <w:r w:rsidRPr="00D01637">
              <w:rPr>
                <w:color w:val="000000"/>
                <w:sz w:val="18"/>
                <w:szCs w:val="18"/>
              </w:rPr>
              <w:t>10.543,10</w:t>
            </w:r>
          </w:p>
        </w:tc>
      </w:tr>
      <w:tr w:rsidR="00D01637" w:rsidRPr="00D01637" w14:paraId="3EC211B8" w14:textId="77777777" w:rsidTr="00D01637">
        <w:trPr>
          <w:gridAfter w:val="1"/>
          <w:wAfter w:w="18" w:type="dxa"/>
          <w:trHeight w:val="300"/>
        </w:trPr>
        <w:tc>
          <w:tcPr>
            <w:tcW w:w="617" w:type="dxa"/>
            <w:tcBorders>
              <w:top w:val="nil"/>
              <w:left w:val="single" w:sz="4" w:space="0" w:color="auto"/>
              <w:bottom w:val="single" w:sz="4" w:space="0" w:color="auto"/>
              <w:right w:val="nil"/>
            </w:tcBorders>
            <w:shd w:val="clear" w:color="auto" w:fill="auto"/>
            <w:vAlign w:val="center"/>
            <w:hideMark/>
          </w:tcPr>
          <w:p w14:paraId="6F5666AD"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60ADDAD4" w14:textId="77777777" w:rsidR="00D01637" w:rsidRPr="00D01637" w:rsidRDefault="00D01637" w:rsidP="00D01637">
            <w:pPr>
              <w:rPr>
                <w:color w:val="000000"/>
                <w:sz w:val="18"/>
                <w:szCs w:val="18"/>
              </w:rPr>
            </w:pPr>
            <w:r w:rsidRPr="00D01637">
              <w:rPr>
                <w:color w:val="000000"/>
                <w:sz w:val="18"/>
                <w:szCs w:val="18"/>
              </w:rPr>
              <w:t>TOTAL DIVERSE</w:t>
            </w:r>
          </w:p>
        </w:tc>
        <w:tc>
          <w:tcPr>
            <w:tcW w:w="598" w:type="dxa"/>
            <w:tcBorders>
              <w:top w:val="nil"/>
              <w:left w:val="nil"/>
              <w:bottom w:val="single" w:sz="4" w:space="0" w:color="auto"/>
              <w:right w:val="nil"/>
            </w:tcBorders>
            <w:shd w:val="clear" w:color="auto" w:fill="auto"/>
            <w:vAlign w:val="center"/>
            <w:hideMark/>
          </w:tcPr>
          <w:p w14:paraId="08B0EB15"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63745F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183FD8F"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FA30ED9"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noWrap/>
            <w:vAlign w:val="center"/>
            <w:hideMark/>
          </w:tcPr>
          <w:p w14:paraId="7D7D61A3"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E179D01" w14:textId="77777777" w:rsidR="00D01637" w:rsidRPr="00D01637" w:rsidRDefault="00D01637" w:rsidP="00D01637">
            <w:pPr>
              <w:jc w:val="right"/>
              <w:rPr>
                <w:b/>
                <w:bCs/>
                <w:color w:val="000000"/>
                <w:sz w:val="18"/>
                <w:szCs w:val="18"/>
              </w:rPr>
            </w:pPr>
            <w:r w:rsidRPr="00D01637">
              <w:rPr>
                <w:b/>
                <w:bCs/>
                <w:color w:val="000000"/>
                <w:sz w:val="18"/>
                <w:szCs w:val="18"/>
              </w:rPr>
              <w:t>72.090,87</w:t>
            </w:r>
          </w:p>
        </w:tc>
        <w:tc>
          <w:tcPr>
            <w:tcW w:w="1051" w:type="dxa"/>
            <w:tcBorders>
              <w:top w:val="nil"/>
              <w:left w:val="nil"/>
              <w:bottom w:val="single" w:sz="4" w:space="0" w:color="auto"/>
              <w:right w:val="nil"/>
            </w:tcBorders>
            <w:shd w:val="clear" w:color="auto" w:fill="auto"/>
            <w:noWrap/>
            <w:vAlign w:val="center"/>
            <w:hideMark/>
          </w:tcPr>
          <w:p w14:paraId="7AEF13B0" w14:textId="77777777" w:rsidR="00D01637" w:rsidRPr="00D01637" w:rsidRDefault="00D01637" w:rsidP="00D01637">
            <w:pPr>
              <w:jc w:val="right"/>
              <w:rPr>
                <w:b/>
                <w:bCs/>
                <w:color w:val="000000"/>
                <w:sz w:val="18"/>
                <w:szCs w:val="18"/>
              </w:rPr>
            </w:pPr>
            <w:r w:rsidRPr="00D01637">
              <w:rPr>
                <w:b/>
                <w:bCs/>
                <w:color w:val="000000"/>
                <w:sz w:val="18"/>
                <w:szCs w:val="18"/>
              </w:rPr>
              <w:t>74.247,19</w:t>
            </w:r>
          </w:p>
        </w:tc>
        <w:tc>
          <w:tcPr>
            <w:tcW w:w="986" w:type="dxa"/>
            <w:tcBorders>
              <w:top w:val="nil"/>
              <w:left w:val="nil"/>
              <w:bottom w:val="single" w:sz="4" w:space="0" w:color="auto"/>
              <w:right w:val="nil"/>
            </w:tcBorders>
            <w:shd w:val="clear" w:color="auto" w:fill="auto"/>
            <w:noWrap/>
            <w:vAlign w:val="center"/>
            <w:hideMark/>
          </w:tcPr>
          <w:p w14:paraId="40D34F7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59C138C"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FA6A5BE"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7315997"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B46E174" w14:textId="77777777" w:rsidR="00D01637" w:rsidRPr="00D01637" w:rsidRDefault="00D01637" w:rsidP="00D01637">
            <w:pPr>
              <w:jc w:val="right"/>
              <w:rPr>
                <w:b/>
                <w:bCs/>
                <w:color w:val="000000"/>
                <w:sz w:val="18"/>
                <w:szCs w:val="18"/>
              </w:rPr>
            </w:pPr>
            <w:r w:rsidRPr="00D01637">
              <w:rPr>
                <w:b/>
                <w:bCs/>
                <w:color w:val="000000"/>
                <w:sz w:val="18"/>
                <w:szCs w:val="18"/>
              </w:rPr>
              <w:t>66.557,06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43F2AF" w14:textId="77777777" w:rsidR="00D01637" w:rsidRPr="00D01637" w:rsidRDefault="00D01637" w:rsidP="00D01637">
            <w:pPr>
              <w:jc w:val="right"/>
              <w:rPr>
                <w:b/>
                <w:bCs/>
                <w:color w:val="000000"/>
                <w:sz w:val="18"/>
                <w:szCs w:val="18"/>
              </w:rPr>
            </w:pPr>
            <w:r w:rsidRPr="00D01637">
              <w:rPr>
                <w:b/>
                <w:bCs/>
                <w:color w:val="000000"/>
                <w:sz w:val="18"/>
                <w:szCs w:val="18"/>
              </w:rPr>
              <w:t>68.547,58</w:t>
            </w:r>
          </w:p>
        </w:tc>
      </w:tr>
      <w:tr w:rsidR="00D01637" w:rsidRPr="00D01637" w14:paraId="13340552" w14:textId="77777777" w:rsidTr="00D01637">
        <w:trPr>
          <w:gridAfter w:val="1"/>
          <w:wAfter w:w="18" w:type="dxa"/>
          <w:trHeight w:val="70"/>
        </w:trPr>
        <w:tc>
          <w:tcPr>
            <w:tcW w:w="617" w:type="dxa"/>
            <w:tcBorders>
              <w:top w:val="nil"/>
              <w:left w:val="nil"/>
              <w:bottom w:val="nil"/>
              <w:right w:val="nil"/>
            </w:tcBorders>
            <w:shd w:val="clear" w:color="auto" w:fill="auto"/>
            <w:vAlign w:val="center"/>
            <w:hideMark/>
          </w:tcPr>
          <w:p w14:paraId="362E9A48" w14:textId="77777777" w:rsidR="00D01637" w:rsidRPr="00D01637" w:rsidRDefault="00D01637" w:rsidP="00D01637">
            <w:pPr>
              <w:jc w:val="right"/>
              <w:rPr>
                <w:b/>
                <w:bCs/>
                <w:color w:val="000000"/>
                <w:sz w:val="18"/>
                <w:szCs w:val="18"/>
              </w:rPr>
            </w:pPr>
          </w:p>
        </w:tc>
        <w:tc>
          <w:tcPr>
            <w:tcW w:w="2521" w:type="dxa"/>
            <w:tcBorders>
              <w:top w:val="nil"/>
              <w:left w:val="nil"/>
              <w:bottom w:val="nil"/>
              <w:right w:val="nil"/>
            </w:tcBorders>
            <w:shd w:val="clear" w:color="auto" w:fill="auto"/>
            <w:vAlign w:val="center"/>
            <w:hideMark/>
          </w:tcPr>
          <w:p w14:paraId="34E19F36" w14:textId="77777777" w:rsidR="00D01637" w:rsidRPr="00D01637" w:rsidRDefault="00D01637" w:rsidP="00D01637">
            <w:pPr>
              <w:jc w:val="center"/>
              <w:rPr>
                <w:sz w:val="20"/>
                <w:szCs w:val="20"/>
              </w:rPr>
            </w:pPr>
          </w:p>
        </w:tc>
        <w:tc>
          <w:tcPr>
            <w:tcW w:w="598" w:type="dxa"/>
            <w:tcBorders>
              <w:top w:val="nil"/>
              <w:left w:val="nil"/>
              <w:bottom w:val="nil"/>
              <w:right w:val="nil"/>
            </w:tcBorders>
            <w:shd w:val="clear" w:color="auto" w:fill="auto"/>
            <w:vAlign w:val="center"/>
            <w:hideMark/>
          </w:tcPr>
          <w:p w14:paraId="4EA5B967"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46C675A4"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469BEA85"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6680D744" w14:textId="77777777" w:rsidR="00D01637" w:rsidRPr="00D01637" w:rsidRDefault="00D01637" w:rsidP="00D01637">
            <w:pPr>
              <w:jc w:val="center"/>
              <w:rPr>
                <w:sz w:val="20"/>
                <w:szCs w:val="20"/>
              </w:rPr>
            </w:pPr>
          </w:p>
        </w:tc>
        <w:tc>
          <w:tcPr>
            <w:tcW w:w="1142" w:type="dxa"/>
            <w:tcBorders>
              <w:top w:val="nil"/>
              <w:left w:val="nil"/>
              <w:bottom w:val="nil"/>
              <w:right w:val="nil"/>
            </w:tcBorders>
            <w:shd w:val="clear" w:color="auto" w:fill="auto"/>
            <w:noWrap/>
            <w:vAlign w:val="center"/>
            <w:hideMark/>
          </w:tcPr>
          <w:p w14:paraId="77CF3B91"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42D3125"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34C341DE" w14:textId="77777777" w:rsidR="00D01637" w:rsidRPr="00D01637" w:rsidRDefault="00D01637" w:rsidP="00D01637">
            <w:pPr>
              <w:rPr>
                <w:sz w:val="20"/>
                <w:szCs w:val="20"/>
              </w:rPr>
            </w:pPr>
          </w:p>
        </w:tc>
        <w:tc>
          <w:tcPr>
            <w:tcW w:w="986" w:type="dxa"/>
            <w:tcBorders>
              <w:top w:val="nil"/>
              <w:left w:val="nil"/>
              <w:bottom w:val="nil"/>
              <w:right w:val="nil"/>
            </w:tcBorders>
            <w:shd w:val="clear" w:color="auto" w:fill="auto"/>
            <w:noWrap/>
            <w:vAlign w:val="center"/>
            <w:hideMark/>
          </w:tcPr>
          <w:p w14:paraId="41C2AAEE" w14:textId="77777777" w:rsidR="00D01637" w:rsidRPr="00D01637" w:rsidRDefault="00D01637" w:rsidP="00D01637">
            <w:pPr>
              <w:rPr>
                <w:sz w:val="20"/>
                <w:szCs w:val="20"/>
              </w:rPr>
            </w:pPr>
          </w:p>
        </w:tc>
        <w:tc>
          <w:tcPr>
            <w:tcW w:w="896" w:type="dxa"/>
            <w:tcBorders>
              <w:top w:val="nil"/>
              <w:left w:val="nil"/>
              <w:bottom w:val="nil"/>
              <w:right w:val="nil"/>
            </w:tcBorders>
            <w:shd w:val="clear" w:color="auto" w:fill="auto"/>
            <w:noWrap/>
            <w:vAlign w:val="center"/>
            <w:hideMark/>
          </w:tcPr>
          <w:p w14:paraId="642438A9" w14:textId="77777777" w:rsidR="00D01637" w:rsidRPr="00D01637" w:rsidRDefault="00D01637" w:rsidP="00D01637">
            <w:pPr>
              <w:jc w:val="center"/>
              <w:rPr>
                <w:sz w:val="20"/>
                <w:szCs w:val="20"/>
              </w:rPr>
            </w:pPr>
          </w:p>
        </w:tc>
        <w:tc>
          <w:tcPr>
            <w:tcW w:w="1116" w:type="dxa"/>
            <w:tcBorders>
              <w:top w:val="nil"/>
              <w:left w:val="nil"/>
              <w:bottom w:val="nil"/>
              <w:right w:val="nil"/>
            </w:tcBorders>
            <w:shd w:val="clear" w:color="auto" w:fill="auto"/>
            <w:noWrap/>
            <w:vAlign w:val="center"/>
            <w:hideMark/>
          </w:tcPr>
          <w:p w14:paraId="5C9EA12E"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4C9A503B"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5704BE33"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6C019167" w14:textId="77777777" w:rsidR="00D01637" w:rsidRPr="00D01637" w:rsidRDefault="00D01637" w:rsidP="00D01637">
            <w:pPr>
              <w:rPr>
                <w:sz w:val="20"/>
                <w:szCs w:val="20"/>
              </w:rPr>
            </w:pPr>
          </w:p>
        </w:tc>
      </w:tr>
      <w:tr w:rsidR="00D01637" w:rsidRPr="00D01637" w14:paraId="0AB71499" w14:textId="77777777" w:rsidTr="008A5045">
        <w:trPr>
          <w:gridAfter w:val="1"/>
          <w:wAfter w:w="18" w:type="dxa"/>
          <w:trHeight w:val="300"/>
        </w:trPr>
        <w:tc>
          <w:tcPr>
            <w:tcW w:w="617" w:type="dxa"/>
            <w:tcBorders>
              <w:top w:val="nil"/>
              <w:left w:val="nil"/>
              <w:bottom w:val="single" w:sz="4" w:space="0" w:color="auto"/>
              <w:right w:val="nil"/>
            </w:tcBorders>
            <w:shd w:val="clear" w:color="auto" w:fill="auto"/>
            <w:vAlign w:val="center"/>
            <w:hideMark/>
          </w:tcPr>
          <w:p w14:paraId="4DBCD9A7" w14:textId="77777777" w:rsidR="00D01637" w:rsidRPr="00D01637" w:rsidRDefault="00D01637" w:rsidP="00D01637">
            <w:pPr>
              <w:jc w:val="center"/>
              <w:rPr>
                <w:color w:val="000000"/>
                <w:sz w:val="18"/>
                <w:szCs w:val="18"/>
              </w:rPr>
            </w:pPr>
            <w:r w:rsidRPr="00D01637">
              <w:rPr>
                <w:color w:val="000000"/>
                <w:sz w:val="18"/>
                <w:szCs w:val="18"/>
              </w:rPr>
              <w:t> </w:t>
            </w:r>
          </w:p>
        </w:tc>
        <w:tc>
          <w:tcPr>
            <w:tcW w:w="4065" w:type="dxa"/>
            <w:gridSpan w:val="3"/>
            <w:tcBorders>
              <w:top w:val="nil"/>
              <w:left w:val="nil"/>
              <w:bottom w:val="single" w:sz="4" w:space="0" w:color="auto"/>
              <w:right w:val="nil"/>
            </w:tcBorders>
            <w:shd w:val="clear" w:color="auto" w:fill="auto"/>
            <w:noWrap/>
            <w:vAlign w:val="center"/>
            <w:hideMark/>
          </w:tcPr>
          <w:p w14:paraId="035E01C1" w14:textId="2D5FA4DB" w:rsidR="00D01637" w:rsidRPr="00D01637" w:rsidRDefault="00D01637" w:rsidP="00D01637">
            <w:pPr>
              <w:rPr>
                <w:color w:val="000000"/>
                <w:sz w:val="18"/>
                <w:szCs w:val="18"/>
              </w:rPr>
            </w:pPr>
            <w:r w:rsidRPr="00D01637">
              <w:rPr>
                <w:color w:val="000000"/>
                <w:sz w:val="18"/>
                <w:szCs w:val="18"/>
              </w:rPr>
              <w:t>Valoare fara T.V.A. - Proiectare</w:t>
            </w:r>
          </w:p>
        </w:tc>
        <w:tc>
          <w:tcPr>
            <w:tcW w:w="846" w:type="dxa"/>
            <w:tcBorders>
              <w:top w:val="nil"/>
              <w:left w:val="nil"/>
              <w:bottom w:val="single" w:sz="4" w:space="0" w:color="auto"/>
              <w:right w:val="nil"/>
            </w:tcBorders>
            <w:shd w:val="clear" w:color="auto" w:fill="auto"/>
            <w:noWrap/>
            <w:vAlign w:val="center"/>
            <w:hideMark/>
          </w:tcPr>
          <w:p w14:paraId="4875F04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F9093BC"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noWrap/>
            <w:vAlign w:val="center"/>
            <w:hideMark/>
          </w:tcPr>
          <w:p w14:paraId="1880845E" w14:textId="77777777" w:rsidR="00D01637" w:rsidRPr="00D01637" w:rsidRDefault="00D01637" w:rsidP="00D01637">
            <w:pPr>
              <w:jc w:val="center"/>
              <w:rPr>
                <w:color w:val="000000"/>
                <w:sz w:val="18"/>
                <w:szCs w:val="18"/>
              </w:rPr>
            </w:pPr>
            <w:r w:rsidRPr="00D01637">
              <w:rPr>
                <w:color w:val="000000"/>
                <w:sz w:val="18"/>
                <w:szCs w:val="18"/>
              </w:rPr>
              <w:t> </w:t>
            </w:r>
          </w:p>
        </w:tc>
        <w:tc>
          <w:tcPr>
            <w:tcW w:w="2102" w:type="dxa"/>
            <w:gridSpan w:val="2"/>
            <w:tcBorders>
              <w:top w:val="nil"/>
              <w:left w:val="nil"/>
              <w:bottom w:val="single" w:sz="4" w:space="0" w:color="auto"/>
              <w:right w:val="nil"/>
            </w:tcBorders>
            <w:shd w:val="clear" w:color="auto" w:fill="auto"/>
            <w:noWrap/>
            <w:vAlign w:val="center"/>
            <w:hideMark/>
          </w:tcPr>
          <w:p w14:paraId="1562C160" w14:textId="77777777" w:rsidR="00D01637" w:rsidRPr="00D01637" w:rsidRDefault="00D01637" w:rsidP="00D01637">
            <w:pPr>
              <w:jc w:val="center"/>
              <w:rPr>
                <w:color w:val="000000"/>
                <w:sz w:val="18"/>
                <w:szCs w:val="18"/>
              </w:rPr>
            </w:pPr>
            <w:r w:rsidRPr="00D01637">
              <w:rPr>
                <w:color w:val="000000"/>
                <w:sz w:val="18"/>
                <w:szCs w:val="18"/>
              </w:rPr>
              <w:t>11.951,48</w:t>
            </w:r>
          </w:p>
        </w:tc>
        <w:tc>
          <w:tcPr>
            <w:tcW w:w="986" w:type="dxa"/>
            <w:tcBorders>
              <w:top w:val="nil"/>
              <w:left w:val="nil"/>
              <w:bottom w:val="single" w:sz="4" w:space="0" w:color="auto"/>
              <w:right w:val="nil"/>
            </w:tcBorders>
            <w:shd w:val="clear" w:color="auto" w:fill="auto"/>
            <w:noWrap/>
            <w:vAlign w:val="center"/>
            <w:hideMark/>
          </w:tcPr>
          <w:p w14:paraId="08A12E56"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A7B3E09"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50799DD"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FA68EC6" w14:textId="77777777" w:rsidR="00D01637" w:rsidRPr="00D01637" w:rsidRDefault="00D01637" w:rsidP="00D01637">
            <w:pPr>
              <w:jc w:val="center"/>
              <w:rPr>
                <w:color w:val="000000"/>
                <w:sz w:val="18"/>
                <w:szCs w:val="18"/>
              </w:rPr>
            </w:pPr>
            <w:r w:rsidRPr="00D01637">
              <w:rPr>
                <w:color w:val="000000"/>
                <w:sz w:val="18"/>
                <w:szCs w:val="18"/>
              </w:rPr>
              <w:t> </w:t>
            </w:r>
          </w:p>
        </w:tc>
        <w:tc>
          <w:tcPr>
            <w:tcW w:w="2062" w:type="dxa"/>
            <w:gridSpan w:val="4"/>
            <w:tcBorders>
              <w:top w:val="nil"/>
              <w:left w:val="nil"/>
              <w:bottom w:val="single" w:sz="4" w:space="0" w:color="auto"/>
              <w:right w:val="nil"/>
            </w:tcBorders>
            <w:shd w:val="clear" w:color="auto" w:fill="auto"/>
            <w:noWrap/>
            <w:vAlign w:val="center"/>
            <w:hideMark/>
          </w:tcPr>
          <w:p w14:paraId="53C01373" w14:textId="77777777" w:rsidR="00D01637" w:rsidRPr="00D01637" w:rsidRDefault="00D01637" w:rsidP="00D01637">
            <w:pPr>
              <w:jc w:val="center"/>
              <w:rPr>
                <w:color w:val="000000"/>
                <w:sz w:val="18"/>
                <w:szCs w:val="18"/>
              </w:rPr>
            </w:pPr>
            <w:r w:rsidRPr="00D01637">
              <w:rPr>
                <w:color w:val="000000"/>
                <w:sz w:val="18"/>
                <w:szCs w:val="18"/>
              </w:rPr>
              <w:t>11.455,86</w:t>
            </w:r>
          </w:p>
        </w:tc>
      </w:tr>
      <w:tr w:rsidR="00D01637" w:rsidRPr="00D01637" w14:paraId="4188D8F1" w14:textId="77777777" w:rsidTr="00D01637">
        <w:trPr>
          <w:gridAfter w:val="1"/>
          <w:wAfter w:w="18" w:type="dxa"/>
          <w:trHeight w:val="132"/>
        </w:trPr>
        <w:tc>
          <w:tcPr>
            <w:tcW w:w="617" w:type="dxa"/>
            <w:tcBorders>
              <w:top w:val="nil"/>
              <w:left w:val="single" w:sz="4" w:space="0" w:color="auto"/>
              <w:bottom w:val="single" w:sz="4" w:space="0" w:color="auto"/>
              <w:right w:val="nil"/>
            </w:tcBorders>
            <w:shd w:val="clear" w:color="auto" w:fill="auto"/>
            <w:vAlign w:val="center"/>
            <w:hideMark/>
          </w:tcPr>
          <w:p w14:paraId="2C9DE1B0"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noWrap/>
            <w:vAlign w:val="center"/>
            <w:hideMark/>
          </w:tcPr>
          <w:p w14:paraId="3FE7E7F1" w14:textId="77777777" w:rsidR="00D01637" w:rsidRPr="00D01637" w:rsidRDefault="00D01637" w:rsidP="00D01637">
            <w:pPr>
              <w:rPr>
                <w:b/>
                <w:bCs/>
                <w:color w:val="000000"/>
                <w:sz w:val="18"/>
                <w:szCs w:val="18"/>
              </w:rPr>
            </w:pPr>
            <w:r w:rsidRPr="00D01637">
              <w:rPr>
                <w:b/>
                <w:bCs/>
                <w:color w:val="000000"/>
                <w:sz w:val="18"/>
                <w:szCs w:val="18"/>
              </w:rPr>
              <w:t>TOTAL, lei fără T.V.A.</w:t>
            </w:r>
          </w:p>
        </w:tc>
        <w:tc>
          <w:tcPr>
            <w:tcW w:w="598" w:type="dxa"/>
            <w:tcBorders>
              <w:top w:val="nil"/>
              <w:left w:val="nil"/>
              <w:bottom w:val="single" w:sz="4" w:space="0" w:color="auto"/>
              <w:right w:val="nil"/>
            </w:tcBorders>
            <w:shd w:val="clear" w:color="auto" w:fill="auto"/>
            <w:vAlign w:val="center"/>
            <w:hideMark/>
          </w:tcPr>
          <w:p w14:paraId="3EB9DB9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B2953C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B7F7D56"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4F84540"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noWrap/>
            <w:vAlign w:val="center"/>
            <w:hideMark/>
          </w:tcPr>
          <w:p w14:paraId="23858F94"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5E1E6BF" w14:textId="77777777" w:rsidR="00D01637" w:rsidRPr="00D01637" w:rsidRDefault="00D01637" w:rsidP="00D01637">
            <w:pPr>
              <w:jc w:val="right"/>
              <w:rPr>
                <w:b/>
                <w:bCs/>
                <w:color w:val="000000"/>
                <w:sz w:val="18"/>
                <w:szCs w:val="18"/>
              </w:rPr>
            </w:pPr>
            <w:r w:rsidRPr="00D01637">
              <w:rPr>
                <w:b/>
                <w:bCs/>
                <w:color w:val="000000"/>
                <w:sz w:val="18"/>
                <w:szCs w:val="18"/>
              </w:rPr>
              <w:t>415.386,05</w:t>
            </w:r>
          </w:p>
        </w:tc>
        <w:tc>
          <w:tcPr>
            <w:tcW w:w="1051" w:type="dxa"/>
            <w:tcBorders>
              <w:top w:val="nil"/>
              <w:left w:val="nil"/>
              <w:bottom w:val="single" w:sz="4" w:space="0" w:color="auto"/>
              <w:right w:val="nil"/>
            </w:tcBorders>
            <w:shd w:val="clear" w:color="auto" w:fill="auto"/>
            <w:noWrap/>
            <w:vAlign w:val="center"/>
            <w:hideMark/>
          </w:tcPr>
          <w:p w14:paraId="565E2040" w14:textId="77777777" w:rsidR="00D01637" w:rsidRPr="00D01637" w:rsidRDefault="00D01637" w:rsidP="00D01637">
            <w:pPr>
              <w:jc w:val="right"/>
              <w:rPr>
                <w:b/>
                <w:bCs/>
                <w:color w:val="000000"/>
                <w:sz w:val="18"/>
                <w:szCs w:val="18"/>
              </w:rPr>
            </w:pPr>
            <w:r w:rsidRPr="00D01637">
              <w:rPr>
                <w:b/>
                <w:bCs/>
                <w:color w:val="000000"/>
                <w:sz w:val="18"/>
                <w:szCs w:val="18"/>
              </w:rPr>
              <w:t>427.337,53</w:t>
            </w:r>
          </w:p>
        </w:tc>
        <w:tc>
          <w:tcPr>
            <w:tcW w:w="986" w:type="dxa"/>
            <w:tcBorders>
              <w:top w:val="nil"/>
              <w:left w:val="nil"/>
              <w:bottom w:val="single" w:sz="4" w:space="0" w:color="auto"/>
              <w:right w:val="nil"/>
            </w:tcBorders>
            <w:shd w:val="clear" w:color="auto" w:fill="auto"/>
            <w:noWrap/>
            <w:vAlign w:val="center"/>
            <w:hideMark/>
          </w:tcPr>
          <w:p w14:paraId="7408228B"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72232E4" w14:textId="77777777" w:rsidR="00D01637" w:rsidRPr="00D01637" w:rsidRDefault="00D01637" w:rsidP="00D01637">
            <w:pPr>
              <w:jc w:val="cente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6075387" w14:textId="77777777" w:rsidR="00D01637" w:rsidRPr="00D01637" w:rsidRDefault="00D01637" w:rsidP="00D01637">
            <w:pPr>
              <w:jc w:val="center"/>
              <w:rPr>
                <w:color w:val="000000"/>
                <w:sz w:val="18"/>
                <w:szCs w:val="18"/>
              </w:rPr>
            </w:pPr>
            <w:r w:rsidRPr="00D01637">
              <w:rPr>
                <w:color w:val="000000"/>
                <w:sz w:val="18"/>
                <w:szCs w:val="18"/>
              </w:rPr>
              <w:t>-18.033,80</w:t>
            </w:r>
          </w:p>
        </w:tc>
        <w:tc>
          <w:tcPr>
            <w:tcW w:w="786" w:type="dxa"/>
            <w:tcBorders>
              <w:top w:val="nil"/>
              <w:left w:val="nil"/>
              <w:bottom w:val="single" w:sz="4" w:space="0" w:color="auto"/>
              <w:right w:val="nil"/>
            </w:tcBorders>
            <w:shd w:val="clear" w:color="auto" w:fill="auto"/>
            <w:noWrap/>
            <w:vAlign w:val="center"/>
            <w:hideMark/>
          </w:tcPr>
          <w:p w14:paraId="121C683E"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66D7D249" w14:textId="77777777" w:rsidR="00D01637" w:rsidRPr="00D01637" w:rsidRDefault="00D01637" w:rsidP="00D01637">
            <w:pPr>
              <w:jc w:val="right"/>
              <w:rPr>
                <w:b/>
                <w:bCs/>
                <w:color w:val="000000"/>
                <w:sz w:val="18"/>
                <w:szCs w:val="18"/>
              </w:rPr>
            </w:pPr>
            <w:r w:rsidRPr="00D01637">
              <w:rPr>
                <w:b/>
                <w:bCs/>
                <w:color w:val="000000"/>
                <w:sz w:val="18"/>
                <w:szCs w:val="18"/>
              </w:rPr>
              <w:t>397.847,87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0AB2A77" w14:textId="77777777" w:rsidR="00D01637" w:rsidRPr="00D01637" w:rsidRDefault="00D01637" w:rsidP="00D01637">
            <w:pPr>
              <w:jc w:val="right"/>
              <w:rPr>
                <w:b/>
                <w:bCs/>
                <w:color w:val="000000"/>
                <w:sz w:val="18"/>
                <w:szCs w:val="18"/>
              </w:rPr>
            </w:pPr>
            <w:r w:rsidRPr="00D01637">
              <w:rPr>
                <w:b/>
                <w:bCs/>
                <w:color w:val="000000"/>
                <w:sz w:val="18"/>
                <w:szCs w:val="18"/>
              </w:rPr>
              <w:t>409.303,73</w:t>
            </w:r>
          </w:p>
        </w:tc>
      </w:tr>
      <w:tr w:rsidR="00D01637" w:rsidRPr="00D01637" w14:paraId="58EDC746" w14:textId="77777777" w:rsidTr="00D01637">
        <w:trPr>
          <w:gridAfter w:val="1"/>
          <w:wAfter w:w="18" w:type="dxa"/>
          <w:trHeight w:val="70"/>
        </w:trPr>
        <w:tc>
          <w:tcPr>
            <w:tcW w:w="617" w:type="dxa"/>
            <w:tcBorders>
              <w:top w:val="nil"/>
              <w:left w:val="single" w:sz="4" w:space="0" w:color="auto"/>
              <w:bottom w:val="single" w:sz="4" w:space="0" w:color="auto"/>
              <w:right w:val="nil"/>
            </w:tcBorders>
            <w:shd w:val="clear" w:color="auto" w:fill="auto"/>
            <w:vAlign w:val="center"/>
            <w:hideMark/>
          </w:tcPr>
          <w:p w14:paraId="39F77ADB"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vAlign w:val="center"/>
            <w:hideMark/>
          </w:tcPr>
          <w:p w14:paraId="6630F8AD" w14:textId="77777777" w:rsidR="00D01637" w:rsidRPr="00D01637" w:rsidRDefault="00D01637" w:rsidP="00D01637">
            <w:pPr>
              <w:rPr>
                <w:color w:val="000000"/>
                <w:sz w:val="18"/>
                <w:szCs w:val="18"/>
              </w:rPr>
            </w:pPr>
            <w:r w:rsidRPr="00D01637">
              <w:rPr>
                <w:color w:val="000000"/>
                <w:sz w:val="18"/>
                <w:szCs w:val="18"/>
              </w:rPr>
              <w:t>T.V.A. 19%</w:t>
            </w:r>
          </w:p>
        </w:tc>
        <w:tc>
          <w:tcPr>
            <w:tcW w:w="598" w:type="dxa"/>
            <w:tcBorders>
              <w:top w:val="nil"/>
              <w:left w:val="nil"/>
              <w:bottom w:val="single" w:sz="4" w:space="0" w:color="auto"/>
              <w:right w:val="nil"/>
            </w:tcBorders>
            <w:shd w:val="clear" w:color="auto" w:fill="auto"/>
            <w:vAlign w:val="center"/>
            <w:hideMark/>
          </w:tcPr>
          <w:p w14:paraId="7FC0EBDF"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725C0D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E6421F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277F878"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noWrap/>
            <w:vAlign w:val="center"/>
            <w:hideMark/>
          </w:tcPr>
          <w:p w14:paraId="1F83D143"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EFFBDA0" w14:textId="77777777" w:rsidR="00D01637" w:rsidRPr="00D01637" w:rsidRDefault="00D01637" w:rsidP="00D01637">
            <w:pPr>
              <w:jc w:val="right"/>
              <w:rPr>
                <w:color w:val="000000"/>
                <w:sz w:val="18"/>
                <w:szCs w:val="18"/>
              </w:rPr>
            </w:pPr>
            <w:r w:rsidRPr="00D01637">
              <w:rPr>
                <w:color w:val="000000"/>
                <w:sz w:val="18"/>
                <w:szCs w:val="18"/>
              </w:rPr>
              <w:t>78.923,35</w:t>
            </w:r>
          </w:p>
        </w:tc>
        <w:tc>
          <w:tcPr>
            <w:tcW w:w="1051" w:type="dxa"/>
            <w:tcBorders>
              <w:top w:val="nil"/>
              <w:left w:val="nil"/>
              <w:bottom w:val="single" w:sz="4" w:space="0" w:color="auto"/>
              <w:right w:val="nil"/>
            </w:tcBorders>
            <w:shd w:val="clear" w:color="auto" w:fill="auto"/>
            <w:noWrap/>
            <w:vAlign w:val="center"/>
            <w:hideMark/>
          </w:tcPr>
          <w:p w14:paraId="541A6523" w14:textId="77777777" w:rsidR="00D01637" w:rsidRPr="00D01637" w:rsidRDefault="00D01637" w:rsidP="00D01637">
            <w:pPr>
              <w:jc w:val="right"/>
              <w:rPr>
                <w:color w:val="000000"/>
                <w:sz w:val="18"/>
                <w:szCs w:val="18"/>
              </w:rPr>
            </w:pPr>
            <w:r w:rsidRPr="00D01637">
              <w:rPr>
                <w:color w:val="000000"/>
                <w:sz w:val="18"/>
                <w:szCs w:val="18"/>
              </w:rPr>
              <w:t>81.194,13</w:t>
            </w:r>
          </w:p>
        </w:tc>
        <w:tc>
          <w:tcPr>
            <w:tcW w:w="986" w:type="dxa"/>
            <w:tcBorders>
              <w:top w:val="nil"/>
              <w:left w:val="nil"/>
              <w:bottom w:val="single" w:sz="4" w:space="0" w:color="auto"/>
              <w:right w:val="nil"/>
            </w:tcBorders>
            <w:shd w:val="clear" w:color="auto" w:fill="auto"/>
            <w:noWrap/>
            <w:vAlign w:val="center"/>
            <w:hideMark/>
          </w:tcPr>
          <w:p w14:paraId="13A6CA88" w14:textId="77777777" w:rsidR="00D01637" w:rsidRPr="00D01637" w:rsidRDefault="00D01637" w:rsidP="00D01637">
            <w:pP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0B47C95" w14:textId="77777777" w:rsidR="00D01637" w:rsidRPr="00D01637" w:rsidRDefault="00D01637" w:rsidP="00D01637">
            <w:pPr>
              <w:rPr>
                <w:color w:val="000000"/>
                <w:sz w:val="18"/>
                <w:szCs w:val="18"/>
              </w:rPr>
            </w:pPr>
            <w:r w:rsidRPr="00D01637">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71C03F2" w14:textId="77777777" w:rsidR="00D01637" w:rsidRPr="00D01637" w:rsidRDefault="00D01637" w:rsidP="00D01637">
            <w:pPr>
              <w:jc w:val="center"/>
              <w:rPr>
                <w:color w:val="000000"/>
                <w:sz w:val="18"/>
                <w:szCs w:val="18"/>
              </w:rPr>
            </w:pPr>
            <w:r w:rsidRPr="00D01637">
              <w:rPr>
                <w:color w:val="000000"/>
                <w:sz w:val="18"/>
                <w:szCs w:val="18"/>
              </w:rPr>
              <w:t>-3.426,42</w:t>
            </w:r>
          </w:p>
        </w:tc>
        <w:tc>
          <w:tcPr>
            <w:tcW w:w="786" w:type="dxa"/>
            <w:tcBorders>
              <w:top w:val="nil"/>
              <w:left w:val="nil"/>
              <w:bottom w:val="single" w:sz="4" w:space="0" w:color="auto"/>
              <w:right w:val="nil"/>
            </w:tcBorders>
            <w:shd w:val="clear" w:color="auto" w:fill="auto"/>
            <w:noWrap/>
            <w:vAlign w:val="center"/>
            <w:hideMark/>
          </w:tcPr>
          <w:p w14:paraId="78D02E02"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6581F8ED" w14:textId="77777777" w:rsidR="00D01637" w:rsidRPr="00D01637" w:rsidRDefault="00D01637" w:rsidP="00D01637">
            <w:pPr>
              <w:jc w:val="right"/>
              <w:rPr>
                <w:color w:val="000000"/>
                <w:sz w:val="18"/>
                <w:szCs w:val="18"/>
              </w:rPr>
            </w:pPr>
            <w:r w:rsidRPr="00D01637">
              <w:rPr>
                <w:color w:val="000000"/>
                <w:sz w:val="18"/>
                <w:szCs w:val="18"/>
              </w:rPr>
              <w:t>75.591,10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37776F" w14:textId="77777777" w:rsidR="00D01637" w:rsidRPr="00D01637" w:rsidRDefault="00D01637" w:rsidP="00D01637">
            <w:pPr>
              <w:jc w:val="right"/>
              <w:rPr>
                <w:color w:val="000000"/>
                <w:sz w:val="18"/>
                <w:szCs w:val="18"/>
              </w:rPr>
            </w:pPr>
            <w:r w:rsidRPr="00D01637">
              <w:rPr>
                <w:color w:val="000000"/>
                <w:sz w:val="18"/>
                <w:szCs w:val="18"/>
              </w:rPr>
              <w:t>77.767,71</w:t>
            </w:r>
          </w:p>
        </w:tc>
      </w:tr>
      <w:tr w:rsidR="00D01637" w:rsidRPr="00D01637" w14:paraId="69CB7559" w14:textId="77777777" w:rsidTr="00D01637">
        <w:trPr>
          <w:gridAfter w:val="1"/>
          <w:wAfter w:w="18" w:type="dxa"/>
          <w:trHeight w:val="70"/>
        </w:trPr>
        <w:tc>
          <w:tcPr>
            <w:tcW w:w="617" w:type="dxa"/>
            <w:tcBorders>
              <w:top w:val="nil"/>
              <w:left w:val="single" w:sz="4" w:space="0" w:color="auto"/>
              <w:bottom w:val="single" w:sz="4" w:space="0" w:color="auto"/>
              <w:right w:val="nil"/>
            </w:tcBorders>
            <w:shd w:val="clear" w:color="auto" w:fill="auto"/>
            <w:vAlign w:val="center"/>
            <w:hideMark/>
          </w:tcPr>
          <w:p w14:paraId="35029C20" w14:textId="77777777" w:rsidR="00D01637" w:rsidRPr="00D01637" w:rsidRDefault="00D01637" w:rsidP="00D01637">
            <w:pPr>
              <w:jc w:val="center"/>
              <w:rPr>
                <w:color w:val="000000"/>
                <w:sz w:val="18"/>
                <w:szCs w:val="18"/>
              </w:rPr>
            </w:pPr>
            <w:r w:rsidRPr="00D01637">
              <w:rPr>
                <w:color w:val="000000"/>
                <w:sz w:val="18"/>
                <w:szCs w:val="18"/>
              </w:rPr>
              <w:t> </w:t>
            </w:r>
          </w:p>
        </w:tc>
        <w:tc>
          <w:tcPr>
            <w:tcW w:w="2521" w:type="dxa"/>
            <w:tcBorders>
              <w:top w:val="nil"/>
              <w:left w:val="nil"/>
              <w:bottom w:val="single" w:sz="4" w:space="0" w:color="auto"/>
              <w:right w:val="nil"/>
            </w:tcBorders>
            <w:shd w:val="clear" w:color="auto" w:fill="auto"/>
            <w:noWrap/>
            <w:vAlign w:val="center"/>
            <w:hideMark/>
          </w:tcPr>
          <w:p w14:paraId="402C4D58" w14:textId="77777777" w:rsidR="00D01637" w:rsidRPr="00D01637" w:rsidRDefault="00D01637" w:rsidP="00D01637">
            <w:pPr>
              <w:rPr>
                <w:b/>
                <w:bCs/>
                <w:color w:val="000000"/>
                <w:sz w:val="18"/>
                <w:szCs w:val="18"/>
              </w:rPr>
            </w:pPr>
            <w:r w:rsidRPr="00D01637">
              <w:rPr>
                <w:b/>
                <w:bCs/>
                <w:color w:val="000000"/>
                <w:sz w:val="18"/>
                <w:szCs w:val="18"/>
              </w:rPr>
              <w:t>TOTAL, lei inclusiv T.V.A.</w:t>
            </w:r>
          </w:p>
        </w:tc>
        <w:tc>
          <w:tcPr>
            <w:tcW w:w="598" w:type="dxa"/>
            <w:tcBorders>
              <w:top w:val="nil"/>
              <w:left w:val="nil"/>
              <w:bottom w:val="single" w:sz="4" w:space="0" w:color="auto"/>
              <w:right w:val="nil"/>
            </w:tcBorders>
            <w:shd w:val="clear" w:color="auto" w:fill="auto"/>
            <w:vAlign w:val="center"/>
            <w:hideMark/>
          </w:tcPr>
          <w:p w14:paraId="7E9FFB03"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A6D9E5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A5F8FEC"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F212C4B" w14:textId="77777777" w:rsidR="00D01637" w:rsidRPr="00D01637" w:rsidRDefault="00D01637" w:rsidP="00D01637">
            <w:pPr>
              <w:jc w:val="center"/>
              <w:rPr>
                <w:color w:val="000000"/>
                <w:sz w:val="18"/>
                <w:szCs w:val="18"/>
              </w:rPr>
            </w:pPr>
            <w:r w:rsidRPr="00D01637">
              <w:rPr>
                <w:color w:val="000000"/>
                <w:sz w:val="18"/>
                <w:szCs w:val="18"/>
              </w:rPr>
              <w:t> </w:t>
            </w:r>
          </w:p>
        </w:tc>
        <w:tc>
          <w:tcPr>
            <w:tcW w:w="1142" w:type="dxa"/>
            <w:tcBorders>
              <w:top w:val="nil"/>
              <w:left w:val="nil"/>
              <w:bottom w:val="single" w:sz="4" w:space="0" w:color="auto"/>
              <w:right w:val="nil"/>
            </w:tcBorders>
            <w:shd w:val="clear" w:color="auto" w:fill="auto"/>
            <w:noWrap/>
            <w:vAlign w:val="center"/>
            <w:hideMark/>
          </w:tcPr>
          <w:p w14:paraId="36AD381A"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E4E04DA" w14:textId="77777777" w:rsidR="00D01637" w:rsidRPr="00D01637" w:rsidRDefault="00D01637" w:rsidP="00D01637">
            <w:pPr>
              <w:jc w:val="right"/>
              <w:rPr>
                <w:b/>
                <w:bCs/>
                <w:color w:val="000000"/>
                <w:sz w:val="18"/>
                <w:szCs w:val="18"/>
              </w:rPr>
            </w:pPr>
            <w:r w:rsidRPr="00D01637">
              <w:rPr>
                <w:b/>
                <w:bCs/>
                <w:color w:val="000000"/>
                <w:sz w:val="18"/>
                <w:szCs w:val="18"/>
              </w:rPr>
              <w:t>494.309,40</w:t>
            </w:r>
          </w:p>
        </w:tc>
        <w:tc>
          <w:tcPr>
            <w:tcW w:w="1051" w:type="dxa"/>
            <w:tcBorders>
              <w:top w:val="nil"/>
              <w:left w:val="nil"/>
              <w:bottom w:val="single" w:sz="4" w:space="0" w:color="auto"/>
              <w:right w:val="nil"/>
            </w:tcBorders>
            <w:shd w:val="clear" w:color="auto" w:fill="auto"/>
            <w:noWrap/>
            <w:vAlign w:val="center"/>
            <w:hideMark/>
          </w:tcPr>
          <w:p w14:paraId="021CFD02" w14:textId="77777777" w:rsidR="00D01637" w:rsidRPr="00D01637" w:rsidRDefault="00D01637" w:rsidP="00D01637">
            <w:pPr>
              <w:jc w:val="right"/>
              <w:rPr>
                <w:b/>
                <w:bCs/>
                <w:color w:val="000000"/>
                <w:sz w:val="18"/>
                <w:szCs w:val="18"/>
              </w:rPr>
            </w:pPr>
            <w:r w:rsidRPr="00D01637">
              <w:rPr>
                <w:b/>
                <w:bCs/>
                <w:color w:val="000000"/>
                <w:sz w:val="18"/>
                <w:szCs w:val="18"/>
              </w:rPr>
              <w:t>508.531,66</w:t>
            </w:r>
          </w:p>
        </w:tc>
        <w:tc>
          <w:tcPr>
            <w:tcW w:w="986" w:type="dxa"/>
            <w:tcBorders>
              <w:top w:val="nil"/>
              <w:left w:val="nil"/>
              <w:bottom w:val="single" w:sz="4" w:space="0" w:color="auto"/>
              <w:right w:val="nil"/>
            </w:tcBorders>
            <w:shd w:val="clear" w:color="auto" w:fill="auto"/>
            <w:noWrap/>
            <w:vAlign w:val="center"/>
            <w:hideMark/>
          </w:tcPr>
          <w:p w14:paraId="2D22F917" w14:textId="77777777" w:rsidR="00D01637" w:rsidRPr="00D01637" w:rsidRDefault="00D01637" w:rsidP="00D01637">
            <w:pPr>
              <w:rPr>
                <w:b/>
                <w:bCs/>
                <w:color w:val="000000"/>
                <w:sz w:val="18"/>
                <w:szCs w:val="18"/>
              </w:rPr>
            </w:pPr>
            <w:r w:rsidRPr="00D01637">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1BAA626" w14:textId="77777777" w:rsidR="00D01637" w:rsidRPr="00D01637" w:rsidRDefault="00D01637" w:rsidP="00D01637">
            <w:pPr>
              <w:rPr>
                <w:b/>
                <w:bCs/>
                <w:color w:val="000000"/>
                <w:sz w:val="18"/>
                <w:szCs w:val="18"/>
              </w:rPr>
            </w:pPr>
            <w:r w:rsidRPr="00D01637">
              <w:rPr>
                <w:b/>
                <w:bCs/>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084D286" w14:textId="77777777" w:rsidR="00D01637" w:rsidRPr="00D01637" w:rsidRDefault="00D01637" w:rsidP="00D01637">
            <w:pPr>
              <w:jc w:val="center"/>
              <w:rPr>
                <w:color w:val="000000"/>
                <w:sz w:val="18"/>
                <w:szCs w:val="18"/>
              </w:rPr>
            </w:pPr>
            <w:r w:rsidRPr="00D01637">
              <w:rPr>
                <w:color w:val="000000"/>
                <w:sz w:val="18"/>
                <w:szCs w:val="18"/>
              </w:rPr>
              <w:t>-21.460,22</w:t>
            </w:r>
          </w:p>
        </w:tc>
        <w:tc>
          <w:tcPr>
            <w:tcW w:w="786" w:type="dxa"/>
            <w:tcBorders>
              <w:top w:val="nil"/>
              <w:left w:val="nil"/>
              <w:bottom w:val="single" w:sz="4" w:space="0" w:color="auto"/>
              <w:right w:val="nil"/>
            </w:tcBorders>
            <w:shd w:val="clear" w:color="auto" w:fill="auto"/>
            <w:noWrap/>
            <w:vAlign w:val="center"/>
            <w:hideMark/>
          </w:tcPr>
          <w:p w14:paraId="628D4CE6"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61CBF4CF" w14:textId="77777777" w:rsidR="00D01637" w:rsidRPr="00D01637" w:rsidRDefault="00D01637" w:rsidP="00D01637">
            <w:pPr>
              <w:jc w:val="right"/>
              <w:rPr>
                <w:b/>
                <w:bCs/>
                <w:color w:val="000000"/>
                <w:sz w:val="18"/>
                <w:szCs w:val="18"/>
              </w:rPr>
            </w:pPr>
            <w:r w:rsidRPr="00D01637">
              <w:rPr>
                <w:b/>
                <w:bCs/>
                <w:color w:val="000000"/>
                <w:sz w:val="18"/>
                <w:szCs w:val="18"/>
              </w:rPr>
              <w:t>473.438,97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87BA08F" w14:textId="77777777" w:rsidR="00D01637" w:rsidRPr="00D01637" w:rsidRDefault="00D01637" w:rsidP="00D01637">
            <w:pPr>
              <w:jc w:val="right"/>
              <w:rPr>
                <w:b/>
                <w:bCs/>
                <w:color w:val="000000"/>
                <w:sz w:val="18"/>
                <w:szCs w:val="18"/>
              </w:rPr>
            </w:pPr>
            <w:r w:rsidRPr="00D01637">
              <w:rPr>
                <w:b/>
                <w:bCs/>
                <w:color w:val="000000"/>
                <w:sz w:val="18"/>
                <w:szCs w:val="18"/>
              </w:rPr>
              <w:t>487.071,44</w:t>
            </w:r>
          </w:p>
        </w:tc>
      </w:tr>
      <w:tr w:rsidR="00D01637" w:rsidRPr="00D01637" w14:paraId="23A018BE" w14:textId="77777777" w:rsidTr="00D01637">
        <w:trPr>
          <w:gridAfter w:val="1"/>
          <w:wAfter w:w="18" w:type="dxa"/>
          <w:trHeight w:val="300"/>
        </w:trPr>
        <w:tc>
          <w:tcPr>
            <w:tcW w:w="617" w:type="dxa"/>
            <w:tcBorders>
              <w:top w:val="nil"/>
              <w:left w:val="nil"/>
              <w:bottom w:val="nil"/>
              <w:right w:val="nil"/>
            </w:tcBorders>
            <w:shd w:val="clear" w:color="auto" w:fill="auto"/>
            <w:vAlign w:val="center"/>
            <w:hideMark/>
          </w:tcPr>
          <w:p w14:paraId="3D61CAA6" w14:textId="77777777" w:rsidR="00D01637" w:rsidRPr="00D01637" w:rsidRDefault="00D01637" w:rsidP="00D01637">
            <w:pPr>
              <w:jc w:val="right"/>
              <w:rPr>
                <w:b/>
                <w:bCs/>
                <w:color w:val="000000"/>
                <w:sz w:val="18"/>
                <w:szCs w:val="18"/>
              </w:rPr>
            </w:pPr>
          </w:p>
        </w:tc>
        <w:tc>
          <w:tcPr>
            <w:tcW w:w="2521" w:type="dxa"/>
            <w:tcBorders>
              <w:top w:val="nil"/>
              <w:left w:val="nil"/>
              <w:bottom w:val="nil"/>
              <w:right w:val="nil"/>
            </w:tcBorders>
            <w:shd w:val="clear" w:color="auto" w:fill="auto"/>
            <w:vAlign w:val="center"/>
            <w:hideMark/>
          </w:tcPr>
          <w:p w14:paraId="6BA80AAF" w14:textId="77777777" w:rsidR="00D01637" w:rsidRPr="00D01637" w:rsidRDefault="00D01637" w:rsidP="00D01637">
            <w:pPr>
              <w:jc w:val="center"/>
              <w:rPr>
                <w:sz w:val="20"/>
                <w:szCs w:val="20"/>
              </w:rPr>
            </w:pPr>
          </w:p>
        </w:tc>
        <w:tc>
          <w:tcPr>
            <w:tcW w:w="598" w:type="dxa"/>
            <w:tcBorders>
              <w:top w:val="nil"/>
              <w:left w:val="nil"/>
              <w:bottom w:val="nil"/>
              <w:right w:val="nil"/>
            </w:tcBorders>
            <w:shd w:val="clear" w:color="auto" w:fill="auto"/>
            <w:vAlign w:val="center"/>
            <w:hideMark/>
          </w:tcPr>
          <w:p w14:paraId="28AEC73F"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541E9679"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347F90F3"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CE890D2" w14:textId="77777777" w:rsidR="00D01637" w:rsidRPr="00D01637" w:rsidRDefault="00D01637" w:rsidP="00D01637">
            <w:pPr>
              <w:jc w:val="center"/>
              <w:rPr>
                <w:sz w:val="20"/>
                <w:szCs w:val="20"/>
              </w:rPr>
            </w:pPr>
          </w:p>
        </w:tc>
        <w:tc>
          <w:tcPr>
            <w:tcW w:w="1142" w:type="dxa"/>
            <w:tcBorders>
              <w:top w:val="nil"/>
              <w:left w:val="nil"/>
              <w:bottom w:val="nil"/>
              <w:right w:val="nil"/>
            </w:tcBorders>
            <w:shd w:val="clear" w:color="auto" w:fill="auto"/>
            <w:noWrap/>
            <w:vAlign w:val="center"/>
            <w:hideMark/>
          </w:tcPr>
          <w:p w14:paraId="21089A43"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212CB3D"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060BC745"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0CE848F5"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46439CE5" w14:textId="77777777" w:rsidR="00D01637" w:rsidRPr="00D01637" w:rsidRDefault="00D01637" w:rsidP="00D01637">
            <w:pPr>
              <w:jc w:val="center"/>
              <w:rPr>
                <w:sz w:val="20"/>
                <w:szCs w:val="20"/>
              </w:rPr>
            </w:pPr>
          </w:p>
        </w:tc>
        <w:tc>
          <w:tcPr>
            <w:tcW w:w="1116" w:type="dxa"/>
            <w:tcBorders>
              <w:top w:val="nil"/>
              <w:left w:val="nil"/>
              <w:bottom w:val="nil"/>
              <w:right w:val="nil"/>
            </w:tcBorders>
            <w:shd w:val="clear" w:color="auto" w:fill="auto"/>
            <w:noWrap/>
            <w:vAlign w:val="center"/>
            <w:hideMark/>
          </w:tcPr>
          <w:p w14:paraId="2AE6D861"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7507DD3F"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49BFBC30"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5BA3527B" w14:textId="77777777" w:rsidR="00D01637" w:rsidRPr="00D01637" w:rsidRDefault="00D01637" w:rsidP="00D01637">
            <w:pPr>
              <w:rPr>
                <w:sz w:val="20"/>
                <w:szCs w:val="20"/>
              </w:rPr>
            </w:pPr>
          </w:p>
        </w:tc>
      </w:tr>
      <w:tr w:rsidR="00D01637" w:rsidRPr="00D01637" w14:paraId="44CC3B91" w14:textId="77777777" w:rsidTr="00D01637">
        <w:trPr>
          <w:trHeight w:val="315"/>
        </w:trPr>
        <w:tc>
          <w:tcPr>
            <w:tcW w:w="617" w:type="dxa"/>
            <w:tcBorders>
              <w:top w:val="nil"/>
              <w:left w:val="nil"/>
              <w:bottom w:val="nil"/>
              <w:right w:val="nil"/>
            </w:tcBorders>
            <w:shd w:val="clear" w:color="auto" w:fill="auto"/>
            <w:vAlign w:val="center"/>
            <w:hideMark/>
          </w:tcPr>
          <w:p w14:paraId="4FE2059E" w14:textId="77777777" w:rsidR="00D01637" w:rsidRPr="00D01637" w:rsidRDefault="00D01637" w:rsidP="00D01637">
            <w:pPr>
              <w:rPr>
                <w:sz w:val="20"/>
                <w:szCs w:val="20"/>
              </w:rPr>
            </w:pPr>
          </w:p>
        </w:tc>
        <w:tc>
          <w:tcPr>
            <w:tcW w:w="5757" w:type="dxa"/>
            <w:gridSpan w:val="5"/>
            <w:tcBorders>
              <w:top w:val="nil"/>
              <w:left w:val="nil"/>
              <w:bottom w:val="nil"/>
              <w:right w:val="nil"/>
            </w:tcBorders>
            <w:shd w:val="clear" w:color="auto" w:fill="auto"/>
            <w:vAlign w:val="center"/>
            <w:hideMark/>
          </w:tcPr>
          <w:p w14:paraId="2CFE5B03" w14:textId="77777777" w:rsidR="00D01637" w:rsidRPr="00D01637" w:rsidRDefault="00D01637" w:rsidP="00D01637">
            <w:pPr>
              <w:jc w:val="center"/>
              <w:rPr>
                <w:b/>
                <w:bCs/>
                <w:color w:val="000000"/>
              </w:rPr>
            </w:pPr>
            <w:r w:rsidRPr="00D01637">
              <w:rPr>
                <w:b/>
                <w:bCs/>
                <w:color w:val="000000"/>
              </w:rPr>
              <w:t>ACHIZITOR,</w:t>
            </w:r>
          </w:p>
        </w:tc>
        <w:tc>
          <w:tcPr>
            <w:tcW w:w="1142" w:type="dxa"/>
            <w:tcBorders>
              <w:top w:val="nil"/>
              <w:left w:val="nil"/>
              <w:bottom w:val="nil"/>
              <w:right w:val="nil"/>
            </w:tcBorders>
            <w:shd w:val="clear" w:color="auto" w:fill="auto"/>
            <w:vAlign w:val="center"/>
            <w:hideMark/>
          </w:tcPr>
          <w:p w14:paraId="34F6490C"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675D2BB9"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vAlign w:val="center"/>
            <w:hideMark/>
          </w:tcPr>
          <w:p w14:paraId="7C63344A" w14:textId="77777777" w:rsidR="00D01637" w:rsidRPr="00D01637" w:rsidRDefault="00D01637" w:rsidP="00D01637">
            <w:pPr>
              <w:jc w:val="center"/>
              <w:rPr>
                <w:sz w:val="20"/>
                <w:szCs w:val="20"/>
              </w:rPr>
            </w:pPr>
          </w:p>
        </w:tc>
        <w:tc>
          <w:tcPr>
            <w:tcW w:w="3802" w:type="dxa"/>
            <w:gridSpan w:val="5"/>
            <w:tcBorders>
              <w:top w:val="nil"/>
              <w:left w:val="nil"/>
              <w:bottom w:val="nil"/>
              <w:right w:val="nil"/>
            </w:tcBorders>
            <w:shd w:val="clear" w:color="auto" w:fill="auto"/>
            <w:noWrap/>
            <w:vAlign w:val="bottom"/>
            <w:hideMark/>
          </w:tcPr>
          <w:p w14:paraId="04DA0428" w14:textId="77777777" w:rsidR="00D01637" w:rsidRPr="00D01637" w:rsidRDefault="00D01637" w:rsidP="00D01637">
            <w:pPr>
              <w:jc w:val="center"/>
              <w:rPr>
                <w:b/>
                <w:bCs/>
                <w:color w:val="000000"/>
              </w:rPr>
            </w:pPr>
            <w:r w:rsidRPr="00D01637">
              <w:rPr>
                <w:b/>
                <w:bCs/>
                <w:color w:val="000000"/>
              </w:rPr>
              <w:t>EXECUTANT,</w:t>
            </w:r>
          </w:p>
        </w:tc>
        <w:tc>
          <w:tcPr>
            <w:tcW w:w="1031" w:type="dxa"/>
            <w:gridSpan w:val="2"/>
            <w:tcBorders>
              <w:top w:val="nil"/>
              <w:left w:val="nil"/>
              <w:bottom w:val="nil"/>
              <w:right w:val="nil"/>
            </w:tcBorders>
            <w:shd w:val="clear" w:color="auto" w:fill="auto"/>
            <w:noWrap/>
            <w:vAlign w:val="bottom"/>
            <w:hideMark/>
          </w:tcPr>
          <w:p w14:paraId="3ADE1D04"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760BFBEA" w14:textId="77777777" w:rsidR="00D01637" w:rsidRPr="00D01637" w:rsidRDefault="00D01637" w:rsidP="00D01637">
            <w:pPr>
              <w:rPr>
                <w:sz w:val="20"/>
                <w:szCs w:val="20"/>
              </w:rPr>
            </w:pPr>
          </w:p>
        </w:tc>
      </w:tr>
      <w:tr w:rsidR="00D01637" w:rsidRPr="00D01637" w14:paraId="65ED1F5D" w14:textId="77777777" w:rsidTr="00D01637">
        <w:trPr>
          <w:trHeight w:val="315"/>
        </w:trPr>
        <w:tc>
          <w:tcPr>
            <w:tcW w:w="617" w:type="dxa"/>
            <w:tcBorders>
              <w:top w:val="nil"/>
              <w:left w:val="nil"/>
              <w:bottom w:val="nil"/>
              <w:right w:val="nil"/>
            </w:tcBorders>
            <w:shd w:val="clear" w:color="auto" w:fill="auto"/>
            <w:noWrap/>
            <w:vAlign w:val="center"/>
            <w:hideMark/>
          </w:tcPr>
          <w:p w14:paraId="6A15F161" w14:textId="77777777" w:rsidR="00D01637" w:rsidRPr="00D01637" w:rsidRDefault="00D01637" w:rsidP="00D01637">
            <w:pPr>
              <w:rPr>
                <w:sz w:val="20"/>
                <w:szCs w:val="20"/>
              </w:rPr>
            </w:pPr>
          </w:p>
        </w:tc>
        <w:tc>
          <w:tcPr>
            <w:tcW w:w="5757" w:type="dxa"/>
            <w:gridSpan w:val="5"/>
            <w:tcBorders>
              <w:top w:val="nil"/>
              <w:left w:val="nil"/>
              <w:bottom w:val="nil"/>
              <w:right w:val="nil"/>
            </w:tcBorders>
            <w:shd w:val="clear" w:color="auto" w:fill="auto"/>
            <w:noWrap/>
            <w:vAlign w:val="center"/>
            <w:hideMark/>
          </w:tcPr>
          <w:p w14:paraId="66DA0FEB" w14:textId="77777777" w:rsidR="00D01637" w:rsidRPr="00D01637" w:rsidRDefault="00D01637" w:rsidP="00D01637">
            <w:pPr>
              <w:jc w:val="center"/>
              <w:rPr>
                <w:b/>
                <w:bCs/>
                <w:color w:val="000000"/>
              </w:rPr>
            </w:pPr>
            <w:r w:rsidRPr="00D01637">
              <w:rPr>
                <w:b/>
                <w:bCs/>
                <w:color w:val="000000"/>
              </w:rPr>
              <w:t>ADMINISTRATIA DOMENIULUI</w:t>
            </w:r>
          </w:p>
        </w:tc>
        <w:tc>
          <w:tcPr>
            <w:tcW w:w="1142" w:type="dxa"/>
            <w:tcBorders>
              <w:top w:val="nil"/>
              <w:left w:val="nil"/>
              <w:bottom w:val="nil"/>
              <w:right w:val="nil"/>
            </w:tcBorders>
            <w:shd w:val="clear" w:color="auto" w:fill="auto"/>
            <w:noWrap/>
            <w:vAlign w:val="center"/>
            <w:hideMark/>
          </w:tcPr>
          <w:p w14:paraId="56A1A9F9"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noWrap/>
            <w:vAlign w:val="center"/>
            <w:hideMark/>
          </w:tcPr>
          <w:p w14:paraId="13029C1D"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62BB22A" w14:textId="77777777" w:rsidR="00D01637" w:rsidRPr="00D01637" w:rsidRDefault="00D01637" w:rsidP="00D01637">
            <w:pPr>
              <w:jc w:val="center"/>
              <w:rPr>
                <w:sz w:val="20"/>
                <w:szCs w:val="20"/>
              </w:rPr>
            </w:pPr>
          </w:p>
        </w:tc>
        <w:tc>
          <w:tcPr>
            <w:tcW w:w="3802" w:type="dxa"/>
            <w:gridSpan w:val="5"/>
            <w:tcBorders>
              <w:top w:val="nil"/>
              <w:left w:val="nil"/>
              <w:bottom w:val="nil"/>
              <w:right w:val="nil"/>
            </w:tcBorders>
            <w:shd w:val="clear" w:color="auto" w:fill="auto"/>
            <w:noWrap/>
            <w:vAlign w:val="bottom"/>
            <w:hideMark/>
          </w:tcPr>
          <w:p w14:paraId="355EE6DA" w14:textId="77777777" w:rsidR="00D01637" w:rsidRPr="00D01637" w:rsidRDefault="00D01637" w:rsidP="00D01637">
            <w:pPr>
              <w:jc w:val="center"/>
              <w:rPr>
                <w:b/>
                <w:bCs/>
                <w:color w:val="000000"/>
              </w:rPr>
            </w:pPr>
            <w:r w:rsidRPr="00D01637">
              <w:rPr>
                <w:b/>
                <w:bCs/>
                <w:color w:val="000000"/>
              </w:rPr>
              <w:t>S.C. ACVATOT S.R.L.</w:t>
            </w:r>
          </w:p>
        </w:tc>
        <w:tc>
          <w:tcPr>
            <w:tcW w:w="1031" w:type="dxa"/>
            <w:gridSpan w:val="2"/>
            <w:tcBorders>
              <w:top w:val="nil"/>
              <w:left w:val="nil"/>
              <w:bottom w:val="nil"/>
              <w:right w:val="nil"/>
            </w:tcBorders>
            <w:shd w:val="clear" w:color="auto" w:fill="auto"/>
            <w:noWrap/>
            <w:vAlign w:val="bottom"/>
            <w:hideMark/>
          </w:tcPr>
          <w:p w14:paraId="14CAFAC3"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4A02BBD8" w14:textId="77777777" w:rsidR="00D01637" w:rsidRPr="00D01637" w:rsidRDefault="00D01637" w:rsidP="00D01637">
            <w:pPr>
              <w:rPr>
                <w:sz w:val="20"/>
                <w:szCs w:val="20"/>
              </w:rPr>
            </w:pPr>
          </w:p>
        </w:tc>
      </w:tr>
      <w:tr w:rsidR="00D01637" w:rsidRPr="00D01637" w14:paraId="2BE3C3DC" w14:textId="77777777" w:rsidTr="00D01637">
        <w:trPr>
          <w:trHeight w:val="315"/>
        </w:trPr>
        <w:tc>
          <w:tcPr>
            <w:tcW w:w="617" w:type="dxa"/>
            <w:tcBorders>
              <w:top w:val="nil"/>
              <w:left w:val="nil"/>
              <w:bottom w:val="nil"/>
              <w:right w:val="nil"/>
            </w:tcBorders>
            <w:shd w:val="clear" w:color="auto" w:fill="auto"/>
            <w:noWrap/>
            <w:vAlign w:val="center"/>
            <w:hideMark/>
          </w:tcPr>
          <w:p w14:paraId="54D92114" w14:textId="77777777" w:rsidR="00D01637" w:rsidRPr="00D01637" w:rsidRDefault="00D01637" w:rsidP="00D01637">
            <w:pPr>
              <w:rPr>
                <w:sz w:val="20"/>
                <w:szCs w:val="20"/>
              </w:rPr>
            </w:pPr>
          </w:p>
        </w:tc>
        <w:tc>
          <w:tcPr>
            <w:tcW w:w="5757" w:type="dxa"/>
            <w:gridSpan w:val="5"/>
            <w:tcBorders>
              <w:top w:val="nil"/>
              <w:left w:val="nil"/>
              <w:bottom w:val="nil"/>
              <w:right w:val="nil"/>
            </w:tcBorders>
            <w:shd w:val="clear" w:color="auto" w:fill="auto"/>
            <w:vAlign w:val="center"/>
            <w:hideMark/>
          </w:tcPr>
          <w:p w14:paraId="28D6E47E" w14:textId="77777777" w:rsidR="00D01637" w:rsidRPr="00D01637" w:rsidRDefault="00D01637" w:rsidP="00D01637">
            <w:pPr>
              <w:jc w:val="center"/>
              <w:rPr>
                <w:b/>
                <w:bCs/>
                <w:color w:val="000000"/>
              </w:rPr>
            </w:pPr>
            <w:r w:rsidRPr="00D01637">
              <w:rPr>
                <w:b/>
                <w:bCs/>
                <w:color w:val="000000"/>
              </w:rPr>
              <w:t>PUBLIC SECTOR 2</w:t>
            </w:r>
          </w:p>
        </w:tc>
        <w:tc>
          <w:tcPr>
            <w:tcW w:w="1142" w:type="dxa"/>
            <w:tcBorders>
              <w:top w:val="nil"/>
              <w:left w:val="nil"/>
              <w:bottom w:val="nil"/>
              <w:right w:val="nil"/>
            </w:tcBorders>
            <w:shd w:val="clear" w:color="auto" w:fill="auto"/>
            <w:vAlign w:val="center"/>
            <w:hideMark/>
          </w:tcPr>
          <w:p w14:paraId="570882A6"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7C890214"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vAlign w:val="center"/>
            <w:hideMark/>
          </w:tcPr>
          <w:p w14:paraId="2F21A90F" w14:textId="77777777" w:rsidR="00D01637" w:rsidRPr="00D01637" w:rsidRDefault="00D01637" w:rsidP="00D01637">
            <w:pPr>
              <w:jc w:val="center"/>
              <w:rPr>
                <w:sz w:val="20"/>
                <w:szCs w:val="20"/>
              </w:rPr>
            </w:pPr>
          </w:p>
        </w:tc>
        <w:tc>
          <w:tcPr>
            <w:tcW w:w="3802" w:type="dxa"/>
            <w:gridSpan w:val="5"/>
            <w:tcBorders>
              <w:top w:val="nil"/>
              <w:left w:val="nil"/>
              <w:bottom w:val="nil"/>
              <w:right w:val="nil"/>
            </w:tcBorders>
            <w:shd w:val="clear" w:color="auto" w:fill="auto"/>
            <w:noWrap/>
            <w:vAlign w:val="bottom"/>
            <w:hideMark/>
          </w:tcPr>
          <w:p w14:paraId="395F7E97" w14:textId="77777777" w:rsidR="00D01637" w:rsidRPr="00D01637" w:rsidRDefault="00D01637" w:rsidP="00D01637">
            <w:pPr>
              <w:jc w:val="center"/>
              <w:rPr>
                <w:b/>
                <w:bCs/>
                <w:color w:val="000000"/>
              </w:rPr>
            </w:pPr>
            <w:r w:rsidRPr="00D01637">
              <w:rPr>
                <w:b/>
                <w:bCs/>
                <w:color w:val="000000"/>
              </w:rPr>
              <w:t>(Lider asociere)</w:t>
            </w:r>
          </w:p>
        </w:tc>
        <w:tc>
          <w:tcPr>
            <w:tcW w:w="1031" w:type="dxa"/>
            <w:gridSpan w:val="2"/>
            <w:tcBorders>
              <w:top w:val="nil"/>
              <w:left w:val="nil"/>
              <w:bottom w:val="nil"/>
              <w:right w:val="nil"/>
            </w:tcBorders>
            <w:shd w:val="clear" w:color="auto" w:fill="auto"/>
            <w:noWrap/>
            <w:vAlign w:val="bottom"/>
            <w:hideMark/>
          </w:tcPr>
          <w:p w14:paraId="1F882E0A"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465AFE8A" w14:textId="77777777" w:rsidR="00D01637" w:rsidRPr="00D01637" w:rsidRDefault="00D01637" w:rsidP="00D01637">
            <w:pPr>
              <w:rPr>
                <w:sz w:val="20"/>
                <w:szCs w:val="20"/>
              </w:rPr>
            </w:pPr>
          </w:p>
        </w:tc>
      </w:tr>
    </w:tbl>
    <w:p w14:paraId="7A8D90BA" w14:textId="57ABBBB8" w:rsidR="00D01637" w:rsidRDefault="00D01637" w:rsidP="00FD19DD">
      <w:pPr>
        <w:spacing w:line="276" w:lineRule="auto"/>
        <w:ind w:right="-1"/>
        <w:jc w:val="both"/>
        <w:rPr>
          <w:b/>
          <w:sz w:val="22"/>
          <w:szCs w:val="22"/>
        </w:rPr>
      </w:pPr>
    </w:p>
    <w:p w14:paraId="724D7335" w14:textId="2049B1A4" w:rsidR="00940937" w:rsidRDefault="00940937" w:rsidP="00FD19DD">
      <w:pPr>
        <w:spacing w:line="276" w:lineRule="auto"/>
        <w:ind w:right="-1"/>
        <w:jc w:val="both"/>
        <w:rPr>
          <w:b/>
          <w:sz w:val="22"/>
          <w:szCs w:val="22"/>
        </w:rPr>
      </w:pPr>
    </w:p>
    <w:p w14:paraId="46309DF2" w14:textId="77777777" w:rsidR="00940937" w:rsidRDefault="00940937" w:rsidP="00FD19DD">
      <w:pPr>
        <w:spacing w:line="276" w:lineRule="auto"/>
        <w:ind w:right="-1"/>
        <w:jc w:val="both"/>
        <w:rPr>
          <w:b/>
          <w:sz w:val="22"/>
          <w:szCs w:val="22"/>
        </w:rPr>
      </w:pPr>
    </w:p>
    <w:tbl>
      <w:tblPr>
        <w:tblW w:w="15078" w:type="dxa"/>
        <w:tblLook w:val="04A0" w:firstRow="1" w:lastRow="0" w:firstColumn="1" w:lastColumn="0" w:noHBand="0" w:noVBand="1"/>
      </w:tblPr>
      <w:tblGrid>
        <w:gridCol w:w="616"/>
        <w:gridCol w:w="2523"/>
        <w:gridCol w:w="597"/>
        <w:gridCol w:w="946"/>
        <w:gridCol w:w="846"/>
        <w:gridCol w:w="846"/>
        <w:gridCol w:w="1006"/>
        <w:gridCol w:w="1051"/>
        <w:gridCol w:w="1051"/>
        <w:gridCol w:w="986"/>
        <w:gridCol w:w="896"/>
        <w:gridCol w:w="866"/>
        <w:gridCol w:w="786"/>
        <w:gridCol w:w="1031"/>
        <w:gridCol w:w="1031"/>
      </w:tblGrid>
      <w:tr w:rsidR="00D01637" w:rsidRPr="00D01637" w14:paraId="4BD90BAF" w14:textId="77777777" w:rsidTr="00D01637">
        <w:trPr>
          <w:trHeight w:val="315"/>
        </w:trPr>
        <w:tc>
          <w:tcPr>
            <w:tcW w:w="15078" w:type="dxa"/>
            <w:gridSpan w:val="15"/>
            <w:tcBorders>
              <w:top w:val="nil"/>
              <w:left w:val="nil"/>
              <w:bottom w:val="nil"/>
              <w:right w:val="nil"/>
            </w:tcBorders>
            <w:shd w:val="clear" w:color="auto" w:fill="auto"/>
            <w:noWrap/>
            <w:vAlign w:val="center"/>
            <w:hideMark/>
          </w:tcPr>
          <w:p w14:paraId="47881D4E" w14:textId="77777777" w:rsidR="00D01637" w:rsidRPr="00D01637" w:rsidRDefault="00D01637" w:rsidP="00D01637">
            <w:pPr>
              <w:jc w:val="center"/>
              <w:rPr>
                <w:color w:val="000000"/>
              </w:rPr>
            </w:pPr>
            <w:r w:rsidRPr="00D01637">
              <w:rPr>
                <w:b/>
                <w:bCs/>
                <w:color w:val="000000"/>
              </w:rPr>
              <w:lastRenderedPageBreak/>
              <w:t>ANEXA nr. 8</w:t>
            </w:r>
            <w:r w:rsidRPr="00D01637">
              <w:rPr>
                <w:color w:val="000000"/>
              </w:rPr>
              <w:t xml:space="preserve"> </w:t>
            </w:r>
            <w:proofErr w:type="gramStart"/>
            <w:r w:rsidRPr="00D01637">
              <w:rPr>
                <w:color w:val="000000"/>
              </w:rPr>
              <w:t>la  Act</w:t>
            </w:r>
            <w:proofErr w:type="gramEnd"/>
            <w:r w:rsidRPr="00D01637">
              <w:rPr>
                <w:color w:val="000000"/>
              </w:rPr>
              <w:t xml:space="preserve"> Adițional nr. 3 la Contractul subsecvent de lucrări nr. 12 la Acordul-Cadru nr. 8587 </w:t>
            </w:r>
            <w:proofErr w:type="gramStart"/>
            <w:r w:rsidRPr="00D01637">
              <w:rPr>
                <w:color w:val="000000"/>
              </w:rPr>
              <w:t>din</w:t>
            </w:r>
            <w:proofErr w:type="gramEnd"/>
            <w:r w:rsidRPr="00D01637">
              <w:rPr>
                <w:color w:val="000000"/>
              </w:rPr>
              <w:t xml:space="preserve"> 17.05.2019</w:t>
            </w:r>
          </w:p>
        </w:tc>
      </w:tr>
      <w:tr w:rsidR="00D01637" w:rsidRPr="00D01637" w14:paraId="427E7724" w14:textId="77777777" w:rsidTr="00D01637">
        <w:trPr>
          <w:trHeight w:val="315"/>
        </w:trPr>
        <w:tc>
          <w:tcPr>
            <w:tcW w:w="15078" w:type="dxa"/>
            <w:gridSpan w:val="15"/>
            <w:tcBorders>
              <w:top w:val="nil"/>
              <w:left w:val="nil"/>
              <w:bottom w:val="nil"/>
              <w:right w:val="nil"/>
            </w:tcBorders>
            <w:shd w:val="clear" w:color="auto" w:fill="auto"/>
            <w:noWrap/>
            <w:vAlign w:val="center"/>
            <w:hideMark/>
          </w:tcPr>
          <w:p w14:paraId="60A203F3" w14:textId="77777777" w:rsidR="00D01637" w:rsidRPr="00D01637" w:rsidRDefault="00D01637" w:rsidP="00D01637">
            <w:pPr>
              <w:jc w:val="center"/>
              <w:rPr>
                <w:i/>
                <w:iCs/>
                <w:color w:val="000000"/>
              </w:rPr>
            </w:pPr>
            <w:r w:rsidRPr="00D01637">
              <w:rPr>
                <w:i/>
                <w:iCs/>
                <w:color w:val="000000"/>
              </w:rPr>
              <w:t xml:space="preserve"> „Proiectarea și execuția lucrărilor de reparații și modernizări străzi, alei și parcări - Lot 1”</w:t>
            </w:r>
          </w:p>
        </w:tc>
      </w:tr>
      <w:tr w:rsidR="00D01637" w:rsidRPr="00D01637" w14:paraId="08FC40BA" w14:textId="77777777" w:rsidTr="00D01637">
        <w:trPr>
          <w:trHeight w:val="80"/>
        </w:trPr>
        <w:tc>
          <w:tcPr>
            <w:tcW w:w="616" w:type="dxa"/>
            <w:tcBorders>
              <w:top w:val="nil"/>
              <w:left w:val="nil"/>
              <w:bottom w:val="nil"/>
              <w:right w:val="nil"/>
            </w:tcBorders>
            <w:shd w:val="clear" w:color="auto" w:fill="auto"/>
            <w:noWrap/>
            <w:vAlign w:val="center"/>
            <w:hideMark/>
          </w:tcPr>
          <w:p w14:paraId="08AD6F35" w14:textId="77777777" w:rsidR="00D01637" w:rsidRPr="00D01637" w:rsidRDefault="00D01637" w:rsidP="00D01637">
            <w:pPr>
              <w:jc w:val="center"/>
              <w:rPr>
                <w:i/>
                <w:iCs/>
                <w:color w:val="000000"/>
              </w:rPr>
            </w:pPr>
          </w:p>
        </w:tc>
        <w:tc>
          <w:tcPr>
            <w:tcW w:w="2523" w:type="dxa"/>
            <w:tcBorders>
              <w:top w:val="nil"/>
              <w:left w:val="nil"/>
              <w:bottom w:val="nil"/>
              <w:right w:val="nil"/>
            </w:tcBorders>
            <w:shd w:val="clear" w:color="auto" w:fill="auto"/>
            <w:noWrap/>
            <w:vAlign w:val="center"/>
            <w:hideMark/>
          </w:tcPr>
          <w:p w14:paraId="008FF08A"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noWrap/>
            <w:vAlign w:val="center"/>
            <w:hideMark/>
          </w:tcPr>
          <w:p w14:paraId="2D0B9F06" w14:textId="77777777" w:rsidR="00D01637" w:rsidRPr="00D01637" w:rsidRDefault="00D01637" w:rsidP="00D01637">
            <w:pPr>
              <w:jc w:val="center"/>
              <w:rPr>
                <w:sz w:val="20"/>
                <w:szCs w:val="20"/>
              </w:rPr>
            </w:pPr>
          </w:p>
        </w:tc>
        <w:tc>
          <w:tcPr>
            <w:tcW w:w="946" w:type="dxa"/>
            <w:tcBorders>
              <w:top w:val="nil"/>
              <w:left w:val="nil"/>
              <w:bottom w:val="nil"/>
              <w:right w:val="nil"/>
            </w:tcBorders>
            <w:shd w:val="clear" w:color="auto" w:fill="auto"/>
            <w:noWrap/>
            <w:vAlign w:val="center"/>
            <w:hideMark/>
          </w:tcPr>
          <w:p w14:paraId="31E06832"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090A224B"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64D24417"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718B0852"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7DCB31C3"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77410F55"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15F615B6"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1CAB94E7" w14:textId="77777777" w:rsidR="00D01637" w:rsidRPr="00D01637" w:rsidRDefault="00D01637" w:rsidP="00D01637">
            <w:pPr>
              <w:jc w:val="center"/>
              <w:rPr>
                <w:sz w:val="20"/>
                <w:szCs w:val="20"/>
              </w:rPr>
            </w:pPr>
          </w:p>
        </w:tc>
        <w:tc>
          <w:tcPr>
            <w:tcW w:w="866" w:type="dxa"/>
            <w:tcBorders>
              <w:top w:val="nil"/>
              <w:left w:val="nil"/>
              <w:bottom w:val="nil"/>
              <w:right w:val="nil"/>
            </w:tcBorders>
            <w:shd w:val="clear" w:color="auto" w:fill="auto"/>
            <w:noWrap/>
            <w:vAlign w:val="center"/>
            <w:hideMark/>
          </w:tcPr>
          <w:p w14:paraId="7D7C14B7"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1C33B688"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06EE313D"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7AE39C9E" w14:textId="77777777" w:rsidR="00D01637" w:rsidRPr="00D01637" w:rsidRDefault="00D01637" w:rsidP="00D01637">
            <w:pPr>
              <w:rPr>
                <w:sz w:val="20"/>
                <w:szCs w:val="20"/>
              </w:rPr>
            </w:pPr>
          </w:p>
        </w:tc>
      </w:tr>
      <w:tr w:rsidR="00D01637" w:rsidRPr="00D01637" w14:paraId="0AB524F6" w14:textId="77777777" w:rsidTr="00D01637">
        <w:trPr>
          <w:trHeight w:val="390"/>
        </w:trPr>
        <w:tc>
          <w:tcPr>
            <w:tcW w:w="15078" w:type="dxa"/>
            <w:gridSpan w:val="15"/>
            <w:tcBorders>
              <w:top w:val="nil"/>
              <w:left w:val="nil"/>
              <w:bottom w:val="nil"/>
              <w:right w:val="nil"/>
            </w:tcBorders>
            <w:shd w:val="clear" w:color="auto" w:fill="auto"/>
            <w:noWrap/>
            <w:vAlign w:val="center"/>
            <w:hideMark/>
          </w:tcPr>
          <w:p w14:paraId="504BE5A1" w14:textId="77777777" w:rsidR="00D01637" w:rsidRPr="00D01637" w:rsidRDefault="00D01637" w:rsidP="00D01637">
            <w:pPr>
              <w:jc w:val="center"/>
              <w:rPr>
                <w:b/>
                <w:bCs/>
                <w:color w:val="000000"/>
                <w:sz w:val="30"/>
                <w:szCs w:val="30"/>
              </w:rPr>
            </w:pPr>
            <w:r w:rsidRPr="00D01637">
              <w:rPr>
                <w:b/>
                <w:bCs/>
                <w:color w:val="000000"/>
                <w:sz w:val="30"/>
                <w:szCs w:val="30"/>
              </w:rPr>
              <w:t>Reabilitare sistem rutier Strada PLĂTICEI</w:t>
            </w:r>
          </w:p>
        </w:tc>
      </w:tr>
      <w:tr w:rsidR="00D01637" w:rsidRPr="00D01637" w14:paraId="02320FF1" w14:textId="77777777" w:rsidTr="00D01637">
        <w:trPr>
          <w:trHeight w:val="80"/>
        </w:trPr>
        <w:tc>
          <w:tcPr>
            <w:tcW w:w="616" w:type="dxa"/>
            <w:tcBorders>
              <w:top w:val="nil"/>
              <w:left w:val="nil"/>
              <w:bottom w:val="nil"/>
              <w:right w:val="nil"/>
            </w:tcBorders>
            <w:shd w:val="clear" w:color="auto" w:fill="auto"/>
            <w:noWrap/>
            <w:vAlign w:val="center"/>
            <w:hideMark/>
          </w:tcPr>
          <w:p w14:paraId="6257B22E" w14:textId="77777777" w:rsidR="00D01637" w:rsidRPr="00D01637" w:rsidRDefault="00D01637" w:rsidP="00D01637">
            <w:pPr>
              <w:jc w:val="center"/>
              <w:rPr>
                <w:b/>
                <w:bCs/>
                <w:color w:val="000000"/>
                <w:sz w:val="30"/>
                <w:szCs w:val="30"/>
              </w:rPr>
            </w:pPr>
          </w:p>
        </w:tc>
        <w:tc>
          <w:tcPr>
            <w:tcW w:w="2523" w:type="dxa"/>
            <w:tcBorders>
              <w:top w:val="nil"/>
              <w:left w:val="nil"/>
              <w:bottom w:val="nil"/>
              <w:right w:val="nil"/>
            </w:tcBorders>
            <w:shd w:val="clear" w:color="auto" w:fill="auto"/>
            <w:noWrap/>
            <w:vAlign w:val="center"/>
            <w:hideMark/>
          </w:tcPr>
          <w:p w14:paraId="595B6D1F"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noWrap/>
            <w:vAlign w:val="center"/>
            <w:hideMark/>
          </w:tcPr>
          <w:p w14:paraId="23761302" w14:textId="77777777" w:rsidR="00D01637" w:rsidRPr="00D01637" w:rsidRDefault="00D01637" w:rsidP="00D01637">
            <w:pPr>
              <w:jc w:val="center"/>
              <w:rPr>
                <w:sz w:val="20"/>
                <w:szCs w:val="20"/>
              </w:rPr>
            </w:pPr>
          </w:p>
        </w:tc>
        <w:tc>
          <w:tcPr>
            <w:tcW w:w="946" w:type="dxa"/>
            <w:tcBorders>
              <w:top w:val="nil"/>
              <w:left w:val="nil"/>
              <w:bottom w:val="nil"/>
              <w:right w:val="nil"/>
            </w:tcBorders>
            <w:shd w:val="clear" w:color="auto" w:fill="auto"/>
            <w:noWrap/>
            <w:vAlign w:val="center"/>
            <w:hideMark/>
          </w:tcPr>
          <w:p w14:paraId="03C3F7EA"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00A8ABA"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7F78B651"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54F73CD5"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2BE59783"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21F25828"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692CA8A8"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714F22B9" w14:textId="77777777" w:rsidR="00D01637" w:rsidRPr="00D01637" w:rsidRDefault="00D01637" w:rsidP="00D01637">
            <w:pPr>
              <w:jc w:val="center"/>
              <w:rPr>
                <w:sz w:val="20"/>
                <w:szCs w:val="20"/>
              </w:rPr>
            </w:pPr>
          </w:p>
        </w:tc>
        <w:tc>
          <w:tcPr>
            <w:tcW w:w="866" w:type="dxa"/>
            <w:tcBorders>
              <w:top w:val="nil"/>
              <w:left w:val="nil"/>
              <w:bottom w:val="nil"/>
              <w:right w:val="nil"/>
            </w:tcBorders>
            <w:shd w:val="clear" w:color="auto" w:fill="auto"/>
            <w:noWrap/>
            <w:vAlign w:val="center"/>
            <w:hideMark/>
          </w:tcPr>
          <w:p w14:paraId="03F4106B"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45267A10"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7025A38F"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6F00866E" w14:textId="77777777" w:rsidR="00D01637" w:rsidRPr="00D01637" w:rsidRDefault="00D01637" w:rsidP="00D01637">
            <w:pPr>
              <w:rPr>
                <w:sz w:val="20"/>
                <w:szCs w:val="20"/>
              </w:rPr>
            </w:pPr>
          </w:p>
        </w:tc>
      </w:tr>
      <w:tr w:rsidR="00D01637" w:rsidRPr="00D01637" w14:paraId="395979EF" w14:textId="77777777" w:rsidTr="00D01637">
        <w:trPr>
          <w:trHeight w:val="96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A4C45" w14:textId="77777777" w:rsidR="00D01637" w:rsidRPr="00D01637" w:rsidRDefault="00D01637" w:rsidP="00D01637">
            <w:pPr>
              <w:jc w:val="center"/>
              <w:rPr>
                <w:sz w:val="18"/>
                <w:szCs w:val="18"/>
              </w:rPr>
            </w:pPr>
            <w:r w:rsidRPr="00D01637">
              <w:rPr>
                <w:sz w:val="18"/>
                <w:szCs w:val="18"/>
              </w:rPr>
              <w:t>Cod preţ</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B6CC3FE" w14:textId="77777777" w:rsidR="00D01637" w:rsidRPr="00D01637" w:rsidRDefault="00D01637" w:rsidP="00D01637">
            <w:pPr>
              <w:jc w:val="center"/>
              <w:rPr>
                <w:sz w:val="18"/>
                <w:szCs w:val="18"/>
              </w:rPr>
            </w:pPr>
            <w:r w:rsidRPr="00D01637">
              <w:rPr>
                <w:sz w:val="18"/>
                <w:szCs w:val="18"/>
              </w:rPr>
              <w:t>Denumire activitate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36A7B859" w14:textId="77777777" w:rsidR="00D01637" w:rsidRPr="00D01637" w:rsidRDefault="00D01637" w:rsidP="00D01637">
            <w:pPr>
              <w:jc w:val="center"/>
              <w:rPr>
                <w:sz w:val="18"/>
                <w:szCs w:val="18"/>
              </w:rPr>
            </w:pPr>
            <w:r w:rsidRPr="00D01637">
              <w:rPr>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5B57F656" w14:textId="77777777" w:rsidR="00D01637" w:rsidRPr="00D01637" w:rsidRDefault="00D01637" w:rsidP="00D01637">
            <w:pPr>
              <w:jc w:val="center"/>
              <w:rPr>
                <w:color w:val="000000"/>
                <w:sz w:val="18"/>
                <w:szCs w:val="18"/>
              </w:rPr>
            </w:pPr>
            <w:r w:rsidRPr="00D01637">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5892306F" w14:textId="77777777" w:rsidR="00D01637" w:rsidRPr="00D01637" w:rsidRDefault="00D01637" w:rsidP="00D01637">
            <w:pPr>
              <w:jc w:val="center"/>
              <w:rPr>
                <w:sz w:val="18"/>
                <w:szCs w:val="18"/>
              </w:rPr>
            </w:pPr>
            <w:r w:rsidRPr="00D01637">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7B590171" w14:textId="77777777" w:rsidR="00D01637" w:rsidRPr="00D01637" w:rsidRDefault="00D01637" w:rsidP="00D01637">
            <w:pPr>
              <w:jc w:val="center"/>
              <w:rPr>
                <w:color w:val="000000"/>
                <w:sz w:val="18"/>
                <w:szCs w:val="18"/>
              </w:rPr>
            </w:pPr>
            <w:r w:rsidRPr="00D01637">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0993434" w14:textId="77777777" w:rsidR="00D01637" w:rsidRPr="00D01637" w:rsidRDefault="00D01637" w:rsidP="00D01637">
            <w:pPr>
              <w:jc w:val="center"/>
              <w:rPr>
                <w:color w:val="000000"/>
                <w:sz w:val="18"/>
                <w:szCs w:val="18"/>
              </w:rPr>
            </w:pPr>
            <w:r w:rsidRPr="00D01637">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07474F3" w14:textId="77777777" w:rsidR="00D01637" w:rsidRPr="00D01637" w:rsidRDefault="00D01637" w:rsidP="00D01637">
            <w:pPr>
              <w:jc w:val="center"/>
              <w:rPr>
                <w:color w:val="000000"/>
                <w:sz w:val="18"/>
                <w:szCs w:val="18"/>
              </w:rPr>
            </w:pPr>
            <w:r w:rsidRPr="00D01637">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7EB761BE" w14:textId="77777777" w:rsidR="00D01637" w:rsidRPr="00D01637" w:rsidRDefault="00D01637" w:rsidP="00D01637">
            <w:pPr>
              <w:jc w:val="center"/>
              <w:rPr>
                <w:color w:val="000000"/>
                <w:sz w:val="18"/>
                <w:szCs w:val="18"/>
              </w:rPr>
            </w:pPr>
            <w:r w:rsidRPr="00D01637">
              <w:rPr>
                <w:color w:val="000000"/>
                <w:sz w:val="18"/>
                <w:szCs w:val="18"/>
              </w:rPr>
              <w:t>Diferenta cantitati</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C2DC390" w14:textId="77777777" w:rsidR="00D01637" w:rsidRPr="00D01637" w:rsidRDefault="00D01637" w:rsidP="00D01637">
            <w:pPr>
              <w:jc w:val="center"/>
              <w:rPr>
                <w:color w:val="000000"/>
                <w:sz w:val="18"/>
                <w:szCs w:val="18"/>
              </w:rPr>
            </w:pPr>
            <w:r w:rsidRPr="00D01637">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62B449CC" w14:textId="77777777" w:rsidR="00D01637" w:rsidRPr="00D01637" w:rsidRDefault="00D01637" w:rsidP="00D01637">
            <w:pPr>
              <w:jc w:val="center"/>
              <w:rPr>
                <w:color w:val="000000"/>
                <w:sz w:val="18"/>
                <w:szCs w:val="18"/>
              </w:rPr>
            </w:pPr>
            <w:r w:rsidRPr="00D01637">
              <w:rPr>
                <w:color w:val="000000"/>
                <w:sz w:val="18"/>
                <w:szCs w:val="18"/>
              </w:rPr>
              <w:t>Valoare suplim.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97FF2D3" w14:textId="77777777" w:rsidR="00D01637" w:rsidRPr="00D01637" w:rsidRDefault="00D01637" w:rsidP="00D01637">
            <w:pPr>
              <w:jc w:val="center"/>
              <w:rPr>
                <w:color w:val="000000"/>
                <w:sz w:val="18"/>
                <w:szCs w:val="18"/>
              </w:rPr>
            </w:pPr>
            <w:r w:rsidRPr="00D01637">
              <w:rPr>
                <w:color w:val="000000"/>
                <w:sz w:val="18"/>
                <w:szCs w:val="18"/>
              </w:rPr>
              <w:t>Valoare actualizata, exclusiv proiectare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7C9348B6" w14:textId="77777777" w:rsidR="00D01637" w:rsidRPr="00D01637" w:rsidRDefault="00D01637" w:rsidP="00D01637">
            <w:pPr>
              <w:jc w:val="center"/>
              <w:rPr>
                <w:color w:val="000000"/>
                <w:sz w:val="18"/>
                <w:szCs w:val="18"/>
              </w:rPr>
            </w:pPr>
            <w:r w:rsidRPr="00D01637">
              <w:rPr>
                <w:color w:val="000000"/>
                <w:sz w:val="18"/>
                <w:szCs w:val="18"/>
              </w:rPr>
              <w:t>Valoare actualizata, inclusiv proiectare</w:t>
            </w:r>
          </w:p>
        </w:tc>
      </w:tr>
      <w:tr w:rsidR="00D01637" w:rsidRPr="00D01637" w14:paraId="452DDE9A" w14:textId="77777777" w:rsidTr="00D01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38A79D91"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1154920E" w14:textId="77777777" w:rsidR="00D01637" w:rsidRPr="00D01637" w:rsidRDefault="00D01637" w:rsidP="00D01637">
            <w:pPr>
              <w:rPr>
                <w:color w:val="000000"/>
                <w:sz w:val="18"/>
                <w:szCs w:val="18"/>
              </w:rPr>
            </w:pPr>
            <w:r w:rsidRPr="00D01637">
              <w:rPr>
                <w:color w:val="000000"/>
                <w:sz w:val="18"/>
                <w:szCs w:val="18"/>
              </w:rPr>
              <w:t> </w:t>
            </w:r>
          </w:p>
        </w:tc>
        <w:tc>
          <w:tcPr>
            <w:tcW w:w="597" w:type="dxa"/>
            <w:tcBorders>
              <w:top w:val="nil"/>
              <w:left w:val="nil"/>
              <w:bottom w:val="single" w:sz="4" w:space="0" w:color="auto"/>
              <w:right w:val="nil"/>
            </w:tcBorders>
            <w:shd w:val="clear" w:color="auto" w:fill="auto"/>
            <w:vAlign w:val="center"/>
            <w:hideMark/>
          </w:tcPr>
          <w:p w14:paraId="7473D669"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1AF5643F" w14:textId="77777777" w:rsidR="00D01637" w:rsidRPr="00D01637" w:rsidRDefault="00D01637" w:rsidP="00D01637">
            <w:pPr>
              <w:jc w:val="center"/>
              <w:rPr>
                <w:color w:val="000000"/>
                <w:sz w:val="18"/>
                <w:szCs w:val="18"/>
              </w:rPr>
            </w:pPr>
            <w:r w:rsidRPr="00D01637">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53138027" w14:textId="77777777" w:rsidR="00D01637" w:rsidRPr="00D01637" w:rsidRDefault="00D01637" w:rsidP="00D01637">
            <w:pPr>
              <w:jc w:val="center"/>
              <w:rPr>
                <w:color w:val="000000"/>
                <w:sz w:val="18"/>
                <w:szCs w:val="18"/>
              </w:rPr>
            </w:pPr>
            <w:r w:rsidRPr="00D01637">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2E284C02" w14:textId="77777777" w:rsidR="00D01637" w:rsidRPr="00D01637" w:rsidRDefault="00D01637" w:rsidP="00D01637">
            <w:pPr>
              <w:jc w:val="center"/>
              <w:rPr>
                <w:color w:val="000000"/>
                <w:sz w:val="18"/>
                <w:szCs w:val="18"/>
              </w:rPr>
            </w:pPr>
            <w:r w:rsidRPr="00D01637">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5AF8BB85" w14:textId="77777777" w:rsidR="00D01637" w:rsidRPr="00D01637" w:rsidRDefault="00D01637" w:rsidP="00D01637">
            <w:pPr>
              <w:jc w:val="right"/>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33ED282"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C1E7BFF"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6887DD5F"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3F44698B"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vAlign w:val="center"/>
            <w:hideMark/>
          </w:tcPr>
          <w:p w14:paraId="3E91BFC7"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78771DAA"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CBA03F0"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5735C75B"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35B0D46E" w14:textId="77777777" w:rsidTr="00D01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0BC18D0B"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1B4CA355" w14:textId="77777777" w:rsidR="00D01637" w:rsidRPr="00D01637" w:rsidRDefault="00D01637" w:rsidP="00D01637">
            <w:pPr>
              <w:rPr>
                <w:b/>
                <w:bCs/>
                <w:sz w:val="18"/>
                <w:szCs w:val="18"/>
              </w:rPr>
            </w:pPr>
            <w:r w:rsidRPr="00D016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6622C087"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E40F44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CE81D9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FC3DC81"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47EF38F9" w14:textId="77777777" w:rsidR="00D01637" w:rsidRPr="00D01637" w:rsidRDefault="00D01637" w:rsidP="00D01637">
            <w:pPr>
              <w:rPr>
                <w:sz w:val="18"/>
                <w:szCs w:val="18"/>
              </w:rPr>
            </w:pPr>
            <w:r w:rsidRPr="00D016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F6988E4"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EB563E6"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1FC65CED"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7E7B8EE"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FAE4B38"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4C886521"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79C8F43"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3C30C2E0"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568AF09F"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BD25D9F" w14:textId="77777777" w:rsidR="00D01637" w:rsidRPr="00D01637" w:rsidRDefault="00D01637" w:rsidP="00D01637">
            <w:pPr>
              <w:jc w:val="center"/>
              <w:rPr>
                <w:sz w:val="18"/>
                <w:szCs w:val="18"/>
              </w:rPr>
            </w:pPr>
            <w:r w:rsidRPr="00D01637">
              <w:rPr>
                <w:sz w:val="18"/>
                <w:szCs w:val="18"/>
              </w:rPr>
              <w:t>1D2</w:t>
            </w:r>
          </w:p>
        </w:tc>
        <w:tc>
          <w:tcPr>
            <w:tcW w:w="2523" w:type="dxa"/>
            <w:tcBorders>
              <w:top w:val="nil"/>
              <w:left w:val="nil"/>
              <w:bottom w:val="single" w:sz="4" w:space="0" w:color="auto"/>
              <w:right w:val="single" w:sz="4" w:space="0" w:color="auto"/>
            </w:tcBorders>
            <w:shd w:val="clear" w:color="auto" w:fill="auto"/>
            <w:vAlign w:val="center"/>
            <w:hideMark/>
          </w:tcPr>
          <w:p w14:paraId="305E788D" w14:textId="77777777" w:rsidR="00D01637" w:rsidRPr="00D01637" w:rsidRDefault="00D01637" w:rsidP="00D01637">
            <w:pPr>
              <w:rPr>
                <w:sz w:val="18"/>
                <w:szCs w:val="18"/>
              </w:rPr>
            </w:pPr>
            <w:r w:rsidRPr="00D016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33438041"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F9C1EF2" w14:textId="77777777" w:rsidR="00D01637" w:rsidRPr="00D01637" w:rsidRDefault="00D01637" w:rsidP="00D01637">
            <w:pPr>
              <w:jc w:val="center"/>
              <w:rPr>
                <w:color w:val="000000"/>
                <w:sz w:val="18"/>
                <w:szCs w:val="18"/>
              </w:rPr>
            </w:pPr>
            <w:r w:rsidRPr="00D016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635C01E1" w14:textId="77777777" w:rsidR="00D01637" w:rsidRPr="00D01637" w:rsidRDefault="00D01637" w:rsidP="00D01637">
            <w:pPr>
              <w:jc w:val="center"/>
              <w:rPr>
                <w:color w:val="000000"/>
                <w:sz w:val="18"/>
                <w:szCs w:val="18"/>
              </w:rPr>
            </w:pPr>
            <w:r w:rsidRPr="00D016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5BC0F804" w14:textId="77777777" w:rsidR="00D01637" w:rsidRPr="00D01637" w:rsidRDefault="00D01637" w:rsidP="00D01637">
            <w:pPr>
              <w:jc w:val="center"/>
              <w:rPr>
                <w:color w:val="000000"/>
                <w:sz w:val="18"/>
                <w:szCs w:val="18"/>
              </w:rPr>
            </w:pPr>
            <w:r w:rsidRPr="00D01637">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14F7A525" w14:textId="77777777" w:rsidR="00D01637" w:rsidRPr="00D01637" w:rsidRDefault="00D01637" w:rsidP="00D01637">
            <w:pPr>
              <w:jc w:val="center"/>
              <w:rPr>
                <w:color w:val="000000"/>
                <w:sz w:val="18"/>
                <w:szCs w:val="18"/>
              </w:rPr>
            </w:pPr>
            <w:r w:rsidRPr="00D01637">
              <w:rPr>
                <w:color w:val="000000"/>
                <w:sz w:val="18"/>
                <w:szCs w:val="18"/>
              </w:rPr>
              <w:t>324,78</w:t>
            </w:r>
          </w:p>
        </w:tc>
        <w:tc>
          <w:tcPr>
            <w:tcW w:w="1051" w:type="dxa"/>
            <w:tcBorders>
              <w:top w:val="nil"/>
              <w:left w:val="nil"/>
              <w:bottom w:val="single" w:sz="4" w:space="0" w:color="auto"/>
              <w:right w:val="single" w:sz="4" w:space="0" w:color="auto"/>
            </w:tcBorders>
            <w:shd w:val="clear" w:color="auto" w:fill="auto"/>
            <w:noWrap/>
            <w:vAlign w:val="center"/>
            <w:hideMark/>
          </w:tcPr>
          <w:p w14:paraId="7B87414C" w14:textId="77777777" w:rsidR="00D01637" w:rsidRPr="00D01637" w:rsidRDefault="00D01637" w:rsidP="00D01637">
            <w:pPr>
              <w:jc w:val="right"/>
              <w:rPr>
                <w:color w:val="000000"/>
                <w:sz w:val="18"/>
                <w:szCs w:val="18"/>
              </w:rPr>
            </w:pPr>
            <w:r w:rsidRPr="00D01637">
              <w:rPr>
                <w:color w:val="000000"/>
                <w:sz w:val="18"/>
                <w:szCs w:val="18"/>
              </w:rPr>
              <w:t>10.136,38</w:t>
            </w:r>
          </w:p>
        </w:tc>
        <w:tc>
          <w:tcPr>
            <w:tcW w:w="1051" w:type="dxa"/>
            <w:tcBorders>
              <w:top w:val="nil"/>
              <w:left w:val="nil"/>
              <w:bottom w:val="single" w:sz="4" w:space="0" w:color="auto"/>
              <w:right w:val="single" w:sz="4" w:space="0" w:color="auto"/>
            </w:tcBorders>
            <w:shd w:val="clear" w:color="auto" w:fill="auto"/>
            <w:noWrap/>
            <w:vAlign w:val="center"/>
            <w:hideMark/>
          </w:tcPr>
          <w:p w14:paraId="0EE0FE0B" w14:textId="77777777" w:rsidR="00D01637" w:rsidRPr="00D01637" w:rsidRDefault="00D01637" w:rsidP="00D01637">
            <w:pPr>
              <w:jc w:val="right"/>
              <w:rPr>
                <w:color w:val="000000"/>
                <w:sz w:val="18"/>
                <w:szCs w:val="18"/>
              </w:rPr>
            </w:pPr>
            <w:r w:rsidRPr="00D01637">
              <w:rPr>
                <w:color w:val="000000"/>
                <w:sz w:val="18"/>
                <w:szCs w:val="18"/>
              </w:rPr>
              <w:t>10.431,93</w:t>
            </w:r>
          </w:p>
        </w:tc>
        <w:tc>
          <w:tcPr>
            <w:tcW w:w="986" w:type="dxa"/>
            <w:tcBorders>
              <w:top w:val="nil"/>
              <w:left w:val="nil"/>
              <w:bottom w:val="single" w:sz="4" w:space="0" w:color="auto"/>
              <w:right w:val="single" w:sz="4" w:space="0" w:color="auto"/>
            </w:tcBorders>
            <w:shd w:val="clear" w:color="auto" w:fill="auto"/>
            <w:noWrap/>
            <w:vAlign w:val="center"/>
            <w:hideMark/>
          </w:tcPr>
          <w:p w14:paraId="687EA22B" w14:textId="77777777" w:rsidR="00D01637" w:rsidRPr="00D01637" w:rsidRDefault="00D01637" w:rsidP="00D01637">
            <w:pPr>
              <w:jc w:val="center"/>
              <w:rPr>
                <w:color w:val="000000"/>
                <w:sz w:val="18"/>
                <w:szCs w:val="18"/>
              </w:rPr>
            </w:pPr>
            <w:r w:rsidRPr="00D01637">
              <w:rPr>
                <w:color w:val="000000"/>
                <w:sz w:val="18"/>
                <w:szCs w:val="18"/>
              </w:rPr>
              <w:t>324,78</w:t>
            </w:r>
          </w:p>
        </w:tc>
        <w:tc>
          <w:tcPr>
            <w:tcW w:w="896" w:type="dxa"/>
            <w:tcBorders>
              <w:top w:val="nil"/>
              <w:left w:val="nil"/>
              <w:bottom w:val="single" w:sz="4" w:space="0" w:color="auto"/>
              <w:right w:val="single" w:sz="4" w:space="0" w:color="auto"/>
            </w:tcBorders>
            <w:shd w:val="clear" w:color="auto" w:fill="auto"/>
            <w:noWrap/>
            <w:vAlign w:val="center"/>
            <w:hideMark/>
          </w:tcPr>
          <w:p w14:paraId="5D2031F9"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729FBF1"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0B3284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41C78C4" w14:textId="77777777" w:rsidR="00D01637" w:rsidRPr="00D01637" w:rsidRDefault="00D01637" w:rsidP="00D01637">
            <w:pPr>
              <w:jc w:val="right"/>
              <w:rPr>
                <w:color w:val="000000"/>
                <w:sz w:val="18"/>
                <w:szCs w:val="18"/>
              </w:rPr>
            </w:pPr>
            <w:r w:rsidRPr="00D01637">
              <w:rPr>
                <w:color w:val="000000"/>
                <w:sz w:val="18"/>
                <w:szCs w:val="18"/>
              </w:rPr>
              <w:t>10.136,38</w:t>
            </w:r>
          </w:p>
        </w:tc>
        <w:tc>
          <w:tcPr>
            <w:tcW w:w="1031" w:type="dxa"/>
            <w:tcBorders>
              <w:top w:val="nil"/>
              <w:left w:val="nil"/>
              <w:bottom w:val="single" w:sz="4" w:space="0" w:color="auto"/>
              <w:right w:val="single" w:sz="4" w:space="0" w:color="auto"/>
            </w:tcBorders>
            <w:shd w:val="clear" w:color="auto" w:fill="auto"/>
            <w:noWrap/>
            <w:vAlign w:val="center"/>
            <w:hideMark/>
          </w:tcPr>
          <w:p w14:paraId="6351DCA7" w14:textId="77777777" w:rsidR="00D01637" w:rsidRPr="00D01637" w:rsidRDefault="00D01637" w:rsidP="00D01637">
            <w:pPr>
              <w:jc w:val="right"/>
              <w:rPr>
                <w:color w:val="000000"/>
                <w:sz w:val="18"/>
                <w:szCs w:val="18"/>
              </w:rPr>
            </w:pPr>
            <w:r w:rsidRPr="00D01637">
              <w:rPr>
                <w:color w:val="000000"/>
                <w:sz w:val="18"/>
                <w:szCs w:val="18"/>
              </w:rPr>
              <w:t>10.431,93</w:t>
            </w:r>
          </w:p>
        </w:tc>
      </w:tr>
      <w:tr w:rsidR="00D01637" w:rsidRPr="00D01637" w14:paraId="60D5366F"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3DEA91" w14:textId="77777777" w:rsidR="00D01637" w:rsidRPr="00D01637" w:rsidRDefault="00D01637" w:rsidP="00D01637">
            <w:pPr>
              <w:jc w:val="center"/>
              <w:rPr>
                <w:sz w:val="18"/>
                <w:szCs w:val="18"/>
              </w:rPr>
            </w:pPr>
            <w:r w:rsidRPr="00D01637">
              <w:rPr>
                <w:sz w:val="18"/>
                <w:szCs w:val="18"/>
              </w:rPr>
              <w:t>1D3</w:t>
            </w:r>
          </w:p>
        </w:tc>
        <w:tc>
          <w:tcPr>
            <w:tcW w:w="2523" w:type="dxa"/>
            <w:tcBorders>
              <w:top w:val="nil"/>
              <w:left w:val="nil"/>
              <w:bottom w:val="single" w:sz="4" w:space="0" w:color="auto"/>
              <w:right w:val="single" w:sz="4" w:space="0" w:color="auto"/>
            </w:tcBorders>
            <w:shd w:val="clear" w:color="auto" w:fill="auto"/>
            <w:vAlign w:val="center"/>
            <w:hideMark/>
          </w:tcPr>
          <w:p w14:paraId="015C783F" w14:textId="77777777" w:rsidR="00D01637" w:rsidRPr="00D01637" w:rsidRDefault="00D01637" w:rsidP="00D01637">
            <w:pPr>
              <w:rPr>
                <w:sz w:val="18"/>
                <w:szCs w:val="18"/>
              </w:rPr>
            </w:pPr>
            <w:r w:rsidRPr="00D016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537DCBDF"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1C0312B1" w14:textId="77777777" w:rsidR="00D01637" w:rsidRPr="00D01637" w:rsidRDefault="00D01637" w:rsidP="00D01637">
            <w:pPr>
              <w:jc w:val="center"/>
              <w:rPr>
                <w:color w:val="000000"/>
                <w:sz w:val="18"/>
                <w:szCs w:val="18"/>
              </w:rPr>
            </w:pPr>
            <w:r w:rsidRPr="00D016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3CF0C5BA" w14:textId="77777777" w:rsidR="00D01637" w:rsidRPr="00D01637" w:rsidRDefault="00D01637" w:rsidP="00D01637">
            <w:pPr>
              <w:jc w:val="center"/>
              <w:rPr>
                <w:color w:val="000000"/>
                <w:sz w:val="18"/>
                <w:szCs w:val="18"/>
              </w:rPr>
            </w:pPr>
            <w:r w:rsidRPr="00D016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7BDE3799" w14:textId="77777777" w:rsidR="00D01637" w:rsidRPr="00D01637" w:rsidRDefault="00D01637" w:rsidP="00D01637">
            <w:pPr>
              <w:jc w:val="center"/>
              <w:rPr>
                <w:color w:val="000000"/>
                <w:sz w:val="18"/>
                <w:szCs w:val="18"/>
              </w:rPr>
            </w:pPr>
            <w:r w:rsidRPr="00D01637">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1707F048" w14:textId="77777777" w:rsidR="00D01637" w:rsidRPr="00D01637" w:rsidRDefault="00D01637" w:rsidP="00D01637">
            <w:pPr>
              <w:jc w:val="center"/>
              <w:rPr>
                <w:color w:val="000000"/>
                <w:sz w:val="18"/>
                <w:szCs w:val="18"/>
              </w:rPr>
            </w:pPr>
            <w:r w:rsidRPr="00D01637">
              <w:rPr>
                <w:color w:val="000000"/>
                <w:sz w:val="18"/>
                <w:szCs w:val="18"/>
              </w:rPr>
              <w:t>140,28</w:t>
            </w:r>
          </w:p>
        </w:tc>
        <w:tc>
          <w:tcPr>
            <w:tcW w:w="1051" w:type="dxa"/>
            <w:tcBorders>
              <w:top w:val="nil"/>
              <w:left w:val="nil"/>
              <w:bottom w:val="single" w:sz="4" w:space="0" w:color="auto"/>
              <w:right w:val="single" w:sz="4" w:space="0" w:color="auto"/>
            </w:tcBorders>
            <w:shd w:val="clear" w:color="auto" w:fill="auto"/>
            <w:noWrap/>
            <w:vAlign w:val="center"/>
            <w:hideMark/>
          </w:tcPr>
          <w:p w14:paraId="2699ABD6" w14:textId="77777777" w:rsidR="00D01637" w:rsidRPr="00D01637" w:rsidRDefault="00D01637" w:rsidP="00D01637">
            <w:pPr>
              <w:jc w:val="right"/>
              <w:rPr>
                <w:color w:val="000000"/>
                <w:sz w:val="18"/>
                <w:szCs w:val="18"/>
              </w:rPr>
            </w:pPr>
            <w:r w:rsidRPr="00D01637">
              <w:rPr>
                <w:color w:val="000000"/>
                <w:sz w:val="18"/>
                <w:szCs w:val="18"/>
              </w:rPr>
              <w:t>1.366,33</w:t>
            </w:r>
          </w:p>
        </w:tc>
        <w:tc>
          <w:tcPr>
            <w:tcW w:w="1051" w:type="dxa"/>
            <w:tcBorders>
              <w:top w:val="nil"/>
              <w:left w:val="nil"/>
              <w:bottom w:val="single" w:sz="4" w:space="0" w:color="auto"/>
              <w:right w:val="single" w:sz="4" w:space="0" w:color="auto"/>
            </w:tcBorders>
            <w:shd w:val="clear" w:color="auto" w:fill="auto"/>
            <w:noWrap/>
            <w:vAlign w:val="center"/>
            <w:hideMark/>
          </w:tcPr>
          <w:p w14:paraId="7061F4A0" w14:textId="77777777" w:rsidR="00D01637" w:rsidRPr="00D01637" w:rsidRDefault="00D01637" w:rsidP="00D01637">
            <w:pPr>
              <w:jc w:val="right"/>
              <w:rPr>
                <w:color w:val="000000"/>
                <w:sz w:val="18"/>
                <w:szCs w:val="18"/>
              </w:rPr>
            </w:pPr>
            <w:r w:rsidRPr="00D01637">
              <w:rPr>
                <w:color w:val="000000"/>
                <w:sz w:val="18"/>
                <w:szCs w:val="18"/>
              </w:rPr>
              <w:t>1.399,99</w:t>
            </w:r>
          </w:p>
        </w:tc>
        <w:tc>
          <w:tcPr>
            <w:tcW w:w="986" w:type="dxa"/>
            <w:tcBorders>
              <w:top w:val="nil"/>
              <w:left w:val="nil"/>
              <w:bottom w:val="single" w:sz="4" w:space="0" w:color="auto"/>
              <w:right w:val="single" w:sz="4" w:space="0" w:color="auto"/>
            </w:tcBorders>
            <w:shd w:val="clear" w:color="auto" w:fill="auto"/>
            <w:noWrap/>
            <w:vAlign w:val="center"/>
            <w:hideMark/>
          </w:tcPr>
          <w:p w14:paraId="78F28DB1" w14:textId="77777777" w:rsidR="00D01637" w:rsidRPr="00D01637" w:rsidRDefault="00D01637" w:rsidP="00D01637">
            <w:pPr>
              <w:jc w:val="center"/>
              <w:rPr>
                <w:color w:val="000000"/>
                <w:sz w:val="18"/>
                <w:szCs w:val="18"/>
              </w:rPr>
            </w:pPr>
            <w:r w:rsidRPr="00D01637">
              <w:rPr>
                <w:color w:val="000000"/>
                <w:sz w:val="18"/>
                <w:szCs w:val="18"/>
              </w:rPr>
              <w:t>107,50</w:t>
            </w:r>
          </w:p>
        </w:tc>
        <w:tc>
          <w:tcPr>
            <w:tcW w:w="896" w:type="dxa"/>
            <w:tcBorders>
              <w:top w:val="nil"/>
              <w:left w:val="nil"/>
              <w:bottom w:val="single" w:sz="4" w:space="0" w:color="auto"/>
              <w:right w:val="single" w:sz="4" w:space="0" w:color="auto"/>
            </w:tcBorders>
            <w:shd w:val="clear" w:color="auto" w:fill="auto"/>
            <w:noWrap/>
            <w:vAlign w:val="center"/>
            <w:hideMark/>
          </w:tcPr>
          <w:p w14:paraId="0C32AAFA" w14:textId="77777777" w:rsidR="00D01637" w:rsidRPr="00D01637" w:rsidRDefault="00D01637" w:rsidP="00D01637">
            <w:pPr>
              <w:jc w:val="center"/>
              <w:rPr>
                <w:color w:val="000000"/>
                <w:sz w:val="18"/>
                <w:szCs w:val="18"/>
              </w:rPr>
            </w:pPr>
            <w:r w:rsidRPr="00D01637">
              <w:rPr>
                <w:color w:val="000000"/>
                <w:sz w:val="18"/>
                <w:szCs w:val="18"/>
              </w:rPr>
              <w:t>-32,78</w:t>
            </w:r>
          </w:p>
        </w:tc>
        <w:tc>
          <w:tcPr>
            <w:tcW w:w="866" w:type="dxa"/>
            <w:tcBorders>
              <w:top w:val="nil"/>
              <w:left w:val="nil"/>
              <w:bottom w:val="single" w:sz="4" w:space="0" w:color="auto"/>
              <w:right w:val="single" w:sz="4" w:space="0" w:color="auto"/>
            </w:tcBorders>
            <w:shd w:val="clear" w:color="auto" w:fill="auto"/>
            <w:noWrap/>
            <w:vAlign w:val="center"/>
            <w:hideMark/>
          </w:tcPr>
          <w:p w14:paraId="0ED5ED0C" w14:textId="77777777" w:rsidR="00D01637" w:rsidRPr="00D01637" w:rsidRDefault="00D01637" w:rsidP="00D01637">
            <w:pPr>
              <w:jc w:val="right"/>
              <w:rPr>
                <w:color w:val="000000"/>
                <w:sz w:val="18"/>
                <w:szCs w:val="18"/>
              </w:rPr>
            </w:pPr>
            <w:r w:rsidRPr="00D01637">
              <w:rPr>
                <w:color w:val="000000"/>
                <w:sz w:val="18"/>
                <w:szCs w:val="18"/>
              </w:rPr>
              <w:t>-327,14</w:t>
            </w:r>
          </w:p>
        </w:tc>
        <w:tc>
          <w:tcPr>
            <w:tcW w:w="786" w:type="dxa"/>
            <w:tcBorders>
              <w:top w:val="nil"/>
              <w:left w:val="nil"/>
              <w:bottom w:val="single" w:sz="4" w:space="0" w:color="auto"/>
              <w:right w:val="single" w:sz="4" w:space="0" w:color="auto"/>
            </w:tcBorders>
            <w:shd w:val="clear" w:color="auto" w:fill="auto"/>
            <w:noWrap/>
            <w:vAlign w:val="center"/>
            <w:hideMark/>
          </w:tcPr>
          <w:p w14:paraId="3FF3AFFD"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2B35375" w14:textId="77777777" w:rsidR="00D01637" w:rsidRPr="00D01637" w:rsidRDefault="00D01637" w:rsidP="00D01637">
            <w:pPr>
              <w:jc w:val="right"/>
              <w:rPr>
                <w:color w:val="000000"/>
                <w:sz w:val="18"/>
                <w:szCs w:val="18"/>
              </w:rPr>
            </w:pPr>
            <w:r w:rsidRPr="00D01637">
              <w:rPr>
                <w:color w:val="000000"/>
                <w:sz w:val="18"/>
                <w:szCs w:val="18"/>
              </w:rPr>
              <w:t>1.047,05</w:t>
            </w:r>
          </w:p>
        </w:tc>
        <w:tc>
          <w:tcPr>
            <w:tcW w:w="1031" w:type="dxa"/>
            <w:tcBorders>
              <w:top w:val="nil"/>
              <w:left w:val="nil"/>
              <w:bottom w:val="single" w:sz="4" w:space="0" w:color="auto"/>
              <w:right w:val="single" w:sz="4" w:space="0" w:color="auto"/>
            </w:tcBorders>
            <w:shd w:val="clear" w:color="auto" w:fill="auto"/>
            <w:noWrap/>
            <w:vAlign w:val="center"/>
            <w:hideMark/>
          </w:tcPr>
          <w:p w14:paraId="34955B1D" w14:textId="77777777" w:rsidR="00D01637" w:rsidRPr="00D01637" w:rsidRDefault="00D01637" w:rsidP="00D01637">
            <w:pPr>
              <w:jc w:val="right"/>
              <w:rPr>
                <w:color w:val="000000"/>
                <w:sz w:val="18"/>
                <w:szCs w:val="18"/>
              </w:rPr>
            </w:pPr>
            <w:r w:rsidRPr="00D01637">
              <w:rPr>
                <w:color w:val="000000"/>
                <w:sz w:val="18"/>
                <w:szCs w:val="18"/>
              </w:rPr>
              <w:t>1.072,85</w:t>
            </w:r>
          </w:p>
        </w:tc>
      </w:tr>
      <w:tr w:rsidR="00D01637" w:rsidRPr="00D01637" w14:paraId="09F1CE79"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E963B6E" w14:textId="77777777" w:rsidR="00D01637" w:rsidRPr="00D01637" w:rsidRDefault="00D01637" w:rsidP="00D01637">
            <w:pPr>
              <w:jc w:val="center"/>
              <w:rPr>
                <w:sz w:val="18"/>
                <w:szCs w:val="18"/>
              </w:rPr>
            </w:pPr>
            <w:r w:rsidRPr="00D01637">
              <w:rPr>
                <w:sz w:val="18"/>
                <w:szCs w:val="18"/>
              </w:rPr>
              <w:t>1D4</w:t>
            </w:r>
          </w:p>
        </w:tc>
        <w:tc>
          <w:tcPr>
            <w:tcW w:w="2523" w:type="dxa"/>
            <w:tcBorders>
              <w:top w:val="nil"/>
              <w:left w:val="nil"/>
              <w:bottom w:val="single" w:sz="4" w:space="0" w:color="auto"/>
              <w:right w:val="single" w:sz="4" w:space="0" w:color="auto"/>
            </w:tcBorders>
            <w:shd w:val="clear" w:color="auto" w:fill="auto"/>
            <w:vAlign w:val="center"/>
            <w:hideMark/>
          </w:tcPr>
          <w:p w14:paraId="1472D583" w14:textId="77777777" w:rsidR="00D01637" w:rsidRPr="00D01637" w:rsidRDefault="00D01637" w:rsidP="00D01637">
            <w:pPr>
              <w:rPr>
                <w:sz w:val="18"/>
                <w:szCs w:val="18"/>
              </w:rPr>
            </w:pPr>
            <w:r w:rsidRPr="00D016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1475C175"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48B6832" w14:textId="77777777" w:rsidR="00D01637" w:rsidRPr="00D01637" w:rsidRDefault="00D01637" w:rsidP="00D01637">
            <w:pPr>
              <w:jc w:val="center"/>
              <w:rPr>
                <w:color w:val="000000"/>
                <w:sz w:val="18"/>
                <w:szCs w:val="18"/>
              </w:rPr>
            </w:pPr>
            <w:r w:rsidRPr="00D016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7328EC99" w14:textId="77777777" w:rsidR="00D01637" w:rsidRPr="00D01637" w:rsidRDefault="00D01637" w:rsidP="00D01637">
            <w:pPr>
              <w:jc w:val="center"/>
              <w:rPr>
                <w:color w:val="000000"/>
                <w:sz w:val="18"/>
                <w:szCs w:val="18"/>
              </w:rPr>
            </w:pPr>
            <w:r w:rsidRPr="00D016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0409B0C2" w14:textId="77777777" w:rsidR="00D01637" w:rsidRPr="00D01637" w:rsidRDefault="00D01637" w:rsidP="00D01637">
            <w:pPr>
              <w:jc w:val="center"/>
              <w:rPr>
                <w:color w:val="000000"/>
                <w:sz w:val="18"/>
                <w:szCs w:val="18"/>
              </w:rPr>
            </w:pPr>
            <w:r w:rsidRPr="00D01637">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02CEA9AB" w14:textId="77777777" w:rsidR="00D01637" w:rsidRPr="00D01637" w:rsidRDefault="00D01637" w:rsidP="00D01637">
            <w:pPr>
              <w:jc w:val="center"/>
              <w:rPr>
                <w:color w:val="000000"/>
                <w:sz w:val="18"/>
                <w:szCs w:val="18"/>
              </w:rPr>
            </w:pPr>
            <w:r w:rsidRPr="00D01637">
              <w:rPr>
                <w:color w:val="000000"/>
                <w:sz w:val="18"/>
                <w:szCs w:val="18"/>
              </w:rPr>
              <w:t>14,03</w:t>
            </w:r>
          </w:p>
        </w:tc>
        <w:tc>
          <w:tcPr>
            <w:tcW w:w="1051" w:type="dxa"/>
            <w:tcBorders>
              <w:top w:val="nil"/>
              <w:left w:val="nil"/>
              <w:bottom w:val="single" w:sz="4" w:space="0" w:color="auto"/>
              <w:right w:val="single" w:sz="4" w:space="0" w:color="auto"/>
            </w:tcBorders>
            <w:shd w:val="clear" w:color="auto" w:fill="auto"/>
            <w:noWrap/>
            <w:vAlign w:val="center"/>
            <w:hideMark/>
          </w:tcPr>
          <w:p w14:paraId="4D4FB885" w14:textId="77777777" w:rsidR="00D01637" w:rsidRPr="00D01637" w:rsidRDefault="00D01637" w:rsidP="00D01637">
            <w:pPr>
              <w:jc w:val="right"/>
              <w:rPr>
                <w:color w:val="000000"/>
                <w:sz w:val="18"/>
                <w:szCs w:val="18"/>
              </w:rPr>
            </w:pPr>
            <w:r w:rsidRPr="00D01637">
              <w:rPr>
                <w:color w:val="000000"/>
                <w:sz w:val="18"/>
                <w:szCs w:val="18"/>
              </w:rPr>
              <w:t>737,56</w:t>
            </w:r>
          </w:p>
        </w:tc>
        <w:tc>
          <w:tcPr>
            <w:tcW w:w="1051" w:type="dxa"/>
            <w:tcBorders>
              <w:top w:val="nil"/>
              <w:left w:val="nil"/>
              <w:bottom w:val="single" w:sz="4" w:space="0" w:color="auto"/>
              <w:right w:val="single" w:sz="4" w:space="0" w:color="auto"/>
            </w:tcBorders>
            <w:shd w:val="clear" w:color="auto" w:fill="auto"/>
            <w:noWrap/>
            <w:vAlign w:val="center"/>
            <w:hideMark/>
          </w:tcPr>
          <w:p w14:paraId="0666B764" w14:textId="77777777" w:rsidR="00D01637" w:rsidRPr="00D01637" w:rsidRDefault="00D01637" w:rsidP="00D01637">
            <w:pPr>
              <w:jc w:val="right"/>
              <w:rPr>
                <w:color w:val="000000"/>
                <w:sz w:val="18"/>
                <w:szCs w:val="18"/>
              </w:rPr>
            </w:pPr>
            <w:r w:rsidRPr="00D01637">
              <w:rPr>
                <w:color w:val="000000"/>
                <w:sz w:val="18"/>
                <w:szCs w:val="18"/>
              </w:rPr>
              <w:t>756,78</w:t>
            </w:r>
          </w:p>
        </w:tc>
        <w:tc>
          <w:tcPr>
            <w:tcW w:w="986" w:type="dxa"/>
            <w:tcBorders>
              <w:top w:val="nil"/>
              <w:left w:val="nil"/>
              <w:bottom w:val="single" w:sz="4" w:space="0" w:color="auto"/>
              <w:right w:val="single" w:sz="4" w:space="0" w:color="auto"/>
            </w:tcBorders>
            <w:shd w:val="clear" w:color="auto" w:fill="auto"/>
            <w:noWrap/>
            <w:vAlign w:val="center"/>
            <w:hideMark/>
          </w:tcPr>
          <w:p w14:paraId="2D961F1E" w14:textId="77777777" w:rsidR="00D01637" w:rsidRPr="00D01637" w:rsidRDefault="00D01637" w:rsidP="00D01637">
            <w:pPr>
              <w:jc w:val="center"/>
              <w:rPr>
                <w:color w:val="000000"/>
                <w:sz w:val="18"/>
                <w:szCs w:val="18"/>
              </w:rPr>
            </w:pPr>
            <w:r w:rsidRPr="00D01637">
              <w:rPr>
                <w:color w:val="000000"/>
                <w:sz w:val="18"/>
                <w:szCs w:val="18"/>
              </w:rPr>
              <w:t>10,75</w:t>
            </w:r>
          </w:p>
        </w:tc>
        <w:tc>
          <w:tcPr>
            <w:tcW w:w="896" w:type="dxa"/>
            <w:tcBorders>
              <w:top w:val="nil"/>
              <w:left w:val="nil"/>
              <w:bottom w:val="single" w:sz="4" w:space="0" w:color="auto"/>
              <w:right w:val="single" w:sz="4" w:space="0" w:color="auto"/>
            </w:tcBorders>
            <w:shd w:val="clear" w:color="auto" w:fill="auto"/>
            <w:noWrap/>
            <w:vAlign w:val="center"/>
            <w:hideMark/>
          </w:tcPr>
          <w:p w14:paraId="733486AE" w14:textId="77777777" w:rsidR="00D01637" w:rsidRPr="00D01637" w:rsidRDefault="00D01637" w:rsidP="00D01637">
            <w:pPr>
              <w:jc w:val="center"/>
              <w:rPr>
                <w:color w:val="000000"/>
                <w:sz w:val="18"/>
                <w:szCs w:val="18"/>
              </w:rPr>
            </w:pPr>
            <w:r w:rsidRPr="00D01637">
              <w:rPr>
                <w:color w:val="000000"/>
                <w:sz w:val="18"/>
                <w:szCs w:val="18"/>
              </w:rPr>
              <w:t>-3,28</w:t>
            </w:r>
          </w:p>
        </w:tc>
        <w:tc>
          <w:tcPr>
            <w:tcW w:w="866" w:type="dxa"/>
            <w:tcBorders>
              <w:top w:val="nil"/>
              <w:left w:val="nil"/>
              <w:bottom w:val="single" w:sz="4" w:space="0" w:color="auto"/>
              <w:right w:val="single" w:sz="4" w:space="0" w:color="auto"/>
            </w:tcBorders>
            <w:shd w:val="clear" w:color="auto" w:fill="auto"/>
            <w:noWrap/>
            <w:vAlign w:val="center"/>
            <w:hideMark/>
          </w:tcPr>
          <w:p w14:paraId="411FB7AC" w14:textId="77777777" w:rsidR="00D01637" w:rsidRPr="00D01637" w:rsidRDefault="00D01637" w:rsidP="00D01637">
            <w:pPr>
              <w:jc w:val="right"/>
              <w:rPr>
                <w:color w:val="000000"/>
                <w:sz w:val="18"/>
                <w:szCs w:val="18"/>
              </w:rPr>
            </w:pPr>
            <w:r w:rsidRPr="00D01637">
              <w:rPr>
                <w:color w:val="000000"/>
                <w:sz w:val="18"/>
                <w:szCs w:val="18"/>
              </w:rPr>
              <w:t>-176,92</w:t>
            </w:r>
          </w:p>
        </w:tc>
        <w:tc>
          <w:tcPr>
            <w:tcW w:w="786" w:type="dxa"/>
            <w:tcBorders>
              <w:top w:val="nil"/>
              <w:left w:val="nil"/>
              <w:bottom w:val="single" w:sz="4" w:space="0" w:color="auto"/>
              <w:right w:val="single" w:sz="4" w:space="0" w:color="auto"/>
            </w:tcBorders>
            <w:shd w:val="clear" w:color="auto" w:fill="auto"/>
            <w:noWrap/>
            <w:vAlign w:val="center"/>
            <w:hideMark/>
          </w:tcPr>
          <w:p w14:paraId="78D62210"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9E5C52F" w14:textId="77777777" w:rsidR="00D01637" w:rsidRPr="00D01637" w:rsidRDefault="00D01637" w:rsidP="00D01637">
            <w:pPr>
              <w:jc w:val="right"/>
              <w:rPr>
                <w:color w:val="000000"/>
                <w:sz w:val="18"/>
                <w:szCs w:val="18"/>
              </w:rPr>
            </w:pPr>
            <w:r w:rsidRPr="00D01637">
              <w:rPr>
                <w:color w:val="000000"/>
                <w:sz w:val="18"/>
                <w:szCs w:val="18"/>
              </w:rPr>
              <w:t>565,13</w:t>
            </w:r>
          </w:p>
        </w:tc>
        <w:tc>
          <w:tcPr>
            <w:tcW w:w="1031" w:type="dxa"/>
            <w:tcBorders>
              <w:top w:val="nil"/>
              <w:left w:val="nil"/>
              <w:bottom w:val="single" w:sz="4" w:space="0" w:color="auto"/>
              <w:right w:val="single" w:sz="4" w:space="0" w:color="auto"/>
            </w:tcBorders>
            <w:shd w:val="clear" w:color="auto" w:fill="auto"/>
            <w:noWrap/>
            <w:vAlign w:val="center"/>
            <w:hideMark/>
          </w:tcPr>
          <w:p w14:paraId="0ECA8234" w14:textId="77777777" w:rsidR="00D01637" w:rsidRPr="00D01637" w:rsidRDefault="00D01637" w:rsidP="00D01637">
            <w:pPr>
              <w:jc w:val="right"/>
              <w:rPr>
                <w:color w:val="000000"/>
                <w:sz w:val="18"/>
                <w:szCs w:val="18"/>
              </w:rPr>
            </w:pPr>
            <w:r w:rsidRPr="00D01637">
              <w:rPr>
                <w:color w:val="000000"/>
                <w:sz w:val="18"/>
                <w:szCs w:val="18"/>
              </w:rPr>
              <w:t>579,86</w:t>
            </w:r>
          </w:p>
        </w:tc>
      </w:tr>
      <w:tr w:rsidR="00D01637" w:rsidRPr="00D01637" w14:paraId="71DD40EC"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8AB9AC" w14:textId="77777777" w:rsidR="00D01637" w:rsidRPr="00D01637" w:rsidRDefault="00D01637" w:rsidP="00D01637">
            <w:pPr>
              <w:jc w:val="center"/>
              <w:rPr>
                <w:sz w:val="18"/>
                <w:szCs w:val="18"/>
              </w:rPr>
            </w:pPr>
            <w:r w:rsidRPr="00D01637">
              <w:rPr>
                <w:sz w:val="18"/>
                <w:szCs w:val="18"/>
              </w:rPr>
              <w:t>1D5</w:t>
            </w:r>
          </w:p>
        </w:tc>
        <w:tc>
          <w:tcPr>
            <w:tcW w:w="2523" w:type="dxa"/>
            <w:tcBorders>
              <w:top w:val="nil"/>
              <w:left w:val="nil"/>
              <w:bottom w:val="single" w:sz="4" w:space="0" w:color="auto"/>
              <w:right w:val="single" w:sz="4" w:space="0" w:color="auto"/>
            </w:tcBorders>
            <w:shd w:val="clear" w:color="auto" w:fill="auto"/>
            <w:vAlign w:val="center"/>
            <w:hideMark/>
          </w:tcPr>
          <w:p w14:paraId="1101BA6D" w14:textId="77777777" w:rsidR="00D01637" w:rsidRPr="00D01637" w:rsidRDefault="00D01637" w:rsidP="00D01637">
            <w:pPr>
              <w:rPr>
                <w:sz w:val="18"/>
                <w:szCs w:val="18"/>
              </w:rPr>
            </w:pPr>
            <w:r w:rsidRPr="00D016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0A59B141"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2DF1D34C" w14:textId="77777777" w:rsidR="00D01637" w:rsidRPr="00D01637" w:rsidRDefault="00D01637" w:rsidP="00D01637">
            <w:pPr>
              <w:jc w:val="center"/>
              <w:rPr>
                <w:color w:val="000000"/>
                <w:sz w:val="18"/>
                <w:szCs w:val="18"/>
              </w:rPr>
            </w:pPr>
            <w:r w:rsidRPr="00D016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3143C56E" w14:textId="77777777" w:rsidR="00D01637" w:rsidRPr="00D01637" w:rsidRDefault="00D01637" w:rsidP="00D01637">
            <w:pPr>
              <w:jc w:val="center"/>
              <w:rPr>
                <w:color w:val="000000"/>
                <w:sz w:val="18"/>
                <w:szCs w:val="18"/>
              </w:rPr>
            </w:pPr>
            <w:r w:rsidRPr="00D016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0FF9D6FE" w14:textId="77777777" w:rsidR="00D01637" w:rsidRPr="00D01637" w:rsidRDefault="00D01637" w:rsidP="00D01637">
            <w:pPr>
              <w:jc w:val="center"/>
              <w:rPr>
                <w:color w:val="000000"/>
                <w:sz w:val="18"/>
                <w:szCs w:val="18"/>
              </w:rPr>
            </w:pPr>
            <w:r w:rsidRPr="00D01637">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7EB9936E" w14:textId="77777777" w:rsidR="00D01637" w:rsidRPr="00D01637" w:rsidRDefault="00D01637" w:rsidP="00D01637">
            <w:pPr>
              <w:jc w:val="center"/>
              <w:rPr>
                <w:color w:val="000000"/>
                <w:sz w:val="18"/>
                <w:szCs w:val="18"/>
              </w:rPr>
            </w:pPr>
            <w:r w:rsidRPr="00D01637">
              <w:rPr>
                <w:color w:val="000000"/>
                <w:sz w:val="18"/>
                <w:szCs w:val="18"/>
              </w:rPr>
              <w:t>163,75</w:t>
            </w:r>
          </w:p>
        </w:tc>
        <w:tc>
          <w:tcPr>
            <w:tcW w:w="1051" w:type="dxa"/>
            <w:tcBorders>
              <w:top w:val="nil"/>
              <w:left w:val="nil"/>
              <w:bottom w:val="single" w:sz="4" w:space="0" w:color="auto"/>
              <w:right w:val="single" w:sz="4" w:space="0" w:color="auto"/>
            </w:tcBorders>
            <w:shd w:val="clear" w:color="auto" w:fill="auto"/>
            <w:noWrap/>
            <w:vAlign w:val="center"/>
            <w:hideMark/>
          </w:tcPr>
          <w:p w14:paraId="3059D5E7" w14:textId="77777777" w:rsidR="00D01637" w:rsidRPr="00D01637" w:rsidRDefault="00D01637" w:rsidP="00D01637">
            <w:pPr>
              <w:jc w:val="right"/>
              <w:rPr>
                <w:color w:val="000000"/>
                <w:sz w:val="18"/>
                <w:szCs w:val="18"/>
              </w:rPr>
            </w:pPr>
            <w:r w:rsidRPr="00D01637">
              <w:rPr>
                <w:color w:val="000000"/>
                <w:sz w:val="18"/>
                <w:szCs w:val="18"/>
              </w:rPr>
              <w:t>1.550,71</w:t>
            </w:r>
          </w:p>
        </w:tc>
        <w:tc>
          <w:tcPr>
            <w:tcW w:w="1051" w:type="dxa"/>
            <w:tcBorders>
              <w:top w:val="nil"/>
              <w:left w:val="nil"/>
              <w:bottom w:val="single" w:sz="4" w:space="0" w:color="auto"/>
              <w:right w:val="single" w:sz="4" w:space="0" w:color="auto"/>
            </w:tcBorders>
            <w:shd w:val="clear" w:color="auto" w:fill="auto"/>
            <w:noWrap/>
            <w:vAlign w:val="center"/>
            <w:hideMark/>
          </w:tcPr>
          <w:p w14:paraId="016FCAF9" w14:textId="77777777" w:rsidR="00D01637" w:rsidRPr="00D01637" w:rsidRDefault="00D01637" w:rsidP="00D01637">
            <w:pPr>
              <w:jc w:val="right"/>
              <w:rPr>
                <w:color w:val="000000"/>
                <w:sz w:val="18"/>
                <w:szCs w:val="18"/>
              </w:rPr>
            </w:pPr>
            <w:r w:rsidRPr="00D01637">
              <w:rPr>
                <w:color w:val="000000"/>
                <w:sz w:val="18"/>
                <w:szCs w:val="18"/>
              </w:rPr>
              <w:t>1.583,46</w:t>
            </w:r>
          </w:p>
        </w:tc>
        <w:tc>
          <w:tcPr>
            <w:tcW w:w="986" w:type="dxa"/>
            <w:tcBorders>
              <w:top w:val="nil"/>
              <w:left w:val="nil"/>
              <w:bottom w:val="single" w:sz="4" w:space="0" w:color="auto"/>
              <w:right w:val="single" w:sz="4" w:space="0" w:color="auto"/>
            </w:tcBorders>
            <w:shd w:val="clear" w:color="auto" w:fill="auto"/>
            <w:noWrap/>
            <w:vAlign w:val="center"/>
            <w:hideMark/>
          </w:tcPr>
          <w:p w14:paraId="38CA73F2" w14:textId="77777777" w:rsidR="00D01637" w:rsidRPr="00D01637" w:rsidRDefault="00D01637" w:rsidP="00D01637">
            <w:pPr>
              <w:jc w:val="center"/>
              <w:rPr>
                <w:color w:val="000000"/>
                <w:sz w:val="18"/>
                <w:szCs w:val="18"/>
              </w:rPr>
            </w:pPr>
            <w:r w:rsidRPr="00D01637">
              <w:rPr>
                <w:color w:val="000000"/>
                <w:sz w:val="18"/>
                <w:szCs w:val="18"/>
              </w:rPr>
              <w:t>163,70</w:t>
            </w:r>
          </w:p>
        </w:tc>
        <w:tc>
          <w:tcPr>
            <w:tcW w:w="896" w:type="dxa"/>
            <w:tcBorders>
              <w:top w:val="nil"/>
              <w:left w:val="nil"/>
              <w:bottom w:val="single" w:sz="4" w:space="0" w:color="auto"/>
              <w:right w:val="single" w:sz="4" w:space="0" w:color="auto"/>
            </w:tcBorders>
            <w:shd w:val="clear" w:color="auto" w:fill="auto"/>
            <w:noWrap/>
            <w:vAlign w:val="center"/>
            <w:hideMark/>
          </w:tcPr>
          <w:p w14:paraId="49CEDB50" w14:textId="77777777" w:rsidR="00D01637" w:rsidRPr="00D01637" w:rsidRDefault="00D01637" w:rsidP="00D01637">
            <w:pPr>
              <w:jc w:val="center"/>
              <w:rPr>
                <w:color w:val="000000"/>
                <w:sz w:val="18"/>
                <w:szCs w:val="18"/>
              </w:rPr>
            </w:pPr>
            <w:r w:rsidRPr="00D01637">
              <w:rPr>
                <w:color w:val="000000"/>
                <w:sz w:val="18"/>
                <w:szCs w:val="18"/>
              </w:rPr>
              <w:t>-0,05</w:t>
            </w:r>
          </w:p>
        </w:tc>
        <w:tc>
          <w:tcPr>
            <w:tcW w:w="866" w:type="dxa"/>
            <w:tcBorders>
              <w:top w:val="nil"/>
              <w:left w:val="nil"/>
              <w:bottom w:val="single" w:sz="4" w:space="0" w:color="auto"/>
              <w:right w:val="single" w:sz="4" w:space="0" w:color="auto"/>
            </w:tcBorders>
            <w:shd w:val="clear" w:color="auto" w:fill="auto"/>
            <w:noWrap/>
            <w:vAlign w:val="center"/>
            <w:hideMark/>
          </w:tcPr>
          <w:p w14:paraId="1FC06D8C" w14:textId="77777777" w:rsidR="00D01637" w:rsidRPr="00D01637" w:rsidRDefault="00D01637" w:rsidP="00D01637">
            <w:pPr>
              <w:jc w:val="right"/>
              <w:rPr>
                <w:color w:val="000000"/>
                <w:sz w:val="18"/>
                <w:szCs w:val="18"/>
              </w:rPr>
            </w:pPr>
            <w:r w:rsidRPr="00D01637">
              <w:rPr>
                <w:color w:val="000000"/>
                <w:sz w:val="18"/>
                <w:szCs w:val="18"/>
              </w:rPr>
              <w:t>-0,48</w:t>
            </w:r>
          </w:p>
        </w:tc>
        <w:tc>
          <w:tcPr>
            <w:tcW w:w="786" w:type="dxa"/>
            <w:tcBorders>
              <w:top w:val="nil"/>
              <w:left w:val="nil"/>
              <w:bottom w:val="single" w:sz="4" w:space="0" w:color="auto"/>
              <w:right w:val="single" w:sz="4" w:space="0" w:color="auto"/>
            </w:tcBorders>
            <w:shd w:val="clear" w:color="auto" w:fill="auto"/>
            <w:noWrap/>
            <w:vAlign w:val="center"/>
            <w:hideMark/>
          </w:tcPr>
          <w:p w14:paraId="34375366"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9874B18" w14:textId="77777777" w:rsidR="00D01637" w:rsidRPr="00D01637" w:rsidRDefault="00D01637" w:rsidP="00D01637">
            <w:pPr>
              <w:jc w:val="right"/>
              <w:rPr>
                <w:color w:val="000000"/>
                <w:sz w:val="18"/>
                <w:szCs w:val="18"/>
              </w:rPr>
            </w:pPr>
            <w:r w:rsidRPr="00D01637">
              <w:rPr>
                <w:color w:val="000000"/>
                <w:sz w:val="18"/>
                <w:szCs w:val="18"/>
              </w:rPr>
              <w:t>1.550,24</w:t>
            </w:r>
          </w:p>
        </w:tc>
        <w:tc>
          <w:tcPr>
            <w:tcW w:w="1031" w:type="dxa"/>
            <w:tcBorders>
              <w:top w:val="nil"/>
              <w:left w:val="nil"/>
              <w:bottom w:val="single" w:sz="4" w:space="0" w:color="auto"/>
              <w:right w:val="single" w:sz="4" w:space="0" w:color="auto"/>
            </w:tcBorders>
            <w:shd w:val="clear" w:color="auto" w:fill="auto"/>
            <w:noWrap/>
            <w:vAlign w:val="center"/>
            <w:hideMark/>
          </w:tcPr>
          <w:p w14:paraId="6658A5CB" w14:textId="77777777" w:rsidR="00D01637" w:rsidRPr="00D01637" w:rsidRDefault="00D01637" w:rsidP="00D01637">
            <w:pPr>
              <w:jc w:val="right"/>
              <w:rPr>
                <w:color w:val="000000"/>
                <w:sz w:val="18"/>
                <w:szCs w:val="18"/>
              </w:rPr>
            </w:pPr>
            <w:r w:rsidRPr="00D01637">
              <w:rPr>
                <w:color w:val="000000"/>
                <w:sz w:val="18"/>
                <w:szCs w:val="18"/>
              </w:rPr>
              <w:t>1.582,98</w:t>
            </w:r>
          </w:p>
        </w:tc>
      </w:tr>
      <w:tr w:rsidR="00D01637" w:rsidRPr="00D01637" w14:paraId="6542B0F5" w14:textId="77777777" w:rsidTr="00D01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50109851"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27B03B90" w14:textId="77777777" w:rsidR="00D01637" w:rsidRPr="00D01637" w:rsidRDefault="00D01637" w:rsidP="00D01637">
            <w:pPr>
              <w:rPr>
                <w:color w:val="000000"/>
                <w:sz w:val="18"/>
                <w:szCs w:val="18"/>
              </w:rPr>
            </w:pPr>
            <w:r w:rsidRPr="00D016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2EE9B883"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758521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251B6F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3E4D236"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C61292D"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67568BA" w14:textId="77777777" w:rsidR="00D01637" w:rsidRPr="00D01637" w:rsidRDefault="00D01637" w:rsidP="00D01637">
            <w:pPr>
              <w:jc w:val="right"/>
              <w:rPr>
                <w:b/>
                <w:bCs/>
                <w:color w:val="000000"/>
                <w:sz w:val="18"/>
                <w:szCs w:val="18"/>
              </w:rPr>
            </w:pPr>
            <w:r w:rsidRPr="00D01637">
              <w:rPr>
                <w:b/>
                <w:bCs/>
                <w:color w:val="000000"/>
                <w:sz w:val="18"/>
                <w:szCs w:val="18"/>
              </w:rPr>
              <w:t>13.790,98</w:t>
            </w:r>
          </w:p>
        </w:tc>
        <w:tc>
          <w:tcPr>
            <w:tcW w:w="1051" w:type="dxa"/>
            <w:tcBorders>
              <w:top w:val="nil"/>
              <w:left w:val="nil"/>
              <w:bottom w:val="single" w:sz="4" w:space="0" w:color="auto"/>
              <w:right w:val="nil"/>
            </w:tcBorders>
            <w:shd w:val="clear" w:color="auto" w:fill="auto"/>
            <w:noWrap/>
            <w:vAlign w:val="center"/>
            <w:hideMark/>
          </w:tcPr>
          <w:p w14:paraId="113FAF6B" w14:textId="77777777" w:rsidR="00D01637" w:rsidRPr="00D01637" w:rsidRDefault="00D01637" w:rsidP="00D01637">
            <w:pPr>
              <w:jc w:val="right"/>
              <w:rPr>
                <w:b/>
                <w:bCs/>
                <w:color w:val="000000"/>
                <w:sz w:val="18"/>
                <w:szCs w:val="18"/>
              </w:rPr>
            </w:pPr>
            <w:r w:rsidRPr="00D01637">
              <w:rPr>
                <w:b/>
                <w:bCs/>
                <w:color w:val="000000"/>
                <w:sz w:val="18"/>
                <w:szCs w:val="18"/>
              </w:rPr>
              <w:t>14.172,16</w:t>
            </w:r>
          </w:p>
        </w:tc>
        <w:tc>
          <w:tcPr>
            <w:tcW w:w="986" w:type="dxa"/>
            <w:tcBorders>
              <w:top w:val="nil"/>
              <w:left w:val="nil"/>
              <w:bottom w:val="single" w:sz="4" w:space="0" w:color="auto"/>
              <w:right w:val="nil"/>
            </w:tcBorders>
            <w:shd w:val="clear" w:color="auto" w:fill="auto"/>
            <w:noWrap/>
            <w:vAlign w:val="center"/>
            <w:hideMark/>
          </w:tcPr>
          <w:p w14:paraId="53395B7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A77860D"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65E910B"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64EF112F"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2732F23" w14:textId="77777777" w:rsidR="00D01637" w:rsidRPr="00D01637" w:rsidRDefault="00D01637" w:rsidP="00D01637">
            <w:pPr>
              <w:jc w:val="right"/>
              <w:rPr>
                <w:b/>
                <w:bCs/>
                <w:color w:val="000000"/>
                <w:sz w:val="18"/>
                <w:szCs w:val="18"/>
              </w:rPr>
            </w:pPr>
            <w:r w:rsidRPr="00D01637">
              <w:rPr>
                <w:b/>
                <w:bCs/>
                <w:color w:val="000000"/>
                <w:sz w:val="18"/>
                <w:szCs w:val="18"/>
              </w:rPr>
              <w:t>13.298,80</w:t>
            </w:r>
          </w:p>
        </w:tc>
        <w:tc>
          <w:tcPr>
            <w:tcW w:w="1031" w:type="dxa"/>
            <w:tcBorders>
              <w:top w:val="nil"/>
              <w:left w:val="nil"/>
              <w:bottom w:val="single" w:sz="4" w:space="0" w:color="auto"/>
              <w:right w:val="single" w:sz="4" w:space="0" w:color="auto"/>
            </w:tcBorders>
            <w:shd w:val="clear" w:color="auto" w:fill="auto"/>
            <w:noWrap/>
            <w:vAlign w:val="center"/>
            <w:hideMark/>
          </w:tcPr>
          <w:p w14:paraId="57E41D3E" w14:textId="77777777" w:rsidR="00D01637" w:rsidRPr="00D01637" w:rsidRDefault="00D01637" w:rsidP="00D01637">
            <w:pPr>
              <w:jc w:val="right"/>
              <w:rPr>
                <w:b/>
                <w:bCs/>
                <w:color w:val="000000"/>
                <w:sz w:val="18"/>
                <w:szCs w:val="18"/>
              </w:rPr>
            </w:pPr>
            <w:r w:rsidRPr="00D01637">
              <w:rPr>
                <w:b/>
                <w:bCs/>
                <w:color w:val="000000"/>
                <w:sz w:val="18"/>
                <w:szCs w:val="18"/>
              </w:rPr>
              <w:t>13.667,62</w:t>
            </w:r>
          </w:p>
        </w:tc>
      </w:tr>
      <w:tr w:rsidR="00D01637" w:rsidRPr="00D01637" w14:paraId="3312D7D6" w14:textId="77777777" w:rsidTr="00D01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4A8B9440"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67C32EA5" w14:textId="77777777" w:rsidR="00D01637" w:rsidRPr="00D01637" w:rsidRDefault="00D01637" w:rsidP="00D01637">
            <w:pPr>
              <w:rPr>
                <w:b/>
                <w:bCs/>
                <w:sz w:val="18"/>
                <w:szCs w:val="18"/>
              </w:rPr>
            </w:pPr>
            <w:r w:rsidRPr="00D016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45E15026"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FCCA45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8C94B9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D668DE3"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25E4515"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58D2E23"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42FEA0E"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D32DFCB"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3C05E3E"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5EC2ECB"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50CBD30C"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66C6121" w14:textId="77777777" w:rsidR="00D01637" w:rsidRPr="00D01637" w:rsidRDefault="00D01637" w:rsidP="00D01637">
            <w:pPr>
              <w:rPr>
                <w:color w:val="000000"/>
                <w:sz w:val="18"/>
                <w:szCs w:val="18"/>
              </w:rPr>
            </w:pPr>
            <w:r w:rsidRPr="00D01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76D70CCC"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3672287A"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EEEB9B" w14:textId="77777777" w:rsidR="00D01637" w:rsidRPr="00D01637" w:rsidRDefault="00D01637" w:rsidP="00D01637">
            <w:pPr>
              <w:jc w:val="center"/>
              <w:rPr>
                <w:sz w:val="18"/>
                <w:szCs w:val="18"/>
              </w:rPr>
            </w:pPr>
            <w:r w:rsidRPr="00D01637">
              <w:rPr>
                <w:sz w:val="18"/>
                <w:szCs w:val="18"/>
              </w:rPr>
              <w:t>1S1</w:t>
            </w:r>
          </w:p>
        </w:tc>
        <w:tc>
          <w:tcPr>
            <w:tcW w:w="2523" w:type="dxa"/>
            <w:tcBorders>
              <w:top w:val="nil"/>
              <w:left w:val="nil"/>
              <w:bottom w:val="single" w:sz="4" w:space="0" w:color="auto"/>
              <w:right w:val="single" w:sz="4" w:space="0" w:color="auto"/>
            </w:tcBorders>
            <w:shd w:val="clear" w:color="auto" w:fill="auto"/>
            <w:vAlign w:val="center"/>
            <w:hideMark/>
          </w:tcPr>
          <w:p w14:paraId="0CD1825D" w14:textId="77777777" w:rsidR="00D01637" w:rsidRPr="00D01637" w:rsidRDefault="00D01637" w:rsidP="00D01637">
            <w:pPr>
              <w:rPr>
                <w:sz w:val="18"/>
                <w:szCs w:val="18"/>
              </w:rPr>
            </w:pPr>
            <w:r w:rsidRPr="00D016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5C82D05F"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180BB42" w14:textId="77777777" w:rsidR="00D01637" w:rsidRPr="00D01637" w:rsidRDefault="00D01637" w:rsidP="00D01637">
            <w:pPr>
              <w:jc w:val="center"/>
              <w:rPr>
                <w:color w:val="000000"/>
                <w:sz w:val="18"/>
                <w:szCs w:val="18"/>
              </w:rPr>
            </w:pPr>
            <w:r w:rsidRPr="00D016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629C9849" w14:textId="77777777" w:rsidR="00D01637" w:rsidRPr="00D01637" w:rsidRDefault="00D01637" w:rsidP="00D01637">
            <w:pPr>
              <w:jc w:val="center"/>
              <w:rPr>
                <w:color w:val="000000"/>
                <w:sz w:val="18"/>
                <w:szCs w:val="18"/>
              </w:rPr>
            </w:pPr>
            <w:r w:rsidRPr="00D016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2C8B0309" w14:textId="77777777" w:rsidR="00D01637" w:rsidRPr="00D01637" w:rsidRDefault="00D01637" w:rsidP="00D01637">
            <w:pPr>
              <w:jc w:val="center"/>
              <w:rPr>
                <w:color w:val="000000"/>
                <w:sz w:val="18"/>
                <w:szCs w:val="18"/>
              </w:rPr>
            </w:pPr>
            <w:r w:rsidRPr="00D01637">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6C0033ED" w14:textId="77777777" w:rsidR="00D01637" w:rsidRPr="00D01637" w:rsidRDefault="00D01637" w:rsidP="00D01637">
            <w:pPr>
              <w:jc w:val="center"/>
              <w:rPr>
                <w:color w:val="000000"/>
                <w:sz w:val="18"/>
                <w:szCs w:val="18"/>
              </w:rPr>
            </w:pPr>
            <w:r w:rsidRPr="00D01637">
              <w:rPr>
                <w:color w:val="000000"/>
                <w:sz w:val="18"/>
                <w:szCs w:val="18"/>
              </w:rPr>
              <w:t>19,49</w:t>
            </w:r>
          </w:p>
        </w:tc>
        <w:tc>
          <w:tcPr>
            <w:tcW w:w="1051" w:type="dxa"/>
            <w:tcBorders>
              <w:top w:val="nil"/>
              <w:left w:val="nil"/>
              <w:bottom w:val="single" w:sz="4" w:space="0" w:color="auto"/>
              <w:right w:val="single" w:sz="4" w:space="0" w:color="auto"/>
            </w:tcBorders>
            <w:shd w:val="clear" w:color="auto" w:fill="auto"/>
            <w:noWrap/>
            <w:vAlign w:val="center"/>
            <w:hideMark/>
          </w:tcPr>
          <w:p w14:paraId="5ED50C1F" w14:textId="77777777" w:rsidR="00D01637" w:rsidRPr="00D01637" w:rsidRDefault="00D01637" w:rsidP="00D01637">
            <w:pPr>
              <w:jc w:val="right"/>
              <w:rPr>
                <w:color w:val="000000"/>
                <w:sz w:val="18"/>
                <w:szCs w:val="18"/>
              </w:rPr>
            </w:pPr>
            <w:r w:rsidRPr="00D01637">
              <w:rPr>
                <w:color w:val="000000"/>
                <w:sz w:val="18"/>
                <w:szCs w:val="18"/>
              </w:rPr>
              <w:t>1.470,72</w:t>
            </w:r>
          </w:p>
        </w:tc>
        <w:tc>
          <w:tcPr>
            <w:tcW w:w="1051" w:type="dxa"/>
            <w:tcBorders>
              <w:top w:val="nil"/>
              <w:left w:val="nil"/>
              <w:bottom w:val="single" w:sz="4" w:space="0" w:color="auto"/>
              <w:right w:val="single" w:sz="4" w:space="0" w:color="auto"/>
            </w:tcBorders>
            <w:shd w:val="clear" w:color="auto" w:fill="auto"/>
            <w:noWrap/>
            <w:vAlign w:val="center"/>
            <w:hideMark/>
          </w:tcPr>
          <w:p w14:paraId="2E3EF960" w14:textId="77777777" w:rsidR="00D01637" w:rsidRPr="00D01637" w:rsidRDefault="00D01637" w:rsidP="00D01637">
            <w:pPr>
              <w:jc w:val="right"/>
              <w:rPr>
                <w:color w:val="000000"/>
                <w:sz w:val="18"/>
                <w:szCs w:val="18"/>
              </w:rPr>
            </w:pPr>
            <w:r w:rsidRPr="00D01637">
              <w:rPr>
                <w:color w:val="000000"/>
                <w:sz w:val="18"/>
                <w:szCs w:val="18"/>
              </w:rPr>
              <w:t>1.513,98</w:t>
            </w:r>
          </w:p>
        </w:tc>
        <w:tc>
          <w:tcPr>
            <w:tcW w:w="986" w:type="dxa"/>
            <w:tcBorders>
              <w:top w:val="nil"/>
              <w:left w:val="nil"/>
              <w:bottom w:val="single" w:sz="4" w:space="0" w:color="auto"/>
              <w:right w:val="single" w:sz="4" w:space="0" w:color="auto"/>
            </w:tcBorders>
            <w:shd w:val="clear" w:color="auto" w:fill="auto"/>
            <w:noWrap/>
            <w:vAlign w:val="center"/>
            <w:hideMark/>
          </w:tcPr>
          <w:p w14:paraId="40F191DF" w14:textId="77777777" w:rsidR="00D01637" w:rsidRPr="00D01637" w:rsidRDefault="00D01637" w:rsidP="00D01637">
            <w:pPr>
              <w:jc w:val="center"/>
              <w:rPr>
                <w:color w:val="000000"/>
                <w:sz w:val="18"/>
                <w:szCs w:val="18"/>
              </w:rPr>
            </w:pPr>
            <w:r w:rsidRPr="00D01637">
              <w:rPr>
                <w:color w:val="000000"/>
                <w:sz w:val="18"/>
                <w:szCs w:val="18"/>
              </w:rPr>
              <w:t>19,49</w:t>
            </w:r>
          </w:p>
        </w:tc>
        <w:tc>
          <w:tcPr>
            <w:tcW w:w="896" w:type="dxa"/>
            <w:tcBorders>
              <w:top w:val="nil"/>
              <w:left w:val="nil"/>
              <w:bottom w:val="single" w:sz="4" w:space="0" w:color="auto"/>
              <w:right w:val="single" w:sz="4" w:space="0" w:color="auto"/>
            </w:tcBorders>
            <w:shd w:val="clear" w:color="auto" w:fill="auto"/>
            <w:noWrap/>
            <w:vAlign w:val="center"/>
            <w:hideMark/>
          </w:tcPr>
          <w:p w14:paraId="0E75E21F"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B706506"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1E08601"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D817A48" w14:textId="77777777" w:rsidR="00D01637" w:rsidRPr="00D01637" w:rsidRDefault="00D01637" w:rsidP="00D01637">
            <w:pPr>
              <w:jc w:val="right"/>
              <w:rPr>
                <w:color w:val="000000"/>
                <w:sz w:val="18"/>
                <w:szCs w:val="18"/>
              </w:rPr>
            </w:pPr>
            <w:r w:rsidRPr="00D01637">
              <w:rPr>
                <w:color w:val="000000"/>
                <w:sz w:val="18"/>
                <w:szCs w:val="18"/>
              </w:rPr>
              <w:t>1.470,72</w:t>
            </w:r>
          </w:p>
        </w:tc>
        <w:tc>
          <w:tcPr>
            <w:tcW w:w="1031" w:type="dxa"/>
            <w:tcBorders>
              <w:top w:val="nil"/>
              <w:left w:val="nil"/>
              <w:bottom w:val="single" w:sz="4" w:space="0" w:color="auto"/>
              <w:right w:val="single" w:sz="4" w:space="0" w:color="auto"/>
            </w:tcBorders>
            <w:shd w:val="clear" w:color="auto" w:fill="auto"/>
            <w:noWrap/>
            <w:vAlign w:val="center"/>
            <w:hideMark/>
          </w:tcPr>
          <w:p w14:paraId="0B3CCC31" w14:textId="77777777" w:rsidR="00D01637" w:rsidRPr="00D01637" w:rsidRDefault="00D01637" w:rsidP="00D01637">
            <w:pPr>
              <w:jc w:val="right"/>
              <w:rPr>
                <w:color w:val="000000"/>
                <w:sz w:val="18"/>
                <w:szCs w:val="18"/>
              </w:rPr>
            </w:pPr>
            <w:r w:rsidRPr="00D01637">
              <w:rPr>
                <w:color w:val="000000"/>
                <w:sz w:val="18"/>
                <w:szCs w:val="18"/>
              </w:rPr>
              <w:t>1.513,98</w:t>
            </w:r>
          </w:p>
        </w:tc>
      </w:tr>
      <w:tr w:rsidR="00D01637" w:rsidRPr="00D01637" w14:paraId="56AF7C0B"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879E65" w14:textId="77777777" w:rsidR="00D01637" w:rsidRPr="00D01637" w:rsidRDefault="00D01637" w:rsidP="00D01637">
            <w:pPr>
              <w:jc w:val="center"/>
              <w:rPr>
                <w:sz w:val="18"/>
                <w:szCs w:val="18"/>
              </w:rPr>
            </w:pPr>
            <w:r w:rsidRPr="00D01637">
              <w:rPr>
                <w:sz w:val="18"/>
                <w:szCs w:val="18"/>
              </w:rPr>
              <w:t>1S2</w:t>
            </w:r>
          </w:p>
        </w:tc>
        <w:tc>
          <w:tcPr>
            <w:tcW w:w="2523" w:type="dxa"/>
            <w:tcBorders>
              <w:top w:val="nil"/>
              <w:left w:val="nil"/>
              <w:bottom w:val="single" w:sz="4" w:space="0" w:color="auto"/>
              <w:right w:val="single" w:sz="4" w:space="0" w:color="auto"/>
            </w:tcBorders>
            <w:shd w:val="clear" w:color="auto" w:fill="auto"/>
            <w:vAlign w:val="center"/>
            <w:hideMark/>
          </w:tcPr>
          <w:p w14:paraId="71D46CDE" w14:textId="77777777" w:rsidR="00D01637" w:rsidRPr="00D01637" w:rsidRDefault="00D01637" w:rsidP="00D01637">
            <w:pPr>
              <w:rPr>
                <w:sz w:val="18"/>
                <w:szCs w:val="18"/>
              </w:rPr>
            </w:pPr>
            <w:r w:rsidRPr="00D016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7D617B3A"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FC16692" w14:textId="77777777" w:rsidR="00D01637" w:rsidRPr="00D01637" w:rsidRDefault="00D01637" w:rsidP="00D01637">
            <w:pPr>
              <w:jc w:val="center"/>
              <w:rPr>
                <w:color w:val="000000"/>
                <w:sz w:val="18"/>
                <w:szCs w:val="18"/>
              </w:rPr>
            </w:pPr>
            <w:r w:rsidRPr="00D016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5988A450" w14:textId="77777777" w:rsidR="00D01637" w:rsidRPr="00D01637" w:rsidRDefault="00D01637" w:rsidP="00D01637">
            <w:pPr>
              <w:jc w:val="center"/>
              <w:rPr>
                <w:color w:val="000000"/>
                <w:sz w:val="18"/>
                <w:szCs w:val="18"/>
              </w:rPr>
            </w:pPr>
            <w:r w:rsidRPr="00D016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6A147085" w14:textId="77777777" w:rsidR="00D01637" w:rsidRPr="00D01637" w:rsidRDefault="00D01637" w:rsidP="00D01637">
            <w:pPr>
              <w:jc w:val="center"/>
              <w:rPr>
                <w:color w:val="000000"/>
                <w:sz w:val="18"/>
                <w:szCs w:val="18"/>
              </w:rPr>
            </w:pPr>
            <w:r w:rsidRPr="00D01637">
              <w:rPr>
                <w:color w:val="000000"/>
                <w:sz w:val="18"/>
                <w:szCs w:val="18"/>
              </w:rPr>
              <w:t>80,66</w:t>
            </w:r>
          </w:p>
        </w:tc>
        <w:tc>
          <w:tcPr>
            <w:tcW w:w="1006" w:type="dxa"/>
            <w:tcBorders>
              <w:top w:val="nil"/>
              <w:left w:val="nil"/>
              <w:bottom w:val="single" w:sz="4" w:space="0" w:color="auto"/>
              <w:right w:val="single" w:sz="4" w:space="0" w:color="auto"/>
            </w:tcBorders>
            <w:shd w:val="clear" w:color="auto" w:fill="auto"/>
            <w:noWrap/>
            <w:vAlign w:val="center"/>
            <w:hideMark/>
          </w:tcPr>
          <w:p w14:paraId="2D2D87E4" w14:textId="77777777" w:rsidR="00D01637" w:rsidRPr="00D01637" w:rsidRDefault="00D01637" w:rsidP="00D01637">
            <w:pPr>
              <w:jc w:val="center"/>
              <w:rPr>
                <w:color w:val="000000"/>
                <w:sz w:val="18"/>
                <w:szCs w:val="18"/>
              </w:rPr>
            </w:pPr>
            <w:r w:rsidRPr="00D01637">
              <w:rPr>
                <w:color w:val="000000"/>
                <w:sz w:val="18"/>
                <w:szCs w:val="18"/>
              </w:rPr>
              <w:t>9,74</w:t>
            </w:r>
          </w:p>
        </w:tc>
        <w:tc>
          <w:tcPr>
            <w:tcW w:w="1051" w:type="dxa"/>
            <w:tcBorders>
              <w:top w:val="nil"/>
              <w:left w:val="nil"/>
              <w:bottom w:val="single" w:sz="4" w:space="0" w:color="auto"/>
              <w:right w:val="single" w:sz="4" w:space="0" w:color="auto"/>
            </w:tcBorders>
            <w:shd w:val="clear" w:color="auto" w:fill="auto"/>
            <w:noWrap/>
            <w:vAlign w:val="center"/>
            <w:hideMark/>
          </w:tcPr>
          <w:p w14:paraId="46C30D0B" w14:textId="77777777" w:rsidR="00D01637" w:rsidRPr="00D01637" w:rsidRDefault="00D01637" w:rsidP="00D01637">
            <w:pPr>
              <w:jc w:val="right"/>
              <w:rPr>
                <w:color w:val="000000"/>
                <w:sz w:val="18"/>
                <w:szCs w:val="18"/>
              </w:rPr>
            </w:pPr>
            <w:r w:rsidRPr="00D01637">
              <w:rPr>
                <w:color w:val="000000"/>
                <w:sz w:val="18"/>
                <w:szCs w:val="18"/>
              </w:rPr>
              <w:t>763,23</w:t>
            </w:r>
          </w:p>
        </w:tc>
        <w:tc>
          <w:tcPr>
            <w:tcW w:w="1051" w:type="dxa"/>
            <w:tcBorders>
              <w:top w:val="nil"/>
              <w:left w:val="nil"/>
              <w:bottom w:val="single" w:sz="4" w:space="0" w:color="auto"/>
              <w:right w:val="single" w:sz="4" w:space="0" w:color="auto"/>
            </w:tcBorders>
            <w:shd w:val="clear" w:color="auto" w:fill="auto"/>
            <w:noWrap/>
            <w:vAlign w:val="center"/>
            <w:hideMark/>
          </w:tcPr>
          <w:p w14:paraId="43D84952" w14:textId="77777777" w:rsidR="00D01637" w:rsidRPr="00D01637" w:rsidRDefault="00D01637" w:rsidP="00D01637">
            <w:pPr>
              <w:jc w:val="right"/>
              <w:rPr>
                <w:color w:val="000000"/>
                <w:sz w:val="18"/>
                <w:szCs w:val="18"/>
              </w:rPr>
            </w:pPr>
            <w:r w:rsidRPr="00D01637">
              <w:rPr>
                <w:color w:val="000000"/>
                <w:sz w:val="18"/>
                <w:szCs w:val="18"/>
              </w:rPr>
              <w:t>785,63</w:t>
            </w:r>
          </w:p>
        </w:tc>
        <w:tc>
          <w:tcPr>
            <w:tcW w:w="986" w:type="dxa"/>
            <w:tcBorders>
              <w:top w:val="nil"/>
              <w:left w:val="nil"/>
              <w:bottom w:val="single" w:sz="4" w:space="0" w:color="auto"/>
              <w:right w:val="single" w:sz="4" w:space="0" w:color="auto"/>
            </w:tcBorders>
            <w:shd w:val="clear" w:color="auto" w:fill="auto"/>
            <w:noWrap/>
            <w:vAlign w:val="center"/>
            <w:hideMark/>
          </w:tcPr>
          <w:p w14:paraId="5B819EF6" w14:textId="77777777" w:rsidR="00D01637" w:rsidRPr="00D01637" w:rsidRDefault="00D01637" w:rsidP="00D01637">
            <w:pPr>
              <w:jc w:val="center"/>
              <w:rPr>
                <w:color w:val="000000"/>
                <w:sz w:val="18"/>
                <w:szCs w:val="18"/>
              </w:rPr>
            </w:pPr>
            <w:r w:rsidRPr="00D01637">
              <w:rPr>
                <w:color w:val="000000"/>
                <w:sz w:val="18"/>
                <w:szCs w:val="18"/>
              </w:rPr>
              <w:t>9,74</w:t>
            </w:r>
          </w:p>
        </w:tc>
        <w:tc>
          <w:tcPr>
            <w:tcW w:w="896" w:type="dxa"/>
            <w:tcBorders>
              <w:top w:val="nil"/>
              <w:left w:val="nil"/>
              <w:bottom w:val="single" w:sz="4" w:space="0" w:color="auto"/>
              <w:right w:val="single" w:sz="4" w:space="0" w:color="auto"/>
            </w:tcBorders>
            <w:shd w:val="clear" w:color="auto" w:fill="auto"/>
            <w:noWrap/>
            <w:vAlign w:val="center"/>
            <w:hideMark/>
          </w:tcPr>
          <w:p w14:paraId="16BC2AD9"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BC47463"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AB1E496"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59B3A8A" w14:textId="77777777" w:rsidR="00D01637" w:rsidRPr="00D01637" w:rsidRDefault="00D01637" w:rsidP="00D01637">
            <w:pPr>
              <w:jc w:val="right"/>
              <w:rPr>
                <w:color w:val="000000"/>
                <w:sz w:val="18"/>
                <w:szCs w:val="18"/>
              </w:rPr>
            </w:pPr>
            <w:r w:rsidRPr="00D01637">
              <w:rPr>
                <w:color w:val="000000"/>
                <w:sz w:val="18"/>
                <w:szCs w:val="18"/>
              </w:rPr>
              <w:t>763,23</w:t>
            </w:r>
          </w:p>
        </w:tc>
        <w:tc>
          <w:tcPr>
            <w:tcW w:w="1031" w:type="dxa"/>
            <w:tcBorders>
              <w:top w:val="nil"/>
              <w:left w:val="nil"/>
              <w:bottom w:val="single" w:sz="4" w:space="0" w:color="auto"/>
              <w:right w:val="single" w:sz="4" w:space="0" w:color="auto"/>
            </w:tcBorders>
            <w:shd w:val="clear" w:color="auto" w:fill="auto"/>
            <w:noWrap/>
            <w:vAlign w:val="center"/>
            <w:hideMark/>
          </w:tcPr>
          <w:p w14:paraId="4F219720" w14:textId="77777777" w:rsidR="00D01637" w:rsidRPr="00D01637" w:rsidRDefault="00D01637" w:rsidP="00D01637">
            <w:pPr>
              <w:jc w:val="right"/>
              <w:rPr>
                <w:color w:val="000000"/>
                <w:sz w:val="18"/>
                <w:szCs w:val="18"/>
              </w:rPr>
            </w:pPr>
            <w:r w:rsidRPr="00D01637">
              <w:rPr>
                <w:color w:val="000000"/>
                <w:sz w:val="18"/>
                <w:szCs w:val="18"/>
              </w:rPr>
              <w:t>785,63</w:t>
            </w:r>
          </w:p>
        </w:tc>
      </w:tr>
      <w:tr w:rsidR="00D01637" w:rsidRPr="00D01637" w14:paraId="4F319528"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5368E89" w14:textId="77777777" w:rsidR="00D01637" w:rsidRPr="00D01637" w:rsidRDefault="00D01637" w:rsidP="00D01637">
            <w:pPr>
              <w:jc w:val="center"/>
              <w:rPr>
                <w:sz w:val="18"/>
                <w:szCs w:val="18"/>
              </w:rPr>
            </w:pPr>
            <w:r w:rsidRPr="00D01637">
              <w:rPr>
                <w:sz w:val="18"/>
                <w:szCs w:val="18"/>
              </w:rPr>
              <w:t>1S4</w:t>
            </w:r>
          </w:p>
        </w:tc>
        <w:tc>
          <w:tcPr>
            <w:tcW w:w="2523" w:type="dxa"/>
            <w:tcBorders>
              <w:top w:val="nil"/>
              <w:left w:val="nil"/>
              <w:bottom w:val="single" w:sz="4" w:space="0" w:color="auto"/>
              <w:right w:val="single" w:sz="4" w:space="0" w:color="auto"/>
            </w:tcBorders>
            <w:shd w:val="clear" w:color="auto" w:fill="auto"/>
            <w:vAlign w:val="center"/>
            <w:hideMark/>
          </w:tcPr>
          <w:p w14:paraId="3906DDC2" w14:textId="77777777" w:rsidR="00D01637" w:rsidRPr="00D01637" w:rsidRDefault="00D01637" w:rsidP="00D01637">
            <w:pPr>
              <w:rPr>
                <w:sz w:val="18"/>
                <w:szCs w:val="18"/>
              </w:rPr>
            </w:pPr>
            <w:r w:rsidRPr="00D0163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577639F6"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D9A6E14" w14:textId="77777777" w:rsidR="00D01637" w:rsidRPr="00D01637" w:rsidRDefault="00D01637" w:rsidP="00D01637">
            <w:pPr>
              <w:jc w:val="center"/>
              <w:rPr>
                <w:color w:val="000000"/>
                <w:sz w:val="18"/>
                <w:szCs w:val="18"/>
              </w:rPr>
            </w:pPr>
            <w:r w:rsidRPr="00D016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587DDBB1" w14:textId="77777777" w:rsidR="00D01637" w:rsidRPr="00D01637" w:rsidRDefault="00D01637" w:rsidP="00D01637">
            <w:pPr>
              <w:jc w:val="center"/>
              <w:rPr>
                <w:color w:val="000000"/>
                <w:sz w:val="18"/>
                <w:szCs w:val="18"/>
              </w:rPr>
            </w:pPr>
            <w:r w:rsidRPr="00D016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6F61FAD3" w14:textId="77777777" w:rsidR="00D01637" w:rsidRPr="00D01637" w:rsidRDefault="00D01637" w:rsidP="00D01637">
            <w:pPr>
              <w:jc w:val="center"/>
              <w:rPr>
                <w:color w:val="000000"/>
                <w:sz w:val="18"/>
                <w:szCs w:val="18"/>
              </w:rPr>
            </w:pPr>
            <w:r w:rsidRPr="00D01637">
              <w:rPr>
                <w:color w:val="000000"/>
                <w:sz w:val="18"/>
                <w:szCs w:val="18"/>
              </w:rPr>
              <w:t>190,07</w:t>
            </w:r>
          </w:p>
        </w:tc>
        <w:tc>
          <w:tcPr>
            <w:tcW w:w="1006" w:type="dxa"/>
            <w:tcBorders>
              <w:top w:val="nil"/>
              <w:left w:val="nil"/>
              <w:bottom w:val="single" w:sz="4" w:space="0" w:color="auto"/>
              <w:right w:val="single" w:sz="4" w:space="0" w:color="auto"/>
            </w:tcBorders>
            <w:shd w:val="clear" w:color="auto" w:fill="auto"/>
            <w:noWrap/>
            <w:vAlign w:val="center"/>
            <w:hideMark/>
          </w:tcPr>
          <w:p w14:paraId="1CE07594" w14:textId="77777777" w:rsidR="00D01637" w:rsidRPr="00D01637" w:rsidRDefault="00D01637" w:rsidP="00D01637">
            <w:pPr>
              <w:jc w:val="center"/>
              <w:rPr>
                <w:color w:val="000000"/>
                <w:sz w:val="18"/>
                <w:szCs w:val="18"/>
              </w:rPr>
            </w:pPr>
            <w:r w:rsidRPr="00D01637">
              <w:rPr>
                <w:color w:val="000000"/>
                <w:sz w:val="18"/>
                <w:szCs w:val="18"/>
              </w:rPr>
              <w:t>19,49</w:t>
            </w:r>
          </w:p>
        </w:tc>
        <w:tc>
          <w:tcPr>
            <w:tcW w:w="1051" w:type="dxa"/>
            <w:tcBorders>
              <w:top w:val="nil"/>
              <w:left w:val="nil"/>
              <w:bottom w:val="single" w:sz="4" w:space="0" w:color="auto"/>
              <w:right w:val="single" w:sz="4" w:space="0" w:color="auto"/>
            </w:tcBorders>
            <w:shd w:val="clear" w:color="auto" w:fill="auto"/>
            <w:noWrap/>
            <w:vAlign w:val="center"/>
            <w:hideMark/>
          </w:tcPr>
          <w:p w14:paraId="6A0B6B3B" w14:textId="77777777" w:rsidR="00D01637" w:rsidRPr="00D01637" w:rsidRDefault="00D01637" w:rsidP="00D01637">
            <w:pPr>
              <w:jc w:val="right"/>
              <w:rPr>
                <w:color w:val="000000"/>
                <w:sz w:val="18"/>
                <w:szCs w:val="18"/>
              </w:rPr>
            </w:pPr>
            <w:r w:rsidRPr="00D01637">
              <w:rPr>
                <w:color w:val="000000"/>
                <w:sz w:val="18"/>
                <w:szCs w:val="18"/>
              </w:rPr>
              <w:t>3.600,19</w:t>
            </w:r>
          </w:p>
        </w:tc>
        <w:tc>
          <w:tcPr>
            <w:tcW w:w="1051" w:type="dxa"/>
            <w:tcBorders>
              <w:top w:val="nil"/>
              <w:left w:val="nil"/>
              <w:bottom w:val="single" w:sz="4" w:space="0" w:color="auto"/>
              <w:right w:val="single" w:sz="4" w:space="0" w:color="auto"/>
            </w:tcBorders>
            <w:shd w:val="clear" w:color="auto" w:fill="auto"/>
            <w:noWrap/>
            <w:vAlign w:val="center"/>
            <w:hideMark/>
          </w:tcPr>
          <w:p w14:paraId="531DA6AD" w14:textId="77777777" w:rsidR="00D01637" w:rsidRPr="00D01637" w:rsidRDefault="00D01637" w:rsidP="00D01637">
            <w:pPr>
              <w:jc w:val="right"/>
              <w:rPr>
                <w:color w:val="000000"/>
                <w:sz w:val="18"/>
                <w:szCs w:val="18"/>
              </w:rPr>
            </w:pPr>
            <w:r w:rsidRPr="00D01637">
              <w:rPr>
                <w:color w:val="000000"/>
                <w:sz w:val="18"/>
                <w:szCs w:val="18"/>
              </w:rPr>
              <w:t>3.704,46</w:t>
            </w:r>
          </w:p>
        </w:tc>
        <w:tc>
          <w:tcPr>
            <w:tcW w:w="986" w:type="dxa"/>
            <w:tcBorders>
              <w:top w:val="nil"/>
              <w:left w:val="nil"/>
              <w:bottom w:val="single" w:sz="4" w:space="0" w:color="auto"/>
              <w:right w:val="single" w:sz="4" w:space="0" w:color="auto"/>
            </w:tcBorders>
            <w:shd w:val="clear" w:color="auto" w:fill="auto"/>
            <w:noWrap/>
            <w:vAlign w:val="center"/>
            <w:hideMark/>
          </w:tcPr>
          <w:p w14:paraId="3390186F" w14:textId="77777777" w:rsidR="00D01637" w:rsidRPr="00D01637" w:rsidRDefault="00D01637" w:rsidP="00D01637">
            <w:pPr>
              <w:jc w:val="center"/>
              <w:rPr>
                <w:color w:val="000000"/>
                <w:sz w:val="18"/>
                <w:szCs w:val="18"/>
              </w:rPr>
            </w:pPr>
            <w:r w:rsidRPr="00D01637">
              <w:rPr>
                <w:color w:val="000000"/>
                <w:sz w:val="18"/>
                <w:szCs w:val="18"/>
              </w:rPr>
              <w:t>19,49</w:t>
            </w:r>
          </w:p>
        </w:tc>
        <w:tc>
          <w:tcPr>
            <w:tcW w:w="896" w:type="dxa"/>
            <w:tcBorders>
              <w:top w:val="nil"/>
              <w:left w:val="nil"/>
              <w:bottom w:val="single" w:sz="4" w:space="0" w:color="auto"/>
              <w:right w:val="single" w:sz="4" w:space="0" w:color="auto"/>
            </w:tcBorders>
            <w:shd w:val="clear" w:color="auto" w:fill="auto"/>
            <w:noWrap/>
            <w:vAlign w:val="center"/>
            <w:hideMark/>
          </w:tcPr>
          <w:p w14:paraId="3A062F25"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A4B6999"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A1ECD2D"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AB212D5" w14:textId="77777777" w:rsidR="00D01637" w:rsidRPr="00D01637" w:rsidRDefault="00D01637" w:rsidP="00D01637">
            <w:pPr>
              <w:jc w:val="right"/>
              <w:rPr>
                <w:color w:val="000000"/>
                <w:sz w:val="18"/>
                <w:szCs w:val="18"/>
              </w:rPr>
            </w:pPr>
            <w:r w:rsidRPr="00D01637">
              <w:rPr>
                <w:color w:val="000000"/>
                <w:sz w:val="18"/>
                <w:szCs w:val="18"/>
              </w:rPr>
              <w:t>3.600,19</w:t>
            </w:r>
          </w:p>
        </w:tc>
        <w:tc>
          <w:tcPr>
            <w:tcW w:w="1031" w:type="dxa"/>
            <w:tcBorders>
              <w:top w:val="nil"/>
              <w:left w:val="nil"/>
              <w:bottom w:val="single" w:sz="4" w:space="0" w:color="auto"/>
              <w:right w:val="single" w:sz="4" w:space="0" w:color="auto"/>
            </w:tcBorders>
            <w:shd w:val="clear" w:color="auto" w:fill="auto"/>
            <w:noWrap/>
            <w:vAlign w:val="center"/>
            <w:hideMark/>
          </w:tcPr>
          <w:p w14:paraId="4C896D44" w14:textId="77777777" w:rsidR="00D01637" w:rsidRPr="00D01637" w:rsidRDefault="00D01637" w:rsidP="00D01637">
            <w:pPr>
              <w:jc w:val="right"/>
              <w:rPr>
                <w:color w:val="000000"/>
                <w:sz w:val="18"/>
                <w:szCs w:val="18"/>
              </w:rPr>
            </w:pPr>
            <w:r w:rsidRPr="00D01637">
              <w:rPr>
                <w:color w:val="000000"/>
                <w:sz w:val="18"/>
                <w:szCs w:val="18"/>
              </w:rPr>
              <w:t>3.704,46</w:t>
            </w:r>
          </w:p>
        </w:tc>
      </w:tr>
      <w:tr w:rsidR="00D01637" w:rsidRPr="00D01637" w14:paraId="234F7723"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33F600" w14:textId="77777777" w:rsidR="00D01637" w:rsidRPr="00D01637" w:rsidRDefault="00D01637" w:rsidP="00D01637">
            <w:pPr>
              <w:jc w:val="center"/>
              <w:rPr>
                <w:sz w:val="18"/>
                <w:szCs w:val="18"/>
              </w:rPr>
            </w:pPr>
            <w:r w:rsidRPr="00D01637">
              <w:rPr>
                <w:sz w:val="18"/>
                <w:szCs w:val="18"/>
              </w:rPr>
              <w:t>1S8</w:t>
            </w:r>
          </w:p>
        </w:tc>
        <w:tc>
          <w:tcPr>
            <w:tcW w:w="2523" w:type="dxa"/>
            <w:tcBorders>
              <w:top w:val="nil"/>
              <w:left w:val="nil"/>
              <w:bottom w:val="single" w:sz="4" w:space="0" w:color="auto"/>
              <w:right w:val="single" w:sz="4" w:space="0" w:color="auto"/>
            </w:tcBorders>
            <w:shd w:val="clear" w:color="auto" w:fill="auto"/>
            <w:vAlign w:val="center"/>
            <w:hideMark/>
          </w:tcPr>
          <w:p w14:paraId="30712901" w14:textId="77777777" w:rsidR="00D01637" w:rsidRPr="00D01637" w:rsidRDefault="00D01637" w:rsidP="00D01637">
            <w:pPr>
              <w:rPr>
                <w:sz w:val="18"/>
                <w:szCs w:val="18"/>
              </w:rPr>
            </w:pPr>
            <w:r w:rsidRPr="00D016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003EDE63"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06E63956" w14:textId="77777777" w:rsidR="00D01637" w:rsidRPr="00D01637" w:rsidRDefault="00D01637" w:rsidP="00D01637">
            <w:pPr>
              <w:jc w:val="center"/>
              <w:rPr>
                <w:color w:val="000000"/>
                <w:sz w:val="18"/>
                <w:szCs w:val="18"/>
              </w:rPr>
            </w:pPr>
            <w:r w:rsidRPr="00D016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493242A7" w14:textId="77777777" w:rsidR="00D01637" w:rsidRPr="00D01637" w:rsidRDefault="00D01637" w:rsidP="00D01637">
            <w:pPr>
              <w:jc w:val="center"/>
              <w:rPr>
                <w:color w:val="000000"/>
                <w:sz w:val="18"/>
                <w:szCs w:val="18"/>
              </w:rPr>
            </w:pPr>
            <w:r w:rsidRPr="00D016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2833E18B" w14:textId="77777777" w:rsidR="00D01637" w:rsidRPr="00D01637" w:rsidRDefault="00D01637" w:rsidP="00D01637">
            <w:pPr>
              <w:jc w:val="center"/>
              <w:rPr>
                <w:color w:val="000000"/>
                <w:sz w:val="18"/>
                <w:szCs w:val="18"/>
              </w:rPr>
            </w:pPr>
            <w:r w:rsidRPr="00D01637">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696056BA" w14:textId="77777777" w:rsidR="00D01637" w:rsidRPr="00D01637" w:rsidRDefault="00D01637" w:rsidP="00D01637">
            <w:pPr>
              <w:jc w:val="center"/>
              <w:rPr>
                <w:color w:val="000000"/>
                <w:sz w:val="18"/>
                <w:szCs w:val="18"/>
              </w:rPr>
            </w:pPr>
            <w:r w:rsidRPr="00D01637">
              <w:rPr>
                <w:color w:val="000000"/>
                <w:sz w:val="18"/>
                <w:szCs w:val="18"/>
              </w:rPr>
              <w:t>324,78</w:t>
            </w:r>
          </w:p>
        </w:tc>
        <w:tc>
          <w:tcPr>
            <w:tcW w:w="1051" w:type="dxa"/>
            <w:tcBorders>
              <w:top w:val="nil"/>
              <w:left w:val="nil"/>
              <w:bottom w:val="single" w:sz="4" w:space="0" w:color="auto"/>
              <w:right w:val="single" w:sz="4" w:space="0" w:color="auto"/>
            </w:tcBorders>
            <w:shd w:val="clear" w:color="auto" w:fill="auto"/>
            <w:noWrap/>
            <w:vAlign w:val="center"/>
            <w:hideMark/>
          </w:tcPr>
          <w:p w14:paraId="2FEC177B" w14:textId="77777777" w:rsidR="00D01637" w:rsidRPr="00D01637" w:rsidRDefault="00D01637" w:rsidP="00D01637">
            <w:pPr>
              <w:jc w:val="right"/>
              <w:rPr>
                <w:color w:val="000000"/>
                <w:sz w:val="18"/>
                <w:szCs w:val="18"/>
              </w:rPr>
            </w:pPr>
            <w:r w:rsidRPr="00D01637">
              <w:rPr>
                <w:color w:val="000000"/>
                <w:sz w:val="18"/>
                <w:szCs w:val="18"/>
              </w:rPr>
              <w:t>18.304,60</w:t>
            </w:r>
          </w:p>
        </w:tc>
        <w:tc>
          <w:tcPr>
            <w:tcW w:w="1051" w:type="dxa"/>
            <w:tcBorders>
              <w:top w:val="nil"/>
              <w:left w:val="nil"/>
              <w:bottom w:val="single" w:sz="4" w:space="0" w:color="auto"/>
              <w:right w:val="single" w:sz="4" w:space="0" w:color="auto"/>
            </w:tcBorders>
            <w:shd w:val="clear" w:color="auto" w:fill="auto"/>
            <w:noWrap/>
            <w:vAlign w:val="center"/>
            <w:hideMark/>
          </w:tcPr>
          <w:p w14:paraId="0F4D9178" w14:textId="77777777" w:rsidR="00D01637" w:rsidRPr="00D01637" w:rsidRDefault="00D01637" w:rsidP="00D01637">
            <w:pPr>
              <w:jc w:val="right"/>
              <w:rPr>
                <w:color w:val="000000"/>
                <w:sz w:val="18"/>
                <w:szCs w:val="18"/>
              </w:rPr>
            </w:pPr>
            <w:r w:rsidRPr="00D01637">
              <w:rPr>
                <w:color w:val="000000"/>
                <w:sz w:val="18"/>
                <w:szCs w:val="18"/>
              </w:rPr>
              <w:t>18.840,49</w:t>
            </w:r>
          </w:p>
        </w:tc>
        <w:tc>
          <w:tcPr>
            <w:tcW w:w="986" w:type="dxa"/>
            <w:tcBorders>
              <w:top w:val="nil"/>
              <w:left w:val="nil"/>
              <w:bottom w:val="single" w:sz="4" w:space="0" w:color="auto"/>
              <w:right w:val="single" w:sz="4" w:space="0" w:color="auto"/>
            </w:tcBorders>
            <w:shd w:val="clear" w:color="auto" w:fill="auto"/>
            <w:noWrap/>
            <w:vAlign w:val="center"/>
            <w:hideMark/>
          </w:tcPr>
          <w:p w14:paraId="2DD25C85" w14:textId="77777777" w:rsidR="00D01637" w:rsidRPr="00D01637" w:rsidRDefault="00D01637" w:rsidP="00D01637">
            <w:pPr>
              <w:jc w:val="center"/>
              <w:rPr>
                <w:color w:val="000000"/>
                <w:sz w:val="18"/>
                <w:szCs w:val="18"/>
              </w:rPr>
            </w:pPr>
            <w:r w:rsidRPr="00D01637">
              <w:rPr>
                <w:color w:val="000000"/>
                <w:sz w:val="18"/>
                <w:szCs w:val="18"/>
              </w:rPr>
              <w:t>324,78</w:t>
            </w:r>
          </w:p>
        </w:tc>
        <w:tc>
          <w:tcPr>
            <w:tcW w:w="896" w:type="dxa"/>
            <w:tcBorders>
              <w:top w:val="nil"/>
              <w:left w:val="nil"/>
              <w:bottom w:val="single" w:sz="4" w:space="0" w:color="auto"/>
              <w:right w:val="single" w:sz="4" w:space="0" w:color="auto"/>
            </w:tcBorders>
            <w:shd w:val="clear" w:color="auto" w:fill="auto"/>
            <w:noWrap/>
            <w:vAlign w:val="center"/>
            <w:hideMark/>
          </w:tcPr>
          <w:p w14:paraId="7A342F6F"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F0C9C5A"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1D6F93E"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F24A37B" w14:textId="77777777" w:rsidR="00D01637" w:rsidRPr="00D01637" w:rsidRDefault="00D01637" w:rsidP="00D01637">
            <w:pPr>
              <w:jc w:val="right"/>
              <w:rPr>
                <w:color w:val="000000"/>
                <w:sz w:val="18"/>
                <w:szCs w:val="18"/>
              </w:rPr>
            </w:pPr>
            <w:r w:rsidRPr="00D01637">
              <w:rPr>
                <w:color w:val="000000"/>
                <w:sz w:val="18"/>
                <w:szCs w:val="18"/>
              </w:rPr>
              <w:t>18.304,60</w:t>
            </w:r>
          </w:p>
        </w:tc>
        <w:tc>
          <w:tcPr>
            <w:tcW w:w="1031" w:type="dxa"/>
            <w:tcBorders>
              <w:top w:val="nil"/>
              <w:left w:val="nil"/>
              <w:bottom w:val="single" w:sz="4" w:space="0" w:color="auto"/>
              <w:right w:val="single" w:sz="4" w:space="0" w:color="auto"/>
            </w:tcBorders>
            <w:shd w:val="clear" w:color="auto" w:fill="auto"/>
            <w:noWrap/>
            <w:vAlign w:val="center"/>
            <w:hideMark/>
          </w:tcPr>
          <w:p w14:paraId="0BA06500" w14:textId="77777777" w:rsidR="00D01637" w:rsidRPr="00D01637" w:rsidRDefault="00D01637" w:rsidP="00D01637">
            <w:pPr>
              <w:jc w:val="right"/>
              <w:rPr>
                <w:color w:val="000000"/>
                <w:sz w:val="18"/>
                <w:szCs w:val="18"/>
              </w:rPr>
            </w:pPr>
            <w:r w:rsidRPr="00D01637">
              <w:rPr>
                <w:color w:val="000000"/>
                <w:sz w:val="18"/>
                <w:szCs w:val="18"/>
              </w:rPr>
              <w:t>18.840,49</w:t>
            </w:r>
          </w:p>
        </w:tc>
      </w:tr>
      <w:tr w:rsidR="00D01637" w:rsidRPr="00D01637" w14:paraId="0BC0773C" w14:textId="77777777" w:rsidTr="00D01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3A9A2DCA" w14:textId="77777777" w:rsidR="00D01637" w:rsidRPr="00D01637" w:rsidRDefault="00D01637" w:rsidP="00D01637">
            <w:pPr>
              <w:jc w:val="center"/>
              <w:rPr>
                <w:sz w:val="18"/>
                <w:szCs w:val="18"/>
              </w:rPr>
            </w:pPr>
            <w:r w:rsidRPr="00D01637">
              <w:rPr>
                <w:sz w:val="18"/>
                <w:szCs w:val="18"/>
              </w:rPr>
              <w:t>1S10</w:t>
            </w:r>
          </w:p>
        </w:tc>
        <w:tc>
          <w:tcPr>
            <w:tcW w:w="2523" w:type="dxa"/>
            <w:tcBorders>
              <w:top w:val="nil"/>
              <w:left w:val="nil"/>
              <w:bottom w:val="nil"/>
              <w:right w:val="single" w:sz="4" w:space="0" w:color="auto"/>
            </w:tcBorders>
            <w:shd w:val="clear" w:color="auto" w:fill="auto"/>
            <w:vAlign w:val="center"/>
            <w:hideMark/>
          </w:tcPr>
          <w:p w14:paraId="47DB8170" w14:textId="77777777" w:rsidR="00D01637" w:rsidRPr="00D01637" w:rsidRDefault="00D01637" w:rsidP="00D01637">
            <w:pPr>
              <w:rPr>
                <w:sz w:val="18"/>
                <w:szCs w:val="18"/>
              </w:rPr>
            </w:pPr>
            <w:r w:rsidRPr="00D01637">
              <w:rPr>
                <w:sz w:val="18"/>
                <w:szCs w:val="18"/>
              </w:rPr>
              <w:t>asternere mixtura asfaltica BAD25</w:t>
            </w:r>
          </w:p>
        </w:tc>
        <w:tc>
          <w:tcPr>
            <w:tcW w:w="597" w:type="dxa"/>
            <w:tcBorders>
              <w:top w:val="nil"/>
              <w:left w:val="nil"/>
              <w:bottom w:val="nil"/>
              <w:right w:val="single" w:sz="4" w:space="0" w:color="auto"/>
            </w:tcBorders>
            <w:shd w:val="clear" w:color="auto" w:fill="auto"/>
            <w:vAlign w:val="center"/>
            <w:hideMark/>
          </w:tcPr>
          <w:p w14:paraId="4B018479" w14:textId="77777777" w:rsidR="00D01637" w:rsidRPr="00D01637" w:rsidRDefault="00D01637" w:rsidP="00D01637">
            <w:pPr>
              <w:jc w:val="center"/>
              <w:rPr>
                <w:sz w:val="18"/>
                <w:szCs w:val="18"/>
              </w:rPr>
            </w:pPr>
            <w:r w:rsidRPr="00D01637">
              <w:rPr>
                <w:sz w:val="18"/>
                <w:szCs w:val="18"/>
              </w:rPr>
              <w:t>t</w:t>
            </w:r>
          </w:p>
        </w:tc>
        <w:tc>
          <w:tcPr>
            <w:tcW w:w="946" w:type="dxa"/>
            <w:tcBorders>
              <w:top w:val="nil"/>
              <w:left w:val="nil"/>
              <w:bottom w:val="nil"/>
              <w:right w:val="single" w:sz="4" w:space="0" w:color="auto"/>
            </w:tcBorders>
            <w:shd w:val="clear" w:color="auto" w:fill="auto"/>
            <w:noWrap/>
            <w:vAlign w:val="center"/>
            <w:hideMark/>
          </w:tcPr>
          <w:p w14:paraId="1443E72F" w14:textId="77777777" w:rsidR="00D01637" w:rsidRPr="00D01637" w:rsidRDefault="00D01637" w:rsidP="00D01637">
            <w:pPr>
              <w:jc w:val="center"/>
              <w:rPr>
                <w:color w:val="000000"/>
                <w:sz w:val="18"/>
                <w:szCs w:val="18"/>
              </w:rPr>
            </w:pPr>
            <w:r w:rsidRPr="00D01637">
              <w:rPr>
                <w:color w:val="000000"/>
                <w:sz w:val="18"/>
                <w:szCs w:val="18"/>
              </w:rPr>
              <w:t>12,47</w:t>
            </w:r>
          </w:p>
        </w:tc>
        <w:tc>
          <w:tcPr>
            <w:tcW w:w="846" w:type="dxa"/>
            <w:tcBorders>
              <w:top w:val="nil"/>
              <w:left w:val="nil"/>
              <w:bottom w:val="nil"/>
              <w:right w:val="single" w:sz="4" w:space="0" w:color="auto"/>
            </w:tcBorders>
            <w:shd w:val="clear" w:color="auto" w:fill="auto"/>
            <w:noWrap/>
            <w:vAlign w:val="center"/>
            <w:hideMark/>
          </w:tcPr>
          <w:p w14:paraId="0C08A5A8" w14:textId="77777777" w:rsidR="00D01637" w:rsidRPr="00D01637" w:rsidRDefault="00D01637" w:rsidP="00D01637">
            <w:pPr>
              <w:jc w:val="center"/>
              <w:rPr>
                <w:color w:val="000000"/>
                <w:sz w:val="18"/>
                <w:szCs w:val="18"/>
              </w:rPr>
            </w:pPr>
            <w:r w:rsidRPr="00D01637">
              <w:rPr>
                <w:color w:val="000000"/>
                <w:sz w:val="18"/>
                <w:szCs w:val="18"/>
              </w:rPr>
              <w:t>420,25</w:t>
            </w:r>
          </w:p>
        </w:tc>
        <w:tc>
          <w:tcPr>
            <w:tcW w:w="846" w:type="dxa"/>
            <w:tcBorders>
              <w:top w:val="nil"/>
              <w:left w:val="nil"/>
              <w:bottom w:val="nil"/>
              <w:right w:val="single" w:sz="4" w:space="0" w:color="auto"/>
            </w:tcBorders>
            <w:shd w:val="clear" w:color="auto" w:fill="auto"/>
            <w:noWrap/>
            <w:vAlign w:val="center"/>
            <w:hideMark/>
          </w:tcPr>
          <w:p w14:paraId="42C7DE9F" w14:textId="77777777" w:rsidR="00D01637" w:rsidRPr="00D01637" w:rsidRDefault="00D01637" w:rsidP="00D01637">
            <w:pPr>
              <w:jc w:val="center"/>
              <w:rPr>
                <w:color w:val="000000"/>
                <w:sz w:val="18"/>
                <w:szCs w:val="18"/>
              </w:rPr>
            </w:pPr>
            <w:r w:rsidRPr="00D01637">
              <w:rPr>
                <w:color w:val="000000"/>
                <w:sz w:val="18"/>
                <w:szCs w:val="18"/>
              </w:rPr>
              <w:t>432,72</w:t>
            </w:r>
          </w:p>
        </w:tc>
        <w:tc>
          <w:tcPr>
            <w:tcW w:w="1006" w:type="dxa"/>
            <w:tcBorders>
              <w:top w:val="nil"/>
              <w:left w:val="nil"/>
              <w:bottom w:val="nil"/>
              <w:right w:val="single" w:sz="4" w:space="0" w:color="auto"/>
            </w:tcBorders>
            <w:shd w:val="clear" w:color="auto" w:fill="auto"/>
            <w:noWrap/>
            <w:vAlign w:val="center"/>
            <w:hideMark/>
          </w:tcPr>
          <w:p w14:paraId="08B44345" w14:textId="77777777" w:rsidR="00D01637" w:rsidRPr="00D01637" w:rsidRDefault="00D01637" w:rsidP="00D01637">
            <w:pPr>
              <w:jc w:val="center"/>
              <w:rPr>
                <w:color w:val="000000"/>
                <w:sz w:val="18"/>
                <w:szCs w:val="18"/>
              </w:rPr>
            </w:pPr>
            <w:r w:rsidRPr="00D01637">
              <w:rPr>
                <w:color w:val="000000"/>
                <w:sz w:val="18"/>
                <w:szCs w:val="18"/>
              </w:rPr>
              <w:t>46,77</w:t>
            </w:r>
          </w:p>
        </w:tc>
        <w:tc>
          <w:tcPr>
            <w:tcW w:w="1051" w:type="dxa"/>
            <w:tcBorders>
              <w:top w:val="nil"/>
              <w:left w:val="nil"/>
              <w:bottom w:val="nil"/>
              <w:right w:val="single" w:sz="4" w:space="0" w:color="auto"/>
            </w:tcBorders>
            <w:shd w:val="clear" w:color="auto" w:fill="auto"/>
            <w:noWrap/>
            <w:vAlign w:val="center"/>
            <w:hideMark/>
          </w:tcPr>
          <w:p w14:paraId="068568D0" w14:textId="77777777" w:rsidR="00D01637" w:rsidRPr="00D01637" w:rsidRDefault="00D01637" w:rsidP="00D01637">
            <w:pPr>
              <w:jc w:val="right"/>
              <w:rPr>
                <w:color w:val="000000"/>
                <w:sz w:val="18"/>
                <w:szCs w:val="18"/>
              </w:rPr>
            </w:pPr>
            <w:r w:rsidRPr="00D01637">
              <w:rPr>
                <w:color w:val="000000"/>
                <w:sz w:val="18"/>
                <w:szCs w:val="18"/>
              </w:rPr>
              <w:t>19.655,09</w:t>
            </w:r>
          </w:p>
        </w:tc>
        <w:tc>
          <w:tcPr>
            <w:tcW w:w="1051" w:type="dxa"/>
            <w:tcBorders>
              <w:top w:val="nil"/>
              <w:left w:val="nil"/>
              <w:bottom w:val="nil"/>
              <w:right w:val="single" w:sz="4" w:space="0" w:color="auto"/>
            </w:tcBorders>
            <w:shd w:val="clear" w:color="auto" w:fill="auto"/>
            <w:noWrap/>
            <w:vAlign w:val="center"/>
            <w:hideMark/>
          </w:tcPr>
          <w:p w14:paraId="4712B6A0" w14:textId="77777777" w:rsidR="00D01637" w:rsidRPr="00D01637" w:rsidRDefault="00D01637" w:rsidP="00D01637">
            <w:pPr>
              <w:jc w:val="right"/>
              <w:rPr>
                <w:color w:val="000000"/>
                <w:sz w:val="18"/>
                <w:szCs w:val="18"/>
              </w:rPr>
            </w:pPr>
            <w:r w:rsidRPr="00D01637">
              <w:rPr>
                <w:color w:val="000000"/>
                <w:sz w:val="18"/>
                <w:szCs w:val="18"/>
              </w:rPr>
              <w:t>20.238,32</w:t>
            </w:r>
          </w:p>
        </w:tc>
        <w:tc>
          <w:tcPr>
            <w:tcW w:w="986" w:type="dxa"/>
            <w:tcBorders>
              <w:top w:val="nil"/>
              <w:left w:val="nil"/>
              <w:bottom w:val="nil"/>
              <w:right w:val="single" w:sz="4" w:space="0" w:color="auto"/>
            </w:tcBorders>
            <w:shd w:val="clear" w:color="auto" w:fill="auto"/>
            <w:noWrap/>
            <w:vAlign w:val="center"/>
            <w:hideMark/>
          </w:tcPr>
          <w:p w14:paraId="33F4E168" w14:textId="77777777" w:rsidR="00D01637" w:rsidRPr="00D01637" w:rsidRDefault="00D01637" w:rsidP="00D01637">
            <w:pPr>
              <w:jc w:val="center"/>
              <w:rPr>
                <w:color w:val="000000"/>
                <w:sz w:val="18"/>
                <w:szCs w:val="18"/>
              </w:rPr>
            </w:pPr>
            <w:r w:rsidRPr="00D01637">
              <w:rPr>
                <w:color w:val="000000"/>
                <w:sz w:val="18"/>
                <w:szCs w:val="18"/>
              </w:rPr>
              <w:t>46,77</w:t>
            </w:r>
          </w:p>
        </w:tc>
        <w:tc>
          <w:tcPr>
            <w:tcW w:w="896" w:type="dxa"/>
            <w:tcBorders>
              <w:top w:val="nil"/>
              <w:left w:val="nil"/>
              <w:bottom w:val="single" w:sz="4" w:space="0" w:color="auto"/>
              <w:right w:val="single" w:sz="4" w:space="0" w:color="auto"/>
            </w:tcBorders>
            <w:shd w:val="clear" w:color="auto" w:fill="auto"/>
            <w:noWrap/>
            <w:vAlign w:val="center"/>
            <w:hideMark/>
          </w:tcPr>
          <w:p w14:paraId="54781EFB"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F4978F9"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0B2B09C"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22E4DCD" w14:textId="77777777" w:rsidR="00D01637" w:rsidRPr="00D01637" w:rsidRDefault="00D01637" w:rsidP="00D01637">
            <w:pPr>
              <w:jc w:val="right"/>
              <w:rPr>
                <w:color w:val="000000"/>
                <w:sz w:val="18"/>
                <w:szCs w:val="18"/>
              </w:rPr>
            </w:pPr>
            <w:r w:rsidRPr="00D01637">
              <w:rPr>
                <w:color w:val="000000"/>
                <w:sz w:val="18"/>
                <w:szCs w:val="18"/>
              </w:rPr>
              <w:t>19.655,09</w:t>
            </w:r>
          </w:p>
        </w:tc>
        <w:tc>
          <w:tcPr>
            <w:tcW w:w="1031" w:type="dxa"/>
            <w:tcBorders>
              <w:top w:val="nil"/>
              <w:left w:val="nil"/>
              <w:bottom w:val="single" w:sz="4" w:space="0" w:color="auto"/>
              <w:right w:val="single" w:sz="4" w:space="0" w:color="auto"/>
            </w:tcBorders>
            <w:shd w:val="clear" w:color="auto" w:fill="auto"/>
            <w:noWrap/>
            <w:vAlign w:val="center"/>
            <w:hideMark/>
          </w:tcPr>
          <w:p w14:paraId="056B985A" w14:textId="77777777" w:rsidR="00D01637" w:rsidRPr="00D01637" w:rsidRDefault="00D01637" w:rsidP="00D01637">
            <w:pPr>
              <w:jc w:val="right"/>
              <w:rPr>
                <w:color w:val="000000"/>
                <w:sz w:val="18"/>
                <w:szCs w:val="18"/>
              </w:rPr>
            </w:pPr>
            <w:r w:rsidRPr="00D01637">
              <w:rPr>
                <w:color w:val="000000"/>
                <w:sz w:val="18"/>
                <w:szCs w:val="18"/>
              </w:rPr>
              <w:t>20.238,32</w:t>
            </w:r>
          </w:p>
        </w:tc>
      </w:tr>
      <w:tr w:rsidR="00D01637" w:rsidRPr="00D01637" w14:paraId="71247452" w14:textId="77777777" w:rsidTr="00D01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1AAF7A9"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46EBF772" w14:textId="77777777" w:rsidR="00D01637" w:rsidRPr="00D01637" w:rsidRDefault="00D01637" w:rsidP="00D01637">
            <w:pPr>
              <w:rPr>
                <w:color w:val="000000"/>
                <w:sz w:val="18"/>
                <w:szCs w:val="18"/>
              </w:rPr>
            </w:pPr>
            <w:r w:rsidRPr="00D01637">
              <w:rPr>
                <w:color w:val="000000"/>
                <w:sz w:val="18"/>
                <w:szCs w:val="18"/>
              </w:rPr>
              <w:t>TOTAL SISTEM RUTIER</w:t>
            </w:r>
          </w:p>
        </w:tc>
        <w:tc>
          <w:tcPr>
            <w:tcW w:w="597" w:type="dxa"/>
            <w:tcBorders>
              <w:top w:val="single" w:sz="4" w:space="0" w:color="auto"/>
              <w:left w:val="nil"/>
              <w:bottom w:val="single" w:sz="4" w:space="0" w:color="auto"/>
              <w:right w:val="nil"/>
            </w:tcBorders>
            <w:shd w:val="clear" w:color="auto" w:fill="auto"/>
            <w:vAlign w:val="center"/>
            <w:hideMark/>
          </w:tcPr>
          <w:p w14:paraId="65809D5D"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221E78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9BC11B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F0073FE"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4F6EC14C"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66FA5B58" w14:textId="77777777" w:rsidR="00D01637" w:rsidRPr="00D01637" w:rsidRDefault="00D01637" w:rsidP="00D01637">
            <w:pPr>
              <w:jc w:val="right"/>
              <w:rPr>
                <w:b/>
                <w:bCs/>
                <w:color w:val="000000"/>
                <w:sz w:val="18"/>
                <w:szCs w:val="18"/>
              </w:rPr>
            </w:pPr>
            <w:r w:rsidRPr="00D01637">
              <w:rPr>
                <w:b/>
                <w:bCs/>
                <w:color w:val="000000"/>
                <w:sz w:val="18"/>
                <w:szCs w:val="18"/>
              </w:rPr>
              <w:t>43.793,83</w:t>
            </w:r>
          </w:p>
        </w:tc>
        <w:tc>
          <w:tcPr>
            <w:tcW w:w="1051" w:type="dxa"/>
            <w:tcBorders>
              <w:top w:val="single" w:sz="4" w:space="0" w:color="auto"/>
              <w:left w:val="nil"/>
              <w:bottom w:val="single" w:sz="4" w:space="0" w:color="auto"/>
              <w:right w:val="nil"/>
            </w:tcBorders>
            <w:shd w:val="clear" w:color="auto" w:fill="auto"/>
            <w:noWrap/>
            <w:vAlign w:val="center"/>
            <w:hideMark/>
          </w:tcPr>
          <w:p w14:paraId="2D8F3DE6" w14:textId="77777777" w:rsidR="00D01637" w:rsidRPr="00D01637" w:rsidRDefault="00D01637" w:rsidP="00D01637">
            <w:pPr>
              <w:jc w:val="right"/>
              <w:rPr>
                <w:b/>
                <w:bCs/>
                <w:color w:val="000000"/>
                <w:sz w:val="18"/>
                <w:szCs w:val="18"/>
              </w:rPr>
            </w:pPr>
            <w:r w:rsidRPr="00D01637">
              <w:rPr>
                <w:b/>
                <w:bCs/>
                <w:color w:val="000000"/>
                <w:sz w:val="18"/>
                <w:szCs w:val="18"/>
              </w:rPr>
              <w:t>45.082,88</w:t>
            </w:r>
          </w:p>
        </w:tc>
        <w:tc>
          <w:tcPr>
            <w:tcW w:w="986" w:type="dxa"/>
            <w:tcBorders>
              <w:top w:val="single" w:sz="4" w:space="0" w:color="auto"/>
              <w:left w:val="nil"/>
              <w:bottom w:val="single" w:sz="4" w:space="0" w:color="auto"/>
              <w:right w:val="nil"/>
            </w:tcBorders>
            <w:shd w:val="clear" w:color="auto" w:fill="auto"/>
            <w:noWrap/>
            <w:vAlign w:val="center"/>
            <w:hideMark/>
          </w:tcPr>
          <w:p w14:paraId="6B466EDA"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8179A48"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C868404"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F834859"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A7B4F55" w14:textId="77777777" w:rsidR="00D01637" w:rsidRPr="00D01637" w:rsidRDefault="00D01637" w:rsidP="00D01637">
            <w:pPr>
              <w:jc w:val="right"/>
              <w:rPr>
                <w:b/>
                <w:bCs/>
                <w:color w:val="000000"/>
                <w:sz w:val="18"/>
                <w:szCs w:val="18"/>
              </w:rPr>
            </w:pPr>
            <w:r w:rsidRPr="00D01637">
              <w:rPr>
                <w:b/>
                <w:bCs/>
                <w:color w:val="000000"/>
                <w:sz w:val="18"/>
                <w:szCs w:val="18"/>
              </w:rPr>
              <w:t>43.793,83</w:t>
            </w:r>
          </w:p>
        </w:tc>
        <w:tc>
          <w:tcPr>
            <w:tcW w:w="1031" w:type="dxa"/>
            <w:tcBorders>
              <w:top w:val="nil"/>
              <w:left w:val="nil"/>
              <w:bottom w:val="single" w:sz="4" w:space="0" w:color="auto"/>
              <w:right w:val="single" w:sz="4" w:space="0" w:color="auto"/>
            </w:tcBorders>
            <w:shd w:val="clear" w:color="auto" w:fill="auto"/>
            <w:noWrap/>
            <w:vAlign w:val="center"/>
            <w:hideMark/>
          </w:tcPr>
          <w:p w14:paraId="379F30EB" w14:textId="77777777" w:rsidR="00D01637" w:rsidRPr="00D01637" w:rsidRDefault="00D01637" w:rsidP="00D01637">
            <w:pPr>
              <w:jc w:val="right"/>
              <w:rPr>
                <w:b/>
                <w:bCs/>
                <w:color w:val="000000"/>
                <w:sz w:val="18"/>
                <w:szCs w:val="18"/>
              </w:rPr>
            </w:pPr>
            <w:r w:rsidRPr="00D01637">
              <w:rPr>
                <w:b/>
                <w:bCs/>
                <w:color w:val="000000"/>
                <w:sz w:val="18"/>
                <w:szCs w:val="18"/>
              </w:rPr>
              <w:t>45.082,88</w:t>
            </w:r>
          </w:p>
        </w:tc>
      </w:tr>
      <w:tr w:rsidR="00D01637" w:rsidRPr="00D01637" w14:paraId="35491538" w14:textId="77777777" w:rsidTr="00D01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1E8F5C89"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7CDDB93A" w14:textId="77777777" w:rsidR="00D01637" w:rsidRPr="00D01637" w:rsidRDefault="00D01637" w:rsidP="00D01637">
            <w:pPr>
              <w:rPr>
                <w:b/>
                <w:bCs/>
                <w:sz w:val="18"/>
                <w:szCs w:val="18"/>
              </w:rPr>
            </w:pPr>
            <w:r w:rsidRPr="00D016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6117CE85"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95AA63F"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5A8A83C"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24AEE79"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FAB6848"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DCC6134"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4B9F9EF"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DB60AFD"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BD03220"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D1FC188"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65031F4"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D995CA5" w14:textId="77777777" w:rsidR="00D01637" w:rsidRPr="00D01637" w:rsidRDefault="00D01637" w:rsidP="00D01637">
            <w:pPr>
              <w:rPr>
                <w:color w:val="000000"/>
                <w:sz w:val="18"/>
                <w:szCs w:val="18"/>
              </w:rPr>
            </w:pPr>
            <w:r w:rsidRPr="00D01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6F83FB35"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47CD3D3C"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BFCDA6" w14:textId="77777777" w:rsidR="00D01637" w:rsidRPr="00D01637" w:rsidRDefault="00D01637" w:rsidP="00D01637">
            <w:pPr>
              <w:jc w:val="center"/>
              <w:rPr>
                <w:sz w:val="18"/>
                <w:szCs w:val="18"/>
              </w:rPr>
            </w:pPr>
            <w:r w:rsidRPr="00D01637">
              <w:rPr>
                <w:sz w:val="18"/>
                <w:szCs w:val="18"/>
              </w:rPr>
              <w:t>1T1</w:t>
            </w:r>
          </w:p>
        </w:tc>
        <w:tc>
          <w:tcPr>
            <w:tcW w:w="2523" w:type="dxa"/>
            <w:tcBorders>
              <w:top w:val="nil"/>
              <w:left w:val="nil"/>
              <w:bottom w:val="single" w:sz="4" w:space="0" w:color="auto"/>
              <w:right w:val="single" w:sz="4" w:space="0" w:color="auto"/>
            </w:tcBorders>
            <w:shd w:val="clear" w:color="auto" w:fill="auto"/>
            <w:vAlign w:val="center"/>
            <w:hideMark/>
          </w:tcPr>
          <w:p w14:paraId="0C413E03" w14:textId="77777777" w:rsidR="00D01637" w:rsidRPr="00D01637" w:rsidRDefault="00D01637" w:rsidP="00D01637">
            <w:pPr>
              <w:rPr>
                <w:sz w:val="18"/>
                <w:szCs w:val="18"/>
              </w:rPr>
            </w:pPr>
            <w:r w:rsidRPr="00D016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3DF4B15D"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F450011" w14:textId="77777777" w:rsidR="00D01637" w:rsidRPr="00D01637" w:rsidRDefault="00D01637" w:rsidP="00D01637">
            <w:pPr>
              <w:jc w:val="center"/>
              <w:rPr>
                <w:color w:val="000000"/>
                <w:sz w:val="18"/>
                <w:szCs w:val="18"/>
              </w:rPr>
            </w:pPr>
            <w:r w:rsidRPr="00D016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452090B9" w14:textId="77777777" w:rsidR="00D01637" w:rsidRPr="00D01637" w:rsidRDefault="00D01637" w:rsidP="00D01637">
            <w:pPr>
              <w:jc w:val="center"/>
              <w:rPr>
                <w:color w:val="000000"/>
                <w:sz w:val="18"/>
                <w:szCs w:val="18"/>
              </w:rPr>
            </w:pPr>
            <w:r w:rsidRPr="00D016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0D5CEF7D" w14:textId="77777777" w:rsidR="00D01637" w:rsidRPr="00D01637" w:rsidRDefault="00D01637" w:rsidP="00D01637">
            <w:pPr>
              <w:jc w:val="center"/>
              <w:rPr>
                <w:color w:val="000000"/>
                <w:sz w:val="18"/>
                <w:szCs w:val="18"/>
              </w:rPr>
            </w:pPr>
            <w:r w:rsidRPr="00D01637">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415C3F90" w14:textId="77777777" w:rsidR="00D01637" w:rsidRPr="00D01637" w:rsidRDefault="00D01637" w:rsidP="00D01637">
            <w:pPr>
              <w:jc w:val="center"/>
              <w:rPr>
                <w:color w:val="000000"/>
                <w:sz w:val="18"/>
                <w:szCs w:val="18"/>
              </w:rPr>
            </w:pPr>
            <w:r w:rsidRPr="00D01637">
              <w:rPr>
                <w:color w:val="000000"/>
                <w:sz w:val="18"/>
                <w:szCs w:val="18"/>
              </w:rPr>
              <w:t>23,85</w:t>
            </w:r>
          </w:p>
        </w:tc>
        <w:tc>
          <w:tcPr>
            <w:tcW w:w="1051" w:type="dxa"/>
            <w:tcBorders>
              <w:top w:val="nil"/>
              <w:left w:val="nil"/>
              <w:bottom w:val="single" w:sz="4" w:space="0" w:color="auto"/>
              <w:right w:val="single" w:sz="4" w:space="0" w:color="auto"/>
            </w:tcBorders>
            <w:shd w:val="clear" w:color="auto" w:fill="auto"/>
            <w:noWrap/>
            <w:vAlign w:val="center"/>
            <w:hideMark/>
          </w:tcPr>
          <w:p w14:paraId="0AFF5726" w14:textId="77777777" w:rsidR="00D01637" w:rsidRPr="00D01637" w:rsidRDefault="00D01637" w:rsidP="00D01637">
            <w:pPr>
              <w:jc w:val="right"/>
              <w:rPr>
                <w:color w:val="000000"/>
                <w:sz w:val="18"/>
                <w:szCs w:val="18"/>
              </w:rPr>
            </w:pPr>
            <w:r w:rsidRPr="00D01637">
              <w:rPr>
                <w:color w:val="000000"/>
                <w:sz w:val="18"/>
                <w:szCs w:val="18"/>
              </w:rPr>
              <w:t>959,25</w:t>
            </w:r>
          </w:p>
        </w:tc>
        <w:tc>
          <w:tcPr>
            <w:tcW w:w="1051" w:type="dxa"/>
            <w:tcBorders>
              <w:top w:val="nil"/>
              <w:left w:val="nil"/>
              <w:bottom w:val="single" w:sz="4" w:space="0" w:color="auto"/>
              <w:right w:val="single" w:sz="4" w:space="0" w:color="auto"/>
            </w:tcBorders>
            <w:shd w:val="clear" w:color="auto" w:fill="auto"/>
            <w:noWrap/>
            <w:vAlign w:val="center"/>
            <w:hideMark/>
          </w:tcPr>
          <w:p w14:paraId="00BF0C7F" w14:textId="77777777" w:rsidR="00D01637" w:rsidRPr="00D01637" w:rsidRDefault="00D01637" w:rsidP="00D01637">
            <w:pPr>
              <w:jc w:val="right"/>
              <w:rPr>
                <w:color w:val="000000"/>
                <w:sz w:val="18"/>
                <w:szCs w:val="18"/>
              </w:rPr>
            </w:pPr>
            <w:r w:rsidRPr="00D01637">
              <w:rPr>
                <w:color w:val="000000"/>
                <w:sz w:val="18"/>
                <w:szCs w:val="18"/>
              </w:rPr>
              <w:t>981,43</w:t>
            </w:r>
          </w:p>
        </w:tc>
        <w:tc>
          <w:tcPr>
            <w:tcW w:w="986" w:type="dxa"/>
            <w:tcBorders>
              <w:top w:val="nil"/>
              <w:left w:val="nil"/>
              <w:bottom w:val="single" w:sz="4" w:space="0" w:color="auto"/>
              <w:right w:val="single" w:sz="4" w:space="0" w:color="auto"/>
            </w:tcBorders>
            <w:shd w:val="clear" w:color="auto" w:fill="auto"/>
            <w:noWrap/>
            <w:vAlign w:val="center"/>
            <w:hideMark/>
          </w:tcPr>
          <w:p w14:paraId="3C4F26C0" w14:textId="77777777" w:rsidR="00D01637" w:rsidRPr="00D01637" w:rsidRDefault="00D01637" w:rsidP="00D01637">
            <w:pPr>
              <w:jc w:val="center"/>
              <w:rPr>
                <w:color w:val="000000"/>
                <w:sz w:val="18"/>
                <w:szCs w:val="18"/>
              </w:rPr>
            </w:pPr>
            <w:r w:rsidRPr="00D01637">
              <w:rPr>
                <w:color w:val="000000"/>
                <w:sz w:val="18"/>
                <w:szCs w:val="18"/>
              </w:rPr>
              <w:t>18,28</w:t>
            </w:r>
          </w:p>
        </w:tc>
        <w:tc>
          <w:tcPr>
            <w:tcW w:w="896" w:type="dxa"/>
            <w:tcBorders>
              <w:top w:val="nil"/>
              <w:left w:val="nil"/>
              <w:bottom w:val="single" w:sz="4" w:space="0" w:color="auto"/>
              <w:right w:val="single" w:sz="4" w:space="0" w:color="auto"/>
            </w:tcBorders>
            <w:shd w:val="clear" w:color="auto" w:fill="auto"/>
            <w:noWrap/>
            <w:vAlign w:val="center"/>
            <w:hideMark/>
          </w:tcPr>
          <w:p w14:paraId="438E5996" w14:textId="77777777" w:rsidR="00D01637" w:rsidRPr="00D01637" w:rsidRDefault="00D01637" w:rsidP="00D01637">
            <w:pPr>
              <w:jc w:val="center"/>
              <w:rPr>
                <w:color w:val="000000"/>
                <w:sz w:val="18"/>
                <w:szCs w:val="18"/>
              </w:rPr>
            </w:pPr>
            <w:r w:rsidRPr="00D01637">
              <w:rPr>
                <w:color w:val="000000"/>
                <w:sz w:val="18"/>
                <w:szCs w:val="18"/>
              </w:rPr>
              <w:t>-5,57</w:t>
            </w:r>
          </w:p>
        </w:tc>
        <w:tc>
          <w:tcPr>
            <w:tcW w:w="866" w:type="dxa"/>
            <w:tcBorders>
              <w:top w:val="nil"/>
              <w:left w:val="nil"/>
              <w:bottom w:val="single" w:sz="4" w:space="0" w:color="auto"/>
              <w:right w:val="single" w:sz="4" w:space="0" w:color="auto"/>
            </w:tcBorders>
            <w:shd w:val="clear" w:color="auto" w:fill="auto"/>
            <w:noWrap/>
            <w:vAlign w:val="center"/>
            <w:hideMark/>
          </w:tcPr>
          <w:p w14:paraId="470F9985" w14:textId="77777777" w:rsidR="00D01637" w:rsidRPr="00D01637" w:rsidRDefault="00D01637" w:rsidP="00D01637">
            <w:pPr>
              <w:jc w:val="right"/>
              <w:rPr>
                <w:color w:val="000000"/>
                <w:sz w:val="18"/>
                <w:szCs w:val="18"/>
              </w:rPr>
            </w:pPr>
            <w:r w:rsidRPr="00D01637">
              <w:rPr>
                <w:color w:val="000000"/>
                <w:sz w:val="18"/>
                <w:szCs w:val="18"/>
              </w:rPr>
              <w:t>-229,21</w:t>
            </w:r>
          </w:p>
        </w:tc>
        <w:tc>
          <w:tcPr>
            <w:tcW w:w="786" w:type="dxa"/>
            <w:tcBorders>
              <w:top w:val="nil"/>
              <w:left w:val="nil"/>
              <w:bottom w:val="single" w:sz="4" w:space="0" w:color="auto"/>
              <w:right w:val="single" w:sz="4" w:space="0" w:color="auto"/>
            </w:tcBorders>
            <w:shd w:val="clear" w:color="auto" w:fill="auto"/>
            <w:noWrap/>
            <w:vAlign w:val="center"/>
            <w:hideMark/>
          </w:tcPr>
          <w:p w14:paraId="3C816ED7"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C85FAAF" w14:textId="77777777" w:rsidR="00D01637" w:rsidRPr="00D01637" w:rsidRDefault="00D01637" w:rsidP="00D01637">
            <w:pPr>
              <w:jc w:val="right"/>
              <w:rPr>
                <w:color w:val="000000"/>
                <w:sz w:val="18"/>
                <w:szCs w:val="18"/>
              </w:rPr>
            </w:pPr>
            <w:r w:rsidRPr="00D01637">
              <w:rPr>
                <w:color w:val="000000"/>
                <w:sz w:val="18"/>
                <w:szCs w:val="18"/>
              </w:rPr>
              <w:t>735,22</w:t>
            </w:r>
          </w:p>
        </w:tc>
        <w:tc>
          <w:tcPr>
            <w:tcW w:w="1031" w:type="dxa"/>
            <w:tcBorders>
              <w:top w:val="nil"/>
              <w:left w:val="nil"/>
              <w:bottom w:val="single" w:sz="4" w:space="0" w:color="auto"/>
              <w:right w:val="single" w:sz="4" w:space="0" w:color="auto"/>
            </w:tcBorders>
            <w:shd w:val="clear" w:color="auto" w:fill="auto"/>
            <w:noWrap/>
            <w:vAlign w:val="center"/>
            <w:hideMark/>
          </w:tcPr>
          <w:p w14:paraId="4AEED77A" w14:textId="77777777" w:rsidR="00D01637" w:rsidRPr="00D01637" w:rsidRDefault="00D01637" w:rsidP="00D01637">
            <w:pPr>
              <w:jc w:val="right"/>
              <w:rPr>
                <w:color w:val="000000"/>
                <w:sz w:val="18"/>
                <w:szCs w:val="18"/>
              </w:rPr>
            </w:pPr>
            <w:r w:rsidRPr="00D01637">
              <w:rPr>
                <w:color w:val="000000"/>
                <w:sz w:val="18"/>
                <w:szCs w:val="18"/>
              </w:rPr>
              <w:t>752,22</w:t>
            </w:r>
          </w:p>
        </w:tc>
      </w:tr>
      <w:tr w:rsidR="00D01637" w:rsidRPr="00D01637" w14:paraId="1246E9E5"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7B2FF70" w14:textId="77777777" w:rsidR="00D01637" w:rsidRPr="00D01637" w:rsidRDefault="00D01637" w:rsidP="00D01637">
            <w:pPr>
              <w:jc w:val="center"/>
              <w:rPr>
                <w:sz w:val="18"/>
                <w:szCs w:val="18"/>
              </w:rPr>
            </w:pPr>
            <w:r w:rsidRPr="00D01637">
              <w:rPr>
                <w:sz w:val="18"/>
                <w:szCs w:val="18"/>
              </w:rPr>
              <w:t>1T2</w:t>
            </w:r>
          </w:p>
        </w:tc>
        <w:tc>
          <w:tcPr>
            <w:tcW w:w="2523" w:type="dxa"/>
            <w:tcBorders>
              <w:top w:val="nil"/>
              <w:left w:val="nil"/>
              <w:bottom w:val="single" w:sz="4" w:space="0" w:color="auto"/>
              <w:right w:val="single" w:sz="4" w:space="0" w:color="auto"/>
            </w:tcBorders>
            <w:shd w:val="clear" w:color="auto" w:fill="auto"/>
            <w:vAlign w:val="center"/>
            <w:hideMark/>
          </w:tcPr>
          <w:p w14:paraId="18FE40F5" w14:textId="77777777" w:rsidR="00D01637" w:rsidRPr="00D01637" w:rsidRDefault="00D01637" w:rsidP="00D01637">
            <w:pPr>
              <w:rPr>
                <w:sz w:val="18"/>
                <w:szCs w:val="18"/>
              </w:rPr>
            </w:pPr>
            <w:r w:rsidRPr="00D016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6D0EC59A"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ABF938A" w14:textId="77777777" w:rsidR="00D01637" w:rsidRPr="00D01637" w:rsidRDefault="00D01637" w:rsidP="00D01637">
            <w:pPr>
              <w:jc w:val="center"/>
              <w:rPr>
                <w:color w:val="000000"/>
                <w:sz w:val="18"/>
                <w:szCs w:val="18"/>
              </w:rPr>
            </w:pPr>
            <w:r w:rsidRPr="00D016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528BF2DE" w14:textId="77777777" w:rsidR="00D01637" w:rsidRPr="00D01637" w:rsidRDefault="00D01637" w:rsidP="00D01637">
            <w:pPr>
              <w:jc w:val="center"/>
              <w:rPr>
                <w:color w:val="000000"/>
                <w:sz w:val="18"/>
                <w:szCs w:val="18"/>
              </w:rPr>
            </w:pPr>
            <w:r w:rsidRPr="00D016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5DF11167" w14:textId="77777777" w:rsidR="00D01637" w:rsidRPr="00D01637" w:rsidRDefault="00D01637" w:rsidP="00D01637">
            <w:pPr>
              <w:jc w:val="center"/>
              <w:rPr>
                <w:color w:val="000000"/>
                <w:sz w:val="18"/>
                <w:szCs w:val="18"/>
              </w:rPr>
            </w:pPr>
            <w:r w:rsidRPr="00D01637">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043585B2" w14:textId="77777777" w:rsidR="00D01637" w:rsidRPr="00D01637" w:rsidRDefault="00D01637" w:rsidP="00D01637">
            <w:pPr>
              <w:jc w:val="center"/>
              <w:rPr>
                <w:color w:val="000000"/>
                <w:sz w:val="18"/>
                <w:szCs w:val="18"/>
              </w:rPr>
            </w:pPr>
            <w:r w:rsidRPr="00D01637">
              <w:rPr>
                <w:color w:val="000000"/>
                <w:sz w:val="18"/>
                <w:szCs w:val="18"/>
              </w:rPr>
              <w:t>50,66</w:t>
            </w:r>
          </w:p>
        </w:tc>
        <w:tc>
          <w:tcPr>
            <w:tcW w:w="1051" w:type="dxa"/>
            <w:tcBorders>
              <w:top w:val="nil"/>
              <w:left w:val="nil"/>
              <w:bottom w:val="single" w:sz="4" w:space="0" w:color="auto"/>
              <w:right w:val="single" w:sz="4" w:space="0" w:color="auto"/>
            </w:tcBorders>
            <w:shd w:val="clear" w:color="auto" w:fill="auto"/>
            <w:noWrap/>
            <w:vAlign w:val="center"/>
            <w:hideMark/>
          </w:tcPr>
          <w:p w14:paraId="1456B903" w14:textId="77777777" w:rsidR="00D01637" w:rsidRPr="00D01637" w:rsidRDefault="00D01637" w:rsidP="00D01637">
            <w:pPr>
              <w:jc w:val="right"/>
              <w:rPr>
                <w:color w:val="000000"/>
                <w:sz w:val="18"/>
                <w:szCs w:val="18"/>
              </w:rPr>
            </w:pPr>
            <w:r w:rsidRPr="00D01637">
              <w:rPr>
                <w:color w:val="000000"/>
                <w:sz w:val="18"/>
                <w:szCs w:val="18"/>
              </w:rPr>
              <w:t>1.009,65</w:t>
            </w:r>
          </w:p>
        </w:tc>
        <w:tc>
          <w:tcPr>
            <w:tcW w:w="1051" w:type="dxa"/>
            <w:tcBorders>
              <w:top w:val="nil"/>
              <w:left w:val="nil"/>
              <w:bottom w:val="single" w:sz="4" w:space="0" w:color="auto"/>
              <w:right w:val="single" w:sz="4" w:space="0" w:color="auto"/>
            </w:tcBorders>
            <w:shd w:val="clear" w:color="auto" w:fill="auto"/>
            <w:noWrap/>
            <w:vAlign w:val="center"/>
            <w:hideMark/>
          </w:tcPr>
          <w:p w14:paraId="5E04562B" w14:textId="77777777" w:rsidR="00D01637" w:rsidRPr="00D01637" w:rsidRDefault="00D01637" w:rsidP="00D01637">
            <w:pPr>
              <w:jc w:val="right"/>
              <w:rPr>
                <w:color w:val="000000"/>
                <w:sz w:val="18"/>
                <w:szCs w:val="18"/>
              </w:rPr>
            </w:pPr>
            <w:r w:rsidRPr="00D01637">
              <w:rPr>
                <w:color w:val="000000"/>
                <w:sz w:val="18"/>
                <w:szCs w:val="18"/>
              </w:rPr>
              <w:t>1.040,05</w:t>
            </w:r>
          </w:p>
        </w:tc>
        <w:tc>
          <w:tcPr>
            <w:tcW w:w="986" w:type="dxa"/>
            <w:tcBorders>
              <w:top w:val="nil"/>
              <w:left w:val="nil"/>
              <w:bottom w:val="single" w:sz="4" w:space="0" w:color="auto"/>
              <w:right w:val="single" w:sz="4" w:space="0" w:color="auto"/>
            </w:tcBorders>
            <w:shd w:val="clear" w:color="auto" w:fill="auto"/>
            <w:noWrap/>
            <w:vAlign w:val="center"/>
            <w:hideMark/>
          </w:tcPr>
          <w:p w14:paraId="676AA4A8" w14:textId="77777777" w:rsidR="00D01637" w:rsidRPr="00D01637" w:rsidRDefault="00D01637" w:rsidP="00D01637">
            <w:pPr>
              <w:jc w:val="center"/>
              <w:rPr>
                <w:color w:val="000000"/>
                <w:sz w:val="18"/>
                <w:szCs w:val="18"/>
              </w:rPr>
            </w:pPr>
            <w:r w:rsidRPr="00D01637">
              <w:rPr>
                <w:color w:val="000000"/>
                <w:sz w:val="18"/>
                <w:szCs w:val="18"/>
              </w:rPr>
              <w:t>50,66</w:t>
            </w:r>
          </w:p>
        </w:tc>
        <w:tc>
          <w:tcPr>
            <w:tcW w:w="896" w:type="dxa"/>
            <w:tcBorders>
              <w:top w:val="nil"/>
              <w:left w:val="nil"/>
              <w:bottom w:val="single" w:sz="4" w:space="0" w:color="auto"/>
              <w:right w:val="single" w:sz="4" w:space="0" w:color="auto"/>
            </w:tcBorders>
            <w:shd w:val="clear" w:color="auto" w:fill="auto"/>
            <w:noWrap/>
            <w:vAlign w:val="center"/>
            <w:hideMark/>
          </w:tcPr>
          <w:p w14:paraId="013BB699"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AD8BED5"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81DD48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B6E7098" w14:textId="77777777" w:rsidR="00D01637" w:rsidRPr="00D01637" w:rsidRDefault="00D01637" w:rsidP="00D01637">
            <w:pPr>
              <w:jc w:val="right"/>
              <w:rPr>
                <w:color w:val="000000"/>
                <w:sz w:val="18"/>
                <w:szCs w:val="18"/>
              </w:rPr>
            </w:pPr>
            <w:r w:rsidRPr="00D01637">
              <w:rPr>
                <w:color w:val="000000"/>
                <w:sz w:val="18"/>
                <w:szCs w:val="18"/>
              </w:rPr>
              <w:t>1.009,65</w:t>
            </w:r>
          </w:p>
        </w:tc>
        <w:tc>
          <w:tcPr>
            <w:tcW w:w="1031" w:type="dxa"/>
            <w:tcBorders>
              <w:top w:val="nil"/>
              <w:left w:val="nil"/>
              <w:bottom w:val="single" w:sz="4" w:space="0" w:color="auto"/>
              <w:right w:val="single" w:sz="4" w:space="0" w:color="auto"/>
            </w:tcBorders>
            <w:shd w:val="clear" w:color="auto" w:fill="auto"/>
            <w:noWrap/>
            <w:vAlign w:val="center"/>
            <w:hideMark/>
          </w:tcPr>
          <w:p w14:paraId="66E24A3D" w14:textId="77777777" w:rsidR="00D01637" w:rsidRPr="00D01637" w:rsidRDefault="00D01637" w:rsidP="00D01637">
            <w:pPr>
              <w:jc w:val="right"/>
              <w:rPr>
                <w:color w:val="000000"/>
                <w:sz w:val="18"/>
                <w:szCs w:val="18"/>
              </w:rPr>
            </w:pPr>
            <w:r w:rsidRPr="00D01637">
              <w:rPr>
                <w:color w:val="000000"/>
                <w:sz w:val="18"/>
                <w:szCs w:val="18"/>
              </w:rPr>
              <w:t>1.040,05</w:t>
            </w:r>
          </w:p>
        </w:tc>
      </w:tr>
      <w:tr w:rsidR="00D01637" w:rsidRPr="00D01637" w14:paraId="737DBD11" w14:textId="77777777" w:rsidTr="00D01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4587A09A" w14:textId="77777777" w:rsidR="00D01637" w:rsidRPr="00D01637" w:rsidRDefault="00D01637" w:rsidP="00D01637">
            <w:pPr>
              <w:jc w:val="center"/>
              <w:rPr>
                <w:sz w:val="18"/>
                <w:szCs w:val="18"/>
              </w:rPr>
            </w:pPr>
            <w:r w:rsidRPr="00D01637">
              <w:rPr>
                <w:sz w:val="18"/>
                <w:szCs w:val="18"/>
              </w:rPr>
              <w:t>1T3</w:t>
            </w:r>
          </w:p>
        </w:tc>
        <w:tc>
          <w:tcPr>
            <w:tcW w:w="2523" w:type="dxa"/>
            <w:tcBorders>
              <w:top w:val="nil"/>
              <w:left w:val="nil"/>
              <w:bottom w:val="nil"/>
              <w:right w:val="single" w:sz="4" w:space="0" w:color="auto"/>
            </w:tcBorders>
            <w:shd w:val="clear" w:color="auto" w:fill="auto"/>
            <w:vAlign w:val="center"/>
            <w:hideMark/>
          </w:tcPr>
          <w:p w14:paraId="7F290670" w14:textId="77777777" w:rsidR="00D01637" w:rsidRPr="00D01637" w:rsidRDefault="00D01637" w:rsidP="00D01637">
            <w:pPr>
              <w:rPr>
                <w:sz w:val="18"/>
                <w:szCs w:val="18"/>
              </w:rPr>
            </w:pPr>
            <w:r w:rsidRPr="00D01637">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63E8F65D" w14:textId="77777777" w:rsidR="00D01637" w:rsidRPr="00D01637" w:rsidRDefault="00D01637" w:rsidP="00D01637">
            <w:pPr>
              <w:jc w:val="center"/>
              <w:rPr>
                <w:sz w:val="18"/>
                <w:szCs w:val="18"/>
              </w:rPr>
            </w:pPr>
            <w:r w:rsidRPr="00D01637">
              <w:rPr>
                <w:sz w:val="18"/>
                <w:szCs w:val="18"/>
              </w:rPr>
              <w:t>100 mp</w:t>
            </w:r>
          </w:p>
        </w:tc>
        <w:tc>
          <w:tcPr>
            <w:tcW w:w="946" w:type="dxa"/>
            <w:tcBorders>
              <w:top w:val="nil"/>
              <w:left w:val="nil"/>
              <w:bottom w:val="nil"/>
              <w:right w:val="single" w:sz="4" w:space="0" w:color="auto"/>
            </w:tcBorders>
            <w:shd w:val="clear" w:color="auto" w:fill="auto"/>
            <w:noWrap/>
            <w:vAlign w:val="center"/>
            <w:hideMark/>
          </w:tcPr>
          <w:p w14:paraId="7B403B67" w14:textId="77777777" w:rsidR="00D01637" w:rsidRPr="00D01637" w:rsidRDefault="00D01637" w:rsidP="00D01637">
            <w:pPr>
              <w:jc w:val="center"/>
              <w:rPr>
                <w:color w:val="000000"/>
                <w:sz w:val="18"/>
                <w:szCs w:val="18"/>
              </w:rPr>
            </w:pPr>
            <w:r w:rsidRPr="00D01637">
              <w:rPr>
                <w:color w:val="000000"/>
                <w:sz w:val="18"/>
                <w:szCs w:val="18"/>
              </w:rPr>
              <w:t>2,92</w:t>
            </w:r>
          </w:p>
        </w:tc>
        <w:tc>
          <w:tcPr>
            <w:tcW w:w="846" w:type="dxa"/>
            <w:tcBorders>
              <w:top w:val="nil"/>
              <w:left w:val="nil"/>
              <w:bottom w:val="nil"/>
              <w:right w:val="single" w:sz="4" w:space="0" w:color="auto"/>
            </w:tcBorders>
            <w:shd w:val="clear" w:color="auto" w:fill="auto"/>
            <w:noWrap/>
            <w:vAlign w:val="center"/>
            <w:hideMark/>
          </w:tcPr>
          <w:p w14:paraId="6A33D4A7" w14:textId="77777777" w:rsidR="00D01637" w:rsidRPr="00D01637" w:rsidRDefault="00D01637" w:rsidP="00D01637">
            <w:pPr>
              <w:jc w:val="center"/>
              <w:rPr>
                <w:color w:val="000000"/>
                <w:sz w:val="18"/>
                <w:szCs w:val="18"/>
              </w:rPr>
            </w:pPr>
            <w:r w:rsidRPr="00D01637">
              <w:rPr>
                <w:color w:val="000000"/>
                <w:sz w:val="18"/>
                <w:szCs w:val="18"/>
              </w:rPr>
              <w:t>125,68</w:t>
            </w:r>
          </w:p>
        </w:tc>
        <w:tc>
          <w:tcPr>
            <w:tcW w:w="846" w:type="dxa"/>
            <w:tcBorders>
              <w:top w:val="nil"/>
              <w:left w:val="nil"/>
              <w:bottom w:val="nil"/>
              <w:right w:val="single" w:sz="4" w:space="0" w:color="auto"/>
            </w:tcBorders>
            <w:shd w:val="clear" w:color="auto" w:fill="auto"/>
            <w:noWrap/>
            <w:vAlign w:val="center"/>
            <w:hideMark/>
          </w:tcPr>
          <w:p w14:paraId="6171FCC8" w14:textId="77777777" w:rsidR="00D01637" w:rsidRPr="00D01637" w:rsidRDefault="00D01637" w:rsidP="00D01637">
            <w:pPr>
              <w:jc w:val="center"/>
              <w:rPr>
                <w:color w:val="000000"/>
                <w:sz w:val="18"/>
                <w:szCs w:val="18"/>
              </w:rPr>
            </w:pPr>
            <w:r w:rsidRPr="00D01637">
              <w:rPr>
                <w:color w:val="000000"/>
                <w:sz w:val="18"/>
                <w:szCs w:val="18"/>
              </w:rPr>
              <w:t>128,6</w:t>
            </w:r>
          </w:p>
        </w:tc>
        <w:tc>
          <w:tcPr>
            <w:tcW w:w="1006" w:type="dxa"/>
            <w:tcBorders>
              <w:top w:val="nil"/>
              <w:left w:val="nil"/>
              <w:bottom w:val="nil"/>
              <w:right w:val="single" w:sz="4" w:space="0" w:color="auto"/>
            </w:tcBorders>
            <w:shd w:val="clear" w:color="auto" w:fill="auto"/>
            <w:noWrap/>
            <w:vAlign w:val="center"/>
            <w:hideMark/>
          </w:tcPr>
          <w:p w14:paraId="6CFB76FF" w14:textId="77777777" w:rsidR="00D01637" w:rsidRPr="00D01637" w:rsidRDefault="00D01637" w:rsidP="00D01637">
            <w:pPr>
              <w:jc w:val="center"/>
              <w:rPr>
                <w:color w:val="000000"/>
                <w:sz w:val="18"/>
                <w:szCs w:val="18"/>
              </w:rPr>
            </w:pPr>
            <w:r w:rsidRPr="00D01637">
              <w:rPr>
                <w:color w:val="000000"/>
                <w:sz w:val="18"/>
                <w:szCs w:val="18"/>
              </w:rPr>
              <w:t>2,38</w:t>
            </w:r>
          </w:p>
        </w:tc>
        <w:tc>
          <w:tcPr>
            <w:tcW w:w="1051" w:type="dxa"/>
            <w:tcBorders>
              <w:top w:val="nil"/>
              <w:left w:val="nil"/>
              <w:bottom w:val="nil"/>
              <w:right w:val="single" w:sz="4" w:space="0" w:color="auto"/>
            </w:tcBorders>
            <w:shd w:val="clear" w:color="auto" w:fill="auto"/>
            <w:noWrap/>
            <w:vAlign w:val="center"/>
            <w:hideMark/>
          </w:tcPr>
          <w:p w14:paraId="0610F586" w14:textId="77777777" w:rsidR="00D01637" w:rsidRPr="00D01637" w:rsidRDefault="00D01637" w:rsidP="00D01637">
            <w:pPr>
              <w:jc w:val="right"/>
              <w:rPr>
                <w:color w:val="000000"/>
                <w:sz w:val="18"/>
                <w:szCs w:val="18"/>
              </w:rPr>
            </w:pPr>
            <w:r w:rsidRPr="00D01637">
              <w:rPr>
                <w:color w:val="000000"/>
                <w:sz w:val="18"/>
                <w:szCs w:val="18"/>
              </w:rPr>
              <w:t>299,12</w:t>
            </w:r>
          </w:p>
        </w:tc>
        <w:tc>
          <w:tcPr>
            <w:tcW w:w="1051" w:type="dxa"/>
            <w:tcBorders>
              <w:top w:val="nil"/>
              <w:left w:val="nil"/>
              <w:bottom w:val="nil"/>
              <w:right w:val="single" w:sz="4" w:space="0" w:color="auto"/>
            </w:tcBorders>
            <w:shd w:val="clear" w:color="auto" w:fill="auto"/>
            <w:noWrap/>
            <w:vAlign w:val="center"/>
            <w:hideMark/>
          </w:tcPr>
          <w:p w14:paraId="53A7C3E9" w14:textId="77777777" w:rsidR="00D01637" w:rsidRPr="00D01637" w:rsidRDefault="00D01637" w:rsidP="00D01637">
            <w:pPr>
              <w:jc w:val="right"/>
              <w:rPr>
                <w:color w:val="000000"/>
                <w:sz w:val="18"/>
                <w:szCs w:val="18"/>
              </w:rPr>
            </w:pPr>
            <w:r w:rsidRPr="00D01637">
              <w:rPr>
                <w:color w:val="000000"/>
                <w:sz w:val="18"/>
                <w:szCs w:val="18"/>
              </w:rPr>
              <w:t>306,07</w:t>
            </w:r>
          </w:p>
        </w:tc>
        <w:tc>
          <w:tcPr>
            <w:tcW w:w="986" w:type="dxa"/>
            <w:tcBorders>
              <w:top w:val="nil"/>
              <w:left w:val="nil"/>
              <w:bottom w:val="nil"/>
              <w:right w:val="single" w:sz="4" w:space="0" w:color="auto"/>
            </w:tcBorders>
            <w:shd w:val="clear" w:color="auto" w:fill="auto"/>
            <w:noWrap/>
            <w:vAlign w:val="center"/>
            <w:hideMark/>
          </w:tcPr>
          <w:p w14:paraId="66139E41" w14:textId="77777777" w:rsidR="00D01637" w:rsidRPr="00D01637" w:rsidRDefault="00D01637" w:rsidP="00D01637">
            <w:pPr>
              <w:jc w:val="center"/>
              <w:rPr>
                <w:color w:val="000000"/>
                <w:sz w:val="18"/>
                <w:szCs w:val="18"/>
              </w:rPr>
            </w:pPr>
            <w:r w:rsidRPr="00D01637">
              <w:rPr>
                <w:color w:val="000000"/>
                <w:sz w:val="18"/>
                <w:szCs w:val="18"/>
              </w:rPr>
              <w:t>2,05</w:t>
            </w:r>
          </w:p>
        </w:tc>
        <w:tc>
          <w:tcPr>
            <w:tcW w:w="896" w:type="dxa"/>
            <w:tcBorders>
              <w:top w:val="nil"/>
              <w:left w:val="nil"/>
              <w:bottom w:val="single" w:sz="4" w:space="0" w:color="auto"/>
              <w:right w:val="single" w:sz="4" w:space="0" w:color="auto"/>
            </w:tcBorders>
            <w:shd w:val="clear" w:color="auto" w:fill="auto"/>
            <w:noWrap/>
            <w:vAlign w:val="center"/>
            <w:hideMark/>
          </w:tcPr>
          <w:p w14:paraId="19AB10F0" w14:textId="77777777" w:rsidR="00D01637" w:rsidRPr="00D01637" w:rsidRDefault="00D01637" w:rsidP="00D01637">
            <w:pPr>
              <w:jc w:val="center"/>
              <w:rPr>
                <w:color w:val="000000"/>
                <w:sz w:val="18"/>
                <w:szCs w:val="18"/>
              </w:rPr>
            </w:pPr>
            <w:r w:rsidRPr="00D01637">
              <w:rPr>
                <w:color w:val="000000"/>
                <w:sz w:val="18"/>
                <w:szCs w:val="18"/>
              </w:rPr>
              <w:t>-0,33</w:t>
            </w:r>
          </w:p>
        </w:tc>
        <w:tc>
          <w:tcPr>
            <w:tcW w:w="866" w:type="dxa"/>
            <w:tcBorders>
              <w:top w:val="nil"/>
              <w:left w:val="nil"/>
              <w:bottom w:val="single" w:sz="4" w:space="0" w:color="auto"/>
              <w:right w:val="single" w:sz="4" w:space="0" w:color="auto"/>
            </w:tcBorders>
            <w:shd w:val="clear" w:color="auto" w:fill="auto"/>
            <w:noWrap/>
            <w:vAlign w:val="center"/>
            <w:hideMark/>
          </w:tcPr>
          <w:p w14:paraId="52B57B30" w14:textId="77777777" w:rsidR="00D01637" w:rsidRPr="00D01637" w:rsidRDefault="00D01637" w:rsidP="00D01637">
            <w:pPr>
              <w:jc w:val="right"/>
              <w:rPr>
                <w:color w:val="000000"/>
                <w:sz w:val="18"/>
                <w:szCs w:val="18"/>
              </w:rPr>
            </w:pPr>
            <w:r w:rsidRPr="00D01637">
              <w:rPr>
                <w:color w:val="000000"/>
                <w:sz w:val="18"/>
                <w:szCs w:val="18"/>
              </w:rPr>
              <w:t>-42,44</w:t>
            </w:r>
          </w:p>
        </w:tc>
        <w:tc>
          <w:tcPr>
            <w:tcW w:w="786" w:type="dxa"/>
            <w:tcBorders>
              <w:top w:val="nil"/>
              <w:left w:val="nil"/>
              <w:bottom w:val="single" w:sz="4" w:space="0" w:color="auto"/>
              <w:right w:val="single" w:sz="4" w:space="0" w:color="auto"/>
            </w:tcBorders>
            <w:shd w:val="clear" w:color="auto" w:fill="auto"/>
            <w:noWrap/>
            <w:vAlign w:val="center"/>
            <w:hideMark/>
          </w:tcPr>
          <w:p w14:paraId="1743BC87"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CA44396" w14:textId="77777777" w:rsidR="00D01637" w:rsidRPr="00D01637" w:rsidRDefault="00D01637" w:rsidP="00D01637">
            <w:pPr>
              <w:jc w:val="right"/>
              <w:rPr>
                <w:color w:val="000000"/>
                <w:sz w:val="18"/>
                <w:szCs w:val="18"/>
              </w:rPr>
            </w:pPr>
            <w:r w:rsidRPr="00D01637">
              <w:rPr>
                <w:color w:val="000000"/>
                <w:sz w:val="18"/>
                <w:szCs w:val="18"/>
              </w:rPr>
              <w:t>257,64</w:t>
            </w:r>
          </w:p>
        </w:tc>
        <w:tc>
          <w:tcPr>
            <w:tcW w:w="1031" w:type="dxa"/>
            <w:tcBorders>
              <w:top w:val="nil"/>
              <w:left w:val="nil"/>
              <w:bottom w:val="single" w:sz="4" w:space="0" w:color="auto"/>
              <w:right w:val="single" w:sz="4" w:space="0" w:color="auto"/>
            </w:tcBorders>
            <w:shd w:val="clear" w:color="auto" w:fill="auto"/>
            <w:noWrap/>
            <w:vAlign w:val="center"/>
            <w:hideMark/>
          </w:tcPr>
          <w:p w14:paraId="64C1A257" w14:textId="77777777" w:rsidR="00D01637" w:rsidRPr="00D01637" w:rsidRDefault="00D01637" w:rsidP="00D01637">
            <w:pPr>
              <w:jc w:val="right"/>
              <w:rPr>
                <w:color w:val="000000"/>
                <w:sz w:val="18"/>
                <w:szCs w:val="18"/>
              </w:rPr>
            </w:pPr>
            <w:r w:rsidRPr="00D01637">
              <w:rPr>
                <w:color w:val="000000"/>
                <w:sz w:val="18"/>
                <w:szCs w:val="18"/>
              </w:rPr>
              <w:t>263,63</w:t>
            </w:r>
          </w:p>
        </w:tc>
      </w:tr>
      <w:tr w:rsidR="00D01637" w:rsidRPr="00D01637" w14:paraId="6750996B" w14:textId="77777777" w:rsidTr="00D01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9CB30BC"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43196401" w14:textId="77777777" w:rsidR="00D01637" w:rsidRPr="00D01637" w:rsidRDefault="00D01637" w:rsidP="00D01637">
            <w:pPr>
              <w:rPr>
                <w:color w:val="000000"/>
                <w:sz w:val="18"/>
                <w:szCs w:val="18"/>
              </w:rPr>
            </w:pPr>
            <w:r w:rsidRPr="00D01637">
              <w:rPr>
                <w:color w:val="000000"/>
                <w:sz w:val="18"/>
                <w:szCs w:val="18"/>
              </w:rPr>
              <w:t>TOTAL TERASAMENTE</w:t>
            </w:r>
          </w:p>
        </w:tc>
        <w:tc>
          <w:tcPr>
            <w:tcW w:w="597" w:type="dxa"/>
            <w:tcBorders>
              <w:top w:val="single" w:sz="4" w:space="0" w:color="auto"/>
              <w:left w:val="nil"/>
              <w:bottom w:val="single" w:sz="4" w:space="0" w:color="auto"/>
              <w:right w:val="nil"/>
            </w:tcBorders>
            <w:shd w:val="clear" w:color="auto" w:fill="auto"/>
            <w:vAlign w:val="center"/>
            <w:hideMark/>
          </w:tcPr>
          <w:p w14:paraId="401E4DAF"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65970BD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6EAD1136"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07A3EFB"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6CCEC81F"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3E03C28" w14:textId="77777777" w:rsidR="00D01637" w:rsidRPr="00D01637" w:rsidRDefault="00D01637" w:rsidP="00D01637">
            <w:pPr>
              <w:jc w:val="right"/>
              <w:rPr>
                <w:b/>
                <w:bCs/>
                <w:color w:val="000000"/>
                <w:sz w:val="18"/>
                <w:szCs w:val="18"/>
              </w:rPr>
            </w:pPr>
            <w:r w:rsidRPr="00D01637">
              <w:rPr>
                <w:b/>
                <w:bCs/>
                <w:color w:val="000000"/>
                <w:sz w:val="18"/>
                <w:szCs w:val="18"/>
              </w:rPr>
              <w:t>2.268,02</w:t>
            </w:r>
          </w:p>
        </w:tc>
        <w:tc>
          <w:tcPr>
            <w:tcW w:w="1051" w:type="dxa"/>
            <w:tcBorders>
              <w:top w:val="single" w:sz="4" w:space="0" w:color="auto"/>
              <w:left w:val="nil"/>
              <w:bottom w:val="single" w:sz="4" w:space="0" w:color="auto"/>
              <w:right w:val="nil"/>
            </w:tcBorders>
            <w:shd w:val="clear" w:color="auto" w:fill="auto"/>
            <w:noWrap/>
            <w:vAlign w:val="center"/>
            <w:hideMark/>
          </w:tcPr>
          <w:p w14:paraId="5C70A950" w14:textId="77777777" w:rsidR="00D01637" w:rsidRPr="00D01637" w:rsidRDefault="00D01637" w:rsidP="00D01637">
            <w:pPr>
              <w:jc w:val="right"/>
              <w:rPr>
                <w:b/>
                <w:bCs/>
                <w:color w:val="000000"/>
                <w:sz w:val="18"/>
                <w:szCs w:val="18"/>
              </w:rPr>
            </w:pPr>
            <w:r w:rsidRPr="00D01637">
              <w:rPr>
                <w:b/>
                <w:bCs/>
                <w:color w:val="000000"/>
                <w:sz w:val="18"/>
                <w:szCs w:val="18"/>
              </w:rPr>
              <w:t>2.327,55</w:t>
            </w:r>
          </w:p>
        </w:tc>
        <w:tc>
          <w:tcPr>
            <w:tcW w:w="986" w:type="dxa"/>
            <w:tcBorders>
              <w:top w:val="single" w:sz="4" w:space="0" w:color="auto"/>
              <w:left w:val="nil"/>
              <w:bottom w:val="single" w:sz="4" w:space="0" w:color="auto"/>
              <w:right w:val="nil"/>
            </w:tcBorders>
            <w:shd w:val="clear" w:color="auto" w:fill="auto"/>
            <w:noWrap/>
            <w:vAlign w:val="center"/>
            <w:hideMark/>
          </w:tcPr>
          <w:p w14:paraId="691C59A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FA80B3E"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CC456D6"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3443FC3"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2C4EE499" w14:textId="77777777" w:rsidR="00D01637" w:rsidRPr="00D01637" w:rsidRDefault="00D01637" w:rsidP="00D01637">
            <w:pPr>
              <w:jc w:val="right"/>
              <w:rPr>
                <w:b/>
                <w:bCs/>
                <w:color w:val="000000"/>
                <w:sz w:val="18"/>
                <w:szCs w:val="18"/>
              </w:rPr>
            </w:pPr>
            <w:r w:rsidRPr="00D01637">
              <w:rPr>
                <w:b/>
                <w:bCs/>
                <w:color w:val="000000"/>
                <w:sz w:val="18"/>
                <w:szCs w:val="18"/>
              </w:rPr>
              <w:t>2.002,51</w:t>
            </w:r>
          </w:p>
        </w:tc>
        <w:tc>
          <w:tcPr>
            <w:tcW w:w="1031" w:type="dxa"/>
            <w:tcBorders>
              <w:top w:val="nil"/>
              <w:left w:val="nil"/>
              <w:bottom w:val="single" w:sz="4" w:space="0" w:color="auto"/>
              <w:right w:val="single" w:sz="4" w:space="0" w:color="auto"/>
            </w:tcBorders>
            <w:shd w:val="clear" w:color="auto" w:fill="auto"/>
            <w:noWrap/>
            <w:vAlign w:val="center"/>
            <w:hideMark/>
          </w:tcPr>
          <w:p w14:paraId="69A4835E" w14:textId="77777777" w:rsidR="00D01637" w:rsidRPr="00D01637" w:rsidRDefault="00D01637" w:rsidP="00D01637">
            <w:pPr>
              <w:jc w:val="right"/>
              <w:rPr>
                <w:b/>
                <w:bCs/>
                <w:color w:val="000000"/>
                <w:sz w:val="18"/>
                <w:szCs w:val="18"/>
              </w:rPr>
            </w:pPr>
            <w:r w:rsidRPr="00D01637">
              <w:rPr>
                <w:b/>
                <w:bCs/>
                <w:color w:val="000000"/>
                <w:sz w:val="18"/>
                <w:szCs w:val="18"/>
              </w:rPr>
              <w:t>2.055,90</w:t>
            </w:r>
          </w:p>
        </w:tc>
      </w:tr>
      <w:tr w:rsidR="00D01637" w:rsidRPr="00D01637" w14:paraId="73FB9B62" w14:textId="77777777" w:rsidTr="00D01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1A1A89C5"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072413A0" w14:textId="77777777" w:rsidR="00D01637" w:rsidRPr="00D01637" w:rsidRDefault="00D01637" w:rsidP="00D01637">
            <w:pPr>
              <w:rPr>
                <w:b/>
                <w:bCs/>
                <w:sz w:val="18"/>
                <w:szCs w:val="18"/>
              </w:rPr>
            </w:pPr>
            <w:r w:rsidRPr="00D016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0E11986D"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411430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5450436"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3BF6CF3"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51C37E3E"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3CEF3CD"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56BF329"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95C571E"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686F0F7"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1D7101E"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2922750"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BFB0EC9" w14:textId="77777777" w:rsidR="00D01637" w:rsidRPr="00D01637" w:rsidRDefault="00D01637" w:rsidP="00D01637">
            <w:pPr>
              <w:rPr>
                <w:color w:val="000000"/>
                <w:sz w:val="18"/>
                <w:szCs w:val="18"/>
              </w:rPr>
            </w:pPr>
            <w:r w:rsidRPr="00D01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1973366C"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1A06CE9B"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684E9C0" w14:textId="77777777" w:rsidR="00D01637" w:rsidRPr="00D01637" w:rsidRDefault="00D01637" w:rsidP="00D01637">
            <w:pPr>
              <w:jc w:val="center"/>
              <w:rPr>
                <w:sz w:val="18"/>
                <w:szCs w:val="18"/>
              </w:rPr>
            </w:pPr>
            <w:r w:rsidRPr="00D01637">
              <w:rPr>
                <w:sz w:val="18"/>
                <w:szCs w:val="18"/>
              </w:rPr>
              <w:t>1I1</w:t>
            </w:r>
          </w:p>
        </w:tc>
        <w:tc>
          <w:tcPr>
            <w:tcW w:w="2523" w:type="dxa"/>
            <w:tcBorders>
              <w:top w:val="nil"/>
              <w:left w:val="nil"/>
              <w:bottom w:val="single" w:sz="4" w:space="0" w:color="auto"/>
              <w:right w:val="single" w:sz="4" w:space="0" w:color="auto"/>
            </w:tcBorders>
            <w:shd w:val="clear" w:color="auto" w:fill="auto"/>
            <w:vAlign w:val="center"/>
            <w:hideMark/>
          </w:tcPr>
          <w:p w14:paraId="04083B01" w14:textId="77777777" w:rsidR="00D01637" w:rsidRPr="00D01637" w:rsidRDefault="00D01637" w:rsidP="00D01637">
            <w:pPr>
              <w:rPr>
                <w:sz w:val="18"/>
                <w:szCs w:val="18"/>
              </w:rPr>
            </w:pPr>
            <w:r w:rsidRPr="00D016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4ACC3715"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1769F06E" w14:textId="77777777" w:rsidR="00D01637" w:rsidRPr="00D01637" w:rsidRDefault="00D01637" w:rsidP="00D01637">
            <w:pPr>
              <w:jc w:val="center"/>
              <w:rPr>
                <w:color w:val="000000"/>
                <w:sz w:val="18"/>
                <w:szCs w:val="18"/>
              </w:rPr>
            </w:pPr>
            <w:r w:rsidRPr="00D016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56397098" w14:textId="77777777" w:rsidR="00D01637" w:rsidRPr="00D01637" w:rsidRDefault="00D01637" w:rsidP="00D01637">
            <w:pPr>
              <w:jc w:val="center"/>
              <w:rPr>
                <w:color w:val="000000"/>
                <w:sz w:val="18"/>
                <w:szCs w:val="18"/>
              </w:rPr>
            </w:pPr>
            <w:r w:rsidRPr="00D016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74A15FBE" w14:textId="77777777" w:rsidR="00D01637" w:rsidRPr="00D01637" w:rsidRDefault="00D01637" w:rsidP="00D01637">
            <w:pPr>
              <w:jc w:val="center"/>
              <w:rPr>
                <w:color w:val="000000"/>
                <w:sz w:val="18"/>
                <w:szCs w:val="18"/>
              </w:rPr>
            </w:pPr>
            <w:r w:rsidRPr="00D01637">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6DE2E4C5" w14:textId="77777777" w:rsidR="00D01637" w:rsidRPr="00D01637" w:rsidRDefault="00D01637" w:rsidP="00D01637">
            <w:pPr>
              <w:jc w:val="center"/>
              <w:rPr>
                <w:color w:val="000000"/>
                <w:sz w:val="18"/>
                <w:szCs w:val="18"/>
              </w:rPr>
            </w:pPr>
            <w:r w:rsidRPr="00D01637">
              <w:rPr>
                <w:color w:val="000000"/>
                <w:sz w:val="18"/>
                <w:szCs w:val="18"/>
              </w:rPr>
              <w:t>163,75</w:t>
            </w:r>
          </w:p>
        </w:tc>
        <w:tc>
          <w:tcPr>
            <w:tcW w:w="1051" w:type="dxa"/>
            <w:tcBorders>
              <w:top w:val="nil"/>
              <w:left w:val="nil"/>
              <w:bottom w:val="single" w:sz="4" w:space="0" w:color="auto"/>
              <w:right w:val="single" w:sz="4" w:space="0" w:color="auto"/>
            </w:tcBorders>
            <w:shd w:val="clear" w:color="auto" w:fill="auto"/>
            <w:noWrap/>
            <w:vAlign w:val="center"/>
            <w:hideMark/>
          </w:tcPr>
          <w:p w14:paraId="346F575F" w14:textId="77777777" w:rsidR="00D01637" w:rsidRPr="00D01637" w:rsidRDefault="00D01637" w:rsidP="00D01637">
            <w:pPr>
              <w:jc w:val="right"/>
              <w:rPr>
                <w:color w:val="000000"/>
                <w:sz w:val="18"/>
                <w:szCs w:val="18"/>
              </w:rPr>
            </w:pPr>
            <w:r w:rsidRPr="00D01637">
              <w:rPr>
                <w:color w:val="000000"/>
                <w:sz w:val="18"/>
                <w:szCs w:val="18"/>
              </w:rPr>
              <w:t>8.341,43</w:t>
            </w:r>
          </w:p>
        </w:tc>
        <w:tc>
          <w:tcPr>
            <w:tcW w:w="1051" w:type="dxa"/>
            <w:tcBorders>
              <w:top w:val="nil"/>
              <w:left w:val="nil"/>
              <w:bottom w:val="single" w:sz="4" w:space="0" w:color="auto"/>
              <w:right w:val="single" w:sz="4" w:space="0" w:color="auto"/>
            </w:tcBorders>
            <w:shd w:val="clear" w:color="auto" w:fill="auto"/>
            <w:noWrap/>
            <w:vAlign w:val="center"/>
            <w:hideMark/>
          </w:tcPr>
          <w:p w14:paraId="2E77B074" w14:textId="77777777" w:rsidR="00D01637" w:rsidRPr="00D01637" w:rsidRDefault="00D01637" w:rsidP="00D01637">
            <w:pPr>
              <w:jc w:val="right"/>
              <w:rPr>
                <w:color w:val="000000"/>
                <w:sz w:val="18"/>
                <w:szCs w:val="18"/>
              </w:rPr>
            </w:pPr>
            <w:r w:rsidRPr="00D01637">
              <w:rPr>
                <w:color w:val="000000"/>
                <w:sz w:val="18"/>
                <w:szCs w:val="18"/>
              </w:rPr>
              <w:t>8.549,39</w:t>
            </w:r>
          </w:p>
        </w:tc>
        <w:tc>
          <w:tcPr>
            <w:tcW w:w="986" w:type="dxa"/>
            <w:tcBorders>
              <w:top w:val="nil"/>
              <w:left w:val="nil"/>
              <w:bottom w:val="single" w:sz="4" w:space="0" w:color="auto"/>
              <w:right w:val="single" w:sz="4" w:space="0" w:color="auto"/>
            </w:tcBorders>
            <w:shd w:val="clear" w:color="auto" w:fill="auto"/>
            <w:noWrap/>
            <w:vAlign w:val="center"/>
            <w:hideMark/>
          </w:tcPr>
          <w:p w14:paraId="40B91CEB" w14:textId="77777777" w:rsidR="00D01637" w:rsidRPr="00D01637" w:rsidRDefault="00D01637" w:rsidP="00D01637">
            <w:pPr>
              <w:jc w:val="center"/>
              <w:rPr>
                <w:color w:val="000000"/>
                <w:sz w:val="18"/>
                <w:szCs w:val="18"/>
              </w:rPr>
            </w:pPr>
            <w:r w:rsidRPr="00D01637">
              <w:rPr>
                <w:color w:val="000000"/>
                <w:sz w:val="18"/>
                <w:szCs w:val="18"/>
              </w:rPr>
              <w:t>163,70</w:t>
            </w:r>
          </w:p>
        </w:tc>
        <w:tc>
          <w:tcPr>
            <w:tcW w:w="896" w:type="dxa"/>
            <w:tcBorders>
              <w:top w:val="nil"/>
              <w:left w:val="nil"/>
              <w:bottom w:val="single" w:sz="4" w:space="0" w:color="auto"/>
              <w:right w:val="single" w:sz="4" w:space="0" w:color="auto"/>
            </w:tcBorders>
            <w:shd w:val="clear" w:color="auto" w:fill="auto"/>
            <w:noWrap/>
            <w:vAlign w:val="center"/>
            <w:hideMark/>
          </w:tcPr>
          <w:p w14:paraId="189747DA" w14:textId="77777777" w:rsidR="00D01637" w:rsidRPr="00D01637" w:rsidRDefault="00D01637" w:rsidP="00D01637">
            <w:pPr>
              <w:jc w:val="center"/>
              <w:rPr>
                <w:color w:val="000000"/>
                <w:sz w:val="18"/>
                <w:szCs w:val="18"/>
              </w:rPr>
            </w:pPr>
            <w:r w:rsidRPr="00D01637">
              <w:rPr>
                <w:color w:val="000000"/>
                <w:sz w:val="18"/>
                <w:szCs w:val="18"/>
              </w:rPr>
              <w:t>-0,05</w:t>
            </w:r>
          </w:p>
        </w:tc>
        <w:tc>
          <w:tcPr>
            <w:tcW w:w="866" w:type="dxa"/>
            <w:tcBorders>
              <w:top w:val="nil"/>
              <w:left w:val="nil"/>
              <w:bottom w:val="single" w:sz="4" w:space="0" w:color="auto"/>
              <w:right w:val="single" w:sz="4" w:space="0" w:color="auto"/>
            </w:tcBorders>
            <w:shd w:val="clear" w:color="auto" w:fill="auto"/>
            <w:noWrap/>
            <w:vAlign w:val="center"/>
            <w:hideMark/>
          </w:tcPr>
          <w:p w14:paraId="7EAC3FEC" w14:textId="77777777" w:rsidR="00D01637" w:rsidRPr="00D01637" w:rsidRDefault="00D01637" w:rsidP="00D01637">
            <w:pPr>
              <w:jc w:val="right"/>
              <w:rPr>
                <w:color w:val="000000"/>
                <w:sz w:val="18"/>
                <w:szCs w:val="18"/>
              </w:rPr>
            </w:pPr>
            <w:r w:rsidRPr="00D01637">
              <w:rPr>
                <w:color w:val="000000"/>
                <w:sz w:val="18"/>
                <w:szCs w:val="18"/>
              </w:rPr>
              <w:t>-2,61</w:t>
            </w:r>
          </w:p>
        </w:tc>
        <w:tc>
          <w:tcPr>
            <w:tcW w:w="786" w:type="dxa"/>
            <w:tcBorders>
              <w:top w:val="nil"/>
              <w:left w:val="nil"/>
              <w:bottom w:val="single" w:sz="4" w:space="0" w:color="auto"/>
              <w:right w:val="single" w:sz="4" w:space="0" w:color="auto"/>
            </w:tcBorders>
            <w:shd w:val="clear" w:color="auto" w:fill="auto"/>
            <w:noWrap/>
            <w:vAlign w:val="center"/>
            <w:hideMark/>
          </w:tcPr>
          <w:p w14:paraId="311D36BF"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8CA1A86" w14:textId="77777777" w:rsidR="00D01637" w:rsidRPr="00D01637" w:rsidRDefault="00D01637" w:rsidP="00D01637">
            <w:pPr>
              <w:jc w:val="right"/>
              <w:rPr>
                <w:color w:val="000000"/>
                <w:sz w:val="18"/>
                <w:szCs w:val="18"/>
              </w:rPr>
            </w:pPr>
            <w:r w:rsidRPr="00D01637">
              <w:rPr>
                <w:color w:val="000000"/>
                <w:sz w:val="18"/>
                <w:szCs w:val="18"/>
              </w:rPr>
              <w:t>8.338,88</w:t>
            </w:r>
          </w:p>
        </w:tc>
        <w:tc>
          <w:tcPr>
            <w:tcW w:w="1031" w:type="dxa"/>
            <w:tcBorders>
              <w:top w:val="nil"/>
              <w:left w:val="nil"/>
              <w:bottom w:val="single" w:sz="4" w:space="0" w:color="auto"/>
              <w:right w:val="single" w:sz="4" w:space="0" w:color="auto"/>
            </w:tcBorders>
            <w:shd w:val="clear" w:color="auto" w:fill="auto"/>
            <w:noWrap/>
            <w:vAlign w:val="center"/>
            <w:hideMark/>
          </w:tcPr>
          <w:p w14:paraId="0C68580E" w14:textId="77777777" w:rsidR="00D01637" w:rsidRPr="00D01637" w:rsidRDefault="00D01637" w:rsidP="00D01637">
            <w:pPr>
              <w:jc w:val="right"/>
              <w:rPr>
                <w:color w:val="000000"/>
                <w:sz w:val="18"/>
                <w:szCs w:val="18"/>
              </w:rPr>
            </w:pPr>
            <w:r w:rsidRPr="00D01637">
              <w:rPr>
                <w:color w:val="000000"/>
                <w:sz w:val="18"/>
                <w:szCs w:val="18"/>
              </w:rPr>
              <w:t>8.546,78</w:t>
            </w:r>
          </w:p>
        </w:tc>
      </w:tr>
      <w:tr w:rsidR="00D01637" w:rsidRPr="00D01637" w14:paraId="5FDF507E" w14:textId="77777777" w:rsidTr="00D01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1230C8A8"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48E9F48" w14:textId="77777777" w:rsidR="00D01637" w:rsidRPr="00D01637" w:rsidRDefault="00D01637" w:rsidP="00D01637">
            <w:pPr>
              <w:rPr>
                <w:color w:val="000000"/>
                <w:sz w:val="18"/>
                <w:szCs w:val="18"/>
              </w:rPr>
            </w:pPr>
            <w:r w:rsidRPr="00D0163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1E818D96"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2173D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D66738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E6AA2EF"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BF9A123"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2A78E48" w14:textId="77777777" w:rsidR="00D01637" w:rsidRPr="00D01637" w:rsidRDefault="00D01637" w:rsidP="00D01637">
            <w:pPr>
              <w:jc w:val="right"/>
              <w:rPr>
                <w:b/>
                <w:bCs/>
                <w:color w:val="000000"/>
                <w:sz w:val="18"/>
                <w:szCs w:val="18"/>
              </w:rPr>
            </w:pPr>
            <w:r w:rsidRPr="00D01637">
              <w:rPr>
                <w:b/>
                <w:bCs/>
                <w:color w:val="000000"/>
                <w:sz w:val="18"/>
                <w:szCs w:val="18"/>
              </w:rPr>
              <w:t>8.341,43</w:t>
            </w:r>
          </w:p>
        </w:tc>
        <w:tc>
          <w:tcPr>
            <w:tcW w:w="1051" w:type="dxa"/>
            <w:tcBorders>
              <w:top w:val="nil"/>
              <w:left w:val="nil"/>
              <w:bottom w:val="single" w:sz="4" w:space="0" w:color="auto"/>
              <w:right w:val="nil"/>
            </w:tcBorders>
            <w:shd w:val="clear" w:color="auto" w:fill="auto"/>
            <w:noWrap/>
            <w:vAlign w:val="center"/>
            <w:hideMark/>
          </w:tcPr>
          <w:p w14:paraId="210A66CE" w14:textId="77777777" w:rsidR="00D01637" w:rsidRPr="00D01637" w:rsidRDefault="00D01637" w:rsidP="00D01637">
            <w:pPr>
              <w:jc w:val="right"/>
              <w:rPr>
                <w:b/>
                <w:bCs/>
                <w:color w:val="000000"/>
                <w:sz w:val="18"/>
                <w:szCs w:val="18"/>
              </w:rPr>
            </w:pPr>
            <w:r w:rsidRPr="00D01637">
              <w:rPr>
                <w:b/>
                <w:bCs/>
                <w:color w:val="000000"/>
                <w:sz w:val="18"/>
                <w:szCs w:val="18"/>
              </w:rPr>
              <w:t>8.549,39</w:t>
            </w:r>
          </w:p>
        </w:tc>
        <w:tc>
          <w:tcPr>
            <w:tcW w:w="986" w:type="dxa"/>
            <w:tcBorders>
              <w:top w:val="nil"/>
              <w:left w:val="nil"/>
              <w:bottom w:val="single" w:sz="4" w:space="0" w:color="auto"/>
              <w:right w:val="nil"/>
            </w:tcBorders>
            <w:shd w:val="clear" w:color="auto" w:fill="auto"/>
            <w:noWrap/>
            <w:vAlign w:val="center"/>
            <w:hideMark/>
          </w:tcPr>
          <w:p w14:paraId="2716B00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C6C9394"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C6658B9"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D66A7BE"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63E0B80" w14:textId="77777777" w:rsidR="00D01637" w:rsidRPr="00D01637" w:rsidRDefault="00D01637" w:rsidP="00D01637">
            <w:pPr>
              <w:jc w:val="right"/>
              <w:rPr>
                <w:b/>
                <w:bCs/>
                <w:color w:val="000000"/>
                <w:sz w:val="18"/>
                <w:szCs w:val="18"/>
              </w:rPr>
            </w:pPr>
            <w:r w:rsidRPr="00D01637">
              <w:rPr>
                <w:b/>
                <w:bCs/>
                <w:color w:val="000000"/>
                <w:sz w:val="18"/>
                <w:szCs w:val="18"/>
              </w:rPr>
              <w:t>8.338,88</w:t>
            </w:r>
          </w:p>
        </w:tc>
        <w:tc>
          <w:tcPr>
            <w:tcW w:w="1031" w:type="dxa"/>
            <w:tcBorders>
              <w:top w:val="nil"/>
              <w:left w:val="nil"/>
              <w:bottom w:val="single" w:sz="4" w:space="0" w:color="auto"/>
              <w:right w:val="single" w:sz="4" w:space="0" w:color="auto"/>
            </w:tcBorders>
            <w:shd w:val="clear" w:color="auto" w:fill="auto"/>
            <w:noWrap/>
            <w:vAlign w:val="center"/>
            <w:hideMark/>
          </w:tcPr>
          <w:p w14:paraId="554C016B" w14:textId="77777777" w:rsidR="00D01637" w:rsidRPr="00D01637" w:rsidRDefault="00D01637" w:rsidP="00D01637">
            <w:pPr>
              <w:jc w:val="right"/>
              <w:rPr>
                <w:b/>
                <w:bCs/>
                <w:color w:val="000000"/>
                <w:sz w:val="18"/>
                <w:szCs w:val="18"/>
              </w:rPr>
            </w:pPr>
            <w:r w:rsidRPr="00D01637">
              <w:rPr>
                <w:b/>
                <w:bCs/>
                <w:color w:val="000000"/>
                <w:sz w:val="18"/>
                <w:szCs w:val="18"/>
              </w:rPr>
              <w:t>8.546,78</w:t>
            </w:r>
          </w:p>
        </w:tc>
      </w:tr>
      <w:tr w:rsidR="00D01637" w:rsidRPr="00D01637" w14:paraId="5C0072CB" w14:textId="77777777" w:rsidTr="00D01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151FDDD3"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028D9849" w14:textId="77777777" w:rsidR="00D01637" w:rsidRPr="00D01637" w:rsidRDefault="00D01637" w:rsidP="00D01637">
            <w:pPr>
              <w:rPr>
                <w:b/>
                <w:bCs/>
                <w:sz w:val="18"/>
                <w:szCs w:val="18"/>
              </w:rPr>
            </w:pPr>
            <w:r w:rsidRPr="00D016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0D17D794"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6B5FEF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F023A8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38C5FE7"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B47FB5A"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382B51E"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86AF879"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ACAF2C0"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6CFA3D1"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6CC4A43"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649D529"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9838A85" w14:textId="77777777" w:rsidR="00D01637" w:rsidRPr="00D01637" w:rsidRDefault="00D01637" w:rsidP="00D01637">
            <w:pPr>
              <w:rPr>
                <w:color w:val="000000"/>
                <w:sz w:val="18"/>
                <w:szCs w:val="18"/>
              </w:rPr>
            </w:pPr>
            <w:r w:rsidRPr="00D01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1665D747"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31826C92"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840B1D6" w14:textId="77777777" w:rsidR="00D01637" w:rsidRPr="00D01637" w:rsidRDefault="00D01637" w:rsidP="00D01637">
            <w:pPr>
              <w:jc w:val="center"/>
              <w:rPr>
                <w:sz w:val="18"/>
                <w:szCs w:val="18"/>
              </w:rPr>
            </w:pPr>
            <w:r w:rsidRPr="00D01637">
              <w:rPr>
                <w:sz w:val="18"/>
                <w:szCs w:val="18"/>
              </w:rPr>
              <w:lastRenderedPageBreak/>
              <w:t>2T1</w:t>
            </w:r>
          </w:p>
        </w:tc>
        <w:tc>
          <w:tcPr>
            <w:tcW w:w="2523" w:type="dxa"/>
            <w:tcBorders>
              <w:top w:val="nil"/>
              <w:left w:val="nil"/>
              <w:bottom w:val="single" w:sz="4" w:space="0" w:color="auto"/>
              <w:right w:val="single" w:sz="4" w:space="0" w:color="auto"/>
            </w:tcBorders>
            <w:shd w:val="clear" w:color="auto" w:fill="auto"/>
            <w:vAlign w:val="center"/>
            <w:hideMark/>
          </w:tcPr>
          <w:p w14:paraId="04F31B4A" w14:textId="77777777" w:rsidR="00D01637" w:rsidRPr="00D01637" w:rsidRDefault="00D01637" w:rsidP="00D01637">
            <w:pPr>
              <w:rPr>
                <w:sz w:val="18"/>
                <w:szCs w:val="18"/>
              </w:rPr>
            </w:pPr>
            <w:r w:rsidRPr="00D016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7D6A905D"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C313F9C" w14:textId="77777777" w:rsidR="00D01637" w:rsidRPr="00D01637" w:rsidRDefault="00D01637" w:rsidP="00D01637">
            <w:pPr>
              <w:jc w:val="center"/>
              <w:rPr>
                <w:color w:val="000000"/>
                <w:sz w:val="18"/>
                <w:szCs w:val="18"/>
              </w:rPr>
            </w:pPr>
            <w:r w:rsidRPr="00D016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08623F62" w14:textId="77777777" w:rsidR="00D01637" w:rsidRPr="00D01637" w:rsidRDefault="00D01637" w:rsidP="00D01637">
            <w:pPr>
              <w:jc w:val="center"/>
              <w:rPr>
                <w:color w:val="000000"/>
                <w:sz w:val="18"/>
                <w:szCs w:val="18"/>
              </w:rPr>
            </w:pPr>
            <w:r w:rsidRPr="00D016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3C2641E2" w14:textId="77777777" w:rsidR="00D01637" w:rsidRPr="00D01637" w:rsidRDefault="00D01637" w:rsidP="00D01637">
            <w:pPr>
              <w:jc w:val="center"/>
              <w:rPr>
                <w:color w:val="000000"/>
                <w:sz w:val="18"/>
                <w:szCs w:val="18"/>
              </w:rPr>
            </w:pPr>
            <w:r w:rsidRPr="00D01637">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22BA462F" w14:textId="77777777" w:rsidR="00D01637" w:rsidRPr="00D01637" w:rsidRDefault="00D01637" w:rsidP="00D01637">
            <w:pPr>
              <w:jc w:val="center"/>
              <w:rPr>
                <w:color w:val="000000"/>
                <w:sz w:val="18"/>
                <w:szCs w:val="18"/>
              </w:rPr>
            </w:pPr>
            <w:r w:rsidRPr="00D01637">
              <w:rPr>
                <w:color w:val="000000"/>
                <w:sz w:val="18"/>
                <w:szCs w:val="18"/>
              </w:rPr>
              <w:t>14,03</w:t>
            </w:r>
          </w:p>
        </w:tc>
        <w:tc>
          <w:tcPr>
            <w:tcW w:w="1051" w:type="dxa"/>
            <w:tcBorders>
              <w:top w:val="nil"/>
              <w:left w:val="nil"/>
              <w:bottom w:val="single" w:sz="4" w:space="0" w:color="auto"/>
              <w:right w:val="single" w:sz="4" w:space="0" w:color="auto"/>
            </w:tcBorders>
            <w:shd w:val="clear" w:color="auto" w:fill="auto"/>
            <w:noWrap/>
            <w:vAlign w:val="center"/>
            <w:hideMark/>
          </w:tcPr>
          <w:p w14:paraId="5F232CB3" w14:textId="77777777" w:rsidR="00D01637" w:rsidRPr="00D01637" w:rsidRDefault="00D01637" w:rsidP="00D01637">
            <w:pPr>
              <w:jc w:val="right"/>
              <w:rPr>
                <w:color w:val="000000"/>
                <w:sz w:val="18"/>
                <w:szCs w:val="18"/>
              </w:rPr>
            </w:pPr>
            <w:r w:rsidRPr="00D01637">
              <w:rPr>
                <w:color w:val="000000"/>
                <w:sz w:val="18"/>
                <w:szCs w:val="18"/>
              </w:rPr>
              <w:t>1.095,88</w:t>
            </w:r>
          </w:p>
        </w:tc>
        <w:tc>
          <w:tcPr>
            <w:tcW w:w="1051" w:type="dxa"/>
            <w:tcBorders>
              <w:top w:val="nil"/>
              <w:left w:val="nil"/>
              <w:bottom w:val="single" w:sz="4" w:space="0" w:color="auto"/>
              <w:right w:val="single" w:sz="4" w:space="0" w:color="auto"/>
            </w:tcBorders>
            <w:shd w:val="clear" w:color="auto" w:fill="auto"/>
            <w:noWrap/>
            <w:vAlign w:val="center"/>
            <w:hideMark/>
          </w:tcPr>
          <w:p w14:paraId="6376AEA2" w14:textId="77777777" w:rsidR="00D01637" w:rsidRPr="00D01637" w:rsidRDefault="00D01637" w:rsidP="00D01637">
            <w:pPr>
              <w:jc w:val="right"/>
              <w:rPr>
                <w:color w:val="000000"/>
                <w:sz w:val="18"/>
                <w:szCs w:val="18"/>
              </w:rPr>
            </w:pPr>
            <w:r w:rsidRPr="00D01637">
              <w:rPr>
                <w:color w:val="000000"/>
                <w:sz w:val="18"/>
                <w:szCs w:val="18"/>
              </w:rPr>
              <w:t>1.127,31</w:t>
            </w:r>
          </w:p>
        </w:tc>
        <w:tc>
          <w:tcPr>
            <w:tcW w:w="986" w:type="dxa"/>
            <w:tcBorders>
              <w:top w:val="nil"/>
              <w:left w:val="nil"/>
              <w:bottom w:val="single" w:sz="4" w:space="0" w:color="auto"/>
              <w:right w:val="single" w:sz="4" w:space="0" w:color="auto"/>
            </w:tcBorders>
            <w:shd w:val="clear" w:color="auto" w:fill="auto"/>
            <w:noWrap/>
            <w:vAlign w:val="center"/>
            <w:hideMark/>
          </w:tcPr>
          <w:p w14:paraId="5B16745C" w14:textId="77777777" w:rsidR="00D01637" w:rsidRPr="00D01637" w:rsidRDefault="00D01637" w:rsidP="00D01637">
            <w:pPr>
              <w:jc w:val="center"/>
              <w:rPr>
                <w:color w:val="000000"/>
                <w:sz w:val="18"/>
                <w:szCs w:val="18"/>
              </w:rPr>
            </w:pPr>
            <w:r w:rsidRPr="00D01637">
              <w:rPr>
                <w:color w:val="000000"/>
                <w:sz w:val="18"/>
                <w:szCs w:val="18"/>
              </w:rPr>
              <w:t>10,75</w:t>
            </w:r>
          </w:p>
        </w:tc>
        <w:tc>
          <w:tcPr>
            <w:tcW w:w="896" w:type="dxa"/>
            <w:tcBorders>
              <w:top w:val="nil"/>
              <w:left w:val="nil"/>
              <w:bottom w:val="single" w:sz="4" w:space="0" w:color="auto"/>
              <w:right w:val="single" w:sz="4" w:space="0" w:color="auto"/>
            </w:tcBorders>
            <w:shd w:val="clear" w:color="auto" w:fill="auto"/>
            <w:noWrap/>
            <w:vAlign w:val="center"/>
            <w:hideMark/>
          </w:tcPr>
          <w:p w14:paraId="077AE2C3" w14:textId="77777777" w:rsidR="00D01637" w:rsidRPr="00D01637" w:rsidRDefault="00D01637" w:rsidP="00D01637">
            <w:pPr>
              <w:jc w:val="center"/>
              <w:rPr>
                <w:color w:val="000000"/>
                <w:sz w:val="18"/>
                <w:szCs w:val="18"/>
              </w:rPr>
            </w:pPr>
            <w:r w:rsidRPr="00D01637">
              <w:rPr>
                <w:color w:val="000000"/>
                <w:sz w:val="18"/>
                <w:szCs w:val="18"/>
              </w:rPr>
              <w:t>-3,28</w:t>
            </w:r>
          </w:p>
        </w:tc>
        <w:tc>
          <w:tcPr>
            <w:tcW w:w="866" w:type="dxa"/>
            <w:tcBorders>
              <w:top w:val="nil"/>
              <w:left w:val="nil"/>
              <w:bottom w:val="single" w:sz="4" w:space="0" w:color="auto"/>
              <w:right w:val="single" w:sz="4" w:space="0" w:color="auto"/>
            </w:tcBorders>
            <w:shd w:val="clear" w:color="auto" w:fill="auto"/>
            <w:noWrap/>
            <w:vAlign w:val="center"/>
            <w:hideMark/>
          </w:tcPr>
          <w:p w14:paraId="105A178D" w14:textId="77777777" w:rsidR="00D01637" w:rsidRPr="00D01637" w:rsidRDefault="00D01637" w:rsidP="00D01637">
            <w:pPr>
              <w:jc w:val="right"/>
              <w:rPr>
                <w:color w:val="000000"/>
                <w:sz w:val="18"/>
                <w:szCs w:val="18"/>
              </w:rPr>
            </w:pPr>
            <w:r w:rsidRPr="00D01637">
              <w:rPr>
                <w:color w:val="000000"/>
                <w:sz w:val="18"/>
                <w:szCs w:val="18"/>
              </w:rPr>
              <w:t>-263,55</w:t>
            </w:r>
          </w:p>
        </w:tc>
        <w:tc>
          <w:tcPr>
            <w:tcW w:w="786" w:type="dxa"/>
            <w:tcBorders>
              <w:top w:val="nil"/>
              <w:left w:val="nil"/>
              <w:bottom w:val="single" w:sz="4" w:space="0" w:color="auto"/>
              <w:right w:val="single" w:sz="4" w:space="0" w:color="auto"/>
            </w:tcBorders>
            <w:shd w:val="clear" w:color="auto" w:fill="auto"/>
            <w:noWrap/>
            <w:vAlign w:val="center"/>
            <w:hideMark/>
          </w:tcPr>
          <w:p w14:paraId="6B46455A"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1DF7254" w14:textId="77777777" w:rsidR="00D01637" w:rsidRPr="00D01637" w:rsidRDefault="00D01637" w:rsidP="00D01637">
            <w:pPr>
              <w:jc w:val="right"/>
              <w:rPr>
                <w:color w:val="000000"/>
                <w:sz w:val="18"/>
                <w:szCs w:val="18"/>
              </w:rPr>
            </w:pPr>
            <w:r w:rsidRPr="00D01637">
              <w:rPr>
                <w:color w:val="000000"/>
                <w:sz w:val="18"/>
                <w:szCs w:val="18"/>
              </w:rPr>
              <w:t>839,68</w:t>
            </w:r>
          </w:p>
        </w:tc>
        <w:tc>
          <w:tcPr>
            <w:tcW w:w="1031" w:type="dxa"/>
            <w:tcBorders>
              <w:top w:val="nil"/>
              <w:left w:val="nil"/>
              <w:bottom w:val="single" w:sz="4" w:space="0" w:color="auto"/>
              <w:right w:val="single" w:sz="4" w:space="0" w:color="auto"/>
            </w:tcBorders>
            <w:shd w:val="clear" w:color="auto" w:fill="auto"/>
            <w:noWrap/>
            <w:vAlign w:val="center"/>
            <w:hideMark/>
          </w:tcPr>
          <w:p w14:paraId="7431B1E4" w14:textId="77777777" w:rsidR="00D01637" w:rsidRPr="00D01637" w:rsidRDefault="00D01637" w:rsidP="00D01637">
            <w:pPr>
              <w:jc w:val="right"/>
              <w:rPr>
                <w:color w:val="000000"/>
                <w:sz w:val="18"/>
                <w:szCs w:val="18"/>
              </w:rPr>
            </w:pPr>
            <w:r w:rsidRPr="00D01637">
              <w:rPr>
                <w:color w:val="000000"/>
                <w:sz w:val="18"/>
                <w:szCs w:val="18"/>
              </w:rPr>
              <w:t>863,76</w:t>
            </w:r>
          </w:p>
        </w:tc>
      </w:tr>
      <w:tr w:rsidR="00D01637" w:rsidRPr="00D01637" w14:paraId="35A8FA31"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38BE771" w14:textId="77777777" w:rsidR="00D01637" w:rsidRPr="00D01637" w:rsidRDefault="00D01637" w:rsidP="00D01637">
            <w:pPr>
              <w:jc w:val="center"/>
              <w:rPr>
                <w:sz w:val="18"/>
                <w:szCs w:val="18"/>
              </w:rPr>
            </w:pPr>
            <w:r w:rsidRPr="00D01637">
              <w:rPr>
                <w:sz w:val="18"/>
                <w:szCs w:val="18"/>
              </w:rPr>
              <w:t>2T2</w:t>
            </w:r>
          </w:p>
        </w:tc>
        <w:tc>
          <w:tcPr>
            <w:tcW w:w="2523" w:type="dxa"/>
            <w:tcBorders>
              <w:top w:val="nil"/>
              <w:left w:val="nil"/>
              <w:bottom w:val="single" w:sz="4" w:space="0" w:color="auto"/>
              <w:right w:val="single" w:sz="4" w:space="0" w:color="auto"/>
            </w:tcBorders>
            <w:shd w:val="clear" w:color="auto" w:fill="auto"/>
            <w:vAlign w:val="center"/>
            <w:hideMark/>
          </w:tcPr>
          <w:p w14:paraId="593AC20D" w14:textId="77777777" w:rsidR="00D01637" w:rsidRPr="00D01637" w:rsidRDefault="00D01637" w:rsidP="00D01637">
            <w:pPr>
              <w:rPr>
                <w:sz w:val="18"/>
                <w:szCs w:val="18"/>
              </w:rPr>
            </w:pPr>
            <w:r w:rsidRPr="00D016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3E334B0F"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0D34C39" w14:textId="77777777" w:rsidR="00D01637" w:rsidRPr="00D01637" w:rsidRDefault="00D01637" w:rsidP="00D01637">
            <w:pPr>
              <w:jc w:val="center"/>
              <w:rPr>
                <w:color w:val="000000"/>
                <w:sz w:val="18"/>
                <w:szCs w:val="18"/>
              </w:rPr>
            </w:pPr>
            <w:r w:rsidRPr="00D016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55201560" w14:textId="77777777" w:rsidR="00D01637" w:rsidRPr="00D01637" w:rsidRDefault="00D01637" w:rsidP="00D01637">
            <w:pPr>
              <w:jc w:val="center"/>
              <w:rPr>
                <w:color w:val="000000"/>
                <w:sz w:val="18"/>
                <w:szCs w:val="18"/>
              </w:rPr>
            </w:pPr>
            <w:r w:rsidRPr="00D016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4AE0E894" w14:textId="77777777" w:rsidR="00D01637" w:rsidRPr="00D01637" w:rsidRDefault="00D01637" w:rsidP="00D01637">
            <w:pPr>
              <w:jc w:val="center"/>
              <w:rPr>
                <w:color w:val="000000"/>
                <w:sz w:val="18"/>
                <w:szCs w:val="18"/>
              </w:rPr>
            </w:pPr>
            <w:r w:rsidRPr="00D01637">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31475467" w14:textId="77777777" w:rsidR="00D01637" w:rsidRPr="00D01637" w:rsidRDefault="00D01637" w:rsidP="00D01637">
            <w:pPr>
              <w:jc w:val="center"/>
              <w:rPr>
                <w:color w:val="000000"/>
                <w:sz w:val="18"/>
                <w:szCs w:val="18"/>
              </w:rPr>
            </w:pPr>
            <w:r w:rsidRPr="00D01637">
              <w:rPr>
                <w:color w:val="000000"/>
                <w:sz w:val="18"/>
                <w:szCs w:val="18"/>
              </w:rPr>
              <w:t>9,82</w:t>
            </w:r>
          </w:p>
        </w:tc>
        <w:tc>
          <w:tcPr>
            <w:tcW w:w="1051" w:type="dxa"/>
            <w:tcBorders>
              <w:top w:val="nil"/>
              <w:left w:val="nil"/>
              <w:bottom w:val="single" w:sz="4" w:space="0" w:color="auto"/>
              <w:right w:val="single" w:sz="4" w:space="0" w:color="auto"/>
            </w:tcBorders>
            <w:shd w:val="clear" w:color="auto" w:fill="auto"/>
            <w:noWrap/>
            <w:vAlign w:val="center"/>
            <w:hideMark/>
          </w:tcPr>
          <w:p w14:paraId="187DB6B5" w14:textId="77777777" w:rsidR="00D01637" w:rsidRPr="00D01637" w:rsidRDefault="00D01637" w:rsidP="00D01637">
            <w:pPr>
              <w:jc w:val="right"/>
              <w:rPr>
                <w:color w:val="000000"/>
                <w:sz w:val="18"/>
                <w:szCs w:val="18"/>
              </w:rPr>
            </w:pPr>
            <w:r w:rsidRPr="00D01637">
              <w:rPr>
                <w:color w:val="000000"/>
                <w:sz w:val="18"/>
                <w:szCs w:val="18"/>
              </w:rPr>
              <w:t>795,52</w:t>
            </w:r>
          </w:p>
        </w:tc>
        <w:tc>
          <w:tcPr>
            <w:tcW w:w="1051" w:type="dxa"/>
            <w:tcBorders>
              <w:top w:val="nil"/>
              <w:left w:val="nil"/>
              <w:bottom w:val="single" w:sz="4" w:space="0" w:color="auto"/>
              <w:right w:val="single" w:sz="4" w:space="0" w:color="auto"/>
            </w:tcBorders>
            <w:shd w:val="clear" w:color="auto" w:fill="auto"/>
            <w:noWrap/>
            <w:vAlign w:val="center"/>
            <w:hideMark/>
          </w:tcPr>
          <w:p w14:paraId="29D6F594" w14:textId="77777777" w:rsidR="00D01637" w:rsidRPr="00D01637" w:rsidRDefault="00D01637" w:rsidP="00D01637">
            <w:pPr>
              <w:jc w:val="right"/>
              <w:rPr>
                <w:color w:val="000000"/>
                <w:sz w:val="18"/>
                <w:szCs w:val="18"/>
              </w:rPr>
            </w:pPr>
            <w:r w:rsidRPr="00D01637">
              <w:rPr>
                <w:color w:val="000000"/>
                <w:sz w:val="18"/>
                <w:szCs w:val="18"/>
              </w:rPr>
              <w:t>818,20</w:t>
            </w:r>
          </w:p>
        </w:tc>
        <w:tc>
          <w:tcPr>
            <w:tcW w:w="986" w:type="dxa"/>
            <w:tcBorders>
              <w:top w:val="nil"/>
              <w:left w:val="nil"/>
              <w:bottom w:val="single" w:sz="4" w:space="0" w:color="auto"/>
              <w:right w:val="single" w:sz="4" w:space="0" w:color="auto"/>
            </w:tcBorders>
            <w:shd w:val="clear" w:color="auto" w:fill="auto"/>
            <w:noWrap/>
            <w:vAlign w:val="center"/>
            <w:hideMark/>
          </w:tcPr>
          <w:p w14:paraId="3697EE9B" w14:textId="77777777" w:rsidR="00D01637" w:rsidRPr="00D01637" w:rsidRDefault="00D01637" w:rsidP="00D01637">
            <w:pPr>
              <w:jc w:val="center"/>
              <w:rPr>
                <w:color w:val="000000"/>
                <w:sz w:val="18"/>
                <w:szCs w:val="18"/>
              </w:rPr>
            </w:pPr>
            <w:r w:rsidRPr="00D01637">
              <w:rPr>
                <w:color w:val="000000"/>
                <w:sz w:val="18"/>
                <w:szCs w:val="18"/>
              </w:rPr>
              <w:t>7,53</w:t>
            </w:r>
          </w:p>
        </w:tc>
        <w:tc>
          <w:tcPr>
            <w:tcW w:w="896" w:type="dxa"/>
            <w:tcBorders>
              <w:top w:val="nil"/>
              <w:left w:val="nil"/>
              <w:bottom w:val="single" w:sz="4" w:space="0" w:color="auto"/>
              <w:right w:val="single" w:sz="4" w:space="0" w:color="auto"/>
            </w:tcBorders>
            <w:shd w:val="clear" w:color="auto" w:fill="auto"/>
            <w:noWrap/>
            <w:vAlign w:val="center"/>
            <w:hideMark/>
          </w:tcPr>
          <w:p w14:paraId="7DA980DA" w14:textId="77777777" w:rsidR="00D01637" w:rsidRPr="00D01637" w:rsidRDefault="00D01637" w:rsidP="00D01637">
            <w:pPr>
              <w:jc w:val="center"/>
              <w:rPr>
                <w:color w:val="000000"/>
                <w:sz w:val="18"/>
                <w:szCs w:val="18"/>
              </w:rPr>
            </w:pPr>
            <w:r w:rsidRPr="00D01637">
              <w:rPr>
                <w:color w:val="000000"/>
                <w:sz w:val="18"/>
                <w:szCs w:val="18"/>
              </w:rPr>
              <w:t>-2,29</w:t>
            </w:r>
          </w:p>
        </w:tc>
        <w:tc>
          <w:tcPr>
            <w:tcW w:w="866" w:type="dxa"/>
            <w:tcBorders>
              <w:top w:val="nil"/>
              <w:left w:val="nil"/>
              <w:bottom w:val="single" w:sz="4" w:space="0" w:color="auto"/>
              <w:right w:val="single" w:sz="4" w:space="0" w:color="auto"/>
            </w:tcBorders>
            <w:shd w:val="clear" w:color="auto" w:fill="auto"/>
            <w:noWrap/>
            <w:vAlign w:val="center"/>
            <w:hideMark/>
          </w:tcPr>
          <w:p w14:paraId="6AC13583" w14:textId="77777777" w:rsidR="00D01637" w:rsidRPr="00D01637" w:rsidRDefault="00D01637" w:rsidP="00D01637">
            <w:pPr>
              <w:jc w:val="right"/>
              <w:rPr>
                <w:color w:val="000000"/>
                <w:sz w:val="18"/>
                <w:szCs w:val="18"/>
              </w:rPr>
            </w:pPr>
            <w:r w:rsidRPr="00D01637">
              <w:rPr>
                <w:color w:val="000000"/>
                <w:sz w:val="18"/>
                <w:szCs w:val="18"/>
              </w:rPr>
              <w:t>-190,80</w:t>
            </w:r>
          </w:p>
        </w:tc>
        <w:tc>
          <w:tcPr>
            <w:tcW w:w="786" w:type="dxa"/>
            <w:tcBorders>
              <w:top w:val="nil"/>
              <w:left w:val="nil"/>
              <w:bottom w:val="single" w:sz="4" w:space="0" w:color="auto"/>
              <w:right w:val="single" w:sz="4" w:space="0" w:color="auto"/>
            </w:tcBorders>
            <w:shd w:val="clear" w:color="auto" w:fill="auto"/>
            <w:noWrap/>
            <w:vAlign w:val="center"/>
            <w:hideMark/>
          </w:tcPr>
          <w:p w14:paraId="112EC86C"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ACB84F1" w14:textId="77777777" w:rsidR="00D01637" w:rsidRPr="00D01637" w:rsidRDefault="00D01637" w:rsidP="00D01637">
            <w:pPr>
              <w:jc w:val="right"/>
              <w:rPr>
                <w:color w:val="000000"/>
                <w:sz w:val="18"/>
                <w:szCs w:val="18"/>
              </w:rPr>
            </w:pPr>
            <w:r w:rsidRPr="00D01637">
              <w:rPr>
                <w:color w:val="000000"/>
                <w:sz w:val="18"/>
                <w:szCs w:val="18"/>
              </w:rPr>
              <w:t>610,01</w:t>
            </w:r>
          </w:p>
        </w:tc>
        <w:tc>
          <w:tcPr>
            <w:tcW w:w="1031" w:type="dxa"/>
            <w:tcBorders>
              <w:top w:val="nil"/>
              <w:left w:val="nil"/>
              <w:bottom w:val="single" w:sz="4" w:space="0" w:color="auto"/>
              <w:right w:val="single" w:sz="4" w:space="0" w:color="auto"/>
            </w:tcBorders>
            <w:shd w:val="clear" w:color="auto" w:fill="auto"/>
            <w:noWrap/>
            <w:vAlign w:val="center"/>
            <w:hideMark/>
          </w:tcPr>
          <w:p w14:paraId="7CB7E3BE" w14:textId="77777777" w:rsidR="00D01637" w:rsidRPr="00D01637" w:rsidRDefault="00D01637" w:rsidP="00D01637">
            <w:pPr>
              <w:jc w:val="right"/>
              <w:rPr>
                <w:color w:val="000000"/>
                <w:sz w:val="18"/>
                <w:szCs w:val="18"/>
              </w:rPr>
            </w:pPr>
            <w:r w:rsidRPr="00D01637">
              <w:rPr>
                <w:color w:val="000000"/>
                <w:sz w:val="18"/>
                <w:szCs w:val="18"/>
              </w:rPr>
              <w:t>627,40</w:t>
            </w:r>
          </w:p>
        </w:tc>
      </w:tr>
      <w:tr w:rsidR="00D01637" w:rsidRPr="00D01637" w14:paraId="6C4DAC8D"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E93018B" w14:textId="77777777" w:rsidR="00D01637" w:rsidRPr="00D01637" w:rsidRDefault="00D01637" w:rsidP="00D01637">
            <w:pPr>
              <w:jc w:val="center"/>
              <w:rPr>
                <w:sz w:val="18"/>
                <w:szCs w:val="18"/>
              </w:rPr>
            </w:pPr>
            <w:r w:rsidRPr="00D01637">
              <w:rPr>
                <w:sz w:val="18"/>
                <w:szCs w:val="18"/>
              </w:rPr>
              <w:t>2T4</w:t>
            </w:r>
          </w:p>
        </w:tc>
        <w:tc>
          <w:tcPr>
            <w:tcW w:w="2523" w:type="dxa"/>
            <w:tcBorders>
              <w:top w:val="nil"/>
              <w:left w:val="nil"/>
              <w:bottom w:val="single" w:sz="4" w:space="0" w:color="auto"/>
              <w:right w:val="single" w:sz="4" w:space="0" w:color="auto"/>
            </w:tcBorders>
            <w:shd w:val="clear" w:color="auto" w:fill="auto"/>
            <w:vAlign w:val="center"/>
            <w:hideMark/>
          </w:tcPr>
          <w:p w14:paraId="58AEFFDF" w14:textId="77777777" w:rsidR="00D01637" w:rsidRPr="00D01637" w:rsidRDefault="00D01637" w:rsidP="00D01637">
            <w:pPr>
              <w:rPr>
                <w:sz w:val="18"/>
                <w:szCs w:val="18"/>
              </w:rPr>
            </w:pPr>
            <w:r w:rsidRPr="00D016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4C9AE7B3"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DB7A820" w14:textId="77777777" w:rsidR="00D01637" w:rsidRPr="00D01637" w:rsidRDefault="00D01637" w:rsidP="00D01637">
            <w:pPr>
              <w:jc w:val="center"/>
              <w:rPr>
                <w:color w:val="000000"/>
                <w:sz w:val="18"/>
                <w:szCs w:val="18"/>
              </w:rPr>
            </w:pPr>
            <w:r w:rsidRPr="00D016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39B9B542" w14:textId="77777777" w:rsidR="00D01637" w:rsidRPr="00D01637" w:rsidRDefault="00D01637" w:rsidP="00D01637">
            <w:pPr>
              <w:jc w:val="center"/>
              <w:rPr>
                <w:color w:val="000000"/>
                <w:sz w:val="18"/>
                <w:szCs w:val="18"/>
              </w:rPr>
            </w:pPr>
            <w:r w:rsidRPr="00D016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246B7288" w14:textId="77777777" w:rsidR="00D01637" w:rsidRPr="00D01637" w:rsidRDefault="00D01637" w:rsidP="00D01637">
            <w:pPr>
              <w:jc w:val="center"/>
              <w:rPr>
                <w:color w:val="000000"/>
                <w:sz w:val="18"/>
                <w:szCs w:val="18"/>
              </w:rPr>
            </w:pPr>
            <w:r w:rsidRPr="00D01637">
              <w:rPr>
                <w:color w:val="000000"/>
                <w:sz w:val="18"/>
                <w:szCs w:val="18"/>
              </w:rPr>
              <w:t>196,76</w:t>
            </w:r>
          </w:p>
        </w:tc>
        <w:tc>
          <w:tcPr>
            <w:tcW w:w="1006" w:type="dxa"/>
            <w:tcBorders>
              <w:top w:val="nil"/>
              <w:left w:val="nil"/>
              <w:bottom w:val="single" w:sz="4" w:space="0" w:color="auto"/>
              <w:right w:val="single" w:sz="4" w:space="0" w:color="auto"/>
            </w:tcBorders>
            <w:shd w:val="clear" w:color="auto" w:fill="auto"/>
            <w:noWrap/>
            <w:vAlign w:val="center"/>
            <w:hideMark/>
          </w:tcPr>
          <w:p w14:paraId="49157ECF" w14:textId="77777777" w:rsidR="00D01637" w:rsidRPr="00D01637" w:rsidRDefault="00D01637" w:rsidP="00D01637">
            <w:pPr>
              <w:jc w:val="center"/>
              <w:rPr>
                <w:color w:val="000000"/>
                <w:sz w:val="18"/>
                <w:szCs w:val="18"/>
              </w:rPr>
            </w:pPr>
            <w:r w:rsidRPr="00D01637">
              <w:rPr>
                <w:color w:val="000000"/>
                <w:sz w:val="18"/>
                <w:szCs w:val="18"/>
              </w:rPr>
              <w:t>14,03</w:t>
            </w:r>
          </w:p>
        </w:tc>
        <w:tc>
          <w:tcPr>
            <w:tcW w:w="1051" w:type="dxa"/>
            <w:tcBorders>
              <w:top w:val="nil"/>
              <w:left w:val="nil"/>
              <w:bottom w:val="single" w:sz="4" w:space="0" w:color="auto"/>
              <w:right w:val="single" w:sz="4" w:space="0" w:color="auto"/>
            </w:tcBorders>
            <w:shd w:val="clear" w:color="auto" w:fill="auto"/>
            <w:noWrap/>
            <w:vAlign w:val="center"/>
            <w:hideMark/>
          </w:tcPr>
          <w:p w14:paraId="58AE95E7" w14:textId="77777777" w:rsidR="00D01637" w:rsidRPr="00D01637" w:rsidRDefault="00D01637" w:rsidP="00D01637">
            <w:pPr>
              <w:jc w:val="right"/>
              <w:rPr>
                <w:color w:val="000000"/>
                <w:sz w:val="18"/>
                <w:szCs w:val="18"/>
              </w:rPr>
            </w:pPr>
            <w:r w:rsidRPr="00D01637">
              <w:rPr>
                <w:color w:val="000000"/>
                <w:sz w:val="18"/>
                <w:szCs w:val="18"/>
              </w:rPr>
              <w:t>2.683,66</w:t>
            </w:r>
          </w:p>
        </w:tc>
        <w:tc>
          <w:tcPr>
            <w:tcW w:w="1051" w:type="dxa"/>
            <w:tcBorders>
              <w:top w:val="nil"/>
              <w:left w:val="nil"/>
              <w:bottom w:val="single" w:sz="4" w:space="0" w:color="auto"/>
              <w:right w:val="single" w:sz="4" w:space="0" w:color="auto"/>
            </w:tcBorders>
            <w:shd w:val="clear" w:color="auto" w:fill="auto"/>
            <w:noWrap/>
            <w:vAlign w:val="center"/>
            <w:hideMark/>
          </w:tcPr>
          <w:p w14:paraId="3CB99C6E" w14:textId="77777777" w:rsidR="00D01637" w:rsidRPr="00D01637" w:rsidRDefault="00D01637" w:rsidP="00D01637">
            <w:pPr>
              <w:jc w:val="right"/>
              <w:rPr>
                <w:color w:val="000000"/>
                <w:sz w:val="18"/>
                <w:szCs w:val="18"/>
              </w:rPr>
            </w:pPr>
            <w:r w:rsidRPr="00D01637">
              <w:rPr>
                <w:color w:val="000000"/>
                <w:sz w:val="18"/>
                <w:szCs w:val="18"/>
              </w:rPr>
              <w:t>2.760,54</w:t>
            </w:r>
          </w:p>
        </w:tc>
        <w:tc>
          <w:tcPr>
            <w:tcW w:w="986" w:type="dxa"/>
            <w:tcBorders>
              <w:top w:val="nil"/>
              <w:left w:val="nil"/>
              <w:bottom w:val="single" w:sz="4" w:space="0" w:color="auto"/>
              <w:right w:val="single" w:sz="4" w:space="0" w:color="auto"/>
            </w:tcBorders>
            <w:shd w:val="clear" w:color="auto" w:fill="auto"/>
            <w:noWrap/>
            <w:vAlign w:val="center"/>
            <w:hideMark/>
          </w:tcPr>
          <w:p w14:paraId="37B2F5D0" w14:textId="77777777" w:rsidR="00D01637" w:rsidRPr="00D01637" w:rsidRDefault="00D01637" w:rsidP="00D01637">
            <w:pPr>
              <w:jc w:val="center"/>
              <w:rPr>
                <w:color w:val="000000"/>
                <w:sz w:val="18"/>
                <w:szCs w:val="18"/>
              </w:rPr>
            </w:pPr>
            <w:r w:rsidRPr="00D01637">
              <w:rPr>
                <w:color w:val="000000"/>
                <w:sz w:val="18"/>
                <w:szCs w:val="18"/>
              </w:rPr>
              <w:t>10,75</w:t>
            </w:r>
          </w:p>
        </w:tc>
        <w:tc>
          <w:tcPr>
            <w:tcW w:w="896" w:type="dxa"/>
            <w:tcBorders>
              <w:top w:val="nil"/>
              <w:left w:val="nil"/>
              <w:bottom w:val="single" w:sz="4" w:space="0" w:color="auto"/>
              <w:right w:val="single" w:sz="4" w:space="0" w:color="auto"/>
            </w:tcBorders>
            <w:shd w:val="clear" w:color="auto" w:fill="auto"/>
            <w:noWrap/>
            <w:vAlign w:val="center"/>
            <w:hideMark/>
          </w:tcPr>
          <w:p w14:paraId="678CFBD6" w14:textId="77777777" w:rsidR="00D01637" w:rsidRPr="00D01637" w:rsidRDefault="00D01637" w:rsidP="00D01637">
            <w:pPr>
              <w:jc w:val="center"/>
              <w:rPr>
                <w:color w:val="000000"/>
                <w:sz w:val="18"/>
                <w:szCs w:val="18"/>
              </w:rPr>
            </w:pPr>
            <w:r w:rsidRPr="00D01637">
              <w:rPr>
                <w:color w:val="000000"/>
                <w:sz w:val="18"/>
                <w:szCs w:val="18"/>
              </w:rPr>
              <w:t>-3,28</w:t>
            </w:r>
          </w:p>
        </w:tc>
        <w:tc>
          <w:tcPr>
            <w:tcW w:w="866" w:type="dxa"/>
            <w:tcBorders>
              <w:top w:val="nil"/>
              <w:left w:val="nil"/>
              <w:bottom w:val="single" w:sz="4" w:space="0" w:color="auto"/>
              <w:right w:val="single" w:sz="4" w:space="0" w:color="auto"/>
            </w:tcBorders>
            <w:shd w:val="clear" w:color="auto" w:fill="auto"/>
            <w:noWrap/>
            <w:vAlign w:val="center"/>
            <w:hideMark/>
          </w:tcPr>
          <w:p w14:paraId="26A62154" w14:textId="77777777" w:rsidR="00D01637" w:rsidRPr="00D01637" w:rsidRDefault="00D01637" w:rsidP="00D01637">
            <w:pPr>
              <w:jc w:val="right"/>
              <w:rPr>
                <w:color w:val="000000"/>
                <w:sz w:val="18"/>
                <w:szCs w:val="18"/>
              </w:rPr>
            </w:pPr>
            <w:r w:rsidRPr="00D01637">
              <w:rPr>
                <w:color w:val="000000"/>
                <w:sz w:val="18"/>
                <w:szCs w:val="18"/>
              </w:rPr>
              <w:t>-645,37</w:t>
            </w:r>
          </w:p>
        </w:tc>
        <w:tc>
          <w:tcPr>
            <w:tcW w:w="786" w:type="dxa"/>
            <w:tcBorders>
              <w:top w:val="nil"/>
              <w:left w:val="nil"/>
              <w:bottom w:val="single" w:sz="4" w:space="0" w:color="auto"/>
              <w:right w:val="single" w:sz="4" w:space="0" w:color="auto"/>
            </w:tcBorders>
            <w:shd w:val="clear" w:color="auto" w:fill="auto"/>
            <w:noWrap/>
            <w:vAlign w:val="center"/>
            <w:hideMark/>
          </w:tcPr>
          <w:p w14:paraId="4E594C29"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2CBA705" w14:textId="77777777" w:rsidR="00D01637" w:rsidRPr="00D01637" w:rsidRDefault="00D01637" w:rsidP="00D01637">
            <w:pPr>
              <w:jc w:val="right"/>
              <w:rPr>
                <w:color w:val="000000"/>
                <w:sz w:val="18"/>
                <w:szCs w:val="18"/>
              </w:rPr>
            </w:pPr>
            <w:r w:rsidRPr="00D01637">
              <w:rPr>
                <w:color w:val="000000"/>
                <w:sz w:val="18"/>
                <w:szCs w:val="18"/>
              </w:rPr>
              <w:t>2.056,26</w:t>
            </w:r>
          </w:p>
        </w:tc>
        <w:tc>
          <w:tcPr>
            <w:tcW w:w="1031" w:type="dxa"/>
            <w:tcBorders>
              <w:top w:val="nil"/>
              <w:left w:val="nil"/>
              <w:bottom w:val="single" w:sz="4" w:space="0" w:color="auto"/>
              <w:right w:val="single" w:sz="4" w:space="0" w:color="auto"/>
            </w:tcBorders>
            <w:shd w:val="clear" w:color="auto" w:fill="auto"/>
            <w:noWrap/>
            <w:vAlign w:val="center"/>
            <w:hideMark/>
          </w:tcPr>
          <w:p w14:paraId="69D35AC2" w14:textId="77777777" w:rsidR="00D01637" w:rsidRPr="00D01637" w:rsidRDefault="00D01637" w:rsidP="00D01637">
            <w:pPr>
              <w:jc w:val="right"/>
              <w:rPr>
                <w:color w:val="000000"/>
                <w:sz w:val="18"/>
                <w:szCs w:val="18"/>
              </w:rPr>
            </w:pPr>
            <w:r w:rsidRPr="00D01637">
              <w:rPr>
                <w:color w:val="000000"/>
                <w:sz w:val="18"/>
                <w:szCs w:val="18"/>
              </w:rPr>
              <w:t>2.115,17</w:t>
            </w:r>
          </w:p>
        </w:tc>
      </w:tr>
      <w:tr w:rsidR="00D01637" w:rsidRPr="00D01637" w14:paraId="5C85F267" w14:textId="77777777" w:rsidTr="00D01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7AE18286" w14:textId="77777777" w:rsidR="00D01637" w:rsidRPr="00D01637" w:rsidRDefault="00D01637" w:rsidP="00D01637">
            <w:pPr>
              <w:jc w:val="center"/>
              <w:rPr>
                <w:sz w:val="18"/>
                <w:szCs w:val="18"/>
              </w:rPr>
            </w:pPr>
            <w:r w:rsidRPr="00D01637">
              <w:rPr>
                <w:sz w:val="18"/>
                <w:szCs w:val="18"/>
              </w:rPr>
              <w:t>2T7</w:t>
            </w:r>
          </w:p>
        </w:tc>
        <w:tc>
          <w:tcPr>
            <w:tcW w:w="2523" w:type="dxa"/>
            <w:tcBorders>
              <w:top w:val="nil"/>
              <w:left w:val="nil"/>
              <w:bottom w:val="nil"/>
              <w:right w:val="single" w:sz="4" w:space="0" w:color="auto"/>
            </w:tcBorders>
            <w:shd w:val="clear" w:color="auto" w:fill="auto"/>
            <w:vAlign w:val="center"/>
            <w:hideMark/>
          </w:tcPr>
          <w:p w14:paraId="38593EB3" w14:textId="77777777" w:rsidR="00D01637" w:rsidRPr="00D01637" w:rsidRDefault="00D01637" w:rsidP="00D01637">
            <w:pPr>
              <w:rPr>
                <w:sz w:val="18"/>
                <w:szCs w:val="18"/>
              </w:rPr>
            </w:pPr>
            <w:r w:rsidRPr="00D01637">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52C721C8"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nil"/>
              <w:right w:val="single" w:sz="4" w:space="0" w:color="auto"/>
            </w:tcBorders>
            <w:shd w:val="clear" w:color="auto" w:fill="auto"/>
            <w:noWrap/>
            <w:vAlign w:val="center"/>
            <w:hideMark/>
          </w:tcPr>
          <w:p w14:paraId="3C67DDCF" w14:textId="77777777" w:rsidR="00D01637" w:rsidRPr="00D01637" w:rsidRDefault="00D01637" w:rsidP="00D01637">
            <w:pPr>
              <w:jc w:val="center"/>
              <w:rPr>
                <w:color w:val="000000"/>
                <w:sz w:val="18"/>
                <w:szCs w:val="18"/>
              </w:rPr>
            </w:pPr>
            <w:r w:rsidRPr="00D01637">
              <w:rPr>
                <w:color w:val="000000"/>
                <w:sz w:val="18"/>
                <w:szCs w:val="18"/>
              </w:rPr>
              <w:t>1,39</w:t>
            </w:r>
          </w:p>
        </w:tc>
        <w:tc>
          <w:tcPr>
            <w:tcW w:w="846" w:type="dxa"/>
            <w:tcBorders>
              <w:top w:val="nil"/>
              <w:left w:val="nil"/>
              <w:bottom w:val="nil"/>
              <w:right w:val="single" w:sz="4" w:space="0" w:color="auto"/>
            </w:tcBorders>
            <w:shd w:val="clear" w:color="auto" w:fill="auto"/>
            <w:noWrap/>
            <w:vAlign w:val="center"/>
            <w:hideMark/>
          </w:tcPr>
          <w:p w14:paraId="77B5141B" w14:textId="77777777" w:rsidR="00D01637" w:rsidRPr="00D01637" w:rsidRDefault="00D01637" w:rsidP="00D01637">
            <w:pPr>
              <w:jc w:val="center"/>
              <w:rPr>
                <w:color w:val="000000"/>
                <w:sz w:val="18"/>
                <w:szCs w:val="18"/>
              </w:rPr>
            </w:pPr>
            <w:r w:rsidRPr="00D01637">
              <w:rPr>
                <w:color w:val="000000"/>
                <w:sz w:val="18"/>
                <w:szCs w:val="18"/>
              </w:rPr>
              <w:t>49,41</w:t>
            </w:r>
          </w:p>
        </w:tc>
        <w:tc>
          <w:tcPr>
            <w:tcW w:w="846" w:type="dxa"/>
            <w:tcBorders>
              <w:top w:val="nil"/>
              <w:left w:val="nil"/>
              <w:bottom w:val="nil"/>
              <w:right w:val="single" w:sz="4" w:space="0" w:color="auto"/>
            </w:tcBorders>
            <w:shd w:val="clear" w:color="auto" w:fill="auto"/>
            <w:noWrap/>
            <w:vAlign w:val="center"/>
            <w:hideMark/>
          </w:tcPr>
          <w:p w14:paraId="78D13BB4" w14:textId="77777777" w:rsidR="00D01637" w:rsidRPr="00D01637" w:rsidRDefault="00D01637" w:rsidP="00D01637">
            <w:pPr>
              <w:jc w:val="center"/>
              <w:rPr>
                <w:color w:val="000000"/>
                <w:sz w:val="18"/>
                <w:szCs w:val="18"/>
              </w:rPr>
            </w:pPr>
            <w:r w:rsidRPr="00D01637">
              <w:rPr>
                <w:color w:val="000000"/>
                <w:sz w:val="18"/>
                <w:szCs w:val="18"/>
              </w:rPr>
              <w:t>50,8</w:t>
            </w:r>
          </w:p>
        </w:tc>
        <w:tc>
          <w:tcPr>
            <w:tcW w:w="1006" w:type="dxa"/>
            <w:tcBorders>
              <w:top w:val="nil"/>
              <w:left w:val="nil"/>
              <w:bottom w:val="nil"/>
              <w:right w:val="single" w:sz="4" w:space="0" w:color="auto"/>
            </w:tcBorders>
            <w:shd w:val="clear" w:color="auto" w:fill="auto"/>
            <w:noWrap/>
            <w:vAlign w:val="center"/>
            <w:hideMark/>
          </w:tcPr>
          <w:p w14:paraId="0DEC57D0" w14:textId="77777777" w:rsidR="00D01637" w:rsidRPr="00D01637" w:rsidRDefault="00D01637" w:rsidP="00D01637">
            <w:pPr>
              <w:jc w:val="center"/>
              <w:rPr>
                <w:color w:val="000000"/>
                <w:sz w:val="18"/>
                <w:szCs w:val="18"/>
              </w:rPr>
            </w:pPr>
            <w:r w:rsidRPr="00D01637">
              <w:rPr>
                <w:color w:val="000000"/>
                <w:sz w:val="18"/>
                <w:szCs w:val="18"/>
              </w:rPr>
              <w:t>140,28</w:t>
            </w:r>
          </w:p>
        </w:tc>
        <w:tc>
          <w:tcPr>
            <w:tcW w:w="1051" w:type="dxa"/>
            <w:tcBorders>
              <w:top w:val="nil"/>
              <w:left w:val="nil"/>
              <w:bottom w:val="nil"/>
              <w:right w:val="single" w:sz="4" w:space="0" w:color="auto"/>
            </w:tcBorders>
            <w:shd w:val="clear" w:color="auto" w:fill="auto"/>
            <w:noWrap/>
            <w:vAlign w:val="center"/>
            <w:hideMark/>
          </w:tcPr>
          <w:p w14:paraId="3EF17DEF" w14:textId="77777777" w:rsidR="00D01637" w:rsidRPr="00D01637" w:rsidRDefault="00D01637" w:rsidP="00D01637">
            <w:pPr>
              <w:jc w:val="right"/>
              <w:rPr>
                <w:color w:val="000000"/>
                <w:sz w:val="18"/>
                <w:szCs w:val="18"/>
              </w:rPr>
            </w:pPr>
            <w:r w:rsidRPr="00D01637">
              <w:rPr>
                <w:color w:val="000000"/>
                <w:sz w:val="18"/>
                <w:szCs w:val="18"/>
              </w:rPr>
              <w:t>6.931,23</w:t>
            </w:r>
          </w:p>
        </w:tc>
        <w:tc>
          <w:tcPr>
            <w:tcW w:w="1051" w:type="dxa"/>
            <w:tcBorders>
              <w:top w:val="nil"/>
              <w:left w:val="nil"/>
              <w:bottom w:val="nil"/>
              <w:right w:val="single" w:sz="4" w:space="0" w:color="auto"/>
            </w:tcBorders>
            <w:shd w:val="clear" w:color="auto" w:fill="auto"/>
            <w:noWrap/>
            <w:vAlign w:val="center"/>
            <w:hideMark/>
          </w:tcPr>
          <w:p w14:paraId="51791C94" w14:textId="77777777" w:rsidR="00D01637" w:rsidRPr="00D01637" w:rsidRDefault="00D01637" w:rsidP="00D01637">
            <w:pPr>
              <w:jc w:val="right"/>
              <w:rPr>
                <w:color w:val="000000"/>
                <w:sz w:val="18"/>
                <w:szCs w:val="18"/>
              </w:rPr>
            </w:pPr>
            <w:r w:rsidRPr="00D01637">
              <w:rPr>
                <w:color w:val="000000"/>
                <w:sz w:val="18"/>
                <w:szCs w:val="18"/>
              </w:rPr>
              <w:t>7.126,22</w:t>
            </w:r>
          </w:p>
        </w:tc>
        <w:tc>
          <w:tcPr>
            <w:tcW w:w="986" w:type="dxa"/>
            <w:tcBorders>
              <w:top w:val="nil"/>
              <w:left w:val="nil"/>
              <w:bottom w:val="nil"/>
              <w:right w:val="single" w:sz="4" w:space="0" w:color="auto"/>
            </w:tcBorders>
            <w:shd w:val="clear" w:color="auto" w:fill="auto"/>
            <w:noWrap/>
            <w:vAlign w:val="center"/>
            <w:hideMark/>
          </w:tcPr>
          <w:p w14:paraId="2E4A430B" w14:textId="77777777" w:rsidR="00D01637" w:rsidRPr="00D01637" w:rsidRDefault="00D01637" w:rsidP="00D01637">
            <w:pPr>
              <w:jc w:val="center"/>
              <w:rPr>
                <w:color w:val="000000"/>
                <w:sz w:val="18"/>
                <w:szCs w:val="18"/>
              </w:rPr>
            </w:pPr>
            <w:r w:rsidRPr="00D01637">
              <w:rPr>
                <w:color w:val="000000"/>
                <w:sz w:val="18"/>
                <w:szCs w:val="18"/>
              </w:rPr>
              <w:t>107,50</w:t>
            </w:r>
          </w:p>
        </w:tc>
        <w:tc>
          <w:tcPr>
            <w:tcW w:w="896" w:type="dxa"/>
            <w:tcBorders>
              <w:top w:val="nil"/>
              <w:left w:val="nil"/>
              <w:bottom w:val="single" w:sz="4" w:space="0" w:color="auto"/>
              <w:right w:val="single" w:sz="4" w:space="0" w:color="auto"/>
            </w:tcBorders>
            <w:shd w:val="clear" w:color="auto" w:fill="auto"/>
            <w:noWrap/>
            <w:vAlign w:val="center"/>
            <w:hideMark/>
          </w:tcPr>
          <w:p w14:paraId="71FAB856" w14:textId="77777777" w:rsidR="00D01637" w:rsidRPr="00D01637" w:rsidRDefault="00D01637" w:rsidP="00D01637">
            <w:pPr>
              <w:jc w:val="center"/>
              <w:rPr>
                <w:color w:val="000000"/>
                <w:sz w:val="18"/>
                <w:szCs w:val="18"/>
              </w:rPr>
            </w:pPr>
            <w:r w:rsidRPr="00D01637">
              <w:rPr>
                <w:color w:val="000000"/>
                <w:sz w:val="18"/>
                <w:szCs w:val="18"/>
              </w:rPr>
              <w:t>-32,78</w:t>
            </w:r>
          </w:p>
        </w:tc>
        <w:tc>
          <w:tcPr>
            <w:tcW w:w="866" w:type="dxa"/>
            <w:tcBorders>
              <w:top w:val="nil"/>
              <w:left w:val="nil"/>
              <w:bottom w:val="single" w:sz="4" w:space="0" w:color="auto"/>
              <w:right w:val="single" w:sz="4" w:space="0" w:color="auto"/>
            </w:tcBorders>
            <w:shd w:val="clear" w:color="auto" w:fill="auto"/>
            <w:noWrap/>
            <w:vAlign w:val="center"/>
            <w:hideMark/>
          </w:tcPr>
          <w:p w14:paraId="3A7EB60D" w14:textId="77777777" w:rsidR="00D01637" w:rsidRPr="00D01637" w:rsidRDefault="00D01637" w:rsidP="00D01637">
            <w:pPr>
              <w:jc w:val="right"/>
              <w:rPr>
                <w:color w:val="000000"/>
                <w:sz w:val="18"/>
                <w:szCs w:val="18"/>
              </w:rPr>
            </w:pPr>
            <w:r w:rsidRPr="00D01637">
              <w:rPr>
                <w:color w:val="000000"/>
                <w:sz w:val="18"/>
                <w:szCs w:val="18"/>
              </w:rPr>
              <w:t>-1.665,22</w:t>
            </w:r>
          </w:p>
        </w:tc>
        <w:tc>
          <w:tcPr>
            <w:tcW w:w="786" w:type="dxa"/>
            <w:tcBorders>
              <w:top w:val="nil"/>
              <w:left w:val="nil"/>
              <w:bottom w:val="single" w:sz="4" w:space="0" w:color="auto"/>
              <w:right w:val="single" w:sz="4" w:space="0" w:color="auto"/>
            </w:tcBorders>
            <w:shd w:val="clear" w:color="auto" w:fill="auto"/>
            <w:noWrap/>
            <w:vAlign w:val="center"/>
            <w:hideMark/>
          </w:tcPr>
          <w:p w14:paraId="2A1ADF79"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3FBFB1F" w14:textId="77777777" w:rsidR="00D01637" w:rsidRPr="00D01637" w:rsidRDefault="00D01637" w:rsidP="00D01637">
            <w:pPr>
              <w:jc w:val="right"/>
              <w:rPr>
                <w:color w:val="000000"/>
                <w:sz w:val="18"/>
                <w:szCs w:val="18"/>
              </w:rPr>
            </w:pPr>
            <w:r w:rsidRPr="00D01637">
              <w:rPr>
                <w:color w:val="000000"/>
                <w:sz w:val="18"/>
                <w:szCs w:val="18"/>
              </w:rPr>
              <w:t>5.311,58</w:t>
            </w:r>
          </w:p>
        </w:tc>
        <w:tc>
          <w:tcPr>
            <w:tcW w:w="1031" w:type="dxa"/>
            <w:tcBorders>
              <w:top w:val="nil"/>
              <w:left w:val="nil"/>
              <w:bottom w:val="single" w:sz="4" w:space="0" w:color="auto"/>
              <w:right w:val="single" w:sz="4" w:space="0" w:color="auto"/>
            </w:tcBorders>
            <w:shd w:val="clear" w:color="auto" w:fill="auto"/>
            <w:noWrap/>
            <w:vAlign w:val="center"/>
            <w:hideMark/>
          </w:tcPr>
          <w:p w14:paraId="54DDD01E" w14:textId="77777777" w:rsidR="00D01637" w:rsidRPr="00D01637" w:rsidRDefault="00D01637" w:rsidP="00D01637">
            <w:pPr>
              <w:jc w:val="right"/>
              <w:rPr>
                <w:color w:val="000000"/>
                <w:sz w:val="18"/>
                <w:szCs w:val="18"/>
              </w:rPr>
            </w:pPr>
            <w:r w:rsidRPr="00D01637">
              <w:rPr>
                <w:color w:val="000000"/>
                <w:sz w:val="18"/>
                <w:szCs w:val="18"/>
              </w:rPr>
              <w:t>5.461,00</w:t>
            </w:r>
          </w:p>
        </w:tc>
      </w:tr>
      <w:tr w:rsidR="00D01637" w:rsidRPr="00D01637" w14:paraId="0F6EB071" w14:textId="77777777" w:rsidTr="00D01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9B13BA7"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3F4A2E2A" w14:textId="77777777" w:rsidR="00D01637" w:rsidRPr="00D01637" w:rsidRDefault="00D01637" w:rsidP="00D01637">
            <w:pPr>
              <w:rPr>
                <w:color w:val="000000"/>
                <w:sz w:val="18"/>
                <w:szCs w:val="18"/>
              </w:rPr>
            </w:pPr>
            <w:r w:rsidRPr="00D01637">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1BD9D973"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F77E29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53CEEE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DA626A2"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3A24BAFE"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2E266735" w14:textId="77777777" w:rsidR="00D01637" w:rsidRPr="00D01637" w:rsidRDefault="00D01637" w:rsidP="00D01637">
            <w:pPr>
              <w:jc w:val="right"/>
              <w:rPr>
                <w:b/>
                <w:bCs/>
                <w:color w:val="000000"/>
                <w:sz w:val="18"/>
                <w:szCs w:val="18"/>
              </w:rPr>
            </w:pPr>
            <w:r w:rsidRPr="00D01637">
              <w:rPr>
                <w:b/>
                <w:bCs/>
                <w:color w:val="000000"/>
                <w:sz w:val="18"/>
                <w:szCs w:val="18"/>
              </w:rPr>
              <w:t>11.506,29</w:t>
            </w:r>
          </w:p>
        </w:tc>
        <w:tc>
          <w:tcPr>
            <w:tcW w:w="1051" w:type="dxa"/>
            <w:tcBorders>
              <w:top w:val="single" w:sz="4" w:space="0" w:color="auto"/>
              <w:left w:val="nil"/>
              <w:bottom w:val="single" w:sz="4" w:space="0" w:color="auto"/>
              <w:right w:val="nil"/>
            </w:tcBorders>
            <w:shd w:val="clear" w:color="auto" w:fill="auto"/>
            <w:noWrap/>
            <w:vAlign w:val="center"/>
            <w:hideMark/>
          </w:tcPr>
          <w:p w14:paraId="12523A4B" w14:textId="77777777" w:rsidR="00D01637" w:rsidRPr="00D01637" w:rsidRDefault="00D01637" w:rsidP="00D01637">
            <w:pPr>
              <w:jc w:val="right"/>
              <w:rPr>
                <w:b/>
                <w:bCs/>
                <w:color w:val="000000"/>
                <w:sz w:val="18"/>
                <w:szCs w:val="18"/>
              </w:rPr>
            </w:pPr>
            <w:r w:rsidRPr="00D01637">
              <w:rPr>
                <w:b/>
                <w:bCs/>
                <w:color w:val="000000"/>
                <w:sz w:val="18"/>
                <w:szCs w:val="18"/>
              </w:rPr>
              <w:t>11.832,27</w:t>
            </w:r>
          </w:p>
        </w:tc>
        <w:tc>
          <w:tcPr>
            <w:tcW w:w="986" w:type="dxa"/>
            <w:tcBorders>
              <w:top w:val="single" w:sz="4" w:space="0" w:color="auto"/>
              <w:left w:val="nil"/>
              <w:bottom w:val="single" w:sz="4" w:space="0" w:color="auto"/>
              <w:right w:val="nil"/>
            </w:tcBorders>
            <w:shd w:val="clear" w:color="auto" w:fill="auto"/>
            <w:noWrap/>
            <w:vAlign w:val="center"/>
            <w:hideMark/>
          </w:tcPr>
          <w:p w14:paraId="7793012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D9FE798"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A84957F"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B681CD4"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426B5E0" w14:textId="77777777" w:rsidR="00D01637" w:rsidRPr="00D01637" w:rsidRDefault="00D01637" w:rsidP="00D01637">
            <w:pPr>
              <w:jc w:val="right"/>
              <w:rPr>
                <w:b/>
                <w:bCs/>
                <w:color w:val="000000"/>
                <w:sz w:val="18"/>
                <w:szCs w:val="18"/>
              </w:rPr>
            </w:pPr>
            <w:r w:rsidRPr="00D01637">
              <w:rPr>
                <w:b/>
                <w:bCs/>
                <w:color w:val="000000"/>
                <w:sz w:val="18"/>
                <w:szCs w:val="18"/>
              </w:rPr>
              <w:t>8.817,53</w:t>
            </w:r>
          </w:p>
        </w:tc>
        <w:tc>
          <w:tcPr>
            <w:tcW w:w="1031" w:type="dxa"/>
            <w:tcBorders>
              <w:top w:val="nil"/>
              <w:left w:val="nil"/>
              <w:bottom w:val="single" w:sz="4" w:space="0" w:color="auto"/>
              <w:right w:val="single" w:sz="4" w:space="0" w:color="auto"/>
            </w:tcBorders>
            <w:shd w:val="clear" w:color="auto" w:fill="auto"/>
            <w:noWrap/>
            <w:vAlign w:val="center"/>
            <w:hideMark/>
          </w:tcPr>
          <w:p w14:paraId="6C1C2970" w14:textId="77777777" w:rsidR="00D01637" w:rsidRPr="00D01637" w:rsidRDefault="00D01637" w:rsidP="00D01637">
            <w:pPr>
              <w:jc w:val="right"/>
              <w:rPr>
                <w:b/>
                <w:bCs/>
                <w:color w:val="000000"/>
                <w:sz w:val="18"/>
                <w:szCs w:val="18"/>
              </w:rPr>
            </w:pPr>
            <w:r w:rsidRPr="00D01637">
              <w:rPr>
                <w:b/>
                <w:bCs/>
                <w:color w:val="000000"/>
                <w:sz w:val="18"/>
                <w:szCs w:val="18"/>
              </w:rPr>
              <w:t>9.067,33</w:t>
            </w:r>
          </w:p>
        </w:tc>
      </w:tr>
      <w:tr w:rsidR="00D01637" w:rsidRPr="00D01637" w14:paraId="763EFFA0" w14:textId="77777777" w:rsidTr="00D01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2473912E" w14:textId="77777777" w:rsidR="00D01637" w:rsidRPr="00D01637" w:rsidRDefault="00D01637" w:rsidP="00D01637">
            <w:pPr>
              <w:jc w:val="center"/>
              <w:rPr>
                <w:sz w:val="18"/>
                <w:szCs w:val="18"/>
              </w:rPr>
            </w:pPr>
            <w:r w:rsidRPr="00D01637">
              <w:rPr>
                <w:sz w:val="18"/>
                <w:szCs w:val="18"/>
              </w:rPr>
              <w:t> </w:t>
            </w:r>
          </w:p>
        </w:tc>
        <w:tc>
          <w:tcPr>
            <w:tcW w:w="2523" w:type="dxa"/>
            <w:tcBorders>
              <w:top w:val="nil"/>
              <w:left w:val="nil"/>
              <w:bottom w:val="single" w:sz="4" w:space="0" w:color="auto"/>
              <w:right w:val="nil"/>
            </w:tcBorders>
            <w:shd w:val="clear" w:color="000000" w:fill="FFF2CC"/>
            <w:vAlign w:val="center"/>
            <w:hideMark/>
          </w:tcPr>
          <w:p w14:paraId="0095590C" w14:textId="77777777" w:rsidR="00D01637" w:rsidRPr="00D01637" w:rsidRDefault="00D01637" w:rsidP="00D01637">
            <w:pPr>
              <w:rPr>
                <w:b/>
                <w:bCs/>
                <w:sz w:val="18"/>
                <w:szCs w:val="18"/>
              </w:rPr>
            </w:pPr>
            <w:r w:rsidRPr="00D016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7C85D1D6"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4CFEC9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7B426D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541B7C1"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53337D1"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8F0F218"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E8439CA"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1A9E7A0"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E27DF08"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AA4240C"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607E103"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67500535" w14:textId="77777777" w:rsidR="00D01637" w:rsidRPr="00D01637" w:rsidRDefault="00D01637" w:rsidP="00D01637">
            <w:pPr>
              <w:rPr>
                <w:color w:val="000000"/>
                <w:sz w:val="18"/>
                <w:szCs w:val="18"/>
              </w:rPr>
            </w:pPr>
            <w:r w:rsidRPr="00D01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03E4A949"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70EE771D" w14:textId="77777777" w:rsidTr="00D01637">
        <w:trPr>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E1A079" w14:textId="77777777" w:rsidR="00D01637" w:rsidRPr="00D01637" w:rsidRDefault="00D01637" w:rsidP="00D01637">
            <w:pPr>
              <w:jc w:val="center"/>
              <w:rPr>
                <w:sz w:val="18"/>
                <w:szCs w:val="18"/>
              </w:rPr>
            </w:pPr>
            <w:r w:rsidRPr="00D01637">
              <w:rPr>
                <w:sz w:val="18"/>
                <w:szCs w:val="18"/>
              </w:rPr>
              <w:t>1E6</w:t>
            </w:r>
          </w:p>
        </w:tc>
        <w:tc>
          <w:tcPr>
            <w:tcW w:w="2523" w:type="dxa"/>
            <w:tcBorders>
              <w:top w:val="nil"/>
              <w:left w:val="nil"/>
              <w:bottom w:val="single" w:sz="4" w:space="0" w:color="auto"/>
              <w:right w:val="single" w:sz="4" w:space="0" w:color="auto"/>
            </w:tcBorders>
            <w:shd w:val="clear" w:color="auto" w:fill="auto"/>
            <w:vAlign w:val="center"/>
            <w:hideMark/>
          </w:tcPr>
          <w:p w14:paraId="0FD62BD5" w14:textId="77777777" w:rsidR="00D01637" w:rsidRPr="00D01637" w:rsidRDefault="00D01637" w:rsidP="00D01637">
            <w:pPr>
              <w:rPr>
                <w:sz w:val="18"/>
                <w:szCs w:val="18"/>
              </w:rPr>
            </w:pPr>
            <w:r w:rsidRPr="00D0163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265C571B"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3F8680A6" w14:textId="77777777" w:rsidR="00D01637" w:rsidRPr="00D01637" w:rsidRDefault="00D01637" w:rsidP="00D01637">
            <w:pPr>
              <w:jc w:val="center"/>
              <w:rPr>
                <w:color w:val="000000"/>
                <w:sz w:val="18"/>
                <w:szCs w:val="18"/>
              </w:rPr>
            </w:pPr>
            <w:r w:rsidRPr="00D016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260231FA" w14:textId="77777777" w:rsidR="00D01637" w:rsidRPr="00D01637" w:rsidRDefault="00D01637" w:rsidP="00D01637">
            <w:pPr>
              <w:jc w:val="center"/>
              <w:rPr>
                <w:color w:val="000000"/>
                <w:sz w:val="18"/>
                <w:szCs w:val="18"/>
              </w:rPr>
            </w:pPr>
            <w:r w:rsidRPr="00D016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3D441D36" w14:textId="77777777" w:rsidR="00D01637" w:rsidRPr="00D01637" w:rsidRDefault="00D01637" w:rsidP="00D01637">
            <w:pPr>
              <w:jc w:val="center"/>
              <w:rPr>
                <w:color w:val="000000"/>
                <w:sz w:val="18"/>
                <w:szCs w:val="18"/>
              </w:rPr>
            </w:pPr>
            <w:r w:rsidRPr="00D01637">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79216ED7" w14:textId="77777777" w:rsidR="00D01637" w:rsidRPr="00D01637" w:rsidRDefault="00D01637" w:rsidP="00D01637">
            <w:pPr>
              <w:jc w:val="center"/>
              <w:rPr>
                <w:color w:val="000000"/>
                <w:sz w:val="18"/>
                <w:szCs w:val="18"/>
              </w:rPr>
            </w:pPr>
            <w:r w:rsidRPr="00D01637">
              <w:rPr>
                <w:color w:val="000000"/>
                <w:sz w:val="18"/>
                <w:szCs w:val="18"/>
              </w:rPr>
              <w:t>6,00</w:t>
            </w:r>
          </w:p>
        </w:tc>
        <w:tc>
          <w:tcPr>
            <w:tcW w:w="1051" w:type="dxa"/>
            <w:tcBorders>
              <w:top w:val="nil"/>
              <w:left w:val="nil"/>
              <w:bottom w:val="single" w:sz="4" w:space="0" w:color="auto"/>
              <w:right w:val="single" w:sz="4" w:space="0" w:color="auto"/>
            </w:tcBorders>
            <w:shd w:val="clear" w:color="auto" w:fill="auto"/>
            <w:noWrap/>
            <w:vAlign w:val="center"/>
            <w:hideMark/>
          </w:tcPr>
          <w:p w14:paraId="12A62039" w14:textId="77777777" w:rsidR="00D01637" w:rsidRPr="00D01637" w:rsidRDefault="00D01637" w:rsidP="00D01637">
            <w:pPr>
              <w:jc w:val="right"/>
              <w:rPr>
                <w:color w:val="000000"/>
                <w:sz w:val="18"/>
                <w:szCs w:val="18"/>
              </w:rPr>
            </w:pPr>
            <w:r w:rsidRPr="00D01637">
              <w:rPr>
                <w:color w:val="000000"/>
                <w:sz w:val="18"/>
                <w:szCs w:val="18"/>
              </w:rPr>
              <w:t>2.941,50</w:t>
            </w:r>
          </w:p>
        </w:tc>
        <w:tc>
          <w:tcPr>
            <w:tcW w:w="1051" w:type="dxa"/>
            <w:tcBorders>
              <w:top w:val="nil"/>
              <w:left w:val="nil"/>
              <w:bottom w:val="single" w:sz="4" w:space="0" w:color="auto"/>
              <w:right w:val="single" w:sz="4" w:space="0" w:color="auto"/>
            </w:tcBorders>
            <w:shd w:val="clear" w:color="auto" w:fill="auto"/>
            <w:noWrap/>
            <w:vAlign w:val="center"/>
            <w:hideMark/>
          </w:tcPr>
          <w:p w14:paraId="0A2EF6C3" w14:textId="77777777" w:rsidR="00D01637" w:rsidRPr="00D01637" w:rsidRDefault="00D01637" w:rsidP="00D01637">
            <w:pPr>
              <w:jc w:val="right"/>
              <w:rPr>
                <w:color w:val="000000"/>
                <w:sz w:val="18"/>
                <w:szCs w:val="18"/>
              </w:rPr>
            </w:pPr>
            <w:r w:rsidRPr="00D01637">
              <w:rPr>
                <w:color w:val="000000"/>
                <w:sz w:val="18"/>
                <w:szCs w:val="18"/>
              </w:rPr>
              <w:t>3.027,12</w:t>
            </w:r>
          </w:p>
        </w:tc>
        <w:tc>
          <w:tcPr>
            <w:tcW w:w="986" w:type="dxa"/>
            <w:tcBorders>
              <w:top w:val="nil"/>
              <w:left w:val="nil"/>
              <w:bottom w:val="single" w:sz="4" w:space="0" w:color="auto"/>
              <w:right w:val="single" w:sz="4" w:space="0" w:color="auto"/>
            </w:tcBorders>
            <w:shd w:val="clear" w:color="auto" w:fill="auto"/>
            <w:noWrap/>
            <w:vAlign w:val="center"/>
            <w:hideMark/>
          </w:tcPr>
          <w:p w14:paraId="46BD5854" w14:textId="77777777" w:rsidR="00D01637" w:rsidRPr="00D01637" w:rsidRDefault="00D01637" w:rsidP="00D01637">
            <w:pPr>
              <w:jc w:val="center"/>
              <w:rPr>
                <w:color w:val="000000"/>
                <w:sz w:val="18"/>
                <w:szCs w:val="18"/>
              </w:rPr>
            </w:pPr>
            <w:r w:rsidRPr="00D01637">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68F25EE9"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5300D07"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F708D1A"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BE1E3D4" w14:textId="77777777" w:rsidR="00D01637" w:rsidRPr="00D01637" w:rsidRDefault="00D01637" w:rsidP="00D01637">
            <w:pPr>
              <w:jc w:val="right"/>
              <w:rPr>
                <w:color w:val="000000"/>
                <w:sz w:val="18"/>
                <w:szCs w:val="18"/>
              </w:rPr>
            </w:pPr>
            <w:r w:rsidRPr="00D01637">
              <w:rPr>
                <w:color w:val="000000"/>
                <w:sz w:val="18"/>
                <w:szCs w:val="18"/>
              </w:rPr>
              <w:t>2.941,50</w:t>
            </w:r>
          </w:p>
        </w:tc>
        <w:tc>
          <w:tcPr>
            <w:tcW w:w="1031" w:type="dxa"/>
            <w:tcBorders>
              <w:top w:val="nil"/>
              <w:left w:val="nil"/>
              <w:bottom w:val="single" w:sz="4" w:space="0" w:color="auto"/>
              <w:right w:val="single" w:sz="4" w:space="0" w:color="auto"/>
            </w:tcBorders>
            <w:shd w:val="clear" w:color="auto" w:fill="auto"/>
            <w:noWrap/>
            <w:vAlign w:val="center"/>
            <w:hideMark/>
          </w:tcPr>
          <w:p w14:paraId="53EE1D7F" w14:textId="77777777" w:rsidR="00D01637" w:rsidRPr="00D01637" w:rsidRDefault="00D01637" w:rsidP="00D01637">
            <w:pPr>
              <w:jc w:val="right"/>
              <w:rPr>
                <w:color w:val="000000"/>
                <w:sz w:val="18"/>
                <w:szCs w:val="18"/>
              </w:rPr>
            </w:pPr>
            <w:r w:rsidRPr="00D01637">
              <w:rPr>
                <w:color w:val="000000"/>
                <w:sz w:val="18"/>
                <w:szCs w:val="18"/>
              </w:rPr>
              <w:t>3.027,12</w:t>
            </w:r>
          </w:p>
        </w:tc>
      </w:tr>
      <w:tr w:rsidR="00D01637" w:rsidRPr="00D01637" w14:paraId="2CB6BC49" w14:textId="77777777" w:rsidTr="00D01637">
        <w:trPr>
          <w:trHeight w:val="480"/>
        </w:trPr>
        <w:tc>
          <w:tcPr>
            <w:tcW w:w="616" w:type="dxa"/>
            <w:tcBorders>
              <w:top w:val="nil"/>
              <w:left w:val="single" w:sz="4" w:space="0" w:color="auto"/>
              <w:bottom w:val="nil"/>
              <w:right w:val="single" w:sz="4" w:space="0" w:color="auto"/>
            </w:tcBorders>
            <w:shd w:val="clear" w:color="auto" w:fill="auto"/>
            <w:vAlign w:val="center"/>
            <w:hideMark/>
          </w:tcPr>
          <w:p w14:paraId="075C758C" w14:textId="77777777" w:rsidR="00D01637" w:rsidRPr="00D01637" w:rsidRDefault="00D01637" w:rsidP="00D01637">
            <w:pPr>
              <w:jc w:val="center"/>
              <w:rPr>
                <w:sz w:val="18"/>
                <w:szCs w:val="18"/>
              </w:rPr>
            </w:pPr>
            <w:r w:rsidRPr="00D01637">
              <w:rPr>
                <w:sz w:val="18"/>
                <w:szCs w:val="18"/>
              </w:rPr>
              <w:t>1E10</w:t>
            </w:r>
          </w:p>
        </w:tc>
        <w:tc>
          <w:tcPr>
            <w:tcW w:w="2523" w:type="dxa"/>
            <w:tcBorders>
              <w:top w:val="nil"/>
              <w:left w:val="nil"/>
              <w:bottom w:val="nil"/>
              <w:right w:val="single" w:sz="4" w:space="0" w:color="auto"/>
            </w:tcBorders>
            <w:shd w:val="clear" w:color="auto" w:fill="auto"/>
            <w:vAlign w:val="center"/>
            <w:hideMark/>
          </w:tcPr>
          <w:p w14:paraId="01161F74" w14:textId="77777777" w:rsidR="00D01637" w:rsidRPr="00D01637" w:rsidRDefault="00D01637" w:rsidP="00D01637">
            <w:pPr>
              <w:rPr>
                <w:sz w:val="18"/>
                <w:szCs w:val="18"/>
              </w:rPr>
            </w:pPr>
            <w:r w:rsidRPr="00D01637">
              <w:rPr>
                <w:sz w:val="18"/>
                <w:szCs w:val="18"/>
              </w:rPr>
              <w:t>ridicare la cotă guri de scurgere (gratar nou)</w:t>
            </w:r>
          </w:p>
        </w:tc>
        <w:tc>
          <w:tcPr>
            <w:tcW w:w="597" w:type="dxa"/>
            <w:tcBorders>
              <w:top w:val="nil"/>
              <w:left w:val="nil"/>
              <w:bottom w:val="nil"/>
              <w:right w:val="single" w:sz="4" w:space="0" w:color="auto"/>
            </w:tcBorders>
            <w:shd w:val="clear" w:color="auto" w:fill="auto"/>
            <w:vAlign w:val="center"/>
            <w:hideMark/>
          </w:tcPr>
          <w:p w14:paraId="48C16355"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nil"/>
              <w:right w:val="single" w:sz="4" w:space="0" w:color="auto"/>
            </w:tcBorders>
            <w:shd w:val="clear" w:color="auto" w:fill="auto"/>
            <w:noWrap/>
            <w:vAlign w:val="center"/>
            <w:hideMark/>
          </w:tcPr>
          <w:p w14:paraId="3E0C8494" w14:textId="77777777" w:rsidR="00D01637" w:rsidRPr="00D01637" w:rsidRDefault="00D01637" w:rsidP="00D01637">
            <w:pPr>
              <w:jc w:val="center"/>
              <w:rPr>
                <w:color w:val="000000"/>
                <w:sz w:val="18"/>
                <w:szCs w:val="18"/>
              </w:rPr>
            </w:pPr>
            <w:r w:rsidRPr="00D01637">
              <w:rPr>
                <w:color w:val="000000"/>
                <w:sz w:val="18"/>
                <w:szCs w:val="18"/>
              </w:rPr>
              <w:t>10,42</w:t>
            </w:r>
          </w:p>
        </w:tc>
        <w:tc>
          <w:tcPr>
            <w:tcW w:w="846" w:type="dxa"/>
            <w:tcBorders>
              <w:top w:val="nil"/>
              <w:left w:val="nil"/>
              <w:bottom w:val="nil"/>
              <w:right w:val="single" w:sz="4" w:space="0" w:color="auto"/>
            </w:tcBorders>
            <w:shd w:val="clear" w:color="auto" w:fill="auto"/>
            <w:noWrap/>
            <w:vAlign w:val="center"/>
            <w:hideMark/>
          </w:tcPr>
          <w:p w14:paraId="0146F8C3" w14:textId="77777777" w:rsidR="00D01637" w:rsidRPr="00D01637" w:rsidRDefault="00D01637" w:rsidP="00D01637">
            <w:pPr>
              <w:jc w:val="center"/>
              <w:rPr>
                <w:color w:val="000000"/>
                <w:sz w:val="18"/>
                <w:szCs w:val="18"/>
              </w:rPr>
            </w:pPr>
            <w:r w:rsidRPr="00D01637">
              <w:rPr>
                <w:color w:val="000000"/>
                <w:sz w:val="18"/>
                <w:szCs w:val="18"/>
              </w:rPr>
              <w:t>354,39</w:t>
            </w:r>
          </w:p>
        </w:tc>
        <w:tc>
          <w:tcPr>
            <w:tcW w:w="846" w:type="dxa"/>
            <w:tcBorders>
              <w:top w:val="nil"/>
              <w:left w:val="nil"/>
              <w:bottom w:val="nil"/>
              <w:right w:val="single" w:sz="4" w:space="0" w:color="auto"/>
            </w:tcBorders>
            <w:shd w:val="clear" w:color="auto" w:fill="auto"/>
            <w:noWrap/>
            <w:vAlign w:val="center"/>
            <w:hideMark/>
          </w:tcPr>
          <w:p w14:paraId="1AC1FFE6" w14:textId="77777777" w:rsidR="00D01637" w:rsidRPr="00D01637" w:rsidRDefault="00D01637" w:rsidP="00D01637">
            <w:pPr>
              <w:jc w:val="center"/>
              <w:rPr>
                <w:color w:val="000000"/>
                <w:sz w:val="18"/>
                <w:szCs w:val="18"/>
              </w:rPr>
            </w:pPr>
            <w:r w:rsidRPr="00D01637">
              <w:rPr>
                <w:color w:val="000000"/>
                <w:sz w:val="18"/>
                <w:szCs w:val="18"/>
              </w:rPr>
              <w:t>364,81</w:t>
            </w:r>
          </w:p>
        </w:tc>
        <w:tc>
          <w:tcPr>
            <w:tcW w:w="1006" w:type="dxa"/>
            <w:tcBorders>
              <w:top w:val="nil"/>
              <w:left w:val="nil"/>
              <w:bottom w:val="nil"/>
              <w:right w:val="single" w:sz="4" w:space="0" w:color="auto"/>
            </w:tcBorders>
            <w:shd w:val="clear" w:color="auto" w:fill="auto"/>
            <w:noWrap/>
            <w:vAlign w:val="center"/>
            <w:hideMark/>
          </w:tcPr>
          <w:p w14:paraId="1F82D0BB" w14:textId="77777777" w:rsidR="00D01637" w:rsidRPr="00D01637" w:rsidRDefault="00D01637" w:rsidP="00D01637">
            <w:pPr>
              <w:jc w:val="center"/>
              <w:rPr>
                <w:color w:val="000000"/>
                <w:sz w:val="18"/>
                <w:szCs w:val="18"/>
              </w:rPr>
            </w:pPr>
            <w:r w:rsidRPr="00D01637">
              <w:rPr>
                <w:color w:val="000000"/>
                <w:sz w:val="18"/>
                <w:szCs w:val="18"/>
              </w:rPr>
              <w:t>2,00</w:t>
            </w:r>
          </w:p>
        </w:tc>
        <w:tc>
          <w:tcPr>
            <w:tcW w:w="1051" w:type="dxa"/>
            <w:tcBorders>
              <w:top w:val="nil"/>
              <w:left w:val="nil"/>
              <w:bottom w:val="nil"/>
              <w:right w:val="single" w:sz="4" w:space="0" w:color="auto"/>
            </w:tcBorders>
            <w:shd w:val="clear" w:color="auto" w:fill="auto"/>
            <w:noWrap/>
            <w:vAlign w:val="center"/>
            <w:hideMark/>
          </w:tcPr>
          <w:p w14:paraId="788E616C" w14:textId="77777777" w:rsidR="00D01637" w:rsidRPr="00D01637" w:rsidRDefault="00D01637" w:rsidP="00D01637">
            <w:pPr>
              <w:jc w:val="right"/>
              <w:rPr>
                <w:color w:val="000000"/>
                <w:sz w:val="18"/>
                <w:szCs w:val="18"/>
              </w:rPr>
            </w:pPr>
            <w:r w:rsidRPr="00D01637">
              <w:rPr>
                <w:color w:val="000000"/>
                <w:sz w:val="18"/>
                <w:szCs w:val="18"/>
              </w:rPr>
              <w:t>708,78</w:t>
            </w:r>
          </w:p>
        </w:tc>
        <w:tc>
          <w:tcPr>
            <w:tcW w:w="1051" w:type="dxa"/>
            <w:tcBorders>
              <w:top w:val="nil"/>
              <w:left w:val="nil"/>
              <w:bottom w:val="nil"/>
              <w:right w:val="single" w:sz="4" w:space="0" w:color="auto"/>
            </w:tcBorders>
            <w:shd w:val="clear" w:color="auto" w:fill="auto"/>
            <w:noWrap/>
            <w:vAlign w:val="center"/>
            <w:hideMark/>
          </w:tcPr>
          <w:p w14:paraId="093C595F" w14:textId="77777777" w:rsidR="00D01637" w:rsidRPr="00D01637" w:rsidRDefault="00D01637" w:rsidP="00D01637">
            <w:pPr>
              <w:jc w:val="right"/>
              <w:rPr>
                <w:color w:val="000000"/>
                <w:sz w:val="18"/>
                <w:szCs w:val="18"/>
              </w:rPr>
            </w:pPr>
            <w:r w:rsidRPr="00D01637">
              <w:rPr>
                <w:color w:val="000000"/>
                <w:sz w:val="18"/>
                <w:szCs w:val="18"/>
              </w:rPr>
              <w:t>729,62</w:t>
            </w:r>
          </w:p>
        </w:tc>
        <w:tc>
          <w:tcPr>
            <w:tcW w:w="986" w:type="dxa"/>
            <w:tcBorders>
              <w:top w:val="nil"/>
              <w:left w:val="nil"/>
              <w:bottom w:val="nil"/>
              <w:right w:val="single" w:sz="4" w:space="0" w:color="auto"/>
            </w:tcBorders>
            <w:shd w:val="clear" w:color="auto" w:fill="auto"/>
            <w:noWrap/>
            <w:vAlign w:val="center"/>
            <w:hideMark/>
          </w:tcPr>
          <w:p w14:paraId="6B3D4762" w14:textId="77777777" w:rsidR="00D01637" w:rsidRPr="00D01637" w:rsidRDefault="00D01637" w:rsidP="00D01637">
            <w:pPr>
              <w:jc w:val="center"/>
              <w:rPr>
                <w:color w:val="000000"/>
                <w:sz w:val="18"/>
                <w:szCs w:val="18"/>
              </w:rPr>
            </w:pPr>
            <w:r w:rsidRPr="00D01637">
              <w:rPr>
                <w:color w:val="000000"/>
                <w:sz w:val="18"/>
                <w:szCs w:val="18"/>
              </w:rPr>
              <w:t>2,00</w:t>
            </w:r>
          </w:p>
        </w:tc>
        <w:tc>
          <w:tcPr>
            <w:tcW w:w="896" w:type="dxa"/>
            <w:tcBorders>
              <w:top w:val="nil"/>
              <w:left w:val="nil"/>
              <w:bottom w:val="single" w:sz="4" w:space="0" w:color="auto"/>
              <w:right w:val="single" w:sz="4" w:space="0" w:color="auto"/>
            </w:tcBorders>
            <w:shd w:val="clear" w:color="auto" w:fill="auto"/>
            <w:noWrap/>
            <w:vAlign w:val="center"/>
            <w:hideMark/>
          </w:tcPr>
          <w:p w14:paraId="28E86B72"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76EBD2B"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E5C02C5"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AE32BFD" w14:textId="77777777" w:rsidR="00D01637" w:rsidRPr="00D01637" w:rsidRDefault="00D01637" w:rsidP="00D01637">
            <w:pPr>
              <w:jc w:val="right"/>
              <w:rPr>
                <w:color w:val="000000"/>
                <w:sz w:val="18"/>
                <w:szCs w:val="18"/>
              </w:rPr>
            </w:pPr>
            <w:r w:rsidRPr="00D01637">
              <w:rPr>
                <w:color w:val="000000"/>
                <w:sz w:val="18"/>
                <w:szCs w:val="18"/>
              </w:rPr>
              <w:t>708,78</w:t>
            </w:r>
          </w:p>
        </w:tc>
        <w:tc>
          <w:tcPr>
            <w:tcW w:w="1031" w:type="dxa"/>
            <w:tcBorders>
              <w:top w:val="nil"/>
              <w:left w:val="nil"/>
              <w:bottom w:val="single" w:sz="4" w:space="0" w:color="auto"/>
              <w:right w:val="single" w:sz="4" w:space="0" w:color="auto"/>
            </w:tcBorders>
            <w:shd w:val="clear" w:color="auto" w:fill="auto"/>
            <w:noWrap/>
            <w:vAlign w:val="center"/>
            <w:hideMark/>
          </w:tcPr>
          <w:p w14:paraId="581B5C74" w14:textId="77777777" w:rsidR="00D01637" w:rsidRPr="00D01637" w:rsidRDefault="00D01637" w:rsidP="00D01637">
            <w:pPr>
              <w:jc w:val="right"/>
              <w:rPr>
                <w:color w:val="000000"/>
                <w:sz w:val="18"/>
                <w:szCs w:val="18"/>
              </w:rPr>
            </w:pPr>
            <w:r w:rsidRPr="00D01637">
              <w:rPr>
                <w:color w:val="000000"/>
                <w:sz w:val="18"/>
                <w:szCs w:val="18"/>
              </w:rPr>
              <w:t>729,62</w:t>
            </w:r>
          </w:p>
        </w:tc>
      </w:tr>
      <w:tr w:rsidR="00D01637" w:rsidRPr="00D01637" w14:paraId="035DF70E" w14:textId="77777777" w:rsidTr="00D01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96216CE"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single" w:sz="4" w:space="0" w:color="auto"/>
              <w:left w:val="nil"/>
              <w:bottom w:val="single" w:sz="4" w:space="0" w:color="auto"/>
              <w:right w:val="nil"/>
            </w:tcBorders>
            <w:shd w:val="clear" w:color="auto" w:fill="auto"/>
            <w:vAlign w:val="center"/>
            <w:hideMark/>
          </w:tcPr>
          <w:p w14:paraId="4311D851" w14:textId="77777777" w:rsidR="00D01637" w:rsidRPr="00D01637" w:rsidRDefault="00D01637" w:rsidP="00D01637">
            <w:pPr>
              <w:rPr>
                <w:color w:val="000000"/>
                <w:sz w:val="18"/>
                <w:szCs w:val="18"/>
              </w:rPr>
            </w:pPr>
            <w:r w:rsidRPr="00D01637">
              <w:rPr>
                <w:color w:val="000000"/>
                <w:sz w:val="18"/>
                <w:szCs w:val="18"/>
              </w:rPr>
              <w:t>TOTAL EDILITARE</w:t>
            </w:r>
          </w:p>
        </w:tc>
        <w:tc>
          <w:tcPr>
            <w:tcW w:w="597" w:type="dxa"/>
            <w:tcBorders>
              <w:top w:val="single" w:sz="4" w:space="0" w:color="auto"/>
              <w:left w:val="nil"/>
              <w:bottom w:val="single" w:sz="4" w:space="0" w:color="auto"/>
              <w:right w:val="nil"/>
            </w:tcBorders>
            <w:shd w:val="clear" w:color="auto" w:fill="auto"/>
            <w:vAlign w:val="center"/>
            <w:hideMark/>
          </w:tcPr>
          <w:p w14:paraId="1EA48274"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82D6C9E"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1ACA00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683C99E"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08DA7829"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4040747E" w14:textId="77777777" w:rsidR="00D01637" w:rsidRPr="00D01637" w:rsidRDefault="00D01637" w:rsidP="00D01637">
            <w:pPr>
              <w:jc w:val="right"/>
              <w:rPr>
                <w:b/>
                <w:bCs/>
                <w:color w:val="000000"/>
                <w:sz w:val="18"/>
                <w:szCs w:val="18"/>
              </w:rPr>
            </w:pPr>
            <w:r w:rsidRPr="00D01637">
              <w:rPr>
                <w:b/>
                <w:bCs/>
                <w:color w:val="000000"/>
                <w:sz w:val="18"/>
                <w:szCs w:val="18"/>
              </w:rPr>
              <w:t>3.650,28</w:t>
            </w:r>
          </w:p>
        </w:tc>
        <w:tc>
          <w:tcPr>
            <w:tcW w:w="1051" w:type="dxa"/>
            <w:tcBorders>
              <w:top w:val="single" w:sz="4" w:space="0" w:color="auto"/>
              <w:left w:val="nil"/>
              <w:bottom w:val="single" w:sz="4" w:space="0" w:color="auto"/>
              <w:right w:val="nil"/>
            </w:tcBorders>
            <w:shd w:val="clear" w:color="auto" w:fill="auto"/>
            <w:noWrap/>
            <w:vAlign w:val="center"/>
            <w:hideMark/>
          </w:tcPr>
          <w:p w14:paraId="03C1D713" w14:textId="77777777" w:rsidR="00D01637" w:rsidRPr="00D01637" w:rsidRDefault="00D01637" w:rsidP="00D01637">
            <w:pPr>
              <w:jc w:val="right"/>
              <w:rPr>
                <w:b/>
                <w:bCs/>
                <w:color w:val="000000"/>
                <w:sz w:val="18"/>
                <w:szCs w:val="18"/>
              </w:rPr>
            </w:pPr>
            <w:r w:rsidRPr="00D01637">
              <w:rPr>
                <w:b/>
                <w:bCs/>
                <w:color w:val="000000"/>
                <w:sz w:val="18"/>
                <w:szCs w:val="18"/>
              </w:rPr>
              <w:t>3.756,74</w:t>
            </w:r>
          </w:p>
        </w:tc>
        <w:tc>
          <w:tcPr>
            <w:tcW w:w="986" w:type="dxa"/>
            <w:tcBorders>
              <w:top w:val="single" w:sz="4" w:space="0" w:color="auto"/>
              <w:left w:val="nil"/>
              <w:bottom w:val="single" w:sz="4" w:space="0" w:color="auto"/>
              <w:right w:val="nil"/>
            </w:tcBorders>
            <w:shd w:val="clear" w:color="auto" w:fill="auto"/>
            <w:noWrap/>
            <w:vAlign w:val="center"/>
            <w:hideMark/>
          </w:tcPr>
          <w:p w14:paraId="3E64AA73"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6EBE09C"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2148A8E"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91420CF"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43B7A04" w14:textId="77777777" w:rsidR="00D01637" w:rsidRPr="00D01637" w:rsidRDefault="00D01637" w:rsidP="00D01637">
            <w:pPr>
              <w:jc w:val="right"/>
              <w:rPr>
                <w:b/>
                <w:bCs/>
                <w:color w:val="000000"/>
                <w:sz w:val="18"/>
                <w:szCs w:val="18"/>
              </w:rPr>
            </w:pPr>
            <w:r w:rsidRPr="00D01637">
              <w:rPr>
                <w:b/>
                <w:bCs/>
                <w:color w:val="000000"/>
                <w:sz w:val="18"/>
                <w:szCs w:val="18"/>
              </w:rPr>
              <w:t>3.650,28</w:t>
            </w:r>
          </w:p>
        </w:tc>
        <w:tc>
          <w:tcPr>
            <w:tcW w:w="1031" w:type="dxa"/>
            <w:tcBorders>
              <w:top w:val="nil"/>
              <w:left w:val="nil"/>
              <w:bottom w:val="single" w:sz="4" w:space="0" w:color="auto"/>
              <w:right w:val="single" w:sz="4" w:space="0" w:color="auto"/>
            </w:tcBorders>
            <w:shd w:val="clear" w:color="auto" w:fill="auto"/>
            <w:noWrap/>
            <w:vAlign w:val="center"/>
            <w:hideMark/>
          </w:tcPr>
          <w:p w14:paraId="08C4DCF9" w14:textId="77777777" w:rsidR="00D01637" w:rsidRPr="00D01637" w:rsidRDefault="00D01637" w:rsidP="00D01637">
            <w:pPr>
              <w:jc w:val="right"/>
              <w:rPr>
                <w:b/>
                <w:bCs/>
                <w:color w:val="000000"/>
                <w:sz w:val="18"/>
                <w:szCs w:val="18"/>
              </w:rPr>
            </w:pPr>
            <w:r w:rsidRPr="00D01637">
              <w:rPr>
                <w:b/>
                <w:bCs/>
                <w:color w:val="000000"/>
                <w:sz w:val="18"/>
                <w:szCs w:val="18"/>
              </w:rPr>
              <w:t>3.756,74</w:t>
            </w:r>
          </w:p>
        </w:tc>
      </w:tr>
      <w:tr w:rsidR="00D01637" w:rsidRPr="00D01637" w14:paraId="74F8CAB2" w14:textId="77777777" w:rsidTr="00D01637">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46DB8936"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6F2BAE23" w14:textId="77777777" w:rsidR="00D01637" w:rsidRPr="00D01637" w:rsidRDefault="00D01637" w:rsidP="00D01637">
            <w:pPr>
              <w:rPr>
                <w:b/>
                <w:bCs/>
                <w:sz w:val="18"/>
                <w:szCs w:val="18"/>
              </w:rPr>
            </w:pPr>
            <w:r w:rsidRPr="00D016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79C46687"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E9E45F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8EE4D5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9193F19"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89662AC"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C5429FE"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3DBB005"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DFC72E1"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8CFEB05"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B77EB05"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527FEE3D"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10E388AF" w14:textId="77777777" w:rsidR="00D01637" w:rsidRPr="00D01637" w:rsidRDefault="00D01637" w:rsidP="00D01637">
            <w:pPr>
              <w:rPr>
                <w:color w:val="000000"/>
                <w:sz w:val="18"/>
                <w:szCs w:val="18"/>
              </w:rPr>
            </w:pPr>
            <w:r w:rsidRPr="00D01637">
              <w:rPr>
                <w:color w:val="000000"/>
                <w:sz w:val="18"/>
                <w:szCs w:val="18"/>
              </w:rPr>
              <w:t> </w:t>
            </w:r>
          </w:p>
        </w:tc>
        <w:tc>
          <w:tcPr>
            <w:tcW w:w="1031" w:type="dxa"/>
            <w:tcBorders>
              <w:top w:val="nil"/>
              <w:left w:val="nil"/>
              <w:bottom w:val="single" w:sz="4" w:space="0" w:color="auto"/>
              <w:right w:val="single" w:sz="4" w:space="0" w:color="auto"/>
            </w:tcBorders>
            <w:shd w:val="clear" w:color="000000" w:fill="FFF2CC"/>
            <w:noWrap/>
            <w:vAlign w:val="center"/>
            <w:hideMark/>
          </w:tcPr>
          <w:p w14:paraId="03FF51FB" w14:textId="77777777" w:rsidR="00D01637" w:rsidRPr="00D01637" w:rsidRDefault="00D01637" w:rsidP="00D01637">
            <w:pPr>
              <w:rPr>
                <w:color w:val="000000"/>
                <w:sz w:val="18"/>
                <w:szCs w:val="18"/>
              </w:rPr>
            </w:pPr>
            <w:r w:rsidRPr="00D01637">
              <w:rPr>
                <w:color w:val="000000"/>
                <w:sz w:val="18"/>
                <w:szCs w:val="18"/>
              </w:rPr>
              <w:t> </w:t>
            </w:r>
          </w:p>
        </w:tc>
      </w:tr>
      <w:tr w:rsidR="00D01637" w:rsidRPr="00D01637" w14:paraId="793A791F"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784F791" w14:textId="77777777" w:rsidR="00D01637" w:rsidRPr="00D01637" w:rsidRDefault="00D01637" w:rsidP="00D01637">
            <w:pPr>
              <w:jc w:val="center"/>
              <w:rPr>
                <w:sz w:val="18"/>
                <w:szCs w:val="18"/>
              </w:rPr>
            </w:pPr>
            <w:r w:rsidRPr="00D01637">
              <w:rPr>
                <w:sz w:val="18"/>
                <w:szCs w:val="18"/>
              </w:rPr>
              <w:t>2D3</w:t>
            </w:r>
          </w:p>
        </w:tc>
        <w:tc>
          <w:tcPr>
            <w:tcW w:w="2523" w:type="dxa"/>
            <w:tcBorders>
              <w:top w:val="nil"/>
              <w:left w:val="nil"/>
              <w:bottom w:val="single" w:sz="4" w:space="0" w:color="auto"/>
              <w:right w:val="single" w:sz="4" w:space="0" w:color="auto"/>
            </w:tcBorders>
            <w:shd w:val="clear" w:color="auto" w:fill="auto"/>
            <w:vAlign w:val="center"/>
            <w:hideMark/>
          </w:tcPr>
          <w:p w14:paraId="131A348B" w14:textId="77777777" w:rsidR="00D01637" w:rsidRPr="00D01637" w:rsidRDefault="00D01637" w:rsidP="00D01637">
            <w:pPr>
              <w:rPr>
                <w:sz w:val="18"/>
                <w:szCs w:val="18"/>
              </w:rPr>
            </w:pPr>
            <w:r w:rsidRPr="00D016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6F5E7B2E" w14:textId="77777777" w:rsidR="00D01637" w:rsidRPr="00D01637" w:rsidRDefault="00D01637" w:rsidP="00D01637">
            <w:pPr>
              <w:jc w:val="center"/>
              <w:rPr>
                <w:sz w:val="18"/>
                <w:szCs w:val="18"/>
              </w:rPr>
            </w:pPr>
            <w:r w:rsidRPr="00D016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16A886E1" w14:textId="77777777" w:rsidR="00D01637" w:rsidRPr="00D01637" w:rsidRDefault="00D01637" w:rsidP="00D01637">
            <w:pPr>
              <w:jc w:val="center"/>
              <w:rPr>
                <w:color w:val="000000"/>
                <w:sz w:val="18"/>
                <w:szCs w:val="18"/>
              </w:rPr>
            </w:pPr>
            <w:r w:rsidRPr="00D016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5A4B2042" w14:textId="77777777" w:rsidR="00D01637" w:rsidRPr="00D01637" w:rsidRDefault="00D01637" w:rsidP="00D01637">
            <w:pPr>
              <w:jc w:val="center"/>
              <w:rPr>
                <w:color w:val="000000"/>
                <w:sz w:val="18"/>
                <w:szCs w:val="18"/>
              </w:rPr>
            </w:pPr>
            <w:r w:rsidRPr="00D016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0F215880" w14:textId="77777777" w:rsidR="00D01637" w:rsidRPr="00D01637" w:rsidRDefault="00D01637" w:rsidP="00D01637">
            <w:pPr>
              <w:jc w:val="center"/>
              <w:rPr>
                <w:color w:val="000000"/>
                <w:sz w:val="18"/>
                <w:szCs w:val="18"/>
              </w:rPr>
            </w:pPr>
            <w:r w:rsidRPr="00D01637">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0D4CD5C8" w14:textId="77777777" w:rsidR="00D01637" w:rsidRPr="00D01637" w:rsidRDefault="00D01637" w:rsidP="00D01637">
            <w:pPr>
              <w:jc w:val="center"/>
              <w:rPr>
                <w:color w:val="000000"/>
                <w:sz w:val="18"/>
                <w:szCs w:val="18"/>
              </w:rPr>
            </w:pPr>
            <w:r w:rsidRPr="00D01637">
              <w:rPr>
                <w:color w:val="000000"/>
                <w:sz w:val="18"/>
                <w:szCs w:val="18"/>
              </w:rPr>
              <w:t>0,09</w:t>
            </w:r>
          </w:p>
        </w:tc>
        <w:tc>
          <w:tcPr>
            <w:tcW w:w="1051" w:type="dxa"/>
            <w:tcBorders>
              <w:top w:val="nil"/>
              <w:left w:val="nil"/>
              <w:bottom w:val="single" w:sz="4" w:space="0" w:color="auto"/>
              <w:right w:val="single" w:sz="4" w:space="0" w:color="auto"/>
            </w:tcBorders>
            <w:shd w:val="clear" w:color="auto" w:fill="auto"/>
            <w:noWrap/>
            <w:vAlign w:val="center"/>
            <w:hideMark/>
          </w:tcPr>
          <w:p w14:paraId="57B224BC" w14:textId="77777777" w:rsidR="00D01637" w:rsidRPr="00D01637" w:rsidRDefault="00D01637" w:rsidP="00D01637">
            <w:pPr>
              <w:jc w:val="right"/>
              <w:rPr>
                <w:color w:val="000000"/>
                <w:sz w:val="18"/>
                <w:szCs w:val="18"/>
              </w:rPr>
            </w:pPr>
            <w:r w:rsidRPr="00D01637">
              <w:rPr>
                <w:color w:val="000000"/>
                <w:sz w:val="18"/>
                <w:szCs w:val="18"/>
              </w:rPr>
              <w:t>713,78</w:t>
            </w:r>
          </w:p>
        </w:tc>
        <w:tc>
          <w:tcPr>
            <w:tcW w:w="1051" w:type="dxa"/>
            <w:tcBorders>
              <w:top w:val="nil"/>
              <w:left w:val="nil"/>
              <w:bottom w:val="single" w:sz="4" w:space="0" w:color="auto"/>
              <w:right w:val="single" w:sz="4" w:space="0" w:color="auto"/>
            </w:tcBorders>
            <w:shd w:val="clear" w:color="auto" w:fill="auto"/>
            <w:noWrap/>
            <w:vAlign w:val="center"/>
            <w:hideMark/>
          </w:tcPr>
          <w:p w14:paraId="68381A49" w14:textId="77777777" w:rsidR="00D01637" w:rsidRPr="00D01637" w:rsidRDefault="00D01637" w:rsidP="00D01637">
            <w:pPr>
              <w:jc w:val="right"/>
              <w:rPr>
                <w:color w:val="000000"/>
                <w:sz w:val="18"/>
                <w:szCs w:val="18"/>
              </w:rPr>
            </w:pPr>
            <w:r w:rsidRPr="00D01637">
              <w:rPr>
                <w:color w:val="000000"/>
                <w:sz w:val="18"/>
                <w:szCs w:val="18"/>
              </w:rPr>
              <w:t>733,31</w:t>
            </w:r>
          </w:p>
        </w:tc>
        <w:tc>
          <w:tcPr>
            <w:tcW w:w="986" w:type="dxa"/>
            <w:tcBorders>
              <w:top w:val="nil"/>
              <w:left w:val="nil"/>
              <w:bottom w:val="single" w:sz="4" w:space="0" w:color="auto"/>
              <w:right w:val="single" w:sz="4" w:space="0" w:color="auto"/>
            </w:tcBorders>
            <w:shd w:val="clear" w:color="auto" w:fill="auto"/>
            <w:noWrap/>
            <w:vAlign w:val="center"/>
            <w:hideMark/>
          </w:tcPr>
          <w:p w14:paraId="4B554221" w14:textId="77777777" w:rsidR="00D01637" w:rsidRPr="00D01637" w:rsidRDefault="00D01637" w:rsidP="00D01637">
            <w:pPr>
              <w:jc w:val="center"/>
              <w:rPr>
                <w:color w:val="000000"/>
                <w:sz w:val="18"/>
                <w:szCs w:val="18"/>
              </w:rPr>
            </w:pPr>
            <w:r w:rsidRPr="00D01637">
              <w:rPr>
                <w:color w:val="000000"/>
                <w:sz w:val="18"/>
                <w:szCs w:val="18"/>
              </w:rPr>
              <w:t>0,09</w:t>
            </w:r>
          </w:p>
        </w:tc>
        <w:tc>
          <w:tcPr>
            <w:tcW w:w="896" w:type="dxa"/>
            <w:tcBorders>
              <w:top w:val="nil"/>
              <w:left w:val="nil"/>
              <w:bottom w:val="single" w:sz="4" w:space="0" w:color="auto"/>
              <w:right w:val="single" w:sz="4" w:space="0" w:color="auto"/>
            </w:tcBorders>
            <w:shd w:val="clear" w:color="auto" w:fill="auto"/>
            <w:noWrap/>
            <w:vAlign w:val="center"/>
            <w:hideMark/>
          </w:tcPr>
          <w:p w14:paraId="20D6BD23"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922B6B0"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3C76902"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4146138" w14:textId="77777777" w:rsidR="00D01637" w:rsidRPr="00D01637" w:rsidRDefault="00D01637" w:rsidP="00D01637">
            <w:pPr>
              <w:jc w:val="right"/>
              <w:rPr>
                <w:color w:val="000000"/>
                <w:sz w:val="18"/>
                <w:szCs w:val="18"/>
              </w:rPr>
            </w:pPr>
            <w:r w:rsidRPr="00D01637">
              <w:rPr>
                <w:color w:val="000000"/>
                <w:sz w:val="18"/>
                <w:szCs w:val="18"/>
              </w:rPr>
              <w:t>713,78</w:t>
            </w:r>
          </w:p>
        </w:tc>
        <w:tc>
          <w:tcPr>
            <w:tcW w:w="1031" w:type="dxa"/>
            <w:tcBorders>
              <w:top w:val="nil"/>
              <w:left w:val="nil"/>
              <w:bottom w:val="single" w:sz="4" w:space="0" w:color="auto"/>
              <w:right w:val="single" w:sz="4" w:space="0" w:color="auto"/>
            </w:tcBorders>
            <w:shd w:val="clear" w:color="auto" w:fill="auto"/>
            <w:noWrap/>
            <w:vAlign w:val="center"/>
            <w:hideMark/>
          </w:tcPr>
          <w:p w14:paraId="5CE285F9" w14:textId="77777777" w:rsidR="00D01637" w:rsidRPr="00D01637" w:rsidRDefault="00D01637" w:rsidP="00D01637">
            <w:pPr>
              <w:jc w:val="right"/>
              <w:rPr>
                <w:color w:val="000000"/>
                <w:sz w:val="18"/>
                <w:szCs w:val="18"/>
              </w:rPr>
            </w:pPr>
            <w:r w:rsidRPr="00D01637">
              <w:rPr>
                <w:color w:val="000000"/>
                <w:sz w:val="18"/>
                <w:szCs w:val="18"/>
              </w:rPr>
              <w:t>733,31</w:t>
            </w:r>
          </w:p>
        </w:tc>
      </w:tr>
      <w:tr w:rsidR="00D01637" w:rsidRPr="00D01637" w14:paraId="3FA7408E"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458808" w14:textId="77777777" w:rsidR="00D01637" w:rsidRPr="00D01637" w:rsidRDefault="00D01637" w:rsidP="00D01637">
            <w:pPr>
              <w:jc w:val="center"/>
              <w:rPr>
                <w:sz w:val="18"/>
                <w:szCs w:val="18"/>
              </w:rPr>
            </w:pPr>
            <w:r w:rsidRPr="00D01637">
              <w:rPr>
                <w:sz w:val="18"/>
                <w:szCs w:val="18"/>
              </w:rPr>
              <w:t>2D5</w:t>
            </w:r>
          </w:p>
        </w:tc>
        <w:tc>
          <w:tcPr>
            <w:tcW w:w="2523" w:type="dxa"/>
            <w:tcBorders>
              <w:top w:val="nil"/>
              <w:left w:val="nil"/>
              <w:bottom w:val="single" w:sz="4" w:space="0" w:color="auto"/>
              <w:right w:val="single" w:sz="4" w:space="0" w:color="auto"/>
            </w:tcBorders>
            <w:shd w:val="clear" w:color="auto" w:fill="auto"/>
            <w:vAlign w:val="center"/>
            <w:hideMark/>
          </w:tcPr>
          <w:p w14:paraId="2D8078CB" w14:textId="77777777" w:rsidR="00D01637" w:rsidRPr="00D01637" w:rsidRDefault="00D01637" w:rsidP="00D01637">
            <w:pPr>
              <w:rPr>
                <w:sz w:val="18"/>
                <w:szCs w:val="18"/>
              </w:rPr>
            </w:pPr>
            <w:r w:rsidRPr="00D0163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34A6CE13"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7E3C8FEE" w14:textId="77777777" w:rsidR="00D01637" w:rsidRPr="00D01637" w:rsidRDefault="00D01637" w:rsidP="00D01637">
            <w:pPr>
              <w:jc w:val="center"/>
              <w:rPr>
                <w:color w:val="000000"/>
                <w:sz w:val="18"/>
                <w:szCs w:val="18"/>
              </w:rPr>
            </w:pPr>
            <w:r w:rsidRPr="00D016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746AA647" w14:textId="77777777" w:rsidR="00D01637" w:rsidRPr="00D01637" w:rsidRDefault="00D01637" w:rsidP="00D01637">
            <w:pPr>
              <w:jc w:val="center"/>
              <w:rPr>
                <w:color w:val="000000"/>
                <w:sz w:val="18"/>
                <w:szCs w:val="18"/>
              </w:rPr>
            </w:pPr>
            <w:r w:rsidRPr="00D016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3A79E5B5" w14:textId="77777777" w:rsidR="00D01637" w:rsidRPr="00D01637" w:rsidRDefault="00D01637" w:rsidP="00D01637">
            <w:pPr>
              <w:jc w:val="center"/>
              <w:rPr>
                <w:color w:val="000000"/>
                <w:sz w:val="18"/>
                <w:szCs w:val="18"/>
              </w:rPr>
            </w:pPr>
            <w:r w:rsidRPr="00D01637">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716E2A97" w14:textId="77777777" w:rsidR="00D01637" w:rsidRPr="00D01637" w:rsidRDefault="00D01637" w:rsidP="00D01637">
            <w:pPr>
              <w:jc w:val="center"/>
              <w:rPr>
                <w:color w:val="000000"/>
                <w:sz w:val="18"/>
                <w:szCs w:val="18"/>
              </w:rPr>
            </w:pPr>
            <w:r w:rsidRPr="00D01637">
              <w:rPr>
                <w:color w:val="000000"/>
                <w:sz w:val="18"/>
                <w:szCs w:val="18"/>
              </w:rPr>
              <w:t>15,00</w:t>
            </w:r>
          </w:p>
        </w:tc>
        <w:tc>
          <w:tcPr>
            <w:tcW w:w="1051" w:type="dxa"/>
            <w:tcBorders>
              <w:top w:val="nil"/>
              <w:left w:val="nil"/>
              <w:bottom w:val="single" w:sz="4" w:space="0" w:color="auto"/>
              <w:right w:val="single" w:sz="4" w:space="0" w:color="auto"/>
            </w:tcBorders>
            <w:shd w:val="clear" w:color="auto" w:fill="auto"/>
            <w:noWrap/>
            <w:vAlign w:val="center"/>
            <w:hideMark/>
          </w:tcPr>
          <w:p w14:paraId="2A64DAE4" w14:textId="77777777" w:rsidR="00D01637" w:rsidRPr="00D01637" w:rsidRDefault="00D01637" w:rsidP="00D01637">
            <w:pPr>
              <w:jc w:val="right"/>
              <w:rPr>
                <w:color w:val="000000"/>
                <w:sz w:val="18"/>
                <w:szCs w:val="18"/>
              </w:rPr>
            </w:pPr>
            <w:r w:rsidRPr="00D01637">
              <w:rPr>
                <w:color w:val="000000"/>
                <w:sz w:val="18"/>
                <w:szCs w:val="18"/>
              </w:rPr>
              <w:t>1.529,85</w:t>
            </w:r>
          </w:p>
        </w:tc>
        <w:tc>
          <w:tcPr>
            <w:tcW w:w="1051" w:type="dxa"/>
            <w:tcBorders>
              <w:top w:val="nil"/>
              <w:left w:val="nil"/>
              <w:bottom w:val="single" w:sz="4" w:space="0" w:color="auto"/>
              <w:right w:val="single" w:sz="4" w:space="0" w:color="auto"/>
            </w:tcBorders>
            <w:shd w:val="clear" w:color="auto" w:fill="auto"/>
            <w:noWrap/>
            <w:vAlign w:val="center"/>
            <w:hideMark/>
          </w:tcPr>
          <w:p w14:paraId="7A2E365D" w14:textId="77777777" w:rsidR="00D01637" w:rsidRPr="00D01637" w:rsidRDefault="00D01637" w:rsidP="00D01637">
            <w:pPr>
              <w:jc w:val="right"/>
              <w:rPr>
                <w:color w:val="000000"/>
                <w:sz w:val="18"/>
                <w:szCs w:val="18"/>
              </w:rPr>
            </w:pPr>
            <w:r w:rsidRPr="00D01637">
              <w:rPr>
                <w:color w:val="000000"/>
                <w:sz w:val="18"/>
                <w:szCs w:val="18"/>
              </w:rPr>
              <w:t>1.575,45</w:t>
            </w:r>
          </w:p>
        </w:tc>
        <w:tc>
          <w:tcPr>
            <w:tcW w:w="986" w:type="dxa"/>
            <w:tcBorders>
              <w:top w:val="nil"/>
              <w:left w:val="nil"/>
              <w:bottom w:val="single" w:sz="4" w:space="0" w:color="auto"/>
              <w:right w:val="single" w:sz="4" w:space="0" w:color="auto"/>
            </w:tcBorders>
            <w:shd w:val="clear" w:color="auto" w:fill="auto"/>
            <w:noWrap/>
            <w:vAlign w:val="center"/>
            <w:hideMark/>
          </w:tcPr>
          <w:p w14:paraId="59E8904F" w14:textId="77777777" w:rsidR="00D01637" w:rsidRPr="00D01637" w:rsidRDefault="00D01637" w:rsidP="00D01637">
            <w:pPr>
              <w:jc w:val="center"/>
              <w:rPr>
                <w:color w:val="000000"/>
                <w:sz w:val="18"/>
                <w:szCs w:val="18"/>
              </w:rPr>
            </w:pPr>
            <w:r w:rsidRPr="00D01637">
              <w:rPr>
                <w:color w:val="000000"/>
                <w:sz w:val="18"/>
                <w:szCs w:val="18"/>
              </w:rPr>
              <w:t>13,16</w:t>
            </w:r>
          </w:p>
        </w:tc>
        <w:tc>
          <w:tcPr>
            <w:tcW w:w="896" w:type="dxa"/>
            <w:tcBorders>
              <w:top w:val="nil"/>
              <w:left w:val="nil"/>
              <w:bottom w:val="single" w:sz="4" w:space="0" w:color="auto"/>
              <w:right w:val="single" w:sz="4" w:space="0" w:color="auto"/>
            </w:tcBorders>
            <w:shd w:val="clear" w:color="auto" w:fill="auto"/>
            <w:noWrap/>
            <w:vAlign w:val="center"/>
            <w:hideMark/>
          </w:tcPr>
          <w:p w14:paraId="49F510B9" w14:textId="77777777" w:rsidR="00D01637" w:rsidRPr="00D01637" w:rsidRDefault="00D01637" w:rsidP="00D01637">
            <w:pPr>
              <w:jc w:val="center"/>
              <w:rPr>
                <w:color w:val="000000"/>
                <w:sz w:val="18"/>
                <w:szCs w:val="18"/>
              </w:rPr>
            </w:pPr>
            <w:r w:rsidRPr="00D01637">
              <w:rPr>
                <w:color w:val="000000"/>
                <w:sz w:val="18"/>
                <w:szCs w:val="18"/>
              </w:rPr>
              <w:t>-1,84</w:t>
            </w:r>
          </w:p>
        </w:tc>
        <w:tc>
          <w:tcPr>
            <w:tcW w:w="866" w:type="dxa"/>
            <w:tcBorders>
              <w:top w:val="nil"/>
              <w:left w:val="nil"/>
              <w:bottom w:val="single" w:sz="4" w:space="0" w:color="auto"/>
              <w:right w:val="single" w:sz="4" w:space="0" w:color="auto"/>
            </w:tcBorders>
            <w:shd w:val="clear" w:color="auto" w:fill="auto"/>
            <w:noWrap/>
            <w:vAlign w:val="center"/>
            <w:hideMark/>
          </w:tcPr>
          <w:p w14:paraId="598F63DE" w14:textId="77777777" w:rsidR="00D01637" w:rsidRPr="00D01637" w:rsidRDefault="00D01637" w:rsidP="00D01637">
            <w:pPr>
              <w:jc w:val="right"/>
              <w:rPr>
                <w:color w:val="000000"/>
                <w:sz w:val="18"/>
                <w:szCs w:val="18"/>
              </w:rPr>
            </w:pPr>
            <w:r w:rsidRPr="00D01637">
              <w:rPr>
                <w:color w:val="000000"/>
                <w:sz w:val="18"/>
                <w:szCs w:val="18"/>
              </w:rPr>
              <w:t>-193,26</w:t>
            </w:r>
          </w:p>
        </w:tc>
        <w:tc>
          <w:tcPr>
            <w:tcW w:w="786" w:type="dxa"/>
            <w:tcBorders>
              <w:top w:val="nil"/>
              <w:left w:val="nil"/>
              <w:bottom w:val="single" w:sz="4" w:space="0" w:color="auto"/>
              <w:right w:val="single" w:sz="4" w:space="0" w:color="auto"/>
            </w:tcBorders>
            <w:shd w:val="clear" w:color="auto" w:fill="auto"/>
            <w:noWrap/>
            <w:vAlign w:val="center"/>
            <w:hideMark/>
          </w:tcPr>
          <w:p w14:paraId="6CF7339B"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283BA17" w14:textId="77777777" w:rsidR="00D01637" w:rsidRPr="00D01637" w:rsidRDefault="00D01637" w:rsidP="00D01637">
            <w:pPr>
              <w:jc w:val="right"/>
              <w:rPr>
                <w:color w:val="000000"/>
                <w:sz w:val="18"/>
                <w:szCs w:val="18"/>
              </w:rPr>
            </w:pPr>
            <w:r w:rsidRPr="00D01637">
              <w:rPr>
                <w:color w:val="000000"/>
                <w:sz w:val="18"/>
                <w:szCs w:val="18"/>
              </w:rPr>
              <w:t>1.342,19</w:t>
            </w:r>
          </w:p>
        </w:tc>
        <w:tc>
          <w:tcPr>
            <w:tcW w:w="1031" w:type="dxa"/>
            <w:tcBorders>
              <w:top w:val="nil"/>
              <w:left w:val="nil"/>
              <w:bottom w:val="single" w:sz="4" w:space="0" w:color="auto"/>
              <w:right w:val="single" w:sz="4" w:space="0" w:color="auto"/>
            </w:tcBorders>
            <w:shd w:val="clear" w:color="auto" w:fill="auto"/>
            <w:noWrap/>
            <w:vAlign w:val="center"/>
            <w:hideMark/>
          </w:tcPr>
          <w:p w14:paraId="7286FD10" w14:textId="77777777" w:rsidR="00D01637" w:rsidRPr="00D01637" w:rsidRDefault="00D01637" w:rsidP="00D01637">
            <w:pPr>
              <w:jc w:val="right"/>
              <w:rPr>
                <w:color w:val="000000"/>
                <w:sz w:val="18"/>
                <w:szCs w:val="18"/>
              </w:rPr>
            </w:pPr>
            <w:r w:rsidRPr="00D01637">
              <w:rPr>
                <w:color w:val="000000"/>
                <w:sz w:val="18"/>
                <w:szCs w:val="18"/>
              </w:rPr>
              <w:t>1.382,19</w:t>
            </w:r>
          </w:p>
        </w:tc>
      </w:tr>
      <w:tr w:rsidR="00D01637" w:rsidRPr="00D01637" w14:paraId="0B6DE1AE" w14:textId="77777777" w:rsidTr="00D01637">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64573D" w14:textId="77777777" w:rsidR="00D01637" w:rsidRPr="00D01637" w:rsidRDefault="00D01637" w:rsidP="00D01637">
            <w:pPr>
              <w:jc w:val="center"/>
              <w:rPr>
                <w:sz w:val="18"/>
                <w:szCs w:val="18"/>
              </w:rPr>
            </w:pPr>
            <w:r w:rsidRPr="00D01637">
              <w:rPr>
                <w:sz w:val="18"/>
                <w:szCs w:val="18"/>
              </w:rPr>
              <w:t>2D10</w:t>
            </w:r>
          </w:p>
        </w:tc>
        <w:tc>
          <w:tcPr>
            <w:tcW w:w="2523" w:type="dxa"/>
            <w:tcBorders>
              <w:top w:val="nil"/>
              <w:left w:val="nil"/>
              <w:bottom w:val="single" w:sz="4" w:space="0" w:color="auto"/>
              <w:right w:val="single" w:sz="4" w:space="0" w:color="auto"/>
            </w:tcBorders>
            <w:shd w:val="clear" w:color="auto" w:fill="auto"/>
            <w:vAlign w:val="center"/>
            <w:hideMark/>
          </w:tcPr>
          <w:p w14:paraId="3A7375DC" w14:textId="77777777" w:rsidR="00D01637" w:rsidRPr="00D01637" w:rsidRDefault="00D01637" w:rsidP="00D01637">
            <w:pPr>
              <w:rPr>
                <w:sz w:val="18"/>
                <w:szCs w:val="18"/>
              </w:rPr>
            </w:pPr>
            <w:r w:rsidRPr="00D01637">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7A7D4353" w14:textId="77777777" w:rsidR="00D01637" w:rsidRPr="00D01637" w:rsidRDefault="00D01637" w:rsidP="00D01637">
            <w:pPr>
              <w:jc w:val="center"/>
              <w:rPr>
                <w:sz w:val="18"/>
                <w:szCs w:val="18"/>
              </w:rPr>
            </w:pPr>
            <w:r w:rsidRPr="00D01637">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328CAF27" w14:textId="77777777" w:rsidR="00D01637" w:rsidRPr="00D01637" w:rsidRDefault="00D01637" w:rsidP="00D01637">
            <w:pPr>
              <w:jc w:val="center"/>
              <w:rPr>
                <w:color w:val="000000"/>
                <w:sz w:val="18"/>
                <w:szCs w:val="18"/>
              </w:rPr>
            </w:pPr>
            <w:r w:rsidRPr="00D01637">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5A284980" w14:textId="77777777" w:rsidR="00D01637" w:rsidRPr="00D01637" w:rsidRDefault="00D01637" w:rsidP="00D01637">
            <w:pPr>
              <w:jc w:val="center"/>
              <w:rPr>
                <w:color w:val="000000"/>
                <w:sz w:val="18"/>
                <w:szCs w:val="18"/>
              </w:rPr>
            </w:pPr>
            <w:r w:rsidRPr="00D016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5698A7A3" w14:textId="77777777" w:rsidR="00D01637" w:rsidRPr="00D01637" w:rsidRDefault="00D01637" w:rsidP="00D01637">
            <w:pPr>
              <w:jc w:val="center"/>
              <w:rPr>
                <w:color w:val="000000"/>
                <w:sz w:val="18"/>
                <w:szCs w:val="18"/>
              </w:rPr>
            </w:pPr>
            <w:r w:rsidRPr="00D01637">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396406E2" w14:textId="77777777" w:rsidR="00D01637" w:rsidRPr="00D01637" w:rsidRDefault="00D01637" w:rsidP="00D01637">
            <w:pPr>
              <w:jc w:val="center"/>
              <w:rPr>
                <w:color w:val="000000"/>
                <w:sz w:val="18"/>
                <w:szCs w:val="18"/>
              </w:rPr>
            </w:pPr>
            <w:r w:rsidRPr="00D01637">
              <w:rPr>
                <w:color w:val="000000"/>
                <w:sz w:val="18"/>
                <w:szCs w:val="18"/>
              </w:rPr>
              <w:t>271,06</w:t>
            </w:r>
          </w:p>
        </w:tc>
        <w:tc>
          <w:tcPr>
            <w:tcW w:w="1051" w:type="dxa"/>
            <w:tcBorders>
              <w:top w:val="nil"/>
              <w:left w:val="nil"/>
              <w:bottom w:val="single" w:sz="4" w:space="0" w:color="auto"/>
              <w:right w:val="single" w:sz="4" w:space="0" w:color="auto"/>
            </w:tcBorders>
            <w:shd w:val="clear" w:color="auto" w:fill="auto"/>
            <w:noWrap/>
            <w:vAlign w:val="center"/>
            <w:hideMark/>
          </w:tcPr>
          <w:p w14:paraId="4D68F0CE" w14:textId="77777777" w:rsidR="00D01637" w:rsidRPr="00D01637" w:rsidRDefault="00D01637" w:rsidP="00D01637">
            <w:pPr>
              <w:jc w:val="right"/>
              <w:rPr>
                <w:color w:val="000000"/>
                <w:sz w:val="18"/>
                <w:szCs w:val="18"/>
              </w:rPr>
            </w:pPr>
            <w:r w:rsidRPr="00D01637">
              <w:rPr>
                <w:color w:val="000000"/>
                <w:sz w:val="18"/>
                <w:szCs w:val="18"/>
              </w:rPr>
              <w:t>13.553,00</w:t>
            </w:r>
          </w:p>
        </w:tc>
        <w:tc>
          <w:tcPr>
            <w:tcW w:w="1051" w:type="dxa"/>
            <w:tcBorders>
              <w:top w:val="nil"/>
              <w:left w:val="nil"/>
              <w:bottom w:val="single" w:sz="4" w:space="0" w:color="auto"/>
              <w:right w:val="single" w:sz="4" w:space="0" w:color="auto"/>
            </w:tcBorders>
            <w:shd w:val="clear" w:color="auto" w:fill="auto"/>
            <w:noWrap/>
            <w:vAlign w:val="center"/>
            <w:hideMark/>
          </w:tcPr>
          <w:p w14:paraId="4DEAED78" w14:textId="77777777" w:rsidR="00D01637" w:rsidRPr="00D01637" w:rsidRDefault="00D01637" w:rsidP="00D01637">
            <w:pPr>
              <w:jc w:val="right"/>
              <w:rPr>
                <w:color w:val="000000"/>
                <w:sz w:val="18"/>
                <w:szCs w:val="18"/>
              </w:rPr>
            </w:pPr>
            <w:r w:rsidRPr="00D01637">
              <w:rPr>
                <w:color w:val="000000"/>
                <w:sz w:val="18"/>
                <w:szCs w:val="18"/>
              </w:rPr>
              <w:t>13.959,59</w:t>
            </w:r>
          </w:p>
        </w:tc>
        <w:tc>
          <w:tcPr>
            <w:tcW w:w="986" w:type="dxa"/>
            <w:tcBorders>
              <w:top w:val="nil"/>
              <w:left w:val="nil"/>
              <w:bottom w:val="single" w:sz="4" w:space="0" w:color="auto"/>
              <w:right w:val="single" w:sz="4" w:space="0" w:color="auto"/>
            </w:tcBorders>
            <w:shd w:val="clear" w:color="auto" w:fill="auto"/>
            <w:noWrap/>
            <w:vAlign w:val="center"/>
            <w:hideMark/>
          </w:tcPr>
          <w:p w14:paraId="48A4FE3E" w14:textId="77777777" w:rsidR="00D01637" w:rsidRPr="00D01637" w:rsidRDefault="00D01637" w:rsidP="00D01637">
            <w:pPr>
              <w:jc w:val="center"/>
              <w:rPr>
                <w:color w:val="000000"/>
                <w:sz w:val="18"/>
                <w:szCs w:val="18"/>
              </w:rPr>
            </w:pPr>
            <w:r w:rsidRPr="00D01637">
              <w:rPr>
                <w:color w:val="000000"/>
                <w:sz w:val="18"/>
                <w:szCs w:val="18"/>
              </w:rPr>
              <w:t>246,71</w:t>
            </w:r>
          </w:p>
        </w:tc>
        <w:tc>
          <w:tcPr>
            <w:tcW w:w="896" w:type="dxa"/>
            <w:tcBorders>
              <w:top w:val="nil"/>
              <w:left w:val="nil"/>
              <w:bottom w:val="single" w:sz="4" w:space="0" w:color="auto"/>
              <w:right w:val="single" w:sz="4" w:space="0" w:color="auto"/>
            </w:tcBorders>
            <w:shd w:val="clear" w:color="auto" w:fill="auto"/>
            <w:noWrap/>
            <w:vAlign w:val="center"/>
            <w:hideMark/>
          </w:tcPr>
          <w:p w14:paraId="7CBA6EB4" w14:textId="77777777" w:rsidR="00D01637" w:rsidRPr="00D01637" w:rsidRDefault="00D01637" w:rsidP="00D01637">
            <w:pPr>
              <w:jc w:val="center"/>
              <w:rPr>
                <w:color w:val="000000"/>
                <w:sz w:val="18"/>
                <w:szCs w:val="18"/>
              </w:rPr>
            </w:pPr>
            <w:r w:rsidRPr="00D01637">
              <w:rPr>
                <w:color w:val="000000"/>
                <w:sz w:val="18"/>
                <w:szCs w:val="18"/>
              </w:rPr>
              <w:t>-24,35</w:t>
            </w:r>
          </w:p>
        </w:tc>
        <w:tc>
          <w:tcPr>
            <w:tcW w:w="866" w:type="dxa"/>
            <w:tcBorders>
              <w:top w:val="nil"/>
              <w:left w:val="nil"/>
              <w:bottom w:val="single" w:sz="4" w:space="0" w:color="auto"/>
              <w:right w:val="single" w:sz="4" w:space="0" w:color="auto"/>
            </w:tcBorders>
            <w:shd w:val="clear" w:color="auto" w:fill="auto"/>
            <w:noWrap/>
            <w:vAlign w:val="center"/>
            <w:hideMark/>
          </w:tcPr>
          <w:p w14:paraId="1735FBF5" w14:textId="77777777" w:rsidR="00D01637" w:rsidRPr="00D01637" w:rsidRDefault="00D01637" w:rsidP="00D01637">
            <w:pPr>
              <w:jc w:val="right"/>
              <w:rPr>
                <w:color w:val="000000"/>
                <w:sz w:val="18"/>
                <w:szCs w:val="18"/>
              </w:rPr>
            </w:pPr>
            <w:r w:rsidRPr="00D01637">
              <w:rPr>
                <w:color w:val="000000"/>
                <w:sz w:val="18"/>
                <w:szCs w:val="18"/>
              </w:rPr>
              <w:t>-1.254,02</w:t>
            </w:r>
          </w:p>
        </w:tc>
        <w:tc>
          <w:tcPr>
            <w:tcW w:w="786" w:type="dxa"/>
            <w:tcBorders>
              <w:top w:val="nil"/>
              <w:left w:val="nil"/>
              <w:bottom w:val="single" w:sz="4" w:space="0" w:color="auto"/>
              <w:right w:val="single" w:sz="4" w:space="0" w:color="auto"/>
            </w:tcBorders>
            <w:shd w:val="clear" w:color="auto" w:fill="auto"/>
            <w:noWrap/>
            <w:vAlign w:val="center"/>
            <w:hideMark/>
          </w:tcPr>
          <w:p w14:paraId="0D0FB68E"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EDB232E" w14:textId="77777777" w:rsidR="00D01637" w:rsidRPr="00D01637" w:rsidRDefault="00D01637" w:rsidP="00D01637">
            <w:pPr>
              <w:jc w:val="right"/>
              <w:rPr>
                <w:color w:val="000000"/>
                <w:sz w:val="18"/>
                <w:szCs w:val="18"/>
              </w:rPr>
            </w:pPr>
            <w:r w:rsidRPr="00D01637">
              <w:rPr>
                <w:color w:val="000000"/>
                <w:sz w:val="18"/>
                <w:szCs w:val="18"/>
              </w:rPr>
              <w:t>12.335,50</w:t>
            </w:r>
          </w:p>
        </w:tc>
        <w:tc>
          <w:tcPr>
            <w:tcW w:w="1031" w:type="dxa"/>
            <w:tcBorders>
              <w:top w:val="nil"/>
              <w:left w:val="nil"/>
              <w:bottom w:val="single" w:sz="4" w:space="0" w:color="auto"/>
              <w:right w:val="single" w:sz="4" w:space="0" w:color="auto"/>
            </w:tcBorders>
            <w:shd w:val="clear" w:color="auto" w:fill="auto"/>
            <w:noWrap/>
            <w:vAlign w:val="center"/>
            <w:hideMark/>
          </w:tcPr>
          <w:p w14:paraId="27E15B07" w14:textId="77777777" w:rsidR="00D01637" w:rsidRPr="00D01637" w:rsidRDefault="00D01637" w:rsidP="00D01637">
            <w:pPr>
              <w:jc w:val="right"/>
              <w:rPr>
                <w:color w:val="000000"/>
                <w:sz w:val="18"/>
                <w:szCs w:val="18"/>
              </w:rPr>
            </w:pPr>
            <w:r w:rsidRPr="00D01637">
              <w:rPr>
                <w:color w:val="000000"/>
                <w:sz w:val="18"/>
                <w:szCs w:val="18"/>
              </w:rPr>
              <w:t>12.705,57</w:t>
            </w:r>
          </w:p>
        </w:tc>
      </w:tr>
      <w:tr w:rsidR="00D01637" w:rsidRPr="00D01637" w14:paraId="0291D9C0" w14:textId="77777777" w:rsidTr="00D01637">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77844A" w14:textId="77777777" w:rsidR="00D01637" w:rsidRPr="00D01637" w:rsidRDefault="00D01637" w:rsidP="00D01637">
            <w:pPr>
              <w:jc w:val="center"/>
              <w:rPr>
                <w:sz w:val="18"/>
                <w:szCs w:val="18"/>
              </w:rPr>
            </w:pPr>
            <w:r w:rsidRPr="00D01637">
              <w:rPr>
                <w:sz w:val="18"/>
                <w:szCs w:val="18"/>
              </w:rPr>
              <w:t>2DY</w:t>
            </w:r>
          </w:p>
        </w:tc>
        <w:tc>
          <w:tcPr>
            <w:tcW w:w="2523" w:type="dxa"/>
            <w:tcBorders>
              <w:top w:val="nil"/>
              <w:left w:val="nil"/>
              <w:bottom w:val="single" w:sz="4" w:space="0" w:color="auto"/>
              <w:right w:val="single" w:sz="4" w:space="0" w:color="auto"/>
            </w:tcBorders>
            <w:shd w:val="clear" w:color="auto" w:fill="auto"/>
            <w:vAlign w:val="center"/>
            <w:hideMark/>
          </w:tcPr>
          <w:p w14:paraId="311AC793" w14:textId="77777777" w:rsidR="00D01637" w:rsidRPr="00D01637" w:rsidRDefault="00D01637" w:rsidP="00D01637">
            <w:pPr>
              <w:rPr>
                <w:sz w:val="18"/>
                <w:szCs w:val="18"/>
              </w:rPr>
            </w:pPr>
            <w:r w:rsidRPr="00D01637">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6B67312F"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70D6CFA8" w14:textId="77777777" w:rsidR="00D01637" w:rsidRPr="00D01637" w:rsidRDefault="00D01637" w:rsidP="00D01637">
            <w:pPr>
              <w:jc w:val="center"/>
              <w:rPr>
                <w:color w:val="000000"/>
                <w:sz w:val="18"/>
                <w:szCs w:val="18"/>
              </w:rPr>
            </w:pPr>
            <w:r w:rsidRPr="00D01637">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7BE95C55" w14:textId="77777777" w:rsidR="00D01637" w:rsidRPr="00D01637" w:rsidRDefault="00D01637" w:rsidP="00D01637">
            <w:pPr>
              <w:jc w:val="center"/>
              <w:rPr>
                <w:color w:val="000000"/>
                <w:sz w:val="18"/>
                <w:szCs w:val="18"/>
              </w:rPr>
            </w:pPr>
            <w:r w:rsidRPr="00D016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42883645" w14:textId="77777777" w:rsidR="00D01637" w:rsidRPr="00D01637" w:rsidRDefault="00D01637" w:rsidP="00D01637">
            <w:pPr>
              <w:jc w:val="center"/>
              <w:rPr>
                <w:color w:val="000000"/>
                <w:sz w:val="18"/>
                <w:szCs w:val="18"/>
              </w:rPr>
            </w:pPr>
            <w:r w:rsidRPr="00D01637">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7E96C59C" w14:textId="77777777" w:rsidR="00D01637" w:rsidRPr="00D01637" w:rsidRDefault="00D01637" w:rsidP="00D01637">
            <w:pPr>
              <w:jc w:val="center"/>
              <w:rPr>
                <w:color w:val="000000"/>
                <w:sz w:val="18"/>
                <w:szCs w:val="18"/>
              </w:rPr>
            </w:pPr>
            <w:r w:rsidRPr="00D01637">
              <w:rPr>
                <w:color w:val="000000"/>
                <w:sz w:val="18"/>
                <w:szCs w:val="18"/>
              </w:rPr>
              <w:t>6,00</w:t>
            </w:r>
          </w:p>
        </w:tc>
        <w:tc>
          <w:tcPr>
            <w:tcW w:w="1051" w:type="dxa"/>
            <w:tcBorders>
              <w:top w:val="nil"/>
              <w:left w:val="nil"/>
              <w:bottom w:val="single" w:sz="4" w:space="0" w:color="auto"/>
              <w:right w:val="single" w:sz="4" w:space="0" w:color="auto"/>
            </w:tcBorders>
            <w:shd w:val="clear" w:color="auto" w:fill="auto"/>
            <w:noWrap/>
            <w:vAlign w:val="center"/>
            <w:hideMark/>
          </w:tcPr>
          <w:p w14:paraId="7927FBFD" w14:textId="77777777" w:rsidR="00D01637" w:rsidRPr="00D01637" w:rsidRDefault="00D01637" w:rsidP="00D01637">
            <w:pPr>
              <w:jc w:val="right"/>
              <w:rPr>
                <w:color w:val="000000"/>
                <w:sz w:val="18"/>
                <w:szCs w:val="18"/>
              </w:rPr>
            </w:pPr>
            <w:r w:rsidRPr="00D01637">
              <w:rPr>
                <w:color w:val="000000"/>
                <w:sz w:val="18"/>
                <w:szCs w:val="18"/>
              </w:rPr>
              <w:t>6.141,60</w:t>
            </w:r>
          </w:p>
        </w:tc>
        <w:tc>
          <w:tcPr>
            <w:tcW w:w="1051" w:type="dxa"/>
            <w:tcBorders>
              <w:top w:val="nil"/>
              <w:left w:val="nil"/>
              <w:bottom w:val="single" w:sz="4" w:space="0" w:color="auto"/>
              <w:right w:val="single" w:sz="4" w:space="0" w:color="auto"/>
            </w:tcBorders>
            <w:shd w:val="clear" w:color="auto" w:fill="auto"/>
            <w:noWrap/>
            <w:vAlign w:val="center"/>
            <w:hideMark/>
          </w:tcPr>
          <w:p w14:paraId="0DFAFEBE" w14:textId="77777777" w:rsidR="00D01637" w:rsidRPr="00D01637" w:rsidRDefault="00D01637" w:rsidP="00D01637">
            <w:pPr>
              <w:jc w:val="right"/>
              <w:rPr>
                <w:color w:val="000000"/>
                <w:sz w:val="18"/>
                <w:szCs w:val="18"/>
              </w:rPr>
            </w:pPr>
            <w:r w:rsidRPr="00D01637">
              <w:rPr>
                <w:color w:val="000000"/>
                <w:sz w:val="18"/>
                <w:szCs w:val="18"/>
              </w:rPr>
              <w:t>6.325,86</w:t>
            </w:r>
          </w:p>
        </w:tc>
        <w:tc>
          <w:tcPr>
            <w:tcW w:w="986" w:type="dxa"/>
            <w:tcBorders>
              <w:top w:val="nil"/>
              <w:left w:val="nil"/>
              <w:bottom w:val="single" w:sz="4" w:space="0" w:color="auto"/>
              <w:right w:val="single" w:sz="4" w:space="0" w:color="auto"/>
            </w:tcBorders>
            <w:shd w:val="clear" w:color="auto" w:fill="auto"/>
            <w:noWrap/>
            <w:vAlign w:val="center"/>
            <w:hideMark/>
          </w:tcPr>
          <w:p w14:paraId="710B6CCD" w14:textId="77777777" w:rsidR="00D01637" w:rsidRPr="00D01637" w:rsidRDefault="00D01637" w:rsidP="00D01637">
            <w:pPr>
              <w:jc w:val="center"/>
              <w:rPr>
                <w:color w:val="000000"/>
                <w:sz w:val="18"/>
                <w:szCs w:val="18"/>
              </w:rPr>
            </w:pPr>
            <w:r w:rsidRPr="00D01637">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5E59F400" w14:textId="77777777" w:rsidR="00D01637" w:rsidRPr="00D01637" w:rsidRDefault="00D01637" w:rsidP="00D01637">
            <w:pPr>
              <w:jc w:val="center"/>
              <w:rPr>
                <w:color w:val="000000"/>
                <w:sz w:val="18"/>
                <w:szCs w:val="18"/>
              </w:rPr>
            </w:pPr>
            <w:r w:rsidRPr="00D01637">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BF283D5"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1B8686E"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A8B2CEF" w14:textId="77777777" w:rsidR="00D01637" w:rsidRPr="00D01637" w:rsidRDefault="00D01637" w:rsidP="00D01637">
            <w:pPr>
              <w:jc w:val="right"/>
              <w:rPr>
                <w:color w:val="000000"/>
                <w:sz w:val="18"/>
                <w:szCs w:val="18"/>
              </w:rPr>
            </w:pPr>
            <w:r w:rsidRPr="00D01637">
              <w:rPr>
                <w:color w:val="000000"/>
                <w:sz w:val="18"/>
                <w:szCs w:val="18"/>
              </w:rPr>
              <w:t>6.141,60</w:t>
            </w:r>
          </w:p>
        </w:tc>
        <w:tc>
          <w:tcPr>
            <w:tcW w:w="1031" w:type="dxa"/>
            <w:tcBorders>
              <w:top w:val="nil"/>
              <w:left w:val="nil"/>
              <w:bottom w:val="single" w:sz="4" w:space="0" w:color="auto"/>
              <w:right w:val="single" w:sz="4" w:space="0" w:color="auto"/>
            </w:tcBorders>
            <w:shd w:val="clear" w:color="auto" w:fill="auto"/>
            <w:noWrap/>
            <w:vAlign w:val="center"/>
            <w:hideMark/>
          </w:tcPr>
          <w:p w14:paraId="4847B905" w14:textId="77777777" w:rsidR="00D01637" w:rsidRPr="00D01637" w:rsidRDefault="00D01637" w:rsidP="00D01637">
            <w:pPr>
              <w:jc w:val="right"/>
              <w:rPr>
                <w:color w:val="000000"/>
                <w:sz w:val="18"/>
                <w:szCs w:val="18"/>
              </w:rPr>
            </w:pPr>
            <w:r w:rsidRPr="00D01637">
              <w:rPr>
                <w:color w:val="000000"/>
                <w:sz w:val="18"/>
                <w:szCs w:val="18"/>
              </w:rPr>
              <w:t>6.325,86</w:t>
            </w:r>
          </w:p>
        </w:tc>
      </w:tr>
      <w:tr w:rsidR="00D01637" w:rsidRPr="00D01637" w14:paraId="717779C8" w14:textId="77777777" w:rsidTr="00D01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305B4190"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37EF0E9A" w14:textId="77777777" w:rsidR="00D01637" w:rsidRPr="00D01637" w:rsidRDefault="00D01637" w:rsidP="00D01637">
            <w:pPr>
              <w:rPr>
                <w:color w:val="000000"/>
                <w:sz w:val="18"/>
                <w:szCs w:val="18"/>
              </w:rPr>
            </w:pPr>
            <w:r w:rsidRPr="00D016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690FF9E4"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4F298C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9DB512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DC3FBC3"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29E3817"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ADA9270" w14:textId="77777777" w:rsidR="00D01637" w:rsidRPr="00D01637" w:rsidRDefault="00D01637" w:rsidP="00D01637">
            <w:pPr>
              <w:jc w:val="right"/>
              <w:rPr>
                <w:b/>
                <w:bCs/>
                <w:color w:val="000000"/>
                <w:sz w:val="18"/>
                <w:szCs w:val="18"/>
              </w:rPr>
            </w:pPr>
            <w:r w:rsidRPr="00D01637">
              <w:rPr>
                <w:b/>
                <w:bCs/>
                <w:color w:val="000000"/>
                <w:sz w:val="18"/>
                <w:szCs w:val="18"/>
              </w:rPr>
              <w:t>21.938,23</w:t>
            </w:r>
          </w:p>
        </w:tc>
        <w:tc>
          <w:tcPr>
            <w:tcW w:w="1051" w:type="dxa"/>
            <w:tcBorders>
              <w:top w:val="nil"/>
              <w:left w:val="nil"/>
              <w:bottom w:val="single" w:sz="4" w:space="0" w:color="auto"/>
              <w:right w:val="nil"/>
            </w:tcBorders>
            <w:shd w:val="clear" w:color="auto" w:fill="auto"/>
            <w:noWrap/>
            <w:vAlign w:val="center"/>
            <w:hideMark/>
          </w:tcPr>
          <w:p w14:paraId="1E30A27D" w14:textId="77777777" w:rsidR="00D01637" w:rsidRPr="00D01637" w:rsidRDefault="00D01637" w:rsidP="00D01637">
            <w:pPr>
              <w:jc w:val="right"/>
              <w:rPr>
                <w:b/>
                <w:bCs/>
                <w:color w:val="000000"/>
                <w:sz w:val="18"/>
                <w:szCs w:val="18"/>
              </w:rPr>
            </w:pPr>
            <w:r w:rsidRPr="00D01637">
              <w:rPr>
                <w:b/>
                <w:bCs/>
                <w:color w:val="000000"/>
                <w:sz w:val="18"/>
                <w:szCs w:val="18"/>
              </w:rPr>
              <w:t>22.594,21</w:t>
            </w:r>
          </w:p>
        </w:tc>
        <w:tc>
          <w:tcPr>
            <w:tcW w:w="986" w:type="dxa"/>
            <w:tcBorders>
              <w:top w:val="nil"/>
              <w:left w:val="nil"/>
              <w:bottom w:val="single" w:sz="4" w:space="0" w:color="auto"/>
              <w:right w:val="nil"/>
            </w:tcBorders>
            <w:shd w:val="clear" w:color="auto" w:fill="auto"/>
            <w:noWrap/>
            <w:vAlign w:val="center"/>
            <w:hideMark/>
          </w:tcPr>
          <w:p w14:paraId="4AD65A0B"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C494086"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13D1711"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FAABE77"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3459CC86" w14:textId="77777777" w:rsidR="00D01637" w:rsidRPr="00D01637" w:rsidRDefault="00D01637" w:rsidP="00D01637">
            <w:pPr>
              <w:jc w:val="right"/>
              <w:rPr>
                <w:b/>
                <w:bCs/>
                <w:color w:val="000000"/>
                <w:sz w:val="18"/>
                <w:szCs w:val="18"/>
              </w:rPr>
            </w:pPr>
            <w:r w:rsidRPr="00D01637">
              <w:rPr>
                <w:b/>
                <w:bCs/>
                <w:color w:val="000000"/>
                <w:sz w:val="18"/>
                <w:szCs w:val="18"/>
              </w:rPr>
              <w:t>20.533,07</w:t>
            </w:r>
          </w:p>
        </w:tc>
        <w:tc>
          <w:tcPr>
            <w:tcW w:w="1031" w:type="dxa"/>
            <w:tcBorders>
              <w:top w:val="nil"/>
              <w:left w:val="nil"/>
              <w:bottom w:val="single" w:sz="4" w:space="0" w:color="auto"/>
              <w:right w:val="single" w:sz="4" w:space="0" w:color="auto"/>
            </w:tcBorders>
            <w:shd w:val="clear" w:color="auto" w:fill="auto"/>
            <w:noWrap/>
            <w:vAlign w:val="center"/>
            <w:hideMark/>
          </w:tcPr>
          <w:p w14:paraId="7407FCBB" w14:textId="77777777" w:rsidR="00D01637" w:rsidRPr="00D01637" w:rsidRDefault="00D01637" w:rsidP="00D01637">
            <w:pPr>
              <w:jc w:val="right"/>
              <w:rPr>
                <w:b/>
                <w:bCs/>
                <w:color w:val="000000"/>
                <w:sz w:val="18"/>
                <w:szCs w:val="18"/>
              </w:rPr>
            </w:pPr>
            <w:r w:rsidRPr="00D01637">
              <w:rPr>
                <w:b/>
                <w:bCs/>
                <w:color w:val="000000"/>
                <w:sz w:val="18"/>
                <w:szCs w:val="18"/>
              </w:rPr>
              <w:t>21.146,93</w:t>
            </w:r>
          </w:p>
        </w:tc>
      </w:tr>
      <w:tr w:rsidR="00D01637" w:rsidRPr="00D01637" w14:paraId="0E586B1D" w14:textId="77777777" w:rsidTr="00D01637">
        <w:trPr>
          <w:trHeight w:val="300"/>
        </w:trPr>
        <w:tc>
          <w:tcPr>
            <w:tcW w:w="616" w:type="dxa"/>
            <w:tcBorders>
              <w:top w:val="nil"/>
              <w:left w:val="nil"/>
              <w:bottom w:val="nil"/>
              <w:right w:val="nil"/>
            </w:tcBorders>
            <w:shd w:val="clear" w:color="auto" w:fill="auto"/>
            <w:vAlign w:val="center"/>
            <w:hideMark/>
          </w:tcPr>
          <w:p w14:paraId="0F87E492" w14:textId="77777777" w:rsidR="00D01637" w:rsidRPr="00D01637" w:rsidRDefault="00D01637" w:rsidP="00D01637">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6B5872B4"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vAlign w:val="center"/>
            <w:hideMark/>
          </w:tcPr>
          <w:p w14:paraId="3B35500A"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074C51CC"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5EAC180"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6A0DFC6D"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3599D2E4"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93C40E1"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4791DF97" w14:textId="77777777" w:rsidR="00D01637" w:rsidRPr="00D01637" w:rsidRDefault="00D01637" w:rsidP="00D01637">
            <w:pPr>
              <w:rPr>
                <w:sz w:val="20"/>
                <w:szCs w:val="20"/>
              </w:rPr>
            </w:pPr>
          </w:p>
        </w:tc>
        <w:tc>
          <w:tcPr>
            <w:tcW w:w="986" w:type="dxa"/>
            <w:tcBorders>
              <w:top w:val="nil"/>
              <w:left w:val="nil"/>
              <w:bottom w:val="nil"/>
              <w:right w:val="nil"/>
            </w:tcBorders>
            <w:shd w:val="clear" w:color="auto" w:fill="auto"/>
            <w:noWrap/>
            <w:vAlign w:val="center"/>
            <w:hideMark/>
          </w:tcPr>
          <w:p w14:paraId="423B7441" w14:textId="77777777" w:rsidR="00D01637" w:rsidRPr="00D01637" w:rsidRDefault="00D01637" w:rsidP="00D01637">
            <w:pPr>
              <w:rPr>
                <w:sz w:val="20"/>
                <w:szCs w:val="20"/>
              </w:rPr>
            </w:pPr>
          </w:p>
        </w:tc>
        <w:tc>
          <w:tcPr>
            <w:tcW w:w="896" w:type="dxa"/>
            <w:tcBorders>
              <w:top w:val="nil"/>
              <w:left w:val="nil"/>
              <w:bottom w:val="nil"/>
              <w:right w:val="nil"/>
            </w:tcBorders>
            <w:shd w:val="clear" w:color="auto" w:fill="auto"/>
            <w:noWrap/>
            <w:vAlign w:val="center"/>
            <w:hideMark/>
          </w:tcPr>
          <w:p w14:paraId="7DE7B7A1" w14:textId="77777777" w:rsidR="00D01637" w:rsidRPr="00D01637" w:rsidRDefault="00D01637" w:rsidP="00D01637">
            <w:pPr>
              <w:jc w:val="center"/>
              <w:rPr>
                <w:sz w:val="20"/>
                <w:szCs w:val="20"/>
              </w:rPr>
            </w:pPr>
          </w:p>
        </w:tc>
        <w:tc>
          <w:tcPr>
            <w:tcW w:w="866" w:type="dxa"/>
            <w:tcBorders>
              <w:top w:val="nil"/>
              <w:left w:val="nil"/>
              <w:bottom w:val="nil"/>
              <w:right w:val="nil"/>
            </w:tcBorders>
            <w:shd w:val="clear" w:color="auto" w:fill="auto"/>
            <w:noWrap/>
            <w:vAlign w:val="center"/>
            <w:hideMark/>
          </w:tcPr>
          <w:p w14:paraId="3D7C8969"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6DB0469A"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1E916A66"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4BAB869F" w14:textId="77777777" w:rsidR="00D01637" w:rsidRPr="00D01637" w:rsidRDefault="00D01637" w:rsidP="00D01637">
            <w:pPr>
              <w:rPr>
                <w:sz w:val="20"/>
                <w:szCs w:val="20"/>
              </w:rPr>
            </w:pPr>
          </w:p>
        </w:tc>
      </w:tr>
      <w:tr w:rsidR="00D01637" w:rsidRPr="00D01637" w14:paraId="4F3E318C" w14:textId="77777777" w:rsidTr="00D01637">
        <w:trPr>
          <w:trHeight w:val="300"/>
        </w:trPr>
        <w:tc>
          <w:tcPr>
            <w:tcW w:w="616" w:type="dxa"/>
            <w:tcBorders>
              <w:top w:val="nil"/>
              <w:left w:val="nil"/>
              <w:bottom w:val="nil"/>
              <w:right w:val="nil"/>
            </w:tcBorders>
            <w:shd w:val="clear" w:color="auto" w:fill="auto"/>
            <w:vAlign w:val="center"/>
            <w:hideMark/>
          </w:tcPr>
          <w:p w14:paraId="7111F9D8" w14:textId="77777777" w:rsidR="00D01637" w:rsidRPr="00D01637" w:rsidRDefault="00D01637" w:rsidP="00D01637">
            <w:pPr>
              <w:rPr>
                <w:sz w:val="20"/>
                <w:szCs w:val="20"/>
              </w:rPr>
            </w:pPr>
          </w:p>
        </w:tc>
        <w:tc>
          <w:tcPr>
            <w:tcW w:w="2523" w:type="dxa"/>
            <w:tcBorders>
              <w:top w:val="nil"/>
              <w:left w:val="nil"/>
              <w:bottom w:val="single" w:sz="4" w:space="0" w:color="auto"/>
              <w:right w:val="nil"/>
            </w:tcBorders>
            <w:shd w:val="clear" w:color="auto" w:fill="auto"/>
            <w:noWrap/>
            <w:vAlign w:val="center"/>
            <w:hideMark/>
          </w:tcPr>
          <w:p w14:paraId="59AACA27" w14:textId="77777777" w:rsidR="00D01637" w:rsidRPr="00D01637" w:rsidRDefault="00D01637" w:rsidP="00D01637">
            <w:pPr>
              <w:rPr>
                <w:color w:val="000000"/>
                <w:sz w:val="18"/>
                <w:szCs w:val="18"/>
              </w:rPr>
            </w:pPr>
            <w:r w:rsidRPr="00D01637">
              <w:rPr>
                <w:color w:val="000000"/>
                <w:sz w:val="18"/>
                <w:szCs w:val="18"/>
              </w:rPr>
              <w:t>Valoare fara T.V.A. - Proiectare</w:t>
            </w:r>
          </w:p>
        </w:tc>
        <w:tc>
          <w:tcPr>
            <w:tcW w:w="597" w:type="dxa"/>
            <w:tcBorders>
              <w:top w:val="nil"/>
              <w:left w:val="nil"/>
              <w:bottom w:val="nil"/>
              <w:right w:val="nil"/>
            </w:tcBorders>
            <w:shd w:val="clear" w:color="auto" w:fill="auto"/>
            <w:vAlign w:val="center"/>
            <w:hideMark/>
          </w:tcPr>
          <w:p w14:paraId="081A2F96" w14:textId="77777777" w:rsidR="00D01637" w:rsidRPr="00D01637" w:rsidRDefault="00D01637" w:rsidP="00D01637">
            <w:pPr>
              <w:rPr>
                <w:color w:val="000000"/>
                <w:sz w:val="18"/>
                <w:szCs w:val="18"/>
              </w:rPr>
            </w:pPr>
          </w:p>
        </w:tc>
        <w:tc>
          <w:tcPr>
            <w:tcW w:w="946" w:type="dxa"/>
            <w:tcBorders>
              <w:top w:val="nil"/>
              <w:left w:val="nil"/>
              <w:bottom w:val="nil"/>
              <w:right w:val="nil"/>
            </w:tcBorders>
            <w:shd w:val="clear" w:color="auto" w:fill="auto"/>
            <w:noWrap/>
            <w:vAlign w:val="center"/>
            <w:hideMark/>
          </w:tcPr>
          <w:p w14:paraId="6FA032CE"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6FC9F435"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31AA7A55"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7423EA10" w14:textId="77777777" w:rsidR="00D01637" w:rsidRPr="00D01637" w:rsidRDefault="00D01637" w:rsidP="00D01637">
            <w:pPr>
              <w:jc w:val="center"/>
              <w:rPr>
                <w:sz w:val="20"/>
                <w:szCs w:val="20"/>
              </w:rPr>
            </w:pPr>
          </w:p>
        </w:tc>
        <w:tc>
          <w:tcPr>
            <w:tcW w:w="2102" w:type="dxa"/>
            <w:gridSpan w:val="2"/>
            <w:tcBorders>
              <w:top w:val="nil"/>
              <w:left w:val="nil"/>
              <w:bottom w:val="single" w:sz="4" w:space="0" w:color="auto"/>
              <w:right w:val="nil"/>
            </w:tcBorders>
            <w:shd w:val="clear" w:color="auto" w:fill="auto"/>
            <w:noWrap/>
            <w:vAlign w:val="center"/>
            <w:hideMark/>
          </w:tcPr>
          <w:p w14:paraId="20D76A31" w14:textId="77777777" w:rsidR="00D01637" w:rsidRPr="00D01637" w:rsidRDefault="00D01637" w:rsidP="00D01637">
            <w:pPr>
              <w:jc w:val="center"/>
              <w:rPr>
                <w:color w:val="000000"/>
                <w:sz w:val="18"/>
                <w:szCs w:val="18"/>
              </w:rPr>
            </w:pPr>
            <w:r w:rsidRPr="00D01637">
              <w:rPr>
                <w:color w:val="000000"/>
                <w:sz w:val="18"/>
                <w:szCs w:val="18"/>
              </w:rPr>
              <w:t>3.026,14</w:t>
            </w:r>
          </w:p>
        </w:tc>
        <w:tc>
          <w:tcPr>
            <w:tcW w:w="986" w:type="dxa"/>
            <w:tcBorders>
              <w:top w:val="nil"/>
              <w:left w:val="nil"/>
              <w:bottom w:val="nil"/>
              <w:right w:val="nil"/>
            </w:tcBorders>
            <w:shd w:val="clear" w:color="auto" w:fill="auto"/>
            <w:noWrap/>
            <w:vAlign w:val="center"/>
            <w:hideMark/>
          </w:tcPr>
          <w:p w14:paraId="03118F61" w14:textId="77777777" w:rsidR="00D01637" w:rsidRPr="00D01637" w:rsidRDefault="00D01637" w:rsidP="00D01637">
            <w:pPr>
              <w:jc w:val="center"/>
              <w:rPr>
                <w:color w:val="000000"/>
                <w:sz w:val="18"/>
                <w:szCs w:val="18"/>
              </w:rPr>
            </w:pPr>
          </w:p>
        </w:tc>
        <w:tc>
          <w:tcPr>
            <w:tcW w:w="896" w:type="dxa"/>
            <w:tcBorders>
              <w:top w:val="nil"/>
              <w:left w:val="nil"/>
              <w:bottom w:val="nil"/>
              <w:right w:val="nil"/>
            </w:tcBorders>
            <w:shd w:val="clear" w:color="auto" w:fill="auto"/>
            <w:noWrap/>
            <w:vAlign w:val="center"/>
            <w:hideMark/>
          </w:tcPr>
          <w:p w14:paraId="53B62AD8" w14:textId="77777777" w:rsidR="00D01637" w:rsidRPr="00D01637" w:rsidRDefault="00D01637" w:rsidP="00D01637">
            <w:pPr>
              <w:jc w:val="center"/>
              <w:rPr>
                <w:sz w:val="20"/>
                <w:szCs w:val="20"/>
              </w:rPr>
            </w:pPr>
          </w:p>
        </w:tc>
        <w:tc>
          <w:tcPr>
            <w:tcW w:w="866" w:type="dxa"/>
            <w:tcBorders>
              <w:top w:val="nil"/>
              <w:left w:val="nil"/>
              <w:bottom w:val="nil"/>
              <w:right w:val="nil"/>
            </w:tcBorders>
            <w:shd w:val="clear" w:color="auto" w:fill="auto"/>
            <w:noWrap/>
            <w:vAlign w:val="center"/>
            <w:hideMark/>
          </w:tcPr>
          <w:p w14:paraId="0E967990"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3DC252AB" w14:textId="77777777" w:rsidR="00D01637" w:rsidRPr="00D01637" w:rsidRDefault="00D01637" w:rsidP="00D01637">
            <w:pPr>
              <w:jc w:val="center"/>
              <w:rPr>
                <w:sz w:val="20"/>
                <w:szCs w:val="20"/>
              </w:rPr>
            </w:pPr>
          </w:p>
        </w:tc>
        <w:tc>
          <w:tcPr>
            <w:tcW w:w="2062" w:type="dxa"/>
            <w:gridSpan w:val="2"/>
            <w:tcBorders>
              <w:top w:val="nil"/>
              <w:left w:val="nil"/>
              <w:bottom w:val="single" w:sz="4" w:space="0" w:color="auto"/>
              <w:right w:val="nil"/>
            </w:tcBorders>
            <w:shd w:val="clear" w:color="auto" w:fill="auto"/>
            <w:noWrap/>
            <w:vAlign w:val="center"/>
            <w:hideMark/>
          </w:tcPr>
          <w:p w14:paraId="62EA3D4A" w14:textId="77777777" w:rsidR="00D01637" w:rsidRPr="00D01637" w:rsidRDefault="00D01637" w:rsidP="00D01637">
            <w:pPr>
              <w:jc w:val="center"/>
              <w:rPr>
                <w:color w:val="000000"/>
                <w:sz w:val="18"/>
                <w:szCs w:val="18"/>
              </w:rPr>
            </w:pPr>
            <w:r w:rsidRPr="00D01637">
              <w:rPr>
                <w:color w:val="000000"/>
                <w:sz w:val="18"/>
                <w:szCs w:val="18"/>
              </w:rPr>
              <w:t>2.889,28</w:t>
            </w:r>
          </w:p>
        </w:tc>
      </w:tr>
      <w:tr w:rsidR="00D01637" w:rsidRPr="00D01637" w14:paraId="64F51A59" w14:textId="77777777" w:rsidTr="00D01637">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FFFB6C1"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3012DD5C" w14:textId="77777777" w:rsidR="00D01637" w:rsidRPr="00D01637" w:rsidRDefault="00D01637" w:rsidP="00D01637">
            <w:pPr>
              <w:rPr>
                <w:b/>
                <w:bCs/>
                <w:color w:val="000000"/>
                <w:sz w:val="18"/>
                <w:szCs w:val="18"/>
              </w:rPr>
            </w:pPr>
            <w:r w:rsidRPr="00D01637">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5EC2E4B1"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5CC451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882BD86"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AAD8C6F"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3EF12E21"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5837D7B" w14:textId="77777777" w:rsidR="00D01637" w:rsidRPr="00D01637" w:rsidRDefault="00D01637" w:rsidP="00D01637">
            <w:pPr>
              <w:jc w:val="right"/>
              <w:rPr>
                <w:b/>
                <w:bCs/>
                <w:color w:val="000000"/>
                <w:sz w:val="18"/>
                <w:szCs w:val="18"/>
              </w:rPr>
            </w:pPr>
            <w:r w:rsidRPr="00D01637">
              <w:rPr>
                <w:b/>
                <w:bCs/>
                <w:color w:val="000000"/>
                <w:sz w:val="18"/>
                <w:szCs w:val="18"/>
              </w:rPr>
              <w:t>105.289,06</w:t>
            </w:r>
          </w:p>
        </w:tc>
        <w:tc>
          <w:tcPr>
            <w:tcW w:w="1051" w:type="dxa"/>
            <w:tcBorders>
              <w:top w:val="nil"/>
              <w:left w:val="nil"/>
              <w:bottom w:val="single" w:sz="4" w:space="0" w:color="auto"/>
              <w:right w:val="nil"/>
            </w:tcBorders>
            <w:shd w:val="clear" w:color="auto" w:fill="auto"/>
            <w:noWrap/>
            <w:vAlign w:val="center"/>
            <w:hideMark/>
          </w:tcPr>
          <w:p w14:paraId="6071BB30" w14:textId="77777777" w:rsidR="00D01637" w:rsidRPr="00D01637" w:rsidRDefault="00D01637" w:rsidP="00D01637">
            <w:pPr>
              <w:jc w:val="right"/>
              <w:rPr>
                <w:b/>
                <w:bCs/>
                <w:color w:val="000000"/>
                <w:sz w:val="18"/>
                <w:szCs w:val="18"/>
              </w:rPr>
            </w:pPr>
            <w:r w:rsidRPr="00D01637">
              <w:rPr>
                <w:b/>
                <w:bCs/>
                <w:color w:val="000000"/>
                <w:sz w:val="18"/>
                <w:szCs w:val="18"/>
              </w:rPr>
              <w:t>108.315,20</w:t>
            </w:r>
          </w:p>
        </w:tc>
        <w:tc>
          <w:tcPr>
            <w:tcW w:w="986" w:type="dxa"/>
            <w:tcBorders>
              <w:top w:val="single" w:sz="4" w:space="0" w:color="auto"/>
              <w:left w:val="nil"/>
              <w:bottom w:val="single" w:sz="4" w:space="0" w:color="auto"/>
              <w:right w:val="nil"/>
            </w:tcBorders>
            <w:shd w:val="clear" w:color="auto" w:fill="auto"/>
            <w:noWrap/>
            <w:vAlign w:val="center"/>
            <w:hideMark/>
          </w:tcPr>
          <w:p w14:paraId="062702A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219E38FC" w14:textId="77777777" w:rsidR="00D01637" w:rsidRPr="00D01637" w:rsidRDefault="00D01637" w:rsidP="00D01637">
            <w:pPr>
              <w:jc w:val="center"/>
              <w:rPr>
                <w:color w:val="000000"/>
                <w:sz w:val="18"/>
                <w:szCs w:val="18"/>
              </w:rPr>
            </w:pPr>
            <w:r w:rsidRPr="00D01637">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4DFCCD60" w14:textId="77777777" w:rsidR="00D01637" w:rsidRPr="00D01637" w:rsidRDefault="00D01637" w:rsidP="00D01637">
            <w:pPr>
              <w:jc w:val="center"/>
              <w:rPr>
                <w:color w:val="000000"/>
                <w:sz w:val="18"/>
                <w:szCs w:val="18"/>
              </w:rPr>
            </w:pPr>
            <w:r w:rsidRPr="00D01637">
              <w:rPr>
                <w:color w:val="000000"/>
                <w:sz w:val="18"/>
                <w:szCs w:val="18"/>
              </w:rPr>
              <w:t>-4.991,02</w:t>
            </w:r>
          </w:p>
        </w:tc>
        <w:tc>
          <w:tcPr>
            <w:tcW w:w="786" w:type="dxa"/>
            <w:tcBorders>
              <w:top w:val="single" w:sz="4" w:space="0" w:color="auto"/>
              <w:left w:val="nil"/>
              <w:bottom w:val="single" w:sz="4" w:space="0" w:color="auto"/>
              <w:right w:val="nil"/>
            </w:tcBorders>
            <w:shd w:val="clear" w:color="auto" w:fill="auto"/>
            <w:noWrap/>
            <w:vAlign w:val="center"/>
            <w:hideMark/>
          </w:tcPr>
          <w:p w14:paraId="765FADB2"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4F976CFD" w14:textId="77777777" w:rsidR="00D01637" w:rsidRPr="00D01637" w:rsidRDefault="00D01637" w:rsidP="00D01637">
            <w:pPr>
              <w:jc w:val="right"/>
              <w:rPr>
                <w:b/>
                <w:bCs/>
                <w:color w:val="000000"/>
                <w:sz w:val="18"/>
                <w:szCs w:val="18"/>
              </w:rPr>
            </w:pPr>
            <w:r w:rsidRPr="00D01637">
              <w:rPr>
                <w:b/>
                <w:bCs/>
                <w:color w:val="000000"/>
                <w:sz w:val="18"/>
                <w:szCs w:val="18"/>
              </w:rPr>
              <w:t>100.434,90</w:t>
            </w:r>
          </w:p>
        </w:tc>
        <w:tc>
          <w:tcPr>
            <w:tcW w:w="1031" w:type="dxa"/>
            <w:tcBorders>
              <w:top w:val="nil"/>
              <w:left w:val="nil"/>
              <w:bottom w:val="single" w:sz="4" w:space="0" w:color="auto"/>
              <w:right w:val="single" w:sz="4" w:space="0" w:color="auto"/>
            </w:tcBorders>
            <w:shd w:val="clear" w:color="auto" w:fill="auto"/>
            <w:noWrap/>
            <w:vAlign w:val="center"/>
            <w:hideMark/>
          </w:tcPr>
          <w:p w14:paraId="7F3D1254" w14:textId="77777777" w:rsidR="00D01637" w:rsidRPr="00D01637" w:rsidRDefault="00D01637" w:rsidP="00D01637">
            <w:pPr>
              <w:jc w:val="right"/>
              <w:rPr>
                <w:b/>
                <w:bCs/>
                <w:color w:val="000000"/>
                <w:sz w:val="18"/>
                <w:szCs w:val="18"/>
              </w:rPr>
            </w:pPr>
            <w:r w:rsidRPr="00D01637">
              <w:rPr>
                <w:b/>
                <w:bCs/>
                <w:color w:val="000000"/>
                <w:sz w:val="18"/>
                <w:szCs w:val="18"/>
              </w:rPr>
              <w:t>103.324,18</w:t>
            </w:r>
          </w:p>
        </w:tc>
      </w:tr>
      <w:tr w:rsidR="00D01637" w:rsidRPr="00D01637" w14:paraId="3ACC84B0" w14:textId="77777777" w:rsidTr="00D01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2A00AFA9"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75FAC60" w14:textId="77777777" w:rsidR="00D01637" w:rsidRPr="00D01637" w:rsidRDefault="00D01637" w:rsidP="00D01637">
            <w:pPr>
              <w:rPr>
                <w:color w:val="000000"/>
                <w:sz w:val="18"/>
                <w:szCs w:val="18"/>
              </w:rPr>
            </w:pPr>
            <w:r w:rsidRPr="00D016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2C64D1BE"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2CF2B0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0B2B6E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31FDCC9"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8660A8D"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DAF7CB1" w14:textId="77777777" w:rsidR="00D01637" w:rsidRPr="00D01637" w:rsidRDefault="00D01637" w:rsidP="00D01637">
            <w:pPr>
              <w:jc w:val="right"/>
              <w:rPr>
                <w:color w:val="000000"/>
                <w:sz w:val="18"/>
                <w:szCs w:val="18"/>
              </w:rPr>
            </w:pPr>
            <w:r w:rsidRPr="00D01637">
              <w:rPr>
                <w:color w:val="000000"/>
                <w:sz w:val="18"/>
                <w:szCs w:val="18"/>
              </w:rPr>
              <w:t>20.004,92</w:t>
            </w:r>
          </w:p>
        </w:tc>
        <w:tc>
          <w:tcPr>
            <w:tcW w:w="1051" w:type="dxa"/>
            <w:tcBorders>
              <w:top w:val="nil"/>
              <w:left w:val="nil"/>
              <w:bottom w:val="single" w:sz="4" w:space="0" w:color="auto"/>
              <w:right w:val="nil"/>
            </w:tcBorders>
            <w:shd w:val="clear" w:color="auto" w:fill="auto"/>
            <w:noWrap/>
            <w:vAlign w:val="center"/>
            <w:hideMark/>
          </w:tcPr>
          <w:p w14:paraId="004F785B" w14:textId="77777777" w:rsidR="00D01637" w:rsidRPr="00D01637" w:rsidRDefault="00D01637" w:rsidP="00D01637">
            <w:pPr>
              <w:jc w:val="right"/>
              <w:rPr>
                <w:color w:val="000000"/>
                <w:sz w:val="18"/>
                <w:szCs w:val="18"/>
              </w:rPr>
            </w:pPr>
            <w:r w:rsidRPr="00D01637">
              <w:rPr>
                <w:color w:val="000000"/>
                <w:sz w:val="18"/>
                <w:szCs w:val="18"/>
              </w:rPr>
              <w:t>20.579,89</w:t>
            </w:r>
          </w:p>
        </w:tc>
        <w:tc>
          <w:tcPr>
            <w:tcW w:w="986" w:type="dxa"/>
            <w:tcBorders>
              <w:top w:val="nil"/>
              <w:left w:val="nil"/>
              <w:bottom w:val="single" w:sz="4" w:space="0" w:color="auto"/>
              <w:right w:val="nil"/>
            </w:tcBorders>
            <w:shd w:val="clear" w:color="auto" w:fill="auto"/>
            <w:noWrap/>
            <w:vAlign w:val="center"/>
            <w:hideMark/>
          </w:tcPr>
          <w:p w14:paraId="03C8FDD3" w14:textId="77777777" w:rsidR="00D01637" w:rsidRPr="00D01637" w:rsidRDefault="00D01637" w:rsidP="00D01637">
            <w:pP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0BE350F" w14:textId="77777777" w:rsidR="00D01637" w:rsidRPr="00D01637" w:rsidRDefault="00D01637" w:rsidP="00D01637">
            <w:pPr>
              <w:rPr>
                <w:color w:val="000000"/>
                <w:sz w:val="18"/>
                <w:szCs w:val="18"/>
              </w:rPr>
            </w:pPr>
            <w:r w:rsidRPr="00D01637">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C066B82" w14:textId="77777777" w:rsidR="00D01637" w:rsidRPr="00D01637" w:rsidRDefault="00D01637" w:rsidP="00D01637">
            <w:pPr>
              <w:jc w:val="center"/>
              <w:rPr>
                <w:color w:val="000000"/>
                <w:sz w:val="18"/>
                <w:szCs w:val="18"/>
              </w:rPr>
            </w:pPr>
            <w:r w:rsidRPr="00D01637">
              <w:rPr>
                <w:color w:val="000000"/>
                <w:sz w:val="18"/>
                <w:szCs w:val="18"/>
              </w:rPr>
              <w:t>-948,29</w:t>
            </w:r>
          </w:p>
        </w:tc>
        <w:tc>
          <w:tcPr>
            <w:tcW w:w="786" w:type="dxa"/>
            <w:tcBorders>
              <w:top w:val="nil"/>
              <w:left w:val="nil"/>
              <w:bottom w:val="single" w:sz="4" w:space="0" w:color="auto"/>
              <w:right w:val="nil"/>
            </w:tcBorders>
            <w:shd w:val="clear" w:color="auto" w:fill="auto"/>
            <w:noWrap/>
            <w:vAlign w:val="center"/>
            <w:hideMark/>
          </w:tcPr>
          <w:p w14:paraId="0D5732DF"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654743EA" w14:textId="77777777" w:rsidR="00D01637" w:rsidRPr="00D01637" w:rsidRDefault="00D01637" w:rsidP="00D01637">
            <w:pPr>
              <w:jc w:val="right"/>
              <w:rPr>
                <w:color w:val="000000"/>
                <w:sz w:val="18"/>
                <w:szCs w:val="18"/>
              </w:rPr>
            </w:pPr>
            <w:r w:rsidRPr="00D01637">
              <w:rPr>
                <w:color w:val="000000"/>
                <w:sz w:val="18"/>
                <w:szCs w:val="18"/>
              </w:rPr>
              <w:t>19.082,63</w:t>
            </w:r>
          </w:p>
        </w:tc>
        <w:tc>
          <w:tcPr>
            <w:tcW w:w="1031" w:type="dxa"/>
            <w:tcBorders>
              <w:top w:val="nil"/>
              <w:left w:val="nil"/>
              <w:bottom w:val="single" w:sz="4" w:space="0" w:color="auto"/>
              <w:right w:val="single" w:sz="4" w:space="0" w:color="auto"/>
            </w:tcBorders>
            <w:shd w:val="clear" w:color="auto" w:fill="auto"/>
            <w:noWrap/>
            <w:vAlign w:val="center"/>
            <w:hideMark/>
          </w:tcPr>
          <w:p w14:paraId="7A055CF8" w14:textId="77777777" w:rsidR="00D01637" w:rsidRPr="00D01637" w:rsidRDefault="00D01637" w:rsidP="00D01637">
            <w:pPr>
              <w:jc w:val="right"/>
              <w:rPr>
                <w:color w:val="000000"/>
                <w:sz w:val="18"/>
                <w:szCs w:val="18"/>
              </w:rPr>
            </w:pPr>
            <w:r w:rsidRPr="00D01637">
              <w:rPr>
                <w:color w:val="000000"/>
                <w:sz w:val="18"/>
                <w:szCs w:val="18"/>
              </w:rPr>
              <w:t>19.631,59</w:t>
            </w:r>
          </w:p>
        </w:tc>
      </w:tr>
      <w:tr w:rsidR="00D01637" w:rsidRPr="00D01637" w14:paraId="429FF4F4" w14:textId="77777777" w:rsidTr="00D01637">
        <w:trPr>
          <w:trHeight w:val="300"/>
        </w:trPr>
        <w:tc>
          <w:tcPr>
            <w:tcW w:w="616" w:type="dxa"/>
            <w:tcBorders>
              <w:top w:val="nil"/>
              <w:left w:val="single" w:sz="4" w:space="0" w:color="auto"/>
              <w:bottom w:val="single" w:sz="4" w:space="0" w:color="auto"/>
              <w:right w:val="nil"/>
            </w:tcBorders>
            <w:shd w:val="clear" w:color="auto" w:fill="auto"/>
            <w:vAlign w:val="center"/>
            <w:hideMark/>
          </w:tcPr>
          <w:p w14:paraId="530B31AC"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6F7D763D" w14:textId="77777777" w:rsidR="00D01637" w:rsidRPr="00D01637" w:rsidRDefault="00D01637" w:rsidP="00D01637">
            <w:pPr>
              <w:rPr>
                <w:b/>
                <w:bCs/>
                <w:color w:val="000000"/>
                <w:sz w:val="18"/>
                <w:szCs w:val="18"/>
              </w:rPr>
            </w:pPr>
            <w:r w:rsidRPr="00D016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3B2DEB6F"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ADE31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8EE5E3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BA17B43"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D0288EA"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54B4F1A" w14:textId="77777777" w:rsidR="00D01637" w:rsidRPr="00D01637" w:rsidRDefault="00D01637" w:rsidP="00D01637">
            <w:pPr>
              <w:jc w:val="right"/>
              <w:rPr>
                <w:b/>
                <w:bCs/>
                <w:color w:val="000000"/>
                <w:sz w:val="18"/>
                <w:szCs w:val="18"/>
              </w:rPr>
            </w:pPr>
            <w:r w:rsidRPr="00D01637">
              <w:rPr>
                <w:b/>
                <w:bCs/>
                <w:color w:val="000000"/>
                <w:sz w:val="18"/>
                <w:szCs w:val="18"/>
              </w:rPr>
              <w:t>125.293,98</w:t>
            </w:r>
          </w:p>
        </w:tc>
        <w:tc>
          <w:tcPr>
            <w:tcW w:w="1051" w:type="dxa"/>
            <w:tcBorders>
              <w:top w:val="nil"/>
              <w:left w:val="nil"/>
              <w:bottom w:val="single" w:sz="4" w:space="0" w:color="auto"/>
              <w:right w:val="nil"/>
            </w:tcBorders>
            <w:shd w:val="clear" w:color="auto" w:fill="auto"/>
            <w:noWrap/>
            <w:vAlign w:val="center"/>
            <w:hideMark/>
          </w:tcPr>
          <w:p w14:paraId="552666F8" w14:textId="77777777" w:rsidR="00D01637" w:rsidRPr="00D01637" w:rsidRDefault="00D01637" w:rsidP="00D01637">
            <w:pPr>
              <w:jc w:val="right"/>
              <w:rPr>
                <w:b/>
                <w:bCs/>
                <w:color w:val="000000"/>
                <w:sz w:val="18"/>
                <w:szCs w:val="18"/>
              </w:rPr>
            </w:pPr>
            <w:r w:rsidRPr="00D01637">
              <w:rPr>
                <w:b/>
                <w:bCs/>
                <w:color w:val="000000"/>
                <w:sz w:val="18"/>
                <w:szCs w:val="18"/>
              </w:rPr>
              <w:t>128.895,09</w:t>
            </w:r>
          </w:p>
        </w:tc>
        <w:tc>
          <w:tcPr>
            <w:tcW w:w="986" w:type="dxa"/>
            <w:tcBorders>
              <w:top w:val="nil"/>
              <w:left w:val="nil"/>
              <w:bottom w:val="single" w:sz="4" w:space="0" w:color="auto"/>
              <w:right w:val="nil"/>
            </w:tcBorders>
            <w:shd w:val="clear" w:color="auto" w:fill="auto"/>
            <w:noWrap/>
            <w:vAlign w:val="center"/>
            <w:hideMark/>
          </w:tcPr>
          <w:p w14:paraId="3D491FB8" w14:textId="77777777" w:rsidR="00D01637" w:rsidRPr="00D01637" w:rsidRDefault="00D01637" w:rsidP="00D01637">
            <w:pPr>
              <w:rPr>
                <w:b/>
                <w:bCs/>
                <w:color w:val="000000"/>
                <w:sz w:val="18"/>
                <w:szCs w:val="18"/>
              </w:rPr>
            </w:pPr>
            <w:r w:rsidRPr="00D01637">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952B7B3" w14:textId="77777777" w:rsidR="00D01637" w:rsidRPr="00D01637" w:rsidRDefault="00D01637" w:rsidP="00D01637">
            <w:pPr>
              <w:rPr>
                <w:b/>
                <w:bCs/>
                <w:color w:val="000000"/>
                <w:sz w:val="18"/>
                <w:szCs w:val="18"/>
              </w:rPr>
            </w:pPr>
            <w:r w:rsidRPr="00D01637">
              <w:rPr>
                <w:b/>
                <w:bCs/>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55E3069" w14:textId="77777777" w:rsidR="00D01637" w:rsidRPr="00D01637" w:rsidRDefault="00D01637" w:rsidP="00D01637">
            <w:pPr>
              <w:jc w:val="center"/>
              <w:rPr>
                <w:color w:val="000000"/>
                <w:sz w:val="18"/>
                <w:szCs w:val="18"/>
              </w:rPr>
            </w:pPr>
            <w:r w:rsidRPr="00D01637">
              <w:rPr>
                <w:color w:val="000000"/>
                <w:sz w:val="18"/>
                <w:szCs w:val="18"/>
              </w:rPr>
              <w:t>-5.939,31</w:t>
            </w:r>
          </w:p>
        </w:tc>
        <w:tc>
          <w:tcPr>
            <w:tcW w:w="786" w:type="dxa"/>
            <w:tcBorders>
              <w:top w:val="nil"/>
              <w:left w:val="nil"/>
              <w:bottom w:val="single" w:sz="4" w:space="0" w:color="auto"/>
              <w:right w:val="nil"/>
            </w:tcBorders>
            <w:shd w:val="clear" w:color="auto" w:fill="auto"/>
            <w:noWrap/>
            <w:vAlign w:val="center"/>
            <w:hideMark/>
          </w:tcPr>
          <w:p w14:paraId="7973F293"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702DE7B6" w14:textId="77777777" w:rsidR="00D01637" w:rsidRPr="00D01637" w:rsidRDefault="00D01637" w:rsidP="00D01637">
            <w:pPr>
              <w:jc w:val="right"/>
              <w:rPr>
                <w:b/>
                <w:bCs/>
                <w:color w:val="000000"/>
                <w:sz w:val="18"/>
                <w:szCs w:val="18"/>
              </w:rPr>
            </w:pPr>
            <w:r w:rsidRPr="00D01637">
              <w:rPr>
                <w:b/>
                <w:bCs/>
                <w:color w:val="000000"/>
                <w:sz w:val="18"/>
                <w:szCs w:val="18"/>
              </w:rPr>
              <w:t>119.517,53</w:t>
            </w:r>
          </w:p>
        </w:tc>
        <w:tc>
          <w:tcPr>
            <w:tcW w:w="1031" w:type="dxa"/>
            <w:tcBorders>
              <w:top w:val="nil"/>
              <w:left w:val="nil"/>
              <w:bottom w:val="single" w:sz="4" w:space="0" w:color="auto"/>
              <w:right w:val="single" w:sz="4" w:space="0" w:color="auto"/>
            </w:tcBorders>
            <w:shd w:val="clear" w:color="auto" w:fill="auto"/>
            <w:noWrap/>
            <w:vAlign w:val="center"/>
            <w:hideMark/>
          </w:tcPr>
          <w:p w14:paraId="2C1F2A21" w14:textId="77777777" w:rsidR="00D01637" w:rsidRPr="00D01637" w:rsidRDefault="00D01637" w:rsidP="00D01637">
            <w:pPr>
              <w:jc w:val="right"/>
              <w:rPr>
                <w:b/>
                <w:bCs/>
                <w:color w:val="000000"/>
                <w:sz w:val="18"/>
                <w:szCs w:val="18"/>
              </w:rPr>
            </w:pPr>
            <w:r w:rsidRPr="00D01637">
              <w:rPr>
                <w:b/>
                <w:bCs/>
                <w:color w:val="000000"/>
                <w:sz w:val="18"/>
                <w:szCs w:val="18"/>
              </w:rPr>
              <w:t>122.955,77</w:t>
            </w:r>
          </w:p>
        </w:tc>
      </w:tr>
      <w:tr w:rsidR="00D01637" w:rsidRPr="00D01637" w14:paraId="0C8CB3C6" w14:textId="77777777" w:rsidTr="00D01637">
        <w:trPr>
          <w:trHeight w:val="300"/>
        </w:trPr>
        <w:tc>
          <w:tcPr>
            <w:tcW w:w="616" w:type="dxa"/>
            <w:tcBorders>
              <w:top w:val="nil"/>
              <w:left w:val="nil"/>
              <w:bottom w:val="nil"/>
              <w:right w:val="nil"/>
            </w:tcBorders>
            <w:shd w:val="clear" w:color="auto" w:fill="auto"/>
            <w:vAlign w:val="center"/>
            <w:hideMark/>
          </w:tcPr>
          <w:p w14:paraId="0D84FAA1" w14:textId="77777777" w:rsidR="00D01637" w:rsidRPr="00D01637" w:rsidRDefault="00D01637" w:rsidP="00D01637">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418F98A1"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vAlign w:val="center"/>
            <w:hideMark/>
          </w:tcPr>
          <w:p w14:paraId="3CDF1D6C"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56789645"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6B29AD54"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38EB6EAB"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3B017967"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429B31BE"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56D0313F"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0BFE14F5"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2D76B107" w14:textId="77777777" w:rsidR="00D01637" w:rsidRPr="00D01637" w:rsidRDefault="00D01637" w:rsidP="00D01637">
            <w:pPr>
              <w:jc w:val="center"/>
              <w:rPr>
                <w:sz w:val="20"/>
                <w:szCs w:val="20"/>
              </w:rPr>
            </w:pPr>
          </w:p>
        </w:tc>
        <w:tc>
          <w:tcPr>
            <w:tcW w:w="866" w:type="dxa"/>
            <w:tcBorders>
              <w:top w:val="nil"/>
              <w:left w:val="nil"/>
              <w:bottom w:val="nil"/>
              <w:right w:val="nil"/>
            </w:tcBorders>
            <w:shd w:val="clear" w:color="auto" w:fill="auto"/>
            <w:noWrap/>
            <w:vAlign w:val="center"/>
            <w:hideMark/>
          </w:tcPr>
          <w:p w14:paraId="3D7231F5"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60F36ABB"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755262E5" w14:textId="77777777" w:rsidR="00D01637" w:rsidRPr="00D01637" w:rsidRDefault="00D01637" w:rsidP="00D01637">
            <w:pPr>
              <w:jc w:val="center"/>
              <w:rPr>
                <w:sz w:val="20"/>
                <w:szCs w:val="20"/>
              </w:rPr>
            </w:pPr>
          </w:p>
        </w:tc>
        <w:tc>
          <w:tcPr>
            <w:tcW w:w="1031" w:type="dxa"/>
            <w:tcBorders>
              <w:top w:val="nil"/>
              <w:left w:val="nil"/>
              <w:bottom w:val="nil"/>
              <w:right w:val="nil"/>
            </w:tcBorders>
            <w:shd w:val="clear" w:color="auto" w:fill="auto"/>
            <w:noWrap/>
            <w:vAlign w:val="center"/>
            <w:hideMark/>
          </w:tcPr>
          <w:p w14:paraId="74A8D8A9" w14:textId="77777777" w:rsidR="00D01637" w:rsidRPr="00D01637" w:rsidRDefault="00D01637" w:rsidP="00D01637">
            <w:pPr>
              <w:rPr>
                <w:sz w:val="20"/>
                <w:szCs w:val="20"/>
              </w:rPr>
            </w:pPr>
          </w:p>
        </w:tc>
      </w:tr>
      <w:tr w:rsidR="00D01637" w:rsidRPr="00D01637" w14:paraId="78687CFF" w14:textId="77777777" w:rsidTr="00D01637">
        <w:trPr>
          <w:trHeight w:val="315"/>
        </w:trPr>
        <w:tc>
          <w:tcPr>
            <w:tcW w:w="616" w:type="dxa"/>
            <w:tcBorders>
              <w:top w:val="nil"/>
              <w:left w:val="nil"/>
              <w:bottom w:val="nil"/>
              <w:right w:val="nil"/>
            </w:tcBorders>
            <w:shd w:val="clear" w:color="auto" w:fill="auto"/>
            <w:vAlign w:val="center"/>
            <w:hideMark/>
          </w:tcPr>
          <w:p w14:paraId="0CD96775"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vAlign w:val="center"/>
            <w:hideMark/>
          </w:tcPr>
          <w:p w14:paraId="0B62B3A5" w14:textId="77777777" w:rsidR="00D01637" w:rsidRPr="00D01637" w:rsidRDefault="00D01637" w:rsidP="00D01637">
            <w:pPr>
              <w:jc w:val="center"/>
              <w:rPr>
                <w:b/>
                <w:bCs/>
                <w:color w:val="000000"/>
              </w:rPr>
            </w:pPr>
            <w:r w:rsidRPr="00D01637">
              <w:rPr>
                <w:b/>
                <w:bCs/>
                <w:color w:val="000000"/>
              </w:rPr>
              <w:t>ACHIZITOR,</w:t>
            </w:r>
          </w:p>
        </w:tc>
        <w:tc>
          <w:tcPr>
            <w:tcW w:w="1006" w:type="dxa"/>
            <w:tcBorders>
              <w:top w:val="nil"/>
              <w:left w:val="nil"/>
              <w:bottom w:val="nil"/>
              <w:right w:val="nil"/>
            </w:tcBorders>
            <w:shd w:val="clear" w:color="auto" w:fill="auto"/>
            <w:vAlign w:val="center"/>
            <w:hideMark/>
          </w:tcPr>
          <w:p w14:paraId="649286FF"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6451DE78"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33D088C5" w14:textId="77777777" w:rsidR="00D01637" w:rsidRPr="00D01637" w:rsidRDefault="00D01637" w:rsidP="00D01637">
            <w:pPr>
              <w:jc w:val="center"/>
              <w:rPr>
                <w:sz w:val="20"/>
                <w:szCs w:val="20"/>
              </w:rPr>
            </w:pPr>
          </w:p>
        </w:tc>
        <w:tc>
          <w:tcPr>
            <w:tcW w:w="3534" w:type="dxa"/>
            <w:gridSpan w:val="4"/>
            <w:tcBorders>
              <w:top w:val="nil"/>
              <w:left w:val="nil"/>
              <w:bottom w:val="nil"/>
              <w:right w:val="nil"/>
            </w:tcBorders>
            <w:shd w:val="clear" w:color="auto" w:fill="auto"/>
            <w:noWrap/>
            <w:vAlign w:val="bottom"/>
            <w:hideMark/>
          </w:tcPr>
          <w:p w14:paraId="621BCBF9" w14:textId="77777777" w:rsidR="00D01637" w:rsidRPr="00D01637" w:rsidRDefault="00D01637" w:rsidP="00D01637">
            <w:pPr>
              <w:jc w:val="center"/>
              <w:rPr>
                <w:b/>
                <w:bCs/>
                <w:color w:val="000000"/>
              </w:rPr>
            </w:pPr>
            <w:r w:rsidRPr="00D01637">
              <w:rPr>
                <w:b/>
                <w:bCs/>
                <w:color w:val="000000"/>
              </w:rPr>
              <w:t>EXECUTANT,</w:t>
            </w:r>
          </w:p>
        </w:tc>
        <w:tc>
          <w:tcPr>
            <w:tcW w:w="1031" w:type="dxa"/>
            <w:tcBorders>
              <w:top w:val="nil"/>
              <w:left w:val="nil"/>
              <w:bottom w:val="nil"/>
              <w:right w:val="nil"/>
            </w:tcBorders>
            <w:shd w:val="clear" w:color="auto" w:fill="auto"/>
            <w:noWrap/>
            <w:vAlign w:val="center"/>
            <w:hideMark/>
          </w:tcPr>
          <w:p w14:paraId="5F6D0A90" w14:textId="77777777" w:rsidR="00D01637" w:rsidRPr="00D01637" w:rsidRDefault="00D01637" w:rsidP="00D01637">
            <w:pPr>
              <w:jc w:val="center"/>
              <w:rPr>
                <w:b/>
                <w:bCs/>
                <w:color w:val="000000"/>
              </w:rPr>
            </w:pPr>
          </w:p>
        </w:tc>
        <w:tc>
          <w:tcPr>
            <w:tcW w:w="1031" w:type="dxa"/>
            <w:tcBorders>
              <w:top w:val="nil"/>
              <w:left w:val="nil"/>
              <w:bottom w:val="nil"/>
              <w:right w:val="nil"/>
            </w:tcBorders>
            <w:shd w:val="clear" w:color="auto" w:fill="auto"/>
            <w:noWrap/>
            <w:vAlign w:val="bottom"/>
            <w:hideMark/>
          </w:tcPr>
          <w:p w14:paraId="753B20DC" w14:textId="77777777" w:rsidR="00D01637" w:rsidRPr="00D01637" w:rsidRDefault="00D01637" w:rsidP="00D01637">
            <w:pPr>
              <w:rPr>
                <w:sz w:val="20"/>
                <w:szCs w:val="20"/>
              </w:rPr>
            </w:pPr>
          </w:p>
        </w:tc>
      </w:tr>
      <w:tr w:rsidR="00D01637" w:rsidRPr="00D01637" w14:paraId="03810AED" w14:textId="77777777" w:rsidTr="00D01637">
        <w:trPr>
          <w:trHeight w:val="315"/>
        </w:trPr>
        <w:tc>
          <w:tcPr>
            <w:tcW w:w="616" w:type="dxa"/>
            <w:tcBorders>
              <w:top w:val="nil"/>
              <w:left w:val="nil"/>
              <w:bottom w:val="nil"/>
              <w:right w:val="nil"/>
            </w:tcBorders>
            <w:shd w:val="clear" w:color="auto" w:fill="auto"/>
            <w:noWrap/>
            <w:vAlign w:val="center"/>
            <w:hideMark/>
          </w:tcPr>
          <w:p w14:paraId="5B904430"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noWrap/>
            <w:vAlign w:val="center"/>
            <w:hideMark/>
          </w:tcPr>
          <w:p w14:paraId="4894C186" w14:textId="77777777" w:rsidR="00D01637" w:rsidRPr="00D01637" w:rsidRDefault="00D01637" w:rsidP="00D01637">
            <w:pPr>
              <w:jc w:val="center"/>
              <w:rPr>
                <w:b/>
                <w:bCs/>
                <w:color w:val="000000"/>
              </w:rPr>
            </w:pPr>
            <w:r w:rsidRPr="00D01637">
              <w:rPr>
                <w:b/>
                <w:bCs/>
                <w:color w:val="000000"/>
              </w:rPr>
              <w:t>ADMINISTRATIA DOMENIULUI</w:t>
            </w:r>
          </w:p>
        </w:tc>
        <w:tc>
          <w:tcPr>
            <w:tcW w:w="1006" w:type="dxa"/>
            <w:tcBorders>
              <w:top w:val="nil"/>
              <w:left w:val="nil"/>
              <w:bottom w:val="nil"/>
              <w:right w:val="nil"/>
            </w:tcBorders>
            <w:shd w:val="clear" w:color="auto" w:fill="auto"/>
            <w:noWrap/>
            <w:vAlign w:val="center"/>
            <w:hideMark/>
          </w:tcPr>
          <w:p w14:paraId="0DD11497"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noWrap/>
            <w:vAlign w:val="center"/>
            <w:hideMark/>
          </w:tcPr>
          <w:p w14:paraId="290F8F57"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54FAD612" w14:textId="77777777" w:rsidR="00D01637" w:rsidRPr="00D01637" w:rsidRDefault="00D01637" w:rsidP="00D01637">
            <w:pPr>
              <w:jc w:val="center"/>
              <w:rPr>
                <w:sz w:val="20"/>
                <w:szCs w:val="20"/>
              </w:rPr>
            </w:pPr>
          </w:p>
        </w:tc>
        <w:tc>
          <w:tcPr>
            <w:tcW w:w="3534" w:type="dxa"/>
            <w:gridSpan w:val="4"/>
            <w:tcBorders>
              <w:top w:val="nil"/>
              <w:left w:val="nil"/>
              <w:bottom w:val="nil"/>
              <w:right w:val="nil"/>
            </w:tcBorders>
            <w:shd w:val="clear" w:color="auto" w:fill="auto"/>
            <w:noWrap/>
            <w:vAlign w:val="bottom"/>
            <w:hideMark/>
          </w:tcPr>
          <w:p w14:paraId="35F345BC" w14:textId="77777777" w:rsidR="00D01637" w:rsidRPr="00D01637" w:rsidRDefault="00D01637" w:rsidP="00D01637">
            <w:pPr>
              <w:jc w:val="center"/>
              <w:rPr>
                <w:b/>
                <w:bCs/>
                <w:color w:val="000000"/>
              </w:rPr>
            </w:pPr>
            <w:r w:rsidRPr="00D01637">
              <w:rPr>
                <w:b/>
                <w:bCs/>
                <w:color w:val="000000"/>
              </w:rPr>
              <w:t>S.C. ACVATOT S.R.L.</w:t>
            </w:r>
          </w:p>
        </w:tc>
        <w:tc>
          <w:tcPr>
            <w:tcW w:w="1031" w:type="dxa"/>
            <w:tcBorders>
              <w:top w:val="nil"/>
              <w:left w:val="nil"/>
              <w:bottom w:val="nil"/>
              <w:right w:val="nil"/>
            </w:tcBorders>
            <w:shd w:val="clear" w:color="auto" w:fill="auto"/>
            <w:noWrap/>
            <w:vAlign w:val="center"/>
            <w:hideMark/>
          </w:tcPr>
          <w:p w14:paraId="50C704ED" w14:textId="77777777" w:rsidR="00D01637" w:rsidRPr="00D01637" w:rsidRDefault="00D01637" w:rsidP="00D01637">
            <w:pPr>
              <w:jc w:val="center"/>
              <w:rPr>
                <w:b/>
                <w:bCs/>
                <w:color w:val="000000"/>
              </w:rPr>
            </w:pPr>
          </w:p>
        </w:tc>
        <w:tc>
          <w:tcPr>
            <w:tcW w:w="1031" w:type="dxa"/>
            <w:tcBorders>
              <w:top w:val="nil"/>
              <w:left w:val="nil"/>
              <w:bottom w:val="nil"/>
              <w:right w:val="nil"/>
            </w:tcBorders>
            <w:shd w:val="clear" w:color="auto" w:fill="auto"/>
            <w:noWrap/>
            <w:vAlign w:val="bottom"/>
            <w:hideMark/>
          </w:tcPr>
          <w:p w14:paraId="7E14EACF" w14:textId="77777777" w:rsidR="00D01637" w:rsidRPr="00D01637" w:rsidRDefault="00D01637" w:rsidP="00D01637">
            <w:pPr>
              <w:rPr>
                <w:sz w:val="20"/>
                <w:szCs w:val="20"/>
              </w:rPr>
            </w:pPr>
          </w:p>
        </w:tc>
      </w:tr>
      <w:tr w:rsidR="00D01637" w:rsidRPr="00D01637" w14:paraId="17977FDB" w14:textId="77777777" w:rsidTr="00D01637">
        <w:trPr>
          <w:trHeight w:val="315"/>
        </w:trPr>
        <w:tc>
          <w:tcPr>
            <w:tcW w:w="616" w:type="dxa"/>
            <w:tcBorders>
              <w:top w:val="nil"/>
              <w:left w:val="nil"/>
              <w:bottom w:val="nil"/>
              <w:right w:val="nil"/>
            </w:tcBorders>
            <w:shd w:val="clear" w:color="auto" w:fill="auto"/>
            <w:noWrap/>
            <w:vAlign w:val="center"/>
            <w:hideMark/>
          </w:tcPr>
          <w:p w14:paraId="088CE62A"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vAlign w:val="center"/>
            <w:hideMark/>
          </w:tcPr>
          <w:p w14:paraId="2066985A" w14:textId="77777777" w:rsidR="00D01637" w:rsidRPr="00D01637" w:rsidRDefault="00D01637" w:rsidP="00D01637">
            <w:pPr>
              <w:jc w:val="center"/>
              <w:rPr>
                <w:b/>
                <w:bCs/>
                <w:color w:val="000000"/>
              </w:rPr>
            </w:pPr>
            <w:r w:rsidRPr="00D01637">
              <w:rPr>
                <w:b/>
                <w:bCs/>
                <w:color w:val="000000"/>
              </w:rPr>
              <w:t>PUBLIC SECTOR 2</w:t>
            </w:r>
          </w:p>
        </w:tc>
        <w:tc>
          <w:tcPr>
            <w:tcW w:w="1006" w:type="dxa"/>
            <w:tcBorders>
              <w:top w:val="nil"/>
              <w:left w:val="nil"/>
              <w:bottom w:val="nil"/>
              <w:right w:val="nil"/>
            </w:tcBorders>
            <w:shd w:val="clear" w:color="auto" w:fill="auto"/>
            <w:vAlign w:val="center"/>
            <w:hideMark/>
          </w:tcPr>
          <w:p w14:paraId="1AEF65ED"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6D25F589"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4496AB3" w14:textId="77777777" w:rsidR="00D01637" w:rsidRPr="00D01637" w:rsidRDefault="00D01637" w:rsidP="00D01637">
            <w:pPr>
              <w:jc w:val="center"/>
              <w:rPr>
                <w:sz w:val="20"/>
                <w:szCs w:val="20"/>
              </w:rPr>
            </w:pPr>
          </w:p>
        </w:tc>
        <w:tc>
          <w:tcPr>
            <w:tcW w:w="3534" w:type="dxa"/>
            <w:gridSpan w:val="4"/>
            <w:tcBorders>
              <w:top w:val="nil"/>
              <w:left w:val="nil"/>
              <w:bottom w:val="nil"/>
              <w:right w:val="nil"/>
            </w:tcBorders>
            <w:shd w:val="clear" w:color="auto" w:fill="auto"/>
            <w:noWrap/>
            <w:vAlign w:val="bottom"/>
            <w:hideMark/>
          </w:tcPr>
          <w:p w14:paraId="6F8F3E73" w14:textId="77777777" w:rsidR="00D01637" w:rsidRPr="00D01637" w:rsidRDefault="00D01637" w:rsidP="00D01637">
            <w:pPr>
              <w:jc w:val="center"/>
              <w:rPr>
                <w:b/>
                <w:bCs/>
                <w:color w:val="000000"/>
              </w:rPr>
            </w:pPr>
            <w:r w:rsidRPr="00D01637">
              <w:rPr>
                <w:b/>
                <w:bCs/>
                <w:color w:val="000000"/>
              </w:rPr>
              <w:t>(Lider asociere)</w:t>
            </w:r>
          </w:p>
        </w:tc>
        <w:tc>
          <w:tcPr>
            <w:tcW w:w="1031" w:type="dxa"/>
            <w:tcBorders>
              <w:top w:val="nil"/>
              <w:left w:val="nil"/>
              <w:bottom w:val="nil"/>
              <w:right w:val="nil"/>
            </w:tcBorders>
            <w:shd w:val="clear" w:color="auto" w:fill="auto"/>
            <w:noWrap/>
            <w:vAlign w:val="center"/>
            <w:hideMark/>
          </w:tcPr>
          <w:p w14:paraId="655BB16B" w14:textId="77777777" w:rsidR="00D01637" w:rsidRPr="00D01637" w:rsidRDefault="00D01637" w:rsidP="00D01637">
            <w:pPr>
              <w:jc w:val="center"/>
              <w:rPr>
                <w:b/>
                <w:bCs/>
                <w:color w:val="000000"/>
              </w:rPr>
            </w:pPr>
          </w:p>
        </w:tc>
        <w:tc>
          <w:tcPr>
            <w:tcW w:w="1031" w:type="dxa"/>
            <w:tcBorders>
              <w:top w:val="nil"/>
              <w:left w:val="nil"/>
              <w:bottom w:val="nil"/>
              <w:right w:val="nil"/>
            </w:tcBorders>
            <w:shd w:val="clear" w:color="auto" w:fill="auto"/>
            <w:noWrap/>
            <w:vAlign w:val="bottom"/>
            <w:hideMark/>
          </w:tcPr>
          <w:p w14:paraId="09B24897" w14:textId="77777777" w:rsidR="00D01637" w:rsidRPr="00D01637" w:rsidRDefault="00D01637" w:rsidP="00D01637">
            <w:pPr>
              <w:rPr>
                <w:sz w:val="20"/>
                <w:szCs w:val="20"/>
              </w:rPr>
            </w:pPr>
          </w:p>
        </w:tc>
      </w:tr>
    </w:tbl>
    <w:p w14:paraId="70A5FF2B" w14:textId="3899B9E8" w:rsidR="00D01637" w:rsidRDefault="00D01637" w:rsidP="00FD19DD">
      <w:pPr>
        <w:spacing w:line="276" w:lineRule="auto"/>
        <w:ind w:right="-1"/>
        <w:jc w:val="both"/>
        <w:rPr>
          <w:b/>
          <w:sz w:val="22"/>
          <w:szCs w:val="22"/>
        </w:rPr>
      </w:pPr>
    </w:p>
    <w:p w14:paraId="7C7DD284" w14:textId="02021EF9" w:rsidR="00D01637" w:rsidRDefault="00D01637" w:rsidP="00FD19DD">
      <w:pPr>
        <w:spacing w:line="276" w:lineRule="auto"/>
        <w:ind w:right="-1"/>
        <w:jc w:val="both"/>
        <w:rPr>
          <w:b/>
          <w:sz w:val="22"/>
          <w:szCs w:val="22"/>
        </w:rPr>
      </w:pPr>
    </w:p>
    <w:p w14:paraId="266AE43D" w14:textId="6DC2D153" w:rsidR="00D01637" w:rsidRDefault="00D01637" w:rsidP="00FD19DD">
      <w:pPr>
        <w:spacing w:line="276" w:lineRule="auto"/>
        <w:ind w:right="-1"/>
        <w:jc w:val="both"/>
        <w:rPr>
          <w:b/>
          <w:sz w:val="22"/>
          <w:szCs w:val="22"/>
        </w:rPr>
      </w:pPr>
    </w:p>
    <w:p w14:paraId="65E553D6" w14:textId="29CE2E28" w:rsidR="00D01637" w:rsidRDefault="00D01637" w:rsidP="00FD19DD">
      <w:pPr>
        <w:spacing w:line="276" w:lineRule="auto"/>
        <w:ind w:right="-1"/>
        <w:jc w:val="both"/>
        <w:rPr>
          <w:b/>
          <w:sz w:val="22"/>
          <w:szCs w:val="22"/>
        </w:rPr>
      </w:pPr>
    </w:p>
    <w:tbl>
      <w:tblPr>
        <w:tblW w:w="15194" w:type="dxa"/>
        <w:tblLook w:val="04A0" w:firstRow="1" w:lastRow="0" w:firstColumn="1" w:lastColumn="0" w:noHBand="0" w:noVBand="1"/>
      </w:tblPr>
      <w:tblGrid>
        <w:gridCol w:w="616"/>
        <w:gridCol w:w="2523"/>
        <w:gridCol w:w="597"/>
        <w:gridCol w:w="946"/>
        <w:gridCol w:w="846"/>
        <w:gridCol w:w="846"/>
        <w:gridCol w:w="1006"/>
        <w:gridCol w:w="1051"/>
        <w:gridCol w:w="1051"/>
        <w:gridCol w:w="986"/>
        <w:gridCol w:w="896"/>
        <w:gridCol w:w="969"/>
        <w:gridCol w:w="786"/>
        <w:gridCol w:w="13"/>
        <w:gridCol w:w="1018"/>
        <w:gridCol w:w="13"/>
        <w:gridCol w:w="1018"/>
        <w:gridCol w:w="13"/>
      </w:tblGrid>
      <w:tr w:rsidR="00D01637" w:rsidRPr="00D01637" w14:paraId="5265D445" w14:textId="77777777" w:rsidTr="00D01637">
        <w:trPr>
          <w:trHeight w:val="315"/>
        </w:trPr>
        <w:tc>
          <w:tcPr>
            <w:tcW w:w="15194" w:type="dxa"/>
            <w:gridSpan w:val="18"/>
            <w:tcBorders>
              <w:top w:val="nil"/>
              <w:left w:val="nil"/>
              <w:bottom w:val="nil"/>
              <w:right w:val="nil"/>
            </w:tcBorders>
            <w:shd w:val="clear" w:color="auto" w:fill="auto"/>
            <w:noWrap/>
            <w:vAlign w:val="center"/>
            <w:hideMark/>
          </w:tcPr>
          <w:p w14:paraId="2A672792" w14:textId="77777777" w:rsidR="00D01637" w:rsidRPr="00D01637" w:rsidRDefault="00D01637" w:rsidP="00D01637">
            <w:pPr>
              <w:jc w:val="center"/>
              <w:rPr>
                <w:color w:val="000000"/>
              </w:rPr>
            </w:pPr>
            <w:r w:rsidRPr="00D01637">
              <w:rPr>
                <w:b/>
                <w:bCs/>
                <w:color w:val="000000"/>
              </w:rPr>
              <w:lastRenderedPageBreak/>
              <w:t>ANEXA nr. 9</w:t>
            </w:r>
            <w:r w:rsidRPr="00D01637">
              <w:rPr>
                <w:color w:val="000000"/>
              </w:rPr>
              <w:t xml:space="preserve"> </w:t>
            </w:r>
            <w:proofErr w:type="gramStart"/>
            <w:r w:rsidRPr="00D01637">
              <w:rPr>
                <w:color w:val="000000"/>
              </w:rPr>
              <w:t>la  Act</w:t>
            </w:r>
            <w:proofErr w:type="gramEnd"/>
            <w:r w:rsidRPr="00D01637">
              <w:rPr>
                <w:color w:val="000000"/>
              </w:rPr>
              <w:t xml:space="preserve"> Adițional nr. 3 la Contractul subsecvent de lucrări nr. 12 la Acordul-Cadru nr. 8587 </w:t>
            </w:r>
            <w:proofErr w:type="gramStart"/>
            <w:r w:rsidRPr="00D01637">
              <w:rPr>
                <w:color w:val="000000"/>
              </w:rPr>
              <w:t>din</w:t>
            </w:r>
            <w:proofErr w:type="gramEnd"/>
            <w:r w:rsidRPr="00D01637">
              <w:rPr>
                <w:color w:val="000000"/>
              </w:rPr>
              <w:t xml:space="preserve"> 17.05.2019</w:t>
            </w:r>
          </w:p>
        </w:tc>
      </w:tr>
      <w:tr w:rsidR="00D01637" w:rsidRPr="00D01637" w14:paraId="6FC8F33A" w14:textId="77777777" w:rsidTr="00D01637">
        <w:trPr>
          <w:trHeight w:val="315"/>
        </w:trPr>
        <w:tc>
          <w:tcPr>
            <w:tcW w:w="15194" w:type="dxa"/>
            <w:gridSpan w:val="18"/>
            <w:tcBorders>
              <w:top w:val="nil"/>
              <w:left w:val="nil"/>
              <w:bottom w:val="nil"/>
              <w:right w:val="nil"/>
            </w:tcBorders>
            <w:shd w:val="clear" w:color="auto" w:fill="auto"/>
            <w:noWrap/>
            <w:vAlign w:val="center"/>
            <w:hideMark/>
          </w:tcPr>
          <w:p w14:paraId="278D38CE" w14:textId="77777777" w:rsidR="00D01637" w:rsidRPr="00D01637" w:rsidRDefault="00D01637" w:rsidP="00D01637">
            <w:pPr>
              <w:jc w:val="center"/>
              <w:rPr>
                <w:i/>
                <w:iCs/>
                <w:color w:val="000000"/>
              </w:rPr>
            </w:pPr>
            <w:r w:rsidRPr="00D01637">
              <w:rPr>
                <w:i/>
                <w:iCs/>
                <w:color w:val="000000"/>
              </w:rPr>
              <w:t xml:space="preserve"> „Proiectarea și execuția lucrărilor de reparații și modernizări străzi, alei și parcări - Lot 1”</w:t>
            </w:r>
          </w:p>
        </w:tc>
      </w:tr>
      <w:tr w:rsidR="00D01637" w:rsidRPr="00D01637" w14:paraId="4EA272C6" w14:textId="77777777" w:rsidTr="00D01637">
        <w:trPr>
          <w:gridAfter w:val="1"/>
          <w:wAfter w:w="13" w:type="dxa"/>
          <w:trHeight w:val="300"/>
        </w:trPr>
        <w:tc>
          <w:tcPr>
            <w:tcW w:w="616" w:type="dxa"/>
            <w:tcBorders>
              <w:top w:val="nil"/>
              <w:left w:val="nil"/>
              <w:bottom w:val="nil"/>
              <w:right w:val="nil"/>
            </w:tcBorders>
            <w:shd w:val="clear" w:color="auto" w:fill="auto"/>
            <w:noWrap/>
            <w:vAlign w:val="center"/>
            <w:hideMark/>
          </w:tcPr>
          <w:p w14:paraId="0B27E159" w14:textId="77777777" w:rsidR="00D01637" w:rsidRPr="00D01637" w:rsidRDefault="00D01637" w:rsidP="00D01637">
            <w:pPr>
              <w:jc w:val="center"/>
              <w:rPr>
                <w:i/>
                <w:iCs/>
                <w:color w:val="000000"/>
              </w:rPr>
            </w:pPr>
          </w:p>
        </w:tc>
        <w:tc>
          <w:tcPr>
            <w:tcW w:w="2523" w:type="dxa"/>
            <w:tcBorders>
              <w:top w:val="nil"/>
              <w:left w:val="nil"/>
              <w:bottom w:val="nil"/>
              <w:right w:val="nil"/>
            </w:tcBorders>
            <w:shd w:val="clear" w:color="auto" w:fill="auto"/>
            <w:vAlign w:val="center"/>
            <w:hideMark/>
          </w:tcPr>
          <w:p w14:paraId="13FCCEC1"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noWrap/>
            <w:vAlign w:val="center"/>
            <w:hideMark/>
          </w:tcPr>
          <w:p w14:paraId="64947729"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2EAC50D0"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23A50B23"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0DA913D0"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2A69BABA"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352D32D5"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2203F73D"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0D309B2E"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1CBDFA25"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3F322D64"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030427E7"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517B82D6"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A57353F" w14:textId="77777777" w:rsidR="00D01637" w:rsidRPr="00D01637" w:rsidRDefault="00D01637" w:rsidP="00D01637">
            <w:pPr>
              <w:rPr>
                <w:sz w:val="20"/>
                <w:szCs w:val="20"/>
              </w:rPr>
            </w:pPr>
          </w:p>
        </w:tc>
      </w:tr>
      <w:tr w:rsidR="00D01637" w:rsidRPr="00D01637" w14:paraId="04CAD653" w14:textId="77777777" w:rsidTr="00D01637">
        <w:trPr>
          <w:trHeight w:val="390"/>
        </w:trPr>
        <w:tc>
          <w:tcPr>
            <w:tcW w:w="15194" w:type="dxa"/>
            <w:gridSpan w:val="18"/>
            <w:tcBorders>
              <w:top w:val="nil"/>
              <w:left w:val="nil"/>
              <w:bottom w:val="nil"/>
              <w:right w:val="nil"/>
            </w:tcBorders>
            <w:shd w:val="clear" w:color="auto" w:fill="auto"/>
            <w:noWrap/>
            <w:vAlign w:val="center"/>
            <w:hideMark/>
          </w:tcPr>
          <w:p w14:paraId="4919FB4F" w14:textId="77777777" w:rsidR="00D01637" w:rsidRPr="00D01637" w:rsidRDefault="00D01637" w:rsidP="00D01637">
            <w:pPr>
              <w:jc w:val="center"/>
              <w:rPr>
                <w:b/>
                <w:bCs/>
                <w:color w:val="000000"/>
                <w:sz w:val="30"/>
                <w:szCs w:val="30"/>
              </w:rPr>
            </w:pPr>
            <w:r w:rsidRPr="00D01637">
              <w:rPr>
                <w:b/>
                <w:bCs/>
                <w:color w:val="000000"/>
                <w:sz w:val="30"/>
                <w:szCs w:val="30"/>
              </w:rPr>
              <w:t>Reabilitare sistem rutier Strada ROȘIOAREI</w:t>
            </w:r>
          </w:p>
        </w:tc>
      </w:tr>
      <w:tr w:rsidR="00D01637" w:rsidRPr="00D01637" w14:paraId="1C2C2B31" w14:textId="77777777" w:rsidTr="00D01637">
        <w:trPr>
          <w:gridAfter w:val="1"/>
          <w:wAfter w:w="13" w:type="dxa"/>
          <w:trHeight w:val="300"/>
        </w:trPr>
        <w:tc>
          <w:tcPr>
            <w:tcW w:w="616" w:type="dxa"/>
            <w:tcBorders>
              <w:top w:val="nil"/>
              <w:left w:val="nil"/>
              <w:bottom w:val="nil"/>
              <w:right w:val="nil"/>
            </w:tcBorders>
            <w:shd w:val="clear" w:color="auto" w:fill="auto"/>
            <w:noWrap/>
            <w:vAlign w:val="center"/>
            <w:hideMark/>
          </w:tcPr>
          <w:p w14:paraId="748CF2B5" w14:textId="77777777" w:rsidR="00D01637" w:rsidRPr="00D01637" w:rsidRDefault="00D01637" w:rsidP="00D01637">
            <w:pPr>
              <w:jc w:val="center"/>
              <w:rPr>
                <w:b/>
                <w:bCs/>
                <w:color w:val="000000"/>
                <w:sz w:val="30"/>
                <w:szCs w:val="30"/>
              </w:rPr>
            </w:pPr>
          </w:p>
        </w:tc>
        <w:tc>
          <w:tcPr>
            <w:tcW w:w="2523" w:type="dxa"/>
            <w:tcBorders>
              <w:top w:val="nil"/>
              <w:left w:val="nil"/>
              <w:bottom w:val="nil"/>
              <w:right w:val="nil"/>
            </w:tcBorders>
            <w:shd w:val="clear" w:color="auto" w:fill="auto"/>
            <w:noWrap/>
            <w:vAlign w:val="center"/>
            <w:hideMark/>
          </w:tcPr>
          <w:p w14:paraId="5E4811AC"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noWrap/>
            <w:vAlign w:val="center"/>
            <w:hideMark/>
          </w:tcPr>
          <w:p w14:paraId="0DDAE082" w14:textId="77777777" w:rsidR="00D01637" w:rsidRPr="00D01637" w:rsidRDefault="00D01637" w:rsidP="00D01637">
            <w:pPr>
              <w:jc w:val="center"/>
              <w:rPr>
                <w:sz w:val="20"/>
                <w:szCs w:val="20"/>
              </w:rPr>
            </w:pPr>
          </w:p>
        </w:tc>
        <w:tc>
          <w:tcPr>
            <w:tcW w:w="946" w:type="dxa"/>
            <w:tcBorders>
              <w:top w:val="nil"/>
              <w:left w:val="nil"/>
              <w:bottom w:val="nil"/>
              <w:right w:val="nil"/>
            </w:tcBorders>
            <w:shd w:val="clear" w:color="auto" w:fill="auto"/>
            <w:noWrap/>
            <w:vAlign w:val="center"/>
            <w:hideMark/>
          </w:tcPr>
          <w:p w14:paraId="20E399B8"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568CEE0D"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77954A20"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3549B2EC"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761E6F7"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31E68CC4"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74B2F86B"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10F10A13"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0A1C2F48"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764E8F5B"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EDE8AB9"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7A7CAE00" w14:textId="77777777" w:rsidR="00D01637" w:rsidRPr="00D01637" w:rsidRDefault="00D01637" w:rsidP="00D01637">
            <w:pPr>
              <w:rPr>
                <w:sz w:val="20"/>
                <w:szCs w:val="20"/>
              </w:rPr>
            </w:pPr>
          </w:p>
        </w:tc>
      </w:tr>
      <w:tr w:rsidR="00D01637" w:rsidRPr="00D01637" w14:paraId="55A1A956" w14:textId="77777777" w:rsidTr="00D01637">
        <w:trPr>
          <w:gridAfter w:val="1"/>
          <w:wAfter w:w="13" w:type="dxa"/>
          <w:trHeight w:val="96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1AD92" w14:textId="77777777" w:rsidR="00D01637" w:rsidRPr="00D01637" w:rsidRDefault="00D01637" w:rsidP="00D01637">
            <w:pPr>
              <w:jc w:val="center"/>
              <w:rPr>
                <w:sz w:val="18"/>
                <w:szCs w:val="18"/>
              </w:rPr>
            </w:pPr>
            <w:r w:rsidRPr="00D01637">
              <w:rPr>
                <w:sz w:val="18"/>
                <w:szCs w:val="18"/>
              </w:rPr>
              <w:t>Cod preţ</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AECB1C6" w14:textId="77777777" w:rsidR="00D01637" w:rsidRPr="00D01637" w:rsidRDefault="00D01637" w:rsidP="00D01637">
            <w:pPr>
              <w:jc w:val="center"/>
              <w:rPr>
                <w:sz w:val="18"/>
                <w:szCs w:val="18"/>
              </w:rPr>
            </w:pPr>
            <w:r w:rsidRPr="00D01637">
              <w:rPr>
                <w:sz w:val="18"/>
                <w:szCs w:val="18"/>
              </w:rPr>
              <w:t>Denumire activitate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256CDCD0" w14:textId="77777777" w:rsidR="00D01637" w:rsidRPr="00D01637" w:rsidRDefault="00D01637" w:rsidP="00D01637">
            <w:pPr>
              <w:jc w:val="center"/>
              <w:rPr>
                <w:sz w:val="18"/>
                <w:szCs w:val="18"/>
              </w:rPr>
            </w:pPr>
            <w:r w:rsidRPr="00D01637">
              <w:rPr>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5C5FCFE8" w14:textId="77777777" w:rsidR="00D01637" w:rsidRPr="00D01637" w:rsidRDefault="00D01637" w:rsidP="00D01637">
            <w:pPr>
              <w:jc w:val="center"/>
              <w:rPr>
                <w:color w:val="000000"/>
                <w:sz w:val="18"/>
                <w:szCs w:val="18"/>
              </w:rPr>
            </w:pPr>
            <w:r w:rsidRPr="00D01637">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62B7E7E6" w14:textId="77777777" w:rsidR="00D01637" w:rsidRPr="00D01637" w:rsidRDefault="00D01637" w:rsidP="00D01637">
            <w:pPr>
              <w:jc w:val="center"/>
              <w:rPr>
                <w:sz w:val="18"/>
                <w:szCs w:val="18"/>
              </w:rPr>
            </w:pPr>
            <w:r w:rsidRPr="00D01637">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4483C9E" w14:textId="77777777" w:rsidR="00D01637" w:rsidRPr="00D01637" w:rsidRDefault="00D01637" w:rsidP="00D01637">
            <w:pPr>
              <w:jc w:val="center"/>
              <w:rPr>
                <w:color w:val="000000"/>
                <w:sz w:val="18"/>
                <w:szCs w:val="18"/>
              </w:rPr>
            </w:pPr>
            <w:r w:rsidRPr="00D01637">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24A5FFA" w14:textId="77777777" w:rsidR="00D01637" w:rsidRPr="00D01637" w:rsidRDefault="00D01637" w:rsidP="00D01637">
            <w:pPr>
              <w:jc w:val="center"/>
              <w:rPr>
                <w:color w:val="000000"/>
                <w:sz w:val="18"/>
                <w:szCs w:val="18"/>
              </w:rPr>
            </w:pPr>
            <w:r w:rsidRPr="00D01637">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A50C6D9" w14:textId="77777777" w:rsidR="00D01637" w:rsidRPr="00D01637" w:rsidRDefault="00D01637" w:rsidP="00D01637">
            <w:pPr>
              <w:jc w:val="center"/>
              <w:rPr>
                <w:color w:val="000000"/>
                <w:sz w:val="18"/>
                <w:szCs w:val="18"/>
              </w:rPr>
            </w:pPr>
            <w:r w:rsidRPr="00D01637">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27E9422F" w14:textId="77777777" w:rsidR="00D01637" w:rsidRPr="00D01637" w:rsidRDefault="00D01637" w:rsidP="00D01637">
            <w:pPr>
              <w:jc w:val="center"/>
              <w:rPr>
                <w:color w:val="000000"/>
                <w:sz w:val="18"/>
                <w:szCs w:val="18"/>
              </w:rPr>
            </w:pPr>
            <w:r w:rsidRPr="00D01637">
              <w:rPr>
                <w:color w:val="000000"/>
                <w:sz w:val="18"/>
                <w:szCs w:val="18"/>
              </w:rPr>
              <w:t>Diferenta cantitati</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A9CC643" w14:textId="77777777" w:rsidR="00D01637" w:rsidRPr="00D01637" w:rsidRDefault="00D01637" w:rsidP="00D01637">
            <w:pPr>
              <w:jc w:val="center"/>
              <w:rPr>
                <w:color w:val="000000"/>
                <w:sz w:val="18"/>
                <w:szCs w:val="18"/>
              </w:rPr>
            </w:pPr>
            <w:r w:rsidRPr="00D01637">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2B6ED33B" w14:textId="77777777" w:rsidR="00D01637" w:rsidRPr="00D01637" w:rsidRDefault="00D01637" w:rsidP="00D01637">
            <w:pPr>
              <w:jc w:val="center"/>
              <w:rPr>
                <w:color w:val="000000"/>
                <w:sz w:val="18"/>
                <w:szCs w:val="18"/>
              </w:rPr>
            </w:pPr>
            <w:r w:rsidRPr="00D01637">
              <w:rPr>
                <w:color w:val="000000"/>
                <w:sz w:val="18"/>
                <w:szCs w:val="18"/>
              </w:rPr>
              <w:t>Valoare suplim.</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55AA3E92" w14:textId="77777777" w:rsidR="00D01637" w:rsidRPr="00D01637" w:rsidRDefault="00D01637" w:rsidP="00D01637">
            <w:pPr>
              <w:jc w:val="center"/>
              <w:rPr>
                <w:color w:val="000000"/>
                <w:sz w:val="18"/>
                <w:szCs w:val="18"/>
              </w:rPr>
            </w:pPr>
            <w:r w:rsidRPr="00D01637">
              <w:rPr>
                <w:color w:val="000000"/>
                <w:sz w:val="18"/>
                <w:szCs w:val="18"/>
              </w:rPr>
              <w:t>Valoare actualizata, exclusiv proiectare</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7F2F5375" w14:textId="77777777" w:rsidR="00D01637" w:rsidRPr="00D01637" w:rsidRDefault="00D01637" w:rsidP="00D01637">
            <w:pPr>
              <w:jc w:val="center"/>
              <w:rPr>
                <w:color w:val="000000"/>
                <w:sz w:val="18"/>
                <w:szCs w:val="18"/>
              </w:rPr>
            </w:pPr>
            <w:r w:rsidRPr="00D01637">
              <w:rPr>
                <w:color w:val="000000"/>
                <w:sz w:val="18"/>
                <w:szCs w:val="18"/>
              </w:rPr>
              <w:t>Valoare actualizata, inclusiv proiectare</w:t>
            </w:r>
          </w:p>
        </w:tc>
      </w:tr>
      <w:tr w:rsidR="00D01637" w:rsidRPr="00D01637" w14:paraId="5EA808FC"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5EA2F92"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42FBA05" w14:textId="77777777" w:rsidR="00D01637" w:rsidRPr="00D01637" w:rsidRDefault="00D01637" w:rsidP="00D01637">
            <w:pPr>
              <w:rPr>
                <w:color w:val="000000"/>
                <w:sz w:val="18"/>
                <w:szCs w:val="18"/>
              </w:rPr>
            </w:pPr>
            <w:r w:rsidRPr="00D01637">
              <w:rPr>
                <w:color w:val="000000"/>
                <w:sz w:val="18"/>
                <w:szCs w:val="18"/>
              </w:rPr>
              <w:t> </w:t>
            </w:r>
          </w:p>
        </w:tc>
        <w:tc>
          <w:tcPr>
            <w:tcW w:w="597" w:type="dxa"/>
            <w:tcBorders>
              <w:top w:val="nil"/>
              <w:left w:val="nil"/>
              <w:bottom w:val="single" w:sz="4" w:space="0" w:color="auto"/>
              <w:right w:val="nil"/>
            </w:tcBorders>
            <w:shd w:val="clear" w:color="auto" w:fill="auto"/>
            <w:vAlign w:val="center"/>
            <w:hideMark/>
          </w:tcPr>
          <w:p w14:paraId="660044AE"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3357B296" w14:textId="77777777" w:rsidR="00D01637" w:rsidRPr="00D01637" w:rsidRDefault="00D01637" w:rsidP="00D01637">
            <w:pPr>
              <w:jc w:val="center"/>
              <w:rPr>
                <w:color w:val="000000"/>
                <w:sz w:val="18"/>
                <w:szCs w:val="18"/>
              </w:rPr>
            </w:pPr>
            <w:r w:rsidRPr="00D01637">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466AE322" w14:textId="77777777" w:rsidR="00D01637" w:rsidRPr="00D01637" w:rsidRDefault="00D01637" w:rsidP="00D01637">
            <w:pPr>
              <w:jc w:val="center"/>
              <w:rPr>
                <w:color w:val="000000"/>
                <w:sz w:val="18"/>
                <w:szCs w:val="18"/>
              </w:rPr>
            </w:pPr>
            <w:r w:rsidRPr="00D01637">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0D986380" w14:textId="77777777" w:rsidR="00D01637" w:rsidRPr="00D01637" w:rsidRDefault="00D01637" w:rsidP="00D01637">
            <w:pPr>
              <w:jc w:val="center"/>
              <w:rPr>
                <w:color w:val="000000"/>
                <w:sz w:val="18"/>
                <w:szCs w:val="18"/>
              </w:rPr>
            </w:pPr>
            <w:r w:rsidRPr="00D01637">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2A2DD84E" w14:textId="77777777" w:rsidR="00D01637" w:rsidRPr="00D01637" w:rsidRDefault="00D01637" w:rsidP="00D01637">
            <w:pPr>
              <w:jc w:val="right"/>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BCFE1A8"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110C226"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6AF4F6A8"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52A7767A"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vAlign w:val="center"/>
            <w:hideMark/>
          </w:tcPr>
          <w:p w14:paraId="7D791270"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28C55703"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35A7DF8A"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437759F"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0F976117"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F6D9C89"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5B1B30AC" w14:textId="77777777" w:rsidR="00D01637" w:rsidRPr="00D01637" w:rsidRDefault="00D01637" w:rsidP="00D01637">
            <w:pPr>
              <w:rPr>
                <w:b/>
                <w:bCs/>
                <w:sz w:val="18"/>
                <w:szCs w:val="18"/>
              </w:rPr>
            </w:pPr>
            <w:r w:rsidRPr="00D016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3D272EE5"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33EDD1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DB3686F"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6BA37F4"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51014602" w14:textId="77777777" w:rsidR="00D01637" w:rsidRPr="00D01637" w:rsidRDefault="00D01637" w:rsidP="00D01637">
            <w:pPr>
              <w:rPr>
                <w:sz w:val="18"/>
                <w:szCs w:val="18"/>
              </w:rPr>
            </w:pPr>
            <w:r w:rsidRPr="00D016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8E7A7AC"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A184F5F"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1A9B9D8"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74B4E23"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4F01772C"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645ABDA"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9DE8E02"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9FAA4F7"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17E0DFCF"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D745C2A" w14:textId="77777777" w:rsidR="00D01637" w:rsidRPr="00D01637" w:rsidRDefault="00D01637" w:rsidP="00D01637">
            <w:pPr>
              <w:jc w:val="center"/>
              <w:rPr>
                <w:sz w:val="18"/>
                <w:szCs w:val="18"/>
              </w:rPr>
            </w:pPr>
            <w:r w:rsidRPr="00D01637">
              <w:rPr>
                <w:sz w:val="18"/>
                <w:szCs w:val="18"/>
              </w:rPr>
              <w:t>1D2</w:t>
            </w:r>
          </w:p>
        </w:tc>
        <w:tc>
          <w:tcPr>
            <w:tcW w:w="2523" w:type="dxa"/>
            <w:tcBorders>
              <w:top w:val="nil"/>
              <w:left w:val="nil"/>
              <w:bottom w:val="single" w:sz="4" w:space="0" w:color="auto"/>
              <w:right w:val="single" w:sz="4" w:space="0" w:color="auto"/>
            </w:tcBorders>
            <w:shd w:val="clear" w:color="auto" w:fill="auto"/>
            <w:vAlign w:val="center"/>
            <w:hideMark/>
          </w:tcPr>
          <w:p w14:paraId="34008290" w14:textId="77777777" w:rsidR="00D01637" w:rsidRPr="00D01637" w:rsidRDefault="00D01637" w:rsidP="00D01637">
            <w:pPr>
              <w:rPr>
                <w:sz w:val="18"/>
                <w:szCs w:val="18"/>
              </w:rPr>
            </w:pPr>
            <w:r w:rsidRPr="00D016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129D96D9"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42B0AFB7" w14:textId="77777777" w:rsidR="00D01637" w:rsidRPr="00D01637" w:rsidRDefault="00D01637" w:rsidP="00D01637">
            <w:pPr>
              <w:jc w:val="center"/>
              <w:rPr>
                <w:color w:val="000000"/>
                <w:sz w:val="18"/>
                <w:szCs w:val="18"/>
              </w:rPr>
            </w:pPr>
            <w:r w:rsidRPr="00D016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0F51D1C1" w14:textId="77777777" w:rsidR="00D01637" w:rsidRPr="00D01637" w:rsidRDefault="00D01637" w:rsidP="00D01637">
            <w:pPr>
              <w:jc w:val="center"/>
              <w:rPr>
                <w:color w:val="000000"/>
                <w:sz w:val="18"/>
                <w:szCs w:val="18"/>
              </w:rPr>
            </w:pPr>
            <w:r w:rsidRPr="00D016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50E89D86" w14:textId="77777777" w:rsidR="00D01637" w:rsidRPr="00D01637" w:rsidRDefault="00D01637" w:rsidP="00D01637">
            <w:pPr>
              <w:jc w:val="center"/>
              <w:rPr>
                <w:color w:val="000000"/>
                <w:sz w:val="18"/>
                <w:szCs w:val="18"/>
              </w:rPr>
            </w:pPr>
            <w:r w:rsidRPr="00D01637">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06EFF14E" w14:textId="77777777" w:rsidR="00D01637" w:rsidRPr="00D01637" w:rsidRDefault="00D01637" w:rsidP="00D01637">
            <w:pPr>
              <w:jc w:val="center"/>
              <w:rPr>
                <w:color w:val="000000"/>
                <w:sz w:val="18"/>
                <w:szCs w:val="18"/>
              </w:rPr>
            </w:pPr>
            <w:r w:rsidRPr="00D01637">
              <w:rPr>
                <w:color w:val="000000"/>
                <w:sz w:val="18"/>
                <w:szCs w:val="18"/>
              </w:rPr>
              <w:t>288,33</w:t>
            </w:r>
          </w:p>
        </w:tc>
        <w:tc>
          <w:tcPr>
            <w:tcW w:w="1051" w:type="dxa"/>
            <w:tcBorders>
              <w:top w:val="nil"/>
              <w:left w:val="nil"/>
              <w:bottom w:val="single" w:sz="4" w:space="0" w:color="auto"/>
              <w:right w:val="single" w:sz="4" w:space="0" w:color="auto"/>
            </w:tcBorders>
            <w:shd w:val="clear" w:color="auto" w:fill="auto"/>
            <w:noWrap/>
            <w:vAlign w:val="center"/>
            <w:hideMark/>
          </w:tcPr>
          <w:p w14:paraId="3E08E5B9" w14:textId="77777777" w:rsidR="00D01637" w:rsidRPr="00D01637" w:rsidRDefault="00D01637" w:rsidP="00D01637">
            <w:pPr>
              <w:jc w:val="right"/>
              <w:rPr>
                <w:color w:val="000000"/>
                <w:sz w:val="18"/>
                <w:szCs w:val="18"/>
              </w:rPr>
            </w:pPr>
            <w:r w:rsidRPr="00D01637">
              <w:rPr>
                <w:color w:val="000000"/>
                <w:sz w:val="18"/>
                <w:szCs w:val="18"/>
              </w:rPr>
              <w:t>8.998,78</w:t>
            </w:r>
          </w:p>
        </w:tc>
        <w:tc>
          <w:tcPr>
            <w:tcW w:w="1051" w:type="dxa"/>
            <w:tcBorders>
              <w:top w:val="nil"/>
              <w:left w:val="nil"/>
              <w:bottom w:val="single" w:sz="4" w:space="0" w:color="auto"/>
              <w:right w:val="single" w:sz="4" w:space="0" w:color="auto"/>
            </w:tcBorders>
            <w:shd w:val="clear" w:color="auto" w:fill="auto"/>
            <w:noWrap/>
            <w:vAlign w:val="center"/>
            <w:hideMark/>
          </w:tcPr>
          <w:p w14:paraId="7661C05F" w14:textId="77777777" w:rsidR="00D01637" w:rsidRPr="00D01637" w:rsidRDefault="00D01637" w:rsidP="00D01637">
            <w:pPr>
              <w:jc w:val="right"/>
              <w:rPr>
                <w:color w:val="000000"/>
                <w:sz w:val="18"/>
                <w:szCs w:val="18"/>
              </w:rPr>
            </w:pPr>
            <w:r w:rsidRPr="00D01637">
              <w:rPr>
                <w:color w:val="000000"/>
                <w:sz w:val="18"/>
                <w:szCs w:val="18"/>
              </w:rPr>
              <w:t>9.261,16</w:t>
            </w:r>
          </w:p>
        </w:tc>
        <w:tc>
          <w:tcPr>
            <w:tcW w:w="986" w:type="dxa"/>
            <w:tcBorders>
              <w:top w:val="nil"/>
              <w:left w:val="nil"/>
              <w:bottom w:val="single" w:sz="4" w:space="0" w:color="auto"/>
              <w:right w:val="single" w:sz="4" w:space="0" w:color="auto"/>
            </w:tcBorders>
            <w:shd w:val="clear" w:color="auto" w:fill="auto"/>
            <w:noWrap/>
            <w:vAlign w:val="center"/>
            <w:hideMark/>
          </w:tcPr>
          <w:p w14:paraId="1F1DF85F" w14:textId="77777777" w:rsidR="00D01637" w:rsidRPr="00D01637" w:rsidRDefault="00D01637" w:rsidP="00D01637">
            <w:pPr>
              <w:jc w:val="center"/>
              <w:rPr>
                <w:color w:val="000000"/>
                <w:sz w:val="18"/>
                <w:szCs w:val="18"/>
              </w:rPr>
            </w:pPr>
            <w:r w:rsidRPr="00D01637">
              <w:rPr>
                <w:color w:val="000000"/>
                <w:sz w:val="18"/>
                <w:szCs w:val="18"/>
              </w:rPr>
              <w:t>288,30</w:t>
            </w:r>
          </w:p>
        </w:tc>
        <w:tc>
          <w:tcPr>
            <w:tcW w:w="896" w:type="dxa"/>
            <w:tcBorders>
              <w:top w:val="nil"/>
              <w:left w:val="nil"/>
              <w:bottom w:val="single" w:sz="4" w:space="0" w:color="auto"/>
              <w:right w:val="single" w:sz="4" w:space="0" w:color="auto"/>
            </w:tcBorders>
            <w:shd w:val="clear" w:color="auto" w:fill="auto"/>
            <w:noWrap/>
            <w:vAlign w:val="center"/>
            <w:hideMark/>
          </w:tcPr>
          <w:p w14:paraId="5BCE11BA" w14:textId="77777777" w:rsidR="00D01637" w:rsidRPr="00D01637" w:rsidRDefault="00D01637" w:rsidP="00D01637">
            <w:pPr>
              <w:jc w:val="center"/>
              <w:rPr>
                <w:color w:val="000000"/>
                <w:sz w:val="18"/>
                <w:szCs w:val="18"/>
              </w:rPr>
            </w:pPr>
            <w:r w:rsidRPr="00D01637">
              <w:rPr>
                <w:color w:val="000000"/>
                <w:sz w:val="18"/>
                <w:szCs w:val="18"/>
              </w:rPr>
              <w:t>-0,03</w:t>
            </w:r>
          </w:p>
        </w:tc>
        <w:tc>
          <w:tcPr>
            <w:tcW w:w="969" w:type="dxa"/>
            <w:tcBorders>
              <w:top w:val="nil"/>
              <w:left w:val="nil"/>
              <w:bottom w:val="single" w:sz="4" w:space="0" w:color="auto"/>
              <w:right w:val="single" w:sz="4" w:space="0" w:color="auto"/>
            </w:tcBorders>
            <w:shd w:val="clear" w:color="auto" w:fill="auto"/>
            <w:noWrap/>
            <w:vAlign w:val="center"/>
            <w:hideMark/>
          </w:tcPr>
          <w:p w14:paraId="0B8AF5C6" w14:textId="77777777" w:rsidR="00D01637" w:rsidRPr="00D01637" w:rsidRDefault="00D01637" w:rsidP="00D01637">
            <w:pPr>
              <w:jc w:val="center"/>
              <w:rPr>
                <w:color w:val="000000"/>
                <w:sz w:val="18"/>
                <w:szCs w:val="18"/>
              </w:rPr>
            </w:pPr>
            <w:r w:rsidRPr="00D01637">
              <w:rPr>
                <w:color w:val="000000"/>
                <w:sz w:val="18"/>
                <w:szCs w:val="18"/>
              </w:rPr>
              <w:t>-0,96</w:t>
            </w:r>
          </w:p>
        </w:tc>
        <w:tc>
          <w:tcPr>
            <w:tcW w:w="786" w:type="dxa"/>
            <w:tcBorders>
              <w:top w:val="nil"/>
              <w:left w:val="nil"/>
              <w:bottom w:val="single" w:sz="4" w:space="0" w:color="auto"/>
              <w:right w:val="single" w:sz="4" w:space="0" w:color="auto"/>
            </w:tcBorders>
            <w:shd w:val="clear" w:color="auto" w:fill="auto"/>
            <w:noWrap/>
            <w:vAlign w:val="center"/>
            <w:hideMark/>
          </w:tcPr>
          <w:p w14:paraId="6D03614D"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5B8C5E7" w14:textId="77777777" w:rsidR="00D01637" w:rsidRPr="00D01637" w:rsidRDefault="00D01637" w:rsidP="00D01637">
            <w:pPr>
              <w:jc w:val="right"/>
              <w:rPr>
                <w:color w:val="000000"/>
                <w:sz w:val="18"/>
                <w:szCs w:val="18"/>
              </w:rPr>
            </w:pPr>
            <w:r w:rsidRPr="00D01637">
              <w:rPr>
                <w:color w:val="000000"/>
                <w:sz w:val="18"/>
                <w:szCs w:val="18"/>
              </w:rPr>
              <w:t>8.997,84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C8CFD5F" w14:textId="77777777" w:rsidR="00D01637" w:rsidRPr="00D01637" w:rsidRDefault="00D01637" w:rsidP="00D01637">
            <w:pPr>
              <w:jc w:val="right"/>
              <w:rPr>
                <w:color w:val="000000"/>
                <w:sz w:val="18"/>
                <w:szCs w:val="18"/>
              </w:rPr>
            </w:pPr>
            <w:r w:rsidRPr="00D01637">
              <w:rPr>
                <w:color w:val="000000"/>
                <w:sz w:val="18"/>
                <w:szCs w:val="18"/>
              </w:rPr>
              <w:t>9.260,20</w:t>
            </w:r>
          </w:p>
        </w:tc>
      </w:tr>
      <w:tr w:rsidR="00D01637" w:rsidRPr="00D01637" w14:paraId="2188510F"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8F6C7D1" w14:textId="77777777" w:rsidR="00D01637" w:rsidRPr="00D01637" w:rsidRDefault="00D01637" w:rsidP="00D01637">
            <w:pPr>
              <w:jc w:val="center"/>
              <w:rPr>
                <w:sz w:val="18"/>
                <w:szCs w:val="18"/>
              </w:rPr>
            </w:pPr>
            <w:r w:rsidRPr="00D01637">
              <w:rPr>
                <w:sz w:val="18"/>
                <w:szCs w:val="18"/>
              </w:rPr>
              <w:t>1D3</w:t>
            </w:r>
          </w:p>
        </w:tc>
        <w:tc>
          <w:tcPr>
            <w:tcW w:w="2523" w:type="dxa"/>
            <w:tcBorders>
              <w:top w:val="nil"/>
              <w:left w:val="nil"/>
              <w:bottom w:val="single" w:sz="4" w:space="0" w:color="auto"/>
              <w:right w:val="single" w:sz="4" w:space="0" w:color="auto"/>
            </w:tcBorders>
            <w:shd w:val="clear" w:color="auto" w:fill="auto"/>
            <w:vAlign w:val="center"/>
            <w:hideMark/>
          </w:tcPr>
          <w:p w14:paraId="1E5C5892" w14:textId="77777777" w:rsidR="00D01637" w:rsidRPr="00D01637" w:rsidRDefault="00D01637" w:rsidP="00D01637">
            <w:pPr>
              <w:rPr>
                <w:sz w:val="18"/>
                <w:szCs w:val="18"/>
              </w:rPr>
            </w:pPr>
            <w:r w:rsidRPr="00D016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57BEA2FE"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477FCED4" w14:textId="77777777" w:rsidR="00D01637" w:rsidRPr="00D01637" w:rsidRDefault="00D01637" w:rsidP="00D01637">
            <w:pPr>
              <w:jc w:val="center"/>
              <w:rPr>
                <w:color w:val="000000"/>
                <w:sz w:val="18"/>
                <w:szCs w:val="18"/>
              </w:rPr>
            </w:pPr>
            <w:r w:rsidRPr="00D016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0D2E6BB8" w14:textId="77777777" w:rsidR="00D01637" w:rsidRPr="00D01637" w:rsidRDefault="00D01637" w:rsidP="00D01637">
            <w:pPr>
              <w:jc w:val="center"/>
              <w:rPr>
                <w:color w:val="000000"/>
                <w:sz w:val="18"/>
                <w:szCs w:val="18"/>
              </w:rPr>
            </w:pPr>
            <w:r w:rsidRPr="00D016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48E71702" w14:textId="77777777" w:rsidR="00D01637" w:rsidRPr="00D01637" w:rsidRDefault="00D01637" w:rsidP="00D01637">
            <w:pPr>
              <w:jc w:val="center"/>
              <w:rPr>
                <w:color w:val="000000"/>
                <w:sz w:val="18"/>
                <w:szCs w:val="18"/>
              </w:rPr>
            </w:pPr>
            <w:r w:rsidRPr="00D01637">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646A8529" w14:textId="77777777" w:rsidR="00D01637" w:rsidRPr="00D01637" w:rsidRDefault="00D01637" w:rsidP="00D01637">
            <w:pPr>
              <w:jc w:val="center"/>
              <w:rPr>
                <w:color w:val="000000"/>
                <w:sz w:val="18"/>
                <w:szCs w:val="18"/>
              </w:rPr>
            </w:pPr>
            <w:r w:rsidRPr="00D01637">
              <w:rPr>
                <w:color w:val="000000"/>
                <w:sz w:val="18"/>
                <w:szCs w:val="18"/>
              </w:rPr>
              <w:t>153,69</w:t>
            </w:r>
          </w:p>
        </w:tc>
        <w:tc>
          <w:tcPr>
            <w:tcW w:w="1051" w:type="dxa"/>
            <w:tcBorders>
              <w:top w:val="nil"/>
              <w:left w:val="nil"/>
              <w:bottom w:val="single" w:sz="4" w:space="0" w:color="auto"/>
              <w:right w:val="single" w:sz="4" w:space="0" w:color="auto"/>
            </w:tcBorders>
            <w:shd w:val="clear" w:color="auto" w:fill="auto"/>
            <w:noWrap/>
            <w:vAlign w:val="center"/>
            <w:hideMark/>
          </w:tcPr>
          <w:p w14:paraId="65836323" w14:textId="77777777" w:rsidR="00D01637" w:rsidRPr="00D01637" w:rsidRDefault="00D01637" w:rsidP="00D01637">
            <w:pPr>
              <w:jc w:val="right"/>
              <w:rPr>
                <w:color w:val="000000"/>
                <w:sz w:val="18"/>
                <w:szCs w:val="18"/>
              </w:rPr>
            </w:pPr>
            <w:r w:rsidRPr="00D01637">
              <w:rPr>
                <w:color w:val="000000"/>
                <w:sz w:val="18"/>
                <w:szCs w:val="18"/>
              </w:rPr>
              <w:t>1.496,94</w:t>
            </w:r>
          </w:p>
        </w:tc>
        <w:tc>
          <w:tcPr>
            <w:tcW w:w="1051" w:type="dxa"/>
            <w:tcBorders>
              <w:top w:val="nil"/>
              <w:left w:val="nil"/>
              <w:bottom w:val="single" w:sz="4" w:space="0" w:color="auto"/>
              <w:right w:val="single" w:sz="4" w:space="0" w:color="auto"/>
            </w:tcBorders>
            <w:shd w:val="clear" w:color="auto" w:fill="auto"/>
            <w:noWrap/>
            <w:vAlign w:val="center"/>
            <w:hideMark/>
          </w:tcPr>
          <w:p w14:paraId="7C7F2F78" w14:textId="77777777" w:rsidR="00D01637" w:rsidRPr="00D01637" w:rsidRDefault="00D01637" w:rsidP="00D01637">
            <w:pPr>
              <w:jc w:val="right"/>
              <w:rPr>
                <w:color w:val="000000"/>
                <w:sz w:val="18"/>
                <w:szCs w:val="18"/>
              </w:rPr>
            </w:pPr>
            <w:r w:rsidRPr="00D01637">
              <w:rPr>
                <w:color w:val="000000"/>
                <w:sz w:val="18"/>
                <w:szCs w:val="18"/>
              </w:rPr>
              <w:t>1.533,83</w:t>
            </w:r>
          </w:p>
        </w:tc>
        <w:tc>
          <w:tcPr>
            <w:tcW w:w="986" w:type="dxa"/>
            <w:tcBorders>
              <w:top w:val="nil"/>
              <w:left w:val="nil"/>
              <w:bottom w:val="single" w:sz="4" w:space="0" w:color="auto"/>
              <w:right w:val="single" w:sz="4" w:space="0" w:color="auto"/>
            </w:tcBorders>
            <w:shd w:val="clear" w:color="auto" w:fill="auto"/>
            <w:noWrap/>
            <w:vAlign w:val="center"/>
            <w:hideMark/>
          </w:tcPr>
          <w:p w14:paraId="364D152A" w14:textId="77777777" w:rsidR="00D01637" w:rsidRPr="00D01637" w:rsidRDefault="00D01637" w:rsidP="00D01637">
            <w:pPr>
              <w:jc w:val="center"/>
              <w:rPr>
                <w:color w:val="000000"/>
                <w:sz w:val="18"/>
                <w:szCs w:val="18"/>
              </w:rPr>
            </w:pPr>
            <w:r w:rsidRPr="00D01637">
              <w:rPr>
                <w:color w:val="000000"/>
                <w:sz w:val="18"/>
                <w:szCs w:val="18"/>
              </w:rPr>
              <w:t>121,40</w:t>
            </w:r>
          </w:p>
        </w:tc>
        <w:tc>
          <w:tcPr>
            <w:tcW w:w="896" w:type="dxa"/>
            <w:tcBorders>
              <w:top w:val="nil"/>
              <w:left w:val="nil"/>
              <w:bottom w:val="single" w:sz="4" w:space="0" w:color="auto"/>
              <w:right w:val="single" w:sz="4" w:space="0" w:color="auto"/>
            </w:tcBorders>
            <w:shd w:val="clear" w:color="auto" w:fill="auto"/>
            <w:noWrap/>
            <w:vAlign w:val="center"/>
            <w:hideMark/>
          </w:tcPr>
          <w:p w14:paraId="4631CECA" w14:textId="77777777" w:rsidR="00D01637" w:rsidRPr="00D01637" w:rsidRDefault="00D01637" w:rsidP="00D01637">
            <w:pPr>
              <w:jc w:val="center"/>
              <w:rPr>
                <w:color w:val="000000"/>
                <w:sz w:val="18"/>
                <w:szCs w:val="18"/>
              </w:rPr>
            </w:pPr>
            <w:r w:rsidRPr="00D01637">
              <w:rPr>
                <w:color w:val="000000"/>
                <w:sz w:val="18"/>
                <w:szCs w:val="18"/>
              </w:rPr>
              <w:t>-32,29</w:t>
            </w:r>
          </w:p>
        </w:tc>
        <w:tc>
          <w:tcPr>
            <w:tcW w:w="969" w:type="dxa"/>
            <w:tcBorders>
              <w:top w:val="nil"/>
              <w:left w:val="nil"/>
              <w:bottom w:val="single" w:sz="4" w:space="0" w:color="auto"/>
              <w:right w:val="single" w:sz="4" w:space="0" w:color="auto"/>
            </w:tcBorders>
            <w:shd w:val="clear" w:color="auto" w:fill="auto"/>
            <w:noWrap/>
            <w:vAlign w:val="center"/>
            <w:hideMark/>
          </w:tcPr>
          <w:p w14:paraId="7FD6EFC0" w14:textId="77777777" w:rsidR="00D01637" w:rsidRPr="00D01637" w:rsidRDefault="00D01637" w:rsidP="00D01637">
            <w:pPr>
              <w:jc w:val="center"/>
              <w:rPr>
                <w:color w:val="000000"/>
                <w:sz w:val="18"/>
                <w:szCs w:val="18"/>
              </w:rPr>
            </w:pPr>
            <w:r w:rsidRPr="00D01637">
              <w:rPr>
                <w:color w:val="000000"/>
                <w:sz w:val="18"/>
                <w:szCs w:val="18"/>
              </w:rPr>
              <w:t>-322,26</w:t>
            </w:r>
          </w:p>
        </w:tc>
        <w:tc>
          <w:tcPr>
            <w:tcW w:w="786" w:type="dxa"/>
            <w:tcBorders>
              <w:top w:val="nil"/>
              <w:left w:val="nil"/>
              <w:bottom w:val="single" w:sz="4" w:space="0" w:color="auto"/>
              <w:right w:val="single" w:sz="4" w:space="0" w:color="auto"/>
            </w:tcBorders>
            <w:shd w:val="clear" w:color="auto" w:fill="auto"/>
            <w:noWrap/>
            <w:vAlign w:val="center"/>
            <w:hideMark/>
          </w:tcPr>
          <w:p w14:paraId="73B886D1"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918F9B0" w14:textId="77777777" w:rsidR="00D01637" w:rsidRPr="00D01637" w:rsidRDefault="00D01637" w:rsidP="00D01637">
            <w:pPr>
              <w:jc w:val="right"/>
              <w:rPr>
                <w:color w:val="000000"/>
                <w:sz w:val="18"/>
                <w:szCs w:val="18"/>
              </w:rPr>
            </w:pPr>
            <w:r w:rsidRPr="00D01637">
              <w:rPr>
                <w:color w:val="000000"/>
                <w:sz w:val="18"/>
                <w:szCs w:val="18"/>
              </w:rPr>
              <w:t>1.182,44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E2F8EDC" w14:textId="77777777" w:rsidR="00D01637" w:rsidRPr="00D01637" w:rsidRDefault="00D01637" w:rsidP="00D01637">
            <w:pPr>
              <w:jc w:val="right"/>
              <w:rPr>
                <w:color w:val="000000"/>
                <w:sz w:val="18"/>
                <w:szCs w:val="18"/>
              </w:rPr>
            </w:pPr>
            <w:r w:rsidRPr="00D01637">
              <w:rPr>
                <w:color w:val="000000"/>
                <w:sz w:val="18"/>
                <w:szCs w:val="18"/>
              </w:rPr>
              <w:t>1.211,57</w:t>
            </w:r>
          </w:p>
        </w:tc>
      </w:tr>
      <w:tr w:rsidR="00D01637" w:rsidRPr="00D01637" w14:paraId="787062B6"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59A7CB4" w14:textId="77777777" w:rsidR="00D01637" w:rsidRPr="00D01637" w:rsidRDefault="00D01637" w:rsidP="00D01637">
            <w:pPr>
              <w:jc w:val="center"/>
              <w:rPr>
                <w:sz w:val="18"/>
                <w:szCs w:val="18"/>
              </w:rPr>
            </w:pPr>
            <w:r w:rsidRPr="00D01637">
              <w:rPr>
                <w:sz w:val="18"/>
                <w:szCs w:val="18"/>
              </w:rPr>
              <w:t>1D4</w:t>
            </w:r>
          </w:p>
        </w:tc>
        <w:tc>
          <w:tcPr>
            <w:tcW w:w="2523" w:type="dxa"/>
            <w:tcBorders>
              <w:top w:val="nil"/>
              <w:left w:val="nil"/>
              <w:bottom w:val="single" w:sz="4" w:space="0" w:color="auto"/>
              <w:right w:val="single" w:sz="4" w:space="0" w:color="auto"/>
            </w:tcBorders>
            <w:shd w:val="clear" w:color="auto" w:fill="auto"/>
            <w:vAlign w:val="center"/>
            <w:hideMark/>
          </w:tcPr>
          <w:p w14:paraId="12AEA71D" w14:textId="77777777" w:rsidR="00D01637" w:rsidRPr="00D01637" w:rsidRDefault="00D01637" w:rsidP="00D01637">
            <w:pPr>
              <w:rPr>
                <w:sz w:val="18"/>
                <w:szCs w:val="18"/>
              </w:rPr>
            </w:pPr>
            <w:r w:rsidRPr="00D016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514DACF8"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BF19118" w14:textId="77777777" w:rsidR="00D01637" w:rsidRPr="00D01637" w:rsidRDefault="00D01637" w:rsidP="00D01637">
            <w:pPr>
              <w:jc w:val="center"/>
              <w:rPr>
                <w:color w:val="000000"/>
                <w:sz w:val="18"/>
                <w:szCs w:val="18"/>
              </w:rPr>
            </w:pPr>
            <w:r w:rsidRPr="00D016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6D5807E1" w14:textId="77777777" w:rsidR="00D01637" w:rsidRPr="00D01637" w:rsidRDefault="00D01637" w:rsidP="00D01637">
            <w:pPr>
              <w:jc w:val="center"/>
              <w:rPr>
                <w:color w:val="000000"/>
                <w:sz w:val="18"/>
                <w:szCs w:val="18"/>
              </w:rPr>
            </w:pPr>
            <w:r w:rsidRPr="00D016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65332B7C" w14:textId="77777777" w:rsidR="00D01637" w:rsidRPr="00D01637" w:rsidRDefault="00D01637" w:rsidP="00D01637">
            <w:pPr>
              <w:jc w:val="center"/>
              <w:rPr>
                <w:color w:val="000000"/>
                <w:sz w:val="18"/>
                <w:szCs w:val="18"/>
              </w:rPr>
            </w:pPr>
            <w:r w:rsidRPr="00D01637">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771831D9" w14:textId="77777777" w:rsidR="00D01637" w:rsidRPr="00D01637" w:rsidRDefault="00D01637" w:rsidP="00D01637">
            <w:pPr>
              <w:jc w:val="center"/>
              <w:rPr>
                <w:color w:val="000000"/>
                <w:sz w:val="18"/>
                <w:szCs w:val="18"/>
              </w:rPr>
            </w:pPr>
            <w:r w:rsidRPr="00D01637">
              <w:rPr>
                <w:color w:val="000000"/>
                <w:sz w:val="18"/>
                <w:szCs w:val="18"/>
              </w:rPr>
              <w:t>15,37</w:t>
            </w:r>
          </w:p>
        </w:tc>
        <w:tc>
          <w:tcPr>
            <w:tcW w:w="1051" w:type="dxa"/>
            <w:tcBorders>
              <w:top w:val="nil"/>
              <w:left w:val="nil"/>
              <w:bottom w:val="single" w:sz="4" w:space="0" w:color="auto"/>
              <w:right w:val="single" w:sz="4" w:space="0" w:color="auto"/>
            </w:tcBorders>
            <w:shd w:val="clear" w:color="auto" w:fill="auto"/>
            <w:noWrap/>
            <w:vAlign w:val="center"/>
            <w:hideMark/>
          </w:tcPr>
          <w:p w14:paraId="763D510F" w14:textId="77777777" w:rsidR="00D01637" w:rsidRPr="00D01637" w:rsidRDefault="00D01637" w:rsidP="00D01637">
            <w:pPr>
              <w:jc w:val="right"/>
              <w:rPr>
                <w:color w:val="000000"/>
                <w:sz w:val="18"/>
                <w:szCs w:val="18"/>
              </w:rPr>
            </w:pPr>
            <w:r w:rsidRPr="00D01637">
              <w:rPr>
                <w:color w:val="000000"/>
                <w:sz w:val="18"/>
                <w:szCs w:val="18"/>
              </w:rPr>
              <w:t>808,00</w:t>
            </w:r>
          </w:p>
        </w:tc>
        <w:tc>
          <w:tcPr>
            <w:tcW w:w="1051" w:type="dxa"/>
            <w:tcBorders>
              <w:top w:val="nil"/>
              <w:left w:val="nil"/>
              <w:bottom w:val="single" w:sz="4" w:space="0" w:color="auto"/>
              <w:right w:val="single" w:sz="4" w:space="0" w:color="auto"/>
            </w:tcBorders>
            <w:shd w:val="clear" w:color="auto" w:fill="auto"/>
            <w:noWrap/>
            <w:vAlign w:val="center"/>
            <w:hideMark/>
          </w:tcPr>
          <w:p w14:paraId="295B96C6" w14:textId="77777777" w:rsidR="00D01637" w:rsidRPr="00D01637" w:rsidRDefault="00D01637" w:rsidP="00D01637">
            <w:pPr>
              <w:jc w:val="right"/>
              <w:rPr>
                <w:color w:val="000000"/>
                <w:sz w:val="18"/>
                <w:szCs w:val="18"/>
              </w:rPr>
            </w:pPr>
            <w:r w:rsidRPr="00D01637">
              <w:rPr>
                <w:color w:val="000000"/>
                <w:sz w:val="18"/>
                <w:szCs w:val="18"/>
              </w:rPr>
              <w:t>829,06</w:t>
            </w:r>
          </w:p>
        </w:tc>
        <w:tc>
          <w:tcPr>
            <w:tcW w:w="986" w:type="dxa"/>
            <w:tcBorders>
              <w:top w:val="nil"/>
              <w:left w:val="nil"/>
              <w:bottom w:val="single" w:sz="4" w:space="0" w:color="auto"/>
              <w:right w:val="single" w:sz="4" w:space="0" w:color="auto"/>
            </w:tcBorders>
            <w:shd w:val="clear" w:color="auto" w:fill="auto"/>
            <w:noWrap/>
            <w:vAlign w:val="center"/>
            <w:hideMark/>
          </w:tcPr>
          <w:p w14:paraId="39B3FA2E" w14:textId="77777777" w:rsidR="00D01637" w:rsidRPr="00D01637" w:rsidRDefault="00D01637" w:rsidP="00D01637">
            <w:pPr>
              <w:jc w:val="center"/>
              <w:rPr>
                <w:color w:val="000000"/>
                <w:sz w:val="18"/>
                <w:szCs w:val="18"/>
              </w:rPr>
            </w:pPr>
            <w:r w:rsidRPr="00D01637">
              <w:rPr>
                <w:color w:val="000000"/>
                <w:sz w:val="18"/>
                <w:szCs w:val="18"/>
              </w:rPr>
              <w:t>12,14</w:t>
            </w:r>
          </w:p>
        </w:tc>
        <w:tc>
          <w:tcPr>
            <w:tcW w:w="896" w:type="dxa"/>
            <w:tcBorders>
              <w:top w:val="nil"/>
              <w:left w:val="nil"/>
              <w:bottom w:val="single" w:sz="4" w:space="0" w:color="auto"/>
              <w:right w:val="single" w:sz="4" w:space="0" w:color="auto"/>
            </w:tcBorders>
            <w:shd w:val="clear" w:color="auto" w:fill="auto"/>
            <w:noWrap/>
            <w:vAlign w:val="center"/>
            <w:hideMark/>
          </w:tcPr>
          <w:p w14:paraId="48917ECB" w14:textId="77777777" w:rsidR="00D01637" w:rsidRPr="00D01637" w:rsidRDefault="00D01637" w:rsidP="00D01637">
            <w:pPr>
              <w:jc w:val="center"/>
              <w:rPr>
                <w:color w:val="000000"/>
                <w:sz w:val="18"/>
                <w:szCs w:val="18"/>
              </w:rPr>
            </w:pPr>
            <w:r w:rsidRPr="00D01637">
              <w:rPr>
                <w:color w:val="000000"/>
                <w:sz w:val="18"/>
                <w:szCs w:val="18"/>
              </w:rPr>
              <w:t>-3,23</w:t>
            </w:r>
          </w:p>
        </w:tc>
        <w:tc>
          <w:tcPr>
            <w:tcW w:w="969" w:type="dxa"/>
            <w:tcBorders>
              <w:top w:val="nil"/>
              <w:left w:val="nil"/>
              <w:bottom w:val="single" w:sz="4" w:space="0" w:color="auto"/>
              <w:right w:val="single" w:sz="4" w:space="0" w:color="auto"/>
            </w:tcBorders>
            <w:shd w:val="clear" w:color="auto" w:fill="auto"/>
            <w:noWrap/>
            <w:vAlign w:val="center"/>
            <w:hideMark/>
          </w:tcPr>
          <w:p w14:paraId="10BA018C" w14:textId="77777777" w:rsidR="00D01637" w:rsidRPr="00D01637" w:rsidRDefault="00D01637" w:rsidP="00D01637">
            <w:pPr>
              <w:jc w:val="center"/>
              <w:rPr>
                <w:color w:val="000000"/>
                <w:sz w:val="18"/>
                <w:szCs w:val="18"/>
              </w:rPr>
            </w:pPr>
            <w:r w:rsidRPr="00D01637">
              <w:rPr>
                <w:color w:val="000000"/>
                <w:sz w:val="18"/>
                <w:szCs w:val="18"/>
              </w:rPr>
              <w:t>-174,23</w:t>
            </w:r>
          </w:p>
        </w:tc>
        <w:tc>
          <w:tcPr>
            <w:tcW w:w="786" w:type="dxa"/>
            <w:tcBorders>
              <w:top w:val="nil"/>
              <w:left w:val="nil"/>
              <w:bottom w:val="single" w:sz="4" w:space="0" w:color="auto"/>
              <w:right w:val="single" w:sz="4" w:space="0" w:color="auto"/>
            </w:tcBorders>
            <w:shd w:val="clear" w:color="auto" w:fill="auto"/>
            <w:noWrap/>
            <w:vAlign w:val="center"/>
            <w:hideMark/>
          </w:tcPr>
          <w:p w14:paraId="4ADA1C7E"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C83F64D" w14:textId="77777777" w:rsidR="00D01637" w:rsidRPr="00D01637" w:rsidRDefault="00D01637" w:rsidP="00D01637">
            <w:pPr>
              <w:jc w:val="right"/>
              <w:rPr>
                <w:color w:val="000000"/>
                <w:sz w:val="18"/>
                <w:szCs w:val="18"/>
              </w:rPr>
            </w:pPr>
            <w:r w:rsidRPr="00D01637">
              <w:rPr>
                <w:color w:val="000000"/>
                <w:sz w:val="18"/>
                <w:szCs w:val="18"/>
              </w:rPr>
              <w:t>638,20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D8CAA5C" w14:textId="77777777" w:rsidR="00D01637" w:rsidRPr="00D01637" w:rsidRDefault="00D01637" w:rsidP="00D01637">
            <w:pPr>
              <w:jc w:val="right"/>
              <w:rPr>
                <w:color w:val="000000"/>
                <w:sz w:val="18"/>
                <w:szCs w:val="18"/>
              </w:rPr>
            </w:pPr>
            <w:r w:rsidRPr="00D01637">
              <w:rPr>
                <w:color w:val="000000"/>
                <w:sz w:val="18"/>
                <w:szCs w:val="18"/>
              </w:rPr>
              <w:t>654,83</w:t>
            </w:r>
          </w:p>
        </w:tc>
      </w:tr>
      <w:tr w:rsidR="00D01637" w:rsidRPr="00D01637" w14:paraId="502D99AC"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A87D16A" w14:textId="77777777" w:rsidR="00D01637" w:rsidRPr="00D01637" w:rsidRDefault="00D01637" w:rsidP="00D01637">
            <w:pPr>
              <w:jc w:val="center"/>
              <w:rPr>
                <w:sz w:val="18"/>
                <w:szCs w:val="18"/>
              </w:rPr>
            </w:pPr>
            <w:r w:rsidRPr="00D01637">
              <w:rPr>
                <w:sz w:val="18"/>
                <w:szCs w:val="18"/>
              </w:rPr>
              <w:t>1D5</w:t>
            </w:r>
          </w:p>
        </w:tc>
        <w:tc>
          <w:tcPr>
            <w:tcW w:w="2523" w:type="dxa"/>
            <w:tcBorders>
              <w:top w:val="nil"/>
              <w:left w:val="nil"/>
              <w:bottom w:val="single" w:sz="4" w:space="0" w:color="auto"/>
              <w:right w:val="single" w:sz="4" w:space="0" w:color="auto"/>
            </w:tcBorders>
            <w:shd w:val="clear" w:color="auto" w:fill="auto"/>
            <w:vAlign w:val="center"/>
            <w:hideMark/>
          </w:tcPr>
          <w:p w14:paraId="17797533" w14:textId="77777777" w:rsidR="00D01637" w:rsidRPr="00D01637" w:rsidRDefault="00D01637" w:rsidP="00D01637">
            <w:pPr>
              <w:rPr>
                <w:sz w:val="18"/>
                <w:szCs w:val="18"/>
              </w:rPr>
            </w:pPr>
            <w:r w:rsidRPr="00D016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2991E704"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5D5854DA" w14:textId="77777777" w:rsidR="00D01637" w:rsidRPr="00D01637" w:rsidRDefault="00D01637" w:rsidP="00D01637">
            <w:pPr>
              <w:jc w:val="center"/>
              <w:rPr>
                <w:color w:val="000000"/>
                <w:sz w:val="18"/>
                <w:szCs w:val="18"/>
              </w:rPr>
            </w:pPr>
            <w:r w:rsidRPr="00D016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20BC0537" w14:textId="77777777" w:rsidR="00D01637" w:rsidRPr="00D01637" w:rsidRDefault="00D01637" w:rsidP="00D01637">
            <w:pPr>
              <w:jc w:val="center"/>
              <w:rPr>
                <w:color w:val="000000"/>
                <w:sz w:val="18"/>
                <w:szCs w:val="18"/>
              </w:rPr>
            </w:pPr>
            <w:r w:rsidRPr="00D016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6820D689" w14:textId="77777777" w:rsidR="00D01637" w:rsidRPr="00D01637" w:rsidRDefault="00D01637" w:rsidP="00D01637">
            <w:pPr>
              <w:jc w:val="center"/>
              <w:rPr>
                <w:color w:val="000000"/>
                <w:sz w:val="18"/>
                <w:szCs w:val="18"/>
              </w:rPr>
            </w:pPr>
            <w:r w:rsidRPr="00D01637">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4ED33184" w14:textId="77777777" w:rsidR="00D01637" w:rsidRPr="00D01637" w:rsidRDefault="00D01637" w:rsidP="00D01637">
            <w:pPr>
              <w:jc w:val="center"/>
              <w:rPr>
                <w:color w:val="000000"/>
                <w:sz w:val="18"/>
                <w:szCs w:val="18"/>
              </w:rPr>
            </w:pPr>
            <w:r w:rsidRPr="00D01637">
              <w:rPr>
                <w:color w:val="000000"/>
                <w:sz w:val="18"/>
                <w:szCs w:val="18"/>
              </w:rPr>
              <w:t>161,16</w:t>
            </w:r>
          </w:p>
        </w:tc>
        <w:tc>
          <w:tcPr>
            <w:tcW w:w="1051" w:type="dxa"/>
            <w:tcBorders>
              <w:top w:val="nil"/>
              <w:left w:val="nil"/>
              <w:bottom w:val="single" w:sz="4" w:space="0" w:color="auto"/>
              <w:right w:val="single" w:sz="4" w:space="0" w:color="auto"/>
            </w:tcBorders>
            <w:shd w:val="clear" w:color="auto" w:fill="auto"/>
            <w:noWrap/>
            <w:vAlign w:val="center"/>
            <w:hideMark/>
          </w:tcPr>
          <w:p w14:paraId="171F7670" w14:textId="77777777" w:rsidR="00D01637" w:rsidRPr="00D01637" w:rsidRDefault="00D01637" w:rsidP="00D01637">
            <w:pPr>
              <w:jc w:val="right"/>
              <w:rPr>
                <w:color w:val="000000"/>
                <w:sz w:val="18"/>
                <w:szCs w:val="18"/>
              </w:rPr>
            </w:pPr>
            <w:r w:rsidRPr="00D01637">
              <w:rPr>
                <w:color w:val="000000"/>
                <w:sz w:val="18"/>
                <w:szCs w:val="18"/>
              </w:rPr>
              <w:t>1.526,19</w:t>
            </w:r>
          </w:p>
        </w:tc>
        <w:tc>
          <w:tcPr>
            <w:tcW w:w="1051" w:type="dxa"/>
            <w:tcBorders>
              <w:top w:val="nil"/>
              <w:left w:val="nil"/>
              <w:bottom w:val="single" w:sz="4" w:space="0" w:color="auto"/>
              <w:right w:val="single" w:sz="4" w:space="0" w:color="auto"/>
            </w:tcBorders>
            <w:shd w:val="clear" w:color="auto" w:fill="auto"/>
            <w:noWrap/>
            <w:vAlign w:val="center"/>
            <w:hideMark/>
          </w:tcPr>
          <w:p w14:paraId="2D0F663A" w14:textId="77777777" w:rsidR="00D01637" w:rsidRPr="00D01637" w:rsidRDefault="00D01637" w:rsidP="00D01637">
            <w:pPr>
              <w:jc w:val="right"/>
              <w:rPr>
                <w:color w:val="000000"/>
                <w:sz w:val="18"/>
                <w:szCs w:val="18"/>
              </w:rPr>
            </w:pPr>
            <w:r w:rsidRPr="00D01637">
              <w:rPr>
                <w:color w:val="000000"/>
                <w:sz w:val="18"/>
                <w:szCs w:val="18"/>
              </w:rPr>
              <w:t>1.558,42</w:t>
            </w:r>
          </w:p>
        </w:tc>
        <w:tc>
          <w:tcPr>
            <w:tcW w:w="986" w:type="dxa"/>
            <w:tcBorders>
              <w:top w:val="nil"/>
              <w:left w:val="nil"/>
              <w:bottom w:val="single" w:sz="4" w:space="0" w:color="auto"/>
              <w:right w:val="single" w:sz="4" w:space="0" w:color="auto"/>
            </w:tcBorders>
            <w:shd w:val="clear" w:color="auto" w:fill="auto"/>
            <w:noWrap/>
            <w:vAlign w:val="center"/>
            <w:hideMark/>
          </w:tcPr>
          <w:p w14:paraId="42D19A1C" w14:textId="77777777" w:rsidR="00D01637" w:rsidRPr="00D01637" w:rsidRDefault="00D01637" w:rsidP="00D01637">
            <w:pPr>
              <w:jc w:val="center"/>
              <w:rPr>
                <w:color w:val="000000"/>
                <w:sz w:val="18"/>
                <w:szCs w:val="18"/>
              </w:rPr>
            </w:pPr>
            <w:r w:rsidRPr="00D01637">
              <w:rPr>
                <w:color w:val="000000"/>
                <w:sz w:val="18"/>
                <w:szCs w:val="18"/>
              </w:rPr>
              <w:t>161,00</w:t>
            </w:r>
          </w:p>
        </w:tc>
        <w:tc>
          <w:tcPr>
            <w:tcW w:w="896" w:type="dxa"/>
            <w:tcBorders>
              <w:top w:val="nil"/>
              <w:left w:val="nil"/>
              <w:bottom w:val="single" w:sz="4" w:space="0" w:color="auto"/>
              <w:right w:val="single" w:sz="4" w:space="0" w:color="auto"/>
            </w:tcBorders>
            <w:shd w:val="clear" w:color="auto" w:fill="auto"/>
            <w:noWrap/>
            <w:vAlign w:val="center"/>
            <w:hideMark/>
          </w:tcPr>
          <w:p w14:paraId="7E11F23E" w14:textId="77777777" w:rsidR="00D01637" w:rsidRPr="00D01637" w:rsidRDefault="00D01637" w:rsidP="00D01637">
            <w:pPr>
              <w:jc w:val="center"/>
              <w:rPr>
                <w:color w:val="000000"/>
                <w:sz w:val="18"/>
                <w:szCs w:val="18"/>
              </w:rPr>
            </w:pPr>
            <w:r w:rsidRPr="00D01637">
              <w:rPr>
                <w:color w:val="000000"/>
                <w:sz w:val="18"/>
                <w:szCs w:val="18"/>
              </w:rPr>
              <w:t>-0,16</w:t>
            </w:r>
          </w:p>
        </w:tc>
        <w:tc>
          <w:tcPr>
            <w:tcW w:w="969" w:type="dxa"/>
            <w:tcBorders>
              <w:top w:val="nil"/>
              <w:left w:val="nil"/>
              <w:bottom w:val="single" w:sz="4" w:space="0" w:color="auto"/>
              <w:right w:val="single" w:sz="4" w:space="0" w:color="auto"/>
            </w:tcBorders>
            <w:shd w:val="clear" w:color="auto" w:fill="auto"/>
            <w:noWrap/>
            <w:vAlign w:val="center"/>
            <w:hideMark/>
          </w:tcPr>
          <w:p w14:paraId="11873F12" w14:textId="77777777" w:rsidR="00D01637" w:rsidRPr="00D01637" w:rsidRDefault="00D01637" w:rsidP="00D01637">
            <w:pPr>
              <w:jc w:val="center"/>
              <w:rPr>
                <w:color w:val="000000"/>
                <w:sz w:val="18"/>
                <w:szCs w:val="18"/>
              </w:rPr>
            </w:pPr>
            <w:r w:rsidRPr="00D01637">
              <w:rPr>
                <w:color w:val="000000"/>
                <w:sz w:val="18"/>
                <w:szCs w:val="18"/>
              </w:rPr>
              <w:t>-1,55</w:t>
            </w:r>
          </w:p>
        </w:tc>
        <w:tc>
          <w:tcPr>
            <w:tcW w:w="786" w:type="dxa"/>
            <w:tcBorders>
              <w:top w:val="nil"/>
              <w:left w:val="nil"/>
              <w:bottom w:val="single" w:sz="4" w:space="0" w:color="auto"/>
              <w:right w:val="single" w:sz="4" w:space="0" w:color="auto"/>
            </w:tcBorders>
            <w:shd w:val="clear" w:color="auto" w:fill="auto"/>
            <w:noWrap/>
            <w:vAlign w:val="center"/>
            <w:hideMark/>
          </w:tcPr>
          <w:p w14:paraId="0C8B4379"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5A839B2" w14:textId="77777777" w:rsidR="00D01637" w:rsidRPr="00D01637" w:rsidRDefault="00D01637" w:rsidP="00D01637">
            <w:pPr>
              <w:jc w:val="right"/>
              <w:rPr>
                <w:color w:val="000000"/>
                <w:sz w:val="18"/>
                <w:szCs w:val="18"/>
              </w:rPr>
            </w:pPr>
            <w:r w:rsidRPr="00D01637">
              <w:rPr>
                <w:color w:val="000000"/>
                <w:sz w:val="18"/>
                <w:szCs w:val="18"/>
              </w:rPr>
              <w:t>1.524,67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1BA391B" w14:textId="77777777" w:rsidR="00D01637" w:rsidRPr="00D01637" w:rsidRDefault="00D01637" w:rsidP="00D01637">
            <w:pPr>
              <w:jc w:val="right"/>
              <w:rPr>
                <w:color w:val="000000"/>
                <w:sz w:val="18"/>
                <w:szCs w:val="18"/>
              </w:rPr>
            </w:pPr>
            <w:r w:rsidRPr="00D01637">
              <w:rPr>
                <w:color w:val="000000"/>
                <w:sz w:val="18"/>
                <w:szCs w:val="18"/>
              </w:rPr>
              <w:t>1.556,87</w:t>
            </w:r>
          </w:p>
        </w:tc>
      </w:tr>
      <w:tr w:rsidR="00D01637" w:rsidRPr="00D01637" w14:paraId="1220FB82"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06D45A9"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B1626A1" w14:textId="77777777" w:rsidR="00D01637" w:rsidRPr="00D01637" w:rsidRDefault="00D01637" w:rsidP="00D01637">
            <w:pPr>
              <w:rPr>
                <w:color w:val="000000"/>
                <w:sz w:val="18"/>
                <w:szCs w:val="18"/>
              </w:rPr>
            </w:pPr>
            <w:r w:rsidRPr="00D016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1BD4DE36"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05D760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C862ED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2C05D81"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8CFDE74"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995D1A4" w14:textId="77777777" w:rsidR="00D01637" w:rsidRPr="00D01637" w:rsidRDefault="00D01637" w:rsidP="00D01637">
            <w:pPr>
              <w:jc w:val="right"/>
              <w:rPr>
                <w:b/>
                <w:bCs/>
                <w:color w:val="000000"/>
                <w:sz w:val="18"/>
                <w:szCs w:val="18"/>
              </w:rPr>
            </w:pPr>
            <w:r w:rsidRPr="00D01637">
              <w:rPr>
                <w:b/>
                <w:bCs/>
                <w:color w:val="000000"/>
                <w:sz w:val="18"/>
                <w:szCs w:val="18"/>
              </w:rPr>
              <w:t>12.829,91</w:t>
            </w:r>
          </w:p>
        </w:tc>
        <w:tc>
          <w:tcPr>
            <w:tcW w:w="1051" w:type="dxa"/>
            <w:tcBorders>
              <w:top w:val="nil"/>
              <w:left w:val="nil"/>
              <w:bottom w:val="single" w:sz="4" w:space="0" w:color="auto"/>
              <w:right w:val="nil"/>
            </w:tcBorders>
            <w:shd w:val="clear" w:color="auto" w:fill="auto"/>
            <w:noWrap/>
            <w:vAlign w:val="center"/>
            <w:hideMark/>
          </w:tcPr>
          <w:p w14:paraId="0398880D" w14:textId="77777777" w:rsidR="00D01637" w:rsidRPr="00D01637" w:rsidRDefault="00D01637" w:rsidP="00D01637">
            <w:pPr>
              <w:jc w:val="right"/>
              <w:rPr>
                <w:b/>
                <w:bCs/>
                <w:color w:val="000000"/>
                <w:sz w:val="18"/>
                <w:szCs w:val="18"/>
              </w:rPr>
            </w:pPr>
            <w:r w:rsidRPr="00D01637">
              <w:rPr>
                <w:b/>
                <w:bCs/>
                <w:color w:val="000000"/>
                <w:sz w:val="18"/>
                <w:szCs w:val="18"/>
              </w:rPr>
              <w:t>13.182,47</w:t>
            </w:r>
          </w:p>
        </w:tc>
        <w:tc>
          <w:tcPr>
            <w:tcW w:w="986" w:type="dxa"/>
            <w:tcBorders>
              <w:top w:val="nil"/>
              <w:left w:val="nil"/>
              <w:bottom w:val="single" w:sz="4" w:space="0" w:color="auto"/>
              <w:right w:val="nil"/>
            </w:tcBorders>
            <w:shd w:val="clear" w:color="auto" w:fill="auto"/>
            <w:noWrap/>
            <w:vAlign w:val="center"/>
            <w:hideMark/>
          </w:tcPr>
          <w:p w14:paraId="0DA81DC9"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58B714E"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5186632D"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B9784C6"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ECD6815" w14:textId="77777777" w:rsidR="00D01637" w:rsidRPr="00D01637" w:rsidRDefault="00D01637" w:rsidP="00D01637">
            <w:pPr>
              <w:jc w:val="right"/>
              <w:rPr>
                <w:b/>
                <w:bCs/>
                <w:color w:val="000000"/>
                <w:sz w:val="18"/>
                <w:szCs w:val="18"/>
              </w:rPr>
            </w:pPr>
            <w:r w:rsidRPr="00D01637">
              <w:rPr>
                <w:b/>
                <w:bCs/>
                <w:color w:val="000000"/>
                <w:sz w:val="18"/>
                <w:szCs w:val="18"/>
              </w:rPr>
              <w:t>12.343,15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91EEAC2" w14:textId="77777777" w:rsidR="00D01637" w:rsidRPr="00D01637" w:rsidRDefault="00D01637" w:rsidP="00D01637">
            <w:pPr>
              <w:jc w:val="right"/>
              <w:rPr>
                <w:b/>
                <w:bCs/>
                <w:color w:val="000000"/>
                <w:sz w:val="18"/>
                <w:szCs w:val="18"/>
              </w:rPr>
            </w:pPr>
            <w:r w:rsidRPr="00D01637">
              <w:rPr>
                <w:b/>
                <w:bCs/>
                <w:color w:val="000000"/>
                <w:sz w:val="18"/>
                <w:szCs w:val="18"/>
              </w:rPr>
              <w:t>12.683,47</w:t>
            </w:r>
          </w:p>
        </w:tc>
      </w:tr>
      <w:tr w:rsidR="00D01637" w:rsidRPr="00D01637" w14:paraId="08A733D6"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65D5457"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1579443B" w14:textId="77777777" w:rsidR="00D01637" w:rsidRPr="00D01637" w:rsidRDefault="00D01637" w:rsidP="00D01637">
            <w:pPr>
              <w:rPr>
                <w:b/>
                <w:bCs/>
                <w:sz w:val="18"/>
                <w:szCs w:val="18"/>
              </w:rPr>
            </w:pPr>
            <w:r w:rsidRPr="00D016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683B4EDE"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64D86C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738118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D053957"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C759B84"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6DBF9CA"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00A5DE6"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8C11E23"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3AE1FE5"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5A0A85B5"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0B851B6"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1A238E9B"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122A1D4"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0BADAF2B"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7C48D9" w14:textId="77777777" w:rsidR="00D01637" w:rsidRPr="00D01637" w:rsidRDefault="00D01637" w:rsidP="00D01637">
            <w:pPr>
              <w:jc w:val="center"/>
              <w:rPr>
                <w:sz w:val="18"/>
                <w:szCs w:val="18"/>
              </w:rPr>
            </w:pPr>
            <w:r w:rsidRPr="00D01637">
              <w:rPr>
                <w:sz w:val="18"/>
                <w:szCs w:val="18"/>
              </w:rPr>
              <w:t>1S1</w:t>
            </w:r>
          </w:p>
        </w:tc>
        <w:tc>
          <w:tcPr>
            <w:tcW w:w="2523" w:type="dxa"/>
            <w:tcBorders>
              <w:top w:val="nil"/>
              <w:left w:val="nil"/>
              <w:bottom w:val="single" w:sz="4" w:space="0" w:color="auto"/>
              <w:right w:val="single" w:sz="4" w:space="0" w:color="auto"/>
            </w:tcBorders>
            <w:shd w:val="clear" w:color="auto" w:fill="auto"/>
            <w:vAlign w:val="center"/>
            <w:hideMark/>
          </w:tcPr>
          <w:p w14:paraId="680377D5" w14:textId="77777777" w:rsidR="00D01637" w:rsidRPr="00D01637" w:rsidRDefault="00D01637" w:rsidP="00D01637">
            <w:pPr>
              <w:rPr>
                <w:sz w:val="18"/>
                <w:szCs w:val="18"/>
              </w:rPr>
            </w:pPr>
            <w:r w:rsidRPr="00D016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68191FC3"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6E45F92" w14:textId="77777777" w:rsidR="00D01637" w:rsidRPr="00D01637" w:rsidRDefault="00D01637" w:rsidP="00D01637">
            <w:pPr>
              <w:jc w:val="center"/>
              <w:rPr>
                <w:color w:val="000000"/>
                <w:sz w:val="18"/>
                <w:szCs w:val="18"/>
              </w:rPr>
            </w:pPr>
            <w:r w:rsidRPr="00D016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223334D0" w14:textId="77777777" w:rsidR="00D01637" w:rsidRPr="00D01637" w:rsidRDefault="00D01637" w:rsidP="00D01637">
            <w:pPr>
              <w:jc w:val="center"/>
              <w:rPr>
                <w:color w:val="000000"/>
                <w:sz w:val="18"/>
                <w:szCs w:val="18"/>
              </w:rPr>
            </w:pPr>
            <w:r w:rsidRPr="00D016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217DE210" w14:textId="77777777" w:rsidR="00D01637" w:rsidRPr="00D01637" w:rsidRDefault="00D01637" w:rsidP="00D01637">
            <w:pPr>
              <w:jc w:val="center"/>
              <w:rPr>
                <w:color w:val="000000"/>
                <w:sz w:val="18"/>
                <w:szCs w:val="18"/>
              </w:rPr>
            </w:pPr>
            <w:r w:rsidRPr="00D01637">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755632C3" w14:textId="77777777" w:rsidR="00D01637" w:rsidRPr="00D01637" w:rsidRDefault="00D01637" w:rsidP="00D01637">
            <w:pPr>
              <w:jc w:val="center"/>
              <w:rPr>
                <w:color w:val="000000"/>
                <w:sz w:val="18"/>
                <w:szCs w:val="18"/>
              </w:rPr>
            </w:pPr>
            <w:r w:rsidRPr="00D01637">
              <w:rPr>
                <w:color w:val="000000"/>
                <w:sz w:val="18"/>
                <w:szCs w:val="18"/>
              </w:rPr>
              <w:t>17,30</w:t>
            </w:r>
          </w:p>
        </w:tc>
        <w:tc>
          <w:tcPr>
            <w:tcW w:w="1051" w:type="dxa"/>
            <w:tcBorders>
              <w:top w:val="nil"/>
              <w:left w:val="nil"/>
              <w:bottom w:val="single" w:sz="4" w:space="0" w:color="auto"/>
              <w:right w:val="single" w:sz="4" w:space="0" w:color="auto"/>
            </w:tcBorders>
            <w:shd w:val="clear" w:color="auto" w:fill="auto"/>
            <w:noWrap/>
            <w:vAlign w:val="center"/>
            <w:hideMark/>
          </w:tcPr>
          <w:p w14:paraId="06E65077" w14:textId="77777777" w:rsidR="00D01637" w:rsidRPr="00D01637" w:rsidRDefault="00D01637" w:rsidP="00D01637">
            <w:pPr>
              <w:jc w:val="right"/>
              <w:rPr>
                <w:color w:val="000000"/>
                <w:sz w:val="18"/>
                <w:szCs w:val="18"/>
              </w:rPr>
            </w:pPr>
            <w:r w:rsidRPr="00D01637">
              <w:rPr>
                <w:color w:val="000000"/>
                <w:sz w:val="18"/>
                <w:szCs w:val="18"/>
              </w:rPr>
              <w:t>1.305,46</w:t>
            </w:r>
          </w:p>
        </w:tc>
        <w:tc>
          <w:tcPr>
            <w:tcW w:w="1051" w:type="dxa"/>
            <w:tcBorders>
              <w:top w:val="nil"/>
              <w:left w:val="nil"/>
              <w:bottom w:val="single" w:sz="4" w:space="0" w:color="auto"/>
              <w:right w:val="single" w:sz="4" w:space="0" w:color="auto"/>
            </w:tcBorders>
            <w:shd w:val="clear" w:color="auto" w:fill="auto"/>
            <w:noWrap/>
            <w:vAlign w:val="center"/>
            <w:hideMark/>
          </w:tcPr>
          <w:p w14:paraId="4CA98ED1" w14:textId="77777777" w:rsidR="00D01637" w:rsidRPr="00D01637" w:rsidRDefault="00D01637" w:rsidP="00D01637">
            <w:pPr>
              <w:jc w:val="right"/>
              <w:rPr>
                <w:color w:val="000000"/>
                <w:sz w:val="18"/>
                <w:szCs w:val="18"/>
              </w:rPr>
            </w:pPr>
            <w:r w:rsidRPr="00D01637">
              <w:rPr>
                <w:color w:val="000000"/>
                <w:sz w:val="18"/>
                <w:szCs w:val="18"/>
              </w:rPr>
              <w:t>1.343,86</w:t>
            </w:r>
          </w:p>
        </w:tc>
        <w:tc>
          <w:tcPr>
            <w:tcW w:w="986" w:type="dxa"/>
            <w:tcBorders>
              <w:top w:val="nil"/>
              <w:left w:val="nil"/>
              <w:bottom w:val="single" w:sz="4" w:space="0" w:color="auto"/>
              <w:right w:val="single" w:sz="4" w:space="0" w:color="auto"/>
            </w:tcBorders>
            <w:shd w:val="clear" w:color="auto" w:fill="auto"/>
            <w:noWrap/>
            <w:vAlign w:val="center"/>
            <w:hideMark/>
          </w:tcPr>
          <w:p w14:paraId="1FD8BA80" w14:textId="77777777" w:rsidR="00D01637" w:rsidRPr="00D01637" w:rsidRDefault="00D01637" w:rsidP="00D01637">
            <w:pPr>
              <w:jc w:val="center"/>
              <w:rPr>
                <w:color w:val="000000"/>
                <w:sz w:val="18"/>
                <w:szCs w:val="18"/>
              </w:rPr>
            </w:pPr>
            <w:r w:rsidRPr="00D01637">
              <w:rPr>
                <w:color w:val="000000"/>
                <w:sz w:val="18"/>
                <w:szCs w:val="18"/>
              </w:rPr>
              <w:t>17,30</w:t>
            </w:r>
          </w:p>
        </w:tc>
        <w:tc>
          <w:tcPr>
            <w:tcW w:w="896" w:type="dxa"/>
            <w:tcBorders>
              <w:top w:val="nil"/>
              <w:left w:val="nil"/>
              <w:bottom w:val="single" w:sz="4" w:space="0" w:color="auto"/>
              <w:right w:val="single" w:sz="4" w:space="0" w:color="auto"/>
            </w:tcBorders>
            <w:shd w:val="clear" w:color="auto" w:fill="auto"/>
            <w:noWrap/>
            <w:vAlign w:val="center"/>
            <w:hideMark/>
          </w:tcPr>
          <w:p w14:paraId="58777A6B"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AA0445E" w14:textId="77777777" w:rsidR="00D01637" w:rsidRPr="00D01637" w:rsidRDefault="00D01637" w:rsidP="00D01637">
            <w:pPr>
              <w:jc w:val="center"/>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16BC0C2"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DCEC0FF" w14:textId="77777777" w:rsidR="00D01637" w:rsidRPr="00D01637" w:rsidRDefault="00D01637" w:rsidP="00D01637">
            <w:pPr>
              <w:jc w:val="right"/>
              <w:rPr>
                <w:color w:val="000000"/>
                <w:sz w:val="18"/>
                <w:szCs w:val="18"/>
              </w:rPr>
            </w:pPr>
            <w:r w:rsidRPr="00D01637">
              <w:rPr>
                <w:color w:val="000000"/>
                <w:sz w:val="18"/>
                <w:szCs w:val="18"/>
              </w:rPr>
              <w:t>1.305,46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FCECD7B" w14:textId="77777777" w:rsidR="00D01637" w:rsidRPr="00D01637" w:rsidRDefault="00D01637" w:rsidP="00D01637">
            <w:pPr>
              <w:jc w:val="right"/>
              <w:rPr>
                <w:color w:val="000000"/>
                <w:sz w:val="18"/>
                <w:szCs w:val="18"/>
              </w:rPr>
            </w:pPr>
            <w:r w:rsidRPr="00D01637">
              <w:rPr>
                <w:color w:val="000000"/>
                <w:sz w:val="18"/>
                <w:szCs w:val="18"/>
              </w:rPr>
              <w:t>1.343,86</w:t>
            </w:r>
          </w:p>
        </w:tc>
      </w:tr>
      <w:tr w:rsidR="00D01637" w:rsidRPr="00D01637" w14:paraId="480B4BB3"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25C30A" w14:textId="77777777" w:rsidR="00D01637" w:rsidRPr="00D01637" w:rsidRDefault="00D01637" w:rsidP="00D01637">
            <w:pPr>
              <w:jc w:val="center"/>
              <w:rPr>
                <w:sz w:val="18"/>
                <w:szCs w:val="18"/>
              </w:rPr>
            </w:pPr>
            <w:r w:rsidRPr="00D01637">
              <w:rPr>
                <w:sz w:val="18"/>
                <w:szCs w:val="18"/>
              </w:rPr>
              <w:t>1S2</w:t>
            </w:r>
          </w:p>
        </w:tc>
        <w:tc>
          <w:tcPr>
            <w:tcW w:w="2523" w:type="dxa"/>
            <w:tcBorders>
              <w:top w:val="nil"/>
              <w:left w:val="nil"/>
              <w:bottom w:val="single" w:sz="4" w:space="0" w:color="auto"/>
              <w:right w:val="single" w:sz="4" w:space="0" w:color="auto"/>
            </w:tcBorders>
            <w:shd w:val="clear" w:color="auto" w:fill="auto"/>
            <w:vAlign w:val="center"/>
            <w:hideMark/>
          </w:tcPr>
          <w:p w14:paraId="40B815DF" w14:textId="77777777" w:rsidR="00D01637" w:rsidRPr="00D01637" w:rsidRDefault="00D01637" w:rsidP="00D01637">
            <w:pPr>
              <w:rPr>
                <w:sz w:val="18"/>
                <w:szCs w:val="18"/>
              </w:rPr>
            </w:pPr>
            <w:r w:rsidRPr="00D016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712BF189"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DDE19B1" w14:textId="77777777" w:rsidR="00D01637" w:rsidRPr="00D01637" w:rsidRDefault="00D01637" w:rsidP="00D01637">
            <w:pPr>
              <w:jc w:val="center"/>
              <w:rPr>
                <w:color w:val="000000"/>
                <w:sz w:val="18"/>
                <w:szCs w:val="18"/>
              </w:rPr>
            </w:pPr>
            <w:r w:rsidRPr="00D016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0C8C7E22" w14:textId="77777777" w:rsidR="00D01637" w:rsidRPr="00D01637" w:rsidRDefault="00D01637" w:rsidP="00D01637">
            <w:pPr>
              <w:jc w:val="center"/>
              <w:rPr>
                <w:color w:val="000000"/>
                <w:sz w:val="18"/>
                <w:szCs w:val="18"/>
              </w:rPr>
            </w:pPr>
            <w:r w:rsidRPr="00D016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04CFA83C" w14:textId="77777777" w:rsidR="00D01637" w:rsidRPr="00D01637" w:rsidRDefault="00D01637" w:rsidP="00D01637">
            <w:pPr>
              <w:jc w:val="center"/>
              <w:rPr>
                <w:color w:val="000000"/>
                <w:sz w:val="18"/>
                <w:szCs w:val="18"/>
              </w:rPr>
            </w:pPr>
            <w:r w:rsidRPr="00D01637">
              <w:rPr>
                <w:color w:val="000000"/>
                <w:sz w:val="18"/>
                <w:szCs w:val="18"/>
              </w:rPr>
              <w:t>80,66</w:t>
            </w:r>
          </w:p>
        </w:tc>
        <w:tc>
          <w:tcPr>
            <w:tcW w:w="1006" w:type="dxa"/>
            <w:tcBorders>
              <w:top w:val="nil"/>
              <w:left w:val="nil"/>
              <w:bottom w:val="single" w:sz="4" w:space="0" w:color="auto"/>
              <w:right w:val="single" w:sz="4" w:space="0" w:color="auto"/>
            </w:tcBorders>
            <w:shd w:val="clear" w:color="auto" w:fill="auto"/>
            <w:noWrap/>
            <w:vAlign w:val="center"/>
            <w:hideMark/>
          </w:tcPr>
          <w:p w14:paraId="2D75BD05" w14:textId="77777777" w:rsidR="00D01637" w:rsidRPr="00D01637" w:rsidRDefault="00D01637" w:rsidP="00D01637">
            <w:pPr>
              <w:jc w:val="center"/>
              <w:rPr>
                <w:color w:val="000000"/>
                <w:sz w:val="18"/>
                <w:szCs w:val="18"/>
              </w:rPr>
            </w:pPr>
            <w:r w:rsidRPr="00D01637">
              <w:rPr>
                <w:color w:val="000000"/>
                <w:sz w:val="18"/>
                <w:szCs w:val="18"/>
              </w:rPr>
              <w:t>8,65</w:t>
            </w:r>
          </w:p>
        </w:tc>
        <w:tc>
          <w:tcPr>
            <w:tcW w:w="1051" w:type="dxa"/>
            <w:tcBorders>
              <w:top w:val="nil"/>
              <w:left w:val="nil"/>
              <w:bottom w:val="single" w:sz="4" w:space="0" w:color="auto"/>
              <w:right w:val="single" w:sz="4" w:space="0" w:color="auto"/>
            </w:tcBorders>
            <w:shd w:val="clear" w:color="auto" w:fill="auto"/>
            <w:noWrap/>
            <w:vAlign w:val="center"/>
            <w:hideMark/>
          </w:tcPr>
          <w:p w14:paraId="18E13DA3" w14:textId="77777777" w:rsidR="00D01637" w:rsidRPr="00D01637" w:rsidRDefault="00D01637" w:rsidP="00D01637">
            <w:pPr>
              <w:jc w:val="right"/>
              <w:rPr>
                <w:color w:val="000000"/>
                <w:sz w:val="18"/>
                <w:szCs w:val="18"/>
              </w:rPr>
            </w:pPr>
            <w:r w:rsidRPr="00D01637">
              <w:rPr>
                <w:color w:val="000000"/>
                <w:sz w:val="18"/>
                <w:szCs w:val="18"/>
              </w:rPr>
              <w:t>677,81</w:t>
            </w:r>
          </w:p>
        </w:tc>
        <w:tc>
          <w:tcPr>
            <w:tcW w:w="1051" w:type="dxa"/>
            <w:tcBorders>
              <w:top w:val="nil"/>
              <w:left w:val="nil"/>
              <w:bottom w:val="single" w:sz="4" w:space="0" w:color="auto"/>
              <w:right w:val="single" w:sz="4" w:space="0" w:color="auto"/>
            </w:tcBorders>
            <w:shd w:val="clear" w:color="auto" w:fill="auto"/>
            <w:noWrap/>
            <w:vAlign w:val="center"/>
            <w:hideMark/>
          </w:tcPr>
          <w:p w14:paraId="1406615F" w14:textId="77777777" w:rsidR="00D01637" w:rsidRPr="00D01637" w:rsidRDefault="00D01637" w:rsidP="00D01637">
            <w:pPr>
              <w:jc w:val="right"/>
              <w:rPr>
                <w:color w:val="000000"/>
                <w:sz w:val="18"/>
                <w:szCs w:val="18"/>
              </w:rPr>
            </w:pPr>
            <w:r w:rsidRPr="00D01637">
              <w:rPr>
                <w:color w:val="000000"/>
                <w:sz w:val="18"/>
                <w:szCs w:val="18"/>
              </w:rPr>
              <w:t>697,71</w:t>
            </w:r>
          </w:p>
        </w:tc>
        <w:tc>
          <w:tcPr>
            <w:tcW w:w="986" w:type="dxa"/>
            <w:tcBorders>
              <w:top w:val="nil"/>
              <w:left w:val="nil"/>
              <w:bottom w:val="single" w:sz="4" w:space="0" w:color="auto"/>
              <w:right w:val="single" w:sz="4" w:space="0" w:color="auto"/>
            </w:tcBorders>
            <w:shd w:val="clear" w:color="auto" w:fill="auto"/>
            <w:noWrap/>
            <w:vAlign w:val="center"/>
            <w:hideMark/>
          </w:tcPr>
          <w:p w14:paraId="53D2341B" w14:textId="77777777" w:rsidR="00D01637" w:rsidRPr="00D01637" w:rsidRDefault="00D01637" w:rsidP="00D01637">
            <w:pPr>
              <w:jc w:val="center"/>
              <w:rPr>
                <w:color w:val="000000"/>
                <w:sz w:val="18"/>
                <w:szCs w:val="18"/>
              </w:rPr>
            </w:pPr>
            <w:r w:rsidRPr="00D01637">
              <w:rPr>
                <w:color w:val="000000"/>
                <w:sz w:val="18"/>
                <w:szCs w:val="18"/>
              </w:rPr>
              <w:t>8,65</w:t>
            </w:r>
          </w:p>
        </w:tc>
        <w:tc>
          <w:tcPr>
            <w:tcW w:w="896" w:type="dxa"/>
            <w:tcBorders>
              <w:top w:val="nil"/>
              <w:left w:val="nil"/>
              <w:bottom w:val="single" w:sz="4" w:space="0" w:color="auto"/>
              <w:right w:val="single" w:sz="4" w:space="0" w:color="auto"/>
            </w:tcBorders>
            <w:shd w:val="clear" w:color="auto" w:fill="auto"/>
            <w:noWrap/>
            <w:vAlign w:val="center"/>
            <w:hideMark/>
          </w:tcPr>
          <w:p w14:paraId="4225CB4C"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3EF4F422" w14:textId="77777777" w:rsidR="00D01637" w:rsidRPr="00D01637" w:rsidRDefault="00D01637" w:rsidP="00D01637">
            <w:pPr>
              <w:jc w:val="center"/>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64687CE"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AD4C04D" w14:textId="77777777" w:rsidR="00D01637" w:rsidRPr="00D01637" w:rsidRDefault="00D01637" w:rsidP="00D01637">
            <w:pPr>
              <w:jc w:val="right"/>
              <w:rPr>
                <w:color w:val="000000"/>
                <w:sz w:val="18"/>
                <w:szCs w:val="18"/>
              </w:rPr>
            </w:pPr>
            <w:r w:rsidRPr="00D01637">
              <w:rPr>
                <w:color w:val="000000"/>
                <w:sz w:val="18"/>
                <w:szCs w:val="18"/>
              </w:rPr>
              <w:t>677,81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EE23B56" w14:textId="77777777" w:rsidR="00D01637" w:rsidRPr="00D01637" w:rsidRDefault="00D01637" w:rsidP="00D01637">
            <w:pPr>
              <w:jc w:val="right"/>
              <w:rPr>
                <w:color w:val="000000"/>
                <w:sz w:val="18"/>
                <w:szCs w:val="18"/>
              </w:rPr>
            </w:pPr>
            <w:r w:rsidRPr="00D01637">
              <w:rPr>
                <w:color w:val="000000"/>
                <w:sz w:val="18"/>
                <w:szCs w:val="18"/>
              </w:rPr>
              <w:t>697,71</w:t>
            </w:r>
          </w:p>
        </w:tc>
      </w:tr>
      <w:tr w:rsidR="00D01637" w:rsidRPr="00D01637" w14:paraId="28A53841"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63FCCC" w14:textId="77777777" w:rsidR="00D01637" w:rsidRPr="00D01637" w:rsidRDefault="00D01637" w:rsidP="00D01637">
            <w:pPr>
              <w:jc w:val="center"/>
              <w:rPr>
                <w:sz w:val="18"/>
                <w:szCs w:val="18"/>
              </w:rPr>
            </w:pPr>
            <w:r w:rsidRPr="00D01637">
              <w:rPr>
                <w:sz w:val="18"/>
                <w:szCs w:val="18"/>
              </w:rPr>
              <w:t>1S4</w:t>
            </w:r>
          </w:p>
        </w:tc>
        <w:tc>
          <w:tcPr>
            <w:tcW w:w="2523" w:type="dxa"/>
            <w:tcBorders>
              <w:top w:val="nil"/>
              <w:left w:val="nil"/>
              <w:bottom w:val="single" w:sz="4" w:space="0" w:color="auto"/>
              <w:right w:val="single" w:sz="4" w:space="0" w:color="auto"/>
            </w:tcBorders>
            <w:shd w:val="clear" w:color="auto" w:fill="auto"/>
            <w:vAlign w:val="center"/>
            <w:hideMark/>
          </w:tcPr>
          <w:p w14:paraId="3AE61818" w14:textId="77777777" w:rsidR="00D01637" w:rsidRPr="00D01637" w:rsidRDefault="00D01637" w:rsidP="00D01637">
            <w:pPr>
              <w:rPr>
                <w:sz w:val="18"/>
                <w:szCs w:val="18"/>
              </w:rPr>
            </w:pPr>
            <w:r w:rsidRPr="00D0163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28371F78"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5BF14C2" w14:textId="77777777" w:rsidR="00D01637" w:rsidRPr="00D01637" w:rsidRDefault="00D01637" w:rsidP="00D01637">
            <w:pPr>
              <w:jc w:val="center"/>
              <w:rPr>
                <w:color w:val="000000"/>
                <w:sz w:val="18"/>
                <w:szCs w:val="18"/>
              </w:rPr>
            </w:pPr>
            <w:r w:rsidRPr="00D016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6E8C5255" w14:textId="77777777" w:rsidR="00D01637" w:rsidRPr="00D01637" w:rsidRDefault="00D01637" w:rsidP="00D01637">
            <w:pPr>
              <w:jc w:val="center"/>
              <w:rPr>
                <w:color w:val="000000"/>
                <w:sz w:val="18"/>
                <w:szCs w:val="18"/>
              </w:rPr>
            </w:pPr>
            <w:r w:rsidRPr="00D016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183F6A63" w14:textId="77777777" w:rsidR="00D01637" w:rsidRPr="00D01637" w:rsidRDefault="00D01637" w:rsidP="00D01637">
            <w:pPr>
              <w:jc w:val="center"/>
              <w:rPr>
                <w:color w:val="000000"/>
                <w:sz w:val="18"/>
                <w:szCs w:val="18"/>
              </w:rPr>
            </w:pPr>
            <w:r w:rsidRPr="00D01637">
              <w:rPr>
                <w:color w:val="000000"/>
                <w:sz w:val="18"/>
                <w:szCs w:val="18"/>
              </w:rPr>
              <w:t>190,07</w:t>
            </w:r>
          </w:p>
        </w:tc>
        <w:tc>
          <w:tcPr>
            <w:tcW w:w="1006" w:type="dxa"/>
            <w:tcBorders>
              <w:top w:val="nil"/>
              <w:left w:val="nil"/>
              <w:bottom w:val="single" w:sz="4" w:space="0" w:color="auto"/>
              <w:right w:val="single" w:sz="4" w:space="0" w:color="auto"/>
            </w:tcBorders>
            <w:shd w:val="clear" w:color="auto" w:fill="auto"/>
            <w:noWrap/>
            <w:vAlign w:val="center"/>
            <w:hideMark/>
          </w:tcPr>
          <w:p w14:paraId="53E113D5" w14:textId="77777777" w:rsidR="00D01637" w:rsidRPr="00D01637" w:rsidRDefault="00D01637" w:rsidP="00D01637">
            <w:pPr>
              <w:jc w:val="center"/>
              <w:rPr>
                <w:color w:val="000000"/>
                <w:sz w:val="18"/>
                <w:szCs w:val="18"/>
              </w:rPr>
            </w:pPr>
            <w:r w:rsidRPr="00D01637">
              <w:rPr>
                <w:color w:val="000000"/>
                <w:sz w:val="18"/>
                <w:szCs w:val="18"/>
              </w:rPr>
              <w:t>17,30</w:t>
            </w:r>
          </w:p>
        </w:tc>
        <w:tc>
          <w:tcPr>
            <w:tcW w:w="1051" w:type="dxa"/>
            <w:tcBorders>
              <w:top w:val="nil"/>
              <w:left w:val="nil"/>
              <w:bottom w:val="single" w:sz="4" w:space="0" w:color="auto"/>
              <w:right w:val="single" w:sz="4" w:space="0" w:color="auto"/>
            </w:tcBorders>
            <w:shd w:val="clear" w:color="auto" w:fill="auto"/>
            <w:noWrap/>
            <w:vAlign w:val="center"/>
            <w:hideMark/>
          </w:tcPr>
          <w:p w14:paraId="7CC2B13C" w14:textId="77777777" w:rsidR="00D01637" w:rsidRPr="00D01637" w:rsidRDefault="00D01637" w:rsidP="00D01637">
            <w:pPr>
              <w:jc w:val="right"/>
              <w:rPr>
                <w:color w:val="000000"/>
                <w:sz w:val="18"/>
                <w:szCs w:val="18"/>
              </w:rPr>
            </w:pPr>
            <w:r w:rsidRPr="00D01637">
              <w:rPr>
                <w:color w:val="000000"/>
                <w:sz w:val="18"/>
                <w:szCs w:val="18"/>
              </w:rPr>
              <w:t>3.195,66</w:t>
            </w:r>
          </w:p>
        </w:tc>
        <w:tc>
          <w:tcPr>
            <w:tcW w:w="1051" w:type="dxa"/>
            <w:tcBorders>
              <w:top w:val="nil"/>
              <w:left w:val="nil"/>
              <w:bottom w:val="single" w:sz="4" w:space="0" w:color="auto"/>
              <w:right w:val="single" w:sz="4" w:space="0" w:color="auto"/>
            </w:tcBorders>
            <w:shd w:val="clear" w:color="auto" w:fill="auto"/>
            <w:noWrap/>
            <w:vAlign w:val="center"/>
            <w:hideMark/>
          </w:tcPr>
          <w:p w14:paraId="5416495A" w14:textId="77777777" w:rsidR="00D01637" w:rsidRPr="00D01637" w:rsidRDefault="00D01637" w:rsidP="00D01637">
            <w:pPr>
              <w:jc w:val="right"/>
              <w:rPr>
                <w:color w:val="000000"/>
                <w:sz w:val="18"/>
                <w:szCs w:val="18"/>
              </w:rPr>
            </w:pPr>
            <w:r w:rsidRPr="00D01637">
              <w:rPr>
                <w:color w:val="000000"/>
                <w:sz w:val="18"/>
                <w:szCs w:val="18"/>
              </w:rPr>
              <w:t>3.288,21</w:t>
            </w:r>
          </w:p>
        </w:tc>
        <w:tc>
          <w:tcPr>
            <w:tcW w:w="986" w:type="dxa"/>
            <w:tcBorders>
              <w:top w:val="nil"/>
              <w:left w:val="nil"/>
              <w:bottom w:val="single" w:sz="4" w:space="0" w:color="auto"/>
              <w:right w:val="single" w:sz="4" w:space="0" w:color="auto"/>
            </w:tcBorders>
            <w:shd w:val="clear" w:color="auto" w:fill="auto"/>
            <w:noWrap/>
            <w:vAlign w:val="center"/>
            <w:hideMark/>
          </w:tcPr>
          <w:p w14:paraId="7608D397" w14:textId="77777777" w:rsidR="00D01637" w:rsidRPr="00D01637" w:rsidRDefault="00D01637" w:rsidP="00D01637">
            <w:pPr>
              <w:jc w:val="center"/>
              <w:rPr>
                <w:color w:val="000000"/>
                <w:sz w:val="18"/>
                <w:szCs w:val="18"/>
              </w:rPr>
            </w:pPr>
            <w:r w:rsidRPr="00D01637">
              <w:rPr>
                <w:color w:val="000000"/>
                <w:sz w:val="18"/>
                <w:szCs w:val="18"/>
              </w:rPr>
              <w:t>17,30</w:t>
            </w:r>
          </w:p>
        </w:tc>
        <w:tc>
          <w:tcPr>
            <w:tcW w:w="896" w:type="dxa"/>
            <w:tcBorders>
              <w:top w:val="nil"/>
              <w:left w:val="nil"/>
              <w:bottom w:val="single" w:sz="4" w:space="0" w:color="auto"/>
              <w:right w:val="single" w:sz="4" w:space="0" w:color="auto"/>
            </w:tcBorders>
            <w:shd w:val="clear" w:color="auto" w:fill="auto"/>
            <w:noWrap/>
            <w:vAlign w:val="center"/>
            <w:hideMark/>
          </w:tcPr>
          <w:p w14:paraId="4BAA3626"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5BEC3807" w14:textId="77777777" w:rsidR="00D01637" w:rsidRPr="00D01637" w:rsidRDefault="00D01637" w:rsidP="00D01637">
            <w:pPr>
              <w:jc w:val="center"/>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02E57C9"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EA7B6E" w14:textId="77777777" w:rsidR="00D01637" w:rsidRPr="00D01637" w:rsidRDefault="00D01637" w:rsidP="00D01637">
            <w:pPr>
              <w:jc w:val="right"/>
              <w:rPr>
                <w:color w:val="000000"/>
                <w:sz w:val="18"/>
                <w:szCs w:val="18"/>
              </w:rPr>
            </w:pPr>
            <w:r w:rsidRPr="00D01637">
              <w:rPr>
                <w:color w:val="000000"/>
                <w:sz w:val="18"/>
                <w:szCs w:val="18"/>
              </w:rPr>
              <w:t>3.195,66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A8E1AC1" w14:textId="77777777" w:rsidR="00D01637" w:rsidRPr="00D01637" w:rsidRDefault="00D01637" w:rsidP="00D01637">
            <w:pPr>
              <w:jc w:val="right"/>
              <w:rPr>
                <w:color w:val="000000"/>
                <w:sz w:val="18"/>
                <w:szCs w:val="18"/>
              </w:rPr>
            </w:pPr>
            <w:r w:rsidRPr="00D01637">
              <w:rPr>
                <w:color w:val="000000"/>
                <w:sz w:val="18"/>
                <w:szCs w:val="18"/>
              </w:rPr>
              <w:t>3.288,21</w:t>
            </w:r>
          </w:p>
        </w:tc>
      </w:tr>
      <w:tr w:rsidR="00D01637" w:rsidRPr="00D01637" w14:paraId="27EC2BE9"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56BDCCB" w14:textId="77777777" w:rsidR="00D01637" w:rsidRPr="00D01637" w:rsidRDefault="00D01637" w:rsidP="00D01637">
            <w:pPr>
              <w:jc w:val="center"/>
              <w:rPr>
                <w:sz w:val="18"/>
                <w:szCs w:val="18"/>
              </w:rPr>
            </w:pPr>
            <w:r w:rsidRPr="00D01637">
              <w:rPr>
                <w:sz w:val="18"/>
                <w:szCs w:val="18"/>
              </w:rPr>
              <w:t>1S8</w:t>
            </w:r>
          </w:p>
        </w:tc>
        <w:tc>
          <w:tcPr>
            <w:tcW w:w="2523" w:type="dxa"/>
            <w:tcBorders>
              <w:top w:val="nil"/>
              <w:left w:val="nil"/>
              <w:bottom w:val="single" w:sz="4" w:space="0" w:color="auto"/>
              <w:right w:val="single" w:sz="4" w:space="0" w:color="auto"/>
            </w:tcBorders>
            <w:shd w:val="clear" w:color="auto" w:fill="auto"/>
            <w:vAlign w:val="center"/>
            <w:hideMark/>
          </w:tcPr>
          <w:p w14:paraId="76024703" w14:textId="77777777" w:rsidR="00D01637" w:rsidRPr="00D01637" w:rsidRDefault="00D01637" w:rsidP="00D01637">
            <w:pPr>
              <w:rPr>
                <w:sz w:val="18"/>
                <w:szCs w:val="18"/>
              </w:rPr>
            </w:pPr>
            <w:r w:rsidRPr="00D016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506B342D"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BBD8661" w14:textId="77777777" w:rsidR="00D01637" w:rsidRPr="00D01637" w:rsidRDefault="00D01637" w:rsidP="00D01637">
            <w:pPr>
              <w:jc w:val="center"/>
              <w:rPr>
                <w:color w:val="000000"/>
                <w:sz w:val="18"/>
                <w:szCs w:val="18"/>
              </w:rPr>
            </w:pPr>
            <w:r w:rsidRPr="00D016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70D8FD85" w14:textId="77777777" w:rsidR="00D01637" w:rsidRPr="00D01637" w:rsidRDefault="00D01637" w:rsidP="00D01637">
            <w:pPr>
              <w:jc w:val="center"/>
              <w:rPr>
                <w:color w:val="000000"/>
                <w:sz w:val="18"/>
                <w:szCs w:val="18"/>
              </w:rPr>
            </w:pPr>
            <w:r w:rsidRPr="00D016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4F82BFB1" w14:textId="77777777" w:rsidR="00D01637" w:rsidRPr="00D01637" w:rsidRDefault="00D01637" w:rsidP="00D01637">
            <w:pPr>
              <w:jc w:val="center"/>
              <w:rPr>
                <w:color w:val="000000"/>
                <w:sz w:val="18"/>
                <w:szCs w:val="18"/>
              </w:rPr>
            </w:pPr>
            <w:r w:rsidRPr="00D01637">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6600C430" w14:textId="77777777" w:rsidR="00D01637" w:rsidRPr="00D01637" w:rsidRDefault="00D01637" w:rsidP="00D01637">
            <w:pPr>
              <w:jc w:val="center"/>
              <w:rPr>
                <w:color w:val="000000"/>
                <w:sz w:val="18"/>
                <w:szCs w:val="18"/>
              </w:rPr>
            </w:pPr>
            <w:r w:rsidRPr="00D01637">
              <w:rPr>
                <w:color w:val="000000"/>
                <w:sz w:val="18"/>
                <w:szCs w:val="18"/>
              </w:rPr>
              <w:t>288,33</w:t>
            </w:r>
          </w:p>
        </w:tc>
        <w:tc>
          <w:tcPr>
            <w:tcW w:w="1051" w:type="dxa"/>
            <w:tcBorders>
              <w:top w:val="nil"/>
              <w:left w:val="nil"/>
              <w:bottom w:val="single" w:sz="4" w:space="0" w:color="auto"/>
              <w:right w:val="single" w:sz="4" w:space="0" w:color="auto"/>
            </w:tcBorders>
            <w:shd w:val="clear" w:color="auto" w:fill="auto"/>
            <w:noWrap/>
            <w:vAlign w:val="center"/>
            <w:hideMark/>
          </w:tcPr>
          <w:p w14:paraId="46734BF0" w14:textId="77777777" w:rsidR="00D01637" w:rsidRPr="00D01637" w:rsidRDefault="00D01637" w:rsidP="00D01637">
            <w:pPr>
              <w:jc w:val="right"/>
              <w:rPr>
                <w:color w:val="000000"/>
                <w:sz w:val="18"/>
                <w:szCs w:val="18"/>
              </w:rPr>
            </w:pPr>
            <w:r w:rsidRPr="00D01637">
              <w:rPr>
                <w:color w:val="000000"/>
                <w:sz w:val="18"/>
                <w:szCs w:val="18"/>
              </w:rPr>
              <w:t>16.250,28</w:t>
            </w:r>
          </w:p>
        </w:tc>
        <w:tc>
          <w:tcPr>
            <w:tcW w:w="1051" w:type="dxa"/>
            <w:tcBorders>
              <w:top w:val="nil"/>
              <w:left w:val="nil"/>
              <w:bottom w:val="single" w:sz="4" w:space="0" w:color="auto"/>
              <w:right w:val="single" w:sz="4" w:space="0" w:color="auto"/>
            </w:tcBorders>
            <w:shd w:val="clear" w:color="auto" w:fill="auto"/>
            <w:noWrap/>
            <w:vAlign w:val="center"/>
            <w:hideMark/>
          </w:tcPr>
          <w:p w14:paraId="5035229C" w14:textId="77777777" w:rsidR="00D01637" w:rsidRPr="00D01637" w:rsidRDefault="00D01637" w:rsidP="00D01637">
            <w:pPr>
              <w:jc w:val="right"/>
              <w:rPr>
                <w:color w:val="000000"/>
                <w:sz w:val="18"/>
                <w:szCs w:val="18"/>
              </w:rPr>
            </w:pPr>
            <w:r w:rsidRPr="00D01637">
              <w:rPr>
                <w:color w:val="000000"/>
                <w:sz w:val="18"/>
                <w:szCs w:val="18"/>
              </w:rPr>
              <w:t>16.726,02</w:t>
            </w:r>
          </w:p>
        </w:tc>
        <w:tc>
          <w:tcPr>
            <w:tcW w:w="986" w:type="dxa"/>
            <w:tcBorders>
              <w:top w:val="nil"/>
              <w:left w:val="nil"/>
              <w:bottom w:val="single" w:sz="4" w:space="0" w:color="auto"/>
              <w:right w:val="single" w:sz="4" w:space="0" w:color="auto"/>
            </w:tcBorders>
            <w:shd w:val="clear" w:color="auto" w:fill="auto"/>
            <w:noWrap/>
            <w:vAlign w:val="center"/>
            <w:hideMark/>
          </w:tcPr>
          <w:p w14:paraId="217D8E25" w14:textId="77777777" w:rsidR="00D01637" w:rsidRPr="00D01637" w:rsidRDefault="00D01637" w:rsidP="00D01637">
            <w:pPr>
              <w:jc w:val="center"/>
              <w:rPr>
                <w:color w:val="000000"/>
                <w:sz w:val="18"/>
                <w:szCs w:val="18"/>
              </w:rPr>
            </w:pPr>
            <w:r w:rsidRPr="00D01637">
              <w:rPr>
                <w:color w:val="000000"/>
                <w:sz w:val="18"/>
                <w:szCs w:val="18"/>
              </w:rPr>
              <w:t>288,30</w:t>
            </w:r>
          </w:p>
        </w:tc>
        <w:tc>
          <w:tcPr>
            <w:tcW w:w="896" w:type="dxa"/>
            <w:tcBorders>
              <w:top w:val="nil"/>
              <w:left w:val="nil"/>
              <w:bottom w:val="single" w:sz="4" w:space="0" w:color="auto"/>
              <w:right w:val="single" w:sz="4" w:space="0" w:color="auto"/>
            </w:tcBorders>
            <w:shd w:val="clear" w:color="auto" w:fill="auto"/>
            <w:noWrap/>
            <w:vAlign w:val="center"/>
            <w:hideMark/>
          </w:tcPr>
          <w:p w14:paraId="68C2E241" w14:textId="77777777" w:rsidR="00D01637" w:rsidRPr="00D01637" w:rsidRDefault="00D01637" w:rsidP="00D01637">
            <w:pPr>
              <w:jc w:val="center"/>
              <w:rPr>
                <w:color w:val="000000"/>
                <w:sz w:val="18"/>
                <w:szCs w:val="18"/>
              </w:rPr>
            </w:pPr>
            <w:r w:rsidRPr="00D01637">
              <w:rPr>
                <w:color w:val="000000"/>
                <w:sz w:val="18"/>
                <w:szCs w:val="18"/>
              </w:rPr>
              <w:t>-0,03</w:t>
            </w:r>
          </w:p>
        </w:tc>
        <w:tc>
          <w:tcPr>
            <w:tcW w:w="969" w:type="dxa"/>
            <w:tcBorders>
              <w:top w:val="nil"/>
              <w:left w:val="nil"/>
              <w:bottom w:val="single" w:sz="4" w:space="0" w:color="auto"/>
              <w:right w:val="single" w:sz="4" w:space="0" w:color="auto"/>
            </w:tcBorders>
            <w:shd w:val="clear" w:color="auto" w:fill="auto"/>
            <w:noWrap/>
            <w:vAlign w:val="center"/>
            <w:hideMark/>
          </w:tcPr>
          <w:p w14:paraId="176EB607" w14:textId="77777777" w:rsidR="00D01637" w:rsidRPr="00D01637" w:rsidRDefault="00D01637" w:rsidP="00D01637">
            <w:pPr>
              <w:jc w:val="center"/>
              <w:rPr>
                <w:color w:val="000000"/>
                <w:sz w:val="18"/>
                <w:szCs w:val="18"/>
              </w:rPr>
            </w:pPr>
            <w:r w:rsidRPr="00D01637">
              <w:rPr>
                <w:color w:val="000000"/>
                <w:sz w:val="18"/>
                <w:szCs w:val="18"/>
              </w:rPr>
              <w:t>-1,74</w:t>
            </w:r>
          </w:p>
        </w:tc>
        <w:tc>
          <w:tcPr>
            <w:tcW w:w="786" w:type="dxa"/>
            <w:tcBorders>
              <w:top w:val="nil"/>
              <w:left w:val="nil"/>
              <w:bottom w:val="single" w:sz="4" w:space="0" w:color="auto"/>
              <w:right w:val="single" w:sz="4" w:space="0" w:color="auto"/>
            </w:tcBorders>
            <w:shd w:val="clear" w:color="auto" w:fill="auto"/>
            <w:noWrap/>
            <w:vAlign w:val="center"/>
            <w:hideMark/>
          </w:tcPr>
          <w:p w14:paraId="0D49D8ED"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513C048" w14:textId="77777777" w:rsidR="00D01637" w:rsidRPr="00D01637" w:rsidRDefault="00D01637" w:rsidP="00D01637">
            <w:pPr>
              <w:jc w:val="right"/>
              <w:rPr>
                <w:color w:val="000000"/>
                <w:sz w:val="18"/>
                <w:szCs w:val="18"/>
              </w:rPr>
            </w:pPr>
            <w:r w:rsidRPr="00D01637">
              <w:rPr>
                <w:color w:val="000000"/>
                <w:sz w:val="18"/>
                <w:szCs w:val="18"/>
              </w:rPr>
              <w:t>16.248,59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1C46F3C" w14:textId="77777777" w:rsidR="00D01637" w:rsidRPr="00D01637" w:rsidRDefault="00D01637" w:rsidP="00D01637">
            <w:pPr>
              <w:jc w:val="right"/>
              <w:rPr>
                <w:color w:val="000000"/>
                <w:sz w:val="18"/>
                <w:szCs w:val="18"/>
              </w:rPr>
            </w:pPr>
            <w:r w:rsidRPr="00D01637">
              <w:rPr>
                <w:color w:val="000000"/>
                <w:sz w:val="18"/>
                <w:szCs w:val="18"/>
              </w:rPr>
              <w:t>16.724,28</w:t>
            </w:r>
          </w:p>
        </w:tc>
      </w:tr>
      <w:tr w:rsidR="00D01637" w:rsidRPr="00D01637" w14:paraId="6B7BBEE0"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5D5EB1" w14:textId="77777777" w:rsidR="00D01637" w:rsidRPr="00D01637" w:rsidRDefault="00D01637" w:rsidP="00D01637">
            <w:pPr>
              <w:jc w:val="center"/>
              <w:rPr>
                <w:sz w:val="18"/>
                <w:szCs w:val="18"/>
              </w:rPr>
            </w:pPr>
            <w:r w:rsidRPr="00D01637">
              <w:rPr>
                <w:sz w:val="18"/>
                <w:szCs w:val="18"/>
              </w:rPr>
              <w:t>1S10</w:t>
            </w:r>
          </w:p>
        </w:tc>
        <w:tc>
          <w:tcPr>
            <w:tcW w:w="2523" w:type="dxa"/>
            <w:tcBorders>
              <w:top w:val="nil"/>
              <w:left w:val="nil"/>
              <w:bottom w:val="single" w:sz="4" w:space="0" w:color="auto"/>
              <w:right w:val="single" w:sz="4" w:space="0" w:color="auto"/>
            </w:tcBorders>
            <w:shd w:val="clear" w:color="auto" w:fill="auto"/>
            <w:vAlign w:val="center"/>
            <w:hideMark/>
          </w:tcPr>
          <w:p w14:paraId="5B0665FF" w14:textId="77777777" w:rsidR="00D01637" w:rsidRPr="00D01637" w:rsidRDefault="00D01637" w:rsidP="00D01637">
            <w:pPr>
              <w:rPr>
                <w:sz w:val="18"/>
                <w:szCs w:val="18"/>
              </w:rPr>
            </w:pPr>
            <w:r w:rsidRPr="00D0163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1F83BC3C" w14:textId="77777777" w:rsidR="00D01637" w:rsidRPr="00D01637" w:rsidRDefault="00D01637" w:rsidP="00D01637">
            <w:pPr>
              <w:jc w:val="center"/>
              <w:rPr>
                <w:sz w:val="18"/>
                <w:szCs w:val="18"/>
              </w:rPr>
            </w:pPr>
            <w:r w:rsidRPr="00D01637">
              <w:rPr>
                <w:sz w:val="18"/>
                <w:szCs w:val="18"/>
              </w:rPr>
              <w:t>t</w:t>
            </w:r>
          </w:p>
        </w:tc>
        <w:tc>
          <w:tcPr>
            <w:tcW w:w="946" w:type="dxa"/>
            <w:tcBorders>
              <w:top w:val="nil"/>
              <w:left w:val="nil"/>
              <w:bottom w:val="single" w:sz="4" w:space="0" w:color="auto"/>
              <w:right w:val="single" w:sz="4" w:space="0" w:color="auto"/>
            </w:tcBorders>
            <w:shd w:val="clear" w:color="auto" w:fill="auto"/>
            <w:noWrap/>
            <w:vAlign w:val="center"/>
            <w:hideMark/>
          </w:tcPr>
          <w:p w14:paraId="1BD9000C" w14:textId="77777777" w:rsidR="00D01637" w:rsidRPr="00D01637" w:rsidRDefault="00D01637" w:rsidP="00D01637">
            <w:pPr>
              <w:jc w:val="center"/>
              <w:rPr>
                <w:color w:val="000000"/>
                <w:sz w:val="18"/>
                <w:szCs w:val="18"/>
              </w:rPr>
            </w:pPr>
            <w:r w:rsidRPr="00D01637">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6EE39350" w14:textId="77777777" w:rsidR="00D01637" w:rsidRPr="00D01637" w:rsidRDefault="00D01637" w:rsidP="00D01637">
            <w:pPr>
              <w:jc w:val="center"/>
              <w:rPr>
                <w:color w:val="000000"/>
                <w:sz w:val="18"/>
                <w:szCs w:val="18"/>
              </w:rPr>
            </w:pPr>
            <w:r w:rsidRPr="00D01637">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2B9764CA" w14:textId="77777777" w:rsidR="00D01637" w:rsidRPr="00D01637" w:rsidRDefault="00D01637" w:rsidP="00D01637">
            <w:pPr>
              <w:jc w:val="center"/>
              <w:rPr>
                <w:color w:val="000000"/>
                <w:sz w:val="18"/>
                <w:szCs w:val="18"/>
              </w:rPr>
            </w:pPr>
            <w:r w:rsidRPr="00D01637">
              <w:rPr>
                <w:color w:val="000000"/>
                <w:sz w:val="18"/>
                <w:szCs w:val="18"/>
              </w:rPr>
              <w:t>432,72</w:t>
            </w:r>
          </w:p>
        </w:tc>
        <w:tc>
          <w:tcPr>
            <w:tcW w:w="1006" w:type="dxa"/>
            <w:tcBorders>
              <w:top w:val="nil"/>
              <w:left w:val="nil"/>
              <w:bottom w:val="single" w:sz="4" w:space="0" w:color="auto"/>
              <w:right w:val="single" w:sz="4" w:space="0" w:color="auto"/>
            </w:tcBorders>
            <w:shd w:val="clear" w:color="auto" w:fill="auto"/>
            <w:noWrap/>
            <w:vAlign w:val="center"/>
            <w:hideMark/>
          </w:tcPr>
          <w:p w14:paraId="6A02759E" w14:textId="77777777" w:rsidR="00D01637" w:rsidRPr="00D01637" w:rsidRDefault="00D01637" w:rsidP="00D01637">
            <w:pPr>
              <w:jc w:val="center"/>
              <w:rPr>
                <w:color w:val="000000"/>
                <w:sz w:val="18"/>
                <w:szCs w:val="18"/>
              </w:rPr>
            </w:pPr>
            <w:r w:rsidRPr="00D01637">
              <w:rPr>
                <w:color w:val="000000"/>
                <w:sz w:val="18"/>
                <w:szCs w:val="18"/>
              </w:rPr>
              <w:t>41,52</w:t>
            </w:r>
          </w:p>
        </w:tc>
        <w:tc>
          <w:tcPr>
            <w:tcW w:w="1051" w:type="dxa"/>
            <w:tcBorders>
              <w:top w:val="nil"/>
              <w:left w:val="nil"/>
              <w:bottom w:val="single" w:sz="4" w:space="0" w:color="auto"/>
              <w:right w:val="single" w:sz="4" w:space="0" w:color="auto"/>
            </w:tcBorders>
            <w:shd w:val="clear" w:color="auto" w:fill="auto"/>
            <w:noWrap/>
            <w:vAlign w:val="center"/>
            <w:hideMark/>
          </w:tcPr>
          <w:p w14:paraId="7B671F3D" w14:textId="77777777" w:rsidR="00D01637" w:rsidRPr="00D01637" w:rsidRDefault="00D01637" w:rsidP="00D01637">
            <w:pPr>
              <w:jc w:val="right"/>
              <w:rPr>
                <w:color w:val="000000"/>
                <w:sz w:val="18"/>
                <w:szCs w:val="18"/>
              </w:rPr>
            </w:pPr>
            <w:r w:rsidRPr="00D01637">
              <w:rPr>
                <w:color w:val="000000"/>
                <w:sz w:val="18"/>
                <w:szCs w:val="18"/>
              </w:rPr>
              <w:t>17.448,78</w:t>
            </w:r>
          </w:p>
        </w:tc>
        <w:tc>
          <w:tcPr>
            <w:tcW w:w="1051" w:type="dxa"/>
            <w:tcBorders>
              <w:top w:val="nil"/>
              <w:left w:val="nil"/>
              <w:bottom w:val="single" w:sz="4" w:space="0" w:color="auto"/>
              <w:right w:val="single" w:sz="4" w:space="0" w:color="auto"/>
            </w:tcBorders>
            <w:shd w:val="clear" w:color="auto" w:fill="auto"/>
            <w:noWrap/>
            <w:vAlign w:val="center"/>
            <w:hideMark/>
          </w:tcPr>
          <w:p w14:paraId="3E265621" w14:textId="77777777" w:rsidR="00D01637" w:rsidRPr="00D01637" w:rsidRDefault="00D01637" w:rsidP="00D01637">
            <w:pPr>
              <w:jc w:val="right"/>
              <w:rPr>
                <w:sz w:val="18"/>
                <w:szCs w:val="18"/>
              </w:rPr>
            </w:pPr>
            <w:r w:rsidRPr="00D01637">
              <w:rPr>
                <w:sz w:val="18"/>
                <w:szCs w:val="18"/>
              </w:rPr>
              <w:t>17.966,54</w:t>
            </w:r>
          </w:p>
        </w:tc>
        <w:tc>
          <w:tcPr>
            <w:tcW w:w="986" w:type="dxa"/>
            <w:tcBorders>
              <w:top w:val="nil"/>
              <w:left w:val="nil"/>
              <w:bottom w:val="single" w:sz="4" w:space="0" w:color="auto"/>
              <w:right w:val="single" w:sz="4" w:space="0" w:color="auto"/>
            </w:tcBorders>
            <w:shd w:val="clear" w:color="auto" w:fill="auto"/>
            <w:noWrap/>
            <w:vAlign w:val="center"/>
            <w:hideMark/>
          </w:tcPr>
          <w:p w14:paraId="5FC30A46" w14:textId="77777777" w:rsidR="00D01637" w:rsidRPr="00D01637" w:rsidRDefault="00D01637" w:rsidP="00D01637">
            <w:pPr>
              <w:jc w:val="center"/>
              <w:rPr>
                <w:color w:val="000000"/>
                <w:sz w:val="18"/>
                <w:szCs w:val="18"/>
              </w:rPr>
            </w:pPr>
            <w:r w:rsidRPr="00D01637">
              <w:rPr>
                <w:color w:val="000000"/>
                <w:sz w:val="18"/>
                <w:szCs w:val="18"/>
              </w:rPr>
              <w:t>41,52</w:t>
            </w:r>
          </w:p>
        </w:tc>
        <w:tc>
          <w:tcPr>
            <w:tcW w:w="896" w:type="dxa"/>
            <w:tcBorders>
              <w:top w:val="nil"/>
              <w:left w:val="nil"/>
              <w:bottom w:val="single" w:sz="4" w:space="0" w:color="auto"/>
              <w:right w:val="single" w:sz="4" w:space="0" w:color="auto"/>
            </w:tcBorders>
            <w:shd w:val="clear" w:color="auto" w:fill="auto"/>
            <w:noWrap/>
            <w:vAlign w:val="center"/>
            <w:hideMark/>
          </w:tcPr>
          <w:p w14:paraId="586E1AE9"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130B43AD" w14:textId="77777777" w:rsidR="00D01637" w:rsidRPr="00D01637" w:rsidRDefault="00D01637" w:rsidP="00D01637">
            <w:pPr>
              <w:jc w:val="center"/>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22FEDF5"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3C8ACFD" w14:textId="77777777" w:rsidR="00D01637" w:rsidRPr="00D01637" w:rsidRDefault="00D01637" w:rsidP="00D01637">
            <w:pPr>
              <w:jc w:val="right"/>
              <w:rPr>
                <w:color w:val="000000"/>
                <w:sz w:val="18"/>
                <w:szCs w:val="18"/>
              </w:rPr>
            </w:pPr>
            <w:r w:rsidRPr="00D01637">
              <w:rPr>
                <w:color w:val="000000"/>
                <w:sz w:val="18"/>
                <w:szCs w:val="18"/>
              </w:rPr>
              <w:t>17.448,78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4A14FB5" w14:textId="77777777" w:rsidR="00D01637" w:rsidRPr="00D01637" w:rsidRDefault="00D01637" w:rsidP="00D01637">
            <w:pPr>
              <w:jc w:val="right"/>
              <w:rPr>
                <w:sz w:val="18"/>
                <w:szCs w:val="18"/>
              </w:rPr>
            </w:pPr>
            <w:r w:rsidRPr="00D01637">
              <w:rPr>
                <w:sz w:val="18"/>
                <w:szCs w:val="18"/>
              </w:rPr>
              <w:t>17.966,54</w:t>
            </w:r>
          </w:p>
        </w:tc>
      </w:tr>
      <w:tr w:rsidR="00D01637" w:rsidRPr="00D01637" w14:paraId="1380A337"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556756A"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60E3157C" w14:textId="77777777" w:rsidR="00D01637" w:rsidRPr="00D01637" w:rsidRDefault="00D01637" w:rsidP="00D01637">
            <w:pPr>
              <w:rPr>
                <w:color w:val="000000"/>
                <w:sz w:val="18"/>
                <w:szCs w:val="18"/>
              </w:rPr>
            </w:pPr>
            <w:r w:rsidRPr="00D01637">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02BC15CF"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49D5EE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44F4A7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0E8BA0D"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B362E7F"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8A28EF2" w14:textId="77777777" w:rsidR="00D01637" w:rsidRPr="00D01637" w:rsidRDefault="00D01637" w:rsidP="00D01637">
            <w:pPr>
              <w:jc w:val="right"/>
              <w:rPr>
                <w:b/>
                <w:bCs/>
                <w:color w:val="000000"/>
                <w:sz w:val="18"/>
                <w:szCs w:val="18"/>
              </w:rPr>
            </w:pPr>
            <w:r w:rsidRPr="00D01637">
              <w:rPr>
                <w:b/>
                <w:bCs/>
                <w:color w:val="000000"/>
                <w:sz w:val="18"/>
                <w:szCs w:val="18"/>
              </w:rPr>
              <w:t>38.877,99</w:t>
            </w:r>
          </w:p>
        </w:tc>
        <w:tc>
          <w:tcPr>
            <w:tcW w:w="1051" w:type="dxa"/>
            <w:tcBorders>
              <w:top w:val="nil"/>
              <w:left w:val="nil"/>
              <w:bottom w:val="single" w:sz="4" w:space="0" w:color="auto"/>
              <w:right w:val="nil"/>
            </w:tcBorders>
            <w:shd w:val="clear" w:color="auto" w:fill="auto"/>
            <w:noWrap/>
            <w:vAlign w:val="center"/>
            <w:hideMark/>
          </w:tcPr>
          <w:p w14:paraId="0F52C31E" w14:textId="77777777" w:rsidR="00D01637" w:rsidRPr="00D01637" w:rsidRDefault="00D01637" w:rsidP="00D01637">
            <w:pPr>
              <w:jc w:val="right"/>
              <w:rPr>
                <w:b/>
                <w:bCs/>
                <w:color w:val="000000"/>
                <w:sz w:val="18"/>
                <w:szCs w:val="18"/>
              </w:rPr>
            </w:pPr>
            <w:r w:rsidRPr="00D01637">
              <w:rPr>
                <w:b/>
                <w:bCs/>
                <w:color w:val="000000"/>
                <w:sz w:val="18"/>
                <w:szCs w:val="18"/>
              </w:rPr>
              <w:t>40.022,34</w:t>
            </w:r>
          </w:p>
        </w:tc>
        <w:tc>
          <w:tcPr>
            <w:tcW w:w="986" w:type="dxa"/>
            <w:tcBorders>
              <w:top w:val="nil"/>
              <w:left w:val="nil"/>
              <w:bottom w:val="single" w:sz="4" w:space="0" w:color="auto"/>
              <w:right w:val="nil"/>
            </w:tcBorders>
            <w:shd w:val="clear" w:color="auto" w:fill="auto"/>
            <w:noWrap/>
            <w:vAlign w:val="center"/>
            <w:hideMark/>
          </w:tcPr>
          <w:p w14:paraId="75140A4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CDAF7FF"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1768C017"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89DECA7"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D8C8248" w14:textId="77777777" w:rsidR="00D01637" w:rsidRPr="00D01637" w:rsidRDefault="00D01637" w:rsidP="00D01637">
            <w:pPr>
              <w:jc w:val="right"/>
              <w:rPr>
                <w:b/>
                <w:bCs/>
                <w:color w:val="000000"/>
                <w:sz w:val="18"/>
                <w:szCs w:val="18"/>
              </w:rPr>
            </w:pPr>
            <w:r w:rsidRPr="00D01637">
              <w:rPr>
                <w:b/>
                <w:bCs/>
                <w:color w:val="000000"/>
                <w:sz w:val="18"/>
                <w:szCs w:val="18"/>
              </w:rPr>
              <w:t>38.876,30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26EE62A" w14:textId="77777777" w:rsidR="00D01637" w:rsidRPr="00D01637" w:rsidRDefault="00D01637" w:rsidP="00D01637">
            <w:pPr>
              <w:jc w:val="right"/>
              <w:rPr>
                <w:b/>
                <w:bCs/>
                <w:color w:val="000000"/>
                <w:sz w:val="18"/>
                <w:szCs w:val="18"/>
              </w:rPr>
            </w:pPr>
            <w:r w:rsidRPr="00D01637">
              <w:rPr>
                <w:b/>
                <w:bCs/>
                <w:color w:val="000000"/>
                <w:sz w:val="18"/>
                <w:szCs w:val="18"/>
              </w:rPr>
              <w:t>40.020,60</w:t>
            </w:r>
          </w:p>
        </w:tc>
      </w:tr>
      <w:tr w:rsidR="00D01637" w:rsidRPr="00D01637" w14:paraId="31DF8AA9"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902332C"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7471EFAE" w14:textId="77777777" w:rsidR="00D01637" w:rsidRPr="00D01637" w:rsidRDefault="00D01637" w:rsidP="00D01637">
            <w:pPr>
              <w:rPr>
                <w:b/>
                <w:bCs/>
                <w:sz w:val="18"/>
                <w:szCs w:val="18"/>
              </w:rPr>
            </w:pPr>
            <w:r w:rsidRPr="00D016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5204D81A"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EE33AE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E56B6F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FB6B4F2"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F4861C3"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6DB3201"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21A4B1A"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45BFC5CA"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913A9B4"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32624EA2"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06F7A71"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4FB8EF81"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4C91962"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715628EA"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7D748DD" w14:textId="77777777" w:rsidR="00D01637" w:rsidRPr="00D01637" w:rsidRDefault="00D01637" w:rsidP="00D01637">
            <w:pPr>
              <w:jc w:val="center"/>
              <w:rPr>
                <w:sz w:val="18"/>
                <w:szCs w:val="18"/>
              </w:rPr>
            </w:pPr>
            <w:r w:rsidRPr="00D01637">
              <w:rPr>
                <w:sz w:val="18"/>
                <w:szCs w:val="18"/>
              </w:rPr>
              <w:t>1T1</w:t>
            </w:r>
          </w:p>
        </w:tc>
        <w:tc>
          <w:tcPr>
            <w:tcW w:w="2523" w:type="dxa"/>
            <w:tcBorders>
              <w:top w:val="nil"/>
              <w:left w:val="nil"/>
              <w:bottom w:val="single" w:sz="4" w:space="0" w:color="auto"/>
              <w:right w:val="single" w:sz="4" w:space="0" w:color="auto"/>
            </w:tcBorders>
            <w:shd w:val="clear" w:color="auto" w:fill="auto"/>
            <w:vAlign w:val="center"/>
            <w:hideMark/>
          </w:tcPr>
          <w:p w14:paraId="49132D76" w14:textId="77777777" w:rsidR="00D01637" w:rsidRPr="00D01637" w:rsidRDefault="00D01637" w:rsidP="00D01637">
            <w:pPr>
              <w:rPr>
                <w:sz w:val="18"/>
                <w:szCs w:val="18"/>
              </w:rPr>
            </w:pPr>
            <w:r w:rsidRPr="00D016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7FC3E646"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966068A" w14:textId="77777777" w:rsidR="00D01637" w:rsidRPr="00D01637" w:rsidRDefault="00D01637" w:rsidP="00D01637">
            <w:pPr>
              <w:jc w:val="center"/>
              <w:rPr>
                <w:color w:val="000000"/>
                <w:sz w:val="18"/>
                <w:szCs w:val="18"/>
              </w:rPr>
            </w:pPr>
            <w:r w:rsidRPr="00D016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7A15A064" w14:textId="77777777" w:rsidR="00D01637" w:rsidRPr="00D01637" w:rsidRDefault="00D01637" w:rsidP="00D01637">
            <w:pPr>
              <w:jc w:val="center"/>
              <w:rPr>
                <w:color w:val="000000"/>
                <w:sz w:val="18"/>
                <w:szCs w:val="18"/>
              </w:rPr>
            </w:pPr>
            <w:r w:rsidRPr="00D016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2AB70860" w14:textId="77777777" w:rsidR="00D01637" w:rsidRPr="00D01637" w:rsidRDefault="00D01637" w:rsidP="00D01637">
            <w:pPr>
              <w:jc w:val="center"/>
              <w:rPr>
                <w:color w:val="000000"/>
                <w:sz w:val="18"/>
                <w:szCs w:val="18"/>
              </w:rPr>
            </w:pPr>
            <w:r w:rsidRPr="00D01637">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4AC92204" w14:textId="77777777" w:rsidR="00D01637" w:rsidRPr="00D01637" w:rsidRDefault="00D01637" w:rsidP="00D01637">
            <w:pPr>
              <w:jc w:val="center"/>
              <w:rPr>
                <w:color w:val="000000"/>
                <w:sz w:val="18"/>
                <w:szCs w:val="18"/>
              </w:rPr>
            </w:pPr>
            <w:r w:rsidRPr="00D01637">
              <w:rPr>
                <w:color w:val="000000"/>
                <w:sz w:val="18"/>
                <w:szCs w:val="18"/>
              </w:rPr>
              <w:t>26,13</w:t>
            </w:r>
          </w:p>
        </w:tc>
        <w:tc>
          <w:tcPr>
            <w:tcW w:w="1051" w:type="dxa"/>
            <w:tcBorders>
              <w:top w:val="nil"/>
              <w:left w:val="nil"/>
              <w:bottom w:val="single" w:sz="4" w:space="0" w:color="auto"/>
              <w:right w:val="single" w:sz="4" w:space="0" w:color="auto"/>
            </w:tcBorders>
            <w:shd w:val="clear" w:color="auto" w:fill="auto"/>
            <w:noWrap/>
            <w:vAlign w:val="center"/>
            <w:hideMark/>
          </w:tcPr>
          <w:p w14:paraId="212AD6CF" w14:textId="77777777" w:rsidR="00D01637" w:rsidRPr="00D01637" w:rsidRDefault="00D01637" w:rsidP="00D01637">
            <w:pPr>
              <w:jc w:val="right"/>
              <w:rPr>
                <w:color w:val="000000"/>
                <w:sz w:val="18"/>
                <w:szCs w:val="18"/>
              </w:rPr>
            </w:pPr>
            <w:r w:rsidRPr="00D01637">
              <w:rPr>
                <w:color w:val="000000"/>
                <w:sz w:val="18"/>
                <w:szCs w:val="18"/>
              </w:rPr>
              <w:t>1.050,95</w:t>
            </w:r>
          </w:p>
        </w:tc>
        <w:tc>
          <w:tcPr>
            <w:tcW w:w="1051" w:type="dxa"/>
            <w:tcBorders>
              <w:top w:val="nil"/>
              <w:left w:val="nil"/>
              <w:bottom w:val="single" w:sz="4" w:space="0" w:color="auto"/>
              <w:right w:val="single" w:sz="4" w:space="0" w:color="auto"/>
            </w:tcBorders>
            <w:shd w:val="clear" w:color="auto" w:fill="auto"/>
            <w:noWrap/>
            <w:vAlign w:val="center"/>
            <w:hideMark/>
          </w:tcPr>
          <w:p w14:paraId="037F977F" w14:textId="77777777" w:rsidR="00D01637" w:rsidRPr="00D01637" w:rsidRDefault="00D01637" w:rsidP="00D01637">
            <w:pPr>
              <w:jc w:val="right"/>
              <w:rPr>
                <w:color w:val="000000"/>
                <w:sz w:val="18"/>
                <w:szCs w:val="18"/>
              </w:rPr>
            </w:pPr>
            <w:r w:rsidRPr="00D01637">
              <w:rPr>
                <w:color w:val="000000"/>
                <w:sz w:val="18"/>
                <w:szCs w:val="18"/>
              </w:rPr>
              <w:t>1.075,25</w:t>
            </w:r>
          </w:p>
        </w:tc>
        <w:tc>
          <w:tcPr>
            <w:tcW w:w="986" w:type="dxa"/>
            <w:tcBorders>
              <w:top w:val="nil"/>
              <w:left w:val="nil"/>
              <w:bottom w:val="single" w:sz="4" w:space="0" w:color="auto"/>
              <w:right w:val="single" w:sz="4" w:space="0" w:color="auto"/>
            </w:tcBorders>
            <w:shd w:val="clear" w:color="auto" w:fill="auto"/>
            <w:noWrap/>
            <w:vAlign w:val="center"/>
            <w:hideMark/>
          </w:tcPr>
          <w:p w14:paraId="50E3A3E0" w14:textId="77777777" w:rsidR="00D01637" w:rsidRPr="00D01637" w:rsidRDefault="00D01637" w:rsidP="00D01637">
            <w:pPr>
              <w:jc w:val="center"/>
              <w:rPr>
                <w:color w:val="000000"/>
                <w:sz w:val="18"/>
                <w:szCs w:val="18"/>
              </w:rPr>
            </w:pPr>
            <w:r w:rsidRPr="00D01637">
              <w:rPr>
                <w:color w:val="000000"/>
                <w:sz w:val="18"/>
                <w:szCs w:val="18"/>
              </w:rPr>
              <w:t>20,64</w:t>
            </w:r>
          </w:p>
        </w:tc>
        <w:tc>
          <w:tcPr>
            <w:tcW w:w="896" w:type="dxa"/>
            <w:tcBorders>
              <w:top w:val="nil"/>
              <w:left w:val="nil"/>
              <w:bottom w:val="single" w:sz="4" w:space="0" w:color="auto"/>
              <w:right w:val="single" w:sz="4" w:space="0" w:color="auto"/>
            </w:tcBorders>
            <w:shd w:val="clear" w:color="auto" w:fill="auto"/>
            <w:noWrap/>
            <w:vAlign w:val="center"/>
            <w:hideMark/>
          </w:tcPr>
          <w:p w14:paraId="48129FD1" w14:textId="77777777" w:rsidR="00D01637" w:rsidRPr="00D01637" w:rsidRDefault="00D01637" w:rsidP="00D01637">
            <w:pPr>
              <w:jc w:val="center"/>
              <w:rPr>
                <w:color w:val="000000"/>
                <w:sz w:val="18"/>
                <w:szCs w:val="18"/>
              </w:rPr>
            </w:pPr>
            <w:r w:rsidRPr="00D01637">
              <w:rPr>
                <w:color w:val="000000"/>
                <w:sz w:val="18"/>
                <w:szCs w:val="18"/>
              </w:rPr>
              <w:t>-5,49</w:t>
            </w:r>
          </w:p>
        </w:tc>
        <w:tc>
          <w:tcPr>
            <w:tcW w:w="969" w:type="dxa"/>
            <w:tcBorders>
              <w:top w:val="nil"/>
              <w:left w:val="nil"/>
              <w:bottom w:val="single" w:sz="4" w:space="0" w:color="auto"/>
              <w:right w:val="single" w:sz="4" w:space="0" w:color="auto"/>
            </w:tcBorders>
            <w:shd w:val="clear" w:color="auto" w:fill="auto"/>
            <w:noWrap/>
            <w:vAlign w:val="center"/>
            <w:hideMark/>
          </w:tcPr>
          <w:p w14:paraId="0D89EDCB" w14:textId="77777777" w:rsidR="00D01637" w:rsidRPr="00D01637" w:rsidRDefault="00D01637" w:rsidP="00D01637">
            <w:pPr>
              <w:jc w:val="center"/>
              <w:rPr>
                <w:color w:val="000000"/>
                <w:sz w:val="18"/>
                <w:szCs w:val="18"/>
              </w:rPr>
            </w:pPr>
            <w:r w:rsidRPr="00D01637">
              <w:rPr>
                <w:color w:val="000000"/>
                <w:sz w:val="18"/>
                <w:szCs w:val="18"/>
              </w:rPr>
              <w:t>-225,91</w:t>
            </w:r>
          </w:p>
        </w:tc>
        <w:tc>
          <w:tcPr>
            <w:tcW w:w="786" w:type="dxa"/>
            <w:tcBorders>
              <w:top w:val="nil"/>
              <w:left w:val="nil"/>
              <w:bottom w:val="single" w:sz="4" w:space="0" w:color="auto"/>
              <w:right w:val="single" w:sz="4" w:space="0" w:color="auto"/>
            </w:tcBorders>
            <w:shd w:val="clear" w:color="auto" w:fill="auto"/>
            <w:noWrap/>
            <w:vAlign w:val="center"/>
            <w:hideMark/>
          </w:tcPr>
          <w:p w14:paraId="7F74488D"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B105830" w14:textId="77777777" w:rsidR="00D01637" w:rsidRPr="00D01637" w:rsidRDefault="00D01637" w:rsidP="00D01637">
            <w:pPr>
              <w:jc w:val="right"/>
              <w:rPr>
                <w:color w:val="000000"/>
                <w:sz w:val="18"/>
                <w:szCs w:val="18"/>
              </w:rPr>
            </w:pPr>
            <w:r w:rsidRPr="00D01637">
              <w:rPr>
                <w:color w:val="000000"/>
                <w:sz w:val="18"/>
                <w:szCs w:val="18"/>
              </w:rPr>
              <w:t>830,14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13F2CB" w14:textId="77777777" w:rsidR="00D01637" w:rsidRPr="00D01637" w:rsidRDefault="00D01637" w:rsidP="00D01637">
            <w:pPr>
              <w:jc w:val="right"/>
              <w:rPr>
                <w:color w:val="000000"/>
                <w:sz w:val="18"/>
                <w:szCs w:val="18"/>
              </w:rPr>
            </w:pPr>
            <w:r w:rsidRPr="00D01637">
              <w:rPr>
                <w:color w:val="000000"/>
                <w:sz w:val="18"/>
                <w:szCs w:val="18"/>
              </w:rPr>
              <w:t>849,34</w:t>
            </w:r>
          </w:p>
        </w:tc>
      </w:tr>
      <w:tr w:rsidR="00D01637" w:rsidRPr="00D01637" w14:paraId="67C87380"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6C8AAD" w14:textId="77777777" w:rsidR="00D01637" w:rsidRPr="00D01637" w:rsidRDefault="00D01637" w:rsidP="00D01637">
            <w:pPr>
              <w:jc w:val="center"/>
              <w:rPr>
                <w:sz w:val="18"/>
                <w:szCs w:val="18"/>
              </w:rPr>
            </w:pPr>
            <w:r w:rsidRPr="00D01637">
              <w:rPr>
                <w:sz w:val="18"/>
                <w:szCs w:val="18"/>
              </w:rPr>
              <w:t>1T2</w:t>
            </w:r>
          </w:p>
        </w:tc>
        <w:tc>
          <w:tcPr>
            <w:tcW w:w="2523" w:type="dxa"/>
            <w:tcBorders>
              <w:top w:val="nil"/>
              <w:left w:val="nil"/>
              <w:bottom w:val="single" w:sz="4" w:space="0" w:color="auto"/>
              <w:right w:val="single" w:sz="4" w:space="0" w:color="auto"/>
            </w:tcBorders>
            <w:shd w:val="clear" w:color="auto" w:fill="auto"/>
            <w:vAlign w:val="center"/>
            <w:hideMark/>
          </w:tcPr>
          <w:p w14:paraId="0C10D775" w14:textId="77777777" w:rsidR="00D01637" w:rsidRPr="00D01637" w:rsidRDefault="00D01637" w:rsidP="00D01637">
            <w:pPr>
              <w:rPr>
                <w:sz w:val="18"/>
                <w:szCs w:val="18"/>
              </w:rPr>
            </w:pPr>
            <w:r w:rsidRPr="00D016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7D26575A"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2F20C35" w14:textId="77777777" w:rsidR="00D01637" w:rsidRPr="00D01637" w:rsidRDefault="00D01637" w:rsidP="00D01637">
            <w:pPr>
              <w:jc w:val="center"/>
              <w:rPr>
                <w:color w:val="000000"/>
                <w:sz w:val="18"/>
                <w:szCs w:val="18"/>
              </w:rPr>
            </w:pPr>
            <w:r w:rsidRPr="00D016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5ACB387A" w14:textId="77777777" w:rsidR="00D01637" w:rsidRPr="00D01637" w:rsidRDefault="00D01637" w:rsidP="00D01637">
            <w:pPr>
              <w:jc w:val="center"/>
              <w:rPr>
                <w:color w:val="000000"/>
                <w:sz w:val="18"/>
                <w:szCs w:val="18"/>
              </w:rPr>
            </w:pPr>
            <w:r w:rsidRPr="00D016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41427763" w14:textId="77777777" w:rsidR="00D01637" w:rsidRPr="00D01637" w:rsidRDefault="00D01637" w:rsidP="00D01637">
            <w:pPr>
              <w:jc w:val="center"/>
              <w:rPr>
                <w:color w:val="000000"/>
                <w:sz w:val="18"/>
                <w:szCs w:val="18"/>
              </w:rPr>
            </w:pPr>
            <w:r w:rsidRPr="00D01637">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2DEAED5A" w14:textId="77777777" w:rsidR="00D01637" w:rsidRPr="00D01637" w:rsidRDefault="00D01637" w:rsidP="00D01637">
            <w:pPr>
              <w:jc w:val="center"/>
              <w:rPr>
                <w:color w:val="000000"/>
                <w:sz w:val="18"/>
                <w:szCs w:val="18"/>
              </w:rPr>
            </w:pPr>
            <w:r w:rsidRPr="00D01637">
              <w:rPr>
                <w:color w:val="000000"/>
                <w:sz w:val="18"/>
                <w:szCs w:val="18"/>
              </w:rPr>
              <w:t>44,98</w:t>
            </w:r>
          </w:p>
        </w:tc>
        <w:tc>
          <w:tcPr>
            <w:tcW w:w="1051" w:type="dxa"/>
            <w:tcBorders>
              <w:top w:val="nil"/>
              <w:left w:val="nil"/>
              <w:bottom w:val="single" w:sz="4" w:space="0" w:color="auto"/>
              <w:right w:val="single" w:sz="4" w:space="0" w:color="auto"/>
            </w:tcBorders>
            <w:shd w:val="clear" w:color="auto" w:fill="auto"/>
            <w:noWrap/>
            <w:vAlign w:val="center"/>
            <w:hideMark/>
          </w:tcPr>
          <w:p w14:paraId="28A06E1D" w14:textId="77777777" w:rsidR="00D01637" w:rsidRPr="00D01637" w:rsidRDefault="00D01637" w:rsidP="00D01637">
            <w:pPr>
              <w:jc w:val="right"/>
              <w:rPr>
                <w:color w:val="000000"/>
                <w:sz w:val="18"/>
                <w:szCs w:val="18"/>
              </w:rPr>
            </w:pPr>
            <w:r w:rsidRPr="00D01637">
              <w:rPr>
                <w:color w:val="000000"/>
                <w:sz w:val="18"/>
                <w:szCs w:val="18"/>
              </w:rPr>
              <w:t>896,45</w:t>
            </w:r>
          </w:p>
        </w:tc>
        <w:tc>
          <w:tcPr>
            <w:tcW w:w="1051" w:type="dxa"/>
            <w:tcBorders>
              <w:top w:val="nil"/>
              <w:left w:val="nil"/>
              <w:bottom w:val="single" w:sz="4" w:space="0" w:color="auto"/>
              <w:right w:val="single" w:sz="4" w:space="0" w:color="auto"/>
            </w:tcBorders>
            <w:shd w:val="clear" w:color="auto" w:fill="auto"/>
            <w:noWrap/>
            <w:vAlign w:val="center"/>
            <w:hideMark/>
          </w:tcPr>
          <w:p w14:paraId="2DAD0EE6" w14:textId="77777777" w:rsidR="00D01637" w:rsidRPr="00D01637" w:rsidRDefault="00D01637" w:rsidP="00D01637">
            <w:pPr>
              <w:jc w:val="right"/>
              <w:rPr>
                <w:color w:val="000000"/>
                <w:sz w:val="18"/>
                <w:szCs w:val="18"/>
              </w:rPr>
            </w:pPr>
            <w:r w:rsidRPr="00D01637">
              <w:rPr>
                <w:color w:val="000000"/>
                <w:sz w:val="18"/>
                <w:szCs w:val="18"/>
              </w:rPr>
              <w:t>923,44</w:t>
            </w:r>
          </w:p>
        </w:tc>
        <w:tc>
          <w:tcPr>
            <w:tcW w:w="986" w:type="dxa"/>
            <w:tcBorders>
              <w:top w:val="nil"/>
              <w:left w:val="nil"/>
              <w:bottom w:val="single" w:sz="4" w:space="0" w:color="auto"/>
              <w:right w:val="single" w:sz="4" w:space="0" w:color="auto"/>
            </w:tcBorders>
            <w:shd w:val="clear" w:color="auto" w:fill="auto"/>
            <w:noWrap/>
            <w:vAlign w:val="center"/>
            <w:hideMark/>
          </w:tcPr>
          <w:p w14:paraId="63216884" w14:textId="77777777" w:rsidR="00D01637" w:rsidRPr="00D01637" w:rsidRDefault="00D01637" w:rsidP="00D01637">
            <w:pPr>
              <w:jc w:val="center"/>
              <w:rPr>
                <w:color w:val="000000"/>
                <w:sz w:val="18"/>
                <w:szCs w:val="18"/>
              </w:rPr>
            </w:pPr>
            <w:r w:rsidRPr="00D01637">
              <w:rPr>
                <w:color w:val="000000"/>
                <w:sz w:val="18"/>
                <w:szCs w:val="18"/>
              </w:rPr>
              <w:t>44,97</w:t>
            </w:r>
          </w:p>
        </w:tc>
        <w:tc>
          <w:tcPr>
            <w:tcW w:w="896" w:type="dxa"/>
            <w:tcBorders>
              <w:top w:val="nil"/>
              <w:left w:val="nil"/>
              <w:bottom w:val="single" w:sz="4" w:space="0" w:color="auto"/>
              <w:right w:val="single" w:sz="4" w:space="0" w:color="auto"/>
            </w:tcBorders>
            <w:shd w:val="clear" w:color="auto" w:fill="auto"/>
            <w:noWrap/>
            <w:vAlign w:val="center"/>
            <w:hideMark/>
          </w:tcPr>
          <w:p w14:paraId="13B37D6D" w14:textId="77777777" w:rsidR="00D01637" w:rsidRPr="00D01637" w:rsidRDefault="00D01637" w:rsidP="00D01637">
            <w:pPr>
              <w:jc w:val="center"/>
              <w:rPr>
                <w:color w:val="000000"/>
                <w:sz w:val="18"/>
                <w:szCs w:val="18"/>
              </w:rPr>
            </w:pPr>
            <w:r w:rsidRPr="00D01637">
              <w:rPr>
                <w:color w:val="000000"/>
                <w:sz w:val="18"/>
                <w:szCs w:val="18"/>
              </w:rPr>
              <w:t>-0,01</w:t>
            </w:r>
          </w:p>
        </w:tc>
        <w:tc>
          <w:tcPr>
            <w:tcW w:w="969" w:type="dxa"/>
            <w:tcBorders>
              <w:top w:val="nil"/>
              <w:left w:val="nil"/>
              <w:bottom w:val="single" w:sz="4" w:space="0" w:color="auto"/>
              <w:right w:val="single" w:sz="4" w:space="0" w:color="auto"/>
            </w:tcBorders>
            <w:shd w:val="clear" w:color="auto" w:fill="auto"/>
            <w:noWrap/>
            <w:vAlign w:val="center"/>
            <w:hideMark/>
          </w:tcPr>
          <w:p w14:paraId="67DF8088" w14:textId="77777777" w:rsidR="00D01637" w:rsidRPr="00D01637" w:rsidRDefault="00D01637" w:rsidP="00D01637">
            <w:pPr>
              <w:jc w:val="center"/>
              <w:rPr>
                <w:color w:val="000000"/>
                <w:sz w:val="18"/>
                <w:szCs w:val="18"/>
              </w:rPr>
            </w:pPr>
            <w:r w:rsidRPr="00D01637">
              <w:rPr>
                <w:color w:val="000000"/>
                <w:sz w:val="18"/>
                <w:szCs w:val="18"/>
              </w:rPr>
              <w:t>-0,21</w:t>
            </w:r>
          </w:p>
        </w:tc>
        <w:tc>
          <w:tcPr>
            <w:tcW w:w="786" w:type="dxa"/>
            <w:tcBorders>
              <w:top w:val="nil"/>
              <w:left w:val="nil"/>
              <w:bottom w:val="single" w:sz="4" w:space="0" w:color="auto"/>
              <w:right w:val="single" w:sz="4" w:space="0" w:color="auto"/>
            </w:tcBorders>
            <w:shd w:val="clear" w:color="auto" w:fill="auto"/>
            <w:noWrap/>
            <w:vAlign w:val="center"/>
            <w:hideMark/>
          </w:tcPr>
          <w:p w14:paraId="0452DB9E"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BFF9B0" w14:textId="77777777" w:rsidR="00D01637" w:rsidRPr="00D01637" w:rsidRDefault="00D01637" w:rsidP="00D01637">
            <w:pPr>
              <w:jc w:val="right"/>
              <w:rPr>
                <w:color w:val="000000"/>
                <w:sz w:val="18"/>
                <w:szCs w:val="18"/>
              </w:rPr>
            </w:pPr>
            <w:r w:rsidRPr="00D01637">
              <w:rPr>
                <w:color w:val="000000"/>
                <w:sz w:val="18"/>
                <w:szCs w:val="18"/>
              </w:rPr>
              <w:t>896,25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4DAC51B" w14:textId="77777777" w:rsidR="00D01637" w:rsidRPr="00D01637" w:rsidRDefault="00D01637" w:rsidP="00D01637">
            <w:pPr>
              <w:jc w:val="right"/>
              <w:rPr>
                <w:color w:val="000000"/>
                <w:sz w:val="18"/>
                <w:szCs w:val="18"/>
              </w:rPr>
            </w:pPr>
            <w:r w:rsidRPr="00D01637">
              <w:rPr>
                <w:color w:val="000000"/>
                <w:sz w:val="18"/>
                <w:szCs w:val="18"/>
              </w:rPr>
              <w:t>923,23</w:t>
            </w:r>
          </w:p>
        </w:tc>
      </w:tr>
      <w:tr w:rsidR="00D01637" w:rsidRPr="00D01637" w14:paraId="4CD85BF4"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003D569" w14:textId="77777777" w:rsidR="00D01637" w:rsidRPr="00D01637" w:rsidRDefault="00D01637" w:rsidP="00D01637">
            <w:pPr>
              <w:jc w:val="center"/>
              <w:rPr>
                <w:sz w:val="18"/>
                <w:szCs w:val="18"/>
              </w:rPr>
            </w:pPr>
            <w:r w:rsidRPr="00D01637">
              <w:rPr>
                <w:sz w:val="18"/>
                <w:szCs w:val="18"/>
              </w:rPr>
              <w:t>1T3</w:t>
            </w:r>
          </w:p>
        </w:tc>
        <w:tc>
          <w:tcPr>
            <w:tcW w:w="2523" w:type="dxa"/>
            <w:tcBorders>
              <w:top w:val="nil"/>
              <w:left w:val="nil"/>
              <w:bottom w:val="single" w:sz="4" w:space="0" w:color="auto"/>
              <w:right w:val="single" w:sz="4" w:space="0" w:color="auto"/>
            </w:tcBorders>
            <w:shd w:val="clear" w:color="auto" w:fill="auto"/>
            <w:vAlign w:val="center"/>
            <w:hideMark/>
          </w:tcPr>
          <w:p w14:paraId="7E1EE3CC" w14:textId="77777777" w:rsidR="00D01637" w:rsidRPr="00D01637" w:rsidRDefault="00D01637" w:rsidP="00D01637">
            <w:pPr>
              <w:rPr>
                <w:sz w:val="18"/>
                <w:szCs w:val="18"/>
              </w:rPr>
            </w:pPr>
            <w:r w:rsidRPr="00D01637">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02161455" w14:textId="77777777" w:rsidR="00D01637" w:rsidRPr="00D01637" w:rsidRDefault="00D01637" w:rsidP="00D01637">
            <w:pPr>
              <w:jc w:val="center"/>
              <w:rPr>
                <w:sz w:val="18"/>
                <w:szCs w:val="18"/>
              </w:rPr>
            </w:pPr>
            <w:r w:rsidRPr="00D01637">
              <w:rPr>
                <w:sz w:val="18"/>
                <w:szCs w:val="18"/>
              </w:rPr>
              <w:t>100 mp</w:t>
            </w:r>
          </w:p>
        </w:tc>
        <w:tc>
          <w:tcPr>
            <w:tcW w:w="946" w:type="dxa"/>
            <w:tcBorders>
              <w:top w:val="nil"/>
              <w:left w:val="nil"/>
              <w:bottom w:val="single" w:sz="4" w:space="0" w:color="auto"/>
              <w:right w:val="single" w:sz="4" w:space="0" w:color="auto"/>
            </w:tcBorders>
            <w:shd w:val="clear" w:color="auto" w:fill="auto"/>
            <w:noWrap/>
            <w:vAlign w:val="center"/>
            <w:hideMark/>
          </w:tcPr>
          <w:p w14:paraId="2416A0E0" w14:textId="77777777" w:rsidR="00D01637" w:rsidRPr="00D01637" w:rsidRDefault="00D01637" w:rsidP="00D01637">
            <w:pPr>
              <w:jc w:val="center"/>
              <w:rPr>
                <w:color w:val="000000"/>
                <w:sz w:val="18"/>
                <w:szCs w:val="18"/>
              </w:rPr>
            </w:pPr>
            <w:r w:rsidRPr="00D01637">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13267A5C" w14:textId="77777777" w:rsidR="00D01637" w:rsidRPr="00D01637" w:rsidRDefault="00D01637" w:rsidP="00D01637">
            <w:pPr>
              <w:jc w:val="center"/>
              <w:rPr>
                <w:color w:val="000000"/>
                <w:sz w:val="18"/>
                <w:szCs w:val="18"/>
              </w:rPr>
            </w:pPr>
            <w:r w:rsidRPr="00D01637">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4630E2C1" w14:textId="77777777" w:rsidR="00D01637" w:rsidRPr="00D01637" w:rsidRDefault="00D01637" w:rsidP="00D01637">
            <w:pPr>
              <w:jc w:val="center"/>
              <w:rPr>
                <w:color w:val="000000"/>
                <w:sz w:val="18"/>
                <w:szCs w:val="18"/>
              </w:rPr>
            </w:pPr>
            <w:r w:rsidRPr="00D01637">
              <w:rPr>
                <w:color w:val="000000"/>
                <w:sz w:val="18"/>
                <w:szCs w:val="18"/>
              </w:rPr>
              <w:t>128,6</w:t>
            </w:r>
          </w:p>
        </w:tc>
        <w:tc>
          <w:tcPr>
            <w:tcW w:w="1006" w:type="dxa"/>
            <w:tcBorders>
              <w:top w:val="nil"/>
              <w:left w:val="nil"/>
              <w:bottom w:val="single" w:sz="4" w:space="0" w:color="auto"/>
              <w:right w:val="single" w:sz="4" w:space="0" w:color="auto"/>
            </w:tcBorders>
            <w:shd w:val="clear" w:color="auto" w:fill="auto"/>
            <w:noWrap/>
            <w:vAlign w:val="center"/>
            <w:hideMark/>
          </w:tcPr>
          <w:p w14:paraId="5C77DCF4" w14:textId="77777777" w:rsidR="00D01637" w:rsidRPr="00D01637" w:rsidRDefault="00D01637" w:rsidP="00D01637">
            <w:pPr>
              <w:jc w:val="center"/>
              <w:rPr>
                <w:color w:val="000000"/>
                <w:sz w:val="18"/>
                <w:szCs w:val="18"/>
              </w:rPr>
            </w:pPr>
            <w:r w:rsidRPr="00D01637">
              <w:rPr>
                <w:color w:val="000000"/>
                <w:sz w:val="18"/>
                <w:szCs w:val="18"/>
              </w:rPr>
              <w:t>2,40</w:t>
            </w:r>
          </w:p>
        </w:tc>
        <w:tc>
          <w:tcPr>
            <w:tcW w:w="1051" w:type="dxa"/>
            <w:tcBorders>
              <w:top w:val="nil"/>
              <w:left w:val="nil"/>
              <w:bottom w:val="single" w:sz="4" w:space="0" w:color="auto"/>
              <w:right w:val="single" w:sz="4" w:space="0" w:color="auto"/>
            </w:tcBorders>
            <w:shd w:val="clear" w:color="auto" w:fill="auto"/>
            <w:noWrap/>
            <w:vAlign w:val="center"/>
            <w:hideMark/>
          </w:tcPr>
          <w:p w14:paraId="7D646A7B" w14:textId="77777777" w:rsidR="00D01637" w:rsidRPr="00D01637" w:rsidRDefault="00D01637" w:rsidP="00D01637">
            <w:pPr>
              <w:jc w:val="right"/>
              <w:rPr>
                <w:color w:val="000000"/>
                <w:sz w:val="18"/>
                <w:szCs w:val="18"/>
              </w:rPr>
            </w:pPr>
            <w:r w:rsidRPr="00D01637">
              <w:rPr>
                <w:color w:val="000000"/>
                <w:sz w:val="18"/>
                <w:szCs w:val="18"/>
              </w:rPr>
              <w:t>301,63</w:t>
            </w:r>
          </w:p>
        </w:tc>
        <w:tc>
          <w:tcPr>
            <w:tcW w:w="1051" w:type="dxa"/>
            <w:tcBorders>
              <w:top w:val="nil"/>
              <w:left w:val="nil"/>
              <w:bottom w:val="single" w:sz="4" w:space="0" w:color="auto"/>
              <w:right w:val="single" w:sz="4" w:space="0" w:color="auto"/>
            </w:tcBorders>
            <w:shd w:val="clear" w:color="auto" w:fill="auto"/>
            <w:noWrap/>
            <w:vAlign w:val="center"/>
            <w:hideMark/>
          </w:tcPr>
          <w:p w14:paraId="1055FBD4" w14:textId="77777777" w:rsidR="00D01637" w:rsidRPr="00D01637" w:rsidRDefault="00D01637" w:rsidP="00D01637">
            <w:pPr>
              <w:jc w:val="right"/>
              <w:rPr>
                <w:color w:val="000000"/>
                <w:sz w:val="18"/>
                <w:szCs w:val="18"/>
              </w:rPr>
            </w:pPr>
            <w:r w:rsidRPr="00D01637">
              <w:rPr>
                <w:color w:val="000000"/>
                <w:sz w:val="18"/>
                <w:szCs w:val="18"/>
              </w:rPr>
              <w:t>308,64</w:t>
            </w:r>
          </w:p>
        </w:tc>
        <w:tc>
          <w:tcPr>
            <w:tcW w:w="986" w:type="dxa"/>
            <w:tcBorders>
              <w:top w:val="nil"/>
              <w:left w:val="nil"/>
              <w:bottom w:val="single" w:sz="4" w:space="0" w:color="auto"/>
              <w:right w:val="single" w:sz="4" w:space="0" w:color="auto"/>
            </w:tcBorders>
            <w:shd w:val="clear" w:color="auto" w:fill="auto"/>
            <w:noWrap/>
            <w:vAlign w:val="center"/>
            <w:hideMark/>
          </w:tcPr>
          <w:p w14:paraId="4DAAB354" w14:textId="77777777" w:rsidR="00D01637" w:rsidRPr="00D01637" w:rsidRDefault="00D01637" w:rsidP="00D01637">
            <w:pPr>
              <w:jc w:val="center"/>
              <w:rPr>
                <w:color w:val="000000"/>
                <w:sz w:val="18"/>
                <w:szCs w:val="18"/>
              </w:rPr>
            </w:pPr>
            <w:r w:rsidRPr="00D01637">
              <w:rPr>
                <w:color w:val="000000"/>
                <w:sz w:val="18"/>
                <w:szCs w:val="18"/>
              </w:rPr>
              <w:t>2,08</w:t>
            </w:r>
          </w:p>
        </w:tc>
        <w:tc>
          <w:tcPr>
            <w:tcW w:w="896" w:type="dxa"/>
            <w:tcBorders>
              <w:top w:val="nil"/>
              <w:left w:val="nil"/>
              <w:bottom w:val="single" w:sz="4" w:space="0" w:color="auto"/>
              <w:right w:val="single" w:sz="4" w:space="0" w:color="auto"/>
            </w:tcBorders>
            <w:shd w:val="clear" w:color="auto" w:fill="auto"/>
            <w:noWrap/>
            <w:vAlign w:val="center"/>
            <w:hideMark/>
          </w:tcPr>
          <w:p w14:paraId="28AE8A03" w14:textId="77777777" w:rsidR="00D01637" w:rsidRPr="00D01637" w:rsidRDefault="00D01637" w:rsidP="00D01637">
            <w:pPr>
              <w:jc w:val="center"/>
              <w:rPr>
                <w:color w:val="000000"/>
                <w:sz w:val="18"/>
                <w:szCs w:val="18"/>
              </w:rPr>
            </w:pPr>
            <w:r w:rsidRPr="00D01637">
              <w:rPr>
                <w:color w:val="000000"/>
                <w:sz w:val="18"/>
                <w:szCs w:val="18"/>
              </w:rPr>
              <w:t>-0,32</w:t>
            </w:r>
          </w:p>
        </w:tc>
        <w:tc>
          <w:tcPr>
            <w:tcW w:w="969" w:type="dxa"/>
            <w:tcBorders>
              <w:top w:val="nil"/>
              <w:left w:val="nil"/>
              <w:bottom w:val="single" w:sz="4" w:space="0" w:color="auto"/>
              <w:right w:val="single" w:sz="4" w:space="0" w:color="auto"/>
            </w:tcBorders>
            <w:shd w:val="clear" w:color="auto" w:fill="auto"/>
            <w:noWrap/>
            <w:vAlign w:val="center"/>
            <w:hideMark/>
          </w:tcPr>
          <w:p w14:paraId="4AF16F87" w14:textId="77777777" w:rsidR="00D01637" w:rsidRPr="00D01637" w:rsidRDefault="00D01637" w:rsidP="00D01637">
            <w:pPr>
              <w:jc w:val="center"/>
              <w:rPr>
                <w:color w:val="000000"/>
                <w:sz w:val="18"/>
                <w:szCs w:val="18"/>
              </w:rPr>
            </w:pPr>
            <w:r w:rsidRPr="00D01637">
              <w:rPr>
                <w:color w:val="000000"/>
                <w:sz w:val="18"/>
                <w:szCs w:val="18"/>
              </w:rPr>
              <w:t>-41,15</w:t>
            </w:r>
          </w:p>
        </w:tc>
        <w:tc>
          <w:tcPr>
            <w:tcW w:w="786" w:type="dxa"/>
            <w:tcBorders>
              <w:top w:val="nil"/>
              <w:left w:val="nil"/>
              <w:bottom w:val="single" w:sz="4" w:space="0" w:color="auto"/>
              <w:right w:val="single" w:sz="4" w:space="0" w:color="auto"/>
            </w:tcBorders>
            <w:shd w:val="clear" w:color="auto" w:fill="auto"/>
            <w:noWrap/>
            <w:vAlign w:val="center"/>
            <w:hideMark/>
          </w:tcPr>
          <w:p w14:paraId="2B50711A"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80FAADE" w14:textId="77777777" w:rsidR="00D01637" w:rsidRPr="00D01637" w:rsidRDefault="00D01637" w:rsidP="00D01637">
            <w:pPr>
              <w:jc w:val="right"/>
              <w:rPr>
                <w:color w:val="000000"/>
                <w:sz w:val="18"/>
                <w:szCs w:val="18"/>
              </w:rPr>
            </w:pPr>
            <w:r w:rsidRPr="00D01637">
              <w:rPr>
                <w:color w:val="000000"/>
                <w:sz w:val="18"/>
                <w:szCs w:val="18"/>
              </w:rPr>
              <w:t>261,41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C1AD7E0" w14:textId="77777777" w:rsidR="00D01637" w:rsidRPr="00D01637" w:rsidRDefault="00D01637" w:rsidP="00D01637">
            <w:pPr>
              <w:jc w:val="right"/>
              <w:rPr>
                <w:color w:val="000000"/>
                <w:sz w:val="18"/>
                <w:szCs w:val="18"/>
              </w:rPr>
            </w:pPr>
            <w:r w:rsidRPr="00D01637">
              <w:rPr>
                <w:color w:val="000000"/>
                <w:sz w:val="18"/>
                <w:szCs w:val="18"/>
              </w:rPr>
              <w:t>267,49</w:t>
            </w:r>
          </w:p>
        </w:tc>
      </w:tr>
      <w:tr w:rsidR="00D01637" w:rsidRPr="00D01637" w14:paraId="65770A69"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34C8698"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49D43EB9" w14:textId="77777777" w:rsidR="00D01637" w:rsidRPr="00D01637" w:rsidRDefault="00D01637" w:rsidP="00D01637">
            <w:pPr>
              <w:rPr>
                <w:color w:val="000000"/>
                <w:sz w:val="18"/>
                <w:szCs w:val="18"/>
              </w:rPr>
            </w:pPr>
            <w:r w:rsidRPr="00D01637">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6E772050"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1F867C"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37732C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EE35C72"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35E7A0C"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A7D0949" w14:textId="77777777" w:rsidR="00D01637" w:rsidRPr="00D01637" w:rsidRDefault="00D01637" w:rsidP="00D01637">
            <w:pPr>
              <w:jc w:val="right"/>
              <w:rPr>
                <w:b/>
                <w:bCs/>
                <w:color w:val="000000"/>
                <w:sz w:val="18"/>
                <w:szCs w:val="18"/>
              </w:rPr>
            </w:pPr>
            <w:r w:rsidRPr="00D01637">
              <w:rPr>
                <w:b/>
                <w:bCs/>
                <w:color w:val="000000"/>
                <w:sz w:val="18"/>
                <w:szCs w:val="18"/>
              </w:rPr>
              <w:t>2.249,03</w:t>
            </w:r>
          </w:p>
        </w:tc>
        <w:tc>
          <w:tcPr>
            <w:tcW w:w="1051" w:type="dxa"/>
            <w:tcBorders>
              <w:top w:val="nil"/>
              <w:left w:val="nil"/>
              <w:bottom w:val="single" w:sz="4" w:space="0" w:color="auto"/>
              <w:right w:val="nil"/>
            </w:tcBorders>
            <w:shd w:val="clear" w:color="auto" w:fill="auto"/>
            <w:noWrap/>
            <w:vAlign w:val="center"/>
            <w:hideMark/>
          </w:tcPr>
          <w:p w14:paraId="79D9F0C9" w14:textId="77777777" w:rsidR="00D01637" w:rsidRPr="00D01637" w:rsidRDefault="00D01637" w:rsidP="00D01637">
            <w:pPr>
              <w:jc w:val="right"/>
              <w:rPr>
                <w:b/>
                <w:bCs/>
                <w:color w:val="000000"/>
                <w:sz w:val="18"/>
                <w:szCs w:val="18"/>
              </w:rPr>
            </w:pPr>
            <w:r w:rsidRPr="00D01637">
              <w:rPr>
                <w:b/>
                <w:bCs/>
                <w:color w:val="000000"/>
                <w:sz w:val="18"/>
                <w:szCs w:val="18"/>
              </w:rPr>
              <w:t>2.307,33</w:t>
            </w:r>
          </w:p>
        </w:tc>
        <w:tc>
          <w:tcPr>
            <w:tcW w:w="986" w:type="dxa"/>
            <w:tcBorders>
              <w:top w:val="nil"/>
              <w:left w:val="nil"/>
              <w:bottom w:val="single" w:sz="4" w:space="0" w:color="auto"/>
              <w:right w:val="nil"/>
            </w:tcBorders>
            <w:shd w:val="clear" w:color="auto" w:fill="auto"/>
            <w:noWrap/>
            <w:vAlign w:val="center"/>
            <w:hideMark/>
          </w:tcPr>
          <w:p w14:paraId="38F742D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0CCC4DF"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4AA95569"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D3E720A"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3FA9C738" w14:textId="77777777" w:rsidR="00D01637" w:rsidRPr="00D01637" w:rsidRDefault="00D01637" w:rsidP="00D01637">
            <w:pPr>
              <w:jc w:val="right"/>
              <w:rPr>
                <w:b/>
                <w:bCs/>
                <w:color w:val="000000"/>
                <w:sz w:val="18"/>
                <w:szCs w:val="18"/>
              </w:rPr>
            </w:pPr>
            <w:r w:rsidRPr="00D01637">
              <w:rPr>
                <w:b/>
                <w:bCs/>
                <w:color w:val="000000"/>
                <w:sz w:val="18"/>
                <w:szCs w:val="18"/>
              </w:rPr>
              <w:t>1.987,80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F4C8429" w14:textId="77777777" w:rsidR="00D01637" w:rsidRPr="00D01637" w:rsidRDefault="00D01637" w:rsidP="00D01637">
            <w:pPr>
              <w:jc w:val="right"/>
              <w:rPr>
                <w:b/>
                <w:bCs/>
                <w:color w:val="000000"/>
                <w:sz w:val="18"/>
                <w:szCs w:val="18"/>
              </w:rPr>
            </w:pPr>
            <w:r w:rsidRPr="00D01637">
              <w:rPr>
                <w:b/>
                <w:bCs/>
                <w:color w:val="000000"/>
                <w:sz w:val="18"/>
                <w:szCs w:val="18"/>
              </w:rPr>
              <w:t>2.040,06</w:t>
            </w:r>
          </w:p>
        </w:tc>
      </w:tr>
      <w:tr w:rsidR="00D01637" w:rsidRPr="00D01637" w14:paraId="1B77E26F"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2D73F2E"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369F83CE" w14:textId="77777777" w:rsidR="00D01637" w:rsidRPr="00D01637" w:rsidRDefault="00D01637" w:rsidP="00D01637">
            <w:pPr>
              <w:rPr>
                <w:b/>
                <w:bCs/>
                <w:sz w:val="18"/>
                <w:szCs w:val="18"/>
              </w:rPr>
            </w:pPr>
            <w:r w:rsidRPr="00D016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2090433D"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97046F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3602AD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B58F052"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E084EAE"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FBF61B3"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C13C681"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DB2F85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5EED5CA"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368C5D4E"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41E458A5"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70298D93"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529463A"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23A183E0"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1367B1D" w14:textId="77777777" w:rsidR="00D01637" w:rsidRPr="00D01637" w:rsidRDefault="00D01637" w:rsidP="00D01637">
            <w:pPr>
              <w:jc w:val="center"/>
              <w:rPr>
                <w:sz w:val="18"/>
                <w:szCs w:val="18"/>
              </w:rPr>
            </w:pPr>
            <w:r w:rsidRPr="00D01637">
              <w:rPr>
                <w:sz w:val="18"/>
                <w:szCs w:val="18"/>
              </w:rPr>
              <w:t>1I1</w:t>
            </w:r>
          </w:p>
        </w:tc>
        <w:tc>
          <w:tcPr>
            <w:tcW w:w="2523" w:type="dxa"/>
            <w:tcBorders>
              <w:top w:val="nil"/>
              <w:left w:val="nil"/>
              <w:bottom w:val="single" w:sz="4" w:space="0" w:color="auto"/>
              <w:right w:val="single" w:sz="4" w:space="0" w:color="auto"/>
            </w:tcBorders>
            <w:shd w:val="clear" w:color="auto" w:fill="auto"/>
            <w:vAlign w:val="center"/>
            <w:hideMark/>
          </w:tcPr>
          <w:p w14:paraId="021DE99F" w14:textId="77777777" w:rsidR="00D01637" w:rsidRPr="00D01637" w:rsidRDefault="00D01637" w:rsidP="00D01637">
            <w:pPr>
              <w:rPr>
                <w:sz w:val="18"/>
                <w:szCs w:val="18"/>
              </w:rPr>
            </w:pPr>
            <w:r w:rsidRPr="00D016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50982352"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778FE139" w14:textId="77777777" w:rsidR="00D01637" w:rsidRPr="00D01637" w:rsidRDefault="00D01637" w:rsidP="00D01637">
            <w:pPr>
              <w:jc w:val="center"/>
              <w:rPr>
                <w:color w:val="000000"/>
                <w:sz w:val="18"/>
                <w:szCs w:val="18"/>
              </w:rPr>
            </w:pPr>
            <w:r w:rsidRPr="00D016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65C02FC8" w14:textId="77777777" w:rsidR="00D01637" w:rsidRPr="00D01637" w:rsidRDefault="00D01637" w:rsidP="00D01637">
            <w:pPr>
              <w:jc w:val="center"/>
              <w:rPr>
                <w:color w:val="000000"/>
                <w:sz w:val="18"/>
                <w:szCs w:val="18"/>
              </w:rPr>
            </w:pPr>
            <w:r w:rsidRPr="00D016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18F5F109" w14:textId="77777777" w:rsidR="00D01637" w:rsidRPr="00D01637" w:rsidRDefault="00D01637" w:rsidP="00D01637">
            <w:pPr>
              <w:jc w:val="center"/>
              <w:rPr>
                <w:color w:val="000000"/>
                <w:sz w:val="18"/>
                <w:szCs w:val="18"/>
              </w:rPr>
            </w:pPr>
            <w:r w:rsidRPr="00D01637">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2E2CB6E5" w14:textId="77777777" w:rsidR="00D01637" w:rsidRPr="00D01637" w:rsidRDefault="00D01637" w:rsidP="00D01637">
            <w:pPr>
              <w:jc w:val="center"/>
              <w:rPr>
                <w:color w:val="000000"/>
                <w:sz w:val="18"/>
                <w:szCs w:val="18"/>
              </w:rPr>
            </w:pPr>
            <w:r w:rsidRPr="00D01637">
              <w:rPr>
                <w:color w:val="000000"/>
                <w:sz w:val="18"/>
                <w:szCs w:val="18"/>
              </w:rPr>
              <w:t>161,16</w:t>
            </w:r>
          </w:p>
        </w:tc>
        <w:tc>
          <w:tcPr>
            <w:tcW w:w="1051" w:type="dxa"/>
            <w:tcBorders>
              <w:top w:val="nil"/>
              <w:left w:val="nil"/>
              <w:bottom w:val="single" w:sz="4" w:space="0" w:color="auto"/>
              <w:right w:val="single" w:sz="4" w:space="0" w:color="auto"/>
            </w:tcBorders>
            <w:shd w:val="clear" w:color="auto" w:fill="auto"/>
            <w:noWrap/>
            <w:vAlign w:val="center"/>
            <w:hideMark/>
          </w:tcPr>
          <w:p w14:paraId="047133C1" w14:textId="77777777" w:rsidR="00D01637" w:rsidRPr="00D01637" w:rsidRDefault="00D01637" w:rsidP="00D01637">
            <w:pPr>
              <w:jc w:val="right"/>
              <w:rPr>
                <w:color w:val="000000"/>
                <w:sz w:val="18"/>
                <w:szCs w:val="18"/>
              </w:rPr>
            </w:pPr>
            <w:r w:rsidRPr="00D01637">
              <w:rPr>
                <w:color w:val="000000"/>
                <w:sz w:val="18"/>
                <w:szCs w:val="18"/>
              </w:rPr>
              <w:t>8.209,49</w:t>
            </w:r>
          </w:p>
        </w:tc>
        <w:tc>
          <w:tcPr>
            <w:tcW w:w="1051" w:type="dxa"/>
            <w:tcBorders>
              <w:top w:val="nil"/>
              <w:left w:val="nil"/>
              <w:bottom w:val="single" w:sz="4" w:space="0" w:color="auto"/>
              <w:right w:val="single" w:sz="4" w:space="0" w:color="auto"/>
            </w:tcBorders>
            <w:shd w:val="clear" w:color="auto" w:fill="auto"/>
            <w:noWrap/>
            <w:vAlign w:val="center"/>
            <w:hideMark/>
          </w:tcPr>
          <w:p w14:paraId="05DB2E4F" w14:textId="77777777" w:rsidR="00D01637" w:rsidRPr="00D01637" w:rsidRDefault="00D01637" w:rsidP="00D01637">
            <w:pPr>
              <w:jc w:val="right"/>
              <w:rPr>
                <w:color w:val="000000"/>
                <w:sz w:val="18"/>
                <w:szCs w:val="18"/>
              </w:rPr>
            </w:pPr>
            <w:r w:rsidRPr="00D01637">
              <w:rPr>
                <w:color w:val="000000"/>
                <w:sz w:val="18"/>
                <w:szCs w:val="18"/>
              </w:rPr>
              <w:t>8.414,16</w:t>
            </w:r>
          </w:p>
        </w:tc>
        <w:tc>
          <w:tcPr>
            <w:tcW w:w="986" w:type="dxa"/>
            <w:tcBorders>
              <w:top w:val="nil"/>
              <w:left w:val="nil"/>
              <w:bottom w:val="single" w:sz="4" w:space="0" w:color="auto"/>
              <w:right w:val="single" w:sz="4" w:space="0" w:color="auto"/>
            </w:tcBorders>
            <w:shd w:val="clear" w:color="auto" w:fill="auto"/>
            <w:noWrap/>
            <w:vAlign w:val="center"/>
            <w:hideMark/>
          </w:tcPr>
          <w:p w14:paraId="448C5335" w14:textId="77777777" w:rsidR="00D01637" w:rsidRPr="00D01637" w:rsidRDefault="00D01637" w:rsidP="00D01637">
            <w:pPr>
              <w:jc w:val="center"/>
              <w:rPr>
                <w:color w:val="000000"/>
                <w:sz w:val="18"/>
                <w:szCs w:val="18"/>
              </w:rPr>
            </w:pPr>
            <w:r w:rsidRPr="00D01637">
              <w:rPr>
                <w:color w:val="000000"/>
                <w:sz w:val="18"/>
                <w:szCs w:val="18"/>
              </w:rPr>
              <w:t>161,00</w:t>
            </w:r>
          </w:p>
        </w:tc>
        <w:tc>
          <w:tcPr>
            <w:tcW w:w="896" w:type="dxa"/>
            <w:tcBorders>
              <w:top w:val="nil"/>
              <w:left w:val="nil"/>
              <w:bottom w:val="single" w:sz="4" w:space="0" w:color="auto"/>
              <w:right w:val="single" w:sz="4" w:space="0" w:color="auto"/>
            </w:tcBorders>
            <w:shd w:val="clear" w:color="auto" w:fill="auto"/>
            <w:noWrap/>
            <w:vAlign w:val="center"/>
            <w:hideMark/>
          </w:tcPr>
          <w:p w14:paraId="5660EF2B" w14:textId="77777777" w:rsidR="00D01637" w:rsidRPr="00D01637" w:rsidRDefault="00D01637" w:rsidP="00D01637">
            <w:pPr>
              <w:jc w:val="center"/>
              <w:rPr>
                <w:color w:val="000000"/>
                <w:sz w:val="18"/>
                <w:szCs w:val="18"/>
              </w:rPr>
            </w:pPr>
            <w:r w:rsidRPr="00D01637">
              <w:rPr>
                <w:color w:val="000000"/>
                <w:sz w:val="18"/>
                <w:szCs w:val="18"/>
              </w:rPr>
              <w:t>-0,16</w:t>
            </w:r>
          </w:p>
        </w:tc>
        <w:tc>
          <w:tcPr>
            <w:tcW w:w="969" w:type="dxa"/>
            <w:tcBorders>
              <w:top w:val="nil"/>
              <w:left w:val="nil"/>
              <w:bottom w:val="single" w:sz="4" w:space="0" w:color="auto"/>
              <w:right w:val="single" w:sz="4" w:space="0" w:color="auto"/>
            </w:tcBorders>
            <w:shd w:val="clear" w:color="auto" w:fill="auto"/>
            <w:noWrap/>
            <w:vAlign w:val="center"/>
            <w:hideMark/>
          </w:tcPr>
          <w:p w14:paraId="5FC4396F" w14:textId="77777777" w:rsidR="00D01637" w:rsidRPr="00D01637" w:rsidRDefault="00D01637" w:rsidP="00D01637">
            <w:pPr>
              <w:jc w:val="center"/>
              <w:rPr>
                <w:color w:val="000000"/>
                <w:sz w:val="18"/>
                <w:szCs w:val="18"/>
              </w:rPr>
            </w:pPr>
            <w:r w:rsidRPr="00D01637">
              <w:rPr>
                <w:color w:val="000000"/>
                <w:sz w:val="18"/>
                <w:szCs w:val="18"/>
              </w:rPr>
              <w:t>-8,35</w:t>
            </w:r>
          </w:p>
        </w:tc>
        <w:tc>
          <w:tcPr>
            <w:tcW w:w="786" w:type="dxa"/>
            <w:tcBorders>
              <w:top w:val="nil"/>
              <w:left w:val="nil"/>
              <w:bottom w:val="single" w:sz="4" w:space="0" w:color="auto"/>
              <w:right w:val="single" w:sz="4" w:space="0" w:color="auto"/>
            </w:tcBorders>
            <w:shd w:val="clear" w:color="auto" w:fill="auto"/>
            <w:noWrap/>
            <w:vAlign w:val="center"/>
            <w:hideMark/>
          </w:tcPr>
          <w:p w14:paraId="05DC37FC"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C5C7E29" w14:textId="77777777" w:rsidR="00D01637" w:rsidRPr="00D01637" w:rsidRDefault="00D01637" w:rsidP="00D01637">
            <w:pPr>
              <w:jc w:val="right"/>
              <w:rPr>
                <w:color w:val="000000"/>
                <w:sz w:val="18"/>
                <w:szCs w:val="18"/>
              </w:rPr>
            </w:pPr>
            <w:r w:rsidRPr="00D01637">
              <w:rPr>
                <w:color w:val="000000"/>
                <w:sz w:val="18"/>
                <w:szCs w:val="18"/>
              </w:rPr>
              <w:t>8.201,34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360CCE7" w14:textId="77777777" w:rsidR="00D01637" w:rsidRPr="00D01637" w:rsidRDefault="00D01637" w:rsidP="00D01637">
            <w:pPr>
              <w:jc w:val="right"/>
              <w:rPr>
                <w:color w:val="000000"/>
                <w:sz w:val="18"/>
                <w:szCs w:val="18"/>
              </w:rPr>
            </w:pPr>
            <w:r w:rsidRPr="00D01637">
              <w:rPr>
                <w:color w:val="000000"/>
                <w:sz w:val="18"/>
                <w:szCs w:val="18"/>
              </w:rPr>
              <w:t>8.405,81</w:t>
            </w:r>
          </w:p>
        </w:tc>
      </w:tr>
      <w:tr w:rsidR="00D01637" w:rsidRPr="00D01637" w14:paraId="4BAF1782"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64CE692"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4F36195F" w14:textId="77777777" w:rsidR="00D01637" w:rsidRPr="00D01637" w:rsidRDefault="00D01637" w:rsidP="00D01637">
            <w:pPr>
              <w:rPr>
                <w:color w:val="000000"/>
                <w:sz w:val="18"/>
                <w:szCs w:val="18"/>
              </w:rPr>
            </w:pPr>
            <w:r w:rsidRPr="00D0163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69784367"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5BEA3D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DA0CF71"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D42F572"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CCEF69F"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AD8144B" w14:textId="77777777" w:rsidR="00D01637" w:rsidRPr="00D01637" w:rsidRDefault="00D01637" w:rsidP="00D01637">
            <w:pPr>
              <w:jc w:val="right"/>
              <w:rPr>
                <w:b/>
                <w:bCs/>
                <w:color w:val="000000"/>
                <w:sz w:val="18"/>
                <w:szCs w:val="18"/>
              </w:rPr>
            </w:pPr>
            <w:r w:rsidRPr="00D01637">
              <w:rPr>
                <w:b/>
                <w:bCs/>
                <w:color w:val="000000"/>
                <w:sz w:val="18"/>
                <w:szCs w:val="18"/>
              </w:rPr>
              <w:t>8.209,49</w:t>
            </w:r>
          </w:p>
        </w:tc>
        <w:tc>
          <w:tcPr>
            <w:tcW w:w="1051" w:type="dxa"/>
            <w:tcBorders>
              <w:top w:val="nil"/>
              <w:left w:val="nil"/>
              <w:bottom w:val="single" w:sz="4" w:space="0" w:color="auto"/>
              <w:right w:val="nil"/>
            </w:tcBorders>
            <w:shd w:val="clear" w:color="auto" w:fill="auto"/>
            <w:noWrap/>
            <w:vAlign w:val="center"/>
            <w:hideMark/>
          </w:tcPr>
          <w:p w14:paraId="2E8F55B1" w14:textId="77777777" w:rsidR="00D01637" w:rsidRPr="00D01637" w:rsidRDefault="00D01637" w:rsidP="00D01637">
            <w:pPr>
              <w:jc w:val="right"/>
              <w:rPr>
                <w:b/>
                <w:bCs/>
                <w:color w:val="000000"/>
                <w:sz w:val="18"/>
                <w:szCs w:val="18"/>
              </w:rPr>
            </w:pPr>
            <w:r w:rsidRPr="00D01637">
              <w:rPr>
                <w:b/>
                <w:bCs/>
                <w:color w:val="000000"/>
                <w:sz w:val="18"/>
                <w:szCs w:val="18"/>
              </w:rPr>
              <w:t>8.414,16</w:t>
            </w:r>
          </w:p>
        </w:tc>
        <w:tc>
          <w:tcPr>
            <w:tcW w:w="986" w:type="dxa"/>
            <w:tcBorders>
              <w:top w:val="nil"/>
              <w:left w:val="nil"/>
              <w:bottom w:val="single" w:sz="4" w:space="0" w:color="auto"/>
              <w:right w:val="nil"/>
            </w:tcBorders>
            <w:shd w:val="clear" w:color="auto" w:fill="auto"/>
            <w:noWrap/>
            <w:vAlign w:val="center"/>
            <w:hideMark/>
          </w:tcPr>
          <w:p w14:paraId="4BD735FA"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A3E8706"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6BCEA46E"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7186F317"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1289F2E" w14:textId="77777777" w:rsidR="00D01637" w:rsidRPr="00D01637" w:rsidRDefault="00D01637" w:rsidP="00D01637">
            <w:pPr>
              <w:jc w:val="right"/>
              <w:rPr>
                <w:b/>
                <w:bCs/>
                <w:color w:val="000000"/>
                <w:sz w:val="18"/>
                <w:szCs w:val="18"/>
              </w:rPr>
            </w:pPr>
            <w:r w:rsidRPr="00D01637">
              <w:rPr>
                <w:b/>
                <w:bCs/>
                <w:color w:val="000000"/>
                <w:sz w:val="18"/>
                <w:szCs w:val="18"/>
              </w:rPr>
              <w:t>8.201,34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E6FA237" w14:textId="77777777" w:rsidR="00D01637" w:rsidRPr="00D01637" w:rsidRDefault="00D01637" w:rsidP="00D01637">
            <w:pPr>
              <w:jc w:val="right"/>
              <w:rPr>
                <w:b/>
                <w:bCs/>
                <w:color w:val="000000"/>
                <w:sz w:val="18"/>
                <w:szCs w:val="18"/>
              </w:rPr>
            </w:pPr>
            <w:r w:rsidRPr="00D01637">
              <w:rPr>
                <w:b/>
                <w:bCs/>
                <w:color w:val="000000"/>
                <w:sz w:val="18"/>
                <w:szCs w:val="18"/>
              </w:rPr>
              <w:t>8.405,81</w:t>
            </w:r>
          </w:p>
        </w:tc>
      </w:tr>
      <w:tr w:rsidR="00D01637" w:rsidRPr="00D01637" w14:paraId="7D9A1264"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725B610" w14:textId="77777777" w:rsidR="00D01637" w:rsidRPr="00D01637" w:rsidRDefault="00D01637" w:rsidP="00D01637">
            <w:pPr>
              <w:jc w:val="center"/>
              <w:rPr>
                <w:color w:val="000000"/>
                <w:sz w:val="18"/>
                <w:szCs w:val="18"/>
              </w:rPr>
            </w:pPr>
            <w:r w:rsidRPr="00D01637">
              <w:rPr>
                <w:color w:val="000000"/>
                <w:sz w:val="18"/>
                <w:szCs w:val="18"/>
              </w:rPr>
              <w:lastRenderedPageBreak/>
              <w:t> </w:t>
            </w:r>
          </w:p>
        </w:tc>
        <w:tc>
          <w:tcPr>
            <w:tcW w:w="2523" w:type="dxa"/>
            <w:tcBorders>
              <w:top w:val="nil"/>
              <w:left w:val="nil"/>
              <w:bottom w:val="single" w:sz="4" w:space="0" w:color="auto"/>
              <w:right w:val="nil"/>
            </w:tcBorders>
            <w:shd w:val="clear" w:color="000000" w:fill="FFF2CC"/>
            <w:vAlign w:val="center"/>
            <w:hideMark/>
          </w:tcPr>
          <w:p w14:paraId="1CC64381" w14:textId="77777777" w:rsidR="00D01637" w:rsidRPr="00D01637" w:rsidRDefault="00D01637" w:rsidP="00D01637">
            <w:pPr>
              <w:rPr>
                <w:b/>
                <w:bCs/>
                <w:sz w:val="18"/>
                <w:szCs w:val="18"/>
              </w:rPr>
            </w:pPr>
            <w:r w:rsidRPr="00D016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7D186E79"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D53042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4D3311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50F5943"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8E01644"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7C2E7A7"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B3DA6F2"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73A4B02"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25C754E"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000CE245"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95115A3"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06B7B3E9"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07D9A6C"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5D436680"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C0894E" w14:textId="77777777" w:rsidR="00D01637" w:rsidRPr="00D01637" w:rsidRDefault="00D01637" w:rsidP="00D01637">
            <w:pPr>
              <w:jc w:val="center"/>
              <w:rPr>
                <w:sz w:val="18"/>
                <w:szCs w:val="18"/>
              </w:rPr>
            </w:pPr>
            <w:r w:rsidRPr="00D01637">
              <w:rPr>
                <w:sz w:val="18"/>
                <w:szCs w:val="18"/>
              </w:rPr>
              <w:t>2T1</w:t>
            </w:r>
          </w:p>
        </w:tc>
        <w:tc>
          <w:tcPr>
            <w:tcW w:w="2523" w:type="dxa"/>
            <w:tcBorders>
              <w:top w:val="nil"/>
              <w:left w:val="nil"/>
              <w:bottom w:val="single" w:sz="4" w:space="0" w:color="auto"/>
              <w:right w:val="single" w:sz="4" w:space="0" w:color="auto"/>
            </w:tcBorders>
            <w:shd w:val="clear" w:color="auto" w:fill="auto"/>
            <w:vAlign w:val="center"/>
            <w:hideMark/>
          </w:tcPr>
          <w:p w14:paraId="67603C4A" w14:textId="77777777" w:rsidR="00D01637" w:rsidRPr="00D01637" w:rsidRDefault="00D01637" w:rsidP="00D01637">
            <w:pPr>
              <w:rPr>
                <w:sz w:val="18"/>
                <w:szCs w:val="18"/>
              </w:rPr>
            </w:pPr>
            <w:r w:rsidRPr="00D016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71F5E39B"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129B3C3" w14:textId="77777777" w:rsidR="00D01637" w:rsidRPr="00D01637" w:rsidRDefault="00D01637" w:rsidP="00D01637">
            <w:pPr>
              <w:jc w:val="center"/>
              <w:rPr>
                <w:color w:val="000000"/>
                <w:sz w:val="18"/>
                <w:szCs w:val="18"/>
              </w:rPr>
            </w:pPr>
            <w:r w:rsidRPr="00D016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37E1FC75" w14:textId="77777777" w:rsidR="00D01637" w:rsidRPr="00D01637" w:rsidRDefault="00D01637" w:rsidP="00D01637">
            <w:pPr>
              <w:jc w:val="center"/>
              <w:rPr>
                <w:color w:val="000000"/>
                <w:sz w:val="18"/>
                <w:szCs w:val="18"/>
              </w:rPr>
            </w:pPr>
            <w:r w:rsidRPr="00D016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739EEC51" w14:textId="77777777" w:rsidR="00D01637" w:rsidRPr="00D01637" w:rsidRDefault="00D01637" w:rsidP="00D01637">
            <w:pPr>
              <w:jc w:val="center"/>
              <w:rPr>
                <w:color w:val="000000"/>
                <w:sz w:val="18"/>
                <w:szCs w:val="18"/>
              </w:rPr>
            </w:pPr>
            <w:r w:rsidRPr="00D01637">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32DCE699" w14:textId="77777777" w:rsidR="00D01637" w:rsidRPr="00D01637" w:rsidRDefault="00D01637" w:rsidP="00D01637">
            <w:pPr>
              <w:jc w:val="center"/>
              <w:rPr>
                <w:color w:val="000000"/>
                <w:sz w:val="18"/>
                <w:szCs w:val="18"/>
              </w:rPr>
            </w:pPr>
            <w:r w:rsidRPr="00D01637">
              <w:rPr>
                <w:color w:val="000000"/>
                <w:sz w:val="18"/>
                <w:szCs w:val="18"/>
              </w:rPr>
              <w:t>15,37</w:t>
            </w:r>
          </w:p>
        </w:tc>
        <w:tc>
          <w:tcPr>
            <w:tcW w:w="1051" w:type="dxa"/>
            <w:tcBorders>
              <w:top w:val="nil"/>
              <w:left w:val="nil"/>
              <w:bottom w:val="single" w:sz="4" w:space="0" w:color="auto"/>
              <w:right w:val="single" w:sz="4" w:space="0" w:color="auto"/>
            </w:tcBorders>
            <w:shd w:val="clear" w:color="auto" w:fill="auto"/>
            <w:noWrap/>
            <w:vAlign w:val="center"/>
            <w:hideMark/>
          </w:tcPr>
          <w:p w14:paraId="5F874922" w14:textId="77777777" w:rsidR="00D01637" w:rsidRPr="00D01637" w:rsidRDefault="00D01637" w:rsidP="00D01637">
            <w:pPr>
              <w:jc w:val="right"/>
              <w:rPr>
                <w:color w:val="000000"/>
                <w:sz w:val="18"/>
                <w:szCs w:val="18"/>
              </w:rPr>
            </w:pPr>
            <w:r w:rsidRPr="00D01637">
              <w:rPr>
                <w:color w:val="000000"/>
                <w:sz w:val="18"/>
                <w:szCs w:val="18"/>
              </w:rPr>
              <w:t>1.200,55</w:t>
            </w:r>
          </w:p>
        </w:tc>
        <w:tc>
          <w:tcPr>
            <w:tcW w:w="1051" w:type="dxa"/>
            <w:tcBorders>
              <w:top w:val="nil"/>
              <w:left w:val="nil"/>
              <w:bottom w:val="single" w:sz="4" w:space="0" w:color="auto"/>
              <w:right w:val="single" w:sz="4" w:space="0" w:color="auto"/>
            </w:tcBorders>
            <w:shd w:val="clear" w:color="auto" w:fill="auto"/>
            <w:noWrap/>
            <w:vAlign w:val="center"/>
            <w:hideMark/>
          </w:tcPr>
          <w:p w14:paraId="640D771D" w14:textId="77777777" w:rsidR="00D01637" w:rsidRPr="00D01637" w:rsidRDefault="00D01637" w:rsidP="00D01637">
            <w:pPr>
              <w:jc w:val="right"/>
              <w:rPr>
                <w:color w:val="000000"/>
                <w:sz w:val="18"/>
                <w:szCs w:val="18"/>
              </w:rPr>
            </w:pPr>
            <w:r w:rsidRPr="00D01637">
              <w:rPr>
                <w:color w:val="000000"/>
                <w:sz w:val="18"/>
                <w:szCs w:val="18"/>
              </w:rPr>
              <w:t>1.234,98</w:t>
            </w:r>
          </w:p>
        </w:tc>
        <w:tc>
          <w:tcPr>
            <w:tcW w:w="986" w:type="dxa"/>
            <w:tcBorders>
              <w:top w:val="nil"/>
              <w:left w:val="nil"/>
              <w:bottom w:val="single" w:sz="4" w:space="0" w:color="auto"/>
              <w:right w:val="single" w:sz="4" w:space="0" w:color="auto"/>
            </w:tcBorders>
            <w:shd w:val="clear" w:color="auto" w:fill="auto"/>
            <w:noWrap/>
            <w:vAlign w:val="center"/>
            <w:hideMark/>
          </w:tcPr>
          <w:p w14:paraId="739F8499" w14:textId="77777777" w:rsidR="00D01637" w:rsidRPr="00D01637" w:rsidRDefault="00D01637" w:rsidP="00D01637">
            <w:pPr>
              <w:jc w:val="center"/>
              <w:rPr>
                <w:color w:val="000000"/>
                <w:sz w:val="18"/>
                <w:szCs w:val="18"/>
              </w:rPr>
            </w:pPr>
            <w:r w:rsidRPr="00D01637">
              <w:rPr>
                <w:color w:val="000000"/>
                <w:sz w:val="18"/>
                <w:szCs w:val="18"/>
              </w:rPr>
              <w:t>12,14</w:t>
            </w:r>
          </w:p>
        </w:tc>
        <w:tc>
          <w:tcPr>
            <w:tcW w:w="896" w:type="dxa"/>
            <w:tcBorders>
              <w:top w:val="nil"/>
              <w:left w:val="nil"/>
              <w:bottom w:val="single" w:sz="4" w:space="0" w:color="auto"/>
              <w:right w:val="single" w:sz="4" w:space="0" w:color="auto"/>
            </w:tcBorders>
            <w:shd w:val="clear" w:color="auto" w:fill="auto"/>
            <w:noWrap/>
            <w:vAlign w:val="center"/>
            <w:hideMark/>
          </w:tcPr>
          <w:p w14:paraId="49AEE575" w14:textId="77777777" w:rsidR="00D01637" w:rsidRPr="00D01637" w:rsidRDefault="00D01637" w:rsidP="00D01637">
            <w:pPr>
              <w:jc w:val="center"/>
              <w:rPr>
                <w:color w:val="000000"/>
                <w:sz w:val="18"/>
                <w:szCs w:val="18"/>
              </w:rPr>
            </w:pPr>
            <w:r w:rsidRPr="00D01637">
              <w:rPr>
                <w:color w:val="000000"/>
                <w:sz w:val="18"/>
                <w:szCs w:val="18"/>
              </w:rPr>
              <w:t>-3,23</w:t>
            </w:r>
          </w:p>
        </w:tc>
        <w:tc>
          <w:tcPr>
            <w:tcW w:w="969" w:type="dxa"/>
            <w:tcBorders>
              <w:top w:val="nil"/>
              <w:left w:val="nil"/>
              <w:bottom w:val="single" w:sz="4" w:space="0" w:color="auto"/>
              <w:right w:val="single" w:sz="4" w:space="0" w:color="auto"/>
            </w:tcBorders>
            <w:shd w:val="clear" w:color="auto" w:fill="auto"/>
            <w:noWrap/>
            <w:vAlign w:val="center"/>
            <w:hideMark/>
          </w:tcPr>
          <w:p w14:paraId="55A5875A" w14:textId="77777777" w:rsidR="00D01637" w:rsidRPr="00D01637" w:rsidRDefault="00D01637" w:rsidP="00D01637">
            <w:pPr>
              <w:jc w:val="center"/>
              <w:rPr>
                <w:color w:val="000000"/>
                <w:sz w:val="18"/>
                <w:szCs w:val="18"/>
              </w:rPr>
            </w:pPr>
            <w:r w:rsidRPr="00D01637">
              <w:rPr>
                <w:color w:val="000000"/>
                <w:sz w:val="18"/>
                <w:szCs w:val="18"/>
              </w:rPr>
              <w:t>-259,53</w:t>
            </w:r>
          </w:p>
        </w:tc>
        <w:tc>
          <w:tcPr>
            <w:tcW w:w="786" w:type="dxa"/>
            <w:tcBorders>
              <w:top w:val="nil"/>
              <w:left w:val="nil"/>
              <w:bottom w:val="single" w:sz="4" w:space="0" w:color="auto"/>
              <w:right w:val="single" w:sz="4" w:space="0" w:color="auto"/>
            </w:tcBorders>
            <w:shd w:val="clear" w:color="auto" w:fill="auto"/>
            <w:noWrap/>
            <w:vAlign w:val="center"/>
            <w:hideMark/>
          </w:tcPr>
          <w:p w14:paraId="4A467D55"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D430677" w14:textId="77777777" w:rsidR="00D01637" w:rsidRPr="00D01637" w:rsidRDefault="00D01637" w:rsidP="00D01637">
            <w:pPr>
              <w:jc w:val="right"/>
              <w:rPr>
                <w:color w:val="000000"/>
                <w:sz w:val="18"/>
                <w:szCs w:val="18"/>
              </w:rPr>
            </w:pPr>
            <w:r w:rsidRPr="00D01637">
              <w:rPr>
                <w:color w:val="000000"/>
                <w:sz w:val="18"/>
                <w:szCs w:val="18"/>
              </w:rPr>
              <w:t>948,26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F5BBBE0" w14:textId="77777777" w:rsidR="00D01637" w:rsidRPr="00D01637" w:rsidRDefault="00D01637" w:rsidP="00D01637">
            <w:pPr>
              <w:jc w:val="right"/>
              <w:rPr>
                <w:color w:val="000000"/>
                <w:sz w:val="18"/>
                <w:szCs w:val="18"/>
              </w:rPr>
            </w:pPr>
            <w:r w:rsidRPr="00D01637">
              <w:rPr>
                <w:color w:val="000000"/>
                <w:sz w:val="18"/>
                <w:szCs w:val="18"/>
              </w:rPr>
              <w:t>975,45</w:t>
            </w:r>
          </w:p>
        </w:tc>
      </w:tr>
      <w:tr w:rsidR="00D01637" w:rsidRPr="00D01637" w14:paraId="53325C37"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DC02C70" w14:textId="77777777" w:rsidR="00D01637" w:rsidRPr="00D01637" w:rsidRDefault="00D01637" w:rsidP="00D01637">
            <w:pPr>
              <w:jc w:val="center"/>
              <w:rPr>
                <w:sz w:val="18"/>
                <w:szCs w:val="18"/>
              </w:rPr>
            </w:pPr>
            <w:r w:rsidRPr="00D01637">
              <w:rPr>
                <w:sz w:val="18"/>
                <w:szCs w:val="18"/>
              </w:rPr>
              <w:t>2T2</w:t>
            </w:r>
          </w:p>
        </w:tc>
        <w:tc>
          <w:tcPr>
            <w:tcW w:w="2523" w:type="dxa"/>
            <w:tcBorders>
              <w:top w:val="nil"/>
              <w:left w:val="nil"/>
              <w:bottom w:val="single" w:sz="4" w:space="0" w:color="auto"/>
              <w:right w:val="single" w:sz="4" w:space="0" w:color="auto"/>
            </w:tcBorders>
            <w:shd w:val="clear" w:color="auto" w:fill="auto"/>
            <w:vAlign w:val="center"/>
            <w:hideMark/>
          </w:tcPr>
          <w:p w14:paraId="5075D320" w14:textId="77777777" w:rsidR="00D01637" w:rsidRPr="00D01637" w:rsidRDefault="00D01637" w:rsidP="00D01637">
            <w:pPr>
              <w:rPr>
                <w:sz w:val="18"/>
                <w:szCs w:val="18"/>
              </w:rPr>
            </w:pPr>
            <w:r w:rsidRPr="00D016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53315801"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709EEFD" w14:textId="77777777" w:rsidR="00D01637" w:rsidRPr="00D01637" w:rsidRDefault="00D01637" w:rsidP="00D01637">
            <w:pPr>
              <w:jc w:val="center"/>
              <w:rPr>
                <w:color w:val="000000"/>
                <w:sz w:val="18"/>
                <w:szCs w:val="18"/>
              </w:rPr>
            </w:pPr>
            <w:r w:rsidRPr="00D016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43222478" w14:textId="77777777" w:rsidR="00D01637" w:rsidRPr="00D01637" w:rsidRDefault="00D01637" w:rsidP="00D01637">
            <w:pPr>
              <w:jc w:val="center"/>
              <w:rPr>
                <w:color w:val="000000"/>
                <w:sz w:val="18"/>
                <w:szCs w:val="18"/>
              </w:rPr>
            </w:pPr>
            <w:r w:rsidRPr="00D016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0FDDF127" w14:textId="77777777" w:rsidR="00D01637" w:rsidRPr="00D01637" w:rsidRDefault="00D01637" w:rsidP="00D01637">
            <w:pPr>
              <w:jc w:val="center"/>
              <w:rPr>
                <w:color w:val="000000"/>
                <w:sz w:val="18"/>
                <w:szCs w:val="18"/>
              </w:rPr>
            </w:pPr>
            <w:r w:rsidRPr="00D01637">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50792BAD" w14:textId="77777777" w:rsidR="00D01637" w:rsidRPr="00D01637" w:rsidRDefault="00D01637" w:rsidP="00D01637">
            <w:pPr>
              <w:jc w:val="center"/>
              <w:rPr>
                <w:color w:val="000000"/>
                <w:sz w:val="18"/>
                <w:szCs w:val="18"/>
              </w:rPr>
            </w:pPr>
            <w:r w:rsidRPr="00D01637">
              <w:rPr>
                <w:color w:val="000000"/>
                <w:sz w:val="18"/>
                <w:szCs w:val="18"/>
              </w:rPr>
              <w:t>10,76</w:t>
            </w:r>
          </w:p>
        </w:tc>
        <w:tc>
          <w:tcPr>
            <w:tcW w:w="1051" w:type="dxa"/>
            <w:tcBorders>
              <w:top w:val="nil"/>
              <w:left w:val="nil"/>
              <w:bottom w:val="single" w:sz="4" w:space="0" w:color="auto"/>
              <w:right w:val="single" w:sz="4" w:space="0" w:color="auto"/>
            </w:tcBorders>
            <w:shd w:val="clear" w:color="auto" w:fill="auto"/>
            <w:noWrap/>
            <w:vAlign w:val="center"/>
            <w:hideMark/>
          </w:tcPr>
          <w:p w14:paraId="538D62C3" w14:textId="77777777" w:rsidR="00D01637" w:rsidRPr="00D01637" w:rsidRDefault="00D01637" w:rsidP="00D01637">
            <w:pPr>
              <w:jc w:val="right"/>
              <w:rPr>
                <w:color w:val="000000"/>
                <w:sz w:val="18"/>
                <w:szCs w:val="18"/>
              </w:rPr>
            </w:pPr>
            <w:r w:rsidRPr="00D01637">
              <w:rPr>
                <w:color w:val="000000"/>
                <w:sz w:val="18"/>
                <w:szCs w:val="18"/>
              </w:rPr>
              <w:t>871,67</w:t>
            </w:r>
          </w:p>
        </w:tc>
        <w:tc>
          <w:tcPr>
            <w:tcW w:w="1051" w:type="dxa"/>
            <w:tcBorders>
              <w:top w:val="nil"/>
              <w:left w:val="nil"/>
              <w:bottom w:val="single" w:sz="4" w:space="0" w:color="auto"/>
              <w:right w:val="single" w:sz="4" w:space="0" w:color="auto"/>
            </w:tcBorders>
            <w:shd w:val="clear" w:color="auto" w:fill="auto"/>
            <w:noWrap/>
            <w:vAlign w:val="center"/>
            <w:hideMark/>
          </w:tcPr>
          <w:p w14:paraId="7212C7A6" w14:textId="77777777" w:rsidR="00D01637" w:rsidRPr="00D01637" w:rsidRDefault="00D01637" w:rsidP="00D01637">
            <w:pPr>
              <w:jc w:val="right"/>
              <w:rPr>
                <w:color w:val="000000"/>
                <w:sz w:val="18"/>
                <w:szCs w:val="18"/>
              </w:rPr>
            </w:pPr>
            <w:r w:rsidRPr="00D01637">
              <w:rPr>
                <w:color w:val="000000"/>
                <w:sz w:val="18"/>
                <w:szCs w:val="18"/>
              </w:rPr>
              <w:t>896,53</w:t>
            </w:r>
          </w:p>
        </w:tc>
        <w:tc>
          <w:tcPr>
            <w:tcW w:w="986" w:type="dxa"/>
            <w:tcBorders>
              <w:top w:val="nil"/>
              <w:left w:val="nil"/>
              <w:bottom w:val="single" w:sz="4" w:space="0" w:color="auto"/>
              <w:right w:val="single" w:sz="4" w:space="0" w:color="auto"/>
            </w:tcBorders>
            <w:shd w:val="clear" w:color="auto" w:fill="auto"/>
            <w:noWrap/>
            <w:vAlign w:val="center"/>
            <w:hideMark/>
          </w:tcPr>
          <w:p w14:paraId="55823253" w14:textId="77777777" w:rsidR="00D01637" w:rsidRPr="00D01637" w:rsidRDefault="00D01637" w:rsidP="00D01637">
            <w:pPr>
              <w:jc w:val="center"/>
              <w:rPr>
                <w:color w:val="000000"/>
                <w:sz w:val="18"/>
                <w:szCs w:val="18"/>
              </w:rPr>
            </w:pPr>
            <w:r w:rsidRPr="00D01637">
              <w:rPr>
                <w:color w:val="000000"/>
                <w:sz w:val="18"/>
                <w:szCs w:val="18"/>
              </w:rPr>
              <w:t>8,50</w:t>
            </w:r>
          </w:p>
        </w:tc>
        <w:tc>
          <w:tcPr>
            <w:tcW w:w="896" w:type="dxa"/>
            <w:tcBorders>
              <w:top w:val="nil"/>
              <w:left w:val="nil"/>
              <w:bottom w:val="single" w:sz="4" w:space="0" w:color="auto"/>
              <w:right w:val="single" w:sz="4" w:space="0" w:color="auto"/>
            </w:tcBorders>
            <w:shd w:val="clear" w:color="auto" w:fill="auto"/>
            <w:noWrap/>
            <w:vAlign w:val="center"/>
            <w:hideMark/>
          </w:tcPr>
          <w:p w14:paraId="7ED18047" w14:textId="77777777" w:rsidR="00D01637" w:rsidRPr="00D01637" w:rsidRDefault="00D01637" w:rsidP="00D01637">
            <w:pPr>
              <w:jc w:val="center"/>
              <w:rPr>
                <w:color w:val="000000"/>
                <w:sz w:val="18"/>
                <w:szCs w:val="18"/>
              </w:rPr>
            </w:pPr>
            <w:r w:rsidRPr="00D01637">
              <w:rPr>
                <w:color w:val="000000"/>
                <w:sz w:val="18"/>
                <w:szCs w:val="18"/>
              </w:rPr>
              <w:t>-2,26</w:t>
            </w:r>
          </w:p>
        </w:tc>
        <w:tc>
          <w:tcPr>
            <w:tcW w:w="969" w:type="dxa"/>
            <w:tcBorders>
              <w:top w:val="nil"/>
              <w:left w:val="nil"/>
              <w:bottom w:val="single" w:sz="4" w:space="0" w:color="auto"/>
              <w:right w:val="single" w:sz="4" w:space="0" w:color="auto"/>
            </w:tcBorders>
            <w:shd w:val="clear" w:color="auto" w:fill="auto"/>
            <w:noWrap/>
            <w:vAlign w:val="center"/>
            <w:hideMark/>
          </w:tcPr>
          <w:p w14:paraId="463313BC" w14:textId="77777777" w:rsidR="00D01637" w:rsidRPr="00D01637" w:rsidRDefault="00D01637" w:rsidP="00D01637">
            <w:pPr>
              <w:jc w:val="center"/>
              <w:rPr>
                <w:color w:val="000000"/>
                <w:sz w:val="18"/>
                <w:szCs w:val="18"/>
              </w:rPr>
            </w:pPr>
            <w:r w:rsidRPr="00D01637">
              <w:rPr>
                <w:color w:val="000000"/>
                <w:sz w:val="18"/>
                <w:szCs w:val="18"/>
              </w:rPr>
              <w:t>-188,31</w:t>
            </w:r>
          </w:p>
        </w:tc>
        <w:tc>
          <w:tcPr>
            <w:tcW w:w="786" w:type="dxa"/>
            <w:tcBorders>
              <w:top w:val="nil"/>
              <w:left w:val="nil"/>
              <w:bottom w:val="single" w:sz="4" w:space="0" w:color="auto"/>
              <w:right w:val="single" w:sz="4" w:space="0" w:color="auto"/>
            </w:tcBorders>
            <w:shd w:val="clear" w:color="auto" w:fill="auto"/>
            <w:noWrap/>
            <w:vAlign w:val="center"/>
            <w:hideMark/>
          </w:tcPr>
          <w:p w14:paraId="3088FB86"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226108F" w14:textId="77777777" w:rsidR="00D01637" w:rsidRPr="00D01637" w:rsidRDefault="00D01637" w:rsidP="00D01637">
            <w:pPr>
              <w:jc w:val="right"/>
              <w:rPr>
                <w:color w:val="000000"/>
                <w:sz w:val="18"/>
                <w:szCs w:val="18"/>
              </w:rPr>
            </w:pPr>
            <w:r w:rsidRPr="00D01637">
              <w:rPr>
                <w:color w:val="000000"/>
                <w:sz w:val="18"/>
                <w:szCs w:val="18"/>
              </w:rPr>
              <w:t>688,59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955FF5C" w14:textId="77777777" w:rsidR="00D01637" w:rsidRPr="00D01637" w:rsidRDefault="00D01637" w:rsidP="00D01637">
            <w:pPr>
              <w:jc w:val="right"/>
              <w:rPr>
                <w:color w:val="000000"/>
                <w:sz w:val="18"/>
                <w:szCs w:val="18"/>
              </w:rPr>
            </w:pPr>
            <w:r w:rsidRPr="00D01637">
              <w:rPr>
                <w:color w:val="000000"/>
                <w:sz w:val="18"/>
                <w:szCs w:val="18"/>
              </w:rPr>
              <w:t>708,22</w:t>
            </w:r>
          </w:p>
        </w:tc>
      </w:tr>
      <w:tr w:rsidR="00D01637" w:rsidRPr="00D01637" w14:paraId="60BDC945"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E08841E" w14:textId="77777777" w:rsidR="00D01637" w:rsidRPr="00D01637" w:rsidRDefault="00D01637" w:rsidP="00D01637">
            <w:pPr>
              <w:jc w:val="center"/>
              <w:rPr>
                <w:sz w:val="18"/>
                <w:szCs w:val="18"/>
              </w:rPr>
            </w:pPr>
            <w:r w:rsidRPr="00D01637">
              <w:rPr>
                <w:sz w:val="18"/>
                <w:szCs w:val="18"/>
              </w:rPr>
              <w:t>2T4</w:t>
            </w:r>
          </w:p>
        </w:tc>
        <w:tc>
          <w:tcPr>
            <w:tcW w:w="2523" w:type="dxa"/>
            <w:tcBorders>
              <w:top w:val="nil"/>
              <w:left w:val="nil"/>
              <w:bottom w:val="single" w:sz="4" w:space="0" w:color="auto"/>
              <w:right w:val="single" w:sz="4" w:space="0" w:color="auto"/>
            </w:tcBorders>
            <w:shd w:val="clear" w:color="auto" w:fill="auto"/>
            <w:vAlign w:val="center"/>
            <w:hideMark/>
          </w:tcPr>
          <w:p w14:paraId="37C16072" w14:textId="77777777" w:rsidR="00D01637" w:rsidRPr="00D01637" w:rsidRDefault="00D01637" w:rsidP="00D01637">
            <w:pPr>
              <w:rPr>
                <w:sz w:val="18"/>
                <w:szCs w:val="18"/>
              </w:rPr>
            </w:pPr>
            <w:r w:rsidRPr="00D016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109DBE53"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E9B1F84" w14:textId="77777777" w:rsidR="00D01637" w:rsidRPr="00D01637" w:rsidRDefault="00D01637" w:rsidP="00D01637">
            <w:pPr>
              <w:jc w:val="center"/>
              <w:rPr>
                <w:color w:val="000000"/>
                <w:sz w:val="18"/>
                <w:szCs w:val="18"/>
              </w:rPr>
            </w:pPr>
            <w:r w:rsidRPr="00D016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7014C89E" w14:textId="77777777" w:rsidR="00D01637" w:rsidRPr="00D01637" w:rsidRDefault="00D01637" w:rsidP="00D01637">
            <w:pPr>
              <w:jc w:val="center"/>
              <w:rPr>
                <w:color w:val="000000"/>
                <w:sz w:val="18"/>
                <w:szCs w:val="18"/>
              </w:rPr>
            </w:pPr>
            <w:r w:rsidRPr="00D016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6861420B" w14:textId="77777777" w:rsidR="00D01637" w:rsidRPr="00D01637" w:rsidRDefault="00D01637" w:rsidP="00D01637">
            <w:pPr>
              <w:jc w:val="center"/>
              <w:rPr>
                <w:color w:val="000000"/>
                <w:sz w:val="18"/>
                <w:szCs w:val="18"/>
              </w:rPr>
            </w:pPr>
            <w:r w:rsidRPr="00D01637">
              <w:rPr>
                <w:color w:val="000000"/>
                <w:sz w:val="18"/>
                <w:szCs w:val="18"/>
              </w:rPr>
              <w:t>196,76</w:t>
            </w:r>
          </w:p>
        </w:tc>
        <w:tc>
          <w:tcPr>
            <w:tcW w:w="1006" w:type="dxa"/>
            <w:tcBorders>
              <w:top w:val="nil"/>
              <w:left w:val="nil"/>
              <w:bottom w:val="single" w:sz="4" w:space="0" w:color="auto"/>
              <w:right w:val="single" w:sz="4" w:space="0" w:color="auto"/>
            </w:tcBorders>
            <w:shd w:val="clear" w:color="auto" w:fill="auto"/>
            <w:noWrap/>
            <w:vAlign w:val="center"/>
            <w:hideMark/>
          </w:tcPr>
          <w:p w14:paraId="762F8885" w14:textId="77777777" w:rsidR="00D01637" w:rsidRPr="00D01637" w:rsidRDefault="00D01637" w:rsidP="00D01637">
            <w:pPr>
              <w:jc w:val="center"/>
              <w:rPr>
                <w:color w:val="000000"/>
                <w:sz w:val="18"/>
                <w:szCs w:val="18"/>
              </w:rPr>
            </w:pPr>
            <w:r w:rsidRPr="00D01637">
              <w:rPr>
                <w:color w:val="000000"/>
                <w:sz w:val="18"/>
                <w:szCs w:val="18"/>
              </w:rPr>
              <w:t>15,37</w:t>
            </w:r>
          </w:p>
        </w:tc>
        <w:tc>
          <w:tcPr>
            <w:tcW w:w="1051" w:type="dxa"/>
            <w:tcBorders>
              <w:top w:val="nil"/>
              <w:left w:val="nil"/>
              <w:bottom w:val="single" w:sz="4" w:space="0" w:color="auto"/>
              <w:right w:val="single" w:sz="4" w:space="0" w:color="auto"/>
            </w:tcBorders>
            <w:shd w:val="clear" w:color="auto" w:fill="auto"/>
            <w:noWrap/>
            <w:vAlign w:val="center"/>
            <w:hideMark/>
          </w:tcPr>
          <w:p w14:paraId="18953F12" w14:textId="77777777" w:rsidR="00D01637" w:rsidRPr="00D01637" w:rsidRDefault="00D01637" w:rsidP="00D01637">
            <w:pPr>
              <w:jc w:val="right"/>
              <w:rPr>
                <w:color w:val="000000"/>
                <w:sz w:val="18"/>
                <w:szCs w:val="18"/>
              </w:rPr>
            </w:pPr>
            <w:r w:rsidRPr="00D01637">
              <w:rPr>
                <w:color w:val="000000"/>
                <w:sz w:val="18"/>
                <w:szCs w:val="18"/>
              </w:rPr>
              <w:t>2.939,97</w:t>
            </w:r>
          </w:p>
        </w:tc>
        <w:tc>
          <w:tcPr>
            <w:tcW w:w="1051" w:type="dxa"/>
            <w:tcBorders>
              <w:top w:val="nil"/>
              <w:left w:val="nil"/>
              <w:bottom w:val="single" w:sz="4" w:space="0" w:color="auto"/>
              <w:right w:val="single" w:sz="4" w:space="0" w:color="auto"/>
            </w:tcBorders>
            <w:shd w:val="clear" w:color="auto" w:fill="auto"/>
            <w:noWrap/>
            <w:vAlign w:val="center"/>
            <w:hideMark/>
          </w:tcPr>
          <w:p w14:paraId="30A1469E" w14:textId="77777777" w:rsidR="00D01637" w:rsidRPr="00D01637" w:rsidRDefault="00D01637" w:rsidP="00D01637">
            <w:pPr>
              <w:jc w:val="right"/>
              <w:rPr>
                <w:color w:val="000000"/>
                <w:sz w:val="18"/>
                <w:szCs w:val="18"/>
              </w:rPr>
            </w:pPr>
            <w:r w:rsidRPr="00D01637">
              <w:rPr>
                <w:color w:val="000000"/>
                <w:sz w:val="18"/>
                <w:szCs w:val="18"/>
              </w:rPr>
              <w:t>3.024,20</w:t>
            </w:r>
          </w:p>
        </w:tc>
        <w:tc>
          <w:tcPr>
            <w:tcW w:w="986" w:type="dxa"/>
            <w:tcBorders>
              <w:top w:val="nil"/>
              <w:left w:val="nil"/>
              <w:bottom w:val="single" w:sz="4" w:space="0" w:color="auto"/>
              <w:right w:val="single" w:sz="4" w:space="0" w:color="auto"/>
            </w:tcBorders>
            <w:shd w:val="clear" w:color="auto" w:fill="auto"/>
            <w:noWrap/>
            <w:vAlign w:val="center"/>
            <w:hideMark/>
          </w:tcPr>
          <w:p w14:paraId="361EF444" w14:textId="77777777" w:rsidR="00D01637" w:rsidRPr="00D01637" w:rsidRDefault="00D01637" w:rsidP="00D01637">
            <w:pPr>
              <w:jc w:val="center"/>
              <w:rPr>
                <w:color w:val="000000"/>
                <w:sz w:val="18"/>
                <w:szCs w:val="18"/>
              </w:rPr>
            </w:pPr>
            <w:r w:rsidRPr="00D01637">
              <w:rPr>
                <w:color w:val="000000"/>
                <w:sz w:val="18"/>
                <w:szCs w:val="18"/>
              </w:rPr>
              <w:t>12,14</w:t>
            </w:r>
          </w:p>
        </w:tc>
        <w:tc>
          <w:tcPr>
            <w:tcW w:w="896" w:type="dxa"/>
            <w:tcBorders>
              <w:top w:val="nil"/>
              <w:left w:val="nil"/>
              <w:bottom w:val="single" w:sz="4" w:space="0" w:color="auto"/>
              <w:right w:val="single" w:sz="4" w:space="0" w:color="auto"/>
            </w:tcBorders>
            <w:shd w:val="clear" w:color="auto" w:fill="auto"/>
            <w:noWrap/>
            <w:vAlign w:val="center"/>
            <w:hideMark/>
          </w:tcPr>
          <w:p w14:paraId="5C8D9883" w14:textId="77777777" w:rsidR="00D01637" w:rsidRPr="00D01637" w:rsidRDefault="00D01637" w:rsidP="00D01637">
            <w:pPr>
              <w:jc w:val="center"/>
              <w:rPr>
                <w:color w:val="000000"/>
                <w:sz w:val="18"/>
                <w:szCs w:val="18"/>
              </w:rPr>
            </w:pPr>
            <w:r w:rsidRPr="00D01637">
              <w:rPr>
                <w:color w:val="000000"/>
                <w:sz w:val="18"/>
                <w:szCs w:val="18"/>
              </w:rPr>
              <w:t>-3,23</w:t>
            </w:r>
          </w:p>
        </w:tc>
        <w:tc>
          <w:tcPr>
            <w:tcW w:w="969" w:type="dxa"/>
            <w:tcBorders>
              <w:top w:val="nil"/>
              <w:left w:val="nil"/>
              <w:bottom w:val="single" w:sz="4" w:space="0" w:color="auto"/>
              <w:right w:val="single" w:sz="4" w:space="0" w:color="auto"/>
            </w:tcBorders>
            <w:shd w:val="clear" w:color="auto" w:fill="auto"/>
            <w:noWrap/>
            <w:vAlign w:val="center"/>
            <w:hideMark/>
          </w:tcPr>
          <w:p w14:paraId="3F20C231" w14:textId="77777777" w:rsidR="00D01637" w:rsidRPr="00D01637" w:rsidRDefault="00D01637" w:rsidP="00D01637">
            <w:pPr>
              <w:jc w:val="center"/>
              <w:rPr>
                <w:color w:val="000000"/>
                <w:sz w:val="18"/>
                <w:szCs w:val="18"/>
              </w:rPr>
            </w:pPr>
            <w:r w:rsidRPr="00D01637">
              <w:rPr>
                <w:color w:val="000000"/>
                <w:sz w:val="18"/>
                <w:szCs w:val="18"/>
              </w:rPr>
              <w:t>-635,53</w:t>
            </w:r>
          </w:p>
        </w:tc>
        <w:tc>
          <w:tcPr>
            <w:tcW w:w="786" w:type="dxa"/>
            <w:tcBorders>
              <w:top w:val="nil"/>
              <w:left w:val="nil"/>
              <w:bottom w:val="single" w:sz="4" w:space="0" w:color="auto"/>
              <w:right w:val="single" w:sz="4" w:space="0" w:color="auto"/>
            </w:tcBorders>
            <w:shd w:val="clear" w:color="auto" w:fill="auto"/>
            <w:noWrap/>
            <w:vAlign w:val="center"/>
            <w:hideMark/>
          </w:tcPr>
          <w:p w14:paraId="66C69B27"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C3B20B3" w14:textId="77777777" w:rsidR="00D01637" w:rsidRPr="00D01637" w:rsidRDefault="00D01637" w:rsidP="00D01637">
            <w:pPr>
              <w:jc w:val="right"/>
              <w:rPr>
                <w:color w:val="000000"/>
                <w:sz w:val="18"/>
                <w:szCs w:val="18"/>
              </w:rPr>
            </w:pPr>
            <w:r w:rsidRPr="00D01637">
              <w:rPr>
                <w:color w:val="000000"/>
                <w:sz w:val="18"/>
                <w:szCs w:val="18"/>
              </w:rPr>
              <w:t>2.322,14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36264B2" w14:textId="77777777" w:rsidR="00D01637" w:rsidRPr="00D01637" w:rsidRDefault="00D01637" w:rsidP="00D01637">
            <w:pPr>
              <w:jc w:val="right"/>
              <w:rPr>
                <w:color w:val="000000"/>
                <w:sz w:val="18"/>
                <w:szCs w:val="18"/>
              </w:rPr>
            </w:pPr>
            <w:r w:rsidRPr="00D01637">
              <w:rPr>
                <w:color w:val="000000"/>
                <w:sz w:val="18"/>
                <w:szCs w:val="18"/>
              </w:rPr>
              <w:t>2.388,67</w:t>
            </w:r>
          </w:p>
        </w:tc>
      </w:tr>
      <w:tr w:rsidR="00D01637" w:rsidRPr="00D01637" w14:paraId="173B65D1"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BDF3647" w14:textId="77777777" w:rsidR="00D01637" w:rsidRPr="00D01637" w:rsidRDefault="00D01637" w:rsidP="00D01637">
            <w:pPr>
              <w:jc w:val="center"/>
              <w:rPr>
                <w:sz w:val="18"/>
                <w:szCs w:val="18"/>
              </w:rPr>
            </w:pPr>
            <w:r w:rsidRPr="00D01637">
              <w:rPr>
                <w:sz w:val="18"/>
                <w:szCs w:val="18"/>
              </w:rPr>
              <w:t>2T7</w:t>
            </w:r>
          </w:p>
        </w:tc>
        <w:tc>
          <w:tcPr>
            <w:tcW w:w="2523" w:type="dxa"/>
            <w:tcBorders>
              <w:top w:val="nil"/>
              <w:left w:val="nil"/>
              <w:bottom w:val="single" w:sz="4" w:space="0" w:color="auto"/>
              <w:right w:val="single" w:sz="4" w:space="0" w:color="auto"/>
            </w:tcBorders>
            <w:shd w:val="clear" w:color="auto" w:fill="auto"/>
            <w:vAlign w:val="center"/>
            <w:hideMark/>
          </w:tcPr>
          <w:p w14:paraId="6D32364E" w14:textId="77777777" w:rsidR="00D01637" w:rsidRPr="00D01637" w:rsidRDefault="00D01637" w:rsidP="00D01637">
            <w:pPr>
              <w:rPr>
                <w:sz w:val="18"/>
                <w:szCs w:val="18"/>
              </w:rPr>
            </w:pPr>
            <w:r w:rsidRPr="00D01637">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3A5A398F"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25EFA18" w14:textId="77777777" w:rsidR="00D01637" w:rsidRPr="00D01637" w:rsidRDefault="00D01637" w:rsidP="00D01637">
            <w:pPr>
              <w:jc w:val="center"/>
              <w:rPr>
                <w:color w:val="000000"/>
                <w:sz w:val="18"/>
                <w:szCs w:val="18"/>
              </w:rPr>
            </w:pPr>
            <w:r w:rsidRPr="00D01637">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00AD27B7" w14:textId="77777777" w:rsidR="00D01637" w:rsidRPr="00D01637" w:rsidRDefault="00D01637" w:rsidP="00D01637">
            <w:pPr>
              <w:jc w:val="center"/>
              <w:rPr>
                <w:color w:val="000000"/>
                <w:sz w:val="18"/>
                <w:szCs w:val="18"/>
              </w:rPr>
            </w:pPr>
            <w:r w:rsidRPr="00D01637">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0DD9456A" w14:textId="77777777" w:rsidR="00D01637" w:rsidRPr="00D01637" w:rsidRDefault="00D01637" w:rsidP="00D01637">
            <w:pPr>
              <w:jc w:val="center"/>
              <w:rPr>
                <w:color w:val="000000"/>
                <w:sz w:val="18"/>
                <w:szCs w:val="18"/>
              </w:rPr>
            </w:pPr>
            <w:r w:rsidRPr="00D01637">
              <w:rPr>
                <w:color w:val="000000"/>
                <w:sz w:val="18"/>
                <w:szCs w:val="18"/>
              </w:rPr>
              <w:t>50,8</w:t>
            </w:r>
          </w:p>
        </w:tc>
        <w:tc>
          <w:tcPr>
            <w:tcW w:w="1006" w:type="dxa"/>
            <w:tcBorders>
              <w:top w:val="nil"/>
              <w:left w:val="nil"/>
              <w:bottom w:val="single" w:sz="4" w:space="0" w:color="auto"/>
              <w:right w:val="single" w:sz="4" w:space="0" w:color="auto"/>
            </w:tcBorders>
            <w:shd w:val="clear" w:color="auto" w:fill="auto"/>
            <w:noWrap/>
            <w:vAlign w:val="center"/>
            <w:hideMark/>
          </w:tcPr>
          <w:p w14:paraId="6348B43F" w14:textId="77777777" w:rsidR="00D01637" w:rsidRPr="00D01637" w:rsidRDefault="00D01637" w:rsidP="00D01637">
            <w:pPr>
              <w:jc w:val="center"/>
              <w:rPr>
                <w:color w:val="000000"/>
                <w:sz w:val="18"/>
                <w:szCs w:val="18"/>
              </w:rPr>
            </w:pPr>
            <w:r w:rsidRPr="00D01637">
              <w:rPr>
                <w:color w:val="000000"/>
                <w:sz w:val="18"/>
                <w:szCs w:val="18"/>
              </w:rPr>
              <w:t>153,69</w:t>
            </w:r>
          </w:p>
        </w:tc>
        <w:tc>
          <w:tcPr>
            <w:tcW w:w="1051" w:type="dxa"/>
            <w:tcBorders>
              <w:top w:val="nil"/>
              <w:left w:val="nil"/>
              <w:bottom w:val="single" w:sz="4" w:space="0" w:color="auto"/>
              <w:right w:val="single" w:sz="4" w:space="0" w:color="auto"/>
            </w:tcBorders>
            <w:shd w:val="clear" w:color="auto" w:fill="auto"/>
            <w:noWrap/>
            <w:vAlign w:val="center"/>
            <w:hideMark/>
          </w:tcPr>
          <w:p w14:paraId="7737B7D4" w14:textId="77777777" w:rsidR="00D01637" w:rsidRPr="00D01637" w:rsidRDefault="00D01637" w:rsidP="00D01637">
            <w:pPr>
              <w:jc w:val="right"/>
              <w:rPr>
                <w:color w:val="000000"/>
                <w:sz w:val="18"/>
                <w:szCs w:val="18"/>
              </w:rPr>
            </w:pPr>
            <w:r w:rsidRPr="00D01637">
              <w:rPr>
                <w:color w:val="000000"/>
                <w:sz w:val="18"/>
                <w:szCs w:val="18"/>
              </w:rPr>
              <w:t>7.593,82</w:t>
            </w:r>
          </w:p>
        </w:tc>
        <w:tc>
          <w:tcPr>
            <w:tcW w:w="1051" w:type="dxa"/>
            <w:tcBorders>
              <w:top w:val="nil"/>
              <w:left w:val="nil"/>
              <w:bottom w:val="single" w:sz="4" w:space="0" w:color="auto"/>
              <w:right w:val="single" w:sz="4" w:space="0" w:color="auto"/>
            </w:tcBorders>
            <w:shd w:val="clear" w:color="auto" w:fill="auto"/>
            <w:noWrap/>
            <w:vAlign w:val="center"/>
            <w:hideMark/>
          </w:tcPr>
          <w:p w14:paraId="2F942791" w14:textId="77777777" w:rsidR="00D01637" w:rsidRPr="00D01637" w:rsidRDefault="00D01637" w:rsidP="00D01637">
            <w:pPr>
              <w:jc w:val="right"/>
              <w:rPr>
                <w:color w:val="000000"/>
                <w:sz w:val="18"/>
                <w:szCs w:val="18"/>
              </w:rPr>
            </w:pPr>
            <w:r w:rsidRPr="00D01637">
              <w:rPr>
                <w:color w:val="000000"/>
                <w:sz w:val="18"/>
                <w:szCs w:val="18"/>
              </w:rPr>
              <w:t>7.807,45</w:t>
            </w:r>
          </w:p>
        </w:tc>
        <w:tc>
          <w:tcPr>
            <w:tcW w:w="986" w:type="dxa"/>
            <w:tcBorders>
              <w:top w:val="nil"/>
              <w:left w:val="nil"/>
              <w:bottom w:val="single" w:sz="4" w:space="0" w:color="auto"/>
              <w:right w:val="single" w:sz="4" w:space="0" w:color="auto"/>
            </w:tcBorders>
            <w:shd w:val="clear" w:color="auto" w:fill="auto"/>
            <w:noWrap/>
            <w:vAlign w:val="center"/>
            <w:hideMark/>
          </w:tcPr>
          <w:p w14:paraId="61BEC0B6" w14:textId="77777777" w:rsidR="00D01637" w:rsidRPr="00D01637" w:rsidRDefault="00D01637" w:rsidP="00D01637">
            <w:pPr>
              <w:jc w:val="center"/>
              <w:rPr>
                <w:color w:val="000000"/>
                <w:sz w:val="18"/>
                <w:szCs w:val="18"/>
              </w:rPr>
            </w:pPr>
            <w:r w:rsidRPr="00D01637">
              <w:rPr>
                <w:color w:val="000000"/>
                <w:sz w:val="18"/>
                <w:szCs w:val="18"/>
              </w:rPr>
              <w:t>121,40</w:t>
            </w:r>
          </w:p>
        </w:tc>
        <w:tc>
          <w:tcPr>
            <w:tcW w:w="896" w:type="dxa"/>
            <w:tcBorders>
              <w:top w:val="nil"/>
              <w:left w:val="nil"/>
              <w:bottom w:val="single" w:sz="4" w:space="0" w:color="auto"/>
              <w:right w:val="single" w:sz="4" w:space="0" w:color="auto"/>
            </w:tcBorders>
            <w:shd w:val="clear" w:color="auto" w:fill="auto"/>
            <w:noWrap/>
            <w:vAlign w:val="center"/>
            <w:hideMark/>
          </w:tcPr>
          <w:p w14:paraId="6DF3FA8E" w14:textId="77777777" w:rsidR="00D01637" w:rsidRPr="00D01637" w:rsidRDefault="00D01637" w:rsidP="00D01637">
            <w:pPr>
              <w:jc w:val="center"/>
              <w:rPr>
                <w:color w:val="000000"/>
                <w:sz w:val="18"/>
                <w:szCs w:val="18"/>
              </w:rPr>
            </w:pPr>
            <w:r w:rsidRPr="00D01637">
              <w:rPr>
                <w:color w:val="000000"/>
                <w:sz w:val="18"/>
                <w:szCs w:val="18"/>
              </w:rPr>
              <w:t>-32,29</w:t>
            </w:r>
          </w:p>
        </w:tc>
        <w:tc>
          <w:tcPr>
            <w:tcW w:w="969" w:type="dxa"/>
            <w:tcBorders>
              <w:top w:val="nil"/>
              <w:left w:val="nil"/>
              <w:bottom w:val="single" w:sz="4" w:space="0" w:color="auto"/>
              <w:right w:val="single" w:sz="4" w:space="0" w:color="auto"/>
            </w:tcBorders>
            <w:shd w:val="clear" w:color="auto" w:fill="auto"/>
            <w:noWrap/>
            <w:vAlign w:val="center"/>
            <w:hideMark/>
          </w:tcPr>
          <w:p w14:paraId="43DFFDC4" w14:textId="77777777" w:rsidR="00D01637" w:rsidRPr="00D01637" w:rsidRDefault="00D01637" w:rsidP="00D01637">
            <w:pPr>
              <w:jc w:val="center"/>
              <w:rPr>
                <w:color w:val="000000"/>
                <w:sz w:val="18"/>
                <w:szCs w:val="18"/>
              </w:rPr>
            </w:pPr>
            <w:r w:rsidRPr="00D01637">
              <w:rPr>
                <w:color w:val="000000"/>
                <w:sz w:val="18"/>
                <w:szCs w:val="18"/>
              </w:rPr>
              <w:t>-1.640,33</w:t>
            </w:r>
          </w:p>
        </w:tc>
        <w:tc>
          <w:tcPr>
            <w:tcW w:w="786" w:type="dxa"/>
            <w:tcBorders>
              <w:top w:val="nil"/>
              <w:left w:val="nil"/>
              <w:bottom w:val="single" w:sz="4" w:space="0" w:color="auto"/>
              <w:right w:val="single" w:sz="4" w:space="0" w:color="auto"/>
            </w:tcBorders>
            <w:shd w:val="clear" w:color="auto" w:fill="auto"/>
            <w:noWrap/>
            <w:vAlign w:val="center"/>
            <w:hideMark/>
          </w:tcPr>
          <w:p w14:paraId="03171C80"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8AD1B3D" w14:textId="77777777" w:rsidR="00D01637" w:rsidRPr="00D01637" w:rsidRDefault="00D01637" w:rsidP="00D01637">
            <w:pPr>
              <w:jc w:val="right"/>
              <w:rPr>
                <w:color w:val="000000"/>
                <w:sz w:val="18"/>
                <w:szCs w:val="18"/>
              </w:rPr>
            </w:pPr>
            <w:r w:rsidRPr="00D01637">
              <w:rPr>
                <w:color w:val="000000"/>
                <w:sz w:val="18"/>
                <w:szCs w:val="18"/>
              </w:rPr>
              <w:t>5.998,37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3FACA9B" w14:textId="77777777" w:rsidR="00D01637" w:rsidRPr="00D01637" w:rsidRDefault="00D01637" w:rsidP="00D01637">
            <w:pPr>
              <w:jc w:val="right"/>
              <w:rPr>
                <w:color w:val="000000"/>
                <w:sz w:val="18"/>
                <w:szCs w:val="18"/>
              </w:rPr>
            </w:pPr>
            <w:r w:rsidRPr="00D01637">
              <w:rPr>
                <w:color w:val="000000"/>
                <w:sz w:val="18"/>
                <w:szCs w:val="18"/>
              </w:rPr>
              <w:t>6.167,12</w:t>
            </w:r>
          </w:p>
        </w:tc>
      </w:tr>
      <w:tr w:rsidR="00D01637" w:rsidRPr="00D01637" w14:paraId="1F6C4C2D"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CBDBDAB"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622328B" w14:textId="77777777" w:rsidR="00D01637" w:rsidRPr="00D01637" w:rsidRDefault="00D01637" w:rsidP="00D01637">
            <w:pPr>
              <w:rPr>
                <w:color w:val="000000"/>
                <w:sz w:val="18"/>
                <w:szCs w:val="18"/>
              </w:rPr>
            </w:pPr>
            <w:r w:rsidRPr="00D01637">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18F9EE24"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731A76E"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6F1045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73FA410"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F85F7B1"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17C2123" w14:textId="77777777" w:rsidR="00D01637" w:rsidRPr="00D01637" w:rsidRDefault="00D01637" w:rsidP="00D01637">
            <w:pPr>
              <w:jc w:val="right"/>
              <w:rPr>
                <w:b/>
                <w:bCs/>
                <w:color w:val="000000"/>
                <w:sz w:val="18"/>
                <w:szCs w:val="18"/>
              </w:rPr>
            </w:pPr>
            <w:r w:rsidRPr="00D01637">
              <w:rPr>
                <w:b/>
                <w:bCs/>
                <w:color w:val="000000"/>
                <w:sz w:val="18"/>
                <w:szCs w:val="18"/>
              </w:rPr>
              <w:t>12.606,01</w:t>
            </w:r>
          </w:p>
        </w:tc>
        <w:tc>
          <w:tcPr>
            <w:tcW w:w="1051" w:type="dxa"/>
            <w:tcBorders>
              <w:top w:val="nil"/>
              <w:left w:val="nil"/>
              <w:bottom w:val="single" w:sz="4" w:space="0" w:color="auto"/>
              <w:right w:val="nil"/>
            </w:tcBorders>
            <w:shd w:val="clear" w:color="auto" w:fill="auto"/>
            <w:noWrap/>
            <w:vAlign w:val="center"/>
            <w:hideMark/>
          </w:tcPr>
          <w:p w14:paraId="020FFB68" w14:textId="77777777" w:rsidR="00D01637" w:rsidRPr="00D01637" w:rsidRDefault="00D01637" w:rsidP="00D01637">
            <w:pPr>
              <w:jc w:val="right"/>
              <w:rPr>
                <w:b/>
                <w:bCs/>
                <w:color w:val="000000"/>
                <w:sz w:val="18"/>
                <w:szCs w:val="18"/>
              </w:rPr>
            </w:pPr>
            <w:r w:rsidRPr="00D01637">
              <w:rPr>
                <w:b/>
                <w:bCs/>
                <w:color w:val="000000"/>
                <w:sz w:val="18"/>
                <w:szCs w:val="18"/>
              </w:rPr>
              <w:t>12.963,16</w:t>
            </w:r>
          </w:p>
        </w:tc>
        <w:tc>
          <w:tcPr>
            <w:tcW w:w="986" w:type="dxa"/>
            <w:tcBorders>
              <w:top w:val="nil"/>
              <w:left w:val="nil"/>
              <w:bottom w:val="single" w:sz="4" w:space="0" w:color="auto"/>
              <w:right w:val="nil"/>
            </w:tcBorders>
            <w:shd w:val="clear" w:color="auto" w:fill="auto"/>
            <w:noWrap/>
            <w:vAlign w:val="center"/>
            <w:hideMark/>
          </w:tcPr>
          <w:p w14:paraId="3A2C876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952F387"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5E55579C"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B0EE626"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559FF78D" w14:textId="77777777" w:rsidR="00D01637" w:rsidRPr="00D01637" w:rsidRDefault="00D01637" w:rsidP="00D01637">
            <w:pPr>
              <w:jc w:val="right"/>
              <w:rPr>
                <w:b/>
                <w:bCs/>
                <w:color w:val="000000"/>
                <w:sz w:val="18"/>
                <w:szCs w:val="18"/>
              </w:rPr>
            </w:pPr>
            <w:r w:rsidRPr="00D01637">
              <w:rPr>
                <w:b/>
                <w:bCs/>
                <w:color w:val="000000"/>
                <w:sz w:val="18"/>
                <w:szCs w:val="18"/>
              </w:rPr>
              <w:t>9.957,36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4E8BB74" w14:textId="77777777" w:rsidR="00D01637" w:rsidRPr="00D01637" w:rsidRDefault="00D01637" w:rsidP="00D01637">
            <w:pPr>
              <w:jc w:val="right"/>
              <w:rPr>
                <w:b/>
                <w:bCs/>
                <w:color w:val="000000"/>
                <w:sz w:val="18"/>
                <w:szCs w:val="18"/>
              </w:rPr>
            </w:pPr>
            <w:r w:rsidRPr="00D01637">
              <w:rPr>
                <w:b/>
                <w:bCs/>
                <w:color w:val="000000"/>
                <w:sz w:val="18"/>
                <w:szCs w:val="18"/>
              </w:rPr>
              <w:t>10.239,46</w:t>
            </w:r>
          </w:p>
        </w:tc>
      </w:tr>
      <w:tr w:rsidR="00D01637" w:rsidRPr="00D01637" w14:paraId="4133BF1A"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8B317B7" w14:textId="77777777" w:rsidR="00D01637" w:rsidRPr="00D01637" w:rsidRDefault="00D01637" w:rsidP="00D01637">
            <w:pPr>
              <w:jc w:val="center"/>
              <w:rPr>
                <w:sz w:val="18"/>
                <w:szCs w:val="18"/>
              </w:rPr>
            </w:pPr>
            <w:r w:rsidRPr="00D01637">
              <w:rPr>
                <w:sz w:val="18"/>
                <w:szCs w:val="18"/>
              </w:rPr>
              <w:t> </w:t>
            </w:r>
          </w:p>
        </w:tc>
        <w:tc>
          <w:tcPr>
            <w:tcW w:w="2523" w:type="dxa"/>
            <w:tcBorders>
              <w:top w:val="nil"/>
              <w:left w:val="nil"/>
              <w:bottom w:val="single" w:sz="4" w:space="0" w:color="auto"/>
              <w:right w:val="nil"/>
            </w:tcBorders>
            <w:shd w:val="clear" w:color="000000" w:fill="FFF2CC"/>
            <w:vAlign w:val="center"/>
            <w:hideMark/>
          </w:tcPr>
          <w:p w14:paraId="29A19841" w14:textId="77777777" w:rsidR="00D01637" w:rsidRPr="00D01637" w:rsidRDefault="00D01637" w:rsidP="00D01637">
            <w:pPr>
              <w:rPr>
                <w:b/>
                <w:bCs/>
                <w:sz w:val="18"/>
                <w:szCs w:val="18"/>
              </w:rPr>
            </w:pPr>
            <w:r w:rsidRPr="00D016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375AC81C"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0BBB37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BE189A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66B3500"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59DCE63D"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A799691"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591FB6F"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C67CB74"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4F52457"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3B7FF98B"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7951E77"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EBE9451"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04CE682"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13E6B44B" w14:textId="77777777" w:rsidTr="00D01637">
        <w:trPr>
          <w:gridAfter w:val="1"/>
          <w:wAfter w:w="13" w:type="dxa"/>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93712EC" w14:textId="77777777" w:rsidR="00D01637" w:rsidRPr="00D01637" w:rsidRDefault="00D01637" w:rsidP="00D01637">
            <w:pPr>
              <w:jc w:val="center"/>
              <w:rPr>
                <w:sz w:val="18"/>
                <w:szCs w:val="18"/>
              </w:rPr>
            </w:pPr>
            <w:r w:rsidRPr="00D01637">
              <w:rPr>
                <w:sz w:val="18"/>
                <w:szCs w:val="18"/>
              </w:rPr>
              <w:t>1E6</w:t>
            </w:r>
          </w:p>
        </w:tc>
        <w:tc>
          <w:tcPr>
            <w:tcW w:w="2523" w:type="dxa"/>
            <w:tcBorders>
              <w:top w:val="nil"/>
              <w:left w:val="nil"/>
              <w:bottom w:val="single" w:sz="4" w:space="0" w:color="auto"/>
              <w:right w:val="single" w:sz="4" w:space="0" w:color="auto"/>
            </w:tcBorders>
            <w:shd w:val="clear" w:color="auto" w:fill="auto"/>
            <w:vAlign w:val="center"/>
            <w:hideMark/>
          </w:tcPr>
          <w:p w14:paraId="50DDD6B4" w14:textId="77777777" w:rsidR="00D01637" w:rsidRPr="00D01637" w:rsidRDefault="00D01637" w:rsidP="00D01637">
            <w:pPr>
              <w:rPr>
                <w:sz w:val="18"/>
                <w:szCs w:val="18"/>
              </w:rPr>
            </w:pPr>
            <w:r w:rsidRPr="00D0163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698291AD"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511B9554" w14:textId="77777777" w:rsidR="00D01637" w:rsidRPr="00D01637" w:rsidRDefault="00D01637" w:rsidP="00D01637">
            <w:pPr>
              <w:jc w:val="center"/>
              <w:rPr>
                <w:color w:val="000000"/>
                <w:sz w:val="18"/>
                <w:szCs w:val="18"/>
              </w:rPr>
            </w:pPr>
            <w:r w:rsidRPr="00D016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2A3C9E8B" w14:textId="77777777" w:rsidR="00D01637" w:rsidRPr="00D01637" w:rsidRDefault="00D01637" w:rsidP="00D01637">
            <w:pPr>
              <w:jc w:val="center"/>
              <w:rPr>
                <w:color w:val="000000"/>
                <w:sz w:val="18"/>
                <w:szCs w:val="18"/>
              </w:rPr>
            </w:pPr>
            <w:r w:rsidRPr="00D016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729B0AF7" w14:textId="77777777" w:rsidR="00D01637" w:rsidRPr="00D01637" w:rsidRDefault="00D01637" w:rsidP="00D01637">
            <w:pPr>
              <w:jc w:val="center"/>
              <w:rPr>
                <w:color w:val="000000"/>
                <w:sz w:val="18"/>
                <w:szCs w:val="18"/>
              </w:rPr>
            </w:pPr>
            <w:r w:rsidRPr="00D01637">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4100A914" w14:textId="77777777" w:rsidR="00D01637" w:rsidRPr="00D01637" w:rsidRDefault="00D01637" w:rsidP="00D01637">
            <w:pPr>
              <w:jc w:val="center"/>
              <w:rPr>
                <w:color w:val="000000"/>
                <w:sz w:val="18"/>
                <w:szCs w:val="18"/>
              </w:rPr>
            </w:pPr>
            <w:r w:rsidRPr="00D01637">
              <w:rPr>
                <w:color w:val="000000"/>
                <w:sz w:val="18"/>
                <w:szCs w:val="18"/>
              </w:rPr>
              <w:t>7,00</w:t>
            </w:r>
          </w:p>
        </w:tc>
        <w:tc>
          <w:tcPr>
            <w:tcW w:w="1051" w:type="dxa"/>
            <w:tcBorders>
              <w:top w:val="nil"/>
              <w:left w:val="nil"/>
              <w:bottom w:val="single" w:sz="4" w:space="0" w:color="auto"/>
              <w:right w:val="single" w:sz="4" w:space="0" w:color="auto"/>
            </w:tcBorders>
            <w:shd w:val="clear" w:color="auto" w:fill="auto"/>
            <w:noWrap/>
            <w:vAlign w:val="center"/>
            <w:hideMark/>
          </w:tcPr>
          <w:p w14:paraId="51634E23" w14:textId="77777777" w:rsidR="00D01637" w:rsidRPr="00D01637" w:rsidRDefault="00D01637" w:rsidP="00D01637">
            <w:pPr>
              <w:jc w:val="right"/>
              <w:rPr>
                <w:color w:val="000000"/>
                <w:sz w:val="18"/>
                <w:szCs w:val="18"/>
              </w:rPr>
            </w:pPr>
            <w:r w:rsidRPr="00D01637">
              <w:rPr>
                <w:color w:val="000000"/>
                <w:sz w:val="18"/>
                <w:szCs w:val="18"/>
              </w:rPr>
              <w:t>3.431,75</w:t>
            </w:r>
          </w:p>
        </w:tc>
        <w:tc>
          <w:tcPr>
            <w:tcW w:w="1051" w:type="dxa"/>
            <w:tcBorders>
              <w:top w:val="nil"/>
              <w:left w:val="nil"/>
              <w:bottom w:val="single" w:sz="4" w:space="0" w:color="auto"/>
              <w:right w:val="single" w:sz="4" w:space="0" w:color="auto"/>
            </w:tcBorders>
            <w:shd w:val="clear" w:color="auto" w:fill="auto"/>
            <w:noWrap/>
            <w:vAlign w:val="center"/>
            <w:hideMark/>
          </w:tcPr>
          <w:p w14:paraId="69B987CD" w14:textId="77777777" w:rsidR="00D01637" w:rsidRPr="00D01637" w:rsidRDefault="00D01637" w:rsidP="00D01637">
            <w:pPr>
              <w:jc w:val="right"/>
              <w:rPr>
                <w:color w:val="000000"/>
                <w:sz w:val="18"/>
                <w:szCs w:val="18"/>
              </w:rPr>
            </w:pPr>
            <w:r w:rsidRPr="00D01637">
              <w:rPr>
                <w:color w:val="000000"/>
                <w:sz w:val="18"/>
                <w:szCs w:val="18"/>
              </w:rPr>
              <w:t>3.531,64</w:t>
            </w:r>
          </w:p>
        </w:tc>
        <w:tc>
          <w:tcPr>
            <w:tcW w:w="986" w:type="dxa"/>
            <w:tcBorders>
              <w:top w:val="nil"/>
              <w:left w:val="nil"/>
              <w:bottom w:val="single" w:sz="4" w:space="0" w:color="auto"/>
              <w:right w:val="single" w:sz="4" w:space="0" w:color="auto"/>
            </w:tcBorders>
            <w:shd w:val="clear" w:color="auto" w:fill="auto"/>
            <w:noWrap/>
            <w:vAlign w:val="center"/>
            <w:hideMark/>
          </w:tcPr>
          <w:p w14:paraId="0D9BC3AE" w14:textId="77777777" w:rsidR="00D01637" w:rsidRPr="00D01637" w:rsidRDefault="00D01637" w:rsidP="00D01637">
            <w:pPr>
              <w:jc w:val="center"/>
              <w:rPr>
                <w:color w:val="000000"/>
                <w:sz w:val="18"/>
                <w:szCs w:val="18"/>
              </w:rPr>
            </w:pPr>
            <w:r w:rsidRPr="00D01637">
              <w:rPr>
                <w:color w:val="000000"/>
                <w:sz w:val="18"/>
                <w:szCs w:val="18"/>
              </w:rPr>
              <w:t>7,00</w:t>
            </w:r>
          </w:p>
        </w:tc>
        <w:tc>
          <w:tcPr>
            <w:tcW w:w="896" w:type="dxa"/>
            <w:tcBorders>
              <w:top w:val="nil"/>
              <w:left w:val="nil"/>
              <w:bottom w:val="single" w:sz="4" w:space="0" w:color="auto"/>
              <w:right w:val="single" w:sz="4" w:space="0" w:color="auto"/>
            </w:tcBorders>
            <w:shd w:val="clear" w:color="auto" w:fill="auto"/>
            <w:noWrap/>
            <w:vAlign w:val="center"/>
            <w:hideMark/>
          </w:tcPr>
          <w:p w14:paraId="2BAE9585"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63AAE8B4" w14:textId="77777777" w:rsidR="00D01637" w:rsidRPr="00D01637" w:rsidRDefault="00D01637" w:rsidP="00D01637">
            <w:pPr>
              <w:jc w:val="center"/>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EAE35FB"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C59A9EF" w14:textId="77777777" w:rsidR="00D01637" w:rsidRPr="00D01637" w:rsidRDefault="00D01637" w:rsidP="00D01637">
            <w:pPr>
              <w:jc w:val="right"/>
              <w:rPr>
                <w:color w:val="000000"/>
                <w:sz w:val="18"/>
                <w:szCs w:val="18"/>
              </w:rPr>
            </w:pPr>
            <w:r w:rsidRPr="00D01637">
              <w:rPr>
                <w:color w:val="000000"/>
                <w:sz w:val="18"/>
                <w:szCs w:val="18"/>
              </w:rPr>
              <w:t>3.431,75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D9282A" w14:textId="77777777" w:rsidR="00D01637" w:rsidRPr="00D01637" w:rsidRDefault="00D01637" w:rsidP="00D01637">
            <w:pPr>
              <w:jc w:val="right"/>
              <w:rPr>
                <w:color w:val="000000"/>
                <w:sz w:val="18"/>
                <w:szCs w:val="18"/>
              </w:rPr>
            </w:pPr>
            <w:r w:rsidRPr="00D01637">
              <w:rPr>
                <w:color w:val="000000"/>
                <w:sz w:val="18"/>
                <w:szCs w:val="18"/>
              </w:rPr>
              <w:t>3.531,64</w:t>
            </w:r>
          </w:p>
        </w:tc>
      </w:tr>
      <w:tr w:rsidR="00D01637" w:rsidRPr="00D01637" w14:paraId="5AF61623"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49F5D57"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40CCA002" w14:textId="77777777" w:rsidR="00D01637" w:rsidRPr="00D01637" w:rsidRDefault="00D01637" w:rsidP="00D01637">
            <w:pPr>
              <w:rPr>
                <w:color w:val="000000"/>
                <w:sz w:val="18"/>
                <w:szCs w:val="18"/>
              </w:rPr>
            </w:pPr>
            <w:r w:rsidRPr="00D01637">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0523388F"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33D728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75FA82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BC34E85"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EA7F013"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BB1E5BC" w14:textId="77777777" w:rsidR="00D01637" w:rsidRPr="00D01637" w:rsidRDefault="00D01637" w:rsidP="00D01637">
            <w:pPr>
              <w:jc w:val="right"/>
              <w:rPr>
                <w:b/>
                <w:bCs/>
                <w:color w:val="000000"/>
                <w:sz w:val="18"/>
                <w:szCs w:val="18"/>
              </w:rPr>
            </w:pPr>
            <w:r w:rsidRPr="00D01637">
              <w:rPr>
                <w:b/>
                <w:bCs/>
                <w:color w:val="000000"/>
                <w:sz w:val="18"/>
                <w:szCs w:val="18"/>
              </w:rPr>
              <w:t>3.431,75</w:t>
            </w:r>
          </w:p>
        </w:tc>
        <w:tc>
          <w:tcPr>
            <w:tcW w:w="1051" w:type="dxa"/>
            <w:tcBorders>
              <w:top w:val="nil"/>
              <w:left w:val="nil"/>
              <w:bottom w:val="single" w:sz="4" w:space="0" w:color="auto"/>
              <w:right w:val="nil"/>
            </w:tcBorders>
            <w:shd w:val="clear" w:color="auto" w:fill="auto"/>
            <w:noWrap/>
            <w:vAlign w:val="center"/>
            <w:hideMark/>
          </w:tcPr>
          <w:p w14:paraId="22C75F86" w14:textId="77777777" w:rsidR="00D01637" w:rsidRPr="00D01637" w:rsidRDefault="00D01637" w:rsidP="00D01637">
            <w:pPr>
              <w:jc w:val="right"/>
              <w:rPr>
                <w:b/>
                <w:bCs/>
                <w:color w:val="000000"/>
                <w:sz w:val="18"/>
                <w:szCs w:val="18"/>
              </w:rPr>
            </w:pPr>
            <w:r w:rsidRPr="00D01637">
              <w:rPr>
                <w:b/>
                <w:bCs/>
                <w:color w:val="000000"/>
                <w:sz w:val="18"/>
                <w:szCs w:val="18"/>
              </w:rPr>
              <w:t>3.531,64</w:t>
            </w:r>
          </w:p>
        </w:tc>
        <w:tc>
          <w:tcPr>
            <w:tcW w:w="986" w:type="dxa"/>
            <w:tcBorders>
              <w:top w:val="nil"/>
              <w:left w:val="nil"/>
              <w:bottom w:val="single" w:sz="4" w:space="0" w:color="auto"/>
              <w:right w:val="nil"/>
            </w:tcBorders>
            <w:shd w:val="clear" w:color="auto" w:fill="auto"/>
            <w:noWrap/>
            <w:vAlign w:val="center"/>
            <w:hideMark/>
          </w:tcPr>
          <w:p w14:paraId="55A865D4"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857612A"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0B37585C"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65457B90"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35A241B8" w14:textId="77777777" w:rsidR="00D01637" w:rsidRPr="00D01637" w:rsidRDefault="00D01637" w:rsidP="00D01637">
            <w:pPr>
              <w:jc w:val="right"/>
              <w:rPr>
                <w:b/>
                <w:bCs/>
                <w:color w:val="000000"/>
                <w:sz w:val="18"/>
                <w:szCs w:val="18"/>
              </w:rPr>
            </w:pPr>
            <w:r w:rsidRPr="00D01637">
              <w:rPr>
                <w:b/>
                <w:bCs/>
                <w:color w:val="000000"/>
                <w:sz w:val="18"/>
                <w:szCs w:val="18"/>
              </w:rPr>
              <w:t>3.431,75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CBFF3BB" w14:textId="77777777" w:rsidR="00D01637" w:rsidRPr="00D01637" w:rsidRDefault="00D01637" w:rsidP="00D01637">
            <w:pPr>
              <w:jc w:val="right"/>
              <w:rPr>
                <w:b/>
                <w:bCs/>
                <w:color w:val="000000"/>
                <w:sz w:val="18"/>
                <w:szCs w:val="18"/>
              </w:rPr>
            </w:pPr>
            <w:r w:rsidRPr="00D01637">
              <w:rPr>
                <w:b/>
                <w:bCs/>
                <w:color w:val="000000"/>
                <w:sz w:val="18"/>
                <w:szCs w:val="18"/>
              </w:rPr>
              <w:t>3.531,64</w:t>
            </w:r>
          </w:p>
        </w:tc>
      </w:tr>
      <w:tr w:rsidR="00D01637" w:rsidRPr="00D01637" w14:paraId="15643CE7"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DBC2850"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2663589C" w14:textId="77777777" w:rsidR="00D01637" w:rsidRPr="00D01637" w:rsidRDefault="00D01637" w:rsidP="00D01637">
            <w:pPr>
              <w:rPr>
                <w:b/>
                <w:bCs/>
                <w:sz w:val="18"/>
                <w:szCs w:val="18"/>
              </w:rPr>
            </w:pPr>
            <w:r w:rsidRPr="00D016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4C4B2074"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928DC6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F9D3D1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E3D0F4B"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78080B8"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7D6EFD5"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BBB81D0"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36FF4AF"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90ABB9C"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0BCC27F1"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224FAFB"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4FBD2C06"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74ECEE7"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4AE54A5B"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811A3F" w14:textId="77777777" w:rsidR="00D01637" w:rsidRPr="00D01637" w:rsidRDefault="00D01637" w:rsidP="00D01637">
            <w:pPr>
              <w:jc w:val="center"/>
              <w:rPr>
                <w:sz w:val="18"/>
                <w:szCs w:val="18"/>
              </w:rPr>
            </w:pPr>
            <w:r w:rsidRPr="00D01637">
              <w:rPr>
                <w:sz w:val="18"/>
                <w:szCs w:val="18"/>
              </w:rPr>
              <w:t>2D3</w:t>
            </w:r>
          </w:p>
        </w:tc>
        <w:tc>
          <w:tcPr>
            <w:tcW w:w="2523" w:type="dxa"/>
            <w:tcBorders>
              <w:top w:val="nil"/>
              <w:left w:val="nil"/>
              <w:bottom w:val="single" w:sz="4" w:space="0" w:color="auto"/>
              <w:right w:val="single" w:sz="4" w:space="0" w:color="auto"/>
            </w:tcBorders>
            <w:shd w:val="clear" w:color="auto" w:fill="auto"/>
            <w:vAlign w:val="center"/>
            <w:hideMark/>
          </w:tcPr>
          <w:p w14:paraId="10D8C2CC" w14:textId="77777777" w:rsidR="00D01637" w:rsidRPr="00D01637" w:rsidRDefault="00D01637" w:rsidP="00D01637">
            <w:pPr>
              <w:rPr>
                <w:sz w:val="18"/>
                <w:szCs w:val="18"/>
              </w:rPr>
            </w:pPr>
            <w:r w:rsidRPr="00D016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66B5D2C4" w14:textId="77777777" w:rsidR="00D01637" w:rsidRPr="00D01637" w:rsidRDefault="00D01637" w:rsidP="00D01637">
            <w:pPr>
              <w:jc w:val="center"/>
              <w:rPr>
                <w:sz w:val="18"/>
                <w:szCs w:val="18"/>
              </w:rPr>
            </w:pPr>
            <w:r w:rsidRPr="00D016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68638E0E" w14:textId="77777777" w:rsidR="00D01637" w:rsidRPr="00D01637" w:rsidRDefault="00D01637" w:rsidP="00D01637">
            <w:pPr>
              <w:jc w:val="center"/>
              <w:rPr>
                <w:color w:val="000000"/>
                <w:sz w:val="18"/>
                <w:szCs w:val="18"/>
              </w:rPr>
            </w:pPr>
            <w:r w:rsidRPr="00D016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4E4D9BA8" w14:textId="77777777" w:rsidR="00D01637" w:rsidRPr="00D01637" w:rsidRDefault="00D01637" w:rsidP="00D01637">
            <w:pPr>
              <w:jc w:val="center"/>
              <w:rPr>
                <w:color w:val="000000"/>
                <w:sz w:val="18"/>
                <w:szCs w:val="18"/>
              </w:rPr>
            </w:pPr>
            <w:r w:rsidRPr="00D016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12595D71" w14:textId="77777777" w:rsidR="00D01637" w:rsidRPr="00D01637" w:rsidRDefault="00D01637" w:rsidP="00D01637">
            <w:pPr>
              <w:jc w:val="center"/>
              <w:rPr>
                <w:color w:val="000000"/>
                <w:sz w:val="18"/>
                <w:szCs w:val="18"/>
              </w:rPr>
            </w:pPr>
            <w:r w:rsidRPr="00D01637">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096270A0" w14:textId="77777777" w:rsidR="00D01637" w:rsidRPr="00D01637" w:rsidRDefault="00D01637" w:rsidP="00D01637">
            <w:pPr>
              <w:jc w:val="center"/>
              <w:rPr>
                <w:color w:val="000000"/>
                <w:sz w:val="18"/>
                <w:szCs w:val="18"/>
              </w:rPr>
            </w:pPr>
            <w:r w:rsidRPr="00D01637">
              <w:rPr>
                <w:color w:val="000000"/>
                <w:sz w:val="18"/>
                <w:szCs w:val="18"/>
              </w:rPr>
              <w:t>0,09</w:t>
            </w:r>
          </w:p>
        </w:tc>
        <w:tc>
          <w:tcPr>
            <w:tcW w:w="1051" w:type="dxa"/>
            <w:tcBorders>
              <w:top w:val="nil"/>
              <w:left w:val="nil"/>
              <w:bottom w:val="single" w:sz="4" w:space="0" w:color="auto"/>
              <w:right w:val="single" w:sz="4" w:space="0" w:color="auto"/>
            </w:tcBorders>
            <w:shd w:val="clear" w:color="auto" w:fill="auto"/>
            <w:noWrap/>
            <w:vAlign w:val="center"/>
            <w:hideMark/>
          </w:tcPr>
          <w:p w14:paraId="208762EC" w14:textId="77777777" w:rsidR="00D01637" w:rsidRPr="00D01637" w:rsidRDefault="00D01637" w:rsidP="00D01637">
            <w:pPr>
              <w:jc w:val="right"/>
              <w:rPr>
                <w:color w:val="000000"/>
                <w:sz w:val="18"/>
                <w:szCs w:val="18"/>
              </w:rPr>
            </w:pPr>
            <w:r w:rsidRPr="00D01637">
              <w:rPr>
                <w:color w:val="000000"/>
                <w:sz w:val="18"/>
                <w:szCs w:val="18"/>
              </w:rPr>
              <w:t>713,78</w:t>
            </w:r>
          </w:p>
        </w:tc>
        <w:tc>
          <w:tcPr>
            <w:tcW w:w="1051" w:type="dxa"/>
            <w:tcBorders>
              <w:top w:val="nil"/>
              <w:left w:val="nil"/>
              <w:bottom w:val="single" w:sz="4" w:space="0" w:color="auto"/>
              <w:right w:val="single" w:sz="4" w:space="0" w:color="auto"/>
            </w:tcBorders>
            <w:shd w:val="clear" w:color="auto" w:fill="auto"/>
            <w:noWrap/>
            <w:vAlign w:val="center"/>
            <w:hideMark/>
          </w:tcPr>
          <w:p w14:paraId="04EAC570" w14:textId="77777777" w:rsidR="00D01637" w:rsidRPr="00D01637" w:rsidRDefault="00D01637" w:rsidP="00D01637">
            <w:pPr>
              <w:jc w:val="right"/>
              <w:rPr>
                <w:color w:val="000000"/>
                <w:sz w:val="18"/>
                <w:szCs w:val="18"/>
              </w:rPr>
            </w:pPr>
            <w:r w:rsidRPr="00D01637">
              <w:rPr>
                <w:color w:val="000000"/>
                <w:sz w:val="18"/>
                <w:szCs w:val="18"/>
              </w:rPr>
              <w:t>733,31</w:t>
            </w:r>
          </w:p>
        </w:tc>
        <w:tc>
          <w:tcPr>
            <w:tcW w:w="986" w:type="dxa"/>
            <w:tcBorders>
              <w:top w:val="nil"/>
              <w:left w:val="nil"/>
              <w:bottom w:val="single" w:sz="4" w:space="0" w:color="auto"/>
              <w:right w:val="single" w:sz="4" w:space="0" w:color="auto"/>
            </w:tcBorders>
            <w:shd w:val="clear" w:color="auto" w:fill="auto"/>
            <w:noWrap/>
            <w:vAlign w:val="center"/>
            <w:hideMark/>
          </w:tcPr>
          <w:p w14:paraId="3DA51B07" w14:textId="77777777" w:rsidR="00D01637" w:rsidRPr="00D01637" w:rsidRDefault="00D01637" w:rsidP="00D01637">
            <w:pPr>
              <w:jc w:val="center"/>
              <w:rPr>
                <w:color w:val="000000"/>
                <w:sz w:val="18"/>
                <w:szCs w:val="18"/>
              </w:rPr>
            </w:pPr>
            <w:r w:rsidRPr="00D01637">
              <w:rPr>
                <w:color w:val="000000"/>
                <w:sz w:val="18"/>
                <w:szCs w:val="18"/>
              </w:rPr>
              <w:t>0,09</w:t>
            </w:r>
          </w:p>
        </w:tc>
        <w:tc>
          <w:tcPr>
            <w:tcW w:w="896" w:type="dxa"/>
            <w:tcBorders>
              <w:top w:val="nil"/>
              <w:left w:val="nil"/>
              <w:bottom w:val="single" w:sz="4" w:space="0" w:color="auto"/>
              <w:right w:val="single" w:sz="4" w:space="0" w:color="auto"/>
            </w:tcBorders>
            <w:shd w:val="clear" w:color="auto" w:fill="auto"/>
            <w:noWrap/>
            <w:vAlign w:val="center"/>
            <w:hideMark/>
          </w:tcPr>
          <w:p w14:paraId="020A9E02"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6C5C6A9F" w14:textId="77777777" w:rsidR="00D01637" w:rsidRPr="00D01637" w:rsidRDefault="00D01637" w:rsidP="00D01637">
            <w:pPr>
              <w:jc w:val="center"/>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07342F0"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0DBAE41" w14:textId="77777777" w:rsidR="00D01637" w:rsidRPr="00D01637" w:rsidRDefault="00D01637" w:rsidP="00D01637">
            <w:pPr>
              <w:jc w:val="right"/>
              <w:rPr>
                <w:color w:val="000000"/>
                <w:sz w:val="18"/>
                <w:szCs w:val="18"/>
              </w:rPr>
            </w:pPr>
            <w:r w:rsidRPr="00D01637">
              <w:rPr>
                <w:color w:val="000000"/>
                <w:sz w:val="18"/>
                <w:szCs w:val="18"/>
              </w:rPr>
              <w:t>713,78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6B8CEE1" w14:textId="77777777" w:rsidR="00D01637" w:rsidRPr="00D01637" w:rsidRDefault="00D01637" w:rsidP="00D01637">
            <w:pPr>
              <w:jc w:val="right"/>
              <w:rPr>
                <w:color w:val="000000"/>
                <w:sz w:val="18"/>
                <w:szCs w:val="18"/>
              </w:rPr>
            </w:pPr>
            <w:r w:rsidRPr="00D01637">
              <w:rPr>
                <w:color w:val="000000"/>
                <w:sz w:val="18"/>
                <w:szCs w:val="18"/>
              </w:rPr>
              <w:t>733,31</w:t>
            </w:r>
          </w:p>
        </w:tc>
      </w:tr>
      <w:tr w:rsidR="00D01637" w:rsidRPr="00D01637" w14:paraId="60250E94"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9625CE0" w14:textId="77777777" w:rsidR="00D01637" w:rsidRPr="00D01637" w:rsidRDefault="00D01637" w:rsidP="00D01637">
            <w:pPr>
              <w:jc w:val="center"/>
              <w:rPr>
                <w:sz w:val="18"/>
                <w:szCs w:val="18"/>
              </w:rPr>
            </w:pPr>
            <w:r w:rsidRPr="00D01637">
              <w:rPr>
                <w:sz w:val="18"/>
                <w:szCs w:val="18"/>
              </w:rPr>
              <w:t>2D5</w:t>
            </w:r>
          </w:p>
        </w:tc>
        <w:tc>
          <w:tcPr>
            <w:tcW w:w="2523" w:type="dxa"/>
            <w:tcBorders>
              <w:top w:val="nil"/>
              <w:left w:val="nil"/>
              <w:bottom w:val="single" w:sz="4" w:space="0" w:color="auto"/>
              <w:right w:val="single" w:sz="4" w:space="0" w:color="auto"/>
            </w:tcBorders>
            <w:shd w:val="clear" w:color="auto" w:fill="auto"/>
            <w:vAlign w:val="center"/>
            <w:hideMark/>
          </w:tcPr>
          <w:p w14:paraId="2D91D2B8" w14:textId="77777777" w:rsidR="00D01637" w:rsidRPr="00D01637" w:rsidRDefault="00D01637" w:rsidP="00D01637">
            <w:pPr>
              <w:rPr>
                <w:sz w:val="18"/>
                <w:szCs w:val="18"/>
              </w:rPr>
            </w:pPr>
            <w:r w:rsidRPr="00D01637">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4E4DB269"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15C2509F" w14:textId="77777777" w:rsidR="00D01637" w:rsidRPr="00D01637" w:rsidRDefault="00D01637" w:rsidP="00D01637">
            <w:pPr>
              <w:jc w:val="center"/>
              <w:rPr>
                <w:color w:val="000000"/>
                <w:sz w:val="18"/>
                <w:szCs w:val="18"/>
              </w:rPr>
            </w:pPr>
            <w:r w:rsidRPr="00D016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5A9B9B82" w14:textId="77777777" w:rsidR="00D01637" w:rsidRPr="00D01637" w:rsidRDefault="00D01637" w:rsidP="00D01637">
            <w:pPr>
              <w:jc w:val="center"/>
              <w:rPr>
                <w:color w:val="000000"/>
                <w:sz w:val="18"/>
                <w:szCs w:val="18"/>
              </w:rPr>
            </w:pPr>
            <w:r w:rsidRPr="00D016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1EA9A976" w14:textId="77777777" w:rsidR="00D01637" w:rsidRPr="00D01637" w:rsidRDefault="00D01637" w:rsidP="00D01637">
            <w:pPr>
              <w:jc w:val="center"/>
              <w:rPr>
                <w:color w:val="000000"/>
                <w:sz w:val="18"/>
                <w:szCs w:val="18"/>
              </w:rPr>
            </w:pPr>
            <w:r w:rsidRPr="00D01637">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6DD6E889" w14:textId="77777777" w:rsidR="00D01637" w:rsidRPr="00D01637" w:rsidRDefault="00D01637" w:rsidP="00D01637">
            <w:pPr>
              <w:jc w:val="center"/>
              <w:rPr>
                <w:color w:val="000000"/>
                <w:sz w:val="18"/>
                <w:szCs w:val="18"/>
              </w:rPr>
            </w:pPr>
            <w:r w:rsidRPr="00D01637">
              <w:rPr>
                <w:color w:val="000000"/>
                <w:sz w:val="18"/>
                <w:szCs w:val="18"/>
              </w:rPr>
              <w:t>15,00</w:t>
            </w:r>
          </w:p>
        </w:tc>
        <w:tc>
          <w:tcPr>
            <w:tcW w:w="1051" w:type="dxa"/>
            <w:tcBorders>
              <w:top w:val="nil"/>
              <w:left w:val="nil"/>
              <w:bottom w:val="single" w:sz="4" w:space="0" w:color="auto"/>
              <w:right w:val="single" w:sz="4" w:space="0" w:color="auto"/>
            </w:tcBorders>
            <w:shd w:val="clear" w:color="auto" w:fill="auto"/>
            <w:noWrap/>
            <w:vAlign w:val="center"/>
            <w:hideMark/>
          </w:tcPr>
          <w:p w14:paraId="68A3B359" w14:textId="77777777" w:rsidR="00D01637" w:rsidRPr="00D01637" w:rsidRDefault="00D01637" w:rsidP="00D01637">
            <w:pPr>
              <w:jc w:val="right"/>
              <w:rPr>
                <w:color w:val="000000"/>
                <w:sz w:val="18"/>
                <w:szCs w:val="18"/>
              </w:rPr>
            </w:pPr>
            <w:r w:rsidRPr="00D01637">
              <w:rPr>
                <w:color w:val="000000"/>
                <w:sz w:val="18"/>
                <w:szCs w:val="18"/>
              </w:rPr>
              <w:t>1.529,85</w:t>
            </w:r>
          </w:p>
        </w:tc>
        <w:tc>
          <w:tcPr>
            <w:tcW w:w="1051" w:type="dxa"/>
            <w:tcBorders>
              <w:top w:val="nil"/>
              <w:left w:val="nil"/>
              <w:bottom w:val="single" w:sz="4" w:space="0" w:color="auto"/>
              <w:right w:val="single" w:sz="4" w:space="0" w:color="auto"/>
            </w:tcBorders>
            <w:shd w:val="clear" w:color="auto" w:fill="auto"/>
            <w:noWrap/>
            <w:vAlign w:val="center"/>
            <w:hideMark/>
          </w:tcPr>
          <w:p w14:paraId="6B24469B" w14:textId="77777777" w:rsidR="00D01637" w:rsidRPr="00D01637" w:rsidRDefault="00D01637" w:rsidP="00D01637">
            <w:pPr>
              <w:jc w:val="right"/>
              <w:rPr>
                <w:color w:val="000000"/>
                <w:sz w:val="18"/>
                <w:szCs w:val="18"/>
              </w:rPr>
            </w:pPr>
            <w:r w:rsidRPr="00D01637">
              <w:rPr>
                <w:color w:val="000000"/>
                <w:sz w:val="18"/>
                <w:szCs w:val="18"/>
              </w:rPr>
              <w:t>1.575,45</w:t>
            </w:r>
          </w:p>
        </w:tc>
        <w:tc>
          <w:tcPr>
            <w:tcW w:w="986" w:type="dxa"/>
            <w:tcBorders>
              <w:top w:val="nil"/>
              <w:left w:val="nil"/>
              <w:bottom w:val="single" w:sz="4" w:space="0" w:color="auto"/>
              <w:right w:val="single" w:sz="4" w:space="0" w:color="auto"/>
            </w:tcBorders>
            <w:shd w:val="clear" w:color="auto" w:fill="auto"/>
            <w:noWrap/>
            <w:vAlign w:val="center"/>
            <w:hideMark/>
          </w:tcPr>
          <w:p w14:paraId="69B58A03" w14:textId="77777777" w:rsidR="00D01637" w:rsidRPr="00D01637" w:rsidRDefault="00D01637" w:rsidP="00D01637">
            <w:pPr>
              <w:jc w:val="center"/>
              <w:rPr>
                <w:color w:val="000000"/>
                <w:sz w:val="18"/>
                <w:szCs w:val="18"/>
              </w:rPr>
            </w:pPr>
            <w:r w:rsidRPr="00D01637">
              <w:rPr>
                <w:color w:val="000000"/>
                <w:sz w:val="18"/>
                <w:szCs w:val="18"/>
              </w:rPr>
              <w:t>13,16</w:t>
            </w:r>
          </w:p>
        </w:tc>
        <w:tc>
          <w:tcPr>
            <w:tcW w:w="896" w:type="dxa"/>
            <w:tcBorders>
              <w:top w:val="nil"/>
              <w:left w:val="nil"/>
              <w:bottom w:val="single" w:sz="4" w:space="0" w:color="auto"/>
              <w:right w:val="single" w:sz="4" w:space="0" w:color="auto"/>
            </w:tcBorders>
            <w:shd w:val="clear" w:color="auto" w:fill="auto"/>
            <w:noWrap/>
            <w:vAlign w:val="center"/>
            <w:hideMark/>
          </w:tcPr>
          <w:p w14:paraId="747C8FE5" w14:textId="77777777" w:rsidR="00D01637" w:rsidRPr="00D01637" w:rsidRDefault="00D01637" w:rsidP="00D01637">
            <w:pPr>
              <w:jc w:val="center"/>
              <w:rPr>
                <w:color w:val="000000"/>
                <w:sz w:val="18"/>
                <w:szCs w:val="18"/>
              </w:rPr>
            </w:pPr>
            <w:r w:rsidRPr="00D01637">
              <w:rPr>
                <w:color w:val="000000"/>
                <w:sz w:val="18"/>
                <w:szCs w:val="18"/>
              </w:rPr>
              <w:t>-1,84</w:t>
            </w:r>
          </w:p>
        </w:tc>
        <w:tc>
          <w:tcPr>
            <w:tcW w:w="969" w:type="dxa"/>
            <w:tcBorders>
              <w:top w:val="nil"/>
              <w:left w:val="nil"/>
              <w:bottom w:val="single" w:sz="4" w:space="0" w:color="auto"/>
              <w:right w:val="single" w:sz="4" w:space="0" w:color="auto"/>
            </w:tcBorders>
            <w:shd w:val="clear" w:color="auto" w:fill="auto"/>
            <w:noWrap/>
            <w:vAlign w:val="center"/>
            <w:hideMark/>
          </w:tcPr>
          <w:p w14:paraId="69A9393A" w14:textId="77777777" w:rsidR="00D01637" w:rsidRPr="00D01637" w:rsidRDefault="00D01637" w:rsidP="00D01637">
            <w:pPr>
              <w:jc w:val="center"/>
              <w:rPr>
                <w:color w:val="000000"/>
                <w:sz w:val="18"/>
                <w:szCs w:val="18"/>
              </w:rPr>
            </w:pPr>
            <w:r w:rsidRPr="00D01637">
              <w:rPr>
                <w:color w:val="000000"/>
                <w:sz w:val="18"/>
                <w:szCs w:val="18"/>
              </w:rPr>
              <w:t>-193,26</w:t>
            </w:r>
          </w:p>
        </w:tc>
        <w:tc>
          <w:tcPr>
            <w:tcW w:w="786" w:type="dxa"/>
            <w:tcBorders>
              <w:top w:val="nil"/>
              <w:left w:val="nil"/>
              <w:bottom w:val="single" w:sz="4" w:space="0" w:color="auto"/>
              <w:right w:val="single" w:sz="4" w:space="0" w:color="auto"/>
            </w:tcBorders>
            <w:shd w:val="clear" w:color="auto" w:fill="auto"/>
            <w:noWrap/>
            <w:vAlign w:val="center"/>
            <w:hideMark/>
          </w:tcPr>
          <w:p w14:paraId="1C055BC9"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49EEF36" w14:textId="77777777" w:rsidR="00D01637" w:rsidRPr="00D01637" w:rsidRDefault="00D01637" w:rsidP="00D01637">
            <w:pPr>
              <w:jc w:val="right"/>
              <w:rPr>
                <w:color w:val="000000"/>
                <w:sz w:val="18"/>
                <w:szCs w:val="18"/>
              </w:rPr>
            </w:pPr>
            <w:r w:rsidRPr="00D01637">
              <w:rPr>
                <w:color w:val="000000"/>
                <w:sz w:val="18"/>
                <w:szCs w:val="18"/>
              </w:rPr>
              <w:t>1.342,19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4B9F25" w14:textId="77777777" w:rsidR="00D01637" w:rsidRPr="00D01637" w:rsidRDefault="00D01637" w:rsidP="00D01637">
            <w:pPr>
              <w:jc w:val="right"/>
              <w:rPr>
                <w:color w:val="000000"/>
                <w:sz w:val="18"/>
                <w:szCs w:val="18"/>
              </w:rPr>
            </w:pPr>
            <w:r w:rsidRPr="00D01637">
              <w:rPr>
                <w:color w:val="000000"/>
                <w:sz w:val="18"/>
                <w:szCs w:val="18"/>
              </w:rPr>
              <w:t>1.382,19</w:t>
            </w:r>
          </w:p>
        </w:tc>
      </w:tr>
      <w:tr w:rsidR="00D01637" w:rsidRPr="00D01637" w14:paraId="58D31808"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8AD3031" w14:textId="77777777" w:rsidR="00D01637" w:rsidRPr="00D01637" w:rsidRDefault="00D01637" w:rsidP="00D01637">
            <w:pPr>
              <w:jc w:val="center"/>
              <w:rPr>
                <w:sz w:val="18"/>
                <w:szCs w:val="18"/>
              </w:rPr>
            </w:pPr>
            <w:r w:rsidRPr="00D01637">
              <w:rPr>
                <w:sz w:val="18"/>
                <w:szCs w:val="18"/>
              </w:rPr>
              <w:t>2D10</w:t>
            </w:r>
          </w:p>
        </w:tc>
        <w:tc>
          <w:tcPr>
            <w:tcW w:w="2523" w:type="dxa"/>
            <w:tcBorders>
              <w:top w:val="nil"/>
              <w:left w:val="nil"/>
              <w:bottom w:val="single" w:sz="4" w:space="0" w:color="auto"/>
              <w:right w:val="single" w:sz="4" w:space="0" w:color="auto"/>
            </w:tcBorders>
            <w:shd w:val="clear" w:color="auto" w:fill="auto"/>
            <w:vAlign w:val="center"/>
            <w:hideMark/>
          </w:tcPr>
          <w:p w14:paraId="771E74E8" w14:textId="77777777" w:rsidR="00D01637" w:rsidRPr="00D01637" w:rsidRDefault="00D01637" w:rsidP="00D01637">
            <w:pPr>
              <w:rPr>
                <w:sz w:val="18"/>
                <w:szCs w:val="18"/>
              </w:rPr>
            </w:pPr>
            <w:r w:rsidRPr="00D01637">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6677CF75" w14:textId="77777777" w:rsidR="00D01637" w:rsidRPr="00D01637" w:rsidRDefault="00D01637" w:rsidP="00D01637">
            <w:pPr>
              <w:jc w:val="center"/>
              <w:rPr>
                <w:sz w:val="18"/>
                <w:szCs w:val="18"/>
              </w:rPr>
            </w:pPr>
            <w:r w:rsidRPr="00D01637">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1D5E99FE" w14:textId="77777777" w:rsidR="00D01637" w:rsidRPr="00D01637" w:rsidRDefault="00D01637" w:rsidP="00D01637">
            <w:pPr>
              <w:jc w:val="center"/>
              <w:rPr>
                <w:color w:val="000000"/>
                <w:sz w:val="18"/>
                <w:szCs w:val="18"/>
              </w:rPr>
            </w:pPr>
            <w:r w:rsidRPr="00D01637">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51465A9F" w14:textId="77777777" w:rsidR="00D01637" w:rsidRPr="00D01637" w:rsidRDefault="00D01637" w:rsidP="00D01637">
            <w:pPr>
              <w:jc w:val="center"/>
              <w:rPr>
                <w:color w:val="000000"/>
                <w:sz w:val="18"/>
                <w:szCs w:val="18"/>
              </w:rPr>
            </w:pPr>
            <w:r w:rsidRPr="00D016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130F6C31" w14:textId="77777777" w:rsidR="00D01637" w:rsidRPr="00D01637" w:rsidRDefault="00D01637" w:rsidP="00D01637">
            <w:pPr>
              <w:jc w:val="center"/>
              <w:rPr>
                <w:color w:val="000000"/>
                <w:sz w:val="18"/>
                <w:szCs w:val="18"/>
              </w:rPr>
            </w:pPr>
            <w:r w:rsidRPr="00D01637">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51B652E4" w14:textId="77777777" w:rsidR="00D01637" w:rsidRPr="00D01637" w:rsidRDefault="00D01637" w:rsidP="00D01637">
            <w:pPr>
              <w:jc w:val="center"/>
              <w:rPr>
                <w:color w:val="000000"/>
                <w:sz w:val="18"/>
                <w:szCs w:val="18"/>
              </w:rPr>
            </w:pPr>
            <w:r w:rsidRPr="00D01637">
              <w:rPr>
                <w:color w:val="000000"/>
                <w:sz w:val="18"/>
                <w:szCs w:val="18"/>
              </w:rPr>
              <w:t>261,26</w:t>
            </w:r>
          </w:p>
        </w:tc>
        <w:tc>
          <w:tcPr>
            <w:tcW w:w="1051" w:type="dxa"/>
            <w:tcBorders>
              <w:top w:val="nil"/>
              <w:left w:val="nil"/>
              <w:bottom w:val="single" w:sz="4" w:space="0" w:color="auto"/>
              <w:right w:val="single" w:sz="4" w:space="0" w:color="auto"/>
            </w:tcBorders>
            <w:shd w:val="clear" w:color="auto" w:fill="auto"/>
            <w:noWrap/>
            <w:vAlign w:val="center"/>
            <w:hideMark/>
          </w:tcPr>
          <w:p w14:paraId="5A96CC6B" w14:textId="77777777" w:rsidR="00D01637" w:rsidRPr="00D01637" w:rsidRDefault="00D01637" w:rsidP="00D01637">
            <w:pPr>
              <w:jc w:val="right"/>
              <w:rPr>
                <w:color w:val="000000"/>
                <w:sz w:val="18"/>
                <w:szCs w:val="18"/>
              </w:rPr>
            </w:pPr>
            <w:r w:rsidRPr="00D01637">
              <w:rPr>
                <w:color w:val="000000"/>
                <w:sz w:val="18"/>
                <w:szCs w:val="18"/>
              </w:rPr>
              <w:t>13.063,00</w:t>
            </w:r>
          </w:p>
        </w:tc>
        <w:tc>
          <w:tcPr>
            <w:tcW w:w="1051" w:type="dxa"/>
            <w:tcBorders>
              <w:top w:val="nil"/>
              <w:left w:val="nil"/>
              <w:bottom w:val="single" w:sz="4" w:space="0" w:color="auto"/>
              <w:right w:val="single" w:sz="4" w:space="0" w:color="auto"/>
            </w:tcBorders>
            <w:shd w:val="clear" w:color="auto" w:fill="auto"/>
            <w:noWrap/>
            <w:vAlign w:val="center"/>
            <w:hideMark/>
          </w:tcPr>
          <w:p w14:paraId="662D0BAC" w14:textId="77777777" w:rsidR="00D01637" w:rsidRPr="00D01637" w:rsidRDefault="00D01637" w:rsidP="00D01637">
            <w:pPr>
              <w:jc w:val="right"/>
              <w:rPr>
                <w:color w:val="000000"/>
                <w:sz w:val="18"/>
                <w:szCs w:val="18"/>
              </w:rPr>
            </w:pPr>
            <w:r w:rsidRPr="00D01637">
              <w:rPr>
                <w:color w:val="000000"/>
                <w:sz w:val="18"/>
                <w:szCs w:val="18"/>
              </w:rPr>
              <w:t>13.454,89</w:t>
            </w:r>
          </w:p>
        </w:tc>
        <w:tc>
          <w:tcPr>
            <w:tcW w:w="986" w:type="dxa"/>
            <w:tcBorders>
              <w:top w:val="nil"/>
              <w:left w:val="nil"/>
              <w:bottom w:val="single" w:sz="4" w:space="0" w:color="auto"/>
              <w:right w:val="single" w:sz="4" w:space="0" w:color="auto"/>
            </w:tcBorders>
            <w:shd w:val="clear" w:color="auto" w:fill="auto"/>
            <w:noWrap/>
            <w:vAlign w:val="center"/>
            <w:hideMark/>
          </w:tcPr>
          <w:p w14:paraId="6925A76A" w14:textId="77777777" w:rsidR="00D01637" w:rsidRPr="00D01637" w:rsidRDefault="00D01637" w:rsidP="00D01637">
            <w:pPr>
              <w:jc w:val="center"/>
              <w:rPr>
                <w:color w:val="000000"/>
                <w:sz w:val="18"/>
                <w:szCs w:val="18"/>
              </w:rPr>
            </w:pPr>
            <w:r w:rsidRPr="00D01637">
              <w:rPr>
                <w:color w:val="000000"/>
                <w:sz w:val="18"/>
                <w:szCs w:val="18"/>
              </w:rPr>
              <w:t>237,37</w:t>
            </w:r>
          </w:p>
        </w:tc>
        <w:tc>
          <w:tcPr>
            <w:tcW w:w="896" w:type="dxa"/>
            <w:tcBorders>
              <w:top w:val="nil"/>
              <w:left w:val="nil"/>
              <w:bottom w:val="single" w:sz="4" w:space="0" w:color="auto"/>
              <w:right w:val="single" w:sz="4" w:space="0" w:color="auto"/>
            </w:tcBorders>
            <w:shd w:val="clear" w:color="auto" w:fill="auto"/>
            <w:noWrap/>
            <w:vAlign w:val="center"/>
            <w:hideMark/>
          </w:tcPr>
          <w:p w14:paraId="649476DB" w14:textId="77777777" w:rsidR="00D01637" w:rsidRPr="00D01637" w:rsidRDefault="00D01637" w:rsidP="00D01637">
            <w:pPr>
              <w:jc w:val="center"/>
              <w:rPr>
                <w:color w:val="000000"/>
                <w:sz w:val="18"/>
                <w:szCs w:val="18"/>
              </w:rPr>
            </w:pPr>
            <w:r w:rsidRPr="00D01637">
              <w:rPr>
                <w:color w:val="000000"/>
                <w:sz w:val="18"/>
                <w:szCs w:val="18"/>
              </w:rPr>
              <w:t>-23,89</w:t>
            </w:r>
          </w:p>
        </w:tc>
        <w:tc>
          <w:tcPr>
            <w:tcW w:w="969" w:type="dxa"/>
            <w:tcBorders>
              <w:top w:val="nil"/>
              <w:left w:val="nil"/>
              <w:bottom w:val="single" w:sz="4" w:space="0" w:color="auto"/>
              <w:right w:val="single" w:sz="4" w:space="0" w:color="auto"/>
            </w:tcBorders>
            <w:shd w:val="clear" w:color="auto" w:fill="auto"/>
            <w:noWrap/>
            <w:vAlign w:val="center"/>
            <w:hideMark/>
          </w:tcPr>
          <w:p w14:paraId="2EA0983C" w14:textId="77777777" w:rsidR="00D01637" w:rsidRPr="00D01637" w:rsidRDefault="00D01637" w:rsidP="00D01637">
            <w:pPr>
              <w:jc w:val="center"/>
              <w:rPr>
                <w:color w:val="000000"/>
                <w:sz w:val="18"/>
                <w:szCs w:val="18"/>
              </w:rPr>
            </w:pPr>
            <w:r w:rsidRPr="00D01637">
              <w:rPr>
                <w:color w:val="000000"/>
                <w:sz w:val="18"/>
                <w:szCs w:val="18"/>
              </w:rPr>
              <w:t>-1.230,33</w:t>
            </w:r>
          </w:p>
        </w:tc>
        <w:tc>
          <w:tcPr>
            <w:tcW w:w="786" w:type="dxa"/>
            <w:tcBorders>
              <w:top w:val="nil"/>
              <w:left w:val="nil"/>
              <w:bottom w:val="single" w:sz="4" w:space="0" w:color="auto"/>
              <w:right w:val="single" w:sz="4" w:space="0" w:color="auto"/>
            </w:tcBorders>
            <w:shd w:val="clear" w:color="auto" w:fill="auto"/>
            <w:noWrap/>
            <w:vAlign w:val="center"/>
            <w:hideMark/>
          </w:tcPr>
          <w:p w14:paraId="61FD061E"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2E0A250" w14:textId="77777777" w:rsidR="00D01637" w:rsidRPr="00D01637" w:rsidRDefault="00D01637" w:rsidP="00D01637">
            <w:pPr>
              <w:jc w:val="right"/>
              <w:rPr>
                <w:color w:val="000000"/>
                <w:sz w:val="18"/>
                <w:szCs w:val="18"/>
              </w:rPr>
            </w:pPr>
            <w:r w:rsidRPr="00D01637">
              <w:rPr>
                <w:color w:val="000000"/>
                <w:sz w:val="18"/>
                <w:szCs w:val="18"/>
              </w:rPr>
              <w:t>11.868,50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EBFA2BE" w14:textId="77777777" w:rsidR="00D01637" w:rsidRPr="00D01637" w:rsidRDefault="00D01637" w:rsidP="00D01637">
            <w:pPr>
              <w:jc w:val="right"/>
              <w:rPr>
                <w:color w:val="000000"/>
                <w:sz w:val="18"/>
                <w:szCs w:val="18"/>
              </w:rPr>
            </w:pPr>
            <w:r w:rsidRPr="00D01637">
              <w:rPr>
                <w:color w:val="000000"/>
                <w:sz w:val="18"/>
                <w:szCs w:val="18"/>
              </w:rPr>
              <w:t>12.224,56</w:t>
            </w:r>
          </w:p>
        </w:tc>
      </w:tr>
      <w:tr w:rsidR="00D01637" w:rsidRPr="00D01637" w14:paraId="76A5E2A1"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54DCFE9" w14:textId="77777777" w:rsidR="00D01637" w:rsidRPr="00D01637" w:rsidRDefault="00D01637" w:rsidP="00D01637">
            <w:pPr>
              <w:jc w:val="center"/>
              <w:rPr>
                <w:sz w:val="18"/>
                <w:szCs w:val="18"/>
              </w:rPr>
            </w:pPr>
            <w:r w:rsidRPr="00D01637">
              <w:rPr>
                <w:sz w:val="18"/>
                <w:szCs w:val="18"/>
              </w:rPr>
              <w:t>2DY</w:t>
            </w:r>
          </w:p>
        </w:tc>
        <w:tc>
          <w:tcPr>
            <w:tcW w:w="2523" w:type="dxa"/>
            <w:tcBorders>
              <w:top w:val="nil"/>
              <w:left w:val="nil"/>
              <w:bottom w:val="single" w:sz="4" w:space="0" w:color="auto"/>
              <w:right w:val="single" w:sz="4" w:space="0" w:color="auto"/>
            </w:tcBorders>
            <w:shd w:val="clear" w:color="auto" w:fill="auto"/>
            <w:vAlign w:val="center"/>
            <w:hideMark/>
          </w:tcPr>
          <w:p w14:paraId="052DF1CB" w14:textId="77777777" w:rsidR="00D01637" w:rsidRPr="00D01637" w:rsidRDefault="00D01637" w:rsidP="00D01637">
            <w:pPr>
              <w:rPr>
                <w:sz w:val="18"/>
                <w:szCs w:val="18"/>
              </w:rPr>
            </w:pPr>
            <w:r w:rsidRPr="00D01637">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4EA1AB8C"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2B3EF98B" w14:textId="77777777" w:rsidR="00D01637" w:rsidRPr="00D01637" w:rsidRDefault="00D01637" w:rsidP="00D01637">
            <w:pPr>
              <w:jc w:val="center"/>
              <w:rPr>
                <w:color w:val="000000"/>
                <w:sz w:val="18"/>
                <w:szCs w:val="18"/>
              </w:rPr>
            </w:pPr>
            <w:r w:rsidRPr="00D01637">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29F8219D" w14:textId="77777777" w:rsidR="00D01637" w:rsidRPr="00D01637" w:rsidRDefault="00D01637" w:rsidP="00D01637">
            <w:pPr>
              <w:jc w:val="center"/>
              <w:rPr>
                <w:color w:val="000000"/>
                <w:sz w:val="18"/>
                <w:szCs w:val="18"/>
              </w:rPr>
            </w:pPr>
            <w:r w:rsidRPr="00D016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2F2E4EE4" w14:textId="77777777" w:rsidR="00D01637" w:rsidRPr="00D01637" w:rsidRDefault="00D01637" w:rsidP="00D01637">
            <w:pPr>
              <w:jc w:val="center"/>
              <w:rPr>
                <w:color w:val="000000"/>
                <w:sz w:val="18"/>
                <w:szCs w:val="18"/>
              </w:rPr>
            </w:pPr>
            <w:r w:rsidRPr="00D01637">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1E9545EA" w14:textId="77777777" w:rsidR="00D01637" w:rsidRPr="00D01637" w:rsidRDefault="00D01637" w:rsidP="00D01637">
            <w:pPr>
              <w:jc w:val="center"/>
              <w:rPr>
                <w:color w:val="000000"/>
                <w:sz w:val="18"/>
                <w:szCs w:val="18"/>
              </w:rPr>
            </w:pPr>
            <w:r w:rsidRPr="00D01637">
              <w:rPr>
                <w:color w:val="000000"/>
                <w:sz w:val="18"/>
                <w:szCs w:val="18"/>
              </w:rPr>
              <w:t>5,00</w:t>
            </w:r>
          </w:p>
        </w:tc>
        <w:tc>
          <w:tcPr>
            <w:tcW w:w="1051" w:type="dxa"/>
            <w:tcBorders>
              <w:top w:val="nil"/>
              <w:left w:val="nil"/>
              <w:bottom w:val="single" w:sz="4" w:space="0" w:color="auto"/>
              <w:right w:val="single" w:sz="4" w:space="0" w:color="auto"/>
            </w:tcBorders>
            <w:shd w:val="clear" w:color="auto" w:fill="auto"/>
            <w:noWrap/>
            <w:vAlign w:val="center"/>
            <w:hideMark/>
          </w:tcPr>
          <w:p w14:paraId="5FA7E79D" w14:textId="77777777" w:rsidR="00D01637" w:rsidRPr="00D01637" w:rsidRDefault="00D01637" w:rsidP="00D01637">
            <w:pPr>
              <w:jc w:val="right"/>
              <w:rPr>
                <w:color w:val="000000"/>
                <w:sz w:val="18"/>
                <w:szCs w:val="18"/>
              </w:rPr>
            </w:pPr>
            <w:r w:rsidRPr="00D01637">
              <w:rPr>
                <w:color w:val="000000"/>
                <w:sz w:val="18"/>
                <w:szCs w:val="18"/>
              </w:rPr>
              <w:t>5.118,00</w:t>
            </w:r>
          </w:p>
        </w:tc>
        <w:tc>
          <w:tcPr>
            <w:tcW w:w="1051" w:type="dxa"/>
            <w:tcBorders>
              <w:top w:val="nil"/>
              <w:left w:val="nil"/>
              <w:bottom w:val="single" w:sz="4" w:space="0" w:color="auto"/>
              <w:right w:val="single" w:sz="4" w:space="0" w:color="auto"/>
            </w:tcBorders>
            <w:shd w:val="clear" w:color="auto" w:fill="auto"/>
            <w:noWrap/>
            <w:vAlign w:val="center"/>
            <w:hideMark/>
          </w:tcPr>
          <w:p w14:paraId="476D686C" w14:textId="77777777" w:rsidR="00D01637" w:rsidRPr="00D01637" w:rsidRDefault="00D01637" w:rsidP="00D01637">
            <w:pPr>
              <w:jc w:val="right"/>
              <w:rPr>
                <w:color w:val="000000"/>
                <w:sz w:val="18"/>
                <w:szCs w:val="18"/>
              </w:rPr>
            </w:pPr>
            <w:r w:rsidRPr="00D01637">
              <w:rPr>
                <w:color w:val="000000"/>
                <w:sz w:val="18"/>
                <w:szCs w:val="18"/>
              </w:rPr>
              <w:t>5.271,55</w:t>
            </w:r>
          </w:p>
        </w:tc>
        <w:tc>
          <w:tcPr>
            <w:tcW w:w="986" w:type="dxa"/>
            <w:tcBorders>
              <w:top w:val="nil"/>
              <w:left w:val="nil"/>
              <w:bottom w:val="single" w:sz="4" w:space="0" w:color="auto"/>
              <w:right w:val="single" w:sz="4" w:space="0" w:color="auto"/>
            </w:tcBorders>
            <w:shd w:val="clear" w:color="auto" w:fill="auto"/>
            <w:noWrap/>
            <w:vAlign w:val="center"/>
            <w:hideMark/>
          </w:tcPr>
          <w:p w14:paraId="4B4BD0C6" w14:textId="77777777" w:rsidR="00D01637" w:rsidRPr="00D01637" w:rsidRDefault="00D01637" w:rsidP="00D01637">
            <w:pPr>
              <w:jc w:val="center"/>
              <w:rPr>
                <w:color w:val="000000"/>
                <w:sz w:val="18"/>
                <w:szCs w:val="18"/>
              </w:rPr>
            </w:pPr>
            <w:r w:rsidRPr="00D01637">
              <w:rPr>
                <w:color w:val="000000"/>
                <w:sz w:val="18"/>
                <w:szCs w:val="18"/>
              </w:rPr>
              <w:t>5,00</w:t>
            </w:r>
          </w:p>
        </w:tc>
        <w:tc>
          <w:tcPr>
            <w:tcW w:w="896" w:type="dxa"/>
            <w:tcBorders>
              <w:top w:val="nil"/>
              <w:left w:val="nil"/>
              <w:bottom w:val="single" w:sz="4" w:space="0" w:color="auto"/>
              <w:right w:val="single" w:sz="4" w:space="0" w:color="auto"/>
            </w:tcBorders>
            <w:shd w:val="clear" w:color="auto" w:fill="auto"/>
            <w:noWrap/>
            <w:vAlign w:val="center"/>
            <w:hideMark/>
          </w:tcPr>
          <w:p w14:paraId="36951818"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10CA143B" w14:textId="77777777" w:rsidR="00D01637" w:rsidRPr="00D01637" w:rsidRDefault="00D01637" w:rsidP="00D01637">
            <w:pPr>
              <w:jc w:val="center"/>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376E829"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3B546BB" w14:textId="77777777" w:rsidR="00D01637" w:rsidRPr="00D01637" w:rsidRDefault="00D01637" w:rsidP="00D01637">
            <w:pPr>
              <w:jc w:val="right"/>
              <w:rPr>
                <w:color w:val="000000"/>
                <w:sz w:val="18"/>
                <w:szCs w:val="18"/>
              </w:rPr>
            </w:pPr>
            <w:r w:rsidRPr="00D01637">
              <w:rPr>
                <w:color w:val="000000"/>
                <w:sz w:val="18"/>
                <w:szCs w:val="18"/>
              </w:rPr>
              <w:t>5.118,00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C676BF9" w14:textId="77777777" w:rsidR="00D01637" w:rsidRPr="00D01637" w:rsidRDefault="00D01637" w:rsidP="00D01637">
            <w:pPr>
              <w:jc w:val="right"/>
              <w:rPr>
                <w:color w:val="000000"/>
                <w:sz w:val="18"/>
                <w:szCs w:val="18"/>
              </w:rPr>
            </w:pPr>
            <w:r w:rsidRPr="00D01637">
              <w:rPr>
                <w:color w:val="000000"/>
                <w:sz w:val="18"/>
                <w:szCs w:val="18"/>
              </w:rPr>
              <w:t>5.271,55</w:t>
            </w:r>
          </w:p>
        </w:tc>
      </w:tr>
      <w:tr w:rsidR="00D01637" w:rsidRPr="00D01637" w14:paraId="5E2FD01D"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4F43D03"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38D5861D" w14:textId="77777777" w:rsidR="00D01637" w:rsidRPr="00D01637" w:rsidRDefault="00D01637" w:rsidP="00D01637">
            <w:pPr>
              <w:rPr>
                <w:color w:val="000000"/>
                <w:sz w:val="18"/>
                <w:szCs w:val="18"/>
              </w:rPr>
            </w:pPr>
            <w:r w:rsidRPr="00D016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7286E13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B7A332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A08251F"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584EF95"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7E7C805"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1F15E0D" w14:textId="77777777" w:rsidR="00D01637" w:rsidRPr="00D01637" w:rsidRDefault="00D01637" w:rsidP="00D01637">
            <w:pPr>
              <w:jc w:val="right"/>
              <w:rPr>
                <w:b/>
                <w:bCs/>
                <w:color w:val="000000"/>
                <w:sz w:val="18"/>
                <w:szCs w:val="18"/>
              </w:rPr>
            </w:pPr>
            <w:r w:rsidRPr="00D01637">
              <w:rPr>
                <w:b/>
                <w:bCs/>
                <w:color w:val="000000"/>
                <w:sz w:val="18"/>
                <w:szCs w:val="18"/>
              </w:rPr>
              <w:t>20.424,63</w:t>
            </w:r>
          </w:p>
        </w:tc>
        <w:tc>
          <w:tcPr>
            <w:tcW w:w="1051" w:type="dxa"/>
            <w:tcBorders>
              <w:top w:val="nil"/>
              <w:left w:val="nil"/>
              <w:bottom w:val="single" w:sz="4" w:space="0" w:color="auto"/>
              <w:right w:val="nil"/>
            </w:tcBorders>
            <w:shd w:val="clear" w:color="auto" w:fill="auto"/>
            <w:noWrap/>
            <w:vAlign w:val="center"/>
            <w:hideMark/>
          </w:tcPr>
          <w:p w14:paraId="53B20AB0" w14:textId="77777777" w:rsidR="00D01637" w:rsidRPr="00D01637" w:rsidRDefault="00D01637" w:rsidP="00D01637">
            <w:pPr>
              <w:jc w:val="right"/>
              <w:rPr>
                <w:b/>
                <w:bCs/>
                <w:color w:val="000000"/>
                <w:sz w:val="18"/>
                <w:szCs w:val="18"/>
              </w:rPr>
            </w:pPr>
            <w:r w:rsidRPr="00D01637">
              <w:rPr>
                <w:b/>
                <w:bCs/>
                <w:color w:val="000000"/>
                <w:sz w:val="18"/>
                <w:szCs w:val="18"/>
              </w:rPr>
              <w:t>21.035,20</w:t>
            </w:r>
          </w:p>
        </w:tc>
        <w:tc>
          <w:tcPr>
            <w:tcW w:w="986" w:type="dxa"/>
            <w:tcBorders>
              <w:top w:val="nil"/>
              <w:left w:val="nil"/>
              <w:bottom w:val="single" w:sz="4" w:space="0" w:color="auto"/>
              <w:right w:val="nil"/>
            </w:tcBorders>
            <w:shd w:val="clear" w:color="auto" w:fill="auto"/>
            <w:noWrap/>
            <w:vAlign w:val="center"/>
            <w:hideMark/>
          </w:tcPr>
          <w:p w14:paraId="7050E66A"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AA46099"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3F1AC398"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0CE7B49"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0C5C4390" w14:textId="77777777" w:rsidR="00D01637" w:rsidRPr="00D01637" w:rsidRDefault="00D01637" w:rsidP="00D01637">
            <w:pPr>
              <w:jc w:val="right"/>
              <w:rPr>
                <w:b/>
                <w:bCs/>
                <w:color w:val="000000"/>
                <w:sz w:val="18"/>
                <w:szCs w:val="18"/>
              </w:rPr>
            </w:pPr>
            <w:r w:rsidRPr="00D01637">
              <w:rPr>
                <w:b/>
                <w:bCs/>
                <w:color w:val="000000"/>
                <w:sz w:val="18"/>
                <w:szCs w:val="18"/>
              </w:rPr>
              <w:t>19.042,47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A98ACF3" w14:textId="77777777" w:rsidR="00D01637" w:rsidRPr="00D01637" w:rsidRDefault="00D01637" w:rsidP="00D01637">
            <w:pPr>
              <w:jc w:val="right"/>
              <w:rPr>
                <w:b/>
                <w:bCs/>
                <w:color w:val="000000"/>
                <w:sz w:val="18"/>
                <w:szCs w:val="18"/>
              </w:rPr>
            </w:pPr>
            <w:r w:rsidRPr="00D01637">
              <w:rPr>
                <w:b/>
                <w:bCs/>
                <w:color w:val="000000"/>
                <w:sz w:val="18"/>
                <w:szCs w:val="18"/>
              </w:rPr>
              <w:t>19.611,61</w:t>
            </w:r>
          </w:p>
        </w:tc>
      </w:tr>
      <w:tr w:rsidR="00D01637" w:rsidRPr="00D01637" w14:paraId="3399C347" w14:textId="77777777" w:rsidTr="00D01637">
        <w:trPr>
          <w:gridAfter w:val="1"/>
          <w:wAfter w:w="13" w:type="dxa"/>
          <w:trHeight w:val="300"/>
        </w:trPr>
        <w:tc>
          <w:tcPr>
            <w:tcW w:w="616" w:type="dxa"/>
            <w:tcBorders>
              <w:top w:val="nil"/>
              <w:left w:val="nil"/>
              <w:bottom w:val="nil"/>
              <w:right w:val="nil"/>
            </w:tcBorders>
            <w:shd w:val="clear" w:color="auto" w:fill="auto"/>
            <w:vAlign w:val="center"/>
            <w:hideMark/>
          </w:tcPr>
          <w:p w14:paraId="6B4FC4FF"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nil"/>
              <w:right w:val="nil"/>
            </w:tcBorders>
            <w:shd w:val="clear" w:color="auto" w:fill="auto"/>
            <w:vAlign w:val="center"/>
            <w:hideMark/>
          </w:tcPr>
          <w:p w14:paraId="6E454A05" w14:textId="77777777" w:rsidR="00D01637" w:rsidRPr="00D01637" w:rsidRDefault="00D01637" w:rsidP="00D01637">
            <w:pPr>
              <w:rPr>
                <w:color w:val="000000"/>
                <w:sz w:val="18"/>
                <w:szCs w:val="18"/>
              </w:rPr>
            </w:pPr>
            <w:r w:rsidRPr="00D01637">
              <w:rPr>
                <w:color w:val="000000"/>
                <w:sz w:val="18"/>
                <w:szCs w:val="18"/>
              </w:rPr>
              <w:t> </w:t>
            </w:r>
          </w:p>
        </w:tc>
        <w:tc>
          <w:tcPr>
            <w:tcW w:w="597" w:type="dxa"/>
            <w:tcBorders>
              <w:top w:val="nil"/>
              <w:left w:val="nil"/>
              <w:bottom w:val="nil"/>
              <w:right w:val="nil"/>
            </w:tcBorders>
            <w:shd w:val="clear" w:color="auto" w:fill="auto"/>
            <w:vAlign w:val="center"/>
            <w:hideMark/>
          </w:tcPr>
          <w:p w14:paraId="7335847F"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nil"/>
              <w:right w:val="nil"/>
            </w:tcBorders>
            <w:shd w:val="clear" w:color="auto" w:fill="auto"/>
            <w:noWrap/>
            <w:vAlign w:val="center"/>
            <w:hideMark/>
          </w:tcPr>
          <w:p w14:paraId="6728DE84"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nil"/>
              <w:right w:val="nil"/>
            </w:tcBorders>
            <w:shd w:val="clear" w:color="auto" w:fill="auto"/>
            <w:noWrap/>
            <w:vAlign w:val="center"/>
            <w:hideMark/>
          </w:tcPr>
          <w:p w14:paraId="25ED5AD3"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nil"/>
              <w:right w:val="nil"/>
            </w:tcBorders>
            <w:shd w:val="clear" w:color="auto" w:fill="auto"/>
            <w:noWrap/>
            <w:vAlign w:val="center"/>
            <w:hideMark/>
          </w:tcPr>
          <w:p w14:paraId="1DC22792"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nil"/>
              <w:right w:val="nil"/>
            </w:tcBorders>
            <w:shd w:val="clear" w:color="auto" w:fill="auto"/>
            <w:noWrap/>
            <w:vAlign w:val="center"/>
            <w:hideMark/>
          </w:tcPr>
          <w:p w14:paraId="3C74DA7D"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nil"/>
              <w:right w:val="nil"/>
            </w:tcBorders>
            <w:shd w:val="clear" w:color="auto" w:fill="auto"/>
            <w:noWrap/>
            <w:vAlign w:val="center"/>
            <w:hideMark/>
          </w:tcPr>
          <w:p w14:paraId="69EECE11" w14:textId="77777777" w:rsidR="00D01637" w:rsidRPr="00D01637" w:rsidRDefault="00D01637" w:rsidP="00D01637">
            <w:pPr>
              <w:rPr>
                <w:b/>
                <w:bCs/>
                <w:color w:val="000000"/>
                <w:sz w:val="18"/>
                <w:szCs w:val="18"/>
              </w:rPr>
            </w:pPr>
            <w:r w:rsidRPr="00D01637">
              <w:rPr>
                <w:b/>
                <w:bCs/>
                <w:color w:val="000000"/>
                <w:sz w:val="18"/>
                <w:szCs w:val="18"/>
              </w:rPr>
              <w:t> </w:t>
            </w:r>
          </w:p>
        </w:tc>
        <w:tc>
          <w:tcPr>
            <w:tcW w:w="1051" w:type="dxa"/>
            <w:tcBorders>
              <w:top w:val="nil"/>
              <w:left w:val="nil"/>
              <w:bottom w:val="nil"/>
              <w:right w:val="nil"/>
            </w:tcBorders>
            <w:shd w:val="clear" w:color="auto" w:fill="auto"/>
            <w:noWrap/>
            <w:vAlign w:val="center"/>
            <w:hideMark/>
          </w:tcPr>
          <w:p w14:paraId="09644828" w14:textId="77777777" w:rsidR="00D01637" w:rsidRPr="00D01637" w:rsidRDefault="00D01637" w:rsidP="00D01637">
            <w:pPr>
              <w:rPr>
                <w:b/>
                <w:bCs/>
                <w:color w:val="000000"/>
                <w:sz w:val="18"/>
                <w:szCs w:val="18"/>
              </w:rPr>
            </w:pPr>
            <w:r w:rsidRPr="00D01637">
              <w:rPr>
                <w:b/>
                <w:bCs/>
                <w:color w:val="000000"/>
                <w:sz w:val="18"/>
                <w:szCs w:val="18"/>
              </w:rPr>
              <w:t> </w:t>
            </w:r>
          </w:p>
        </w:tc>
        <w:tc>
          <w:tcPr>
            <w:tcW w:w="986" w:type="dxa"/>
            <w:tcBorders>
              <w:top w:val="nil"/>
              <w:left w:val="nil"/>
              <w:bottom w:val="nil"/>
              <w:right w:val="nil"/>
            </w:tcBorders>
            <w:shd w:val="clear" w:color="auto" w:fill="auto"/>
            <w:noWrap/>
            <w:vAlign w:val="center"/>
            <w:hideMark/>
          </w:tcPr>
          <w:p w14:paraId="6730E22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nil"/>
              <w:right w:val="nil"/>
            </w:tcBorders>
            <w:shd w:val="clear" w:color="auto" w:fill="auto"/>
            <w:noWrap/>
            <w:vAlign w:val="center"/>
            <w:hideMark/>
          </w:tcPr>
          <w:p w14:paraId="5961A24D"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nil"/>
              <w:right w:val="nil"/>
            </w:tcBorders>
            <w:shd w:val="clear" w:color="auto" w:fill="auto"/>
            <w:noWrap/>
            <w:vAlign w:val="center"/>
            <w:hideMark/>
          </w:tcPr>
          <w:p w14:paraId="119C4888"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nil"/>
              <w:right w:val="nil"/>
            </w:tcBorders>
            <w:shd w:val="clear" w:color="auto" w:fill="auto"/>
            <w:noWrap/>
            <w:vAlign w:val="center"/>
            <w:hideMark/>
          </w:tcPr>
          <w:p w14:paraId="339733BE"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nil"/>
              <w:right w:val="nil"/>
            </w:tcBorders>
            <w:shd w:val="clear" w:color="auto" w:fill="auto"/>
            <w:noWrap/>
            <w:vAlign w:val="center"/>
            <w:hideMark/>
          </w:tcPr>
          <w:p w14:paraId="4AA8CB8D" w14:textId="77777777" w:rsidR="00D01637" w:rsidRPr="00D01637" w:rsidRDefault="00D01637" w:rsidP="00D01637">
            <w:pPr>
              <w:jc w:val="center"/>
              <w:rPr>
                <w:color w:val="000000"/>
                <w:sz w:val="18"/>
                <w:szCs w:val="18"/>
              </w:rPr>
            </w:pPr>
          </w:p>
        </w:tc>
        <w:tc>
          <w:tcPr>
            <w:tcW w:w="1031" w:type="dxa"/>
            <w:gridSpan w:val="2"/>
            <w:tcBorders>
              <w:top w:val="nil"/>
              <w:left w:val="nil"/>
              <w:bottom w:val="nil"/>
              <w:right w:val="nil"/>
            </w:tcBorders>
            <w:shd w:val="clear" w:color="auto" w:fill="auto"/>
            <w:noWrap/>
            <w:vAlign w:val="center"/>
            <w:hideMark/>
          </w:tcPr>
          <w:p w14:paraId="4895BDA8" w14:textId="77777777" w:rsidR="00D01637" w:rsidRPr="00D01637" w:rsidRDefault="00D01637" w:rsidP="00D01637">
            <w:pPr>
              <w:rPr>
                <w:sz w:val="20"/>
                <w:szCs w:val="20"/>
              </w:rPr>
            </w:pPr>
          </w:p>
        </w:tc>
      </w:tr>
      <w:tr w:rsidR="00D01637" w:rsidRPr="00D01637" w14:paraId="31CE3038" w14:textId="77777777" w:rsidTr="00D01637">
        <w:trPr>
          <w:gridAfter w:val="1"/>
          <w:wAfter w:w="13" w:type="dxa"/>
          <w:trHeight w:val="300"/>
        </w:trPr>
        <w:tc>
          <w:tcPr>
            <w:tcW w:w="616" w:type="dxa"/>
            <w:tcBorders>
              <w:top w:val="nil"/>
              <w:left w:val="nil"/>
              <w:bottom w:val="nil"/>
              <w:right w:val="nil"/>
            </w:tcBorders>
            <w:shd w:val="clear" w:color="auto" w:fill="auto"/>
            <w:vAlign w:val="center"/>
            <w:hideMark/>
          </w:tcPr>
          <w:p w14:paraId="2CE54E31" w14:textId="77777777" w:rsidR="00D01637" w:rsidRPr="00D01637" w:rsidRDefault="00D01637" w:rsidP="00D01637">
            <w:pPr>
              <w:rPr>
                <w:sz w:val="20"/>
                <w:szCs w:val="20"/>
              </w:rPr>
            </w:pPr>
          </w:p>
        </w:tc>
        <w:tc>
          <w:tcPr>
            <w:tcW w:w="2523" w:type="dxa"/>
            <w:tcBorders>
              <w:top w:val="nil"/>
              <w:left w:val="nil"/>
              <w:bottom w:val="nil"/>
              <w:right w:val="nil"/>
            </w:tcBorders>
            <w:shd w:val="clear" w:color="auto" w:fill="auto"/>
            <w:noWrap/>
            <w:vAlign w:val="center"/>
            <w:hideMark/>
          </w:tcPr>
          <w:p w14:paraId="73F567A5" w14:textId="77777777" w:rsidR="00D01637" w:rsidRPr="00D01637" w:rsidRDefault="00D01637" w:rsidP="00D01637">
            <w:pPr>
              <w:rPr>
                <w:color w:val="000000"/>
                <w:sz w:val="18"/>
                <w:szCs w:val="18"/>
              </w:rPr>
            </w:pPr>
            <w:r w:rsidRPr="00D01637">
              <w:rPr>
                <w:color w:val="000000"/>
                <w:sz w:val="18"/>
                <w:szCs w:val="18"/>
              </w:rPr>
              <w:t>Valoare fara T.V.A. - Proiectare</w:t>
            </w:r>
          </w:p>
        </w:tc>
        <w:tc>
          <w:tcPr>
            <w:tcW w:w="597" w:type="dxa"/>
            <w:tcBorders>
              <w:top w:val="nil"/>
              <w:left w:val="nil"/>
              <w:bottom w:val="nil"/>
              <w:right w:val="nil"/>
            </w:tcBorders>
            <w:shd w:val="clear" w:color="auto" w:fill="auto"/>
            <w:vAlign w:val="center"/>
            <w:hideMark/>
          </w:tcPr>
          <w:p w14:paraId="28960779" w14:textId="77777777" w:rsidR="00D01637" w:rsidRPr="00D01637" w:rsidRDefault="00D01637" w:rsidP="00D01637">
            <w:pPr>
              <w:rPr>
                <w:color w:val="000000"/>
                <w:sz w:val="18"/>
                <w:szCs w:val="18"/>
              </w:rPr>
            </w:pPr>
          </w:p>
        </w:tc>
        <w:tc>
          <w:tcPr>
            <w:tcW w:w="946" w:type="dxa"/>
            <w:tcBorders>
              <w:top w:val="nil"/>
              <w:left w:val="nil"/>
              <w:bottom w:val="nil"/>
              <w:right w:val="nil"/>
            </w:tcBorders>
            <w:shd w:val="clear" w:color="auto" w:fill="auto"/>
            <w:noWrap/>
            <w:vAlign w:val="center"/>
            <w:hideMark/>
          </w:tcPr>
          <w:p w14:paraId="1EA98167"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67D61B17"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BDA36EC"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1D79AEFD" w14:textId="77777777" w:rsidR="00D01637" w:rsidRPr="00D01637" w:rsidRDefault="00D01637" w:rsidP="00D01637">
            <w:pPr>
              <w:jc w:val="center"/>
              <w:rPr>
                <w:sz w:val="20"/>
                <w:szCs w:val="20"/>
              </w:rPr>
            </w:pPr>
          </w:p>
        </w:tc>
        <w:tc>
          <w:tcPr>
            <w:tcW w:w="2102" w:type="dxa"/>
            <w:gridSpan w:val="2"/>
            <w:tcBorders>
              <w:top w:val="nil"/>
              <w:left w:val="nil"/>
              <w:bottom w:val="single" w:sz="4" w:space="0" w:color="auto"/>
              <w:right w:val="nil"/>
            </w:tcBorders>
            <w:shd w:val="clear" w:color="auto" w:fill="auto"/>
            <w:noWrap/>
            <w:vAlign w:val="center"/>
            <w:hideMark/>
          </w:tcPr>
          <w:p w14:paraId="603ADCAD" w14:textId="77777777" w:rsidR="00D01637" w:rsidRPr="00D01637" w:rsidRDefault="00D01637" w:rsidP="00D01637">
            <w:pPr>
              <w:jc w:val="center"/>
              <w:rPr>
                <w:color w:val="000000"/>
                <w:sz w:val="18"/>
                <w:szCs w:val="18"/>
              </w:rPr>
            </w:pPr>
            <w:r w:rsidRPr="00D01637">
              <w:rPr>
                <w:color w:val="000000"/>
                <w:sz w:val="18"/>
                <w:szCs w:val="18"/>
              </w:rPr>
              <w:t>2.827,49</w:t>
            </w:r>
          </w:p>
        </w:tc>
        <w:tc>
          <w:tcPr>
            <w:tcW w:w="986" w:type="dxa"/>
            <w:tcBorders>
              <w:top w:val="nil"/>
              <w:left w:val="nil"/>
              <w:bottom w:val="nil"/>
              <w:right w:val="nil"/>
            </w:tcBorders>
            <w:shd w:val="clear" w:color="auto" w:fill="auto"/>
            <w:noWrap/>
            <w:vAlign w:val="center"/>
            <w:hideMark/>
          </w:tcPr>
          <w:p w14:paraId="4D30BE9A" w14:textId="77777777" w:rsidR="00D01637" w:rsidRPr="00D01637" w:rsidRDefault="00D01637" w:rsidP="00D01637">
            <w:pPr>
              <w:jc w:val="center"/>
              <w:rPr>
                <w:color w:val="000000"/>
                <w:sz w:val="18"/>
                <w:szCs w:val="18"/>
              </w:rPr>
            </w:pPr>
          </w:p>
        </w:tc>
        <w:tc>
          <w:tcPr>
            <w:tcW w:w="896" w:type="dxa"/>
            <w:tcBorders>
              <w:top w:val="nil"/>
              <w:left w:val="nil"/>
              <w:bottom w:val="nil"/>
              <w:right w:val="nil"/>
            </w:tcBorders>
            <w:shd w:val="clear" w:color="auto" w:fill="auto"/>
            <w:noWrap/>
            <w:vAlign w:val="center"/>
            <w:hideMark/>
          </w:tcPr>
          <w:p w14:paraId="620CE70B"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24088DAE"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77300946" w14:textId="77777777" w:rsidR="00D01637" w:rsidRPr="00D01637" w:rsidRDefault="00D01637" w:rsidP="00D01637">
            <w:pPr>
              <w:jc w:val="center"/>
              <w:rPr>
                <w:sz w:val="20"/>
                <w:szCs w:val="20"/>
              </w:rPr>
            </w:pPr>
          </w:p>
        </w:tc>
        <w:tc>
          <w:tcPr>
            <w:tcW w:w="2062" w:type="dxa"/>
            <w:gridSpan w:val="4"/>
            <w:tcBorders>
              <w:top w:val="nil"/>
              <w:left w:val="nil"/>
              <w:bottom w:val="single" w:sz="4" w:space="0" w:color="auto"/>
              <w:right w:val="nil"/>
            </w:tcBorders>
            <w:shd w:val="clear" w:color="auto" w:fill="auto"/>
            <w:noWrap/>
            <w:vAlign w:val="center"/>
            <w:hideMark/>
          </w:tcPr>
          <w:p w14:paraId="08E0C40F" w14:textId="77777777" w:rsidR="00D01637" w:rsidRPr="00D01637" w:rsidRDefault="00D01637" w:rsidP="00D01637">
            <w:pPr>
              <w:jc w:val="center"/>
              <w:rPr>
                <w:color w:val="000000"/>
                <w:sz w:val="18"/>
                <w:szCs w:val="18"/>
              </w:rPr>
            </w:pPr>
            <w:r w:rsidRPr="00D01637">
              <w:rPr>
                <w:color w:val="000000"/>
                <w:sz w:val="18"/>
                <w:szCs w:val="18"/>
              </w:rPr>
              <w:t>2.692,47</w:t>
            </w:r>
          </w:p>
        </w:tc>
      </w:tr>
      <w:tr w:rsidR="00D01637" w:rsidRPr="00D01637" w14:paraId="6DF820D3" w14:textId="77777777" w:rsidTr="00D01637">
        <w:trPr>
          <w:gridAfter w:val="1"/>
          <w:wAfter w:w="13"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E1C93BC"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single" w:sz="4" w:space="0" w:color="auto"/>
              <w:left w:val="nil"/>
              <w:bottom w:val="single" w:sz="4" w:space="0" w:color="auto"/>
              <w:right w:val="nil"/>
            </w:tcBorders>
            <w:shd w:val="clear" w:color="auto" w:fill="auto"/>
            <w:noWrap/>
            <w:vAlign w:val="center"/>
            <w:hideMark/>
          </w:tcPr>
          <w:p w14:paraId="395C6066" w14:textId="77777777" w:rsidR="00D01637" w:rsidRPr="00D01637" w:rsidRDefault="00D01637" w:rsidP="00D01637">
            <w:pPr>
              <w:rPr>
                <w:b/>
                <w:bCs/>
                <w:color w:val="000000"/>
                <w:sz w:val="18"/>
                <w:szCs w:val="18"/>
              </w:rPr>
            </w:pPr>
            <w:r w:rsidRPr="00D01637">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27EAFF60"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D53C2F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16A72D1"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BC378B1"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54FA040D"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67A5A31" w14:textId="77777777" w:rsidR="00D01637" w:rsidRPr="00D01637" w:rsidRDefault="00D01637" w:rsidP="00D01637">
            <w:pPr>
              <w:jc w:val="right"/>
              <w:rPr>
                <w:b/>
                <w:bCs/>
                <w:color w:val="000000"/>
                <w:sz w:val="18"/>
                <w:szCs w:val="18"/>
              </w:rPr>
            </w:pPr>
            <w:r w:rsidRPr="00D01637">
              <w:rPr>
                <w:b/>
                <w:bCs/>
                <w:color w:val="000000"/>
                <w:sz w:val="18"/>
                <w:szCs w:val="18"/>
              </w:rPr>
              <w:t>98.628,81</w:t>
            </w:r>
          </w:p>
        </w:tc>
        <w:tc>
          <w:tcPr>
            <w:tcW w:w="1051" w:type="dxa"/>
            <w:tcBorders>
              <w:top w:val="nil"/>
              <w:left w:val="nil"/>
              <w:bottom w:val="single" w:sz="4" w:space="0" w:color="auto"/>
              <w:right w:val="nil"/>
            </w:tcBorders>
            <w:shd w:val="clear" w:color="auto" w:fill="auto"/>
            <w:noWrap/>
            <w:vAlign w:val="center"/>
            <w:hideMark/>
          </w:tcPr>
          <w:p w14:paraId="6EE2B9C1" w14:textId="77777777" w:rsidR="00D01637" w:rsidRPr="00D01637" w:rsidRDefault="00D01637" w:rsidP="00D01637">
            <w:pPr>
              <w:jc w:val="right"/>
              <w:rPr>
                <w:b/>
                <w:bCs/>
                <w:color w:val="000000"/>
                <w:sz w:val="18"/>
                <w:szCs w:val="18"/>
              </w:rPr>
            </w:pPr>
            <w:r w:rsidRPr="00D01637">
              <w:rPr>
                <w:b/>
                <w:bCs/>
                <w:color w:val="000000"/>
                <w:sz w:val="18"/>
                <w:szCs w:val="18"/>
              </w:rPr>
              <w:t>101.456,30</w:t>
            </w:r>
          </w:p>
        </w:tc>
        <w:tc>
          <w:tcPr>
            <w:tcW w:w="986" w:type="dxa"/>
            <w:tcBorders>
              <w:top w:val="single" w:sz="4" w:space="0" w:color="auto"/>
              <w:left w:val="nil"/>
              <w:bottom w:val="single" w:sz="4" w:space="0" w:color="auto"/>
              <w:right w:val="nil"/>
            </w:tcBorders>
            <w:shd w:val="clear" w:color="auto" w:fill="auto"/>
            <w:noWrap/>
            <w:vAlign w:val="center"/>
            <w:hideMark/>
          </w:tcPr>
          <w:p w14:paraId="0AFD048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27A423D6"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single" w:sz="4" w:space="0" w:color="auto"/>
              <w:left w:val="nil"/>
              <w:bottom w:val="single" w:sz="4" w:space="0" w:color="auto"/>
              <w:right w:val="nil"/>
            </w:tcBorders>
            <w:shd w:val="clear" w:color="auto" w:fill="auto"/>
            <w:noWrap/>
            <w:vAlign w:val="center"/>
            <w:hideMark/>
          </w:tcPr>
          <w:p w14:paraId="5EFF8C53" w14:textId="77777777" w:rsidR="00D01637" w:rsidRPr="00D01637" w:rsidRDefault="00D01637" w:rsidP="00D01637">
            <w:pPr>
              <w:jc w:val="center"/>
              <w:rPr>
                <w:color w:val="000000"/>
                <w:sz w:val="18"/>
                <w:szCs w:val="18"/>
              </w:rPr>
            </w:pPr>
            <w:r w:rsidRPr="00D01637">
              <w:rPr>
                <w:color w:val="000000"/>
                <w:sz w:val="18"/>
                <w:szCs w:val="18"/>
              </w:rPr>
              <w:t>-4.923,66</w:t>
            </w:r>
          </w:p>
        </w:tc>
        <w:tc>
          <w:tcPr>
            <w:tcW w:w="786" w:type="dxa"/>
            <w:tcBorders>
              <w:top w:val="single" w:sz="4" w:space="0" w:color="auto"/>
              <w:left w:val="nil"/>
              <w:bottom w:val="single" w:sz="4" w:space="0" w:color="auto"/>
              <w:right w:val="nil"/>
            </w:tcBorders>
            <w:shd w:val="clear" w:color="auto" w:fill="auto"/>
            <w:noWrap/>
            <w:vAlign w:val="center"/>
            <w:hideMark/>
          </w:tcPr>
          <w:p w14:paraId="0CB74637"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6E0D5B55" w14:textId="77777777" w:rsidR="00D01637" w:rsidRPr="00D01637" w:rsidRDefault="00D01637" w:rsidP="00D01637">
            <w:pPr>
              <w:jc w:val="right"/>
              <w:rPr>
                <w:b/>
                <w:bCs/>
                <w:color w:val="000000"/>
                <w:sz w:val="18"/>
                <w:szCs w:val="18"/>
              </w:rPr>
            </w:pPr>
            <w:r w:rsidRPr="00D01637">
              <w:rPr>
                <w:b/>
                <w:bCs/>
                <w:color w:val="000000"/>
                <w:sz w:val="18"/>
                <w:szCs w:val="18"/>
              </w:rPr>
              <w:t>93.840,17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175C44B" w14:textId="77777777" w:rsidR="00D01637" w:rsidRPr="00D01637" w:rsidRDefault="00D01637" w:rsidP="00D01637">
            <w:pPr>
              <w:jc w:val="right"/>
              <w:rPr>
                <w:b/>
                <w:bCs/>
                <w:color w:val="000000"/>
                <w:sz w:val="18"/>
                <w:szCs w:val="18"/>
              </w:rPr>
            </w:pPr>
            <w:r w:rsidRPr="00D01637">
              <w:rPr>
                <w:b/>
                <w:bCs/>
                <w:color w:val="000000"/>
                <w:sz w:val="18"/>
                <w:szCs w:val="18"/>
              </w:rPr>
              <w:t>96.532,64</w:t>
            </w:r>
          </w:p>
        </w:tc>
      </w:tr>
      <w:tr w:rsidR="00D01637" w:rsidRPr="00D01637" w14:paraId="4EF58A58"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310259A"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D7F74F6" w14:textId="77777777" w:rsidR="00D01637" w:rsidRPr="00D01637" w:rsidRDefault="00D01637" w:rsidP="00D01637">
            <w:pPr>
              <w:rPr>
                <w:color w:val="000000"/>
                <w:sz w:val="18"/>
                <w:szCs w:val="18"/>
              </w:rPr>
            </w:pPr>
            <w:r w:rsidRPr="00D016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1DB6F06A"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E31CD7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7A4994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09968CC"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8564DCC"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1F37655" w14:textId="77777777" w:rsidR="00D01637" w:rsidRPr="00D01637" w:rsidRDefault="00D01637" w:rsidP="00D01637">
            <w:pPr>
              <w:jc w:val="right"/>
              <w:rPr>
                <w:color w:val="000000"/>
                <w:sz w:val="18"/>
                <w:szCs w:val="18"/>
              </w:rPr>
            </w:pPr>
            <w:r w:rsidRPr="00D01637">
              <w:rPr>
                <w:color w:val="000000"/>
                <w:sz w:val="18"/>
                <w:szCs w:val="18"/>
              </w:rPr>
              <w:t>18.739,47</w:t>
            </w:r>
          </w:p>
        </w:tc>
        <w:tc>
          <w:tcPr>
            <w:tcW w:w="1051" w:type="dxa"/>
            <w:tcBorders>
              <w:top w:val="nil"/>
              <w:left w:val="nil"/>
              <w:bottom w:val="single" w:sz="4" w:space="0" w:color="auto"/>
              <w:right w:val="nil"/>
            </w:tcBorders>
            <w:shd w:val="clear" w:color="auto" w:fill="auto"/>
            <w:noWrap/>
            <w:vAlign w:val="center"/>
            <w:hideMark/>
          </w:tcPr>
          <w:p w14:paraId="640F71F2" w14:textId="77777777" w:rsidR="00D01637" w:rsidRPr="00D01637" w:rsidRDefault="00D01637" w:rsidP="00D01637">
            <w:pPr>
              <w:jc w:val="right"/>
              <w:rPr>
                <w:color w:val="000000"/>
                <w:sz w:val="18"/>
                <w:szCs w:val="18"/>
              </w:rPr>
            </w:pPr>
            <w:r w:rsidRPr="00D01637">
              <w:rPr>
                <w:color w:val="000000"/>
                <w:sz w:val="18"/>
                <w:szCs w:val="18"/>
              </w:rPr>
              <w:t>19.276,70</w:t>
            </w:r>
          </w:p>
        </w:tc>
        <w:tc>
          <w:tcPr>
            <w:tcW w:w="986" w:type="dxa"/>
            <w:tcBorders>
              <w:top w:val="nil"/>
              <w:left w:val="nil"/>
              <w:bottom w:val="single" w:sz="4" w:space="0" w:color="auto"/>
              <w:right w:val="nil"/>
            </w:tcBorders>
            <w:shd w:val="clear" w:color="auto" w:fill="auto"/>
            <w:noWrap/>
            <w:vAlign w:val="center"/>
            <w:hideMark/>
          </w:tcPr>
          <w:p w14:paraId="3F932D4D" w14:textId="77777777" w:rsidR="00D01637" w:rsidRPr="00D01637" w:rsidRDefault="00D01637" w:rsidP="00D01637">
            <w:pP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C3DBB64" w14:textId="77777777" w:rsidR="00D01637" w:rsidRPr="00D01637" w:rsidRDefault="00D01637" w:rsidP="00D01637">
            <w:pP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374AABB1" w14:textId="77777777" w:rsidR="00D01637" w:rsidRPr="00D01637" w:rsidRDefault="00D01637" w:rsidP="00D01637">
            <w:pPr>
              <w:jc w:val="center"/>
              <w:rPr>
                <w:color w:val="000000"/>
                <w:sz w:val="18"/>
                <w:szCs w:val="18"/>
              </w:rPr>
            </w:pPr>
            <w:r w:rsidRPr="00D01637">
              <w:rPr>
                <w:color w:val="000000"/>
                <w:sz w:val="18"/>
                <w:szCs w:val="18"/>
              </w:rPr>
              <w:t>-935,50</w:t>
            </w:r>
          </w:p>
        </w:tc>
        <w:tc>
          <w:tcPr>
            <w:tcW w:w="786" w:type="dxa"/>
            <w:tcBorders>
              <w:top w:val="nil"/>
              <w:left w:val="nil"/>
              <w:bottom w:val="single" w:sz="4" w:space="0" w:color="auto"/>
              <w:right w:val="nil"/>
            </w:tcBorders>
            <w:shd w:val="clear" w:color="auto" w:fill="auto"/>
            <w:noWrap/>
            <w:vAlign w:val="center"/>
            <w:hideMark/>
          </w:tcPr>
          <w:p w14:paraId="46A98043"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6FAA77CF" w14:textId="77777777" w:rsidR="00D01637" w:rsidRPr="00D01637" w:rsidRDefault="00D01637" w:rsidP="00D01637">
            <w:pPr>
              <w:jc w:val="right"/>
              <w:rPr>
                <w:color w:val="000000"/>
                <w:sz w:val="18"/>
                <w:szCs w:val="18"/>
              </w:rPr>
            </w:pPr>
            <w:r w:rsidRPr="00D01637">
              <w:rPr>
                <w:color w:val="000000"/>
                <w:sz w:val="18"/>
                <w:szCs w:val="18"/>
              </w:rPr>
              <w:t>17.829,63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C3287F" w14:textId="77777777" w:rsidR="00D01637" w:rsidRPr="00D01637" w:rsidRDefault="00D01637" w:rsidP="00D01637">
            <w:pPr>
              <w:jc w:val="right"/>
              <w:rPr>
                <w:color w:val="000000"/>
                <w:sz w:val="18"/>
                <w:szCs w:val="18"/>
              </w:rPr>
            </w:pPr>
            <w:r w:rsidRPr="00D01637">
              <w:rPr>
                <w:color w:val="000000"/>
                <w:sz w:val="18"/>
                <w:szCs w:val="18"/>
              </w:rPr>
              <w:t>18.341,20</w:t>
            </w:r>
          </w:p>
        </w:tc>
      </w:tr>
      <w:tr w:rsidR="00D01637" w:rsidRPr="00D01637" w14:paraId="0F573122"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CC935B3"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0E1DE4CE" w14:textId="77777777" w:rsidR="00D01637" w:rsidRPr="00D01637" w:rsidRDefault="00D01637" w:rsidP="00D01637">
            <w:pPr>
              <w:rPr>
                <w:b/>
                <w:bCs/>
                <w:color w:val="000000"/>
                <w:sz w:val="18"/>
                <w:szCs w:val="18"/>
              </w:rPr>
            </w:pPr>
            <w:r w:rsidRPr="00D016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2BDF5EF8"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34B296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5806866"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A32074C"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C4E93D9"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D8AD03D" w14:textId="77777777" w:rsidR="00D01637" w:rsidRPr="00D01637" w:rsidRDefault="00D01637" w:rsidP="00D01637">
            <w:pPr>
              <w:jc w:val="right"/>
              <w:rPr>
                <w:b/>
                <w:bCs/>
                <w:color w:val="000000"/>
                <w:sz w:val="18"/>
                <w:szCs w:val="18"/>
              </w:rPr>
            </w:pPr>
            <w:r w:rsidRPr="00D01637">
              <w:rPr>
                <w:b/>
                <w:bCs/>
                <w:color w:val="000000"/>
                <w:sz w:val="18"/>
                <w:szCs w:val="18"/>
              </w:rPr>
              <w:t>117.368,28</w:t>
            </w:r>
          </w:p>
        </w:tc>
        <w:tc>
          <w:tcPr>
            <w:tcW w:w="1051" w:type="dxa"/>
            <w:tcBorders>
              <w:top w:val="nil"/>
              <w:left w:val="nil"/>
              <w:bottom w:val="single" w:sz="4" w:space="0" w:color="auto"/>
              <w:right w:val="nil"/>
            </w:tcBorders>
            <w:shd w:val="clear" w:color="auto" w:fill="auto"/>
            <w:noWrap/>
            <w:vAlign w:val="center"/>
            <w:hideMark/>
          </w:tcPr>
          <w:p w14:paraId="416376EC" w14:textId="77777777" w:rsidR="00D01637" w:rsidRPr="00D01637" w:rsidRDefault="00D01637" w:rsidP="00D01637">
            <w:pPr>
              <w:jc w:val="right"/>
              <w:rPr>
                <w:b/>
                <w:bCs/>
                <w:color w:val="000000"/>
                <w:sz w:val="18"/>
                <w:szCs w:val="18"/>
              </w:rPr>
            </w:pPr>
            <w:r w:rsidRPr="00D01637">
              <w:rPr>
                <w:b/>
                <w:bCs/>
                <w:color w:val="000000"/>
                <w:sz w:val="18"/>
                <w:szCs w:val="18"/>
              </w:rPr>
              <w:t>120.733,00</w:t>
            </w:r>
          </w:p>
        </w:tc>
        <w:tc>
          <w:tcPr>
            <w:tcW w:w="986" w:type="dxa"/>
            <w:tcBorders>
              <w:top w:val="nil"/>
              <w:left w:val="nil"/>
              <w:bottom w:val="single" w:sz="4" w:space="0" w:color="auto"/>
              <w:right w:val="nil"/>
            </w:tcBorders>
            <w:shd w:val="clear" w:color="auto" w:fill="auto"/>
            <w:noWrap/>
            <w:vAlign w:val="center"/>
            <w:hideMark/>
          </w:tcPr>
          <w:p w14:paraId="1FD60F82" w14:textId="77777777" w:rsidR="00D01637" w:rsidRPr="00D01637" w:rsidRDefault="00D01637" w:rsidP="00D01637">
            <w:pPr>
              <w:rPr>
                <w:b/>
                <w:bCs/>
                <w:color w:val="000000"/>
                <w:sz w:val="18"/>
                <w:szCs w:val="18"/>
              </w:rPr>
            </w:pPr>
            <w:r w:rsidRPr="00D01637">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21DA48C" w14:textId="77777777" w:rsidR="00D01637" w:rsidRPr="00D01637" w:rsidRDefault="00D01637" w:rsidP="00D01637">
            <w:pPr>
              <w:rPr>
                <w:b/>
                <w:bCs/>
                <w:color w:val="000000"/>
                <w:sz w:val="18"/>
                <w:szCs w:val="18"/>
              </w:rPr>
            </w:pPr>
            <w:r w:rsidRPr="00D01637">
              <w:rPr>
                <w:b/>
                <w:bCs/>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763E8325" w14:textId="77777777" w:rsidR="00D01637" w:rsidRPr="00D01637" w:rsidRDefault="00D01637" w:rsidP="00D01637">
            <w:pPr>
              <w:jc w:val="center"/>
              <w:rPr>
                <w:color w:val="000000"/>
                <w:sz w:val="18"/>
                <w:szCs w:val="18"/>
              </w:rPr>
            </w:pPr>
            <w:r w:rsidRPr="00D01637">
              <w:rPr>
                <w:color w:val="000000"/>
                <w:sz w:val="18"/>
                <w:szCs w:val="18"/>
              </w:rPr>
              <w:t>-5.859,16</w:t>
            </w:r>
          </w:p>
        </w:tc>
        <w:tc>
          <w:tcPr>
            <w:tcW w:w="786" w:type="dxa"/>
            <w:tcBorders>
              <w:top w:val="nil"/>
              <w:left w:val="nil"/>
              <w:bottom w:val="single" w:sz="4" w:space="0" w:color="auto"/>
              <w:right w:val="nil"/>
            </w:tcBorders>
            <w:shd w:val="clear" w:color="auto" w:fill="auto"/>
            <w:noWrap/>
            <w:vAlign w:val="center"/>
            <w:hideMark/>
          </w:tcPr>
          <w:p w14:paraId="573A1F0C"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6BC5EBE5" w14:textId="77777777" w:rsidR="00D01637" w:rsidRPr="00D01637" w:rsidRDefault="00D01637" w:rsidP="00D01637">
            <w:pPr>
              <w:jc w:val="right"/>
              <w:rPr>
                <w:b/>
                <w:bCs/>
                <w:color w:val="000000"/>
                <w:sz w:val="18"/>
                <w:szCs w:val="18"/>
              </w:rPr>
            </w:pPr>
            <w:r w:rsidRPr="00D01637">
              <w:rPr>
                <w:b/>
                <w:bCs/>
                <w:color w:val="000000"/>
                <w:sz w:val="18"/>
                <w:szCs w:val="18"/>
              </w:rPr>
              <w:t>111.669,80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2F7968C" w14:textId="77777777" w:rsidR="00D01637" w:rsidRPr="00D01637" w:rsidRDefault="00D01637" w:rsidP="00D01637">
            <w:pPr>
              <w:jc w:val="right"/>
              <w:rPr>
                <w:b/>
                <w:bCs/>
                <w:color w:val="000000"/>
                <w:sz w:val="18"/>
                <w:szCs w:val="18"/>
              </w:rPr>
            </w:pPr>
            <w:r w:rsidRPr="00D01637">
              <w:rPr>
                <w:b/>
                <w:bCs/>
                <w:color w:val="000000"/>
                <w:sz w:val="18"/>
                <w:szCs w:val="18"/>
              </w:rPr>
              <w:t>114.873,84</w:t>
            </w:r>
          </w:p>
        </w:tc>
      </w:tr>
      <w:tr w:rsidR="00D01637" w:rsidRPr="00D01637" w14:paraId="287C849A" w14:textId="77777777" w:rsidTr="00D01637">
        <w:trPr>
          <w:gridAfter w:val="1"/>
          <w:wAfter w:w="13" w:type="dxa"/>
          <w:trHeight w:val="300"/>
        </w:trPr>
        <w:tc>
          <w:tcPr>
            <w:tcW w:w="616" w:type="dxa"/>
            <w:tcBorders>
              <w:top w:val="nil"/>
              <w:left w:val="nil"/>
              <w:bottom w:val="nil"/>
              <w:right w:val="nil"/>
            </w:tcBorders>
            <w:shd w:val="clear" w:color="auto" w:fill="auto"/>
            <w:vAlign w:val="center"/>
            <w:hideMark/>
          </w:tcPr>
          <w:p w14:paraId="1F04A8A4" w14:textId="77777777" w:rsidR="00D01637" w:rsidRPr="00D01637" w:rsidRDefault="00D01637" w:rsidP="00D01637">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10C65367"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vAlign w:val="center"/>
            <w:hideMark/>
          </w:tcPr>
          <w:p w14:paraId="237A5642"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274BF287"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27A3E2A3"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553A4687"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37B0958A"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0C65A993"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33272918"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00605C82"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0BC99217"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4EF62BF0"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55006527"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B3564F5"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1A6ED20A" w14:textId="77777777" w:rsidR="00D01637" w:rsidRPr="00D01637" w:rsidRDefault="00D01637" w:rsidP="00D01637">
            <w:pPr>
              <w:rPr>
                <w:sz w:val="20"/>
                <w:szCs w:val="20"/>
              </w:rPr>
            </w:pPr>
          </w:p>
        </w:tc>
      </w:tr>
      <w:tr w:rsidR="00D01637" w:rsidRPr="00D01637" w14:paraId="503FEAF7" w14:textId="77777777" w:rsidTr="00D01637">
        <w:trPr>
          <w:trHeight w:val="315"/>
        </w:trPr>
        <w:tc>
          <w:tcPr>
            <w:tcW w:w="616" w:type="dxa"/>
            <w:tcBorders>
              <w:top w:val="nil"/>
              <w:left w:val="nil"/>
              <w:bottom w:val="nil"/>
              <w:right w:val="nil"/>
            </w:tcBorders>
            <w:shd w:val="clear" w:color="auto" w:fill="auto"/>
            <w:vAlign w:val="center"/>
            <w:hideMark/>
          </w:tcPr>
          <w:p w14:paraId="4BF7DFE9"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vAlign w:val="center"/>
            <w:hideMark/>
          </w:tcPr>
          <w:p w14:paraId="7F55D0EC" w14:textId="77777777" w:rsidR="00D01637" w:rsidRPr="00D01637" w:rsidRDefault="00D01637" w:rsidP="00D01637">
            <w:pPr>
              <w:jc w:val="center"/>
              <w:rPr>
                <w:b/>
                <w:bCs/>
                <w:color w:val="000000"/>
              </w:rPr>
            </w:pPr>
            <w:r w:rsidRPr="00D01637">
              <w:rPr>
                <w:b/>
                <w:bCs/>
                <w:color w:val="000000"/>
              </w:rPr>
              <w:t>ACHIZITOR,</w:t>
            </w:r>
          </w:p>
        </w:tc>
        <w:tc>
          <w:tcPr>
            <w:tcW w:w="1006" w:type="dxa"/>
            <w:tcBorders>
              <w:top w:val="nil"/>
              <w:left w:val="nil"/>
              <w:bottom w:val="nil"/>
              <w:right w:val="nil"/>
            </w:tcBorders>
            <w:shd w:val="clear" w:color="auto" w:fill="auto"/>
            <w:vAlign w:val="center"/>
            <w:hideMark/>
          </w:tcPr>
          <w:p w14:paraId="1A3CE16D"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2CA0D775"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vAlign w:val="center"/>
            <w:hideMark/>
          </w:tcPr>
          <w:p w14:paraId="31767A92" w14:textId="77777777" w:rsidR="00D01637" w:rsidRPr="00D01637" w:rsidRDefault="00D01637" w:rsidP="00D01637">
            <w:pPr>
              <w:jc w:val="center"/>
              <w:rPr>
                <w:sz w:val="20"/>
                <w:szCs w:val="20"/>
              </w:rPr>
            </w:pPr>
          </w:p>
        </w:tc>
        <w:tc>
          <w:tcPr>
            <w:tcW w:w="3650" w:type="dxa"/>
            <w:gridSpan w:val="5"/>
            <w:tcBorders>
              <w:top w:val="nil"/>
              <w:left w:val="nil"/>
              <w:bottom w:val="nil"/>
              <w:right w:val="nil"/>
            </w:tcBorders>
            <w:shd w:val="clear" w:color="auto" w:fill="auto"/>
            <w:noWrap/>
            <w:vAlign w:val="bottom"/>
            <w:hideMark/>
          </w:tcPr>
          <w:p w14:paraId="29490F6D" w14:textId="77777777" w:rsidR="00D01637" w:rsidRPr="00D01637" w:rsidRDefault="00D01637" w:rsidP="00D01637">
            <w:pPr>
              <w:jc w:val="center"/>
              <w:rPr>
                <w:b/>
                <w:bCs/>
                <w:color w:val="000000"/>
              </w:rPr>
            </w:pPr>
            <w:r w:rsidRPr="00D01637">
              <w:rPr>
                <w:b/>
                <w:bCs/>
                <w:color w:val="000000"/>
              </w:rPr>
              <w:t>EXECUTANT,</w:t>
            </w:r>
          </w:p>
        </w:tc>
        <w:tc>
          <w:tcPr>
            <w:tcW w:w="1031" w:type="dxa"/>
            <w:gridSpan w:val="2"/>
            <w:tcBorders>
              <w:top w:val="nil"/>
              <w:left w:val="nil"/>
              <w:bottom w:val="nil"/>
              <w:right w:val="nil"/>
            </w:tcBorders>
            <w:shd w:val="clear" w:color="auto" w:fill="auto"/>
            <w:noWrap/>
            <w:vAlign w:val="center"/>
            <w:hideMark/>
          </w:tcPr>
          <w:p w14:paraId="72E1A103"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54EAD6D1" w14:textId="77777777" w:rsidR="00D01637" w:rsidRPr="00D01637" w:rsidRDefault="00D01637" w:rsidP="00D01637">
            <w:pPr>
              <w:rPr>
                <w:sz w:val="20"/>
                <w:szCs w:val="20"/>
              </w:rPr>
            </w:pPr>
          </w:p>
        </w:tc>
      </w:tr>
      <w:tr w:rsidR="00D01637" w:rsidRPr="00D01637" w14:paraId="1048A0FD" w14:textId="77777777" w:rsidTr="00D01637">
        <w:trPr>
          <w:trHeight w:val="315"/>
        </w:trPr>
        <w:tc>
          <w:tcPr>
            <w:tcW w:w="616" w:type="dxa"/>
            <w:tcBorders>
              <w:top w:val="nil"/>
              <w:left w:val="nil"/>
              <w:bottom w:val="nil"/>
              <w:right w:val="nil"/>
            </w:tcBorders>
            <w:shd w:val="clear" w:color="auto" w:fill="auto"/>
            <w:noWrap/>
            <w:vAlign w:val="center"/>
            <w:hideMark/>
          </w:tcPr>
          <w:p w14:paraId="3F25D3CE"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noWrap/>
            <w:vAlign w:val="center"/>
            <w:hideMark/>
          </w:tcPr>
          <w:p w14:paraId="293B6A04" w14:textId="77777777" w:rsidR="00D01637" w:rsidRPr="00D01637" w:rsidRDefault="00D01637" w:rsidP="00D01637">
            <w:pPr>
              <w:jc w:val="center"/>
              <w:rPr>
                <w:b/>
                <w:bCs/>
                <w:color w:val="000000"/>
              </w:rPr>
            </w:pPr>
            <w:r w:rsidRPr="00D01637">
              <w:rPr>
                <w:b/>
                <w:bCs/>
                <w:color w:val="000000"/>
              </w:rPr>
              <w:t>ADMINISTRATIA DOMENIULUI</w:t>
            </w:r>
          </w:p>
        </w:tc>
        <w:tc>
          <w:tcPr>
            <w:tcW w:w="1006" w:type="dxa"/>
            <w:tcBorders>
              <w:top w:val="nil"/>
              <w:left w:val="nil"/>
              <w:bottom w:val="nil"/>
              <w:right w:val="nil"/>
            </w:tcBorders>
            <w:shd w:val="clear" w:color="auto" w:fill="auto"/>
            <w:noWrap/>
            <w:vAlign w:val="center"/>
            <w:hideMark/>
          </w:tcPr>
          <w:p w14:paraId="675EEFAC"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noWrap/>
            <w:vAlign w:val="center"/>
            <w:hideMark/>
          </w:tcPr>
          <w:p w14:paraId="401D799E"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45CF7DF6" w14:textId="77777777" w:rsidR="00D01637" w:rsidRPr="00D01637" w:rsidRDefault="00D01637" w:rsidP="00D01637">
            <w:pPr>
              <w:jc w:val="center"/>
              <w:rPr>
                <w:sz w:val="20"/>
                <w:szCs w:val="20"/>
              </w:rPr>
            </w:pPr>
          </w:p>
        </w:tc>
        <w:tc>
          <w:tcPr>
            <w:tcW w:w="3650" w:type="dxa"/>
            <w:gridSpan w:val="5"/>
            <w:tcBorders>
              <w:top w:val="nil"/>
              <w:left w:val="nil"/>
              <w:bottom w:val="nil"/>
              <w:right w:val="nil"/>
            </w:tcBorders>
            <w:shd w:val="clear" w:color="auto" w:fill="auto"/>
            <w:noWrap/>
            <w:vAlign w:val="bottom"/>
            <w:hideMark/>
          </w:tcPr>
          <w:p w14:paraId="44201EDC" w14:textId="77777777" w:rsidR="00D01637" w:rsidRPr="00D01637" w:rsidRDefault="00D01637" w:rsidP="00D01637">
            <w:pPr>
              <w:jc w:val="center"/>
              <w:rPr>
                <w:b/>
                <w:bCs/>
                <w:color w:val="000000"/>
              </w:rPr>
            </w:pPr>
            <w:r w:rsidRPr="00D01637">
              <w:rPr>
                <w:b/>
                <w:bCs/>
                <w:color w:val="000000"/>
              </w:rPr>
              <w:t>S.C. ACVATOT S.R.L.</w:t>
            </w:r>
          </w:p>
        </w:tc>
        <w:tc>
          <w:tcPr>
            <w:tcW w:w="1031" w:type="dxa"/>
            <w:gridSpan w:val="2"/>
            <w:tcBorders>
              <w:top w:val="nil"/>
              <w:left w:val="nil"/>
              <w:bottom w:val="nil"/>
              <w:right w:val="nil"/>
            </w:tcBorders>
            <w:shd w:val="clear" w:color="auto" w:fill="auto"/>
            <w:noWrap/>
            <w:vAlign w:val="center"/>
            <w:hideMark/>
          </w:tcPr>
          <w:p w14:paraId="1F4CA542"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5A6C8574" w14:textId="77777777" w:rsidR="00D01637" w:rsidRPr="00D01637" w:rsidRDefault="00D01637" w:rsidP="00D01637">
            <w:pPr>
              <w:rPr>
                <w:sz w:val="20"/>
                <w:szCs w:val="20"/>
              </w:rPr>
            </w:pPr>
          </w:p>
        </w:tc>
      </w:tr>
      <w:tr w:rsidR="00D01637" w:rsidRPr="00D01637" w14:paraId="4987762B" w14:textId="77777777" w:rsidTr="00D01637">
        <w:trPr>
          <w:trHeight w:val="315"/>
        </w:trPr>
        <w:tc>
          <w:tcPr>
            <w:tcW w:w="616" w:type="dxa"/>
            <w:tcBorders>
              <w:top w:val="nil"/>
              <w:left w:val="nil"/>
              <w:bottom w:val="nil"/>
              <w:right w:val="nil"/>
            </w:tcBorders>
            <w:shd w:val="clear" w:color="auto" w:fill="auto"/>
            <w:noWrap/>
            <w:vAlign w:val="center"/>
            <w:hideMark/>
          </w:tcPr>
          <w:p w14:paraId="4D54C853"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vAlign w:val="center"/>
            <w:hideMark/>
          </w:tcPr>
          <w:p w14:paraId="4895FDC1" w14:textId="77777777" w:rsidR="00D01637" w:rsidRPr="00D01637" w:rsidRDefault="00D01637" w:rsidP="00D01637">
            <w:pPr>
              <w:jc w:val="center"/>
              <w:rPr>
                <w:b/>
                <w:bCs/>
                <w:color w:val="000000"/>
              </w:rPr>
            </w:pPr>
            <w:r w:rsidRPr="00D01637">
              <w:rPr>
                <w:b/>
                <w:bCs/>
                <w:color w:val="000000"/>
              </w:rPr>
              <w:t>PUBLIC SECTOR 2</w:t>
            </w:r>
          </w:p>
        </w:tc>
        <w:tc>
          <w:tcPr>
            <w:tcW w:w="1006" w:type="dxa"/>
            <w:tcBorders>
              <w:top w:val="nil"/>
              <w:left w:val="nil"/>
              <w:bottom w:val="nil"/>
              <w:right w:val="nil"/>
            </w:tcBorders>
            <w:shd w:val="clear" w:color="auto" w:fill="auto"/>
            <w:vAlign w:val="center"/>
            <w:hideMark/>
          </w:tcPr>
          <w:p w14:paraId="3D34BAA4"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2AE90424"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vAlign w:val="center"/>
            <w:hideMark/>
          </w:tcPr>
          <w:p w14:paraId="48509565" w14:textId="77777777" w:rsidR="00D01637" w:rsidRPr="00D01637" w:rsidRDefault="00D01637" w:rsidP="00D01637">
            <w:pPr>
              <w:jc w:val="center"/>
              <w:rPr>
                <w:sz w:val="20"/>
                <w:szCs w:val="20"/>
              </w:rPr>
            </w:pPr>
          </w:p>
        </w:tc>
        <w:tc>
          <w:tcPr>
            <w:tcW w:w="3650" w:type="dxa"/>
            <w:gridSpan w:val="5"/>
            <w:tcBorders>
              <w:top w:val="nil"/>
              <w:left w:val="nil"/>
              <w:bottom w:val="nil"/>
              <w:right w:val="nil"/>
            </w:tcBorders>
            <w:shd w:val="clear" w:color="auto" w:fill="auto"/>
            <w:noWrap/>
            <w:vAlign w:val="bottom"/>
            <w:hideMark/>
          </w:tcPr>
          <w:p w14:paraId="568025FF" w14:textId="77777777" w:rsidR="00D01637" w:rsidRPr="00D01637" w:rsidRDefault="00D01637" w:rsidP="00D01637">
            <w:pPr>
              <w:jc w:val="center"/>
              <w:rPr>
                <w:b/>
                <w:bCs/>
                <w:color w:val="000000"/>
              </w:rPr>
            </w:pPr>
            <w:r w:rsidRPr="00D01637">
              <w:rPr>
                <w:b/>
                <w:bCs/>
                <w:color w:val="000000"/>
              </w:rPr>
              <w:t>(Lider asociere)</w:t>
            </w:r>
          </w:p>
        </w:tc>
        <w:tc>
          <w:tcPr>
            <w:tcW w:w="1031" w:type="dxa"/>
            <w:gridSpan w:val="2"/>
            <w:tcBorders>
              <w:top w:val="nil"/>
              <w:left w:val="nil"/>
              <w:bottom w:val="nil"/>
              <w:right w:val="nil"/>
            </w:tcBorders>
            <w:shd w:val="clear" w:color="auto" w:fill="auto"/>
            <w:noWrap/>
            <w:vAlign w:val="center"/>
            <w:hideMark/>
          </w:tcPr>
          <w:p w14:paraId="0D3E8D78"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33C5E24D" w14:textId="77777777" w:rsidR="00D01637" w:rsidRPr="00D01637" w:rsidRDefault="00D01637" w:rsidP="00D01637">
            <w:pPr>
              <w:rPr>
                <w:sz w:val="20"/>
                <w:szCs w:val="20"/>
              </w:rPr>
            </w:pPr>
          </w:p>
        </w:tc>
      </w:tr>
    </w:tbl>
    <w:p w14:paraId="65CD8035" w14:textId="5917F000" w:rsidR="00D01637" w:rsidRDefault="00D01637" w:rsidP="00FD19DD">
      <w:pPr>
        <w:spacing w:line="276" w:lineRule="auto"/>
        <w:ind w:right="-1"/>
        <w:jc w:val="both"/>
        <w:rPr>
          <w:b/>
          <w:sz w:val="22"/>
          <w:szCs w:val="22"/>
        </w:rPr>
      </w:pPr>
    </w:p>
    <w:p w14:paraId="065F1203" w14:textId="0842A0AF" w:rsidR="00D01637" w:rsidRDefault="00D01637" w:rsidP="00FD19DD">
      <w:pPr>
        <w:spacing w:line="276" w:lineRule="auto"/>
        <w:ind w:right="-1"/>
        <w:jc w:val="both"/>
        <w:rPr>
          <w:b/>
          <w:sz w:val="22"/>
          <w:szCs w:val="22"/>
        </w:rPr>
      </w:pPr>
    </w:p>
    <w:p w14:paraId="7F1B17C3" w14:textId="4D6B8AE7" w:rsidR="00D01637" w:rsidRDefault="00D01637" w:rsidP="00FD19DD">
      <w:pPr>
        <w:spacing w:line="276" w:lineRule="auto"/>
        <w:ind w:right="-1"/>
        <w:jc w:val="both"/>
        <w:rPr>
          <w:b/>
          <w:sz w:val="22"/>
          <w:szCs w:val="22"/>
        </w:rPr>
      </w:pPr>
    </w:p>
    <w:p w14:paraId="31BC8B86" w14:textId="294151B9" w:rsidR="00D01637" w:rsidRDefault="00D01637" w:rsidP="00FD19DD">
      <w:pPr>
        <w:spacing w:line="276" w:lineRule="auto"/>
        <w:ind w:right="-1"/>
        <w:jc w:val="both"/>
        <w:rPr>
          <w:b/>
          <w:sz w:val="22"/>
          <w:szCs w:val="22"/>
        </w:rPr>
      </w:pPr>
    </w:p>
    <w:p w14:paraId="49E8E8F8" w14:textId="073E45DE" w:rsidR="00D01637" w:rsidRDefault="00D01637" w:rsidP="00FD19DD">
      <w:pPr>
        <w:spacing w:line="276" w:lineRule="auto"/>
        <w:ind w:right="-1"/>
        <w:jc w:val="both"/>
        <w:rPr>
          <w:b/>
          <w:sz w:val="22"/>
          <w:szCs w:val="22"/>
        </w:rPr>
      </w:pPr>
    </w:p>
    <w:p w14:paraId="7B0B0BF8" w14:textId="71D71D61" w:rsidR="00D01637" w:rsidRDefault="00D01637" w:rsidP="00FD19DD">
      <w:pPr>
        <w:spacing w:line="276" w:lineRule="auto"/>
        <w:ind w:right="-1"/>
        <w:jc w:val="both"/>
        <w:rPr>
          <w:b/>
          <w:sz w:val="22"/>
          <w:szCs w:val="22"/>
        </w:rPr>
      </w:pPr>
    </w:p>
    <w:tbl>
      <w:tblPr>
        <w:tblW w:w="15194" w:type="dxa"/>
        <w:tblLook w:val="04A0" w:firstRow="1" w:lastRow="0" w:firstColumn="1" w:lastColumn="0" w:noHBand="0" w:noVBand="1"/>
      </w:tblPr>
      <w:tblGrid>
        <w:gridCol w:w="616"/>
        <w:gridCol w:w="2523"/>
        <w:gridCol w:w="597"/>
        <w:gridCol w:w="946"/>
        <w:gridCol w:w="846"/>
        <w:gridCol w:w="846"/>
        <w:gridCol w:w="1006"/>
        <w:gridCol w:w="1051"/>
        <w:gridCol w:w="1051"/>
        <w:gridCol w:w="986"/>
        <w:gridCol w:w="896"/>
        <w:gridCol w:w="969"/>
        <w:gridCol w:w="786"/>
        <w:gridCol w:w="13"/>
        <w:gridCol w:w="1018"/>
        <w:gridCol w:w="13"/>
        <w:gridCol w:w="1018"/>
        <w:gridCol w:w="13"/>
      </w:tblGrid>
      <w:tr w:rsidR="00D01637" w:rsidRPr="00D01637" w14:paraId="739F9B9B" w14:textId="77777777" w:rsidTr="00D01637">
        <w:trPr>
          <w:trHeight w:val="315"/>
        </w:trPr>
        <w:tc>
          <w:tcPr>
            <w:tcW w:w="15194" w:type="dxa"/>
            <w:gridSpan w:val="18"/>
            <w:tcBorders>
              <w:top w:val="nil"/>
              <w:left w:val="nil"/>
              <w:bottom w:val="nil"/>
              <w:right w:val="nil"/>
            </w:tcBorders>
            <w:shd w:val="clear" w:color="auto" w:fill="auto"/>
            <w:noWrap/>
            <w:vAlign w:val="center"/>
            <w:hideMark/>
          </w:tcPr>
          <w:p w14:paraId="626C665B" w14:textId="77777777" w:rsidR="00D01637" w:rsidRPr="00D01637" w:rsidRDefault="00D01637" w:rsidP="00D01637">
            <w:pPr>
              <w:jc w:val="center"/>
              <w:rPr>
                <w:color w:val="000000"/>
              </w:rPr>
            </w:pPr>
            <w:r w:rsidRPr="00D01637">
              <w:rPr>
                <w:b/>
                <w:bCs/>
                <w:color w:val="000000"/>
              </w:rPr>
              <w:lastRenderedPageBreak/>
              <w:t>ANEXA nr. 10</w:t>
            </w:r>
            <w:r w:rsidRPr="00D01637">
              <w:rPr>
                <w:color w:val="000000"/>
              </w:rPr>
              <w:t xml:space="preserve"> la Act Adițional nr. 3 la Contractul subsecvent de lucrări nr. 12 la Acordul-Cadru nr. 8587 </w:t>
            </w:r>
            <w:proofErr w:type="gramStart"/>
            <w:r w:rsidRPr="00D01637">
              <w:rPr>
                <w:color w:val="000000"/>
              </w:rPr>
              <w:t>din</w:t>
            </w:r>
            <w:proofErr w:type="gramEnd"/>
            <w:r w:rsidRPr="00D01637">
              <w:rPr>
                <w:color w:val="000000"/>
              </w:rPr>
              <w:t xml:space="preserve"> 17.05.2019</w:t>
            </w:r>
          </w:p>
        </w:tc>
      </w:tr>
      <w:tr w:rsidR="00D01637" w:rsidRPr="00D01637" w14:paraId="1694A728" w14:textId="77777777" w:rsidTr="00D01637">
        <w:trPr>
          <w:trHeight w:val="315"/>
        </w:trPr>
        <w:tc>
          <w:tcPr>
            <w:tcW w:w="15194" w:type="dxa"/>
            <w:gridSpan w:val="18"/>
            <w:tcBorders>
              <w:top w:val="nil"/>
              <w:left w:val="nil"/>
              <w:bottom w:val="nil"/>
              <w:right w:val="nil"/>
            </w:tcBorders>
            <w:shd w:val="clear" w:color="auto" w:fill="auto"/>
            <w:noWrap/>
            <w:vAlign w:val="center"/>
            <w:hideMark/>
          </w:tcPr>
          <w:p w14:paraId="4D216E63" w14:textId="77777777" w:rsidR="00D01637" w:rsidRPr="00D01637" w:rsidRDefault="00D01637" w:rsidP="00D01637">
            <w:pPr>
              <w:jc w:val="center"/>
              <w:rPr>
                <w:i/>
                <w:iCs/>
                <w:color w:val="000000"/>
              </w:rPr>
            </w:pPr>
            <w:r w:rsidRPr="00D01637">
              <w:rPr>
                <w:i/>
                <w:iCs/>
                <w:color w:val="000000"/>
              </w:rPr>
              <w:t xml:space="preserve"> „Proiectarea și execuția lucrărilor de reparații și modernizări străzi, alei și parcări - Lot 1”</w:t>
            </w:r>
          </w:p>
        </w:tc>
      </w:tr>
      <w:tr w:rsidR="00D01637" w:rsidRPr="00D01637" w14:paraId="7209B00E" w14:textId="77777777" w:rsidTr="00D01637">
        <w:trPr>
          <w:gridAfter w:val="1"/>
          <w:wAfter w:w="13" w:type="dxa"/>
          <w:trHeight w:val="80"/>
        </w:trPr>
        <w:tc>
          <w:tcPr>
            <w:tcW w:w="616" w:type="dxa"/>
            <w:tcBorders>
              <w:top w:val="nil"/>
              <w:left w:val="nil"/>
              <w:bottom w:val="nil"/>
              <w:right w:val="nil"/>
            </w:tcBorders>
            <w:shd w:val="clear" w:color="auto" w:fill="auto"/>
            <w:noWrap/>
            <w:vAlign w:val="center"/>
            <w:hideMark/>
          </w:tcPr>
          <w:p w14:paraId="5FDD5F2E" w14:textId="77777777" w:rsidR="00D01637" w:rsidRPr="00D01637" w:rsidRDefault="00D01637" w:rsidP="00D01637">
            <w:pPr>
              <w:jc w:val="center"/>
              <w:rPr>
                <w:i/>
                <w:iCs/>
                <w:color w:val="000000"/>
              </w:rPr>
            </w:pPr>
          </w:p>
        </w:tc>
        <w:tc>
          <w:tcPr>
            <w:tcW w:w="2523" w:type="dxa"/>
            <w:tcBorders>
              <w:top w:val="nil"/>
              <w:left w:val="nil"/>
              <w:bottom w:val="nil"/>
              <w:right w:val="nil"/>
            </w:tcBorders>
            <w:shd w:val="clear" w:color="auto" w:fill="auto"/>
            <w:noWrap/>
            <w:vAlign w:val="center"/>
            <w:hideMark/>
          </w:tcPr>
          <w:p w14:paraId="4A9943A6"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noWrap/>
            <w:vAlign w:val="center"/>
            <w:hideMark/>
          </w:tcPr>
          <w:p w14:paraId="74C50C45" w14:textId="77777777" w:rsidR="00D01637" w:rsidRPr="00D01637" w:rsidRDefault="00D01637" w:rsidP="00D01637">
            <w:pPr>
              <w:jc w:val="center"/>
              <w:rPr>
                <w:sz w:val="20"/>
                <w:szCs w:val="20"/>
              </w:rPr>
            </w:pPr>
          </w:p>
        </w:tc>
        <w:tc>
          <w:tcPr>
            <w:tcW w:w="946" w:type="dxa"/>
            <w:tcBorders>
              <w:top w:val="nil"/>
              <w:left w:val="nil"/>
              <w:bottom w:val="nil"/>
              <w:right w:val="nil"/>
            </w:tcBorders>
            <w:shd w:val="clear" w:color="auto" w:fill="auto"/>
            <w:noWrap/>
            <w:vAlign w:val="center"/>
            <w:hideMark/>
          </w:tcPr>
          <w:p w14:paraId="4674B285"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05F1711C"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A8CFC04"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2DACEBD0"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5DDF538B"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5B94D230"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77505B58"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60CD2BFD"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3A1D6DD7"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160B9E49"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56C40D71"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A44875C" w14:textId="77777777" w:rsidR="00D01637" w:rsidRPr="00D01637" w:rsidRDefault="00D01637" w:rsidP="00D01637">
            <w:pPr>
              <w:rPr>
                <w:sz w:val="20"/>
                <w:szCs w:val="20"/>
              </w:rPr>
            </w:pPr>
          </w:p>
        </w:tc>
      </w:tr>
      <w:tr w:rsidR="00D01637" w:rsidRPr="00D01637" w14:paraId="2EACC402" w14:textId="77777777" w:rsidTr="00D01637">
        <w:trPr>
          <w:trHeight w:val="390"/>
        </w:trPr>
        <w:tc>
          <w:tcPr>
            <w:tcW w:w="15194" w:type="dxa"/>
            <w:gridSpan w:val="18"/>
            <w:tcBorders>
              <w:top w:val="nil"/>
              <w:left w:val="nil"/>
              <w:bottom w:val="nil"/>
              <w:right w:val="nil"/>
            </w:tcBorders>
            <w:shd w:val="clear" w:color="auto" w:fill="auto"/>
            <w:noWrap/>
            <w:vAlign w:val="center"/>
            <w:hideMark/>
          </w:tcPr>
          <w:p w14:paraId="78B40EE8" w14:textId="77777777" w:rsidR="00D01637" w:rsidRPr="00D01637" w:rsidRDefault="00D01637" w:rsidP="00D01637">
            <w:pPr>
              <w:jc w:val="center"/>
              <w:rPr>
                <w:b/>
                <w:bCs/>
                <w:color w:val="000000"/>
                <w:sz w:val="30"/>
                <w:szCs w:val="30"/>
              </w:rPr>
            </w:pPr>
            <w:r w:rsidRPr="00D01637">
              <w:rPr>
                <w:b/>
                <w:bCs/>
                <w:color w:val="000000"/>
                <w:sz w:val="30"/>
                <w:szCs w:val="30"/>
              </w:rPr>
              <w:t>Reabilitare sistem rutier Strada SCOICILOR</w:t>
            </w:r>
          </w:p>
        </w:tc>
      </w:tr>
      <w:tr w:rsidR="00D01637" w:rsidRPr="00D01637" w14:paraId="2237DCE8" w14:textId="77777777" w:rsidTr="00D01637">
        <w:trPr>
          <w:gridAfter w:val="1"/>
          <w:wAfter w:w="13" w:type="dxa"/>
          <w:trHeight w:val="80"/>
        </w:trPr>
        <w:tc>
          <w:tcPr>
            <w:tcW w:w="616" w:type="dxa"/>
            <w:tcBorders>
              <w:top w:val="nil"/>
              <w:left w:val="nil"/>
              <w:bottom w:val="nil"/>
              <w:right w:val="nil"/>
            </w:tcBorders>
            <w:shd w:val="clear" w:color="auto" w:fill="auto"/>
            <w:noWrap/>
            <w:vAlign w:val="center"/>
            <w:hideMark/>
          </w:tcPr>
          <w:p w14:paraId="34E83F98" w14:textId="77777777" w:rsidR="00D01637" w:rsidRPr="00D01637" w:rsidRDefault="00D01637" w:rsidP="00D01637">
            <w:pPr>
              <w:jc w:val="center"/>
              <w:rPr>
                <w:b/>
                <w:bCs/>
                <w:color w:val="000000"/>
                <w:sz w:val="30"/>
                <w:szCs w:val="30"/>
              </w:rPr>
            </w:pPr>
          </w:p>
        </w:tc>
        <w:tc>
          <w:tcPr>
            <w:tcW w:w="2523" w:type="dxa"/>
            <w:tcBorders>
              <w:top w:val="nil"/>
              <w:left w:val="nil"/>
              <w:bottom w:val="nil"/>
              <w:right w:val="nil"/>
            </w:tcBorders>
            <w:shd w:val="clear" w:color="auto" w:fill="auto"/>
            <w:noWrap/>
            <w:vAlign w:val="center"/>
            <w:hideMark/>
          </w:tcPr>
          <w:p w14:paraId="4CDC6CE8"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noWrap/>
            <w:vAlign w:val="center"/>
            <w:hideMark/>
          </w:tcPr>
          <w:p w14:paraId="3F4ACD15" w14:textId="77777777" w:rsidR="00D01637" w:rsidRPr="00D01637" w:rsidRDefault="00D01637" w:rsidP="00D01637">
            <w:pPr>
              <w:jc w:val="center"/>
              <w:rPr>
                <w:sz w:val="20"/>
                <w:szCs w:val="20"/>
              </w:rPr>
            </w:pPr>
          </w:p>
        </w:tc>
        <w:tc>
          <w:tcPr>
            <w:tcW w:w="946" w:type="dxa"/>
            <w:tcBorders>
              <w:top w:val="nil"/>
              <w:left w:val="nil"/>
              <w:bottom w:val="nil"/>
              <w:right w:val="nil"/>
            </w:tcBorders>
            <w:shd w:val="clear" w:color="auto" w:fill="auto"/>
            <w:noWrap/>
            <w:vAlign w:val="center"/>
            <w:hideMark/>
          </w:tcPr>
          <w:p w14:paraId="33AA7F70"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2EE7B93D"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0ABA32EE"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244078CE"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58672DFB"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095BEA67"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263C1A55"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6ACAE919"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055D4318"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65E3AF7B"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6ACFF1A0"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46756F33" w14:textId="77777777" w:rsidR="00D01637" w:rsidRPr="00D01637" w:rsidRDefault="00D01637" w:rsidP="00D01637">
            <w:pPr>
              <w:rPr>
                <w:sz w:val="20"/>
                <w:szCs w:val="20"/>
              </w:rPr>
            </w:pPr>
          </w:p>
        </w:tc>
      </w:tr>
      <w:tr w:rsidR="00D01637" w:rsidRPr="00D01637" w14:paraId="1478F4A9" w14:textId="77777777" w:rsidTr="00D01637">
        <w:trPr>
          <w:gridAfter w:val="1"/>
          <w:wAfter w:w="13" w:type="dxa"/>
          <w:trHeight w:val="96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280E7" w14:textId="77777777" w:rsidR="00D01637" w:rsidRPr="00D01637" w:rsidRDefault="00D01637" w:rsidP="00D01637">
            <w:pPr>
              <w:jc w:val="center"/>
              <w:rPr>
                <w:sz w:val="18"/>
                <w:szCs w:val="18"/>
              </w:rPr>
            </w:pPr>
            <w:r w:rsidRPr="00D01637">
              <w:rPr>
                <w:sz w:val="18"/>
                <w:szCs w:val="18"/>
              </w:rPr>
              <w:t>Cod preţ</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AB808D7" w14:textId="77777777" w:rsidR="00D01637" w:rsidRPr="00D01637" w:rsidRDefault="00D01637" w:rsidP="00D01637">
            <w:pPr>
              <w:jc w:val="center"/>
              <w:rPr>
                <w:sz w:val="18"/>
                <w:szCs w:val="18"/>
              </w:rPr>
            </w:pPr>
            <w:r w:rsidRPr="00D01637">
              <w:rPr>
                <w:sz w:val="18"/>
                <w:szCs w:val="18"/>
              </w:rPr>
              <w:t>Denumire activitate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13801AA" w14:textId="77777777" w:rsidR="00D01637" w:rsidRPr="00D01637" w:rsidRDefault="00D01637" w:rsidP="00D01637">
            <w:pPr>
              <w:jc w:val="center"/>
              <w:rPr>
                <w:sz w:val="18"/>
                <w:szCs w:val="18"/>
              </w:rPr>
            </w:pPr>
            <w:r w:rsidRPr="00D01637">
              <w:rPr>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2CA49D44" w14:textId="77777777" w:rsidR="00D01637" w:rsidRPr="00D01637" w:rsidRDefault="00D01637" w:rsidP="00D01637">
            <w:pPr>
              <w:jc w:val="center"/>
              <w:rPr>
                <w:color w:val="000000"/>
                <w:sz w:val="18"/>
                <w:szCs w:val="18"/>
              </w:rPr>
            </w:pPr>
            <w:r w:rsidRPr="00D01637">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232109F" w14:textId="77777777" w:rsidR="00D01637" w:rsidRPr="00D01637" w:rsidRDefault="00D01637" w:rsidP="00D01637">
            <w:pPr>
              <w:jc w:val="center"/>
              <w:rPr>
                <w:sz w:val="18"/>
                <w:szCs w:val="18"/>
              </w:rPr>
            </w:pPr>
            <w:r w:rsidRPr="00D01637">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5B47237" w14:textId="77777777" w:rsidR="00D01637" w:rsidRPr="00D01637" w:rsidRDefault="00D01637" w:rsidP="00D01637">
            <w:pPr>
              <w:jc w:val="center"/>
              <w:rPr>
                <w:color w:val="000000"/>
                <w:sz w:val="18"/>
                <w:szCs w:val="18"/>
              </w:rPr>
            </w:pPr>
            <w:r w:rsidRPr="00D01637">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68E6246" w14:textId="77777777" w:rsidR="00D01637" w:rsidRPr="00D01637" w:rsidRDefault="00D01637" w:rsidP="00D01637">
            <w:pPr>
              <w:jc w:val="center"/>
              <w:rPr>
                <w:color w:val="000000"/>
                <w:sz w:val="18"/>
                <w:szCs w:val="18"/>
              </w:rPr>
            </w:pPr>
            <w:r w:rsidRPr="00D01637">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F5CFD68" w14:textId="77777777" w:rsidR="00D01637" w:rsidRPr="00D01637" w:rsidRDefault="00D01637" w:rsidP="00D01637">
            <w:pPr>
              <w:jc w:val="center"/>
              <w:rPr>
                <w:color w:val="000000"/>
                <w:sz w:val="18"/>
                <w:szCs w:val="18"/>
              </w:rPr>
            </w:pPr>
            <w:r w:rsidRPr="00D01637">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D7260CA" w14:textId="77777777" w:rsidR="00D01637" w:rsidRPr="00D01637" w:rsidRDefault="00D01637" w:rsidP="00D01637">
            <w:pPr>
              <w:jc w:val="center"/>
              <w:rPr>
                <w:color w:val="000000"/>
                <w:sz w:val="18"/>
                <w:szCs w:val="18"/>
              </w:rPr>
            </w:pPr>
            <w:r w:rsidRPr="00D01637">
              <w:rPr>
                <w:color w:val="000000"/>
                <w:sz w:val="18"/>
                <w:szCs w:val="18"/>
              </w:rPr>
              <w:t>Diferenta cantitati</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F7EF55" w14:textId="77777777" w:rsidR="00D01637" w:rsidRPr="00D01637" w:rsidRDefault="00D01637" w:rsidP="00D01637">
            <w:pPr>
              <w:jc w:val="center"/>
              <w:rPr>
                <w:color w:val="000000"/>
                <w:sz w:val="18"/>
                <w:szCs w:val="18"/>
              </w:rPr>
            </w:pPr>
            <w:r w:rsidRPr="00D01637">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7DA59ACB" w14:textId="77777777" w:rsidR="00D01637" w:rsidRPr="00D01637" w:rsidRDefault="00D01637" w:rsidP="00D01637">
            <w:pPr>
              <w:jc w:val="center"/>
              <w:rPr>
                <w:color w:val="000000"/>
                <w:sz w:val="18"/>
                <w:szCs w:val="18"/>
              </w:rPr>
            </w:pPr>
            <w:r w:rsidRPr="00D01637">
              <w:rPr>
                <w:color w:val="000000"/>
                <w:sz w:val="18"/>
                <w:szCs w:val="18"/>
              </w:rPr>
              <w:t>Valoare suplim.</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553054F5" w14:textId="77777777" w:rsidR="00D01637" w:rsidRPr="00D01637" w:rsidRDefault="00D01637" w:rsidP="00D01637">
            <w:pPr>
              <w:jc w:val="center"/>
              <w:rPr>
                <w:color w:val="000000"/>
                <w:sz w:val="18"/>
                <w:szCs w:val="18"/>
              </w:rPr>
            </w:pPr>
            <w:r w:rsidRPr="00D01637">
              <w:rPr>
                <w:color w:val="000000"/>
                <w:sz w:val="18"/>
                <w:szCs w:val="18"/>
              </w:rPr>
              <w:t>Valoare actualizata, exclusiv proiectare</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3A38148B" w14:textId="77777777" w:rsidR="00D01637" w:rsidRPr="00D01637" w:rsidRDefault="00D01637" w:rsidP="00D01637">
            <w:pPr>
              <w:jc w:val="center"/>
              <w:rPr>
                <w:color w:val="000000"/>
                <w:sz w:val="18"/>
                <w:szCs w:val="18"/>
              </w:rPr>
            </w:pPr>
            <w:r w:rsidRPr="00D01637">
              <w:rPr>
                <w:color w:val="000000"/>
                <w:sz w:val="18"/>
                <w:szCs w:val="18"/>
              </w:rPr>
              <w:t>Valoare actualizata, inclusiv proiectare</w:t>
            </w:r>
          </w:p>
        </w:tc>
      </w:tr>
      <w:tr w:rsidR="00D01637" w:rsidRPr="00D01637" w14:paraId="7383AAF5"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F4EBAE7"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0A652303" w14:textId="77777777" w:rsidR="00D01637" w:rsidRPr="00D01637" w:rsidRDefault="00D01637" w:rsidP="00D01637">
            <w:pPr>
              <w:rPr>
                <w:color w:val="000000"/>
                <w:sz w:val="18"/>
                <w:szCs w:val="18"/>
              </w:rPr>
            </w:pPr>
            <w:r w:rsidRPr="00D01637">
              <w:rPr>
                <w:color w:val="000000"/>
                <w:sz w:val="18"/>
                <w:szCs w:val="18"/>
              </w:rPr>
              <w:t> </w:t>
            </w:r>
          </w:p>
        </w:tc>
        <w:tc>
          <w:tcPr>
            <w:tcW w:w="597" w:type="dxa"/>
            <w:tcBorders>
              <w:top w:val="nil"/>
              <w:left w:val="nil"/>
              <w:bottom w:val="single" w:sz="4" w:space="0" w:color="auto"/>
              <w:right w:val="nil"/>
            </w:tcBorders>
            <w:shd w:val="clear" w:color="auto" w:fill="auto"/>
            <w:vAlign w:val="center"/>
            <w:hideMark/>
          </w:tcPr>
          <w:p w14:paraId="64FCDD90"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53CCD559" w14:textId="77777777" w:rsidR="00D01637" w:rsidRPr="00D01637" w:rsidRDefault="00D01637" w:rsidP="00D01637">
            <w:pPr>
              <w:jc w:val="center"/>
              <w:rPr>
                <w:color w:val="000000"/>
                <w:sz w:val="18"/>
                <w:szCs w:val="18"/>
              </w:rPr>
            </w:pPr>
            <w:r w:rsidRPr="00D01637">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742190B8" w14:textId="77777777" w:rsidR="00D01637" w:rsidRPr="00D01637" w:rsidRDefault="00D01637" w:rsidP="00D01637">
            <w:pPr>
              <w:jc w:val="center"/>
              <w:rPr>
                <w:color w:val="000000"/>
                <w:sz w:val="18"/>
                <w:szCs w:val="18"/>
              </w:rPr>
            </w:pPr>
            <w:r w:rsidRPr="00D01637">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46B9D76F" w14:textId="77777777" w:rsidR="00D01637" w:rsidRPr="00D01637" w:rsidRDefault="00D01637" w:rsidP="00D01637">
            <w:pPr>
              <w:jc w:val="center"/>
              <w:rPr>
                <w:color w:val="000000"/>
                <w:sz w:val="18"/>
                <w:szCs w:val="18"/>
              </w:rPr>
            </w:pPr>
            <w:r w:rsidRPr="00D01637">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628A8913" w14:textId="77777777" w:rsidR="00D01637" w:rsidRPr="00D01637" w:rsidRDefault="00D01637" w:rsidP="00D01637">
            <w:pPr>
              <w:jc w:val="right"/>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7B9903D"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4DF7B68"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2C8E1960"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6270547C"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vAlign w:val="center"/>
            <w:hideMark/>
          </w:tcPr>
          <w:p w14:paraId="0A66065F"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070F1E84"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A1263AD"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E86C6C0"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69A58EF9"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D4278D6"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1A2258BA" w14:textId="77777777" w:rsidR="00D01637" w:rsidRPr="00D01637" w:rsidRDefault="00D01637" w:rsidP="00D01637">
            <w:pPr>
              <w:rPr>
                <w:b/>
                <w:bCs/>
                <w:sz w:val="18"/>
                <w:szCs w:val="18"/>
              </w:rPr>
            </w:pPr>
            <w:r w:rsidRPr="00D016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32B286C7"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5E9446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0F2018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F317747"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67B9B376" w14:textId="77777777" w:rsidR="00D01637" w:rsidRPr="00D01637" w:rsidRDefault="00D01637" w:rsidP="00D01637">
            <w:pPr>
              <w:rPr>
                <w:sz w:val="18"/>
                <w:szCs w:val="18"/>
              </w:rPr>
            </w:pPr>
            <w:r w:rsidRPr="00D016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A269972"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5D9939E"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700C8C6"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4232C7E"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646ED26F"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A8BE569"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3ECB500"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1AE8A242" w14:textId="77777777" w:rsidR="00D01637" w:rsidRPr="00D01637" w:rsidRDefault="00D01637" w:rsidP="00D01637">
            <w:pPr>
              <w:rPr>
                <w:rFonts w:ascii="Calibri" w:hAnsi="Calibri" w:cs="Calibri"/>
                <w:color w:val="000000"/>
                <w:sz w:val="18"/>
                <w:szCs w:val="18"/>
              </w:rPr>
            </w:pPr>
            <w:r w:rsidRPr="00D01637">
              <w:rPr>
                <w:rFonts w:ascii="Calibri" w:hAnsi="Calibri" w:cs="Calibri"/>
                <w:color w:val="000000"/>
                <w:sz w:val="18"/>
                <w:szCs w:val="18"/>
              </w:rPr>
              <w:t> </w:t>
            </w:r>
          </w:p>
        </w:tc>
      </w:tr>
      <w:tr w:rsidR="00D01637" w:rsidRPr="00D01637" w14:paraId="2CB43EE9"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F6ACDDD" w14:textId="77777777" w:rsidR="00D01637" w:rsidRPr="00D01637" w:rsidRDefault="00D01637" w:rsidP="00D01637">
            <w:pPr>
              <w:jc w:val="center"/>
              <w:rPr>
                <w:sz w:val="18"/>
                <w:szCs w:val="18"/>
              </w:rPr>
            </w:pPr>
            <w:r w:rsidRPr="00D01637">
              <w:rPr>
                <w:sz w:val="18"/>
                <w:szCs w:val="18"/>
              </w:rPr>
              <w:t>1D2</w:t>
            </w:r>
          </w:p>
        </w:tc>
        <w:tc>
          <w:tcPr>
            <w:tcW w:w="2523" w:type="dxa"/>
            <w:tcBorders>
              <w:top w:val="nil"/>
              <w:left w:val="nil"/>
              <w:bottom w:val="single" w:sz="4" w:space="0" w:color="auto"/>
              <w:right w:val="single" w:sz="4" w:space="0" w:color="auto"/>
            </w:tcBorders>
            <w:shd w:val="clear" w:color="auto" w:fill="auto"/>
            <w:vAlign w:val="center"/>
            <w:hideMark/>
          </w:tcPr>
          <w:p w14:paraId="0F683DE0" w14:textId="77777777" w:rsidR="00D01637" w:rsidRPr="00D01637" w:rsidRDefault="00D01637" w:rsidP="00D01637">
            <w:pPr>
              <w:rPr>
                <w:sz w:val="18"/>
                <w:szCs w:val="18"/>
              </w:rPr>
            </w:pPr>
            <w:r w:rsidRPr="00D016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2D1A82C2"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D1711C8" w14:textId="77777777" w:rsidR="00D01637" w:rsidRPr="00D01637" w:rsidRDefault="00D01637" w:rsidP="00D01637">
            <w:pPr>
              <w:jc w:val="center"/>
              <w:rPr>
                <w:color w:val="000000"/>
                <w:sz w:val="18"/>
                <w:szCs w:val="18"/>
              </w:rPr>
            </w:pPr>
            <w:r w:rsidRPr="00D016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29122689" w14:textId="77777777" w:rsidR="00D01637" w:rsidRPr="00D01637" w:rsidRDefault="00D01637" w:rsidP="00D01637">
            <w:pPr>
              <w:jc w:val="center"/>
              <w:rPr>
                <w:color w:val="000000"/>
                <w:sz w:val="18"/>
                <w:szCs w:val="18"/>
              </w:rPr>
            </w:pPr>
            <w:r w:rsidRPr="00D016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385D196E" w14:textId="77777777" w:rsidR="00D01637" w:rsidRPr="00D01637" w:rsidRDefault="00D01637" w:rsidP="00D01637">
            <w:pPr>
              <w:jc w:val="center"/>
              <w:rPr>
                <w:color w:val="000000"/>
                <w:sz w:val="18"/>
                <w:szCs w:val="18"/>
              </w:rPr>
            </w:pPr>
            <w:r w:rsidRPr="00D01637">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66A56B9F" w14:textId="77777777" w:rsidR="00D01637" w:rsidRPr="00D01637" w:rsidRDefault="00D01637" w:rsidP="00D01637">
            <w:pPr>
              <w:jc w:val="center"/>
              <w:rPr>
                <w:color w:val="000000"/>
                <w:sz w:val="18"/>
                <w:szCs w:val="18"/>
              </w:rPr>
            </w:pPr>
            <w:r w:rsidRPr="00D01637">
              <w:rPr>
                <w:color w:val="000000"/>
                <w:sz w:val="18"/>
                <w:szCs w:val="18"/>
              </w:rPr>
              <w:t>633,53</w:t>
            </w:r>
          </w:p>
        </w:tc>
        <w:tc>
          <w:tcPr>
            <w:tcW w:w="1051" w:type="dxa"/>
            <w:tcBorders>
              <w:top w:val="nil"/>
              <w:left w:val="nil"/>
              <w:bottom w:val="single" w:sz="4" w:space="0" w:color="auto"/>
              <w:right w:val="single" w:sz="4" w:space="0" w:color="auto"/>
            </w:tcBorders>
            <w:shd w:val="clear" w:color="auto" w:fill="auto"/>
            <w:noWrap/>
            <w:vAlign w:val="center"/>
            <w:hideMark/>
          </w:tcPr>
          <w:p w14:paraId="731EAAB8" w14:textId="77777777" w:rsidR="00D01637" w:rsidRPr="00D01637" w:rsidRDefault="00D01637" w:rsidP="00D01637">
            <w:pPr>
              <w:jc w:val="right"/>
              <w:rPr>
                <w:color w:val="000000"/>
                <w:sz w:val="18"/>
                <w:szCs w:val="18"/>
              </w:rPr>
            </w:pPr>
            <w:r w:rsidRPr="00D01637">
              <w:rPr>
                <w:color w:val="000000"/>
                <w:sz w:val="18"/>
                <w:szCs w:val="18"/>
              </w:rPr>
              <w:t>19.772,47</w:t>
            </w:r>
          </w:p>
        </w:tc>
        <w:tc>
          <w:tcPr>
            <w:tcW w:w="1051" w:type="dxa"/>
            <w:tcBorders>
              <w:top w:val="nil"/>
              <w:left w:val="nil"/>
              <w:bottom w:val="single" w:sz="4" w:space="0" w:color="auto"/>
              <w:right w:val="single" w:sz="4" w:space="0" w:color="auto"/>
            </w:tcBorders>
            <w:shd w:val="clear" w:color="auto" w:fill="auto"/>
            <w:noWrap/>
            <w:vAlign w:val="center"/>
            <w:hideMark/>
          </w:tcPr>
          <w:p w14:paraId="7A884DA0" w14:textId="77777777" w:rsidR="00D01637" w:rsidRPr="00D01637" w:rsidRDefault="00D01637" w:rsidP="00D01637">
            <w:pPr>
              <w:jc w:val="right"/>
              <w:rPr>
                <w:color w:val="000000"/>
                <w:sz w:val="18"/>
                <w:szCs w:val="18"/>
              </w:rPr>
            </w:pPr>
            <w:r w:rsidRPr="00D01637">
              <w:rPr>
                <w:color w:val="000000"/>
                <w:sz w:val="18"/>
                <w:szCs w:val="18"/>
              </w:rPr>
              <w:t>20.348,98</w:t>
            </w:r>
          </w:p>
        </w:tc>
        <w:tc>
          <w:tcPr>
            <w:tcW w:w="986" w:type="dxa"/>
            <w:tcBorders>
              <w:top w:val="nil"/>
              <w:left w:val="nil"/>
              <w:bottom w:val="single" w:sz="4" w:space="0" w:color="auto"/>
              <w:right w:val="single" w:sz="4" w:space="0" w:color="auto"/>
            </w:tcBorders>
            <w:shd w:val="clear" w:color="auto" w:fill="auto"/>
            <w:noWrap/>
            <w:vAlign w:val="center"/>
            <w:hideMark/>
          </w:tcPr>
          <w:p w14:paraId="5A16EBD5" w14:textId="77777777" w:rsidR="00D01637" w:rsidRPr="00D01637" w:rsidRDefault="00D01637" w:rsidP="00D01637">
            <w:pPr>
              <w:jc w:val="center"/>
              <w:rPr>
                <w:color w:val="000000"/>
                <w:sz w:val="18"/>
                <w:szCs w:val="18"/>
              </w:rPr>
            </w:pPr>
            <w:r w:rsidRPr="00D01637">
              <w:rPr>
                <w:color w:val="000000"/>
                <w:sz w:val="18"/>
                <w:szCs w:val="18"/>
              </w:rPr>
              <w:t>633,5</w:t>
            </w:r>
          </w:p>
        </w:tc>
        <w:tc>
          <w:tcPr>
            <w:tcW w:w="896" w:type="dxa"/>
            <w:tcBorders>
              <w:top w:val="nil"/>
              <w:left w:val="nil"/>
              <w:bottom w:val="single" w:sz="4" w:space="0" w:color="auto"/>
              <w:right w:val="single" w:sz="4" w:space="0" w:color="auto"/>
            </w:tcBorders>
            <w:shd w:val="clear" w:color="auto" w:fill="auto"/>
            <w:noWrap/>
            <w:vAlign w:val="center"/>
            <w:hideMark/>
          </w:tcPr>
          <w:p w14:paraId="3C623C32" w14:textId="77777777" w:rsidR="00D01637" w:rsidRPr="00D01637" w:rsidRDefault="00D01637" w:rsidP="00D01637">
            <w:pPr>
              <w:jc w:val="center"/>
              <w:rPr>
                <w:color w:val="000000"/>
                <w:sz w:val="18"/>
                <w:szCs w:val="18"/>
              </w:rPr>
            </w:pPr>
            <w:r w:rsidRPr="00D01637">
              <w:rPr>
                <w:color w:val="000000"/>
                <w:sz w:val="18"/>
                <w:szCs w:val="18"/>
              </w:rPr>
              <w:t>-0,03</w:t>
            </w:r>
          </w:p>
        </w:tc>
        <w:tc>
          <w:tcPr>
            <w:tcW w:w="969" w:type="dxa"/>
            <w:tcBorders>
              <w:top w:val="nil"/>
              <w:left w:val="nil"/>
              <w:bottom w:val="single" w:sz="4" w:space="0" w:color="auto"/>
              <w:right w:val="single" w:sz="4" w:space="0" w:color="auto"/>
            </w:tcBorders>
            <w:shd w:val="clear" w:color="auto" w:fill="auto"/>
            <w:noWrap/>
            <w:vAlign w:val="center"/>
            <w:hideMark/>
          </w:tcPr>
          <w:p w14:paraId="1FAC20A2" w14:textId="77777777" w:rsidR="00D01637" w:rsidRPr="00D01637" w:rsidRDefault="00D01637" w:rsidP="00D01637">
            <w:pPr>
              <w:jc w:val="right"/>
              <w:rPr>
                <w:color w:val="000000"/>
                <w:sz w:val="18"/>
                <w:szCs w:val="18"/>
              </w:rPr>
            </w:pPr>
            <w:r w:rsidRPr="00D01637">
              <w:rPr>
                <w:color w:val="000000"/>
                <w:sz w:val="18"/>
                <w:szCs w:val="18"/>
              </w:rPr>
              <w:t>-0,96</w:t>
            </w:r>
          </w:p>
        </w:tc>
        <w:tc>
          <w:tcPr>
            <w:tcW w:w="786" w:type="dxa"/>
            <w:tcBorders>
              <w:top w:val="nil"/>
              <w:left w:val="nil"/>
              <w:bottom w:val="single" w:sz="4" w:space="0" w:color="auto"/>
              <w:right w:val="single" w:sz="4" w:space="0" w:color="auto"/>
            </w:tcBorders>
            <w:shd w:val="clear" w:color="auto" w:fill="auto"/>
            <w:noWrap/>
            <w:vAlign w:val="center"/>
            <w:hideMark/>
          </w:tcPr>
          <w:p w14:paraId="296CB1DB"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9EFF194" w14:textId="77777777" w:rsidR="00D01637" w:rsidRPr="00D01637" w:rsidRDefault="00D01637" w:rsidP="00D01637">
            <w:pPr>
              <w:jc w:val="right"/>
              <w:rPr>
                <w:color w:val="000000"/>
                <w:sz w:val="18"/>
                <w:szCs w:val="18"/>
              </w:rPr>
            </w:pPr>
            <w:r w:rsidRPr="00D01637">
              <w:rPr>
                <w:color w:val="000000"/>
                <w:sz w:val="18"/>
                <w:szCs w:val="18"/>
              </w:rPr>
              <w:t>19.771,54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5139E80" w14:textId="77777777" w:rsidR="00D01637" w:rsidRPr="00D01637" w:rsidRDefault="00D01637" w:rsidP="00D01637">
            <w:pPr>
              <w:jc w:val="right"/>
              <w:rPr>
                <w:color w:val="000000"/>
                <w:sz w:val="18"/>
                <w:szCs w:val="18"/>
              </w:rPr>
            </w:pPr>
            <w:r w:rsidRPr="00D01637">
              <w:rPr>
                <w:color w:val="000000"/>
                <w:sz w:val="18"/>
                <w:szCs w:val="18"/>
              </w:rPr>
              <w:t>20.348,02</w:t>
            </w:r>
          </w:p>
        </w:tc>
      </w:tr>
      <w:tr w:rsidR="00D01637" w:rsidRPr="00D01637" w14:paraId="3CD86044"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DE4325" w14:textId="77777777" w:rsidR="00D01637" w:rsidRPr="00D01637" w:rsidRDefault="00D01637" w:rsidP="00D01637">
            <w:pPr>
              <w:jc w:val="center"/>
              <w:rPr>
                <w:sz w:val="18"/>
                <w:szCs w:val="18"/>
              </w:rPr>
            </w:pPr>
            <w:r w:rsidRPr="00D01637">
              <w:rPr>
                <w:sz w:val="18"/>
                <w:szCs w:val="18"/>
              </w:rPr>
              <w:t>1D3</w:t>
            </w:r>
          </w:p>
        </w:tc>
        <w:tc>
          <w:tcPr>
            <w:tcW w:w="2523" w:type="dxa"/>
            <w:tcBorders>
              <w:top w:val="nil"/>
              <w:left w:val="nil"/>
              <w:bottom w:val="single" w:sz="4" w:space="0" w:color="auto"/>
              <w:right w:val="single" w:sz="4" w:space="0" w:color="auto"/>
            </w:tcBorders>
            <w:shd w:val="clear" w:color="auto" w:fill="auto"/>
            <w:vAlign w:val="center"/>
            <w:hideMark/>
          </w:tcPr>
          <w:p w14:paraId="7EC29564" w14:textId="77777777" w:rsidR="00D01637" w:rsidRPr="00D01637" w:rsidRDefault="00D01637" w:rsidP="00D01637">
            <w:pPr>
              <w:rPr>
                <w:sz w:val="18"/>
                <w:szCs w:val="18"/>
              </w:rPr>
            </w:pPr>
            <w:r w:rsidRPr="00D016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09EA0AF4"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72B2DC39" w14:textId="77777777" w:rsidR="00D01637" w:rsidRPr="00D01637" w:rsidRDefault="00D01637" w:rsidP="00D01637">
            <w:pPr>
              <w:jc w:val="center"/>
              <w:rPr>
                <w:color w:val="000000"/>
                <w:sz w:val="18"/>
                <w:szCs w:val="18"/>
              </w:rPr>
            </w:pPr>
            <w:r w:rsidRPr="00D016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52B76FA4" w14:textId="77777777" w:rsidR="00D01637" w:rsidRPr="00D01637" w:rsidRDefault="00D01637" w:rsidP="00D01637">
            <w:pPr>
              <w:jc w:val="center"/>
              <w:rPr>
                <w:color w:val="000000"/>
                <w:sz w:val="18"/>
                <w:szCs w:val="18"/>
              </w:rPr>
            </w:pPr>
            <w:r w:rsidRPr="00D016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6242C702" w14:textId="77777777" w:rsidR="00D01637" w:rsidRPr="00D01637" w:rsidRDefault="00D01637" w:rsidP="00D01637">
            <w:pPr>
              <w:jc w:val="center"/>
              <w:rPr>
                <w:color w:val="000000"/>
                <w:sz w:val="18"/>
                <w:szCs w:val="18"/>
              </w:rPr>
            </w:pPr>
            <w:r w:rsidRPr="00D01637">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36D98F2A" w14:textId="77777777" w:rsidR="00D01637" w:rsidRPr="00D01637" w:rsidRDefault="00D01637" w:rsidP="00D01637">
            <w:pPr>
              <w:jc w:val="center"/>
              <w:rPr>
                <w:color w:val="000000"/>
                <w:sz w:val="18"/>
                <w:szCs w:val="18"/>
              </w:rPr>
            </w:pPr>
            <w:r w:rsidRPr="00D01637">
              <w:rPr>
                <w:color w:val="000000"/>
                <w:sz w:val="18"/>
                <w:szCs w:val="18"/>
              </w:rPr>
              <w:t>258,54</w:t>
            </w:r>
          </w:p>
        </w:tc>
        <w:tc>
          <w:tcPr>
            <w:tcW w:w="1051" w:type="dxa"/>
            <w:tcBorders>
              <w:top w:val="nil"/>
              <w:left w:val="nil"/>
              <w:bottom w:val="single" w:sz="4" w:space="0" w:color="auto"/>
              <w:right w:val="single" w:sz="4" w:space="0" w:color="auto"/>
            </w:tcBorders>
            <w:shd w:val="clear" w:color="auto" w:fill="auto"/>
            <w:noWrap/>
            <w:vAlign w:val="center"/>
            <w:hideMark/>
          </w:tcPr>
          <w:p w14:paraId="53560643" w14:textId="77777777" w:rsidR="00D01637" w:rsidRPr="00D01637" w:rsidRDefault="00D01637" w:rsidP="00D01637">
            <w:pPr>
              <w:jc w:val="right"/>
              <w:rPr>
                <w:color w:val="000000"/>
                <w:sz w:val="18"/>
                <w:szCs w:val="18"/>
              </w:rPr>
            </w:pPr>
            <w:r w:rsidRPr="00D01637">
              <w:rPr>
                <w:color w:val="000000"/>
                <w:sz w:val="18"/>
                <w:szCs w:val="18"/>
              </w:rPr>
              <w:t>2.518,18</w:t>
            </w:r>
          </w:p>
        </w:tc>
        <w:tc>
          <w:tcPr>
            <w:tcW w:w="1051" w:type="dxa"/>
            <w:tcBorders>
              <w:top w:val="nil"/>
              <w:left w:val="nil"/>
              <w:bottom w:val="single" w:sz="4" w:space="0" w:color="auto"/>
              <w:right w:val="single" w:sz="4" w:space="0" w:color="auto"/>
            </w:tcBorders>
            <w:shd w:val="clear" w:color="auto" w:fill="auto"/>
            <w:noWrap/>
            <w:vAlign w:val="center"/>
            <w:hideMark/>
          </w:tcPr>
          <w:p w14:paraId="263B2789" w14:textId="77777777" w:rsidR="00D01637" w:rsidRPr="00D01637" w:rsidRDefault="00D01637" w:rsidP="00D01637">
            <w:pPr>
              <w:jc w:val="right"/>
              <w:rPr>
                <w:color w:val="000000"/>
                <w:sz w:val="18"/>
                <w:szCs w:val="18"/>
              </w:rPr>
            </w:pPr>
            <w:r w:rsidRPr="00D01637">
              <w:rPr>
                <w:color w:val="000000"/>
                <w:sz w:val="18"/>
                <w:szCs w:val="18"/>
              </w:rPr>
              <w:t>2.580,23</w:t>
            </w:r>
          </w:p>
        </w:tc>
        <w:tc>
          <w:tcPr>
            <w:tcW w:w="986" w:type="dxa"/>
            <w:tcBorders>
              <w:top w:val="nil"/>
              <w:left w:val="nil"/>
              <w:bottom w:val="single" w:sz="4" w:space="0" w:color="auto"/>
              <w:right w:val="single" w:sz="4" w:space="0" w:color="auto"/>
            </w:tcBorders>
            <w:shd w:val="clear" w:color="auto" w:fill="auto"/>
            <w:noWrap/>
            <w:vAlign w:val="center"/>
            <w:hideMark/>
          </w:tcPr>
          <w:p w14:paraId="46687B86" w14:textId="77777777" w:rsidR="00D01637" w:rsidRPr="00D01637" w:rsidRDefault="00D01637" w:rsidP="00D01637">
            <w:pPr>
              <w:jc w:val="center"/>
              <w:rPr>
                <w:color w:val="000000"/>
                <w:sz w:val="18"/>
                <w:szCs w:val="18"/>
              </w:rPr>
            </w:pPr>
            <w:r w:rsidRPr="00D01637">
              <w:rPr>
                <w:color w:val="000000"/>
                <w:sz w:val="18"/>
                <w:szCs w:val="18"/>
              </w:rPr>
              <w:t>208,9</w:t>
            </w:r>
          </w:p>
        </w:tc>
        <w:tc>
          <w:tcPr>
            <w:tcW w:w="896" w:type="dxa"/>
            <w:tcBorders>
              <w:top w:val="nil"/>
              <w:left w:val="nil"/>
              <w:bottom w:val="single" w:sz="4" w:space="0" w:color="auto"/>
              <w:right w:val="single" w:sz="4" w:space="0" w:color="auto"/>
            </w:tcBorders>
            <w:shd w:val="clear" w:color="auto" w:fill="auto"/>
            <w:noWrap/>
            <w:vAlign w:val="center"/>
            <w:hideMark/>
          </w:tcPr>
          <w:p w14:paraId="3157ABD5" w14:textId="77777777" w:rsidR="00D01637" w:rsidRPr="00D01637" w:rsidRDefault="00D01637" w:rsidP="00D01637">
            <w:pPr>
              <w:jc w:val="center"/>
              <w:rPr>
                <w:color w:val="000000"/>
                <w:sz w:val="18"/>
                <w:szCs w:val="18"/>
              </w:rPr>
            </w:pPr>
            <w:r w:rsidRPr="00D01637">
              <w:rPr>
                <w:color w:val="000000"/>
                <w:sz w:val="18"/>
                <w:szCs w:val="18"/>
              </w:rPr>
              <w:t>-49,64</w:t>
            </w:r>
          </w:p>
        </w:tc>
        <w:tc>
          <w:tcPr>
            <w:tcW w:w="969" w:type="dxa"/>
            <w:tcBorders>
              <w:top w:val="nil"/>
              <w:left w:val="nil"/>
              <w:bottom w:val="single" w:sz="4" w:space="0" w:color="auto"/>
              <w:right w:val="single" w:sz="4" w:space="0" w:color="auto"/>
            </w:tcBorders>
            <w:shd w:val="clear" w:color="auto" w:fill="auto"/>
            <w:noWrap/>
            <w:vAlign w:val="center"/>
            <w:hideMark/>
          </w:tcPr>
          <w:p w14:paraId="0B67D04A" w14:textId="77777777" w:rsidR="00D01637" w:rsidRPr="00D01637" w:rsidRDefault="00D01637" w:rsidP="00D01637">
            <w:pPr>
              <w:jc w:val="right"/>
              <w:rPr>
                <w:color w:val="000000"/>
                <w:sz w:val="18"/>
                <w:szCs w:val="18"/>
              </w:rPr>
            </w:pPr>
            <w:r w:rsidRPr="00D01637">
              <w:rPr>
                <w:color w:val="000000"/>
                <w:sz w:val="18"/>
                <w:szCs w:val="18"/>
              </w:rPr>
              <w:t>-495,41</w:t>
            </w:r>
          </w:p>
        </w:tc>
        <w:tc>
          <w:tcPr>
            <w:tcW w:w="786" w:type="dxa"/>
            <w:tcBorders>
              <w:top w:val="nil"/>
              <w:left w:val="nil"/>
              <w:bottom w:val="single" w:sz="4" w:space="0" w:color="auto"/>
              <w:right w:val="single" w:sz="4" w:space="0" w:color="auto"/>
            </w:tcBorders>
            <w:shd w:val="clear" w:color="auto" w:fill="auto"/>
            <w:noWrap/>
            <w:vAlign w:val="center"/>
            <w:hideMark/>
          </w:tcPr>
          <w:p w14:paraId="28AE6C6B"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820DED" w14:textId="77777777" w:rsidR="00D01637" w:rsidRPr="00D01637" w:rsidRDefault="00D01637" w:rsidP="00D01637">
            <w:pPr>
              <w:jc w:val="right"/>
              <w:rPr>
                <w:color w:val="000000"/>
                <w:sz w:val="18"/>
                <w:szCs w:val="18"/>
              </w:rPr>
            </w:pPr>
            <w:r w:rsidRPr="00D01637">
              <w:rPr>
                <w:color w:val="000000"/>
                <w:sz w:val="18"/>
                <w:szCs w:val="18"/>
              </w:rPr>
              <w:t>2.034,69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65D1AC3" w14:textId="77777777" w:rsidR="00D01637" w:rsidRPr="00D01637" w:rsidRDefault="00D01637" w:rsidP="00D01637">
            <w:pPr>
              <w:jc w:val="right"/>
              <w:rPr>
                <w:color w:val="000000"/>
                <w:sz w:val="18"/>
                <w:szCs w:val="18"/>
              </w:rPr>
            </w:pPr>
            <w:r w:rsidRPr="00D01637">
              <w:rPr>
                <w:color w:val="000000"/>
                <w:sz w:val="18"/>
                <w:szCs w:val="18"/>
              </w:rPr>
              <w:t>2.084,82</w:t>
            </w:r>
          </w:p>
        </w:tc>
      </w:tr>
      <w:tr w:rsidR="00D01637" w:rsidRPr="00D01637" w14:paraId="18C3C838"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F1D7BC" w14:textId="77777777" w:rsidR="00D01637" w:rsidRPr="00D01637" w:rsidRDefault="00D01637" w:rsidP="00D01637">
            <w:pPr>
              <w:jc w:val="center"/>
              <w:rPr>
                <w:sz w:val="18"/>
                <w:szCs w:val="18"/>
              </w:rPr>
            </w:pPr>
            <w:r w:rsidRPr="00D01637">
              <w:rPr>
                <w:sz w:val="18"/>
                <w:szCs w:val="18"/>
              </w:rPr>
              <w:t>1D4</w:t>
            </w:r>
          </w:p>
        </w:tc>
        <w:tc>
          <w:tcPr>
            <w:tcW w:w="2523" w:type="dxa"/>
            <w:tcBorders>
              <w:top w:val="nil"/>
              <w:left w:val="nil"/>
              <w:bottom w:val="single" w:sz="4" w:space="0" w:color="auto"/>
              <w:right w:val="single" w:sz="4" w:space="0" w:color="auto"/>
            </w:tcBorders>
            <w:shd w:val="clear" w:color="auto" w:fill="auto"/>
            <w:vAlign w:val="center"/>
            <w:hideMark/>
          </w:tcPr>
          <w:p w14:paraId="7FEE28A0" w14:textId="77777777" w:rsidR="00D01637" w:rsidRPr="00D01637" w:rsidRDefault="00D01637" w:rsidP="00D01637">
            <w:pPr>
              <w:rPr>
                <w:sz w:val="18"/>
                <w:szCs w:val="18"/>
              </w:rPr>
            </w:pPr>
            <w:r w:rsidRPr="00D016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6E998074"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1E1C593" w14:textId="77777777" w:rsidR="00D01637" w:rsidRPr="00D01637" w:rsidRDefault="00D01637" w:rsidP="00D01637">
            <w:pPr>
              <w:jc w:val="center"/>
              <w:rPr>
                <w:color w:val="000000"/>
                <w:sz w:val="18"/>
                <w:szCs w:val="18"/>
              </w:rPr>
            </w:pPr>
            <w:r w:rsidRPr="00D016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1D654D61" w14:textId="77777777" w:rsidR="00D01637" w:rsidRPr="00D01637" w:rsidRDefault="00D01637" w:rsidP="00D01637">
            <w:pPr>
              <w:jc w:val="center"/>
              <w:rPr>
                <w:color w:val="000000"/>
                <w:sz w:val="18"/>
                <w:szCs w:val="18"/>
              </w:rPr>
            </w:pPr>
            <w:r w:rsidRPr="00D016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525645D3" w14:textId="77777777" w:rsidR="00D01637" w:rsidRPr="00D01637" w:rsidRDefault="00D01637" w:rsidP="00D01637">
            <w:pPr>
              <w:jc w:val="center"/>
              <w:rPr>
                <w:color w:val="000000"/>
                <w:sz w:val="18"/>
                <w:szCs w:val="18"/>
              </w:rPr>
            </w:pPr>
            <w:r w:rsidRPr="00D01637">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52C18359" w14:textId="77777777" w:rsidR="00D01637" w:rsidRPr="00D01637" w:rsidRDefault="00D01637" w:rsidP="00D01637">
            <w:pPr>
              <w:jc w:val="center"/>
              <w:rPr>
                <w:color w:val="000000"/>
                <w:sz w:val="18"/>
                <w:szCs w:val="18"/>
              </w:rPr>
            </w:pPr>
            <w:r w:rsidRPr="00D01637">
              <w:rPr>
                <w:color w:val="000000"/>
                <w:sz w:val="18"/>
                <w:szCs w:val="18"/>
              </w:rPr>
              <w:t>25,85</w:t>
            </w:r>
          </w:p>
        </w:tc>
        <w:tc>
          <w:tcPr>
            <w:tcW w:w="1051" w:type="dxa"/>
            <w:tcBorders>
              <w:top w:val="nil"/>
              <w:left w:val="nil"/>
              <w:bottom w:val="single" w:sz="4" w:space="0" w:color="auto"/>
              <w:right w:val="single" w:sz="4" w:space="0" w:color="auto"/>
            </w:tcBorders>
            <w:shd w:val="clear" w:color="auto" w:fill="auto"/>
            <w:noWrap/>
            <w:vAlign w:val="center"/>
            <w:hideMark/>
          </w:tcPr>
          <w:p w14:paraId="64D8C30C" w14:textId="77777777" w:rsidR="00D01637" w:rsidRPr="00D01637" w:rsidRDefault="00D01637" w:rsidP="00D01637">
            <w:pPr>
              <w:jc w:val="right"/>
              <w:rPr>
                <w:color w:val="000000"/>
                <w:sz w:val="18"/>
                <w:szCs w:val="18"/>
              </w:rPr>
            </w:pPr>
            <w:r w:rsidRPr="00D01637">
              <w:rPr>
                <w:color w:val="000000"/>
                <w:sz w:val="18"/>
                <w:szCs w:val="18"/>
              </w:rPr>
              <w:t>1.358,93</w:t>
            </w:r>
          </w:p>
        </w:tc>
        <w:tc>
          <w:tcPr>
            <w:tcW w:w="1051" w:type="dxa"/>
            <w:tcBorders>
              <w:top w:val="nil"/>
              <w:left w:val="nil"/>
              <w:bottom w:val="single" w:sz="4" w:space="0" w:color="auto"/>
              <w:right w:val="single" w:sz="4" w:space="0" w:color="auto"/>
            </w:tcBorders>
            <w:shd w:val="clear" w:color="auto" w:fill="auto"/>
            <w:noWrap/>
            <w:vAlign w:val="center"/>
            <w:hideMark/>
          </w:tcPr>
          <w:p w14:paraId="6ABF9BC4" w14:textId="77777777" w:rsidR="00D01637" w:rsidRPr="00D01637" w:rsidRDefault="00D01637" w:rsidP="00D01637">
            <w:pPr>
              <w:jc w:val="right"/>
              <w:rPr>
                <w:color w:val="000000"/>
                <w:sz w:val="18"/>
                <w:szCs w:val="18"/>
              </w:rPr>
            </w:pPr>
            <w:r w:rsidRPr="00D01637">
              <w:rPr>
                <w:color w:val="000000"/>
                <w:sz w:val="18"/>
                <w:szCs w:val="18"/>
              </w:rPr>
              <w:t>1.394,35</w:t>
            </w:r>
          </w:p>
        </w:tc>
        <w:tc>
          <w:tcPr>
            <w:tcW w:w="986" w:type="dxa"/>
            <w:tcBorders>
              <w:top w:val="nil"/>
              <w:left w:val="nil"/>
              <w:bottom w:val="single" w:sz="4" w:space="0" w:color="auto"/>
              <w:right w:val="single" w:sz="4" w:space="0" w:color="auto"/>
            </w:tcBorders>
            <w:shd w:val="clear" w:color="auto" w:fill="auto"/>
            <w:noWrap/>
            <w:vAlign w:val="center"/>
            <w:hideMark/>
          </w:tcPr>
          <w:p w14:paraId="53C7AA6F" w14:textId="77777777" w:rsidR="00D01637" w:rsidRPr="00D01637" w:rsidRDefault="00D01637" w:rsidP="00D01637">
            <w:pPr>
              <w:jc w:val="center"/>
              <w:rPr>
                <w:color w:val="000000"/>
                <w:sz w:val="18"/>
                <w:szCs w:val="18"/>
              </w:rPr>
            </w:pPr>
            <w:r w:rsidRPr="00D01637">
              <w:rPr>
                <w:color w:val="000000"/>
                <w:sz w:val="18"/>
                <w:szCs w:val="18"/>
              </w:rPr>
              <w:t>20,89</w:t>
            </w:r>
          </w:p>
        </w:tc>
        <w:tc>
          <w:tcPr>
            <w:tcW w:w="896" w:type="dxa"/>
            <w:tcBorders>
              <w:top w:val="nil"/>
              <w:left w:val="nil"/>
              <w:bottom w:val="single" w:sz="4" w:space="0" w:color="auto"/>
              <w:right w:val="single" w:sz="4" w:space="0" w:color="auto"/>
            </w:tcBorders>
            <w:shd w:val="clear" w:color="auto" w:fill="auto"/>
            <w:noWrap/>
            <w:vAlign w:val="center"/>
            <w:hideMark/>
          </w:tcPr>
          <w:p w14:paraId="2DE2444F" w14:textId="77777777" w:rsidR="00D01637" w:rsidRPr="00D01637" w:rsidRDefault="00D01637" w:rsidP="00D01637">
            <w:pPr>
              <w:jc w:val="center"/>
              <w:rPr>
                <w:color w:val="000000"/>
                <w:sz w:val="18"/>
                <w:szCs w:val="18"/>
              </w:rPr>
            </w:pPr>
            <w:r w:rsidRPr="00D01637">
              <w:rPr>
                <w:color w:val="000000"/>
                <w:sz w:val="18"/>
                <w:szCs w:val="18"/>
              </w:rPr>
              <w:t>-4,96</w:t>
            </w:r>
          </w:p>
        </w:tc>
        <w:tc>
          <w:tcPr>
            <w:tcW w:w="969" w:type="dxa"/>
            <w:tcBorders>
              <w:top w:val="nil"/>
              <w:left w:val="nil"/>
              <w:bottom w:val="single" w:sz="4" w:space="0" w:color="auto"/>
              <w:right w:val="single" w:sz="4" w:space="0" w:color="auto"/>
            </w:tcBorders>
            <w:shd w:val="clear" w:color="auto" w:fill="auto"/>
            <w:noWrap/>
            <w:vAlign w:val="center"/>
            <w:hideMark/>
          </w:tcPr>
          <w:p w14:paraId="5C635853" w14:textId="77777777" w:rsidR="00D01637" w:rsidRPr="00D01637" w:rsidRDefault="00D01637" w:rsidP="00D01637">
            <w:pPr>
              <w:jc w:val="right"/>
              <w:rPr>
                <w:color w:val="000000"/>
                <w:sz w:val="18"/>
                <w:szCs w:val="18"/>
              </w:rPr>
            </w:pPr>
            <w:r w:rsidRPr="00D01637">
              <w:rPr>
                <w:color w:val="000000"/>
                <w:sz w:val="18"/>
                <w:szCs w:val="18"/>
              </w:rPr>
              <w:t>-267,54</w:t>
            </w:r>
          </w:p>
        </w:tc>
        <w:tc>
          <w:tcPr>
            <w:tcW w:w="786" w:type="dxa"/>
            <w:tcBorders>
              <w:top w:val="nil"/>
              <w:left w:val="nil"/>
              <w:bottom w:val="single" w:sz="4" w:space="0" w:color="auto"/>
              <w:right w:val="single" w:sz="4" w:space="0" w:color="auto"/>
            </w:tcBorders>
            <w:shd w:val="clear" w:color="auto" w:fill="auto"/>
            <w:noWrap/>
            <w:vAlign w:val="center"/>
            <w:hideMark/>
          </w:tcPr>
          <w:p w14:paraId="6A4048E2"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F38F30C" w14:textId="77777777" w:rsidR="00D01637" w:rsidRPr="00D01637" w:rsidRDefault="00D01637" w:rsidP="00D01637">
            <w:pPr>
              <w:jc w:val="right"/>
              <w:rPr>
                <w:color w:val="000000"/>
                <w:sz w:val="18"/>
                <w:szCs w:val="18"/>
              </w:rPr>
            </w:pPr>
            <w:r w:rsidRPr="00D01637">
              <w:rPr>
                <w:color w:val="000000"/>
                <w:sz w:val="18"/>
                <w:szCs w:val="18"/>
              </w:rPr>
              <w:t>1.098,19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6D0F140" w14:textId="77777777" w:rsidR="00D01637" w:rsidRPr="00D01637" w:rsidRDefault="00D01637" w:rsidP="00D01637">
            <w:pPr>
              <w:jc w:val="right"/>
              <w:rPr>
                <w:color w:val="000000"/>
                <w:sz w:val="18"/>
                <w:szCs w:val="18"/>
              </w:rPr>
            </w:pPr>
            <w:r w:rsidRPr="00D01637">
              <w:rPr>
                <w:color w:val="000000"/>
                <w:sz w:val="18"/>
                <w:szCs w:val="18"/>
              </w:rPr>
              <w:t>1.126,81</w:t>
            </w:r>
          </w:p>
        </w:tc>
      </w:tr>
      <w:tr w:rsidR="00D01637" w:rsidRPr="00D01637" w14:paraId="1F61F12C"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E4C704" w14:textId="77777777" w:rsidR="00D01637" w:rsidRPr="00D01637" w:rsidRDefault="00D01637" w:rsidP="00D01637">
            <w:pPr>
              <w:jc w:val="center"/>
              <w:rPr>
                <w:sz w:val="18"/>
                <w:szCs w:val="18"/>
              </w:rPr>
            </w:pPr>
            <w:r w:rsidRPr="00D01637">
              <w:rPr>
                <w:sz w:val="18"/>
                <w:szCs w:val="18"/>
              </w:rPr>
              <w:t>1D5</w:t>
            </w:r>
          </w:p>
        </w:tc>
        <w:tc>
          <w:tcPr>
            <w:tcW w:w="2523" w:type="dxa"/>
            <w:tcBorders>
              <w:top w:val="nil"/>
              <w:left w:val="nil"/>
              <w:bottom w:val="single" w:sz="4" w:space="0" w:color="auto"/>
              <w:right w:val="single" w:sz="4" w:space="0" w:color="auto"/>
            </w:tcBorders>
            <w:shd w:val="clear" w:color="auto" w:fill="auto"/>
            <w:vAlign w:val="center"/>
            <w:hideMark/>
          </w:tcPr>
          <w:p w14:paraId="48B3A08C" w14:textId="77777777" w:rsidR="00D01637" w:rsidRPr="00D01637" w:rsidRDefault="00D01637" w:rsidP="00D01637">
            <w:pPr>
              <w:rPr>
                <w:sz w:val="18"/>
                <w:szCs w:val="18"/>
              </w:rPr>
            </w:pPr>
            <w:r w:rsidRPr="00D016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2E22E843"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0C351E2C" w14:textId="77777777" w:rsidR="00D01637" w:rsidRPr="00D01637" w:rsidRDefault="00D01637" w:rsidP="00D01637">
            <w:pPr>
              <w:jc w:val="center"/>
              <w:rPr>
                <w:color w:val="000000"/>
                <w:sz w:val="18"/>
                <w:szCs w:val="18"/>
              </w:rPr>
            </w:pPr>
            <w:r w:rsidRPr="00D016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6CD32A90" w14:textId="77777777" w:rsidR="00D01637" w:rsidRPr="00D01637" w:rsidRDefault="00D01637" w:rsidP="00D01637">
            <w:pPr>
              <w:jc w:val="center"/>
              <w:rPr>
                <w:color w:val="000000"/>
                <w:sz w:val="18"/>
                <w:szCs w:val="18"/>
              </w:rPr>
            </w:pPr>
            <w:r w:rsidRPr="00D016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7C14D96F" w14:textId="77777777" w:rsidR="00D01637" w:rsidRPr="00D01637" w:rsidRDefault="00D01637" w:rsidP="00D01637">
            <w:pPr>
              <w:jc w:val="center"/>
              <w:rPr>
                <w:color w:val="000000"/>
                <w:sz w:val="18"/>
                <w:szCs w:val="18"/>
              </w:rPr>
            </w:pPr>
            <w:r w:rsidRPr="00D01637">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46E672BB" w14:textId="77777777" w:rsidR="00D01637" w:rsidRPr="00D01637" w:rsidRDefault="00D01637" w:rsidP="00D01637">
            <w:pPr>
              <w:jc w:val="center"/>
              <w:rPr>
                <w:color w:val="000000"/>
                <w:sz w:val="18"/>
                <w:szCs w:val="18"/>
              </w:rPr>
            </w:pPr>
            <w:r w:rsidRPr="00D01637">
              <w:rPr>
                <w:color w:val="000000"/>
                <w:sz w:val="18"/>
                <w:szCs w:val="18"/>
              </w:rPr>
              <w:t>248,05</w:t>
            </w:r>
          </w:p>
        </w:tc>
        <w:tc>
          <w:tcPr>
            <w:tcW w:w="1051" w:type="dxa"/>
            <w:tcBorders>
              <w:top w:val="nil"/>
              <w:left w:val="nil"/>
              <w:bottom w:val="single" w:sz="4" w:space="0" w:color="auto"/>
              <w:right w:val="single" w:sz="4" w:space="0" w:color="auto"/>
            </w:tcBorders>
            <w:shd w:val="clear" w:color="auto" w:fill="auto"/>
            <w:noWrap/>
            <w:vAlign w:val="center"/>
            <w:hideMark/>
          </w:tcPr>
          <w:p w14:paraId="11CC5012" w14:textId="77777777" w:rsidR="00D01637" w:rsidRPr="00D01637" w:rsidRDefault="00D01637" w:rsidP="00D01637">
            <w:pPr>
              <w:jc w:val="right"/>
              <w:rPr>
                <w:color w:val="000000"/>
                <w:sz w:val="18"/>
                <w:szCs w:val="18"/>
              </w:rPr>
            </w:pPr>
            <w:r w:rsidRPr="00D01637">
              <w:rPr>
                <w:color w:val="000000"/>
                <w:sz w:val="18"/>
                <w:szCs w:val="18"/>
              </w:rPr>
              <w:t>2.349,03</w:t>
            </w:r>
          </w:p>
        </w:tc>
        <w:tc>
          <w:tcPr>
            <w:tcW w:w="1051" w:type="dxa"/>
            <w:tcBorders>
              <w:top w:val="nil"/>
              <w:left w:val="nil"/>
              <w:bottom w:val="single" w:sz="4" w:space="0" w:color="auto"/>
              <w:right w:val="single" w:sz="4" w:space="0" w:color="auto"/>
            </w:tcBorders>
            <w:shd w:val="clear" w:color="auto" w:fill="auto"/>
            <w:noWrap/>
            <w:vAlign w:val="center"/>
            <w:hideMark/>
          </w:tcPr>
          <w:p w14:paraId="662877BC" w14:textId="77777777" w:rsidR="00D01637" w:rsidRPr="00D01637" w:rsidRDefault="00D01637" w:rsidP="00D01637">
            <w:pPr>
              <w:jc w:val="right"/>
              <w:rPr>
                <w:color w:val="000000"/>
                <w:sz w:val="18"/>
                <w:szCs w:val="18"/>
              </w:rPr>
            </w:pPr>
            <w:r w:rsidRPr="00D01637">
              <w:rPr>
                <w:color w:val="000000"/>
                <w:sz w:val="18"/>
                <w:szCs w:val="18"/>
              </w:rPr>
              <w:t>2.398,64</w:t>
            </w:r>
          </w:p>
        </w:tc>
        <w:tc>
          <w:tcPr>
            <w:tcW w:w="986" w:type="dxa"/>
            <w:tcBorders>
              <w:top w:val="nil"/>
              <w:left w:val="nil"/>
              <w:bottom w:val="single" w:sz="4" w:space="0" w:color="auto"/>
              <w:right w:val="single" w:sz="4" w:space="0" w:color="auto"/>
            </w:tcBorders>
            <w:shd w:val="clear" w:color="auto" w:fill="auto"/>
            <w:noWrap/>
            <w:vAlign w:val="center"/>
            <w:hideMark/>
          </w:tcPr>
          <w:p w14:paraId="39866627" w14:textId="77777777" w:rsidR="00D01637" w:rsidRPr="00D01637" w:rsidRDefault="00D01637" w:rsidP="00D01637">
            <w:pPr>
              <w:jc w:val="center"/>
              <w:rPr>
                <w:color w:val="000000"/>
                <w:sz w:val="18"/>
                <w:szCs w:val="18"/>
              </w:rPr>
            </w:pPr>
            <w:r w:rsidRPr="00D01637">
              <w:rPr>
                <w:color w:val="000000"/>
                <w:sz w:val="18"/>
                <w:szCs w:val="18"/>
              </w:rPr>
              <w:t>248</w:t>
            </w:r>
          </w:p>
        </w:tc>
        <w:tc>
          <w:tcPr>
            <w:tcW w:w="896" w:type="dxa"/>
            <w:tcBorders>
              <w:top w:val="nil"/>
              <w:left w:val="nil"/>
              <w:bottom w:val="single" w:sz="4" w:space="0" w:color="auto"/>
              <w:right w:val="single" w:sz="4" w:space="0" w:color="auto"/>
            </w:tcBorders>
            <w:shd w:val="clear" w:color="auto" w:fill="auto"/>
            <w:noWrap/>
            <w:vAlign w:val="center"/>
            <w:hideMark/>
          </w:tcPr>
          <w:p w14:paraId="7409AD7F" w14:textId="77777777" w:rsidR="00D01637" w:rsidRPr="00D01637" w:rsidRDefault="00D01637" w:rsidP="00D01637">
            <w:pPr>
              <w:jc w:val="center"/>
              <w:rPr>
                <w:color w:val="000000"/>
                <w:sz w:val="18"/>
                <w:szCs w:val="18"/>
              </w:rPr>
            </w:pPr>
            <w:r w:rsidRPr="00D01637">
              <w:rPr>
                <w:color w:val="000000"/>
                <w:sz w:val="18"/>
                <w:szCs w:val="18"/>
              </w:rPr>
              <w:t>-0,05</w:t>
            </w:r>
          </w:p>
        </w:tc>
        <w:tc>
          <w:tcPr>
            <w:tcW w:w="969" w:type="dxa"/>
            <w:tcBorders>
              <w:top w:val="nil"/>
              <w:left w:val="nil"/>
              <w:bottom w:val="single" w:sz="4" w:space="0" w:color="auto"/>
              <w:right w:val="single" w:sz="4" w:space="0" w:color="auto"/>
            </w:tcBorders>
            <w:shd w:val="clear" w:color="auto" w:fill="auto"/>
            <w:noWrap/>
            <w:vAlign w:val="center"/>
            <w:hideMark/>
          </w:tcPr>
          <w:p w14:paraId="3251DE58" w14:textId="77777777" w:rsidR="00D01637" w:rsidRPr="00D01637" w:rsidRDefault="00D01637" w:rsidP="00D01637">
            <w:pPr>
              <w:jc w:val="right"/>
              <w:rPr>
                <w:color w:val="000000"/>
                <w:sz w:val="18"/>
                <w:szCs w:val="18"/>
              </w:rPr>
            </w:pPr>
            <w:r w:rsidRPr="00D01637">
              <w:rPr>
                <w:color w:val="000000"/>
                <w:sz w:val="18"/>
                <w:szCs w:val="18"/>
              </w:rPr>
              <w:t>-0,48</w:t>
            </w:r>
          </w:p>
        </w:tc>
        <w:tc>
          <w:tcPr>
            <w:tcW w:w="786" w:type="dxa"/>
            <w:tcBorders>
              <w:top w:val="nil"/>
              <w:left w:val="nil"/>
              <w:bottom w:val="single" w:sz="4" w:space="0" w:color="auto"/>
              <w:right w:val="single" w:sz="4" w:space="0" w:color="auto"/>
            </w:tcBorders>
            <w:shd w:val="clear" w:color="auto" w:fill="auto"/>
            <w:noWrap/>
            <w:vAlign w:val="center"/>
            <w:hideMark/>
          </w:tcPr>
          <w:p w14:paraId="09CB9D87"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367096D" w14:textId="77777777" w:rsidR="00D01637" w:rsidRPr="00D01637" w:rsidRDefault="00D01637" w:rsidP="00D01637">
            <w:pPr>
              <w:jc w:val="right"/>
              <w:rPr>
                <w:color w:val="000000"/>
                <w:sz w:val="18"/>
                <w:szCs w:val="18"/>
              </w:rPr>
            </w:pPr>
            <w:r w:rsidRPr="00D01637">
              <w:rPr>
                <w:color w:val="000000"/>
                <w:sz w:val="18"/>
                <w:szCs w:val="18"/>
              </w:rPr>
              <w:t>2.348,56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2E17C15" w14:textId="77777777" w:rsidR="00D01637" w:rsidRPr="00D01637" w:rsidRDefault="00D01637" w:rsidP="00D01637">
            <w:pPr>
              <w:jc w:val="right"/>
              <w:rPr>
                <w:color w:val="000000"/>
                <w:sz w:val="18"/>
                <w:szCs w:val="18"/>
              </w:rPr>
            </w:pPr>
            <w:r w:rsidRPr="00D01637">
              <w:rPr>
                <w:color w:val="000000"/>
                <w:sz w:val="18"/>
                <w:szCs w:val="18"/>
              </w:rPr>
              <w:t>2.398,16</w:t>
            </w:r>
          </w:p>
        </w:tc>
      </w:tr>
      <w:tr w:rsidR="00D01637" w:rsidRPr="00D01637" w14:paraId="7F995286"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B6DD9AA"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10440D7A" w14:textId="77777777" w:rsidR="00D01637" w:rsidRPr="00D01637" w:rsidRDefault="00D01637" w:rsidP="00D01637">
            <w:pPr>
              <w:rPr>
                <w:color w:val="000000"/>
                <w:sz w:val="18"/>
                <w:szCs w:val="18"/>
              </w:rPr>
            </w:pPr>
            <w:r w:rsidRPr="00D016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1DC5B61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4E6A59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F6B252F"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C7E7708"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AA94A85"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B9C9747" w14:textId="77777777" w:rsidR="00D01637" w:rsidRPr="00D01637" w:rsidRDefault="00D01637" w:rsidP="00D01637">
            <w:pPr>
              <w:jc w:val="right"/>
              <w:rPr>
                <w:b/>
                <w:bCs/>
                <w:color w:val="000000"/>
                <w:sz w:val="18"/>
                <w:szCs w:val="18"/>
              </w:rPr>
            </w:pPr>
            <w:r w:rsidRPr="00D01637">
              <w:rPr>
                <w:b/>
                <w:bCs/>
                <w:color w:val="000000"/>
                <w:sz w:val="18"/>
                <w:szCs w:val="18"/>
              </w:rPr>
              <w:t>25.998,61</w:t>
            </w:r>
          </w:p>
        </w:tc>
        <w:tc>
          <w:tcPr>
            <w:tcW w:w="1051" w:type="dxa"/>
            <w:tcBorders>
              <w:top w:val="nil"/>
              <w:left w:val="nil"/>
              <w:bottom w:val="single" w:sz="4" w:space="0" w:color="auto"/>
              <w:right w:val="nil"/>
            </w:tcBorders>
            <w:shd w:val="clear" w:color="auto" w:fill="auto"/>
            <w:noWrap/>
            <w:vAlign w:val="center"/>
            <w:hideMark/>
          </w:tcPr>
          <w:p w14:paraId="616432CB" w14:textId="77777777" w:rsidR="00D01637" w:rsidRPr="00D01637" w:rsidRDefault="00D01637" w:rsidP="00D01637">
            <w:pPr>
              <w:jc w:val="right"/>
              <w:rPr>
                <w:b/>
                <w:bCs/>
                <w:color w:val="000000"/>
                <w:sz w:val="18"/>
                <w:szCs w:val="18"/>
              </w:rPr>
            </w:pPr>
            <w:r w:rsidRPr="00D01637">
              <w:rPr>
                <w:b/>
                <w:bCs/>
                <w:color w:val="000000"/>
                <w:sz w:val="18"/>
                <w:szCs w:val="18"/>
              </w:rPr>
              <w:t>26.722,20</w:t>
            </w:r>
          </w:p>
        </w:tc>
        <w:tc>
          <w:tcPr>
            <w:tcW w:w="986" w:type="dxa"/>
            <w:tcBorders>
              <w:top w:val="nil"/>
              <w:left w:val="nil"/>
              <w:bottom w:val="single" w:sz="4" w:space="0" w:color="auto"/>
              <w:right w:val="nil"/>
            </w:tcBorders>
            <w:shd w:val="clear" w:color="auto" w:fill="auto"/>
            <w:noWrap/>
            <w:vAlign w:val="center"/>
            <w:hideMark/>
          </w:tcPr>
          <w:p w14:paraId="5BFD71D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504DB49"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465D505E"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4E0FF9E"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46BAFF3B" w14:textId="77777777" w:rsidR="00D01637" w:rsidRPr="00D01637" w:rsidRDefault="00D01637" w:rsidP="00D01637">
            <w:pPr>
              <w:jc w:val="right"/>
              <w:rPr>
                <w:b/>
                <w:bCs/>
                <w:color w:val="000000"/>
                <w:sz w:val="18"/>
                <w:szCs w:val="18"/>
              </w:rPr>
            </w:pPr>
            <w:r w:rsidRPr="00D01637">
              <w:rPr>
                <w:b/>
                <w:bCs/>
                <w:color w:val="000000"/>
                <w:sz w:val="18"/>
                <w:szCs w:val="18"/>
              </w:rPr>
              <w:t>25.252,98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EDE4212" w14:textId="77777777" w:rsidR="00D01637" w:rsidRPr="00D01637" w:rsidRDefault="00D01637" w:rsidP="00D01637">
            <w:pPr>
              <w:jc w:val="right"/>
              <w:rPr>
                <w:b/>
                <w:bCs/>
                <w:color w:val="000000"/>
                <w:sz w:val="18"/>
                <w:szCs w:val="18"/>
              </w:rPr>
            </w:pPr>
            <w:r w:rsidRPr="00D01637">
              <w:rPr>
                <w:b/>
                <w:bCs/>
                <w:color w:val="000000"/>
                <w:sz w:val="18"/>
                <w:szCs w:val="18"/>
              </w:rPr>
              <w:t>25.957,81</w:t>
            </w:r>
          </w:p>
        </w:tc>
      </w:tr>
      <w:tr w:rsidR="00D01637" w:rsidRPr="00D01637" w14:paraId="410E67BC"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7FFE268"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6E9D6FD8" w14:textId="77777777" w:rsidR="00D01637" w:rsidRPr="00D01637" w:rsidRDefault="00D01637" w:rsidP="00D01637">
            <w:pPr>
              <w:rPr>
                <w:b/>
                <w:bCs/>
                <w:sz w:val="18"/>
                <w:szCs w:val="18"/>
              </w:rPr>
            </w:pPr>
            <w:r w:rsidRPr="00D016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28D896EC"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822B37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64C1DB3"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11C0F5B"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1C85D9CC"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6012260"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490B0B8"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3DD82F47"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99A859F"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2804DB89"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5D66E824"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4FE490F5"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E99E5B7"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4467F573"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0AE715C" w14:textId="77777777" w:rsidR="00D01637" w:rsidRPr="00D01637" w:rsidRDefault="00D01637" w:rsidP="00D01637">
            <w:pPr>
              <w:jc w:val="center"/>
              <w:rPr>
                <w:sz w:val="18"/>
                <w:szCs w:val="18"/>
              </w:rPr>
            </w:pPr>
            <w:r w:rsidRPr="00D01637">
              <w:rPr>
                <w:sz w:val="18"/>
                <w:szCs w:val="18"/>
              </w:rPr>
              <w:t>1S1</w:t>
            </w:r>
          </w:p>
        </w:tc>
        <w:tc>
          <w:tcPr>
            <w:tcW w:w="2523" w:type="dxa"/>
            <w:tcBorders>
              <w:top w:val="nil"/>
              <w:left w:val="nil"/>
              <w:bottom w:val="single" w:sz="4" w:space="0" w:color="auto"/>
              <w:right w:val="single" w:sz="4" w:space="0" w:color="auto"/>
            </w:tcBorders>
            <w:shd w:val="clear" w:color="auto" w:fill="auto"/>
            <w:vAlign w:val="center"/>
            <w:hideMark/>
          </w:tcPr>
          <w:p w14:paraId="1F3FBD00" w14:textId="77777777" w:rsidR="00D01637" w:rsidRPr="00D01637" w:rsidRDefault="00D01637" w:rsidP="00D01637">
            <w:pPr>
              <w:rPr>
                <w:sz w:val="18"/>
                <w:szCs w:val="18"/>
              </w:rPr>
            </w:pPr>
            <w:r w:rsidRPr="00D016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6B427606"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FB6B9E4" w14:textId="77777777" w:rsidR="00D01637" w:rsidRPr="00D01637" w:rsidRDefault="00D01637" w:rsidP="00D01637">
            <w:pPr>
              <w:jc w:val="center"/>
              <w:rPr>
                <w:color w:val="000000"/>
                <w:sz w:val="18"/>
                <w:szCs w:val="18"/>
              </w:rPr>
            </w:pPr>
            <w:r w:rsidRPr="00D016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50064774" w14:textId="77777777" w:rsidR="00D01637" w:rsidRPr="00D01637" w:rsidRDefault="00D01637" w:rsidP="00D01637">
            <w:pPr>
              <w:jc w:val="center"/>
              <w:rPr>
                <w:color w:val="000000"/>
                <w:sz w:val="18"/>
                <w:szCs w:val="18"/>
              </w:rPr>
            </w:pPr>
            <w:r w:rsidRPr="00D016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1BF00F13" w14:textId="77777777" w:rsidR="00D01637" w:rsidRPr="00D01637" w:rsidRDefault="00D01637" w:rsidP="00D01637">
            <w:pPr>
              <w:jc w:val="center"/>
              <w:rPr>
                <w:color w:val="000000"/>
                <w:sz w:val="18"/>
                <w:szCs w:val="18"/>
              </w:rPr>
            </w:pPr>
            <w:r w:rsidRPr="00D01637">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637F0EE3" w14:textId="77777777" w:rsidR="00D01637" w:rsidRPr="00D01637" w:rsidRDefault="00D01637" w:rsidP="00D01637">
            <w:pPr>
              <w:jc w:val="center"/>
              <w:rPr>
                <w:color w:val="000000"/>
                <w:sz w:val="18"/>
                <w:szCs w:val="18"/>
              </w:rPr>
            </w:pPr>
            <w:r w:rsidRPr="00D01637">
              <w:rPr>
                <w:color w:val="000000"/>
                <w:sz w:val="18"/>
                <w:szCs w:val="18"/>
              </w:rPr>
              <w:t>38,01</w:t>
            </w:r>
          </w:p>
        </w:tc>
        <w:tc>
          <w:tcPr>
            <w:tcW w:w="1051" w:type="dxa"/>
            <w:tcBorders>
              <w:top w:val="nil"/>
              <w:left w:val="nil"/>
              <w:bottom w:val="single" w:sz="4" w:space="0" w:color="auto"/>
              <w:right w:val="single" w:sz="4" w:space="0" w:color="auto"/>
            </w:tcBorders>
            <w:shd w:val="clear" w:color="auto" w:fill="auto"/>
            <w:noWrap/>
            <w:vAlign w:val="center"/>
            <w:hideMark/>
          </w:tcPr>
          <w:p w14:paraId="1C6B0324" w14:textId="77777777" w:rsidR="00D01637" w:rsidRPr="00D01637" w:rsidRDefault="00D01637" w:rsidP="00D01637">
            <w:pPr>
              <w:jc w:val="right"/>
              <w:rPr>
                <w:color w:val="000000"/>
                <w:sz w:val="18"/>
                <w:szCs w:val="18"/>
              </w:rPr>
            </w:pPr>
            <w:r w:rsidRPr="00D01637">
              <w:rPr>
                <w:color w:val="000000"/>
                <w:sz w:val="18"/>
                <w:szCs w:val="18"/>
              </w:rPr>
              <w:t>2.868,23</w:t>
            </w:r>
          </w:p>
        </w:tc>
        <w:tc>
          <w:tcPr>
            <w:tcW w:w="1051" w:type="dxa"/>
            <w:tcBorders>
              <w:top w:val="nil"/>
              <w:left w:val="nil"/>
              <w:bottom w:val="single" w:sz="4" w:space="0" w:color="auto"/>
              <w:right w:val="single" w:sz="4" w:space="0" w:color="auto"/>
            </w:tcBorders>
            <w:shd w:val="clear" w:color="auto" w:fill="auto"/>
            <w:noWrap/>
            <w:vAlign w:val="center"/>
            <w:hideMark/>
          </w:tcPr>
          <w:p w14:paraId="50644C67" w14:textId="77777777" w:rsidR="00D01637" w:rsidRPr="00D01637" w:rsidRDefault="00D01637" w:rsidP="00D01637">
            <w:pPr>
              <w:jc w:val="right"/>
              <w:rPr>
                <w:color w:val="000000"/>
                <w:sz w:val="18"/>
                <w:szCs w:val="18"/>
              </w:rPr>
            </w:pPr>
            <w:r w:rsidRPr="00D01637">
              <w:rPr>
                <w:color w:val="000000"/>
                <w:sz w:val="18"/>
                <w:szCs w:val="18"/>
              </w:rPr>
              <w:t>2.952,62</w:t>
            </w:r>
          </w:p>
        </w:tc>
        <w:tc>
          <w:tcPr>
            <w:tcW w:w="986" w:type="dxa"/>
            <w:tcBorders>
              <w:top w:val="nil"/>
              <w:left w:val="nil"/>
              <w:bottom w:val="single" w:sz="4" w:space="0" w:color="auto"/>
              <w:right w:val="single" w:sz="4" w:space="0" w:color="auto"/>
            </w:tcBorders>
            <w:shd w:val="clear" w:color="auto" w:fill="auto"/>
            <w:noWrap/>
            <w:vAlign w:val="center"/>
            <w:hideMark/>
          </w:tcPr>
          <w:p w14:paraId="32D3DA78" w14:textId="77777777" w:rsidR="00D01637" w:rsidRPr="00D01637" w:rsidRDefault="00D01637" w:rsidP="00D01637">
            <w:pPr>
              <w:jc w:val="center"/>
              <w:rPr>
                <w:color w:val="000000"/>
                <w:sz w:val="18"/>
                <w:szCs w:val="18"/>
              </w:rPr>
            </w:pPr>
            <w:r w:rsidRPr="00D01637">
              <w:rPr>
                <w:color w:val="000000"/>
                <w:sz w:val="18"/>
                <w:szCs w:val="18"/>
              </w:rPr>
              <w:t>38,01</w:t>
            </w:r>
          </w:p>
        </w:tc>
        <w:tc>
          <w:tcPr>
            <w:tcW w:w="896" w:type="dxa"/>
            <w:tcBorders>
              <w:top w:val="nil"/>
              <w:left w:val="nil"/>
              <w:bottom w:val="single" w:sz="4" w:space="0" w:color="auto"/>
              <w:right w:val="single" w:sz="4" w:space="0" w:color="auto"/>
            </w:tcBorders>
            <w:shd w:val="clear" w:color="auto" w:fill="auto"/>
            <w:noWrap/>
            <w:vAlign w:val="center"/>
            <w:hideMark/>
          </w:tcPr>
          <w:p w14:paraId="0470F946"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D17B76F"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1E528B2"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F56E273" w14:textId="77777777" w:rsidR="00D01637" w:rsidRPr="00D01637" w:rsidRDefault="00D01637" w:rsidP="00D01637">
            <w:pPr>
              <w:jc w:val="right"/>
              <w:rPr>
                <w:color w:val="000000"/>
                <w:sz w:val="18"/>
                <w:szCs w:val="18"/>
              </w:rPr>
            </w:pPr>
            <w:r w:rsidRPr="00D01637">
              <w:rPr>
                <w:color w:val="000000"/>
                <w:sz w:val="18"/>
                <w:szCs w:val="18"/>
              </w:rPr>
              <w:t>2.868,23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33A0894" w14:textId="77777777" w:rsidR="00D01637" w:rsidRPr="00D01637" w:rsidRDefault="00D01637" w:rsidP="00D01637">
            <w:pPr>
              <w:jc w:val="right"/>
              <w:rPr>
                <w:color w:val="000000"/>
                <w:sz w:val="18"/>
                <w:szCs w:val="18"/>
              </w:rPr>
            </w:pPr>
            <w:r w:rsidRPr="00D01637">
              <w:rPr>
                <w:color w:val="000000"/>
                <w:sz w:val="18"/>
                <w:szCs w:val="18"/>
              </w:rPr>
              <w:t>2.952,62</w:t>
            </w:r>
          </w:p>
        </w:tc>
      </w:tr>
      <w:tr w:rsidR="00D01637" w:rsidRPr="00D01637" w14:paraId="0B8DAE84"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34014E4" w14:textId="77777777" w:rsidR="00D01637" w:rsidRPr="00D01637" w:rsidRDefault="00D01637" w:rsidP="00D01637">
            <w:pPr>
              <w:jc w:val="center"/>
              <w:rPr>
                <w:sz w:val="18"/>
                <w:szCs w:val="18"/>
              </w:rPr>
            </w:pPr>
            <w:r w:rsidRPr="00D01637">
              <w:rPr>
                <w:sz w:val="18"/>
                <w:szCs w:val="18"/>
              </w:rPr>
              <w:t>1S2</w:t>
            </w:r>
          </w:p>
        </w:tc>
        <w:tc>
          <w:tcPr>
            <w:tcW w:w="2523" w:type="dxa"/>
            <w:tcBorders>
              <w:top w:val="nil"/>
              <w:left w:val="nil"/>
              <w:bottom w:val="single" w:sz="4" w:space="0" w:color="auto"/>
              <w:right w:val="single" w:sz="4" w:space="0" w:color="auto"/>
            </w:tcBorders>
            <w:shd w:val="clear" w:color="auto" w:fill="auto"/>
            <w:vAlign w:val="center"/>
            <w:hideMark/>
          </w:tcPr>
          <w:p w14:paraId="2C6E600C" w14:textId="77777777" w:rsidR="00D01637" w:rsidRPr="00D01637" w:rsidRDefault="00D01637" w:rsidP="00D01637">
            <w:pPr>
              <w:rPr>
                <w:sz w:val="18"/>
                <w:szCs w:val="18"/>
              </w:rPr>
            </w:pPr>
            <w:r w:rsidRPr="00D016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21677172"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877E806" w14:textId="77777777" w:rsidR="00D01637" w:rsidRPr="00D01637" w:rsidRDefault="00D01637" w:rsidP="00D01637">
            <w:pPr>
              <w:jc w:val="center"/>
              <w:rPr>
                <w:color w:val="000000"/>
                <w:sz w:val="18"/>
                <w:szCs w:val="18"/>
              </w:rPr>
            </w:pPr>
            <w:r w:rsidRPr="00D016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4B0CFE34" w14:textId="77777777" w:rsidR="00D01637" w:rsidRPr="00D01637" w:rsidRDefault="00D01637" w:rsidP="00D01637">
            <w:pPr>
              <w:jc w:val="center"/>
              <w:rPr>
                <w:color w:val="000000"/>
                <w:sz w:val="18"/>
                <w:szCs w:val="18"/>
              </w:rPr>
            </w:pPr>
            <w:r w:rsidRPr="00D016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4C80EA6E" w14:textId="77777777" w:rsidR="00D01637" w:rsidRPr="00D01637" w:rsidRDefault="00D01637" w:rsidP="00D01637">
            <w:pPr>
              <w:jc w:val="center"/>
              <w:rPr>
                <w:color w:val="000000"/>
                <w:sz w:val="18"/>
                <w:szCs w:val="18"/>
              </w:rPr>
            </w:pPr>
            <w:r w:rsidRPr="00D01637">
              <w:rPr>
                <w:color w:val="000000"/>
                <w:sz w:val="18"/>
                <w:szCs w:val="18"/>
              </w:rPr>
              <w:t>80,66</w:t>
            </w:r>
          </w:p>
        </w:tc>
        <w:tc>
          <w:tcPr>
            <w:tcW w:w="1006" w:type="dxa"/>
            <w:tcBorders>
              <w:top w:val="nil"/>
              <w:left w:val="nil"/>
              <w:bottom w:val="single" w:sz="4" w:space="0" w:color="auto"/>
              <w:right w:val="single" w:sz="4" w:space="0" w:color="auto"/>
            </w:tcBorders>
            <w:shd w:val="clear" w:color="auto" w:fill="auto"/>
            <w:noWrap/>
            <w:vAlign w:val="center"/>
            <w:hideMark/>
          </w:tcPr>
          <w:p w14:paraId="08AE5A20" w14:textId="77777777" w:rsidR="00D01637" w:rsidRPr="00D01637" w:rsidRDefault="00D01637" w:rsidP="00D01637">
            <w:pPr>
              <w:jc w:val="center"/>
              <w:rPr>
                <w:color w:val="000000"/>
                <w:sz w:val="18"/>
                <w:szCs w:val="18"/>
              </w:rPr>
            </w:pPr>
            <w:r w:rsidRPr="00D01637">
              <w:rPr>
                <w:color w:val="000000"/>
                <w:sz w:val="18"/>
                <w:szCs w:val="18"/>
              </w:rPr>
              <w:t>19,01</w:t>
            </w:r>
          </w:p>
        </w:tc>
        <w:tc>
          <w:tcPr>
            <w:tcW w:w="1051" w:type="dxa"/>
            <w:tcBorders>
              <w:top w:val="nil"/>
              <w:left w:val="nil"/>
              <w:bottom w:val="single" w:sz="4" w:space="0" w:color="auto"/>
              <w:right w:val="single" w:sz="4" w:space="0" w:color="auto"/>
            </w:tcBorders>
            <w:shd w:val="clear" w:color="auto" w:fill="auto"/>
            <w:noWrap/>
            <w:vAlign w:val="center"/>
            <w:hideMark/>
          </w:tcPr>
          <w:p w14:paraId="23C44123" w14:textId="77777777" w:rsidR="00D01637" w:rsidRPr="00D01637" w:rsidRDefault="00D01637" w:rsidP="00D01637">
            <w:pPr>
              <w:jc w:val="right"/>
              <w:rPr>
                <w:color w:val="000000"/>
                <w:sz w:val="18"/>
                <w:szCs w:val="18"/>
              </w:rPr>
            </w:pPr>
            <w:r w:rsidRPr="00D01637">
              <w:rPr>
                <w:color w:val="000000"/>
                <w:sz w:val="18"/>
                <w:szCs w:val="18"/>
              </w:rPr>
              <w:t>1.489,62</w:t>
            </w:r>
          </w:p>
        </w:tc>
        <w:tc>
          <w:tcPr>
            <w:tcW w:w="1051" w:type="dxa"/>
            <w:tcBorders>
              <w:top w:val="nil"/>
              <w:left w:val="nil"/>
              <w:bottom w:val="single" w:sz="4" w:space="0" w:color="auto"/>
              <w:right w:val="single" w:sz="4" w:space="0" w:color="auto"/>
            </w:tcBorders>
            <w:shd w:val="clear" w:color="auto" w:fill="auto"/>
            <w:noWrap/>
            <w:vAlign w:val="center"/>
            <w:hideMark/>
          </w:tcPr>
          <w:p w14:paraId="3B03A871" w14:textId="77777777" w:rsidR="00D01637" w:rsidRPr="00D01637" w:rsidRDefault="00D01637" w:rsidP="00D01637">
            <w:pPr>
              <w:jc w:val="right"/>
              <w:rPr>
                <w:color w:val="000000"/>
                <w:sz w:val="18"/>
                <w:szCs w:val="18"/>
              </w:rPr>
            </w:pPr>
            <w:r w:rsidRPr="00D01637">
              <w:rPr>
                <w:color w:val="000000"/>
                <w:sz w:val="18"/>
                <w:szCs w:val="18"/>
              </w:rPr>
              <w:t>1.533,35</w:t>
            </w:r>
          </w:p>
        </w:tc>
        <w:tc>
          <w:tcPr>
            <w:tcW w:w="986" w:type="dxa"/>
            <w:tcBorders>
              <w:top w:val="nil"/>
              <w:left w:val="nil"/>
              <w:bottom w:val="single" w:sz="4" w:space="0" w:color="auto"/>
              <w:right w:val="single" w:sz="4" w:space="0" w:color="auto"/>
            </w:tcBorders>
            <w:shd w:val="clear" w:color="auto" w:fill="auto"/>
            <w:noWrap/>
            <w:vAlign w:val="center"/>
            <w:hideMark/>
          </w:tcPr>
          <w:p w14:paraId="1661D0E5" w14:textId="77777777" w:rsidR="00D01637" w:rsidRPr="00D01637" w:rsidRDefault="00D01637" w:rsidP="00D01637">
            <w:pPr>
              <w:jc w:val="center"/>
              <w:rPr>
                <w:color w:val="000000"/>
                <w:sz w:val="18"/>
                <w:szCs w:val="18"/>
              </w:rPr>
            </w:pPr>
            <w:r w:rsidRPr="00D01637">
              <w:rPr>
                <w:color w:val="000000"/>
                <w:sz w:val="18"/>
                <w:szCs w:val="18"/>
              </w:rPr>
              <w:t>19,01</w:t>
            </w:r>
          </w:p>
        </w:tc>
        <w:tc>
          <w:tcPr>
            <w:tcW w:w="896" w:type="dxa"/>
            <w:tcBorders>
              <w:top w:val="nil"/>
              <w:left w:val="nil"/>
              <w:bottom w:val="single" w:sz="4" w:space="0" w:color="auto"/>
              <w:right w:val="single" w:sz="4" w:space="0" w:color="auto"/>
            </w:tcBorders>
            <w:shd w:val="clear" w:color="auto" w:fill="auto"/>
            <w:noWrap/>
            <w:vAlign w:val="center"/>
            <w:hideMark/>
          </w:tcPr>
          <w:p w14:paraId="41978C80"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6DF5E3E3"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D34700F"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FBB94D7" w14:textId="77777777" w:rsidR="00D01637" w:rsidRPr="00D01637" w:rsidRDefault="00D01637" w:rsidP="00D01637">
            <w:pPr>
              <w:jc w:val="right"/>
              <w:rPr>
                <w:color w:val="000000"/>
                <w:sz w:val="18"/>
                <w:szCs w:val="18"/>
              </w:rPr>
            </w:pPr>
            <w:r w:rsidRPr="00D01637">
              <w:rPr>
                <w:color w:val="000000"/>
                <w:sz w:val="18"/>
                <w:szCs w:val="18"/>
              </w:rPr>
              <w:t>1.489,62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A49C815" w14:textId="77777777" w:rsidR="00D01637" w:rsidRPr="00D01637" w:rsidRDefault="00D01637" w:rsidP="00D01637">
            <w:pPr>
              <w:jc w:val="right"/>
              <w:rPr>
                <w:color w:val="000000"/>
                <w:sz w:val="18"/>
                <w:szCs w:val="18"/>
              </w:rPr>
            </w:pPr>
            <w:r w:rsidRPr="00D01637">
              <w:rPr>
                <w:color w:val="000000"/>
                <w:sz w:val="18"/>
                <w:szCs w:val="18"/>
              </w:rPr>
              <w:t>1.533,35</w:t>
            </w:r>
          </w:p>
        </w:tc>
      </w:tr>
      <w:tr w:rsidR="00D01637" w:rsidRPr="00D01637" w14:paraId="4E4D960E"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56CAC1C" w14:textId="77777777" w:rsidR="00D01637" w:rsidRPr="00D01637" w:rsidRDefault="00D01637" w:rsidP="00D01637">
            <w:pPr>
              <w:jc w:val="center"/>
              <w:rPr>
                <w:sz w:val="18"/>
                <w:szCs w:val="18"/>
              </w:rPr>
            </w:pPr>
            <w:r w:rsidRPr="00D01637">
              <w:rPr>
                <w:sz w:val="18"/>
                <w:szCs w:val="18"/>
              </w:rPr>
              <w:t>1S4</w:t>
            </w:r>
          </w:p>
        </w:tc>
        <w:tc>
          <w:tcPr>
            <w:tcW w:w="2523" w:type="dxa"/>
            <w:tcBorders>
              <w:top w:val="nil"/>
              <w:left w:val="nil"/>
              <w:bottom w:val="single" w:sz="4" w:space="0" w:color="auto"/>
              <w:right w:val="single" w:sz="4" w:space="0" w:color="auto"/>
            </w:tcBorders>
            <w:shd w:val="clear" w:color="auto" w:fill="auto"/>
            <w:vAlign w:val="center"/>
            <w:hideMark/>
          </w:tcPr>
          <w:p w14:paraId="451383D1" w14:textId="77777777" w:rsidR="00D01637" w:rsidRPr="00D01637" w:rsidRDefault="00D01637" w:rsidP="00D01637">
            <w:pPr>
              <w:rPr>
                <w:sz w:val="18"/>
                <w:szCs w:val="18"/>
              </w:rPr>
            </w:pPr>
            <w:r w:rsidRPr="00D01637">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18B4B402"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76A645A" w14:textId="77777777" w:rsidR="00D01637" w:rsidRPr="00D01637" w:rsidRDefault="00D01637" w:rsidP="00D01637">
            <w:pPr>
              <w:jc w:val="center"/>
              <w:rPr>
                <w:color w:val="000000"/>
                <w:sz w:val="18"/>
                <w:szCs w:val="18"/>
              </w:rPr>
            </w:pPr>
            <w:r w:rsidRPr="00D016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7798B04D" w14:textId="77777777" w:rsidR="00D01637" w:rsidRPr="00D01637" w:rsidRDefault="00D01637" w:rsidP="00D01637">
            <w:pPr>
              <w:jc w:val="center"/>
              <w:rPr>
                <w:color w:val="000000"/>
                <w:sz w:val="18"/>
                <w:szCs w:val="18"/>
              </w:rPr>
            </w:pPr>
            <w:r w:rsidRPr="00D016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37B0717C" w14:textId="77777777" w:rsidR="00D01637" w:rsidRPr="00D01637" w:rsidRDefault="00D01637" w:rsidP="00D01637">
            <w:pPr>
              <w:jc w:val="center"/>
              <w:rPr>
                <w:color w:val="000000"/>
                <w:sz w:val="18"/>
                <w:szCs w:val="18"/>
              </w:rPr>
            </w:pPr>
            <w:r w:rsidRPr="00D01637">
              <w:rPr>
                <w:color w:val="000000"/>
                <w:sz w:val="18"/>
                <w:szCs w:val="18"/>
              </w:rPr>
              <w:t>190,07</w:t>
            </w:r>
          </w:p>
        </w:tc>
        <w:tc>
          <w:tcPr>
            <w:tcW w:w="1006" w:type="dxa"/>
            <w:tcBorders>
              <w:top w:val="nil"/>
              <w:left w:val="nil"/>
              <w:bottom w:val="single" w:sz="4" w:space="0" w:color="auto"/>
              <w:right w:val="single" w:sz="4" w:space="0" w:color="auto"/>
            </w:tcBorders>
            <w:shd w:val="clear" w:color="auto" w:fill="auto"/>
            <w:noWrap/>
            <w:vAlign w:val="center"/>
            <w:hideMark/>
          </w:tcPr>
          <w:p w14:paraId="06FE711A" w14:textId="77777777" w:rsidR="00D01637" w:rsidRPr="00D01637" w:rsidRDefault="00D01637" w:rsidP="00D01637">
            <w:pPr>
              <w:jc w:val="center"/>
              <w:rPr>
                <w:color w:val="000000"/>
                <w:sz w:val="18"/>
                <w:szCs w:val="18"/>
              </w:rPr>
            </w:pPr>
            <w:r w:rsidRPr="00D01637">
              <w:rPr>
                <w:color w:val="000000"/>
                <w:sz w:val="18"/>
                <w:szCs w:val="18"/>
              </w:rPr>
              <w:t>38,01</w:t>
            </w:r>
          </w:p>
        </w:tc>
        <w:tc>
          <w:tcPr>
            <w:tcW w:w="1051" w:type="dxa"/>
            <w:tcBorders>
              <w:top w:val="nil"/>
              <w:left w:val="nil"/>
              <w:bottom w:val="single" w:sz="4" w:space="0" w:color="auto"/>
              <w:right w:val="single" w:sz="4" w:space="0" w:color="auto"/>
            </w:tcBorders>
            <w:shd w:val="clear" w:color="auto" w:fill="auto"/>
            <w:noWrap/>
            <w:vAlign w:val="center"/>
            <w:hideMark/>
          </w:tcPr>
          <w:p w14:paraId="6A4597C2" w14:textId="77777777" w:rsidR="00D01637" w:rsidRPr="00D01637" w:rsidRDefault="00D01637" w:rsidP="00D01637">
            <w:pPr>
              <w:jc w:val="right"/>
              <w:rPr>
                <w:color w:val="000000"/>
                <w:sz w:val="18"/>
                <w:szCs w:val="18"/>
              </w:rPr>
            </w:pPr>
            <w:r w:rsidRPr="00D01637">
              <w:rPr>
                <w:color w:val="000000"/>
                <w:sz w:val="18"/>
                <w:szCs w:val="18"/>
              </w:rPr>
              <w:t>7.021,21</w:t>
            </w:r>
          </w:p>
        </w:tc>
        <w:tc>
          <w:tcPr>
            <w:tcW w:w="1051" w:type="dxa"/>
            <w:tcBorders>
              <w:top w:val="nil"/>
              <w:left w:val="nil"/>
              <w:bottom w:val="single" w:sz="4" w:space="0" w:color="auto"/>
              <w:right w:val="single" w:sz="4" w:space="0" w:color="auto"/>
            </w:tcBorders>
            <w:shd w:val="clear" w:color="auto" w:fill="auto"/>
            <w:noWrap/>
            <w:vAlign w:val="center"/>
            <w:hideMark/>
          </w:tcPr>
          <w:p w14:paraId="0ADBD8DA" w14:textId="77777777" w:rsidR="00D01637" w:rsidRPr="00D01637" w:rsidRDefault="00D01637" w:rsidP="00D01637">
            <w:pPr>
              <w:jc w:val="right"/>
              <w:rPr>
                <w:color w:val="000000"/>
                <w:sz w:val="18"/>
                <w:szCs w:val="18"/>
              </w:rPr>
            </w:pPr>
            <w:r w:rsidRPr="00D01637">
              <w:rPr>
                <w:color w:val="000000"/>
                <w:sz w:val="18"/>
                <w:szCs w:val="18"/>
              </w:rPr>
              <w:t>7.224,56</w:t>
            </w:r>
          </w:p>
        </w:tc>
        <w:tc>
          <w:tcPr>
            <w:tcW w:w="986" w:type="dxa"/>
            <w:tcBorders>
              <w:top w:val="nil"/>
              <w:left w:val="nil"/>
              <w:bottom w:val="single" w:sz="4" w:space="0" w:color="auto"/>
              <w:right w:val="single" w:sz="4" w:space="0" w:color="auto"/>
            </w:tcBorders>
            <w:shd w:val="clear" w:color="auto" w:fill="auto"/>
            <w:noWrap/>
            <w:vAlign w:val="center"/>
            <w:hideMark/>
          </w:tcPr>
          <w:p w14:paraId="2F1AE1D6" w14:textId="77777777" w:rsidR="00D01637" w:rsidRPr="00D01637" w:rsidRDefault="00D01637" w:rsidP="00D01637">
            <w:pPr>
              <w:jc w:val="center"/>
              <w:rPr>
                <w:color w:val="000000"/>
                <w:sz w:val="18"/>
                <w:szCs w:val="18"/>
              </w:rPr>
            </w:pPr>
            <w:r w:rsidRPr="00D01637">
              <w:rPr>
                <w:color w:val="000000"/>
                <w:sz w:val="18"/>
                <w:szCs w:val="18"/>
              </w:rPr>
              <w:t>38,01</w:t>
            </w:r>
          </w:p>
        </w:tc>
        <w:tc>
          <w:tcPr>
            <w:tcW w:w="896" w:type="dxa"/>
            <w:tcBorders>
              <w:top w:val="nil"/>
              <w:left w:val="nil"/>
              <w:bottom w:val="single" w:sz="4" w:space="0" w:color="auto"/>
              <w:right w:val="single" w:sz="4" w:space="0" w:color="auto"/>
            </w:tcBorders>
            <w:shd w:val="clear" w:color="auto" w:fill="auto"/>
            <w:noWrap/>
            <w:vAlign w:val="center"/>
            <w:hideMark/>
          </w:tcPr>
          <w:p w14:paraId="3556A2E3"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57B3B7A1"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4987B2C"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8BA1F1B" w14:textId="77777777" w:rsidR="00D01637" w:rsidRPr="00D01637" w:rsidRDefault="00D01637" w:rsidP="00D01637">
            <w:pPr>
              <w:jc w:val="right"/>
              <w:rPr>
                <w:color w:val="000000"/>
                <w:sz w:val="18"/>
                <w:szCs w:val="18"/>
              </w:rPr>
            </w:pPr>
            <w:r w:rsidRPr="00D01637">
              <w:rPr>
                <w:color w:val="000000"/>
                <w:sz w:val="18"/>
                <w:szCs w:val="18"/>
              </w:rPr>
              <w:t>7.021,21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747F34C" w14:textId="77777777" w:rsidR="00D01637" w:rsidRPr="00D01637" w:rsidRDefault="00D01637" w:rsidP="00D01637">
            <w:pPr>
              <w:jc w:val="right"/>
              <w:rPr>
                <w:color w:val="000000"/>
                <w:sz w:val="18"/>
                <w:szCs w:val="18"/>
              </w:rPr>
            </w:pPr>
            <w:r w:rsidRPr="00D01637">
              <w:rPr>
                <w:color w:val="000000"/>
                <w:sz w:val="18"/>
                <w:szCs w:val="18"/>
              </w:rPr>
              <w:t>7.224,56</w:t>
            </w:r>
          </w:p>
        </w:tc>
      </w:tr>
      <w:tr w:rsidR="00D01637" w:rsidRPr="00D01637" w14:paraId="180E6A3B"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828310" w14:textId="77777777" w:rsidR="00D01637" w:rsidRPr="00D01637" w:rsidRDefault="00D01637" w:rsidP="00D01637">
            <w:pPr>
              <w:jc w:val="center"/>
              <w:rPr>
                <w:sz w:val="18"/>
                <w:szCs w:val="18"/>
              </w:rPr>
            </w:pPr>
            <w:r w:rsidRPr="00D01637">
              <w:rPr>
                <w:sz w:val="18"/>
                <w:szCs w:val="18"/>
              </w:rPr>
              <w:t>1S8</w:t>
            </w:r>
          </w:p>
        </w:tc>
        <w:tc>
          <w:tcPr>
            <w:tcW w:w="2523" w:type="dxa"/>
            <w:tcBorders>
              <w:top w:val="nil"/>
              <w:left w:val="nil"/>
              <w:bottom w:val="single" w:sz="4" w:space="0" w:color="auto"/>
              <w:right w:val="single" w:sz="4" w:space="0" w:color="auto"/>
            </w:tcBorders>
            <w:shd w:val="clear" w:color="auto" w:fill="auto"/>
            <w:vAlign w:val="center"/>
            <w:hideMark/>
          </w:tcPr>
          <w:p w14:paraId="56EAA679" w14:textId="77777777" w:rsidR="00D01637" w:rsidRPr="00D01637" w:rsidRDefault="00D01637" w:rsidP="00D01637">
            <w:pPr>
              <w:rPr>
                <w:sz w:val="18"/>
                <w:szCs w:val="18"/>
              </w:rPr>
            </w:pPr>
            <w:r w:rsidRPr="00D016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03014980"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36D694C" w14:textId="77777777" w:rsidR="00D01637" w:rsidRPr="00D01637" w:rsidRDefault="00D01637" w:rsidP="00D01637">
            <w:pPr>
              <w:jc w:val="center"/>
              <w:rPr>
                <w:color w:val="000000"/>
                <w:sz w:val="18"/>
                <w:szCs w:val="18"/>
              </w:rPr>
            </w:pPr>
            <w:r w:rsidRPr="00D016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776D727B" w14:textId="77777777" w:rsidR="00D01637" w:rsidRPr="00D01637" w:rsidRDefault="00D01637" w:rsidP="00D01637">
            <w:pPr>
              <w:jc w:val="center"/>
              <w:rPr>
                <w:color w:val="000000"/>
                <w:sz w:val="18"/>
                <w:szCs w:val="18"/>
              </w:rPr>
            </w:pPr>
            <w:r w:rsidRPr="00D016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3CCDE2C7" w14:textId="77777777" w:rsidR="00D01637" w:rsidRPr="00D01637" w:rsidRDefault="00D01637" w:rsidP="00D01637">
            <w:pPr>
              <w:jc w:val="center"/>
              <w:rPr>
                <w:color w:val="000000"/>
                <w:sz w:val="18"/>
                <w:szCs w:val="18"/>
              </w:rPr>
            </w:pPr>
            <w:r w:rsidRPr="00D01637">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4181BD24" w14:textId="77777777" w:rsidR="00D01637" w:rsidRPr="00D01637" w:rsidRDefault="00D01637" w:rsidP="00D01637">
            <w:pPr>
              <w:jc w:val="center"/>
              <w:rPr>
                <w:color w:val="000000"/>
                <w:sz w:val="18"/>
                <w:szCs w:val="18"/>
              </w:rPr>
            </w:pPr>
            <w:r w:rsidRPr="00D01637">
              <w:rPr>
                <w:color w:val="000000"/>
                <w:sz w:val="18"/>
                <w:szCs w:val="18"/>
              </w:rPr>
              <w:t>633,53</w:t>
            </w:r>
          </w:p>
        </w:tc>
        <w:tc>
          <w:tcPr>
            <w:tcW w:w="1051" w:type="dxa"/>
            <w:tcBorders>
              <w:top w:val="nil"/>
              <w:left w:val="nil"/>
              <w:bottom w:val="single" w:sz="4" w:space="0" w:color="auto"/>
              <w:right w:val="single" w:sz="4" w:space="0" w:color="auto"/>
            </w:tcBorders>
            <w:shd w:val="clear" w:color="auto" w:fill="auto"/>
            <w:noWrap/>
            <w:vAlign w:val="center"/>
            <w:hideMark/>
          </w:tcPr>
          <w:p w14:paraId="2941E78B" w14:textId="77777777" w:rsidR="00D01637" w:rsidRPr="00D01637" w:rsidRDefault="00D01637" w:rsidP="00D01637">
            <w:pPr>
              <w:jc w:val="right"/>
              <w:rPr>
                <w:color w:val="000000"/>
                <w:sz w:val="18"/>
                <w:szCs w:val="18"/>
              </w:rPr>
            </w:pPr>
            <w:r w:rsidRPr="00D01637">
              <w:rPr>
                <w:color w:val="000000"/>
                <w:sz w:val="18"/>
                <w:szCs w:val="18"/>
              </w:rPr>
              <w:t>35.705,75</w:t>
            </w:r>
          </w:p>
        </w:tc>
        <w:tc>
          <w:tcPr>
            <w:tcW w:w="1051" w:type="dxa"/>
            <w:tcBorders>
              <w:top w:val="nil"/>
              <w:left w:val="nil"/>
              <w:bottom w:val="single" w:sz="4" w:space="0" w:color="auto"/>
              <w:right w:val="single" w:sz="4" w:space="0" w:color="auto"/>
            </w:tcBorders>
            <w:shd w:val="clear" w:color="auto" w:fill="auto"/>
            <w:noWrap/>
            <w:vAlign w:val="center"/>
            <w:hideMark/>
          </w:tcPr>
          <w:p w14:paraId="605C94B0" w14:textId="77777777" w:rsidR="00D01637" w:rsidRPr="00D01637" w:rsidRDefault="00D01637" w:rsidP="00D01637">
            <w:pPr>
              <w:jc w:val="right"/>
              <w:rPr>
                <w:color w:val="000000"/>
                <w:sz w:val="18"/>
                <w:szCs w:val="18"/>
              </w:rPr>
            </w:pPr>
            <w:r w:rsidRPr="00D01637">
              <w:rPr>
                <w:color w:val="000000"/>
                <w:sz w:val="18"/>
                <w:szCs w:val="18"/>
              </w:rPr>
              <w:t>36.751,08</w:t>
            </w:r>
          </w:p>
        </w:tc>
        <w:tc>
          <w:tcPr>
            <w:tcW w:w="986" w:type="dxa"/>
            <w:tcBorders>
              <w:top w:val="nil"/>
              <w:left w:val="nil"/>
              <w:bottom w:val="single" w:sz="4" w:space="0" w:color="auto"/>
              <w:right w:val="single" w:sz="4" w:space="0" w:color="auto"/>
            </w:tcBorders>
            <w:shd w:val="clear" w:color="auto" w:fill="auto"/>
            <w:noWrap/>
            <w:vAlign w:val="center"/>
            <w:hideMark/>
          </w:tcPr>
          <w:p w14:paraId="5AC111EE" w14:textId="77777777" w:rsidR="00D01637" w:rsidRPr="00D01637" w:rsidRDefault="00D01637" w:rsidP="00D01637">
            <w:pPr>
              <w:jc w:val="center"/>
              <w:rPr>
                <w:color w:val="000000"/>
                <w:sz w:val="18"/>
                <w:szCs w:val="18"/>
              </w:rPr>
            </w:pPr>
            <w:r w:rsidRPr="00D01637">
              <w:rPr>
                <w:color w:val="000000"/>
                <w:sz w:val="18"/>
                <w:szCs w:val="18"/>
              </w:rPr>
              <w:t>633,5</w:t>
            </w:r>
          </w:p>
        </w:tc>
        <w:tc>
          <w:tcPr>
            <w:tcW w:w="896" w:type="dxa"/>
            <w:tcBorders>
              <w:top w:val="nil"/>
              <w:left w:val="nil"/>
              <w:bottom w:val="single" w:sz="4" w:space="0" w:color="auto"/>
              <w:right w:val="single" w:sz="4" w:space="0" w:color="auto"/>
            </w:tcBorders>
            <w:shd w:val="clear" w:color="auto" w:fill="auto"/>
            <w:noWrap/>
            <w:vAlign w:val="center"/>
            <w:hideMark/>
          </w:tcPr>
          <w:p w14:paraId="3BD9CA2D" w14:textId="77777777" w:rsidR="00D01637" w:rsidRPr="00D01637" w:rsidRDefault="00D01637" w:rsidP="00D01637">
            <w:pPr>
              <w:jc w:val="center"/>
              <w:rPr>
                <w:color w:val="000000"/>
                <w:sz w:val="18"/>
                <w:szCs w:val="18"/>
              </w:rPr>
            </w:pPr>
            <w:r w:rsidRPr="00D01637">
              <w:rPr>
                <w:color w:val="000000"/>
                <w:sz w:val="18"/>
                <w:szCs w:val="18"/>
              </w:rPr>
              <w:t>-0,03</w:t>
            </w:r>
          </w:p>
        </w:tc>
        <w:tc>
          <w:tcPr>
            <w:tcW w:w="969" w:type="dxa"/>
            <w:tcBorders>
              <w:top w:val="nil"/>
              <w:left w:val="nil"/>
              <w:bottom w:val="single" w:sz="4" w:space="0" w:color="auto"/>
              <w:right w:val="single" w:sz="4" w:space="0" w:color="auto"/>
            </w:tcBorders>
            <w:shd w:val="clear" w:color="auto" w:fill="auto"/>
            <w:noWrap/>
            <w:vAlign w:val="center"/>
            <w:hideMark/>
          </w:tcPr>
          <w:p w14:paraId="2D2DFDB6" w14:textId="77777777" w:rsidR="00D01637" w:rsidRPr="00D01637" w:rsidRDefault="00D01637" w:rsidP="00D01637">
            <w:pPr>
              <w:jc w:val="right"/>
              <w:rPr>
                <w:color w:val="000000"/>
                <w:sz w:val="18"/>
                <w:szCs w:val="18"/>
              </w:rPr>
            </w:pPr>
            <w:r w:rsidRPr="00D01637">
              <w:rPr>
                <w:color w:val="000000"/>
                <w:sz w:val="18"/>
                <w:szCs w:val="18"/>
              </w:rPr>
              <w:t>-1,74</w:t>
            </w:r>
          </w:p>
        </w:tc>
        <w:tc>
          <w:tcPr>
            <w:tcW w:w="786" w:type="dxa"/>
            <w:tcBorders>
              <w:top w:val="nil"/>
              <w:left w:val="nil"/>
              <w:bottom w:val="single" w:sz="4" w:space="0" w:color="auto"/>
              <w:right w:val="single" w:sz="4" w:space="0" w:color="auto"/>
            </w:tcBorders>
            <w:shd w:val="clear" w:color="auto" w:fill="auto"/>
            <w:noWrap/>
            <w:vAlign w:val="center"/>
            <w:hideMark/>
          </w:tcPr>
          <w:p w14:paraId="586AEF08"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960DD6D" w14:textId="77777777" w:rsidR="00D01637" w:rsidRPr="00D01637" w:rsidRDefault="00D01637" w:rsidP="00D01637">
            <w:pPr>
              <w:jc w:val="right"/>
              <w:rPr>
                <w:color w:val="000000"/>
                <w:sz w:val="18"/>
                <w:szCs w:val="18"/>
              </w:rPr>
            </w:pPr>
            <w:r w:rsidRPr="00D01637">
              <w:rPr>
                <w:color w:val="000000"/>
                <w:sz w:val="18"/>
                <w:szCs w:val="18"/>
              </w:rPr>
              <w:t>35.704,06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41B5812" w14:textId="77777777" w:rsidR="00D01637" w:rsidRPr="00D01637" w:rsidRDefault="00D01637" w:rsidP="00D01637">
            <w:pPr>
              <w:jc w:val="right"/>
              <w:rPr>
                <w:color w:val="000000"/>
                <w:sz w:val="18"/>
                <w:szCs w:val="18"/>
              </w:rPr>
            </w:pPr>
            <w:r w:rsidRPr="00D01637">
              <w:rPr>
                <w:color w:val="000000"/>
                <w:sz w:val="18"/>
                <w:szCs w:val="18"/>
              </w:rPr>
              <w:t>36.749,34</w:t>
            </w:r>
          </w:p>
        </w:tc>
      </w:tr>
      <w:tr w:rsidR="00D01637" w:rsidRPr="00D01637" w14:paraId="5E2F77A0"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C0E1C0B" w14:textId="77777777" w:rsidR="00D01637" w:rsidRPr="00D01637" w:rsidRDefault="00D01637" w:rsidP="00D01637">
            <w:pPr>
              <w:jc w:val="center"/>
              <w:rPr>
                <w:sz w:val="18"/>
                <w:szCs w:val="18"/>
              </w:rPr>
            </w:pPr>
            <w:r w:rsidRPr="00D01637">
              <w:rPr>
                <w:sz w:val="18"/>
                <w:szCs w:val="18"/>
              </w:rPr>
              <w:t>1S10</w:t>
            </w:r>
          </w:p>
        </w:tc>
        <w:tc>
          <w:tcPr>
            <w:tcW w:w="2523" w:type="dxa"/>
            <w:tcBorders>
              <w:top w:val="nil"/>
              <w:left w:val="nil"/>
              <w:bottom w:val="single" w:sz="4" w:space="0" w:color="auto"/>
              <w:right w:val="single" w:sz="4" w:space="0" w:color="auto"/>
            </w:tcBorders>
            <w:shd w:val="clear" w:color="auto" w:fill="auto"/>
            <w:vAlign w:val="center"/>
            <w:hideMark/>
          </w:tcPr>
          <w:p w14:paraId="4456BE31" w14:textId="77777777" w:rsidR="00D01637" w:rsidRPr="00D01637" w:rsidRDefault="00D01637" w:rsidP="00D01637">
            <w:pPr>
              <w:rPr>
                <w:sz w:val="18"/>
                <w:szCs w:val="18"/>
              </w:rPr>
            </w:pPr>
            <w:r w:rsidRPr="00D0163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4ECB42BB" w14:textId="77777777" w:rsidR="00D01637" w:rsidRPr="00D01637" w:rsidRDefault="00D01637" w:rsidP="00D01637">
            <w:pPr>
              <w:jc w:val="center"/>
              <w:rPr>
                <w:sz w:val="18"/>
                <w:szCs w:val="18"/>
              </w:rPr>
            </w:pPr>
            <w:r w:rsidRPr="00D01637">
              <w:rPr>
                <w:sz w:val="18"/>
                <w:szCs w:val="18"/>
              </w:rPr>
              <w:t>t</w:t>
            </w:r>
          </w:p>
        </w:tc>
        <w:tc>
          <w:tcPr>
            <w:tcW w:w="946" w:type="dxa"/>
            <w:tcBorders>
              <w:top w:val="nil"/>
              <w:left w:val="nil"/>
              <w:bottom w:val="single" w:sz="4" w:space="0" w:color="auto"/>
              <w:right w:val="single" w:sz="4" w:space="0" w:color="auto"/>
            </w:tcBorders>
            <w:shd w:val="clear" w:color="auto" w:fill="auto"/>
            <w:noWrap/>
            <w:vAlign w:val="center"/>
            <w:hideMark/>
          </w:tcPr>
          <w:p w14:paraId="66CBCD1C" w14:textId="77777777" w:rsidR="00D01637" w:rsidRPr="00D01637" w:rsidRDefault="00D01637" w:rsidP="00D01637">
            <w:pPr>
              <w:jc w:val="center"/>
              <w:rPr>
                <w:color w:val="000000"/>
                <w:sz w:val="18"/>
                <w:szCs w:val="18"/>
              </w:rPr>
            </w:pPr>
            <w:r w:rsidRPr="00D01637">
              <w:rPr>
                <w:color w:val="000000"/>
                <w:sz w:val="18"/>
                <w:szCs w:val="18"/>
              </w:rPr>
              <w:t>12,47</w:t>
            </w:r>
          </w:p>
        </w:tc>
        <w:tc>
          <w:tcPr>
            <w:tcW w:w="846" w:type="dxa"/>
            <w:tcBorders>
              <w:top w:val="nil"/>
              <w:left w:val="nil"/>
              <w:bottom w:val="single" w:sz="4" w:space="0" w:color="auto"/>
              <w:right w:val="single" w:sz="4" w:space="0" w:color="auto"/>
            </w:tcBorders>
            <w:shd w:val="clear" w:color="auto" w:fill="auto"/>
            <w:noWrap/>
            <w:vAlign w:val="center"/>
            <w:hideMark/>
          </w:tcPr>
          <w:p w14:paraId="33888875" w14:textId="77777777" w:rsidR="00D01637" w:rsidRPr="00D01637" w:rsidRDefault="00D01637" w:rsidP="00D01637">
            <w:pPr>
              <w:jc w:val="center"/>
              <w:rPr>
                <w:color w:val="000000"/>
                <w:sz w:val="18"/>
                <w:szCs w:val="18"/>
              </w:rPr>
            </w:pPr>
            <w:r w:rsidRPr="00D01637">
              <w:rPr>
                <w:color w:val="000000"/>
                <w:sz w:val="18"/>
                <w:szCs w:val="18"/>
              </w:rPr>
              <w:t>420,25</w:t>
            </w:r>
          </w:p>
        </w:tc>
        <w:tc>
          <w:tcPr>
            <w:tcW w:w="846" w:type="dxa"/>
            <w:tcBorders>
              <w:top w:val="nil"/>
              <w:left w:val="nil"/>
              <w:bottom w:val="single" w:sz="4" w:space="0" w:color="auto"/>
              <w:right w:val="single" w:sz="4" w:space="0" w:color="auto"/>
            </w:tcBorders>
            <w:shd w:val="clear" w:color="auto" w:fill="auto"/>
            <w:noWrap/>
            <w:vAlign w:val="center"/>
            <w:hideMark/>
          </w:tcPr>
          <w:p w14:paraId="17E7CFD1" w14:textId="77777777" w:rsidR="00D01637" w:rsidRPr="00D01637" w:rsidRDefault="00D01637" w:rsidP="00D01637">
            <w:pPr>
              <w:jc w:val="center"/>
              <w:rPr>
                <w:color w:val="000000"/>
                <w:sz w:val="18"/>
                <w:szCs w:val="18"/>
              </w:rPr>
            </w:pPr>
            <w:r w:rsidRPr="00D01637">
              <w:rPr>
                <w:color w:val="000000"/>
                <w:sz w:val="18"/>
                <w:szCs w:val="18"/>
              </w:rPr>
              <w:t>432,72</w:t>
            </w:r>
          </w:p>
        </w:tc>
        <w:tc>
          <w:tcPr>
            <w:tcW w:w="1006" w:type="dxa"/>
            <w:tcBorders>
              <w:top w:val="nil"/>
              <w:left w:val="nil"/>
              <w:bottom w:val="single" w:sz="4" w:space="0" w:color="auto"/>
              <w:right w:val="single" w:sz="4" w:space="0" w:color="auto"/>
            </w:tcBorders>
            <w:shd w:val="clear" w:color="auto" w:fill="auto"/>
            <w:noWrap/>
            <w:vAlign w:val="center"/>
            <w:hideMark/>
          </w:tcPr>
          <w:p w14:paraId="331C3A33" w14:textId="77777777" w:rsidR="00D01637" w:rsidRPr="00D01637" w:rsidRDefault="00D01637" w:rsidP="00D01637">
            <w:pPr>
              <w:jc w:val="center"/>
              <w:rPr>
                <w:color w:val="000000"/>
                <w:sz w:val="18"/>
                <w:szCs w:val="18"/>
              </w:rPr>
            </w:pPr>
            <w:r w:rsidRPr="00D01637">
              <w:rPr>
                <w:color w:val="000000"/>
                <w:sz w:val="18"/>
                <w:szCs w:val="18"/>
              </w:rPr>
              <w:t>91,23</w:t>
            </w:r>
          </w:p>
        </w:tc>
        <w:tc>
          <w:tcPr>
            <w:tcW w:w="1051" w:type="dxa"/>
            <w:tcBorders>
              <w:top w:val="nil"/>
              <w:left w:val="nil"/>
              <w:bottom w:val="single" w:sz="4" w:space="0" w:color="auto"/>
              <w:right w:val="single" w:sz="4" w:space="0" w:color="auto"/>
            </w:tcBorders>
            <w:shd w:val="clear" w:color="auto" w:fill="auto"/>
            <w:noWrap/>
            <w:vAlign w:val="center"/>
            <w:hideMark/>
          </w:tcPr>
          <w:p w14:paraId="5CF195FC" w14:textId="77777777" w:rsidR="00D01637" w:rsidRPr="00D01637" w:rsidRDefault="00D01637" w:rsidP="00D01637">
            <w:pPr>
              <w:jc w:val="right"/>
              <w:rPr>
                <w:color w:val="000000"/>
                <w:sz w:val="18"/>
                <w:szCs w:val="18"/>
              </w:rPr>
            </w:pPr>
            <w:r w:rsidRPr="00D01637">
              <w:rPr>
                <w:color w:val="000000"/>
                <w:sz w:val="18"/>
                <w:szCs w:val="18"/>
              </w:rPr>
              <w:t>38.339,41</w:t>
            </w:r>
          </w:p>
        </w:tc>
        <w:tc>
          <w:tcPr>
            <w:tcW w:w="1051" w:type="dxa"/>
            <w:tcBorders>
              <w:top w:val="nil"/>
              <w:left w:val="nil"/>
              <w:bottom w:val="single" w:sz="4" w:space="0" w:color="auto"/>
              <w:right w:val="single" w:sz="4" w:space="0" w:color="auto"/>
            </w:tcBorders>
            <w:shd w:val="clear" w:color="auto" w:fill="auto"/>
            <w:noWrap/>
            <w:vAlign w:val="center"/>
            <w:hideMark/>
          </w:tcPr>
          <w:p w14:paraId="3B13CE1F" w14:textId="77777777" w:rsidR="00D01637" w:rsidRPr="00D01637" w:rsidRDefault="00D01637" w:rsidP="00D01637">
            <w:pPr>
              <w:jc w:val="right"/>
              <w:rPr>
                <w:color w:val="000000"/>
                <w:sz w:val="18"/>
                <w:szCs w:val="18"/>
              </w:rPr>
            </w:pPr>
            <w:r w:rsidRPr="00D01637">
              <w:rPr>
                <w:color w:val="000000"/>
                <w:sz w:val="18"/>
                <w:szCs w:val="18"/>
              </w:rPr>
              <w:t>39.477,04</w:t>
            </w:r>
          </w:p>
        </w:tc>
        <w:tc>
          <w:tcPr>
            <w:tcW w:w="986" w:type="dxa"/>
            <w:tcBorders>
              <w:top w:val="nil"/>
              <w:left w:val="nil"/>
              <w:bottom w:val="single" w:sz="4" w:space="0" w:color="auto"/>
              <w:right w:val="single" w:sz="4" w:space="0" w:color="auto"/>
            </w:tcBorders>
            <w:shd w:val="clear" w:color="auto" w:fill="auto"/>
            <w:noWrap/>
            <w:vAlign w:val="center"/>
            <w:hideMark/>
          </w:tcPr>
          <w:p w14:paraId="01D7527B" w14:textId="77777777" w:rsidR="00D01637" w:rsidRPr="00D01637" w:rsidRDefault="00D01637" w:rsidP="00D01637">
            <w:pPr>
              <w:jc w:val="center"/>
              <w:rPr>
                <w:color w:val="000000"/>
                <w:sz w:val="18"/>
                <w:szCs w:val="18"/>
              </w:rPr>
            </w:pPr>
            <w:r w:rsidRPr="00D01637">
              <w:rPr>
                <w:color w:val="000000"/>
                <w:sz w:val="18"/>
                <w:szCs w:val="18"/>
              </w:rPr>
              <w:t>91,23</w:t>
            </w:r>
          </w:p>
        </w:tc>
        <w:tc>
          <w:tcPr>
            <w:tcW w:w="896" w:type="dxa"/>
            <w:tcBorders>
              <w:top w:val="nil"/>
              <w:left w:val="nil"/>
              <w:bottom w:val="single" w:sz="4" w:space="0" w:color="auto"/>
              <w:right w:val="single" w:sz="4" w:space="0" w:color="auto"/>
            </w:tcBorders>
            <w:shd w:val="clear" w:color="auto" w:fill="auto"/>
            <w:noWrap/>
            <w:vAlign w:val="center"/>
            <w:hideMark/>
          </w:tcPr>
          <w:p w14:paraId="3C83FCA5"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2E80161E"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2DD5505"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0134550" w14:textId="77777777" w:rsidR="00D01637" w:rsidRPr="00D01637" w:rsidRDefault="00D01637" w:rsidP="00D01637">
            <w:pPr>
              <w:jc w:val="right"/>
              <w:rPr>
                <w:color w:val="000000"/>
                <w:sz w:val="18"/>
                <w:szCs w:val="18"/>
              </w:rPr>
            </w:pPr>
            <w:r w:rsidRPr="00D01637">
              <w:rPr>
                <w:color w:val="000000"/>
                <w:sz w:val="18"/>
                <w:szCs w:val="18"/>
              </w:rPr>
              <w:t>38.339,41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E56ACC8" w14:textId="77777777" w:rsidR="00D01637" w:rsidRPr="00D01637" w:rsidRDefault="00D01637" w:rsidP="00D01637">
            <w:pPr>
              <w:jc w:val="right"/>
              <w:rPr>
                <w:color w:val="000000"/>
                <w:sz w:val="18"/>
                <w:szCs w:val="18"/>
              </w:rPr>
            </w:pPr>
            <w:r w:rsidRPr="00D01637">
              <w:rPr>
                <w:color w:val="000000"/>
                <w:sz w:val="18"/>
                <w:szCs w:val="18"/>
              </w:rPr>
              <w:t>39.477,04</w:t>
            </w:r>
          </w:p>
        </w:tc>
      </w:tr>
      <w:tr w:rsidR="00D01637" w:rsidRPr="00D01637" w14:paraId="47E1FB0C"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E0D1183"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3665A702" w14:textId="77777777" w:rsidR="00D01637" w:rsidRPr="00D01637" w:rsidRDefault="00D01637" w:rsidP="00D01637">
            <w:pPr>
              <w:rPr>
                <w:color w:val="000000"/>
                <w:sz w:val="18"/>
                <w:szCs w:val="18"/>
              </w:rPr>
            </w:pPr>
            <w:r w:rsidRPr="00D01637">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74C4B816"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9D7255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DBF820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6ECD63D"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6E38766"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1CE3876" w14:textId="77777777" w:rsidR="00D01637" w:rsidRPr="00D01637" w:rsidRDefault="00D01637" w:rsidP="00D01637">
            <w:pPr>
              <w:jc w:val="right"/>
              <w:rPr>
                <w:b/>
                <w:bCs/>
                <w:color w:val="000000"/>
                <w:sz w:val="18"/>
                <w:szCs w:val="18"/>
              </w:rPr>
            </w:pPr>
            <w:r w:rsidRPr="00D01637">
              <w:rPr>
                <w:b/>
                <w:bCs/>
                <w:color w:val="000000"/>
                <w:sz w:val="18"/>
                <w:szCs w:val="18"/>
              </w:rPr>
              <w:t>85.424,22</w:t>
            </w:r>
          </w:p>
        </w:tc>
        <w:tc>
          <w:tcPr>
            <w:tcW w:w="1051" w:type="dxa"/>
            <w:tcBorders>
              <w:top w:val="nil"/>
              <w:left w:val="nil"/>
              <w:bottom w:val="single" w:sz="4" w:space="0" w:color="auto"/>
              <w:right w:val="nil"/>
            </w:tcBorders>
            <w:shd w:val="clear" w:color="auto" w:fill="auto"/>
            <w:noWrap/>
            <w:vAlign w:val="center"/>
            <w:hideMark/>
          </w:tcPr>
          <w:p w14:paraId="7F58C9A0" w14:textId="77777777" w:rsidR="00D01637" w:rsidRPr="00D01637" w:rsidRDefault="00D01637" w:rsidP="00D01637">
            <w:pPr>
              <w:jc w:val="right"/>
              <w:rPr>
                <w:b/>
                <w:bCs/>
                <w:color w:val="000000"/>
                <w:sz w:val="18"/>
                <w:szCs w:val="18"/>
              </w:rPr>
            </w:pPr>
            <w:r w:rsidRPr="00D01637">
              <w:rPr>
                <w:b/>
                <w:bCs/>
                <w:color w:val="000000"/>
                <w:sz w:val="18"/>
                <w:szCs w:val="18"/>
              </w:rPr>
              <w:t>87.938,65</w:t>
            </w:r>
          </w:p>
        </w:tc>
        <w:tc>
          <w:tcPr>
            <w:tcW w:w="986" w:type="dxa"/>
            <w:tcBorders>
              <w:top w:val="nil"/>
              <w:left w:val="nil"/>
              <w:bottom w:val="single" w:sz="4" w:space="0" w:color="auto"/>
              <w:right w:val="nil"/>
            </w:tcBorders>
            <w:shd w:val="clear" w:color="auto" w:fill="auto"/>
            <w:noWrap/>
            <w:vAlign w:val="center"/>
            <w:hideMark/>
          </w:tcPr>
          <w:p w14:paraId="0C3BF943"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3D635CF"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7BDB486C"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6764BC0"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2344C99C" w14:textId="77777777" w:rsidR="00D01637" w:rsidRPr="00D01637" w:rsidRDefault="00D01637" w:rsidP="00D01637">
            <w:pPr>
              <w:jc w:val="right"/>
              <w:rPr>
                <w:b/>
                <w:bCs/>
                <w:color w:val="000000"/>
                <w:sz w:val="18"/>
                <w:szCs w:val="18"/>
              </w:rPr>
            </w:pPr>
            <w:r w:rsidRPr="00D01637">
              <w:rPr>
                <w:b/>
                <w:bCs/>
                <w:color w:val="000000"/>
                <w:sz w:val="18"/>
                <w:szCs w:val="18"/>
              </w:rPr>
              <w:t>85.422,53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0F73CBE" w14:textId="77777777" w:rsidR="00D01637" w:rsidRPr="00D01637" w:rsidRDefault="00D01637" w:rsidP="00D01637">
            <w:pPr>
              <w:jc w:val="right"/>
              <w:rPr>
                <w:b/>
                <w:bCs/>
                <w:color w:val="000000"/>
                <w:sz w:val="18"/>
                <w:szCs w:val="18"/>
              </w:rPr>
            </w:pPr>
            <w:r w:rsidRPr="00D01637">
              <w:rPr>
                <w:b/>
                <w:bCs/>
                <w:color w:val="000000"/>
                <w:sz w:val="18"/>
                <w:szCs w:val="18"/>
              </w:rPr>
              <w:t>87.936,91</w:t>
            </w:r>
          </w:p>
        </w:tc>
      </w:tr>
      <w:tr w:rsidR="00D01637" w:rsidRPr="00D01637" w14:paraId="051E0B66"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368D3C6"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279139A8" w14:textId="77777777" w:rsidR="00D01637" w:rsidRPr="00D01637" w:rsidRDefault="00D01637" w:rsidP="00D01637">
            <w:pPr>
              <w:rPr>
                <w:b/>
                <w:bCs/>
                <w:sz w:val="18"/>
                <w:szCs w:val="18"/>
              </w:rPr>
            </w:pPr>
            <w:r w:rsidRPr="00D016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095DBCFF"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C2849BE"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0A1E65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E0DD1FF"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33E074B"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DAA920C"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3B1D357"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1805898C"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77A8AA4"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232573B2"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ED43D64"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5F441B57"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2D9B5BE"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7405AE92"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CA80592" w14:textId="77777777" w:rsidR="00D01637" w:rsidRPr="00D01637" w:rsidRDefault="00D01637" w:rsidP="00D01637">
            <w:pPr>
              <w:jc w:val="center"/>
              <w:rPr>
                <w:sz w:val="18"/>
                <w:szCs w:val="18"/>
              </w:rPr>
            </w:pPr>
            <w:r w:rsidRPr="00D01637">
              <w:rPr>
                <w:sz w:val="18"/>
                <w:szCs w:val="18"/>
              </w:rPr>
              <w:t>1T1</w:t>
            </w:r>
          </w:p>
        </w:tc>
        <w:tc>
          <w:tcPr>
            <w:tcW w:w="2523" w:type="dxa"/>
            <w:tcBorders>
              <w:top w:val="nil"/>
              <w:left w:val="nil"/>
              <w:bottom w:val="single" w:sz="4" w:space="0" w:color="auto"/>
              <w:right w:val="single" w:sz="4" w:space="0" w:color="auto"/>
            </w:tcBorders>
            <w:shd w:val="clear" w:color="auto" w:fill="auto"/>
            <w:vAlign w:val="center"/>
            <w:hideMark/>
          </w:tcPr>
          <w:p w14:paraId="04EA90C1" w14:textId="77777777" w:rsidR="00D01637" w:rsidRPr="00D01637" w:rsidRDefault="00D01637" w:rsidP="00D01637">
            <w:pPr>
              <w:rPr>
                <w:sz w:val="18"/>
                <w:szCs w:val="18"/>
              </w:rPr>
            </w:pPr>
            <w:r w:rsidRPr="00D016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35BFE001"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D01606E" w14:textId="77777777" w:rsidR="00D01637" w:rsidRPr="00D01637" w:rsidRDefault="00D01637" w:rsidP="00D01637">
            <w:pPr>
              <w:jc w:val="center"/>
              <w:rPr>
                <w:color w:val="000000"/>
                <w:sz w:val="18"/>
                <w:szCs w:val="18"/>
              </w:rPr>
            </w:pPr>
            <w:r w:rsidRPr="00D016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58DD1C2C" w14:textId="77777777" w:rsidR="00D01637" w:rsidRPr="00D01637" w:rsidRDefault="00D01637" w:rsidP="00D01637">
            <w:pPr>
              <w:jc w:val="center"/>
              <w:rPr>
                <w:color w:val="000000"/>
                <w:sz w:val="18"/>
                <w:szCs w:val="18"/>
              </w:rPr>
            </w:pPr>
            <w:r w:rsidRPr="00D016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358EB760" w14:textId="77777777" w:rsidR="00D01637" w:rsidRPr="00D01637" w:rsidRDefault="00D01637" w:rsidP="00D01637">
            <w:pPr>
              <w:jc w:val="center"/>
              <w:rPr>
                <w:color w:val="000000"/>
                <w:sz w:val="18"/>
                <w:szCs w:val="18"/>
              </w:rPr>
            </w:pPr>
            <w:r w:rsidRPr="00D01637">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3F1DAD39" w14:textId="77777777" w:rsidR="00D01637" w:rsidRPr="00D01637" w:rsidRDefault="00D01637" w:rsidP="00D01637">
            <w:pPr>
              <w:jc w:val="center"/>
              <w:rPr>
                <w:color w:val="000000"/>
                <w:sz w:val="18"/>
                <w:szCs w:val="18"/>
              </w:rPr>
            </w:pPr>
            <w:r w:rsidRPr="00D01637">
              <w:rPr>
                <w:color w:val="000000"/>
                <w:sz w:val="18"/>
                <w:szCs w:val="18"/>
              </w:rPr>
              <w:t>43,95</w:t>
            </w:r>
          </w:p>
        </w:tc>
        <w:tc>
          <w:tcPr>
            <w:tcW w:w="1051" w:type="dxa"/>
            <w:tcBorders>
              <w:top w:val="nil"/>
              <w:left w:val="nil"/>
              <w:bottom w:val="single" w:sz="4" w:space="0" w:color="auto"/>
              <w:right w:val="single" w:sz="4" w:space="0" w:color="auto"/>
            </w:tcBorders>
            <w:shd w:val="clear" w:color="auto" w:fill="auto"/>
            <w:noWrap/>
            <w:vAlign w:val="center"/>
            <w:hideMark/>
          </w:tcPr>
          <w:p w14:paraId="708B4B41" w14:textId="77777777" w:rsidR="00D01637" w:rsidRPr="00D01637" w:rsidRDefault="00D01637" w:rsidP="00D01637">
            <w:pPr>
              <w:jc w:val="right"/>
              <w:rPr>
                <w:color w:val="000000"/>
                <w:sz w:val="18"/>
                <w:szCs w:val="18"/>
              </w:rPr>
            </w:pPr>
            <w:r w:rsidRPr="00D01637">
              <w:rPr>
                <w:color w:val="000000"/>
                <w:sz w:val="18"/>
                <w:szCs w:val="18"/>
              </w:rPr>
              <w:t>1.767,67</w:t>
            </w:r>
          </w:p>
        </w:tc>
        <w:tc>
          <w:tcPr>
            <w:tcW w:w="1051" w:type="dxa"/>
            <w:tcBorders>
              <w:top w:val="nil"/>
              <w:left w:val="nil"/>
              <w:bottom w:val="single" w:sz="4" w:space="0" w:color="auto"/>
              <w:right w:val="single" w:sz="4" w:space="0" w:color="auto"/>
            </w:tcBorders>
            <w:shd w:val="clear" w:color="auto" w:fill="auto"/>
            <w:noWrap/>
            <w:vAlign w:val="center"/>
            <w:hideMark/>
          </w:tcPr>
          <w:p w14:paraId="2AD2FDDE" w14:textId="77777777" w:rsidR="00D01637" w:rsidRPr="00D01637" w:rsidRDefault="00D01637" w:rsidP="00D01637">
            <w:pPr>
              <w:jc w:val="right"/>
              <w:rPr>
                <w:color w:val="000000"/>
                <w:sz w:val="18"/>
                <w:szCs w:val="18"/>
              </w:rPr>
            </w:pPr>
            <w:r w:rsidRPr="00D01637">
              <w:rPr>
                <w:color w:val="000000"/>
                <w:sz w:val="18"/>
                <w:szCs w:val="18"/>
              </w:rPr>
              <w:t>1.808,54</w:t>
            </w:r>
          </w:p>
        </w:tc>
        <w:tc>
          <w:tcPr>
            <w:tcW w:w="986" w:type="dxa"/>
            <w:tcBorders>
              <w:top w:val="nil"/>
              <w:left w:val="nil"/>
              <w:bottom w:val="single" w:sz="4" w:space="0" w:color="auto"/>
              <w:right w:val="single" w:sz="4" w:space="0" w:color="auto"/>
            </w:tcBorders>
            <w:shd w:val="clear" w:color="auto" w:fill="auto"/>
            <w:noWrap/>
            <w:vAlign w:val="center"/>
            <w:hideMark/>
          </w:tcPr>
          <w:p w14:paraId="7B61EDDC" w14:textId="77777777" w:rsidR="00D01637" w:rsidRPr="00D01637" w:rsidRDefault="00D01637" w:rsidP="00D01637">
            <w:pPr>
              <w:jc w:val="center"/>
              <w:rPr>
                <w:color w:val="000000"/>
                <w:sz w:val="18"/>
                <w:szCs w:val="18"/>
              </w:rPr>
            </w:pPr>
            <w:r w:rsidRPr="00D01637">
              <w:rPr>
                <w:color w:val="000000"/>
                <w:sz w:val="18"/>
                <w:szCs w:val="18"/>
              </w:rPr>
              <w:t>35,51</w:t>
            </w:r>
          </w:p>
        </w:tc>
        <w:tc>
          <w:tcPr>
            <w:tcW w:w="896" w:type="dxa"/>
            <w:tcBorders>
              <w:top w:val="nil"/>
              <w:left w:val="nil"/>
              <w:bottom w:val="single" w:sz="4" w:space="0" w:color="auto"/>
              <w:right w:val="single" w:sz="4" w:space="0" w:color="auto"/>
            </w:tcBorders>
            <w:shd w:val="clear" w:color="auto" w:fill="auto"/>
            <w:noWrap/>
            <w:vAlign w:val="center"/>
            <w:hideMark/>
          </w:tcPr>
          <w:p w14:paraId="76EF044F" w14:textId="77777777" w:rsidR="00D01637" w:rsidRPr="00D01637" w:rsidRDefault="00D01637" w:rsidP="00D01637">
            <w:pPr>
              <w:jc w:val="center"/>
              <w:rPr>
                <w:color w:val="000000"/>
                <w:sz w:val="18"/>
                <w:szCs w:val="18"/>
              </w:rPr>
            </w:pPr>
            <w:r w:rsidRPr="00D01637">
              <w:rPr>
                <w:color w:val="000000"/>
                <w:sz w:val="18"/>
                <w:szCs w:val="18"/>
              </w:rPr>
              <w:t>-8,44</w:t>
            </w:r>
          </w:p>
        </w:tc>
        <w:tc>
          <w:tcPr>
            <w:tcW w:w="969" w:type="dxa"/>
            <w:tcBorders>
              <w:top w:val="nil"/>
              <w:left w:val="nil"/>
              <w:bottom w:val="single" w:sz="4" w:space="0" w:color="auto"/>
              <w:right w:val="single" w:sz="4" w:space="0" w:color="auto"/>
            </w:tcBorders>
            <w:shd w:val="clear" w:color="auto" w:fill="auto"/>
            <w:noWrap/>
            <w:vAlign w:val="center"/>
            <w:hideMark/>
          </w:tcPr>
          <w:p w14:paraId="4A854069" w14:textId="77777777" w:rsidR="00D01637" w:rsidRPr="00D01637" w:rsidRDefault="00D01637" w:rsidP="00D01637">
            <w:pPr>
              <w:jc w:val="right"/>
              <w:rPr>
                <w:color w:val="000000"/>
                <w:sz w:val="18"/>
                <w:szCs w:val="18"/>
              </w:rPr>
            </w:pPr>
            <w:r w:rsidRPr="00D01637">
              <w:rPr>
                <w:color w:val="000000"/>
                <w:sz w:val="18"/>
                <w:szCs w:val="18"/>
              </w:rPr>
              <w:t>-347,30</w:t>
            </w:r>
          </w:p>
        </w:tc>
        <w:tc>
          <w:tcPr>
            <w:tcW w:w="786" w:type="dxa"/>
            <w:tcBorders>
              <w:top w:val="nil"/>
              <w:left w:val="nil"/>
              <w:bottom w:val="single" w:sz="4" w:space="0" w:color="auto"/>
              <w:right w:val="single" w:sz="4" w:space="0" w:color="auto"/>
            </w:tcBorders>
            <w:shd w:val="clear" w:color="auto" w:fill="auto"/>
            <w:noWrap/>
            <w:vAlign w:val="center"/>
            <w:hideMark/>
          </w:tcPr>
          <w:p w14:paraId="7504E3C4"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7A2DE6C" w14:textId="77777777" w:rsidR="00D01637" w:rsidRPr="00D01637" w:rsidRDefault="00D01637" w:rsidP="00D01637">
            <w:pPr>
              <w:jc w:val="right"/>
              <w:rPr>
                <w:color w:val="000000"/>
                <w:sz w:val="18"/>
                <w:szCs w:val="18"/>
              </w:rPr>
            </w:pPr>
            <w:r w:rsidRPr="00D01637">
              <w:rPr>
                <w:color w:val="000000"/>
                <w:sz w:val="18"/>
                <w:szCs w:val="18"/>
              </w:rPr>
              <w:t>1.428,21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E3BB7C4" w14:textId="77777777" w:rsidR="00D01637" w:rsidRPr="00D01637" w:rsidRDefault="00D01637" w:rsidP="00D01637">
            <w:pPr>
              <w:jc w:val="right"/>
              <w:rPr>
                <w:color w:val="000000"/>
                <w:sz w:val="18"/>
                <w:szCs w:val="18"/>
              </w:rPr>
            </w:pPr>
            <w:r w:rsidRPr="00D01637">
              <w:rPr>
                <w:color w:val="000000"/>
                <w:sz w:val="18"/>
                <w:szCs w:val="18"/>
              </w:rPr>
              <w:t>1.461,24</w:t>
            </w:r>
          </w:p>
        </w:tc>
      </w:tr>
      <w:tr w:rsidR="00D01637" w:rsidRPr="00D01637" w14:paraId="016CBA24"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07051D" w14:textId="77777777" w:rsidR="00D01637" w:rsidRPr="00D01637" w:rsidRDefault="00D01637" w:rsidP="00D01637">
            <w:pPr>
              <w:jc w:val="center"/>
              <w:rPr>
                <w:sz w:val="18"/>
                <w:szCs w:val="18"/>
              </w:rPr>
            </w:pPr>
            <w:r w:rsidRPr="00D01637">
              <w:rPr>
                <w:sz w:val="18"/>
                <w:szCs w:val="18"/>
              </w:rPr>
              <w:t>1T2</w:t>
            </w:r>
          </w:p>
        </w:tc>
        <w:tc>
          <w:tcPr>
            <w:tcW w:w="2523" w:type="dxa"/>
            <w:tcBorders>
              <w:top w:val="nil"/>
              <w:left w:val="nil"/>
              <w:bottom w:val="single" w:sz="4" w:space="0" w:color="auto"/>
              <w:right w:val="single" w:sz="4" w:space="0" w:color="auto"/>
            </w:tcBorders>
            <w:shd w:val="clear" w:color="auto" w:fill="auto"/>
            <w:vAlign w:val="center"/>
            <w:hideMark/>
          </w:tcPr>
          <w:p w14:paraId="3D5BD691" w14:textId="77777777" w:rsidR="00D01637" w:rsidRPr="00D01637" w:rsidRDefault="00D01637" w:rsidP="00D01637">
            <w:pPr>
              <w:rPr>
                <w:sz w:val="18"/>
                <w:szCs w:val="18"/>
              </w:rPr>
            </w:pPr>
            <w:r w:rsidRPr="00D016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074358E3"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DB5B8A2" w14:textId="77777777" w:rsidR="00D01637" w:rsidRPr="00D01637" w:rsidRDefault="00D01637" w:rsidP="00D01637">
            <w:pPr>
              <w:jc w:val="center"/>
              <w:rPr>
                <w:color w:val="000000"/>
                <w:sz w:val="18"/>
                <w:szCs w:val="18"/>
              </w:rPr>
            </w:pPr>
            <w:r w:rsidRPr="00D016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7F78F338" w14:textId="77777777" w:rsidR="00D01637" w:rsidRPr="00D01637" w:rsidRDefault="00D01637" w:rsidP="00D01637">
            <w:pPr>
              <w:jc w:val="center"/>
              <w:rPr>
                <w:color w:val="000000"/>
                <w:sz w:val="18"/>
                <w:szCs w:val="18"/>
              </w:rPr>
            </w:pPr>
            <w:r w:rsidRPr="00D016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5E179969" w14:textId="77777777" w:rsidR="00D01637" w:rsidRPr="00D01637" w:rsidRDefault="00D01637" w:rsidP="00D01637">
            <w:pPr>
              <w:jc w:val="center"/>
              <w:rPr>
                <w:color w:val="000000"/>
                <w:sz w:val="18"/>
                <w:szCs w:val="18"/>
              </w:rPr>
            </w:pPr>
            <w:r w:rsidRPr="00D01637">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4A654AE7" w14:textId="77777777" w:rsidR="00D01637" w:rsidRPr="00D01637" w:rsidRDefault="00D01637" w:rsidP="00D01637">
            <w:pPr>
              <w:jc w:val="center"/>
              <w:rPr>
                <w:color w:val="000000"/>
                <w:sz w:val="18"/>
                <w:szCs w:val="18"/>
              </w:rPr>
            </w:pPr>
            <w:r w:rsidRPr="00D01637">
              <w:rPr>
                <w:color w:val="000000"/>
                <w:sz w:val="18"/>
                <w:szCs w:val="18"/>
              </w:rPr>
              <w:t>98,83</w:t>
            </w:r>
          </w:p>
        </w:tc>
        <w:tc>
          <w:tcPr>
            <w:tcW w:w="1051" w:type="dxa"/>
            <w:tcBorders>
              <w:top w:val="nil"/>
              <w:left w:val="nil"/>
              <w:bottom w:val="single" w:sz="4" w:space="0" w:color="auto"/>
              <w:right w:val="single" w:sz="4" w:space="0" w:color="auto"/>
            </w:tcBorders>
            <w:shd w:val="clear" w:color="auto" w:fill="auto"/>
            <w:noWrap/>
            <w:vAlign w:val="center"/>
            <w:hideMark/>
          </w:tcPr>
          <w:p w14:paraId="2AF76021" w14:textId="77777777" w:rsidR="00D01637" w:rsidRPr="00D01637" w:rsidRDefault="00D01637" w:rsidP="00D01637">
            <w:pPr>
              <w:jc w:val="right"/>
              <w:rPr>
                <w:color w:val="000000"/>
                <w:sz w:val="18"/>
                <w:szCs w:val="18"/>
              </w:rPr>
            </w:pPr>
            <w:r w:rsidRPr="00D01637">
              <w:rPr>
                <w:color w:val="000000"/>
                <w:sz w:val="18"/>
                <w:szCs w:val="18"/>
              </w:rPr>
              <w:t>1.969,68</w:t>
            </w:r>
          </w:p>
        </w:tc>
        <w:tc>
          <w:tcPr>
            <w:tcW w:w="1051" w:type="dxa"/>
            <w:tcBorders>
              <w:top w:val="nil"/>
              <w:left w:val="nil"/>
              <w:bottom w:val="single" w:sz="4" w:space="0" w:color="auto"/>
              <w:right w:val="single" w:sz="4" w:space="0" w:color="auto"/>
            </w:tcBorders>
            <w:shd w:val="clear" w:color="auto" w:fill="auto"/>
            <w:noWrap/>
            <w:vAlign w:val="center"/>
            <w:hideMark/>
          </w:tcPr>
          <w:p w14:paraId="6F2F8E27" w14:textId="77777777" w:rsidR="00D01637" w:rsidRPr="00D01637" w:rsidRDefault="00D01637" w:rsidP="00D01637">
            <w:pPr>
              <w:jc w:val="right"/>
              <w:rPr>
                <w:color w:val="000000"/>
                <w:sz w:val="18"/>
                <w:szCs w:val="18"/>
              </w:rPr>
            </w:pPr>
            <w:r w:rsidRPr="00D01637">
              <w:rPr>
                <w:color w:val="000000"/>
                <w:sz w:val="18"/>
                <w:szCs w:val="18"/>
              </w:rPr>
              <w:t>2.028,98</w:t>
            </w:r>
          </w:p>
        </w:tc>
        <w:tc>
          <w:tcPr>
            <w:tcW w:w="986" w:type="dxa"/>
            <w:tcBorders>
              <w:top w:val="nil"/>
              <w:left w:val="nil"/>
              <w:bottom w:val="single" w:sz="4" w:space="0" w:color="auto"/>
              <w:right w:val="single" w:sz="4" w:space="0" w:color="auto"/>
            </w:tcBorders>
            <w:shd w:val="clear" w:color="auto" w:fill="auto"/>
            <w:noWrap/>
            <w:vAlign w:val="center"/>
            <w:hideMark/>
          </w:tcPr>
          <w:p w14:paraId="0E6D68E7" w14:textId="77777777" w:rsidR="00D01637" w:rsidRPr="00D01637" w:rsidRDefault="00D01637" w:rsidP="00D01637">
            <w:pPr>
              <w:jc w:val="center"/>
              <w:rPr>
                <w:color w:val="000000"/>
                <w:sz w:val="18"/>
                <w:szCs w:val="18"/>
              </w:rPr>
            </w:pPr>
            <w:r w:rsidRPr="00D01637">
              <w:rPr>
                <w:color w:val="000000"/>
                <w:sz w:val="18"/>
                <w:szCs w:val="18"/>
              </w:rPr>
              <w:t>98,83</w:t>
            </w:r>
          </w:p>
        </w:tc>
        <w:tc>
          <w:tcPr>
            <w:tcW w:w="896" w:type="dxa"/>
            <w:tcBorders>
              <w:top w:val="nil"/>
              <w:left w:val="nil"/>
              <w:bottom w:val="single" w:sz="4" w:space="0" w:color="auto"/>
              <w:right w:val="single" w:sz="4" w:space="0" w:color="auto"/>
            </w:tcBorders>
            <w:shd w:val="clear" w:color="auto" w:fill="auto"/>
            <w:noWrap/>
            <w:vAlign w:val="center"/>
            <w:hideMark/>
          </w:tcPr>
          <w:p w14:paraId="165E2DC7"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360EE630"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4A1906F"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52ED9B9" w14:textId="77777777" w:rsidR="00D01637" w:rsidRPr="00D01637" w:rsidRDefault="00D01637" w:rsidP="00D01637">
            <w:pPr>
              <w:jc w:val="right"/>
              <w:rPr>
                <w:color w:val="000000"/>
                <w:sz w:val="18"/>
                <w:szCs w:val="18"/>
              </w:rPr>
            </w:pPr>
            <w:r w:rsidRPr="00D01637">
              <w:rPr>
                <w:color w:val="000000"/>
                <w:sz w:val="18"/>
                <w:szCs w:val="18"/>
              </w:rPr>
              <w:t>1.969,68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1638186" w14:textId="77777777" w:rsidR="00D01637" w:rsidRPr="00D01637" w:rsidRDefault="00D01637" w:rsidP="00D01637">
            <w:pPr>
              <w:jc w:val="right"/>
              <w:rPr>
                <w:color w:val="000000"/>
                <w:sz w:val="18"/>
                <w:szCs w:val="18"/>
              </w:rPr>
            </w:pPr>
            <w:r w:rsidRPr="00D01637">
              <w:rPr>
                <w:color w:val="000000"/>
                <w:sz w:val="18"/>
                <w:szCs w:val="18"/>
              </w:rPr>
              <w:t>2.028,98</w:t>
            </w:r>
          </w:p>
        </w:tc>
      </w:tr>
      <w:tr w:rsidR="00D01637" w:rsidRPr="00D01637" w14:paraId="7E43C7C3"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2D9CFE" w14:textId="77777777" w:rsidR="00D01637" w:rsidRPr="00D01637" w:rsidRDefault="00D01637" w:rsidP="00D01637">
            <w:pPr>
              <w:jc w:val="center"/>
              <w:rPr>
                <w:sz w:val="18"/>
                <w:szCs w:val="18"/>
              </w:rPr>
            </w:pPr>
            <w:r w:rsidRPr="00D01637">
              <w:rPr>
                <w:sz w:val="18"/>
                <w:szCs w:val="18"/>
              </w:rPr>
              <w:t>1T3</w:t>
            </w:r>
          </w:p>
        </w:tc>
        <w:tc>
          <w:tcPr>
            <w:tcW w:w="2523" w:type="dxa"/>
            <w:tcBorders>
              <w:top w:val="nil"/>
              <w:left w:val="nil"/>
              <w:bottom w:val="single" w:sz="4" w:space="0" w:color="auto"/>
              <w:right w:val="single" w:sz="4" w:space="0" w:color="auto"/>
            </w:tcBorders>
            <w:shd w:val="clear" w:color="auto" w:fill="auto"/>
            <w:vAlign w:val="center"/>
            <w:hideMark/>
          </w:tcPr>
          <w:p w14:paraId="47EC92AB" w14:textId="77777777" w:rsidR="00D01637" w:rsidRPr="00D01637" w:rsidRDefault="00D01637" w:rsidP="00D01637">
            <w:pPr>
              <w:rPr>
                <w:sz w:val="18"/>
                <w:szCs w:val="18"/>
              </w:rPr>
            </w:pPr>
            <w:r w:rsidRPr="00D01637">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59C3799E" w14:textId="77777777" w:rsidR="00D01637" w:rsidRPr="00D01637" w:rsidRDefault="00D01637" w:rsidP="00D01637">
            <w:pPr>
              <w:jc w:val="center"/>
              <w:rPr>
                <w:sz w:val="18"/>
                <w:szCs w:val="18"/>
              </w:rPr>
            </w:pPr>
            <w:r w:rsidRPr="00D01637">
              <w:rPr>
                <w:sz w:val="18"/>
                <w:szCs w:val="18"/>
              </w:rPr>
              <w:t>100 mp</w:t>
            </w:r>
          </w:p>
        </w:tc>
        <w:tc>
          <w:tcPr>
            <w:tcW w:w="946" w:type="dxa"/>
            <w:tcBorders>
              <w:top w:val="nil"/>
              <w:left w:val="nil"/>
              <w:bottom w:val="single" w:sz="4" w:space="0" w:color="auto"/>
              <w:right w:val="single" w:sz="4" w:space="0" w:color="auto"/>
            </w:tcBorders>
            <w:shd w:val="clear" w:color="auto" w:fill="auto"/>
            <w:noWrap/>
            <w:vAlign w:val="center"/>
            <w:hideMark/>
          </w:tcPr>
          <w:p w14:paraId="3B1D97E3" w14:textId="77777777" w:rsidR="00D01637" w:rsidRPr="00D01637" w:rsidRDefault="00D01637" w:rsidP="00D01637">
            <w:pPr>
              <w:jc w:val="center"/>
              <w:rPr>
                <w:color w:val="000000"/>
                <w:sz w:val="18"/>
                <w:szCs w:val="18"/>
              </w:rPr>
            </w:pPr>
            <w:r w:rsidRPr="00D01637">
              <w:rPr>
                <w:color w:val="000000"/>
                <w:sz w:val="18"/>
                <w:szCs w:val="18"/>
              </w:rPr>
              <w:t>2,92</w:t>
            </w:r>
          </w:p>
        </w:tc>
        <w:tc>
          <w:tcPr>
            <w:tcW w:w="846" w:type="dxa"/>
            <w:tcBorders>
              <w:top w:val="nil"/>
              <w:left w:val="nil"/>
              <w:bottom w:val="single" w:sz="4" w:space="0" w:color="auto"/>
              <w:right w:val="single" w:sz="4" w:space="0" w:color="auto"/>
            </w:tcBorders>
            <w:shd w:val="clear" w:color="auto" w:fill="auto"/>
            <w:noWrap/>
            <w:vAlign w:val="center"/>
            <w:hideMark/>
          </w:tcPr>
          <w:p w14:paraId="7958B21C" w14:textId="77777777" w:rsidR="00D01637" w:rsidRPr="00D01637" w:rsidRDefault="00D01637" w:rsidP="00D01637">
            <w:pPr>
              <w:jc w:val="center"/>
              <w:rPr>
                <w:color w:val="000000"/>
                <w:sz w:val="18"/>
                <w:szCs w:val="18"/>
              </w:rPr>
            </w:pPr>
            <w:r w:rsidRPr="00D01637">
              <w:rPr>
                <w:color w:val="000000"/>
                <w:sz w:val="18"/>
                <w:szCs w:val="18"/>
              </w:rPr>
              <w:t>125,68</w:t>
            </w:r>
          </w:p>
        </w:tc>
        <w:tc>
          <w:tcPr>
            <w:tcW w:w="846" w:type="dxa"/>
            <w:tcBorders>
              <w:top w:val="nil"/>
              <w:left w:val="nil"/>
              <w:bottom w:val="single" w:sz="4" w:space="0" w:color="auto"/>
              <w:right w:val="single" w:sz="4" w:space="0" w:color="auto"/>
            </w:tcBorders>
            <w:shd w:val="clear" w:color="auto" w:fill="auto"/>
            <w:noWrap/>
            <w:vAlign w:val="center"/>
            <w:hideMark/>
          </w:tcPr>
          <w:p w14:paraId="5AB5C36C" w14:textId="77777777" w:rsidR="00D01637" w:rsidRPr="00D01637" w:rsidRDefault="00D01637" w:rsidP="00D01637">
            <w:pPr>
              <w:jc w:val="center"/>
              <w:rPr>
                <w:color w:val="000000"/>
                <w:sz w:val="18"/>
                <w:szCs w:val="18"/>
              </w:rPr>
            </w:pPr>
            <w:r w:rsidRPr="00D01637">
              <w:rPr>
                <w:color w:val="000000"/>
                <w:sz w:val="18"/>
                <w:szCs w:val="18"/>
              </w:rPr>
              <w:t>128,6</w:t>
            </w:r>
          </w:p>
        </w:tc>
        <w:tc>
          <w:tcPr>
            <w:tcW w:w="1006" w:type="dxa"/>
            <w:tcBorders>
              <w:top w:val="nil"/>
              <w:left w:val="nil"/>
              <w:bottom w:val="single" w:sz="4" w:space="0" w:color="auto"/>
              <w:right w:val="single" w:sz="4" w:space="0" w:color="auto"/>
            </w:tcBorders>
            <w:shd w:val="clear" w:color="auto" w:fill="auto"/>
            <w:noWrap/>
            <w:vAlign w:val="center"/>
            <w:hideMark/>
          </w:tcPr>
          <w:p w14:paraId="0A16EBC4" w14:textId="77777777" w:rsidR="00D01637" w:rsidRPr="00D01637" w:rsidRDefault="00D01637" w:rsidP="00D01637">
            <w:pPr>
              <w:jc w:val="center"/>
              <w:rPr>
                <w:color w:val="000000"/>
                <w:sz w:val="18"/>
                <w:szCs w:val="18"/>
              </w:rPr>
            </w:pPr>
            <w:r w:rsidRPr="00D01637">
              <w:rPr>
                <w:color w:val="000000"/>
                <w:sz w:val="18"/>
                <w:szCs w:val="18"/>
              </w:rPr>
              <w:t>4,49</w:t>
            </w:r>
          </w:p>
        </w:tc>
        <w:tc>
          <w:tcPr>
            <w:tcW w:w="1051" w:type="dxa"/>
            <w:tcBorders>
              <w:top w:val="nil"/>
              <w:left w:val="nil"/>
              <w:bottom w:val="single" w:sz="4" w:space="0" w:color="auto"/>
              <w:right w:val="single" w:sz="4" w:space="0" w:color="auto"/>
            </w:tcBorders>
            <w:shd w:val="clear" w:color="auto" w:fill="auto"/>
            <w:noWrap/>
            <w:vAlign w:val="center"/>
            <w:hideMark/>
          </w:tcPr>
          <w:p w14:paraId="2C5F7667" w14:textId="77777777" w:rsidR="00D01637" w:rsidRPr="00D01637" w:rsidRDefault="00D01637" w:rsidP="00D01637">
            <w:pPr>
              <w:jc w:val="right"/>
              <w:rPr>
                <w:color w:val="000000"/>
                <w:sz w:val="18"/>
                <w:szCs w:val="18"/>
              </w:rPr>
            </w:pPr>
            <w:r w:rsidRPr="00D01637">
              <w:rPr>
                <w:color w:val="000000"/>
                <w:sz w:val="18"/>
                <w:szCs w:val="18"/>
              </w:rPr>
              <w:t>564,30</w:t>
            </w:r>
          </w:p>
        </w:tc>
        <w:tc>
          <w:tcPr>
            <w:tcW w:w="1051" w:type="dxa"/>
            <w:tcBorders>
              <w:top w:val="nil"/>
              <w:left w:val="nil"/>
              <w:bottom w:val="single" w:sz="4" w:space="0" w:color="auto"/>
              <w:right w:val="single" w:sz="4" w:space="0" w:color="auto"/>
            </w:tcBorders>
            <w:shd w:val="clear" w:color="auto" w:fill="auto"/>
            <w:noWrap/>
            <w:vAlign w:val="center"/>
            <w:hideMark/>
          </w:tcPr>
          <w:p w14:paraId="654E09BC" w14:textId="77777777" w:rsidR="00D01637" w:rsidRPr="00D01637" w:rsidRDefault="00D01637" w:rsidP="00D01637">
            <w:pPr>
              <w:jc w:val="right"/>
              <w:rPr>
                <w:color w:val="000000"/>
                <w:sz w:val="18"/>
                <w:szCs w:val="18"/>
              </w:rPr>
            </w:pPr>
            <w:r w:rsidRPr="00D01637">
              <w:rPr>
                <w:color w:val="000000"/>
                <w:sz w:val="18"/>
                <w:szCs w:val="18"/>
              </w:rPr>
              <w:t>577,42</w:t>
            </w:r>
          </w:p>
        </w:tc>
        <w:tc>
          <w:tcPr>
            <w:tcW w:w="986" w:type="dxa"/>
            <w:tcBorders>
              <w:top w:val="nil"/>
              <w:left w:val="nil"/>
              <w:bottom w:val="single" w:sz="4" w:space="0" w:color="auto"/>
              <w:right w:val="single" w:sz="4" w:space="0" w:color="auto"/>
            </w:tcBorders>
            <w:shd w:val="clear" w:color="auto" w:fill="auto"/>
            <w:noWrap/>
            <w:vAlign w:val="center"/>
            <w:hideMark/>
          </w:tcPr>
          <w:p w14:paraId="7DD85399" w14:textId="77777777" w:rsidR="00D01637" w:rsidRPr="00D01637" w:rsidRDefault="00D01637" w:rsidP="00D01637">
            <w:pPr>
              <w:jc w:val="center"/>
              <w:rPr>
                <w:color w:val="000000"/>
                <w:sz w:val="18"/>
                <w:szCs w:val="18"/>
              </w:rPr>
            </w:pPr>
            <w:r w:rsidRPr="00D01637">
              <w:rPr>
                <w:color w:val="000000"/>
                <w:sz w:val="18"/>
                <w:szCs w:val="18"/>
              </w:rPr>
              <w:t>3,99</w:t>
            </w:r>
          </w:p>
        </w:tc>
        <w:tc>
          <w:tcPr>
            <w:tcW w:w="896" w:type="dxa"/>
            <w:tcBorders>
              <w:top w:val="nil"/>
              <w:left w:val="nil"/>
              <w:bottom w:val="single" w:sz="4" w:space="0" w:color="auto"/>
              <w:right w:val="single" w:sz="4" w:space="0" w:color="auto"/>
            </w:tcBorders>
            <w:shd w:val="clear" w:color="auto" w:fill="auto"/>
            <w:noWrap/>
            <w:vAlign w:val="center"/>
            <w:hideMark/>
          </w:tcPr>
          <w:p w14:paraId="6F0C20C5" w14:textId="77777777" w:rsidR="00D01637" w:rsidRPr="00D01637" w:rsidRDefault="00D01637" w:rsidP="00D01637">
            <w:pPr>
              <w:jc w:val="center"/>
              <w:rPr>
                <w:color w:val="000000"/>
                <w:sz w:val="18"/>
                <w:szCs w:val="18"/>
              </w:rPr>
            </w:pPr>
            <w:r w:rsidRPr="00D01637">
              <w:rPr>
                <w:color w:val="000000"/>
                <w:sz w:val="18"/>
                <w:szCs w:val="18"/>
              </w:rPr>
              <w:t>-0,50</w:t>
            </w:r>
          </w:p>
        </w:tc>
        <w:tc>
          <w:tcPr>
            <w:tcW w:w="969" w:type="dxa"/>
            <w:tcBorders>
              <w:top w:val="nil"/>
              <w:left w:val="nil"/>
              <w:bottom w:val="single" w:sz="4" w:space="0" w:color="auto"/>
              <w:right w:val="single" w:sz="4" w:space="0" w:color="auto"/>
            </w:tcBorders>
            <w:shd w:val="clear" w:color="auto" w:fill="auto"/>
            <w:noWrap/>
            <w:vAlign w:val="center"/>
            <w:hideMark/>
          </w:tcPr>
          <w:p w14:paraId="3F522013" w14:textId="77777777" w:rsidR="00D01637" w:rsidRPr="00D01637" w:rsidRDefault="00D01637" w:rsidP="00D01637">
            <w:pPr>
              <w:jc w:val="right"/>
              <w:rPr>
                <w:color w:val="000000"/>
                <w:sz w:val="18"/>
                <w:szCs w:val="18"/>
              </w:rPr>
            </w:pPr>
            <w:r w:rsidRPr="00D01637">
              <w:rPr>
                <w:color w:val="000000"/>
                <w:sz w:val="18"/>
                <w:szCs w:val="18"/>
              </w:rPr>
              <w:t>-64,31</w:t>
            </w:r>
          </w:p>
        </w:tc>
        <w:tc>
          <w:tcPr>
            <w:tcW w:w="786" w:type="dxa"/>
            <w:tcBorders>
              <w:top w:val="nil"/>
              <w:left w:val="nil"/>
              <w:bottom w:val="single" w:sz="4" w:space="0" w:color="auto"/>
              <w:right w:val="single" w:sz="4" w:space="0" w:color="auto"/>
            </w:tcBorders>
            <w:shd w:val="clear" w:color="auto" w:fill="auto"/>
            <w:noWrap/>
            <w:vAlign w:val="center"/>
            <w:hideMark/>
          </w:tcPr>
          <w:p w14:paraId="4CA55224"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D4D15BA" w14:textId="77777777" w:rsidR="00D01637" w:rsidRPr="00D01637" w:rsidRDefault="00D01637" w:rsidP="00D01637">
            <w:pPr>
              <w:jc w:val="right"/>
              <w:rPr>
                <w:color w:val="000000"/>
                <w:sz w:val="18"/>
                <w:szCs w:val="18"/>
              </w:rPr>
            </w:pPr>
            <w:r w:rsidRPr="00D01637">
              <w:rPr>
                <w:color w:val="000000"/>
                <w:sz w:val="18"/>
                <w:szCs w:val="18"/>
              </w:rPr>
              <w:t>501,47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1477AEE" w14:textId="77777777" w:rsidR="00D01637" w:rsidRPr="00D01637" w:rsidRDefault="00D01637" w:rsidP="00D01637">
            <w:pPr>
              <w:jc w:val="right"/>
              <w:rPr>
                <w:color w:val="000000"/>
                <w:sz w:val="18"/>
                <w:szCs w:val="18"/>
              </w:rPr>
            </w:pPr>
            <w:r w:rsidRPr="00D01637">
              <w:rPr>
                <w:color w:val="000000"/>
                <w:sz w:val="18"/>
                <w:szCs w:val="18"/>
              </w:rPr>
              <w:t>513,11</w:t>
            </w:r>
          </w:p>
        </w:tc>
      </w:tr>
      <w:tr w:rsidR="00D01637" w:rsidRPr="00D01637" w14:paraId="1D7B1ADF"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95372BD"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6165698A" w14:textId="77777777" w:rsidR="00D01637" w:rsidRPr="00D01637" w:rsidRDefault="00D01637" w:rsidP="00D01637">
            <w:pPr>
              <w:rPr>
                <w:color w:val="000000"/>
                <w:sz w:val="18"/>
                <w:szCs w:val="18"/>
              </w:rPr>
            </w:pPr>
            <w:r w:rsidRPr="00D01637">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0A8ECBC5"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32C08F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B613270"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AD8E7CE"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E4179B7"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0E73DF0" w14:textId="77777777" w:rsidR="00D01637" w:rsidRPr="00D01637" w:rsidRDefault="00D01637" w:rsidP="00D01637">
            <w:pPr>
              <w:jc w:val="right"/>
              <w:rPr>
                <w:b/>
                <w:bCs/>
                <w:color w:val="000000"/>
                <w:sz w:val="18"/>
                <w:szCs w:val="18"/>
              </w:rPr>
            </w:pPr>
            <w:r w:rsidRPr="00D01637">
              <w:rPr>
                <w:b/>
                <w:bCs/>
                <w:color w:val="000000"/>
                <w:sz w:val="18"/>
                <w:szCs w:val="18"/>
              </w:rPr>
              <w:t>4.301,65</w:t>
            </w:r>
          </w:p>
        </w:tc>
        <w:tc>
          <w:tcPr>
            <w:tcW w:w="1051" w:type="dxa"/>
            <w:tcBorders>
              <w:top w:val="nil"/>
              <w:left w:val="nil"/>
              <w:bottom w:val="single" w:sz="4" w:space="0" w:color="auto"/>
              <w:right w:val="nil"/>
            </w:tcBorders>
            <w:shd w:val="clear" w:color="auto" w:fill="auto"/>
            <w:noWrap/>
            <w:vAlign w:val="center"/>
            <w:hideMark/>
          </w:tcPr>
          <w:p w14:paraId="724025EF" w14:textId="77777777" w:rsidR="00D01637" w:rsidRPr="00D01637" w:rsidRDefault="00D01637" w:rsidP="00D01637">
            <w:pPr>
              <w:jc w:val="right"/>
              <w:rPr>
                <w:b/>
                <w:bCs/>
                <w:color w:val="000000"/>
                <w:sz w:val="18"/>
                <w:szCs w:val="18"/>
              </w:rPr>
            </w:pPr>
            <w:r w:rsidRPr="00D01637">
              <w:rPr>
                <w:b/>
                <w:bCs/>
                <w:color w:val="000000"/>
                <w:sz w:val="18"/>
                <w:szCs w:val="18"/>
              </w:rPr>
              <w:t>4.414,94</w:t>
            </w:r>
          </w:p>
        </w:tc>
        <w:tc>
          <w:tcPr>
            <w:tcW w:w="986" w:type="dxa"/>
            <w:tcBorders>
              <w:top w:val="nil"/>
              <w:left w:val="nil"/>
              <w:bottom w:val="single" w:sz="4" w:space="0" w:color="auto"/>
              <w:right w:val="nil"/>
            </w:tcBorders>
            <w:shd w:val="clear" w:color="auto" w:fill="auto"/>
            <w:noWrap/>
            <w:vAlign w:val="center"/>
            <w:hideMark/>
          </w:tcPr>
          <w:p w14:paraId="21FC2482"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1114B3E"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6F807651"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E47F7BD"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19F7E04F" w14:textId="77777777" w:rsidR="00D01637" w:rsidRPr="00D01637" w:rsidRDefault="00D01637" w:rsidP="00D01637">
            <w:pPr>
              <w:jc w:val="right"/>
              <w:rPr>
                <w:b/>
                <w:bCs/>
                <w:color w:val="000000"/>
                <w:sz w:val="18"/>
                <w:szCs w:val="18"/>
              </w:rPr>
            </w:pPr>
            <w:r w:rsidRPr="00D01637">
              <w:rPr>
                <w:b/>
                <w:bCs/>
                <w:color w:val="000000"/>
                <w:sz w:val="18"/>
                <w:szCs w:val="18"/>
              </w:rPr>
              <w:t>3.899,36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564F796" w14:textId="77777777" w:rsidR="00D01637" w:rsidRPr="00D01637" w:rsidRDefault="00D01637" w:rsidP="00D01637">
            <w:pPr>
              <w:jc w:val="right"/>
              <w:rPr>
                <w:b/>
                <w:bCs/>
                <w:color w:val="000000"/>
                <w:sz w:val="18"/>
                <w:szCs w:val="18"/>
              </w:rPr>
            </w:pPr>
            <w:r w:rsidRPr="00D01637">
              <w:rPr>
                <w:b/>
                <w:bCs/>
                <w:color w:val="000000"/>
                <w:sz w:val="18"/>
                <w:szCs w:val="18"/>
              </w:rPr>
              <w:t>4.003,33</w:t>
            </w:r>
          </w:p>
        </w:tc>
      </w:tr>
      <w:tr w:rsidR="00D01637" w:rsidRPr="00D01637" w14:paraId="46AD22EF"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6C2ADA3"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458C0AC6" w14:textId="77777777" w:rsidR="00D01637" w:rsidRPr="00D01637" w:rsidRDefault="00D01637" w:rsidP="00D01637">
            <w:pPr>
              <w:rPr>
                <w:b/>
                <w:bCs/>
                <w:sz w:val="18"/>
                <w:szCs w:val="18"/>
              </w:rPr>
            </w:pPr>
            <w:r w:rsidRPr="00D016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28862F7D"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ED894E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5D5D24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6F12F55"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DB1B08A"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4CE5DC0"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BEF4A64"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3605CEA6"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7D5747F"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72E2FCD5"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90A6946"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F755980"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3F770C0"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3E77FAEE"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B21F29A" w14:textId="77777777" w:rsidR="00D01637" w:rsidRPr="00D01637" w:rsidRDefault="00D01637" w:rsidP="00D01637">
            <w:pPr>
              <w:jc w:val="center"/>
              <w:rPr>
                <w:sz w:val="18"/>
                <w:szCs w:val="18"/>
              </w:rPr>
            </w:pPr>
            <w:r w:rsidRPr="00D01637">
              <w:rPr>
                <w:sz w:val="18"/>
                <w:szCs w:val="18"/>
              </w:rPr>
              <w:t>1I1</w:t>
            </w:r>
          </w:p>
        </w:tc>
        <w:tc>
          <w:tcPr>
            <w:tcW w:w="2523" w:type="dxa"/>
            <w:tcBorders>
              <w:top w:val="nil"/>
              <w:left w:val="nil"/>
              <w:bottom w:val="single" w:sz="4" w:space="0" w:color="auto"/>
              <w:right w:val="single" w:sz="4" w:space="0" w:color="auto"/>
            </w:tcBorders>
            <w:shd w:val="clear" w:color="auto" w:fill="auto"/>
            <w:vAlign w:val="center"/>
            <w:hideMark/>
          </w:tcPr>
          <w:p w14:paraId="6064FE98" w14:textId="77777777" w:rsidR="00D01637" w:rsidRPr="00D01637" w:rsidRDefault="00D01637" w:rsidP="00D01637">
            <w:pPr>
              <w:rPr>
                <w:sz w:val="18"/>
                <w:szCs w:val="18"/>
              </w:rPr>
            </w:pPr>
            <w:r w:rsidRPr="00D016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1D8808C7" w14:textId="77777777" w:rsidR="00D01637" w:rsidRPr="00D01637" w:rsidRDefault="00D01637" w:rsidP="00D01637">
            <w:pPr>
              <w:jc w:val="center"/>
              <w:rPr>
                <w:sz w:val="18"/>
                <w:szCs w:val="18"/>
              </w:rPr>
            </w:pPr>
            <w:r w:rsidRPr="00D016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06C581EE" w14:textId="77777777" w:rsidR="00D01637" w:rsidRPr="00D01637" w:rsidRDefault="00D01637" w:rsidP="00D01637">
            <w:pPr>
              <w:jc w:val="center"/>
              <w:rPr>
                <w:color w:val="000000"/>
                <w:sz w:val="18"/>
                <w:szCs w:val="18"/>
              </w:rPr>
            </w:pPr>
            <w:r w:rsidRPr="00D016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62162D73" w14:textId="77777777" w:rsidR="00D01637" w:rsidRPr="00D01637" w:rsidRDefault="00D01637" w:rsidP="00D01637">
            <w:pPr>
              <w:jc w:val="center"/>
              <w:rPr>
                <w:color w:val="000000"/>
                <w:sz w:val="18"/>
                <w:szCs w:val="18"/>
              </w:rPr>
            </w:pPr>
            <w:r w:rsidRPr="00D016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07DA7224" w14:textId="77777777" w:rsidR="00D01637" w:rsidRPr="00D01637" w:rsidRDefault="00D01637" w:rsidP="00D01637">
            <w:pPr>
              <w:jc w:val="center"/>
              <w:rPr>
                <w:color w:val="000000"/>
                <w:sz w:val="18"/>
                <w:szCs w:val="18"/>
              </w:rPr>
            </w:pPr>
            <w:r w:rsidRPr="00D01637">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62598EFD" w14:textId="77777777" w:rsidR="00D01637" w:rsidRPr="00D01637" w:rsidRDefault="00D01637" w:rsidP="00D01637">
            <w:pPr>
              <w:jc w:val="center"/>
              <w:rPr>
                <w:color w:val="000000"/>
                <w:sz w:val="18"/>
                <w:szCs w:val="18"/>
              </w:rPr>
            </w:pPr>
            <w:r w:rsidRPr="00D01637">
              <w:rPr>
                <w:color w:val="000000"/>
                <w:sz w:val="18"/>
                <w:szCs w:val="18"/>
              </w:rPr>
              <w:t>248,05</w:t>
            </w:r>
          </w:p>
        </w:tc>
        <w:tc>
          <w:tcPr>
            <w:tcW w:w="1051" w:type="dxa"/>
            <w:tcBorders>
              <w:top w:val="nil"/>
              <w:left w:val="nil"/>
              <w:bottom w:val="single" w:sz="4" w:space="0" w:color="auto"/>
              <w:right w:val="single" w:sz="4" w:space="0" w:color="auto"/>
            </w:tcBorders>
            <w:shd w:val="clear" w:color="auto" w:fill="auto"/>
            <w:noWrap/>
            <w:vAlign w:val="center"/>
            <w:hideMark/>
          </w:tcPr>
          <w:p w14:paraId="20CF7DCB" w14:textId="77777777" w:rsidR="00D01637" w:rsidRPr="00D01637" w:rsidRDefault="00D01637" w:rsidP="00D01637">
            <w:pPr>
              <w:jc w:val="right"/>
              <w:rPr>
                <w:color w:val="000000"/>
                <w:sz w:val="18"/>
                <w:szCs w:val="18"/>
              </w:rPr>
            </w:pPr>
            <w:r w:rsidRPr="00D01637">
              <w:rPr>
                <w:color w:val="000000"/>
                <w:sz w:val="18"/>
                <w:szCs w:val="18"/>
              </w:rPr>
              <w:t>12.635,67</w:t>
            </w:r>
          </w:p>
        </w:tc>
        <w:tc>
          <w:tcPr>
            <w:tcW w:w="1051" w:type="dxa"/>
            <w:tcBorders>
              <w:top w:val="nil"/>
              <w:left w:val="nil"/>
              <w:bottom w:val="single" w:sz="4" w:space="0" w:color="auto"/>
              <w:right w:val="single" w:sz="4" w:space="0" w:color="auto"/>
            </w:tcBorders>
            <w:shd w:val="clear" w:color="auto" w:fill="auto"/>
            <w:noWrap/>
            <w:vAlign w:val="center"/>
            <w:hideMark/>
          </w:tcPr>
          <w:p w14:paraId="53198E37" w14:textId="77777777" w:rsidR="00D01637" w:rsidRPr="00D01637" w:rsidRDefault="00D01637" w:rsidP="00D01637">
            <w:pPr>
              <w:jc w:val="right"/>
              <w:rPr>
                <w:color w:val="000000"/>
                <w:sz w:val="18"/>
                <w:szCs w:val="18"/>
              </w:rPr>
            </w:pPr>
            <w:r w:rsidRPr="00D01637">
              <w:rPr>
                <w:color w:val="000000"/>
                <w:sz w:val="18"/>
                <w:szCs w:val="18"/>
              </w:rPr>
              <w:t>12.950,69</w:t>
            </w:r>
          </w:p>
        </w:tc>
        <w:tc>
          <w:tcPr>
            <w:tcW w:w="986" w:type="dxa"/>
            <w:tcBorders>
              <w:top w:val="nil"/>
              <w:left w:val="nil"/>
              <w:bottom w:val="single" w:sz="4" w:space="0" w:color="auto"/>
              <w:right w:val="single" w:sz="4" w:space="0" w:color="auto"/>
            </w:tcBorders>
            <w:shd w:val="clear" w:color="auto" w:fill="auto"/>
            <w:noWrap/>
            <w:vAlign w:val="center"/>
            <w:hideMark/>
          </w:tcPr>
          <w:p w14:paraId="1671BA09" w14:textId="77777777" w:rsidR="00D01637" w:rsidRPr="00D01637" w:rsidRDefault="00D01637" w:rsidP="00D01637">
            <w:pPr>
              <w:jc w:val="center"/>
              <w:rPr>
                <w:color w:val="000000"/>
                <w:sz w:val="18"/>
                <w:szCs w:val="18"/>
              </w:rPr>
            </w:pPr>
            <w:r w:rsidRPr="00D01637">
              <w:rPr>
                <w:color w:val="000000"/>
                <w:sz w:val="18"/>
                <w:szCs w:val="18"/>
              </w:rPr>
              <w:t>248,00</w:t>
            </w:r>
          </w:p>
        </w:tc>
        <w:tc>
          <w:tcPr>
            <w:tcW w:w="896" w:type="dxa"/>
            <w:tcBorders>
              <w:top w:val="nil"/>
              <w:left w:val="nil"/>
              <w:bottom w:val="single" w:sz="4" w:space="0" w:color="auto"/>
              <w:right w:val="single" w:sz="4" w:space="0" w:color="auto"/>
            </w:tcBorders>
            <w:shd w:val="clear" w:color="auto" w:fill="auto"/>
            <w:noWrap/>
            <w:vAlign w:val="center"/>
            <w:hideMark/>
          </w:tcPr>
          <w:p w14:paraId="23FAADE2" w14:textId="77777777" w:rsidR="00D01637" w:rsidRPr="00D01637" w:rsidRDefault="00D01637" w:rsidP="00D01637">
            <w:pPr>
              <w:jc w:val="center"/>
              <w:rPr>
                <w:color w:val="000000"/>
                <w:sz w:val="18"/>
                <w:szCs w:val="18"/>
              </w:rPr>
            </w:pPr>
            <w:r w:rsidRPr="00D01637">
              <w:rPr>
                <w:color w:val="000000"/>
                <w:sz w:val="18"/>
                <w:szCs w:val="18"/>
              </w:rPr>
              <w:t>-0,05</w:t>
            </w:r>
          </w:p>
        </w:tc>
        <w:tc>
          <w:tcPr>
            <w:tcW w:w="969" w:type="dxa"/>
            <w:tcBorders>
              <w:top w:val="nil"/>
              <w:left w:val="nil"/>
              <w:bottom w:val="single" w:sz="4" w:space="0" w:color="auto"/>
              <w:right w:val="single" w:sz="4" w:space="0" w:color="auto"/>
            </w:tcBorders>
            <w:shd w:val="clear" w:color="auto" w:fill="auto"/>
            <w:noWrap/>
            <w:vAlign w:val="center"/>
            <w:hideMark/>
          </w:tcPr>
          <w:p w14:paraId="62ED7CEF" w14:textId="77777777" w:rsidR="00D01637" w:rsidRPr="00D01637" w:rsidRDefault="00D01637" w:rsidP="00D01637">
            <w:pPr>
              <w:jc w:val="right"/>
              <w:rPr>
                <w:color w:val="000000"/>
                <w:sz w:val="18"/>
                <w:szCs w:val="18"/>
              </w:rPr>
            </w:pPr>
            <w:r w:rsidRPr="00D01637">
              <w:rPr>
                <w:color w:val="000000"/>
                <w:sz w:val="18"/>
                <w:szCs w:val="18"/>
              </w:rPr>
              <w:t>-2,61</w:t>
            </w:r>
          </w:p>
        </w:tc>
        <w:tc>
          <w:tcPr>
            <w:tcW w:w="786" w:type="dxa"/>
            <w:tcBorders>
              <w:top w:val="nil"/>
              <w:left w:val="nil"/>
              <w:bottom w:val="single" w:sz="4" w:space="0" w:color="auto"/>
              <w:right w:val="single" w:sz="4" w:space="0" w:color="auto"/>
            </w:tcBorders>
            <w:shd w:val="clear" w:color="auto" w:fill="auto"/>
            <w:noWrap/>
            <w:vAlign w:val="center"/>
            <w:hideMark/>
          </w:tcPr>
          <w:p w14:paraId="4BDEC1C1"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BBBD64A" w14:textId="77777777" w:rsidR="00D01637" w:rsidRPr="00D01637" w:rsidRDefault="00D01637" w:rsidP="00D01637">
            <w:pPr>
              <w:jc w:val="right"/>
              <w:rPr>
                <w:color w:val="000000"/>
                <w:sz w:val="18"/>
                <w:szCs w:val="18"/>
              </w:rPr>
            </w:pPr>
            <w:r w:rsidRPr="00D01637">
              <w:rPr>
                <w:color w:val="000000"/>
                <w:sz w:val="18"/>
                <w:szCs w:val="18"/>
              </w:rPr>
              <w:t>12.633,12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018B22B" w14:textId="77777777" w:rsidR="00D01637" w:rsidRPr="00D01637" w:rsidRDefault="00D01637" w:rsidP="00D01637">
            <w:pPr>
              <w:jc w:val="right"/>
              <w:rPr>
                <w:color w:val="000000"/>
                <w:sz w:val="18"/>
                <w:szCs w:val="18"/>
              </w:rPr>
            </w:pPr>
            <w:r w:rsidRPr="00D01637">
              <w:rPr>
                <w:color w:val="000000"/>
                <w:sz w:val="18"/>
                <w:szCs w:val="18"/>
              </w:rPr>
              <w:t>12.948,08</w:t>
            </w:r>
          </w:p>
        </w:tc>
      </w:tr>
      <w:tr w:rsidR="00D01637" w:rsidRPr="00D01637" w14:paraId="3E6CD8DF"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BE2581A"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555A968A" w14:textId="77777777" w:rsidR="00D01637" w:rsidRPr="00D01637" w:rsidRDefault="00D01637" w:rsidP="00D01637">
            <w:pPr>
              <w:rPr>
                <w:color w:val="000000"/>
                <w:sz w:val="18"/>
                <w:szCs w:val="18"/>
              </w:rPr>
            </w:pPr>
            <w:r w:rsidRPr="00D0163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0F4E15B6"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1A397F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C09EF6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432AC0B"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6FF097A"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11B3AE2" w14:textId="77777777" w:rsidR="00D01637" w:rsidRPr="00D01637" w:rsidRDefault="00D01637" w:rsidP="00D01637">
            <w:pPr>
              <w:jc w:val="right"/>
              <w:rPr>
                <w:b/>
                <w:bCs/>
                <w:color w:val="000000"/>
                <w:sz w:val="18"/>
                <w:szCs w:val="18"/>
              </w:rPr>
            </w:pPr>
            <w:r w:rsidRPr="00D01637">
              <w:rPr>
                <w:b/>
                <w:bCs/>
                <w:color w:val="000000"/>
                <w:sz w:val="18"/>
                <w:szCs w:val="18"/>
              </w:rPr>
              <w:t>12.635,67</w:t>
            </w:r>
          </w:p>
        </w:tc>
        <w:tc>
          <w:tcPr>
            <w:tcW w:w="1051" w:type="dxa"/>
            <w:tcBorders>
              <w:top w:val="nil"/>
              <w:left w:val="nil"/>
              <w:bottom w:val="single" w:sz="4" w:space="0" w:color="auto"/>
              <w:right w:val="nil"/>
            </w:tcBorders>
            <w:shd w:val="clear" w:color="auto" w:fill="auto"/>
            <w:noWrap/>
            <w:vAlign w:val="center"/>
            <w:hideMark/>
          </w:tcPr>
          <w:p w14:paraId="0CAE8E00" w14:textId="77777777" w:rsidR="00D01637" w:rsidRPr="00D01637" w:rsidRDefault="00D01637" w:rsidP="00D01637">
            <w:pPr>
              <w:jc w:val="right"/>
              <w:rPr>
                <w:b/>
                <w:bCs/>
                <w:color w:val="000000"/>
                <w:sz w:val="18"/>
                <w:szCs w:val="18"/>
              </w:rPr>
            </w:pPr>
            <w:r w:rsidRPr="00D01637">
              <w:rPr>
                <w:b/>
                <w:bCs/>
                <w:color w:val="000000"/>
                <w:sz w:val="18"/>
                <w:szCs w:val="18"/>
              </w:rPr>
              <w:t>12.950,69</w:t>
            </w:r>
          </w:p>
        </w:tc>
        <w:tc>
          <w:tcPr>
            <w:tcW w:w="986" w:type="dxa"/>
            <w:tcBorders>
              <w:top w:val="nil"/>
              <w:left w:val="nil"/>
              <w:bottom w:val="single" w:sz="4" w:space="0" w:color="auto"/>
              <w:right w:val="nil"/>
            </w:tcBorders>
            <w:shd w:val="clear" w:color="auto" w:fill="auto"/>
            <w:noWrap/>
            <w:vAlign w:val="center"/>
            <w:hideMark/>
          </w:tcPr>
          <w:p w14:paraId="1F8A5BB0"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9EC2B12"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143D0F3F"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57E9A7A"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4F8E717" w14:textId="77777777" w:rsidR="00D01637" w:rsidRPr="00D01637" w:rsidRDefault="00D01637" w:rsidP="00D01637">
            <w:pPr>
              <w:jc w:val="right"/>
              <w:rPr>
                <w:b/>
                <w:bCs/>
                <w:color w:val="000000"/>
                <w:sz w:val="18"/>
                <w:szCs w:val="18"/>
              </w:rPr>
            </w:pPr>
            <w:r w:rsidRPr="00D01637">
              <w:rPr>
                <w:b/>
                <w:bCs/>
                <w:color w:val="000000"/>
                <w:sz w:val="18"/>
                <w:szCs w:val="18"/>
              </w:rPr>
              <w:t>12.633,12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BC6385B" w14:textId="77777777" w:rsidR="00D01637" w:rsidRPr="00D01637" w:rsidRDefault="00D01637" w:rsidP="00D01637">
            <w:pPr>
              <w:jc w:val="right"/>
              <w:rPr>
                <w:b/>
                <w:bCs/>
                <w:color w:val="000000"/>
                <w:sz w:val="18"/>
                <w:szCs w:val="18"/>
              </w:rPr>
            </w:pPr>
            <w:r w:rsidRPr="00D01637">
              <w:rPr>
                <w:b/>
                <w:bCs/>
                <w:color w:val="000000"/>
                <w:sz w:val="18"/>
                <w:szCs w:val="18"/>
              </w:rPr>
              <w:t>12.948,08</w:t>
            </w:r>
          </w:p>
        </w:tc>
      </w:tr>
      <w:tr w:rsidR="00D01637" w:rsidRPr="00D01637" w14:paraId="4AC69067"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0C8A65F"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5CA36FAA" w14:textId="77777777" w:rsidR="00D01637" w:rsidRPr="00D01637" w:rsidRDefault="00D01637" w:rsidP="00D01637">
            <w:pPr>
              <w:rPr>
                <w:b/>
                <w:bCs/>
                <w:sz w:val="18"/>
                <w:szCs w:val="18"/>
              </w:rPr>
            </w:pPr>
            <w:r w:rsidRPr="00D016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04FFAEFE"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5FE8FEC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0882A3C3"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6D11B4D"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F1119EF"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E1CD22B"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2B7AEA3"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4BB37629"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EC8DFA8"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3B3904ED"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157ECA39"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3C20A32E"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4B20F793"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205309A0"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E9E9CA1" w14:textId="77777777" w:rsidR="00D01637" w:rsidRPr="00D01637" w:rsidRDefault="00D01637" w:rsidP="00D01637">
            <w:pPr>
              <w:jc w:val="center"/>
              <w:rPr>
                <w:sz w:val="18"/>
                <w:szCs w:val="18"/>
              </w:rPr>
            </w:pPr>
            <w:r w:rsidRPr="00D01637">
              <w:rPr>
                <w:sz w:val="18"/>
                <w:szCs w:val="18"/>
              </w:rPr>
              <w:t>2T1</w:t>
            </w:r>
          </w:p>
        </w:tc>
        <w:tc>
          <w:tcPr>
            <w:tcW w:w="2523" w:type="dxa"/>
            <w:tcBorders>
              <w:top w:val="nil"/>
              <w:left w:val="nil"/>
              <w:bottom w:val="single" w:sz="4" w:space="0" w:color="auto"/>
              <w:right w:val="single" w:sz="4" w:space="0" w:color="auto"/>
            </w:tcBorders>
            <w:shd w:val="clear" w:color="auto" w:fill="auto"/>
            <w:vAlign w:val="center"/>
            <w:hideMark/>
          </w:tcPr>
          <w:p w14:paraId="65EBA4D4" w14:textId="77777777" w:rsidR="00D01637" w:rsidRPr="00D01637" w:rsidRDefault="00D01637" w:rsidP="00D01637">
            <w:pPr>
              <w:rPr>
                <w:sz w:val="18"/>
                <w:szCs w:val="18"/>
              </w:rPr>
            </w:pPr>
            <w:r w:rsidRPr="00D016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1C1F38C7"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4D1E303" w14:textId="77777777" w:rsidR="00D01637" w:rsidRPr="00D01637" w:rsidRDefault="00D01637" w:rsidP="00D01637">
            <w:pPr>
              <w:jc w:val="center"/>
              <w:rPr>
                <w:color w:val="000000"/>
                <w:sz w:val="18"/>
                <w:szCs w:val="18"/>
              </w:rPr>
            </w:pPr>
            <w:r w:rsidRPr="00D016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32FED730" w14:textId="77777777" w:rsidR="00D01637" w:rsidRPr="00D01637" w:rsidRDefault="00D01637" w:rsidP="00D01637">
            <w:pPr>
              <w:jc w:val="center"/>
              <w:rPr>
                <w:color w:val="000000"/>
                <w:sz w:val="18"/>
                <w:szCs w:val="18"/>
              </w:rPr>
            </w:pPr>
            <w:r w:rsidRPr="00D016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759211E5" w14:textId="77777777" w:rsidR="00D01637" w:rsidRPr="00D01637" w:rsidRDefault="00D01637" w:rsidP="00D01637">
            <w:pPr>
              <w:jc w:val="center"/>
              <w:rPr>
                <w:color w:val="000000"/>
                <w:sz w:val="18"/>
                <w:szCs w:val="18"/>
              </w:rPr>
            </w:pPr>
            <w:r w:rsidRPr="00D01637">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7FC566A3" w14:textId="77777777" w:rsidR="00D01637" w:rsidRPr="00D01637" w:rsidRDefault="00D01637" w:rsidP="00D01637">
            <w:pPr>
              <w:jc w:val="center"/>
              <w:rPr>
                <w:color w:val="000000"/>
                <w:sz w:val="18"/>
                <w:szCs w:val="18"/>
              </w:rPr>
            </w:pPr>
            <w:r w:rsidRPr="00D01637">
              <w:rPr>
                <w:color w:val="000000"/>
                <w:sz w:val="18"/>
                <w:szCs w:val="18"/>
              </w:rPr>
              <w:t>25,85</w:t>
            </w:r>
          </w:p>
        </w:tc>
        <w:tc>
          <w:tcPr>
            <w:tcW w:w="1051" w:type="dxa"/>
            <w:tcBorders>
              <w:top w:val="nil"/>
              <w:left w:val="nil"/>
              <w:bottom w:val="single" w:sz="4" w:space="0" w:color="auto"/>
              <w:right w:val="single" w:sz="4" w:space="0" w:color="auto"/>
            </w:tcBorders>
            <w:shd w:val="clear" w:color="auto" w:fill="auto"/>
            <w:noWrap/>
            <w:vAlign w:val="center"/>
            <w:hideMark/>
          </w:tcPr>
          <w:p w14:paraId="52FF8382" w14:textId="77777777" w:rsidR="00D01637" w:rsidRPr="00D01637" w:rsidRDefault="00D01637" w:rsidP="00D01637">
            <w:pPr>
              <w:jc w:val="right"/>
              <w:rPr>
                <w:color w:val="000000"/>
                <w:sz w:val="18"/>
                <w:szCs w:val="18"/>
              </w:rPr>
            </w:pPr>
            <w:r w:rsidRPr="00D01637">
              <w:rPr>
                <w:color w:val="000000"/>
                <w:sz w:val="18"/>
                <w:szCs w:val="18"/>
              </w:rPr>
              <w:t>2.019,14</w:t>
            </w:r>
          </w:p>
        </w:tc>
        <w:tc>
          <w:tcPr>
            <w:tcW w:w="1051" w:type="dxa"/>
            <w:tcBorders>
              <w:top w:val="nil"/>
              <w:left w:val="nil"/>
              <w:bottom w:val="single" w:sz="4" w:space="0" w:color="auto"/>
              <w:right w:val="single" w:sz="4" w:space="0" w:color="auto"/>
            </w:tcBorders>
            <w:shd w:val="clear" w:color="auto" w:fill="auto"/>
            <w:noWrap/>
            <w:vAlign w:val="center"/>
            <w:hideMark/>
          </w:tcPr>
          <w:p w14:paraId="2F64FBA7" w14:textId="77777777" w:rsidR="00D01637" w:rsidRPr="00D01637" w:rsidRDefault="00D01637" w:rsidP="00D01637">
            <w:pPr>
              <w:jc w:val="right"/>
              <w:rPr>
                <w:color w:val="000000"/>
                <w:sz w:val="18"/>
                <w:szCs w:val="18"/>
              </w:rPr>
            </w:pPr>
            <w:r w:rsidRPr="00D01637">
              <w:rPr>
                <w:color w:val="000000"/>
                <w:sz w:val="18"/>
                <w:szCs w:val="18"/>
              </w:rPr>
              <w:t>2.077,05</w:t>
            </w:r>
          </w:p>
        </w:tc>
        <w:tc>
          <w:tcPr>
            <w:tcW w:w="986" w:type="dxa"/>
            <w:tcBorders>
              <w:top w:val="nil"/>
              <w:left w:val="nil"/>
              <w:bottom w:val="single" w:sz="4" w:space="0" w:color="auto"/>
              <w:right w:val="single" w:sz="4" w:space="0" w:color="auto"/>
            </w:tcBorders>
            <w:shd w:val="clear" w:color="auto" w:fill="auto"/>
            <w:noWrap/>
            <w:vAlign w:val="center"/>
            <w:hideMark/>
          </w:tcPr>
          <w:p w14:paraId="5016FEF2" w14:textId="77777777" w:rsidR="00D01637" w:rsidRPr="00D01637" w:rsidRDefault="00D01637" w:rsidP="00D01637">
            <w:pPr>
              <w:jc w:val="center"/>
              <w:rPr>
                <w:color w:val="000000"/>
                <w:sz w:val="18"/>
                <w:szCs w:val="18"/>
              </w:rPr>
            </w:pPr>
            <w:r w:rsidRPr="00D01637">
              <w:rPr>
                <w:color w:val="000000"/>
                <w:sz w:val="18"/>
                <w:szCs w:val="18"/>
              </w:rPr>
              <w:t>20,89</w:t>
            </w:r>
          </w:p>
        </w:tc>
        <w:tc>
          <w:tcPr>
            <w:tcW w:w="896" w:type="dxa"/>
            <w:tcBorders>
              <w:top w:val="nil"/>
              <w:left w:val="nil"/>
              <w:bottom w:val="single" w:sz="4" w:space="0" w:color="auto"/>
              <w:right w:val="single" w:sz="4" w:space="0" w:color="auto"/>
            </w:tcBorders>
            <w:shd w:val="clear" w:color="auto" w:fill="auto"/>
            <w:noWrap/>
            <w:vAlign w:val="center"/>
            <w:hideMark/>
          </w:tcPr>
          <w:p w14:paraId="1D3F7C7B" w14:textId="77777777" w:rsidR="00D01637" w:rsidRPr="00D01637" w:rsidRDefault="00D01637" w:rsidP="00D01637">
            <w:pPr>
              <w:jc w:val="center"/>
              <w:rPr>
                <w:color w:val="000000"/>
                <w:sz w:val="18"/>
                <w:szCs w:val="18"/>
              </w:rPr>
            </w:pPr>
            <w:r w:rsidRPr="00D01637">
              <w:rPr>
                <w:color w:val="000000"/>
                <w:sz w:val="18"/>
                <w:szCs w:val="18"/>
              </w:rPr>
              <w:t>-4,96</w:t>
            </w:r>
          </w:p>
        </w:tc>
        <w:tc>
          <w:tcPr>
            <w:tcW w:w="969" w:type="dxa"/>
            <w:tcBorders>
              <w:top w:val="nil"/>
              <w:left w:val="nil"/>
              <w:bottom w:val="single" w:sz="4" w:space="0" w:color="auto"/>
              <w:right w:val="single" w:sz="4" w:space="0" w:color="auto"/>
            </w:tcBorders>
            <w:shd w:val="clear" w:color="auto" w:fill="auto"/>
            <w:noWrap/>
            <w:vAlign w:val="center"/>
            <w:hideMark/>
          </w:tcPr>
          <w:p w14:paraId="27974A1C" w14:textId="77777777" w:rsidR="00D01637" w:rsidRPr="00D01637" w:rsidRDefault="00D01637" w:rsidP="00D01637">
            <w:pPr>
              <w:jc w:val="right"/>
              <w:rPr>
                <w:color w:val="000000"/>
                <w:sz w:val="18"/>
                <w:szCs w:val="18"/>
              </w:rPr>
            </w:pPr>
            <w:r w:rsidRPr="00D01637">
              <w:rPr>
                <w:color w:val="000000"/>
                <w:sz w:val="18"/>
                <w:szCs w:val="18"/>
              </w:rPr>
              <w:t>-398,54</w:t>
            </w:r>
          </w:p>
        </w:tc>
        <w:tc>
          <w:tcPr>
            <w:tcW w:w="786" w:type="dxa"/>
            <w:tcBorders>
              <w:top w:val="nil"/>
              <w:left w:val="nil"/>
              <w:bottom w:val="single" w:sz="4" w:space="0" w:color="auto"/>
              <w:right w:val="single" w:sz="4" w:space="0" w:color="auto"/>
            </w:tcBorders>
            <w:shd w:val="clear" w:color="auto" w:fill="auto"/>
            <w:noWrap/>
            <w:vAlign w:val="center"/>
            <w:hideMark/>
          </w:tcPr>
          <w:p w14:paraId="7202DC5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2CB5948" w14:textId="77777777" w:rsidR="00D01637" w:rsidRPr="00D01637" w:rsidRDefault="00D01637" w:rsidP="00D01637">
            <w:pPr>
              <w:jc w:val="right"/>
              <w:rPr>
                <w:color w:val="000000"/>
                <w:sz w:val="18"/>
                <w:szCs w:val="18"/>
              </w:rPr>
            </w:pPr>
            <w:r w:rsidRPr="00D01637">
              <w:rPr>
                <w:color w:val="000000"/>
                <w:sz w:val="18"/>
                <w:szCs w:val="18"/>
              </w:rPr>
              <w:t>1.631,72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E2D062E" w14:textId="77777777" w:rsidR="00D01637" w:rsidRPr="00D01637" w:rsidRDefault="00D01637" w:rsidP="00D01637">
            <w:pPr>
              <w:jc w:val="right"/>
              <w:rPr>
                <w:color w:val="000000"/>
                <w:sz w:val="18"/>
                <w:szCs w:val="18"/>
              </w:rPr>
            </w:pPr>
            <w:r w:rsidRPr="00D01637">
              <w:rPr>
                <w:color w:val="000000"/>
                <w:sz w:val="18"/>
                <w:szCs w:val="18"/>
              </w:rPr>
              <w:t>1.678,51</w:t>
            </w:r>
          </w:p>
        </w:tc>
      </w:tr>
      <w:tr w:rsidR="00D01637" w:rsidRPr="00D01637" w14:paraId="634C88F6"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A4FCCB" w14:textId="77777777" w:rsidR="00D01637" w:rsidRPr="00D01637" w:rsidRDefault="00D01637" w:rsidP="00D01637">
            <w:pPr>
              <w:jc w:val="center"/>
              <w:rPr>
                <w:sz w:val="18"/>
                <w:szCs w:val="18"/>
              </w:rPr>
            </w:pPr>
            <w:r w:rsidRPr="00D01637">
              <w:rPr>
                <w:sz w:val="18"/>
                <w:szCs w:val="18"/>
              </w:rPr>
              <w:lastRenderedPageBreak/>
              <w:t>2T2</w:t>
            </w:r>
          </w:p>
        </w:tc>
        <w:tc>
          <w:tcPr>
            <w:tcW w:w="2523" w:type="dxa"/>
            <w:tcBorders>
              <w:top w:val="nil"/>
              <w:left w:val="nil"/>
              <w:bottom w:val="single" w:sz="4" w:space="0" w:color="auto"/>
              <w:right w:val="single" w:sz="4" w:space="0" w:color="auto"/>
            </w:tcBorders>
            <w:shd w:val="clear" w:color="auto" w:fill="auto"/>
            <w:vAlign w:val="center"/>
            <w:hideMark/>
          </w:tcPr>
          <w:p w14:paraId="5082BE07" w14:textId="77777777" w:rsidR="00D01637" w:rsidRPr="00D01637" w:rsidRDefault="00D01637" w:rsidP="00D01637">
            <w:pPr>
              <w:rPr>
                <w:sz w:val="18"/>
                <w:szCs w:val="18"/>
              </w:rPr>
            </w:pPr>
            <w:r w:rsidRPr="00D016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42C0FAEB"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066E430" w14:textId="77777777" w:rsidR="00D01637" w:rsidRPr="00D01637" w:rsidRDefault="00D01637" w:rsidP="00D01637">
            <w:pPr>
              <w:jc w:val="center"/>
              <w:rPr>
                <w:color w:val="000000"/>
                <w:sz w:val="18"/>
                <w:szCs w:val="18"/>
              </w:rPr>
            </w:pPr>
            <w:r w:rsidRPr="00D016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064CBE9D" w14:textId="77777777" w:rsidR="00D01637" w:rsidRPr="00D01637" w:rsidRDefault="00D01637" w:rsidP="00D01637">
            <w:pPr>
              <w:jc w:val="center"/>
              <w:rPr>
                <w:color w:val="000000"/>
                <w:sz w:val="18"/>
                <w:szCs w:val="18"/>
              </w:rPr>
            </w:pPr>
            <w:r w:rsidRPr="00D016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493930DA" w14:textId="77777777" w:rsidR="00D01637" w:rsidRPr="00D01637" w:rsidRDefault="00D01637" w:rsidP="00D01637">
            <w:pPr>
              <w:jc w:val="center"/>
              <w:rPr>
                <w:color w:val="000000"/>
                <w:sz w:val="18"/>
                <w:szCs w:val="18"/>
              </w:rPr>
            </w:pPr>
            <w:r w:rsidRPr="00D01637">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3213FCAA" w14:textId="77777777" w:rsidR="00D01637" w:rsidRPr="00D01637" w:rsidRDefault="00D01637" w:rsidP="00D01637">
            <w:pPr>
              <w:jc w:val="center"/>
              <w:rPr>
                <w:color w:val="000000"/>
                <w:sz w:val="18"/>
                <w:szCs w:val="18"/>
              </w:rPr>
            </w:pPr>
            <w:r w:rsidRPr="00D01637">
              <w:rPr>
                <w:color w:val="000000"/>
                <w:sz w:val="18"/>
                <w:szCs w:val="18"/>
              </w:rPr>
              <w:t>18,10</w:t>
            </w:r>
          </w:p>
        </w:tc>
        <w:tc>
          <w:tcPr>
            <w:tcW w:w="1051" w:type="dxa"/>
            <w:tcBorders>
              <w:top w:val="nil"/>
              <w:left w:val="nil"/>
              <w:bottom w:val="single" w:sz="4" w:space="0" w:color="auto"/>
              <w:right w:val="single" w:sz="4" w:space="0" w:color="auto"/>
            </w:tcBorders>
            <w:shd w:val="clear" w:color="auto" w:fill="auto"/>
            <w:noWrap/>
            <w:vAlign w:val="center"/>
            <w:hideMark/>
          </w:tcPr>
          <w:p w14:paraId="43D0D4CF" w14:textId="77777777" w:rsidR="00D01637" w:rsidRPr="00D01637" w:rsidRDefault="00D01637" w:rsidP="00D01637">
            <w:pPr>
              <w:jc w:val="right"/>
              <w:rPr>
                <w:color w:val="000000"/>
                <w:sz w:val="18"/>
                <w:szCs w:val="18"/>
              </w:rPr>
            </w:pPr>
            <w:r w:rsidRPr="00D01637">
              <w:rPr>
                <w:color w:val="000000"/>
                <w:sz w:val="18"/>
                <w:szCs w:val="18"/>
              </w:rPr>
              <w:t>1.466,28</w:t>
            </w:r>
          </w:p>
        </w:tc>
        <w:tc>
          <w:tcPr>
            <w:tcW w:w="1051" w:type="dxa"/>
            <w:tcBorders>
              <w:top w:val="nil"/>
              <w:left w:val="nil"/>
              <w:bottom w:val="single" w:sz="4" w:space="0" w:color="auto"/>
              <w:right w:val="single" w:sz="4" w:space="0" w:color="auto"/>
            </w:tcBorders>
            <w:shd w:val="clear" w:color="auto" w:fill="auto"/>
            <w:noWrap/>
            <w:vAlign w:val="center"/>
            <w:hideMark/>
          </w:tcPr>
          <w:p w14:paraId="3D80D4E1" w14:textId="77777777" w:rsidR="00D01637" w:rsidRPr="00D01637" w:rsidRDefault="00D01637" w:rsidP="00D01637">
            <w:pPr>
              <w:jc w:val="right"/>
              <w:rPr>
                <w:color w:val="000000"/>
                <w:sz w:val="18"/>
                <w:szCs w:val="18"/>
              </w:rPr>
            </w:pPr>
            <w:r w:rsidRPr="00D01637">
              <w:rPr>
                <w:color w:val="000000"/>
                <w:sz w:val="18"/>
                <w:szCs w:val="18"/>
              </w:rPr>
              <w:t>1.508,09</w:t>
            </w:r>
          </w:p>
        </w:tc>
        <w:tc>
          <w:tcPr>
            <w:tcW w:w="986" w:type="dxa"/>
            <w:tcBorders>
              <w:top w:val="nil"/>
              <w:left w:val="nil"/>
              <w:bottom w:val="single" w:sz="4" w:space="0" w:color="auto"/>
              <w:right w:val="single" w:sz="4" w:space="0" w:color="auto"/>
            </w:tcBorders>
            <w:shd w:val="clear" w:color="auto" w:fill="auto"/>
            <w:noWrap/>
            <w:vAlign w:val="center"/>
            <w:hideMark/>
          </w:tcPr>
          <w:p w14:paraId="127380C0" w14:textId="77777777" w:rsidR="00D01637" w:rsidRPr="00D01637" w:rsidRDefault="00D01637" w:rsidP="00D01637">
            <w:pPr>
              <w:jc w:val="center"/>
              <w:rPr>
                <w:color w:val="000000"/>
                <w:sz w:val="18"/>
                <w:szCs w:val="18"/>
              </w:rPr>
            </w:pPr>
            <w:r w:rsidRPr="00D01637">
              <w:rPr>
                <w:color w:val="000000"/>
                <w:sz w:val="18"/>
                <w:szCs w:val="18"/>
              </w:rPr>
              <w:t>14,62</w:t>
            </w:r>
          </w:p>
        </w:tc>
        <w:tc>
          <w:tcPr>
            <w:tcW w:w="896" w:type="dxa"/>
            <w:tcBorders>
              <w:top w:val="nil"/>
              <w:left w:val="nil"/>
              <w:bottom w:val="single" w:sz="4" w:space="0" w:color="auto"/>
              <w:right w:val="single" w:sz="4" w:space="0" w:color="auto"/>
            </w:tcBorders>
            <w:shd w:val="clear" w:color="auto" w:fill="auto"/>
            <w:noWrap/>
            <w:vAlign w:val="center"/>
            <w:hideMark/>
          </w:tcPr>
          <w:p w14:paraId="741F0463" w14:textId="77777777" w:rsidR="00D01637" w:rsidRPr="00D01637" w:rsidRDefault="00D01637" w:rsidP="00D01637">
            <w:pPr>
              <w:jc w:val="center"/>
              <w:rPr>
                <w:color w:val="000000"/>
                <w:sz w:val="18"/>
                <w:szCs w:val="18"/>
              </w:rPr>
            </w:pPr>
            <w:r w:rsidRPr="00D01637">
              <w:rPr>
                <w:color w:val="000000"/>
                <w:sz w:val="18"/>
                <w:szCs w:val="18"/>
              </w:rPr>
              <w:t>-3,48</w:t>
            </w:r>
          </w:p>
        </w:tc>
        <w:tc>
          <w:tcPr>
            <w:tcW w:w="969" w:type="dxa"/>
            <w:tcBorders>
              <w:top w:val="nil"/>
              <w:left w:val="nil"/>
              <w:bottom w:val="single" w:sz="4" w:space="0" w:color="auto"/>
              <w:right w:val="single" w:sz="4" w:space="0" w:color="auto"/>
            </w:tcBorders>
            <w:shd w:val="clear" w:color="auto" w:fill="auto"/>
            <w:noWrap/>
            <w:vAlign w:val="center"/>
            <w:hideMark/>
          </w:tcPr>
          <w:p w14:paraId="64F84478" w14:textId="77777777" w:rsidR="00D01637" w:rsidRPr="00D01637" w:rsidRDefault="00D01637" w:rsidP="00D01637">
            <w:pPr>
              <w:jc w:val="right"/>
              <w:rPr>
                <w:color w:val="000000"/>
                <w:sz w:val="18"/>
                <w:szCs w:val="18"/>
              </w:rPr>
            </w:pPr>
            <w:r w:rsidRPr="00D01637">
              <w:rPr>
                <w:color w:val="000000"/>
                <w:sz w:val="18"/>
                <w:szCs w:val="18"/>
              </w:rPr>
              <w:t>-289,95</w:t>
            </w:r>
          </w:p>
        </w:tc>
        <w:tc>
          <w:tcPr>
            <w:tcW w:w="786" w:type="dxa"/>
            <w:tcBorders>
              <w:top w:val="nil"/>
              <w:left w:val="nil"/>
              <w:bottom w:val="single" w:sz="4" w:space="0" w:color="auto"/>
              <w:right w:val="single" w:sz="4" w:space="0" w:color="auto"/>
            </w:tcBorders>
            <w:shd w:val="clear" w:color="auto" w:fill="auto"/>
            <w:noWrap/>
            <w:vAlign w:val="center"/>
            <w:hideMark/>
          </w:tcPr>
          <w:p w14:paraId="2367AF33"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BB8F7D1" w14:textId="77777777" w:rsidR="00D01637" w:rsidRPr="00D01637" w:rsidRDefault="00D01637" w:rsidP="00D01637">
            <w:pPr>
              <w:jc w:val="right"/>
              <w:rPr>
                <w:color w:val="000000"/>
                <w:sz w:val="18"/>
                <w:szCs w:val="18"/>
              </w:rPr>
            </w:pPr>
            <w:r w:rsidRPr="00D01637">
              <w:rPr>
                <w:color w:val="000000"/>
                <w:sz w:val="18"/>
                <w:szCs w:val="18"/>
              </w:rPr>
              <w:t>1.184,37</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207E0EB" w14:textId="77777777" w:rsidR="00D01637" w:rsidRPr="00D01637" w:rsidRDefault="00D01637" w:rsidP="00D01637">
            <w:pPr>
              <w:jc w:val="right"/>
              <w:rPr>
                <w:color w:val="000000"/>
                <w:sz w:val="18"/>
                <w:szCs w:val="18"/>
              </w:rPr>
            </w:pPr>
            <w:r w:rsidRPr="00D01637">
              <w:rPr>
                <w:color w:val="000000"/>
                <w:sz w:val="18"/>
                <w:szCs w:val="18"/>
              </w:rPr>
              <w:t>1.218,14</w:t>
            </w:r>
          </w:p>
        </w:tc>
      </w:tr>
      <w:tr w:rsidR="00D01637" w:rsidRPr="00D01637" w14:paraId="6D4CF689"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A2F2D4C" w14:textId="77777777" w:rsidR="00D01637" w:rsidRPr="00D01637" w:rsidRDefault="00D01637" w:rsidP="00D01637">
            <w:pPr>
              <w:jc w:val="center"/>
              <w:rPr>
                <w:sz w:val="18"/>
                <w:szCs w:val="18"/>
              </w:rPr>
            </w:pPr>
            <w:r w:rsidRPr="00D01637">
              <w:rPr>
                <w:sz w:val="18"/>
                <w:szCs w:val="18"/>
              </w:rPr>
              <w:t>2T4</w:t>
            </w:r>
          </w:p>
        </w:tc>
        <w:tc>
          <w:tcPr>
            <w:tcW w:w="2523" w:type="dxa"/>
            <w:tcBorders>
              <w:top w:val="nil"/>
              <w:left w:val="nil"/>
              <w:bottom w:val="single" w:sz="4" w:space="0" w:color="auto"/>
              <w:right w:val="single" w:sz="4" w:space="0" w:color="auto"/>
            </w:tcBorders>
            <w:shd w:val="clear" w:color="auto" w:fill="auto"/>
            <w:vAlign w:val="center"/>
            <w:hideMark/>
          </w:tcPr>
          <w:p w14:paraId="4EE96D9D" w14:textId="77777777" w:rsidR="00D01637" w:rsidRPr="00D01637" w:rsidRDefault="00D01637" w:rsidP="00D01637">
            <w:pPr>
              <w:rPr>
                <w:sz w:val="18"/>
                <w:szCs w:val="18"/>
              </w:rPr>
            </w:pPr>
            <w:r w:rsidRPr="00D016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6C1EF1EE" w14:textId="77777777" w:rsidR="00D01637" w:rsidRPr="00D01637" w:rsidRDefault="00D01637" w:rsidP="00D01637">
            <w:pPr>
              <w:jc w:val="center"/>
              <w:rPr>
                <w:sz w:val="18"/>
                <w:szCs w:val="18"/>
              </w:rPr>
            </w:pPr>
            <w:r w:rsidRPr="00D016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A3425C1" w14:textId="77777777" w:rsidR="00D01637" w:rsidRPr="00D01637" w:rsidRDefault="00D01637" w:rsidP="00D01637">
            <w:pPr>
              <w:jc w:val="center"/>
              <w:rPr>
                <w:color w:val="000000"/>
                <w:sz w:val="18"/>
                <w:szCs w:val="18"/>
              </w:rPr>
            </w:pPr>
            <w:r w:rsidRPr="00D016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3D994557" w14:textId="77777777" w:rsidR="00D01637" w:rsidRPr="00D01637" w:rsidRDefault="00D01637" w:rsidP="00D01637">
            <w:pPr>
              <w:jc w:val="center"/>
              <w:rPr>
                <w:color w:val="000000"/>
                <w:sz w:val="18"/>
                <w:szCs w:val="18"/>
              </w:rPr>
            </w:pPr>
            <w:r w:rsidRPr="00D016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3C05E78F" w14:textId="77777777" w:rsidR="00D01637" w:rsidRPr="00D01637" w:rsidRDefault="00D01637" w:rsidP="00D01637">
            <w:pPr>
              <w:jc w:val="center"/>
              <w:rPr>
                <w:color w:val="000000"/>
                <w:sz w:val="18"/>
                <w:szCs w:val="18"/>
              </w:rPr>
            </w:pPr>
            <w:r w:rsidRPr="00D01637">
              <w:rPr>
                <w:color w:val="000000"/>
                <w:sz w:val="18"/>
                <w:szCs w:val="18"/>
              </w:rPr>
              <w:t>196,76</w:t>
            </w:r>
          </w:p>
        </w:tc>
        <w:tc>
          <w:tcPr>
            <w:tcW w:w="1006" w:type="dxa"/>
            <w:tcBorders>
              <w:top w:val="nil"/>
              <w:left w:val="nil"/>
              <w:bottom w:val="single" w:sz="4" w:space="0" w:color="auto"/>
              <w:right w:val="single" w:sz="4" w:space="0" w:color="auto"/>
            </w:tcBorders>
            <w:shd w:val="clear" w:color="auto" w:fill="auto"/>
            <w:noWrap/>
            <w:vAlign w:val="center"/>
            <w:hideMark/>
          </w:tcPr>
          <w:p w14:paraId="49912154" w14:textId="77777777" w:rsidR="00D01637" w:rsidRPr="00D01637" w:rsidRDefault="00D01637" w:rsidP="00D01637">
            <w:pPr>
              <w:jc w:val="center"/>
              <w:rPr>
                <w:color w:val="000000"/>
                <w:sz w:val="18"/>
                <w:szCs w:val="18"/>
              </w:rPr>
            </w:pPr>
            <w:r w:rsidRPr="00D01637">
              <w:rPr>
                <w:color w:val="000000"/>
                <w:sz w:val="18"/>
                <w:szCs w:val="18"/>
              </w:rPr>
              <w:t>25,85</w:t>
            </w:r>
          </w:p>
        </w:tc>
        <w:tc>
          <w:tcPr>
            <w:tcW w:w="1051" w:type="dxa"/>
            <w:tcBorders>
              <w:top w:val="nil"/>
              <w:left w:val="nil"/>
              <w:bottom w:val="single" w:sz="4" w:space="0" w:color="auto"/>
              <w:right w:val="single" w:sz="4" w:space="0" w:color="auto"/>
            </w:tcBorders>
            <w:shd w:val="clear" w:color="auto" w:fill="auto"/>
            <w:noWrap/>
            <w:vAlign w:val="center"/>
            <w:hideMark/>
          </w:tcPr>
          <w:p w14:paraId="5FB87F30" w14:textId="77777777" w:rsidR="00D01637" w:rsidRPr="00D01637" w:rsidRDefault="00D01637" w:rsidP="00D01637">
            <w:pPr>
              <w:jc w:val="right"/>
              <w:rPr>
                <w:color w:val="000000"/>
                <w:sz w:val="18"/>
                <w:szCs w:val="18"/>
              </w:rPr>
            </w:pPr>
            <w:r w:rsidRPr="00D01637">
              <w:rPr>
                <w:color w:val="000000"/>
                <w:sz w:val="18"/>
                <w:szCs w:val="18"/>
              </w:rPr>
              <w:t>4.944,59</w:t>
            </w:r>
          </w:p>
        </w:tc>
        <w:tc>
          <w:tcPr>
            <w:tcW w:w="1051" w:type="dxa"/>
            <w:tcBorders>
              <w:top w:val="nil"/>
              <w:left w:val="nil"/>
              <w:bottom w:val="single" w:sz="4" w:space="0" w:color="auto"/>
              <w:right w:val="single" w:sz="4" w:space="0" w:color="auto"/>
            </w:tcBorders>
            <w:shd w:val="clear" w:color="auto" w:fill="auto"/>
            <w:noWrap/>
            <w:vAlign w:val="center"/>
            <w:hideMark/>
          </w:tcPr>
          <w:p w14:paraId="43F42EF3" w14:textId="77777777" w:rsidR="00D01637" w:rsidRPr="00D01637" w:rsidRDefault="00D01637" w:rsidP="00D01637">
            <w:pPr>
              <w:jc w:val="right"/>
              <w:rPr>
                <w:color w:val="000000"/>
                <w:sz w:val="18"/>
                <w:szCs w:val="18"/>
              </w:rPr>
            </w:pPr>
            <w:r w:rsidRPr="00D01637">
              <w:rPr>
                <w:color w:val="000000"/>
                <w:sz w:val="18"/>
                <w:szCs w:val="18"/>
              </w:rPr>
              <w:t>5.086,24</w:t>
            </w:r>
          </w:p>
        </w:tc>
        <w:tc>
          <w:tcPr>
            <w:tcW w:w="986" w:type="dxa"/>
            <w:tcBorders>
              <w:top w:val="nil"/>
              <w:left w:val="nil"/>
              <w:bottom w:val="single" w:sz="4" w:space="0" w:color="auto"/>
              <w:right w:val="single" w:sz="4" w:space="0" w:color="auto"/>
            </w:tcBorders>
            <w:shd w:val="clear" w:color="auto" w:fill="auto"/>
            <w:noWrap/>
            <w:vAlign w:val="center"/>
            <w:hideMark/>
          </w:tcPr>
          <w:p w14:paraId="09BA0A4E" w14:textId="77777777" w:rsidR="00D01637" w:rsidRPr="00D01637" w:rsidRDefault="00D01637" w:rsidP="00D01637">
            <w:pPr>
              <w:jc w:val="center"/>
              <w:rPr>
                <w:color w:val="000000"/>
                <w:sz w:val="18"/>
                <w:szCs w:val="18"/>
              </w:rPr>
            </w:pPr>
            <w:r w:rsidRPr="00D01637">
              <w:rPr>
                <w:color w:val="000000"/>
                <w:sz w:val="18"/>
                <w:szCs w:val="18"/>
              </w:rPr>
              <w:t>20,89</w:t>
            </w:r>
          </w:p>
        </w:tc>
        <w:tc>
          <w:tcPr>
            <w:tcW w:w="896" w:type="dxa"/>
            <w:tcBorders>
              <w:top w:val="nil"/>
              <w:left w:val="nil"/>
              <w:bottom w:val="single" w:sz="4" w:space="0" w:color="auto"/>
              <w:right w:val="single" w:sz="4" w:space="0" w:color="auto"/>
            </w:tcBorders>
            <w:shd w:val="clear" w:color="auto" w:fill="auto"/>
            <w:noWrap/>
            <w:vAlign w:val="center"/>
            <w:hideMark/>
          </w:tcPr>
          <w:p w14:paraId="412A06A3" w14:textId="77777777" w:rsidR="00D01637" w:rsidRPr="00D01637" w:rsidRDefault="00D01637" w:rsidP="00D01637">
            <w:pPr>
              <w:jc w:val="center"/>
              <w:rPr>
                <w:color w:val="000000"/>
                <w:sz w:val="18"/>
                <w:szCs w:val="18"/>
              </w:rPr>
            </w:pPr>
            <w:r w:rsidRPr="00D01637">
              <w:rPr>
                <w:color w:val="000000"/>
                <w:sz w:val="18"/>
                <w:szCs w:val="18"/>
              </w:rPr>
              <w:t>-4,96</w:t>
            </w:r>
          </w:p>
        </w:tc>
        <w:tc>
          <w:tcPr>
            <w:tcW w:w="969" w:type="dxa"/>
            <w:tcBorders>
              <w:top w:val="nil"/>
              <w:left w:val="nil"/>
              <w:bottom w:val="single" w:sz="4" w:space="0" w:color="auto"/>
              <w:right w:val="single" w:sz="4" w:space="0" w:color="auto"/>
            </w:tcBorders>
            <w:shd w:val="clear" w:color="auto" w:fill="auto"/>
            <w:noWrap/>
            <w:vAlign w:val="center"/>
            <w:hideMark/>
          </w:tcPr>
          <w:p w14:paraId="044D6CD1" w14:textId="77777777" w:rsidR="00D01637" w:rsidRPr="00D01637" w:rsidRDefault="00D01637" w:rsidP="00D01637">
            <w:pPr>
              <w:jc w:val="right"/>
              <w:rPr>
                <w:color w:val="000000"/>
                <w:sz w:val="18"/>
                <w:szCs w:val="18"/>
              </w:rPr>
            </w:pPr>
            <w:r w:rsidRPr="00D01637">
              <w:rPr>
                <w:color w:val="000000"/>
                <w:sz w:val="18"/>
                <w:szCs w:val="18"/>
              </w:rPr>
              <w:t>-975,92</w:t>
            </w:r>
          </w:p>
        </w:tc>
        <w:tc>
          <w:tcPr>
            <w:tcW w:w="786" w:type="dxa"/>
            <w:tcBorders>
              <w:top w:val="nil"/>
              <w:left w:val="nil"/>
              <w:bottom w:val="single" w:sz="4" w:space="0" w:color="auto"/>
              <w:right w:val="single" w:sz="4" w:space="0" w:color="auto"/>
            </w:tcBorders>
            <w:shd w:val="clear" w:color="auto" w:fill="auto"/>
            <w:noWrap/>
            <w:vAlign w:val="center"/>
            <w:hideMark/>
          </w:tcPr>
          <w:p w14:paraId="295439FC"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F414AE5" w14:textId="77777777" w:rsidR="00D01637" w:rsidRPr="00D01637" w:rsidRDefault="00D01637" w:rsidP="00D01637">
            <w:pPr>
              <w:jc w:val="right"/>
              <w:rPr>
                <w:color w:val="000000"/>
                <w:sz w:val="18"/>
                <w:szCs w:val="18"/>
              </w:rPr>
            </w:pPr>
            <w:r w:rsidRPr="00D01637">
              <w:rPr>
                <w:color w:val="000000"/>
                <w:sz w:val="18"/>
                <w:szCs w:val="18"/>
              </w:rPr>
              <w:t>3.995,84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6E2FE92" w14:textId="77777777" w:rsidR="00D01637" w:rsidRPr="00D01637" w:rsidRDefault="00D01637" w:rsidP="00D01637">
            <w:pPr>
              <w:jc w:val="right"/>
              <w:rPr>
                <w:color w:val="000000"/>
                <w:sz w:val="18"/>
                <w:szCs w:val="18"/>
              </w:rPr>
            </w:pPr>
            <w:r w:rsidRPr="00D01637">
              <w:rPr>
                <w:color w:val="000000"/>
                <w:sz w:val="18"/>
                <w:szCs w:val="18"/>
              </w:rPr>
              <w:t>4.110,32</w:t>
            </w:r>
          </w:p>
        </w:tc>
      </w:tr>
      <w:tr w:rsidR="00D01637" w:rsidRPr="00D01637" w14:paraId="79BF3B50"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9ADB42" w14:textId="77777777" w:rsidR="00D01637" w:rsidRPr="00D01637" w:rsidRDefault="00D01637" w:rsidP="00D01637">
            <w:pPr>
              <w:jc w:val="center"/>
              <w:rPr>
                <w:sz w:val="18"/>
                <w:szCs w:val="18"/>
              </w:rPr>
            </w:pPr>
            <w:r w:rsidRPr="00D01637">
              <w:rPr>
                <w:sz w:val="18"/>
                <w:szCs w:val="18"/>
              </w:rPr>
              <w:t>2T7</w:t>
            </w:r>
          </w:p>
        </w:tc>
        <w:tc>
          <w:tcPr>
            <w:tcW w:w="2523" w:type="dxa"/>
            <w:tcBorders>
              <w:top w:val="nil"/>
              <w:left w:val="nil"/>
              <w:bottom w:val="single" w:sz="4" w:space="0" w:color="auto"/>
              <w:right w:val="single" w:sz="4" w:space="0" w:color="auto"/>
            </w:tcBorders>
            <w:shd w:val="clear" w:color="auto" w:fill="auto"/>
            <w:vAlign w:val="center"/>
            <w:hideMark/>
          </w:tcPr>
          <w:p w14:paraId="1BDA45A0" w14:textId="77777777" w:rsidR="00D01637" w:rsidRPr="00D01637" w:rsidRDefault="00D01637" w:rsidP="00D01637">
            <w:pPr>
              <w:rPr>
                <w:sz w:val="18"/>
                <w:szCs w:val="18"/>
              </w:rPr>
            </w:pPr>
            <w:r w:rsidRPr="00D01637">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1FADCC04"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9787477" w14:textId="77777777" w:rsidR="00D01637" w:rsidRPr="00D01637" w:rsidRDefault="00D01637" w:rsidP="00D01637">
            <w:pPr>
              <w:jc w:val="center"/>
              <w:rPr>
                <w:color w:val="000000"/>
                <w:sz w:val="18"/>
                <w:szCs w:val="18"/>
              </w:rPr>
            </w:pPr>
            <w:r w:rsidRPr="00D01637">
              <w:rPr>
                <w:color w:val="000000"/>
                <w:sz w:val="18"/>
                <w:szCs w:val="18"/>
              </w:rPr>
              <w:t>1,39</w:t>
            </w:r>
          </w:p>
        </w:tc>
        <w:tc>
          <w:tcPr>
            <w:tcW w:w="846" w:type="dxa"/>
            <w:tcBorders>
              <w:top w:val="nil"/>
              <w:left w:val="nil"/>
              <w:bottom w:val="single" w:sz="4" w:space="0" w:color="auto"/>
              <w:right w:val="single" w:sz="4" w:space="0" w:color="auto"/>
            </w:tcBorders>
            <w:shd w:val="clear" w:color="auto" w:fill="auto"/>
            <w:noWrap/>
            <w:vAlign w:val="center"/>
            <w:hideMark/>
          </w:tcPr>
          <w:p w14:paraId="4D18F037" w14:textId="77777777" w:rsidR="00D01637" w:rsidRPr="00D01637" w:rsidRDefault="00D01637" w:rsidP="00D01637">
            <w:pPr>
              <w:jc w:val="center"/>
              <w:rPr>
                <w:color w:val="000000"/>
                <w:sz w:val="18"/>
                <w:szCs w:val="18"/>
              </w:rPr>
            </w:pPr>
            <w:r w:rsidRPr="00D01637">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50C458E7" w14:textId="77777777" w:rsidR="00D01637" w:rsidRPr="00D01637" w:rsidRDefault="00D01637" w:rsidP="00D01637">
            <w:pPr>
              <w:jc w:val="center"/>
              <w:rPr>
                <w:color w:val="000000"/>
                <w:sz w:val="18"/>
                <w:szCs w:val="18"/>
              </w:rPr>
            </w:pPr>
            <w:r w:rsidRPr="00D01637">
              <w:rPr>
                <w:color w:val="000000"/>
                <w:sz w:val="18"/>
                <w:szCs w:val="18"/>
              </w:rPr>
              <w:t>50,8</w:t>
            </w:r>
          </w:p>
        </w:tc>
        <w:tc>
          <w:tcPr>
            <w:tcW w:w="1006" w:type="dxa"/>
            <w:tcBorders>
              <w:top w:val="nil"/>
              <w:left w:val="nil"/>
              <w:bottom w:val="single" w:sz="4" w:space="0" w:color="auto"/>
              <w:right w:val="single" w:sz="4" w:space="0" w:color="auto"/>
            </w:tcBorders>
            <w:shd w:val="clear" w:color="auto" w:fill="auto"/>
            <w:noWrap/>
            <w:vAlign w:val="center"/>
            <w:hideMark/>
          </w:tcPr>
          <w:p w14:paraId="1793777A" w14:textId="77777777" w:rsidR="00D01637" w:rsidRPr="00D01637" w:rsidRDefault="00D01637" w:rsidP="00D01637">
            <w:pPr>
              <w:jc w:val="center"/>
              <w:rPr>
                <w:color w:val="000000"/>
                <w:sz w:val="18"/>
                <w:szCs w:val="18"/>
              </w:rPr>
            </w:pPr>
            <w:r w:rsidRPr="00D01637">
              <w:rPr>
                <w:color w:val="000000"/>
                <w:sz w:val="18"/>
                <w:szCs w:val="18"/>
              </w:rPr>
              <w:t>258,54</w:t>
            </w:r>
          </w:p>
        </w:tc>
        <w:tc>
          <w:tcPr>
            <w:tcW w:w="1051" w:type="dxa"/>
            <w:tcBorders>
              <w:top w:val="nil"/>
              <w:left w:val="nil"/>
              <w:bottom w:val="single" w:sz="4" w:space="0" w:color="auto"/>
              <w:right w:val="single" w:sz="4" w:space="0" w:color="auto"/>
            </w:tcBorders>
            <w:shd w:val="clear" w:color="auto" w:fill="auto"/>
            <w:noWrap/>
            <w:vAlign w:val="center"/>
            <w:hideMark/>
          </w:tcPr>
          <w:p w14:paraId="0F5B49D5" w14:textId="77777777" w:rsidR="00D01637" w:rsidRPr="00D01637" w:rsidRDefault="00D01637" w:rsidP="00D01637">
            <w:pPr>
              <w:jc w:val="right"/>
              <w:rPr>
                <w:color w:val="000000"/>
                <w:sz w:val="18"/>
                <w:szCs w:val="18"/>
              </w:rPr>
            </w:pPr>
            <w:r w:rsidRPr="00D01637">
              <w:rPr>
                <w:color w:val="000000"/>
                <w:sz w:val="18"/>
                <w:szCs w:val="18"/>
              </w:rPr>
              <w:t>12.774,46</w:t>
            </w:r>
          </w:p>
        </w:tc>
        <w:tc>
          <w:tcPr>
            <w:tcW w:w="1051" w:type="dxa"/>
            <w:tcBorders>
              <w:top w:val="nil"/>
              <w:left w:val="nil"/>
              <w:bottom w:val="single" w:sz="4" w:space="0" w:color="auto"/>
              <w:right w:val="single" w:sz="4" w:space="0" w:color="auto"/>
            </w:tcBorders>
            <w:shd w:val="clear" w:color="auto" w:fill="auto"/>
            <w:noWrap/>
            <w:vAlign w:val="center"/>
            <w:hideMark/>
          </w:tcPr>
          <w:p w14:paraId="3C2C20EF" w14:textId="77777777" w:rsidR="00D01637" w:rsidRPr="00D01637" w:rsidRDefault="00D01637" w:rsidP="00D01637">
            <w:pPr>
              <w:jc w:val="right"/>
              <w:rPr>
                <w:color w:val="000000"/>
                <w:sz w:val="18"/>
                <w:szCs w:val="18"/>
              </w:rPr>
            </w:pPr>
            <w:r w:rsidRPr="00D01637">
              <w:rPr>
                <w:color w:val="000000"/>
                <w:sz w:val="18"/>
                <w:szCs w:val="18"/>
              </w:rPr>
              <w:t>13.133,83</w:t>
            </w:r>
          </w:p>
        </w:tc>
        <w:tc>
          <w:tcPr>
            <w:tcW w:w="986" w:type="dxa"/>
            <w:tcBorders>
              <w:top w:val="nil"/>
              <w:left w:val="nil"/>
              <w:bottom w:val="single" w:sz="4" w:space="0" w:color="auto"/>
              <w:right w:val="single" w:sz="4" w:space="0" w:color="auto"/>
            </w:tcBorders>
            <w:shd w:val="clear" w:color="auto" w:fill="auto"/>
            <w:noWrap/>
            <w:vAlign w:val="center"/>
            <w:hideMark/>
          </w:tcPr>
          <w:p w14:paraId="03F83F47" w14:textId="77777777" w:rsidR="00D01637" w:rsidRPr="00D01637" w:rsidRDefault="00D01637" w:rsidP="00D01637">
            <w:pPr>
              <w:jc w:val="center"/>
              <w:rPr>
                <w:color w:val="000000"/>
                <w:sz w:val="18"/>
                <w:szCs w:val="18"/>
              </w:rPr>
            </w:pPr>
            <w:r w:rsidRPr="00D01637">
              <w:rPr>
                <w:color w:val="000000"/>
                <w:sz w:val="18"/>
                <w:szCs w:val="18"/>
              </w:rPr>
              <w:t>208,9</w:t>
            </w:r>
          </w:p>
        </w:tc>
        <w:tc>
          <w:tcPr>
            <w:tcW w:w="896" w:type="dxa"/>
            <w:tcBorders>
              <w:top w:val="nil"/>
              <w:left w:val="nil"/>
              <w:bottom w:val="single" w:sz="4" w:space="0" w:color="auto"/>
              <w:right w:val="single" w:sz="4" w:space="0" w:color="auto"/>
            </w:tcBorders>
            <w:shd w:val="clear" w:color="auto" w:fill="auto"/>
            <w:noWrap/>
            <w:vAlign w:val="center"/>
            <w:hideMark/>
          </w:tcPr>
          <w:p w14:paraId="65A04116" w14:textId="77777777" w:rsidR="00D01637" w:rsidRPr="00D01637" w:rsidRDefault="00D01637" w:rsidP="00D01637">
            <w:pPr>
              <w:jc w:val="center"/>
              <w:rPr>
                <w:color w:val="000000"/>
                <w:sz w:val="18"/>
                <w:szCs w:val="18"/>
              </w:rPr>
            </w:pPr>
            <w:r w:rsidRPr="00D01637">
              <w:rPr>
                <w:color w:val="000000"/>
                <w:sz w:val="18"/>
                <w:szCs w:val="18"/>
              </w:rPr>
              <w:t>-49,64</w:t>
            </w:r>
          </w:p>
        </w:tc>
        <w:tc>
          <w:tcPr>
            <w:tcW w:w="969" w:type="dxa"/>
            <w:tcBorders>
              <w:top w:val="nil"/>
              <w:left w:val="nil"/>
              <w:bottom w:val="single" w:sz="4" w:space="0" w:color="auto"/>
              <w:right w:val="single" w:sz="4" w:space="0" w:color="auto"/>
            </w:tcBorders>
            <w:shd w:val="clear" w:color="auto" w:fill="auto"/>
            <w:noWrap/>
            <w:vAlign w:val="center"/>
            <w:hideMark/>
          </w:tcPr>
          <w:p w14:paraId="4FEDCEF8" w14:textId="77777777" w:rsidR="00D01637" w:rsidRPr="00D01637" w:rsidRDefault="00D01637" w:rsidP="00D01637">
            <w:pPr>
              <w:jc w:val="right"/>
              <w:rPr>
                <w:color w:val="000000"/>
                <w:sz w:val="18"/>
                <w:szCs w:val="18"/>
              </w:rPr>
            </w:pPr>
            <w:r w:rsidRPr="00D01637">
              <w:rPr>
                <w:color w:val="000000"/>
                <w:sz w:val="18"/>
                <w:szCs w:val="18"/>
              </w:rPr>
              <w:t>-2.521,71</w:t>
            </w:r>
          </w:p>
        </w:tc>
        <w:tc>
          <w:tcPr>
            <w:tcW w:w="786" w:type="dxa"/>
            <w:tcBorders>
              <w:top w:val="nil"/>
              <w:left w:val="nil"/>
              <w:bottom w:val="single" w:sz="4" w:space="0" w:color="auto"/>
              <w:right w:val="single" w:sz="4" w:space="0" w:color="auto"/>
            </w:tcBorders>
            <w:shd w:val="clear" w:color="auto" w:fill="auto"/>
            <w:noWrap/>
            <w:vAlign w:val="center"/>
            <w:hideMark/>
          </w:tcPr>
          <w:p w14:paraId="7129E219"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ED3C966" w14:textId="77777777" w:rsidR="00D01637" w:rsidRPr="00D01637" w:rsidRDefault="00D01637" w:rsidP="00D01637">
            <w:pPr>
              <w:jc w:val="right"/>
              <w:rPr>
                <w:color w:val="000000"/>
                <w:sz w:val="18"/>
                <w:szCs w:val="18"/>
              </w:rPr>
            </w:pPr>
            <w:r w:rsidRPr="00D01637">
              <w:rPr>
                <w:color w:val="000000"/>
                <w:sz w:val="18"/>
                <w:szCs w:val="18"/>
              </w:rPr>
              <w:t>10.321,75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DE232AF" w14:textId="77777777" w:rsidR="00D01637" w:rsidRPr="00D01637" w:rsidRDefault="00D01637" w:rsidP="00D01637">
            <w:pPr>
              <w:jc w:val="right"/>
              <w:rPr>
                <w:color w:val="000000"/>
                <w:sz w:val="18"/>
                <w:szCs w:val="18"/>
              </w:rPr>
            </w:pPr>
            <w:r w:rsidRPr="00D01637">
              <w:rPr>
                <w:color w:val="000000"/>
                <w:sz w:val="18"/>
                <w:szCs w:val="18"/>
              </w:rPr>
              <w:t>10.612,12</w:t>
            </w:r>
          </w:p>
        </w:tc>
      </w:tr>
      <w:tr w:rsidR="00D01637" w:rsidRPr="00D01637" w14:paraId="1B373545"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85360CD"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1B5724F" w14:textId="77777777" w:rsidR="00D01637" w:rsidRPr="00D01637" w:rsidRDefault="00D01637" w:rsidP="00D01637">
            <w:pPr>
              <w:rPr>
                <w:color w:val="000000"/>
                <w:sz w:val="18"/>
                <w:szCs w:val="18"/>
              </w:rPr>
            </w:pPr>
            <w:r w:rsidRPr="00D01637">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58EF38BC"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C605DD5"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7FCB6E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501A5F1"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B47E936"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0CAB494" w14:textId="77777777" w:rsidR="00D01637" w:rsidRPr="00D01637" w:rsidRDefault="00D01637" w:rsidP="00D01637">
            <w:pPr>
              <w:jc w:val="right"/>
              <w:rPr>
                <w:b/>
                <w:bCs/>
                <w:color w:val="000000"/>
                <w:sz w:val="18"/>
                <w:szCs w:val="18"/>
              </w:rPr>
            </w:pPr>
            <w:r w:rsidRPr="00D01637">
              <w:rPr>
                <w:b/>
                <w:bCs/>
                <w:color w:val="000000"/>
                <w:sz w:val="18"/>
                <w:szCs w:val="18"/>
              </w:rPr>
              <w:t>21.204,47</w:t>
            </w:r>
          </w:p>
        </w:tc>
        <w:tc>
          <w:tcPr>
            <w:tcW w:w="1051" w:type="dxa"/>
            <w:tcBorders>
              <w:top w:val="nil"/>
              <w:left w:val="nil"/>
              <w:bottom w:val="single" w:sz="4" w:space="0" w:color="auto"/>
              <w:right w:val="nil"/>
            </w:tcBorders>
            <w:shd w:val="clear" w:color="auto" w:fill="auto"/>
            <w:noWrap/>
            <w:vAlign w:val="center"/>
            <w:hideMark/>
          </w:tcPr>
          <w:p w14:paraId="3B7E6443" w14:textId="77777777" w:rsidR="00D01637" w:rsidRPr="00D01637" w:rsidRDefault="00D01637" w:rsidP="00D01637">
            <w:pPr>
              <w:jc w:val="right"/>
              <w:rPr>
                <w:b/>
                <w:bCs/>
                <w:color w:val="000000"/>
                <w:sz w:val="18"/>
                <w:szCs w:val="18"/>
              </w:rPr>
            </w:pPr>
            <w:r w:rsidRPr="00D01637">
              <w:rPr>
                <w:b/>
                <w:bCs/>
                <w:color w:val="000000"/>
                <w:sz w:val="18"/>
                <w:szCs w:val="18"/>
              </w:rPr>
              <w:t>21.805,21</w:t>
            </w:r>
          </w:p>
        </w:tc>
        <w:tc>
          <w:tcPr>
            <w:tcW w:w="986" w:type="dxa"/>
            <w:tcBorders>
              <w:top w:val="nil"/>
              <w:left w:val="nil"/>
              <w:bottom w:val="single" w:sz="4" w:space="0" w:color="auto"/>
              <w:right w:val="nil"/>
            </w:tcBorders>
            <w:shd w:val="clear" w:color="auto" w:fill="auto"/>
            <w:noWrap/>
            <w:vAlign w:val="center"/>
            <w:hideMark/>
          </w:tcPr>
          <w:p w14:paraId="7AD937A7"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A38EF49"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7540B9D4"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F25F306"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7DE91481" w14:textId="77777777" w:rsidR="00D01637" w:rsidRPr="00D01637" w:rsidRDefault="00D01637" w:rsidP="00D01637">
            <w:pPr>
              <w:jc w:val="right"/>
              <w:rPr>
                <w:b/>
                <w:bCs/>
                <w:color w:val="000000"/>
                <w:sz w:val="18"/>
                <w:szCs w:val="18"/>
              </w:rPr>
            </w:pPr>
            <w:r w:rsidRPr="00D01637">
              <w:rPr>
                <w:b/>
                <w:bCs/>
                <w:color w:val="000000"/>
                <w:sz w:val="18"/>
                <w:szCs w:val="18"/>
              </w:rPr>
              <w:t>17.133,68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1C48535" w14:textId="77777777" w:rsidR="00D01637" w:rsidRPr="00D01637" w:rsidRDefault="00D01637" w:rsidP="00D01637">
            <w:pPr>
              <w:jc w:val="right"/>
              <w:rPr>
                <w:b/>
                <w:bCs/>
                <w:color w:val="000000"/>
                <w:sz w:val="18"/>
                <w:szCs w:val="18"/>
              </w:rPr>
            </w:pPr>
            <w:r w:rsidRPr="00D01637">
              <w:rPr>
                <w:b/>
                <w:bCs/>
                <w:color w:val="000000"/>
                <w:sz w:val="18"/>
                <w:szCs w:val="18"/>
              </w:rPr>
              <w:t>17.619,09</w:t>
            </w:r>
          </w:p>
        </w:tc>
      </w:tr>
      <w:tr w:rsidR="00D01637" w:rsidRPr="00D01637" w14:paraId="710AB807"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0036B03"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0E2D2EDB" w14:textId="77777777" w:rsidR="00D01637" w:rsidRPr="00D01637" w:rsidRDefault="00D01637" w:rsidP="00D01637">
            <w:pPr>
              <w:rPr>
                <w:b/>
                <w:bCs/>
                <w:color w:val="000000"/>
                <w:sz w:val="18"/>
                <w:szCs w:val="18"/>
              </w:rPr>
            </w:pPr>
            <w:r w:rsidRPr="00D01637">
              <w:rPr>
                <w:b/>
                <w:bCs/>
                <w:color w:val="000000"/>
                <w:sz w:val="18"/>
                <w:szCs w:val="18"/>
              </w:rPr>
              <w:t>PAVAJE</w:t>
            </w:r>
          </w:p>
        </w:tc>
        <w:tc>
          <w:tcPr>
            <w:tcW w:w="597" w:type="dxa"/>
            <w:tcBorders>
              <w:top w:val="nil"/>
              <w:left w:val="nil"/>
              <w:bottom w:val="single" w:sz="4" w:space="0" w:color="auto"/>
              <w:right w:val="nil"/>
            </w:tcBorders>
            <w:shd w:val="clear" w:color="000000" w:fill="FFF2CC"/>
            <w:vAlign w:val="center"/>
            <w:hideMark/>
          </w:tcPr>
          <w:p w14:paraId="766B3616"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A06E27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452B3F2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722BD65"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AC899B0"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CBCF882" w14:textId="77777777" w:rsidR="00D01637" w:rsidRPr="00D01637" w:rsidRDefault="00D01637" w:rsidP="00D01637">
            <w:pPr>
              <w:rPr>
                <w:b/>
                <w:bCs/>
                <w:color w:val="000000"/>
                <w:sz w:val="18"/>
                <w:szCs w:val="18"/>
              </w:rPr>
            </w:pPr>
            <w:r w:rsidRPr="00D01637">
              <w:rPr>
                <w:b/>
                <w:bCs/>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89691ED" w14:textId="77777777" w:rsidR="00D01637" w:rsidRPr="00D01637" w:rsidRDefault="00D01637" w:rsidP="00D01637">
            <w:pPr>
              <w:rPr>
                <w:b/>
                <w:bCs/>
                <w:color w:val="000000"/>
                <w:sz w:val="18"/>
                <w:szCs w:val="18"/>
              </w:rPr>
            </w:pPr>
            <w:r w:rsidRPr="00D01637">
              <w:rPr>
                <w:b/>
                <w:bCs/>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4369374B"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67B1E60"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2C491275"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A55D438"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19BB2749" w14:textId="77777777" w:rsidR="00D01637" w:rsidRPr="00D01637" w:rsidRDefault="00D01637" w:rsidP="00D01637">
            <w:pPr>
              <w:rPr>
                <w:b/>
                <w:bCs/>
                <w:color w:val="000000"/>
                <w:sz w:val="18"/>
                <w:szCs w:val="18"/>
              </w:rPr>
            </w:pPr>
            <w:r w:rsidRPr="00D01637">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3BDEE52D" w14:textId="77777777" w:rsidR="00D01637" w:rsidRPr="00D01637" w:rsidRDefault="00D01637" w:rsidP="00D01637">
            <w:pPr>
              <w:rPr>
                <w:b/>
                <w:bCs/>
                <w:color w:val="000000"/>
                <w:sz w:val="18"/>
                <w:szCs w:val="18"/>
              </w:rPr>
            </w:pPr>
            <w:r w:rsidRPr="00D01637">
              <w:rPr>
                <w:b/>
                <w:bCs/>
                <w:color w:val="000000"/>
                <w:sz w:val="18"/>
                <w:szCs w:val="18"/>
              </w:rPr>
              <w:t> </w:t>
            </w:r>
          </w:p>
        </w:tc>
      </w:tr>
      <w:tr w:rsidR="00D01637" w:rsidRPr="00D01637" w14:paraId="7DBEE659"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42C5BA" w14:textId="77777777" w:rsidR="00D01637" w:rsidRPr="00D01637" w:rsidRDefault="00D01637" w:rsidP="00D01637">
            <w:pPr>
              <w:jc w:val="center"/>
              <w:rPr>
                <w:color w:val="000000"/>
                <w:sz w:val="18"/>
                <w:szCs w:val="18"/>
              </w:rPr>
            </w:pPr>
            <w:r w:rsidRPr="00D01637">
              <w:rPr>
                <w:color w:val="000000"/>
                <w:sz w:val="18"/>
                <w:szCs w:val="18"/>
              </w:rPr>
              <w:t>5PX</w:t>
            </w:r>
          </w:p>
        </w:tc>
        <w:tc>
          <w:tcPr>
            <w:tcW w:w="2523" w:type="dxa"/>
            <w:tcBorders>
              <w:top w:val="nil"/>
              <w:left w:val="nil"/>
              <w:bottom w:val="single" w:sz="4" w:space="0" w:color="auto"/>
              <w:right w:val="single" w:sz="4" w:space="0" w:color="auto"/>
            </w:tcBorders>
            <w:shd w:val="clear" w:color="auto" w:fill="auto"/>
            <w:vAlign w:val="center"/>
            <w:hideMark/>
          </w:tcPr>
          <w:p w14:paraId="73A83AAC" w14:textId="77777777" w:rsidR="00D01637" w:rsidRPr="00D01637" w:rsidRDefault="00D01637" w:rsidP="00D01637">
            <w:pPr>
              <w:rPr>
                <w:color w:val="000000"/>
                <w:sz w:val="18"/>
                <w:szCs w:val="18"/>
              </w:rPr>
            </w:pPr>
            <w:r w:rsidRPr="00D01637">
              <w:rPr>
                <w:color w:val="000000"/>
                <w:sz w:val="18"/>
                <w:szCs w:val="18"/>
              </w:rPr>
              <w:t>lucrari de montare limitatoare de viteza</w:t>
            </w:r>
          </w:p>
        </w:tc>
        <w:tc>
          <w:tcPr>
            <w:tcW w:w="597" w:type="dxa"/>
            <w:tcBorders>
              <w:top w:val="nil"/>
              <w:left w:val="nil"/>
              <w:bottom w:val="single" w:sz="4" w:space="0" w:color="auto"/>
              <w:right w:val="single" w:sz="4" w:space="0" w:color="auto"/>
            </w:tcBorders>
            <w:shd w:val="clear" w:color="auto" w:fill="auto"/>
            <w:vAlign w:val="center"/>
            <w:hideMark/>
          </w:tcPr>
          <w:p w14:paraId="17DFCAFA" w14:textId="77777777" w:rsidR="00D01637" w:rsidRPr="00D01637" w:rsidRDefault="00D01637" w:rsidP="00D01637">
            <w:pPr>
              <w:jc w:val="center"/>
              <w:rPr>
                <w:color w:val="000000"/>
                <w:sz w:val="18"/>
                <w:szCs w:val="18"/>
              </w:rPr>
            </w:pPr>
            <w:r w:rsidRPr="00D01637">
              <w:rPr>
                <w:color w:val="000000"/>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7F7AA146" w14:textId="77777777" w:rsidR="00D01637" w:rsidRPr="00D01637" w:rsidRDefault="00D01637" w:rsidP="00D01637">
            <w:pPr>
              <w:jc w:val="center"/>
              <w:rPr>
                <w:color w:val="000000"/>
                <w:sz w:val="18"/>
                <w:szCs w:val="18"/>
              </w:rPr>
            </w:pPr>
            <w:r w:rsidRPr="00D01637">
              <w:rPr>
                <w:color w:val="000000"/>
                <w:sz w:val="18"/>
                <w:szCs w:val="18"/>
              </w:rPr>
              <w:t>11,43</w:t>
            </w:r>
          </w:p>
        </w:tc>
        <w:tc>
          <w:tcPr>
            <w:tcW w:w="846" w:type="dxa"/>
            <w:tcBorders>
              <w:top w:val="nil"/>
              <w:left w:val="nil"/>
              <w:bottom w:val="single" w:sz="4" w:space="0" w:color="auto"/>
              <w:right w:val="single" w:sz="4" w:space="0" w:color="auto"/>
            </w:tcBorders>
            <w:shd w:val="clear" w:color="auto" w:fill="auto"/>
            <w:noWrap/>
            <w:vAlign w:val="center"/>
            <w:hideMark/>
          </w:tcPr>
          <w:p w14:paraId="1E89ED13" w14:textId="77777777" w:rsidR="00D01637" w:rsidRPr="00D01637" w:rsidRDefault="00D01637" w:rsidP="00D01637">
            <w:pPr>
              <w:jc w:val="center"/>
              <w:rPr>
                <w:color w:val="000000"/>
                <w:sz w:val="18"/>
                <w:szCs w:val="18"/>
              </w:rPr>
            </w:pPr>
            <w:r w:rsidRPr="00D01637">
              <w:rPr>
                <w:color w:val="000000"/>
                <w:sz w:val="18"/>
                <w:szCs w:val="18"/>
              </w:rPr>
              <w:t>381,07</w:t>
            </w:r>
          </w:p>
        </w:tc>
        <w:tc>
          <w:tcPr>
            <w:tcW w:w="846" w:type="dxa"/>
            <w:tcBorders>
              <w:top w:val="nil"/>
              <w:left w:val="nil"/>
              <w:bottom w:val="single" w:sz="4" w:space="0" w:color="auto"/>
              <w:right w:val="single" w:sz="4" w:space="0" w:color="auto"/>
            </w:tcBorders>
            <w:shd w:val="clear" w:color="auto" w:fill="auto"/>
            <w:noWrap/>
            <w:vAlign w:val="center"/>
            <w:hideMark/>
          </w:tcPr>
          <w:p w14:paraId="2C58A215" w14:textId="77777777" w:rsidR="00D01637" w:rsidRPr="00D01637" w:rsidRDefault="00D01637" w:rsidP="00D01637">
            <w:pPr>
              <w:jc w:val="center"/>
              <w:rPr>
                <w:color w:val="000000"/>
                <w:sz w:val="18"/>
                <w:szCs w:val="18"/>
              </w:rPr>
            </w:pPr>
            <w:r w:rsidRPr="00D01637">
              <w:rPr>
                <w:color w:val="000000"/>
                <w:sz w:val="18"/>
                <w:szCs w:val="18"/>
              </w:rPr>
              <w:t>392,50</w:t>
            </w:r>
          </w:p>
        </w:tc>
        <w:tc>
          <w:tcPr>
            <w:tcW w:w="1006" w:type="dxa"/>
            <w:tcBorders>
              <w:top w:val="nil"/>
              <w:left w:val="nil"/>
              <w:bottom w:val="single" w:sz="4" w:space="0" w:color="auto"/>
              <w:right w:val="single" w:sz="4" w:space="0" w:color="auto"/>
            </w:tcBorders>
            <w:shd w:val="clear" w:color="auto" w:fill="auto"/>
            <w:noWrap/>
            <w:vAlign w:val="center"/>
            <w:hideMark/>
          </w:tcPr>
          <w:p w14:paraId="5F4ED199" w14:textId="77777777" w:rsidR="00D01637" w:rsidRPr="00D01637" w:rsidRDefault="00D01637" w:rsidP="00D01637">
            <w:pPr>
              <w:jc w:val="center"/>
              <w:rPr>
                <w:color w:val="000000"/>
                <w:sz w:val="18"/>
                <w:szCs w:val="18"/>
              </w:rPr>
            </w:pPr>
            <w:r w:rsidRPr="00D01637">
              <w:rPr>
                <w:color w:val="000000"/>
                <w:sz w:val="18"/>
                <w:szCs w:val="18"/>
              </w:rPr>
              <w:t>4,50</w:t>
            </w:r>
          </w:p>
        </w:tc>
        <w:tc>
          <w:tcPr>
            <w:tcW w:w="1051" w:type="dxa"/>
            <w:tcBorders>
              <w:top w:val="nil"/>
              <w:left w:val="nil"/>
              <w:bottom w:val="single" w:sz="4" w:space="0" w:color="auto"/>
              <w:right w:val="single" w:sz="4" w:space="0" w:color="auto"/>
            </w:tcBorders>
            <w:shd w:val="clear" w:color="auto" w:fill="auto"/>
            <w:noWrap/>
            <w:vAlign w:val="center"/>
            <w:hideMark/>
          </w:tcPr>
          <w:p w14:paraId="6DCBCFD8" w14:textId="77777777" w:rsidR="00D01637" w:rsidRPr="00D01637" w:rsidRDefault="00D01637" w:rsidP="00D01637">
            <w:pPr>
              <w:jc w:val="right"/>
              <w:rPr>
                <w:color w:val="000000"/>
                <w:sz w:val="18"/>
                <w:szCs w:val="18"/>
              </w:rPr>
            </w:pPr>
            <w:r w:rsidRPr="00D01637">
              <w:rPr>
                <w:color w:val="000000"/>
                <w:sz w:val="18"/>
                <w:szCs w:val="18"/>
              </w:rPr>
              <w:t>1.714,82</w:t>
            </w:r>
          </w:p>
        </w:tc>
        <w:tc>
          <w:tcPr>
            <w:tcW w:w="1051" w:type="dxa"/>
            <w:tcBorders>
              <w:top w:val="nil"/>
              <w:left w:val="nil"/>
              <w:bottom w:val="single" w:sz="4" w:space="0" w:color="auto"/>
              <w:right w:val="single" w:sz="4" w:space="0" w:color="auto"/>
            </w:tcBorders>
            <w:shd w:val="clear" w:color="auto" w:fill="auto"/>
            <w:noWrap/>
            <w:vAlign w:val="center"/>
            <w:hideMark/>
          </w:tcPr>
          <w:p w14:paraId="3EF17593" w14:textId="77777777" w:rsidR="00D01637" w:rsidRPr="00D01637" w:rsidRDefault="00D01637" w:rsidP="00D01637">
            <w:pPr>
              <w:jc w:val="right"/>
              <w:rPr>
                <w:color w:val="000000"/>
                <w:sz w:val="18"/>
                <w:szCs w:val="18"/>
              </w:rPr>
            </w:pPr>
            <w:r w:rsidRPr="00D01637">
              <w:rPr>
                <w:color w:val="000000"/>
                <w:sz w:val="18"/>
                <w:szCs w:val="18"/>
              </w:rPr>
              <w:t>1.766,25</w:t>
            </w:r>
          </w:p>
        </w:tc>
        <w:tc>
          <w:tcPr>
            <w:tcW w:w="986" w:type="dxa"/>
            <w:tcBorders>
              <w:top w:val="nil"/>
              <w:left w:val="nil"/>
              <w:bottom w:val="single" w:sz="4" w:space="0" w:color="auto"/>
              <w:right w:val="single" w:sz="4" w:space="0" w:color="auto"/>
            </w:tcBorders>
            <w:shd w:val="clear" w:color="auto" w:fill="auto"/>
            <w:noWrap/>
            <w:vAlign w:val="center"/>
            <w:hideMark/>
          </w:tcPr>
          <w:p w14:paraId="503855A7" w14:textId="77777777" w:rsidR="00D01637" w:rsidRPr="00D01637" w:rsidRDefault="00D01637" w:rsidP="00D01637">
            <w:pPr>
              <w:jc w:val="center"/>
              <w:rPr>
                <w:color w:val="000000"/>
                <w:sz w:val="18"/>
                <w:szCs w:val="18"/>
              </w:rPr>
            </w:pPr>
            <w:r w:rsidRPr="00D01637">
              <w:rPr>
                <w:color w:val="000000"/>
                <w:sz w:val="18"/>
                <w:szCs w:val="18"/>
              </w:rPr>
              <w:t>4,50</w:t>
            </w:r>
          </w:p>
        </w:tc>
        <w:tc>
          <w:tcPr>
            <w:tcW w:w="896" w:type="dxa"/>
            <w:tcBorders>
              <w:top w:val="nil"/>
              <w:left w:val="nil"/>
              <w:bottom w:val="single" w:sz="4" w:space="0" w:color="auto"/>
              <w:right w:val="single" w:sz="4" w:space="0" w:color="auto"/>
            </w:tcBorders>
            <w:shd w:val="clear" w:color="auto" w:fill="auto"/>
            <w:noWrap/>
            <w:vAlign w:val="center"/>
            <w:hideMark/>
          </w:tcPr>
          <w:p w14:paraId="1C3ACBED"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16ADF7ED"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B0CF4BF"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B161F53" w14:textId="77777777" w:rsidR="00D01637" w:rsidRPr="00D01637" w:rsidRDefault="00D01637" w:rsidP="00D01637">
            <w:pPr>
              <w:jc w:val="right"/>
              <w:rPr>
                <w:color w:val="000000"/>
                <w:sz w:val="18"/>
                <w:szCs w:val="18"/>
              </w:rPr>
            </w:pPr>
            <w:r w:rsidRPr="00D01637">
              <w:rPr>
                <w:color w:val="000000"/>
                <w:sz w:val="18"/>
                <w:szCs w:val="18"/>
              </w:rPr>
              <w:t>1.714,82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ABC8820" w14:textId="77777777" w:rsidR="00D01637" w:rsidRPr="00D01637" w:rsidRDefault="00D01637" w:rsidP="00D01637">
            <w:pPr>
              <w:jc w:val="right"/>
              <w:rPr>
                <w:color w:val="000000"/>
                <w:sz w:val="18"/>
                <w:szCs w:val="18"/>
              </w:rPr>
            </w:pPr>
            <w:r w:rsidRPr="00D01637">
              <w:rPr>
                <w:color w:val="000000"/>
                <w:sz w:val="18"/>
                <w:szCs w:val="18"/>
              </w:rPr>
              <w:t>1.766,25</w:t>
            </w:r>
          </w:p>
        </w:tc>
      </w:tr>
      <w:tr w:rsidR="00D01637" w:rsidRPr="00D01637" w14:paraId="143D7054"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F97E36A"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20FC0F62" w14:textId="77777777" w:rsidR="00D01637" w:rsidRPr="00D01637" w:rsidRDefault="00D01637" w:rsidP="00D01637">
            <w:pPr>
              <w:rPr>
                <w:color w:val="000000"/>
                <w:sz w:val="18"/>
                <w:szCs w:val="18"/>
              </w:rPr>
            </w:pPr>
            <w:r w:rsidRPr="00D01637">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00E6ED16"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622073C"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27C6303"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8EF43B5"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E053385"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8965B13" w14:textId="77777777" w:rsidR="00D01637" w:rsidRPr="00D01637" w:rsidRDefault="00D01637" w:rsidP="00D01637">
            <w:pPr>
              <w:jc w:val="right"/>
              <w:rPr>
                <w:b/>
                <w:bCs/>
                <w:color w:val="000000"/>
                <w:sz w:val="18"/>
                <w:szCs w:val="18"/>
              </w:rPr>
            </w:pPr>
            <w:r w:rsidRPr="00D01637">
              <w:rPr>
                <w:b/>
                <w:bCs/>
                <w:color w:val="000000"/>
                <w:sz w:val="18"/>
                <w:szCs w:val="18"/>
              </w:rPr>
              <w:t>1.714,82</w:t>
            </w:r>
          </w:p>
        </w:tc>
        <w:tc>
          <w:tcPr>
            <w:tcW w:w="1051" w:type="dxa"/>
            <w:tcBorders>
              <w:top w:val="nil"/>
              <w:left w:val="nil"/>
              <w:bottom w:val="single" w:sz="4" w:space="0" w:color="auto"/>
              <w:right w:val="nil"/>
            </w:tcBorders>
            <w:shd w:val="clear" w:color="auto" w:fill="auto"/>
            <w:noWrap/>
            <w:vAlign w:val="center"/>
            <w:hideMark/>
          </w:tcPr>
          <w:p w14:paraId="0B308EA5" w14:textId="77777777" w:rsidR="00D01637" w:rsidRPr="00D01637" w:rsidRDefault="00D01637" w:rsidP="00D01637">
            <w:pPr>
              <w:jc w:val="right"/>
              <w:rPr>
                <w:b/>
                <w:bCs/>
                <w:color w:val="000000"/>
                <w:sz w:val="18"/>
                <w:szCs w:val="18"/>
              </w:rPr>
            </w:pPr>
            <w:r w:rsidRPr="00D01637">
              <w:rPr>
                <w:b/>
                <w:bCs/>
                <w:color w:val="000000"/>
                <w:sz w:val="18"/>
                <w:szCs w:val="18"/>
              </w:rPr>
              <w:t>1.766,25</w:t>
            </w:r>
          </w:p>
        </w:tc>
        <w:tc>
          <w:tcPr>
            <w:tcW w:w="986" w:type="dxa"/>
            <w:tcBorders>
              <w:top w:val="nil"/>
              <w:left w:val="nil"/>
              <w:bottom w:val="single" w:sz="4" w:space="0" w:color="auto"/>
              <w:right w:val="nil"/>
            </w:tcBorders>
            <w:shd w:val="clear" w:color="auto" w:fill="auto"/>
            <w:noWrap/>
            <w:vAlign w:val="center"/>
            <w:hideMark/>
          </w:tcPr>
          <w:p w14:paraId="60DCFFE5"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951D7A0"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73C9CA06"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F582B2A"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147C9BCA" w14:textId="77777777" w:rsidR="00D01637" w:rsidRPr="00D01637" w:rsidRDefault="00D01637" w:rsidP="00D01637">
            <w:pPr>
              <w:jc w:val="right"/>
              <w:rPr>
                <w:b/>
                <w:bCs/>
                <w:color w:val="000000"/>
                <w:sz w:val="18"/>
                <w:szCs w:val="18"/>
              </w:rPr>
            </w:pPr>
            <w:r w:rsidRPr="00D01637">
              <w:rPr>
                <w:b/>
                <w:bCs/>
                <w:color w:val="000000"/>
                <w:sz w:val="18"/>
                <w:szCs w:val="18"/>
              </w:rPr>
              <w:t>1.714,82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B714A56" w14:textId="77777777" w:rsidR="00D01637" w:rsidRPr="00D01637" w:rsidRDefault="00D01637" w:rsidP="00D01637">
            <w:pPr>
              <w:jc w:val="right"/>
              <w:rPr>
                <w:b/>
                <w:bCs/>
                <w:color w:val="000000"/>
                <w:sz w:val="18"/>
                <w:szCs w:val="18"/>
              </w:rPr>
            </w:pPr>
            <w:r w:rsidRPr="00D01637">
              <w:rPr>
                <w:b/>
                <w:bCs/>
                <w:color w:val="000000"/>
                <w:sz w:val="18"/>
                <w:szCs w:val="18"/>
              </w:rPr>
              <w:t>1.766,25</w:t>
            </w:r>
          </w:p>
        </w:tc>
      </w:tr>
      <w:tr w:rsidR="00D01637" w:rsidRPr="00D01637" w14:paraId="67151714"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40B0B01" w14:textId="77777777" w:rsidR="00D01637" w:rsidRPr="00D01637" w:rsidRDefault="00D01637" w:rsidP="00D01637">
            <w:pPr>
              <w:jc w:val="center"/>
              <w:rPr>
                <w:sz w:val="18"/>
                <w:szCs w:val="18"/>
              </w:rPr>
            </w:pPr>
            <w:r w:rsidRPr="00D01637">
              <w:rPr>
                <w:sz w:val="18"/>
                <w:szCs w:val="18"/>
              </w:rPr>
              <w:t> </w:t>
            </w:r>
          </w:p>
        </w:tc>
        <w:tc>
          <w:tcPr>
            <w:tcW w:w="2523" w:type="dxa"/>
            <w:tcBorders>
              <w:top w:val="nil"/>
              <w:left w:val="nil"/>
              <w:bottom w:val="single" w:sz="4" w:space="0" w:color="auto"/>
              <w:right w:val="nil"/>
            </w:tcBorders>
            <w:shd w:val="clear" w:color="000000" w:fill="FFF2CC"/>
            <w:vAlign w:val="center"/>
            <w:hideMark/>
          </w:tcPr>
          <w:p w14:paraId="06B1D998" w14:textId="77777777" w:rsidR="00D01637" w:rsidRPr="00D01637" w:rsidRDefault="00D01637" w:rsidP="00D01637">
            <w:pPr>
              <w:rPr>
                <w:b/>
                <w:bCs/>
                <w:sz w:val="18"/>
                <w:szCs w:val="18"/>
              </w:rPr>
            </w:pPr>
            <w:r w:rsidRPr="00D016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6FF5407B" w14:textId="77777777" w:rsidR="00D01637" w:rsidRPr="00D01637" w:rsidRDefault="00D01637" w:rsidP="00D01637">
            <w:pPr>
              <w:jc w:val="center"/>
              <w:rPr>
                <w:sz w:val="18"/>
                <w:szCs w:val="18"/>
              </w:rPr>
            </w:pPr>
            <w:r w:rsidRPr="00D016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EB7AB9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73E91E7"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67020CA"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6A69F00"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12EB6FE"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82EE8A5"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A9FC886"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EDC9A91"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30227702"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53C4265"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63CBFF25"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24082235"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0F6843F4" w14:textId="77777777" w:rsidTr="00D01637">
        <w:trPr>
          <w:gridAfter w:val="1"/>
          <w:wAfter w:w="13" w:type="dxa"/>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F235393" w14:textId="77777777" w:rsidR="00D01637" w:rsidRPr="00D01637" w:rsidRDefault="00D01637" w:rsidP="00D01637">
            <w:pPr>
              <w:jc w:val="center"/>
              <w:rPr>
                <w:sz w:val="18"/>
                <w:szCs w:val="18"/>
              </w:rPr>
            </w:pPr>
            <w:r w:rsidRPr="00D01637">
              <w:rPr>
                <w:sz w:val="18"/>
                <w:szCs w:val="18"/>
              </w:rPr>
              <w:t>1E6</w:t>
            </w:r>
          </w:p>
        </w:tc>
        <w:tc>
          <w:tcPr>
            <w:tcW w:w="2523" w:type="dxa"/>
            <w:tcBorders>
              <w:top w:val="nil"/>
              <w:left w:val="nil"/>
              <w:bottom w:val="single" w:sz="4" w:space="0" w:color="auto"/>
              <w:right w:val="single" w:sz="4" w:space="0" w:color="auto"/>
            </w:tcBorders>
            <w:shd w:val="clear" w:color="auto" w:fill="auto"/>
            <w:vAlign w:val="center"/>
            <w:hideMark/>
          </w:tcPr>
          <w:p w14:paraId="794A0B29" w14:textId="77777777" w:rsidR="00D01637" w:rsidRPr="00D01637" w:rsidRDefault="00D01637" w:rsidP="00D01637">
            <w:pPr>
              <w:rPr>
                <w:sz w:val="18"/>
                <w:szCs w:val="18"/>
              </w:rPr>
            </w:pPr>
            <w:r w:rsidRPr="00D0163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289B1F27"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6206ED5D" w14:textId="77777777" w:rsidR="00D01637" w:rsidRPr="00D01637" w:rsidRDefault="00D01637" w:rsidP="00D01637">
            <w:pPr>
              <w:jc w:val="center"/>
              <w:rPr>
                <w:color w:val="000000"/>
                <w:sz w:val="18"/>
                <w:szCs w:val="18"/>
              </w:rPr>
            </w:pPr>
            <w:r w:rsidRPr="00D016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3ECCEC97" w14:textId="77777777" w:rsidR="00D01637" w:rsidRPr="00D01637" w:rsidRDefault="00D01637" w:rsidP="00D01637">
            <w:pPr>
              <w:jc w:val="center"/>
              <w:rPr>
                <w:color w:val="000000"/>
                <w:sz w:val="18"/>
                <w:szCs w:val="18"/>
              </w:rPr>
            </w:pPr>
            <w:r w:rsidRPr="00D016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569D3498" w14:textId="77777777" w:rsidR="00D01637" w:rsidRPr="00D01637" w:rsidRDefault="00D01637" w:rsidP="00D01637">
            <w:pPr>
              <w:jc w:val="center"/>
              <w:rPr>
                <w:color w:val="000000"/>
                <w:sz w:val="18"/>
                <w:szCs w:val="18"/>
              </w:rPr>
            </w:pPr>
            <w:r w:rsidRPr="00D01637">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67F79FF4" w14:textId="77777777" w:rsidR="00D01637" w:rsidRPr="00D01637" w:rsidRDefault="00D01637" w:rsidP="00D01637">
            <w:pPr>
              <w:jc w:val="center"/>
              <w:rPr>
                <w:color w:val="000000"/>
                <w:sz w:val="18"/>
                <w:szCs w:val="18"/>
              </w:rPr>
            </w:pPr>
            <w:r w:rsidRPr="00D01637">
              <w:rPr>
                <w:color w:val="000000"/>
                <w:sz w:val="18"/>
                <w:szCs w:val="18"/>
              </w:rPr>
              <w:t>3,00</w:t>
            </w:r>
          </w:p>
        </w:tc>
        <w:tc>
          <w:tcPr>
            <w:tcW w:w="1051" w:type="dxa"/>
            <w:tcBorders>
              <w:top w:val="nil"/>
              <w:left w:val="nil"/>
              <w:bottom w:val="single" w:sz="4" w:space="0" w:color="auto"/>
              <w:right w:val="single" w:sz="4" w:space="0" w:color="auto"/>
            </w:tcBorders>
            <w:shd w:val="clear" w:color="auto" w:fill="auto"/>
            <w:noWrap/>
            <w:vAlign w:val="center"/>
            <w:hideMark/>
          </w:tcPr>
          <w:p w14:paraId="21C053B2" w14:textId="77777777" w:rsidR="00D01637" w:rsidRPr="00D01637" w:rsidRDefault="00D01637" w:rsidP="00D01637">
            <w:pPr>
              <w:jc w:val="right"/>
              <w:rPr>
                <w:color w:val="000000"/>
                <w:sz w:val="18"/>
                <w:szCs w:val="18"/>
              </w:rPr>
            </w:pPr>
            <w:r w:rsidRPr="00D01637">
              <w:rPr>
                <w:color w:val="000000"/>
                <w:sz w:val="18"/>
                <w:szCs w:val="18"/>
              </w:rPr>
              <w:t>1.470,75</w:t>
            </w:r>
          </w:p>
        </w:tc>
        <w:tc>
          <w:tcPr>
            <w:tcW w:w="1051" w:type="dxa"/>
            <w:tcBorders>
              <w:top w:val="nil"/>
              <w:left w:val="nil"/>
              <w:bottom w:val="single" w:sz="4" w:space="0" w:color="auto"/>
              <w:right w:val="single" w:sz="4" w:space="0" w:color="auto"/>
            </w:tcBorders>
            <w:shd w:val="clear" w:color="auto" w:fill="auto"/>
            <w:noWrap/>
            <w:vAlign w:val="center"/>
            <w:hideMark/>
          </w:tcPr>
          <w:p w14:paraId="6A579766" w14:textId="77777777" w:rsidR="00D01637" w:rsidRPr="00D01637" w:rsidRDefault="00D01637" w:rsidP="00D01637">
            <w:pPr>
              <w:jc w:val="right"/>
              <w:rPr>
                <w:color w:val="000000"/>
                <w:sz w:val="18"/>
                <w:szCs w:val="18"/>
              </w:rPr>
            </w:pPr>
            <w:r w:rsidRPr="00D01637">
              <w:rPr>
                <w:color w:val="000000"/>
                <w:sz w:val="18"/>
                <w:szCs w:val="18"/>
              </w:rPr>
              <w:t>1.513,56</w:t>
            </w:r>
          </w:p>
        </w:tc>
        <w:tc>
          <w:tcPr>
            <w:tcW w:w="986" w:type="dxa"/>
            <w:tcBorders>
              <w:top w:val="nil"/>
              <w:left w:val="nil"/>
              <w:bottom w:val="single" w:sz="4" w:space="0" w:color="auto"/>
              <w:right w:val="single" w:sz="4" w:space="0" w:color="auto"/>
            </w:tcBorders>
            <w:shd w:val="clear" w:color="auto" w:fill="auto"/>
            <w:noWrap/>
            <w:vAlign w:val="center"/>
            <w:hideMark/>
          </w:tcPr>
          <w:p w14:paraId="3D5805B0" w14:textId="77777777" w:rsidR="00D01637" w:rsidRPr="00D01637" w:rsidRDefault="00D01637" w:rsidP="00D01637">
            <w:pPr>
              <w:jc w:val="center"/>
              <w:rPr>
                <w:color w:val="000000"/>
                <w:sz w:val="18"/>
                <w:szCs w:val="18"/>
              </w:rPr>
            </w:pPr>
            <w:r w:rsidRPr="00D01637">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74DEFE69"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29D2FB4E"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DFFAE3D"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4CC17E6" w14:textId="77777777" w:rsidR="00D01637" w:rsidRPr="00D01637" w:rsidRDefault="00D01637" w:rsidP="00D01637">
            <w:pPr>
              <w:jc w:val="right"/>
              <w:rPr>
                <w:color w:val="000000"/>
                <w:sz w:val="18"/>
                <w:szCs w:val="18"/>
              </w:rPr>
            </w:pPr>
            <w:r w:rsidRPr="00D01637">
              <w:rPr>
                <w:color w:val="000000"/>
                <w:sz w:val="18"/>
                <w:szCs w:val="18"/>
              </w:rPr>
              <w:t>1.470,75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4BDC62B" w14:textId="77777777" w:rsidR="00D01637" w:rsidRPr="00D01637" w:rsidRDefault="00D01637" w:rsidP="00D01637">
            <w:pPr>
              <w:jc w:val="right"/>
              <w:rPr>
                <w:color w:val="000000"/>
                <w:sz w:val="18"/>
                <w:szCs w:val="18"/>
              </w:rPr>
            </w:pPr>
            <w:r w:rsidRPr="00D01637">
              <w:rPr>
                <w:color w:val="000000"/>
                <w:sz w:val="18"/>
                <w:szCs w:val="18"/>
              </w:rPr>
              <w:t>1.513,56</w:t>
            </w:r>
          </w:p>
        </w:tc>
      </w:tr>
      <w:tr w:rsidR="00D01637" w:rsidRPr="00D01637" w14:paraId="7C72157E"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E03A36F" w14:textId="77777777" w:rsidR="00D01637" w:rsidRPr="00D01637" w:rsidRDefault="00D01637" w:rsidP="00D01637">
            <w:pPr>
              <w:jc w:val="center"/>
              <w:rPr>
                <w:sz w:val="18"/>
                <w:szCs w:val="18"/>
              </w:rPr>
            </w:pPr>
            <w:r w:rsidRPr="00D01637">
              <w:rPr>
                <w:sz w:val="18"/>
                <w:szCs w:val="18"/>
              </w:rPr>
              <w:t>1E10</w:t>
            </w:r>
          </w:p>
        </w:tc>
        <w:tc>
          <w:tcPr>
            <w:tcW w:w="2523" w:type="dxa"/>
            <w:tcBorders>
              <w:top w:val="nil"/>
              <w:left w:val="nil"/>
              <w:bottom w:val="single" w:sz="4" w:space="0" w:color="auto"/>
              <w:right w:val="single" w:sz="4" w:space="0" w:color="auto"/>
            </w:tcBorders>
            <w:shd w:val="clear" w:color="auto" w:fill="auto"/>
            <w:vAlign w:val="center"/>
            <w:hideMark/>
          </w:tcPr>
          <w:p w14:paraId="5CA1B137" w14:textId="77777777" w:rsidR="00D01637" w:rsidRPr="00D01637" w:rsidRDefault="00D01637" w:rsidP="00D01637">
            <w:pPr>
              <w:rPr>
                <w:sz w:val="18"/>
                <w:szCs w:val="18"/>
              </w:rPr>
            </w:pPr>
            <w:r w:rsidRPr="00D01637">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4218674B"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3D3F79B2" w14:textId="77777777" w:rsidR="00D01637" w:rsidRPr="00D01637" w:rsidRDefault="00D01637" w:rsidP="00D01637">
            <w:pPr>
              <w:jc w:val="center"/>
              <w:rPr>
                <w:color w:val="000000"/>
                <w:sz w:val="18"/>
                <w:szCs w:val="18"/>
              </w:rPr>
            </w:pPr>
            <w:r w:rsidRPr="00D01637">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472C6626" w14:textId="77777777" w:rsidR="00D01637" w:rsidRPr="00D01637" w:rsidRDefault="00D01637" w:rsidP="00D01637">
            <w:pPr>
              <w:jc w:val="center"/>
              <w:rPr>
                <w:color w:val="000000"/>
                <w:sz w:val="18"/>
                <w:szCs w:val="18"/>
              </w:rPr>
            </w:pPr>
            <w:r w:rsidRPr="00D01637">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0D579A65" w14:textId="77777777" w:rsidR="00D01637" w:rsidRPr="00D01637" w:rsidRDefault="00D01637" w:rsidP="00D01637">
            <w:pPr>
              <w:jc w:val="center"/>
              <w:rPr>
                <w:color w:val="000000"/>
                <w:sz w:val="18"/>
                <w:szCs w:val="18"/>
              </w:rPr>
            </w:pPr>
            <w:r w:rsidRPr="00D01637">
              <w:rPr>
                <w:color w:val="000000"/>
                <w:sz w:val="18"/>
                <w:szCs w:val="18"/>
              </w:rPr>
              <w:t>364,81</w:t>
            </w:r>
          </w:p>
        </w:tc>
        <w:tc>
          <w:tcPr>
            <w:tcW w:w="1006" w:type="dxa"/>
            <w:tcBorders>
              <w:top w:val="nil"/>
              <w:left w:val="nil"/>
              <w:bottom w:val="single" w:sz="4" w:space="0" w:color="auto"/>
              <w:right w:val="single" w:sz="4" w:space="0" w:color="auto"/>
            </w:tcBorders>
            <w:shd w:val="clear" w:color="auto" w:fill="auto"/>
            <w:noWrap/>
            <w:vAlign w:val="center"/>
            <w:hideMark/>
          </w:tcPr>
          <w:p w14:paraId="74CADF51" w14:textId="77777777" w:rsidR="00D01637" w:rsidRPr="00D01637" w:rsidRDefault="00D01637" w:rsidP="00D01637">
            <w:pPr>
              <w:jc w:val="center"/>
              <w:rPr>
                <w:color w:val="000000"/>
                <w:sz w:val="18"/>
                <w:szCs w:val="18"/>
              </w:rPr>
            </w:pPr>
            <w:r w:rsidRPr="00D01637">
              <w:rPr>
                <w:color w:val="000000"/>
                <w:sz w:val="18"/>
                <w:szCs w:val="18"/>
              </w:rPr>
              <w:t>4,00</w:t>
            </w:r>
          </w:p>
        </w:tc>
        <w:tc>
          <w:tcPr>
            <w:tcW w:w="1051" w:type="dxa"/>
            <w:tcBorders>
              <w:top w:val="nil"/>
              <w:left w:val="nil"/>
              <w:bottom w:val="single" w:sz="4" w:space="0" w:color="auto"/>
              <w:right w:val="single" w:sz="4" w:space="0" w:color="auto"/>
            </w:tcBorders>
            <w:shd w:val="clear" w:color="auto" w:fill="auto"/>
            <w:noWrap/>
            <w:vAlign w:val="center"/>
            <w:hideMark/>
          </w:tcPr>
          <w:p w14:paraId="25E62355" w14:textId="77777777" w:rsidR="00D01637" w:rsidRPr="00D01637" w:rsidRDefault="00D01637" w:rsidP="00D01637">
            <w:pPr>
              <w:jc w:val="right"/>
              <w:rPr>
                <w:color w:val="000000"/>
                <w:sz w:val="18"/>
                <w:szCs w:val="18"/>
              </w:rPr>
            </w:pPr>
            <w:r w:rsidRPr="00D01637">
              <w:rPr>
                <w:color w:val="000000"/>
                <w:sz w:val="18"/>
                <w:szCs w:val="18"/>
              </w:rPr>
              <w:t>1.417,56</w:t>
            </w:r>
          </w:p>
        </w:tc>
        <w:tc>
          <w:tcPr>
            <w:tcW w:w="1051" w:type="dxa"/>
            <w:tcBorders>
              <w:top w:val="nil"/>
              <w:left w:val="nil"/>
              <w:bottom w:val="single" w:sz="4" w:space="0" w:color="auto"/>
              <w:right w:val="single" w:sz="4" w:space="0" w:color="auto"/>
            </w:tcBorders>
            <w:shd w:val="clear" w:color="auto" w:fill="auto"/>
            <w:noWrap/>
            <w:vAlign w:val="center"/>
            <w:hideMark/>
          </w:tcPr>
          <w:p w14:paraId="08E645EE" w14:textId="77777777" w:rsidR="00D01637" w:rsidRPr="00D01637" w:rsidRDefault="00D01637" w:rsidP="00D01637">
            <w:pPr>
              <w:jc w:val="right"/>
              <w:rPr>
                <w:color w:val="000000"/>
                <w:sz w:val="18"/>
                <w:szCs w:val="18"/>
              </w:rPr>
            </w:pPr>
            <w:r w:rsidRPr="00D01637">
              <w:rPr>
                <w:color w:val="000000"/>
                <w:sz w:val="18"/>
                <w:szCs w:val="18"/>
              </w:rPr>
              <w:t>1.459,24</w:t>
            </w:r>
          </w:p>
        </w:tc>
        <w:tc>
          <w:tcPr>
            <w:tcW w:w="986" w:type="dxa"/>
            <w:tcBorders>
              <w:top w:val="nil"/>
              <w:left w:val="nil"/>
              <w:bottom w:val="single" w:sz="4" w:space="0" w:color="auto"/>
              <w:right w:val="single" w:sz="4" w:space="0" w:color="auto"/>
            </w:tcBorders>
            <w:shd w:val="clear" w:color="auto" w:fill="auto"/>
            <w:noWrap/>
            <w:vAlign w:val="center"/>
            <w:hideMark/>
          </w:tcPr>
          <w:p w14:paraId="05156AF8" w14:textId="77777777" w:rsidR="00D01637" w:rsidRPr="00D01637" w:rsidRDefault="00D01637" w:rsidP="00D01637">
            <w:pPr>
              <w:jc w:val="center"/>
              <w:rPr>
                <w:color w:val="000000"/>
                <w:sz w:val="18"/>
                <w:szCs w:val="18"/>
              </w:rPr>
            </w:pPr>
            <w:r w:rsidRPr="00D01637">
              <w:rPr>
                <w:color w:val="000000"/>
                <w:sz w:val="18"/>
                <w:szCs w:val="18"/>
              </w:rPr>
              <w:t>4,00</w:t>
            </w:r>
          </w:p>
        </w:tc>
        <w:tc>
          <w:tcPr>
            <w:tcW w:w="896" w:type="dxa"/>
            <w:tcBorders>
              <w:top w:val="nil"/>
              <w:left w:val="nil"/>
              <w:bottom w:val="single" w:sz="4" w:space="0" w:color="auto"/>
              <w:right w:val="single" w:sz="4" w:space="0" w:color="auto"/>
            </w:tcBorders>
            <w:shd w:val="clear" w:color="auto" w:fill="auto"/>
            <w:noWrap/>
            <w:vAlign w:val="center"/>
            <w:hideMark/>
          </w:tcPr>
          <w:p w14:paraId="21B565B7"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470BEB1B"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F474B8B"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D29DA14" w14:textId="77777777" w:rsidR="00D01637" w:rsidRPr="00D01637" w:rsidRDefault="00D01637" w:rsidP="00D01637">
            <w:pPr>
              <w:jc w:val="right"/>
              <w:rPr>
                <w:color w:val="000000"/>
                <w:sz w:val="18"/>
                <w:szCs w:val="18"/>
              </w:rPr>
            </w:pPr>
            <w:r w:rsidRPr="00D01637">
              <w:rPr>
                <w:color w:val="000000"/>
                <w:sz w:val="18"/>
                <w:szCs w:val="18"/>
              </w:rPr>
              <w:t>1.417,56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9A00F27" w14:textId="77777777" w:rsidR="00D01637" w:rsidRPr="00D01637" w:rsidRDefault="00D01637" w:rsidP="00D01637">
            <w:pPr>
              <w:jc w:val="right"/>
              <w:rPr>
                <w:color w:val="000000"/>
                <w:sz w:val="18"/>
                <w:szCs w:val="18"/>
              </w:rPr>
            </w:pPr>
            <w:r w:rsidRPr="00D01637">
              <w:rPr>
                <w:color w:val="000000"/>
                <w:sz w:val="18"/>
                <w:szCs w:val="18"/>
              </w:rPr>
              <w:t>1.459,24</w:t>
            </w:r>
          </w:p>
        </w:tc>
      </w:tr>
      <w:tr w:rsidR="00D01637" w:rsidRPr="00D01637" w14:paraId="54DC85B9"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FAF8A2B"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4C547627" w14:textId="77777777" w:rsidR="00D01637" w:rsidRPr="00D01637" w:rsidRDefault="00D01637" w:rsidP="00D01637">
            <w:pPr>
              <w:rPr>
                <w:color w:val="000000"/>
                <w:sz w:val="18"/>
                <w:szCs w:val="18"/>
              </w:rPr>
            </w:pPr>
            <w:r w:rsidRPr="00D01637">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5F458A89"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9E097D8"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82DE66E"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3EDBCD6"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2724465"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4B6AAAF" w14:textId="77777777" w:rsidR="00D01637" w:rsidRPr="00D01637" w:rsidRDefault="00D01637" w:rsidP="00D01637">
            <w:pPr>
              <w:jc w:val="right"/>
              <w:rPr>
                <w:b/>
                <w:bCs/>
                <w:color w:val="000000"/>
                <w:sz w:val="18"/>
                <w:szCs w:val="18"/>
              </w:rPr>
            </w:pPr>
            <w:r w:rsidRPr="00D01637">
              <w:rPr>
                <w:b/>
                <w:bCs/>
                <w:color w:val="000000"/>
                <w:sz w:val="18"/>
                <w:szCs w:val="18"/>
              </w:rPr>
              <w:t>2.888,31</w:t>
            </w:r>
          </w:p>
        </w:tc>
        <w:tc>
          <w:tcPr>
            <w:tcW w:w="1051" w:type="dxa"/>
            <w:tcBorders>
              <w:top w:val="nil"/>
              <w:left w:val="nil"/>
              <w:bottom w:val="single" w:sz="4" w:space="0" w:color="auto"/>
              <w:right w:val="nil"/>
            </w:tcBorders>
            <w:shd w:val="clear" w:color="auto" w:fill="auto"/>
            <w:noWrap/>
            <w:vAlign w:val="center"/>
            <w:hideMark/>
          </w:tcPr>
          <w:p w14:paraId="4EBEED2A" w14:textId="77777777" w:rsidR="00D01637" w:rsidRPr="00D01637" w:rsidRDefault="00D01637" w:rsidP="00D01637">
            <w:pPr>
              <w:jc w:val="right"/>
              <w:rPr>
                <w:b/>
                <w:bCs/>
                <w:color w:val="000000"/>
                <w:sz w:val="18"/>
                <w:szCs w:val="18"/>
              </w:rPr>
            </w:pPr>
            <w:r w:rsidRPr="00D01637">
              <w:rPr>
                <w:b/>
                <w:bCs/>
                <w:color w:val="000000"/>
                <w:sz w:val="18"/>
                <w:szCs w:val="18"/>
              </w:rPr>
              <w:t>2.972,80</w:t>
            </w:r>
          </w:p>
        </w:tc>
        <w:tc>
          <w:tcPr>
            <w:tcW w:w="986" w:type="dxa"/>
            <w:tcBorders>
              <w:top w:val="nil"/>
              <w:left w:val="nil"/>
              <w:bottom w:val="single" w:sz="4" w:space="0" w:color="auto"/>
              <w:right w:val="nil"/>
            </w:tcBorders>
            <w:shd w:val="clear" w:color="auto" w:fill="auto"/>
            <w:noWrap/>
            <w:vAlign w:val="center"/>
            <w:hideMark/>
          </w:tcPr>
          <w:p w14:paraId="0D9D4C30"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6807E70"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6A7F86F2"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968E036"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076E397C" w14:textId="77777777" w:rsidR="00D01637" w:rsidRPr="00D01637" w:rsidRDefault="00D01637" w:rsidP="00D01637">
            <w:pPr>
              <w:jc w:val="right"/>
              <w:rPr>
                <w:b/>
                <w:bCs/>
                <w:color w:val="000000"/>
                <w:sz w:val="18"/>
                <w:szCs w:val="18"/>
              </w:rPr>
            </w:pPr>
            <w:r w:rsidRPr="00D01637">
              <w:rPr>
                <w:b/>
                <w:bCs/>
                <w:color w:val="000000"/>
                <w:sz w:val="18"/>
                <w:szCs w:val="18"/>
              </w:rPr>
              <w:t>2.888,31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A9FF090" w14:textId="77777777" w:rsidR="00D01637" w:rsidRPr="00D01637" w:rsidRDefault="00D01637" w:rsidP="00D01637">
            <w:pPr>
              <w:jc w:val="right"/>
              <w:rPr>
                <w:b/>
                <w:bCs/>
                <w:color w:val="000000"/>
                <w:sz w:val="18"/>
                <w:szCs w:val="18"/>
              </w:rPr>
            </w:pPr>
            <w:r w:rsidRPr="00D01637">
              <w:rPr>
                <w:b/>
                <w:bCs/>
                <w:color w:val="000000"/>
                <w:sz w:val="18"/>
                <w:szCs w:val="18"/>
              </w:rPr>
              <w:t>2.972,80</w:t>
            </w:r>
          </w:p>
        </w:tc>
      </w:tr>
      <w:tr w:rsidR="00D01637" w:rsidRPr="00D01637" w14:paraId="04E88625"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B02FA00"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000000" w:fill="FFF2CC"/>
            <w:vAlign w:val="center"/>
            <w:hideMark/>
          </w:tcPr>
          <w:p w14:paraId="2C3DAC24" w14:textId="77777777" w:rsidR="00D01637" w:rsidRPr="00D01637" w:rsidRDefault="00D01637" w:rsidP="00D01637">
            <w:pPr>
              <w:rPr>
                <w:b/>
                <w:bCs/>
                <w:sz w:val="18"/>
                <w:szCs w:val="18"/>
              </w:rPr>
            </w:pPr>
            <w:r w:rsidRPr="00D016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5501A84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BA0DB3F"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2507CF9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7B477B4"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2160FAAD"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07D80DD" w14:textId="77777777" w:rsidR="00D01637" w:rsidRPr="00D01637" w:rsidRDefault="00D01637" w:rsidP="00D01637">
            <w:pP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9C552BD" w14:textId="77777777" w:rsidR="00D01637" w:rsidRPr="00D01637" w:rsidRDefault="00D01637" w:rsidP="00D01637">
            <w:pPr>
              <w:rPr>
                <w:color w:val="000000"/>
                <w:sz w:val="18"/>
                <w:szCs w:val="18"/>
              </w:rPr>
            </w:pPr>
            <w:r w:rsidRPr="00D016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203D5D4"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82F1690"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000000" w:fill="FFF2CC"/>
            <w:noWrap/>
            <w:vAlign w:val="center"/>
            <w:hideMark/>
          </w:tcPr>
          <w:p w14:paraId="61813F31" w14:textId="77777777" w:rsidR="00D01637" w:rsidRPr="00D01637" w:rsidRDefault="00D01637" w:rsidP="00D01637">
            <w:pPr>
              <w:jc w:val="right"/>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6623370"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000000" w:fill="FFF2CC"/>
            <w:noWrap/>
            <w:vAlign w:val="center"/>
            <w:hideMark/>
          </w:tcPr>
          <w:p w14:paraId="705C1418" w14:textId="77777777" w:rsidR="00D01637" w:rsidRPr="00D01637" w:rsidRDefault="00D01637" w:rsidP="00D01637">
            <w:pPr>
              <w:jc w:val="right"/>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177BD6B4" w14:textId="77777777" w:rsidR="00D01637" w:rsidRPr="00D01637" w:rsidRDefault="00D01637" w:rsidP="00D01637">
            <w:pPr>
              <w:jc w:val="right"/>
              <w:rPr>
                <w:color w:val="000000"/>
                <w:sz w:val="18"/>
                <w:szCs w:val="18"/>
              </w:rPr>
            </w:pPr>
            <w:r w:rsidRPr="00D01637">
              <w:rPr>
                <w:color w:val="000000"/>
                <w:sz w:val="18"/>
                <w:szCs w:val="18"/>
              </w:rPr>
              <w:t> </w:t>
            </w:r>
          </w:p>
        </w:tc>
      </w:tr>
      <w:tr w:rsidR="00D01637" w:rsidRPr="00D01637" w14:paraId="5761753E"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76EE93E" w14:textId="77777777" w:rsidR="00D01637" w:rsidRPr="00D01637" w:rsidRDefault="00D01637" w:rsidP="00D01637">
            <w:pPr>
              <w:jc w:val="center"/>
              <w:rPr>
                <w:sz w:val="18"/>
                <w:szCs w:val="18"/>
              </w:rPr>
            </w:pPr>
            <w:r w:rsidRPr="00D01637">
              <w:rPr>
                <w:sz w:val="18"/>
                <w:szCs w:val="18"/>
              </w:rPr>
              <w:t>2D3</w:t>
            </w:r>
          </w:p>
        </w:tc>
        <w:tc>
          <w:tcPr>
            <w:tcW w:w="2523" w:type="dxa"/>
            <w:tcBorders>
              <w:top w:val="nil"/>
              <w:left w:val="nil"/>
              <w:bottom w:val="single" w:sz="4" w:space="0" w:color="auto"/>
              <w:right w:val="single" w:sz="4" w:space="0" w:color="auto"/>
            </w:tcBorders>
            <w:shd w:val="clear" w:color="auto" w:fill="auto"/>
            <w:vAlign w:val="center"/>
            <w:hideMark/>
          </w:tcPr>
          <w:p w14:paraId="24F6EB62" w14:textId="77777777" w:rsidR="00D01637" w:rsidRPr="00D01637" w:rsidRDefault="00D01637" w:rsidP="00D01637">
            <w:pPr>
              <w:rPr>
                <w:sz w:val="18"/>
                <w:szCs w:val="18"/>
              </w:rPr>
            </w:pPr>
            <w:r w:rsidRPr="00D016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2FB0CBBF" w14:textId="77777777" w:rsidR="00D01637" w:rsidRPr="00D01637" w:rsidRDefault="00D01637" w:rsidP="00D01637">
            <w:pPr>
              <w:jc w:val="center"/>
              <w:rPr>
                <w:sz w:val="18"/>
                <w:szCs w:val="18"/>
              </w:rPr>
            </w:pPr>
            <w:r w:rsidRPr="00D016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2C851A42" w14:textId="77777777" w:rsidR="00D01637" w:rsidRPr="00D01637" w:rsidRDefault="00D01637" w:rsidP="00D01637">
            <w:pPr>
              <w:jc w:val="center"/>
              <w:rPr>
                <w:color w:val="000000"/>
                <w:sz w:val="18"/>
                <w:szCs w:val="18"/>
              </w:rPr>
            </w:pPr>
            <w:r w:rsidRPr="00D016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094D0E7A" w14:textId="77777777" w:rsidR="00D01637" w:rsidRPr="00D01637" w:rsidRDefault="00D01637" w:rsidP="00D01637">
            <w:pPr>
              <w:jc w:val="center"/>
              <w:rPr>
                <w:color w:val="000000"/>
                <w:sz w:val="18"/>
                <w:szCs w:val="18"/>
              </w:rPr>
            </w:pPr>
            <w:r w:rsidRPr="00D016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6C311025" w14:textId="77777777" w:rsidR="00D01637" w:rsidRPr="00D01637" w:rsidRDefault="00D01637" w:rsidP="00D01637">
            <w:pPr>
              <w:jc w:val="center"/>
              <w:rPr>
                <w:color w:val="000000"/>
                <w:sz w:val="18"/>
                <w:szCs w:val="18"/>
              </w:rPr>
            </w:pPr>
            <w:r w:rsidRPr="00D01637">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314553A1" w14:textId="77777777" w:rsidR="00D01637" w:rsidRPr="00D01637" w:rsidRDefault="00D01637" w:rsidP="00D01637">
            <w:pPr>
              <w:jc w:val="center"/>
              <w:rPr>
                <w:color w:val="000000"/>
                <w:sz w:val="18"/>
                <w:szCs w:val="18"/>
              </w:rPr>
            </w:pPr>
            <w:r w:rsidRPr="00D01637">
              <w:rPr>
                <w:color w:val="000000"/>
                <w:sz w:val="18"/>
                <w:szCs w:val="18"/>
              </w:rPr>
              <w:t>0,13</w:t>
            </w:r>
          </w:p>
        </w:tc>
        <w:tc>
          <w:tcPr>
            <w:tcW w:w="1051" w:type="dxa"/>
            <w:tcBorders>
              <w:top w:val="nil"/>
              <w:left w:val="nil"/>
              <w:bottom w:val="single" w:sz="4" w:space="0" w:color="auto"/>
              <w:right w:val="single" w:sz="4" w:space="0" w:color="auto"/>
            </w:tcBorders>
            <w:shd w:val="clear" w:color="auto" w:fill="auto"/>
            <w:noWrap/>
            <w:vAlign w:val="center"/>
            <w:hideMark/>
          </w:tcPr>
          <w:p w14:paraId="4BA60873" w14:textId="77777777" w:rsidR="00D01637" w:rsidRPr="00D01637" w:rsidRDefault="00D01637" w:rsidP="00D01637">
            <w:pPr>
              <w:jc w:val="right"/>
              <w:rPr>
                <w:color w:val="000000"/>
                <w:sz w:val="18"/>
                <w:szCs w:val="18"/>
              </w:rPr>
            </w:pPr>
            <w:r w:rsidRPr="00D01637">
              <w:rPr>
                <w:color w:val="000000"/>
                <w:sz w:val="18"/>
                <w:szCs w:val="18"/>
              </w:rPr>
              <w:t>1.031,02</w:t>
            </w:r>
          </w:p>
        </w:tc>
        <w:tc>
          <w:tcPr>
            <w:tcW w:w="1051" w:type="dxa"/>
            <w:tcBorders>
              <w:top w:val="nil"/>
              <w:left w:val="nil"/>
              <w:bottom w:val="single" w:sz="4" w:space="0" w:color="auto"/>
              <w:right w:val="single" w:sz="4" w:space="0" w:color="auto"/>
            </w:tcBorders>
            <w:shd w:val="clear" w:color="auto" w:fill="auto"/>
            <w:noWrap/>
            <w:vAlign w:val="center"/>
            <w:hideMark/>
          </w:tcPr>
          <w:p w14:paraId="3B9F1020" w14:textId="77777777" w:rsidR="00D01637" w:rsidRPr="00D01637" w:rsidRDefault="00D01637" w:rsidP="00D01637">
            <w:pPr>
              <w:jc w:val="right"/>
              <w:rPr>
                <w:color w:val="000000"/>
                <w:sz w:val="18"/>
                <w:szCs w:val="18"/>
              </w:rPr>
            </w:pPr>
            <w:r w:rsidRPr="00D01637">
              <w:rPr>
                <w:color w:val="000000"/>
                <w:sz w:val="18"/>
                <w:szCs w:val="18"/>
              </w:rPr>
              <w:t>1.059,23</w:t>
            </w:r>
          </w:p>
        </w:tc>
        <w:tc>
          <w:tcPr>
            <w:tcW w:w="986" w:type="dxa"/>
            <w:tcBorders>
              <w:top w:val="nil"/>
              <w:left w:val="nil"/>
              <w:bottom w:val="single" w:sz="4" w:space="0" w:color="auto"/>
              <w:right w:val="single" w:sz="4" w:space="0" w:color="auto"/>
            </w:tcBorders>
            <w:shd w:val="clear" w:color="auto" w:fill="auto"/>
            <w:noWrap/>
            <w:vAlign w:val="center"/>
            <w:hideMark/>
          </w:tcPr>
          <w:p w14:paraId="603A6820" w14:textId="77777777" w:rsidR="00D01637" w:rsidRPr="00D01637" w:rsidRDefault="00D01637" w:rsidP="00D01637">
            <w:pPr>
              <w:jc w:val="center"/>
              <w:rPr>
                <w:color w:val="000000"/>
                <w:sz w:val="18"/>
                <w:szCs w:val="18"/>
              </w:rPr>
            </w:pPr>
            <w:r w:rsidRPr="00D01637">
              <w:rPr>
                <w:color w:val="000000"/>
                <w:sz w:val="18"/>
                <w:szCs w:val="18"/>
              </w:rPr>
              <w:t>0,13</w:t>
            </w:r>
          </w:p>
        </w:tc>
        <w:tc>
          <w:tcPr>
            <w:tcW w:w="896" w:type="dxa"/>
            <w:tcBorders>
              <w:top w:val="nil"/>
              <w:left w:val="nil"/>
              <w:bottom w:val="single" w:sz="4" w:space="0" w:color="auto"/>
              <w:right w:val="single" w:sz="4" w:space="0" w:color="auto"/>
            </w:tcBorders>
            <w:shd w:val="clear" w:color="auto" w:fill="auto"/>
            <w:noWrap/>
            <w:vAlign w:val="center"/>
            <w:hideMark/>
          </w:tcPr>
          <w:p w14:paraId="3BB97EEC"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564701C5"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D1BBAD4"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BDB562C" w14:textId="77777777" w:rsidR="00D01637" w:rsidRPr="00D01637" w:rsidRDefault="00D01637" w:rsidP="00D01637">
            <w:pPr>
              <w:jc w:val="right"/>
              <w:rPr>
                <w:color w:val="000000"/>
                <w:sz w:val="18"/>
                <w:szCs w:val="18"/>
              </w:rPr>
            </w:pPr>
            <w:r w:rsidRPr="00D01637">
              <w:rPr>
                <w:color w:val="000000"/>
                <w:sz w:val="18"/>
                <w:szCs w:val="18"/>
              </w:rPr>
              <w:t>1.031,02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88592E7" w14:textId="77777777" w:rsidR="00D01637" w:rsidRPr="00D01637" w:rsidRDefault="00D01637" w:rsidP="00D01637">
            <w:pPr>
              <w:jc w:val="right"/>
              <w:rPr>
                <w:color w:val="000000"/>
                <w:sz w:val="18"/>
                <w:szCs w:val="18"/>
              </w:rPr>
            </w:pPr>
            <w:r w:rsidRPr="00D01637">
              <w:rPr>
                <w:color w:val="000000"/>
                <w:sz w:val="18"/>
                <w:szCs w:val="18"/>
              </w:rPr>
              <w:t>1.059,23</w:t>
            </w:r>
          </w:p>
        </w:tc>
      </w:tr>
      <w:tr w:rsidR="00D01637" w:rsidRPr="00D01637" w14:paraId="01C22159"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0DBB6BF" w14:textId="77777777" w:rsidR="00D01637" w:rsidRPr="00D01637" w:rsidRDefault="00D01637" w:rsidP="00D01637">
            <w:pPr>
              <w:jc w:val="center"/>
              <w:rPr>
                <w:sz w:val="18"/>
                <w:szCs w:val="18"/>
              </w:rPr>
            </w:pPr>
            <w:r w:rsidRPr="00D01637">
              <w:rPr>
                <w:sz w:val="18"/>
                <w:szCs w:val="18"/>
              </w:rPr>
              <w:t>2D5</w:t>
            </w:r>
          </w:p>
        </w:tc>
        <w:tc>
          <w:tcPr>
            <w:tcW w:w="2523" w:type="dxa"/>
            <w:tcBorders>
              <w:top w:val="nil"/>
              <w:left w:val="nil"/>
              <w:bottom w:val="single" w:sz="4" w:space="0" w:color="auto"/>
              <w:right w:val="single" w:sz="4" w:space="0" w:color="auto"/>
            </w:tcBorders>
            <w:shd w:val="clear" w:color="auto" w:fill="auto"/>
            <w:vAlign w:val="center"/>
            <w:hideMark/>
          </w:tcPr>
          <w:p w14:paraId="17FE9475" w14:textId="77777777" w:rsidR="00D01637" w:rsidRPr="00D01637" w:rsidRDefault="00D01637" w:rsidP="00D01637">
            <w:pPr>
              <w:rPr>
                <w:sz w:val="18"/>
                <w:szCs w:val="18"/>
              </w:rPr>
            </w:pPr>
            <w:r w:rsidRPr="00D0163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1C920288" w14:textId="77777777" w:rsidR="00D01637" w:rsidRPr="00D01637" w:rsidRDefault="00D01637" w:rsidP="00D01637">
            <w:pPr>
              <w:jc w:val="center"/>
              <w:rPr>
                <w:sz w:val="18"/>
                <w:szCs w:val="18"/>
              </w:rPr>
            </w:pPr>
            <w:r w:rsidRPr="00D016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2877CD76" w14:textId="77777777" w:rsidR="00D01637" w:rsidRPr="00D01637" w:rsidRDefault="00D01637" w:rsidP="00D01637">
            <w:pPr>
              <w:jc w:val="center"/>
              <w:rPr>
                <w:color w:val="000000"/>
                <w:sz w:val="18"/>
                <w:szCs w:val="18"/>
              </w:rPr>
            </w:pPr>
            <w:r w:rsidRPr="00D01637">
              <w:rPr>
                <w:color w:val="000000"/>
                <w:sz w:val="18"/>
                <w:szCs w:val="18"/>
              </w:rPr>
              <w:t>3,04</w:t>
            </w:r>
          </w:p>
        </w:tc>
        <w:tc>
          <w:tcPr>
            <w:tcW w:w="846" w:type="dxa"/>
            <w:tcBorders>
              <w:top w:val="nil"/>
              <w:left w:val="nil"/>
              <w:bottom w:val="single" w:sz="4" w:space="0" w:color="auto"/>
              <w:right w:val="single" w:sz="4" w:space="0" w:color="auto"/>
            </w:tcBorders>
            <w:shd w:val="clear" w:color="auto" w:fill="auto"/>
            <w:noWrap/>
            <w:vAlign w:val="center"/>
            <w:hideMark/>
          </w:tcPr>
          <w:p w14:paraId="1711E83C" w14:textId="77777777" w:rsidR="00D01637" w:rsidRPr="00D01637" w:rsidRDefault="00D01637" w:rsidP="00D01637">
            <w:pPr>
              <w:jc w:val="center"/>
              <w:rPr>
                <w:color w:val="000000"/>
                <w:sz w:val="18"/>
                <w:szCs w:val="18"/>
              </w:rPr>
            </w:pPr>
            <w:r w:rsidRPr="00D01637">
              <w:rPr>
                <w:color w:val="000000"/>
                <w:sz w:val="18"/>
                <w:szCs w:val="18"/>
              </w:rPr>
              <w:t>101,99</w:t>
            </w:r>
          </w:p>
        </w:tc>
        <w:tc>
          <w:tcPr>
            <w:tcW w:w="846" w:type="dxa"/>
            <w:tcBorders>
              <w:top w:val="nil"/>
              <w:left w:val="nil"/>
              <w:bottom w:val="single" w:sz="4" w:space="0" w:color="auto"/>
              <w:right w:val="single" w:sz="4" w:space="0" w:color="auto"/>
            </w:tcBorders>
            <w:shd w:val="clear" w:color="auto" w:fill="auto"/>
            <w:noWrap/>
            <w:vAlign w:val="center"/>
            <w:hideMark/>
          </w:tcPr>
          <w:p w14:paraId="2506FA66" w14:textId="77777777" w:rsidR="00D01637" w:rsidRPr="00D01637" w:rsidRDefault="00D01637" w:rsidP="00D01637">
            <w:pPr>
              <w:jc w:val="center"/>
              <w:rPr>
                <w:color w:val="000000"/>
                <w:sz w:val="18"/>
                <w:szCs w:val="18"/>
              </w:rPr>
            </w:pPr>
            <w:r w:rsidRPr="00D01637">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17C0E22A" w14:textId="77777777" w:rsidR="00D01637" w:rsidRPr="00D01637" w:rsidRDefault="00D01637" w:rsidP="00D01637">
            <w:pPr>
              <w:jc w:val="center"/>
              <w:rPr>
                <w:color w:val="000000"/>
                <w:sz w:val="18"/>
                <w:szCs w:val="18"/>
              </w:rPr>
            </w:pPr>
            <w:r w:rsidRPr="00D01637">
              <w:rPr>
                <w:color w:val="000000"/>
                <w:sz w:val="18"/>
                <w:szCs w:val="18"/>
              </w:rPr>
              <w:t>18,00</w:t>
            </w:r>
          </w:p>
        </w:tc>
        <w:tc>
          <w:tcPr>
            <w:tcW w:w="1051" w:type="dxa"/>
            <w:tcBorders>
              <w:top w:val="nil"/>
              <w:left w:val="nil"/>
              <w:bottom w:val="single" w:sz="4" w:space="0" w:color="auto"/>
              <w:right w:val="single" w:sz="4" w:space="0" w:color="auto"/>
            </w:tcBorders>
            <w:shd w:val="clear" w:color="auto" w:fill="auto"/>
            <w:noWrap/>
            <w:vAlign w:val="center"/>
            <w:hideMark/>
          </w:tcPr>
          <w:p w14:paraId="5DB12731" w14:textId="77777777" w:rsidR="00D01637" w:rsidRPr="00D01637" w:rsidRDefault="00D01637" w:rsidP="00D01637">
            <w:pPr>
              <w:jc w:val="right"/>
              <w:rPr>
                <w:color w:val="000000"/>
                <w:sz w:val="18"/>
                <w:szCs w:val="18"/>
              </w:rPr>
            </w:pPr>
            <w:r w:rsidRPr="00D01637">
              <w:rPr>
                <w:color w:val="000000"/>
                <w:sz w:val="18"/>
                <w:szCs w:val="18"/>
              </w:rPr>
              <w:t>1.835,82</w:t>
            </w:r>
          </w:p>
        </w:tc>
        <w:tc>
          <w:tcPr>
            <w:tcW w:w="1051" w:type="dxa"/>
            <w:tcBorders>
              <w:top w:val="nil"/>
              <w:left w:val="nil"/>
              <w:bottom w:val="single" w:sz="4" w:space="0" w:color="auto"/>
              <w:right w:val="single" w:sz="4" w:space="0" w:color="auto"/>
            </w:tcBorders>
            <w:shd w:val="clear" w:color="auto" w:fill="auto"/>
            <w:noWrap/>
            <w:vAlign w:val="center"/>
            <w:hideMark/>
          </w:tcPr>
          <w:p w14:paraId="70397D02" w14:textId="77777777" w:rsidR="00D01637" w:rsidRPr="00D01637" w:rsidRDefault="00D01637" w:rsidP="00D01637">
            <w:pPr>
              <w:jc w:val="right"/>
              <w:rPr>
                <w:color w:val="000000"/>
                <w:sz w:val="18"/>
                <w:szCs w:val="18"/>
              </w:rPr>
            </w:pPr>
            <w:r w:rsidRPr="00D01637">
              <w:rPr>
                <w:color w:val="000000"/>
                <w:sz w:val="18"/>
                <w:szCs w:val="18"/>
              </w:rPr>
              <w:t>1.890,54</w:t>
            </w:r>
          </w:p>
        </w:tc>
        <w:tc>
          <w:tcPr>
            <w:tcW w:w="986" w:type="dxa"/>
            <w:tcBorders>
              <w:top w:val="nil"/>
              <w:left w:val="nil"/>
              <w:bottom w:val="single" w:sz="4" w:space="0" w:color="auto"/>
              <w:right w:val="single" w:sz="4" w:space="0" w:color="auto"/>
            </w:tcBorders>
            <w:shd w:val="clear" w:color="auto" w:fill="auto"/>
            <w:noWrap/>
            <w:vAlign w:val="center"/>
            <w:hideMark/>
          </w:tcPr>
          <w:p w14:paraId="687D9961" w14:textId="77777777" w:rsidR="00D01637" w:rsidRPr="00D01637" w:rsidRDefault="00D01637" w:rsidP="00D01637">
            <w:pPr>
              <w:jc w:val="center"/>
              <w:rPr>
                <w:color w:val="000000"/>
                <w:sz w:val="18"/>
                <w:szCs w:val="18"/>
              </w:rPr>
            </w:pPr>
            <w:r w:rsidRPr="00D01637">
              <w:rPr>
                <w:color w:val="000000"/>
                <w:sz w:val="18"/>
                <w:szCs w:val="18"/>
              </w:rPr>
              <w:t>18,00</w:t>
            </w:r>
          </w:p>
        </w:tc>
        <w:tc>
          <w:tcPr>
            <w:tcW w:w="896" w:type="dxa"/>
            <w:tcBorders>
              <w:top w:val="nil"/>
              <w:left w:val="nil"/>
              <w:bottom w:val="single" w:sz="4" w:space="0" w:color="auto"/>
              <w:right w:val="single" w:sz="4" w:space="0" w:color="auto"/>
            </w:tcBorders>
            <w:shd w:val="clear" w:color="auto" w:fill="auto"/>
            <w:noWrap/>
            <w:vAlign w:val="center"/>
            <w:hideMark/>
          </w:tcPr>
          <w:p w14:paraId="35720E8F"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73A54223"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5E72FC7"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120B0E6" w14:textId="77777777" w:rsidR="00D01637" w:rsidRPr="00D01637" w:rsidRDefault="00D01637" w:rsidP="00D01637">
            <w:pPr>
              <w:jc w:val="right"/>
              <w:rPr>
                <w:color w:val="000000"/>
                <w:sz w:val="18"/>
                <w:szCs w:val="18"/>
              </w:rPr>
            </w:pPr>
            <w:r w:rsidRPr="00D01637">
              <w:rPr>
                <w:color w:val="000000"/>
                <w:sz w:val="18"/>
                <w:szCs w:val="18"/>
              </w:rPr>
              <w:t>1.835,82</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E2F2598" w14:textId="77777777" w:rsidR="00D01637" w:rsidRPr="00D01637" w:rsidRDefault="00D01637" w:rsidP="00D01637">
            <w:pPr>
              <w:jc w:val="right"/>
              <w:rPr>
                <w:color w:val="000000"/>
                <w:sz w:val="18"/>
                <w:szCs w:val="18"/>
              </w:rPr>
            </w:pPr>
            <w:r w:rsidRPr="00D01637">
              <w:rPr>
                <w:color w:val="000000"/>
                <w:sz w:val="18"/>
                <w:szCs w:val="18"/>
              </w:rPr>
              <w:t>1.890,54</w:t>
            </w:r>
          </w:p>
        </w:tc>
      </w:tr>
      <w:tr w:rsidR="00D01637" w:rsidRPr="00D01637" w14:paraId="6E5367A7" w14:textId="77777777" w:rsidTr="00D01637">
        <w:trPr>
          <w:gridAfter w:val="1"/>
          <w:wAfter w:w="1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F8600BE" w14:textId="77777777" w:rsidR="00D01637" w:rsidRPr="00D01637" w:rsidRDefault="00D01637" w:rsidP="00D01637">
            <w:pPr>
              <w:jc w:val="center"/>
              <w:rPr>
                <w:sz w:val="18"/>
                <w:szCs w:val="18"/>
              </w:rPr>
            </w:pPr>
            <w:r w:rsidRPr="00D01637">
              <w:rPr>
                <w:sz w:val="18"/>
                <w:szCs w:val="18"/>
              </w:rPr>
              <w:t>2D10</w:t>
            </w:r>
          </w:p>
        </w:tc>
        <w:tc>
          <w:tcPr>
            <w:tcW w:w="2523" w:type="dxa"/>
            <w:tcBorders>
              <w:top w:val="nil"/>
              <w:left w:val="nil"/>
              <w:bottom w:val="single" w:sz="4" w:space="0" w:color="auto"/>
              <w:right w:val="single" w:sz="4" w:space="0" w:color="auto"/>
            </w:tcBorders>
            <w:shd w:val="clear" w:color="auto" w:fill="auto"/>
            <w:vAlign w:val="center"/>
            <w:hideMark/>
          </w:tcPr>
          <w:p w14:paraId="22D72F5A" w14:textId="77777777" w:rsidR="00D01637" w:rsidRPr="00D01637" w:rsidRDefault="00D01637" w:rsidP="00D01637">
            <w:pPr>
              <w:rPr>
                <w:sz w:val="18"/>
                <w:szCs w:val="18"/>
              </w:rPr>
            </w:pPr>
            <w:r w:rsidRPr="00D01637">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34404E43" w14:textId="77777777" w:rsidR="00D01637" w:rsidRPr="00D01637" w:rsidRDefault="00D01637" w:rsidP="00D01637">
            <w:pPr>
              <w:jc w:val="center"/>
              <w:rPr>
                <w:sz w:val="18"/>
                <w:szCs w:val="18"/>
              </w:rPr>
            </w:pPr>
            <w:r w:rsidRPr="00D01637">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22072D85" w14:textId="77777777" w:rsidR="00D01637" w:rsidRPr="00D01637" w:rsidRDefault="00D01637" w:rsidP="00D01637">
            <w:pPr>
              <w:jc w:val="center"/>
              <w:rPr>
                <w:color w:val="000000"/>
                <w:sz w:val="18"/>
                <w:szCs w:val="18"/>
              </w:rPr>
            </w:pPr>
            <w:r w:rsidRPr="00D01637">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0869FE3E" w14:textId="77777777" w:rsidR="00D01637" w:rsidRPr="00D01637" w:rsidRDefault="00D01637" w:rsidP="00D01637">
            <w:pPr>
              <w:jc w:val="center"/>
              <w:rPr>
                <w:color w:val="000000"/>
                <w:sz w:val="18"/>
                <w:szCs w:val="18"/>
              </w:rPr>
            </w:pPr>
            <w:r w:rsidRPr="00D016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654B4978" w14:textId="77777777" w:rsidR="00D01637" w:rsidRPr="00D01637" w:rsidRDefault="00D01637" w:rsidP="00D01637">
            <w:pPr>
              <w:jc w:val="center"/>
              <w:rPr>
                <w:color w:val="000000"/>
                <w:sz w:val="18"/>
                <w:szCs w:val="18"/>
              </w:rPr>
            </w:pPr>
            <w:r w:rsidRPr="00D01637">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144E5C3C" w14:textId="77777777" w:rsidR="00D01637" w:rsidRPr="00D01637" w:rsidRDefault="00D01637" w:rsidP="00D01637">
            <w:pPr>
              <w:jc w:val="center"/>
              <w:rPr>
                <w:color w:val="000000"/>
                <w:sz w:val="18"/>
                <w:szCs w:val="18"/>
              </w:rPr>
            </w:pPr>
            <w:r w:rsidRPr="00D01637">
              <w:rPr>
                <w:color w:val="000000"/>
                <w:sz w:val="18"/>
                <w:szCs w:val="18"/>
              </w:rPr>
              <w:t>510,48</w:t>
            </w:r>
          </w:p>
        </w:tc>
        <w:tc>
          <w:tcPr>
            <w:tcW w:w="1051" w:type="dxa"/>
            <w:tcBorders>
              <w:top w:val="nil"/>
              <w:left w:val="nil"/>
              <w:bottom w:val="single" w:sz="4" w:space="0" w:color="auto"/>
              <w:right w:val="single" w:sz="4" w:space="0" w:color="auto"/>
            </w:tcBorders>
            <w:shd w:val="clear" w:color="auto" w:fill="auto"/>
            <w:noWrap/>
            <w:vAlign w:val="center"/>
            <w:hideMark/>
          </w:tcPr>
          <w:p w14:paraId="1D3522E5" w14:textId="77777777" w:rsidR="00D01637" w:rsidRPr="00D01637" w:rsidRDefault="00D01637" w:rsidP="00D01637">
            <w:pPr>
              <w:jc w:val="right"/>
              <w:rPr>
                <w:color w:val="000000"/>
                <w:sz w:val="18"/>
                <w:szCs w:val="18"/>
              </w:rPr>
            </w:pPr>
            <w:r w:rsidRPr="00D01637">
              <w:rPr>
                <w:color w:val="000000"/>
                <w:sz w:val="18"/>
                <w:szCs w:val="18"/>
              </w:rPr>
              <w:t>25.524,00</w:t>
            </w:r>
          </w:p>
        </w:tc>
        <w:tc>
          <w:tcPr>
            <w:tcW w:w="1051" w:type="dxa"/>
            <w:tcBorders>
              <w:top w:val="nil"/>
              <w:left w:val="nil"/>
              <w:bottom w:val="single" w:sz="4" w:space="0" w:color="auto"/>
              <w:right w:val="single" w:sz="4" w:space="0" w:color="auto"/>
            </w:tcBorders>
            <w:shd w:val="clear" w:color="auto" w:fill="auto"/>
            <w:noWrap/>
            <w:vAlign w:val="center"/>
            <w:hideMark/>
          </w:tcPr>
          <w:p w14:paraId="1A886E68" w14:textId="77777777" w:rsidR="00D01637" w:rsidRPr="00D01637" w:rsidRDefault="00D01637" w:rsidP="00D01637">
            <w:pPr>
              <w:jc w:val="right"/>
              <w:rPr>
                <w:color w:val="000000"/>
                <w:sz w:val="18"/>
                <w:szCs w:val="18"/>
              </w:rPr>
            </w:pPr>
            <w:r w:rsidRPr="00D01637">
              <w:rPr>
                <w:color w:val="000000"/>
                <w:sz w:val="18"/>
                <w:szCs w:val="18"/>
              </w:rPr>
              <w:t>26.289,72</w:t>
            </w:r>
          </w:p>
        </w:tc>
        <w:tc>
          <w:tcPr>
            <w:tcW w:w="986" w:type="dxa"/>
            <w:tcBorders>
              <w:top w:val="nil"/>
              <w:left w:val="nil"/>
              <w:bottom w:val="single" w:sz="4" w:space="0" w:color="auto"/>
              <w:right w:val="single" w:sz="4" w:space="0" w:color="auto"/>
            </w:tcBorders>
            <w:shd w:val="clear" w:color="auto" w:fill="auto"/>
            <w:noWrap/>
            <w:vAlign w:val="center"/>
            <w:hideMark/>
          </w:tcPr>
          <w:p w14:paraId="7F003CA2" w14:textId="77777777" w:rsidR="00D01637" w:rsidRPr="00D01637" w:rsidRDefault="00D01637" w:rsidP="00D01637">
            <w:pPr>
              <w:jc w:val="center"/>
              <w:rPr>
                <w:color w:val="000000"/>
                <w:sz w:val="18"/>
                <w:szCs w:val="18"/>
              </w:rPr>
            </w:pPr>
            <w:r w:rsidRPr="00D01637">
              <w:rPr>
                <w:color w:val="000000"/>
                <w:sz w:val="18"/>
                <w:szCs w:val="18"/>
              </w:rPr>
              <w:t>475,82</w:t>
            </w:r>
          </w:p>
        </w:tc>
        <w:tc>
          <w:tcPr>
            <w:tcW w:w="896" w:type="dxa"/>
            <w:tcBorders>
              <w:top w:val="nil"/>
              <w:left w:val="nil"/>
              <w:bottom w:val="single" w:sz="4" w:space="0" w:color="auto"/>
              <w:right w:val="single" w:sz="4" w:space="0" w:color="auto"/>
            </w:tcBorders>
            <w:shd w:val="clear" w:color="auto" w:fill="auto"/>
            <w:noWrap/>
            <w:vAlign w:val="center"/>
            <w:hideMark/>
          </w:tcPr>
          <w:p w14:paraId="4722FD2D" w14:textId="77777777" w:rsidR="00D01637" w:rsidRPr="00D01637" w:rsidRDefault="00D01637" w:rsidP="00D01637">
            <w:pPr>
              <w:jc w:val="center"/>
              <w:rPr>
                <w:color w:val="000000"/>
                <w:sz w:val="18"/>
                <w:szCs w:val="18"/>
              </w:rPr>
            </w:pPr>
            <w:r w:rsidRPr="00D01637">
              <w:rPr>
                <w:color w:val="000000"/>
                <w:sz w:val="18"/>
                <w:szCs w:val="18"/>
              </w:rPr>
              <w:t>-34,66</w:t>
            </w:r>
          </w:p>
        </w:tc>
        <w:tc>
          <w:tcPr>
            <w:tcW w:w="969" w:type="dxa"/>
            <w:tcBorders>
              <w:top w:val="nil"/>
              <w:left w:val="nil"/>
              <w:bottom w:val="single" w:sz="4" w:space="0" w:color="auto"/>
              <w:right w:val="single" w:sz="4" w:space="0" w:color="auto"/>
            </w:tcBorders>
            <w:shd w:val="clear" w:color="auto" w:fill="auto"/>
            <w:noWrap/>
            <w:vAlign w:val="center"/>
            <w:hideMark/>
          </w:tcPr>
          <w:p w14:paraId="24577799" w14:textId="77777777" w:rsidR="00D01637" w:rsidRPr="00D01637" w:rsidRDefault="00D01637" w:rsidP="00D01637">
            <w:pPr>
              <w:jc w:val="right"/>
              <w:rPr>
                <w:color w:val="000000"/>
                <w:sz w:val="18"/>
                <w:szCs w:val="18"/>
              </w:rPr>
            </w:pPr>
            <w:r w:rsidRPr="00D01637">
              <w:rPr>
                <w:color w:val="000000"/>
                <w:sz w:val="18"/>
                <w:szCs w:val="18"/>
              </w:rPr>
              <w:t>-1.784,99</w:t>
            </w:r>
          </w:p>
        </w:tc>
        <w:tc>
          <w:tcPr>
            <w:tcW w:w="786" w:type="dxa"/>
            <w:tcBorders>
              <w:top w:val="nil"/>
              <w:left w:val="nil"/>
              <w:bottom w:val="single" w:sz="4" w:space="0" w:color="auto"/>
              <w:right w:val="single" w:sz="4" w:space="0" w:color="auto"/>
            </w:tcBorders>
            <w:shd w:val="clear" w:color="auto" w:fill="auto"/>
            <w:noWrap/>
            <w:vAlign w:val="center"/>
            <w:hideMark/>
          </w:tcPr>
          <w:p w14:paraId="4A93F0AA"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884798F" w14:textId="77777777" w:rsidR="00D01637" w:rsidRPr="00D01637" w:rsidRDefault="00D01637" w:rsidP="00D01637">
            <w:pPr>
              <w:jc w:val="right"/>
              <w:rPr>
                <w:color w:val="000000"/>
                <w:sz w:val="18"/>
                <w:szCs w:val="18"/>
              </w:rPr>
            </w:pPr>
            <w:r w:rsidRPr="00D01637">
              <w:rPr>
                <w:color w:val="000000"/>
                <w:sz w:val="18"/>
                <w:szCs w:val="18"/>
              </w:rPr>
              <w:t>23.791,00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D382795" w14:textId="77777777" w:rsidR="00D01637" w:rsidRPr="00D01637" w:rsidRDefault="00D01637" w:rsidP="00D01637">
            <w:pPr>
              <w:jc w:val="right"/>
              <w:rPr>
                <w:color w:val="000000"/>
                <w:sz w:val="18"/>
                <w:szCs w:val="18"/>
              </w:rPr>
            </w:pPr>
            <w:r w:rsidRPr="00D01637">
              <w:rPr>
                <w:color w:val="000000"/>
                <w:sz w:val="18"/>
                <w:szCs w:val="18"/>
              </w:rPr>
              <w:t>24.504,73</w:t>
            </w:r>
          </w:p>
        </w:tc>
      </w:tr>
      <w:tr w:rsidR="00D01637" w:rsidRPr="00D01637" w14:paraId="01BD6668" w14:textId="77777777" w:rsidTr="00D01637">
        <w:trPr>
          <w:gridAfter w:val="1"/>
          <w:wAfter w:w="1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0BC5A7F" w14:textId="77777777" w:rsidR="00D01637" w:rsidRPr="00D01637" w:rsidRDefault="00D01637" w:rsidP="00D01637">
            <w:pPr>
              <w:jc w:val="center"/>
              <w:rPr>
                <w:sz w:val="18"/>
                <w:szCs w:val="18"/>
              </w:rPr>
            </w:pPr>
            <w:r w:rsidRPr="00D01637">
              <w:rPr>
                <w:sz w:val="18"/>
                <w:szCs w:val="18"/>
              </w:rPr>
              <w:t>2DY</w:t>
            </w:r>
          </w:p>
        </w:tc>
        <w:tc>
          <w:tcPr>
            <w:tcW w:w="2523" w:type="dxa"/>
            <w:tcBorders>
              <w:top w:val="nil"/>
              <w:left w:val="nil"/>
              <w:bottom w:val="single" w:sz="4" w:space="0" w:color="auto"/>
              <w:right w:val="single" w:sz="4" w:space="0" w:color="auto"/>
            </w:tcBorders>
            <w:shd w:val="clear" w:color="auto" w:fill="auto"/>
            <w:vAlign w:val="center"/>
            <w:hideMark/>
          </w:tcPr>
          <w:p w14:paraId="24E8721C" w14:textId="77777777" w:rsidR="00D01637" w:rsidRPr="00D01637" w:rsidRDefault="00D01637" w:rsidP="00D01637">
            <w:pPr>
              <w:rPr>
                <w:sz w:val="18"/>
                <w:szCs w:val="18"/>
              </w:rPr>
            </w:pPr>
            <w:r w:rsidRPr="00D01637">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046E69F4" w14:textId="77777777" w:rsidR="00D01637" w:rsidRPr="00D01637" w:rsidRDefault="00D01637" w:rsidP="00D01637">
            <w:pPr>
              <w:jc w:val="center"/>
              <w:rPr>
                <w:sz w:val="18"/>
                <w:szCs w:val="18"/>
              </w:rPr>
            </w:pPr>
            <w:r w:rsidRPr="00D016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1AE35796" w14:textId="77777777" w:rsidR="00D01637" w:rsidRPr="00D01637" w:rsidRDefault="00D01637" w:rsidP="00D01637">
            <w:pPr>
              <w:jc w:val="center"/>
              <w:rPr>
                <w:color w:val="000000"/>
                <w:sz w:val="18"/>
                <w:szCs w:val="18"/>
              </w:rPr>
            </w:pPr>
            <w:r w:rsidRPr="00D01637">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1EA3D3D6" w14:textId="77777777" w:rsidR="00D01637" w:rsidRPr="00D01637" w:rsidRDefault="00D01637" w:rsidP="00D01637">
            <w:pPr>
              <w:jc w:val="center"/>
              <w:rPr>
                <w:color w:val="000000"/>
                <w:sz w:val="18"/>
                <w:szCs w:val="18"/>
              </w:rPr>
            </w:pPr>
            <w:r w:rsidRPr="00D016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0E027104" w14:textId="77777777" w:rsidR="00D01637" w:rsidRPr="00D01637" w:rsidRDefault="00D01637" w:rsidP="00D01637">
            <w:pPr>
              <w:jc w:val="center"/>
              <w:rPr>
                <w:color w:val="000000"/>
                <w:sz w:val="18"/>
                <w:szCs w:val="18"/>
              </w:rPr>
            </w:pPr>
            <w:r w:rsidRPr="00D01637">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0EB669BE" w14:textId="77777777" w:rsidR="00D01637" w:rsidRPr="00D01637" w:rsidRDefault="00D01637" w:rsidP="00D01637">
            <w:pPr>
              <w:jc w:val="center"/>
              <w:rPr>
                <w:color w:val="000000"/>
                <w:sz w:val="18"/>
                <w:szCs w:val="18"/>
              </w:rPr>
            </w:pPr>
            <w:r w:rsidRPr="00D01637">
              <w:rPr>
                <w:color w:val="000000"/>
                <w:sz w:val="18"/>
                <w:szCs w:val="18"/>
              </w:rPr>
              <w:t>6,00</w:t>
            </w:r>
          </w:p>
        </w:tc>
        <w:tc>
          <w:tcPr>
            <w:tcW w:w="1051" w:type="dxa"/>
            <w:tcBorders>
              <w:top w:val="nil"/>
              <w:left w:val="nil"/>
              <w:bottom w:val="single" w:sz="4" w:space="0" w:color="auto"/>
              <w:right w:val="single" w:sz="4" w:space="0" w:color="auto"/>
            </w:tcBorders>
            <w:shd w:val="clear" w:color="auto" w:fill="auto"/>
            <w:noWrap/>
            <w:vAlign w:val="center"/>
            <w:hideMark/>
          </w:tcPr>
          <w:p w14:paraId="070355D9" w14:textId="77777777" w:rsidR="00D01637" w:rsidRPr="00D01637" w:rsidRDefault="00D01637" w:rsidP="00D01637">
            <w:pPr>
              <w:jc w:val="right"/>
              <w:rPr>
                <w:color w:val="000000"/>
                <w:sz w:val="18"/>
                <w:szCs w:val="18"/>
              </w:rPr>
            </w:pPr>
            <w:r w:rsidRPr="00D01637">
              <w:rPr>
                <w:color w:val="000000"/>
                <w:sz w:val="18"/>
                <w:szCs w:val="18"/>
              </w:rPr>
              <w:t>6.141,60</w:t>
            </w:r>
          </w:p>
        </w:tc>
        <w:tc>
          <w:tcPr>
            <w:tcW w:w="1051" w:type="dxa"/>
            <w:tcBorders>
              <w:top w:val="nil"/>
              <w:left w:val="nil"/>
              <w:bottom w:val="single" w:sz="4" w:space="0" w:color="auto"/>
              <w:right w:val="single" w:sz="4" w:space="0" w:color="auto"/>
            </w:tcBorders>
            <w:shd w:val="clear" w:color="auto" w:fill="auto"/>
            <w:noWrap/>
            <w:vAlign w:val="center"/>
            <w:hideMark/>
          </w:tcPr>
          <w:p w14:paraId="260125AC" w14:textId="77777777" w:rsidR="00D01637" w:rsidRPr="00D01637" w:rsidRDefault="00D01637" w:rsidP="00D01637">
            <w:pPr>
              <w:jc w:val="right"/>
              <w:rPr>
                <w:color w:val="000000"/>
                <w:sz w:val="18"/>
                <w:szCs w:val="18"/>
              </w:rPr>
            </w:pPr>
            <w:r w:rsidRPr="00D01637">
              <w:rPr>
                <w:color w:val="000000"/>
                <w:sz w:val="18"/>
                <w:szCs w:val="18"/>
              </w:rPr>
              <w:t>6.325,86</w:t>
            </w:r>
          </w:p>
        </w:tc>
        <w:tc>
          <w:tcPr>
            <w:tcW w:w="986" w:type="dxa"/>
            <w:tcBorders>
              <w:top w:val="nil"/>
              <w:left w:val="nil"/>
              <w:bottom w:val="single" w:sz="4" w:space="0" w:color="auto"/>
              <w:right w:val="single" w:sz="4" w:space="0" w:color="auto"/>
            </w:tcBorders>
            <w:shd w:val="clear" w:color="auto" w:fill="auto"/>
            <w:noWrap/>
            <w:vAlign w:val="center"/>
            <w:hideMark/>
          </w:tcPr>
          <w:p w14:paraId="150F0809" w14:textId="77777777" w:rsidR="00D01637" w:rsidRPr="00D01637" w:rsidRDefault="00D01637" w:rsidP="00D01637">
            <w:pPr>
              <w:jc w:val="center"/>
              <w:rPr>
                <w:color w:val="000000"/>
                <w:sz w:val="18"/>
                <w:szCs w:val="18"/>
              </w:rPr>
            </w:pPr>
            <w:r w:rsidRPr="00D01637">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7CB3FEDB" w14:textId="77777777" w:rsidR="00D01637" w:rsidRPr="00D01637" w:rsidRDefault="00D01637" w:rsidP="00D01637">
            <w:pPr>
              <w:jc w:val="center"/>
              <w:rPr>
                <w:color w:val="000000"/>
                <w:sz w:val="18"/>
                <w:szCs w:val="18"/>
              </w:rPr>
            </w:pPr>
            <w:r w:rsidRPr="00D01637">
              <w:rPr>
                <w:color w:val="000000"/>
                <w:sz w:val="18"/>
                <w:szCs w:val="18"/>
              </w:rPr>
              <w:t>0,00</w:t>
            </w:r>
          </w:p>
        </w:tc>
        <w:tc>
          <w:tcPr>
            <w:tcW w:w="969" w:type="dxa"/>
            <w:tcBorders>
              <w:top w:val="nil"/>
              <w:left w:val="nil"/>
              <w:bottom w:val="single" w:sz="4" w:space="0" w:color="auto"/>
              <w:right w:val="single" w:sz="4" w:space="0" w:color="auto"/>
            </w:tcBorders>
            <w:shd w:val="clear" w:color="auto" w:fill="auto"/>
            <w:noWrap/>
            <w:vAlign w:val="center"/>
            <w:hideMark/>
          </w:tcPr>
          <w:p w14:paraId="2045239A" w14:textId="77777777" w:rsidR="00D01637" w:rsidRPr="00D01637" w:rsidRDefault="00D01637" w:rsidP="00D01637">
            <w:pPr>
              <w:jc w:val="right"/>
              <w:rPr>
                <w:color w:val="000000"/>
                <w:sz w:val="18"/>
                <w:szCs w:val="18"/>
              </w:rPr>
            </w:pPr>
            <w:r w:rsidRPr="00D016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7739128" w14:textId="77777777" w:rsidR="00D01637" w:rsidRPr="00D01637" w:rsidRDefault="00D01637" w:rsidP="00D01637">
            <w:pPr>
              <w:jc w:val="right"/>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7946693" w14:textId="77777777" w:rsidR="00D01637" w:rsidRPr="00D01637" w:rsidRDefault="00D01637" w:rsidP="00D01637">
            <w:pPr>
              <w:jc w:val="right"/>
              <w:rPr>
                <w:color w:val="000000"/>
                <w:sz w:val="18"/>
                <w:szCs w:val="18"/>
              </w:rPr>
            </w:pPr>
            <w:r w:rsidRPr="00D01637">
              <w:rPr>
                <w:color w:val="000000"/>
                <w:sz w:val="18"/>
                <w:szCs w:val="18"/>
              </w:rPr>
              <w:t>6.141,60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32FF457" w14:textId="77777777" w:rsidR="00D01637" w:rsidRPr="00D01637" w:rsidRDefault="00D01637" w:rsidP="00D01637">
            <w:pPr>
              <w:jc w:val="right"/>
              <w:rPr>
                <w:color w:val="000000"/>
                <w:sz w:val="18"/>
                <w:szCs w:val="18"/>
              </w:rPr>
            </w:pPr>
            <w:r w:rsidRPr="00D01637">
              <w:rPr>
                <w:color w:val="000000"/>
                <w:sz w:val="18"/>
                <w:szCs w:val="18"/>
              </w:rPr>
              <w:t>6.325,86</w:t>
            </w:r>
          </w:p>
        </w:tc>
      </w:tr>
      <w:tr w:rsidR="00D01637" w:rsidRPr="00D01637" w14:paraId="712A1184"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A0E4B1E"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7164A599" w14:textId="77777777" w:rsidR="00D01637" w:rsidRPr="00D01637" w:rsidRDefault="00D01637" w:rsidP="00D01637">
            <w:pPr>
              <w:rPr>
                <w:color w:val="000000"/>
                <w:sz w:val="18"/>
                <w:szCs w:val="18"/>
              </w:rPr>
            </w:pPr>
            <w:r w:rsidRPr="00D016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3D31DE69"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D2E377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1138BFB"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5EDE04B"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1C27B5C"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D03314B" w14:textId="77777777" w:rsidR="00D01637" w:rsidRPr="00D01637" w:rsidRDefault="00D01637" w:rsidP="00D01637">
            <w:pPr>
              <w:jc w:val="right"/>
              <w:rPr>
                <w:b/>
                <w:bCs/>
                <w:color w:val="000000"/>
                <w:sz w:val="18"/>
                <w:szCs w:val="18"/>
              </w:rPr>
            </w:pPr>
            <w:r w:rsidRPr="00D01637">
              <w:rPr>
                <w:b/>
                <w:bCs/>
                <w:color w:val="000000"/>
                <w:sz w:val="18"/>
                <w:szCs w:val="18"/>
              </w:rPr>
              <w:t>34.532,44</w:t>
            </w:r>
          </w:p>
        </w:tc>
        <w:tc>
          <w:tcPr>
            <w:tcW w:w="1051" w:type="dxa"/>
            <w:tcBorders>
              <w:top w:val="nil"/>
              <w:left w:val="nil"/>
              <w:bottom w:val="single" w:sz="4" w:space="0" w:color="auto"/>
              <w:right w:val="nil"/>
            </w:tcBorders>
            <w:shd w:val="clear" w:color="auto" w:fill="auto"/>
            <w:noWrap/>
            <w:vAlign w:val="center"/>
            <w:hideMark/>
          </w:tcPr>
          <w:p w14:paraId="3E86DEEA" w14:textId="77777777" w:rsidR="00D01637" w:rsidRPr="00D01637" w:rsidRDefault="00D01637" w:rsidP="00D01637">
            <w:pPr>
              <w:jc w:val="right"/>
              <w:rPr>
                <w:b/>
                <w:bCs/>
                <w:color w:val="000000"/>
                <w:sz w:val="18"/>
                <w:szCs w:val="18"/>
              </w:rPr>
            </w:pPr>
            <w:r w:rsidRPr="00D01637">
              <w:rPr>
                <w:b/>
                <w:bCs/>
                <w:color w:val="000000"/>
                <w:sz w:val="18"/>
                <w:szCs w:val="18"/>
              </w:rPr>
              <w:t>35.565,35</w:t>
            </w:r>
          </w:p>
        </w:tc>
        <w:tc>
          <w:tcPr>
            <w:tcW w:w="986" w:type="dxa"/>
            <w:tcBorders>
              <w:top w:val="nil"/>
              <w:left w:val="nil"/>
              <w:bottom w:val="single" w:sz="4" w:space="0" w:color="auto"/>
              <w:right w:val="nil"/>
            </w:tcBorders>
            <w:shd w:val="clear" w:color="auto" w:fill="auto"/>
            <w:noWrap/>
            <w:vAlign w:val="center"/>
            <w:hideMark/>
          </w:tcPr>
          <w:p w14:paraId="57229A96"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59155B1"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1391420B" w14:textId="77777777" w:rsidR="00D01637" w:rsidRPr="00D01637" w:rsidRDefault="00D01637" w:rsidP="00D01637">
            <w:pPr>
              <w:jc w:val="center"/>
              <w:rPr>
                <w:color w:val="000000"/>
                <w:sz w:val="18"/>
                <w:szCs w:val="18"/>
              </w:rPr>
            </w:pPr>
            <w:r w:rsidRPr="00D016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69F5233" w14:textId="77777777" w:rsidR="00D01637" w:rsidRPr="00D01637" w:rsidRDefault="00D01637" w:rsidP="00D01637">
            <w:pPr>
              <w:jc w:val="center"/>
              <w:rPr>
                <w:color w:val="000000"/>
                <w:sz w:val="18"/>
                <w:szCs w:val="18"/>
              </w:rPr>
            </w:pPr>
            <w:r w:rsidRPr="00D01637">
              <w:rPr>
                <w:color w:val="000000"/>
                <w:sz w:val="18"/>
                <w:szCs w:val="18"/>
              </w:rPr>
              <w:t> </w:t>
            </w:r>
          </w:p>
        </w:tc>
        <w:tc>
          <w:tcPr>
            <w:tcW w:w="1031" w:type="dxa"/>
            <w:gridSpan w:val="2"/>
            <w:tcBorders>
              <w:top w:val="nil"/>
              <w:left w:val="nil"/>
              <w:bottom w:val="single" w:sz="4" w:space="0" w:color="auto"/>
              <w:right w:val="nil"/>
            </w:tcBorders>
            <w:shd w:val="clear" w:color="auto" w:fill="auto"/>
            <w:noWrap/>
            <w:vAlign w:val="center"/>
            <w:hideMark/>
          </w:tcPr>
          <w:p w14:paraId="69213CD3" w14:textId="77777777" w:rsidR="00D01637" w:rsidRPr="00D01637" w:rsidRDefault="00D01637" w:rsidP="00D01637">
            <w:pPr>
              <w:jc w:val="right"/>
              <w:rPr>
                <w:b/>
                <w:bCs/>
                <w:color w:val="000000"/>
                <w:sz w:val="18"/>
                <w:szCs w:val="18"/>
              </w:rPr>
            </w:pPr>
            <w:r w:rsidRPr="00D01637">
              <w:rPr>
                <w:b/>
                <w:bCs/>
                <w:color w:val="000000"/>
                <w:sz w:val="18"/>
                <w:szCs w:val="18"/>
              </w:rPr>
              <w:t>32.799,44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B2763BD" w14:textId="77777777" w:rsidR="00D01637" w:rsidRPr="00D01637" w:rsidRDefault="00D01637" w:rsidP="00D01637">
            <w:pPr>
              <w:jc w:val="right"/>
              <w:rPr>
                <w:b/>
                <w:bCs/>
                <w:color w:val="000000"/>
                <w:sz w:val="18"/>
                <w:szCs w:val="18"/>
              </w:rPr>
            </w:pPr>
            <w:r w:rsidRPr="00D01637">
              <w:rPr>
                <w:b/>
                <w:bCs/>
                <w:color w:val="000000"/>
                <w:sz w:val="18"/>
                <w:szCs w:val="18"/>
              </w:rPr>
              <w:t>33.780,36</w:t>
            </w:r>
          </w:p>
        </w:tc>
      </w:tr>
      <w:tr w:rsidR="00D01637" w:rsidRPr="00D01637" w14:paraId="5B306254" w14:textId="77777777" w:rsidTr="00D01637">
        <w:trPr>
          <w:gridAfter w:val="1"/>
          <w:wAfter w:w="13" w:type="dxa"/>
          <w:trHeight w:val="300"/>
        </w:trPr>
        <w:tc>
          <w:tcPr>
            <w:tcW w:w="616" w:type="dxa"/>
            <w:tcBorders>
              <w:top w:val="nil"/>
              <w:left w:val="nil"/>
              <w:bottom w:val="nil"/>
              <w:right w:val="nil"/>
            </w:tcBorders>
            <w:shd w:val="clear" w:color="auto" w:fill="auto"/>
            <w:vAlign w:val="center"/>
            <w:hideMark/>
          </w:tcPr>
          <w:p w14:paraId="75EED635" w14:textId="77777777" w:rsidR="00D01637" w:rsidRPr="00D01637" w:rsidRDefault="00D01637" w:rsidP="00D01637">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669CA6C3"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vAlign w:val="center"/>
            <w:hideMark/>
          </w:tcPr>
          <w:p w14:paraId="22B67C41"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4DC9954A"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49712341"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1462599F"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1C14D68C"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6776BA9"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0E6A1215" w14:textId="77777777" w:rsidR="00D01637" w:rsidRPr="00D01637" w:rsidRDefault="00D01637" w:rsidP="00D01637">
            <w:pPr>
              <w:rPr>
                <w:sz w:val="20"/>
                <w:szCs w:val="20"/>
              </w:rPr>
            </w:pPr>
          </w:p>
        </w:tc>
        <w:tc>
          <w:tcPr>
            <w:tcW w:w="986" w:type="dxa"/>
            <w:tcBorders>
              <w:top w:val="nil"/>
              <w:left w:val="nil"/>
              <w:bottom w:val="nil"/>
              <w:right w:val="nil"/>
            </w:tcBorders>
            <w:shd w:val="clear" w:color="auto" w:fill="auto"/>
            <w:noWrap/>
            <w:vAlign w:val="center"/>
            <w:hideMark/>
          </w:tcPr>
          <w:p w14:paraId="16446162" w14:textId="77777777" w:rsidR="00D01637" w:rsidRPr="00D01637" w:rsidRDefault="00D01637" w:rsidP="00D01637">
            <w:pPr>
              <w:rPr>
                <w:sz w:val="20"/>
                <w:szCs w:val="20"/>
              </w:rPr>
            </w:pPr>
          </w:p>
        </w:tc>
        <w:tc>
          <w:tcPr>
            <w:tcW w:w="896" w:type="dxa"/>
            <w:tcBorders>
              <w:top w:val="nil"/>
              <w:left w:val="nil"/>
              <w:bottom w:val="nil"/>
              <w:right w:val="nil"/>
            </w:tcBorders>
            <w:shd w:val="clear" w:color="auto" w:fill="auto"/>
            <w:noWrap/>
            <w:vAlign w:val="center"/>
            <w:hideMark/>
          </w:tcPr>
          <w:p w14:paraId="5858B774"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5E82C896"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5A560E76"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275BB41"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699D8626" w14:textId="77777777" w:rsidR="00D01637" w:rsidRPr="00D01637" w:rsidRDefault="00D01637" w:rsidP="00D01637">
            <w:pPr>
              <w:rPr>
                <w:sz w:val="20"/>
                <w:szCs w:val="20"/>
              </w:rPr>
            </w:pPr>
          </w:p>
        </w:tc>
      </w:tr>
      <w:tr w:rsidR="00D01637" w:rsidRPr="00D01637" w14:paraId="5F0CC19A" w14:textId="77777777" w:rsidTr="00D01637">
        <w:trPr>
          <w:gridAfter w:val="1"/>
          <w:wAfter w:w="13" w:type="dxa"/>
          <w:trHeight w:val="300"/>
        </w:trPr>
        <w:tc>
          <w:tcPr>
            <w:tcW w:w="616" w:type="dxa"/>
            <w:tcBorders>
              <w:top w:val="nil"/>
              <w:left w:val="nil"/>
              <w:bottom w:val="nil"/>
              <w:right w:val="nil"/>
            </w:tcBorders>
            <w:shd w:val="clear" w:color="auto" w:fill="auto"/>
            <w:vAlign w:val="center"/>
            <w:hideMark/>
          </w:tcPr>
          <w:p w14:paraId="6A391A63" w14:textId="77777777" w:rsidR="00D01637" w:rsidRPr="00D01637" w:rsidRDefault="00D01637" w:rsidP="00D01637">
            <w:pPr>
              <w:rPr>
                <w:sz w:val="20"/>
                <w:szCs w:val="20"/>
              </w:rPr>
            </w:pPr>
          </w:p>
        </w:tc>
        <w:tc>
          <w:tcPr>
            <w:tcW w:w="4066" w:type="dxa"/>
            <w:gridSpan w:val="3"/>
            <w:tcBorders>
              <w:top w:val="nil"/>
              <w:left w:val="nil"/>
              <w:bottom w:val="single" w:sz="4" w:space="0" w:color="auto"/>
              <w:right w:val="nil"/>
            </w:tcBorders>
            <w:shd w:val="clear" w:color="auto" w:fill="auto"/>
            <w:noWrap/>
            <w:vAlign w:val="center"/>
            <w:hideMark/>
          </w:tcPr>
          <w:p w14:paraId="082D92C6" w14:textId="75FCC9C6" w:rsidR="00D01637" w:rsidRPr="00D01637" w:rsidRDefault="00D01637" w:rsidP="00D01637">
            <w:pPr>
              <w:rPr>
                <w:sz w:val="20"/>
                <w:szCs w:val="20"/>
              </w:rPr>
            </w:pPr>
            <w:r w:rsidRPr="00D01637">
              <w:rPr>
                <w:color w:val="000000"/>
                <w:sz w:val="18"/>
                <w:szCs w:val="18"/>
              </w:rPr>
              <w:t>Valoare fara T.V.A. - Proiectare</w:t>
            </w:r>
          </w:p>
        </w:tc>
        <w:tc>
          <w:tcPr>
            <w:tcW w:w="846" w:type="dxa"/>
            <w:tcBorders>
              <w:top w:val="nil"/>
              <w:left w:val="nil"/>
              <w:bottom w:val="nil"/>
              <w:right w:val="nil"/>
            </w:tcBorders>
            <w:shd w:val="clear" w:color="auto" w:fill="auto"/>
            <w:noWrap/>
            <w:vAlign w:val="center"/>
            <w:hideMark/>
          </w:tcPr>
          <w:p w14:paraId="576468F4"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421B4D3B"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2C6E9C30" w14:textId="77777777" w:rsidR="00D01637" w:rsidRPr="00D01637" w:rsidRDefault="00D01637" w:rsidP="00D01637">
            <w:pPr>
              <w:jc w:val="center"/>
              <w:rPr>
                <w:sz w:val="20"/>
                <w:szCs w:val="20"/>
              </w:rPr>
            </w:pPr>
          </w:p>
        </w:tc>
        <w:tc>
          <w:tcPr>
            <w:tcW w:w="2102" w:type="dxa"/>
            <w:gridSpan w:val="2"/>
            <w:tcBorders>
              <w:top w:val="nil"/>
              <w:left w:val="nil"/>
              <w:bottom w:val="single" w:sz="4" w:space="0" w:color="auto"/>
              <w:right w:val="nil"/>
            </w:tcBorders>
            <w:shd w:val="clear" w:color="auto" w:fill="auto"/>
            <w:noWrap/>
            <w:vAlign w:val="center"/>
            <w:hideMark/>
          </w:tcPr>
          <w:p w14:paraId="2A6AA96B" w14:textId="77777777" w:rsidR="00D01637" w:rsidRPr="00D01637" w:rsidRDefault="00D01637" w:rsidP="00D01637">
            <w:pPr>
              <w:jc w:val="center"/>
              <w:rPr>
                <w:color w:val="000000"/>
                <w:sz w:val="18"/>
                <w:szCs w:val="18"/>
              </w:rPr>
            </w:pPr>
            <w:r w:rsidRPr="00D01637">
              <w:rPr>
                <w:color w:val="000000"/>
                <w:sz w:val="18"/>
                <w:szCs w:val="18"/>
              </w:rPr>
              <w:t>5.435,90</w:t>
            </w:r>
          </w:p>
        </w:tc>
        <w:tc>
          <w:tcPr>
            <w:tcW w:w="986" w:type="dxa"/>
            <w:tcBorders>
              <w:top w:val="nil"/>
              <w:left w:val="nil"/>
              <w:bottom w:val="nil"/>
              <w:right w:val="nil"/>
            </w:tcBorders>
            <w:shd w:val="clear" w:color="auto" w:fill="auto"/>
            <w:noWrap/>
            <w:vAlign w:val="center"/>
            <w:hideMark/>
          </w:tcPr>
          <w:p w14:paraId="58F22864" w14:textId="77777777" w:rsidR="00D01637" w:rsidRPr="00D01637" w:rsidRDefault="00D01637" w:rsidP="00D01637">
            <w:pPr>
              <w:jc w:val="center"/>
              <w:rPr>
                <w:color w:val="000000"/>
                <w:sz w:val="18"/>
                <w:szCs w:val="18"/>
              </w:rPr>
            </w:pPr>
          </w:p>
        </w:tc>
        <w:tc>
          <w:tcPr>
            <w:tcW w:w="896" w:type="dxa"/>
            <w:tcBorders>
              <w:top w:val="nil"/>
              <w:left w:val="nil"/>
              <w:bottom w:val="nil"/>
              <w:right w:val="nil"/>
            </w:tcBorders>
            <w:shd w:val="clear" w:color="auto" w:fill="auto"/>
            <w:noWrap/>
            <w:vAlign w:val="center"/>
            <w:hideMark/>
          </w:tcPr>
          <w:p w14:paraId="5D0458D9"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0AD1527B"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1B55DD67" w14:textId="77777777" w:rsidR="00D01637" w:rsidRPr="00D01637" w:rsidRDefault="00D01637" w:rsidP="00D01637">
            <w:pPr>
              <w:jc w:val="center"/>
              <w:rPr>
                <w:sz w:val="20"/>
                <w:szCs w:val="20"/>
              </w:rPr>
            </w:pPr>
          </w:p>
        </w:tc>
        <w:tc>
          <w:tcPr>
            <w:tcW w:w="2062" w:type="dxa"/>
            <w:gridSpan w:val="4"/>
            <w:tcBorders>
              <w:top w:val="nil"/>
              <w:left w:val="nil"/>
              <w:bottom w:val="single" w:sz="4" w:space="0" w:color="auto"/>
              <w:right w:val="nil"/>
            </w:tcBorders>
            <w:shd w:val="clear" w:color="auto" w:fill="auto"/>
            <w:noWrap/>
            <w:vAlign w:val="center"/>
            <w:hideMark/>
          </w:tcPr>
          <w:p w14:paraId="481B6C0B" w14:textId="77777777" w:rsidR="00D01637" w:rsidRPr="00D01637" w:rsidRDefault="00D01637" w:rsidP="00D01637">
            <w:pPr>
              <w:jc w:val="center"/>
              <w:rPr>
                <w:color w:val="000000"/>
                <w:sz w:val="18"/>
                <w:szCs w:val="18"/>
              </w:rPr>
            </w:pPr>
            <w:r w:rsidRPr="00D01637">
              <w:rPr>
                <w:color w:val="000000"/>
                <w:sz w:val="18"/>
                <w:szCs w:val="18"/>
              </w:rPr>
              <w:t>5.240,39</w:t>
            </w:r>
          </w:p>
        </w:tc>
      </w:tr>
      <w:tr w:rsidR="00D01637" w:rsidRPr="00D01637" w14:paraId="75B92ABB" w14:textId="77777777" w:rsidTr="00D01637">
        <w:trPr>
          <w:gridAfter w:val="1"/>
          <w:wAfter w:w="13"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76C2876"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5B58DF7A" w14:textId="77777777" w:rsidR="00D01637" w:rsidRPr="00D01637" w:rsidRDefault="00D01637" w:rsidP="00D01637">
            <w:pPr>
              <w:rPr>
                <w:b/>
                <w:bCs/>
                <w:color w:val="000000"/>
                <w:sz w:val="18"/>
                <w:szCs w:val="18"/>
              </w:rPr>
            </w:pPr>
            <w:r w:rsidRPr="00D01637">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7B823664"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4D6D89D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E4D21EA"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01B0C09"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58A9A330"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EE65441" w14:textId="77777777" w:rsidR="00D01637" w:rsidRPr="00D01637" w:rsidRDefault="00D01637" w:rsidP="00D01637">
            <w:pPr>
              <w:jc w:val="right"/>
              <w:rPr>
                <w:b/>
                <w:bCs/>
                <w:color w:val="000000"/>
                <w:sz w:val="18"/>
                <w:szCs w:val="18"/>
              </w:rPr>
            </w:pPr>
            <w:r w:rsidRPr="00D01637">
              <w:rPr>
                <w:b/>
                <w:bCs/>
                <w:color w:val="000000"/>
                <w:sz w:val="18"/>
                <w:szCs w:val="18"/>
              </w:rPr>
              <w:t>188.700,19</w:t>
            </w:r>
          </w:p>
        </w:tc>
        <w:tc>
          <w:tcPr>
            <w:tcW w:w="1051" w:type="dxa"/>
            <w:tcBorders>
              <w:top w:val="nil"/>
              <w:left w:val="nil"/>
              <w:bottom w:val="single" w:sz="4" w:space="0" w:color="auto"/>
              <w:right w:val="nil"/>
            </w:tcBorders>
            <w:shd w:val="clear" w:color="auto" w:fill="auto"/>
            <w:noWrap/>
            <w:vAlign w:val="center"/>
            <w:hideMark/>
          </w:tcPr>
          <w:p w14:paraId="653B506D" w14:textId="77777777" w:rsidR="00D01637" w:rsidRPr="00D01637" w:rsidRDefault="00D01637" w:rsidP="00D01637">
            <w:pPr>
              <w:jc w:val="right"/>
              <w:rPr>
                <w:b/>
                <w:bCs/>
                <w:color w:val="000000"/>
                <w:sz w:val="18"/>
                <w:szCs w:val="18"/>
              </w:rPr>
            </w:pPr>
            <w:r w:rsidRPr="00D01637">
              <w:rPr>
                <w:b/>
                <w:bCs/>
                <w:color w:val="000000"/>
                <w:sz w:val="18"/>
                <w:szCs w:val="18"/>
              </w:rPr>
              <w:t>194.136,09</w:t>
            </w:r>
          </w:p>
        </w:tc>
        <w:tc>
          <w:tcPr>
            <w:tcW w:w="986" w:type="dxa"/>
            <w:tcBorders>
              <w:top w:val="single" w:sz="4" w:space="0" w:color="auto"/>
              <w:left w:val="nil"/>
              <w:bottom w:val="single" w:sz="4" w:space="0" w:color="auto"/>
              <w:right w:val="nil"/>
            </w:tcBorders>
            <w:shd w:val="clear" w:color="auto" w:fill="auto"/>
            <w:noWrap/>
            <w:vAlign w:val="center"/>
            <w:hideMark/>
          </w:tcPr>
          <w:p w14:paraId="2F894788" w14:textId="77777777" w:rsidR="00D01637" w:rsidRPr="00D01637" w:rsidRDefault="00D01637" w:rsidP="00D01637">
            <w:pPr>
              <w:jc w:val="center"/>
              <w:rPr>
                <w:color w:val="000000"/>
                <w:sz w:val="18"/>
                <w:szCs w:val="18"/>
              </w:rPr>
            </w:pPr>
            <w:r w:rsidRPr="00D0163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4089EF64" w14:textId="77777777" w:rsidR="00D01637" w:rsidRPr="00D01637" w:rsidRDefault="00D01637" w:rsidP="00D01637">
            <w:pPr>
              <w:jc w:val="center"/>
              <w:rPr>
                <w:color w:val="000000"/>
                <w:sz w:val="18"/>
                <w:szCs w:val="18"/>
              </w:rPr>
            </w:pPr>
            <w:r w:rsidRPr="00D01637">
              <w:rPr>
                <w:color w:val="000000"/>
                <w:sz w:val="18"/>
                <w:szCs w:val="18"/>
              </w:rPr>
              <w:t> </w:t>
            </w:r>
          </w:p>
        </w:tc>
        <w:tc>
          <w:tcPr>
            <w:tcW w:w="969" w:type="dxa"/>
            <w:tcBorders>
              <w:top w:val="single" w:sz="4" w:space="0" w:color="auto"/>
              <w:left w:val="nil"/>
              <w:bottom w:val="single" w:sz="4" w:space="0" w:color="auto"/>
              <w:right w:val="nil"/>
            </w:tcBorders>
            <w:shd w:val="clear" w:color="auto" w:fill="auto"/>
            <w:noWrap/>
            <w:vAlign w:val="center"/>
            <w:hideMark/>
          </w:tcPr>
          <w:p w14:paraId="06B1B802" w14:textId="77777777" w:rsidR="00D01637" w:rsidRPr="00D01637" w:rsidRDefault="00D01637" w:rsidP="00D01637">
            <w:pPr>
              <w:jc w:val="center"/>
              <w:rPr>
                <w:color w:val="000000"/>
                <w:sz w:val="18"/>
                <w:szCs w:val="18"/>
              </w:rPr>
            </w:pPr>
            <w:r w:rsidRPr="00D01637">
              <w:rPr>
                <w:color w:val="000000"/>
                <w:sz w:val="18"/>
                <w:szCs w:val="18"/>
              </w:rPr>
              <w:t>-7.151,46</w:t>
            </w:r>
          </w:p>
        </w:tc>
        <w:tc>
          <w:tcPr>
            <w:tcW w:w="786" w:type="dxa"/>
            <w:tcBorders>
              <w:top w:val="single" w:sz="4" w:space="0" w:color="auto"/>
              <w:left w:val="nil"/>
              <w:bottom w:val="single" w:sz="4" w:space="0" w:color="auto"/>
              <w:right w:val="nil"/>
            </w:tcBorders>
            <w:shd w:val="clear" w:color="auto" w:fill="auto"/>
            <w:noWrap/>
            <w:vAlign w:val="center"/>
            <w:hideMark/>
          </w:tcPr>
          <w:p w14:paraId="6AECCEAF"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19C204FD" w14:textId="77777777" w:rsidR="00D01637" w:rsidRPr="00D01637" w:rsidRDefault="00D01637" w:rsidP="00D01637">
            <w:pPr>
              <w:jc w:val="right"/>
              <w:rPr>
                <w:b/>
                <w:bCs/>
                <w:color w:val="000000"/>
                <w:sz w:val="18"/>
                <w:szCs w:val="18"/>
              </w:rPr>
            </w:pPr>
            <w:r w:rsidRPr="00D01637">
              <w:rPr>
                <w:b/>
                <w:bCs/>
                <w:color w:val="000000"/>
                <w:sz w:val="18"/>
                <w:szCs w:val="18"/>
              </w:rPr>
              <w:t>181.744,24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34629AA" w14:textId="77777777" w:rsidR="00D01637" w:rsidRPr="00D01637" w:rsidRDefault="00D01637" w:rsidP="00D01637">
            <w:pPr>
              <w:jc w:val="right"/>
              <w:rPr>
                <w:b/>
                <w:bCs/>
                <w:color w:val="000000"/>
                <w:sz w:val="18"/>
                <w:szCs w:val="18"/>
              </w:rPr>
            </w:pPr>
            <w:r w:rsidRPr="00D01637">
              <w:rPr>
                <w:b/>
                <w:bCs/>
                <w:color w:val="000000"/>
                <w:sz w:val="18"/>
                <w:szCs w:val="18"/>
              </w:rPr>
              <w:t>186.984,63</w:t>
            </w:r>
          </w:p>
        </w:tc>
      </w:tr>
      <w:tr w:rsidR="00D01637" w:rsidRPr="00D01637" w14:paraId="1DEE188D"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BA94F2E"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vAlign w:val="center"/>
            <w:hideMark/>
          </w:tcPr>
          <w:p w14:paraId="094F6C4F" w14:textId="77777777" w:rsidR="00D01637" w:rsidRPr="00D01637" w:rsidRDefault="00D01637" w:rsidP="00D01637">
            <w:pPr>
              <w:rPr>
                <w:color w:val="000000"/>
                <w:sz w:val="18"/>
                <w:szCs w:val="18"/>
              </w:rPr>
            </w:pPr>
            <w:r w:rsidRPr="00D016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46FAC8F2"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DFBD93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1C9AD29"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104D9FC"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22B5518"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36C2434" w14:textId="77777777" w:rsidR="00D01637" w:rsidRPr="00D01637" w:rsidRDefault="00D01637" w:rsidP="00D01637">
            <w:pPr>
              <w:jc w:val="right"/>
              <w:rPr>
                <w:color w:val="000000"/>
                <w:sz w:val="18"/>
                <w:szCs w:val="18"/>
              </w:rPr>
            </w:pPr>
            <w:r w:rsidRPr="00D01637">
              <w:rPr>
                <w:color w:val="000000"/>
                <w:sz w:val="18"/>
                <w:szCs w:val="18"/>
              </w:rPr>
              <w:t>35.853,04</w:t>
            </w:r>
          </w:p>
        </w:tc>
        <w:tc>
          <w:tcPr>
            <w:tcW w:w="1051" w:type="dxa"/>
            <w:tcBorders>
              <w:top w:val="nil"/>
              <w:left w:val="nil"/>
              <w:bottom w:val="single" w:sz="4" w:space="0" w:color="auto"/>
              <w:right w:val="nil"/>
            </w:tcBorders>
            <w:shd w:val="clear" w:color="auto" w:fill="auto"/>
            <w:noWrap/>
            <w:vAlign w:val="center"/>
            <w:hideMark/>
          </w:tcPr>
          <w:p w14:paraId="76B5B85B" w14:textId="77777777" w:rsidR="00D01637" w:rsidRPr="00D01637" w:rsidRDefault="00D01637" w:rsidP="00D01637">
            <w:pPr>
              <w:jc w:val="right"/>
              <w:rPr>
                <w:color w:val="000000"/>
                <w:sz w:val="18"/>
                <w:szCs w:val="18"/>
              </w:rPr>
            </w:pPr>
            <w:r w:rsidRPr="00D01637">
              <w:rPr>
                <w:color w:val="000000"/>
                <w:sz w:val="18"/>
                <w:szCs w:val="18"/>
              </w:rPr>
              <w:t>36.885,86</w:t>
            </w:r>
          </w:p>
        </w:tc>
        <w:tc>
          <w:tcPr>
            <w:tcW w:w="986" w:type="dxa"/>
            <w:tcBorders>
              <w:top w:val="nil"/>
              <w:left w:val="nil"/>
              <w:bottom w:val="single" w:sz="4" w:space="0" w:color="auto"/>
              <w:right w:val="nil"/>
            </w:tcBorders>
            <w:shd w:val="clear" w:color="auto" w:fill="auto"/>
            <w:noWrap/>
            <w:vAlign w:val="center"/>
            <w:hideMark/>
          </w:tcPr>
          <w:p w14:paraId="346E6742" w14:textId="77777777" w:rsidR="00D01637" w:rsidRPr="00D01637" w:rsidRDefault="00D01637" w:rsidP="00D01637">
            <w:pPr>
              <w:rPr>
                <w:color w:val="000000"/>
                <w:sz w:val="18"/>
                <w:szCs w:val="18"/>
              </w:rPr>
            </w:pPr>
            <w:r w:rsidRPr="00D016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A7C0D8C" w14:textId="77777777" w:rsidR="00D01637" w:rsidRPr="00D01637" w:rsidRDefault="00D01637" w:rsidP="00D01637">
            <w:pPr>
              <w:rPr>
                <w:color w:val="000000"/>
                <w:sz w:val="18"/>
                <w:szCs w:val="18"/>
              </w:rPr>
            </w:pPr>
            <w:r w:rsidRPr="00D01637">
              <w:rPr>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54205AAC" w14:textId="77777777" w:rsidR="00D01637" w:rsidRPr="00D01637" w:rsidRDefault="00D01637" w:rsidP="00D01637">
            <w:pPr>
              <w:jc w:val="center"/>
              <w:rPr>
                <w:color w:val="000000"/>
                <w:sz w:val="18"/>
                <w:szCs w:val="18"/>
              </w:rPr>
            </w:pPr>
            <w:r w:rsidRPr="00D01637">
              <w:rPr>
                <w:color w:val="000000"/>
                <w:sz w:val="18"/>
                <w:szCs w:val="18"/>
              </w:rPr>
              <w:t>-1.358,78</w:t>
            </w:r>
          </w:p>
        </w:tc>
        <w:tc>
          <w:tcPr>
            <w:tcW w:w="786" w:type="dxa"/>
            <w:tcBorders>
              <w:top w:val="nil"/>
              <w:left w:val="nil"/>
              <w:bottom w:val="single" w:sz="4" w:space="0" w:color="auto"/>
              <w:right w:val="nil"/>
            </w:tcBorders>
            <w:shd w:val="clear" w:color="auto" w:fill="auto"/>
            <w:noWrap/>
            <w:vAlign w:val="center"/>
            <w:hideMark/>
          </w:tcPr>
          <w:p w14:paraId="784355C4"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4A3E45E0" w14:textId="77777777" w:rsidR="00D01637" w:rsidRPr="00D01637" w:rsidRDefault="00D01637" w:rsidP="00D01637">
            <w:pPr>
              <w:jc w:val="right"/>
              <w:rPr>
                <w:color w:val="000000"/>
                <w:sz w:val="18"/>
                <w:szCs w:val="18"/>
              </w:rPr>
            </w:pPr>
            <w:r w:rsidRPr="00D01637">
              <w:rPr>
                <w:color w:val="000000"/>
                <w:sz w:val="18"/>
                <w:szCs w:val="18"/>
              </w:rPr>
              <w:t>34.531,41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20B7E03" w14:textId="77777777" w:rsidR="00D01637" w:rsidRPr="00D01637" w:rsidRDefault="00D01637" w:rsidP="00D01637">
            <w:pPr>
              <w:jc w:val="right"/>
              <w:rPr>
                <w:color w:val="000000"/>
                <w:sz w:val="18"/>
                <w:szCs w:val="18"/>
              </w:rPr>
            </w:pPr>
            <w:r w:rsidRPr="00D01637">
              <w:rPr>
                <w:color w:val="000000"/>
                <w:sz w:val="18"/>
                <w:szCs w:val="18"/>
              </w:rPr>
              <w:t>35.527,08</w:t>
            </w:r>
          </w:p>
        </w:tc>
      </w:tr>
      <w:tr w:rsidR="00D01637" w:rsidRPr="00D01637" w14:paraId="438E72B7" w14:textId="77777777" w:rsidTr="00D01637">
        <w:trPr>
          <w:gridAfter w:val="1"/>
          <w:wAfter w:w="1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2309C6F" w14:textId="77777777" w:rsidR="00D01637" w:rsidRPr="00D01637" w:rsidRDefault="00D01637" w:rsidP="00D01637">
            <w:pPr>
              <w:jc w:val="center"/>
              <w:rPr>
                <w:color w:val="000000"/>
                <w:sz w:val="18"/>
                <w:szCs w:val="18"/>
              </w:rPr>
            </w:pPr>
            <w:r w:rsidRPr="00D01637">
              <w:rPr>
                <w:color w:val="000000"/>
                <w:sz w:val="18"/>
                <w:szCs w:val="18"/>
              </w:rPr>
              <w:t> </w:t>
            </w:r>
          </w:p>
        </w:tc>
        <w:tc>
          <w:tcPr>
            <w:tcW w:w="2523" w:type="dxa"/>
            <w:tcBorders>
              <w:top w:val="nil"/>
              <w:left w:val="nil"/>
              <w:bottom w:val="single" w:sz="4" w:space="0" w:color="auto"/>
              <w:right w:val="nil"/>
            </w:tcBorders>
            <w:shd w:val="clear" w:color="auto" w:fill="auto"/>
            <w:noWrap/>
            <w:vAlign w:val="center"/>
            <w:hideMark/>
          </w:tcPr>
          <w:p w14:paraId="2DEE258B" w14:textId="77777777" w:rsidR="00D01637" w:rsidRPr="00D01637" w:rsidRDefault="00D01637" w:rsidP="00D01637">
            <w:pPr>
              <w:rPr>
                <w:b/>
                <w:bCs/>
                <w:color w:val="000000"/>
                <w:sz w:val="18"/>
                <w:szCs w:val="18"/>
              </w:rPr>
            </w:pPr>
            <w:r w:rsidRPr="00D016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24230975" w14:textId="77777777" w:rsidR="00D01637" w:rsidRPr="00D01637" w:rsidRDefault="00D01637" w:rsidP="00D01637">
            <w:pPr>
              <w:jc w:val="center"/>
              <w:rPr>
                <w:color w:val="000000"/>
                <w:sz w:val="18"/>
                <w:szCs w:val="18"/>
              </w:rPr>
            </w:pPr>
            <w:r w:rsidRPr="00D016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F2E9DAD"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A63DD52" w14:textId="77777777" w:rsidR="00D01637" w:rsidRPr="00D01637" w:rsidRDefault="00D01637" w:rsidP="00D01637">
            <w:pPr>
              <w:jc w:val="center"/>
              <w:rPr>
                <w:color w:val="000000"/>
                <w:sz w:val="18"/>
                <w:szCs w:val="18"/>
              </w:rPr>
            </w:pPr>
            <w:r w:rsidRPr="00D016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42E8D26" w14:textId="77777777" w:rsidR="00D01637" w:rsidRPr="00D01637" w:rsidRDefault="00D01637" w:rsidP="00D01637">
            <w:pPr>
              <w:jc w:val="center"/>
              <w:rPr>
                <w:color w:val="000000"/>
                <w:sz w:val="18"/>
                <w:szCs w:val="18"/>
              </w:rPr>
            </w:pPr>
            <w:r w:rsidRPr="00D016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8E9B608" w14:textId="77777777" w:rsidR="00D01637" w:rsidRPr="00D01637" w:rsidRDefault="00D01637" w:rsidP="00D01637">
            <w:pPr>
              <w:jc w:val="center"/>
              <w:rPr>
                <w:color w:val="000000"/>
                <w:sz w:val="18"/>
                <w:szCs w:val="18"/>
              </w:rPr>
            </w:pPr>
            <w:r w:rsidRPr="00D016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8F938D6" w14:textId="77777777" w:rsidR="00D01637" w:rsidRPr="00D01637" w:rsidRDefault="00D01637" w:rsidP="00D01637">
            <w:pPr>
              <w:jc w:val="right"/>
              <w:rPr>
                <w:b/>
                <w:bCs/>
                <w:color w:val="000000"/>
                <w:sz w:val="18"/>
                <w:szCs w:val="18"/>
              </w:rPr>
            </w:pPr>
            <w:r w:rsidRPr="00D01637">
              <w:rPr>
                <w:b/>
                <w:bCs/>
                <w:color w:val="000000"/>
                <w:sz w:val="18"/>
                <w:szCs w:val="18"/>
              </w:rPr>
              <w:t>224.553,23</w:t>
            </w:r>
          </w:p>
        </w:tc>
        <w:tc>
          <w:tcPr>
            <w:tcW w:w="1051" w:type="dxa"/>
            <w:tcBorders>
              <w:top w:val="nil"/>
              <w:left w:val="nil"/>
              <w:bottom w:val="single" w:sz="4" w:space="0" w:color="auto"/>
              <w:right w:val="nil"/>
            </w:tcBorders>
            <w:shd w:val="clear" w:color="auto" w:fill="auto"/>
            <w:noWrap/>
            <w:vAlign w:val="center"/>
            <w:hideMark/>
          </w:tcPr>
          <w:p w14:paraId="2C061ABF" w14:textId="77777777" w:rsidR="00D01637" w:rsidRPr="00D01637" w:rsidRDefault="00D01637" w:rsidP="00D01637">
            <w:pPr>
              <w:jc w:val="right"/>
              <w:rPr>
                <w:b/>
                <w:bCs/>
                <w:color w:val="000000"/>
                <w:sz w:val="18"/>
                <w:szCs w:val="18"/>
              </w:rPr>
            </w:pPr>
            <w:r w:rsidRPr="00D01637">
              <w:rPr>
                <w:b/>
                <w:bCs/>
                <w:color w:val="000000"/>
                <w:sz w:val="18"/>
                <w:szCs w:val="18"/>
              </w:rPr>
              <w:t>231.021,95</w:t>
            </w:r>
          </w:p>
        </w:tc>
        <w:tc>
          <w:tcPr>
            <w:tcW w:w="986" w:type="dxa"/>
            <w:tcBorders>
              <w:top w:val="nil"/>
              <w:left w:val="nil"/>
              <w:bottom w:val="single" w:sz="4" w:space="0" w:color="auto"/>
              <w:right w:val="nil"/>
            </w:tcBorders>
            <w:shd w:val="clear" w:color="auto" w:fill="auto"/>
            <w:noWrap/>
            <w:vAlign w:val="center"/>
            <w:hideMark/>
          </w:tcPr>
          <w:p w14:paraId="013CE34A" w14:textId="77777777" w:rsidR="00D01637" w:rsidRPr="00D01637" w:rsidRDefault="00D01637" w:rsidP="00D01637">
            <w:pPr>
              <w:rPr>
                <w:b/>
                <w:bCs/>
                <w:color w:val="000000"/>
                <w:sz w:val="18"/>
                <w:szCs w:val="18"/>
              </w:rPr>
            </w:pPr>
            <w:r w:rsidRPr="00D01637">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7E82F74" w14:textId="77777777" w:rsidR="00D01637" w:rsidRPr="00D01637" w:rsidRDefault="00D01637" w:rsidP="00D01637">
            <w:pPr>
              <w:rPr>
                <w:b/>
                <w:bCs/>
                <w:color w:val="000000"/>
                <w:sz w:val="18"/>
                <w:szCs w:val="18"/>
              </w:rPr>
            </w:pPr>
            <w:r w:rsidRPr="00D01637">
              <w:rPr>
                <w:b/>
                <w:bCs/>
                <w:color w:val="000000"/>
                <w:sz w:val="18"/>
                <w:szCs w:val="18"/>
              </w:rPr>
              <w:t> </w:t>
            </w:r>
          </w:p>
        </w:tc>
        <w:tc>
          <w:tcPr>
            <w:tcW w:w="969" w:type="dxa"/>
            <w:tcBorders>
              <w:top w:val="nil"/>
              <w:left w:val="nil"/>
              <w:bottom w:val="single" w:sz="4" w:space="0" w:color="auto"/>
              <w:right w:val="nil"/>
            </w:tcBorders>
            <w:shd w:val="clear" w:color="auto" w:fill="auto"/>
            <w:noWrap/>
            <w:vAlign w:val="center"/>
            <w:hideMark/>
          </w:tcPr>
          <w:p w14:paraId="41713701" w14:textId="77777777" w:rsidR="00D01637" w:rsidRPr="00D01637" w:rsidRDefault="00D01637" w:rsidP="00D01637">
            <w:pPr>
              <w:jc w:val="center"/>
              <w:rPr>
                <w:color w:val="000000"/>
                <w:sz w:val="18"/>
                <w:szCs w:val="18"/>
              </w:rPr>
            </w:pPr>
            <w:r w:rsidRPr="00D01637">
              <w:rPr>
                <w:color w:val="000000"/>
                <w:sz w:val="18"/>
                <w:szCs w:val="18"/>
              </w:rPr>
              <w:t>-8.510,24</w:t>
            </w:r>
          </w:p>
        </w:tc>
        <w:tc>
          <w:tcPr>
            <w:tcW w:w="786" w:type="dxa"/>
            <w:tcBorders>
              <w:top w:val="nil"/>
              <w:left w:val="nil"/>
              <w:bottom w:val="single" w:sz="4" w:space="0" w:color="auto"/>
              <w:right w:val="nil"/>
            </w:tcBorders>
            <w:shd w:val="clear" w:color="auto" w:fill="auto"/>
            <w:noWrap/>
            <w:vAlign w:val="center"/>
            <w:hideMark/>
          </w:tcPr>
          <w:p w14:paraId="2F57F9BE" w14:textId="77777777" w:rsidR="00D01637" w:rsidRPr="00D01637" w:rsidRDefault="00D01637" w:rsidP="00D01637">
            <w:pPr>
              <w:jc w:val="center"/>
              <w:rPr>
                <w:color w:val="000000"/>
                <w:sz w:val="18"/>
                <w:szCs w:val="18"/>
              </w:rPr>
            </w:pPr>
            <w:r w:rsidRPr="00D01637">
              <w:rPr>
                <w:color w:val="000000"/>
                <w:sz w:val="18"/>
                <w:szCs w:val="18"/>
              </w:rPr>
              <w:t>0,00</w:t>
            </w:r>
          </w:p>
        </w:tc>
        <w:tc>
          <w:tcPr>
            <w:tcW w:w="1031" w:type="dxa"/>
            <w:gridSpan w:val="2"/>
            <w:tcBorders>
              <w:top w:val="nil"/>
              <w:left w:val="nil"/>
              <w:bottom w:val="single" w:sz="4" w:space="0" w:color="auto"/>
              <w:right w:val="nil"/>
            </w:tcBorders>
            <w:shd w:val="clear" w:color="auto" w:fill="auto"/>
            <w:noWrap/>
            <w:vAlign w:val="center"/>
            <w:hideMark/>
          </w:tcPr>
          <w:p w14:paraId="5D14BE0C" w14:textId="77777777" w:rsidR="00D01637" w:rsidRPr="00D01637" w:rsidRDefault="00D01637" w:rsidP="00D01637">
            <w:pPr>
              <w:jc w:val="right"/>
              <w:rPr>
                <w:b/>
                <w:bCs/>
                <w:color w:val="000000"/>
                <w:sz w:val="18"/>
                <w:szCs w:val="18"/>
              </w:rPr>
            </w:pPr>
            <w:r w:rsidRPr="00D01637">
              <w:rPr>
                <w:b/>
                <w:bCs/>
                <w:color w:val="000000"/>
                <w:sz w:val="18"/>
                <w:szCs w:val="18"/>
              </w:rPr>
              <w:t>216.275,65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FCBABE5" w14:textId="77777777" w:rsidR="00D01637" w:rsidRPr="00D01637" w:rsidRDefault="00D01637" w:rsidP="00D01637">
            <w:pPr>
              <w:jc w:val="right"/>
              <w:rPr>
                <w:b/>
                <w:bCs/>
                <w:color w:val="000000"/>
                <w:sz w:val="18"/>
                <w:szCs w:val="18"/>
              </w:rPr>
            </w:pPr>
            <w:r w:rsidRPr="00D01637">
              <w:rPr>
                <w:b/>
                <w:bCs/>
                <w:color w:val="000000"/>
                <w:sz w:val="18"/>
                <w:szCs w:val="18"/>
              </w:rPr>
              <w:t>222.511,71</w:t>
            </w:r>
          </w:p>
        </w:tc>
      </w:tr>
      <w:tr w:rsidR="00D01637" w:rsidRPr="00D01637" w14:paraId="518329DA" w14:textId="77777777" w:rsidTr="00D01637">
        <w:trPr>
          <w:gridAfter w:val="1"/>
          <w:wAfter w:w="13" w:type="dxa"/>
          <w:trHeight w:val="300"/>
        </w:trPr>
        <w:tc>
          <w:tcPr>
            <w:tcW w:w="616" w:type="dxa"/>
            <w:tcBorders>
              <w:top w:val="nil"/>
              <w:left w:val="nil"/>
              <w:bottom w:val="nil"/>
              <w:right w:val="nil"/>
            </w:tcBorders>
            <w:shd w:val="clear" w:color="auto" w:fill="auto"/>
            <w:vAlign w:val="center"/>
            <w:hideMark/>
          </w:tcPr>
          <w:p w14:paraId="4AD3C081" w14:textId="77777777" w:rsidR="00D01637" w:rsidRPr="00D01637" w:rsidRDefault="00D01637" w:rsidP="00D01637">
            <w:pPr>
              <w:jc w:val="right"/>
              <w:rPr>
                <w:b/>
                <w:bCs/>
                <w:color w:val="000000"/>
                <w:sz w:val="18"/>
                <w:szCs w:val="18"/>
              </w:rPr>
            </w:pPr>
          </w:p>
        </w:tc>
        <w:tc>
          <w:tcPr>
            <w:tcW w:w="2523" w:type="dxa"/>
            <w:tcBorders>
              <w:top w:val="nil"/>
              <w:left w:val="nil"/>
              <w:bottom w:val="nil"/>
              <w:right w:val="nil"/>
            </w:tcBorders>
            <w:shd w:val="clear" w:color="auto" w:fill="auto"/>
            <w:vAlign w:val="center"/>
            <w:hideMark/>
          </w:tcPr>
          <w:p w14:paraId="388CEF87" w14:textId="77777777" w:rsidR="00D01637" w:rsidRPr="00D01637" w:rsidRDefault="00D01637" w:rsidP="00D01637">
            <w:pPr>
              <w:jc w:val="center"/>
              <w:rPr>
                <w:sz w:val="20"/>
                <w:szCs w:val="20"/>
              </w:rPr>
            </w:pPr>
          </w:p>
        </w:tc>
        <w:tc>
          <w:tcPr>
            <w:tcW w:w="597" w:type="dxa"/>
            <w:tcBorders>
              <w:top w:val="nil"/>
              <w:left w:val="nil"/>
              <w:bottom w:val="nil"/>
              <w:right w:val="nil"/>
            </w:tcBorders>
            <w:shd w:val="clear" w:color="auto" w:fill="auto"/>
            <w:vAlign w:val="center"/>
            <w:hideMark/>
          </w:tcPr>
          <w:p w14:paraId="11CDDFA5" w14:textId="77777777" w:rsidR="00D01637" w:rsidRPr="00D01637" w:rsidRDefault="00D01637" w:rsidP="00D01637">
            <w:pPr>
              <w:rPr>
                <w:sz w:val="20"/>
                <w:szCs w:val="20"/>
              </w:rPr>
            </w:pPr>
          </w:p>
        </w:tc>
        <w:tc>
          <w:tcPr>
            <w:tcW w:w="946" w:type="dxa"/>
            <w:tcBorders>
              <w:top w:val="nil"/>
              <w:left w:val="nil"/>
              <w:bottom w:val="nil"/>
              <w:right w:val="nil"/>
            </w:tcBorders>
            <w:shd w:val="clear" w:color="auto" w:fill="auto"/>
            <w:noWrap/>
            <w:vAlign w:val="center"/>
            <w:hideMark/>
          </w:tcPr>
          <w:p w14:paraId="22096900"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5E0DF758" w14:textId="77777777" w:rsidR="00D01637" w:rsidRPr="00D01637" w:rsidRDefault="00D01637" w:rsidP="00D01637">
            <w:pPr>
              <w:jc w:val="center"/>
              <w:rPr>
                <w:sz w:val="20"/>
                <w:szCs w:val="20"/>
              </w:rPr>
            </w:pPr>
          </w:p>
        </w:tc>
        <w:tc>
          <w:tcPr>
            <w:tcW w:w="846" w:type="dxa"/>
            <w:tcBorders>
              <w:top w:val="nil"/>
              <w:left w:val="nil"/>
              <w:bottom w:val="nil"/>
              <w:right w:val="nil"/>
            </w:tcBorders>
            <w:shd w:val="clear" w:color="auto" w:fill="auto"/>
            <w:noWrap/>
            <w:vAlign w:val="center"/>
            <w:hideMark/>
          </w:tcPr>
          <w:p w14:paraId="58D6DCB5" w14:textId="77777777" w:rsidR="00D01637" w:rsidRPr="00D01637" w:rsidRDefault="00D01637" w:rsidP="00D01637">
            <w:pPr>
              <w:jc w:val="center"/>
              <w:rPr>
                <w:sz w:val="20"/>
                <w:szCs w:val="20"/>
              </w:rPr>
            </w:pPr>
          </w:p>
        </w:tc>
        <w:tc>
          <w:tcPr>
            <w:tcW w:w="1006" w:type="dxa"/>
            <w:tcBorders>
              <w:top w:val="nil"/>
              <w:left w:val="nil"/>
              <w:bottom w:val="nil"/>
              <w:right w:val="nil"/>
            </w:tcBorders>
            <w:shd w:val="clear" w:color="auto" w:fill="auto"/>
            <w:noWrap/>
            <w:vAlign w:val="center"/>
            <w:hideMark/>
          </w:tcPr>
          <w:p w14:paraId="45DE019E"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70F0D985"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62D5BC53" w14:textId="77777777" w:rsidR="00D01637" w:rsidRPr="00D01637" w:rsidRDefault="00D01637" w:rsidP="00D01637">
            <w:pPr>
              <w:jc w:val="center"/>
              <w:rPr>
                <w:sz w:val="20"/>
                <w:szCs w:val="20"/>
              </w:rPr>
            </w:pPr>
          </w:p>
        </w:tc>
        <w:tc>
          <w:tcPr>
            <w:tcW w:w="986" w:type="dxa"/>
            <w:tcBorders>
              <w:top w:val="nil"/>
              <w:left w:val="nil"/>
              <w:bottom w:val="nil"/>
              <w:right w:val="nil"/>
            </w:tcBorders>
            <w:shd w:val="clear" w:color="auto" w:fill="auto"/>
            <w:noWrap/>
            <w:vAlign w:val="center"/>
            <w:hideMark/>
          </w:tcPr>
          <w:p w14:paraId="3CA6A37B" w14:textId="77777777" w:rsidR="00D01637" w:rsidRPr="00D01637" w:rsidRDefault="00D01637" w:rsidP="00D01637">
            <w:pPr>
              <w:jc w:val="center"/>
              <w:rPr>
                <w:sz w:val="20"/>
                <w:szCs w:val="20"/>
              </w:rPr>
            </w:pPr>
          </w:p>
        </w:tc>
        <w:tc>
          <w:tcPr>
            <w:tcW w:w="896" w:type="dxa"/>
            <w:tcBorders>
              <w:top w:val="nil"/>
              <w:left w:val="nil"/>
              <w:bottom w:val="nil"/>
              <w:right w:val="nil"/>
            </w:tcBorders>
            <w:shd w:val="clear" w:color="auto" w:fill="auto"/>
            <w:noWrap/>
            <w:vAlign w:val="center"/>
            <w:hideMark/>
          </w:tcPr>
          <w:p w14:paraId="5FDA6BAA" w14:textId="77777777" w:rsidR="00D01637" w:rsidRPr="00D01637" w:rsidRDefault="00D01637" w:rsidP="00D01637">
            <w:pPr>
              <w:jc w:val="center"/>
              <w:rPr>
                <w:sz w:val="20"/>
                <w:szCs w:val="20"/>
              </w:rPr>
            </w:pPr>
          </w:p>
        </w:tc>
        <w:tc>
          <w:tcPr>
            <w:tcW w:w="969" w:type="dxa"/>
            <w:tcBorders>
              <w:top w:val="nil"/>
              <w:left w:val="nil"/>
              <w:bottom w:val="nil"/>
              <w:right w:val="nil"/>
            </w:tcBorders>
            <w:shd w:val="clear" w:color="auto" w:fill="auto"/>
            <w:noWrap/>
            <w:vAlign w:val="center"/>
            <w:hideMark/>
          </w:tcPr>
          <w:p w14:paraId="59614B9F" w14:textId="77777777" w:rsidR="00D01637" w:rsidRPr="00D01637" w:rsidRDefault="00D01637" w:rsidP="00D01637">
            <w:pPr>
              <w:jc w:val="center"/>
              <w:rPr>
                <w:sz w:val="20"/>
                <w:szCs w:val="20"/>
              </w:rPr>
            </w:pPr>
          </w:p>
        </w:tc>
        <w:tc>
          <w:tcPr>
            <w:tcW w:w="786" w:type="dxa"/>
            <w:tcBorders>
              <w:top w:val="nil"/>
              <w:left w:val="nil"/>
              <w:bottom w:val="nil"/>
              <w:right w:val="nil"/>
            </w:tcBorders>
            <w:shd w:val="clear" w:color="auto" w:fill="auto"/>
            <w:noWrap/>
            <w:vAlign w:val="center"/>
            <w:hideMark/>
          </w:tcPr>
          <w:p w14:paraId="049EFE10"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6285637C" w14:textId="77777777" w:rsidR="00D01637" w:rsidRPr="00D01637" w:rsidRDefault="00D01637" w:rsidP="00D016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32466450" w14:textId="77777777" w:rsidR="00D01637" w:rsidRPr="00D01637" w:rsidRDefault="00D01637" w:rsidP="00D01637">
            <w:pPr>
              <w:rPr>
                <w:sz w:val="20"/>
                <w:szCs w:val="20"/>
              </w:rPr>
            </w:pPr>
          </w:p>
        </w:tc>
      </w:tr>
      <w:tr w:rsidR="00D01637" w:rsidRPr="00D01637" w14:paraId="5E3DB91C" w14:textId="77777777" w:rsidTr="00D01637">
        <w:trPr>
          <w:trHeight w:val="315"/>
        </w:trPr>
        <w:tc>
          <w:tcPr>
            <w:tcW w:w="616" w:type="dxa"/>
            <w:tcBorders>
              <w:top w:val="nil"/>
              <w:left w:val="nil"/>
              <w:bottom w:val="nil"/>
              <w:right w:val="nil"/>
            </w:tcBorders>
            <w:shd w:val="clear" w:color="auto" w:fill="auto"/>
            <w:vAlign w:val="center"/>
            <w:hideMark/>
          </w:tcPr>
          <w:p w14:paraId="2FE97367"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vAlign w:val="center"/>
            <w:hideMark/>
          </w:tcPr>
          <w:p w14:paraId="29FCFCC7" w14:textId="77777777" w:rsidR="00D01637" w:rsidRPr="00D01637" w:rsidRDefault="00D01637" w:rsidP="00D01637">
            <w:pPr>
              <w:jc w:val="center"/>
              <w:rPr>
                <w:b/>
                <w:bCs/>
                <w:color w:val="000000"/>
              </w:rPr>
            </w:pPr>
            <w:r w:rsidRPr="00D01637">
              <w:rPr>
                <w:b/>
                <w:bCs/>
                <w:color w:val="000000"/>
              </w:rPr>
              <w:t>ACHIZITOR,</w:t>
            </w:r>
          </w:p>
        </w:tc>
        <w:tc>
          <w:tcPr>
            <w:tcW w:w="1006" w:type="dxa"/>
            <w:tcBorders>
              <w:top w:val="nil"/>
              <w:left w:val="nil"/>
              <w:bottom w:val="nil"/>
              <w:right w:val="nil"/>
            </w:tcBorders>
            <w:shd w:val="clear" w:color="auto" w:fill="auto"/>
            <w:vAlign w:val="center"/>
            <w:hideMark/>
          </w:tcPr>
          <w:p w14:paraId="697A2745"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0E417F20"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01B6A82D" w14:textId="77777777" w:rsidR="00D01637" w:rsidRPr="00D01637" w:rsidRDefault="00D01637" w:rsidP="00D01637">
            <w:pPr>
              <w:jc w:val="center"/>
              <w:rPr>
                <w:sz w:val="20"/>
                <w:szCs w:val="20"/>
              </w:rPr>
            </w:pPr>
          </w:p>
        </w:tc>
        <w:tc>
          <w:tcPr>
            <w:tcW w:w="3650" w:type="dxa"/>
            <w:gridSpan w:val="5"/>
            <w:tcBorders>
              <w:top w:val="nil"/>
              <w:left w:val="nil"/>
              <w:bottom w:val="nil"/>
              <w:right w:val="nil"/>
            </w:tcBorders>
            <w:shd w:val="clear" w:color="auto" w:fill="auto"/>
            <w:noWrap/>
            <w:vAlign w:val="bottom"/>
            <w:hideMark/>
          </w:tcPr>
          <w:p w14:paraId="575E66A4" w14:textId="77777777" w:rsidR="00D01637" w:rsidRPr="00D01637" w:rsidRDefault="00D01637" w:rsidP="00D01637">
            <w:pPr>
              <w:jc w:val="center"/>
              <w:rPr>
                <w:b/>
                <w:bCs/>
                <w:color w:val="000000"/>
              </w:rPr>
            </w:pPr>
            <w:r w:rsidRPr="00D01637">
              <w:rPr>
                <w:b/>
                <w:bCs/>
                <w:color w:val="000000"/>
              </w:rPr>
              <w:t>EXECUTANT,</w:t>
            </w:r>
          </w:p>
        </w:tc>
        <w:tc>
          <w:tcPr>
            <w:tcW w:w="1031" w:type="dxa"/>
            <w:gridSpan w:val="2"/>
            <w:tcBorders>
              <w:top w:val="nil"/>
              <w:left w:val="nil"/>
              <w:bottom w:val="nil"/>
              <w:right w:val="nil"/>
            </w:tcBorders>
            <w:shd w:val="clear" w:color="auto" w:fill="auto"/>
            <w:noWrap/>
            <w:vAlign w:val="center"/>
            <w:hideMark/>
          </w:tcPr>
          <w:p w14:paraId="5B94866F"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6BF62D88" w14:textId="77777777" w:rsidR="00D01637" w:rsidRPr="00D01637" w:rsidRDefault="00D01637" w:rsidP="00D01637">
            <w:pPr>
              <w:rPr>
                <w:sz w:val="20"/>
                <w:szCs w:val="20"/>
              </w:rPr>
            </w:pPr>
          </w:p>
        </w:tc>
      </w:tr>
      <w:tr w:rsidR="00D01637" w:rsidRPr="00D01637" w14:paraId="0C21E856" w14:textId="77777777" w:rsidTr="00D01637">
        <w:trPr>
          <w:trHeight w:val="315"/>
        </w:trPr>
        <w:tc>
          <w:tcPr>
            <w:tcW w:w="616" w:type="dxa"/>
            <w:tcBorders>
              <w:top w:val="nil"/>
              <w:left w:val="nil"/>
              <w:bottom w:val="nil"/>
              <w:right w:val="nil"/>
            </w:tcBorders>
            <w:shd w:val="clear" w:color="auto" w:fill="auto"/>
            <w:noWrap/>
            <w:vAlign w:val="center"/>
            <w:hideMark/>
          </w:tcPr>
          <w:p w14:paraId="00F34702"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noWrap/>
            <w:vAlign w:val="center"/>
            <w:hideMark/>
          </w:tcPr>
          <w:p w14:paraId="0FF7D76B" w14:textId="77777777" w:rsidR="00D01637" w:rsidRPr="00D01637" w:rsidRDefault="00D01637" w:rsidP="00D01637">
            <w:pPr>
              <w:jc w:val="center"/>
              <w:rPr>
                <w:b/>
                <w:bCs/>
                <w:color w:val="000000"/>
              </w:rPr>
            </w:pPr>
            <w:r w:rsidRPr="00D01637">
              <w:rPr>
                <w:b/>
                <w:bCs/>
                <w:color w:val="000000"/>
              </w:rPr>
              <w:t>ADMINISTRATIA DOMENIULUI</w:t>
            </w:r>
          </w:p>
        </w:tc>
        <w:tc>
          <w:tcPr>
            <w:tcW w:w="1006" w:type="dxa"/>
            <w:tcBorders>
              <w:top w:val="nil"/>
              <w:left w:val="nil"/>
              <w:bottom w:val="nil"/>
              <w:right w:val="nil"/>
            </w:tcBorders>
            <w:shd w:val="clear" w:color="auto" w:fill="auto"/>
            <w:noWrap/>
            <w:vAlign w:val="center"/>
            <w:hideMark/>
          </w:tcPr>
          <w:p w14:paraId="320FE67C"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noWrap/>
            <w:vAlign w:val="center"/>
            <w:hideMark/>
          </w:tcPr>
          <w:p w14:paraId="2709F462"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43F120D1" w14:textId="77777777" w:rsidR="00D01637" w:rsidRPr="00D01637" w:rsidRDefault="00D01637" w:rsidP="00D01637">
            <w:pPr>
              <w:jc w:val="center"/>
              <w:rPr>
                <w:sz w:val="20"/>
                <w:szCs w:val="20"/>
              </w:rPr>
            </w:pPr>
          </w:p>
        </w:tc>
        <w:tc>
          <w:tcPr>
            <w:tcW w:w="3650" w:type="dxa"/>
            <w:gridSpan w:val="5"/>
            <w:tcBorders>
              <w:top w:val="nil"/>
              <w:left w:val="nil"/>
              <w:bottom w:val="nil"/>
              <w:right w:val="nil"/>
            </w:tcBorders>
            <w:shd w:val="clear" w:color="auto" w:fill="auto"/>
            <w:noWrap/>
            <w:vAlign w:val="bottom"/>
            <w:hideMark/>
          </w:tcPr>
          <w:p w14:paraId="1484BF84" w14:textId="77777777" w:rsidR="00D01637" w:rsidRPr="00D01637" w:rsidRDefault="00D01637" w:rsidP="00D01637">
            <w:pPr>
              <w:jc w:val="center"/>
              <w:rPr>
                <w:b/>
                <w:bCs/>
                <w:color w:val="000000"/>
              </w:rPr>
            </w:pPr>
            <w:r w:rsidRPr="00D01637">
              <w:rPr>
                <w:b/>
                <w:bCs/>
                <w:color w:val="000000"/>
              </w:rPr>
              <w:t>S.C. ACVATOT S.R.L.</w:t>
            </w:r>
          </w:p>
        </w:tc>
        <w:tc>
          <w:tcPr>
            <w:tcW w:w="1031" w:type="dxa"/>
            <w:gridSpan w:val="2"/>
            <w:tcBorders>
              <w:top w:val="nil"/>
              <w:left w:val="nil"/>
              <w:bottom w:val="nil"/>
              <w:right w:val="nil"/>
            </w:tcBorders>
            <w:shd w:val="clear" w:color="auto" w:fill="auto"/>
            <w:noWrap/>
            <w:vAlign w:val="center"/>
            <w:hideMark/>
          </w:tcPr>
          <w:p w14:paraId="43B3F4FB"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69CA2CB4" w14:textId="77777777" w:rsidR="00D01637" w:rsidRPr="00D01637" w:rsidRDefault="00D01637" w:rsidP="00D01637">
            <w:pPr>
              <w:rPr>
                <w:sz w:val="20"/>
                <w:szCs w:val="20"/>
              </w:rPr>
            </w:pPr>
          </w:p>
        </w:tc>
      </w:tr>
      <w:tr w:rsidR="00D01637" w:rsidRPr="00D01637" w14:paraId="11151FC0" w14:textId="77777777" w:rsidTr="00D01637">
        <w:trPr>
          <w:trHeight w:val="315"/>
        </w:trPr>
        <w:tc>
          <w:tcPr>
            <w:tcW w:w="616" w:type="dxa"/>
            <w:tcBorders>
              <w:top w:val="nil"/>
              <w:left w:val="nil"/>
              <w:bottom w:val="nil"/>
              <w:right w:val="nil"/>
            </w:tcBorders>
            <w:shd w:val="clear" w:color="auto" w:fill="auto"/>
            <w:noWrap/>
            <w:vAlign w:val="center"/>
            <w:hideMark/>
          </w:tcPr>
          <w:p w14:paraId="0BDAD0C9" w14:textId="77777777" w:rsidR="00D01637" w:rsidRPr="00D01637" w:rsidRDefault="00D01637" w:rsidP="00D01637">
            <w:pPr>
              <w:rPr>
                <w:sz w:val="20"/>
                <w:szCs w:val="20"/>
              </w:rPr>
            </w:pPr>
          </w:p>
        </w:tc>
        <w:tc>
          <w:tcPr>
            <w:tcW w:w="5758" w:type="dxa"/>
            <w:gridSpan w:val="5"/>
            <w:tcBorders>
              <w:top w:val="nil"/>
              <w:left w:val="nil"/>
              <w:bottom w:val="nil"/>
              <w:right w:val="nil"/>
            </w:tcBorders>
            <w:shd w:val="clear" w:color="auto" w:fill="auto"/>
            <w:vAlign w:val="center"/>
            <w:hideMark/>
          </w:tcPr>
          <w:p w14:paraId="64886291" w14:textId="77777777" w:rsidR="00D01637" w:rsidRPr="00D01637" w:rsidRDefault="00D01637" w:rsidP="00D01637">
            <w:pPr>
              <w:jc w:val="center"/>
              <w:rPr>
                <w:b/>
                <w:bCs/>
                <w:color w:val="000000"/>
              </w:rPr>
            </w:pPr>
            <w:r w:rsidRPr="00D01637">
              <w:rPr>
                <w:b/>
                <w:bCs/>
                <w:color w:val="000000"/>
              </w:rPr>
              <w:t>PUBLIC SECTOR 2</w:t>
            </w:r>
          </w:p>
        </w:tc>
        <w:tc>
          <w:tcPr>
            <w:tcW w:w="1006" w:type="dxa"/>
            <w:tcBorders>
              <w:top w:val="nil"/>
              <w:left w:val="nil"/>
              <w:bottom w:val="nil"/>
              <w:right w:val="nil"/>
            </w:tcBorders>
            <w:shd w:val="clear" w:color="auto" w:fill="auto"/>
            <w:vAlign w:val="center"/>
            <w:hideMark/>
          </w:tcPr>
          <w:p w14:paraId="5F3A53AD" w14:textId="77777777" w:rsidR="00D01637" w:rsidRPr="00D01637" w:rsidRDefault="00D01637" w:rsidP="00D01637">
            <w:pPr>
              <w:jc w:val="center"/>
              <w:rPr>
                <w:b/>
                <w:bCs/>
                <w:color w:val="000000"/>
              </w:rPr>
            </w:pPr>
          </w:p>
        </w:tc>
        <w:tc>
          <w:tcPr>
            <w:tcW w:w="1051" w:type="dxa"/>
            <w:tcBorders>
              <w:top w:val="nil"/>
              <w:left w:val="nil"/>
              <w:bottom w:val="nil"/>
              <w:right w:val="nil"/>
            </w:tcBorders>
            <w:shd w:val="clear" w:color="auto" w:fill="auto"/>
            <w:vAlign w:val="center"/>
            <w:hideMark/>
          </w:tcPr>
          <w:p w14:paraId="5BA90F7A" w14:textId="77777777" w:rsidR="00D01637" w:rsidRPr="00D01637" w:rsidRDefault="00D01637" w:rsidP="00D01637">
            <w:pPr>
              <w:jc w:val="center"/>
              <w:rPr>
                <w:sz w:val="20"/>
                <w:szCs w:val="20"/>
              </w:rPr>
            </w:pPr>
          </w:p>
        </w:tc>
        <w:tc>
          <w:tcPr>
            <w:tcW w:w="1051" w:type="dxa"/>
            <w:tcBorders>
              <w:top w:val="nil"/>
              <w:left w:val="nil"/>
              <w:bottom w:val="nil"/>
              <w:right w:val="nil"/>
            </w:tcBorders>
            <w:shd w:val="clear" w:color="auto" w:fill="auto"/>
            <w:noWrap/>
            <w:vAlign w:val="center"/>
            <w:hideMark/>
          </w:tcPr>
          <w:p w14:paraId="7FC3B048" w14:textId="77777777" w:rsidR="00D01637" w:rsidRPr="00D01637" w:rsidRDefault="00D01637" w:rsidP="00D01637">
            <w:pPr>
              <w:jc w:val="center"/>
              <w:rPr>
                <w:sz w:val="20"/>
                <w:szCs w:val="20"/>
              </w:rPr>
            </w:pPr>
          </w:p>
        </w:tc>
        <w:tc>
          <w:tcPr>
            <w:tcW w:w="3650" w:type="dxa"/>
            <w:gridSpan w:val="5"/>
            <w:tcBorders>
              <w:top w:val="nil"/>
              <w:left w:val="nil"/>
              <w:bottom w:val="nil"/>
              <w:right w:val="nil"/>
            </w:tcBorders>
            <w:shd w:val="clear" w:color="auto" w:fill="auto"/>
            <w:noWrap/>
            <w:vAlign w:val="bottom"/>
            <w:hideMark/>
          </w:tcPr>
          <w:p w14:paraId="114EA8C1" w14:textId="77777777" w:rsidR="00D01637" w:rsidRPr="00D01637" w:rsidRDefault="00D01637" w:rsidP="00D01637">
            <w:pPr>
              <w:jc w:val="center"/>
              <w:rPr>
                <w:b/>
                <w:bCs/>
                <w:color w:val="000000"/>
              </w:rPr>
            </w:pPr>
            <w:r w:rsidRPr="00D01637">
              <w:rPr>
                <w:b/>
                <w:bCs/>
                <w:color w:val="000000"/>
              </w:rPr>
              <w:t>(Lider asociere)</w:t>
            </w:r>
          </w:p>
        </w:tc>
        <w:tc>
          <w:tcPr>
            <w:tcW w:w="1031" w:type="dxa"/>
            <w:gridSpan w:val="2"/>
            <w:tcBorders>
              <w:top w:val="nil"/>
              <w:left w:val="nil"/>
              <w:bottom w:val="nil"/>
              <w:right w:val="nil"/>
            </w:tcBorders>
            <w:shd w:val="clear" w:color="auto" w:fill="auto"/>
            <w:noWrap/>
            <w:vAlign w:val="center"/>
            <w:hideMark/>
          </w:tcPr>
          <w:p w14:paraId="11ACAB7D" w14:textId="77777777" w:rsidR="00D01637" w:rsidRPr="00D01637" w:rsidRDefault="00D01637" w:rsidP="00D01637">
            <w:pPr>
              <w:jc w:val="center"/>
              <w:rPr>
                <w:b/>
                <w:bCs/>
                <w:color w:val="000000"/>
              </w:rPr>
            </w:pPr>
          </w:p>
        </w:tc>
        <w:tc>
          <w:tcPr>
            <w:tcW w:w="1031" w:type="dxa"/>
            <w:gridSpan w:val="2"/>
            <w:tcBorders>
              <w:top w:val="nil"/>
              <w:left w:val="nil"/>
              <w:bottom w:val="nil"/>
              <w:right w:val="nil"/>
            </w:tcBorders>
            <w:shd w:val="clear" w:color="auto" w:fill="auto"/>
            <w:noWrap/>
            <w:vAlign w:val="bottom"/>
            <w:hideMark/>
          </w:tcPr>
          <w:p w14:paraId="283B96CE" w14:textId="77777777" w:rsidR="00D01637" w:rsidRPr="00D01637" w:rsidRDefault="00D01637" w:rsidP="00D01637">
            <w:pPr>
              <w:rPr>
                <w:sz w:val="20"/>
                <w:szCs w:val="20"/>
              </w:rPr>
            </w:pPr>
          </w:p>
        </w:tc>
      </w:tr>
    </w:tbl>
    <w:p w14:paraId="648F0ED8" w14:textId="0D03512E" w:rsidR="00D01637" w:rsidRDefault="00D01637" w:rsidP="00FD19DD">
      <w:pPr>
        <w:spacing w:line="276" w:lineRule="auto"/>
        <w:ind w:right="-1"/>
        <w:jc w:val="both"/>
        <w:rPr>
          <w:b/>
          <w:sz w:val="22"/>
          <w:szCs w:val="22"/>
        </w:rPr>
      </w:pPr>
    </w:p>
    <w:p w14:paraId="1EC227FD" w14:textId="2E6A5127" w:rsidR="00D01637" w:rsidRDefault="00D01637" w:rsidP="00FD19DD">
      <w:pPr>
        <w:spacing w:line="276" w:lineRule="auto"/>
        <w:ind w:right="-1"/>
        <w:jc w:val="both"/>
        <w:rPr>
          <w:b/>
          <w:sz w:val="22"/>
          <w:szCs w:val="22"/>
        </w:rPr>
      </w:pPr>
    </w:p>
    <w:p w14:paraId="3FB817F7" w14:textId="147C2D8F" w:rsidR="00D01637" w:rsidRDefault="00D01637" w:rsidP="00FD19DD">
      <w:pPr>
        <w:spacing w:line="276" w:lineRule="auto"/>
        <w:ind w:right="-1"/>
        <w:jc w:val="both"/>
        <w:rPr>
          <w:b/>
          <w:sz w:val="22"/>
          <w:szCs w:val="22"/>
        </w:rPr>
      </w:pPr>
    </w:p>
    <w:p w14:paraId="7AEC7DB8" w14:textId="5D9FF394" w:rsidR="00D01637" w:rsidRDefault="00D01637" w:rsidP="00FD19DD">
      <w:pPr>
        <w:spacing w:line="276" w:lineRule="auto"/>
        <w:ind w:right="-1"/>
        <w:jc w:val="both"/>
        <w:rPr>
          <w:b/>
          <w:sz w:val="22"/>
          <w:szCs w:val="22"/>
        </w:rPr>
      </w:pPr>
    </w:p>
    <w:tbl>
      <w:tblPr>
        <w:tblW w:w="16011" w:type="dxa"/>
        <w:jc w:val="center"/>
        <w:tblLook w:val="04A0" w:firstRow="1" w:lastRow="0" w:firstColumn="1" w:lastColumn="0" w:noHBand="0" w:noVBand="1"/>
      </w:tblPr>
      <w:tblGrid>
        <w:gridCol w:w="616"/>
        <w:gridCol w:w="2444"/>
        <w:gridCol w:w="597"/>
        <w:gridCol w:w="946"/>
        <w:gridCol w:w="936"/>
        <w:gridCol w:w="936"/>
        <w:gridCol w:w="1006"/>
        <w:gridCol w:w="1161"/>
        <w:gridCol w:w="1269"/>
        <w:gridCol w:w="986"/>
        <w:gridCol w:w="896"/>
        <w:gridCol w:w="1107"/>
        <w:gridCol w:w="786"/>
        <w:gridCol w:w="1164"/>
        <w:gridCol w:w="1161"/>
      </w:tblGrid>
      <w:tr w:rsidR="00940937" w:rsidRPr="00940937" w14:paraId="523E7038" w14:textId="77777777" w:rsidTr="00940937">
        <w:trPr>
          <w:trHeight w:val="315"/>
          <w:jc w:val="center"/>
        </w:trPr>
        <w:tc>
          <w:tcPr>
            <w:tcW w:w="16011" w:type="dxa"/>
            <w:gridSpan w:val="15"/>
            <w:tcBorders>
              <w:top w:val="nil"/>
              <w:left w:val="nil"/>
              <w:bottom w:val="nil"/>
              <w:right w:val="nil"/>
            </w:tcBorders>
            <w:shd w:val="clear" w:color="auto" w:fill="auto"/>
            <w:noWrap/>
            <w:vAlign w:val="center"/>
            <w:hideMark/>
          </w:tcPr>
          <w:p w14:paraId="74C55AEF" w14:textId="77777777" w:rsidR="00940937" w:rsidRPr="00940937" w:rsidRDefault="00940937" w:rsidP="00940937">
            <w:pPr>
              <w:jc w:val="center"/>
              <w:rPr>
                <w:color w:val="000000"/>
              </w:rPr>
            </w:pPr>
            <w:r w:rsidRPr="00940937">
              <w:rPr>
                <w:b/>
                <w:bCs/>
                <w:color w:val="000000"/>
              </w:rPr>
              <w:t>ANEXA nr. 11</w:t>
            </w:r>
            <w:r w:rsidRPr="00940937">
              <w:rPr>
                <w:color w:val="000000"/>
              </w:rPr>
              <w:t xml:space="preserve"> </w:t>
            </w:r>
            <w:proofErr w:type="gramStart"/>
            <w:r w:rsidRPr="00940937">
              <w:rPr>
                <w:color w:val="000000"/>
              </w:rPr>
              <w:t>la  Act</w:t>
            </w:r>
            <w:proofErr w:type="gramEnd"/>
            <w:r w:rsidRPr="00940937">
              <w:rPr>
                <w:color w:val="000000"/>
              </w:rPr>
              <w:t xml:space="preserve"> Adițional nr. 3 la Contractul subsecvent de lucrări nr. 12 la Acordul-Cadru nr. 8587 </w:t>
            </w:r>
            <w:proofErr w:type="gramStart"/>
            <w:r w:rsidRPr="00940937">
              <w:rPr>
                <w:color w:val="000000"/>
              </w:rPr>
              <w:t>din</w:t>
            </w:r>
            <w:proofErr w:type="gramEnd"/>
            <w:r w:rsidRPr="00940937">
              <w:rPr>
                <w:color w:val="000000"/>
              </w:rPr>
              <w:t xml:space="preserve"> 17.05.2019</w:t>
            </w:r>
          </w:p>
        </w:tc>
      </w:tr>
      <w:tr w:rsidR="00940937" w:rsidRPr="00940937" w14:paraId="55D4C5D0" w14:textId="77777777" w:rsidTr="00940937">
        <w:trPr>
          <w:trHeight w:val="315"/>
          <w:jc w:val="center"/>
        </w:trPr>
        <w:tc>
          <w:tcPr>
            <w:tcW w:w="16011" w:type="dxa"/>
            <w:gridSpan w:val="15"/>
            <w:tcBorders>
              <w:top w:val="nil"/>
              <w:left w:val="nil"/>
              <w:bottom w:val="nil"/>
              <w:right w:val="nil"/>
            </w:tcBorders>
            <w:shd w:val="clear" w:color="auto" w:fill="auto"/>
            <w:noWrap/>
            <w:vAlign w:val="center"/>
            <w:hideMark/>
          </w:tcPr>
          <w:p w14:paraId="4063F5AD" w14:textId="77777777" w:rsidR="00940937" w:rsidRPr="00940937" w:rsidRDefault="00940937" w:rsidP="00940937">
            <w:pPr>
              <w:jc w:val="center"/>
              <w:rPr>
                <w:i/>
                <w:iCs/>
                <w:color w:val="000000"/>
              </w:rPr>
            </w:pPr>
            <w:r w:rsidRPr="00940937">
              <w:rPr>
                <w:i/>
                <w:iCs/>
                <w:color w:val="000000"/>
              </w:rPr>
              <w:t xml:space="preserve"> „Proiectarea și execuția lucrărilor de reparații și modernizări străzi, alei și parcări - Lot 1”</w:t>
            </w:r>
          </w:p>
        </w:tc>
      </w:tr>
      <w:tr w:rsidR="00940937" w:rsidRPr="00940937" w14:paraId="5B28B395" w14:textId="77777777" w:rsidTr="00940937">
        <w:trPr>
          <w:trHeight w:val="95"/>
          <w:jc w:val="center"/>
        </w:trPr>
        <w:tc>
          <w:tcPr>
            <w:tcW w:w="616" w:type="dxa"/>
            <w:tcBorders>
              <w:top w:val="nil"/>
              <w:left w:val="nil"/>
              <w:bottom w:val="nil"/>
              <w:right w:val="nil"/>
            </w:tcBorders>
            <w:shd w:val="clear" w:color="auto" w:fill="auto"/>
            <w:noWrap/>
            <w:vAlign w:val="center"/>
            <w:hideMark/>
          </w:tcPr>
          <w:p w14:paraId="5EB59FD7" w14:textId="77777777" w:rsidR="00940937" w:rsidRPr="00940937" w:rsidRDefault="00940937" w:rsidP="00940937">
            <w:pPr>
              <w:jc w:val="center"/>
              <w:rPr>
                <w:i/>
                <w:iCs/>
                <w:color w:val="000000"/>
              </w:rPr>
            </w:pPr>
          </w:p>
        </w:tc>
        <w:tc>
          <w:tcPr>
            <w:tcW w:w="2444" w:type="dxa"/>
            <w:tcBorders>
              <w:top w:val="nil"/>
              <w:left w:val="nil"/>
              <w:bottom w:val="nil"/>
              <w:right w:val="nil"/>
            </w:tcBorders>
            <w:shd w:val="clear" w:color="auto" w:fill="auto"/>
            <w:noWrap/>
            <w:vAlign w:val="center"/>
            <w:hideMark/>
          </w:tcPr>
          <w:p w14:paraId="78C1EECB"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noWrap/>
            <w:vAlign w:val="center"/>
            <w:hideMark/>
          </w:tcPr>
          <w:p w14:paraId="42F2CCF8" w14:textId="77777777" w:rsidR="00940937" w:rsidRPr="00940937" w:rsidRDefault="00940937" w:rsidP="00940937">
            <w:pPr>
              <w:jc w:val="center"/>
              <w:rPr>
                <w:sz w:val="20"/>
                <w:szCs w:val="20"/>
              </w:rPr>
            </w:pPr>
          </w:p>
        </w:tc>
        <w:tc>
          <w:tcPr>
            <w:tcW w:w="946" w:type="dxa"/>
            <w:tcBorders>
              <w:top w:val="nil"/>
              <w:left w:val="nil"/>
              <w:bottom w:val="nil"/>
              <w:right w:val="nil"/>
            </w:tcBorders>
            <w:shd w:val="clear" w:color="auto" w:fill="auto"/>
            <w:noWrap/>
            <w:vAlign w:val="center"/>
            <w:hideMark/>
          </w:tcPr>
          <w:p w14:paraId="77AE1D3B"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6DA46A26"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57892E9C"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44CE0BC9"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2FA6F430" w14:textId="77777777" w:rsidR="00940937" w:rsidRPr="00940937" w:rsidRDefault="00940937" w:rsidP="00940937">
            <w:pPr>
              <w:jc w:val="center"/>
              <w:rPr>
                <w:sz w:val="20"/>
                <w:szCs w:val="20"/>
              </w:rPr>
            </w:pPr>
          </w:p>
        </w:tc>
        <w:tc>
          <w:tcPr>
            <w:tcW w:w="1269" w:type="dxa"/>
            <w:tcBorders>
              <w:top w:val="nil"/>
              <w:left w:val="nil"/>
              <w:bottom w:val="nil"/>
              <w:right w:val="nil"/>
            </w:tcBorders>
            <w:shd w:val="clear" w:color="auto" w:fill="auto"/>
            <w:noWrap/>
            <w:vAlign w:val="center"/>
            <w:hideMark/>
          </w:tcPr>
          <w:p w14:paraId="32F2AAEF"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22944FF8"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2ECC98F6" w14:textId="77777777" w:rsidR="00940937" w:rsidRPr="00940937" w:rsidRDefault="00940937" w:rsidP="00940937">
            <w:pPr>
              <w:jc w:val="center"/>
              <w:rPr>
                <w:sz w:val="20"/>
                <w:szCs w:val="20"/>
              </w:rPr>
            </w:pPr>
          </w:p>
        </w:tc>
        <w:tc>
          <w:tcPr>
            <w:tcW w:w="1107" w:type="dxa"/>
            <w:tcBorders>
              <w:top w:val="nil"/>
              <w:left w:val="nil"/>
              <w:bottom w:val="nil"/>
              <w:right w:val="nil"/>
            </w:tcBorders>
            <w:shd w:val="clear" w:color="auto" w:fill="auto"/>
            <w:noWrap/>
            <w:vAlign w:val="center"/>
            <w:hideMark/>
          </w:tcPr>
          <w:p w14:paraId="7A14F439"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10EA2D44" w14:textId="77777777" w:rsidR="00940937" w:rsidRPr="00940937" w:rsidRDefault="00940937" w:rsidP="00940937">
            <w:pPr>
              <w:jc w:val="center"/>
              <w:rPr>
                <w:sz w:val="20"/>
                <w:szCs w:val="20"/>
              </w:rPr>
            </w:pPr>
          </w:p>
        </w:tc>
        <w:tc>
          <w:tcPr>
            <w:tcW w:w="1164" w:type="dxa"/>
            <w:tcBorders>
              <w:top w:val="nil"/>
              <w:left w:val="nil"/>
              <w:bottom w:val="nil"/>
              <w:right w:val="nil"/>
            </w:tcBorders>
            <w:shd w:val="clear" w:color="auto" w:fill="auto"/>
            <w:noWrap/>
            <w:vAlign w:val="center"/>
            <w:hideMark/>
          </w:tcPr>
          <w:p w14:paraId="02D7353E"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15222D18" w14:textId="77777777" w:rsidR="00940937" w:rsidRPr="00940937" w:rsidRDefault="00940937" w:rsidP="00940937">
            <w:pPr>
              <w:rPr>
                <w:sz w:val="20"/>
                <w:szCs w:val="20"/>
              </w:rPr>
            </w:pPr>
          </w:p>
        </w:tc>
      </w:tr>
      <w:tr w:rsidR="00940937" w:rsidRPr="00940937" w14:paraId="5D440E6F" w14:textId="77777777" w:rsidTr="00940937">
        <w:trPr>
          <w:trHeight w:val="390"/>
          <w:jc w:val="center"/>
        </w:trPr>
        <w:tc>
          <w:tcPr>
            <w:tcW w:w="16011" w:type="dxa"/>
            <w:gridSpan w:val="15"/>
            <w:tcBorders>
              <w:top w:val="nil"/>
              <w:left w:val="nil"/>
              <w:bottom w:val="nil"/>
              <w:right w:val="nil"/>
            </w:tcBorders>
            <w:shd w:val="clear" w:color="auto" w:fill="auto"/>
            <w:noWrap/>
            <w:vAlign w:val="center"/>
            <w:hideMark/>
          </w:tcPr>
          <w:p w14:paraId="437E3F02" w14:textId="77777777" w:rsidR="00940937" w:rsidRPr="00940937" w:rsidRDefault="00940937" w:rsidP="00940937">
            <w:pPr>
              <w:jc w:val="center"/>
              <w:rPr>
                <w:b/>
                <w:bCs/>
                <w:color w:val="000000"/>
                <w:sz w:val="30"/>
                <w:szCs w:val="30"/>
              </w:rPr>
            </w:pPr>
            <w:r w:rsidRPr="00940937">
              <w:rPr>
                <w:b/>
                <w:bCs/>
                <w:color w:val="000000"/>
                <w:sz w:val="30"/>
                <w:szCs w:val="30"/>
              </w:rPr>
              <w:t>Reabilitare sistem rutier Strada ȘTIUCII</w:t>
            </w:r>
          </w:p>
        </w:tc>
      </w:tr>
      <w:tr w:rsidR="00940937" w:rsidRPr="00940937" w14:paraId="7A093E70" w14:textId="77777777" w:rsidTr="00940937">
        <w:trPr>
          <w:trHeight w:val="95"/>
          <w:jc w:val="center"/>
        </w:trPr>
        <w:tc>
          <w:tcPr>
            <w:tcW w:w="616" w:type="dxa"/>
            <w:tcBorders>
              <w:top w:val="nil"/>
              <w:left w:val="nil"/>
              <w:bottom w:val="nil"/>
              <w:right w:val="nil"/>
            </w:tcBorders>
            <w:shd w:val="clear" w:color="auto" w:fill="auto"/>
            <w:noWrap/>
            <w:vAlign w:val="center"/>
            <w:hideMark/>
          </w:tcPr>
          <w:p w14:paraId="16EAA8F2" w14:textId="77777777" w:rsidR="00940937" w:rsidRPr="00940937" w:rsidRDefault="00940937" w:rsidP="00940937">
            <w:pPr>
              <w:jc w:val="center"/>
              <w:rPr>
                <w:b/>
                <w:bCs/>
                <w:color w:val="000000"/>
                <w:sz w:val="30"/>
                <w:szCs w:val="30"/>
              </w:rPr>
            </w:pPr>
          </w:p>
        </w:tc>
        <w:tc>
          <w:tcPr>
            <w:tcW w:w="2444" w:type="dxa"/>
            <w:tcBorders>
              <w:top w:val="nil"/>
              <w:left w:val="nil"/>
              <w:bottom w:val="nil"/>
              <w:right w:val="nil"/>
            </w:tcBorders>
            <w:shd w:val="clear" w:color="auto" w:fill="auto"/>
            <w:noWrap/>
            <w:vAlign w:val="center"/>
            <w:hideMark/>
          </w:tcPr>
          <w:p w14:paraId="435FFF9D"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noWrap/>
            <w:vAlign w:val="center"/>
            <w:hideMark/>
          </w:tcPr>
          <w:p w14:paraId="54DE109C" w14:textId="77777777" w:rsidR="00940937" w:rsidRPr="00940937" w:rsidRDefault="00940937" w:rsidP="00940937">
            <w:pPr>
              <w:jc w:val="center"/>
              <w:rPr>
                <w:sz w:val="20"/>
                <w:szCs w:val="20"/>
              </w:rPr>
            </w:pPr>
          </w:p>
        </w:tc>
        <w:tc>
          <w:tcPr>
            <w:tcW w:w="946" w:type="dxa"/>
            <w:tcBorders>
              <w:top w:val="nil"/>
              <w:left w:val="nil"/>
              <w:bottom w:val="nil"/>
              <w:right w:val="nil"/>
            </w:tcBorders>
            <w:shd w:val="clear" w:color="auto" w:fill="auto"/>
            <w:noWrap/>
            <w:vAlign w:val="center"/>
            <w:hideMark/>
          </w:tcPr>
          <w:p w14:paraId="6630240F"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5FE44929"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53D79172"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0FF39D4E"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0FE6797A" w14:textId="77777777" w:rsidR="00940937" w:rsidRPr="00940937" w:rsidRDefault="00940937" w:rsidP="00940937">
            <w:pPr>
              <w:jc w:val="center"/>
              <w:rPr>
                <w:sz w:val="20"/>
                <w:szCs w:val="20"/>
              </w:rPr>
            </w:pPr>
          </w:p>
        </w:tc>
        <w:tc>
          <w:tcPr>
            <w:tcW w:w="1269" w:type="dxa"/>
            <w:tcBorders>
              <w:top w:val="nil"/>
              <w:left w:val="nil"/>
              <w:bottom w:val="nil"/>
              <w:right w:val="nil"/>
            </w:tcBorders>
            <w:shd w:val="clear" w:color="auto" w:fill="auto"/>
            <w:noWrap/>
            <w:vAlign w:val="center"/>
            <w:hideMark/>
          </w:tcPr>
          <w:p w14:paraId="17CF0362"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7BC173B4"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4780CDEE" w14:textId="77777777" w:rsidR="00940937" w:rsidRPr="00940937" w:rsidRDefault="00940937" w:rsidP="00940937">
            <w:pPr>
              <w:jc w:val="center"/>
              <w:rPr>
                <w:sz w:val="20"/>
                <w:szCs w:val="20"/>
              </w:rPr>
            </w:pPr>
          </w:p>
        </w:tc>
        <w:tc>
          <w:tcPr>
            <w:tcW w:w="1107" w:type="dxa"/>
            <w:tcBorders>
              <w:top w:val="nil"/>
              <w:left w:val="nil"/>
              <w:bottom w:val="nil"/>
              <w:right w:val="nil"/>
            </w:tcBorders>
            <w:shd w:val="clear" w:color="auto" w:fill="auto"/>
            <w:noWrap/>
            <w:vAlign w:val="center"/>
            <w:hideMark/>
          </w:tcPr>
          <w:p w14:paraId="336901F2"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5E7C7CA0" w14:textId="77777777" w:rsidR="00940937" w:rsidRPr="00940937" w:rsidRDefault="00940937" w:rsidP="00940937">
            <w:pPr>
              <w:jc w:val="center"/>
              <w:rPr>
                <w:sz w:val="20"/>
                <w:szCs w:val="20"/>
              </w:rPr>
            </w:pPr>
          </w:p>
        </w:tc>
        <w:tc>
          <w:tcPr>
            <w:tcW w:w="1164" w:type="dxa"/>
            <w:tcBorders>
              <w:top w:val="nil"/>
              <w:left w:val="nil"/>
              <w:bottom w:val="nil"/>
              <w:right w:val="nil"/>
            </w:tcBorders>
            <w:shd w:val="clear" w:color="auto" w:fill="auto"/>
            <w:noWrap/>
            <w:vAlign w:val="center"/>
            <w:hideMark/>
          </w:tcPr>
          <w:p w14:paraId="68C5EC8D"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0C10C2AE" w14:textId="77777777" w:rsidR="00940937" w:rsidRPr="00940937" w:rsidRDefault="00940937" w:rsidP="00940937">
            <w:pPr>
              <w:rPr>
                <w:sz w:val="20"/>
                <w:szCs w:val="20"/>
              </w:rPr>
            </w:pPr>
          </w:p>
        </w:tc>
      </w:tr>
      <w:tr w:rsidR="00940937" w:rsidRPr="00940937" w14:paraId="330DA1C7" w14:textId="77777777" w:rsidTr="00940937">
        <w:trPr>
          <w:trHeight w:val="472"/>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D357D" w14:textId="77777777" w:rsidR="00940937" w:rsidRPr="00940937" w:rsidRDefault="00940937" w:rsidP="00940937">
            <w:pPr>
              <w:jc w:val="center"/>
              <w:rPr>
                <w:sz w:val="18"/>
                <w:szCs w:val="18"/>
              </w:rPr>
            </w:pPr>
            <w:r w:rsidRPr="00940937">
              <w:rPr>
                <w:sz w:val="18"/>
                <w:szCs w:val="18"/>
              </w:rPr>
              <w:t>Cod preţ</w:t>
            </w:r>
          </w:p>
        </w:tc>
        <w:tc>
          <w:tcPr>
            <w:tcW w:w="2444" w:type="dxa"/>
            <w:tcBorders>
              <w:top w:val="single" w:sz="4" w:space="0" w:color="auto"/>
              <w:left w:val="nil"/>
              <w:bottom w:val="single" w:sz="4" w:space="0" w:color="auto"/>
              <w:right w:val="single" w:sz="4" w:space="0" w:color="auto"/>
            </w:tcBorders>
            <w:shd w:val="clear" w:color="auto" w:fill="auto"/>
            <w:vAlign w:val="center"/>
            <w:hideMark/>
          </w:tcPr>
          <w:p w14:paraId="42E9DE57" w14:textId="77777777" w:rsidR="00940937" w:rsidRPr="00940937" w:rsidRDefault="00940937" w:rsidP="00940937">
            <w:pPr>
              <w:jc w:val="center"/>
              <w:rPr>
                <w:sz w:val="18"/>
                <w:szCs w:val="18"/>
              </w:rPr>
            </w:pPr>
            <w:r w:rsidRPr="00940937">
              <w:rPr>
                <w:sz w:val="18"/>
                <w:szCs w:val="18"/>
              </w:rPr>
              <w:t>Denumire activitate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210398F5" w14:textId="77777777" w:rsidR="00940937" w:rsidRPr="00940937" w:rsidRDefault="00940937" w:rsidP="00940937">
            <w:pPr>
              <w:jc w:val="center"/>
              <w:rPr>
                <w:sz w:val="18"/>
                <w:szCs w:val="18"/>
              </w:rPr>
            </w:pPr>
            <w:r w:rsidRPr="00940937">
              <w:rPr>
                <w:sz w:val="18"/>
                <w:szCs w:val="18"/>
              </w:rPr>
              <w:t>U.M.</w:t>
            </w:r>
          </w:p>
        </w:tc>
        <w:tc>
          <w:tcPr>
            <w:tcW w:w="2818" w:type="dxa"/>
            <w:gridSpan w:val="3"/>
            <w:tcBorders>
              <w:top w:val="single" w:sz="4" w:space="0" w:color="auto"/>
              <w:left w:val="nil"/>
              <w:bottom w:val="single" w:sz="4" w:space="0" w:color="auto"/>
              <w:right w:val="single" w:sz="4" w:space="0" w:color="auto"/>
            </w:tcBorders>
            <w:shd w:val="clear" w:color="auto" w:fill="auto"/>
            <w:vAlign w:val="center"/>
            <w:hideMark/>
          </w:tcPr>
          <w:p w14:paraId="220FB151" w14:textId="77777777" w:rsidR="00940937" w:rsidRPr="00940937" w:rsidRDefault="00940937" w:rsidP="00940937">
            <w:pPr>
              <w:jc w:val="center"/>
              <w:rPr>
                <w:color w:val="000000"/>
                <w:sz w:val="18"/>
                <w:szCs w:val="18"/>
              </w:rPr>
            </w:pPr>
            <w:r w:rsidRPr="00940937">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F1240C0" w14:textId="77777777" w:rsidR="00940937" w:rsidRPr="00940937" w:rsidRDefault="00940937" w:rsidP="00940937">
            <w:pPr>
              <w:jc w:val="center"/>
              <w:rPr>
                <w:sz w:val="18"/>
                <w:szCs w:val="18"/>
              </w:rPr>
            </w:pPr>
            <w:r w:rsidRPr="00940937">
              <w:rPr>
                <w:sz w:val="18"/>
                <w:szCs w:val="18"/>
              </w:rPr>
              <w:t>Cantitate contractata</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0A4AD4CE" w14:textId="77777777" w:rsidR="00940937" w:rsidRPr="00940937" w:rsidRDefault="00940937" w:rsidP="00940937">
            <w:pPr>
              <w:jc w:val="center"/>
              <w:rPr>
                <w:color w:val="000000"/>
                <w:sz w:val="18"/>
                <w:szCs w:val="18"/>
              </w:rPr>
            </w:pPr>
            <w:r w:rsidRPr="00940937">
              <w:rPr>
                <w:color w:val="000000"/>
                <w:sz w:val="18"/>
                <w:szCs w:val="18"/>
              </w:rPr>
              <w:t>Valoare contractata, exclusiv proiectare</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73D28826" w14:textId="77777777" w:rsidR="00940937" w:rsidRPr="00940937" w:rsidRDefault="00940937" w:rsidP="00940937">
            <w:pPr>
              <w:jc w:val="center"/>
              <w:rPr>
                <w:color w:val="000000"/>
                <w:sz w:val="18"/>
                <w:szCs w:val="18"/>
              </w:rPr>
            </w:pPr>
            <w:r w:rsidRPr="00940937">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EBE052D" w14:textId="77777777" w:rsidR="00940937" w:rsidRPr="00940937" w:rsidRDefault="00940937" w:rsidP="00940937">
            <w:pPr>
              <w:jc w:val="center"/>
              <w:rPr>
                <w:color w:val="000000"/>
                <w:sz w:val="18"/>
                <w:szCs w:val="18"/>
              </w:rPr>
            </w:pPr>
            <w:r w:rsidRPr="00940937">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AD9746E" w14:textId="77777777" w:rsidR="00940937" w:rsidRPr="00940937" w:rsidRDefault="00940937" w:rsidP="00940937">
            <w:pPr>
              <w:jc w:val="center"/>
              <w:rPr>
                <w:color w:val="000000"/>
                <w:sz w:val="18"/>
                <w:szCs w:val="18"/>
              </w:rPr>
            </w:pPr>
            <w:r w:rsidRPr="00940937">
              <w:rPr>
                <w:color w:val="000000"/>
                <w:sz w:val="18"/>
                <w:szCs w:val="18"/>
              </w:rPr>
              <w:t>Diferenta cantitati</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535454C9" w14:textId="77777777" w:rsidR="00940937" w:rsidRPr="00940937" w:rsidRDefault="00940937" w:rsidP="00940937">
            <w:pPr>
              <w:jc w:val="center"/>
              <w:rPr>
                <w:color w:val="000000"/>
                <w:sz w:val="18"/>
                <w:szCs w:val="18"/>
              </w:rPr>
            </w:pPr>
            <w:r w:rsidRPr="00940937">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65457F08" w14:textId="77777777" w:rsidR="00940937" w:rsidRPr="00940937" w:rsidRDefault="00940937" w:rsidP="00940937">
            <w:pPr>
              <w:jc w:val="center"/>
              <w:rPr>
                <w:color w:val="000000"/>
                <w:sz w:val="18"/>
                <w:szCs w:val="18"/>
              </w:rPr>
            </w:pPr>
            <w:r w:rsidRPr="00940937">
              <w:rPr>
                <w:color w:val="000000"/>
                <w:sz w:val="18"/>
                <w:szCs w:val="18"/>
              </w:rPr>
              <w:t>Valoare suplim.</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362731D8" w14:textId="77777777" w:rsidR="00940937" w:rsidRPr="00940937" w:rsidRDefault="00940937" w:rsidP="00940937">
            <w:pPr>
              <w:jc w:val="center"/>
              <w:rPr>
                <w:color w:val="000000"/>
                <w:sz w:val="18"/>
                <w:szCs w:val="18"/>
              </w:rPr>
            </w:pPr>
            <w:r w:rsidRPr="00940937">
              <w:rPr>
                <w:color w:val="000000"/>
                <w:sz w:val="18"/>
                <w:szCs w:val="18"/>
              </w:rPr>
              <w:t>Valoare actualizata, exclusiv proiectare</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8B00071" w14:textId="77777777" w:rsidR="00940937" w:rsidRPr="00940937" w:rsidRDefault="00940937" w:rsidP="00940937">
            <w:pPr>
              <w:jc w:val="center"/>
              <w:rPr>
                <w:color w:val="000000"/>
                <w:sz w:val="18"/>
                <w:szCs w:val="18"/>
              </w:rPr>
            </w:pPr>
            <w:r w:rsidRPr="00940937">
              <w:rPr>
                <w:color w:val="000000"/>
                <w:sz w:val="18"/>
                <w:szCs w:val="18"/>
              </w:rPr>
              <w:t>Valoare actualizata, inclusiv proiectare</w:t>
            </w:r>
          </w:p>
        </w:tc>
      </w:tr>
      <w:tr w:rsidR="00940937" w:rsidRPr="00940937" w14:paraId="60A1A813"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2D042802"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137FB0F7" w14:textId="77777777" w:rsidR="00940937" w:rsidRPr="00940937" w:rsidRDefault="00940937" w:rsidP="00940937">
            <w:pPr>
              <w:rPr>
                <w:color w:val="000000"/>
                <w:sz w:val="18"/>
                <w:szCs w:val="18"/>
              </w:rPr>
            </w:pPr>
            <w:r w:rsidRPr="00940937">
              <w:rPr>
                <w:color w:val="000000"/>
                <w:sz w:val="18"/>
                <w:szCs w:val="18"/>
              </w:rPr>
              <w:t> </w:t>
            </w:r>
          </w:p>
        </w:tc>
        <w:tc>
          <w:tcPr>
            <w:tcW w:w="597" w:type="dxa"/>
            <w:tcBorders>
              <w:top w:val="nil"/>
              <w:left w:val="nil"/>
              <w:bottom w:val="single" w:sz="4" w:space="0" w:color="auto"/>
              <w:right w:val="nil"/>
            </w:tcBorders>
            <w:shd w:val="clear" w:color="auto" w:fill="auto"/>
            <w:vAlign w:val="center"/>
            <w:hideMark/>
          </w:tcPr>
          <w:p w14:paraId="24B4BE36"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44F1E639" w14:textId="77777777" w:rsidR="00940937" w:rsidRPr="00940937" w:rsidRDefault="00940937" w:rsidP="00940937">
            <w:pPr>
              <w:jc w:val="center"/>
              <w:rPr>
                <w:color w:val="000000"/>
                <w:sz w:val="18"/>
                <w:szCs w:val="18"/>
              </w:rPr>
            </w:pPr>
            <w:r w:rsidRPr="00940937">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0F19F2ED" w14:textId="77777777" w:rsidR="00940937" w:rsidRPr="00940937" w:rsidRDefault="00940937" w:rsidP="00940937">
            <w:pPr>
              <w:jc w:val="center"/>
              <w:rPr>
                <w:color w:val="000000"/>
                <w:sz w:val="18"/>
                <w:szCs w:val="18"/>
              </w:rPr>
            </w:pPr>
            <w:r w:rsidRPr="00940937">
              <w:rPr>
                <w:color w:val="000000"/>
                <w:sz w:val="18"/>
                <w:szCs w:val="18"/>
              </w:rPr>
              <w:t>C + M</w:t>
            </w:r>
          </w:p>
        </w:tc>
        <w:tc>
          <w:tcPr>
            <w:tcW w:w="936" w:type="dxa"/>
            <w:tcBorders>
              <w:top w:val="nil"/>
              <w:left w:val="nil"/>
              <w:bottom w:val="single" w:sz="4" w:space="0" w:color="auto"/>
              <w:right w:val="nil"/>
            </w:tcBorders>
            <w:shd w:val="clear" w:color="auto" w:fill="auto"/>
            <w:vAlign w:val="center"/>
            <w:hideMark/>
          </w:tcPr>
          <w:p w14:paraId="718915E2" w14:textId="77777777" w:rsidR="00940937" w:rsidRPr="00940937" w:rsidRDefault="00940937" w:rsidP="00940937">
            <w:pPr>
              <w:jc w:val="center"/>
              <w:rPr>
                <w:color w:val="000000"/>
                <w:sz w:val="18"/>
                <w:szCs w:val="18"/>
              </w:rPr>
            </w:pPr>
            <w:r w:rsidRPr="00940937">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33196A40"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10DE97F"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auto" w:fill="auto"/>
            <w:noWrap/>
            <w:vAlign w:val="center"/>
            <w:hideMark/>
          </w:tcPr>
          <w:p w14:paraId="3DC39B95"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14347315"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3B2F98D6"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vAlign w:val="center"/>
            <w:hideMark/>
          </w:tcPr>
          <w:p w14:paraId="2C072A07"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29E411AE" w14:textId="77777777" w:rsidR="00940937" w:rsidRPr="00940937" w:rsidRDefault="00940937" w:rsidP="00940937">
            <w:pPr>
              <w:jc w:val="center"/>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2D871076" w14:textId="77777777" w:rsidR="00940937" w:rsidRPr="00940937" w:rsidRDefault="00940937" w:rsidP="00940937">
            <w:pPr>
              <w:jc w:val="right"/>
              <w:rPr>
                <w:rFonts w:ascii="Calibri" w:hAnsi="Calibri" w:cs="Calibri"/>
                <w:color w:val="000000"/>
                <w:sz w:val="18"/>
                <w:szCs w:val="18"/>
              </w:rPr>
            </w:pPr>
            <w:r w:rsidRPr="00940937">
              <w:rPr>
                <w:rFonts w:ascii="Calibri" w:hAnsi="Calibri" w:cs="Calibri"/>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318F46F3" w14:textId="77777777" w:rsidR="00940937" w:rsidRPr="00940937" w:rsidRDefault="00940937" w:rsidP="00940937">
            <w:pPr>
              <w:jc w:val="right"/>
              <w:rPr>
                <w:rFonts w:ascii="Calibri" w:hAnsi="Calibri" w:cs="Calibri"/>
                <w:color w:val="000000"/>
                <w:sz w:val="18"/>
                <w:szCs w:val="18"/>
              </w:rPr>
            </w:pPr>
            <w:r w:rsidRPr="00940937">
              <w:rPr>
                <w:rFonts w:ascii="Calibri" w:hAnsi="Calibri" w:cs="Calibri"/>
                <w:color w:val="000000"/>
                <w:sz w:val="18"/>
                <w:szCs w:val="18"/>
              </w:rPr>
              <w:t> </w:t>
            </w:r>
          </w:p>
        </w:tc>
      </w:tr>
      <w:tr w:rsidR="00940937" w:rsidRPr="00940937" w14:paraId="4DD11943" w14:textId="77777777" w:rsidTr="00940937">
        <w:trPr>
          <w:trHeight w:val="85"/>
          <w:jc w:val="center"/>
        </w:trPr>
        <w:tc>
          <w:tcPr>
            <w:tcW w:w="616" w:type="dxa"/>
            <w:tcBorders>
              <w:top w:val="nil"/>
              <w:left w:val="single" w:sz="4" w:space="0" w:color="auto"/>
              <w:bottom w:val="single" w:sz="4" w:space="0" w:color="auto"/>
              <w:right w:val="nil"/>
            </w:tcBorders>
            <w:shd w:val="clear" w:color="000000" w:fill="FFF2CC"/>
            <w:vAlign w:val="center"/>
            <w:hideMark/>
          </w:tcPr>
          <w:p w14:paraId="34B9CBE7"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000000" w:fill="FFF2CC"/>
            <w:vAlign w:val="center"/>
            <w:hideMark/>
          </w:tcPr>
          <w:p w14:paraId="56D01F14" w14:textId="77777777" w:rsidR="00940937" w:rsidRPr="00940937" w:rsidRDefault="00940937" w:rsidP="00940937">
            <w:pPr>
              <w:rPr>
                <w:b/>
                <w:bCs/>
                <w:sz w:val="18"/>
                <w:szCs w:val="18"/>
              </w:rPr>
            </w:pPr>
            <w:r w:rsidRPr="00940937">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09452B05"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D900FBF"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AB8DD50"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10F387B"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3FF6882C" w14:textId="77777777" w:rsidR="00940937" w:rsidRPr="00940937" w:rsidRDefault="00940937" w:rsidP="00940937">
            <w:pPr>
              <w:jc w:val="center"/>
              <w:rPr>
                <w:sz w:val="18"/>
                <w:szCs w:val="18"/>
              </w:rPr>
            </w:pPr>
            <w:r w:rsidRPr="00940937">
              <w:rPr>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FD2D062"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05912116"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2BAF089C"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4EA0450"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50B46161"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308AADE" w14:textId="77777777" w:rsidR="00940937" w:rsidRPr="00940937" w:rsidRDefault="00940937" w:rsidP="00940937">
            <w:pPr>
              <w:jc w:val="center"/>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6E8FDE50" w14:textId="77777777" w:rsidR="00940937" w:rsidRPr="00940937" w:rsidRDefault="00940937" w:rsidP="00940937">
            <w:pPr>
              <w:jc w:val="right"/>
              <w:rPr>
                <w:rFonts w:ascii="Calibri" w:hAnsi="Calibri" w:cs="Calibri"/>
                <w:color w:val="000000"/>
                <w:sz w:val="18"/>
                <w:szCs w:val="18"/>
              </w:rPr>
            </w:pPr>
            <w:r w:rsidRPr="00940937">
              <w:rPr>
                <w:rFonts w:ascii="Calibri" w:hAnsi="Calibri" w:cs="Calibri"/>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205090D6" w14:textId="77777777" w:rsidR="00940937" w:rsidRPr="00940937" w:rsidRDefault="00940937" w:rsidP="00940937">
            <w:pPr>
              <w:jc w:val="right"/>
              <w:rPr>
                <w:rFonts w:ascii="Calibri" w:hAnsi="Calibri" w:cs="Calibri"/>
                <w:color w:val="000000"/>
                <w:sz w:val="18"/>
                <w:szCs w:val="18"/>
              </w:rPr>
            </w:pPr>
            <w:r w:rsidRPr="00940937">
              <w:rPr>
                <w:rFonts w:ascii="Calibri" w:hAnsi="Calibri" w:cs="Calibri"/>
                <w:color w:val="000000"/>
                <w:sz w:val="18"/>
                <w:szCs w:val="18"/>
              </w:rPr>
              <w:t> </w:t>
            </w:r>
          </w:p>
        </w:tc>
      </w:tr>
      <w:tr w:rsidR="00940937" w:rsidRPr="00940937" w14:paraId="60219A9C"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C31008" w14:textId="77777777" w:rsidR="00940937" w:rsidRPr="00940937" w:rsidRDefault="00940937" w:rsidP="00940937">
            <w:pPr>
              <w:jc w:val="center"/>
              <w:rPr>
                <w:sz w:val="18"/>
                <w:szCs w:val="18"/>
              </w:rPr>
            </w:pPr>
            <w:r w:rsidRPr="00940937">
              <w:rPr>
                <w:sz w:val="18"/>
                <w:szCs w:val="18"/>
              </w:rPr>
              <w:t>1D2</w:t>
            </w:r>
          </w:p>
        </w:tc>
        <w:tc>
          <w:tcPr>
            <w:tcW w:w="2444" w:type="dxa"/>
            <w:tcBorders>
              <w:top w:val="nil"/>
              <w:left w:val="nil"/>
              <w:bottom w:val="single" w:sz="4" w:space="0" w:color="auto"/>
              <w:right w:val="single" w:sz="4" w:space="0" w:color="auto"/>
            </w:tcBorders>
            <w:shd w:val="clear" w:color="auto" w:fill="auto"/>
            <w:vAlign w:val="center"/>
            <w:hideMark/>
          </w:tcPr>
          <w:p w14:paraId="7B4AE3EF" w14:textId="77777777" w:rsidR="00940937" w:rsidRPr="00940937" w:rsidRDefault="00940937" w:rsidP="00940937">
            <w:pPr>
              <w:rPr>
                <w:sz w:val="18"/>
                <w:szCs w:val="18"/>
              </w:rPr>
            </w:pPr>
            <w:r w:rsidRPr="00940937">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031750A6"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07D977E" w14:textId="77777777" w:rsidR="00940937" w:rsidRPr="00940937" w:rsidRDefault="00940937" w:rsidP="00940937">
            <w:pPr>
              <w:jc w:val="center"/>
              <w:rPr>
                <w:color w:val="000000"/>
                <w:sz w:val="18"/>
                <w:szCs w:val="18"/>
              </w:rPr>
            </w:pPr>
            <w:r w:rsidRPr="00940937">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5D29968A" w14:textId="77777777" w:rsidR="00940937" w:rsidRPr="00940937" w:rsidRDefault="00940937" w:rsidP="00940937">
            <w:pPr>
              <w:jc w:val="center"/>
              <w:rPr>
                <w:color w:val="000000"/>
                <w:sz w:val="18"/>
                <w:szCs w:val="18"/>
              </w:rPr>
            </w:pPr>
            <w:r w:rsidRPr="00940937">
              <w:rPr>
                <w:color w:val="000000"/>
                <w:sz w:val="18"/>
                <w:szCs w:val="18"/>
              </w:rPr>
              <w:t>31,21</w:t>
            </w:r>
          </w:p>
        </w:tc>
        <w:tc>
          <w:tcPr>
            <w:tcW w:w="936" w:type="dxa"/>
            <w:tcBorders>
              <w:top w:val="nil"/>
              <w:left w:val="nil"/>
              <w:bottom w:val="single" w:sz="4" w:space="0" w:color="auto"/>
              <w:right w:val="single" w:sz="4" w:space="0" w:color="auto"/>
            </w:tcBorders>
            <w:shd w:val="clear" w:color="auto" w:fill="auto"/>
            <w:noWrap/>
            <w:vAlign w:val="center"/>
            <w:hideMark/>
          </w:tcPr>
          <w:p w14:paraId="1F810DD7" w14:textId="77777777" w:rsidR="00940937" w:rsidRPr="00940937" w:rsidRDefault="00940937" w:rsidP="00940937">
            <w:pPr>
              <w:jc w:val="center"/>
              <w:rPr>
                <w:color w:val="000000"/>
                <w:sz w:val="18"/>
                <w:szCs w:val="18"/>
              </w:rPr>
            </w:pPr>
            <w:r w:rsidRPr="00940937">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34FCC58D" w14:textId="77777777" w:rsidR="00940937" w:rsidRPr="00940937" w:rsidRDefault="00940937" w:rsidP="00940937">
            <w:pPr>
              <w:jc w:val="center"/>
              <w:rPr>
                <w:color w:val="000000"/>
                <w:sz w:val="18"/>
                <w:szCs w:val="18"/>
              </w:rPr>
            </w:pPr>
            <w:r w:rsidRPr="00940937">
              <w:rPr>
                <w:color w:val="000000"/>
                <w:sz w:val="18"/>
                <w:szCs w:val="18"/>
              </w:rPr>
              <w:t>5.479,45</w:t>
            </w:r>
          </w:p>
        </w:tc>
        <w:tc>
          <w:tcPr>
            <w:tcW w:w="1161" w:type="dxa"/>
            <w:tcBorders>
              <w:top w:val="nil"/>
              <w:left w:val="nil"/>
              <w:bottom w:val="single" w:sz="4" w:space="0" w:color="auto"/>
              <w:right w:val="single" w:sz="4" w:space="0" w:color="auto"/>
            </w:tcBorders>
            <w:shd w:val="clear" w:color="auto" w:fill="auto"/>
            <w:noWrap/>
            <w:vAlign w:val="center"/>
            <w:hideMark/>
          </w:tcPr>
          <w:p w14:paraId="603380E5" w14:textId="77777777" w:rsidR="00940937" w:rsidRPr="00940937" w:rsidRDefault="00940937" w:rsidP="00940937">
            <w:pPr>
              <w:jc w:val="right"/>
              <w:rPr>
                <w:color w:val="000000"/>
                <w:sz w:val="18"/>
                <w:szCs w:val="18"/>
              </w:rPr>
            </w:pPr>
            <w:r w:rsidRPr="00940937">
              <w:rPr>
                <w:color w:val="000000"/>
                <w:sz w:val="18"/>
                <w:szCs w:val="18"/>
              </w:rPr>
              <w:t>171.013,63</w:t>
            </w:r>
          </w:p>
        </w:tc>
        <w:tc>
          <w:tcPr>
            <w:tcW w:w="1269" w:type="dxa"/>
            <w:tcBorders>
              <w:top w:val="nil"/>
              <w:left w:val="nil"/>
              <w:bottom w:val="single" w:sz="4" w:space="0" w:color="auto"/>
              <w:right w:val="single" w:sz="4" w:space="0" w:color="auto"/>
            </w:tcBorders>
            <w:shd w:val="clear" w:color="auto" w:fill="auto"/>
            <w:noWrap/>
            <w:vAlign w:val="center"/>
            <w:hideMark/>
          </w:tcPr>
          <w:p w14:paraId="32E4C6C1" w14:textId="77777777" w:rsidR="00940937" w:rsidRPr="00940937" w:rsidRDefault="00940937" w:rsidP="00940937">
            <w:pPr>
              <w:jc w:val="right"/>
              <w:rPr>
                <w:color w:val="000000"/>
                <w:sz w:val="18"/>
                <w:szCs w:val="18"/>
              </w:rPr>
            </w:pPr>
            <w:r w:rsidRPr="00940937">
              <w:rPr>
                <w:color w:val="000000"/>
                <w:sz w:val="18"/>
                <w:szCs w:val="18"/>
              </w:rPr>
              <w:t>175.999,93</w:t>
            </w:r>
          </w:p>
        </w:tc>
        <w:tc>
          <w:tcPr>
            <w:tcW w:w="986" w:type="dxa"/>
            <w:tcBorders>
              <w:top w:val="nil"/>
              <w:left w:val="nil"/>
              <w:bottom w:val="single" w:sz="4" w:space="0" w:color="auto"/>
              <w:right w:val="single" w:sz="4" w:space="0" w:color="auto"/>
            </w:tcBorders>
            <w:shd w:val="clear" w:color="auto" w:fill="auto"/>
            <w:noWrap/>
            <w:vAlign w:val="center"/>
            <w:hideMark/>
          </w:tcPr>
          <w:p w14:paraId="0DA9B3BB" w14:textId="77777777" w:rsidR="00940937" w:rsidRPr="00940937" w:rsidRDefault="00940937" w:rsidP="00940937">
            <w:pPr>
              <w:jc w:val="center"/>
              <w:rPr>
                <w:color w:val="000000"/>
                <w:sz w:val="18"/>
                <w:szCs w:val="18"/>
              </w:rPr>
            </w:pPr>
            <w:r w:rsidRPr="00940937">
              <w:rPr>
                <w:color w:val="000000"/>
                <w:sz w:val="18"/>
                <w:szCs w:val="18"/>
              </w:rPr>
              <w:t>5.479,00</w:t>
            </w:r>
          </w:p>
        </w:tc>
        <w:tc>
          <w:tcPr>
            <w:tcW w:w="896" w:type="dxa"/>
            <w:tcBorders>
              <w:top w:val="nil"/>
              <w:left w:val="nil"/>
              <w:bottom w:val="single" w:sz="4" w:space="0" w:color="auto"/>
              <w:right w:val="single" w:sz="4" w:space="0" w:color="auto"/>
            </w:tcBorders>
            <w:shd w:val="clear" w:color="auto" w:fill="auto"/>
            <w:noWrap/>
            <w:vAlign w:val="center"/>
            <w:hideMark/>
          </w:tcPr>
          <w:p w14:paraId="4260C9B3" w14:textId="77777777" w:rsidR="00940937" w:rsidRPr="00940937" w:rsidRDefault="00940937" w:rsidP="00940937">
            <w:pPr>
              <w:jc w:val="center"/>
              <w:rPr>
                <w:color w:val="000000"/>
                <w:sz w:val="18"/>
                <w:szCs w:val="18"/>
              </w:rPr>
            </w:pPr>
            <w:r w:rsidRPr="00940937">
              <w:rPr>
                <w:color w:val="000000"/>
                <w:sz w:val="18"/>
                <w:szCs w:val="18"/>
              </w:rPr>
              <w:t>-0,45</w:t>
            </w:r>
          </w:p>
        </w:tc>
        <w:tc>
          <w:tcPr>
            <w:tcW w:w="1107" w:type="dxa"/>
            <w:tcBorders>
              <w:top w:val="nil"/>
              <w:left w:val="nil"/>
              <w:bottom w:val="single" w:sz="4" w:space="0" w:color="auto"/>
              <w:right w:val="single" w:sz="4" w:space="0" w:color="auto"/>
            </w:tcBorders>
            <w:shd w:val="clear" w:color="auto" w:fill="auto"/>
            <w:noWrap/>
            <w:vAlign w:val="center"/>
            <w:hideMark/>
          </w:tcPr>
          <w:p w14:paraId="1626BDC8" w14:textId="77777777" w:rsidR="00940937" w:rsidRPr="00940937" w:rsidRDefault="00940937" w:rsidP="00940937">
            <w:pPr>
              <w:jc w:val="right"/>
              <w:rPr>
                <w:color w:val="000000"/>
                <w:sz w:val="18"/>
                <w:szCs w:val="18"/>
              </w:rPr>
            </w:pPr>
            <w:r w:rsidRPr="00940937">
              <w:rPr>
                <w:color w:val="000000"/>
                <w:sz w:val="18"/>
                <w:szCs w:val="18"/>
              </w:rPr>
              <w:t>-14,45</w:t>
            </w:r>
          </w:p>
        </w:tc>
        <w:tc>
          <w:tcPr>
            <w:tcW w:w="786" w:type="dxa"/>
            <w:tcBorders>
              <w:top w:val="nil"/>
              <w:left w:val="nil"/>
              <w:bottom w:val="single" w:sz="4" w:space="0" w:color="auto"/>
              <w:right w:val="single" w:sz="4" w:space="0" w:color="auto"/>
            </w:tcBorders>
            <w:shd w:val="clear" w:color="auto" w:fill="auto"/>
            <w:vAlign w:val="center"/>
            <w:hideMark/>
          </w:tcPr>
          <w:p w14:paraId="674B6EC1" w14:textId="77777777" w:rsidR="00940937" w:rsidRPr="00940937" w:rsidRDefault="00940937" w:rsidP="00940937">
            <w:pPr>
              <w:jc w:val="right"/>
              <w:rPr>
                <w:sz w:val="18"/>
                <w:szCs w:val="18"/>
              </w:rPr>
            </w:pPr>
            <w:r w:rsidRPr="00940937">
              <w:rPr>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53E4DECB" w14:textId="77777777" w:rsidR="00940937" w:rsidRPr="00940937" w:rsidRDefault="00940937" w:rsidP="00940937">
            <w:pPr>
              <w:jc w:val="right"/>
              <w:rPr>
                <w:color w:val="000000"/>
                <w:sz w:val="18"/>
                <w:szCs w:val="18"/>
              </w:rPr>
            </w:pPr>
            <w:r w:rsidRPr="00940937">
              <w:rPr>
                <w:color w:val="000000"/>
                <w:sz w:val="18"/>
                <w:szCs w:val="18"/>
              </w:rPr>
              <w:t>170.999,59</w:t>
            </w:r>
          </w:p>
        </w:tc>
        <w:tc>
          <w:tcPr>
            <w:tcW w:w="1161" w:type="dxa"/>
            <w:tcBorders>
              <w:top w:val="nil"/>
              <w:left w:val="nil"/>
              <w:bottom w:val="single" w:sz="4" w:space="0" w:color="auto"/>
              <w:right w:val="single" w:sz="4" w:space="0" w:color="auto"/>
            </w:tcBorders>
            <w:shd w:val="clear" w:color="auto" w:fill="auto"/>
            <w:noWrap/>
            <w:vAlign w:val="center"/>
            <w:hideMark/>
          </w:tcPr>
          <w:p w14:paraId="0E43F52E" w14:textId="77777777" w:rsidR="00940937" w:rsidRPr="00940937" w:rsidRDefault="00940937" w:rsidP="00940937">
            <w:pPr>
              <w:jc w:val="right"/>
              <w:rPr>
                <w:color w:val="000000"/>
                <w:sz w:val="18"/>
                <w:szCs w:val="18"/>
              </w:rPr>
            </w:pPr>
            <w:r w:rsidRPr="00940937">
              <w:rPr>
                <w:color w:val="000000"/>
                <w:sz w:val="18"/>
                <w:szCs w:val="18"/>
              </w:rPr>
              <w:t>175.985,48</w:t>
            </w:r>
          </w:p>
        </w:tc>
      </w:tr>
      <w:tr w:rsidR="00940937" w:rsidRPr="00940937" w14:paraId="1D938BCA" w14:textId="77777777" w:rsidTr="00940937">
        <w:trPr>
          <w:trHeight w:val="159"/>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43535A8" w14:textId="77777777" w:rsidR="00940937" w:rsidRPr="00940937" w:rsidRDefault="00940937" w:rsidP="00940937">
            <w:pPr>
              <w:jc w:val="center"/>
              <w:rPr>
                <w:sz w:val="18"/>
                <w:szCs w:val="18"/>
              </w:rPr>
            </w:pPr>
            <w:r w:rsidRPr="00940937">
              <w:rPr>
                <w:sz w:val="18"/>
                <w:szCs w:val="18"/>
              </w:rPr>
              <w:t>1D3</w:t>
            </w:r>
          </w:p>
        </w:tc>
        <w:tc>
          <w:tcPr>
            <w:tcW w:w="2444" w:type="dxa"/>
            <w:tcBorders>
              <w:top w:val="nil"/>
              <w:left w:val="nil"/>
              <w:bottom w:val="single" w:sz="4" w:space="0" w:color="auto"/>
              <w:right w:val="single" w:sz="4" w:space="0" w:color="auto"/>
            </w:tcBorders>
            <w:shd w:val="clear" w:color="auto" w:fill="auto"/>
            <w:vAlign w:val="center"/>
            <w:hideMark/>
          </w:tcPr>
          <w:p w14:paraId="08581F7D" w14:textId="77777777" w:rsidR="00940937" w:rsidRPr="00940937" w:rsidRDefault="00940937" w:rsidP="00940937">
            <w:pPr>
              <w:rPr>
                <w:sz w:val="18"/>
                <w:szCs w:val="18"/>
              </w:rPr>
            </w:pPr>
            <w:r w:rsidRPr="00940937">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37BCAD64"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C54AAE5" w14:textId="77777777" w:rsidR="00940937" w:rsidRPr="00940937" w:rsidRDefault="00940937" w:rsidP="00940937">
            <w:pPr>
              <w:jc w:val="center"/>
              <w:rPr>
                <w:color w:val="000000"/>
                <w:sz w:val="18"/>
                <w:szCs w:val="18"/>
              </w:rPr>
            </w:pPr>
            <w:r w:rsidRPr="00940937">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372CFDAA" w14:textId="77777777" w:rsidR="00940937" w:rsidRPr="00940937" w:rsidRDefault="00940937" w:rsidP="00940937">
            <w:pPr>
              <w:jc w:val="center"/>
              <w:rPr>
                <w:color w:val="000000"/>
                <w:sz w:val="18"/>
                <w:szCs w:val="18"/>
              </w:rPr>
            </w:pPr>
            <w:r w:rsidRPr="00940937">
              <w:rPr>
                <w:color w:val="000000"/>
                <w:sz w:val="18"/>
                <w:szCs w:val="18"/>
              </w:rPr>
              <w:t>9,74</w:t>
            </w:r>
          </w:p>
        </w:tc>
        <w:tc>
          <w:tcPr>
            <w:tcW w:w="936" w:type="dxa"/>
            <w:tcBorders>
              <w:top w:val="nil"/>
              <w:left w:val="nil"/>
              <w:bottom w:val="single" w:sz="4" w:space="0" w:color="auto"/>
              <w:right w:val="single" w:sz="4" w:space="0" w:color="auto"/>
            </w:tcBorders>
            <w:shd w:val="clear" w:color="auto" w:fill="auto"/>
            <w:noWrap/>
            <w:vAlign w:val="center"/>
            <w:hideMark/>
          </w:tcPr>
          <w:p w14:paraId="540C40DE" w14:textId="77777777" w:rsidR="00940937" w:rsidRPr="00940937" w:rsidRDefault="00940937" w:rsidP="00940937">
            <w:pPr>
              <w:jc w:val="center"/>
              <w:rPr>
                <w:color w:val="000000"/>
                <w:sz w:val="18"/>
                <w:szCs w:val="18"/>
              </w:rPr>
            </w:pPr>
            <w:r w:rsidRPr="00940937">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752163E1" w14:textId="77777777" w:rsidR="00940937" w:rsidRPr="00940937" w:rsidRDefault="00940937" w:rsidP="00940937">
            <w:pPr>
              <w:jc w:val="center"/>
              <w:rPr>
                <w:color w:val="000000"/>
                <w:sz w:val="18"/>
                <w:szCs w:val="18"/>
              </w:rPr>
            </w:pPr>
            <w:r w:rsidRPr="00940937">
              <w:rPr>
                <w:color w:val="000000"/>
                <w:sz w:val="18"/>
                <w:szCs w:val="18"/>
              </w:rPr>
              <w:t>2.125,23</w:t>
            </w:r>
          </w:p>
        </w:tc>
        <w:tc>
          <w:tcPr>
            <w:tcW w:w="1161" w:type="dxa"/>
            <w:tcBorders>
              <w:top w:val="nil"/>
              <w:left w:val="nil"/>
              <w:bottom w:val="single" w:sz="4" w:space="0" w:color="auto"/>
              <w:right w:val="single" w:sz="4" w:space="0" w:color="auto"/>
            </w:tcBorders>
            <w:shd w:val="clear" w:color="auto" w:fill="auto"/>
            <w:noWrap/>
            <w:vAlign w:val="center"/>
            <w:hideMark/>
          </w:tcPr>
          <w:p w14:paraId="1D01A9C6" w14:textId="77777777" w:rsidR="00940937" w:rsidRPr="00940937" w:rsidRDefault="00940937" w:rsidP="00940937">
            <w:pPr>
              <w:jc w:val="right"/>
              <w:rPr>
                <w:color w:val="000000"/>
                <w:sz w:val="18"/>
                <w:szCs w:val="18"/>
              </w:rPr>
            </w:pPr>
            <w:r w:rsidRPr="00940937">
              <w:rPr>
                <w:color w:val="000000"/>
                <w:sz w:val="18"/>
                <w:szCs w:val="18"/>
              </w:rPr>
              <w:t>20.699,74</w:t>
            </w:r>
          </w:p>
        </w:tc>
        <w:tc>
          <w:tcPr>
            <w:tcW w:w="1269" w:type="dxa"/>
            <w:tcBorders>
              <w:top w:val="nil"/>
              <w:left w:val="nil"/>
              <w:bottom w:val="single" w:sz="4" w:space="0" w:color="auto"/>
              <w:right w:val="single" w:sz="4" w:space="0" w:color="auto"/>
            </w:tcBorders>
            <w:shd w:val="clear" w:color="auto" w:fill="auto"/>
            <w:noWrap/>
            <w:vAlign w:val="center"/>
            <w:hideMark/>
          </w:tcPr>
          <w:p w14:paraId="63DACE4B" w14:textId="77777777" w:rsidR="00940937" w:rsidRPr="00940937" w:rsidRDefault="00940937" w:rsidP="00940937">
            <w:pPr>
              <w:jc w:val="right"/>
              <w:rPr>
                <w:color w:val="000000"/>
                <w:sz w:val="18"/>
                <w:szCs w:val="18"/>
              </w:rPr>
            </w:pPr>
            <w:r w:rsidRPr="00940937">
              <w:rPr>
                <w:color w:val="000000"/>
                <w:sz w:val="18"/>
                <w:szCs w:val="18"/>
              </w:rPr>
              <w:t>21.209,80</w:t>
            </w:r>
          </w:p>
        </w:tc>
        <w:tc>
          <w:tcPr>
            <w:tcW w:w="986" w:type="dxa"/>
            <w:tcBorders>
              <w:top w:val="nil"/>
              <w:left w:val="nil"/>
              <w:bottom w:val="single" w:sz="4" w:space="0" w:color="auto"/>
              <w:right w:val="single" w:sz="4" w:space="0" w:color="auto"/>
            </w:tcBorders>
            <w:shd w:val="clear" w:color="auto" w:fill="auto"/>
            <w:noWrap/>
            <w:vAlign w:val="center"/>
            <w:hideMark/>
          </w:tcPr>
          <w:p w14:paraId="5C290A61" w14:textId="77777777" w:rsidR="00940937" w:rsidRPr="00940937" w:rsidRDefault="00940937" w:rsidP="00940937">
            <w:pPr>
              <w:jc w:val="center"/>
              <w:rPr>
                <w:color w:val="000000"/>
                <w:sz w:val="18"/>
                <w:szCs w:val="18"/>
              </w:rPr>
            </w:pPr>
            <w:r w:rsidRPr="00940937">
              <w:rPr>
                <w:color w:val="000000"/>
                <w:sz w:val="18"/>
                <w:szCs w:val="18"/>
              </w:rPr>
              <w:t>1.775,90</w:t>
            </w:r>
          </w:p>
        </w:tc>
        <w:tc>
          <w:tcPr>
            <w:tcW w:w="896" w:type="dxa"/>
            <w:tcBorders>
              <w:top w:val="nil"/>
              <w:left w:val="nil"/>
              <w:bottom w:val="single" w:sz="4" w:space="0" w:color="auto"/>
              <w:right w:val="single" w:sz="4" w:space="0" w:color="auto"/>
            </w:tcBorders>
            <w:shd w:val="clear" w:color="auto" w:fill="auto"/>
            <w:noWrap/>
            <w:vAlign w:val="center"/>
            <w:hideMark/>
          </w:tcPr>
          <w:p w14:paraId="2D802419" w14:textId="77777777" w:rsidR="00940937" w:rsidRPr="00940937" w:rsidRDefault="00940937" w:rsidP="00940937">
            <w:pPr>
              <w:jc w:val="center"/>
              <w:rPr>
                <w:color w:val="000000"/>
                <w:sz w:val="18"/>
                <w:szCs w:val="18"/>
              </w:rPr>
            </w:pPr>
            <w:r w:rsidRPr="00940937">
              <w:rPr>
                <w:color w:val="000000"/>
                <w:sz w:val="18"/>
                <w:szCs w:val="18"/>
              </w:rPr>
              <w:t>-349,33</w:t>
            </w:r>
          </w:p>
        </w:tc>
        <w:tc>
          <w:tcPr>
            <w:tcW w:w="1107" w:type="dxa"/>
            <w:tcBorders>
              <w:top w:val="nil"/>
              <w:left w:val="nil"/>
              <w:bottom w:val="single" w:sz="4" w:space="0" w:color="auto"/>
              <w:right w:val="single" w:sz="4" w:space="0" w:color="auto"/>
            </w:tcBorders>
            <w:shd w:val="clear" w:color="auto" w:fill="auto"/>
            <w:noWrap/>
            <w:vAlign w:val="center"/>
            <w:hideMark/>
          </w:tcPr>
          <w:p w14:paraId="27F5AC66" w14:textId="77777777" w:rsidR="00940937" w:rsidRPr="00940937" w:rsidRDefault="00940937" w:rsidP="00940937">
            <w:pPr>
              <w:jc w:val="right"/>
              <w:rPr>
                <w:color w:val="000000"/>
                <w:sz w:val="18"/>
                <w:szCs w:val="18"/>
              </w:rPr>
            </w:pPr>
            <w:r w:rsidRPr="00940937">
              <w:rPr>
                <w:color w:val="000000"/>
                <w:sz w:val="18"/>
                <w:szCs w:val="18"/>
              </w:rPr>
              <w:t>-3.486,32</w:t>
            </w:r>
          </w:p>
        </w:tc>
        <w:tc>
          <w:tcPr>
            <w:tcW w:w="786" w:type="dxa"/>
            <w:tcBorders>
              <w:top w:val="nil"/>
              <w:left w:val="nil"/>
              <w:bottom w:val="single" w:sz="4" w:space="0" w:color="auto"/>
              <w:right w:val="single" w:sz="4" w:space="0" w:color="auto"/>
            </w:tcBorders>
            <w:shd w:val="clear" w:color="auto" w:fill="auto"/>
            <w:vAlign w:val="center"/>
            <w:hideMark/>
          </w:tcPr>
          <w:p w14:paraId="16E38C50" w14:textId="77777777" w:rsidR="00940937" w:rsidRPr="00940937" w:rsidRDefault="00940937" w:rsidP="00940937">
            <w:pPr>
              <w:jc w:val="right"/>
              <w:rPr>
                <w:sz w:val="18"/>
                <w:szCs w:val="18"/>
              </w:rPr>
            </w:pPr>
            <w:r w:rsidRPr="00940937">
              <w:rPr>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328AA8F0" w14:textId="77777777" w:rsidR="00940937" w:rsidRPr="00940937" w:rsidRDefault="00940937" w:rsidP="00940937">
            <w:pPr>
              <w:jc w:val="right"/>
              <w:rPr>
                <w:color w:val="000000"/>
                <w:sz w:val="18"/>
                <w:szCs w:val="18"/>
              </w:rPr>
            </w:pPr>
            <w:r w:rsidRPr="00940937">
              <w:rPr>
                <w:color w:val="000000"/>
                <w:sz w:val="18"/>
                <w:szCs w:val="18"/>
              </w:rPr>
              <w:t>17.297,27</w:t>
            </w:r>
          </w:p>
        </w:tc>
        <w:tc>
          <w:tcPr>
            <w:tcW w:w="1161" w:type="dxa"/>
            <w:tcBorders>
              <w:top w:val="nil"/>
              <w:left w:val="nil"/>
              <w:bottom w:val="single" w:sz="4" w:space="0" w:color="auto"/>
              <w:right w:val="single" w:sz="4" w:space="0" w:color="auto"/>
            </w:tcBorders>
            <w:shd w:val="clear" w:color="auto" w:fill="auto"/>
            <w:noWrap/>
            <w:vAlign w:val="center"/>
            <w:hideMark/>
          </w:tcPr>
          <w:p w14:paraId="0C7FCACB" w14:textId="77777777" w:rsidR="00940937" w:rsidRPr="00940937" w:rsidRDefault="00940937" w:rsidP="00940937">
            <w:pPr>
              <w:jc w:val="right"/>
              <w:rPr>
                <w:color w:val="000000"/>
                <w:sz w:val="18"/>
                <w:szCs w:val="18"/>
              </w:rPr>
            </w:pPr>
            <w:r w:rsidRPr="00940937">
              <w:rPr>
                <w:color w:val="000000"/>
                <w:sz w:val="18"/>
                <w:szCs w:val="18"/>
              </w:rPr>
              <w:t>17.723,48</w:t>
            </w:r>
          </w:p>
        </w:tc>
      </w:tr>
      <w:tr w:rsidR="00940937" w:rsidRPr="00940937" w14:paraId="0B25F0F6"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0668725" w14:textId="77777777" w:rsidR="00940937" w:rsidRPr="00940937" w:rsidRDefault="00940937" w:rsidP="00940937">
            <w:pPr>
              <w:jc w:val="center"/>
              <w:rPr>
                <w:sz w:val="18"/>
                <w:szCs w:val="18"/>
              </w:rPr>
            </w:pPr>
            <w:r w:rsidRPr="00940937">
              <w:rPr>
                <w:sz w:val="18"/>
                <w:szCs w:val="18"/>
              </w:rPr>
              <w:t>1D4</w:t>
            </w:r>
          </w:p>
        </w:tc>
        <w:tc>
          <w:tcPr>
            <w:tcW w:w="2444" w:type="dxa"/>
            <w:tcBorders>
              <w:top w:val="nil"/>
              <w:left w:val="nil"/>
              <w:bottom w:val="single" w:sz="4" w:space="0" w:color="auto"/>
              <w:right w:val="single" w:sz="4" w:space="0" w:color="auto"/>
            </w:tcBorders>
            <w:shd w:val="clear" w:color="auto" w:fill="auto"/>
            <w:vAlign w:val="center"/>
            <w:hideMark/>
          </w:tcPr>
          <w:p w14:paraId="385B6A36" w14:textId="77777777" w:rsidR="00940937" w:rsidRPr="00940937" w:rsidRDefault="00940937" w:rsidP="00940937">
            <w:pPr>
              <w:rPr>
                <w:sz w:val="18"/>
                <w:szCs w:val="18"/>
              </w:rPr>
            </w:pPr>
            <w:r w:rsidRPr="00940937">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2606764E"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0F55C42" w14:textId="77777777" w:rsidR="00940937" w:rsidRPr="00940937" w:rsidRDefault="00940937" w:rsidP="00940937">
            <w:pPr>
              <w:jc w:val="center"/>
              <w:rPr>
                <w:color w:val="000000"/>
                <w:sz w:val="18"/>
                <w:szCs w:val="18"/>
              </w:rPr>
            </w:pPr>
            <w:r w:rsidRPr="00940937">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3FE14C95" w14:textId="77777777" w:rsidR="00940937" w:rsidRPr="00940937" w:rsidRDefault="00940937" w:rsidP="00940937">
            <w:pPr>
              <w:jc w:val="center"/>
              <w:rPr>
                <w:color w:val="000000"/>
                <w:sz w:val="18"/>
                <w:szCs w:val="18"/>
              </w:rPr>
            </w:pPr>
            <w:r w:rsidRPr="00940937">
              <w:rPr>
                <w:color w:val="000000"/>
                <w:sz w:val="18"/>
                <w:szCs w:val="18"/>
              </w:rPr>
              <w:t>52,57</w:t>
            </w:r>
          </w:p>
        </w:tc>
        <w:tc>
          <w:tcPr>
            <w:tcW w:w="936" w:type="dxa"/>
            <w:tcBorders>
              <w:top w:val="nil"/>
              <w:left w:val="nil"/>
              <w:bottom w:val="single" w:sz="4" w:space="0" w:color="auto"/>
              <w:right w:val="single" w:sz="4" w:space="0" w:color="auto"/>
            </w:tcBorders>
            <w:shd w:val="clear" w:color="auto" w:fill="auto"/>
            <w:noWrap/>
            <w:vAlign w:val="center"/>
            <w:hideMark/>
          </w:tcPr>
          <w:p w14:paraId="4143CC97" w14:textId="77777777" w:rsidR="00940937" w:rsidRPr="00940937" w:rsidRDefault="00940937" w:rsidP="00940937">
            <w:pPr>
              <w:jc w:val="center"/>
              <w:rPr>
                <w:color w:val="000000"/>
                <w:sz w:val="18"/>
                <w:szCs w:val="18"/>
              </w:rPr>
            </w:pPr>
            <w:r w:rsidRPr="00940937">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610C9C3D" w14:textId="77777777" w:rsidR="00940937" w:rsidRPr="00940937" w:rsidRDefault="00940937" w:rsidP="00940937">
            <w:pPr>
              <w:jc w:val="center"/>
              <w:rPr>
                <w:color w:val="000000"/>
                <w:sz w:val="18"/>
                <w:szCs w:val="18"/>
              </w:rPr>
            </w:pPr>
            <w:r w:rsidRPr="00940937">
              <w:rPr>
                <w:color w:val="000000"/>
                <w:sz w:val="18"/>
                <w:szCs w:val="18"/>
              </w:rPr>
              <w:t>541,29</w:t>
            </w:r>
          </w:p>
        </w:tc>
        <w:tc>
          <w:tcPr>
            <w:tcW w:w="1161" w:type="dxa"/>
            <w:tcBorders>
              <w:top w:val="nil"/>
              <w:left w:val="nil"/>
              <w:bottom w:val="single" w:sz="4" w:space="0" w:color="auto"/>
              <w:right w:val="single" w:sz="4" w:space="0" w:color="auto"/>
            </w:tcBorders>
            <w:shd w:val="clear" w:color="auto" w:fill="auto"/>
            <w:noWrap/>
            <w:vAlign w:val="center"/>
            <w:hideMark/>
          </w:tcPr>
          <w:p w14:paraId="3BD2B2C4" w14:textId="77777777" w:rsidR="00940937" w:rsidRPr="00940937" w:rsidRDefault="00940937" w:rsidP="00940937">
            <w:pPr>
              <w:jc w:val="right"/>
              <w:rPr>
                <w:color w:val="000000"/>
                <w:sz w:val="18"/>
                <w:szCs w:val="18"/>
              </w:rPr>
            </w:pPr>
            <w:r w:rsidRPr="00940937">
              <w:rPr>
                <w:color w:val="000000"/>
                <w:sz w:val="18"/>
                <w:szCs w:val="18"/>
              </w:rPr>
              <w:t>28.455,62</w:t>
            </w:r>
          </w:p>
        </w:tc>
        <w:tc>
          <w:tcPr>
            <w:tcW w:w="1269" w:type="dxa"/>
            <w:tcBorders>
              <w:top w:val="nil"/>
              <w:left w:val="nil"/>
              <w:bottom w:val="single" w:sz="4" w:space="0" w:color="auto"/>
              <w:right w:val="single" w:sz="4" w:space="0" w:color="auto"/>
            </w:tcBorders>
            <w:shd w:val="clear" w:color="auto" w:fill="auto"/>
            <w:noWrap/>
            <w:vAlign w:val="center"/>
            <w:hideMark/>
          </w:tcPr>
          <w:p w14:paraId="1D20E48B" w14:textId="77777777" w:rsidR="00940937" w:rsidRPr="00940937" w:rsidRDefault="00940937" w:rsidP="00940937">
            <w:pPr>
              <w:jc w:val="right"/>
              <w:rPr>
                <w:color w:val="000000"/>
                <w:sz w:val="18"/>
                <w:szCs w:val="18"/>
              </w:rPr>
            </w:pPr>
            <w:r w:rsidRPr="00940937">
              <w:rPr>
                <w:color w:val="000000"/>
                <w:sz w:val="18"/>
                <w:szCs w:val="18"/>
              </w:rPr>
              <w:t>29.197,19</w:t>
            </w:r>
          </w:p>
        </w:tc>
        <w:tc>
          <w:tcPr>
            <w:tcW w:w="986" w:type="dxa"/>
            <w:tcBorders>
              <w:top w:val="nil"/>
              <w:left w:val="nil"/>
              <w:bottom w:val="single" w:sz="4" w:space="0" w:color="auto"/>
              <w:right w:val="single" w:sz="4" w:space="0" w:color="auto"/>
            </w:tcBorders>
            <w:shd w:val="clear" w:color="auto" w:fill="auto"/>
            <w:noWrap/>
            <w:vAlign w:val="center"/>
            <w:hideMark/>
          </w:tcPr>
          <w:p w14:paraId="11EC6C16" w14:textId="77777777" w:rsidR="00940937" w:rsidRPr="00940937" w:rsidRDefault="00940937" w:rsidP="00940937">
            <w:pPr>
              <w:jc w:val="center"/>
              <w:rPr>
                <w:color w:val="000000"/>
                <w:sz w:val="18"/>
                <w:szCs w:val="18"/>
              </w:rPr>
            </w:pPr>
            <w:r w:rsidRPr="00940937">
              <w:rPr>
                <w:color w:val="000000"/>
                <w:sz w:val="18"/>
                <w:szCs w:val="18"/>
              </w:rPr>
              <w:t>506,33</w:t>
            </w:r>
          </w:p>
        </w:tc>
        <w:tc>
          <w:tcPr>
            <w:tcW w:w="896" w:type="dxa"/>
            <w:tcBorders>
              <w:top w:val="nil"/>
              <w:left w:val="nil"/>
              <w:bottom w:val="single" w:sz="4" w:space="0" w:color="auto"/>
              <w:right w:val="single" w:sz="4" w:space="0" w:color="auto"/>
            </w:tcBorders>
            <w:shd w:val="clear" w:color="auto" w:fill="auto"/>
            <w:noWrap/>
            <w:vAlign w:val="center"/>
            <w:hideMark/>
          </w:tcPr>
          <w:p w14:paraId="35FB3553" w14:textId="77777777" w:rsidR="00940937" w:rsidRPr="00940937" w:rsidRDefault="00940937" w:rsidP="00940937">
            <w:pPr>
              <w:jc w:val="center"/>
              <w:rPr>
                <w:color w:val="000000"/>
                <w:sz w:val="18"/>
                <w:szCs w:val="18"/>
              </w:rPr>
            </w:pPr>
            <w:r w:rsidRPr="00940937">
              <w:rPr>
                <w:color w:val="000000"/>
                <w:sz w:val="18"/>
                <w:szCs w:val="18"/>
              </w:rPr>
              <w:t>-34,96</w:t>
            </w:r>
          </w:p>
        </w:tc>
        <w:tc>
          <w:tcPr>
            <w:tcW w:w="1107" w:type="dxa"/>
            <w:tcBorders>
              <w:top w:val="nil"/>
              <w:left w:val="nil"/>
              <w:bottom w:val="single" w:sz="4" w:space="0" w:color="auto"/>
              <w:right w:val="single" w:sz="4" w:space="0" w:color="auto"/>
            </w:tcBorders>
            <w:shd w:val="clear" w:color="auto" w:fill="auto"/>
            <w:noWrap/>
            <w:vAlign w:val="center"/>
            <w:hideMark/>
          </w:tcPr>
          <w:p w14:paraId="013986E0" w14:textId="77777777" w:rsidR="00940937" w:rsidRPr="00940937" w:rsidRDefault="00940937" w:rsidP="00940937">
            <w:pPr>
              <w:jc w:val="right"/>
              <w:rPr>
                <w:color w:val="000000"/>
                <w:sz w:val="18"/>
                <w:szCs w:val="18"/>
              </w:rPr>
            </w:pPr>
            <w:r w:rsidRPr="00940937">
              <w:rPr>
                <w:color w:val="000000"/>
                <w:sz w:val="18"/>
                <w:szCs w:val="18"/>
              </w:rPr>
              <w:t>-1.885,75</w:t>
            </w:r>
          </w:p>
        </w:tc>
        <w:tc>
          <w:tcPr>
            <w:tcW w:w="786" w:type="dxa"/>
            <w:tcBorders>
              <w:top w:val="nil"/>
              <w:left w:val="nil"/>
              <w:bottom w:val="single" w:sz="4" w:space="0" w:color="auto"/>
              <w:right w:val="single" w:sz="4" w:space="0" w:color="auto"/>
            </w:tcBorders>
            <w:shd w:val="clear" w:color="auto" w:fill="auto"/>
            <w:vAlign w:val="center"/>
            <w:hideMark/>
          </w:tcPr>
          <w:p w14:paraId="16F7EB10" w14:textId="77777777" w:rsidR="00940937" w:rsidRPr="00940937" w:rsidRDefault="00940937" w:rsidP="00940937">
            <w:pPr>
              <w:jc w:val="right"/>
              <w:rPr>
                <w:sz w:val="18"/>
                <w:szCs w:val="18"/>
              </w:rPr>
            </w:pPr>
            <w:r w:rsidRPr="00940937">
              <w:rPr>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40017452" w14:textId="77777777" w:rsidR="00940937" w:rsidRPr="00940937" w:rsidRDefault="00940937" w:rsidP="00940937">
            <w:pPr>
              <w:jc w:val="right"/>
              <w:rPr>
                <w:color w:val="000000"/>
                <w:sz w:val="18"/>
                <w:szCs w:val="18"/>
              </w:rPr>
            </w:pPr>
            <w:r w:rsidRPr="00940937">
              <w:rPr>
                <w:color w:val="000000"/>
                <w:sz w:val="18"/>
                <w:szCs w:val="18"/>
              </w:rPr>
              <w:t>26.617,77</w:t>
            </w:r>
          </w:p>
        </w:tc>
        <w:tc>
          <w:tcPr>
            <w:tcW w:w="1161" w:type="dxa"/>
            <w:tcBorders>
              <w:top w:val="nil"/>
              <w:left w:val="nil"/>
              <w:bottom w:val="single" w:sz="4" w:space="0" w:color="auto"/>
              <w:right w:val="single" w:sz="4" w:space="0" w:color="auto"/>
            </w:tcBorders>
            <w:shd w:val="clear" w:color="auto" w:fill="auto"/>
            <w:noWrap/>
            <w:vAlign w:val="center"/>
            <w:hideMark/>
          </w:tcPr>
          <w:p w14:paraId="12D832EA" w14:textId="77777777" w:rsidR="00940937" w:rsidRPr="00940937" w:rsidRDefault="00940937" w:rsidP="00940937">
            <w:pPr>
              <w:jc w:val="right"/>
              <w:rPr>
                <w:color w:val="000000"/>
                <w:sz w:val="18"/>
                <w:szCs w:val="18"/>
              </w:rPr>
            </w:pPr>
            <w:r w:rsidRPr="00940937">
              <w:rPr>
                <w:color w:val="000000"/>
                <w:sz w:val="18"/>
                <w:szCs w:val="18"/>
              </w:rPr>
              <w:t>27.311,45</w:t>
            </w:r>
          </w:p>
        </w:tc>
      </w:tr>
      <w:tr w:rsidR="00940937" w:rsidRPr="00940937" w14:paraId="6AF8188D"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999B873" w14:textId="77777777" w:rsidR="00940937" w:rsidRPr="00940937" w:rsidRDefault="00940937" w:rsidP="00940937">
            <w:pPr>
              <w:jc w:val="center"/>
              <w:rPr>
                <w:sz w:val="18"/>
                <w:szCs w:val="18"/>
              </w:rPr>
            </w:pPr>
            <w:r w:rsidRPr="00940937">
              <w:rPr>
                <w:sz w:val="18"/>
                <w:szCs w:val="18"/>
              </w:rPr>
              <w:t>1D5</w:t>
            </w:r>
          </w:p>
        </w:tc>
        <w:tc>
          <w:tcPr>
            <w:tcW w:w="2444" w:type="dxa"/>
            <w:tcBorders>
              <w:top w:val="nil"/>
              <w:left w:val="nil"/>
              <w:bottom w:val="single" w:sz="4" w:space="0" w:color="auto"/>
              <w:right w:val="single" w:sz="4" w:space="0" w:color="auto"/>
            </w:tcBorders>
            <w:shd w:val="clear" w:color="auto" w:fill="auto"/>
            <w:vAlign w:val="center"/>
            <w:hideMark/>
          </w:tcPr>
          <w:p w14:paraId="2945FEA0" w14:textId="77777777" w:rsidR="00940937" w:rsidRPr="00940937" w:rsidRDefault="00940937" w:rsidP="00940937">
            <w:pPr>
              <w:rPr>
                <w:sz w:val="18"/>
                <w:szCs w:val="18"/>
              </w:rPr>
            </w:pPr>
            <w:r w:rsidRPr="00940937">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7D461AB6"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057BA91D" w14:textId="77777777" w:rsidR="00940937" w:rsidRPr="00940937" w:rsidRDefault="00940937" w:rsidP="00940937">
            <w:pPr>
              <w:jc w:val="center"/>
              <w:rPr>
                <w:color w:val="000000"/>
                <w:sz w:val="18"/>
                <w:szCs w:val="18"/>
              </w:rPr>
            </w:pPr>
            <w:r w:rsidRPr="00940937">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74136DB6" w14:textId="77777777" w:rsidR="00940937" w:rsidRPr="00940937" w:rsidRDefault="00940937" w:rsidP="00940937">
            <w:pPr>
              <w:jc w:val="center"/>
              <w:rPr>
                <w:color w:val="000000"/>
                <w:sz w:val="18"/>
                <w:szCs w:val="18"/>
              </w:rPr>
            </w:pPr>
            <w:r w:rsidRPr="00940937">
              <w:rPr>
                <w:color w:val="000000"/>
                <w:sz w:val="18"/>
                <w:szCs w:val="18"/>
              </w:rPr>
              <w:t>9,47</w:t>
            </w:r>
          </w:p>
        </w:tc>
        <w:tc>
          <w:tcPr>
            <w:tcW w:w="936" w:type="dxa"/>
            <w:tcBorders>
              <w:top w:val="nil"/>
              <w:left w:val="nil"/>
              <w:bottom w:val="single" w:sz="4" w:space="0" w:color="auto"/>
              <w:right w:val="single" w:sz="4" w:space="0" w:color="auto"/>
            </w:tcBorders>
            <w:shd w:val="clear" w:color="auto" w:fill="auto"/>
            <w:noWrap/>
            <w:vAlign w:val="center"/>
            <w:hideMark/>
          </w:tcPr>
          <w:p w14:paraId="2864D774" w14:textId="77777777" w:rsidR="00940937" w:rsidRPr="00940937" w:rsidRDefault="00940937" w:rsidP="00940937">
            <w:pPr>
              <w:jc w:val="center"/>
              <w:rPr>
                <w:color w:val="000000"/>
                <w:sz w:val="18"/>
                <w:szCs w:val="18"/>
              </w:rPr>
            </w:pPr>
            <w:r w:rsidRPr="00940937">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3FAA4C31" w14:textId="77777777" w:rsidR="00940937" w:rsidRPr="00940937" w:rsidRDefault="00940937" w:rsidP="00940937">
            <w:pPr>
              <w:jc w:val="center"/>
              <w:rPr>
                <w:color w:val="000000"/>
                <w:sz w:val="18"/>
                <w:szCs w:val="18"/>
              </w:rPr>
            </w:pPr>
            <w:r w:rsidRPr="00940937">
              <w:rPr>
                <w:color w:val="000000"/>
                <w:sz w:val="18"/>
                <w:szCs w:val="18"/>
              </w:rPr>
              <w:t>1.499,77</w:t>
            </w:r>
          </w:p>
        </w:tc>
        <w:tc>
          <w:tcPr>
            <w:tcW w:w="1161" w:type="dxa"/>
            <w:tcBorders>
              <w:top w:val="nil"/>
              <w:left w:val="nil"/>
              <w:bottom w:val="single" w:sz="4" w:space="0" w:color="auto"/>
              <w:right w:val="single" w:sz="4" w:space="0" w:color="auto"/>
            </w:tcBorders>
            <w:shd w:val="clear" w:color="auto" w:fill="auto"/>
            <w:noWrap/>
            <w:vAlign w:val="center"/>
            <w:hideMark/>
          </w:tcPr>
          <w:p w14:paraId="0339BF7B" w14:textId="77777777" w:rsidR="00940937" w:rsidRPr="00940937" w:rsidRDefault="00940937" w:rsidP="00940937">
            <w:pPr>
              <w:jc w:val="right"/>
              <w:rPr>
                <w:color w:val="000000"/>
                <w:sz w:val="18"/>
                <w:szCs w:val="18"/>
              </w:rPr>
            </w:pPr>
            <w:r w:rsidRPr="00940937">
              <w:rPr>
                <w:color w:val="000000"/>
                <w:sz w:val="18"/>
                <w:szCs w:val="18"/>
              </w:rPr>
              <w:t>14.202,82</w:t>
            </w:r>
          </w:p>
        </w:tc>
        <w:tc>
          <w:tcPr>
            <w:tcW w:w="1269" w:type="dxa"/>
            <w:tcBorders>
              <w:top w:val="nil"/>
              <w:left w:val="nil"/>
              <w:bottom w:val="single" w:sz="4" w:space="0" w:color="auto"/>
              <w:right w:val="single" w:sz="4" w:space="0" w:color="auto"/>
            </w:tcBorders>
            <w:shd w:val="clear" w:color="auto" w:fill="auto"/>
            <w:noWrap/>
            <w:vAlign w:val="center"/>
            <w:hideMark/>
          </w:tcPr>
          <w:p w14:paraId="597396B1" w14:textId="77777777" w:rsidR="00940937" w:rsidRPr="00940937" w:rsidRDefault="00940937" w:rsidP="00940937">
            <w:pPr>
              <w:jc w:val="right"/>
              <w:rPr>
                <w:color w:val="000000"/>
                <w:sz w:val="18"/>
                <w:szCs w:val="18"/>
              </w:rPr>
            </w:pPr>
            <w:r w:rsidRPr="00940937">
              <w:rPr>
                <w:color w:val="000000"/>
                <w:sz w:val="18"/>
                <w:szCs w:val="18"/>
              </w:rPr>
              <w:t>14.502,78</w:t>
            </w:r>
          </w:p>
        </w:tc>
        <w:tc>
          <w:tcPr>
            <w:tcW w:w="986" w:type="dxa"/>
            <w:tcBorders>
              <w:top w:val="nil"/>
              <w:left w:val="nil"/>
              <w:bottom w:val="single" w:sz="4" w:space="0" w:color="auto"/>
              <w:right w:val="single" w:sz="4" w:space="0" w:color="auto"/>
            </w:tcBorders>
            <w:shd w:val="clear" w:color="auto" w:fill="auto"/>
            <w:noWrap/>
            <w:vAlign w:val="center"/>
            <w:hideMark/>
          </w:tcPr>
          <w:p w14:paraId="4268E94E" w14:textId="77777777" w:rsidR="00940937" w:rsidRPr="00940937" w:rsidRDefault="00940937" w:rsidP="00940937">
            <w:pPr>
              <w:jc w:val="center"/>
              <w:rPr>
                <w:color w:val="000000"/>
                <w:sz w:val="18"/>
                <w:szCs w:val="18"/>
              </w:rPr>
            </w:pPr>
            <w:r w:rsidRPr="00940937">
              <w:rPr>
                <w:color w:val="000000"/>
                <w:sz w:val="18"/>
                <w:szCs w:val="18"/>
              </w:rPr>
              <w:t>1.499,60</w:t>
            </w:r>
          </w:p>
        </w:tc>
        <w:tc>
          <w:tcPr>
            <w:tcW w:w="896" w:type="dxa"/>
            <w:tcBorders>
              <w:top w:val="nil"/>
              <w:left w:val="nil"/>
              <w:bottom w:val="single" w:sz="4" w:space="0" w:color="auto"/>
              <w:right w:val="single" w:sz="4" w:space="0" w:color="auto"/>
            </w:tcBorders>
            <w:shd w:val="clear" w:color="auto" w:fill="auto"/>
            <w:noWrap/>
            <w:vAlign w:val="center"/>
            <w:hideMark/>
          </w:tcPr>
          <w:p w14:paraId="4DCB407C" w14:textId="77777777" w:rsidR="00940937" w:rsidRPr="00940937" w:rsidRDefault="00940937" w:rsidP="00940937">
            <w:pPr>
              <w:jc w:val="center"/>
              <w:rPr>
                <w:color w:val="000000"/>
                <w:sz w:val="18"/>
                <w:szCs w:val="18"/>
              </w:rPr>
            </w:pPr>
            <w:r w:rsidRPr="00940937">
              <w:rPr>
                <w:color w:val="000000"/>
                <w:sz w:val="18"/>
                <w:szCs w:val="18"/>
              </w:rPr>
              <w:t>-0,17</w:t>
            </w:r>
          </w:p>
        </w:tc>
        <w:tc>
          <w:tcPr>
            <w:tcW w:w="1107" w:type="dxa"/>
            <w:tcBorders>
              <w:top w:val="nil"/>
              <w:left w:val="nil"/>
              <w:bottom w:val="single" w:sz="4" w:space="0" w:color="auto"/>
              <w:right w:val="single" w:sz="4" w:space="0" w:color="auto"/>
            </w:tcBorders>
            <w:shd w:val="clear" w:color="auto" w:fill="auto"/>
            <w:noWrap/>
            <w:vAlign w:val="center"/>
            <w:hideMark/>
          </w:tcPr>
          <w:p w14:paraId="0975A526" w14:textId="77777777" w:rsidR="00940937" w:rsidRPr="00940937" w:rsidRDefault="00940937" w:rsidP="00940937">
            <w:pPr>
              <w:jc w:val="right"/>
              <w:rPr>
                <w:color w:val="000000"/>
                <w:sz w:val="18"/>
                <w:szCs w:val="18"/>
              </w:rPr>
            </w:pPr>
            <w:r w:rsidRPr="00940937">
              <w:rPr>
                <w:color w:val="000000"/>
                <w:sz w:val="18"/>
                <w:szCs w:val="18"/>
              </w:rPr>
              <w:t>-1,65</w:t>
            </w:r>
          </w:p>
        </w:tc>
        <w:tc>
          <w:tcPr>
            <w:tcW w:w="786" w:type="dxa"/>
            <w:tcBorders>
              <w:top w:val="nil"/>
              <w:left w:val="nil"/>
              <w:bottom w:val="single" w:sz="4" w:space="0" w:color="auto"/>
              <w:right w:val="single" w:sz="4" w:space="0" w:color="auto"/>
            </w:tcBorders>
            <w:shd w:val="clear" w:color="auto" w:fill="auto"/>
            <w:vAlign w:val="center"/>
            <w:hideMark/>
          </w:tcPr>
          <w:p w14:paraId="014D5CF4" w14:textId="77777777" w:rsidR="00940937" w:rsidRPr="00940937" w:rsidRDefault="00940937" w:rsidP="00940937">
            <w:pPr>
              <w:jc w:val="right"/>
              <w:rPr>
                <w:sz w:val="18"/>
                <w:szCs w:val="18"/>
              </w:rPr>
            </w:pPr>
            <w:r w:rsidRPr="00940937">
              <w:rPr>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0FF3AE52" w14:textId="77777777" w:rsidR="00940937" w:rsidRPr="00940937" w:rsidRDefault="00940937" w:rsidP="00940937">
            <w:pPr>
              <w:jc w:val="right"/>
              <w:rPr>
                <w:color w:val="000000"/>
                <w:sz w:val="18"/>
                <w:szCs w:val="18"/>
              </w:rPr>
            </w:pPr>
            <w:r w:rsidRPr="00940937">
              <w:rPr>
                <w:color w:val="000000"/>
                <w:sz w:val="18"/>
                <w:szCs w:val="18"/>
              </w:rPr>
              <w:t>14.201,21</w:t>
            </w:r>
          </w:p>
        </w:tc>
        <w:tc>
          <w:tcPr>
            <w:tcW w:w="1161" w:type="dxa"/>
            <w:tcBorders>
              <w:top w:val="nil"/>
              <w:left w:val="nil"/>
              <w:bottom w:val="single" w:sz="4" w:space="0" w:color="auto"/>
              <w:right w:val="single" w:sz="4" w:space="0" w:color="auto"/>
            </w:tcBorders>
            <w:shd w:val="clear" w:color="auto" w:fill="auto"/>
            <w:noWrap/>
            <w:vAlign w:val="center"/>
            <w:hideMark/>
          </w:tcPr>
          <w:p w14:paraId="127343AE" w14:textId="77777777" w:rsidR="00940937" w:rsidRPr="00940937" w:rsidRDefault="00940937" w:rsidP="00940937">
            <w:pPr>
              <w:jc w:val="right"/>
              <w:rPr>
                <w:color w:val="000000"/>
                <w:sz w:val="18"/>
                <w:szCs w:val="18"/>
              </w:rPr>
            </w:pPr>
            <w:r w:rsidRPr="00940937">
              <w:rPr>
                <w:color w:val="000000"/>
                <w:sz w:val="18"/>
                <w:szCs w:val="18"/>
              </w:rPr>
              <w:t>14.501,13</w:t>
            </w:r>
          </w:p>
        </w:tc>
      </w:tr>
      <w:tr w:rsidR="00940937" w:rsidRPr="00940937" w14:paraId="4C10F8EA" w14:textId="77777777" w:rsidTr="00940937">
        <w:trPr>
          <w:trHeight w:val="30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AD2D378" w14:textId="77777777" w:rsidR="00940937" w:rsidRPr="00940937" w:rsidRDefault="00940937" w:rsidP="00940937">
            <w:pPr>
              <w:jc w:val="center"/>
              <w:rPr>
                <w:sz w:val="18"/>
                <w:szCs w:val="18"/>
              </w:rPr>
            </w:pPr>
            <w:r w:rsidRPr="00940937">
              <w:rPr>
                <w:sz w:val="18"/>
                <w:szCs w:val="18"/>
              </w:rPr>
              <w:t>1D6</w:t>
            </w:r>
          </w:p>
        </w:tc>
        <w:tc>
          <w:tcPr>
            <w:tcW w:w="2444" w:type="dxa"/>
            <w:tcBorders>
              <w:top w:val="nil"/>
              <w:left w:val="nil"/>
              <w:bottom w:val="single" w:sz="4" w:space="0" w:color="auto"/>
              <w:right w:val="single" w:sz="4" w:space="0" w:color="auto"/>
            </w:tcBorders>
            <w:shd w:val="clear" w:color="auto" w:fill="auto"/>
            <w:vAlign w:val="center"/>
            <w:hideMark/>
          </w:tcPr>
          <w:p w14:paraId="15077697" w14:textId="77777777" w:rsidR="00940937" w:rsidRPr="00940937" w:rsidRDefault="00940937" w:rsidP="00940937">
            <w:pPr>
              <w:rPr>
                <w:sz w:val="18"/>
                <w:szCs w:val="18"/>
              </w:rPr>
            </w:pPr>
            <w:r w:rsidRPr="00940937">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5A5D4A15"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47EFEF8E" w14:textId="77777777" w:rsidR="00940937" w:rsidRPr="00940937" w:rsidRDefault="00940937" w:rsidP="00940937">
            <w:pPr>
              <w:jc w:val="center"/>
              <w:rPr>
                <w:color w:val="000000"/>
                <w:sz w:val="18"/>
                <w:szCs w:val="18"/>
              </w:rPr>
            </w:pPr>
            <w:r w:rsidRPr="00940937">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5AC5F1F3" w14:textId="77777777" w:rsidR="00940937" w:rsidRPr="00940937" w:rsidRDefault="00940937" w:rsidP="00940937">
            <w:pPr>
              <w:jc w:val="center"/>
              <w:rPr>
                <w:color w:val="000000"/>
                <w:sz w:val="18"/>
                <w:szCs w:val="18"/>
              </w:rPr>
            </w:pPr>
            <w:r w:rsidRPr="00940937">
              <w:rPr>
                <w:color w:val="000000"/>
                <w:sz w:val="18"/>
                <w:szCs w:val="18"/>
              </w:rPr>
              <w:t>7,52</w:t>
            </w:r>
          </w:p>
        </w:tc>
        <w:tc>
          <w:tcPr>
            <w:tcW w:w="936" w:type="dxa"/>
            <w:tcBorders>
              <w:top w:val="nil"/>
              <w:left w:val="nil"/>
              <w:bottom w:val="single" w:sz="4" w:space="0" w:color="auto"/>
              <w:right w:val="single" w:sz="4" w:space="0" w:color="auto"/>
            </w:tcBorders>
            <w:shd w:val="clear" w:color="auto" w:fill="auto"/>
            <w:noWrap/>
            <w:vAlign w:val="center"/>
            <w:hideMark/>
          </w:tcPr>
          <w:p w14:paraId="76DFEF89" w14:textId="77777777" w:rsidR="00940937" w:rsidRPr="00940937" w:rsidRDefault="00940937" w:rsidP="00940937">
            <w:pPr>
              <w:jc w:val="center"/>
              <w:rPr>
                <w:color w:val="000000"/>
                <w:sz w:val="18"/>
                <w:szCs w:val="18"/>
              </w:rPr>
            </w:pPr>
            <w:r w:rsidRPr="00940937">
              <w:rPr>
                <w:color w:val="000000"/>
                <w:sz w:val="18"/>
                <w:szCs w:val="18"/>
              </w:rPr>
              <w:t>7,67</w:t>
            </w:r>
          </w:p>
        </w:tc>
        <w:tc>
          <w:tcPr>
            <w:tcW w:w="1006" w:type="dxa"/>
            <w:tcBorders>
              <w:top w:val="nil"/>
              <w:left w:val="nil"/>
              <w:bottom w:val="single" w:sz="4" w:space="0" w:color="auto"/>
              <w:right w:val="single" w:sz="4" w:space="0" w:color="auto"/>
            </w:tcBorders>
            <w:shd w:val="clear" w:color="auto" w:fill="auto"/>
            <w:noWrap/>
            <w:vAlign w:val="center"/>
            <w:hideMark/>
          </w:tcPr>
          <w:p w14:paraId="07F54911" w14:textId="77777777" w:rsidR="00940937" w:rsidRPr="00940937" w:rsidRDefault="00940937" w:rsidP="00940937">
            <w:pPr>
              <w:jc w:val="center"/>
              <w:rPr>
                <w:color w:val="000000"/>
                <w:sz w:val="18"/>
                <w:szCs w:val="18"/>
              </w:rPr>
            </w:pPr>
            <w:r w:rsidRPr="00940937">
              <w:rPr>
                <w:color w:val="000000"/>
                <w:sz w:val="18"/>
                <w:szCs w:val="18"/>
              </w:rPr>
              <w:t>116,78</w:t>
            </w:r>
          </w:p>
        </w:tc>
        <w:tc>
          <w:tcPr>
            <w:tcW w:w="1161" w:type="dxa"/>
            <w:tcBorders>
              <w:top w:val="nil"/>
              <w:left w:val="nil"/>
              <w:bottom w:val="single" w:sz="4" w:space="0" w:color="auto"/>
              <w:right w:val="single" w:sz="4" w:space="0" w:color="auto"/>
            </w:tcBorders>
            <w:shd w:val="clear" w:color="auto" w:fill="auto"/>
            <w:noWrap/>
            <w:vAlign w:val="center"/>
            <w:hideMark/>
          </w:tcPr>
          <w:p w14:paraId="6800D309" w14:textId="77777777" w:rsidR="00940937" w:rsidRPr="00940937" w:rsidRDefault="00940937" w:rsidP="00940937">
            <w:pPr>
              <w:jc w:val="right"/>
              <w:rPr>
                <w:color w:val="000000"/>
                <w:sz w:val="18"/>
                <w:szCs w:val="18"/>
              </w:rPr>
            </w:pPr>
            <w:r w:rsidRPr="00940937">
              <w:rPr>
                <w:color w:val="000000"/>
                <w:sz w:val="18"/>
                <w:szCs w:val="18"/>
              </w:rPr>
              <w:t>878,19</w:t>
            </w:r>
          </w:p>
        </w:tc>
        <w:tc>
          <w:tcPr>
            <w:tcW w:w="1269" w:type="dxa"/>
            <w:tcBorders>
              <w:top w:val="nil"/>
              <w:left w:val="nil"/>
              <w:bottom w:val="single" w:sz="4" w:space="0" w:color="auto"/>
              <w:right w:val="single" w:sz="4" w:space="0" w:color="auto"/>
            </w:tcBorders>
            <w:shd w:val="clear" w:color="auto" w:fill="auto"/>
            <w:noWrap/>
            <w:vAlign w:val="center"/>
            <w:hideMark/>
          </w:tcPr>
          <w:p w14:paraId="02ACF383" w14:textId="77777777" w:rsidR="00940937" w:rsidRPr="00940937" w:rsidRDefault="00940937" w:rsidP="00940937">
            <w:pPr>
              <w:jc w:val="right"/>
              <w:rPr>
                <w:color w:val="000000"/>
                <w:sz w:val="18"/>
                <w:szCs w:val="18"/>
              </w:rPr>
            </w:pPr>
            <w:r w:rsidRPr="00940937">
              <w:rPr>
                <w:color w:val="000000"/>
                <w:sz w:val="18"/>
                <w:szCs w:val="18"/>
              </w:rPr>
              <w:t>895,70</w:t>
            </w:r>
          </w:p>
        </w:tc>
        <w:tc>
          <w:tcPr>
            <w:tcW w:w="986" w:type="dxa"/>
            <w:tcBorders>
              <w:top w:val="nil"/>
              <w:left w:val="nil"/>
              <w:bottom w:val="single" w:sz="4" w:space="0" w:color="auto"/>
              <w:right w:val="single" w:sz="4" w:space="0" w:color="auto"/>
            </w:tcBorders>
            <w:shd w:val="clear" w:color="auto" w:fill="auto"/>
            <w:noWrap/>
            <w:vAlign w:val="center"/>
            <w:hideMark/>
          </w:tcPr>
          <w:p w14:paraId="4006AA01" w14:textId="77777777" w:rsidR="00940937" w:rsidRPr="00940937" w:rsidRDefault="00940937" w:rsidP="00940937">
            <w:pPr>
              <w:jc w:val="center"/>
              <w:rPr>
                <w:color w:val="000000"/>
                <w:sz w:val="18"/>
                <w:szCs w:val="18"/>
              </w:rPr>
            </w:pPr>
            <w:r w:rsidRPr="00940937">
              <w:rPr>
                <w:color w:val="000000"/>
                <w:sz w:val="18"/>
                <w:szCs w:val="18"/>
              </w:rPr>
              <w:t>116,78</w:t>
            </w:r>
          </w:p>
        </w:tc>
        <w:tc>
          <w:tcPr>
            <w:tcW w:w="896" w:type="dxa"/>
            <w:tcBorders>
              <w:top w:val="nil"/>
              <w:left w:val="nil"/>
              <w:bottom w:val="single" w:sz="4" w:space="0" w:color="auto"/>
              <w:right w:val="single" w:sz="4" w:space="0" w:color="auto"/>
            </w:tcBorders>
            <w:shd w:val="clear" w:color="auto" w:fill="auto"/>
            <w:noWrap/>
            <w:vAlign w:val="center"/>
            <w:hideMark/>
          </w:tcPr>
          <w:p w14:paraId="5AB4B1CB"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6115A9E3"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vAlign w:val="center"/>
            <w:hideMark/>
          </w:tcPr>
          <w:p w14:paraId="17234DF2" w14:textId="77777777" w:rsidR="00940937" w:rsidRPr="00940937" w:rsidRDefault="00940937" w:rsidP="00940937">
            <w:pPr>
              <w:jc w:val="right"/>
              <w:rPr>
                <w:sz w:val="18"/>
                <w:szCs w:val="18"/>
              </w:rPr>
            </w:pPr>
            <w:r w:rsidRPr="00940937">
              <w:rPr>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407206A5" w14:textId="77777777" w:rsidR="00940937" w:rsidRPr="00940937" w:rsidRDefault="00940937" w:rsidP="00940937">
            <w:pPr>
              <w:jc w:val="right"/>
              <w:rPr>
                <w:color w:val="000000"/>
                <w:sz w:val="18"/>
                <w:szCs w:val="18"/>
              </w:rPr>
            </w:pPr>
            <w:r w:rsidRPr="00940937">
              <w:rPr>
                <w:color w:val="000000"/>
                <w:sz w:val="18"/>
                <w:szCs w:val="18"/>
              </w:rPr>
              <w:t>878,19</w:t>
            </w:r>
          </w:p>
        </w:tc>
        <w:tc>
          <w:tcPr>
            <w:tcW w:w="1161" w:type="dxa"/>
            <w:tcBorders>
              <w:top w:val="nil"/>
              <w:left w:val="nil"/>
              <w:bottom w:val="single" w:sz="4" w:space="0" w:color="auto"/>
              <w:right w:val="single" w:sz="4" w:space="0" w:color="auto"/>
            </w:tcBorders>
            <w:shd w:val="clear" w:color="auto" w:fill="auto"/>
            <w:noWrap/>
            <w:vAlign w:val="center"/>
            <w:hideMark/>
          </w:tcPr>
          <w:p w14:paraId="7175B796" w14:textId="77777777" w:rsidR="00940937" w:rsidRPr="00940937" w:rsidRDefault="00940937" w:rsidP="00940937">
            <w:pPr>
              <w:jc w:val="right"/>
              <w:rPr>
                <w:color w:val="000000"/>
                <w:sz w:val="18"/>
                <w:szCs w:val="18"/>
              </w:rPr>
            </w:pPr>
            <w:r w:rsidRPr="00940937">
              <w:rPr>
                <w:color w:val="000000"/>
                <w:sz w:val="18"/>
                <w:szCs w:val="18"/>
              </w:rPr>
              <w:t>895,70</w:t>
            </w:r>
          </w:p>
        </w:tc>
      </w:tr>
      <w:tr w:rsidR="00940937" w:rsidRPr="00940937" w14:paraId="2D3FE479"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422A19ED"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643168AB" w14:textId="77777777" w:rsidR="00940937" w:rsidRPr="00940937" w:rsidRDefault="00940937" w:rsidP="00940937">
            <w:pPr>
              <w:rPr>
                <w:color w:val="000000"/>
                <w:sz w:val="18"/>
                <w:szCs w:val="18"/>
              </w:rPr>
            </w:pPr>
            <w:r w:rsidRPr="00940937">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56896493"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FE4504A"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4E90E83"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BDE7329"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FF4AEE1"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8E5D66A" w14:textId="77777777" w:rsidR="00940937" w:rsidRPr="00940937" w:rsidRDefault="00940937" w:rsidP="00940937">
            <w:pPr>
              <w:jc w:val="right"/>
              <w:rPr>
                <w:b/>
                <w:bCs/>
                <w:color w:val="000000"/>
                <w:sz w:val="18"/>
                <w:szCs w:val="18"/>
              </w:rPr>
            </w:pPr>
            <w:r w:rsidRPr="00940937">
              <w:rPr>
                <w:b/>
                <w:bCs/>
                <w:color w:val="000000"/>
                <w:sz w:val="18"/>
                <w:szCs w:val="18"/>
              </w:rPr>
              <w:t>235.250,00</w:t>
            </w:r>
          </w:p>
        </w:tc>
        <w:tc>
          <w:tcPr>
            <w:tcW w:w="1269" w:type="dxa"/>
            <w:tcBorders>
              <w:top w:val="nil"/>
              <w:left w:val="nil"/>
              <w:bottom w:val="single" w:sz="4" w:space="0" w:color="auto"/>
              <w:right w:val="nil"/>
            </w:tcBorders>
            <w:shd w:val="clear" w:color="auto" w:fill="auto"/>
            <w:noWrap/>
            <w:vAlign w:val="center"/>
            <w:hideMark/>
          </w:tcPr>
          <w:p w14:paraId="145F70D5" w14:textId="77777777" w:rsidR="00940937" w:rsidRPr="00940937" w:rsidRDefault="00940937" w:rsidP="00940937">
            <w:pPr>
              <w:jc w:val="right"/>
              <w:rPr>
                <w:b/>
                <w:bCs/>
                <w:color w:val="000000"/>
                <w:sz w:val="18"/>
                <w:szCs w:val="18"/>
              </w:rPr>
            </w:pPr>
            <w:r w:rsidRPr="00940937">
              <w:rPr>
                <w:b/>
                <w:bCs/>
                <w:color w:val="000000"/>
                <w:sz w:val="18"/>
                <w:szCs w:val="18"/>
              </w:rPr>
              <w:t>241.805,40</w:t>
            </w:r>
          </w:p>
        </w:tc>
        <w:tc>
          <w:tcPr>
            <w:tcW w:w="986" w:type="dxa"/>
            <w:tcBorders>
              <w:top w:val="nil"/>
              <w:left w:val="nil"/>
              <w:bottom w:val="single" w:sz="4" w:space="0" w:color="auto"/>
              <w:right w:val="nil"/>
            </w:tcBorders>
            <w:shd w:val="clear" w:color="auto" w:fill="auto"/>
            <w:noWrap/>
            <w:vAlign w:val="center"/>
            <w:hideMark/>
          </w:tcPr>
          <w:p w14:paraId="2C786A6E"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297C9A4"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341F5D97"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256287F"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2E5C6448" w14:textId="77777777" w:rsidR="00940937" w:rsidRPr="00940937" w:rsidRDefault="00940937" w:rsidP="00940937">
            <w:pPr>
              <w:jc w:val="right"/>
              <w:rPr>
                <w:b/>
                <w:bCs/>
                <w:color w:val="000000"/>
                <w:sz w:val="18"/>
                <w:szCs w:val="18"/>
              </w:rPr>
            </w:pPr>
            <w:r w:rsidRPr="00940937">
              <w:rPr>
                <w:b/>
                <w:bCs/>
                <w:color w:val="000000"/>
                <w:sz w:val="18"/>
                <w:szCs w:val="18"/>
              </w:rPr>
              <w:t>229.994,03</w:t>
            </w:r>
          </w:p>
        </w:tc>
        <w:tc>
          <w:tcPr>
            <w:tcW w:w="1161" w:type="dxa"/>
            <w:tcBorders>
              <w:top w:val="nil"/>
              <w:left w:val="nil"/>
              <w:bottom w:val="single" w:sz="4" w:space="0" w:color="auto"/>
              <w:right w:val="single" w:sz="4" w:space="0" w:color="auto"/>
            </w:tcBorders>
            <w:shd w:val="clear" w:color="auto" w:fill="auto"/>
            <w:noWrap/>
            <w:vAlign w:val="center"/>
            <w:hideMark/>
          </w:tcPr>
          <w:p w14:paraId="297FF753" w14:textId="77777777" w:rsidR="00940937" w:rsidRPr="00940937" w:rsidRDefault="00940937" w:rsidP="00940937">
            <w:pPr>
              <w:jc w:val="right"/>
              <w:rPr>
                <w:b/>
                <w:bCs/>
                <w:color w:val="000000"/>
                <w:sz w:val="18"/>
                <w:szCs w:val="18"/>
              </w:rPr>
            </w:pPr>
            <w:r w:rsidRPr="00940937">
              <w:rPr>
                <w:b/>
                <w:bCs/>
                <w:color w:val="000000"/>
                <w:sz w:val="18"/>
                <w:szCs w:val="18"/>
              </w:rPr>
              <w:t>236.417,24</w:t>
            </w:r>
          </w:p>
        </w:tc>
      </w:tr>
      <w:tr w:rsidR="00940937" w:rsidRPr="00940937" w14:paraId="2224EEEA" w14:textId="77777777" w:rsidTr="00940937">
        <w:trPr>
          <w:trHeight w:val="300"/>
          <w:jc w:val="center"/>
        </w:trPr>
        <w:tc>
          <w:tcPr>
            <w:tcW w:w="616" w:type="dxa"/>
            <w:tcBorders>
              <w:top w:val="nil"/>
              <w:left w:val="single" w:sz="4" w:space="0" w:color="auto"/>
              <w:bottom w:val="single" w:sz="4" w:space="0" w:color="auto"/>
              <w:right w:val="nil"/>
            </w:tcBorders>
            <w:shd w:val="clear" w:color="000000" w:fill="FFF2CC"/>
            <w:vAlign w:val="center"/>
            <w:hideMark/>
          </w:tcPr>
          <w:p w14:paraId="072CCE14"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000000" w:fill="FFF2CC"/>
            <w:vAlign w:val="center"/>
            <w:hideMark/>
          </w:tcPr>
          <w:p w14:paraId="5CEA79C1" w14:textId="77777777" w:rsidR="00940937" w:rsidRPr="00940937" w:rsidRDefault="00940937" w:rsidP="00940937">
            <w:pPr>
              <w:rPr>
                <w:b/>
                <w:bCs/>
                <w:sz w:val="18"/>
                <w:szCs w:val="18"/>
              </w:rPr>
            </w:pPr>
            <w:r w:rsidRPr="00940937">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2A4DCC90"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5AD75ED"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A91AEC1"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1EA2203"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E27CF9E"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854A410"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0226AE1E"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20F26022"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D5ECAC7"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0895F748"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C3C4777"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2F8E96EB" w14:textId="77777777" w:rsidR="00940937" w:rsidRPr="00940937" w:rsidRDefault="00940937" w:rsidP="00940937">
            <w:pPr>
              <w:jc w:val="right"/>
              <w:rPr>
                <w:color w:val="000000"/>
                <w:sz w:val="18"/>
                <w:szCs w:val="18"/>
              </w:rPr>
            </w:pPr>
            <w:r w:rsidRPr="00940937">
              <w:rPr>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0C40846D"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45E78985"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DEE4C03" w14:textId="77777777" w:rsidR="00940937" w:rsidRPr="00940937" w:rsidRDefault="00940937" w:rsidP="00940937">
            <w:pPr>
              <w:jc w:val="center"/>
              <w:rPr>
                <w:sz w:val="18"/>
                <w:szCs w:val="18"/>
              </w:rPr>
            </w:pPr>
            <w:r w:rsidRPr="00940937">
              <w:rPr>
                <w:sz w:val="18"/>
                <w:szCs w:val="18"/>
              </w:rPr>
              <w:t>1S1</w:t>
            </w:r>
          </w:p>
        </w:tc>
        <w:tc>
          <w:tcPr>
            <w:tcW w:w="2444" w:type="dxa"/>
            <w:tcBorders>
              <w:top w:val="nil"/>
              <w:left w:val="nil"/>
              <w:bottom w:val="single" w:sz="4" w:space="0" w:color="auto"/>
              <w:right w:val="single" w:sz="4" w:space="0" w:color="auto"/>
            </w:tcBorders>
            <w:shd w:val="clear" w:color="auto" w:fill="auto"/>
            <w:vAlign w:val="center"/>
            <w:hideMark/>
          </w:tcPr>
          <w:p w14:paraId="39E71A75" w14:textId="77777777" w:rsidR="00940937" w:rsidRPr="00940937" w:rsidRDefault="00940937" w:rsidP="00940937">
            <w:pPr>
              <w:rPr>
                <w:sz w:val="18"/>
                <w:szCs w:val="18"/>
              </w:rPr>
            </w:pPr>
            <w:r w:rsidRPr="00940937">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71EECEA5"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17A8F77" w14:textId="77777777" w:rsidR="00940937" w:rsidRPr="00940937" w:rsidRDefault="00940937" w:rsidP="00940937">
            <w:pPr>
              <w:jc w:val="center"/>
              <w:rPr>
                <w:color w:val="000000"/>
                <w:sz w:val="18"/>
                <w:szCs w:val="18"/>
              </w:rPr>
            </w:pPr>
            <w:r w:rsidRPr="00940937">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05DECE6E" w14:textId="77777777" w:rsidR="00940937" w:rsidRPr="00940937" w:rsidRDefault="00940937" w:rsidP="00940937">
            <w:pPr>
              <w:jc w:val="center"/>
              <w:rPr>
                <w:color w:val="000000"/>
                <w:sz w:val="18"/>
                <w:szCs w:val="18"/>
              </w:rPr>
            </w:pPr>
            <w:r w:rsidRPr="00940937">
              <w:rPr>
                <w:color w:val="000000"/>
                <w:sz w:val="18"/>
                <w:szCs w:val="18"/>
              </w:rPr>
              <w:t>75,46</w:t>
            </w:r>
          </w:p>
        </w:tc>
        <w:tc>
          <w:tcPr>
            <w:tcW w:w="936" w:type="dxa"/>
            <w:tcBorders>
              <w:top w:val="nil"/>
              <w:left w:val="nil"/>
              <w:bottom w:val="single" w:sz="4" w:space="0" w:color="auto"/>
              <w:right w:val="single" w:sz="4" w:space="0" w:color="auto"/>
            </w:tcBorders>
            <w:shd w:val="clear" w:color="auto" w:fill="auto"/>
            <w:noWrap/>
            <w:vAlign w:val="center"/>
            <w:hideMark/>
          </w:tcPr>
          <w:p w14:paraId="4FA211B9" w14:textId="77777777" w:rsidR="00940937" w:rsidRPr="00940937" w:rsidRDefault="00940937" w:rsidP="00940937">
            <w:pPr>
              <w:jc w:val="center"/>
              <w:rPr>
                <w:color w:val="000000"/>
                <w:sz w:val="18"/>
                <w:szCs w:val="18"/>
              </w:rPr>
            </w:pPr>
            <w:r w:rsidRPr="00940937">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178ED627" w14:textId="77777777" w:rsidR="00940937" w:rsidRPr="00940937" w:rsidRDefault="00940937" w:rsidP="00940937">
            <w:pPr>
              <w:jc w:val="center"/>
              <w:rPr>
                <w:color w:val="000000"/>
                <w:sz w:val="18"/>
                <w:szCs w:val="18"/>
              </w:rPr>
            </w:pPr>
            <w:r w:rsidRPr="00940937">
              <w:rPr>
                <w:color w:val="000000"/>
                <w:sz w:val="18"/>
                <w:szCs w:val="18"/>
              </w:rPr>
              <w:t>328,77</w:t>
            </w:r>
          </w:p>
        </w:tc>
        <w:tc>
          <w:tcPr>
            <w:tcW w:w="1161" w:type="dxa"/>
            <w:tcBorders>
              <w:top w:val="nil"/>
              <w:left w:val="nil"/>
              <w:bottom w:val="single" w:sz="4" w:space="0" w:color="auto"/>
              <w:right w:val="single" w:sz="4" w:space="0" w:color="auto"/>
            </w:tcBorders>
            <w:shd w:val="clear" w:color="auto" w:fill="auto"/>
            <w:noWrap/>
            <w:vAlign w:val="center"/>
            <w:hideMark/>
          </w:tcPr>
          <w:p w14:paraId="5DBA57E1" w14:textId="77777777" w:rsidR="00940937" w:rsidRPr="00940937" w:rsidRDefault="00940937" w:rsidP="00940937">
            <w:pPr>
              <w:jc w:val="right"/>
              <w:rPr>
                <w:color w:val="000000"/>
                <w:sz w:val="18"/>
                <w:szCs w:val="18"/>
              </w:rPr>
            </w:pPr>
            <w:r w:rsidRPr="00940937">
              <w:rPr>
                <w:color w:val="000000"/>
                <w:sz w:val="18"/>
                <w:szCs w:val="18"/>
              </w:rPr>
              <w:t>24.808,98</w:t>
            </w:r>
          </w:p>
        </w:tc>
        <w:tc>
          <w:tcPr>
            <w:tcW w:w="1269" w:type="dxa"/>
            <w:tcBorders>
              <w:top w:val="nil"/>
              <w:left w:val="nil"/>
              <w:bottom w:val="single" w:sz="4" w:space="0" w:color="auto"/>
              <w:right w:val="single" w:sz="4" w:space="0" w:color="auto"/>
            </w:tcBorders>
            <w:shd w:val="clear" w:color="auto" w:fill="auto"/>
            <w:noWrap/>
            <w:vAlign w:val="center"/>
            <w:hideMark/>
          </w:tcPr>
          <w:p w14:paraId="50CA380A" w14:textId="77777777" w:rsidR="00940937" w:rsidRPr="00940937" w:rsidRDefault="00940937" w:rsidP="00940937">
            <w:pPr>
              <w:jc w:val="right"/>
              <w:rPr>
                <w:color w:val="000000"/>
                <w:sz w:val="18"/>
                <w:szCs w:val="18"/>
              </w:rPr>
            </w:pPr>
            <w:r w:rsidRPr="00940937">
              <w:rPr>
                <w:color w:val="000000"/>
                <w:sz w:val="18"/>
                <w:szCs w:val="18"/>
              </w:rPr>
              <w:t>25.538,85</w:t>
            </w:r>
          </w:p>
        </w:tc>
        <w:tc>
          <w:tcPr>
            <w:tcW w:w="986" w:type="dxa"/>
            <w:tcBorders>
              <w:top w:val="nil"/>
              <w:left w:val="nil"/>
              <w:bottom w:val="single" w:sz="4" w:space="0" w:color="auto"/>
              <w:right w:val="single" w:sz="4" w:space="0" w:color="auto"/>
            </w:tcBorders>
            <w:shd w:val="clear" w:color="auto" w:fill="auto"/>
            <w:noWrap/>
            <w:vAlign w:val="center"/>
            <w:hideMark/>
          </w:tcPr>
          <w:p w14:paraId="78D4C7A6" w14:textId="77777777" w:rsidR="00940937" w:rsidRPr="00940937" w:rsidRDefault="00940937" w:rsidP="00940937">
            <w:pPr>
              <w:jc w:val="center"/>
              <w:rPr>
                <w:color w:val="000000"/>
                <w:sz w:val="18"/>
                <w:szCs w:val="18"/>
              </w:rPr>
            </w:pPr>
            <w:r w:rsidRPr="00940937">
              <w:rPr>
                <w:color w:val="000000"/>
                <w:sz w:val="18"/>
                <w:szCs w:val="18"/>
              </w:rPr>
              <w:t>328,74</w:t>
            </w:r>
          </w:p>
        </w:tc>
        <w:tc>
          <w:tcPr>
            <w:tcW w:w="896" w:type="dxa"/>
            <w:tcBorders>
              <w:top w:val="nil"/>
              <w:left w:val="nil"/>
              <w:bottom w:val="single" w:sz="4" w:space="0" w:color="auto"/>
              <w:right w:val="single" w:sz="4" w:space="0" w:color="auto"/>
            </w:tcBorders>
            <w:shd w:val="clear" w:color="auto" w:fill="auto"/>
            <w:noWrap/>
            <w:vAlign w:val="center"/>
            <w:hideMark/>
          </w:tcPr>
          <w:p w14:paraId="15FC1A5A" w14:textId="77777777" w:rsidR="00940937" w:rsidRPr="00940937" w:rsidRDefault="00940937" w:rsidP="00940937">
            <w:pPr>
              <w:jc w:val="center"/>
              <w:rPr>
                <w:color w:val="000000"/>
                <w:sz w:val="18"/>
                <w:szCs w:val="18"/>
              </w:rPr>
            </w:pPr>
            <w:r w:rsidRPr="00940937">
              <w:rPr>
                <w:color w:val="000000"/>
                <w:sz w:val="18"/>
                <w:szCs w:val="18"/>
              </w:rPr>
              <w:t>-0,03</w:t>
            </w:r>
          </w:p>
        </w:tc>
        <w:tc>
          <w:tcPr>
            <w:tcW w:w="1107" w:type="dxa"/>
            <w:tcBorders>
              <w:top w:val="nil"/>
              <w:left w:val="nil"/>
              <w:bottom w:val="single" w:sz="4" w:space="0" w:color="auto"/>
              <w:right w:val="single" w:sz="4" w:space="0" w:color="auto"/>
            </w:tcBorders>
            <w:shd w:val="clear" w:color="auto" w:fill="auto"/>
            <w:noWrap/>
            <w:vAlign w:val="center"/>
            <w:hideMark/>
          </w:tcPr>
          <w:p w14:paraId="038BA9AB" w14:textId="77777777" w:rsidR="00940937" w:rsidRPr="00940937" w:rsidRDefault="00940937" w:rsidP="00940937">
            <w:pPr>
              <w:jc w:val="right"/>
              <w:rPr>
                <w:color w:val="000000"/>
                <w:sz w:val="18"/>
                <w:szCs w:val="18"/>
              </w:rPr>
            </w:pPr>
            <w:r w:rsidRPr="00940937">
              <w:rPr>
                <w:color w:val="000000"/>
                <w:sz w:val="18"/>
                <w:szCs w:val="18"/>
              </w:rPr>
              <w:t>-2,33</w:t>
            </w:r>
          </w:p>
        </w:tc>
        <w:tc>
          <w:tcPr>
            <w:tcW w:w="786" w:type="dxa"/>
            <w:tcBorders>
              <w:top w:val="nil"/>
              <w:left w:val="nil"/>
              <w:bottom w:val="single" w:sz="4" w:space="0" w:color="auto"/>
              <w:right w:val="single" w:sz="4" w:space="0" w:color="auto"/>
            </w:tcBorders>
            <w:shd w:val="clear" w:color="auto" w:fill="auto"/>
            <w:noWrap/>
            <w:vAlign w:val="center"/>
            <w:hideMark/>
          </w:tcPr>
          <w:p w14:paraId="1FF8B6BA"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2386BA7D" w14:textId="77777777" w:rsidR="00940937" w:rsidRPr="00940937" w:rsidRDefault="00940937" w:rsidP="00940937">
            <w:pPr>
              <w:jc w:val="right"/>
              <w:rPr>
                <w:color w:val="000000"/>
                <w:sz w:val="18"/>
                <w:szCs w:val="18"/>
              </w:rPr>
            </w:pPr>
            <w:r w:rsidRPr="00940937">
              <w:rPr>
                <w:color w:val="000000"/>
                <w:sz w:val="18"/>
                <w:szCs w:val="18"/>
              </w:rPr>
              <w:t>24.806,72</w:t>
            </w:r>
          </w:p>
        </w:tc>
        <w:tc>
          <w:tcPr>
            <w:tcW w:w="1161" w:type="dxa"/>
            <w:tcBorders>
              <w:top w:val="nil"/>
              <w:left w:val="nil"/>
              <w:bottom w:val="single" w:sz="4" w:space="0" w:color="auto"/>
              <w:right w:val="single" w:sz="4" w:space="0" w:color="auto"/>
            </w:tcBorders>
            <w:shd w:val="clear" w:color="auto" w:fill="auto"/>
            <w:noWrap/>
            <w:vAlign w:val="center"/>
            <w:hideMark/>
          </w:tcPr>
          <w:p w14:paraId="02AD1ABD" w14:textId="77777777" w:rsidR="00940937" w:rsidRPr="00940937" w:rsidRDefault="00940937" w:rsidP="00940937">
            <w:pPr>
              <w:jc w:val="right"/>
              <w:rPr>
                <w:color w:val="000000"/>
                <w:sz w:val="18"/>
                <w:szCs w:val="18"/>
              </w:rPr>
            </w:pPr>
            <w:r w:rsidRPr="00940937">
              <w:rPr>
                <w:color w:val="000000"/>
                <w:sz w:val="18"/>
                <w:szCs w:val="18"/>
              </w:rPr>
              <w:t>25.536,52</w:t>
            </w:r>
          </w:p>
        </w:tc>
      </w:tr>
      <w:tr w:rsidR="00940937" w:rsidRPr="00940937" w14:paraId="5118652F"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938A62" w14:textId="77777777" w:rsidR="00940937" w:rsidRPr="00940937" w:rsidRDefault="00940937" w:rsidP="00940937">
            <w:pPr>
              <w:jc w:val="center"/>
              <w:rPr>
                <w:sz w:val="18"/>
                <w:szCs w:val="18"/>
              </w:rPr>
            </w:pPr>
            <w:r w:rsidRPr="00940937">
              <w:rPr>
                <w:sz w:val="18"/>
                <w:szCs w:val="18"/>
              </w:rPr>
              <w:t>1S2</w:t>
            </w:r>
          </w:p>
        </w:tc>
        <w:tc>
          <w:tcPr>
            <w:tcW w:w="2444" w:type="dxa"/>
            <w:tcBorders>
              <w:top w:val="nil"/>
              <w:left w:val="nil"/>
              <w:bottom w:val="single" w:sz="4" w:space="0" w:color="auto"/>
              <w:right w:val="single" w:sz="4" w:space="0" w:color="auto"/>
            </w:tcBorders>
            <w:shd w:val="clear" w:color="auto" w:fill="auto"/>
            <w:vAlign w:val="center"/>
            <w:hideMark/>
          </w:tcPr>
          <w:p w14:paraId="5D30C4FD" w14:textId="77777777" w:rsidR="00940937" w:rsidRPr="00940937" w:rsidRDefault="00940937" w:rsidP="00940937">
            <w:pPr>
              <w:rPr>
                <w:sz w:val="18"/>
                <w:szCs w:val="18"/>
              </w:rPr>
            </w:pPr>
            <w:r w:rsidRPr="00940937">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330213A0"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1B7A24F" w14:textId="77777777" w:rsidR="00940937" w:rsidRPr="00940937" w:rsidRDefault="00940937" w:rsidP="00940937">
            <w:pPr>
              <w:jc w:val="center"/>
              <w:rPr>
                <w:color w:val="000000"/>
                <w:sz w:val="18"/>
                <w:szCs w:val="18"/>
              </w:rPr>
            </w:pPr>
            <w:r w:rsidRPr="00940937">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2CDAB1F4" w14:textId="77777777" w:rsidR="00940937" w:rsidRPr="00940937" w:rsidRDefault="00940937" w:rsidP="00940937">
            <w:pPr>
              <w:jc w:val="center"/>
              <w:rPr>
                <w:color w:val="000000"/>
                <w:sz w:val="18"/>
                <w:szCs w:val="18"/>
              </w:rPr>
            </w:pPr>
            <w:r w:rsidRPr="00940937">
              <w:rPr>
                <w:color w:val="000000"/>
                <w:sz w:val="18"/>
                <w:szCs w:val="18"/>
              </w:rPr>
              <w:t>78,36</w:t>
            </w:r>
          </w:p>
        </w:tc>
        <w:tc>
          <w:tcPr>
            <w:tcW w:w="936" w:type="dxa"/>
            <w:tcBorders>
              <w:top w:val="nil"/>
              <w:left w:val="nil"/>
              <w:bottom w:val="single" w:sz="4" w:space="0" w:color="auto"/>
              <w:right w:val="single" w:sz="4" w:space="0" w:color="auto"/>
            </w:tcBorders>
            <w:shd w:val="clear" w:color="auto" w:fill="auto"/>
            <w:noWrap/>
            <w:vAlign w:val="center"/>
            <w:hideMark/>
          </w:tcPr>
          <w:p w14:paraId="5CE99DDA" w14:textId="77777777" w:rsidR="00940937" w:rsidRPr="00940937" w:rsidRDefault="00940937" w:rsidP="00940937">
            <w:pPr>
              <w:jc w:val="center"/>
              <w:rPr>
                <w:color w:val="000000"/>
                <w:sz w:val="18"/>
                <w:szCs w:val="18"/>
              </w:rPr>
            </w:pPr>
            <w:r w:rsidRPr="00940937">
              <w:rPr>
                <w:color w:val="000000"/>
                <w:sz w:val="18"/>
                <w:szCs w:val="18"/>
              </w:rPr>
              <w:t>80,66</w:t>
            </w:r>
          </w:p>
        </w:tc>
        <w:tc>
          <w:tcPr>
            <w:tcW w:w="1006" w:type="dxa"/>
            <w:tcBorders>
              <w:top w:val="nil"/>
              <w:left w:val="nil"/>
              <w:bottom w:val="single" w:sz="4" w:space="0" w:color="auto"/>
              <w:right w:val="single" w:sz="4" w:space="0" w:color="auto"/>
            </w:tcBorders>
            <w:shd w:val="clear" w:color="auto" w:fill="auto"/>
            <w:noWrap/>
            <w:vAlign w:val="center"/>
            <w:hideMark/>
          </w:tcPr>
          <w:p w14:paraId="0959A797" w14:textId="77777777" w:rsidR="00940937" w:rsidRPr="00940937" w:rsidRDefault="00940937" w:rsidP="00940937">
            <w:pPr>
              <w:jc w:val="center"/>
              <w:rPr>
                <w:color w:val="000000"/>
                <w:sz w:val="18"/>
                <w:szCs w:val="18"/>
              </w:rPr>
            </w:pPr>
            <w:r w:rsidRPr="00940937">
              <w:rPr>
                <w:color w:val="000000"/>
                <w:sz w:val="18"/>
                <w:szCs w:val="18"/>
              </w:rPr>
              <w:t>164,38</w:t>
            </w:r>
          </w:p>
        </w:tc>
        <w:tc>
          <w:tcPr>
            <w:tcW w:w="1161" w:type="dxa"/>
            <w:tcBorders>
              <w:top w:val="nil"/>
              <w:left w:val="nil"/>
              <w:bottom w:val="single" w:sz="4" w:space="0" w:color="auto"/>
              <w:right w:val="single" w:sz="4" w:space="0" w:color="auto"/>
            </w:tcBorders>
            <w:shd w:val="clear" w:color="auto" w:fill="auto"/>
            <w:noWrap/>
            <w:vAlign w:val="center"/>
            <w:hideMark/>
          </w:tcPr>
          <w:p w14:paraId="4F7EF4D7" w14:textId="77777777" w:rsidR="00940937" w:rsidRPr="00940937" w:rsidRDefault="00940937" w:rsidP="00940937">
            <w:pPr>
              <w:jc w:val="right"/>
              <w:rPr>
                <w:color w:val="000000"/>
                <w:sz w:val="18"/>
                <w:szCs w:val="18"/>
              </w:rPr>
            </w:pPr>
            <w:r w:rsidRPr="00940937">
              <w:rPr>
                <w:color w:val="000000"/>
                <w:sz w:val="18"/>
                <w:szCs w:val="18"/>
              </w:rPr>
              <w:t>12.880,82</w:t>
            </w:r>
          </w:p>
        </w:tc>
        <w:tc>
          <w:tcPr>
            <w:tcW w:w="1269" w:type="dxa"/>
            <w:tcBorders>
              <w:top w:val="nil"/>
              <w:left w:val="nil"/>
              <w:bottom w:val="single" w:sz="4" w:space="0" w:color="auto"/>
              <w:right w:val="single" w:sz="4" w:space="0" w:color="auto"/>
            </w:tcBorders>
            <w:shd w:val="clear" w:color="auto" w:fill="auto"/>
            <w:noWrap/>
            <w:vAlign w:val="center"/>
            <w:hideMark/>
          </w:tcPr>
          <w:p w14:paraId="5483C3A8" w14:textId="77777777" w:rsidR="00940937" w:rsidRPr="00940937" w:rsidRDefault="00940937" w:rsidP="00940937">
            <w:pPr>
              <w:jc w:val="right"/>
              <w:rPr>
                <w:color w:val="000000"/>
                <w:sz w:val="18"/>
                <w:szCs w:val="18"/>
              </w:rPr>
            </w:pPr>
            <w:r w:rsidRPr="00940937">
              <w:rPr>
                <w:color w:val="000000"/>
                <w:sz w:val="18"/>
                <w:szCs w:val="18"/>
              </w:rPr>
              <w:t>13.258,89</w:t>
            </w:r>
          </w:p>
        </w:tc>
        <w:tc>
          <w:tcPr>
            <w:tcW w:w="986" w:type="dxa"/>
            <w:tcBorders>
              <w:top w:val="nil"/>
              <w:left w:val="nil"/>
              <w:bottom w:val="single" w:sz="4" w:space="0" w:color="auto"/>
              <w:right w:val="single" w:sz="4" w:space="0" w:color="auto"/>
            </w:tcBorders>
            <w:shd w:val="clear" w:color="auto" w:fill="auto"/>
            <w:noWrap/>
            <w:vAlign w:val="center"/>
            <w:hideMark/>
          </w:tcPr>
          <w:p w14:paraId="5DF5DEEB" w14:textId="77777777" w:rsidR="00940937" w:rsidRPr="00940937" w:rsidRDefault="00940937" w:rsidP="00940937">
            <w:pPr>
              <w:jc w:val="center"/>
              <w:rPr>
                <w:color w:val="000000"/>
                <w:sz w:val="18"/>
                <w:szCs w:val="18"/>
              </w:rPr>
            </w:pPr>
            <w:r w:rsidRPr="00940937">
              <w:rPr>
                <w:color w:val="000000"/>
                <w:sz w:val="18"/>
                <w:szCs w:val="18"/>
              </w:rPr>
              <w:t>164,37</w:t>
            </w:r>
          </w:p>
        </w:tc>
        <w:tc>
          <w:tcPr>
            <w:tcW w:w="896" w:type="dxa"/>
            <w:tcBorders>
              <w:top w:val="nil"/>
              <w:left w:val="nil"/>
              <w:bottom w:val="single" w:sz="4" w:space="0" w:color="auto"/>
              <w:right w:val="single" w:sz="4" w:space="0" w:color="auto"/>
            </w:tcBorders>
            <w:shd w:val="clear" w:color="auto" w:fill="auto"/>
            <w:noWrap/>
            <w:vAlign w:val="center"/>
            <w:hideMark/>
          </w:tcPr>
          <w:p w14:paraId="3C75C3E0" w14:textId="77777777" w:rsidR="00940937" w:rsidRPr="00940937" w:rsidRDefault="00940937" w:rsidP="00940937">
            <w:pPr>
              <w:jc w:val="center"/>
              <w:rPr>
                <w:color w:val="000000"/>
                <w:sz w:val="18"/>
                <w:szCs w:val="18"/>
              </w:rPr>
            </w:pPr>
            <w:r w:rsidRPr="00940937">
              <w:rPr>
                <w:color w:val="000000"/>
                <w:sz w:val="18"/>
                <w:szCs w:val="18"/>
              </w:rPr>
              <w:t>-0,01</w:t>
            </w:r>
          </w:p>
        </w:tc>
        <w:tc>
          <w:tcPr>
            <w:tcW w:w="1107" w:type="dxa"/>
            <w:tcBorders>
              <w:top w:val="nil"/>
              <w:left w:val="nil"/>
              <w:bottom w:val="single" w:sz="4" w:space="0" w:color="auto"/>
              <w:right w:val="single" w:sz="4" w:space="0" w:color="auto"/>
            </w:tcBorders>
            <w:shd w:val="clear" w:color="auto" w:fill="auto"/>
            <w:noWrap/>
            <w:vAlign w:val="center"/>
            <w:hideMark/>
          </w:tcPr>
          <w:p w14:paraId="0CE82E70" w14:textId="77777777" w:rsidR="00940937" w:rsidRPr="00940937" w:rsidRDefault="00940937" w:rsidP="00940937">
            <w:pPr>
              <w:jc w:val="right"/>
              <w:rPr>
                <w:color w:val="000000"/>
                <w:sz w:val="18"/>
                <w:szCs w:val="18"/>
              </w:rPr>
            </w:pPr>
            <w:r w:rsidRPr="00940937">
              <w:rPr>
                <w:color w:val="000000"/>
                <w:sz w:val="18"/>
                <w:szCs w:val="18"/>
              </w:rPr>
              <w:t>-0,81</w:t>
            </w:r>
          </w:p>
        </w:tc>
        <w:tc>
          <w:tcPr>
            <w:tcW w:w="786" w:type="dxa"/>
            <w:tcBorders>
              <w:top w:val="nil"/>
              <w:left w:val="nil"/>
              <w:bottom w:val="single" w:sz="4" w:space="0" w:color="auto"/>
              <w:right w:val="single" w:sz="4" w:space="0" w:color="auto"/>
            </w:tcBorders>
            <w:shd w:val="clear" w:color="auto" w:fill="auto"/>
            <w:noWrap/>
            <w:vAlign w:val="center"/>
            <w:hideMark/>
          </w:tcPr>
          <w:p w14:paraId="424A2BCB"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327EF1EC" w14:textId="77777777" w:rsidR="00940937" w:rsidRPr="00940937" w:rsidRDefault="00940937" w:rsidP="00940937">
            <w:pPr>
              <w:jc w:val="right"/>
              <w:rPr>
                <w:color w:val="000000"/>
                <w:sz w:val="18"/>
                <w:szCs w:val="18"/>
              </w:rPr>
            </w:pPr>
            <w:r w:rsidRPr="00940937">
              <w:rPr>
                <w:color w:val="000000"/>
                <w:sz w:val="18"/>
                <w:szCs w:val="18"/>
              </w:rPr>
              <w:t>12.880,03</w:t>
            </w:r>
          </w:p>
        </w:tc>
        <w:tc>
          <w:tcPr>
            <w:tcW w:w="1161" w:type="dxa"/>
            <w:tcBorders>
              <w:top w:val="nil"/>
              <w:left w:val="nil"/>
              <w:bottom w:val="single" w:sz="4" w:space="0" w:color="auto"/>
              <w:right w:val="single" w:sz="4" w:space="0" w:color="auto"/>
            </w:tcBorders>
            <w:shd w:val="clear" w:color="auto" w:fill="auto"/>
            <w:noWrap/>
            <w:vAlign w:val="center"/>
            <w:hideMark/>
          </w:tcPr>
          <w:p w14:paraId="4B13C925" w14:textId="77777777" w:rsidR="00940937" w:rsidRPr="00940937" w:rsidRDefault="00940937" w:rsidP="00940937">
            <w:pPr>
              <w:jc w:val="right"/>
              <w:rPr>
                <w:color w:val="000000"/>
                <w:sz w:val="18"/>
                <w:szCs w:val="18"/>
              </w:rPr>
            </w:pPr>
            <w:r w:rsidRPr="00940937">
              <w:rPr>
                <w:color w:val="000000"/>
                <w:sz w:val="18"/>
                <w:szCs w:val="18"/>
              </w:rPr>
              <w:t>13.258,08</w:t>
            </w:r>
          </w:p>
        </w:tc>
      </w:tr>
      <w:tr w:rsidR="00940937" w:rsidRPr="00940937" w14:paraId="4D3F89A9"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FEEA6A0" w14:textId="77777777" w:rsidR="00940937" w:rsidRPr="00940937" w:rsidRDefault="00940937" w:rsidP="00940937">
            <w:pPr>
              <w:jc w:val="center"/>
              <w:rPr>
                <w:sz w:val="18"/>
                <w:szCs w:val="18"/>
              </w:rPr>
            </w:pPr>
            <w:r w:rsidRPr="00940937">
              <w:rPr>
                <w:sz w:val="18"/>
                <w:szCs w:val="18"/>
              </w:rPr>
              <w:t>1S5</w:t>
            </w:r>
          </w:p>
        </w:tc>
        <w:tc>
          <w:tcPr>
            <w:tcW w:w="2444" w:type="dxa"/>
            <w:tcBorders>
              <w:top w:val="nil"/>
              <w:left w:val="nil"/>
              <w:bottom w:val="single" w:sz="4" w:space="0" w:color="auto"/>
              <w:right w:val="single" w:sz="4" w:space="0" w:color="auto"/>
            </w:tcBorders>
            <w:shd w:val="clear" w:color="auto" w:fill="auto"/>
            <w:vAlign w:val="center"/>
            <w:hideMark/>
          </w:tcPr>
          <w:p w14:paraId="717B06D6" w14:textId="77777777" w:rsidR="00940937" w:rsidRPr="00940937" w:rsidRDefault="00940937" w:rsidP="00940937">
            <w:pPr>
              <w:rPr>
                <w:sz w:val="18"/>
                <w:szCs w:val="18"/>
              </w:rPr>
            </w:pPr>
            <w:r w:rsidRPr="00940937">
              <w:rPr>
                <w:sz w:val="18"/>
                <w:szCs w:val="18"/>
              </w:rPr>
              <w:t>strat din beton - C20/25 la carosabil</w:t>
            </w:r>
          </w:p>
        </w:tc>
        <w:tc>
          <w:tcPr>
            <w:tcW w:w="597" w:type="dxa"/>
            <w:tcBorders>
              <w:top w:val="nil"/>
              <w:left w:val="nil"/>
              <w:bottom w:val="single" w:sz="4" w:space="0" w:color="auto"/>
              <w:right w:val="single" w:sz="4" w:space="0" w:color="auto"/>
            </w:tcBorders>
            <w:shd w:val="clear" w:color="auto" w:fill="auto"/>
            <w:vAlign w:val="center"/>
            <w:hideMark/>
          </w:tcPr>
          <w:p w14:paraId="17C24139"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24CD664" w14:textId="77777777" w:rsidR="00940937" w:rsidRPr="00940937" w:rsidRDefault="00940937" w:rsidP="00940937">
            <w:pPr>
              <w:jc w:val="center"/>
              <w:rPr>
                <w:color w:val="000000"/>
                <w:sz w:val="18"/>
                <w:szCs w:val="18"/>
              </w:rPr>
            </w:pPr>
            <w:r w:rsidRPr="00940937">
              <w:rPr>
                <w:color w:val="000000"/>
                <w:sz w:val="18"/>
                <w:szCs w:val="18"/>
              </w:rPr>
              <w:t>6,53</w:t>
            </w:r>
          </w:p>
        </w:tc>
        <w:tc>
          <w:tcPr>
            <w:tcW w:w="936" w:type="dxa"/>
            <w:tcBorders>
              <w:top w:val="nil"/>
              <w:left w:val="nil"/>
              <w:bottom w:val="single" w:sz="4" w:space="0" w:color="auto"/>
              <w:right w:val="single" w:sz="4" w:space="0" w:color="auto"/>
            </w:tcBorders>
            <w:shd w:val="clear" w:color="auto" w:fill="auto"/>
            <w:noWrap/>
            <w:vAlign w:val="center"/>
            <w:hideMark/>
          </w:tcPr>
          <w:p w14:paraId="28C97406" w14:textId="77777777" w:rsidR="00940937" w:rsidRPr="00940937" w:rsidRDefault="00940937" w:rsidP="00940937">
            <w:pPr>
              <w:jc w:val="center"/>
              <w:rPr>
                <w:color w:val="000000"/>
                <w:sz w:val="18"/>
                <w:szCs w:val="18"/>
              </w:rPr>
            </w:pPr>
            <w:r w:rsidRPr="00940937">
              <w:rPr>
                <w:color w:val="000000"/>
                <w:sz w:val="18"/>
                <w:szCs w:val="18"/>
              </w:rPr>
              <w:t>224,69</w:t>
            </w:r>
          </w:p>
        </w:tc>
        <w:tc>
          <w:tcPr>
            <w:tcW w:w="936" w:type="dxa"/>
            <w:tcBorders>
              <w:top w:val="nil"/>
              <w:left w:val="nil"/>
              <w:bottom w:val="single" w:sz="4" w:space="0" w:color="auto"/>
              <w:right w:val="single" w:sz="4" w:space="0" w:color="auto"/>
            </w:tcBorders>
            <w:shd w:val="clear" w:color="auto" w:fill="auto"/>
            <w:noWrap/>
            <w:vAlign w:val="center"/>
            <w:hideMark/>
          </w:tcPr>
          <w:p w14:paraId="5374DEC6" w14:textId="77777777" w:rsidR="00940937" w:rsidRPr="00940937" w:rsidRDefault="00940937" w:rsidP="00940937">
            <w:pPr>
              <w:jc w:val="center"/>
              <w:rPr>
                <w:color w:val="000000"/>
                <w:sz w:val="18"/>
                <w:szCs w:val="18"/>
              </w:rPr>
            </w:pPr>
            <w:r w:rsidRPr="00940937">
              <w:rPr>
                <w:color w:val="000000"/>
                <w:sz w:val="18"/>
                <w:szCs w:val="18"/>
              </w:rPr>
              <w:t>231,22</w:t>
            </w:r>
          </w:p>
        </w:tc>
        <w:tc>
          <w:tcPr>
            <w:tcW w:w="1006" w:type="dxa"/>
            <w:tcBorders>
              <w:top w:val="nil"/>
              <w:left w:val="nil"/>
              <w:bottom w:val="single" w:sz="4" w:space="0" w:color="auto"/>
              <w:right w:val="single" w:sz="4" w:space="0" w:color="auto"/>
            </w:tcBorders>
            <w:shd w:val="clear" w:color="auto" w:fill="auto"/>
            <w:noWrap/>
            <w:vAlign w:val="center"/>
            <w:hideMark/>
          </w:tcPr>
          <w:p w14:paraId="45932E8B" w14:textId="77777777" w:rsidR="00940937" w:rsidRPr="00940937" w:rsidRDefault="00940937" w:rsidP="00940937">
            <w:pPr>
              <w:jc w:val="center"/>
              <w:rPr>
                <w:color w:val="000000"/>
                <w:sz w:val="18"/>
                <w:szCs w:val="18"/>
              </w:rPr>
            </w:pPr>
            <w:r w:rsidRPr="00940937">
              <w:rPr>
                <w:color w:val="000000"/>
                <w:sz w:val="18"/>
                <w:szCs w:val="18"/>
              </w:rPr>
              <w:t>328,77</w:t>
            </w:r>
          </w:p>
        </w:tc>
        <w:tc>
          <w:tcPr>
            <w:tcW w:w="1161" w:type="dxa"/>
            <w:tcBorders>
              <w:top w:val="nil"/>
              <w:left w:val="nil"/>
              <w:bottom w:val="single" w:sz="4" w:space="0" w:color="auto"/>
              <w:right w:val="single" w:sz="4" w:space="0" w:color="auto"/>
            </w:tcBorders>
            <w:shd w:val="clear" w:color="auto" w:fill="auto"/>
            <w:noWrap/>
            <w:vAlign w:val="center"/>
            <w:hideMark/>
          </w:tcPr>
          <w:p w14:paraId="3A6D5174" w14:textId="77777777" w:rsidR="00940937" w:rsidRPr="00940937" w:rsidRDefault="00940937" w:rsidP="00940937">
            <w:pPr>
              <w:jc w:val="right"/>
              <w:rPr>
                <w:color w:val="000000"/>
                <w:sz w:val="18"/>
                <w:szCs w:val="18"/>
              </w:rPr>
            </w:pPr>
            <w:r w:rsidRPr="00940937">
              <w:rPr>
                <w:color w:val="000000"/>
                <w:sz w:val="18"/>
                <w:szCs w:val="18"/>
              </w:rPr>
              <w:t>73.871,33</w:t>
            </w:r>
          </w:p>
        </w:tc>
        <w:tc>
          <w:tcPr>
            <w:tcW w:w="1269" w:type="dxa"/>
            <w:tcBorders>
              <w:top w:val="nil"/>
              <w:left w:val="nil"/>
              <w:bottom w:val="single" w:sz="4" w:space="0" w:color="auto"/>
              <w:right w:val="single" w:sz="4" w:space="0" w:color="auto"/>
            </w:tcBorders>
            <w:shd w:val="clear" w:color="auto" w:fill="auto"/>
            <w:noWrap/>
            <w:vAlign w:val="center"/>
            <w:hideMark/>
          </w:tcPr>
          <w:p w14:paraId="0EDAA982" w14:textId="77777777" w:rsidR="00940937" w:rsidRPr="00940937" w:rsidRDefault="00940937" w:rsidP="00940937">
            <w:pPr>
              <w:jc w:val="right"/>
              <w:rPr>
                <w:color w:val="000000"/>
                <w:sz w:val="18"/>
                <w:szCs w:val="18"/>
              </w:rPr>
            </w:pPr>
            <w:r w:rsidRPr="00940937">
              <w:rPr>
                <w:color w:val="000000"/>
                <w:sz w:val="18"/>
                <w:szCs w:val="18"/>
              </w:rPr>
              <w:t>76.018,20</w:t>
            </w:r>
          </w:p>
        </w:tc>
        <w:tc>
          <w:tcPr>
            <w:tcW w:w="986" w:type="dxa"/>
            <w:tcBorders>
              <w:top w:val="nil"/>
              <w:left w:val="nil"/>
              <w:bottom w:val="single" w:sz="4" w:space="0" w:color="auto"/>
              <w:right w:val="single" w:sz="4" w:space="0" w:color="auto"/>
            </w:tcBorders>
            <w:shd w:val="clear" w:color="auto" w:fill="auto"/>
            <w:noWrap/>
            <w:vAlign w:val="center"/>
            <w:hideMark/>
          </w:tcPr>
          <w:p w14:paraId="75A595F2" w14:textId="77777777" w:rsidR="00940937" w:rsidRPr="00940937" w:rsidRDefault="00940937" w:rsidP="00940937">
            <w:pPr>
              <w:jc w:val="center"/>
              <w:rPr>
                <w:color w:val="000000"/>
                <w:sz w:val="18"/>
                <w:szCs w:val="18"/>
              </w:rPr>
            </w:pPr>
            <w:r w:rsidRPr="00940937">
              <w:rPr>
                <w:color w:val="000000"/>
                <w:sz w:val="18"/>
                <w:szCs w:val="18"/>
              </w:rPr>
              <w:t>328,74</w:t>
            </w:r>
          </w:p>
        </w:tc>
        <w:tc>
          <w:tcPr>
            <w:tcW w:w="896" w:type="dxa"/>
            <w:tcBorders>
              <w:top w:val="nil"/>
              <w:left w:val="nil"/>
              <w:bottom w:val="single" w:sz="4" w:space="0" w:color="auto"/>
              <w:right w:val="single" w:sz="4" w:space="0" w:color="auto"/>
            </w:tcBorders>
            <w:shd w:val="clear" w:color="auto" w:fill="auto"/>
            <w:noWrap/>
            <w:vAlign w:val="center"/>
            <w:hideMark/>
          </w:tcPr>
          <w:p w14:paraId="6C766E2E" w14:textId="77777777" w:rsidR="00940937" w:rsidRPr="00940937" w:rsidRDefault="00940937" w:rsidP="00940937">
            <w:pPr>
              <w:jc w:val="center"/>
              <w:rPr>
                <w:color w:val="000000"/>
                <w:sz w:val="18"/>
                <w:szCs w:val="18"/>
              </w:rPr>
            </w:pPr>
            <w:r w:rsidRPr="00940937">
              <w:rPr>
                <w:color w:val="000000"/>
                <w:sz w:val="18"/>
                <w:szCs w:val="18"/>
              </w:rPr>
              <w:t>-0,03</w:t>
            </w:r>
          </w:p>
        </w:tc>
        <w:tc>
          <w:tcPr>
            <w:tcW w:w="1107" w:type="dxa"/>
            <w:tcBorders>
              <w:top w:val="nil"/>
              <w:left w:val="nil"/>
              <w:bottom w:val="single" w:sz="4" w:space="0" w:color="auto"/>
              <w:right w:val="single" w:sz="4" w:space="0" w:color="auto"/>
            </w:tcBorders>
            <w:shd w:val="clear" w:color="auto" w:fill="auto"/>
            <w:noWrap/>
            <w:vAlign w:val="center"/>
            <w:hideMark/>
          </w:tcPr>
          <w:p w14:paraId="166DD1ED" w14:textId="77777777" w:rsidR="00940937" w:rsidRPr="00940937" w:rsidRDefault="00940937" w:rsidP="00940937">
            <w:pPr>
              <w:jc w:val="right"/>
              <w:rPr>
                <w:color w:val="000000"/>
                <w:sz w:val="18"/>
                <w:szCs w:val="18"/>
              </w:rPr>
            </w:pPr>
            <w:r w:rsidRPr="00940937">
              <w:rPr>
                <w:color w:val="000000"/>
                <w:sz w:val="18"/>
                <w:szCs w:val="18"/>
              </w:rPr>
              <w:t>-6,94</w:t>
            </w:r>
          </w:p>
        </w:tc>
        <w:tc>
          <w:tcPr>
            <w:tcW w:w="786" w:type="dxa"/>
            <w:tcBorders>
              <w:top w:val="nil"/>
              <w:left w:val="nil"/>
              <w:bottom w:val="single" w:sz="4" w:space="0" w:color="auto"/>
              <w:right w:val="single" w:sz="4" w:space="0" w:color="auto"/>
            </w:tcBorders>
            <w:shd w:val="clear" w:color="auto" w:fill="auto"/>
            <w:noWrap/>
            <w:vAlign w:val="center"/>
            <w:hideMark/>
          </w:tcPr>
          <w:p w14:paraId="0E1B2447"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424B6D97" w14:textId="77777777" w:rsidR="00940937" w:rsidRPr="00940937" w:rsidRDefault="00940937" w:rsidP="00940937">
            <w:pPr>
              <w:jc w:val="right"/>
              <w:rPr>
                <w:color w:val="000000"/>
                <w:sz w:val="18"/>
                <w:szCs w:val="18"/>
              </w:rPr>
            </w:pPr>
            <w:r w:rsidRPr="00940937">
              <w:rPr>
                <w:color w:val="000000"/>
                <w:sz w:val="18"/>
                <w:szCs w:val="18"/>
              </w:rPr>
              <w:t>73.864,59</w:t>
            </w:r>
          </w:p>
        </w:tc>
        <w:tc>
          <w:tcPr>
            <w:tcW w:w="1161" w:type="dxa"/>
            <w:tcBorders>
              <w:top w:val="nil"/>
              <w:left w:val="nil"/>
              <w:bottom w:val="single" w:sz="4" w:space="0" w:color="auto"/>
              <w:right w:val="single" w:sz="4" w:space="0" w:color="auto"/>
            </w:tcBorders>
            <w:shd w:val="clear" w:color="auto" w:fill="auto"/>
            <w:noWrap/>
            <w:vAlign w:val="center"/>
            <w:hideMark/>
          </w:tcPr>
          <w:p w14:paraId="62B823BA" w14:textId="77777777" w:rsidR="00940937" w:rsidRPr="00940937" w:rsidRDefault="00940937" w:rsidP="00940937">
            <w:pPr>
              <w:jc w:val="right"/>
              <w:rPr>
                <w:color w:val="000000"/>
                <w:sz w:val="18"/>
                <w:szCs w:val="18"/>
              </w:rPr>
            </w:pPr>
            <w:r w:rsidRPr="00940937">
              <w:rPr>
                <w:color w:val="000000"/>
                <w:sz w:val="18"/>
                <w:szCs w:val="18"/>
              </w:rPr>
              <w:t>76.011,26</w:t>
            </w:r>
          </w:p>
        </w:tc>
      </w:tr>
      <w:tr w:rsidR="00940937" w:rsidRPr="00940937" w14:paraId="4FB3362D"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90F23C" w14:textId="77777777" w:rsidR="00940937" w:rsidRPr="00940937" w:rsidRDefault="00940937" w:rsidP="00940937">
            <w:pPr>
              <w:jc w:val="center"/>
              <w:rPr>
                <w:sz w:val="18"/>
                <w:szCs w:val="18"/>
              </w:rPr>
            </w:pPr>
            <w:r w:rsidRPr="00940937">
              <w:rPr>
                <w:sz w:val="18"/>
                <w:szCs w:val="18"/>
              </w:rPr>
              <w:t>1S8</w:t>
            </w:r>
          </w:p>
        </w:tc>
        <w:tc>
          <w:tcPr>
            <w:tcW w:w="2444" w:type="dxa"/>
            <w:tcBorders>
              <w:top w:val="nil"/>
              <w:left w:val="nil"/>
              <w:bottom w:val="single" w:sz="4" w:space="0" w:color="auto"/>
              <w:right w:val="single" w:sz="4" w:space="0" w:color="auto"/>
            </w:tcBorders>
            <w:shd w:val="clear" w:color="auto" w:fill="auto"/>
            <w:vAlign w:val="center"/>
            <w:hideMark/>
          </w:tcPr>
          <w:p w14:paraId="68A9B977" w14:textId="77777777" w:rsidR="00940937" w:rsidRPr="00940937" w:rsidRDefault="00940937" w:rsidP="00940937">
            <w:pPr>
              <w:rPr>
                <w:sz w:val="18"/>
                <w:szCs w:val="18"/>
              </w:rPr>
            </w:pPr>
            <w:r w:rsidRPr="00940937">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523D09FB"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0AB4D6C7" w14:textId="77777777" w:rsidR="00940937" w:rsidRPr="00940937" w:rsidRDefault="00940937" w:rsidP="00940937">
            <w:pPr>
              <w:jc w:val="center"/>
              <w:rPr>
                <w:color w:val="000000"/>
                <w:sz w:val="18"/>
                <w:szCs w:val="18"/>
              </w:rPr>
            </w:pPr>
            <w:r w:rsidRPr="00940937">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56A035AE" w14:textId="77777777" w:rsidR="00940937" w:rsidRPr="00940937" w:rsidRDefault="00940937" w:rsidP="00940937">
            <w:pPr>
              <w:jc w:val="center"/>
              <w:rPr>
                <w:color w:val="000000"/>
                <w:sz w:val="18"/>
                <w:szCs w:val="18"/>
              </w:rPr>
            </w:pPr>
            <w:r w:rsidRPr="00940937">
              <w:rPr>
                <w:color w:val="000000"/>
                <w:sz w:val="18"/>
                <w:szCs w:val="18"/>
              </w:rPr>
              <w:t>56,36</w:t>
            </w:r>
          </w:p>
        </w:tc>
        <w:tc>
          <w:tcPr>
            <w:tcW w:w="936" w:type="dxa"/>
            <w:tcBorders>
              <w:top w:val="nil"/>
              <w:left w:val="nil"/>
              <w:bottom w:val="single" w:sz="4" w:space="0" w:color="auto"/>
              <w:right w:val="single" w:sz="4" w:space="0" w:color="auto"/>
            </w:tcBorders>
            <w:shd w:val="clear" w:color="auto" w:fill="auto"/>
            <w:noWrap/>
            <w:vAlign w:val="center"/>
            <w:hideMark/>
          </w:tcPr>
          <w:p w14:paraId="5B38468D" w14:textId="77777777" w:rsidR="00940937" w:rsidRPr="00940937" w:rsidRDefault="00940937" w:rsidP="00940937">
            <w:pPr>
              <w:jc w:val="center"/>
              <w:rPr>
                <w:color w:val="000000"/>
                <w:sz w:val="18"/>
                <w:szCs w:val="18"/>
              </w:rPr>
            </w:pPr>
            <w:r w:rsidRPr="00940937">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18F7701C" w14:textId="77777777" w:rsidR="00940937" w:rsidRPr="00940937" w:rsidRDefault="00940937" w:rsidP="00940937">
            <w:pPr>
              <w:jc w:val="center"/>
              <w:rPr>
                <w:color w:val="000000"/>
                <w:sz w:val="18"/>
                <w:szCs w:val="18"/>
              </w:rPr>
            </w:pPr>
            <w:r w:rsidRPr="00940937">
              <w:rPr>
                <w:color w:val="000000"/>
                <w:sz w:val="18"/>
                <w:szCs w:val="18"/>
              </w:rPr>
              <w:t>5.479,45</w:t>
            </w:r>
          </w:p>
        </w:tc>
        <w:tc>
          <w:tcPr>
            <w:tcW w:w="1161" w:type="dxa"/>
            <w:tcBorders>
              <w:top w:val="nil"/>
              <w:left w:val="nil"/>
              <w:bottom w:val="single" w:sz="4" w:space="0" w:color="auto"/>
              <w:right w:val="single" w:sz="4" w:space="0" w:color="auto"/>
            </w:tcBorders>
            <w:shd w:val="clear" w:color="auto" w:fill="auto"/>
            <w:noWrap/>
            <w:vAlign w:val="center"/>
            <w:hideMark/>
          </w:tcPr>
          <w:p w14:paraId="67949053" w14:textId="77777777" w:rsidR="00940937" w:rsidRPr="00940937" w:rsidRDefault="00940937" w:rsidP="00940937">
            <w:pPr>
              <w:jc w:val="right"/>
              <w:rPr>
                <w:color w:val="000000"/>
                <w:sz w:val="18"/>
                <w:szCs w:val="18"/>
              </w:rPr>
            </w:pPr>
            <w:r w:rsidRPr="00940937">
              <w:rPr>
                <w:color w:val="000000"/>
                <w:sz w:val="18"/>
                <w:szCs w:val="18"/>
              </w:rPr>
              <w:t>308.821,80</w:t>
            </w:r>
          </w:p>
        </w:tc>
        <w:tc>
          <w:tcPr>
            <w:tcW w:w="1269" w:type="dxa"/>
            <w:tcBorders>
              <w:top w:val="nil"/>
              <w:left w:val="nil"/>
              <w:bottom w:val="single" w:sz="4" w:space="0" w:color="auto"/>
              <w:right w:val="single" w:sz="4" w:space="0" w:color="auto"/>
            </w:tcBorders>
            <w:shd w:val="clear" w:color="auto" w:fill="auto"/>
            <w:noWrap/>
            <w:vAlign w:val="center"/>
            <w:hideMark/>
          </w:tcPr>
          <w:p w14:paraId="4971BC29" w14:textId="77777777" w:rsidR="00940937" w:rsidRPr="00940937" w:rsidRDefault="00940937" w:rsidP="00940937">
            <w:pPr>
              <w:jc w:val="right"/>
              <w:rPr>
                <w:color w:val="000000"/>
                <w:sz w:val="18"/>
                <w:szCs w:val="18"/>
              </w:rPr>
            </w:pPr>
            <w:r w:rsidRPr="00940937">
              <w:rPr>
                <w:color w:val="000000"/>
                <w:sz w:val="18"/>
                <w:szCs w:val="18"/>
              </w:rPr>
              <w:t>317.862,89</w:t>
            </w:r>
          </w:p>
        </w:tc>
        <w:tc>
          <w:tcPr>
            <w:tcW w:w="986" w:type="dxa"/>
            <w:tcBorders>
              <w:top w:val="nil"/>
              <w:left w:val="nil"/>
              <w:bottom w:val="single" w:sz="4" w:space="0" w:color="auto"/>
              <w:right w:val="single" w:sz="4" w:space="0" w:color="auto"/>
            </w:tcBorders>
            <w:shd w:val="clear" w:color="auto" w:fill="auto"/>
            <w:noWrap/>
            <w:vAlign w:val="center"/>
            <w:hideMark/>
          </w:tcPr>
          <w:p w14:paraId="2B4C3BF9" w14:textId="77777777" w:rsidR="00940937" w:rsidRPr="00940937" w:rsidRDefault="00940937" w:rsidP="00940937">
            <w:pPr>
              <w:jc w:val="center"/>
              <w:rPr>
                <w:color w:val="000000"/>
                <w:sz w:val="18"/>
                <w:szCs w:val="18"/>
              </w:rPr>
            </w:pPr>
            <w:r w:rsidRPr="00940937">
              <w:rPr>
                <w:color w:val="000000"/>
                <w:sz w:val="18"/>
                <w:szCs w:val="18"/>
              </w:rPr>
              <w:t>5.479,00</w:t>
            </w:r>
          </w:p>
        </w:tc>
        <w:tc>
          <w:tcPr>
            <w:tcW w:w="896" w:type="dxa"/>
            <w:tcBorders>
              <w:top w:val="nil"/>
              <w:left w:val="nil"/>
              <w:bottom w:val="single" w:sz="4" w:space="0" w:color="auto"/>
              <w:right w:val="single" w:sz="4" w:space="0" w:color="auto"/>
            </w:tcBorders>
            <w:shd w:val="clear" w:color="auto" w:fill="auto"/>
            <w:noWrap/>
            <w:vAlign w:val="center"/>
            <w:hideMark/>
          </w:tcPr>
          <w:p w14:paraId="26A59973" w14:textId="77777777" w:rsidR="00940937" w:rsidRPr="00940937" w:rsidRDefault="00940937" w:rsidP="00940937">
            <w:pPr>
              <w:jc w:val="center"/>
              <w:rPr>
                <w:color w:val="000000"/>
                <w:sz w:val="18"/>
                <w:szCs w:val="18"/>
              </w:rPr>
            </w:pPr>
            <w:r w:rsidRPr="00940937">
              <w:rPr>
                <w:color w:val="000000"/>
                <w:sz w:val="18"/>
                <w:szCs w:val="18"/>
              </w:rPr>
              <w:t>-0,45</w:t>
            </w:r>
          </w:p>
        </w:tc>
        <w:tc>
          <w:tcPr>
            <w:tcW w:w="1107" w:type="dxa"/>
            <w:tcBorders>
              <w:top w:val="nil"/>
              <w:left w:val="nil"/>
              <w:bottom w:val="single" w:sz="4" w:space="0" w:color="auto"/>
              <w:right w:val="single" w:sz="4" w:space="0" w:color="auto"/>
            </w:tcBorders>
            <w:shd w:val="clear" w:color="auto" w:fill="auto"/>
            <w:noWrap/>
            <w:vAlign w:val="center"/>
            <w:hideMark/>
          </w:tcPr>
          <w:p w14:paraId="39FC8A06" w14:textId="77777777" w:rsidR="00940937" w:rsidRPr="00940937" w:rsidRDefault="00940937" w:rsidP="00940937">
            <w:pPr>
              <w:jc w:val="right"/>
              <w:rPr>
                <w:color w:val="000000"/>
                <w:sz w:val="18"/>
                <w:szCs w:val="18"/>
              </w:rPr>
            </w:pPr>
            <w:r w:rsidRPr="00940937">
              <w:rPr>
                <w:color w:val="000000"/>
                <w:sz w:val="18"/>
                <w:szCs w:val="18"/>
              </w:rPr>
              <w:t>-26,10</w:t>
            </w:r>
          </w:p>
        </w:tc>
        <w:tc>
          <w:tcPr>
            <w:tcW w:w="786" w:type="dxa"/>
            <w:tcBorders>
              <w:top w:val="nil"/>
              <w:left w:val="nil"/>
              <w:bottom w:val="single" w:sz="4" w:space="0" w:color="auto"/>
              <w:right w:val="single" w:sz="4" w:space="0" w:color="auto"/>
            </w:tcBorders>
            <w:shd w:val="clear" w:color="auto" w:fill="auto"/>
            <w:noWrap/>
            <w:vAlign w:val="center"/>
            <w:hideMark/>
          </w:tcPr>
          <w:p w14:paraId="2847D954"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67693A7D" w14:textId="77777777" w:rsidR="00940937" w:rsidRPr="00940937" w:rsidRDefault="00940937" w:rsidP="00940937">
            <w:pPr>
              <w:jc w:val="right"/>
              <w:rPr>
                <w:color w:val="000000"/>
                <w:sz w:val="18"/>
                <w:szCs w:val="18"/>
              </w:rPr>
            </w:pPr>
            <w:r w:rsidRPr="00940937">
              <w:rPr>
                <w:color w:val="000000"/>
                <w:sz w:val="18"/>
                <w:szCs w:val="18"/>
              </w:rPr>
              <w:t>308.796,44</w:t>
            </w:r>
          </w:p>
        </w:tc>
        <w:tc>
          <w:tcPr>
            <w:tcW w:w="1161" w:type="dxa"/>
            <w:tcBorders>
              <w:top w:val="nil"/>
              <w:left w:val="nil"/>
              <w:bottom w:val="single" w:sz="4" w:space="0" w:color="auto"/>
              <w:right w:val="single" w:sz="4" w:space="0" w:color="auto"/>
            </w:tcBorders>
            <w:shd w:val="clear" w:color="auto" w:fill="auto"/>
            <w:noWrap/>
            <w:vAlign w:val="center"/>
            <w:hideMark/>
          </w:tcPr>
          <w:p w14:paraId="4AF5B87B" w14:textId="77777777" w:rsidR="00940937" w:rsidRPr="00940937" w:rsidRDefault="00940937" w:rsidP="00940937">
            <w:pPr>
              <w:jc w:val="right"/>
              <w:rPr>
                <w:color w:val="000000"/>
                <w:sz w:val="18"/>
                <w:szCs w:val="18"/>
              </w:rPr>
            </w:pPr>
            <w:r w:rsidRPr="00940937">
              <w:rPr>
                <w:color w:val="000000"/>
                <w:sz w:val="18"/>
                <w:szCs w:val="18"/>
              </w:rPr>
              <w:t>317.836,79</w:t>
            </w:r>
          </w:p>
        </w:tc>
      </w:tr>
      <w:tr w:rsidR="00940937" w:rsidRPr="00940937" w14:paraId="7428953D"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3240FA" w14:textId="77777777" w:rsidR="00940937" w:rsidRPr="00940937" w:rsidRDefault="00940937" w:rsidP="00940937">
            <w:pPr>
              <w:jc w:val="center"/>
              <w:rPr>
                <w:sz w:val="18"/>
                <w:szCs w:val="18"/>
              </w:rPr>
            </w:pPr>
            <w:r w:rsidRPr="00940937">
              <w:rPr>
                <w:sz w:val="18"/>
                <w:szCs w:val="18"/>
              </w:rPr>
              <w:t>1S10</w:t>
            </w:r>
          </w:p>
        </w:tc>
        <w:tc>
          <w:tcPr>
            <w:tcW w:w="2444" w:type="dxa"/>
            <w:tcBorders>
              <w:top w:val="nil"/>
              <w:left w:val="nil"/>
              <w:bottom w:val="single" w:sz="4" w:space="0" w:color="auto"/>
              <w:right w:val="single" w:sz="4" w:space="0" w:color="auto"/>
            </w:tcBorders>
            <w:shd w:val="clear" w:color="auto" w:fill="auto"/>
            <w:vAlign w:val="center"/>
            <w:hideMark/>
          </w:tcPr>
          <w:p w14:paraId="07F38E7D" w14:textId="77777777" w:rsidR="00940937" w:rsidRPr="00940937" w:rsidRDefault="00940937" w:rsidP="00940937">
            <w:pPr>
              <w:rPr>
                <w:sz w:val="18"/>
                <w:szCs w:val="18"/>
              </w:rPr>
            </w:pPr>
            <w:r w:rsidRPr="00940937">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25AE18D2" w14:textId="77777777" w:rsidR="00940937" w:rsidRPr="00940937" w:rsidRDefault="00940937" w:rsidP="00940937">
            <w:pPr>
              <w:jc w:val="center"/>
              <w:rPr>
                <w:sz w:val="18"/>
                <w:szCs w:val="18"/>
              </w:rPr>
            </w:pPr>
            <w:r w:rsidRPr="00940937">
              <w:rPr>
                <w:sz w:val="18"/>
                <w:szCs w:val="18"/>
              </w:rPr>
              <w:t>t</w:t>
            </w:r>
          </w:p>
        </w:tc>
        <w:tc>
          <w:tcPr>
            <w:tcW w:w="946" w:type="dxa"/>
            <w:tcBorders>
              <w:top w:val="nil"/>
              <w:left w:val="nil"/>
              <w:bottom w:val="single" w:sz="4" w:space="0" w:color="auto"/>
              <w:right w:val="single" w:sz="4" w:space="0" w:color="auto"/>
            </w:tcBorders>
            <w:shd w:val="clear" w:color="auto" w:fill="auto"/>
            <w:noWrap/>
            <w:vAlign w:val="center"/>
            <w:hideMark/>
          </w:tcPr>
          <w:p w14:paraId="22FAE7BD" w14:textId="77777777" w:rsidR="00940937" w:rsidRPr="00940937" w:rsidRDefault="00940937" w:rsidP="00940937">
            <w:pPr>
              <w:jc w:val="center"/>
              <w:rPr>
                <w:color w:val="000000"/>
                <w:sz w:val="18"/>
                <w:szCs w:val="18"/>
              </w:rPr>
            </w:pPr>
            <w:r w:rsidRPr="00940937">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0E990106" w14:textId="77777777" w:rsidR="00940937" w:rsidRPr="00940937" w:rsidRDefault="00940937" w:rsidP="00940937">
            <w:pPr>
              <w:jc w:val="center"/>
              <w:rPr>
                <w:color w:val="000000"/>
                <w:sz w:val="18"/>
                <w:szCs w:val="18"/>
              </w:rPr>
            </w:pPr>
            <w:r w:rsidRPr="00940937">
              <w:rPr>
                <w:color w:val="000000"/>
                <w:sz w:val="18"/>
                <w:szCs w:val="18"/>
              </w:rPr>
              <w:t>420,25</w:t>
            </w:r>
          </w:p>
        </w:tc>
        <w:tc>
          <w:tcPr>
            <w:tcW w:w="936" w:type="dxa"/>
            <w:tcBorders>
              <w:top w:val="nil"/>
              <w:left w:val="nil"/>
              <w:bottom w:val="single" w:sz="4" w:space="0" w:color="auto"/>
              <w:right w:val="single" w:sz="4" w:space="0" w:color="auto"/>
            </w:tcBorders>
            <w:shd w:val="clear" w:color="auto" w:fill="auto"/>
            <w:noWrap/>
            <w:vAlign w:val="center"/>
            <w:hideMark/>
          </w:tcPr>
          <w:p w14:paraId="1EC901F9" w14:textId="77777777" w:rsidR="00940937" w:rsidRPr="00940937" w:rsidRDefault="00940937" w:rsidP="00940937">
            <w:pPr>
              <w:jc w:val="center"/>
              <w:rPr>
                <w:color w:val="000000"/>
                <w:sz w:val="18"/>
                <w:szCs w:val="18"/>
              </w:rPr>
            </w:pPr>
            <w:r w:rsidRPr="00940937">
              <w:rPr>
                <w:color w:val="000000"/>
                <w:sz w:val="18"/>
                <w:szCs w:val="18"/>
              </w:rPr>
              <w:t>432,72</w:t>
            </w:r>
          </w:p>
        </w:tc>
        <w:tc>
          <w:tcPr>
            <w:tcW w:w="1006" w:type="dxa"/>
            <w:tcBorders>
              <w:top w:val="nil"/>
              <w:left w:val="nil"/>
              <w:bottom w:val="single" w:sz="4" w:space="0" w:color="auto"/>
              <w:right w:val="single" w:sz="4" w:space="0" w:color="auto"/>
            </w:tcBorders>
            <w:shd w:val="clear" w:color="auto" w:fill="auto"/>
            <w:noWrap/>
            <w:vAlign w:val="center"/>
            <w:hideMark/>
          </w:tcPr>
          <w:p w14:paraId="205D692D" w14:textId="77777777" w:rsidR="00940937" w:rsidRPr="00940937" w:rsidRDefault="00940937" w:rsidP="00940937">
            <w:pPr>
              <w:jc w:val="center"/>
              <w:rPr>
                <w:color w:val="000000"/>
                <w:sz w:val="18"/>
                <w:szCs w:val="18"/>
              </w:rPr>
            </w:pPr>
            <w:r w:rsidRPr="00940937">
              <w:rPr>
                <w:color w:val="000000"/>
                <w:sz w:val="18"/>
                <w:szCs w:val="18"/>
              </w:rPr>
              <w:t>789,04</w:t>
            </w:r>
          </w:p>
        </w:tc>
        <w:tc>
          <w:tcPr>
            <w:tcW w:w="1161" w:type="dxa"/>
            <w:tcBorders>
              <w:top w:val="nil"/>
              <w:left w:val="nil"/>
              <w:bottom w:val="single" w:sz="4" w:space="0" w:color="auto"/>
              <w:right w:val="single" w:sz="4" w:space="0" w:color="auto"/>
            </w:tcBorders>
            <w:shd w:val="clear" w:color="auto" w:fill="auto"/>
            <w:noWrap/>
            <w:vAlign w:val="center"/>
            <w:hideMark/>
          </w:tcPr>
          <w:p w14:paraId="3A98B445" w14:textId="77777777" w:rsidR="00940937" w:rsidRPr="00940937" w:rsidRDefault="00940937" w:rsidP="00940937">
            <w:pPr>
              <w:jc w:val="right"/>
              <w:rPr>
                <w:color w:val="000000"/>
                <w:sz w:val="18"/>
                <w:szCs w:val="18"/>
              </w:rPr>
            </w:pPr>
            <w:r w:rsidRPr="00940937">
              <w:rPr>
                <w:color w:val="000000"/>
                <w:sz w:val="18"/>
                <w:szCs w:val="18"/>
              </w:rPr>
              <w:t>331.594,06</w:t>
            </w:r>
          </w:p>
        </w:tc>
        <w:tc>
          <w:tcPr>
            <w:tcW w:w="1269" w:type="dxa"/>
            <w:tcBorders>
              <w:top w:val="nil"/>
              <w:left w:val="nil"/>
              <w:bottom w:val="single" w:sz="4" w:space="0" w:color="auto"/>
              <w:right w:val="single" w:sz="4" w:space="0" w:color="auto"/>
            </w:tcBorders>
            <w:shd w:val="clear" w:color="auto" w:fill="auto"/>
            <w:noWrap/>
            <w:vAlign w:val="center"/>
            <w:hideMark/>
          </w:tcPr>
          <w:p w14:paraId="0F489B81" w14:textId="77777777" w:rsidR="00940937" w:rsidRPr="00940937" w:rsidRDefault="00940937" w:rsidP="00940937">
            <w:pPr>
              <w:jc w:val="right"/>
              <w:rPr>
                <w:color w:val="000000"/>
                <w:sz w:val="18"/>
                <w:szCs w:val="18"/>
              </w:rPr>
            </w:pPr>
            <w:r w:rsidRPr="00940937">
              <w:rPr>
                <w:color w:val="000000"/>
                <w:sz w:val="18"/>
                <w:szCs w:val="18"/>
              </w:rPr>
              <w:t>341.433,39</w:t>
            </w:r>
          </w:p>
        </w:tc>
        <w:tc>
          <w:tcPr>
            <w:tcW w:w="986" w:type="dxa"/>
            <w:tcBorders>
              <w:top w:val="nil"/>
              <w:left w:val="nil"/>
              <w:bottom w:val="single" w:sz="4" w:space="0" w:color="auto"/>
              <w:right w:val="single" w:sz="4" w:space="0" w:color="auto"/>
            </w:tcBorders>
            <w:shd w:val="clear" w:color="auto" w:fill="auto"/>
            <w:noWrap/>
            <w:vAlign w:val="center"/>
            <w:hideMark/>
          </w:tcPr>
          <w:p w14:paraId="6F824E92" w14:textId="77777777" w:rsidR="00940937" w:rsidRPr="00940937" w:rsidRDefault="00940937" w:rsidP="00940937">
            <w:pPr>
              <w:jc w:val="center"/>
              <w:rPr>
                <w:color w:val="000000"/>
                <w:sz w:val="18"/>
                <w:szCs w:val="18"/>
              </w:rPr>
            </w:pPr>
            <w:r w:rsidRPr="00940937">
              <w:rPr>
                <w:color w:val="000000"/>
                <w:sz w:val="18"/>
                <w:szCs w:val="18"/>
              </w:rPr>
              <w:t>788,97</w:t>
            </w:r>
          </w:p>
        </w:tc>
        <w:tc>
          <w:tcPr>
            <w:tcW w:w="896" w:type="dxa"/>
            <w:tcBorders>
              <w:top w:val="nil"/>
              <w:left w:val="nil"/>
              <w:bottom w:val="single" w:sz="4" w:space="0" w:color="auto"/>
              <w:right w:val="single" w:sz="4" w:space="0" w:color="auto"/>
            </w:tcBorders>
            <w:shd w:val="clear" w:color="auto" w:fill="auto"/>
            <w:noWrap/>
            <w:vAlign w:val="center"/>
            <w:hideMark/>
          </w:tcPr>
          <w:p w14:paraId="750D2568" w14:textId="77777777" w:rsidR="00940937" w:rsidRPr="00940937" w:rsidRDefault="00940937" w:rsidP="00940937">
            <w:pPr>
              <w:jc w:val="center"/>
              <w:rPr>
                <w:color w:val="000000"/>
                <w:sz w:val="18"/>
                <w:szCs w:val="18"/>
              </w:rPr>
            </w:pPr>
            <w:r w:rsidRPr="00940937">
              <w:rPr>
                <w:color w:val="000000"/>
                <w:sz w:val="18"/>
                <w:szCs w:val="18"/>
              </w:rPr>
              <w:t>-0,07</w:t>
            </w:r>
          </w:p>
        </w:tc>
        <w:tc>
          <w:tcPr>
            <w:tcW w:w="1107" w:type="dxa"/>
            <w:tcBorders>
              <w:top w:val="nil"/>
              <w:left w:val="nil"/>
              <w:bottom w:val="single" w:sz="4" w:space="0" w:color="auto"/>
              <w:right w:val="single" w:sz="4" w:space="0" w:color="auto"/>
            </w:tcBorders>
            <w:shd w:val="clear" w:color="auto" w:fill="auto"/>
            <w:noWrap/>
            <w:vAlign w:val="center"/>
            <w:hideMark/>
          </w:tcPr>
          <w:p w14:paraId="1460F60E" w14:textId="77777777" w:rsidR="00940937" w:rsidRPr="00940937" w:rsidRDefault="00940937" w:rsidP="00940937">
            <w:pPr>
              <w:jc w:val="right"/>
              <w:rPr>
                <w:color w:val="000000"/>
                <w:sz w:val="18"/>
                <w:szCs w:val="18"/>
              </w:rPr>
            </w:pPr>
            <w:r w:rsidRPr="00940937">
              <w:rPr>
                <w:color w:val="000000"/>
                <w:sz w:val="18"/>
                <w:szCs w:val="18"/>
              </w:rPr>
              <w:t>-30,29</w:t>
            </w:r>
          </w:p>
        </w:tc>
        <w:tc>
          <w:tcPr>
            <w:tcW w:w="786" w:type="dxa"/>
            <w:tcBorders>
              <w:top w:val="nil"/>
              <w:left w:val="nil"/>
              <w:bottom w:val="single" w:sz="4" w:space="0" w:color="auto"/>
              <w:right w:val="single" w:sz="4" w:space="0" w:color="auto"/>
            </w:tcBorders>
            <w:shd w:val="clear" w:color="auto" w:fill="auto"/>
            <w:noWrap/>
            <w:vAlign w:val="center"/>
            <w:hideMark/>
          </w:tcPr>
          <w:p w14:paraId="66CC2085"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40087950" w14:textId="77777777" w:rsidR="00940937" w:rsidRPr="00940937" w:rsidRDefault="00940937" w:rsidP="00940937">
            <w:pPr>
              <w:jc w:val="right"/>
              <w:rPr>
                <w:color w:val="000000"/>
                <w:sz w:val="18"/>
                <w:szCs w:val="18"/>
              </w:rPr>
            </w:pPr>
            <w:r w:rsidRPr="00940937">
              <w:rPr>
                <w:color w:val="000000"/>
                <w:sz w:val="18"/>
                <w:szCs w:val="18"/>
              </w:rPr>
              <w:t>331.564,64</w:t>
            </w:r>
          </w:p>
        </w:tc>
        <w:tc>
          <w:tcPr>
            <w:tcW w:w="1161" w:type="dxa"/>
            <w:tcBorders>
              <w:top w:val="nil"/>
              <w:left w:val="nil"/>
              <w:bottom w:val="single" w:sz="4" w:space="0" w:color="auto"/>
              <w:right w:val="single" w:sz="4" w:space="0" w:color="auto"/>
            </w:tcBorders>
            <w:shd w:val="clear" w:color="auto" w:fill="auto"/>
            <w:noWrap/>
            <w:vAlign w:val="center"/>
            <w:hideMark/>
          </w:tcPr>
          <w:p w14:paraId="2022DA97" w14:textId="77777777" w:rsidR="00940937" w:rsidRPr="00940937" w:rsidRDefault="00940937" w:rsidP="00940937">
            <w:pPr>
              <w:jc w:val="right"/>
              <w:rPr>
                <w:color w:val="000000"/>
                <w:sz w:val="18"/>
                <w:szCs w:val="18"/>
              </w:rPr>
            </w:pPr>
            <w:r w:rsidRPr="00940937">
              <w:rPr>
                <w:color w:val="000000"/>
                <w:sz w:val="18"/>
                <w:szCs w:val="18"/>
              </w:rPr>
              <w:t>341.403,10</w:t>
            </w:r>
          </w:p>
        </w:tc>
      </w:tr>
      <w:tr w:rsidR="00940937" w:rsidRPr="00940937" w14:paraId="0C45D8D4"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F242D0" w14:textId="77777777" w:rsidR="00940937" w:rsidRPr="00940937" w:rsidRDefault="00940937" w:rsidP="00940937">
            <w:pPr>
              <w:jc w:val="center"/>
              <w:rPr>
                <w:sz w:val="18"/>
                <w:szCs w:val="18"/>
              </w:rPr>
            </w:pPr>
            <w:r w:rsidRPr="00940937">
              <w:rPr>
                <w:sz w:val="18"/>
                <w:szCs w:val="18"/>
              </w:rPr>
              <w:t>1S12</w:t>
            </w:r>
          </w:p>
        </w:tc>
        <w:tc>
          <w:tcPr>
            <w:tcW w:w="2444" w:type="dxa"/>
            <w:tcBorders>
              <w:top w:val="nil"/>
              <w:left w:val="nil"/>
              <w:bottom w:val="single" w:sz="4" w:space="0" w:color="auto"/>
              <w:right w:val="single" w:sz="4" w:space="0" w:color="auto"/>
            </w:tcBorders>
            <w:shd w:val="clear" w:color="auto" w:fill="auto"/>
            <w:vAlign w:val="center"/>
            <w:hideMark/>
          </w:tcPr>
          <w:p w14:paraId="0FFA16EF" w14:textId="77777777" w:rsidR="00940937" w:rsidRPr="00940937" w:rsidRDefault="00940937" w:rsidP="00940937">
            <w:pPr>
              <w:rPr>
                <w:sz w:val="18"/>
                <w:szCs w:val="18"/>
              </w:rPr>
            </w:pPr>
            <w:r w:rsidRPr="00940937">
              <w:rPr>
                <w:sz w:val="18"/>
                <w:szCs w:val="18"/>
              </w:rPr>
              <w:t>asternere geocompozit</w:t>
            </w:r>
          </w:p>
        </w:tc>
        <w:tc>
          <w:tcPr>
            <w:tcW w:w="597" w:type="dxa"/>
            <w:tcBorders>
              <w:top w:val="nil"/>
              <w:left w:val="nil"/>
              <w:bottom w:val="single" w:sz="4" w:space="0" w:color="auto"/>
              <w:right w:val="single" w:sz="4" w:space="0" w:color="auto"/>
            </w:tcBorders>
            <w:shd w:val="clear" w:color="auto" w:fill="auto"/>
            <w:vAlign w:val="center"/>
            <w:hideMark/>
          </w:tcPr>
          <w:p w14:paraId="084E7B7C"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45E4016A" w14:textId="77777777" w:rsidR="00940937" w:rsidRPr="00940937" w:rsidRDefault="00940937" w:rsidP="00940937">
            <w:pPr>
              <w:jc w:val="center"/>
              <w:rPr>
                <w:color w:val="000000"/>
                <w:sz w:val="18"/>
                <w:szCs w:val="18"/>
              </w:rPr>
            </w:pPr>
            <w:r w:rsidRPr="00940937">
              <w:rPr>
                <w:color w:val="000000"/>
                <w:sz w:val="18"/>
                <w:szCs w:val="18"/>
              </w:rPr>
              <w:t>0,36</w:t>
            </w:r>
          </w:p>
        </w:tc>
        <w:tc>
          <w:tcPr>
            <w:tcW w:w="936" w:type="dxa"/>
            <w:tcBorders>
              <w:top w:val="nil"/>
              <w:left w:val="nil"/>
              <w:bottom w:val="single" w:sz="4" w:space="0" w:color="auto"/>
              <w:right w:val="single" w:sz="4" w:space="0" w:color="auto"/>
            </w:tcBorders>
            <w:shd w:val="clear" w:color="auto" w:fill="auto"/>
            <w:noWrap/>
            <w:vAlign w:val="center"/>
            <w:hideMark/>
          </w:tcPr>
          <w:p w14:paraId="57171048" w14:textId="77777777" w:rsidR="00940937" w:rsidRPr="00940937" w:rsidRDefault="00940937" w:rsidP="00940937">
            <w:pPr>
              <w:jc w:val="center"/>
              <w:rPr>
                <w:color w:val="000000"/>
                <w:sz w:val="18"/>
                <w:szCs w:val="18"/>
              </w:rPr>
            </w:pPr>
            <w:r w:rsidRPr="00940937">
              <w:rPr>
                <w:color w:val="000000"/>
                <w:sz w:val="18"/>
                <w:szCs w:val="18"/>
              </w:rPr>
              <w:t>14,84</w:t>
            </w:r>
          </w:p>
        </w:tc>
        <w:tc>
          <w:tcPr>
            <w:tcW w:w="936" w:type="dxa"/>
            <w:tcBorders>
              <w:top w:val="nil"/>
              <w:left w:val="nil"/>
              <w:bottom w:val="single" w:sz="4" w:space="0" w:color="auto"/>
              <w:right w:val="single" w:sz="4" w:space="0" w:color="auto"/>
            </w:tcBorders>
            <w:shd w:val="clear" w:color="auto" w:fill="auto"/>
            <w:noWrap/>
            <w:vAlign w:val="center"/>
            <w:hideMark/>
          </w:tcPr>
          <w:p w14:paraId="2AD86CA7" w14:textId="77777777" w:rsidR="00940937" w:rsidRPr="00940937" w:rsidRDefault="00940937" w:rsidP="00940937">
            <w:pPr>
              <w:jc w:val="center"/>
              <w:rPr>
                <w:color w:val="000000"/>
                <w:sz w:val="18"/>
                <w:szCs w:val="18"/>
              </w:rPr>
            </w:pPr>
            <w:r w:rsidRPr="00940937">
              <w:rPr>
                <w:color w:val="000000"/>
                <w:sz w:val="18"/>
                <w:szCs w:val="18"/>
              </w:rPr>
              <w:t>15,20</w:t>
            </w:r>
          </w:p>
        </w:tc>
        <w:tc>
          <w:tcPr>
            <w:tcW w:w="1006" w:type="dxa"/>
            <w:tcBorders>
              <w:top w:val="nil"/>
              <w:left w:val="nil"/>
              <w:bottom w:val="single" w:sz="4" w:space="0" w:color="auto"/>
              <w:right w:val="single" w:sz="4" w:space="0" w:color="auto"/>
            </w:tcBorders>
            <w:shd w:val="clear" w:color="auto" w:fill="auto"/>
            <w:noWrap/>
            <w:vAlign w:val="center"/>
            <w:hideMark/>
          </w:tcPr>
          <w:p w14:paraId="4BCD1BFB" w14:textId="77777777" w:rsidR="00940937" w:rsidRPr="00940937" w:rsidRDefault="00940937" w:rsidP="00940937">
            <w:pPr>
              <w:jc w:val="center"/>
              <w:rPr>
                <w:color w:val="000000"/>
                <w:sz w:val="18"/>
                <w:szCs w:val="18"/>
              </w:rPr>
            </w:pPr>
            <w:r w:rsidRPr="00940937">
              <w:rPr>
                <w:color w:val="000000"/>
                <w:sz w:val="18"/>
                <w:szCs w:val="18"/>
              </w:rPr>
              <w:t>5.479,45</w:t>
            </w:r>
          </w:p>
        </w:tc>
        <w:tc>
          <w:tcPr>
            <w:tcW w:w="1161" w:type="dxa"/>
            <w:tcBorders>
              <w:top w:val="nil"/>
              <w:left w:val="nil"/>
              <w:bottom w:val="single" w:sz="4" w:space="0" w:color="auto"/>
              <w:right w:val="single" w:sz="4" w:space="0" w:color="auto"/>
            </w:tcBorders>
            <w:shd w:val="clear" w:color="auto" w:fill="auto"/>
            <w:noWrap/>
            <w:vAlign w:val="center"/>
            <w:hideMark/>
          </w:tcPr>
          <w:p w14:paraId="16B759CE" w14:textId="77777777" w:rsidR="00940937" w:rsidRPr="00940937" w:rsidRDefault="00940937" w:rsidP="00940937">
            <w:pPr>
              <w:jc w:val="right"/>
              <w:rPr>
                <w:color w:val="000000"/>
                <w:sz w:val="18"/>
                <w:szCs w:val="18"/>
              </w:rPr>
            </w:pPr>
            <w:r w:rsidRPr="00940937">
              <w:rPr>
                <w:color w:val="000000"/>
                <w:sz w:val="18"/>
                <w:szCs w:val="18"/>
              </w:rPr>
              <w:t>81.315,04</w:t>
            </w:r>
          </w:p>
        </w:tc>
        <w:tc>
          <w:tcPr>
            <w:tcW w:w="1269" w:type="dxa"/>
            <w:tcBorders>
              <w:top w:val="nil"/>
              <w:left w:val="nil"/>
              <w:bottom w:val="single" w:sz="4" w:space="0" w:color="auto"/>
              <w:right w:val="single" w:sz="4" w:space="0" w:color="auto"/>
            </w:tcBorders>
            <w:shd w:val="clear" w:color="auto" w:fill="auto"/>
            <w:noWrap/>
            <w:vAlign w:val="center"/>
            <w:hideMark/>
          </w:tcPr>
          <w:p w14:paraId="12FD03B6" w14:textId="77777777" w:rsidR="00940937" w:rsidRPr="00940937" w:rsidRDefault="00940937" w:rsidP="00940937">
            <w:pPr>
              <w:jc w:val="right"/>
              <w:rPr>
                <w:color w:val="000000"/>
                <w:sz w:val="18"/>
                <w:szCs w:val="18"/>
              </w:rPr>
            </w:pPr>
            <w:r w:rsidRPr="00940937">
              <w:rPr>
                <w:color w:val="000000"/>
                <w:sz w:val="18"/>
                <w:szCs w:val="18"/>
              </w:rPr>
              <w:t>83.287,64</w:t>
            </w:r>
          </w:p>
        </w:tc>
        <w:tc>
          <w:tcPr>
            <w:tcW w:w="986" w:type="dxa"/>
            <w:tcBorders>
              <w:top w:val="nil"/>
              <w:left w:val="nil"/>
              <w:bottom w:val="single" w:sz="4" w:space="0" w:color="auto"/>
              <w:right w:val="single" w:sz="4" w:space="0" w:color="auto"/>
            </w:tcBorders>
            <w:shd w:val="clear" w:color="auto" w:fill="auto"/>
            <w:noWrap/>
            <w:vAlign w:val="center"/>
            <w:hideMark/>
          </w:tcPr>
          <w:p w14:paraId="0F8428B9" w14:textId="77777777" w:rsidR="00940937" w:rsidRPr="00940937" w:rsidRDefault="00940937" w:rsidP="00940937">
            <w:pPr>
              <w:jc w:val="center"/>
              <w:rPr>
                <w:color w:val="000000"/>
                <w:sz w:val="18"/>
                <w:szCs w:val="18"/>
              </w:rPr>
            </w:pPr>
            <w:r w:rsidRPr="00940937">
              <w:rPr>
                <w:color w:val="000000"/>
                <w:sz w:val="18"/>
                <w:szCs w:val="18"/>
              </w:rPr>
              <w:t>5.479,00</w:t>
            </w:r>
          </w:p>
        </w:tc>
        <w:tc>
          <w:tcPr>
            <w:tcW w:w="896" w:type="dxa"/>
            <w:tcBorders>
              <w:top w:val="nil"/>
              <w:left w:val="nil"/>
              <w:bottom w:val="single" w:sz="4" w:space="0" w:color="auto"/>
              <w:right w:val="single" w:sz="4" w:space="0" w:color="auto"/>
            </w:tcBorders>
            <w:shd w:val="clear" w:color="auto" w:fill="auto"/>
            <w:noWrap/>
            <w:vAlign w:val="center"/>
            <w:hideMark/>
          </w:tcPr>
          <w:p w14:paraId="5C1AFF3F" w14:textId="77777777" w:rsidR="00940937" w:rsidRPr="00940937" w:rsidRDefault="00940937" w:rsidP="00940937">
            <w:pPr>
              <w:jc w:val="center"/>
              <w:rPr>
                <w:color w:val="000000"/>
                <w:sz w:val="18"/>
                <w:szCs w:val="18"/>
              </w:rPr>
            </w:pPr>
            <w:r w:rsidRPr="00940937">
              <w:rPr>
                <w:color w:val="000000"/>
                <w:sz w:val="18"/>
                <w:szCs w:val="18"/>
              </w:rPr>
              <w:t>-0,45</w:t>
            </w:r>
          </w:p>
        </w:tc>
        <w:tc>
          <w:tcPr>
            <w:tcW w:w="1107" w:type="dxa"/>
            <w:tcBorders>
              <w:top w:val="nil"/>
              <w:left w:val="nil"/>
              <w:bottom w:val="single" w:sz="4" w:space="0" w:color="auto"/>
              <w:right w:val="single" w:sz="4" w:space="0" w:color="auto"/>
            </w:tcBorders>
            <w:shd w:val="clear" w:color="auto" w:fill="auto"/>
            <w:noWrap/>
            <w:vAlign w:val="center"/>
            <w:hideMark/>
          </w:tcPr>
          <w:p w14:paraId="12BEFD04" w14:textId="77777777" w:rsidR="00940937" w:rsidRPr="00940937" w:rsidRDefault="00940937" w:rsidP="00940937">
            <w:pPr>
              <w:jc w:val="right"/>
              <w:rPr>
                <w:color w:val="000000"/>
                <w:sz w:val="18"/>
                <w:szCs w:val="18"/>
              </w:rPr>
            </w:pPr>
            <w:r w:rsidRPr="00940937">
              <w:rPr>
                <w:color w:val="000000"/>
                <w:sz w:val="18"/>
                <w:szCs w:val="18"/>
              </w:rPr>
              <w:t>-6,84</w:t>
            </w:r>
          </w:p>
        </w:tc>
        <w:tc>
          <w:tcPr>
            <w:tcW w:w="786" w:type="dxa"/>
            <w:tcBorders>
              <w:top w:val="nil"/>
              <w:left w:val="nil"/>
              <w:bottom w:val="single" w:sz="4" w:space="0" w:color="auto"/>
              <w:right w:val="single" w:sz="4" w:space="0" w:color="auto"/>
            </w:tcBorders>
            <w:shd w:val="clear" w:color="auto" w:fill="auto"/>
            <w:noWrap/>
            <w:vAlign w:val="center"/>
            <w:hideMark/>
          </w:tcPr>
          <w:p w14:paraId="43FD2FDC"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6321E79B" w14:textId="77777777" w:rsidR="00940937" w:rsidRPr="00940937" w:rsidRDefault="00940937" w:rsidP="00940937">
            <w:pPr>
              <w:jc w:val="right"/>
              <w:rPr>
                <w:color w:val="000000"/>
                <w:sz w:val="18"/>
                <w:szCs w:val="18"/>
              </w:rPr>
            </w:pPr>
            <w:r w:rsidRPr="00940937">
              <w:rPr>
                <w:color w:val="000000"/>
                <w:sz w:val="18"/>
                <w:szCs w:val="18"/>
              </w:rPr>
              <w:t>81.308,36</w:t>
            </w:r>
          </w:p>
        </w:tc>
        <w:tc>
          <w:tcPr>
            <w:tcW w:w="1161" w:type="dxa"/>
            <w:tcBorders>
              <w:top w:val="nil"/>
              <w:left w:val="nil"/>
              <w:bottom w:val="single" w:sz="4" w:space="0" w:color="auto"/>
              <w:right w:val="single" w:sz="4" w:space="0" w:color="auto"/>
            </w:tcBorders>
            <w:shd w:val="clear" w:color="auto" w:fill="auto"/>
            <w:noWrap/>
            <w:vAlign w:val="center"/>
            <w:hideMark/>
          </w:tcPr>
          <w:p w14:paraId="26BF1999" w14:textId="77777777" w:rsidR="00940937" w:rsidRPr="00940937" w:rsidRDefault="00940937" w:rsidP="00940937">
            <w:pPr>
              <w:jc w:val="right"/>
              <w:rPr>
                <w:color w:val="000000"/>
                <w:sz w:val="18"/>
                <w:szCs w:val="18"/>
              </w:rPr>
            </w:pPr>
            <w:r w:rsidRPr="00940937">
              <w:rPr>
                <w:color w:val="000000"/>
                <w:sz w:val="18"/>
                <w:szCs w:val="18"/>
              </w:rPr>
              <w:t>83.280,80</w:t>
            </w:r>
          </w:p>
        </w:tc>
      </w:tr>
      <w:tr w:rsidR="00940937" w:rsidRPr="00940937" w14:paraId="05F7562D" w14:textId="77777777" w:rsidTr="00940937">
        <w:trPr>
          <w:trHeight w:val="85"/>
          <w:jc w:val="center"/>
        </w:trPr>
        <w:tc>
          <w:tcPr>
            <w:tcW w:w="616" w:type="dxa"/>
            <w:tcBorders>
              <w:top w:val="nil"/>
              <w:left w:val="single" w:sz="4" w:space="0" w:color="auto"/>
              <w:bottom w:val="single" w:sz="4" w:space="0" w:color="auto"/>
              <w:right w:val="nil"/>
            </w:tcBorders>
            <w:shd w:val="clear" w:color="auto" w:fill="auto"/>
            <w:vAlign w:val="center"/>
            <w:hideMark/>
          </w:tcPr>
          <w:p w14:paraId="6E9BF31D"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6FCA7EEB" w14:textId="77777777" w:rsidR="00940937" w:rsidRPr="00940937" w:rsidRDefault="00940937" w:rsidP="00940937">
            <w:pPr>
              <w:rPr>
                <w:color w:val="000000"/>
                <w:sz w:val="18"/>
                <w:szCs w:val="18"/>
              </w:rPr>
            </w:pPr>
            <w:r w:rsidRPr="00940937">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4673E00D"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667351A"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06D133E"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388017A"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3AD5187"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0B1D8854" w14:textId="77777777" w:rsidR="00940937" w:rsidRPr="00940937" w:rsidRDefault="00940937" w:rsidP="00940937">
            <w:pPr>
              <w:jc w:val="right"/>
              <w:rPr>
                <w:b/>
                <w:bCs/>
                <w:color w:val="000000"/>
                <w:sz w:val="18"/>
                <w:szCs w:val="18"/>
              </w:rPr>
            </w:pPr>
            <w:r w:rsidRPr="00940937">
              <w:rPr>
                <w:b/>
                <w:bCs/>
                <w:color w:val="000000"/>
                <w:sz w:val="18"/>
                <w:szCs w:val="18"/>
              </w:rPr>
              <w:t>833.292,03</w:t>
            </w:r>
          </w:p>
        </w:tc>
        <w:tc>
          <w:tcPr>
            <w:tcW w:w="1269" w:type="dxa"/>
            <w:tcBorders>
              <w:top w:val="nil"/>
              <w:left w:val="nil"/>
              <w:bottom w:val="single" w:sz="4" w:space="0" w:color="auto"/>
              <w:right w:val="nil"/>
            </w:tcBorders>
            <w:shd w:val="clear" w:color="auto" w:fill="auto"/>
            <w:noWrap/>
            <w:vAlign w:val="center"/>
            <w:hideMark/>
          </w:tcPr>
          <w:p w14:paraId="0703C1A8" w14:textId="77777777" w:rsidR="00940937" w:rsidRPr="00940937" w:rsidRDefault="00940937" w:rsidP="00940937">
            <w:pPr>
              <w:jc w:val="right"/>
              <w:rPr>
                <w:b/>
                <w:bCs/>
                <w:color w:val="000000"/>
                <w:sz w:val="18"/>
                <w:szCs w:val="18"/>
              </w:rPr>
            </w:pPr>
            <w:r w:rsidRPr="00940937">
              <w:rPr>
                <w:b/>
                <w:bCs/>
                <w:color w:val="000000"/>
                <w:sz w:val="18"/>
                <w:szCs w:val="18"/>
              </w:rPr>
              <w:t>857.399,86</w:t>
            </w:r>
          </w:p>
        </w:tc>
        <w:tc>
          <w:tcPr>
            <w:tcW w:w="986" w:type="dxa"/>
            <w:tcBorders>
              <w:top w:val="nil"/>
              <w:left w:val="nil"/>
              <w:bottom w:val="single" w:sz="4" w:space="0" w:color="auto"/>
              <w:right w:val="nil"/>
            </w:tcBorders>
            <w:shd w:val="clear" w:color="auto" w:fill="auto"/>
            <w:noWrap/>
            <w:vAlign w:val="center"/>
            <w:hideMark/>
          </w:tcPr>
          <w:p w14:paraId="3628F3EB"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C224673"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29F59FF1"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F05A52F"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269EE49A" w14:textId="77777777" w:rsidR="00940937" w:rsidRPr="00940937" w:rsidRDefault="00940937" w:rsidP="00940937">
            <w:pPr>
              <w:jc w:val="right"/>
              <w:rPr>
                <w:b/>
                <w:bCs/>
                <w:color w:val="000000"/>
                <w:sz w:val="18"/>
                <w:szCs w:val="18"/>
              </w:rPr>
            </w:pPr>
            <w:r w:rsidRPr="00940937">
              <w:rPr>
                <w:b/>
                <w:bCs/>
                <w:color w:val="000000"/>
                <w:sz w:val="18"/>
                <w:szCs w:val="18"/>
              </w:rPr>
              <w:t>833.220,78</w:t>
            </w:r>
          </w:p>
        </w:tc>
        <w:tc>
          <w:tcPr>
            <w:tcW w:w="1161" w:type="dxa"/>
            <w:tcBorders>
              <w:top w:val="nil"/>
              <w:left w:val="nil"/>
              <w:bottom w:val="single" w:sz="4" w:space="0" w:color="auto"/>
              <w:right w:val="single" w:sz="4" w:space="0" w:color="auto"/>
            </w:tcBorders>
            <w:shd w:val="clear" w:color="auto" w:fill="auto"/>
            <w:noWrap/>
            <w:vAlign w:val="center"/>
            <w:hideMark/>
          </w:tcPr>
          <w:p w14:paraId="38B4AA55" w14:textId="77777777" w:rsidR="00940937" w:rsidRPr="00940937" w:rsidRDefault="00940937" w:rsidP="00940937">
            <w:pPr>
              <w:jc w:val="right"/>
              <w:rPr>
                <w:b/>
                <w:bCs/>
                <w:color w:val="000000"/>
                <w:sz w:val="18"/>
                <w:szCs w:val="18"/>
              </w:rPr>
            </w:pPr>
            <w:r w:rsidRPr="00940937">
              <w:rPr>
                <w:b/>
                <w:bCs/>
                <w:color w:val="000000"/>
                <w:sz w:val="18"/>
                <w:szCs w:val="18"/>
              </w:rPr>
              <w:t>857.326,55</w:t>
            </w:r>
          </w:p>
        </w:tc>
      </w:tr>
      <w:tr w:rsidR="00940937" w:rsidRPr="00940937" w14:paraId="177B5F52" w14:textId="77777777" w:rsidTr="00940937">
        <w:trPr>
          <w:trHeight w:val="85"/>
          <w:jc w:val="center"/>
        </w:trPr>
        <w:tc>
          <w:tcPr>
            <w:tcW w:w="616" w:type="dxa"/>
            <w:tcBorders>
              <w:top w:val="nil"/>
              <w:left w:val="single" w:sz="4" w:space="0" w:color="auto"/>
              <w:bottom w:val="single" w:sz="4" w:space="0" w:color="auto"/>
              <w:right w:val="nil"/>
            </w:tcBorders>
            <w:shd w:val="clear" w:color="000000" w:fill="FFF2CC"/>
            <w:vAlign w:val="center"/>
            <w:hideMark/>
          </w:tcPr>
          <w:p w14:paraId="7CB1A0E9"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000000" w:fill="FFF2CC"/>
            <w:vAlign w:val="center"/>
            <w:hideMark/>
          </w:tcPr>
          <w:p w14:paraId="4576FD0F" w14:textId="77777777" w:rsidR="00940937" w:rsidRPr="00940937" w:rsidRDefault="00940937" w:rsidP="00940937">
            <w:pPr>
              <w:rPr>
                <w:b/>
                <w:bCs/>
                <w:sz w:val="18"/>
                <w:szCs w:val="18"/>
              </w:rPr>
            </w:pPr>
            <w:r w:rsidRPr="00940937">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00D71061"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559C0A3E"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E41BE6B"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B3308A2"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FDEE8B3"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7591D731"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76F96D88"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9EBE8A0"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A482375"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4C851778"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28E239E0"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09D313B4" w14:textId="77777777" w:rsidR="00940937" w:rsidRPr="00940937" w:rsidRDefault="00940937" w:rsidP="00940937">
            <w:pPr>
              <w:jc w:val="right"/>
              <w:rPr>
                <w:color w:val="000000"/>
                <w:sz w:val="18"/>
                <w:szCs w:val="18"/>
              </w:rPr>
            </w:pPr>
            <w:r w:rsidRPr="00940937">
              <w:rPr>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01A7A541"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4EFA6F60"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30482D0" w14:textId="77777777" w:rsidR="00940937" w:rsidRPr="00940937" w:rsidRDefault="00940937" w:rsidP="00940937">
            <w:pPr>
              <w:jc w:val="center"/>
              <w:rPr>
                <w:sz w:val="18"/>
                <w:szCs w:val="18"/>
              </w:rPr>
            </w:pPr>
            <w:r w:rsidRPr="00940937">
              <w:rPr>
                <w:sz w:val="18"/>
                <w:szCs w:val="18"/>
              </w:rPr>
              <w:t>1T1</w:t>
            </w:r>
          </w:p>
        </w:tc>
        <w:tc>
          <w:tcPr>
            <w:tcW w:w="2444" w:type="dxa"/>
            <w:tcBorders>
              <w:top w:val="nil"/>
              <w:left w:val="nil"/>
              <w:bottom w:val="single" w:sz="4" w:space="0" w:color="auto"/>
              <w:right w:val="single" w:sz="4" w:space="0" w:color="auto"/>
            </w:tcBorders>
            <w:shd w:val="clear" w:color="auto" w:fill="auto"/>
            <w:vAlign w:val="center"/>
            <w:hideMark/>
          </w:tcPr>
          <w:p w14:paraId="0F1B497C" w14:textId="77777777" w:rsidR="00940937" w:rsidRPr="00940937" w:rsidRDefault="00940937" w:rsidP="00940937">
            <w:pPr>
              <w:rPr>
                <w:sz w:val="18"/>
                <w:szCs w:val="18"/>
              </w:rPr>
            </w:pPr>
            <w:r w:rsidRPr="00940937">
              <w:rPr>
                <w:sz w:val="18"/>
                <w:szCs w:val="18"/>
              </w:rPr>
              <w:t>săpătură manuala</w:t>
            </w:r>
          </w:p>
        </w:tc>
        <w:tc>
          <w:tcPr>
            <w:tcW w:w="597" w:type="dxa"/>
            <w:tcBorders>
              <w:top w:val="nil"/>
              <w:left w:val="nil"/>
              <w:bottom w:val="single" w:sz="4" w:space="0" w:color="auto"/>
              <w:right w:val="single" w:sz="4" w:space="0" w:color="auto"/>
            </w:tcBorders>
            <w:shd w:val="clear" w:color="auto" w:fill="auto"/>
            <w:vAlign w:val="center"/>
            <w:hideMark/>
          </w:tcPr>
          <w:p w14:paraId="24DEC2BC"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0E171FA" w14:textId="77777777" w:rsidR="00940937" w:rsidRPr="00940937" w:rsidRDefault="00940937" w:rsidP="00940937">
            <w:pPr>
              <w:jc w:val="center"/>
              <w:rPr>
                <w:color w:val="000000"/>
                <w:sz w:val="18"/>
                <w:szCs w:val="18"/>
              </w:rPr>
            </w:pPr>
            <w:r w:rsidRPr="00940937">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33DE48D5" w14:textId="77777777" w:rsidR="00940937" w:rsidRPr="00940937" w:rsidRDefault="00940937" w:rsidP="00940937">
            <w:pPr>
              <w:jc w:val="center"/>
              <w:rPr>
                <w:color w:val="000000"/>
                <w:sz w:val="18"/>
                <w:szCs w:val="18"/>
              </w:rPr>
            </w:pPr>
            <w:r w:rsidRPr="00940937">
              <w:rPr>
                <w:color w:val="000000"/>
                <w:sz w:val="18"/>
                <w:szCs w:val="18"/>
              </w:rPr>
              <w:t>40,22</w:t>
            </w:r>
          </w:p>
        </w:tc>
        <w:tc>
          <w:tcPr>
            <w:tcW w:w="936" w:type="dxa"/>
            <w:tcBorders>
              <w:top w:val="nil"/>
              <w:left w:val="nil"/>
              <w:bottom w:val="single" w:sz="4" w:space="0" w:color="auto"/>
              <w:right w:val="single" w:sz="4" w:space="0" w:color="auto"/>
            </w:tcBorders>
            <w:shd w:val="clear" w:color="auto" w:fill="auto"/>
            <w:noWrap/>
            <w:vAlign w:val="center"/>
            <w:hideMark/>
          </w:tcPr>
          <w:p w14:paraId="719CD204" w14:textId="77777777" w:rsidR="00940937" w:rsidRPr="00940937" w:rsidRDefault="00940937" w:rsidP="00940937">
            <w:pPr>
              <w:jc w:val="center"/>
              <w:rPr>
                <w:color w:val="000000"/>
                <w:sz w:val="18"/>
                <w:szCs w:val="18"/>
              </w:rPr>
            </w:pPr>
            <w:r w:rsidRPr="00940937">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2831DDF6" w14:textId="77777777" w:rsidR="00940937" w:rsidRPr="00940937" w:rsidRDefault="00940937" w:rsidP="00940937">
            <w:pPr>
              <w:jc w:val="center"/>
              <w:rPr>
                <w:color w:val="000000"/>
                <w:sz w:val="18"/>
                <w:szCs w:val="18"/>
              </w:rPr>
            </w:pPr>
            <w:r w:rsidRPr="00940937">
              <w:rPr>
                <w:color w:val="000000"/>
                <w:sz w:val="18"/>
                <w:szCs w:val="18"/>
              </w:rPr>
              <w:t>361,29</w:t>
            </w:r>
          </w:p>
        </w:tc>
        <w:tc>
          <w:tcPr>
            <w:tcW w:w="1161" w:type="dxa"/>
            <w:tcBorders>
              <w:top w:val="nil"/>
              <w:left w:val="nil"/>
              <w:bottom w:val="single" w:sz="4" w:space="0" w:color="auto"/>
              <w:right w:val="single" w:sz="4" w:space="0" w:color="auto"/>
            </w:tcBorders>
            <w:shd w:val="clear" w:color="auto" w:fill="auto"/>
            <w:noWrap/>
            <w:vAlign w:val="center"/>
            <w:hideMark/>
          </w:tcPr>
          <w:p w14:paraId="1C1CFF9C" w14:textId="77777777" w:rsidR="00940937" w:rsidRPr="00940937" w:rsidRDefault="00940937" w:rsidP="00940937">
            <w:pPr>
              <w:jc w:val="right"/>
              <w:rPr>
                <w:color w:val="000000"/>
                <w:sz w:val="18"/>
                <w:szCs w:val="18"/>
              </w:rPr>
            </w:pPr>
            <w:r w:rsidRPr="00940937">
              <w:rPr>
                <w:color w:val="000000"/>
                <w:sz w:val="18"/>
                <w:szCs w:val="18"/>
              </w:rPr>
              <w:t>14.531,08</w:t>
            </w:r>
          </w:p>
        </w:tc>
        <w:tc>
          <w:tcPr>
            <w:tcW w:w="1269" w:type="dxa"/>
            <w:tcBorders>
              <w:top w:val="nil"/>
              <w:left w:val="nil"/>
              <w:bottom w:val="single" w:sz="4" w:space="0" w:color="auto"/>
              <w:right w:val="single" w:sz="4" w:space="0" w:color="auto"/>
            </w:tcBorders>
            <w:shd w:val="clear" w:color="auto" w:fill="auto"/>
            <w:noWrap/>
            <w:vAlign w:val="center"/>
            <w:hideMark/>
          </w:tcPr>
          <w:p w14:paraId="1F86C3F6" w14:textId="77777777" w:rsidR="00940937" w:rsidRPr="00940937" w:rsidRDefault="00940937" w:rsidP="00940937">
            <w:pPr>
              <w:jc w:val="right"/>
              <w:rPr>
                <w:color w:val="000000"/>
                <w:sz w:val="18"/>
                <w:szCs w:val="18"/>
              </w:rPr>
            </w:pPr>
            <w:r w:rsidRPr="00940937">
              <w:rPr>
                <w:color w:val="000000"/>
                <w:sz w:val="18"/>
                <w:szCs w:val="18"/>
              </w:rPr>
              <w:t>14.867,09</w:t>
            </w:r>
          </w:p>
        </w:tc>
        <w:tc>
          <w:tcPr>
            <w:tcW w:w="986" w:type="dxa"/>
            <w:tcBorders>
              <w:top w:val="nil"/>
              <w:left w:val="nil"/>
              <w:bottom w:val="single" w:sz="4" w:space="0" w:color="auto"/>
              <w:right w:val="single" w:sz="4" w:space="0" w:color="auto"/>
            </w:tcBorders>
            <w:shd w:val="clear" w:color="auto" w:fill="auto"/>
            <w:noWrap/>
            <w:vAlign w:val="center"/>
            <w:hideMark/>
          </w:tcPr>
          <w:p w14:paraId="1018885D" w14:textId="77777777" w:rsidR="00940937" w:rsidRPr="00940937" w:rsidRDefault="00940937" w:rsidP="00940937">
            <w:pPr>
              <w:jc w:val="center"/>
              <w:rPr>
                <w:color w:val="000000"/>
                <w:sz w:val="18"/>
                <w:szCs w:val="18"/>
              </w:rPr>
            </w:pPr>
            <w:r w:rsidRPr="00940937">
              <w:rPr>
                <w:color w:val="000000"/>
                <w:sz w:val="18"/>
                <w:szCs w:val="18"/>
              </w:rPr>
              <w:t>301,90</w:t>
            </w:r>
          </w:p>
        </w:tc>
        <w:tc>
          <w:tcPr>
            <w:tcW w:w="896" w:type="dxa"/>
            <w:tcBorders>
              <w:top w:val="nil"/>
              <w:left w:val="nil"/>
              <w:bottom w:val="single" w:sz="4" w:space="0" w:color="auto"/>
              <w:right w:val="single" w:sz="4" w:space="0" w:color="auto"/>
            </w:tcBorders>
            <w:shd w:val="clear" w:color="auto" w:fill="auto"/>
            <w:noWrap/>
            <w:vAlign w:val="center"/>
            <w:hideMark/>
          </w:tcPr>
          <w:p w14:paraId="18342304" w14:textId="77777777" w:rsidR="00940937" w:rsidRPr="00940937" w:rsidRDefault="00940937" w:rsidP="00940937">
            <w:pPr>
              <w:jc w:val="center"/>
              <w:rPr>
                <w:color w:val="000000"/>
                <w:sz w:val="18"/>
                <w:szCs w:val="18"/>
              </w:rPr>
            </w:pPr>
            <w:r w:rsidRPr="00940937">
              <w:rPr>
                <w:color w:val="000000"/>
                <w:sz w:val="18"/>
                <w:szCs w:val="18"/>
              </w:rPr>
              <w:t>-59,39</w:t>
            </w:r>
          </w:p>
        </w:tc>
        <w:tc>
          <w:tcPr>
            <w:tcW w:w="1107" w:type="dxa"/>
            <w:tcBorders>
              <w:top w:val="nil"/>
              <w:left w:val="nil"/>
              <w:bottom w:val="single" w:sz="4" w:space="0" w:color="auto"/>
              <w:right w:val="single" w:sz="4" w:space="0" w:color="auto"/>
            </w:tcBorders>
            <w:shd w:val="clear" w:color="auto" w:fill="auto"/>
            <w:noWrap/>
            <w:vAlign w:val="center"/>
            <w:hideMark/>
          </w:tcPr>
          <w:p w14:paraId="23301204" w14:textId="77777777" w:rsidR="00940937" w:rsidRPr="00940937" w:rsidRDefault="00940937" w:rsidP="00940937">
            <w:pPr>
              <w:jc w:val="right"/>
              <w:rPr>
                <w:color w:val="000000"/>
                <w:sz w:val="18"/>
                <w:szCs w:val="18"/>
              </w:rPr>
            </w:pPr>
            <w:r w:rsidRPr="00940937">
              <w:rPr>
                <w:color w:val="000000"/>
                <w:sz w:val="18"/>
                <w:szCs w:val="18"/>
              </w:rPr>
              <w:t>-2.443,90</w:t>
            </w:r>
          </w:p>
        </w:tc>
        <w:tc>
          <w:tcPr>
            <w:tcW w:w="786" w:type="dxa"/>
            <w:tcBorders>
              <w:top w:val="nil"/>
              <w:left w:val="nil"/>
              <w:bottom w:val="single" w:sz="4" w:space="0" w:color="auto"/>
              <w:right w:val="single" w:sz="4" w:space="0" w:color="auto"/>
            </w:tcBorders>
            <w:shd w:val="clear" w:color="auto" w:fill="auto"/>
            <w:noWrap/>
            <w:vAlign w:val="center"/>
            <w:hideMark/>
          </w:tcPr>
          <w:p w14:paraId="062FFAD3"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79B61C2F" w14:textId="77777777" w:rsidR="00940937" w:rsidRPr="00940937" w:rsidRDefault="00940937" w:rsidP="00940937">
            <w:pPr>
              <w:jc w:val="right"/>
              <w:rPr>
                <w:color w:val="000000"/>
                <w:sz w:val="18"/>
                <w:szCs w:val="18"/>
              </w:rPr>
            </w:pPr>
            <w:r w:rsidRPr="00940937">
              <w:rPr>
                <w:color w:val="000000"/>
                <w:sz w:val="18"/>
                <w:szCs w:val="18"/>
              </w:rPr>
              <w:t>12.142,42</w:t>
            </w:r>
          </w:p>
        </w:tc>
        <w:tc>
          <w:tcPr>
            <w:tcW w:w="1161" w:type="dxa"/>
            <w:tcBorders>
              <w:top w:val="nil"/>
              <w:left w:val="nil"/>
              <w:bottom w:val="single" w:sz="4" w:space="0" w:color="auto"/>
              <w:right w:val="single" w:sz="4" w:space="0" w:color="auto"/>
            </w:tcBorders>
            <w:shd w:val="clear" w:color="auto" w:fill="auto"/>
            <w:noWrap/>
            <w:vAlign w:val="center"/>
            <w:hideMark/>
          </w:tcPr>
          <w:p w14:paraId="5A64255E" w14:textId="77777777" w:rsidR="00940937" w:rsidRPr="00940937" w:rsidRDefault="00940937" w:rsidP="00940937">
            <w:pPr>
              <w:jc w:val="right"/>
              <w:rPr>
                <w:color w:val="000000"/>
                <w:sz w:val="18"/>
                <w:szCs w:val="18"/>
              </w:rPr>
            </w:pPr>
            <w:r w:rsidRPr="00940937">
              <w:rPr>
                <w:color w:val="000000"/>
                <w:sz w:val="18"/>
                <w:szCs w:val="18"/>
              </w:rPr>
              <w:t>12.423,19</w:t>
            </w:r>
          </w:p>
        </w:tc>
      </w:tr>
      <w:tr w:rsidR="00940937" w:rsidRPr="00940937" w14:paraId="2CD82F30"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88F82C0" w14:textId="77777777" w:rsidR="00940937" w:rsidRPr="00940937" w:rsidRDefault="00940937" w:rsidP="00940937">
            <w:pPr>
              <w:jc w:val="center"/>
              <w:rPr>
                <w:sz w:val="18"/>
                <w:szCs w:val="18"/>
              </w:rPr>
            </w:pPr>
            <w:r w:rsidRPr="00940937">
              <w:rPr>
                <w:sz w:val="18"/>
                <w:szCs w:val="18"/>
              </w:rPr>
              <w:t>1T2</w:t>
            </w:r>
          </w:p>
        </w:tc>
        <w:tc>
          <w:tcPr>
            <w:tcW w:w="2444" w:type="dxa"/>
            <w:tcBorders>
              <w:top w:val="nil"/>
              <w:left w:val="nil"/>
              <w:bottom w:val="single" w:sz="4" w:space="0" w:color="auto"/>
              <w:right w:val="single" w:sz="4" w:space="0" w:color="auto"/>
            </w:tcBorders>
            <w:shd w:val="clear" w:color="auto" w:fill="auto"/>
            <w:vAlign w:val="center"/>
            <w:hideMark/>
          </w:tcPr>
          <w:p w14:paraId="3497E787" w14:textId="77777777" w:rsidR="00940937" w:rsidRPr="00940937" w:rsidRDefault="00940937" w:rsidP="00940937">
            <w:pPr>
              <w:rPr>
                <w:sz w:val="18"/>
                <w:szCs w:val="18"/>
              </w:rPr>
            </w:pPr>
            <w:r w:rsidRPr="00940937">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4299EF8C"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687AEF8" w14:textId="77777777" w:rsidR="00940937" w:rsidRPr="00940937" w:rsidRDefault="00940937" w:rsidP="00940937">
            <w:pPr>
              <w:jc w:val="center"/>
              <w:rPr>
                <w:color w:val="000000"/>
                <w:sz w:val="18"/>
                <w:szCs w:val="18"/>
              </w:rPr>
            </w:pPr>
            <w:r w:rsidRPr="00940937">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3E502328" w14:textId="77777777" w:rsidR="00940937" w:rsidRPr="00940937" w:rsidRDefault="00940937" w:rsidP="00940937">
            <w:pPr>
              <w:jc w:val="center"/>
              <w:rPr>
                <w:color w:val="000000"/>
                <w:sz w:val="18"/>
                <w:szCs w:val="18"/>
              </w:rPr>
            </w:pPr>
            <w:r w:rsidRPr="00940937">
              <w:rPr>
                <w:color w:val="000000"/>
                <w:sz w:val="18"/>
                <w:szCs w:val="18"/>
              </w:rPr>
              <w:t>19,93</w:t>
            </w:r>
          </w:p>
        </w:tc>
        <w:tc>
          <w:tcPr>
            <w:tcW w:w="936" w:type="dxa"/>
            <w:tcBorders>
              <w:top w:val="nil"/>
              <w:left w:val="nil"/>
              <w:bottom w:val="single" w:sz="4" w:space="0" w:color="auto"/>
              <w:right w:val="single" w:sz="4" w:space="0" w:color="auto"/>
            </w:tcBorders>
            <w:shd w:val="clear" w:color="auto" w:fill="auto"/>
            <w:noWrap/>
            <w:vAlign w:val="center"/>
            <w:hideMark/>
          </w:tcPr>
          <w:p w14:paraId="23617ED0" w14:textId="77777777" w:rsidR="00940937" w:rsidRPr="00940937" w:rsidRDefault="00940937" w:rsidP="00940937">
            <w:pPr>
              <w:jc w:val="center"/>
              <w:rPr>
                <w:color w:val="000000"/>
                <w:sz w:val="18"/>
                <w:szCs w:val="18"/>
              </w:rPr>
            </w:pPr>
            <w:r w:rsidRPr="00940937">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6E4ABDC3" w14:textId="77777777" w:rsidR="00940937" w:rsidRPr="00940937" w:rsidRDefault="00940937" w:rsidP="00940937">
            <w:pPr>
              <w:jc w:val="center"/>
              <w:rPr>
                <w:color w:val="000000"/>
                <w:sz w:val="18"/>
                <w:szCs w:val="18"/>
              </w:rPr>
            </w:pPr>
            <w:r w:rsidRPr="00940937">
              <w:rPr>
                <w:color w:val="000000"/>
                <w:sz w:val="18"/>
                <w:szCs w:val="18"/>
              </w:rPr>
              <w:t>854,80</w:t>
            </w:r>
          </w:p>
        </w:tc>
        <w:tc>
          <w:tcPr>
            <w:tcW w:w="1161" w:type="dxa"/>
            <w:tcBorders>
              <w:top w:val="nil"/>
              <w:left w:val="nil"/>
              <w:bottom w:val="single" w:sz="4" w:space="0" w:color="auto"/>
              <w:right w:val="single" w:sz="4" w:space="0" w:color="auto"/>
            </w:tcBorders>
            <w:shd w:val="clear" w:color="auto" w:fill="auto"/>
            <w:noWrap/>
            <w:vAlign w:val="center"/>
            <w:hideMark/>
          </w:tcPr>
          <w:p w14:paraId="445ED7A1" w14:textId="77777777" w:rsidR="00940937" w:rsidRPr="00940937" w:rsidRDefault="00940937" w:rsidP="00940937">
            <w:pPr>
              <w:jc w:val="right"/>
              <w:rPr>
                <w:color w:val="000000"/>
                <w:sz w:val="18"/>
                <w:szCs w:val="18"/>
              </w:rPr>
            </w:pPr>
            <w:r w:rsidRPr="00940937">
              <w:rPr>
                <w:color w:val="000000"/>
                <w:sz w:val="18"/>
                <w:szCs w:val="18"/>
              </w:rPr>
              <w:t>17.036,16</w:t>
            </w:r>
          </w:p>
        </w:tc>
        <w:tc>
          <w:tcPr>
            <w:tcW w:w="1269" w:type="dxa"/>
            <w:tcBorders>
              <w:top w:val="nil"/>
              <w:left w:val="nil"/>
              <w:bottom w:val="single" w:sz="4" w:space="0" w:color="auto"/>
              <w:right w:val="single" w:sz="4" w:space="0" w:color="auto"/>
            </w:tcBorders>
            <w:shd w:val="clear" w:color="auto" w:fill="auto"/>
            <w:noWrap/>
            <w:vAlign w:val="center"/>
            <w:hideMark/>
          </w:tcPr>
          <w:p w14:paraId="058303A6" w14:textId="77777777" w:rsidR="00940937" w:rsidRPr="00940937" w:rsidRDefault="00940937" w:rsidP="00940937">
            <w:pPr>
              <w:jc w:val="right"/>
              <w:rPr>
                <w:color w:val="000000"/>
                <w:sz w:val="18"/>
                <w:szCs w:val="18"/>
              </w:rPr>
            </w:pPr>
            <w:r w:rsidRPr="00940937">
              <w:rPr>
                <w:color w:val="000000"/>
                <w:sz w:val="18"/>
                <w:szCs w:val="18"/>
              </w:rPr>
              <w:t>17.549,04</w:t>
            </w:r>
          </w:p>
        </w:tc>
        <w:tc>
          <w:tcPr>
            <w:tcW w:w="986" w:type="dxa"/>
            <w:tcBorders>
              <w:top w:val="nil"/>
              <w:left w:val="nil"/>
              <w:bottom w:val="single" w:sz="4" w:space="0" w:color="auto"/>
              <w:right w:val="single" w:sz="4" w:space="0" w:color="auto"/>
            </w:tcBorders>
            <w:shd w:val="clear" w:color="auto" w:fill="auto"/>
            <w:noWrap/>
            <w:vAlign w:val="center"/>
            <w:hideMark/>
          </w:tcPr>
          <w:p w14:paraId="0E2FA7B6" w14:textId="77777777" w:rsidR="00940937" w:rsidRPr="00940937" w:rsidRDefault="00940937" w:rsidP="00940937">
            <w:pPr>
              <w:jc w:val="center"/>
              <w:rPr>
                <w:color w:val="000000"/>
                <w:sz w:val="18"/>
                <w:szCs w:val="18"/>
              </w:rPr>
            </w:pPr>
            <w:r w:rsidRPr="00940937">
              <w:rPr>
                <w:color w:val="000000"/>
                <w:sz w:val="18"/>
                <w:szCs w:val="18"/>
              </w:rPr>
              <w:t>854,72</w:t>
            </w:r>
          </w:p>
        </w:tc>
        <w:tc>
          <w:tcPr>
            <w:tcW w:w="896" w:type="dxa"/>
            <w:tcBorders>
              <w:top w:val="nil"/>
              <w:left w:val="nil"/>
              <w:bottom w:val="single" w:sz="4" w:space="0" w:color="auto"/>
              <w:right w:val="single" w:sz="4" w:space="0" w:color="auto"/>
            </w:tcBorders>
            <w:shd w:val="clear" w:color="auto" w:fill="auto"/>
            <w:noWrap/>
            <w:vAlign w:val="center"/>
            <w:hideMark/>
          </w:tcPr>
          <w:p w14:paraId="5541B1A1" w14:textId="77777777" w:rsidR="00940937" w:rsidRPr="00940937" w:rsidRDefault="00940937" w:rsidP="00940937">
            <w:pPr>
              <w:jc w:val="center"/>
              <w:rPr>
                <w:color w:val="000000"/>
                <w:sz w:val="18"/>
                <w:szCs w:val="18"/>
              </w:rPr>
            </w:pPr>
            <w:r w:rsidRPr="00940937">
              <w:rPr>
                <w:color w:val="000000"/>
                <w:sz w:val="18"/>
                <w:szCs w:val="18"/>
              </w:rPr>
              <w:t>-0,08</w:t>
            </w:r>
          </w:p>
        </w:tc>
        <w:tc>
          <w:tcPr>
            <w:tcW w:w="1107" w:type="dxa"/>
            <w:tcBorders>
              <w:top w:val="nil"/>
              <w:left w:val="nil"/>
              <w:bottom w:val="single" w:sz="4" w:space="0" w:color="auto"/>
              <w:right w:val="single" w:sz="4" w:space="0" w:color="auto"/>
            </w:tcBorders>
            <w:shd w:val="clear" w:color="auto" w:fill="auto"/>
            <w:noWrap/>
            <w:vAlign w:val="center"/>
            <w:hideMark/>
          </w:tcPr>
          <w:p w14:paraId="54485663" w14:textId="77777777" w:rsidR="00940937" w:rsidRPr="00940937" w:rsidRDefault="00940937" w:rsidP="00940937">
            <w:pPr>
              <w:jc w:val="right"/>
              <w:rPr>
                <w:color w:val="000000"/>
                <w:sz w:val="18"/>
                <w:szCs w:val="18"/>
              </w:rPr>
            </w:pPr>
            <w:r w:rsidRPr="00940937">
              <w:rPr>
                <w:color w:val="000000"/>
                <w:sz w:val="18"/>
                <w:szCs w:val="18"/>
              </w:rPr>
              <w:t>-1,64</w:t>
            </w:r>
          </w:p>
        </w:tc>
        <w:tc>
          <w:tcPr>
            <w:tcW w:w="786" w:type="dxa"/>
            <w:tcBorders>
              <w:top w:val="nil"/>
              <w:left w:val="nil"/>
              <w:bottom w:val="single" w:sz="4" w:space="0" w:color="auto"/>
              <w:right w:val="single" w:sz="4" w:space="0" w:color="auto"/>
            </w:tcBorders>
            <w:shd w:val="clear" w:color="auto" w:fill="auto"/>
            <w:noWrap/>
            <w:vAlign w:val="center"/>
            <w:hideMark/>
          </w:tcPr>
          <w:p w14:paraId="7626F931"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5032B5D9" w14:textId="77777777" w:rsidR="00940937" w:rsidRPr="00940937" w:rsidRDefault="00940937" w:rsidP="00940937">
            <w:pPr>
              <w:jc w:val="right"/>
              <w:rPr>
                <w:color w:val="000000"/>
                <w:sz w:val="18"/>
                <w:szCs w:val="18"/>
              </w:rPr>
            </w:pPr>
            <w:r w:rsidRPr="00940937">
              <w:rPr>
                <w:color w:val="000000"/>
                <w:sz w:val="18"/>
                <w:szCs w:val="18"/>
              </w:rPr>
              <w:t>17.034,57</w:t>
            </w:r>
          </w:p>
        </w:tc>
        <w:tc>
          <w:tcPr>
            <w:tcW w:w="1161" w:type="dxa"/>
            <w:tcBorders>
              <w:top w:val="nil"/>
              <w:left w:val="nil"/>
              <w:bottom w:val="single" w:sz="4" w:space="0" w:color="auto"/>
              <w:right w:val="single" w:sz="4" w:space="0" w:color="auto"/>
            </w:tcBorders>
            <w:shd w:val="clear" w:color="auto" w:fill="auto"/>
            <w:noWrap/>
            <w:vAlign w:val="center"/>
            <w:hideMark/>
          </w:tcPr>
          <w:p w14:paraId="44773926" w14:textId="77777777" w:rsidR="00940937" w:rsidRPr="00940937" w:rsidRDefault="00940937" w:rsidP="00940937">
            <w:pPr>
              <w:jc w:val="right"/>
              <w:rPr>
                <w:color w:val="000000"/>
                <w:sz w:val="18"/>
                <w:szCs w:val="18"/>
              </w:rPr>
            </w:pPr>
            <w:r w:rsidRPr="00940937">
              <w:rPr>
                <w:color w:val="000000"/>
                <w:sz w:val="18"/>
                <w:szCs w:val="18"/>
              </w:rPr>
              <w:t>17.547,40</w:t>
            </w:r>
          </w:p>
        </w:tc>
      </w:tr>
      <w:tr w:rsidR="00940937" w:rsidRPr="00940937" w14:paraId="6A36F314"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C9709BE" w14:textId="77777777" w:rsidR="00940937" w:rsidRPr="00940937" w:rsidRDefault="00940937" w:rsidP="00940937">
            <w:pPr>
              <w:jc w:val="center"/>
              <w:rPr>
                <w:sz w:val="18"/>
                <w:szCs w:val="18"/>
              </w:rPr>
            </w:pPr>
            <w:r w:rsidRPr="00940937">
              <w:rPr>
                <w:sz w:val="18"/>
                <w:szCs w:val="18"/>
              </w:rPr>
              <w:t>1T3</w:t>
            </w:r>
          </w:p>
        </w:tc>
        <w:tc>
          <w:tcPr>
            <w:tcW w:w="2444" w:type="dxa"/>
            <w:tcBorders>
              <w:top w:val="nil"/>
              <w:left w:val="nil"/>
              <w:bottom w:val="single" w:sz="4" w:space="0" w:color="auto"/>
              <w:right w:val="single" w:sz="4" w:space="0" w:color="auto"/>
            </w:tcBorders>
            <w:shd w:val="clear" w:color="auto" w:fill="auto"/>
            <w:vAlign w:val="center"/>
            <w:hideMark/>
          </w:tcPr>
          <w:p w14:paraId="495DBEE6" w14:textId="77777777" w:rsidR="00940937" w:rsidRPr="00940937" w:rsidRDefault="00940937" w:rsidP="00940937">
            <w:pPr>
              <w:rPr>
                <w:sz w:val="18"/>
                <w:szCs w:val="18"/>
              </w:rPr>
            </w:pPr>
            <w:r w:rsidRPr="00940937">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2C716794" w14:textId="77777777" w:rsidR="00940937" w:rsidRPr="00940937" w:rsidRDefault="00940937" w:rsidP="00940937">
            <w:pPr>
              <w:jc w:val="center"/>
              <w:rPr>
                <w:sz w:val="18"/>
                <w:szCs w:val="18"/>
              </w:rPr>
            </w:pPr>
            <w:r w:rsidRPr="00940937">
              <w:rPr>
                <w:sz w:val="18"/>
                <w:szCs w:val="18"/>
              </w:rPr>
              <w:t>100 mp</w:t>
            </w:r>
          </w:p>
        </w:tc>
        <w:tc>
          <w:tcPr>
            <w:tcW w:w="946" w:type="dxa"/>
            <w:tcBorders>
              <w:top w:val="nil"/>
              <w:left w:val="nil"/>
              <w:bottom w:val="single" w:sz="4" w:space="0" w:color="auto"/>
              <w:right w:val="single" w:sz="4" w:space="0" w:color="auto"/>
            </w:tcBorders>
            <w:shd w:val="clear" w:color="auto" w:fill="auto"/>
            <w:noWrap/>
            <w:vAlign w:val="center"/>
            <w:hideMark/>
          </w:tcPr>
          <w:p w14:paraId="159F736F" w14:textId="77777777" w:rsidR="00940937" w:rsidRPr="00940937" w:rsidRDefault="00940937" w:rsidP="00940937">
            <w:pPr>
              <w:jc w:val="center"/>
              <w:rPr>
                <w:color w:val="000000"/>
                <w:sz w:val="18"/>
                <w:szCs w:val="18"/>
              </w:rPr>
            </w:pPr>
            <w:r w:rsidRPr="00940937">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211C148F" w14:textId="77777777" w:rsidR="00940937" w:rsidRPr="00940937" w:rsidRDefault="00940937" w:rsidP="00940937">
            <w:pPr>
              <w:jc w:val="center"/>
              <w:rPr>
                <w:color w:val="000000"/>
                <w:sz w:val="18"/>
                <w:szCs w:val="18"/>
              </w:rPr>
            </w:pPr>
            <w:r w:rsidRPr="00940937">
              <w:rPr>
                <w:color w:val="000000"/>
                <w:sz w:val="18"/>
                <w:szCs w:val="18"/>
              </w:rPr>
              <w:t>125,68</w:t>
            </w:r>
          </w:p>
        </w:tc>
        <w:tc>
          <w:tcPr>
            <w:tcW w:w="936" w:type="dxa"/>
            <w:tcBorders>
              <w:top w:val="nil"/>
              <w:left w:val="nil"/>
              <w:bottom w:val="single" w:sz="4" w:space="0" w:color="auto"/>
              <w:right w:val="single" w:sz="4" w:space="0" w:color="auto"/>
            </w:tcBorders>
            <w:shd w:val="clear" w:color="auto" w:fill="auto"/>
            <w:noWrap/>
            <w:vAlign w:val="center"/>
            <w:hideMark/>
          </w:tcPr>
          <w:p w14:paraId="4D4D845F" w14:textId="77777777" w:rsidR="00940937" w:rsidRPr="00940937" w:rsidRDefault="00940937" w:rsidP="00940937">
            <w:pPr>
              <w:jc w:val="center"/>
              <w:rPr>
                <w:color w:val="000000"/>
                <w:sz w:val="18"/>
                <w:szCs w:val="18"/>
              </w:rPr>
            </w:pPr>
            <w:r w:rsidRPr="00940937">
              <w:rPr>
                <w:color w:val="000000"/>
                <w:sz w:val="18"/>
                <w:szCs w:val="18"/>
              </w:rPr>
              <w:t>128,60</w:t>
            </w:r>
          </w:p>
        </w:tc>
        <w:tc>
          <w:tcPr>
            <w:tcW w:w="1006" w:type="dxa"/>
            <w:tcBorders>
              <w:top w:val="nil"/>
              <w:left w:val="nil"/>
              <w:bottom w:val="single" w:sz="4" w:space="0" w:color="auto"/>
              <w:right w:val="single" w:sz="4" w:space="0" w:color="auto"/>
            </w:tcBorders>
            <w:shd w:val="clear" w:color="auto" w:fill="auto"/>
            <w:noWrap/>
            <w:vAlign w:val="center"/>
            <w:hideMark/>
          </w:tcPr>
          <w:p w14:paraId="31DC02DC" w14:textId="77777777" w:rsidR="00940937" w:rsidRPr="00940937" w:rsidRDefault="00940937" w:rsidP="00940937">
            <w:pPr>
              <w:jc w:val="center"/>
              <w:rPr>
                <w:color w:val="000000"/>
                <w:sz w:val="18"/>
                <w:szCs w:val="18"/>
              </w:rPr>
            </w:pPr>
            <w:r w:rsidRPr="00940937">
              <w:rPr>
                <w:color w:val="000000"/>
                <w:sz w:val="18"/>
                <w:szCs w:val="18"/>
              </w:rPr>
              <w:t>37,69</w:t>
            </w:r>
          </w:p>
        </w:tc>
        <w:tc>
          <w:tcPr>
            <w:tcW w:w="1161" w:type="dxa"/>
            <w:tcBorders>
              <w:top w:val="nil"/>
              <w:left w:val="nil"/>
              <w:bottom w:val="single" w:sz="4" w:space="0" w:color="auto"/>
              <w:right w:val="single" w:sz="4" w:space="0" w:color="auto"/>
            </w:tcBorders>
            <w:shd w:val="clear" w:color="auto" w:fill="auto"/>
            <w:noWrap/>
            <w:vAlign w:val="center"/>
            <w:hideMark/>
          </w:tcPr>
          <w:p w14:paraId="60667D4C" w14:textId="77777777" w:rsidR="00940937" w:rsidRPr="00940937" w:rsidRDefault="00940937" w:rsidP="00940937">
            <w:pPr>
              <w:jc w:val="right"/>
              <w:rPr>
                <w:color w:val="000000"/>
                <w:sz w:val="18"/>
                <w:szCs w:val="18"/>
              </w:rPr>
            </w:pPr>
            <w:r w:rsidRPr="00940937">
              <w:rPr>
                <w:color w:val="000000"/>
                <w:sz w:val="18"/>
                <w:szCs w:val="18"/>
              </w:rPr>
              <w:t>4.736,88</w:t>
            </w:r>
          </w:p>
        </w:tc>
        <w:tc>
          <w:tcPr>
            <w:tcW w:w="1269" w:type="dxa"/>
            <w:tcBorders>
              <w:top w:val="nil"/>
              <w:left w:val="nil"/>
              <w:bottom w:val="single" w:sz="4" w:space="0" w:color="auto"/>
              <w:right w:val="single" w:sz="4" w:space="0" w:color="auto"/>
            </w:tcBorders>
            <w:shd w:val="clear" w:color="auto" w:fill="auto"/>
            <w:noWrap/>
            <w:vAlign w:val="center"/>
            <w:hideMark/>
          </w:tcPr>
          <w:p w14:paraId="56E1C278" w14:textId="77777777" w:rsidR="00940937" w:rsidRPr="00940937" w:rsidRDefault="00940937" w:rsidP="00940937">
            <w:pPr>
              <w:jc w:val="right"/>
              <w:rPr>
                <w:color w:val="000000"/>
                <w:sz w:val="18"/>
                <w:szCs w:val="18"/>
              </w:rPr>
            </w:pPr>
            <w:r w:rsidRPr="00940937">
              <w:rPr>
                <w:color w:val="000000"/>
                <w:sz w:val="18"/>
                <w:szCs w:val="18"/>
              </w:rPr>
              <w:t>4.846,93</w:t>
            </w:r>
          </w:p>
        </w:tc>
        <w:tc>
          <w:tcPr>
            <w:tcW w:w="986" w:type="dxa"/>
            <w:tcBorders>
              <w:top w:val="nil"/>
              <w:left w:val="nil"/>
              <w:bottom w:val="single" w:sz="4" w:space="0" w:color="auto"/>
              <w:right w:val="single" w:sz="4" w:space="0" w:color="auto"/>
            </w:tcBorders>
            <w:shd w:val="clear" w:color="auto" w:fill="auto"/>
            <w:noWrap/>
            <w:vAlign w:val="center"/>
            <w:hideMark/>
          </w:tcPr>
          <w:p w14:paraId="2DEE6B15" w14:textId="77777777" w:rsidR="00940937" w:rsidRPr="00940937" w:rsidRDefault="00940937" w:rsidP="00940937">
            <w:pPr>
              <w:jc w:val="center"/>
              <w:rPr>
                <w:color w:val="000000"/>
                <w:sz w:val="18"/>
                <w:szCs w:val="18"/>
              </w:rPr>
            </w:pPr>
            <w:r w:rsidRPr="00940937">
              <w:rPr>
                <w:color w:val="000000"/>
                <w:sz w:val="18"/>
                <w:szCs w:val="18"/>
              </w:rPr>
              <w:t>34,20</w:t>
            </w:r>
          </w:p>
        </w:tc>
        <w:tc>
          <w:tcPr>
            <w:tcW w:w="896" w:type="dxa"/>
            <w:tcBorders>
              <w:top w:val="nil"/>
              <w:left w:val="nil"/>
              <w:bottom w:val="single" w:sz="4" w:space="0" w:color="auto"/>
              <w:right w:val="single" w:sz="4" w:space="0" w:color="auto"/>
            </w:tcBorders>
            <w:shd w:val="clear" w:color="auto" w:fill="auto"/>
            <w:noWrap/>
            <w:vAlign w:val="center"/>
            <w:hideMark/>
          </w:tcPr>
          <w:p w14:paraId="2E8ED747" w14:textId="77777777" w:rsidR="00940937" w:rsidRPr="00940937" w:rsidRDefault="00940937" w:rsidP="00940937">
            <w:pPr>
              <w:jc w:val="center"/>
              <w:rPr>
                <w:color w:val="000000"/>
                <w:sz w:val="18"/>
                <w:szCs w:val="18"/>
              </w:rPr>
            </w:pPr>
            <w:r w:rsidRPr="00940937">
              <w:rPr>
                <w:color w:val="000000"/>
                <w:sz w:val="18"/>
                <w:szCs w:val="18"/>
              </w:rPr>
              <w:t>-3,49</w:t>
            </w:r>
          </w:p>
        </w:tc>
        <w:tc>
          <w:tcPr>
            <w:tcW w:w="1107" w:type="dxa"/>
            <w:tcBorders>
              <w:top w:val="nil"/>
              <w:left w:val="nil"/>
              <w:bottom w:val="single" w:sz="4" w:space="0" w:color="auto"/>
              <w:right w:val="single" w:sz="4" w:space="0" w:color="auto"/>
            </w:tcBorders>
            <w:shd w:val="clear" w:color="auto" w:fill="auto"/>
            <w:noWrap/>
            <w:vAlign w:val="center"/>
            <w:hideMark/>
          </w:tcPr>
          <w:p w14:paraId="38E57FAE" w14:textId="77777777" w:rsidR="00940937" w:rsidRPr="00940937" w:rsidRDefault="00940937" w:rsidP="00940937">
            <w:pPr>
              <w:jc w:val="right"/>
              <w:rPr>
                <w:color w:val="000000"/>
                <w:sz w:val="18"/>
                <w:szCs w:val="18"/>
              </w:rPr>
            </w:pPr>
            <w:r w:rsidRPr="00940937">
              <w:rPr>
                <w:color w:val="000000"/>
                <w:sz w:val="18"/>
                <w:szCs w:val="18"/>
              </w:rPr>
              <w:t>-448,81</w:t>
            </w:r>
          </w:p>
        </w:tc>
        <w:tc>
          <w:tcPr>
            <w:tcW w:w="786" w:type="dxa"/>
            <w:tcBorders>
              <w:top w:val="nil"/>
              <w:left w:val="nil"/>
              <w:bottom w:val="single" w:sz="4" w:space="0" w:color="auto"/>
              <w:right w:val="single" w:sz="4" w:space="0" w:color="auto"/>
            </w:tcBorders>
            <w:shd w:val="clear" w:color="auto" w:fill="auto"/>
            <w:noWrap/>
            <w:vAlign w:val="center"/>
            <w:hideMark/>
          </w:tcPr>
          <w:p w14:paraId="57601B96"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1D0F407B" w14:textId="77777777" w:rsidR="00940937" w:rsidRPr="00940937" w:rsidRDefault="00940937" w:rsidP="00940937">
            <w:pPr>
              <w:jc w:val="right"/>
              <w:rPr>
                <w:color w:val="000000"/>
                <w:sz w:val="18"/>
                <w:szCs w:val="18"/>
              </w:rPr>
            </w:pPr>
            <w:r w:rsidRPr="00940937">
              <w:rPr>
                <w:color w:val="000000"/>
                <w:sz w:val="18"/>
                <w:szCs w:val="18"/>
              </w:rPr>
              <w:t>4.298,25</w:t>
            </w:r>
          </w:p>
        </w:tc>
        <w:tc>
          <w:tcPr>
            <w:tcW w:w="1161" w:type="dxa"/>
            <w:tcBorders>
              <w:top w:val="nil"/>
              <w:left w:val="nil"/>
              <w:bottom w:val="single" w:sz="4" w:space="0" w:color="auto"/>
              <w:right w:val="single" w:sz="4" w:space="0" w:color="auto"/>
            </w:tcBorders>
            <w:shd w:val="clear" w:color="auto" w:fill="auto"/>
            <w:noWrap/>
            <w:vAlign w:val="center"/>
            <w:hideMark/>
          </w:tcPr>
          <w:p w14:paraId="6D29733E" w14:textId="77777777" w:rsidR="00940937" w:rsidRPr="00940937" w:rsidRDefault="00940937" w:rsidP="00940937">
            <w:pPr>
              <w:jc w:val="right"/>
              <w:rPr>
                <w:color w:val="000000"/>
                <w:sz w:val="18"/>
                <w:szCs w:val="18"/>
              </w:rPr>
            </w:pPr>
            <w:r w:rsidRPr="00940937">
              <w:rPr>
                <w:color w:val="000000"/>
                <w:sz w:val="18"/>
                <w:szCs w:val="18"/>
              </w:rPr>
              <w:t>4.398,12</w:t>
            </w:r>
          </w:p>
        </w:tc>
      </w:tr>
      <w:tr w:rsidR="00940937" w:rsidRPr="00940937" w14:paraId="7C9524F9"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59183349"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10745C60" w14:textId="77777777" w:rsidR="00940937" w:rsidRPr="00940937" w:rsidRDefault="00940937" w:rsidP="00940937">
            <w:pPr>
              <w:rPr>
                <w:color w:val="000000"/>
                <w:sz w:val="18"/>
                <w:szCs w:val="18"/>
              </w:rPr>
            </w:pPr>
            <w:r w:rsidRPr="00940937">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5B089515"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34C2808"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BA8C034"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3E26A2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00E224B"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9467AD3" w14:textId="77777777" w:rsidR="00940937" w:rsidRPr="00940937" w:rsidRDefault="00940937" w:rsidP="00940937">
            <w:pPr>
              <w:jc w:val="right"/>
              <w:rPr>
                <w:b/>
                <w:bCs/>
                <w:color w:val="000000"/>
                <w:sz w:val="18"/>
                <w:szCs w:val="18"/>
              </w:rPr>
            </w:pPr>
            <w:r w:rsidRPr="00940937">
              <w:rPr>
                <w:b/>
                <w:bCs/>
                <w:color w:val="000000"/>
                <w:sz w:val="18"/>
                <w:szCs w:val="18"/>
              </w:rPr>
              <w:t>36.304,12</w:t>
            </w:r>
          </w:p>
        </w:tc>
        <w:tc>
          <w:tcPr>
            <w:tcW w:w="1269" w:type="dxa"/>
            <w:tcBorders>
              <w:top w:val="nil"/>
              <w:left w:val="nil"/>
              <w:bottom w:val="single" w:sz="4" w:space="0" w:color="auto"/>
              <w:right w:val="nil"/>
            </w:tcBorders>
            <w:shd w:val="clear" w:color="auto" w:fill="auto"/>
            <w:noWrap/>
            <w:vAlign w:val="center"/>
            <w:hideMark/>
          </w:tcPr>
          <w:p w14:paraId="1FE2D9DB" w14:textId="77777777" w:rsidR="00940937" w:rsidRPr="00940937" w:rsidRDefault="00940937" w:rsidP="00940937">
            <w:pPr>
              <w:jc w:val="right"/>
              <w:rPr>
                <w:b/>
                <w:bCs/>
                <w:color w:val="000000"/>
                <w:sz w:val="18"/>
                <w:szCs w:val="18"/>
              </w:rPr>
            </w:pPr>
            <w:r w:rsidRPr="00940937">
              <w:rPr>
                <w:b/>
                <w:bCs/>
                <w:color w:val="000000"/>
                <w:sz w:val="18"/>
                <w:szCs w:val="18"/>
              </w:rPr>
              <w:t>37.263,06</w:t>
            </w:r>
          </w:p>
        </w:tc>
        <w:tc>
          <w:tcPr>
            <w:tcW w:w="986" w:type="dxa"/>
            <w:tcBorders>
              <w:top w:val="nil"/>
              <w:left w:val="nil"/>
              <w:bottom w:val="single" w:sz="4" w:space="0" w:color="auto"/>
              <w:right w:val="nil"/>
            </w:tcBorders>
            <w:shd w:val="clear" w:color="auto" w:fill="auto"/>
            <w:noWrap/>
            <w:vAlign w:val="center"/>
            <w:hideMark/>
          </w:tcPr>
          <w:p w14:paraId="5CCC5AEF"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6C95B64"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15C3D9A2"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580C836"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088D877A" w14:textId="77777777" w:rsidR="00940937" w:rsidRPr="00940937" w:rsidRDefault="00940937" w:rsidP="00940937">
            <w:pPr>
              <w:jc w:val="right"/>
              <w:rPr>
                <w:b/>
                <w:bCs/>
                <w:color w:val="000000"/>
                <w:sz w:val="18"/>
                <w:szCs w:val="18"/>
              </w:rPr>
            </w:pPr>
            <w:r w:rsidRPr="00940937">
              <w:rPr>
                <w:b/>
                <w:bCs/>
                <w:color w:val="000000"/>
                <w:sz w:val="18"/>
                <w:szCs w:val="18"/>
              </w:rPr>
              <w:t>33.475,24</w:t>
            </w:r>
          </w:p>
        </w:tc>
        <w:tc>
          <w:tcPr>
            <w:tcW w:w="1161" w:type="dxa"/>
            <w:tcBorders>
              <w:top w:val="nil"/>
              <w:left w:val="nil"/>
              <w:bottom w:val="single" w:sz="4" w:space="0" w:color="auto"/>
              <w:right w:val="single" w:sz="4" w:space="0" w:color="auto"/>
            </w:tcBorders>
            <w:shd w:val="clear" w:color="auto" w:fill="auto"/>
            <w:noWrap/>
            <w:vAlign w:val="center"/>
            <w:hideMark/>
          </w:tcPr>
          <w:p w14:paraId="38930E37" w14:textId="77777777" w:rsidR="00940937" w:rsidRPr="00940937" w:rsidRDefault="00940937" w:rsidP="00940937">
            <w:pPr>
              <w:jc w:val="right"/>
              <w:rPr>
                <w:b/>
                <w:bCs/>
                <w:color w:val="000000"/>
                <w:sz w:val="18"/>
                <w:szCs w:val="18"/>
              </w:rPr>
            </w:pPr>
            <w:r w:rsidRPr="00940937">
              <w:rPr>
                <w:b/>
                <w:bCs/>
                <w:color w:val="000000"/>
                <w:sz w:val="18"/>
                <w:szCs w:val="18"/>
              </w:rPr>
              <w:t>34.368,71</w:t>
            </w:r>
          </w:p>
        </w:tc>
      </w:tr>
      <w:tr w:rsidR="00940937" w:rsidRPr="00940937" w14:paraId="052BC7D7" w14:textId="77777777" w:rsidTr="00940937">
        <w:trPr>
          <w:trHeight w:val="85"/>
          <w:jc w:val="center"/>
        </w:trPr>
        <w:tc>
          <w:tcPr>
            <w:tcW w:w="616" w:type="dxa"/>
            <w:tcBorders>
              <w:top w:val="nil"/>
              <w:left w:val="single" w:sz="4" w:space="0" w:color="auto"/>
              <w:bottom w:val="single" w:sz="4" w:space="0" w:color="auto"/>
              <w:right w:val="nil"/>
            </w:tcBorders>
            <w:shd w:val="clear" w:color="000000" w:fill="FFF2CC"/>
            <w:vAlign w:val="center"/>
            <w:hideMark/>
          </w:tcPr>
          <w:p w14:paraId="00B8723A"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000000" w:fill="FFF2CC"/>
            <w:vAlign w:val="center"/>
            <w:hideMark/>
          </w:tcPr>
          <w:p w14:paraId="3F02C1A9" w14:textId="77777777" w:rsidR="00940937" w:rsidRPr="00940937" w:rsidRDefault="00940937" w:rsidP="00940937">
            <w:pPr>
              <w:rPr>
                <w:b/>
                <w:bCs/>
                <w:sz w:val="18"/>
                <w:szCs w:val="18"/>
              </w:rPr>
            </w:pPr>
            <w:r w:rsidRPr="00940937">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67CC38C6"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0AAFB11"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A6E8DAC"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E3DD8CC"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5B2F7BC"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3DD690CF"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6B7E20CD"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60BD3CE0"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6D54680"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4EFE7045"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1225E3C1"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529F310A" w14:textId="77777777" w:rsidR="00940937" w:rsidRPr="00940937" w:rsidRDefault="00940937" w:rsidP="00940937">
            <w:pPr>
              <w:jc w:val="right"/>
              <w:rPr>
                <w:color w:val="000000"/>
                <w:sz w:val="18"/>
                <w:szCs w:val="18"/>
              </w:rPr>
            </w:pPr>
            <w:r w:rsidRPr="00940937">
              <w:rPr>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402922E0"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20211738" w14:textId="77777777" w:rsidTr="00940937">
        <w:trPr>
          <w:trHeight w:val="30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B9E3C1F" w14:textId="77777777" w:rsidR="00940937" w:rsidRPr="00940937" w:rsidRDefault="00940937" w:rsidP="00940937">
            <w:pPr>
              <w:jc w:val="center"/>
              <w:rPr>
                <w:sz w:val="18"/>
                <w:szCs w:val="18"/>
              </w:rPr>
            </w:pPr>
            <w:r w:rsidRPr="00940937">
              <w:rPr>
                <w:sz w:val="18"/>
                <w:szCs w:val="18"/>
              </w:rPr>
              <w:t>1I1</w:t>
            </w:r>
          </w:p>
        </w:tc>
        <w:tc>
          <w:tcPr>
            <w:tcW w:w="2444" w:type="dxa"/>
            <w:tcBorders>
              <w:top w:val="nil"/>
              <w:left w:val="nil"/>
              <w:bottom w:val="single" w:sz="4" w:space="0" w:color="auto"/>
              <w:right w:val="single" w:sz="4" w:space="0" w:color="auto"/>
            </w:tcBorders>
            <w:shd w:val="clear" w:color="auto" w:fill="auto"/>
            <w:vAlign w:val="center"/>
            <w:hideMark/>
          </w:tcPr>
          <w:p w14:paraId="00757A3C" w14:textId="77777777" w:rsidR="00940937" w:rsidRPr="00940937" w:rsidRDefault="00940937" w:rsidP="00940937">
            <w:pPr>
              <w:rPr>
                <w:sz w:val="18"/>
                <w:szCs w:val="18"/>
              </w:rPr>
            </w:pPr>
            <w:r w:rsidRPr="00940937">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35DF04C6"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47C6E384" w14:textId="77777777" w:rsidR="00940937" w:rsidRPr="00940937" w:rsidRDefault="00940937" w:rsidP="00940937">
            <w:pPr>
              <w:jc w:val="center"/>
              <w:rPr>
                <w:color w:val="000000"/>
                <w:sz w:val="18"/>
                <w:szCs w:val="18"/>
              </w:rPr>
            </w:pPr>
            <w:r w:rsidRPr="00940937">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34131E1D" w14:textId="77777777" w:rsidR="00940937" w:rsidRPr="00940937" w:rsidRDefault="00940937" w:rsidP="00940937">
            <w:pPr>
              <w:jc w:val="center"/>
              <w:rPr>
                <w:color w:val="000000"/>
                <w:sz w:val="18"/>
                <w:szCs w:val="18"/>
              </w:rPr>
            </w:pPr>
            <w:r w:rsidRPr="00940937">
              <w:rPr>
                <w:color w:val="000000"/>
                <w:sz w:val="18"/>
                <w:szCs w:val="18"/>
              </w:rPr>
              <w:t>50,94</w:t>
            </w:r>
          </w:p>
        </w:tc>
        <w:tc>
          <w:tcPr>
            <w:tcW w:w="936" w:type="dxa"/>
            <w:tcBorders>
              <w:top w:val="nil"/>
              <w:left w:val="nil"/>
              <w:bottom w:val="single" w:sz="4" w:space="0" w:color="auto"/>
              <w:right w:val="single" w:sz="4" w:space="0" w:color="auto"/>
            </w:tcBorders>
            <w:shd w:val="clear" w:color="auto" w:fill="auto"/>
            <w:noWrap/>
            <w:vAlign w:val="center"/>
            <w:hideMark/>
          </w:tcPr>
          <w:p w14:paraId="5C770C3C" w14:textId="77777777" w:rsidR="00940937" w:rsidRPr="00940937" w:rsidRDefault="00940937" w:rsidP="00940937">
            <w:pPr>
              <w:jc w:val="center"/>
              <w:rPr>
                <w:color w:val="000000"/>
                <w:sz w:val="18"/>
                <w:szCs w:val="18"/>
              </w:rPr>
            </w:pPr>
            <w:r w:rsidRPr="00940937">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5E1D417F" w14:textId="77777777" w:rsidR="00940937" w:rsidRPr="00940937" w:rsidRDefault="00940937" w:rsidP="00940937">
            <w:pPr>
              <w:jc w:val="center"/>
              <w:rPr>
                <w:color w:val="000000"/>
                <w:sz w:val="18"/>
                <w:szCs w:val="18"/>
              </w:rPr>
            </w:pPr>
            <w:r w:rsidRPr="00940937">
              <w:rPr>
                <w:color w:val="000000"/>
                <w:sz w:val="18"/>
                <w:szCs w:val="18"/>
              </w:rPr>
              <w:t>1.499,77</w:t>
            </w:r>
          </w:p>
        </w:tc>
        <w:tc>
          <w:tcPr>
            <w:tcW w:w="1161" w:type="dxa"/>
            <w:tcBorders>
              <w:top w:val="nil"/>
              <w:left w:val="nil"/>
              <w:bottom w:val="single" w:sz="4" w:space="0" w:color="auto"/>
              <w:right w:val="single" w:sz="4" w:space="0" w:color="auto"/>
            </w:tcBorders>
            <w:shd w:val="clear" w:color="auto" w:fill="auto"/>
            <w:noWrap/>
            <w:vAlign w:val="center"/>
            <w:hideMark/>
          </w:tcPr>
          <w:p w14:paraId="23668DF7" w14:textId="77777777" w:rsidR="00940937" w:rsidRPr="00940937" w:rsidRDefault="00940937" w:rsidP="00940937">
            <w:pPr>
              <w:jc w:val="right"/>
              <w:rPr>
                <w:color w:val="000000"/>
                <w:sz w:val="18"/>
                <w:szCs w:val="18"/>
              </w:rPr>
            </w:pPr>
            <w:r w:rsidRPr="00940937">
              <w:rPr>
                <w:color w:val="000000"/>
                <w:sz w:val="18"/>
                <w:szCs w:val="18"/>
              </w:rPr>
              <w:t>76.398,28</w:t>
            </w:r>
          </w:p>
        </w:tc>
        <w:tc>
          <w:tcPr>
            <w:tcW w:w="1269" w:type="dxa"/>
            <w:tcBorders>
              <w:top w:val="nil"/>
              <w:left w:val="nil"/>
              <w:bottom w:val="single" w:sz="4" w:space="0" w:color="auto"/>
              <w:right w:val="single" w:sz="4" w:space="0" w:color="auto"/>
            </w:tcBorders>
            <w:shd w:val="clear" w:color="auto" w:fill="auto"/>
            <w:noWrap/>
            <w:vAlign w:val="center"/>
            <w:hideMark/>
          </w:tcPr>
          <w:p w14:paraId="3060F4A1" w14:textId="77777777" w:rsidR="00940937" w:rsidRPr="00940937" w:rsidRDefault="00940937" w:rsidP="00940937">
            <w:pPr>
              <w:jc w:val="right"/>
              <w:rPr>
                <w:color w:val="000000"/>
                <w:sz w:val="18"/>
                <w:szCs w:val="18"/>
              </w:rPr>
            </w:pPr>
            <w:r w:rsidRPr="00940937">
              <w:rPr>
                <w:color w:val="000000"/>
                <w:sz w:val="18"/>
                <w:szCs w:val="18"/>
              </w:rPr>
              <w:t>78.302,99</w:t>
            </w:r>
          </w:p>
        </w:tc>
        <w:tc>
          <w:tcPr>
            <w:tcW w:w="986" w:type="dxa"/>
            <w:tcBorders>
              <w:top w:val="nil"/>
              <w:left w:val="nil"/>
              <w:bottom w:val="single" w:sz="4" w:space="0" w:color="auto"/>
              <w:right w:val="single" w:sz="4" w:space="0" w:color="auto"/>
            </w:tcBorders>
            <w:shd w:val="clear" w:color="auto" w:fill="auto"/>
            <w:noWrap/>
            <w:vAlign w:val="center"/>
            <w:hideMark/>
          </w:tcPr>
          <w:p w14:paraId="12958B4C" w14:textId="77777777" w:rsidR="00940937" w:rsidRPr="00940937" w:rsidRDefault="00940937" w:rsidP="00940937">
            <w:pPr>
              <w:jc w:val="center"/>
              <w:rPr>
                <w:color w:val="000000"/>
                <w:sz w:val="18"/>
                <w:szCs w:val="18"/>
              </w:rPr>
            </w:pPr>
            <w:r w:rsidRPr="00940937">
              <w:rPr>
                <w:color w:val="000000"/>
                <w:sz w:val="18"/>
                <w:szCs w:val="18"/>
              </w:rPr>
              <w:t>1.499,60</w:t>
            </w:r>
          </w:p>
        </w:tc>
        <w:tc>
          <w:tcPr>
            <w:tcW w:w="896" w:type="dxa"/>
            <w:tcBorders>
              <w:top w:val="nil"/>
              <w:left w:val="nil"/>
              <w:bottom w:val="single" w:sz="4" w:space="0" w:color="auto"/>
              <w:right w:val="single" w:sz="4" w:space="0" w:color="auto"/>
            </w:tcBorders>
            <w:shd w:val="clear" w:color="auto" w:fill="auto"/>
            <w:noWrap/>
            <w:vAlign w:val="center"/>
            <w:hideMark/>
          </w:tcPr>
          <w:p w14:paraId="0E0DAF0A" w14:textId="77777777" w:rsidR="00940937" w:rsidRPr="00940937" w:rsidRDefault="00940937" w:rsidP="00940937">
            <w:pPr>
              <w:jc w:val="center"/>
              <w:rPr>
                <w:color w:val="000000"/>
                <w:sz w:val="18"/>
                <w:szCs w:val="18"/>
              </w:rPr>
            </w:pPr>
            <w:r w:rsidRPr="00940937">
              <w:rPr>
                <w:color w:val="000000"/>
                <w:sz w:val="18"/>
                <w:szCs w:val="18"/>
              </w:rPr>
              <w:t>-0,17</w:t>
            </w:r>
          </w:p>
        </w:tc>
        <w:tc>
          <w:tcPr>
            <w:tcW w:w="1107" w:type="dxa"/>
            <w:tcBorders>
              <w:top w:val="nil"/>
              <w:left w:val="nil"/>
              <w:bottom w:val="single" w:sz="4" w:space="0" w:color="auto"/>
              <w:right w:val="single" w:sz="4" w:space="0" w:color="auto"/>
            </w:tcBorders>
            <w:shd w:val="clear" w:color="auto" w:fill="auto"/>
            <w:noWrap/>
            <w:vAlign w:val="center"/>
            <w:hideMark/>
          </w:tcPr>
          <w:p w14:paraId="3E00D099" w14:textId="77777777" w:rsidR="00940937" w:rsidRPr="00940937" w:rsidRDefault="00940937" w:rsidP="00940937">
            <w:pPr>
              <w:jc w:val="right"/>
              <w:rPr>
                <w:color w:val="000000"/>
                <w:sz w:val="18"/>
                <w:szCs w:val="18"/>
              </w:rPr>
            </w:pPr>
            <w:r w:rsidRPr="00940937">
              <w:rPr>
                <w:color w:val="000000"/>
                <w:sz w:val="18"/>
                <w:szCs w:val="18"/>
              </w:rPr>
              <w:t>-8,87</w:t>
            </w:r>
          </w:p>
        </w:tc>
        <w:tc>
          <w:tcPr>
            <w:tcW w:w="786" w:type="dxa"/>
            <w:tcBorders>
              <w:top w:val="nil"/>
              <w:left w:val="nil"/>
              <w:bottom w:val="single" w:sz="4" w:space="0" w:color="auto"/>
              <w:right w:val="single" w:sz="4" w:space="0" w:color="auto"/>
            </w:tcBorders>
            <w:shd w:val="clear" w:color="auto" w:fill="auto"/>
            <w:noWrap/>
            <w:vAlign w:val="center"/>
            <w:hideMark/>
          </w:tcPr>
          <w:p w14:paraId="404F5FBD"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4018AD8D" w14:textId="77777777" w:rsidR="00940937" w:rsidRPr="00940937" w:rsidRDefault="00940937" w:rsidP="00940937">
            <w:pPr>
              <w:jc w:val="right"/>
              <w:rPr>
                <w:color w:val="000000"/>
                <w:sz w:val="18"/>
                <w:szCs w:val="18"/>
              </w:rPr>
            </w:pPr>
            <w:r w:rsidRPr="00940937">
              <w:rPr>
                <w:color w:val="000000"/>
                <w:sz w:val="18"/>
                <w:szCs w:val="18"/>
              </w:rPr>
              <w:t>76.389,62</w:t>
            </w:r>
          </w:p>
        </w:tc>
        <w:tc>
          <w:tcPr>
            <w:tcW w:w="1161" w:type="dxa"/>
            <w:tcBorders>
              <w:top w:val="nil"/>
              <w:left w:val="nil"/>
              <w:bottom w:val="single" w:sz="4" w:space="0" w:color="auto"/>
              <w:right w:val="single" w:sz="4" w:space="0" w:color="auto"/>
            </w:tcBorders>
            <w:shd w:val="clear" w:color="auto" w:fill="auto"/>
            <w:noWrap/>
            <w:vAlign w:val="center"/>
            <w:hideMark/>
          </w:tcPr>
          <w:p w14:paraId="0DC6D68A" w14:textId="77777777" w:rsidR="00940937" w:rsidRPr="00940937" w:rsidRDefault="00940937" w:rsidP="00940937">
            <w:pPr>
              <w:jc w:val="right"/>
              <w:rPr>
                <w:color w:val="000000"/>
                <w:sz w:val="18"/>
                <w:szCs w:val="18"/>
              </w:rPr>
            </w:pPr>
            <w:r w:rsidRPr="00940937">
              <w:rPr>
                <w:color w:val="000000"/>
                <w:sz w:val="18"/>
                <w:szCs w:val="18"/>
              </w:rPr>
              <w:t>78.294,12</w:t>
            </w:r>
          </w:p>
        </w:tc>
      </w:tr>
      <w:tr w:rsidR="00940937" w:rsidRPr="00940937" w14:paraId="76807986"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08483D4" w14:textId="77777777" w:rsidR="00940937" w:rsidRPr="00940937" w:rsidRDefault="00940937" w:rsidP="00940937">
            <w:pPr>
              <w:jc w:val="center"/>
              <w:rPr>
                <w:sz w:val="18"/>
                <w:szCs w:val="18"/>
              </w:rPr>
            </w:pPr>
            <w:r w:rsidRPr="00940937">
              <w:rPr>
                <w:sz w:val="18"/>
                <w:szCs w:val="18"/>
              </w:rPr>
              <w:t>1I2</w:t>
            </w:r>
          </w:p>
        </w:tc>
        <w:tc>
          <w:tcPr>
            <w:tcW w:w="2444" w:type="dxa"/>
            <w:tcBorders>
              <w:top w:val="nil"/>
              <w:left w:val="nil"/>
              <w:bottom w:val="single" w:sz="4" w:space="0" w:color="auto"/>
              <w:right w:val="single" w:sz="4" w:space="0" w:color="auto"/>
            </w:tcBorders>
            <w:shd w:val="clear" w:color="auto" w:fill="auto"/>
            <w:vAlign w:val="center"/>
            <w:hideMark/>
          </w:tcPr>
          <w:p w14:paraId="66C2369A" w14:textId="77777777" w:rsidR="00940937" w:rsidRPr="00940937" w:rsidRDefault="00940937" w:rsidP="00940937">
            <w:pPr>
              <w:rPr>
                <w:sz w:val="18"/>
                <w:szCs w:val="18"/>
              </w:rPr>
            </w:pPr>
            <w:r w:rsidRPr="00940937">
              <w:rPr>
                <w:sz w:val="18"/>
                <w:szCs w:val="18"/>
              </w:rPr>
              <w:t>demontare si 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43B5A2F0"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2A38A7BB" w14:textId="77777777" w:rsidR="00940937" w:rsidRPr="00940937" w:rsidRDefault="00940937" w:rsidP="00940937">
            <w:pPr>
              <w:jc w:val="center"/>
              <w:rPr>
                <w:color w:val="000000"/>
                <w:sz w:val="18"/>
                <w:szCs w:val="18"/>
              </w:rPr>
            </w:pPr>
            <w:r w:rsidRPr="00940937">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5A8782E7" w14:textId="77777777" w:rsidR="00940937" w:rsidRPr="00940937" w:rsidRDefault="00940937" w:rsidP="00940937">
            <w:pPr>
              <w:jc w:val="center"/>
              <w:rPr>
                <w:color w:val="000000"/>
                <w:sz w:val="18"/>
                <w:szCs w:val="18"/>
              </w:rPr>
            </w:pPr>
            <w:r w:rsidRPr="00940937">
              <w:rPr>
                <w:color w:val="000000"/>
                <w:sz w:val="18"/>
                <w:szCs w:val="18"/>
              </w:rPr>
              <w:t>40,65</w:t>
            </w:r>
          </w:p>
        </w:tc>
        <w:tc>
          <w:tcPr>
            <w:tcW w:w="936" w:type="dxa"/>
            <w:tcBorders>
              <w:top w:val="nil"/>
              <w:left w:val="nil"/>
              <w:bottom w:val="single" w:sz="4" w:space="0" w:color="auto"/>
              <w:right w:val="single" w:sz="4" w:space="0" w:color="auto"/>
            </w:tcBorders>
            <w:shd w:val="clear" w:color="auto" w:fill="auto"/>
            <w:noWrap/>
            <w:vAlign w:val="center"/>
            <w:hideMark/>
          </w:tcPr>
          <w:p w14:paraId="1BB5CD2F" w14:textId="77777777" w:rsidR="00940937" w:rsidRPr="00940937" w:rsidRDefault="00940937" w:rsidP="00940937">
            <w:pPr>
              <w:jc w:val="center"/>
              <w:rPr>
                <w:color w:val="000000"/>
                <w:sz w:val="18"/>
                <w:szCs w:val="18"/>
              </w:rPr>
            </w:pPr>
            <w:r w:rsidRPr="00940937">
              <w:rPr>
                <w:color w:val="000000"/>
                <w:sz w:val="18"/>
                <w:szCs w:val="18"/>
              </w:rPr>
              <w:t>41,54</w:t>
            </w:r>
          </w:p>
        </w:tc>
        <w:tc>
          <w:tcPr>
            <w:tcW w:w="1006" w:type="dxa"/>
            <w:tcBorders>
              <w:top w:val="nil"/>
              <w:left w:val="nil"/>
              <w:bottom w:val="single" w:sz="4" w:space="0" w:color="auto"/>
              <w:right w:val="single" w:sz="4" w:space="0" w:color="auto"/>
            </w:tcBorders>
            <w:shd w:val="clear" w:color="auto" w:fill="auto"/>
            <w:noWrap/>
            <w:vAlign w:val="center"/>
            <w:hideMark/>
          </w:tcPr>
          <w:p w14:paraId="288D41D1" w14:textId="77777777" w:rsidR="00940937" w:rsidRPr="00940937" w:rsidRDefault="00940937" w:rsidP="00940937">
            <w:pPr>
              <w:jc w:val="center"/>
              <w:rPr>
                <w:color w:val="000000"/>
                <w:sz w:val="18"/>
                <w:szCs w:val="18"/>
              </w:rPr>
            </w:pPr>
            <w:r w:rsidRPr="00940937">
              <w:rPr>
                <w:color w:val="000000"/>
                <w:sz w:val="18"/>
                <w:szCs w:val="18"/>
              </w:rPr>
              <w:t>188,43</w:t>
            </w:r>
          </w:p>
        </w:tc>
        <w:tc>
          <w:tcPr>
            <w:tcW w:w="1161" w:type="dxa"/>
            <w:tcBorders>
              <w:top w:val="nil"/>
              <w:left w:val="nil"/>
              <w:bottom w:val="single" w:sz="4" w:space="0" w:color="auto"/>
              <w:right w:val="single" w:sz="4" w:space="0" w:color="auto"/>
            </w:tcBorders>
            <w:shd w:val="clear" w:color="auto" w:fill="auto"/>
            <w:noWrap/>
            <w:vAlign w:val="center"/>
            <w:hideMark/>
          </w:tcPr>
          <w:p w14:paraId="4E22BC2D" w14:textId="77777777" w:rsidR="00940937" w:rsidRPr="00940937" w:rsidRDefault="00940937" w:rsidP="00940937">
            <w:pPr>
              <w:jc w:val="right"/>
              <w:rPr>
                <w:color w:val="000000"/>
                <w:sz w:val="18"/>
                <w:szCs w:val="18"/>
              </w:rPr>
            </w:pPr>
            <w:r w:rsidRPr="00940937">
              <w:rPr>
                <w:color w:val="000000"/>
                <w:sz w:val="18"/>
                <w:szCs w:val="18"/>
              </w:rPr>
              <w:t>7.659,68</w:t>
            </w:r>
          </w:p>
        </w:tc>
        <w:tc>
          <w:tcPr>
            <w:tcW w:w="1269" w:type="dxa"/>
            <w:tcBorders>
              <w:top w:val="nil"/>
              <w:left w:val="nil"/>
              <w:bottom w:val="single" w:sz="4" w:space="0" w:color="auto"/>
              <w:right w:val="single" w:sz="4" w:space="0" w:color="auto"/>
            </w:tcBorders>
            <w:shd w:val="clear" w:color="auto" w:fill="auto"/>
            <w:noWrap/>
            <w:vAlign w:val="center"/>
            <w:hideMark/>
          </w:tcPr>
          <w:p w14:paraId="2599EE9B" w14:textId="77777777" w:rsidR="00940937" w:rsidRPr="00940937" w:rsidRDefault="00940937" w:rsidP="00940937">
            <w:pPr>
              <w:jc w:val="right"/>
              <w:rPr>
                <w:color w:val="000000"/>
                <w:sz w:val="18"/>
                <w:szCs w:val="18"/>
              </w:rPr>
            </w:pPr>
            <w:r w:rsidRPr="00940937">
              <w:rPr>
                <w:color w:val="000000"/>
                <w:sz w:val="18"/>
                <w:szCs w:val="18"/>
              </w:rPr>
              <w:t>7.827,38</w:t>
            </w:r>
          </w:p>
        </w:tc>
        <w:tc>
          <w:tcPr>
            <w:tcW w:w="986" w:type="dxa"/>
            <w:tcBorders>
              <w:top w:val="nil"/>
              <w:left w:val="nil"/>
              <w:bottom w:val="single" w:sz="4" w:space="0" w:color="auto"/>
              <w:right w:val="single" w:sz="4" w:space="0" w:color="auto"/>
            </w:tcBorders>
            <w:shd w:val="clear" w:color="auto" w:fill="auto"/>
            <w:noWrap/>
            <w:vAlign w:val="center"/>
            <w:hideMark/>
          </w:tcPr>
          <w:p w14:paraId="1D636523" w14:textId="77777777" w:rsidR="00940937" w:rsidRPr="00940937" w:rsidRDefault="00940937" w:rsidP="00940937">
            <w:pPr>
              <w:jc w:val="center"/>
              <w:rPr>
                <w:color w:val="000000"/>
                <w:sz w:val="18"/>
                <w:szCs w:val="18"/>
              </w:rPr>
            </w:pPr>
            <w:r w:rsidRPr="009409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92BA55E" w14:textId="77777777" w:rsidR="00940937" w:rsidRPr="00940937" w:rsidRDefault="00940937" w:rsidP="00940937">
            <w:pPr>
              <w:jc w:val="center"/>
              <w:rPr>
                <w:color w:val="000000"/>
                <w:sz w:val="18"/>
                <w:szCs w:val="18"/>
              </w:rPr>
            </w:pPr>
            <w:r w:rsidRPr="00940937">
              <w:rPr>
                <w:color w:val="000000"/>
                <w:sz w:val="18"/>
                <w:szCs w:val="18"/>
              </w:rPr>
              <w:t>-188,43</w:t>
            </w:r>
          </w:p>
        </w:tc>
        <w:tc>
          <w:tcPr>
            <w:tcW w:w="1107" w:type="dxa"/>
            <w:tcBorders>
              <w:top w:val="nil"/>
              <w:left w:val="nil"/>
              <w:bottom w:val="single" w:sz="4" w:space="0" w:color="auto"/>
              <w:right w:val="single" w:sz="4" w:space="0" w:color="auto"/>
            </w:tcBorders>
            <w:shd w:val="clear" w:color="auto" w:fill="auto"/>
            <w:noWrap/>
            <w:vAlign w:val="center"/>
            <w:hideMark/>
          </w:tcPr>
          <w:p w14:paraId="6A73BCB8" w14:textId="77777777" w:rsidR="00940937" w:rsidRPr="00940937" w:rsidRDefault="00940937" w:rsidP="00940937">
            <w:pPr>
              <w:jc w:val="right"/>
              <w:rPr>
                <w:color w:val="000000"/>
                <w:sz w:val="18"/>
                <w:szCs w:val="18"/>
              </w:rPr>
            </w:pPr>
            <w:r w:rsidRPr="00940937">
              <w:rPr>
                <w:color w:val="000000"/>
                <w:sz w:val="18"/>
                <w:szCs w:val="18"/>
              </w:rPr>
              <w:t>-7.827,38</w:t>
            </w:r>
          </w:p>
        </w:tc>
        <w:tc>
          <w:tcPr>
            <w:tcW w:w="786" w:type="dxa"/>
            <w:tcBorders>
              <w:top w:val="nil"/>
              <w:left w:val="nil"/>
              <w:bottom w:val="single" w:sz="4" w:space="0" w:color="auto"/>
              <w:right w:val="single" w:sz="4" w:space="0" w:color="auto"/>
            </w:tcBorders>
            <w:shd w:val="clear" w:color="auto" w:fill="auto"/>
            <w:noWrap/>
            <w:vAlign w:val="center"/>
            <w:hideMark/>
          </w:tcPr>
          <w:p w14:paraId="751BDA2C"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488DC970" w14:textId="77777777" w:rsidR="00940937" w:rsidRPr="00940937" w:rsidRDefault="00940937" w:rsidP="00940937">
            <w:pPr>
              <w:jc w:val="right"/>
              <w:rPr>
                <w:color w:val="000000"/>
                <w:sz w:val="18"/>
                <w:szCs w:val="18"/>
              </w:rPr>
            </w:pPr>
            <w:r w:rsidRPr="00940937">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0275A67B" w14:textId="77777777" w:rsidR="00940937" w:rsidRPr="00940937" w:rsidRDefault="00940937" w:rsidP="00940937">
            <w:pPr>
              <w:jc w:val="right"/>
              <w:rPr>
                <w:color w:val="000000"/>
                <w:sz w:val="18"/>
                <w:szCs w:val="18"/>
              </w:rPr>
            </w:pPr>
            <w:r w:rsidRPr="00940937">
              <w:rPr>
                <w:color w:val="000000"/>
                <w:sz w:val="18"/>
                <w:szCs w:val="18"/>
              </w:rPr>
              <w:t>0,00</w:t>
            </w:r>
          </w:p>
        </w:tc>
      </w:tr>
      <w:tr w:rsidR="00940937" w:rsidRPr="00940937" w14:paraId="4A63E307" w14:textId="77777777" w:rsidTr="00940937">
        <w:trPr>
          <w:trHeight w:val="30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C2F667" w14:textId="77777777" w:rsidR="00940937" w:rsidRPr="00940937" w:rsidRDefault="00940937" w:rsidP="00940937">
            <w:pPr>
              <w:jc w:val="center"/>
              <w:rPr>
                <w:sz w:val="18"/>
                <w:szCs w:val="18"/>
              </w:rPr>
            </w:pPr>
            <w:r w:rsidRPr="00940937">
              <w:rPr>
                <w:sz w:val="18"/>
                <w:szCs w:val="18"/>
              </w:rPr>
              <w:t>1I3</w:t>
            </w:r>
          </w:p>
        </w:tc>
        <w:tc>
          <w:tcPr>
            <w:tcW w:w="2444" w:type="dxa"/>
            <w:tcBorders>
              <w:top w:val="nil"/>
              <w:left w:val="nil"/>
              <w:bottom w:val="single" w:sz="4" w:space="0" w:color="auto"/>
              <w:right w:val="single" w:sz="4" w:space="0" w:color="auto"/>
            </w:tcBorders>
            <w:shd w:val="clear" w:color="auto" w:fill="auto"/>
            <w:vAlign w:val="center"/>
            <w:hideMark/>
          </w:tcPr>
          <w:p w14:paraId="0773AD68" w14:textId="77777777" w:rsidR="00940937" w:rsidRPr="00940937" w:rsidRDefault="00940937" w:rsidP="00940937">
            <w:pPr>
              <w:rPr>
                <w:sz w:val="18"/>
                <w:szCs w:val="18"/>
              </w:rPr>
            </w:pPr>
            <w:r w:rsidRPr="00940937">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7BD0160A"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78EA84BA" w14:textId="77777777" w:rsidR="00940937" w:rsidRPr="00940937" w:rsidRDefault="00940937" w:rsidP="00940937">
            <w:pPr>
              <w:jc w:val="center"/>
              <w:rPr>
                <w:color w:val="000000"/>
                <w:sz w:val="18"/>
                <w:szCs w:val="18"/>
              </w:rPr>
            </w:pPr>
            <w:r w:rsidRPr="00940937">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57F2C097" w14:textId="77777777" w:rsidR="00940937" w:rsidRPr="00940937" w:rsidRDefault="00940937" w:rsidP="00940937">
            <w:pPr>
              <w:jc w:val="center"/>
              <w:rPr>
                <w:color w:val="000000"/>
                <w:sz w:val="18"/>
                <w:szCs w:val="18"/>
              </w:rPr>
            </w:pPr>
            <w:r w:rsidRPr="00940937">
              <w:rPr>
                <w:color w:val="000000"/>
                <w:sz w:val="18"/>
                <w:szCs w:val="18"/>
              </w:rPr>
              <w:t>28,80</w:t>
            </w:r>
          </w:p>
        </w:tc>
        <w:tc>
          <w:tcPr>
            <w:tcW w:w="936" w:type="dxa"/>
            <w:tcBorders>
              <w:top w:val="nil"/>
              <w:left w:val="nil"/>
              <w:bottom w:val="single" w:sz="4" w:space="0" w:color="auto"/>
              <w:right w:val="single" w:sz="4" w:space="0" w:color="auto"/>
            </w:tcBorders>
            <w:shd w:val="clear" w:color="auto" w:fill="auto"/>
            <w:noWrap/>
            <w:vAlign w:val="center"/>
            <w:hideMark/>
          </w:tcPr>
          <w:p w14:paraId="16D345C9" w14:textId="77777777" w:rsidR="00940937" w:rsidRPr="00940937" w:rsidRDefault="00940937" w:rsidP="00940937">
            <w:pPr>
              <w:jc w:val="center"/>
              <w:rPr>
                <w:color w:val="000000"/>
                <w:sz w:val="18"/>
                <w:szCs w:val="18"/>
              </w:rPr>
            </w:pPr>
            <w:r w:rsidRPr="00940937">
              <w:rPr>
                <w:color w:val="000000"/>
                <w:sz w:val="18"/>
                <w:szCs w:val="18"/>
              </w:rPr>
              <w:t>29,47</w:t>
            </w:r>
          </w:p>
        </w:tc>
        <w:tc>
          <w:tcPr>
            <w:tcW w:w="1006" w:type="dxa"/>
            <w:tcBorders>
              <w:top w:val="nil"/>
              <w:left w:val="nil"/>
              <w:bottom w:val="single" w:sz="4" w:space="0" w:color="auto"/>
              <w:right w:val="single" w:sz="4" w:space="0" w:color="auto"/>
            </w:tcBorders>
            <w:shd w:val="clear" w:color="auto" w:fill="auto"/>
            <w:noWrap/>
            <w:vAlign w:val="center"/>
            <w:hideMark/>
          </w:tcPr>
          <w:p w14:paraId="4228FD32" w14:textId="77777777" w:rsidR="00940937" w:rsidRPr="00940937" w:rsidRDefault="00940937" w:rsidP="00940937">
            <w:pPr>
              <w:jc w:val="center"/>
              <w:rPr>
                <w:color w:val="000000"/>
                <w:sz w:val="18"/>
                <w:szCs w:val="18"/>
              </w:rPr>
            </w:pPr>
            <w:r w:rsidRPr="00940937">
              <w:rPr>
                <w:color w:val="000000"/>
                <w:sz w:val="18"/>
                <w:szCs w:val="18"/>
              </w:rPr>
              <w:t>116,78</w:t>
            </w:r>
          </w:p>
        </w:tc>
        <w:tc>
          <w:tcPr>
            <w:tcW w:w="1161" w:type="dxa"/>
            <w:tcBorders>
              <w:top w:val="nil"/>
              <w:left w:val="nil"/>
              <w:bottom w:val="single" w:sz="4" w:space="0" w:color="auto"/>
              <w:right w:val="single" w:sz="4" w:space="0" w:color="auto"/>
            </w:tcBorders>
            <w:shd w:val="clear" w:color="auto" w:fill="auto"/>
            <w:noWrap/>
            <w:vAlign w:val="center"/>
            <w:hideMark/>
          </w:tcPr>
          <w:p w14:paraId="39864473" w14:textId="77777777" w:rsidR="00940937" w:rsidRPr="00940937" w:rsidRDefault="00940937" w:rsidP="00940937">
            <w:pPr>
              <w:jc w:val="right"/>
              <w:rPr>
                <w:color w:val="000000"/>
                <w:sz w:val="18"/>
                <w:szCs w:val="18"/>
              </w:rPr>
            </w:pPr>
            <w:r w:rsidRPr="00940937">
              <w:rPr>
                <w:color w:val="000000"/>
                <w:sz w:val="18"/>
                <w:szCs w:val="18"/>
              </w:rPr>
              <w:t>3.363,26</w:t>
            </w:r>
          </w:p>
        </w:tc>
        <w:tc>
          <w:tcPr>
            <w:tcW w:w="1269" w:type="dxa"/>
            <w:tcBorders>
              <w:top w:val="nil"/>
              <w:left w:val="nil"/>
              <w:bottom w:val="single" w:sz="4" w:space="0" w:color="auto"/>
              <w:right w:val="single" w:sz="4" w:space="0" w:color="auto"/>
            </w:tcBorders>
            <w:shd w:val="clear" w:color="auto" w:fill="auto"/>
            <w:noWrap/>
            <w:vAlign w:val="center"/>
            <w:hideMark/>
          </w:tcPr>
          <w:p w14:paraId="6EFCCF15" w14:textId="77777777" w:rsidR="00940937" w:rsidRPr="00940937" w:rsidRDefault="00940937" w:rsidP="00940937">
            <w:pPr>
              <w:jc w:val="right"/>
              <w:rPr>
                <w:color w:val="000000"/>
                <w:sz w:val="18"/>
                <w:szCs w:val="18"/>
              </w:rPr>
            </w:pPr>
            <w:r w:rsidRPr="00940937">
              <w:rPr>
                <w:color w:val="000000"/>
                <w:sz w:val="18"/>
                <w:szCs w:val="18"/>
              </w:rPr>
              <w:t>3.441,51</w:t>
            </w:r>
          </w:p>
        </w:tc>
        <w:tc>
          <w:tcPr>
            <w:tcW w:w="986" w:type="dxa"/>
            <w:tcBorders>
              <w:top w:val="nil"/>
              <w:left w:val="nil"/>
              <w:bottom w:val="single" w:sz="4" w:space="0" w:color="auto"/>
              <w:right w:val="single" w:sz="4" w:space="0" w:color="auto"/>
            </w:tcBorders>
            <w:shd w:val="clear" w:color="auto" w:fill="auto"/>
            <w:noWrap/>
            <w:vAlign w:val="center"/>
            <w:hideMark/>
          </w:tcPr>
          <w:p w14:paraId="73A15AA0" w14:textId="77777777" w:rsidR="00940937" w:rsidRPr="00940937" w:rsidRDefault="00940937" w:rsidP="00940937">
            <w:pPr>
              <w:jc w:val="center"/>
              <w:rPr>
                <w:color w:val="000000"/>
                <w:sz w:val="18"/>
                <w:szCs w:val="18"/>
              </w:rPr>
            </w:pPr>
            <w:r w:rsidRPr="00940937">
              <w:rPr>
                <w:color w:val="000000"/>
                <w:sz w:val="18"/>
                <w:szCs w:val="18"/>
              </w:rPr>
              <w:t>116,78</w:t>
            </w:r>
          </w:p>
        </w:tc>
        <w:tc>
          <w:tcPr>
            <w:tcW w:w="896" w:type="dxa"/>
            <w:tcBorders>
              <w:top w:val="nil"/>
              <w:left w:val="nil"/>
              <w:bottom w:val="single" w:sz="4" w:space="0" w:color="auto"/>
              <w:right w:val="single" w:sz="4" w:space="0" w:color="auto"/>
            </w:tcBorders>
            <w:shd w:val="clear" w:color="auto" w:fill="auto"/>
            <w:noWrap/>
            <w:vAlign w:val="center"/>
            <w:hideMark/>
          </w:tcPr>
          <w:p w14:paraId="101EB206"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04A05A70"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6BA2E64"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7F92728A" w14:textId="77777777" w:rsidR="00940937" w:rsidRPr="00940937" w:rsidRDefault="00940937" w:rsidP="00940937">
            <w:pPr>
              <w:jc w:val="right"/>
              <w:rPr>
                <w:color w:val="000000"/>
                <w:sz w:val="18"/>
                <w:szCs w:val="18"/>
              </w:rPr>
            </w:pPr>
            <w:r w:rsidRPr="00940937">
              <w:rPr>
                <w:color w:val="000000"/>
                <w:sz w:val="18"/>
                <w:szCs w:val="18"/>
              </w:rPr>
              <w:t>3.363,26</w:t>
            </w:r>
          </w:p>
        </w:tc>
        <w:tc>
          <w:tcPr>
            <w:tcW w:w="1161" w:type="dxa"/>
            <w:tcBorders>
              <w:top w:val="nil"/>
              <w:left w:val="nil"/>
              <w:bottom w:val="single" w:sz="4" w:space="0" w:color="auto"/>
              <w:right w:val="single" w:sz="4" w:space="0" w:color="auto"/>
            </w:tcBorders>
            <w:shd w:val="clear" w:color="auto" w:fill="auto"/>
            <w:noWrap/>
            <w:vAlign w:val="center"/>
            <w:hideMark/>
          </w:tcPr>
          <w:p w14:paraId="30410B86" w14:textId="77777777" w:rsidR="00940937" w:rsidRPr="00940937" w:rsidRDefault="00940937" w:rsidP="00940937">
            <w:pPr>
              <w:jc w:val="right"/>
              <w:rPr>
                <w:color w:val="000000"/>
                <w:sz w:val="18"/>
                <w:szCs w:val="18"/>
              </w:rPr>
            </w:pPr>
            <w:r w:rsidRPr="00940937">
              <w:rPr>
                <w:color w:val="000000"/>
                <w:sz w:val="18"/>
                <w:szCs w:val="18"/>
              </w:rPr>
              <w:t>3.441,51</w:t>
            </w:r>
          </w:p>
        </w:tc>
      </w:tr>
      <w:tr w:rsidR="00940937" w:rsidRPr="00940937" w14:paraId="0E6B72A1"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75096B17"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055E529C" w14:textId="77777777" w:rsidR="00940937" w:rsidRPr="00940937" w:rsidRDefault="00940937" w:rsidP="00940937">
            <w:pPr>
              <w:rPr>
                <w:color w:val="000000"/>
                <w:sz w:val="18"/>
                <w:szCs w:val="18"/>
              </w:rPr>
            </w:pPr>
            <w:r w:rsidRPr="00940937">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0E93EAE4"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BA6D37D"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A0C5820"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9D84D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3FCFA73"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B20F448" w14:textId="77777777" w:rsidR="00940937" w:rsidRPr="00940937" w:rsidRDefault="00940937" w:rsidP="00940937">
            <w:pPr>
              <w:jc w:val="right"/>
              <w:rPr>
                <w:b/>
                <w:bCs/>
                <w:color w:val="000000"/>
                <w:sz w:val="18"/>
                <w:szCs w:val="18"/>
              </w:rPr>
            </w:pPr>
            <w:r w:rsidRPr="00940937">
              <w:rPr>
                <w:b/>
                <w:bCs/>
                <w:color w:val="000000"/>
                <w:sz w:val="18"/>
                <w:szCs w:val="18"/>
              </w:rPr>
              <w:t>87.421,22</w:t>
            </w:r>
          </w:p>
        </w:tc>
        <w:tc>
          <w:tcPr>
            <w:tcW w:w="1269" w:type="dxa"/>
            <w:tcBorders>
              <w:top w:val="nil"/>
              <w:left w:val="nil"/>
              <w:bottom w:val="single" w:sz="4" w:space="0" w:color="auto"/>
              <w:right w:val="nil"/>
            </w:tcBorders>
            <w:shd w:val="clear" w:color="auto" w:fill="auto"/>
            <w:noWrap/>
            <w:vAlign w:val="center"/>
            <w:hideMark/>
          </w:tcPr>
          <w:p w14:paraId="2A483437" w14:textId="77777777" w:rsidR="00940937" w:rsidRPr="00940937" w:rsidRDefault="00940937" w:rsidP="00940937">
            <w:pPr>
              <w:jc w:val="right"/>
              <w:rPr>
                <w:b/>
                <w:bCs/>
                <w:color w:val="000000"/>
                <w:sz w:val="18"/>
                <w:szCs w:val="18"/>
              </w:rPr>
            </w:pPr>
            <w:r w:rsidRPr="00940937">
              <w:rPr>
                <w:b/>
                <w:bCs/>
                <w:color w:val="000000"/>
                <w:sz w:val="18"/>
                <w:szCs w:val="18"/>
              </w:rPr>
              <w:t>89.571,88</w:t>
            </w:r>
          </w:p>
        </w:tc>
        <w:tc>
          <w:tcPr>
            <w:tcW w:w="986" w:type="dxa"/>
            <w:tcBorders>
              <w:top w:val="nil"/>
              <w:left w:val="nil"/>
              <w:bottom w:val="single" w:sz="4" w:space="0" w:color="auto"/>
              <w:right w:val="nil"/>
            </w:tcBorders>
            <w:shd w:val="clear" w:color="auto" w:fill="auto"/>
            <w:noWrap/>
            <w:vAlign w:val="center"/>
            <w:hideMark/>
          </w:tcPr>
          <w:p w14:paraId="2F07F574"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F6023F4"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0650260E"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4BD09577"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1C02E0C8" w14:textId="77777777" w:rsidR="00940937" w:rsidRPr="00940937" w:rsidRDefault="00940937" w:rsidP="00940937">
            <w:pPr>
              <w:jc w:val="right"/>
              <w:rPr>
                <w:b/>
                <w:bCs/>
                <w:color w:val="000000"/>
                <w:sz w:val="18"/>
                <w:szCs w:val="18"/>
              </w:rPr>
            </w:pPr>
            <w:r w:rsidRPr="00940937">
              <w:rPr>
                <w:b/>
                <w:bCs/>
                <w:color w:val="000000"/>
                <w:sz w:val="18"/>
                <w:szCs w:val="18"/>
              </w:rPr>
              <w:t>79.752,88</w:t>
            </w:r>
          </w:p>
        </w:tc>
        <w:tc>
          <w:tcPr>
            <w:tcW w:w="1161" w:type="dxa"/>
            <w:tcBorders>
              <w:top w:val="nil"/>
              <w:left w:val="nil"/>
              <w:bottom w:val="single" w:sz="4" w:space="0" w:color="auto"/>
              <w:right w:val="single" w:sz="4" w:space="0" w:color="auto"/>
            </w:tcBorders>
            <w:shd w:val="clear" w:color="auto" w:fill="auto"/>
            <w:noWrap/>
            <w:vAlign w:val="center"/>
            <w:hideMark/>
          </w:tcPr>
          <w:p w14:paraId="3576175F" w14:textId="77777777" w:rsidR="00940937" w:rsidRPr="00940937" w:rsidRDefault="00940937" w:rsidP="00940937">
            <w:pPr>
              <w:jc w:val="right"/>
              <w:rPr>
                <w:b/>
                <w:bCs/>
                <w:color w:val="000000"/>
                <w:sz w:val="18"/>
                <w:szCs w:val="18"/>
              </w:rPr>
            </w:pPr>
            <w:r w:rsidRPr="00940937">
              <w:rPr>
                <w:b/>
                <w:bCs/>
                <w:color w:val="000000"/>
                <w:sz w:val="18"/>
                <w:szCs w:val="18"/>
              </w:rPr>
              <w:t>81.735,63</w:t>
            </w:r>
          </w:p>
        </w:tc>
      </w:tr>
      <w:tr w:rsidR="00940937" w:rsidRPr="00940937" w14:paraId="7DA71358" w14:textId="77777777" w:rsidTr="00940937">
        <w:trPr>
          <w:trHeight w:val="300"/>
          <w:jc w:val="center"/>
        </w:trPr>
        <w:tc>
          <w:tcPr>
            <w:tcW w:w="616" w:type="dxa"/>
            <w:tcBorders>
              <w:top w:val="nil"/>
              <w:left w:val="single" w:sz="4" w:space="0" w:color="auto"/>
              <w:bottom w:val="single" w:sz="4" w:space="0" w:color="auto"/>
              <w:right w:val="nil"/>
            </w:tcBorders>
            <w:shd w:val="clear" w:color="000000" w:fill="FFF2CC"/>
            <w:vAlign w:val="center"/>
            <w:hideMark/>
          </w:tcPr>
          <w:p w14:paraId="4B19392B" w14:textId="77777777" w:rsidR="00940937" w:rsidRPr="00940937" w:rsidRDefault="00940937" w:rsidP="00940937">
            <w:pPr>
              <w:jc w:val="center"/>
              <w:rPr>
                <w:color w:val="000000"/>
                <w:sz w:val="18"/>
                <w:szCs w:val="18"/>
              </w:rPr>
            </w:pPr>
            <w:r w:rsidRPr="00940937">
              <w:rPr>
                <w:color w:val="000000"/>
                <w:sz w:val="18"/>
                <w:szCs w:val="18"/>
              </w:rPr>
              <w:lastRenderedPageBreak/>
              <w:t> </w:t>
            </w:r>
          </w:p>
        </w:tc>
        <w:tc>
          <w:tcPr>
            <w:tcW w:w="2444" w:type="dxa"/>
            <w:tcBorders>
              <w:top w:val="nil"/>
              <w:left w:val="nil"/>
              <w:bottom w:val="single" w:sz="4" w:space="0" w:color="auto"/>
              <w:right w:val="nil"/>
            </w:tcBorders>
            <w:shd w:val="clear" w:color="000000" w:fill="FFF2CC"/>
            <w:vAlign w:val="center"/>
            <w:hideMark/>
          </w:tcPr>
          <w:p w14:paraId="21B306AE" w14:textId="77777777" w:rsidR="00940937" w:rsidRPr="00940937" w:rsidRDefault="00940937" w:rsidP="00940937">
            <w:pPr>
              <w:rPr>
                <w:b/>
                <w:bCs/>
                <w:sz w:val="18"/>
                <w:szCs w:val="18"/>
              </w:rPr>
            </w:pPr>
            <w:r w:rsidRPr="00940937">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6C1415CD"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59955C72"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2086EBC"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88CFCAA"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3C5BB7B"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3B64098"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51D8B1B4"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1261FDC"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EA0E9C1"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6E3458BE"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93D6F3D"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74E16347" w14:textId="77777777" w:rsidR="00940937" w:rsidRPr="00940937" w:rsidRDefault="00940937" w:rsidP="00940937">
            <w:pPr>
              <w:jc w:val="right"/>
              <w:rPr>
                <w:color w:val="000000"/>
                <w:sz w:val="18"/>
                <w:szCs w:val="18"/>
              </w:rPr>
            </w:pPr>
            <w:r w:rsidRPr="00940937">
              <w:rPr>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05AA9F1F"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0C484847" w14:textId="77777777" w:rsidTr="00940937">
        <w:trPr>
          <w:trHeight w:val="30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D9E01D2" w14:textId="77777777" w:rsidR="00940937" w:rsidRPr="00940937" w:rsidRDefault="00940937" w:rsidP="00940937">
            <w:pPr>
              <w:jc w:val="center"/>
              <w:rPr>
                <w:sz w:val="18"/>
                <w:szCs w:val="18"/>
              </w:rPr>
            </w:pPr>
            <w:r w:rsidRPr="00940937">
              <w:rPr>
                <w:sz w:val="18"/>
                <w:szCs w:val="18"/>
              </w:rPr>
              <w:t>2T1</w:t>
            </w:r>
          </w:p>
        </w:tc>
        <w:tc>
          <w:tcPr>
            <w:tcW w:w="2444" w:type="dxa"/>
            <w:tcBorders>
              <w:top w:val="nil"/>
              <w:left w:val="nil"/>
              <w:bottom w:val="single" w:sz="4" w:space="0" w:color="auto"/>
              <w:right w:val="single" w:sz="4" w:space="0" w:color="auto"/>
            </w:tcBorders>
            <w:shd w:val="clear" w:color="auto" w:fill="auto"/>
            <w:vAlign w:val="center"/>
            <w:hideMark/>
          </w:tcPr>
          <w:p w14:paraId="01B889AB" w14:textId="77777777" w:rsidR="00940937" w:rsidRPr="00940937" w:rsidRDefault="00940937" w:rsidP="00940937">
            <w:pPr>
              <w:rPr>
                <w:sz w:val="18"/>
                <w:szCs w:val="18"/>
              </w:rPr>
            </w:pPr>
            <w:r w:rsidRPr="00940937">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1F861753"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6399974" w14:textId="77777777" w:rsidR="00940937" w:rsidRPr="00940937" w:rsidRDefault="00940937" w:rsidP="00940937">
            <w:pPr>
              <w:jc w:val="center"/>
              <w:rPr>
                <w:color w:val="000000"/>
                <w:sz w:val="18"/>
                <w:szCs w:val="18"/>
              </w:rPr>
            </w:pPr>
            <w:r w:rsidRPr="00940937">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1AC0E0DE" w14:textId="77777777" w:rsidR="00940937" w:rsidRPr="00940937" w:rsidRDefault="00940937" w:rsidP="00940937">
            <w:pPr>
              <w:jc w:val="center"/>
              <w:rPr>
                <w:color w:val="000000"/>
                <w:sz w:val="18"/>
                <w:szCs w:val="18"/>
              </w:rPr>
            </w:pPr>
            <w:r w:rsidRPr="00940937">
              <w:rPr>
                <w:color w:val="000000"/>
                <w:sz w:val="18"/>
                <w:szCs w:val="18"/>
              </w:rPr>
              <w:t>78,11</w:t>
            </w:r>
          </w:p>
        </w:tc>
        <w:tc>
          <w:tcPr>
            <w:tcW w:w="936" w:type="dxa"/>
            <w:tcBorders>
              <w:top w:val="nil"/>
              <w:left w:val="nil"/>
              <w:bottom w:val="single" w:sz="4" w:space="0" w:color="auto"/>
              <w:right w:val="single" w:sz="4" w:space="0" w:color="auto"/>
            </w:tcBorders>
            <w:shd w:val="clear" w:color="auto" w:fill="auto"/>
            <w:noWrap/>
            <w:vAlign w:val="center"/>
            <w:hideMark/>
          </w:tcPr>
          <w:p w14:paraId="747F6383" w14:textId="77777777" w:rsidR="00940937" w:rsidRPr="00940937" w:rsidRDefault="00940937" w:rsidP="00940937">
            <w:pPr>
              <w:jc w:val="center"/>
              <w:rPr>
                <w:color w:val="000000"/>
                <w:sz w:val="18"/>
                <w:szCs w:val="18"/>
              </w:rPr>
            </w:pPr>
            <w:r w:rsidRPr="00940937">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561981A3" w14:textId="77777777" w:rsidR="00940937" w:rsidRPr="00940937" w:rsidRDefault="00940937" w:rsidP="00940937">
            <w:pPr>
              <w:jc w:val="center"/>
              <w:rPr>
                <w:color w:val="000000"/>
                <w:sz w:val="18"/>
                <w:szCs w:val="18"/>
              </w:rPr>
            </w:pPr>
            <w:r w:rsidRPr="00940937">
              <w:rPr>
                <w:color w:val="000000"/>
                <w:sz w:val="18"/>
                <w:szCs w:val="18"/>
              </w:rPr>
              <w:t>212,52</w:t>
            </w:r>
          </w:p>
        </w:tc>
        <w:tc>
          <w:tcPr>
            <w:tcW w:w="1161" w:type="dxa"/>
            <w:tcBorders>
              <w:top w:val="nil"/>
              <w:left w:val="nil"/>
              <w:bottom w:val="single" w:sz="4" w:space="0" w:color="auto"/>
              <w:right w:val="single" w:sz="4" w:space="0" w:color="auto"/>
            </w:tcBorders>
            <w:shd w:val="clear" w:color="auto" w:fill="auto"/>
            <w:noWrap/>
            <w:vAlign w:val="center"/>
            <w:hideMark/>
          </w:tcPr>
          <w:p w14:paraId="2B8F3D88" w14:textId="77777777" w:rsidR="00940937" w:rsidRPr="00940937" w:rsidRDefault="00940937" w:rsidP="00940937">
            <w:pPr>
              <w:jc w:val="right"/>
              <w:rPr>
                <w:color w:val="000000"/>
                <w:sz w:val="18"/>
                <w:szCs w:val="18"/>
              </w:rPr>
            </w:pPr>
            <w:r w:rsidRPr="00940937">
              <w:rPr>
                <w:color w:val="000000"/>
                <w:sz w:val="18"/>
                <w:szCs w:val="18"/>
              </w:rPr>
              <w:t>16.599,94</w:t>
            </w:r>
          </w:p>
        </w:tc>
        <w:tc>
          <w:tcPr>
            <w:tcW w:w="1269" w:type="dxa"/>
            <w:tcBorders>
              <w:top w:val="nil"/>
              <w:left w:val="nil"/>
              <w:bottom w:val="single" w:sz="4" w:space="0" w:color="auto"/>
              <w:right w:val="single" w:sz="4" w:space="0" w:color="auto"/>
            </w:tcBorders>
            <w:shd w:val="clear" w:color="auto" w:fill="auto"/>
            <w:noWrap/>
            <w:vAlign w:val="center"/>
            <w:hideMark/>
          </w:tcPr>
          <w:p w14:paraId="313852CA" w14:textId="77777777" w:rsidR="00940937" w:rsidRPr="00940937" w:rsidRDefault="00940937" w:rsidP="00940937">
            <w:pPr>
              <w:jc w:val="right"/>
              <w:rPr>
                <w:color w:val="000000"/>
                <w:sz w:val="18"/>
                <w:szCs w:val="18"/>
              </w:rPr>
            </w:pPr>
            <w:r w:rsidRPr="00940937">
              <w:rPr>
                <w:color w:val="000000"/>
                <w:sz w:val="18"/>
                <w:szCs w:val="18"/>
              </w:rPr>
              <w:t>17.075,99</w:t>
            </w:r>
          </w:p>
        </w:tc>
        <w:tc>
          <w:tcPr>
            <w:tcW w:w="986" w:type="dxa"/>
            <w:tcBorders>
              <w:top w:val="nil"/>
              <w:left w:val="nil"/>
              <w:bottom w:val="single" w:sz="4" w:space="0" w:color="auto"/>
              <w:right w:val="single" w:sz="4" w:space="0" w:color="auto"/>
            </w:tcBorders>
            <w:shd w:val="clear" w:color="auto" w:fill="auto"/>
            <w:noWrap/>
            <w:vAlign w:val="center"/>
            <w:hideMark/>
          </w:tcPr>
          <w:p w14:paraId="58CCD4B1" w14:textId="77777777" w:rsidR="00940937" w:rsidRPr="00940937" w:rsidRDefault="00940937" w:rsidP="00940937">
            <w:pPr>
              <w:jc w:val="center"/>
              <w:rPr>
                <w:color w:val="000000"/>
                <w:sz w:val="18"/>
                <w:szCs w:val="18"/>
              </w:rPr>
            </w:pPr>
            <w:r w:rsidRPr="00940937">
              <w:rPr>
                <w:color w:val="000000"/>
                <w:sz w:val="18"/>
                <w:szCs w:val="18"/>
              </w:rPr>
              <w:t>177,59</w:t>
            </w:r>
          </w:p>
        </w:tc>
        <w:tc>
          <w:tcPr>
            <w:tcW w:w="896" w:type="dxa"/>
            <w:tcBorders>
              <w:top w:val="nil"/>
              <w:left w:val="nil"/>
              <w:bottom w:val="single" w:sz="4" w:space="0" w:color="auto"/>
              <w:right w:val="single" w:sz="4" w:space="0" w:color="auto"/>
            </w:tcBorders>
            <w:shd w:val="clear" w:color="auto" w:fill="auto"/>
            <w:noWrap/>
            <w:vAlign w:val="center"/>
            <w:hideMark/>
          </w:tcPr>
          <w:p w14:paraId="450864D0" w14:textId="77777777" w:rsidR="00940937" w:rsidRPr="00940937" w:rsidRDefault="00940937" w:rsidP="00940937">
            <w:pPr>
              <w:jc w:val="center"/>
              <w:rPr>
                <w:color w:val="000000"/>
                <w:sz w:val="18"/>
                <w:szCs w:val="18"/>
              </w:rPr>
            </w:pPr>
            <w:r w:rsidRPr="00940937">
              <w:rPr>
                <w:color w:val="000000"/>
                <w:sz w:val="18"/>
                <w:szCs w:val="18"/>
              </w:rPr>
              <w:t>-34,93</w:t>
            </w:r>
          </w:p>
        </w:tc>
        <w:tc>
          <w:tcPr>
            <w:tcW w:w="1107" w:type="dxa"/>
            <w:tcBorders>
              <w:top w:val="nil"/>
              <w:left w:val="nil"/>
              <w:bottom w:val="single" w:sz="4" w:space="0" w:color="auto"/>
              <w:right w:val="single" w:sz="4" w:space="0" w:color="auto"/>
            </w:tcBorders>
            <w:shd w:val="clear" w:color="auto" w:fill="auto"/>
            <w:noWrap/>
            <w:vAlign w:val="center"/>
            <w:hideMark/>
          </w:tcPr>
          <w:p w14:paraId="6E106995" w14:textId="77777777" w:rsidR="00940937" w:rsidRPr="00940937" w:rsidRDefault="00940937" w:rsidP="00940937">
            <w:pPr>
              <w:jc w:val="right"/>
              <w:rPr>
                <w:color w:val="000000"/>
                <w:sz w:val="18"/>
                <w:szCs w:val="18"/>
              </w:rPr>
            </w:pPr>
            <w:r w:rsidRPr="00940937">
              <w:rPr>
                <w:color w:val="000000"/>
                <w:sz w:val="18"/>
                <w:szCs w:val="18"/>
              </w:rPr>
              <w:t>-2.806,63</w:t>
            </w:r>
          </w:p>
        </w:tc>
        <w:tc>
          <w:tcPr>
            <w:tcW w:w="786" w:type="dxa"/>
            <w:tcBorders>
              <w:top w:val="nil"/>
              <w:left w:val="nil"/>
              <w:bottom w:val="single" w:sz="4" w:space="0" w:color="auto"/>
              <w:right w:val="single" w:sz="4" w:space="0" w:color="auto"/>
            </w:tcBorders>
            <w:shd w:val="clear" w:color="auto" w:fill="auto"/>
            <w:noWrap/>
            <w:vAlign w:val="center"/>
            <w:hideMark/>
          </w:tcPr>
          <w:p w14:paraId="06AF7A29"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14EE2248" w14:textId="77777777" w:rsidR="00940937" w:rsidRPr="00940937" w:rsidRDefault="00940937" w:rsidP="00940937">
            <w:pPr>
              <w:jc w:val="right"/>
              <w:rPr>
                <w:color w:val="000000"/>
                <w:sz w:val="18"/>
                <w:szCs w:val="18"/>
              </w:rPr>
            </w:pPr>
            <w:r w:rsidRPr="00940937">
              <w:rPr>
                <w:color w:val="000000"/>
                <w:sz w:val="18"/>
                <w:szCs w:val="18"/>
              </w:rPr>
              <w:t>13.871,55</w:t>
            </w:r>
          </w:p>
        </w:tc>
        <w:tc>
          <w:tcPr>
            <w:tcW w:w="1161" w:type="dxa"/>
            <w:tcBorders>
              <w:top w:val="nil"/>
              <w:left w:val="nil"/>
              <w:bottom w:val="single" w:sz="4" w:space="0" w:color="auto"/>
              <w:right w:val="single" w:sz="4" w:space="0" w:color="auto"/>
            </w:tcBorders>
            <w:shd w:val="clear" w:color="auto" w:fill="auto"/>
            <w:noWrap/>
            <w:vAlign w:val="center"/>
            <w:hideMark/>
          </w:tcPr>
          <w:p w14:paraId="0EA5DE27" w14:textId="77777777" w:rsidR="00940937" w:rsidRPr="00940937" w:rsidRDefault="00940937" w:rsidP="00940937">
            <w:pPr>
              <w:jc w:val="right"/>
              <w:rPr>
                <w:color w:val="000000"/>
                <w:sz w:val="18"/>
                <w:szCs w:val="18"/>
              </w:rPr>
            </w:pPr>
            <w:r w:rsidRPr="00940937">
              <w:rPr>
                <w:color w:val="000000"/>
                <w:sz w:val="18"/>
                <w:szCs w:val="18"/>
              </w:rPr>
              <w:t>14.269,36</w:t>
            </w:r>
          </w:p>
        </w:tc>
      </w:tr>
      <w:tr w:rsidR="00940937" w:rsidRPr="00940937" w14:paraId="27E0BC9B" w14:textId="77777777" w:rsidTr="00940937">
        <w:trPr>
          <w:trHeight w:val="30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09718E" w14:textId="77777777" w:rsidR="00940937" w:rsidRPr="00940937" w:rsidRDefault="00940937" w:rsidP="00940937">
            <w:pPr>
              <w:jc w:val="center"/>
              <w:rPr>
                <w:sz w:val="18"/>
                <w:szCs w:val="18"/>
              </w:rPr>
            </w:pPr>
            <w:r w:rsidRPr="00940937">
              <w:rPr>
                <w:sz w:val="18"/>
                <w:szCs w:val="18"/>
              </w:rPr>
              <w:t>2T2</w:t>
            </w:r>
          </w:p>
        </w:tc>
        <w:tc>
          <w:tcPr>
            <w:tcW w:w="2444" w:type="dxa"/>
            <w:tcBorders>
              <w:top w:val="nil"/>
              <w:left w:val="nil"/>
              <w:bottom w:val="single" w:sz="4" w:space="0" w:color="auto"/>
              <w:right w:val="single" w:sz="4" w:space="0" w:color="auto"/>
            </w:tcBorders>
            <w:shd w:val="clear" w:color="auto" w:fill="auto"/>
            <w:vAlign w:val="center"/>
            <w:hideMark/>
          </w:tcPr>
          <w:p w14:paraId="21564368" w14:textId="77777777" w:rsidR="00940937" w:rsidRPr="00940937" w:rsidRDefault="00940937" w:rsidP="00940937">
            <w:pPr>
              <w:rPr>
                <w:sz w:val="18"/>
                <w:szCs w:val="18"/>
              </w:rPr>
            </w:pPr>
            <w:r w:rsidRPr="00940937">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0564B910"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41C4AD8" w14:textId="77777777" w:rsidR="00940937" w:rsidRPr="00940937" w:rsidRDefault="00940937" w:rsidP="00940937">
            <w:pPr>
              <w:jc w:val="center"/>
              <w:rPr>
                <w:color w:val="000000"/>
                <w:sz w:val="18"/>
                <w:szCs w:val="18"/>
              </w:rPr>
            </w:pPr>
            <w:r w:rsidRPr="00940937">
              <w:rPr>
                <w:color w:val="000000"/>
                <w:sz w:val="18"/>
                <w:szCs w:val="18"/>
              </w:rPr>
              <w:t>2,31</w:t>
            </w:r>
          </w:p>
        </w:tc>
        <w:tc>
          <w:tcPr>
            <w:tcW w:w="936" w:type="dxa"/>
            <w:tcBorders>
              <w:top w:val="nil"/>
              <w:left w:val="nil"/>
              <w:bottom w:val="single" w:sz="4" w:space="0" w:color="auto"/>
              <w:right w:val="single" w:sz="4" w:space="0" w:color="auto"/>
            </w:tcBorders>
            <w:shd w:val="clear" w:color="auto" w:fill="auto"/>
            <w:noWrap/>
            <w:vAlign w:val="center"/>
            <w:hideMark/>
          </w:tcPr>
          <w:p w14:paraId="4C700481" w14:textId="77777777" w:rsidR="00940937" w:rsidRPr="00940937" w:rsidRDefault="00940937" w:rsidP="00940937">
            <w:pPr>
              <w:jc w:val="center"/>
              <w:rPr>
                <w:color w:val="000000"/>
                <w:sz w:val="18"/>
                <w:szCs w:val="18"/>
              </w:rPr>
            </w:pPr>
            <w:r w:rsidRPr="00940937">
              <w:rPr>
                <w:color w:val="000000"/>
                <w:sz w:val="18"/>
                <w:szCs w:val="18"/>
              </w:rPr>
              <w:t>81,01</w:t>
            </w:r>
          </w:p>
        </w:tc>
        <w:tc>
          <w:tcPr>
            <w:tcW w:w="936" w:type="dxa"/>
            <w:tcBorders>
              <w:top w:val="nil"/>
              <w:left w:val="nil"/>
              <w:bottom w:val="single" w:sz="4" w:space="0" w:color="auto"/>
              <w:right w:val="single" w:sz="4" w:space="0" w:color="auto"/>
            </w:tcBorders>
            <w:shd w:val="clear" w:color="auto" w:fill="auto"/>
            <w:noWrap/>
            <w:vAlign w:val="center"/>
            <w:hideMark/>
          </w:tcPr>
          <w:p w14:paraId="0069A002" w14:textId="77777777" w:rsidR="00940937" w:rsidRPr="00940937" w:rsidRDefault="00940937" w:rsidP="00940937">
            <w:pPr>
              <w:jc w:val="center"/>
              <w:rPr>
                <w:color w:val="000000"/>
                <w:sz w:val="18"/>
                <w:szCs w:val="18"/>
              </w:rPr>
            </w:pPr>
            <w:r w:rsidRPr="00940937">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6F2C29B7" w14:textId="77777777" w:rsidR="00940937" w:rsidRPr="00940937" w:rsidRDefault="00940937" w:rsidP="00940937">
            <w:pPr>
              <w:jc w:val="center"/>
              <w:rPr>
                <w:color w:val="000000"/>
                <w:sz w:val="18"/>
                <w:szCs w:val="18"/>
              </w:rPr>
            </w:pPr>
            <w:r w:rsidRPr="00940937">
              <w:rPr>
                <w:color w:val="000000"/>
                <w:sz w:val="18"/>
                <w:szCs w:val="18"/>
              </w:rPr>
              <w:t>148,77</w:t>
            </w:r>
          </w:p>
        </w:tc>
        <w:tc>
          <w:tcPr>
            <w:tcW w:w="1161" w:type="dxa"/>
            <w:tcBorders>
              <w:top w:val="nil"/>
              <w:left w:val="nil"/>
              <w:bottom w:val="single" w:sz="4" w:space="0" w:color="auto"/>
              <w:right w:val="single" w:sz="4" w:space="0" w:color="auto"/>
            </w:tcBorders>
            <w:shd w:val="clear" w:color="auto" w:fill="auto"/>
            <w:noWrap/>
            <w:vAlign w:val="center"/>
            <w:hideMark/>
          </w:tcPr>
          <w:p w14:paraId="0C494C25" w14:textId="77777777" w:rsidR="00940937" w:rsidRPr="00940937" w:rsidRDefault="00940937" w:rsidP="00940937">
            <w:pPr>
              <w:jc w:val="right"/>
              <w:rPr>
                <w:color w:val="000000"/>
                <w:sz w:val="18"/>
                <w:szCs w:val="18"/>
              </w:rPr>
            </w:pPr>
            <w:r w:rsidRPr="00940937">
              <w:rPr>
                <w:color w:val="000000"/>
                <w:sz w:val="18"/>
                <w:szCs w:val="18"/>
              </w:rPr>
              <w:t>12.051,86</w:t>
            </w:r>
          </w:p>
        </w:tc>
        <w:tc>
          <w:tcPr>
            <w:tcW w:w="1269" w:type="dxa"/>
            <w:tcBorders>
              <w:top w:val="nil"/>
              <w:left w:val="nil"/>
              <w:bottom w:val="single" w:sz="4" w:space="0" w:color="auto"/>
              <w:right w:val="single" w:sz="4" w:space="0" w:color="auto"/>
            </w:tcBorders>
            <w:shd w:val="clear" w:color="auto" w:fill="auto"/>
            <w:noWrap/>
            <w:vAlign w:val="center"/>
            <w:hideMark/>
          </w:tcPr>
          <w:p w14:paraId="72FAD046" w14:textId="77777777" w:rsidR="00940937" w:rsidRPr="00940937" w:rsidRDefault="00940937" w:rsidP="00940937">
            <w:pPr>
              <w:jc w:val="right"/>
              <w:rPr>
                <w:color w:val="000000"/>
                <w:sz w:val="18"/>
                <w:szCs w:val="18"/>
              </w:rPr>
            </w:pPr>
            <w:r w:rsidRPr="00940937">
              <w:rPr>
                <w:color w:val="000000"/>
                <w:sz w:val="18"/>
                <w:szCs w:val="18"/>
              </w:rPr>
              <w:t>12.395,52</w:t>
            </w:r>
          </w:p>
        </w:tc>
        <w:tc>
          <w:tcPr>
            <w:tcW w:w="986" w:type="dxa"/>
            <w:tcBorders>
              <w:top w:val="nil"/>
              <w:left w:val="nil"/>
              <w:bottom w:val="single" w:sz="4" w:space="0" w:color="auto"/>
              <w:right w:val="single" w:sz="4" w:space="0" w:color="auto"/>
            </w:tcBorders>
            <w:shd w:val="clear" w:color="auto" w:fill="auto"/>
            <w:noWrap/>
            <w:vAlign w:val="center"/>
            <w:hideMark/>
          </w:tcPr>
          <w:p w14:paraId="1B150D69" w14:textId="77777777" w:rsidR="00940937" w:rsidRPr="00940937" w:rsidRDefault="00940937" w:rsidP="00940937">
            <w:pPr>
              <w:jc w:val="center"/>
              <w:rPr>
                <w:color w:val="000000"/>
                <w:sz w:val="18"/>
                <w:szCs w:val="18"/>
              </w:rPr>
            </w:pPr>
            <w:r w:rsidRPr="00940937">
              <w:rPr>
                <w:color w:val="000000"/>
                <w:sz w:val="18"/>
                <w:szCs w:val="18"/>
              </w:rPr>
              <w:t>124,31</w:t>
            </w:r>
          </w:p>
        </w:tc>
        <w:tc>
          <w:tcPr>
            <w:tcW w:w="896" w:type="dxa"/>
            <w:tcBorders>
              <w:top w:val="nil"/>
              <w:left w:val="nil"/>
              <w:bottom w:val="single" w:sz="4" w:space="0" w:color="auto"/>
              <w:right w:val="single" w:sz="4" w:space="0" w:color="auto"/>
            </w:tcBorders>
            <w:shd w:val="clear" w:color="auto" w:fill="auto"/>
            <w:noWrap/>
            <w:vAlign w:val="center"/>
            <w:hideMark/>
          </w:tcPr>
          <w:p w14:paraId="11B031EA" w14:textId="77777777" w:rsidR="00940937" w:rsidRPr="00940937" w:rsidRDefault="00940937" w:rsidP="00940937">
            <w:pPr>
              <w:jc w:val="center"/>
              <w:rPr>
                <w:color w:val="000000"/>
                <w:sz w:val="18"/>
                <w:szCs w:val="18"/>
              </w:rPr>
            </w:pPr>
            <w:r w:rsidRPr="00940937">
              <w:rPr>
                <w:color w:val="000000"/>
                <w:sz w:val="18"/>
                <w:szCs w:val="18"/>
              </w:rPr>
              <w:t>-24,46</w:t>
            </w:r>
          </w:p>
        </w:tc>
        <w:tc>
          <w:tcPr>
            <w:tcW w:w="1107" w:type="dxa"/>
            <w:tcBorders>
              <w:top w:val="nil"/>
              <w:left w:val="nil"/>
              <w:bottom w:val="single" w:sz="4" w:space="0" w:color="auto"/>
              <w:right w:val="single" w:sz="4" w:space="0" w:color="auto"/>
            </w:tcBorders>
            <w:shd w:val="clear" w:color="auto" w:fill="auto"/>
            <w:noWrap/>
            <w:vAlign w:val="center"/>
            <w:hideMark/>
          </w:tcPr>
          <w:p w14:paraId="2F779D66" w14:textId="77777777" w:rsidR="00940937" w:rsidRPr="00940937" w:rsidRDefault="00940937" w:rsidP="00940937">
            <w:pPr>
              <w:jc w:val="right"/>
              <w:rPr>
                <w:color w:val="000000"/>
                <w:sz w:val="18"/>
                <w:szCs w:val="18"/>
              </w:rPr>
            </w:pPr>
            <w:r w:rsidRPr="00940937">
              <w:rPr>
                <w:color w:val="000000"/>
                <w:sz w:val="18"/>
                <w:szCs w:val="18"/>
              </w:rPr>
              <w:t>-2.038,01</w:t>
            </w:r>
          </w:p>
        </w:tc>
        <w:tc>
          <w:tcPr>
            <w:tcW w:w="786" w:type="dxa"/>
            <w:tcBorders>
              <w:top w:val="nil"/>
              <w:left w:val="nil"/>
              <w:bottom w:val="single" w:sz="4" w:space="0" w:color="auto"/>
              <w:right w:val="single" w:sz="4" w:space="0" w:color="auto"/>
            </w:tcBorders>
            <w:shd w:val="clear" w:color="auto" w:fill="auto"/>
            <w:noWrap/>
            <w:vAlign w:val="center"/>
            <w:hideMark/>
          </w:tcPr>
          <w:p w14:paraId="1ADE1F29"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565E17D9" w14:textId="77777777" w:rsidR="00940937" w:rsidRPr="00940937" w:rsidRDefault="00940937" w:rsidP="00940937">
            <w:pPr>
              <w:jc w:val="right"/>
              <w:rPr>
                <w:color w:val="000000"/>
                <w:sz w:val="18"/>
                <w:szCs w:val="18"/>
              </w:rPr>
            </w:pPr>
            <w:r w:rsidRPr="00940937">
              <w:rPr>
                <w:color w:val="000000"/>
                <w:sz w:val="18"/>
                <w:szCs w:val="18"/>
              </w:rPr>
              <w:t>10.070,35</w:t>
            </w:r>
          </w:p>
        </w:tc>
        <w:tc>
          <w:tcPr>
            <w:tcW w:w="1161" w:type="dxa"/>
            <w:tcBorders>
              <w:top w:val="nil"/>
              <w:left w:val="nil"/>
              <w:bottom w:val="single" w:sz="4" w:space="0" w:color="auto"/>
              <w:right w:val="single" w:sz="4" w:space="0" w:color="auto"/>
            </w:tcBorders>
            <w:shd w:val="clear" w:color="auto" w:fill="auto"/>
            <w:noWrap/>
            <w:vAlign w:val="center"/>
            <w:hideMark/>
          </w:tcPr>
          <w:p w14:paraId="72C5C342" w14:textId="77777777" w:rsidR="00940937" w:rsidRPr="00940937" w:rsidRDefault="00940937" w:rsidP="00940937">
            <w:pPr>
              <w:jc w:val="right"/>
              <w:rPr>
                <w:color w:val="000000"/>
                <w:sz w:val="18"/>
                <w:szCs w:val="18"/>
              </w:rPr>
            </w:pPr>
            <w:r w:rsidRPr="00940937">
              <w:rPr>
                <w:color w:val="000000"/>
                <w:sz w:val="18"/>
                <w:szCs w:val="18"/>
              </w:rPr>
              <w:t>10.357,51</w:t>
            </w:r>
          </w:p>
        </w:tc>
      </w:tr>
      <w:tr w:rsidR="00940937" w:rsidRPr="00940937" w14:paraId="16B1E6E8"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3B04313" w14:textId="77777777" w:rsidR="00940937" w:rsidRPr="00940937" w:rsidRDefault="00940937" w:rsidP="00940937">
            <w:pPr>
              <w:jc w:val="center"/>
              <w:rPr>
                <w:sz w:val="18"/>
                <w:szCs w:val="18"/>
              </w:rPr>
            </w:pPr>
            <w:r w:rsidRPr="00940937">
              <w:rPr>
                <w:sz w:val="18"/>
                <w:szCs w:val="18"/>
              </w:rPr>
              <w:t>2T4</w:t>
            </w:r>
          </w:p>
        </w:tc>
        <w:tc>
          <w:tcPr>
            <w:tcW w:w="2444" w:type="dxa"/>
            <w:tcBorders>
              <w:top w:val="nil"/>
              <w:left w:val="nil"/>
              <w:bottom w:val="single" w:sz="4" w:space="0" w:color="auto"/>
              <w:right w:val="single" w:sz="4" w:space="0" w:color="auto"/>
            </w:tcBorders>
            <w:shd w:val="clear" w:color="auto" w:fill="auto"/>
            <w:vAlign w:val="center"/>
            <w:hideMark/>
          </w:tcPr>
          <w:p w14:paraId="4C0A15A8" w14:textId="77777777" w:rsidR="00940937" w:rsidRPr="00940937" w:rsidRDefault="00940937" w:rsidP="00940937">
            <w:pPr>
              <w:rPr>
                <w:sz w:val="18"/>
                <w:szCs w:val="18"/>
              </w:rPr>
            </w:pPr>
            <w:r w:rsidRPr="00940937">
              <w:rPr>
                <w:sz w:val="18"/>
                <w:szCs w:val="18"/>
              </w:rPr>
              <w:t>strat balast stabilizat 4% ciment la trotuare</w:t>
            </w:r>
          </w:p>
        </w:tc>
        <w:tc>
          <w:tcPr>
            <w:tcW w:w="597" w:type="dxa"/>
            <w:tcBorders>
              <w:top w:val="nil"/>
              <w:left w:val="nil"/>
              <w:bottom w:val="single" w:sz="4" w:space="0" w:color="auto"/>
              <w:right w:val="single" w:sz="4" w:space="0" w:color="auto"/>
            </w:tcBorders>
            <w:shd w:val="clear" w:color="auto" w:fill="auto"/>
            <w:vAlign w:val="center"/>
            <w:hideMark/>
          </w:tcPr>
          <w:p w14:paraId="39ED9B48"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B6AFD68" w14:textId="77777777" w:rsidR="00940937" w:rsidRPr="00940937" w:rsidRDefault="00940937" w:rsidP="00940937">
            <w:pPr>
              <w:jc w:val="center"/>
              <w:rPr>
                <w:color w:val="000000"/>
                <w:sz w:val="18"/>
                <w:szCs w:val="18"/>
              </w:rPr>
            </w:pPr>
            <w:r w:rsidRPr="00940937">
              <w:rPr>
                <w:color w:val="000000"/>
                <w:sz w:val="18"/>
                <w:szCs w:val="18"/>
              </w:rPr>
              <w:t>5,48</w:t>
            </w:r>
          </w:p>
        </w:tc>
        <w:tc>
          <w:tcPr>
            <w:tcW w:w="936" w:type="dxa"/>
            <w:tcBorders>
              <w:top w:val="nil"/>
              <w:left w:val="nil"/>
              <w:bottom w:val="single" w:sz="4" w:space="0" w:color="auto"/>
              <w:right w:val="single" w:sz="4" w:space="0" w:color="auto"/>
            </w:tcBorders>
            <w:shd w:val="clear" w:color="auto" w:fill="auto"/>
            <w:noWrap/>
            <w:vAlign w:val="center"/>
            <w:hideMark/>
          </w:tcPr>
          <w:p w14:paraId="02888056" w14:textId="77777777" w:rsidR="00940937" w:rsidRPr="00940937" w:rsidRDefault="00940937" w:rsidP="00940937">
            <w:pPr>
              <w:jc w:val="center"/>
              <w:rPr>
                <w:color w:val="000000"/>
                <w:sz w:val="18"/>
                <w:szCs w:val="18"/>
              </w:rPr>
            </w:pPr>
            <w:r w:rsidRPr="00940937">
              <w:rPr>
                <w:color w:val="000000"/>
                <w:sz w:val="18"/>
                <w:szCs w:val="18"/>
              </w:rPr>
              <w:t>191,28</w:t>
            </w:r>
          </w:p>
        </w:tc>
        <w:tc>
          <w:tcPr>
            <w:tcW w:w="936" w:type="dxa"/>
            <w:tcBorders>
              <w:top w:val="nil"/>
              <w:left w:val="nil"/>
              <w:bottom w:val="single" w:sz="4" w:space="0" w:color="auto"/>
              <w:right w:val="single" w:sz="4" w:space="0" w:color="auto"/>
            </w:tcBorders>
            <w:shd w:val="clear" w:color="auto" w:fill="auto"/>
            <w:noWrap/>
            <w:vAlign w:val="center"/>
            <w:hideMark/>
          </w:tcPr>
          <w:p w14:paraId="49B018F7" w14:textId="77777777" w:rsidR="00940937" w:rsidRPr="00940937" w:rsidRDefault="00940937" w:rsidP="00940937">
            <w:pPr>
              <w:jc w:val="center"/>
              <w:rPr>
                <w:color w:val="000000"/>
                <w:sz w:val="18"/>
                <w:szCs w:val="18"/>
              </w:rPr>
            </w:pPr>
            <w:r w:rsidRPr="00940937">
              <w:rPr>
                <w:color w:val="000000"/>
                <w:sz w:val="18"/>
                <w:szCs w:val="18"/>
              </w:rPr>
              <w:t>196,76</w:t>
            </w:r>
          </w:p>
        </w:tc>
        <w:tc>
          <w:tcPr>
            <w:tcW w:w="1006" w:type="dxa"/>
            <w:tcBorders>
              <w:top w:val="nil"/>
              <w:left w:val="nil"/>
              <w:bottom w:val="single" w:sz="4" w:space="0" w:color="auto"/>
              <w:right w:val="single" w:sz="4" w:space="0" w:color="auto"/>
            </w:tcBorders>
            <w:shd w:val="clear" w:color="auto" w:fill="auto"/>
            <w:noWrap/>
            <w:vAlign w:val="center"/>
            <w:hideMark/>
          </w:tcPr>
          <w:p w14:paraId="03BA9EA4" w14:textId="77777777" w:rsidR="00940937" w:rsidRPr="00940937" w:rsidRDefault="00940937" w:rsidP="00940937">
            <w:pPr>
              <w:jc w:val="center"/>
              <w:rPr>
                <w:color w:val="000000"/>
                <w:sz w:val="18"/>
                <w:szCs w:val="18"/>
              </w:rPr>
            </w:pPr>
            <w:r w:rsidRPr="00940937">
              <w:rPr>
                <w:color w:val="000000"/>
                <w:sz w:val="18"/>
                <w:szCs w:val="18"/>
              </w:rPr>
              <w:t>212,52</w:t>
            </w:r>
          </w:p>
        </w:tc>
        <w:tc>
          <w:tcPr>
            <w:tcW w:w="1161" w:type="dxa"/>
            <w:tcBorders>
              <w:top w:val="nil"/>
              <w:left w:val="nil"/>
              <w:bottom w:val="single" w:sz="4" w:space="0" w:color="auto"/>
              <w:right w:val="single" w:sz="4" w:space="0" w:color="auto"/>
            </w:tcBorders>
            <w:shd w:val="clear" w:color="auto" w:fill="auto"/>
            <w:noWrap/>
            <w:vAlign w:val="center"/>
            <w:hideMark/>
          </w:tcPr>
          <w:p w14:paraId="2964BB11" w14:textId="77777777" w:rsidR="00940937" w:rsidRPr="00940937" w:rsidRDefault="00940937" w:rsidP="00940937">
            <w:pPr>
              <w:jc w:val="right"/>
              <w:rPr>
                <w:color w:val="000000"/>
                <w:sz w:val="18"/>
                <w:szCs w:val="18"/>
              </w:rPr>
            </w:pPr>
            <w:r w:rsidRPr="00940937">
              <w:rPr>
                <w:color w:val="000000"/>
                <w:sz w:val="18"/>
                <w:szCs w:val="18"/>
              </w:rPr>
              <w:t>40.650,83</w:t>
            </w:r>
          </w:p>
        </w:tc>
        <w:tc>
          <w:tcPr>
            <w:tcW w:w="1269" w:type="dxa"/>
            <w:tcBorders>
              <w:top w:val="nil"/>
              <w:left w:val="nil"/>
              <w:bottom w:val="single" w:sz="4" w:space="0" w:color="auto"/>
              <w:right w:val="single" w:sz="4" w:space="0" w:color="auto"/>
            </w:tcBorders>
            <w:shd w:val="clear" w:color="auto" w:fill="auto"/>
            <w:noWrap/>
            <w:vAlign w:val="center"/>
            <w:hideMark/>
          </w:tcPr>
          <w:p w14:paraId="18694B94" w14:textId="77777777" w:rsidR="00940937" w:rsidRPr="00940937" w:rsidRDefault="00940937" w:rsidP="00940937">
            <w:pPr>
              <w:jc w:val="right"/>
              <w:rPr>
                <w:color w:val="000000"/>
                <w:sz w:val="18"/>
                <w:szCs w:val="18"/>
              </w:rPr>
            </w:pPr>
            <w:r w:rsidRPr="00940937">
              <w:rPr>
                <w:color w:val="000000"/>
                <w:sz w:val="18"/>
                <w:szCs w:val="18"/>
              </w:rPr>
              <w:t>41.815,44</w:t>
            </w:r>
          </w:p>
        </w:tc>
        <w:tc>
          <w:tcPr>
            <w:tcW w:w="986" w:type="dxa"/>
            <w:tcBorders>
              <w:top w:val="nil"/>
              <w:left w:val="nil"/>
              <w:bottom w:val="single" w:sz="4" w:space="0" w:color="auto"/>
              <w:right w:val="single" w:sz="4" w:space="0" w:color="auto"/>
            </w:tcBorders>
            <w:shd w:val="clear" w:color="auto" w:fill="auto"/>
            <w:noWrap/>
            <w:vAlign w:val="center"/>
            <w:hideMark/>
          </w:tcPr>
          <w:p w14:paraId="1A851C6C" w14:textId="77777777" w:rsidR="00940937" w:rsidRPr="00940937" w:rsidRDefault="00940937" w:rsidP="00940937">
            <w:pPr>
              <w:jc w:val="center"/>
              <w:rPr>
                <w:color w:val="000000"/>
                <w:sz w:val="18"/>
                <w:szCs w:val="18"/>
              </w:rPr>
            </w:pPr>
            <w:r w:rsidRPr="00940937">
              <w:rPr>
                <w:color w:val="000000"/>
                <w:sz w:val="18"/>
                <w:szCs w:val="18"/>
              </w:rPr>
              <w:t>177,59</w:t>
            </w:r>
          </w:p>
        </w:tc>
        <w:tc>
          <w:tcPr>
            <w:tcW w:w="896" w:type="dxa"/>
            <w:tcBorders>
              <w:top w:val="nil"/>
              <w:left w:val="nil"/>
              <w:bottom w:val="single" w:sz="4" w:space="0" w:color="auto"/>
              <w:right w:val="single" w:sz="4" w:space="0" w:color="auto"/>
            </w:tcBorders>
            <w:shd w:val="clear" w:color="auto" w:fill="auto"/>
            <w:noWrap/>
            <w:vAlign w:val="center"/>
            <w:hideMark/>
          </w:tcPr>
          <w:p w14:paraId="7FA022CA" w14:textId="77777777" w:rsidR="00940937" w:rsidRPr="00940937" w:rsidRDefault="00940937" w:rsidP="00940937">
            <w:pPr>
              <w:jc w:val="center"/>
              <w:rPr>
                <w:color w:val="000000"/>
                <w:sz w:val="18"/>
                <w:szCs w:val="18"/>
              </w:rPr>
            </w:pPr>
            <w:r w:rsidRPr="00940937">
              <w:rPr>
                <w:color w:val="000000"/>
                <w:sz w:val="18"/>
                <w:szCs w:val="18"/>
              </w:rPr>
              <w:t>-34,93</w:t>
            </w:r>
          </w:p>
        </w:tc>
        <w:tc>
          <w:tcPr>
            <w:tcW w:w="1107" w:type="dxa"/>
            <w:tcBorders>
              <w:top w:val="nil"/>
              <w:left w:val="nil"/>
              <w:bottom w:val="single" w:sz="4" w:space="0" w:color="auto"/>
              <w:right w:val="single" w:sz="4" w:space="0" w:color="auto"/>
            </w:tcBorders>
            <w:shd w:val="clear" w:color="auto" w:fill="auto"/>
            <w:noWrap/>
            <w:vAlign w:val="center"/>
            <w:hideMark/>
          </w:tcPr>
          <w:p w14:paraId="3D638B21" w14:textId="77777777" w:rsidR="00940937" w:rsidRPr="00940937" w:rsidRDefault="00940937" w:rsidP="00940937">
            <w:pPr>
              <w:jc w:val="right"/>
              <w:rPr>
                <w:color w:val="000000"/>
                <w:sz w:val="18"/>
                <w:szCs w:val="18"/>
              </w:rPr>
            </w:pPr>
            <w:r w:rsidRPr="00940937">
              <w:rPr>
                <w:color w:val="000000"/>
                <w:sz w:val="18"/>
                <w:szCs w:val="18"/>
              </w:rPr>
              <w:t>-6.872,83</w:t>
            </w:r>
          </w:p>
        </w:tc>
        <w:tc>
          <w:tcPr>
            <w:tcW w:w="786" w:type="dxa"/>
            <w:tcBorders>
              <w:top w:val="nil"/>
              <w:left w:val="nil"/>
              <w:bottom w:val="single" w:sz="4" w:space="0" w:color="auto"/>
              <w:right w:val="single" w:sz="4" w:space="0" w:color="auto"/>
            </w:tcBorders>
            <w:shd w:val="clear" w:color="auto" w:fill="auto"/>
            <w:noWrap/>
            <w:vAlign w:val="center"/>
            <w:hideMark/>
          </w:tcPr>
          <w:p w14:paraId="2EDD529F"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7BB76B3C" w14:textId="77777777" w:rsidR="00940937" w:rsidRPr="00940937" w:rsidRDefault="00940937" w:rsidP="00940937">
            <w:pPr>
              <w:jc w:val="right"/>
              <w:rPr>
                <w:color w:val="000000"/>
                <w:sz w:val="18"/>
                <w:szCs w:val="18"/>
              </w:rPr>
            </w:pPr>
            <w:r w:rsidRPr="00940937">
              <w:rPr>
                <w:color w:val="000000"/>
                <w:sz w:val="18"/>
                <w:szCs w:val="18"/>
              </w:rPr>
              <w:t>33.969,42</w:t>
            </w:r>
          </w:p>
        </w:tc>
        <w:tc>
          <w:tcPr>
            <w:tcW w:w="1161" w:type="dxa"/>
            <w:tcBorders>
              <w:top w:val="nil"/>
              <w:left w:val="nil"/>
              <w:bottom w:val="single" w:sz="4" w:space="0" w:color="auto"/>
              <w:right w:val="single" w:sz="4" w:space="0" w:color="auto"/>
            </w:tcBorders>
            <w:shd w:val="clear" w:color="auto" w:fill="auto"/>
            <w:noWrap/>
            <w:vAlign w:val="center"/>
            <w:hideMark/>
          </w:tcPr>
          <w:p w14:paraId="4699D5F5" w14:textId="77777777" w:rsidR="00940937" w:rsidRPr="00940937" w:rsidRDefault="00940937" w:rsidP="00940937">
            <w:pPr>
              <w:jc w:val="right"/>
              <w:rPr>
                <w:color w:val="000000"/>
                <w:sz w:val="18"/>
                <w:szCs w:val="18"/>
              </w:rPr>
            </w:pPr>
            <w:r w:rsidRPr="00940937">
              <w:rPr>
                <w:color w:val="000000"/>
                <w:sz w:val="18"/>
                <w:szCs w:val="18"/>
              </w:rPr>
              <w:t>34.942,61</w:t>
            </w:r>
          </w:p>
        </w:tc>
      </w:tr>
      <w:tr w:rsidR="00940937" w:rsidRPr="00940937" w14:paraId="738AF414"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F41006" w14:textId="77777777" w:rsidR="00940937" w:rsidRPr="00940937" w:rsidRDefault="00940937" w:rsidP="00940937">
            <w:pPr>
              <w:jc w:val="center"/>
              <w:rPr>
                <w:sz w:val="18"/>
                <w:szCs w:val="18"/>
              </w:rPr>
            </w:pPr>
            <w:r w:rsidRPr="00940937">
              <w:rPr>
                <w:sz w:val="18"/>
                <w:szCs w:val="18"/>
              </w:rPr>
              <w:t>2T7</w:t>
            </w:r>
          </w:p>
        </w:tc>
        <w:tc>
          <w:tcPr>
            <w:tcW w:w="2444" w:type="dxa"/>
            <w:tcBorders>
              <w:top w:val="nil"/>
              <w:left w:val="nil"/>
              <w:bottom w:val="single" w:sz="4" w:space="0" w:color="auto"/>
              <w:right w:val="single" w:sz="4" w:space="0" w:color="auto"/>
            </w:tcBorders>
            <w:shd w:val="clear" w:color="auto" w:fill="auto"/>
            <w:vAlign w:val="center"/>
            <w:hideMark/>
          </w:tcPr>
          <w:p w14:paraId="4B17836E" w14:textId="77777777" w:rsidR="00940937" w:rsidRPr="00940937" w:rsidRDefault="00940937" w:rsidP="00940937">
            <w:pPr>
              <w:rPr>
                <w:sz w:val="18"/>
                <w:szCs w:val="18"/>
              </w:rPr>
            </w:pPr>
            <w:r w:rsidRPr="00940937">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6019F737"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F2DD42B" w14:textId="77777777" w:rsidR="00940937" w:rsidRPr="00940937" w:rsidRDefault="00940937" w:rsidP="00940937">
            <w:pPr>
              <w:jc w:val="center"/>
              <w:rPr>
                <w:color w:val="000000"/>
                <w:sz w:val="18"/>
                <w:szCs w:val="18"/>
              </w:rPr>
            </w:pPr>
            <w:r w:rsidRPr="00940937">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7C3151A1" w14:textId="77777777" w:rsidR="00940937" w:rsidRPr="00940937" w:rsidRDefault="00940937" w:rsidP="00940937">
            <w:pPr>
              <w:jc w:val="center"/>
              <w:rPr>
                <w:color w:val="000000"/>
                <w:sz w:val="18"/>
                <w:szCs w:val="18"/>
              </w:rPr>
            </w:pPr>
            <w:r w:rsidRPr="00940937">
              <w:rPr>
                <w:color w:val="000000"/>
                <w:sz w:val="18"/>
                <w:szCs w:val="18"/>
              </w:rPr>
              <w:t>49,41</w:t>
            </w:r>
          </w:p>
        </w:tc>
        <w:tc>
          <w:tcPr>
            <w:tcW w:w="936" w:type="dxa"/>
            <w:tcBorders>
              <w:top w:val="nil"/>
              <w:left w:val="nil"/>
              <w:bottom w:val="single" w:sz="4" w:space="0" w:color="auto"/>
              <w:right w:val="single" w:sz="4" w:space="0" w:color="auto"/>
            </w:tcBorders>
            <w:shd w:val="clear" w:color="auto" w:fill="auto"/>
            <w:noWrap/>
            <w:vAlign w:val="center"/>
            <w:hideMark/>
          </w:tcPr>
          <w:p w14:paraId="0B158FCB" w14:textId="77777777" w:rsidR="00940937" w:rsidRPr="00940937" w:rsidRDefault="00940937" w:rsidP="00940937">
            <w:pPr>
              <w:jc w:val="center"/>
              <w:rPr>
                <w:color w:val="000000"/>
                <w:sz w:val="18"/>
                <w:szCs w:val="18"/>
              </w:rPr>
            </w:pPr>
            <w:r w:rsidRPr="00940937">
              <w:rPr>
                <w:color w:val="000000"/>
                <w:sz w:val="18"/>
                <w:szCs w:val="18"/>
              </w:rPr>
              <w:t>50,80</w:t>
            </w:r>
          </w:p>
        </w:tc>
        <w:tc>
          <w:tcPr>
            <w:tcW w:w="1006" w:type="dxa"/>
            <w:tcBorders>
              <w:top w:val="nil"/>
              <w:left w:val="nil"/>
              <w:bottom w:val="single" w:sz="4" w:space="0" w:color="auto"/>
              <w:right w:val="single" w:sz="4" w:space="0" w:color="auto"/>
            </w:tcBorders>
            <w:shd w:val="clear" w:color="auto" w:fill="auto"/>
            <w:noWrap/>
            <w:vAlign w:val="center"/>
            <w:hideMark/>
          </w:tcPr>
          <w:p w14:paraId="553A0D6D" w14:textId="77777777" w:rsidR="00940937" w:rsidRPr="00940937" w:rsidRDefault="00940937" w:rsidP="00940937">
            <w:pPr>
              <w:jc w:val="center"/>
              <w:rPr>
                <w:color w:val="000000"/>
                <w:sz w:val="18"/>
                <w:szCs w:val="18"/>
              </w:rPr>
            </w:pPr>
            <w:r w:rsidRPr="00940937">
              <w:rPr>
                <w:color w:val="000000"/>
                <w:sz w:val="18"/>
                <w:szCs w:val="18"/>
              </w:rPr>
              <w:t>2.125,23</w:t>
            </w:r>
          </w:p>
        </w:tc>
        <w:tc>
          <w:tcPr>
            <w:tcW w:w="1161" w:type="dxa"/>
            <w:tcBorders>
              <w:top w:val="nil"/>
              <w:left w:val="nil"/>
              <w:bottom w:val="single" w:sz="4" w:space="0" w:color="auto"/>
              <w:right w:val="single" w:sz="4" w:space="0" w:color="auto"/>
            </w:tcBorders>
            <w:shd w:val="clear" w:color="auto" w:fill="auto"/>
            <w:noWrap/>
            <w:vAlign w:val="center"/>
            <w:hideMark/>
          </w:tcPr>
          <w:p w14:paraId="2F21EEA8" w14:textId="77777777" w:rsidR="00940937" w:rsidRPr="00940937" w:rsidRDefault="00940937" w:rsidP="00940937">
            <w:pPr>
              <w:jc w:val="right"/>
              <w:rPr>
                <w:color w:val="000000"/>
                <w:sz w:val="18"/>
                <w:szCs w:val="18"/>
              </w:rPr>
            </w:pPr>
            <w:r w:rsidRPr="00940937">
              <w:rPr>
                <w:color w:val="000000"/>
                <w:sz w:val="18"/>
                <w:szCs w:val="18"/>
              </w:rPr>
              <w:t>105.007,61</w:t>
            </w:r>
          </w:p>
        </w:tc>
        <w:tc>
          <w:tcPr>
            <w:tcW w:w="1269" w:type="dxa"/>
            <w:tcBorders>
              <w:top w:val="nil"/>
              <w:left w:val="nil"/>
              <w:bottom w:val="single" w:sz="4" w:space="0" w:color="auto"/>
              <w:right w:val="single" w:sz="4" w:space="0" w:color="auto"/>
            </w:tcBorders>
            <w:shd w:val="clear" w:color="auto" w:fill="auto"/>
            <w:noWrap/>
            <w:vAlign w:val="center"/>
            <w:hideMark/>
          </w:tcPr>
          <w:p w14:paraId="43CD77A0" w14:textId="77777777" w:rsidR="00940937" w:rsidRPr="00940937" w:rsidRDefault="00940937" w:rsidP="00940937">
            <w:pPr>
              <w:jc w:val="right"/>
              <w:rPr>
                <w:color w:val="000000"/>
                <w:sz w:val="18"/>
                <w:szCs w:val="18"/>
              </w:rPr>
            </w:pPr>
            <w:r w:rsidRPr="00940937">
              <w:rPr>
                <w:color w:val="000000"/>
                <w:sz w:val="18"/>
                <w:szCs w:val="18"/>
              </w:rPr>
              <w:t>107.961,68</w:t>
            </w:r>
          </w:p>
        </w:tc>
        <w:tc>
          <w:tcPr>
            <w:tcW w:w="986" w:type="dxa"/>
            <w:tcBorders>
              <w:top w:val="nil"/>
              <w:left w:val="nil"/>
              <w:bottom w:val="single" w:sz="4" w:space="0" w:color="auto"/>
              <w:right w:val="single" w:sz="4" w:space="0" w:color="auto"/>
            </w:tcBorders>
            <w:shd w:val="clear" w:color="auto" w:fill="auto"/>
            <w:noWrap/>
            <w:vAlign w:val="center"/>
            <w:hideMark/>
          </w:tcPr>
          <w:p w14:paraId="3C7311BD" w14:textId="77777777" w:rsidR="00940937" w:rsidRPr="00940937" w:rsidRDefault="00940937" w:rsidP="00940937">
            <w:pPr>
              <w:jc w:val="center"/>
              <w:rPr>
                <w:color w:val="000000"/>
                <w:sz w:val="18"/>
                <w:szCs w:val="18"/>
              </w:rPr>
            </w:pPr>
            <w:r w:rsidRPr="00940937">
              <w:rPr>
                <w:color w:val="000000"/>
                <w:sz w:val="18"/>
                <w:szCs w:val="18"/>
              </w:rPr>
              <w:t>1.775,90</w:t>
            </w:r>
          </w:p>
        </w:tc>
        <w:tc>
          <w:tcPr>
            <w:tcW w:w="896" w:type="dxa"/>
            <w:tcBorders>
              <w:top w:val="nil"/>
              <w:left w:val="nil"/>
              <w:bottom w:val="single" w:sz="4" w:space="0" w:color="auto"/>
              <w:right w:val="single" w:sz="4" w:space="0" w:color="auto"/>
            </w:tcBorders>
            <w:shd w:val="clear" w:color="auto" w:fill="auto"/>
            <w:noWrap/>
            <w:vAlign w:val="center"/>
            <w:hideMark/>
          </w:tcPr>
          <w:p w14:paraId="257C469F" w14:textId="77777777" w:rsidR="00940937" w:rsidRPr="00940937" w:rsidRDefault="00940937" w:rsidP="00940937">
            <w:pPr>
              <w:jc w:val="center"/>
              <w:rPr>
                <w:color w:val="000000"/>
                <w:sz w:val="18"/>
                <w:szCs w:val="18"/>
              </w:rPr>
            </w:pPr>
            <w:r w:rsidRPr="00940937">
              <w:rPr>
                <w:color w:val="000000"/>
                <w:sz w:val="18"/>
                <w:szCs w:val="18"/>
              </w:rPr>
              <w:t>-349,33</w:t>
            </w:r>
          </w:p>
        </w:tc>
        <w:tc>
          <w:tcPr>
            <w:tcW w:w="1107" w:type="dxa"/>
            <w:tcBorders>
              <w:top w:val="nil"/>
              <w:left w:val="nil"/>
              <w:bottom w:val="single" w:sz="4" w:space="0" w:color="auto"/>
              <w:right w:val="single" w:sz="4" w:space="0" w:color="auto"/>
            </w:tcBorders>
            <w:shd w:val="clear" w:color="auto" w:fill="auto"/>
            <w:noWrap/>
            <w:vAlign w:val="center"/>
            <w:hideMark/>
          </w:tcPr>
          <w:p w14:paraId="2BADF5C3" w14:textId="77777777" w:rsidR="00940937" w:rsidRPr="00940937" w:rsidRDefault="00940937" w:rsidP="00940937">
            <w:pPr>
              <w:jc w:val="right"/>
              <w:rPr>
                <w:color w:val="000000"/>
                <w:sz w:val="18"/>
                <w:szCs w:val="18"/>
              </w:rPr>
            </w:pPr>
            <w:r w:rsidRPr="00940937">
              <w:rPr>
                <w:color w:val="000000"/>
                <w:sz w:val="18"/>
                <w:szCs w:val="18"/>
              </w:rPr>
              <w:t>-17.745,96</w:t>
            </w:r>
          </w:p>
        </w:tc>
        <w:tc>
          <w:tcPr>
            <w:tcW w:w="786" w:type="dxa"/>
            <w:tcBorders>
              <w:top w:val="nil"/>
              <w:left w:val="nil"/>
              <w:bottom w:val="single" w:sz="4" w:space="0" w:color="auto"/>
              <w:right w:val="single" w:sz="4" w:space="0" w:color="auto"/>
            </w:tcBorders>
            <w:shd w:val="clear" w:color="auto" w:fill="auto"/>
            <w:noWrap/>
            <w:vAlign w:val="center"/>
            <w:hideMark/>
          </w:tcPr>
          <w:p w14:paraId="4BBA15ED"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3CE80801" w14:textId="77777777" w:rsidR="00940937" w:rsidRPr="00940937" w:rsidRDefault="00940937" w:rsidP="00940937">
            <w:pPr>
              <w:jc w:val="right"/>
              <w:rPr>
                <w:color w:val="000000"/>
                <w:sz w:val="18"/>
                <w:szCs w:val="18"/>
              </w:rPr>
            </w:pPr>
            <w:r w:rsidRPr="00940937">
              <w:rPr>
                <w:color w:val="000000"/>
                <w:sz w:val="18"/>
                <w:szCs w:val="18"/>
              </w:rPr>
              <w:t>87.747,22</w:t>
            </w:r>
          </w:p>
        </w:tc>
        <w:tc>
          <w:tcPr>
            <w:tcW w:w="1161" w:type="dxa"/>
            <w:tcBorders>
              <w:top w:val="nil"/>
              <w:left w:val="nil"/>
              <w:bottom w:val="single" w:sz="4" w:space="0" w:color="auto"/>
              <w:right w:val="single" w:sz="4" w:space="0" w:color="auto"/>
            </w:tcBorders>
            <w:shd w:val="clear" w:color="auto" w:fill="auto"/>
            <w:noWrap/>
            <w:vAlign w:val="center"/>
            <w:hideMark/>
          </w:tcPr>
          <w:p w14:paraId="2C87DF36" w14:textId="77777777" w:rsidR="00940937" w:rsidRPr="00940937" w:rsidRDefault="00940937" w:rsidP="00940937">
            <w:pPr>
              <w:jc w:val="right"/>
              <w:rPr>
                <w:color w:val="000000"/>
                <w:sz w:val="18"/>
                <w:szCs w:val="18"/>
              </w:rPr>
            </w:pPr>
            <w:r w:rsidRPr="00940937">
              <w:rPr>
                <w:color w:val="000000"/>
                <w:sz w:val="18"/>
                <w:szCs w:val="18"/>
              </w:rPr>
              <w:t>90.215,72</w:t>
            </w:r>
          </w:p>
        </w:tc>
      </w:tr>
      <w:tr w:rsidR="00940937" w:rsidRPr="00940937" w14:paraId="07425231"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34C29ED3"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2953CC5C" w14:textId="77777777" w:rsidR="00940937" w:rsidRPr="00940937" w:rsidRDefault="00940937" w:rsidP="00940937">
            <w:pPr>
              <w:rPr>
                <w:color w:val="000000"/>
                <w:sz w:val="18"/>
                <w:szCs w:val="18"/>
              </w:rPr>
            </w:pPr>
            <w:r w:rsidRPr="00940937">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0ED3B8BF"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B632A43"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65932FE"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7060E6B"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E63F808"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C2F50F4" w14:textId="77777777" w:rsidR="00940937" w:rsidRPr="00940937" w:rsidRDefault="00940937" w:rsidP="00940937">
            <w:pPr>
              <w:jc w:val="right"/>
              <w:rPr>
                <w:b/>
                <w:bCs/>
                <w:color w:val="000000"/>
                <w:sz w:val="18"/>
                <w:szCs w:val="18"/>
              </w:rPr>
            </w:pPr>
            <w:r w:rsidRPr="00940937">
              <w:rPr>
                <w:b/>
                <w:bCs/>
                <w:color w:val="000000"/>
                <w:sz w:val="18"/>
                <w:szCs w:val="18"/>
              </w:rPr>
              <w:t>174.310,24</w:t>
            </w:r>
          </w:p>
        </w:tc>
        <w:tc>
          <w:tcPr>
            <w:tcW w:w="1269" w:type="dxa"/>
            <w:tcBorders>
              <w:top w:val="nil"/>
              <w:left w:val="nil"/>
              <w:bottom w:val="single" w:sz="4" w:space="0" w:color="auto"/>
              <w:right w:val="nil"/>
            </w:tcBorders>
            <w:shd w:val="clear" w:color="auto" w:fill="auto"/>
            <w:noWrap/>
            <w:vAlign w:val="center"/>
            <w:hideMark/>
          </w:tcPr>
          <w:p w14:paraId="1E4178D5" w14:textId="77777777" w:rsidR="00940937" w:rsidRPr="00940937" w:rsidRDefault="00940937" w:rsidP="00940937">
            <w:pPr>
              <w:jc w:val="right"/>
              <w:rPr>
                <w:b/>
                <w:bCs/>
                <w:color w:val="000000"/>
                <w:sz w:val="18"/>
                <w:szCs w:val="18"/>
              </w:rPr>
            </w:pPr>
            <w:r w:rsidRPr="00940937">
              <w:rPr>
                <w:b/>
                <w:bCs/>
                <w:color w:val="000000"/>
                <w:sz w:val="18"/>
                <w:szCs w:val="18"/>
              </w:rPr>
              <w:t>179.248,63</w:t>
            </w:r>
          </w:p>
        </w:tc>
        <w:tc>
          <w:tcPr>
            <w:tcW w:w="986" w:type="dxa"/>
            <w:tcBorders>
              <w:top w:val="nil"/>
              <w:left w:val="nil"/>
              <w:bottom w:val="single" w:sz="4" w:space="0" w:color="auto"/>
              <w:right w:val="nil"/>
            </w:tcBorders>
            <w:shd w:val="clear" w:color="auto" w:fill="auto"/>
            <w:noWrap/>
            <w:vAlign w:val="center"/>
            <w:hideMark/>
          </w:tcPr>
          <w:p w14:paraId="50C55533"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D626CDB"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03F6D38C"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F1E4800"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37BCECEF" w14:textId="77777777" w:rsidR="00940937" w:rsidRPr="00940937" w:rsidRDefault="00940937" w:rsidP="00940937">
            <w:pPr>
              <w:jc w:val="right"/>
              <w:rPr>
                <w:b/>
                <w:bCs/>
                <w:color w:val="000000"/>
                <w:sz w:val="18"/>
                <w:szCs w:val="18"/>
              </w:rPr>
            </w:pPr>
            <w:r w:rsidRPr="00940937">
              <w:rPr>
                <w:b/>
                <w:bCs/>
                <w:color w:val="000000"/>
                <w:sz w:val="18"/>
                <w:szCs w:val="18"/>
              </w:rPr>
              <w:t>145.658,54</w:t>
            </w:r>
          </w:p>
        </w:tc>
        <w:tc>
          <w:tcPr>
            <w:tcW w:w="1161" w:type="dxa"/>
            <w:tcBorders>
              <w:top w:val="nil"/>
              <w:left w:val="nil"/>
              <w:bottom w:val="single" w:sz="4" w:space="0" w:color="auto"/>
              <w:right w:val="single" w:sz="4" w:space="0" w:color="auto"/>
            </w:tcBorders>
            <w:shd w:val="clear" w:color="auto" w:fill="auto"/>
            <w:noWrap/>
            <w:vAlign w:val="center"/>
            <w:hideMark/>
          </w:tcPr>
          <w:p w14:paraId="65DA6ADB" w14:textId="77777777" w:rsidR="00940937" w:rsidRPr="00940937" w:rsidRDefault="00940937" w:rsidP="00940937">
            <w:pPr>
              <w:jc w:val="right"/>
              <w:rPr>
                <w:b/>
                <w:bCs/>
                <w:color w:val="000000"/>
                <w:sz w:val="18"/>
                <w:szCs w:val="18"/>
              </w:rPr>
            </w:pPr>
            <w:r w:rsidRPr="00940937">
              <w:rPr>
                <w:b/>
                <w:bCs/>
                <w:color w:val="000000"/>
                <w:sz w:val="18"/>
                <w:szCs w:val="18"/>
              </w:rPr>
              <w:t>149.785,20</w:t>
            </w:r>
          </w:p>
        </w:tc>
      </w:tr>
      <w:tr w:rsidR="00940937" w:rsidRPr="00940937" w14:paraId="11751C55" w14:textId="77777777" w:rsidTr="00940937">
        <w:trPr>
          <w:trHeight w:val="300"/>
          <w:jc w:val="center"/>
        </w:trPr>
        <w:tc>
          <w:tcPr>
            <w:tcW w:w="616" w:type="dxa"/>
            <w:tcBorders>
              <w:top w:val="nil"/>
              <w:left w:val="single" w:sz="4" w:space="0" w:color="auto"/>
              <w:bottom w:val="single" w:sz="4" w:space="0" w:color="auto"/>
              <w:right w:val="nil"/>
            </w:tcBorders>
            <w:shd w:val="clear" w:color="000000" w:fill="FFF2CC"/>
            <w:vAlign w:val="center"/>
            <w:hideMark/>
          </w:tcPr>
          <w:p w14:paraId="1657D43B"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000000" w:fill="FFF2CC"/>
            <w:vAlign w:val="center"/>
            <w:hideMark/>
          </w:tcPr>
          <w:p w14:paraId="42759847" w14:textId="77777777" w:rsidR="00940937" w:rsidRPr="00940937" w:rsidRDefault="00940937" w:rsidP="00940937">
            <w:pPr>
              <w:rPr>
                <w:b/>
                <w:bCs/>
                <w:color w:val="000000"/>
                <w:sz w:val="18"/>
                <w:szCs w:val="18"/>
              </w:rPr>
            </w:pPr>
            <w:r w:rsidRPr="00940937">
              <w:rPr>
                <w:b/>
                <w:bCs/>
                <w:color w:val="000000"/>
                <w:sz w:val="18"/>
                <w:szCs w:val="18"/>
              </w:rPr>
              <w:t>PAVAJE</w:t>
            </w:r>
          </w:p>
        </w:tc>
        <w:tc>
          <w:tcPr>
            <w:tcW w:w="597" w:type="dxa"/>
            <w:tcBorders>
              <w:top w:val="nil"/>
              <w:left w:val="nil"/>
              <w:bottom w:val="single" w:sz="4" w:space="0" w:color="auto"/>
              <w:right w:val="nil"/>
            </w:tcBorders>
            <w:shd w:val="clear" w:color="000000" w:fill="FFF2CC"/>
            <w:vAlign w:val="center"/>
            <w:hideMark/>
          </w:tcPr>
          <w:p w14:paraId="345FA227"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53DC7B26"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C6D377F"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4F6E30C"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5E710A04"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319A204F" w14:textId="77777777" w:rsidR="00940937" w:rsidRPr="00940937" w:rsidRDefault="00940937" w:rsidP="00940937">
            <w:pPr>
              <w:rPr>
                <w:b/>
                <w:bCs/>
                <w:color w:val="000000"/>
                <w:sz w:val="18"/>
                <w:szCs w:val="18"/>
              </w:rPr>
            </w:pPr>
            <w:r w:rsidRPr="00940937">
              <w:rPr>
                <w:b/>
                <w:bCs/>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00D63CE9" w14:textId="77777777" w:rsidR="00940937" w:rsidRPr="00940937" w:rsidRDefault="00940937" w:rsidP="00940937">
            <w:pPr>
              <w:rPr>
                <w:b/>
                <w:bCs/>
                <w:color w:val="000000"/>
                <w:sz w:val="18"/>
                <w:szCs w:val="18"/>
              </w:rPr>
            </w:pPr>
            <w:r w:rsidRPr="00940937">
              <w:rPr>
                <w:b/>
                <w:bCs/>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35EB71B0"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4754BE0"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42EC94A3"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90EF6E7"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1E22AC8C" w14:textId="77777777" w:rsidR="00940937" w:rsidRPr="00940937" w:rsidRDefault="00940937" w:rsidP="00940937">
            <w:pPr>
              <w:rPr>
                <w:b/>
                <w:bCs/>
                <w:color w:val="000000"/>
                <w:sz w:val="18"/>
                <w:szCs w:val="18"/>
              </w:rPr>
            </w:pPr>
            <w:r w:rsidRPr="00940937">
              <w:rPr>
                <w:b/>
                <w:bCs/>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33424C47" w14:textId="77777777" w:rsidR="00940937" w:rsidRPr="00940937" w:rsidRDefault="00940937" w:rsidP="00940937">
            <w:pPr>
              <w:rPr>
                <w:b/>
                <w:bCs/>
                <w:color w:val="000000"/>
                <w:sz w:val="18"/>
                <w:szCs w:val="18"/>
              </w:rPr>
            </w:pPr>
            <w:r w:rsidRPr="00940937">
              <w:rPr>
                <w:b/>
                <w:bCs/>
                <w:color w:val="000000"/>
                <w:sz w:val="18"/>
                <w:szCs w:val="18"/>
              </w:rPr>
              <w:t> </w:t>
            </w:r>
          </w:p>
        </w:tc>
      </w:tr>
      <w:tr w:rsidR="00940937" w:rsidRPr="00940937" w14:paraId="7FBA8886"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CCA8DE" w14:textId="77777777" w:rsidR="00940937" w:rsidRPr="00940937" w:rsidRDefault="00940937" w:rsidP="00940937">
            <w:pPr>
              <w:jc w:val="center"/>
              <w:rPr>
                <w:color w:val="000000"/>
                <w:sz w:val="18"/>
                <w:szCs w:val="18"/>
              </w:rPr>
            </w:pPr>
            <w:r w:rsidRPr="00940937">
              <w:rPr>
                <w:color w:val="000000"/>
                <w:sz w:val="18"/>
                <w:szCs w:val="18"/>
              </w:rPr>
              <w:t>5PX</w:t>
            </w:r>
          </w:p>
        </w:tc>
        <w:tc>
          <w:tcPr>
            <w:tcW w:w="2444" w:type="dxa"/>
            <w:tcBorders>
              <w:top w:val="nil"/>
              <w:left w:val="nil"/>
              <w:bottom w:val="single" w:sz="4" w:space="0" w:color="auto"/>
              <w:right w:val="single" w:sz="4" w:space="0" w:color="auto"/>
            </w:tcBorders>
            <w:shd w:val="clear" w:color="auto" w:fill="auto"/>
            <w:vAlign w:val="center"/>
            <w:hideMark/>
          </w:tcPr>
          <w:p w14:paraId="4A772B22" w14:textId="77777777" w:rsidR="00940937" w:rsidRPr="00940937" w:rsidRDefault="00940937" w:rsidP="00940937">
            <w:pPr>
              <w:rPr>
                <w:color w:val="000000"/>
                <w:sz w:val="18"/>
                <w:szCs w:val="18"/>
              </w:rPr>
            </w:pPr>
            <w:r w:rsidRPr="00940937">
              <w:rPr>
                <w:color w:val="000000"/>
                <w:sz w:val="18"/>
                <w:szCs w:val="18"/>
              </w:rPr>
              <w:t>lucrari de montare limitatoare de viteza</w:t>
            </w:r>
          </w:p>
        </w:tc>
        <w:tc>
          <w:tcPr>
            <w:tcW w:w="597" w:type="dxa"/>
            <w:tcBorders>
              <w:top w:val="nil"/>
              <w:left w:val="nil"/>
              <w:bottom w:val="single" w:sz="4" w:space="0" w:color="auto"/>
              <w:right w:val="single" w:sz="4" w:space="0" w:color="auto"/>
            </w:tcBorders>
            <w:shd w:val="clear" w:color="auto" w:fill="auto"/>
            <w:vAlign w:val="center"/>
            <w:hideMark/>
          </w:tcPr>
          <w:p w14:paraId="58BE9310" w14:textId="77777777" w:rsidR="00940937" w:rsidRPr="00940937" w:rsidRDefault="00940937" w:rsidP="00940937">
            <w:pPr>
              <w:jc w:val="center"/>
              <w:rPr>
                <w:color w:val="000000"/>
                <w:sz w:val="18"/>
                <w:szCs w:val="18"/>
              </w:rPr>
            </w:pPr>
            <w:r w:rsidRPr="00940937">
              <w:rPr>
                <w:color w:val="000000"/>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221CB33E" w14:textId="77777777" w:rsidR="00940937" w:rsidRPr="00940937" w:rsidRDefault="00940937" w:rsidP="00940937">
            <w:pPr>
              <w:jc w:val="center"/>
              <w:rPr>
                <w:color w:val="000000"/>
                <w:sz w:val="18"/>
                <w:szCs w:val="18"/>
              </w:rPr>
            </w:pPr>
            <w:r w:rsidRPr="00940937">
              <w:rPr>
                <w:color w:val="000000"/>
                <w:sz w:val="18"/>
                <w:szCs w:val="18"/>
              </w:rPr>
              <w:t>11,43</w:t>
            </w:r>
          </w:p>
        </w:tc>
        <w:tc>
          <w:tcPr>
            <w:tcW w:w="936" w:type="dxa"/>
            <w:tcBorders>
              <w:top w:val="nil"/>
              <w:left w:val="nil"/>
              <w:bottom w:val="single" w:sz="4" w:space="0" w:color="auto"/>
              <w:right w:val="single" w:sz="4" w:space="0" w:color="auto"/>
            </w:tcBorders>
            <w:shd w:val="clear" w:color="auto" w:fill="auto"/>
            <w:noWrap/>
            <w:vAlign w:val="center"/>
            <w:hideMark/>
          </w:tcPr>
          <w:p w14:paraId="4215109D" w14:textId="77777777" w:rsidR="00940937" w:rsidRPr="00940937" w:rsidRDefault="00940937" w:rsidP="00940937">
            <w:pPr>
              <w:jc w:val="center"/>
              <w:rPr>
                <w:color w:val="000000"/>
                <w:sz w:val="18"/>
                <w:szCs w:val="18"/>
              </w:rPr>
            </w:pPr>
            <w:r w:rsidRPr="00940937">
              <w:rPr>
                <w:color w:val="000000"/>
                <w:sz w:val="18"/>
                <w:szCs w:val="18"/>
              </w:rPr>
              <w:t>381,07</w:t>
            </w:r>
          </w:p>
        </w:tc>
        <w:tc>
          <w:tcPr>
            <w:tcW w:w="936" w:type="dxa"/>
            <w:tcBorders>
              <w:top w:val="nil"/>
              <w:left w:val="nil"/>
              <w:bottom w:val="single" w:sz="4" w:space="0" w:color="auto"/>
              <w:right w:val="single" w:sz="4" w:space="0" w:color="auto"/>
            </w:tcBorders>
            <w:shd w:val="clear" w:color="auto" w:fill="auto"/>
            <w:noWrap/>
            <w:vAlign w:val="center"/>
            <w:hideMark/>
          </w:tcPr>
          <w:p w14:paraId="3D2B2EA0" w14:textId="77777777" w:rsidR="00940937" w:rsidRPr="00940937" w:rsidRDefault="00940937" w:rsidP="00940937">
            <w:pPr>
              <w:jc w:val="center"/>
              <w:rPr>
                <w:color w:val="000000"/>
                <w:sz w:val="18"/>
                <w:szCs w:val="18"/>
              </w:rPr>
            </w:pPr>
            <w:r w:rsidRPr="00940937">
              <w:rPr>
                <w:color w:val="000000"/>
                <w:sz w:val="18"/>
                <w:szCs w:val="18"/>
              </w:rPr>
              <w:t>392,50</w:t>
            </w:r>
          </w:p>
        </w:tc>
        <w:tc>
          <w:tcPr>
            <w:tcW w:w="1006" w:type="dxa"/>
            <w:tcBorders>
              <w:top w:val="nil"/>
              <w:left w:val="nil"/>
              <w:bottom w:val="single" w:sz="4" w:space="0" w:color="auto"/>
              <w:right w:val="single" w:sz="4" w:space="0" w:color="auto"/>
            </w:tcBorders>
            <w:shd w:val="clear" w:color="auto" w:fill="auto"/>
            <w:noWrap/>
            <w:vAlign w:val="center"/>
            <w:hideMark/>
          </w:tcPr>
          <w:p w14:paraId="3CA896ED" w14:textId="77777777" w:rsidR="00940937" w:rsidRPr="00940937" w:rsidRDefault="00940937" w:rsidP="00940937">
            <w:pPr>
              <w:jc w:val="center"/>
              <w:rPr>
                <w:color w:val="000000"/>
                <w:sz w:val="18"/>
                <w:szCs w:val="18"/>
              </w:rPr>
            </w:pPr>
            <w:r w:rsidRPr="00940937">
              <w:rPr>
                <w:color w:val="000000"/>
                <w:sz w:val="18"/>
                <w:szCs w:val="18"/>
              </w:rPr>
              <w:t>24,00</w:t>
            </w:r>
          </w:p>
        </w:tc>
        <w:tc>
          <w:tcPr>
            <w:tcW w:w="1161" w:type="dxa"/>
            <w:tcBorders>
              <w:top w:val="nil"/>
              <w:left w:val="nil"/>
              <w:bottom w:val="single" w:sz="4" w:space="0" w:color="auto"/>
              <w:right w:val="single" w:sz="4" w:space="0" w:color="auto"/>
            </w:tcBorders>
            <w:shd w:val="clear" w:color="auto" w:fill="auto"/>
            <w:noWrap/>
            <w:vAlign w:val="center"/>
            <w:hideMark/>
          </w:tcPr>
          <w:p w14:paraId="2AB2E408" w14:textId="77777777" w:rsidR="00940937" w:rsidRPr="00940937" w:rsidRDefault="00940937" w:rsidP="00940937">
            <w:pPr>
              <w:jc w:val="right"/>
              <w:rPr>
                <w:color w:val="000000"/>
                <w:sz w:val="18"/>
                <w:szCs w:val="18"/>
              </w:rPr>
            </w:pPr>
            <w:r w:rsidRPr="00940937">
              <w:rPr>
                <w:color w:val="000000"/>
                <w:sz w:val="18"/>
                <w:szCs w:val="18"/>
              </w:rPr>
              <w:t>9.145,68</w:t>
            </w:r>
          </w:p>
        </w:tc>
        <w:tc>
          <w:tcPr>
            <w:tcW w:w="1269" w:type="dxa"/>
            <w:tcBorders>
              <w:top w:val="nil"/>
              <w:left w:val="nil"/>
              <w:bottom w:val="single" w:sz="4" w:space="0" w:color="auto"/>
              <w:right w:val="single" w:sz="4" w:space="0" w:color="auto"/>
            </w:tcBorders>
            <w:shd w:val="clear" w:color="auto" w:fill="auto"/>
            <w:noWrap/>
            <w:vAlign w:val="center"/>
            <w:hideMark/>
          </w:tcPr>
          <w:p w14:paraId="2BE2C9E5" w14:textId="77777777" w:rsidR="00940937" w:rsidRPr="00940937" w:rsidRDefault="00940937" w:rsidP="00940937">
            <w:pPr>
              <w:jc w:val="right"/>
              <w:rPr>
                <w:color w:val="000000"/>
                <w:sz w:val="18"/>
                <w:szCs w:val="18"/>
              </w:rPr>
            </w:pPr>
            <w:r w:rsidRPr="00940937">
              <w:rPr>
                <w:color w:val="000000"/>
                <w:sz w:val="18"/>
                <w:szCs w:val="18"/>
              </w:rPr>
              <w:t>9.420,00</w:t>
            </w:r>
          </w:p>
        </w:tc>
        <w:tc>
          <w:tcPr>
            <w:tcW w:w="986" w:type="dxa"/>
            <w:tcBorders>
              <w:top w:val="nil"/>
              <w:left w:val="nil"/>
              <w:bottom w:val="single" w:sz="4" w:space="0" w:color="auto"/>
              <w:right w:val="single" w:sz="4" w:space="0" w:color="auto"/>
            </w:tcBorders>
            <w:shd w:val="clear" w:color="auto" w:fill="auto"/>
            <w:noWrap/>
            <w:vAlign w:val="center"/>
            <w:hideMark/>
          </w:tcPr>
          <w:p w14:paraId="36681881" w14:textId="77777777" w:rsidR="00940937" w:rsidRPr="00940937" w:rsidRDefault="00940937" w:rsidP="00940937">
            <w:pPr>
              <w:jc w:val="center"/>
              <w:rPr>
                <w:color w:val="000000"/>
                <w:sz w:val="18"/>
                <w:szCs w:val="18"/>
              </w:rPr>
            </w:pPr>
            <w:r w:rsidRPr="00940937">
              <w:rPr>
                <w:color w:val="000000"/>
                <w:sz w:val="18"/>
                <w:szCs w:val="18"/>
              </w:rPr>
              <w:t>24,00</w:t>
            </w:r>
          </w:p>
        </w:tc>
        <w:tc>
          <w:tcPr>
            <w:tcW w:w="896" w:type="dxa"/>
            <w:tcBorders>
              <w:top w:val="nil"/>
              <w:left w:val="nil"/>
              <w:bottom w:val="single" w:sz="4" w:space="0" w:color="auto"/>
              <w:right w:val="single" w:sz="4" w:space="0" w:color="auto"/>
            </w:tcBorders>
            <w:shd w:val="clear" w:color="auto" w:fill="auto"/>
            <w:noWrap/>
            <w:vAlign w:val="center"/>
            <w:hideMark/>
          </w:tcPr>
          <w:p w14:paraId="5280DD30"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34B2497D"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vAlign w:val="center"/>
            <w:hideMark/>
          </w:tcPr>
          <w:p w14:paraId="36BA0C17" w14:textId="77777777" w:rsidR="00940937" w:rsidRPr="00940937" w:rsidRDefault="00940937" w:rsidP="00940937">
            <w:pPr>
              <w:jc w:val="right"/>
              <w:rPr>
                <w:sz w:val="18"/>
                <w:szCs w:val="18"/>
              </w:rPr>
            </w:pPr>
            <w:r w:rsidRPr="00940937">
              <w:rPr>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1A6E935E" w14:textId="77777777" w:rsidR="00940937" w:rsidRPr="00940937" w:rsidRDefault="00940937" w:rsidP="00940937">
            <w:pPr>
              <w:jc w:val="right"/>
              <w:rPr>
                <w:color w:val="000000"/>
                <w:sz w:val="18"/>
                <w:szCs w:val="18"/>
              </w:rPr>
            </w:pPr>
            <w:r w:rsidRPr="00940937">
              <w:rPr>
                <w:color w:val="000000"/>
                <w:sz w:val="18"/>
                <w:szCs w:val="18"/>
              </w:rPr>
              <w:t>9.145,68</w:t>
            </w:r>
          </w:p>
        </w:tc>
        <w:tc>
          <w:tcPr>
            <w:tcW w:w="1161" w:type="dxa"/>
            <w:tcBorders>
              <w:top w:val="nil"/>
              <w:left w:val="nil"/>
              <w:bottom w:val="single" w:sz="4" w:space="0" w:color="auto"/>
              <w:right w:val="single" w:sz="4" w:space="0" w:color="auto"/>
            </w:tcBorders>
            <w:shd w:val="clear" w:color="auto" w:fill="auto"/>
            <w:noWrap/>
            <w:vAlign w:val="center"/>
            <w:hideMark/>
          </w:tcPr>
          <w:p w14:paraId="1F183BCA" w14:textId="77777777" w:rsidR="00940937" w:rsidRPr="00940937" w:rsidRDefault="00940937" w:rsidP="00940937">
            <w:pPr>
              <w:jc w:val="right"/>
              <w:rPr>
                <w:color w:val="000000"/>
                <w:sz w:val="18"/>
                <w:szCs w:val="18"/>
              </w:rPr>
            </w:pPr>
            <w:r w:rsidRPr="00940937">
              <w:rPr>
                <w:color w:val="000000"/>
                <w:sz w:val="18"/>
                <w:szCs w:val="18"/>
              </w:rPr>
              <w:t>9.420,00</w:t>
            </w:r>
          </w:p>
        </w:tc>
      </w:tr>
      <w:tr w:rsidR="00940937" w:rsidRPr="00940937" w14:paraId="54EE6359" w14:textId="77777777" w:rsidTr="00940937">
        <w:trPr>
          <w:trHeight w:val="85"/>
          <w:jc w:val="center"/>
        </w:trPr>
        <w:tc>
          <w:tcPr>
            <w:tcW w:w="616" w:type="dxa"/>
            <w:tcBorders>
              <w:top w:val="nil"/>
              <w:left w:val="single" w:sz="4" w:space="0" w:color="auto"/>
              <w:bottom w:val="single" w:sz="4" w:space="0" w:color="auto"/>
              <w:right w:val="nil"/>
            </w:tcBorders>
            <w:shd w:val="clear" w:color="auto" w:fill="auto"/>
            <w:vAlign w:val="center"/>
            <w:hideMark/>
          </w:tcPr>
          <w:p w14:paraId="32147C35"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56EDDD16" w14:textId="77777777" w:rsidR="00940937" w:rsidRPr="00940937" w:rsidRDefault="00940937" w:rsidP="00940937">
            <w:pPr>
              <w:rPr>
                <w:color w:val="000000"/>
                <w:sz w:val="18"/>
                <w:szCs w:val="18"/>
              </w:rPr>
            </w:pPr>
            <w:r w:rsidRPr="00940937">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7E477B0B"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7483DF9"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97E3F5D"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B51BEAF"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A0D08A1"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4110E626" w14:textId="77777777" w:rsidR="00940937" w:rsidRPr="00940937" w:rsidRDefault="00940937" w:rsidP="00940937">
            <w:pPr>
              <w:jc w:val="right"/>
              <w:rPr>
                <w:b/>
                <w:bCs/>
                <w:color w:val="000000"/>
                <w:sz w:val="18"/>
                <w:szCs w:val="18"/>
              </w:rPr>
            </w:pPr>
            <w:r w:rsidRPr="00940937">
              <w:rPr>
                <w:b/>
                <w:bCs/>
                <w:color w:val="000000"/>
                <w:sz w:val="18"/>
                <w:szCs w:val="18"/>
              </w:rPr>
              <w:t>9.145,68</w:t>
            </w:r>
          </w:p>
        </w:tc>
        <w:tc>
          <w:tcPr>
            <w:tcW w:w="1269" w:type="dxa"/>
            <w:tcBorders>
              <w:top w:val="nil"/>
              <w:left w:val="nil"/>
              <w:bottom w:val="single" w:sz="4" w:space="0" w:color="auto"/>
              <w:right w:val="nil"/>
            </w:tcBorders>
            <w:shd w:val="clear" w:color="auto" w:fill="auto"/>
            <w:noWrap/>
            <w:vAlign w:val="center"/>
            <w:hideMark/>
          </w:tcPr>
          <w:p w14:paraId="405A1B98" w14:textId="77777777" w:rsidR="00940937" w:rsidRPr="00940937" w:rsidRDefault="00940937" w:rsidP="00940937">
            <w:pPr>
              <w:jc w:val="right"/>
              <w:rPr>
                <w:b/>
                <w:bCs/>
                <w:color w:val="000000"/>
                <w:sz w:val="18"/>
                <w:szCs w:val="18"/>
              </w:rPr>
            </w:pPr>
            <w:r w:rsidRPr="00940937">
              <w:rPr>
                <w:b/>
                <w:bCs/>
                <w:color w:val="000000"/>
                <w:sz w:val="18"/>
                <w:szCs w:val="18"/>
              </w:rPr>
              <w:t>9.420,00</w:t>
            </w:r>
          </w:p>
        </w:tc>
        <w:tc>
          <w:tcPr>
            <w:tcW w:w="986" w:type="dxa"/>
            <w:tcBorders>
              <w:top w:val="nil"/>
              <w:left w:val="nil"/>
              <w:bottom w:val="single" w:sz="4" w:space="0" w:color="auto"/>
              <w:right w:val="nil"/>
            </w:tcBorders>
            <w:shd w:val="clear" w:color="auto" w:fill="auto"/>
            <w:noWrap/>
            <w:vAlign w:val="center"/>
            <w:hideMark/>
          </w:tcPr>
          <w:p w14:paraId="5BE15D40"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FC34194"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30B7C91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5AA8127"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49296A11" w14:textId="77777777" w:rsidR="00940937" w:rsidRPr="00940937" w:rsidRDefault="00940937" w:rsidP="00940937">
            <w:pPr>
              <w:jc w:val="right"/>
              <w:rPr>
                <w:b/>
                <w:bCs/>
                <w:color w:val="000000"/>
                <w:sz w:val="18"/>
                <w:szCs w:val="18"/>
              </w:rPr>
            </w:pPr>
            <w:r w:rsidRPr="00940937">
              <w:rPr>
                <w:b/>
                <w:bCs/>
                <w:color w:val="000000"/>
                <w:sz w:val="18"/>
                <w:szCs w:val="18"/>
              </w:rPr>
              <w:t>9.145,68</w:t>
            </w:r>
          </w:p>
        </w:tc>
        <w:tc>
          <w:tcPr>
            <w:tcW w:w="1161" w:type="dxa"/>
            <w:tcBorders>
              <w:top w:val="nil"/>
              <w:left w:val="nil"/>
              <w:bottom w:val="single" w:sz="4" w:space="0" w:color="auto"/>
              <w:right w:val="single" w:sz="4" w:space="0" w:color="auto"/>
            </w:tcBorders>
            <w:shd w:val="clear" w:color="auto" w:fill="auto"/>
            <w:noWrap/>
            <w:vAlign w:val="center"/>
            <w:hideMark/>
          </w:tcPr>
          <w:p w14:paraId="54D6F128" w14:textId="77777777" w:rsidR="00940937" w:rsidRPr="00940937" w:rsidRDefault="00940937" w:rsidP="00940937">
            <w:pPr>
              <w:jc w:val="right"/>
              <w:rPr>
                <w:b/>
                <w:bCs/>
                <w:color w:val="000000"/>
                <w:sz w:val="18"/>
                <w:szCs w:val="18"/>
              </w:rPr>
            </w:pPr>
            <w:r w:rsidRPr="00940937">
              <w:rPr>
                <w:b/>
                <w:bCs/>
                <w:color w:val="000000"/>
                <w:sz w:val="18"/>
                <w:szCs w:val="18"/>
              </w:rPr>
              <w:t>9.420,00</w:t>
            </w:r>
          </w:p>
        </w:tc>
      </w:tr>
      <w:tr w:rsidR="00940937" w:rsidRPr="00940937" w14:paraId="6B527A80" w14:textId="77777777" w:rsidTr="00940937">
        <w:trPr>
          <w:trHeight w:val="85"/>
          <w:jc w:val="center"/>
        </w:trPr>
        <w:tc>
          <w:tcPr>
            <w:tcW w:w="616" w:type="dxa"/>
            <w:tcBorders>
              <w:top w:val="nil"/>
              <w:left w:val="single" w:sz="4" w:space="0" w:color="auto"/>
              <w:bottom w:val="single" w:sz="4" w:space="0" w:color="auto"/>
              <w:right w:val="nil"/>
            </w:tcBorders>
            <w:shd w:val="clear" w:color="000000" w:fill="FFF2CC"/>
            <w:vAlign w:val="center"/>
            <w:hideMark/>
          </w:tcPr>
          <w:p w14:paraId="586622AD" w14:textId="77777777" w:rsidR="00940937" w:rsidRPr="00940937" w:rsidRDefault="00940937" w:rsidP="00940937">
            <w:pPr>
              <w:jc w:val="center"/>
              <w:rPr>
                <w:sz w:val="18"/>
                <w:szCs w:val="18"/>
              </w:rPr>
            </w:pPr>
            <w:r w:rsidRPr="00940937">
              <w:rPr>
                <w:sz w:val="18"/>
                <w:szCs w:val="18"/>
              </w:rPr>
              <w:t> </w:t>
            </w:r>
          </w:p>
        </w:tc>
        <w:tc>
          <w:tcPr>
            <w:tcW w:w="2444" w:type="dxa"/>
            <w:tcBorders>
              <w:top w:val="nil"/>
              <w:left w:val="nil"/>
              <w:bottom w:val="single" w:sz="4" w:space="0" w:color="auto"/>
              <w:right w:val="nil"/>
            </w:tcBorders>
            <w:shd w:val="clear" w:color="000000" w:fill="FFF2CC"/>
            <w:vAlign w:val="center"/>
            <w:hideMark/>
          </w:tcPr>
          <w:p w14:paraId="614D1C6A" w14:textId="77777777" w:rsidR="00940937" w:rsidRPr="00940937" w:rsidRDefault="00940937" w:rsidP="00940937">
            <w:pPr>
              <w:rPr>
                <w:b/>
                <w:bCs/>
                <w:sz w:val="18"/>
                <w:szCs w:val="18"/>
              </w:rPr>
            </w:pPr>
            <w:r w:rsidRPr="00940937">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6647F8FB"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227934A"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34A837A"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CA2DA6E"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5EA27238"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904BA65"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656F6551"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7D8ED034"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AD65DCA"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3CD8F4CF"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A348EBA"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7D545420" w14:textId="77777777" w:rsidR="00940937" w:rsidRPr="00940937" w:rsidRDefault="00940937" w:rsidP="00940937">
            <w:pPr>
              <w:jc w:val="right"/>
              <w:rPr>
                <w:color w:val="000000"/>
                <w:sz w:val="18"/>
                <w:szCs w:val="18"/>
              </w:rPr>
            </w:pPr>
            <w:r w:rsidRPr="00940937">
              <w:rPr>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272C58AC"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482EF3BF"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326D4B" w14:textId="77777777" w:rsidR="00940937" w:rsidRPr="00940937" w:rsidRDefault="00940937" w:rsidP="00940937">
            <w:pPr>
              <w:jc w:val="center"/>
              <w:rPr>
                <w:sz w:val="18"/>
                <w:szCs w:val="18"/>
              </w:rPr>
            </w:pPr>
            <w:r w:rsidRPr="00940937">
              <w:rPr>
                <w:sz w:val="18"/>
                <w:szCs w:val="18"/>
              </w:rPr>
              <w:t>1E1</w:t>
            </w:r>
          </w:p>
        </w:tc>
        <w:tc>
          <w:tcPr>
            <w:tcW w:w="2444" w:type="dxa"/>
            <w:tcBorders>
              <w:top w:val="nil"/>
              <w:left w:val="nil"/>
              <w:bottom w:val="single" w:sz="4" w:space="0" w:color="auto"/>
              <w:right w:val="single" w:sz="4" w:space="0" w:color="auto"/>
            </w:tcBorders>
            <w:shd w:val="clear" w:color="auto" w:fill="auto"/>
            <w:vAlign w:val="center"/>
            <w:hideMark/>
          </w:tcPr>
          <w:p w14:paraId="6797CC8E" w14:textId="77777777" w:rsidR="00940937" w:rsidRPr="00940937" w:rsidRDefault="00940937" w:rsidP="00940937">
            <w:pPr>
              <w:rPr>
                <w:sz w:val="18"/>
                <w:szCs w:val="18"/>
              </w:rPr>
            </w:pPr>
            <w:r w:rsidRPr="00940937">
              <w:rPr>
                <w:sz w:val="18"/>
                <w:szCs w:val="18"/>
              </w:rPr>
              <w:t>ridicare la cotă răsuflători de gaze capace noi</w:t>
            </w:r>
          </w:p>
        </w:tc>
        <w:tc>
          <w:tcPr>
            <w:tcW w:w="597" w:type="dxa"/>
            <w:tcBorders>
              <w:top w:val="nil"/>
              <w:left w:val="nil"/>
              <w:bottom w:val="single" w:sz="4" w:space="0" w:color="auto"/>
              <w:right w:val="single" w:sz="4" w:space="0" w:color="auto"/>
            </w:tcBorders>
            <w:shd w:val="clear" w:color="auto" w:fill="auto"/>
            <w:vAlign w:val="center"/>
            <w:hideMark/>
          </w:tcPr>
          <w:p w14:paraId="458F5C85"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27DD3A9A" w14:textId="77777777" w:rsidR="00940937" w:rsidRPr="00940937" w:rsidRDefault="00940937" w:rsidP="00940937">
            <w:pPr>
              <w:jc w:val="center"/>
              <w:rPr>
                <w:color w:val="000000"/>
                <w:sz w:val="18"/>
                <w:szCs w:val="18"/>
              </w:rPr>
            </w:pPr>
            <w:r w:rsidRPr="00940937">
              <w:rPr>
                <w:color w:val="000000"/>
                <w:sz w:val="18"/>
                <w:szCs w:val="18"/>
              </w:rPr>
              <w:t>1,80</w:t>
            </w:r>
          </w:p>
        </w:tc>
        <w:tc>
          <w:tcPr>
            <w:tcW w:w="936" w:type="dxa"/>
            <w:tcBorders>
              <w:top w:val="nil"/>
              <w:left w:val="nil"/>
              <w:bottom w:val="single" w:sz="4" w:space="0" w:color="auto"/>
              <w:right w:val="single" w:sz="4" w:space="0" w:color="auto"/>
            </w:tcBorders>
            <w:shd w:val="clear" w:color="auto" w:fill="auto"/>
            <w:noWrap/>
            <w:vAlign w:val="center"/>
            <w:hideMark/>
          </w:tcPr>
          <w:p w14:paraId="6D1DE914" w14:textId="77777777" w:rsidR="00940937" w:rsidRPr="00940937" w:rsidRDefault="00940937" w:rsidP="00940937">
            <w:pPr>
              <w:jc w:val="center"/>
              <w:rPr>
                <w:color w:val="000000"/>
                <w:sz w:val="18"/>
                <w:szCs w:val="18"/>
              </w:rPr>
            </w:pPr>
            <w:r w:rsidRPr="00940937">
              <w:rPr>
                <w:color w:val="000000"/>
                <w:sz w:val="18"/>
                <w:szCs w:val="18"/>
              </w:rPr>
              <w:t>62,70</w:t>
            </w:r>
          </w:p>
        </w:tc>
        <w:tc>
          <w:tcPr>
            <w:tcW w:w="936" w:type="dxa"/>
            <w:tcBorders>
              <w:top w:val="nil"/>
              <w:left w:val="nil"/>
              <w:bottom w:val="single" w:sz="4" w:space="0" w:color="auto"/>
              <w:right w:val="single" w:sz="4" w:space="0" w:color="auto"/>
            </w:tcBorders>
            <w:shd w:val="clear" w:color="auto" w:fill="auto"/>
            <w:noWrap/>
            <w:vAlign w:val="center"/>
            <w:hideMark/>
          </w:tcPr>
          <w:p w14:paraId="2F839AE1" w14:textId="77777777" w:rsidR="00940937" w:rsidRPr="00940937" w:rsidRDefault="00940937" w:rsidP="00940937">
            <w:pPr>
              <w:jc w:val="center"/>
              <w:rPr>
                <w:color w:val="000000"/>
                <w:sz w:val="18"/>
                <w:szCs w:val="18"/>
              </w:rPr>
            </w:pPr>
            <w:r w:rsidRPr="00940937">
              <w:rPr>
                <w:color w:val="000000"/>
                <w:sz w:val="18"/>
                <w:szCs w:val="18"/>
              </w:rPr>
              <w:t>64,50</w:t>
            </w:r>
          </w:p>
        </w:tc>
        <w:tc>
          <w:tcPr>
            <w:tcW w:w="1006" w:type="dxa"/>
            <w:tcBorders>
              <w:top w:val="nil"/>
              <w:left w:val="nil"/>
              <w:bottom w:val="single" w:sz="4" w:space="0" w:color="auto"/>
              <w:right w:val="single" w:sz="4" w:space="0" w:color="auto"/>
            </w:tcBorders>
            <w:shd w:val="clear" w:color="auto" w:fill="auto"/>
            <w:noWrap/>
            <w:vAlign w:val="center"/>
            <w:hideMark/>
          </w:tcPr>
          <w:p w14:paraId="66D971E4" w14:textId="77777777" w:rsidR="00940937" w:rsidRPr="00940937" w:rsidRDefault="00940937" w:rsidP="00940937">
            <w:pPr>
              <w:jc w:val="center"/>
              <w:rPr>
                <w:color w:val="000000"/>
                <w:sz w:val="18"/>
                <w:szCs w:val="18"/>
              </w:rPr>
            </w:pPr>
            <w:r w:rsidRPr="00940937">
              <w:rPr>
                <w:color w:val="000000"/>
                <w:sz w:val="18"/>
                <w:szCs w:val="18"/>
              </w:rPr>
              <w:t>8,00</w:t>
            </w:r>
          </w:p>
        </w:tc>
        <w:tc>
          <w:tcPr>
            <w:tcW w:w="1161" w:type="dxa"/>
            <w:tcBorders>
              <w:top w:val="nil"/>
              <w:left w:val="nil"/>
              <w:bottom w:val="single" w:sz="4" w:space="0" w:color="auto"/>
              <w:right w:val="single" w:sz="4" w:space="0" w:color="auto"/>
            </w:tcBorders>
            <w:shd w:val="clear" w:color="auto" w:fill="auto"/>
            <w:noWrap/>
            <w:vAlign w:val="center"/>
            <w:hideMark/>
          </w:tcPr>
          <w:p w14:paraId="3EF334F5" w14:textId="77777777" w:rsidR="00940937" w:rsidRPr="00940937" w:rsidRDefault="00940937" w:rsidP="00940937">
            <w:pPr>
              <w:jc w:val="right"/>
              <w:rPr>
                <w:color w:val="000000"/>
                <w:sz w:val="18"/>
                <w:szCs w:val="18"/>
              </w:rPr>
            </w:pPr>
            <w:r w:rsidRPr="00940937">
              <w:rPr>
                <w:color w:val="000000"/>
                <w:sz w:val="18"/>
                <w:szCs w:val="18"/>
              </w:rPr>
              <w:t>501,60</w:t>
            </w:r>
          </w:p>
        </w:tc>
        <w:tc>
          <w:tcPr>
            <w:tcW w:w="1269" w:type="dxa"/>
            <w:tcBorders>
              <w:top w:val="nil"/>
              <w:left w:val="nil"/>
              <w:bottom w:val="single" w:sz="4" w:space="0" w:color="auto"/>
              <w:right w:val="single" w:sz="4" w:space="0" w:color="auto"/>
            </w:tcBorders>
            <w:shd w:val="clear" w:color="auto" w:fill="auto"/>
            <w:noWrap/>
            <w:vAlign w:val="center"/>
            <w:hideMark/>
          </w:tcPr>
          <w:p w14:paraId="134381E2" w14:textId="77777777" w:rsidR="00940937" w:rsidRPr="00940937" w:rsidRDefault="00940937" w:rsidP="00940937">
            <w:pPr>
              <w:jc w:val="right"/>
              <w:rPr>
                <w:color w:val="000000"/>
                <w:sz w:val="18"/>
                <w:szCs w:val="18"/>
              </w:rPr>
            </w:pPr>
            <w:r w:rsidRPr="00940937">
              <w:rPr>
                <w:color w:val="000000"/>
                <w:sz w:val="18"/>
                <w:szCs w:val="18"/>
              </w:rPr>
              <w:t>516,00</w:t>
            </w:r>
          </w:p>
        </w:tc>
        <w:tc>
          <w:tcPr>
            <w:tcW w:w="986" w:type="dxa"/>
            <w:tcBorders>
              <w:top w:val="nil"/>
              <w:left w:val="nil"/>
              <w:bottom w:val="single" w:sz="4" w:space="0" w:color="auto"/>
              <w:right w:val="single" w:sz="4" w:space="0" w:color="auto"/>
            </w:tcBorders>
            <w:shd w:val="clear" w:color="auto" w:fill="auto"/>
            <w:noWrap/>
            <w:vAlign w:val="center"/>
            <w:hideMark/>
          </w:tcPr>
          <w:p w14:paraId="1FDA7DA4" w14:textId="77777777" w:rsidR="00940937" w:rsidRPr="00940937" w:rsidRDefault="00940937" w:rsidP="00940937">
            <w:pPr>
              <w:jc w:val="center"/>
              <w:rPr>
                <w:color w:val="000000"/>
                <w:sz w:val="18"/>
                <w:szCs w:val="18"/>
              </w:rPr>
            </w:pPr>
            <w:r w:rsidRPr="00940937">
              <w:rPr>
                <w:color w:val="000000"/>
                <w:sz w:val="18"/>
                <w:szCs w:val="18"/>
              </w:rPr>
              <w:t>8,00</w:t>
            </w:r>
          </w:p>
        </w:tc>
        <w:tc>
          <w:tcPr>
            <w:tcW w:w="896" w:type="dxa"/>
            <w:tcBorders>
              <w:top w:val="nil"/>
              <w:left w:val="nil"/>
              <w:bottom w:val="single" w:sz="4" w:space="0" w:color="auto"/>
              <w:right w:val="single" w:sz="4" w:space="0" w:color="auto"/>
            </w:tcBorders>
            <w:shd w:val="clear" w:color="auto" w:fill="auto"/>
            <w:noWrap/>
            <w:vAlign w:val="center"/>
            <w:hideMark/>
          </w:tcPr>
          <w:p w14:paraId="1C12BB72"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15ADC71A"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6BBFD3F"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34EF3AB2" w14:textId="77777777" w:rsidR="00940937" w:rsidRPr="00940937" w:rsidRDefault="00940937" w:rsidP="00940937">
            <w:pPr>
              <w:jc w:val="right"/>
              <w:rPr>
                <w:color w:val="000000"/>
                <w:sz w:val="18"/>
                <w:szCs w:val="18"/>
              </w:rPr>
            </w:pPr>
            <w:r w:rsidRPr="00940937">
              <w:rPr>
                <w:color w:val="000000"/>
                <w:sz w:val="18"/>
                <w:szCs w:val="18"/>
              </w:rPr>
              <w:t>501,60</w:t>
            </w:r>
          </w:p>
        </w:tc>
        <w:tc>
          <w:tcPr>
            <w:tcW w:w="1161" w:type="dxa"/>
            <w:tcBorders>
              <w:top w:val="nil"/>
              <w:left w:val="nil"/>
              <w:bottom w:val="single" w:sz="4" w:space="0" w:color="auto"/>
              <w:right w:val="single" w:sz="4" w:space="0" w:color="auto"/>
            </w:tcBorders>
            <w:shd w:val="clear" w:color="auto" w:fill="auto"/>
            <w:noWrap/>
            <w:vAlign w:val="center"/>
            <w:hideMark/>
          </w:tcPr>
          <w:p w14:paraId="58AB8C37" w14:textId="77777777" w:rsidR="00940937" w:rsidRPr="00940937" w:rsidRDefault="00940937" w:rsidP="00940937">
            <w:pPr>
              <w:jc w:val="right"/>
              <w:rPr>
                <w:color w:val="000000"/>
                <w:sz w:val="18"/>
                <w:szCs w:val="18"/>
              </w:rPr>
            </w:pPr>
            <w:r w:rsidRPr="00940937">
              <w:rPr>
                <w:color w:val="000000"/>
                <w:sz w:val="18"/>
                <w:szCs w:val="18"/>
              </w:rPr>
              <w:t>516,00</w:t>
            </w:r>
          </w:p>
        </w:tc>
      </w:tr>
      <w:tr w:rsidR="00940937" w:rsidRPr="00940937" w14:paraId="1E2B7648" w14:textId="77777777" w:rsidTr="00940937">
        <w:trPr>
          <w:trHeight w:val="72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49B117" w14:textId="77777777" w:rsidR="00940937" w:rsidRPr="00940937" w:rsidRDefault="00940937" w:rsidP="00940937">
            <w:pPr>
              <w:jc w:val="center"/>
              <w:rPr>
                <w:sz w:val="18"/>
                <w:szCs w:val="18"/>
              </w:rPr>
            </w:pPr>
            <w:r w:rsidRPr="00940937">
              <w:rPr>
                <w:sz w:val="18"/>
                <w:szCs w:val="18"/>
              </w:rPr>
              <w:t>1E6</w:t>
            </w:r>
          </w:p>
        </w:tc>
        <w:tc>
          <w:tcPr>
            <w:tcW w:w="2444" w:type="dxa"/>
            <w:tcBorders>
              <w:top w:val="nil"/>
              <w:left w:val="nil"/>
              <w:bottom w:val="single" w:sz="4" w:space="0" w:color="auto"/>
              <w:right w:val="single" w:sz="4" w:space="0" w:color="auto"/>
            </w:tcBorders>
            <w:shd w:val="clear" w:color="auto" w:fill="auto"/>
            <w:vAlign w:val="center"/>
            <w:hideMark/>
          </w:tcPr>
          <w:p w14:paraId="421B9CDE" w14:textId="77777777" w:rsidR="00940937" w:rsidRPr="00940937" w:rsidRDefault="00940937" w:rsidP="00940937">
            <w:pPr>
              <w:rPr>
                <w:sz w:val="18"/>
                <w:szCs w:val="18"/>
              </w:rPr>
            </w:pPr>
            <w:r w:rsidRPr="00940937">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385DBE80"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7F6203C5" w14:textId="77777777" w:rsidR="00940937" w:rsidRPr="00940937" w:rsidRDefault="00940937" w:rsidP="00940937">
            <w:pPr>
              <w:jc w:val="center"/>
              <w:rPr>
                <w:color w:val="000000"/>
                <w:sz w:val="18"/>
                <w:szCs w:val="18"/>
              </w:rPr>
            </w:pPr>
            <w:r w:rsidRPr="00940937">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6E37A383" w14:textId="77777777" w:rsidR="00940937" w:rsidRPr="00940937" w:rsidRDefault="00940937" w:rsidP="00940937">
            <w:pPr>
              <w:jc w:val="center"/>
              <w:rPr>
                <w:color w:val="000000"/>
                <w:sz w:val="18"/>
                <w:szCs w:val="18"/>
              </w:rPr>
            </w:pPr>
            <w:r w:rsidRPr="00940937">
              <w:rPr>
                <w:color w:val="000000"/>
                <w:sz w:val="18"/>
                <w:szCs w:val="18"/>
              </w:rPr>
              <w:t>490,25</w:t>
            </w:r>
          </w:p>
        </w:tc>
        <w:tc>
          <w:tcPr>
            <w:tcW w:w="936" w:type="dxa"/>
            <w:tcBorders>
              <w:top w:val="nil"/>
              <w:left w:val="nil"/>
              <w:bottom w:val="single" w:sz="4" w:space="0" w:color="auto"/>
              <w:right w:val="single" w:sz="4" w:space="0" w:color="auto"/>
            </w:tcBorders>
            <w:shd w:val="clear" w:color="auto" w:fill="auto"/>
            <w:noWrap/>
            <w:vAlign w:val="center"/>
            <w:hideMark/>
          </w:tcPr>
          <w:p w14:paraId="6788B7AC" w14:textId="77777777" w:rsidR="00940937" w:rsidRPr="00940937" w:rsidRDefault="00940937" w:rsidP="00940937">
            <w:pPr>
              <w:jc w:val="center"/>
              <w:rPr>
                <w:color w:val="000000"/>
                <w:sz w:val="18"/>
                <w:szCs w:val="18"/>
              </w:rPr>
            </w:pPr>
            <w:r w:rsidRPr="00940937">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02FB2EA9" w14:textId="77777777" w:rsidR="00940937" w:rsidRPr="00940937" w:rsidRDefault="00940937" w:rsidP="00940937">
            <w:pPr>
              <w:jc w:val="center"/>
              <w:rPr>
                <w:color w:val="000000"/>
                <w:sz w:val="18"/>
                <w:szCs w:val="18"/>
              </w:rPr>
            </w:pPr>
            <w:r w:rsidRPr="00940937">
              <w:rPr>
                <w:color w:val="000000"/>
                <w:sz w:val="18"/>
                <w:szCs w:val="18"/>
              </w:rPr>
              <w:t>62,00</w:t>
            </w:r>
          </w:p>
        </w:tc>
        <w:tc>
          <w:tcPr>
            <w:tcW w:w="1161" w:type="dxa"/>
            <w:tcBorders>
              <w:top w:val="nil"/>
              <w:left w:val="nil"/>
              <w:bottom w:val="single" w:sz="4" w:space="0" w:color="auto"/>
              <w:right w:val="single" w:sz="4" w:space="0" w:color="auto"/>
            </w:tcBorders>
            <w:shd w:val="clear" w:color="auto" w:fill="auto"/>
            <w:noWrap/>
            <w:vAlign w:val="center"/>
            <w:hideMark/>
          </w:tcPr>
          <w:p w14:paraId="7939AF74" w14:textId="77777777" w:rsidR="00940937" w:rsidRPr="00940937" w:rsidRDefault="00940937" w:rsidP="00940937">
            <w:pPr>
              <w:jc w:val="right"/>
              <w:rPr>
                <w:color w:val="000000"/>
                <w:sz w:val="18"/>
                <w:szCs w:val="18"/>
              </w:rPr>
            </w:pPr>
            <w:r w:rsidRPr="00940937">
              <w:rPr>
                <w:color w:val="000000"/>
                <w:sz w:val="18"/>
                <w:szCs w:val="18"/>
              </w:rPr>
              <w:t>30.395,50</w:t>
            </w:r>
          </w:p>
        </w:tc>
        <w:tc>
          <w:tcPr>
            <w:tcW w:w="1269" w:type="dxa"/>
            <w:tcBorders>
              <w:top w:val="nil"/>
              <w:left w:val="nil"/>
              <w:bottom w:val="single" w:sz="4" w:space="0" w:color="auto"/>
              <w:right w:val="single" w:sz="4" w:space="0" w:color="auto"/>
            </w:tcBorders>
            <w:shd w:val="clear" w:color="auto" w:fill="auto"/>
            <w:noWrap/>
            <w:vAlign w:val="center"/>
            <w:hideMark/>
          </w:tcPr>
          <w:p w14:paraId="350CFFD6" w14:textId="77777777" w:rsidR="00940937" w:rsidRPr="00940937" w:rsidRDefault="00940937" w:rsidP="00940937">
            <w:pPr>
              <w:jc w:val="right"/>
              <w:rPr>
                <w:color w:val="000000"/>
                <w:sz w:val="18"/>
                <w:szCs w:val="18"/>
              </w:rPr>
            </w:pPr>
            <w:r w:rsidRPr="00940937">
              <w:rPr>
                <w:color w:val="000000"/>
                <w:sz w:val="18"/>
                <w:szCs w:val="18"/>
              </w:rPr>
              <w:t>31.280,24</w:t>
            </w:r>
          </w:p>
        </w:tc>
        <w:tc>
          <w:tcPr>
            <w:tcW w:w="986" w:type="dxa"/>
            <w:tcBorders>
              <w:top w:val="nil"/>
              <w:left w:val="nil"/>
              <w:bottom w:val="single" w:sz="4" w:space="0" w:color="auto"/>
              <w:right w:val="single" w:sz="4" w:space="0" w:color="auto"/>
            </w:tcBorders>
            <w:shd w:val="clear" w:color="auto" w:fill="auto"/>
            <w:noWrap/>
            <w:vAlign w:val="center"/>
            <w:hideMark/>
          </w:tcPr>
          <w:p w14:paraId="4EBF878A" w14:textId="77777777" w:rsidR="00940937" w:rsidRPr="00940937" w:rsidRDefault="00940937" w:rsidP="00940937">
            <w:pPr>
              <w:jc w:val="center"/>
              <w:rPr>
                <w:color w:val="000000"/>
                <w:sz w:val="18"/>
                <w:szCs w:val="18"/>
              </w:rPr>
            </w:pPr>
            <w:r w:rsidRPr="00940937">
              <w:rPr>
                <w:color w:val="000000"/>
                <w:sz w:val="18"/>
                <w:szCs w:val="18"/>
              </w:rPr>
              <w:t>62,00</w:t>
            </w:r>
          </w:p>
        </w:tc>
        <w:tc>
          <w:tcPr>
            <w:tcW w:w="896" w:type="dxa"/>
            <w:tcBorders>
              <w:top w:val="nil"/>
              <w:left w:val="nil"/>
              <w:bottom w:val="single" w:sz="4" w:space="0" w:color="auto"/>
              <w:right w:val="single" w:sz="4" w:space="0" w:color="auto"/>
            </w:tcBorders>
            <w:shd w:val="clear" w:color="auto" w:fill="auto"/>
            <w:noWrap/>
            <w:vAlign w:val="center"/>
            <w:hideMark/>
          </w:tcPr>
          <w:p w14:paraId="24BF87F6"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62CF9F23"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218F973"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232694A9" w14:textId="77777777" w:rsidR="00940937" w:rsidRPr="00940937" w:rsidRDefault="00940937" w:rsidP="00940937">
            <w:pPr>
              <w:jc w:val="right"/>
              <w:rPr>
                <w:color w:val="000000"/>
                <w:sz w:val="18"/>
                <w:szCs w:val="18"/>
              </w:rPr>
            </w:pPr>
            <w:r w:rsidRPr="00940937">
              <w:rPr>
                <w:color w:val="000000"/>
                <w:sz w:val="18"/>
                <w:szCs w:val="18"/>
              </w:rPr>
              <w:t>30.395,50</w:t>
            </w:r>
          </w:p>
        </w:tc>
        <w:tc>
          <w:tcPr>
            <w:tcW w:w="1161" w:type="dxa"/>
            <w:tcBorders>
              <w:top w:val="nil"/>
              <w:left w:val="nil"/>
              <w:bottom w:val="single" w:sz="4" w:space="0" w:color="auto"/>
              <w:right w:val="single" w:sz="4" w:space="0" w:color="auto"/>
            </w:tcBorders>
            <w:shd w:val="clear" w:color="auto" w:fill="auto"/>
            <w:noWrap/>
            <w:vAlign w:val="center"/>
            <w:hideMark/>
          </w:tcPr>
          <w:p w14:paraId="1A21CFBE" w14:textId="77777777" w:rsidR="00940937" w:rsidRPr="00940937" w:rsidRDefault="00940937" w:rsidP="00940937">
            <w:pPr>
              <w:jc w:val="right"/>
              <w:rPr>
                <w:color w:val="000000"/>
                <w:sz w:val="18"/>
                <w:szCs w:val="18"/>
              </w:rPr>
            </w:pPr>
            <w:r w:rsidRPr="00940937">
              <w:rPr>
                <w:color w:val="000000"/>
                <w:sz w:val="18"/>
                <w:szCs w:val="18"/>
              </w:rPr>
              <w:t>31.280,24</w:t>
            </w:r>
          </w:p>
        </w:tc>
      </w:tr>
      <w:tr w:rsidR="00940937" w:rsidRPr="00940937" w14:paraId="09DF12F5"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4655BDC" w14:textId="77777777" w:rsidR="00940937" w:rsidRPr="00940937" w:rsidRDefault="00940937" w:rsidP="00940937">
            <w:pPr>
              <w:jc w:val="center"/>
              <w:rPr>
                <w:sz w:val="18"/>
                <w:szCs w:val="18"/>
              </w:rPr>
            </w:pPr>
            <w:r w:rsidRPr="00940937">
              <w:rPr>
                <w:sz w:val="18"/>
                <w:szCs w:val="18"/>
              </w:rPr>
              <w:t>1E10</w:t>
            </w:r>
          </w:p>
        </w:tc>
        <w:tc>
          <w:tcPr>
            <w:tcW w:w="2444" w:type="dxa"/>
            <w:tcBorders>
              <w:top w:val="nil"/>
              <w:left w:val="nil"/>
              <w:bottom w:val="single" w:sz="4" w:space="0" w:color="auto"/>
              <w:right w:val="single" w:sz="4" w:space="0" w:color="auto"/>
            </w:tcBorders>
            <w:shd w:val="clear" w:color="auto" w:fill="auto"/>
            <w:vAlign w:val="center"/>
            <w:hideMark/>
          </w:tcPr>
          <w:p w14:paraId="3F81C723" w14:textId="77777777" w:rsidR="00940937" w:rsidRPr="00940937" w:rsidRDefault="00940937" w:rsidP="00940937">
            <w:pPr>
              <w:rPr>
                <w:sz w:val="18"/>
                <w:szCs w:val="18"/>
              </w:rPr>
            </w:pPr>
            <w:r w:rsidRPr="00940937">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70C156BD"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4429865F" w14:textId="77777777" w:rsidR="00940937" w:rsidRPr="00940937" w:rsidRDefault="00940937" w:rsidP="00940937">
            <w:pPr>
              <w:jc w:val="center"/>
              <w:rPr>
                <w:color w:val="000000"/>
                <w:sz w:val="18"/>
                <w:szCs w:val="18"/>
              </w:rPr>
            </w:pPr>
            <w:r w:rsidRPr="00940937">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0814D224" w14:textId="77777777" w:rsidR="00940937" w:rsidRPr="00940937" w:rsidRDefault="00940937" w:rsidP="00940937">
            <w:pPr>
              <w:jc w:val="center"/>
              <w:rPr>
                <w:color w:val="000000"/>
                <w:sz w:val="18"/>
                <w:szCs w:val="18"/>
              </w:rPr>
            </w:pPr>
            <w:r w:rsidRPr="00940937">
              <w:rPr>
                <w:color w:val="000000"/>
                <w:sz w:val="18"/>
                <w:szCs w:val="18"/>
              </w:rPr>
              <w:t>354,39</w:t>
            </w:r>
          </w:p>
        </w:tc>
        <w:tc>
          <w:tcPr>
            <w:tcW w:w="936" w:type="dxa"/>
            <w:tcBorders>
              <w:top w:val="nil"/>
              <w:left w:val="nil"/>
              <w:bottom w:val="single" w:sz="4" w:space="0" w:color="auto"/>
              <w:right w:val="single" w:sz="4" w:space="0" w:color="auto"/>
            </w:tcBorders>
            <w:shd w:val="clear" w:color="auto" w:fill="auto"/>
            <w:noWrap/>
            <w:vAlign w:val="center"/>
            <w:hideMark/>
          </w:tcPr>
          <w:p w14:paraId="21CE6A93" w14:textId="77777777" w:rsidR="00940937" w:rsidRPr="00940937" w:rsidRDefault="00940937" w:rsidP="00940937">
            <w:pPr>
              <w:jc w:val="center"/>
              <w:rPr>
                <w:color w:val="000000"/>
                <w:sz w:val="18"/>
                <w:szCs w:val="18"/>
              </w:rPr>
            </w:pPr>
            <w:r w:rsidRPr="00940937">
              <w:rPr>
                <w:color w:val="000000"/>
                <w:sz w:val="18"/>
                <w:szCs w:val="18"/>
              </w:rPr>
              <w:t>364,81</w:t>
            </w:r>
          </w:p>
        </w:tc>
        <w:tc>
          <w:tcPr>
            <w:tcW w:w="1006" w:type="dxa"/>
            <w:tcBorders>
              <w:top w:val="nil"/>
              <w:left w:val="nil"/>
              <w:bottom w:val="single" w:sz="4" w:space="0" w:color="auto"/>
              <w:right w:val="single" w:sz="4" w:space="0" w:color="auto"/>
            </w:tcBorders>
            <w:shd w:val="clear" w:color="auto" w:fill="auto"/>
            <w:noWrap/>
            <w:vAlign w:val="center"/>
            <w:hideMark/>
          </w:tcPr>
          <w:p w14:paraId="06DB456C" w14:textId="77777777" w:rsidR="00940937" w:rsidRPr="00940937" w:rsidRDefault="00940937" w:rsidP="00940937">
            <w:pPr>
              <w:jc w:val="center"/>
              <w:rPr>
                <w:color w:val="000000"/>
                <w:sz w:val="18"/>
                <w:szCs w:val="18"/>
              </w:rPr>
            </w:pPr>
            <w:r w:rsidRPr="00940937">
              <w:rPr>
                <w:color w:val="000000"/>
                <w:sz w:val="18"/>
                <w:szCs w:val="18"/>
              </w:rPr>
              <w:t>18,00</w:t>
            </w:r>
          </w:p>
        </w:tc>
        <w:tc>
          <w:tcPr>
            <w:tcW w:w="1161" w:type="dxa"/>
            <w:tcBorders>
              <w:top w:val="nil"/>
              <w:left w:val="nil"/>
              <w:bottom w:val="single" w:sz="4" w:space="0" w:color="auto"/>
              <w:right w:val="single" w:sz="4" w:space="0" w:color="auto"/>
            </w:tcBorders>
            <w:shd w:val="clear" w:color="auto" w:fill="auto"/>
            <w:noWrap/>
            <w:vAlign w:val="center"/>
            <w:hideMark/>
          </w:tcPr>
          <w:p w14:paraId="250306AB" w14:textId="77777777" w:rsidR="00940937" w:rsidRPr="00940937" w:rsidRDefault="00940937" w:rsidP="00940937">
            <w:pPr>
              <w:jc w:val="right"/>
              <w:rPr>
                <w:color w:val="000000"/>
                <w:sz w:val="18"/>
                <w:szCs w:val="18"/>
              </w:rPr>
            </w:pPr>
            <w:r w:rsidRPr="00940937">
              <w:rPr>
                <w:color w:val="000000"/>
                <w:sz w:val="18"/>
                <w:szCs w:val="18"/>
              </w:rPr>
              <w:t>6.379,02</w:t>
            </w:r>
          </w:p>
        </w:tc>
        <w:tc>
          <w:tcPr>
            <w:tcW w:w="1269" w:type="dxa"/>
            <w:tcBorders>
              <w:top w:val="nil"/>
              <w:left w:val="nil"/>
              <w:bottom w:val="single" w:sz="4" w:space="0" w:color="auto"/>
              <w:right w:val="single" w:sz="4" w:space="0" w:color="auto"/>
            </w:tcBorders>
            <w:shd w:val="clear" w:color="auto" w:fill="auto"/>
            <w:noWrap/>
            <w:vAlign w:val="center"/>
            <w:hideMark/>
          </w:tcPr>
          <w:p w14:paraId="00239E13" w14:textId="77777777" w:rsidR="00940937" w:rsidRPr="00940937" w:rsidRDefault="00940937" w:rsidP="00940937">
            <w:pPr>
              <w:jc w:val="right"/>
              <w:rPr>
                <w:color w:val="000000"/>
                <w:sz w:val="18"/>
                <w:szCs w:val="18"/>
              </w:rPr>
            </w:pPr>
            <w:r w:rsidRPr="00940937">
              <w:rPr>
                <w:color w:val="000000"/>
                <w:sz w:val="18"/>
                <w:szCs w:val="18"/>
              </w:rPr>
              <w:t>6.566,58</w:t>
            </w:r>
          </w:p>
        </w:tc>
        <w:tc>
          <w:tcPr>
            <w:tcW w:w="986" w:type="dxa"/>
            <w:tcBorders>
              <w:top w:val="nil"/>
              <w:left w:val="nil"/>
              <w:bottom w:val="single" w:sz="4" w:space="0" w:color="auto"/>
              <w:right w:val="single" w:sz="4" w:space="0" w:color="auto"/>
            </w:tcBorders>
            <w:shd w:val="clear" w:color="auto" w:fill="auto"/>
            <w:noWrap/>
            <w:vAlign w:val="center"/>
            <w:hideMark/>
          </w:tcPr>
          <w:p w14:paraId="7173EB1B" w14:textId="77777777" w:rsidR="00940937" w:rsidRPr="00940937" w:rsidRDefault="00940937" w:rsidP="00940937">
            <w:pPr>
              <w:jc w:val="center"/>
              <w:rPr>
                <w:color w:val="000000"/>
                <w:sz w:val="18"/>
                <w:szCs w:val="18"/>
              </w:rPr>
            </w:pPr>
            <w:r w:rsidRPr="00940937">
              <w:rPr>
                <w:color w:val="000000"/>
                <w:sz w:val="18"/>
                <w:szCs w:val="18"/>
              </w:rPr>
              <w:t>18,00</w:t>
            </w:r>
          </w:p>
        </w:tc>
        <w:tc>
          <w:tcPr>
            <w:tcW w:w="896" w:type="dxa"/>
            <w:tcBorders>
              <w:top w:val="nil"/>
              <w:left w:val="nil"/>
              <w:bottom w:val="single" w:sz="4" w:space="0" w:color="auto"/>
              <w:right w:val="single" w:sz="4" w:space="0" w:color="auto"/>
            </w:tcBorders>
            <w:shd w:val="clear" w:color="auto" w:fill="auto"/>
            <w:noWrap/>
            <w:vAlign w:val="center"/>
            <w:hideMark/>
          </w:tcPr>
          <w:p w14:paraId="070F7176"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76806719"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70022DE"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1B4670FF" w14:textId="77777777" w:rsidR="00940937" w:rsidRPr="00940937" w:rsidRDefault="00940937" w:rsidP="00940937">
            <w:pPr>
              <w:jc w:val="right"/>
              <w:rPr>
                <w:color w:val="000000"/>
                <w:sz w:val="18"/>
                <w:szCs w:val="18"/>
              </w:rPr>
            </w:pPr>
            <w:r w:rsidRPr="00940937">
              <w:rPr>
                <w:color w:val="000000"/>
                <w:sz w:val="18"/>
                <w:szCs w:val="18"/>
              </w:rPr>
              <w:t>6.379,02</w:t>
            </w:r>
          </w:p>
        </w:tc>
        <w:tc>
          <w:tcPr>
            <w:tcW w:w="1161" w:type="dxa"/>
            <w:tcBorders>
              <w:top w:val="nil"/>
              <w:left w:val="nil"/>
              <w:bottom w:val="single" w:sz="4" w:space="0" w:color="auto"/>
              <w:right w:val="single" w:sz="4" w:space="0" w:color="auto"/>
            </w:tcBorders>
            <w:shd w:val="clear" w:color="auto" w:fill="auto"/>
            <w:noWrap/>
            <w:vAlign w:val="center"/>
            <w:hideMark/>
          </w:tcPr>
          <w:p w14:paraId="7869B203" w14:textId="77777777" w:rsidR="00940937" w:rsidRPr="00940937" w:rsidRDefault="00940937" w:rsidP="00940937">
            <w:pPr>
              <w:jc w:val="right"/>
              <w:rPr>
                <w:color w:val="000000"/>
                <w:sz w:val="18"/>
                <w:szCs w:val="18"/>
              </w:rPr>
            </w:pPr>
            <w:r w:rsidRPr="00940937">
              <w:rPr>
                <w:color w:val="000000"/>
                <w:sz w:val="18"/>
                <w:szCs w:val="18"/>
              </w:rPr>
              <w:t>6.566,58</w:t>
            </w:r>
          </w:p>
        </w:tc>
      </w:tr>
      <w:tr w:rsidR="00940937" w:rsidRPr="00940937" w14:paraId="006F4F38" w14:textId="77777777" w:rsidTr="00940937">
        <w:trPr>
          <w:trHeight w:val="85"/>
          <w:jc w:val="center"/>
        </w:trPr>
        <w:tc>
          <w:tcPr>
            <w:tcW w:w="616" w:type="dxa"/>
            <w:tcBorders>
              <w:top w:val="nil"/>
              <w:left w:val="single" w:sz="4" w:space="0" w:color="auto"/>
              <w:bottom w:val="single" w:sz="4" w:space="0" w:color="auto"/>
              <w:right w:val="nil"/>
            </w:tcBorders>
            <w:shd w:val="clear" w:color="auto" w:fill="auto"/>
            <w:vAlign w:val="center"/>
            <w:hideMark/>
          </w:tcPr>
          <w:p w14:paraId="4DE6E9D7"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2EA5B6B9" w14:textId="77777777" w:rsidR="00940937" w:rsidRPr="00940937" w:rsidRDefault="00940937" w:rsidP="00940937">
            <w:pPr>
              <w:rPr>
                <w:color w:val="000000"/>
                <w:sz w:val="18"/>
                <w:szCs w:val="18"/>
              </w:rPr>
            </w:pPr>
            <w:r w:rsidRPr="00940937">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265F93FA"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BBC9D36"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DE7EDB8"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5978229"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0694253"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122456A" w14:textId="77777777" w:rsidR="00940937" w:rsidRPr="00940937" w:rsidRDefault="00940937" w:rsidP="00940937">
            <w:pPr>
              <w:jc w:val="right"/>
              <w:rPr>
                <w:b/>
                <w:bCs/>
                <w:color w:val="000000"/>
                <w:sz w:val="18"/>
                <w:szCs w:val="18"/>
              </w:rPr>
            </w:pPr>
            <w:r w:rsidRPr="00940937">
              <w:rPr>
                <w:b/>
                <w:bCs/>
                <w:color w:val="000000"/>
                <w:sz w:val="18"/>
                <w:szCs w:val="18"/>
              </w:rPr>
              <w:t>37.276,12</w:t>
            </w:r>
          </w:p>
        </w:tc>
        <w:tc>
          <w:tcPr>
            <w:tcW w:w="1269" w:type="dxa"/>
            <w:tcBorders>
              <w:top w:val="nil"/>
              <w:left w:val="nil"/>
              <w:bottom w:val="single" w:sz="4" w:space="0" w:color="auto"/>
              <w:right w:val="nil"/>
            </w:tcBorders>
            <w:shd w:val="clear" w:color="auto" w:fill="auto"/>
            <w:noWrap/>
            <w:vAlign w:val="center"/>
            <w:hideMark/>
          </w:tcPr>
          <w:p w14:paraId="2ACDD67D" w14:textId="77777777" w:rsidR="00940937" w:rsidRPr="00940937" w:rsidRDefault="00940937" w:rsidP="00940937">
            <w:pPr>
              <w:jc w:val="right"/>
              <w:rPr>
                <w:b/>
                <w:bCs/>
                <w:color w:val="000000"/>
                <w:sz w:val="18"/>
                <w:szCs w:val="18"/>
              </w:rPr>
            </w:pPr>
            <w:r w:rsidRPr="00940937">
              <w:rPr>
                <w:b/>
                <w:bCs/>
                <w:color w:val="000000"/>
                <w:sz w:val="18"/>
                <w:szCs w:val="18"/>
              </w:rPr>
              <w:t>38.362,82</w:t>
            </w:r>
          </w:p>
        </w:tc>
        <w:tc>
          <w:tcPr>
            <w:tcW w:w="986" w:type="dxa"/>
            <w:tcBorders>
              <w:top w:val="nil"/>
              <w:left w:val="nil"/>
              <w:bottom w:val="single" w:sz="4" w:space="0" w:color="auto"/>
              <w:right w:val="nil"/>
            </w:tcBorders>
            <w:shd w:val="clear" w:color="auto" w:fill="auto"/>
            <w:noWrap/>
            <w:vAlign w:val="center"/>
            <w:hideMark/>
          </w:tcPr>
          <w:p w14:paraId="35AA513A"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1FAF369"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7358FF13"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83E6660"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4CEA4F0F" w14:textId="77777777" w:rsidR="00940937" w:rsidRPr="00940937" w:rsidRDefault="00940937" w:rsidP="00940937">
            <w:pPr>
              <w:jc w:val="right"/>
              <w:rPr>
                <w:b/>
                <w:bCs/>
                <w:color w:val="000000"/>
                <w:sz w:val="18"/>
                <w:szCs w:val="18"/>
              </w:rPr>
            </w:pPr>
            <w:r w:rsidRPr="00940937">
              <w:rPr>
                <w:b/>
                <w:bCs/>
                <w:color w:val="000000"/>
                <w:sz w:val="18"/>
                <w:szCs w:val="18"/>
              </w:rPr>
              <w:t>37.276,12</w:t>
            </w:r>
          </w:p>
        </w:tc>
        <w:tc>
          <w:tcPr>
            <w:tcW w:w="1161" w:type="dxa"/>
            <w:tcBorders>
              <w:top w:val="nil"/>
              <w:left w:val="nil"/>
              <w:bottom w:val="single" w:sz="4" w:space="0" w:color="auto"/>
              <w:right w:val="single" w:sz="4" w:space="0" w:color="auto"/>
            </w:tcBorders>
            <w:shd w:val="clear" w:color="auto" w:fill="auto"/>
            <w:noWrap/>
            <w:vAlign w:val="center"/>
            <w:hideMark/>
          </w:tcPr>
          <w:p w14:paraId="53E7D8A7" w14:textId="77777777" w:rsidR="00940937" w:rsidRPr="00940937" w:rsidRDefault="00940937" w:rsidP="00940937">
            <w:pPr>
              <w:jc w:val="right"/>
              <w:rPr>
                <w:b/>
                <w:bCs/>
                <w:color w:val="000000"/>
                <w:sz w:val="18"/>
                <w:szCs w:val="18"/>
              </w:rPr>
            </w:pPr>
            <w:r w:rsidRPr="00940937">
              <w:rPr>
                <w:b/>
                <w:bCs/>
                <w:color w:val="000000"/>
                <w:sz w:val="18"/>
                <w:szCs w:val="18"/>
              </w:rPr>
              <w:t>38.362,82</w:t>
            </w:r>
          </w:p>
        </w:tc>
      </w:tr>
      <w:tr w:rsidR="00940937" w:rsidRPr="00940937" w14:paraId="628EB840" w14:textId="77777777" w:rsidTr="00940937">
        <w:trPr>
          <w:trHeight w:val="85"/>
          <w:jc w:val="center"/>
        </w:trPr>
        <w:tc>
          <w:tcPr>
            <w:tcW w:w="616" w:type="dxa"/>
            <w:tcBorders>
              <w:top w:val="nil"/>
              <w:left w:val="single" w:sz="4" w:space="0" w:color="auto"/>
              <w:bottom w:val="single" w:sz="4" w:space="0" w:color="auto"/>
              <w:right w:val="nil"/>
            </w:tcBorders>
            <w:shd w:val="clear" w:color="000000" w:fill="FFF2CC"/>
            <w:vAlign w:val="center"/>
            <w:hideMark/>
          </w:tcPr>
          <w:p w14:paraId="493ED4EF"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000000" w:fill="FFF2CC"/>
            <w:vAlign w:val="center"/>
            <w:hideMark/>
          </w:tcPr>
          <w:p w14:paraId="0A7BBA82" w14:textId="77777777" w:rsidR="00940937" w:rsidRPr="00940937" w:rsidRDefault="00940937" w:rsidP="00940937">
            <w:pPr>
              <w:rPr>
                <w:b/>
                <w:bCs/>
                <w:sz w:val="18"/>
                <w:szCs w:val="18"/>
              </w:rPr>
            </w:pPr>
            <w:r w:rsidRPr="00940937">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47AEB876"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14E7594B"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A593E3C"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CB528D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CEB830F"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220FCBF0" w14:textId="77777777" w:rsidR="00940937" w:rsidRPr="00940937" w:rsidRDefault="00940937" w:rsidP="00940937">
            <w:pPr>
              <w:rPr>
                <w:color w:val="000000"/>
                <w:sz w:val="18"/>
                <w:szCs w:val="18"/>
              </w:rPr>
            </w:pPr>
            <w:r w:rsidRPr="00940937">
              <w:rPr>
                <w:color w:val="000000"/>
                <w:sz w:val="18"/>
                <w:szCs w:val="18"/>
              </w:rPr>
              <w:t> </w:t>
            </w:r>
          </w:p>
        </w:tc>
        <w:tc>
          <w:tcPr>
            <w:tcW w:w="1269" w:type="dxa"/>
            <w:tcBorders>
              <w:top w:val="nil"/>
              <w:left w:val="nil"/>
              <w:bottom w:val="single" w:sz="4" w:space="0" w:color="auto"/>
              <w:right w:val="nil"/>
            </w:tcBorders>
            <w:shd w:val="clear" w:color="000000" w:fill="FFF2CC"/>
            <w:noWrap/>
            <w:vAlign w:val="center"/>
            <w:hideMark/>
          </w:tcPr>
          <w:p w14:paraId="530F88D5"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16013AA2"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83317DE"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000000" w:fill="FFF2CC"/>
            <w:noWrap/>
            <w:vAlign w:val="center"/>
            <w:hideMark/>
          </w:tcPr>
          <w:p w14:paraId="6B277045"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630AF1FD" w14:textId="77777777" w:rsidR="00940937" w:rsidRPr="00940937" w:rsidRDefault="00940937" w:rsidP="00940937">
            <w:pPr>
              <w:jc w:val="right"/>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000000" w:fill="FFF2CC"/>
            <w:noWrap/>
            <w:vAlign w:val="center"/>
            <w:hideMark/>
          </w:tcPr>
          <w:p w14:paraId="35F2588B" w14:textId="77777777" w:rsidR="00940937" w:rsidRPr="00940937" w:rsidRDefault="00940937" w:rsidP="00940937">
            <w:pPr>
              <w:jc w:val="right"/>
              <w:rPr>
                <w:color w:val="000000"/>
                <w:sz w:val="18"/>
                <w:szCs w:val="18"/>
              </w:rPr>
            </w:pPr>
            <w:r w:rsidRPr="00940937">
              <w:rPr>
                <w:color w:val="000000"/>
                <w:sz w:val="18"/>
                <w:szCs w:val="18"/>
              </w:rPr>
              <w:t> </w:t>
            </w:r>
          </w:p>
        </w:tc>
        <w:tc>
          <w:tcPr>
            <w:tcW w:w="1161" w:type="dxa"/>
            <w:tcBorders>
              <w:top w:val="nil"/>
              <w:left w:val="nil"/>
              <w:bottom w:val="single" w:sz="4" w:space="0" w:color="auto"/>
              <w:right w:val="single" w:sz="4" w:space="0" w:color="auto"/>
            </w:tcBorders>
            <w:shd w:val="clear" w:color="000000" w:fill="FFF2CC"/>
            <w:noWrap/>
            <w:vAlign w:val="center"/>
            <w:hideMark/>
          </w:tcPr>
          <w:p w14:paraId="2D3B99F9"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74B85006"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83F6471" w14:textId="77777777" w:rsidR="00940937" w:rsidRPr="00940937" w:rsidRDefault="00940937" w:rsidP="00940937">
            <w:pPr>
              <w:jc w:val="center"/>
              <w:rPr>
                <w:sz w:val="18"/>
                <w:szCs w:val="18"/>
              </w:rPr>
            </w:pPr>
            <w:r w:rsidRPr="00940937">
              <w:rPr>
                <w:sz w:val="18"/>
                <w:szCs w:val="18"/>
              </w:rPr>
              <w:t>2D3</w:t>
            </w:r>
          </w:p>
        </w:tc>
        <w:tc>
          <w:tcPr>
            <w:tcW w:w="2444" w:type="dxa"/>
            <w:tcBorders>
              <w:top w:val="nil"/>
              <w:left w:val="nil"/>
              <w:bottom w:val="single" w:sz="4" w:space="0" w:color="auto"/>
              <w:right w:val="single" w:sz="4" w:space="0" w:color="auto"/>
            </w:tcBorders>
            <w:shd w:val="clear" w:color="auto" w:fill="auto"/>
            <w:vAlign w:val="center"/>
            <w:hideMark/>
          </w:tcPr>
          <w:p w14:paraId="52FCF9D3" w14:textId="77777777" w:rsidR="00940937" w:rsidRPr="00940937" w:rsidRDefault="00940937" w:rsidP="00940937">
            <w:pPr>
              <w:rPr>
                <w:sz w:val="18"/>
                <w:szCs w:val="18"/>
              </w:rPr>
            </w:pPr>
            <w:r w:rsidRPr="00940937">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4E08E506" w14:textId="77777777" w:rsidR="00940937" w:rsidRPr="00940937" w:rsidRDefault="00940937" w:rsidP="00940937">
            <w:pPr>
              <w:jc w:val="center"/>
              <w:rPr>
                <w:sz w:val="18"/>
                <w:szCs w:val="18"/>
              </w:rPr>
            </w:pPr>
            <w:r w:rsidRPr="009409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4646FB0F" w14:textId="77777777" w:rsidR="00940937" w:rsidRPr="00940937" w:rsidRDefault="00940937" w:rsidP="00940937">
            <w:pPr>
              <w:jc w:val="center"/>
              <w:rPr>
                <w:color w:val="000000"/>
                <w:sz w:val="18"/>
                <w:szCs w:val="18"/>
              </w:rPr>
            </w:pPr>
            <w:r w:rsidRPr="00940937">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2C1A4D29" w14:textId="77777777" w:rsidR="00940937" w:rsidRPr="00940937" w:rsidRDefault="00940937" w:rsidP="00940937">
            <w:pPr>
              <w:jc w:val="center"/>
              <w:rPr>
                <w:color w:val="000000"/>
                <w:sz w:val="18"/>
                <w:szCs w:val="18"/>
              </w:rPr>
            </w:pPr>
            <w:r w:rsidRPr="00940937">
              <w:rPr>
                <w:color w:val="000000"/>
                <w:sz w:val="18"/>
                <w:szCs w:val="18"/>
              </w:rPr>
              <w:t>7.930,92</w:t>
            </w:r>
          </w:p>
        </w:tc>
        <w:tc>
          <w:tcPr>
            <w:tcW w:w="936" w:type="dxa"/>
            <w:tcBorders>
              <w:top w:val="nil"/>
              <w:left w:val="nil"/>
              <w:bottom w:val="single" w:sz="4" w:space="0" w:color="auto"/>
              <w:right w:val="single" w:sz="4" w:space="0" w:color="auto"/>
            </w:tcBorders>
            <w:shd w:val="clear" w:color="auto" w:fill="auto"/>
            <w:noWrap/>
            <w:vAlign w:val="center"/>
            <w:hideMark/>
          </w:tcPr>
          <w:p w14:paraId="080EE827" w14:textId="77777777" w:rsidR="00940937" w:rsidRPr="00940937" w:rsidRDefault="00940937" w:rsidP="00940937">
            <w:pPr>
              <w:jc w:val="center"/>
              <w:rPr>
                <w:color w:val="000000"/>
                <w:sz w:val="18"/>
                <w:szCs w:val="18"/>
              </w:rPr>
            </w:pPr>
            <w:r w:rsidRPr="00940937">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3EECD3DE" w14:textId="77777777" w:rsidR="00940937" w:rsidRPr="00940937" w:rsidRDefault="00940937" w:rsidP="00940937">
            <w:pPr>
              <w:jc w:val="center"/>
              <w:rPr>
                <w:color w:val="000000"/>
                <w:sz w:val="18"/>
                <w:szCs w:val="18"/>
              </w:rPr>
            </w:pPr>
            <w:r w:rsidRPr="00940937">
              <w:rPr>
                <w:color w:val="000000"/>
                <w:sz w:val="18"/>
                <w:szCs w:val="18"/>
              </w:rPr>
              <w:t>0,86</w:t>
            </w:r>
          </w:p>
        </w:tc>
        <w:tc>
          <w:tcPr>
            <w:tcW w:w="1161" w:type="dxa"/>
            <w:tcBorders>
              <w:top w:val="nil"/>
              <w:left w:val="nil"/>
              <w:bottom w:val="single" w:sz="4" w:space="0" w:color="auto"/>
              <w:right w:val="single" w:sz="4" w:space="0" w:color="auto"/>
            </w:tcBorders>
            <w:shd w:val="clear" w:color="auto" w:fill="auto"/>
            <w:noWrap/>
            <w:vAlign w:val="center"/>
            <w:hideMark/>
          </w:tcPr>
          <w:p w14:paraId="1E88D23A" w14:textId="77777777" w:rsidR="00940937" w:rsidRPr="00940937" w:rsidRDefault="00940937" w:rsidP="00940937">
            <w:pPr>
              <w:jc w:val="right"/>
              <w:rPr>
                <w:color w:val="000000"/>
                <w:sz w:val="18"/>
                <w:szCs w:val="18"/>
              </w:rPr>
            </w:pPr>
            <w:r w:rsidRPr="00940937">
              <w:rPr>
                <w:color w:val="000000"/>
                <w:sz w:val="18"/>
                <w:szCs w:val="18"/>
              </w:rPr>
              <w:t>6.820,59</w:t>
            </w:r>
          </w:p>
        </w:tc>
        <w:tc>
          <w:tcPr>
            <w:tcW w:w="1269" w:type="dxa"/>
            <w:tcBorders>
              <w:top w:val="nil"/>
              <w:left w:val="nil"/>
              <w:bottom w:val="single" w:sz="4" w:space="0" w:color="auto"/>
              <w:right w:val="single" w:sz="4" w:space="0" w:color="auto"/>
            </w:tcBorders>
            <w:shd w:val="clear" w:color="auto" w:fill="auto"/>
            <w:noWrap/>
            <w:vAlign w:val="center"/>
            <w:hideMark/>
          </w:tcPr>
          <w:p w14:paraId="01F5C81A" w14:textId="77777777" w:rsidR="00940937" w:rsidRPr="00940937" w:rsidRDefault="00940937" w:rsidP="00940937">
            <w:pPr>
              <w:jc w:val="right"/>
              <w:rPr>
                <w:color w:val="000000"/>
                <w:sz w:val="18"/>
                <w:szCs w:val="18"/>
              </w:rPr>
            </w:pPr>
            <w:r w:rsidRPr="00940937">
              <w:rPr>
                <w:color w:val="000000"/>
                <w:sz w:val="18"/>
                <w:szCs w:val="18"/>
              </w:rPr>
              <w:t>7.007,21</w:t>
            </w:r>
          </w:p>
        </w:tc>
        <w:tc>
          <w:tcPr>
            <w:tcW w:w="986" w:type="dxa"/>
            <w:tcBorders>
              <w:top w:val="nil"/>
              <w:left w:val="nil"/>
              <w:bottom w:val="single" w:sz="4" w:space="0" w:color="auto"/>
              <w:right w:val="single" w:sz="4" w:space="0" w:color="auto"/>
            </w:tcBorders>
            <w:shd w:val="clear" w:color="auto" w:fill="auto"/>
            <w:noWrap/>
            <w:vAlign w:val="center"/>
            <w:hideMark/>
          </w:tcPr>
          <w:p w14:paraId="4D0A366E" w14:textId="77777777" w:rsidR="00940937" w:rsidRPr="00940937" w:rsidRDefault="00940937" w:rsidP="00940937">
            <w:pPr>
              <w:jc w:val="center"/>
              <w:rPr>
                <w:color w:val="000000"/>
                <w:sz w:val="18"/>
                <w:szCs w:val="18"/>
              </w:rPr>
            </w:pPr>
            <w:r w:rsidRPr="00940937">
              <w:rPr>
                <w:color w:val="000000"/>
                <w:sz w:val="18"/>
                <w:szCs w:val="18"/>
              </w:rPr>
              <w:t>0,86</w:t>
            </w:r>
          </w:p>
        </w:tc>
        <w:tc>
          <w:tcPr>
            <w:tcW w:w="896" w:type="dxa"/>
            <w:tcBorders>
              <w:top w:val="nil"/>
              <w:left w:val="nil"/>
              <w:bottom w:val="single" w:sz="4" w:space="0" w:color="auto"/>
              <w:right w:val="single" w:sz="4" w:space="0" w:color="auto"/>
            </w:tcBorders>
            <w:shd w:val="clear" w:color="auto" w:fill="auto"/>
            <w:noWrap/>
            <w:vAlign w:val="center"/>
            <w:hideMark/>
          </w:tcPr>
          <w:p w14:paraId="1BD70184"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2261F07C"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2537C1F"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77CD7824" w14:textId="77777777" w:rsidR="00940937" w:rsidRPr="00940937" w:rsidRDefault="00940937" w:rsidP="00940937">
            <w:pPr>
              <w:jc w:val="right"/>
              <w:rPr>
                <w:color w:val="000000"/>
                <w:sz w:val="18"/>
                <w:szCs w:val="18"/>
              </w:rPr>
            </w:pPr>
            <w:r w:rsidRPr="00940937">
              <w:rPr>
                <w:color w:val="000000"/>
                <w:sz w:val="18"/>
                <w:szCs w:val="18"/>
              </w:rPr>
              <w:t>6.820,59</w:t>
            </w:r>
          </w:p>
        </w:tc>
        <w:tc>
          <w:tcPr>
            <w:tcW w:w="1161" w:type="dxa"/>
            <w:tcBorders>
              <w:top w:val="nil"/>
              <w:left w:val="nil"/>
              <w:bottom w:val="single" w:sz="4" w:space="0" w:color="auto"/>
              <w:right w:val="single" w:sz="4" w:space="0" w:color="auto"/>
            </w:tcBorders>
            <w:shd w:val="clear" w:color="auto" w:fill="auto"/>
            <w:noWrap/>
            <w:vAlign w:val="center"/>
            <w:hideMark/>
          </w:tcPr>
          <w:p w14:paraId="2086F6D7" w14:textId="77777777" w:rsidR="00940937" w:rsidRPr="00940937" w:rsidRDefault="00940937" w:rsidP="00940937">
            <w:pPr>
              <w:jc w:val="right"/>
              <w:rPr>
                <w:color w:val="000000"/>
                <w:sz w:val="18"/>
                <w:szCs w:val="18"/>
              </w:rPr>
            </w:pPr>
            <w:r w:rsidRPr="00940937">
              <w:rPr>
                <w:color w:val="000000"/>
                <w:sz w:val="18"/>
                <w:szCs w:val="18"/>
              </w:rPr>
              <w:t>7.007,21</w:t>
            </w:r>
          </w:p>
        </w:tc>
      </w:tr>
      <w:tr w:rsidR="00940937" w:rsidRPr="00940937" w14:paraId="450CE4D5"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DE2DFAD" w14:textId="77777777" w:rsidR="00940937" w:rsidRPr="00940937" w:rsidRDefault="00940937" w:rsidP="00940937">
            <w:pPr>
              <w:jc w:val="center"/>
              <w:rPr>
                <w:sz w:val="18"/>
                <w:szCs w:val="18"/>
              </w:rPr>
            </w:pPr>
            <w:r w:rsidRPr="00940937">
              <w:rPr>
                <w:sz w:val="18"/>
                <w:szCs w:val="18"/>
              </w:rPr>
              <w:t>2D4</w:t>
            </w:r>
          </w:p>
        </w:tc>
        <w:tc>
          <w:tcPr>
            <w:tcW w:w="2444" w:type="dxa"/>
            <w:tcBorders>
              <w:top w:val="nil"/>
              <w:left w:val="nil"/>
              <w:bottom w:val="single" w:sz="4" w:space="0" w:color="auto"/>
              <w:right w:val="single" w:sz="4" w:space="0" w:color="auto"/>
            </w:tcBorders>
            <w:shd w:val="clear" w:color="auto" w:fill="auto"/>
            <w:vAlign w:val="center"/>
            <w:hideMark/>
          </w:tcPr>
          <w:p w14:paraId="63ABE675" w14:textId="77777777" w:rsidR="00940937" w:rsidRPr="00940937" w:rsidRDefault="00940937" w:rsidP="00940937">
            <w:pPr>
              <w:rPr>
                <w:sz w:val="18"/>
                <w:szCs w:val="18"/>
              </w:rPr>
            </w:pPr>
            <w:r w:rsidRPr="00940937">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54B504F3" w14:textId="77777777" w:rsidR="00940937" w:rsidRPr="00940937" w:rsidRDefault="00940937" w:rsidP="00940937">
            <w:pPr>
              <w:jc w:val="center"/>
              <w:rPr>
                <w:sz w:val="18"/>
                <w:szCs w:val="18"/>
              </w:rPr>
            </w:pPr>
            <w:r w:rsidRPr="009409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3F8BAE14" w14:textId="77777777" w:rsidR="00940937" w:rsidRPr="00940937" w:rsidRDefault="00940937" w:rsidP="00940937">
            <w:pPr>
              <w:jc w:val="center"/>
              <w:rPr>
                <w:color w:val="000000"/>
                <w:sz w:val="18"/>
                <w:szCs w:val="18"/>
              </w:rPr>
            </w:pPr>
            <w:r w:rsidRPr="00940937">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6CA1F9E6" w14:textId="77777777" w:rsidR="00940937" w:rsidRPr="00940937" w:rsidRDefault="00940937" w:rsidP="00940937">
            <w:pPr>
              <w:jc w:val="center"/>
              <w:rPr>
                <w:color w:val="000000"/>
                <w:sz w:val="18"/>
                <w:szCs w:val="18"/>
              </w:rPr>
            </w:pPr>
            <w:r w:rsidRPr="00940937">
              <w:rPr>
                <w:color w:val="000000"/>
                <w:sz w:val="18"/>
                <w:szCs w:val="18"/>
              </w:rPr>
              <w:t>13.802,66</w:t>
            </w:r>
          </w:p>
        </w:tc>
        <w:tc>
          <w:tcPr>
            <w:tcW w:w="936" w:type="dxa"/>
            <w:tcBorders>
              <w:top w:val="nil"/>
              <w:left w:val="nil"/>
              <w:bottom w:val="single" w:sz="4" w:space="0" w:color="auto"/>
              <w:right w:val="single" w:sz="4" w:space="0" w:color="auto"/>
            </w:tcBorders>
            <w:shd w:val="clear" w:color="auto" w:fill="auto"/>
            <w:noWrap/>
            <w:vAlign w:val="center"/>
            <w:hideMark/>
          </w:tcPr>
          <w:p w14:paraId="1CFCD515" w14:textId="77777777" w:rsidR="00940937" w:rsidRPr="00940937" w:rsidRDefault="00940937" w:rsidP="00940937">
            <w:pPr>
              <w:jc w:val="center"/>
              <w:rPr>
                <w:color w:val="000000"/>
                <w:sz w:val="18"/>
                <w:szCs w:val="18"/>
              </w:rPr>
            </w:pPr>
            <w:r w:rsidRPr="00940937">
              <w:rPr>
                <w:color w:val="000000"/>
                <w:sz w:val="18"/>
                <w:szCs w:val="18"/>
              </w:rPr>
              <w:t>14.214,51</w:t>
            </w:r>
          </w:p>
        </w:tc>
        <w:tc>
          <w:tcPr>
            <w:tcW w:w="1006" w:type="dxa"/>
            <w:tcBorders>
              <w:top w:val="nil"/>
              <w:left w:val="nil"/>
              <w:bottom w:val="single" w:sz="4" w:space="0" w:color="auto"/>
              <w:right w:val="single" w:sz="4" w:space="0" w:color="auto"/>
            </w:tcBorders>
            <w:shd w:val="clear" w:color="auto" w:fill="auto"/>
            <w:noWrap/>
            <w:vAlign w:val="center"/>
            <w:hideMark/>
          </w:tcPr>
          <w:p w14:paraId="2A874918" w14:textId="77777777" w:rsidR="00940937" w:rsidRPr="00940937" w:rsidRDefault="00940937" w:rsidP="00940937">
            <w:pPr>
              <w:jc w:val="center"/>
              <w:rPr>
                <w:color w:val="000000"/>
                <w:sz w:val="18"/>
                <w:szCs w:val="18"/>
              </w:rPr>
            </w:pPr>
            <w:r w:rsidRPr="00940937">
              <w:rPr>
                <w:color w:val="000000"/>
                <w:sz w:val="18"/>
                <w:szCs w:val="18"/>
              </w:rPr>
              <w:t>0,68</w:t>
            </w:r>
          </w:p>
        </w:tc>
        <w:tc>
          <w:tcPr>
            <w:tcW w:w="1161" w:type="dxa"/>
            <w:tcBorders>
              <w:top w:val="nil"/>
              <w:left w:val="nil"/>
              <w:bottom w:val="single" w:sz="4" w:space="0" w:color="auto"/>
              <w:right w:val="single" w:sz="4" w:space="0" w:color="auto"/>
            </w:tcBorders>
            <w:shd w:val="clear" w:color="auto" w:fill="auto"/>
            <w:noWrap/>
            <w:vAlign w:val="center"/>
            <w:hideMark/>
          </w:tcPr>
          <w:p w14:paraId="230BD59E" w14:textId="77777777" w:rsidR="00940937" w:rsidRPr="00940937" w:rsidRDefault="00940937" w:rsidP="00940937">
            <w:pPr>
              <w:jc w:val="right"/>
              <w:rPr>
                <w:color w:val="000000"/>
                <w:sz w:val="18"/>
                <w:szCs w:val="18"/>
              </w:rPr>
            </w:pPr>
            <w:r w:rsidRPr="00940937">
              <w:rPr>
                <w:color w:val="000000"/>
                <w:sz w:val="18"/>
                <w:szCs w:val="18"/>
              </w:rPr>
              <w:t>9.385,81</w:t>
            </w:r>
          </w:p>
        </w:tc>
        <w:tc>
          <w:tcPr>
            <w:tcW w:w="1269" w:type="dxa"/>
            <w:tcBorders>
              <w:top w:val="nil"/>
              <w:left w:val="nil"/>
              <w:bottom w:val="single" w:sz="4" w:space="0" w:color="auto"/>
              <w:right w:val="single" w:sz="4" w:space="0" w:color="auto"/>
            </w:tcBorders>
            <w:shd w:val="clear" w:color="auto" w:fill="auto"/>
            <w:noWrap/>
            <w:vAlign w:val="center"/>
            <w:hideMark/>
          </w:tcPr>
          <w:p w14:paraId="180ED535" w14:textId="77777777" w:rsidR="00940937" w:rsidRPr="00940937" w:rsidRDefault="00940937" w:rsidP="00940937">
            <w:pPr>
              <w:jc w:val="right"/>
              <w:rPr>
                <w:color w:val="000000"/>
                <w:sz w:val="18"/>
                <w:szCs w:val="18"/>
              </w:rPr>
            </w:pPr>
            <w:r w:rsidRPr="00940937">
              <w:rPr>
                <w:color w:val="000000"/>
                <w:sz w:val="18"/>
                <w:szCs w:val="18"/>
              </w:rPr>
              <w:t>9.665,87</w:t>
            </w:r>
          </w:p>
        </w:tc>
        <w:tc>
          <w:tcPr>
            <w:tcW w:w="986" w:type="dxa"/>
            <w:tcBorders>
              <w:top w:val="nil"/>
              <w:left w:val="nil"/>
              <w:bottom w:val="single" w:sz="4" w:space="0" w:color="auto"/>
              <w:right w:val="single" w:sz="4" w:space="0" w:color="auto"/>
            </w:tcBorders>
            <w:shd w:val="clear" w:color="auto" w:fill="auto"/>
            <w:noWrap/>
            <w:vAlign w:val="center"/>
            <w:hideMark/>
          </w:tcPr>
          <w:p w14:paraId="0C161EAF" w14:textId="77777777" w:rsidR="00940937" w:rsidRPr="00940937" w:rsidRDefault="00940937" w:rsidP="00940937">
            <w:pPr>
              <w:jc w:val="center"/>
              <w:rPr>
                <w:color w:val="000000"/>
                <w:sz w:val="18"/>
                <w:szCs w:val="18"/>
              </w:rPr>
            </w:pPr>
            <w:r w:rsidRPr="00940937">
              <w:rPr>
                <w:color w:val="000000"/>
                <w:sz w:val="18"/>
                <w:szCs w:val="18"/>
              </w:rPr>
              <w:t>0,41</w:t>
            </w:r>
          </w:p>
        </w:tc>
        <w:tc>
          <w:tcPr>
            <w:tcW w:w="896" w:type="dxa"/>
            <w:tcBorders>
              <w:top w:val="nil"/>
              <w:left w:val="nil"/>
              <w:bottom w:val="single" w:sz="4" w:space="0" w:color="auto"/>
              <w:right w:val="single" w:sz="4" w:space="0" w:color="auto"/>
            </w:tcBorders>
            <w:shd w:val="clear" w:color="auto" w:fill="auto"/>
            <w:noWrap/>
            <w:vAlign w:val="center"/>
            <w:hideMark/>
          </w:tcPr>
          <w:p w14:paraId="47A3DD8A" w14:textId="77777777" w:rsidR="00940937" w:rsidRPr="00940937" w:rsidRDefault="00940937" w:rsidP="00940937">
            <w:pPr>
              <w:jc w:val="center"/>
              <w:rPr>
                <w:color w:val="000000"/>
                <w:sz w:val="18"/>
                <w:szCs w:val="18"/>
              </w:rPr>
            </w:pPr>
            <w:r w:rsidRPr="00940937">
              <w:rPr>
                <w:color w:val="000000"/>
                <w:sz w:val="18"/>
                <w:szCs w:val="18"/>
              </w:rPr>
              <w:t>-0,27</w:t>
            </w:r>
          </w:p>
        </w:tc>
        <w:tc>
          <w:tcPr>
            <w:tcW w:w="1107" w:type="dxa"/>
            <w:tcBorders>
              <w:top w:val="nil"/>
              <w:left w:val="nil"/>
              <w:bottom w:val="single" w:sz="4" w:space="0" w:color="auto"/>
              <w:right w:val="single" w:sz="4" w:space="0" w:color="auto"/>
            </w:tcBorders>
            <w:shd w:val="clear" w:color="auto" w:fill="auto"/>
            <w:noWrap/>
            <w:vAlign w:val="center"/>
            <w:hideMark/>
          </w:tcPr>
          <w:p w14:paraId="7476D949" w14:textId="77777777" w:rsidR="00940937" w:rsidRPr="00940937" w:rsidRDefault="00940937" w:rsidP="00940937">
            <w:pPr>
              <w:jc w:val="right"/>
              <w:rPr>
                <w:color w:val="000000"/>
                <w:sz w:val="18"/>
                <w:szCs w:val="18"/>
              </w:rPr>
            </w:pPr>
            <w:r w:rsidRPr="00940937">
              <w:rPr>
                <w:color w:val="000000"/>
                <w:sz w:val="18"/>
                <w:szCs w:val="18"/>
              </w:rPr>
              <w:t>-3.888,15</w:t>
            </w:r>
          </w:p>
        </w:tc>
        <w:tc>
          <w:tcPr>
            <w:tcW w:w="786" w:type="dxa"/>
            <w:tcBorders>
              <w:top w:val="nil"/>
              <w:left w:val="nil"/>
              <w:bottom w:val="single" w:sz="4" w:space="0" w:color="auto"/>
              <w:right w:val="single" w:sz="4" w:space="0" w:color="auto"/>
            </w:tcBorders>
            <w:shd w:val="clear" w:color="auto" w:fill="auto"/>
            <w:noWrap/>
            <w:vAlign w:val="center"/>
            <w:hideMark/>
          </w:tcPr>
          <w:p w14:paraId="0E7AC3C7"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16B55F52" w14:textId="77777777" w:rsidR="00940937" w:rsidRPr="00940937" w:rsidRDefault="00940937" w:rsidP="00940937">
            <w:pPr>
              <w:jc w:val="right"/>
              <w:rPr>
                <w:color w:val="000000"/>
                <w:sz w:val="18"/>
                <w:szCs w:val="18"/>
              </w:rPr>
            </w:pPr>
            <w:r w:rsidRPr="00940937">
              <w:rPr>
                <w:color w:val="000000"/>
                <w:sz w:val="18"/>
                <w:szCs w:val="18"/>
              </w:rPr>
              <w:t>5.610,32</w:t>
            </w:r>
          </w:p>
        </w:tc>
        <w:tc>
          <w:tcPr>
            <w:tcW w:w="1161" w:type="dxa"/>
            <w:tcBorders>
              <w:top w:val="nil"/>
              <w:left w:val="nil"/>
              <w:bottom w:val="single" w:sz="4" w:space="0" w:color="auto"/>
              <w:right w:val="single" w:sz="4" w:space="0" w:color="auto"/>
            </w:tcBorders>
            <w:shd w:val="clear" w:color="auto" w:fill="auto"/>
            <w:noWrap/>
            <w:vAlign w:val="center"/>
            <w:hideMark/>
          </w:tcPr>
          <w:p w14:paraId="47167ED7" w14:textId="77777777" w:rsidR="00940937" w:rsidRPr="00940937" w:rsidRDefault="00940937" w:rsidP="00940937">
            <w:pPr>
              <w:jc w:val="right"/>
              <w:rPr>
                <w:color w:val="000000"/>
                <w:sz w:val="18"/>
                <w:szCs w:val="18"/>
              </w:rPr>
            </w:pPr>
            <w:r w:rsidRPr="00940937">
              <w:rPr>
                <w:color w:val="000000"/>
                <w:sz w:val="18"/>
                <w:szCs w:val="18"/>
              </w:rPr>
              <w:t>5.777,72</w:t>
            </w:r>
          </w:p>
        </w:tc>
      </w:tr>
      <w:tr w:rsidR="00940937" w:rsidRPr="00940937" w14:paraId="39149705" w14:textId="77777777" w:rsidTr="00940937">
        <w:trPr>
          <w:trHeight w:val="48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B39A58" w14:textId="77777777" w:rsidR="00940937" w:rsidRPr="00940937" w:rsidRDefault="00940937" w:rsidP="00940937">
            <w:pPr>
              <w:jc w:val="center"/>
              <w:rPr>
                <w:sz w:val="18"/>
                <w:szCs w:val="18"/>
              </w:rPr>
            </w:pPr>
            <w:r w:rsidRPr="00940937">
              <w:rPr>
                <w:sz w:val="18"/>
                <w:szCs w:val="18"/>
              </w:rPr>
              <w:t>2D5</w:t>
            </w:r>
          </w:p>
        </w:tc>
        <w:tc>
          <w:tcPr>
            <w:tcW w:w="2444" w:type="dxa"/>
            <w:tcBorders>
              <w:top w:val="nil"/>
              <w:left w:val="nil"/>
              <w:bottom w:val="single" w:sz="4" w:space="0" w:color="auto"/>
              <w:right w:val="single" w:sz="4" w:space="0" w:color="auto"/>
            </w:tcBorders>
            <w:shd w:val="clear" w:color="auto" w:fill="auto"/>
            <w:vAlign w:val="center"/>
            <w:hideMark/>
          </w:tcPr>
          <w:p w14:paraId="7734E913" w14:textId="77777777" w:rsidR="00940937" w:rsidRPr="00940937" w:rsidRDefault="00940937" w:rsidP="00940937">
            <w:pPr>
              <w:rPr>
                <w:sz w:val="18"/>
                <w:szCs w:val="18"/>
              </w:rPr>
            </w:pPr>
            <w:r w:rsidRPr="00940937">
              <w:rPr>
                <w:sz w:val="18"/>
                <w:szCs w:val="18"/>
              </w:rPr>
              <w:t>semnalizare rutiera orizontala-marcaje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43DE6634"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4603ACBC" w14:textId="77777777" w:rsidR="00940937" w:rsidRPr="00940937" w:rsidRDefault="00940937" w:rsidP="00940937">
            <w:pPr>
              <w:jc w:val="center"/>
              <w:rPr>
                <w:color w:val="000000"/>
                <w:sz w:val="18"/>
                <w:szCs w:val="18"/>
              </w:rPr>
            </w:pPr>
            <w:r w:rsidRPr="00940937">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16068BF4" w14:textId="77777777" w:rsidR="00940937" w:rsidRPr="00940937" w:rsidRDefault="00940937" w:rsidP="00940937">
            <w:pPr>
              <w:jc w:val="center"/>
              <w:rPr>
                <w:color w:val="000000"/>
                <w:sz w:val="18"/>
                <w:szCs w:val="18"/>
              </w:rPr>
            </w:pPr>
            <w:r w:rsidRPr="00940937">
              <w:rPr>
                <w:color w:val="000000"/>
                <w:sz w:val="18"/>
                <w:szCs w:val="18"/>
              </w:rPr>
              <w:t>101,99</w:t>
            </w:r>
          </w:p>
        </w:tc>
        <w:tc>
          <w:tcPr>
            <w:tcW w:w="936" w:type="dxa"/>
            <w:tcBorders>
              <w:top w:val="nil"/>
              <w:left w:val="nil"/>
              <w:bottom w:val="single" w:sz="4" w:space="0" w:color="auto"/>
              <w:right w:val="single" w:sz="4" w:space="0" w:color="auto"/>
            </w:tcBorders>
            <w:shd w:val="clear" w:color="auto" w:fill="auto"/>
            <w:noWrap/>
            <w:vAlign w:val="center"/>
            <w:hideMark/>
          </w:tcPr>
          <w:p w14:paraId="1433D973" w14:textId="77777777" w:rsidR="00940937" w:rsidRPr="00940937" w:rsidRDefault="00940937" w:rsidP="00940937">
            <w:pPr>
              <w:jc w:val="center"/>
              <w:rPr>
                <w:color w:val="000000"/>
                <w:sz w:val="18"/>
                <w:szCs w:val="18"/>
              </w:rPr>
            </w:pPr>
            <w:r w:rsidRPr="00940937">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2429C108" w14:textId="77777777" w:rsidR="00940937" w:rsidRPr="00940937" w:rsidRDefault="00940937" w:rsidP="00940937">
            <w:pPr>
              <w:jc w:val="center"/>
              <w:rPr>
                <w:color w:val="000000"/>
                <w:sz w:val="18"/>
                <w:szCs w:val="18"/>
              </w:rPr>
            </w:pPr>
            <w:r w:rsidRPr="00940937">
              <w:rPr>
                <w:color w:val="000000"/>
                <w:sz w:val="18"/>
                <w:szCs w:val="18"/>
              </w:rPr>
              <w:t>45,00</w:t>
            </w:r>
          </w:p>
        </w:tc>
        <w:tc>
          <w:tcPr>
            <w:tcW w:w="1161" w:type="dxa"/>
            <w:tcBorders>
              <w:top w:val="nil"/>
              <w:left w:val="nil"/>
              <w:bottom w:val="single" w:sz="4" w:space="0" w:color="auto"/>
              <w:right w:val="single" w:sz="4" w:space="0" w:color="auto"/>
            </w:tcBorders>
            <w:shd w:val="clear" w:color="auto" w:fill="auto"/>
            <w:noWrap/>
            <w:vAlign w:val="center"/>
            <w:hideMark/>
          </w:tcPr>
          <w:p w14:paraId="70DF28D8" w14:textId="77777777" w:rsidR="00940937" w:rsidRPr="00940937" w:rsidRDefault="00940937" w:rsidP="00940937">
            <w:pPr>
              <w:jc w:val="right"/>
              <w:rPr>
                <w:color w:val="000000"/>
                <w:sz w:val="18"/>
                <w:szCs w:val="18"/>
              </w:rPr>
            </w:pPr>
            <w:r w:rsidRPr="00940937">
              <w:rPr>
                <w:color w:val="000000"/>
                <w:sz w:val="18"/>
                <w:szCs w:val="18"/>
              </w:rPr>
              <w:t>4.589,55</w:t>
            </w:r>
          </w:p>
        </w:tc>
        <w:tc>
          <w:tcPr>
            <w:tcW w:w="1269" w:type="dxa"/>
            <w:tcBorders>
              <w:top w:val="nil"/>
              <w:left w:val="nil"/>
              <w:bottom w:val="single" w:sz="4" w:space="0" w:color="auto"/>
              <w:right w:val="single" w:sz="4" w:space="0" w:color="auto"/>
            </w:tcBorders>
            <w:shd w:val="clear" w:color="auto" w:fill="auto"/>
            <w:noWrap/>
            <w:vAlign w:val="center"/>
            <w:hideMark/>
          </w:tcPr>
          <w:p w14:paraId="3C2ED79C" w14:textId="77777777" w:rsidR="00940937" w:rsidRPr="00940937" w:rsidRDefault="00940937" w:rsidP="00940937">
            <w:pPr>
              <w:jc w:val="right"/>
              <w:rPr>
                <w:color w:val="000000"/>
                <w:sz w:val="18"/>
                <w:szCs w:val="18"/>
              </w:rPr>
            </w:pPr>
            <w:r w:rsidRPr="00940937">
              <w:rPr>
                <w:color w:val="000000"/>
                <w:sz w:val="18"/>
                <w:szCs w:val="18"/>
              </w:rPr>
              <w:t>4.726,35</w:t>
            </w:r>
          </w:p>
        </w:tc>
        <w:tc>
          <w:tcPr>
            <w:tcW w:w="986" w:type="dxa"/>
            <w:tcBorders>
              <w:top w:val="nil"/>
              <w:left w:val="nil"/>
              <w:bottom w:val="single" w:sz="4" w:space="0" w:color="auto"/>
              <w:right w:val="single" w:sz="4" w:space="0" w:color="auto"/>
            </w:tcBorders>
            <w:shd w:val="clear" w:color="auto" w:fill="auto"/>
            <w:noWrap/>
            <w:vAlign w:val="center"/>
            <w:hideMark/>
          </w:tcPr>
          <w:p w14:paraId="6C12604C" w14:textId="77777777" w:rsidR="00940937" w:rsidRPr="00940937" w:rsidRDefault="00940937" w:rsidP="00940937">
            <w:pPr>
              <w:jc w:val="center"/>
              <w:rPr>
                <w:color w:val="000000"/>
                <w:sz w:val="18"/>
                <w:szCs w:val="18"/>
              </w:rPr>
            </w:pPr>
            <w:r w:rsidRPr="00940937">
              <w:rPr>
                <w:color w:val="000000"/>
                <w:sz w:val="18"/>
                <w:szCs w:val="18"/>
              </w:rPr>
              <w:t>45,00</w:t>
            </w:r>
          </w:p>
        </w:tc>
        <w:tc>
          <w:tcPr>
            <w:tcW w:w="896" w:type="dxa"/>
            <w:tcBorders>
              <w:top w:val="nil"/>
              <w:left w:val="nil"/>
              <w:bottom w:val="single" w:sz="4" w:space="0" w:color="auto"/>
              <w:right w:val="single" w:sz="4" w:space="0" w:color="auto"/>
            </w:tcBorders>
            <w:shd w:val="clear" w:color="auto" w:fill="auto"/>
            <w:noWrap/>
            <w:vAlign w:val="center"/>
            <w:hideMark/>
          </w:tcPr>
          <w:p w14:paraId="180541A4"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1CB3F823"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F431C19"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0C99CC91" w14:textId="77777777" w:rsidR="00940937" w:rsidRPr="00940937" w:rsidRDefault="00940937" w:rsidP="00940937">
            <w:pPr>
              <w:jc w:val="right"/>
              <w:rPr>
                <w:color w:val="000000"/>
                <w:sz w:val="18"/>
                <w:szCs w:val="18"/>
              </w:rPr>
            </w:pPr>
            <w:r w:rsidRPr="00940937">
              <w:rPr>
                <w:color w:val="000000"/>
                <w:sz w:val="18"/>
                <w:szCs w:val="18"/>
              </w:rPr>
              <w:t>4.589,55</w:t>
            </w:r>
          </w:p>
        </w:tc>
        <w:tc>
          <w:tcPr>
            <w:tcW w:w="1161" w:type="dxa"/>
            <w:tcBorders>
              <w:top w:val="nil"/>
              <w:left w:val="nil"/>
              <w:bottom w:val="single" w:sz="4" w:space="0" w:color="auto"/>
              <w:right w:val="single" w:sz="4" w:space="0" w:color="auto"/>
            </w:tcBorders>
            <w:shd w:val="clear" w:color="auto" w:fill="auto"/>
            <w:noWrap/>
            <w:vAlign w:val="center"/>
            <w:hideMark/>
          </w:tcPr>
          <w:p w14:paraId="03499638" w14:textId="77777777" w:rsidR="00940937" w:rsidRPr="00940937" w:rsidRDefault="00940937" w:rsidP="00940937">
            <w:pPr>
              <w:jc w:val="right"/>
              <w:rPr>
                <w:color w:val="000000"/>
                <w:sz w:val="18"/>
                <w:szCs w:val="18"/>
              </w:rPr>
            </w:pPr>
            <w:r w:rsidRPr="00940937">
              <w:rPr>
                <w:color w:val="000000"/>
                <w:sz w:val="18"/>
                <w:szCs w:val="18"/>
              </w:rPr>
              <w:t>4.726,35</w:t>
            </w:r>
          </w:p>
        </w:tc>
      </w:tr>
      <w:tr w:rsidR="00940937" w:rsidRPr="00940937" w14:paraId="26CB0C39"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5F268E4" w14:textId="77777777" w:rsidR="00940937" w:rsidRPr="00940937" w:rsidRDefault="00940937" w:rsidP="00940937">
            <w:pPr>
              <w:jc w:val="center"/>
              <w:rPr>
                <w:sz w:val="18"/>
                <w:szCs w:val="18"/>
              </w:rPr>
            </w:pPr>
            <w:r w:rsidRPr="00940937">
              <w:rPr>
                <w:sz w:val="18"/>
                <w:szCs w:val="18"/>
              </w:rPr>
              <w:t>2D10</w:t>
            </w:r>
          </w:p>
        </w:tc>
        <w:tc>
          <w:tcPr>
            <w:tcW w:w="2444" w:type="dxa"/>
            <w:tcBorders>
              <w:top w:val="nil"/>
              <w:left w:val="nil"/>
              <w:bottom w:val="single" w:sz="4" w:space="0" w:color="auto"/>
              <w:right w:val="single" w:sz="4" w:space="0" w:color="auto"/>
            </w:tcBorders>
            <w:shd w:val="clear" w:color="auto" w:fill="auto"/>
            <w:vAlign w:val="center"/>
            <w:hideMark/>
          </w:tcPr>
          <w:p w14:paraId="1FAEEE03" w14:textId="77777777" w:rsidR="00940937" w:rsidRPr="00940937" w:rsidRDefault="00940937" w:rsidP="00940937">
            <w:pPr>
              <w:rPr>
                <w:sz w:val="18"/>
                <w:szCs w:val="18"/>
              </w:rPr>
            </w:pPr>
            <w:r w:rsidRPr="00940937">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14EDB43F" w14:textId="77777777" w:rsidR="00940937" w:rsidRPr="00940937" w:rsidRDefault="00940937" w:rsidP="00940937">
            <w:pPr>
              <w:jc w:val="center"/>
              <w:rPr>
                <w:sz w:val="18"/>
                <w:szCs w:val="18"/>
              </w:rPr>
            </w:pPr>
            <w:r w:rsidRPr="00940937">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7E288F7A" w14:textId="77777777" w:rsidR="00940937" w:rsidRPr="00940937" w:rsidRDefault="00940937" w:rsidP="00940937">
            <w:pPr>
              <w:jc w:val="center"/>
              <w:rPr>
                <w:color w:val="000000"/>
                <w:sz w:val="18"/>
                <w:szCs w:val="18"/>
              </w:rPr>
            </w:pPr>
            <w:r w:rsidRPr="00940937">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75153D2B" w14:textId="77777777" w:rsidR="00940937" w:rsidRPr="00940937" w:rsidRDefault="00940937" w:rsidP="00940937">
            <w:pPr>
              <w:jc w:val="center"/>
              <w:rPr>
                <w:color w:val="000000"/>
                <w:sz w:val="18"/>
                <w:szCs w:val="18"/>
              </w:rPr>
            </w:pPr>
            <w:r w:rsidRPr="00940937">
              <w:rPr>
                <w:color w:val="000000"/>
                <w:sz w:val="18"/>
                <w:szCs w:val="18"/>
              </w:rPr>
              <w:t>50,00</w:t>
            </w:r>
          </w:p>
        </w:tc>
        <w:tc>
          <w:tcPr>
            <w:tcW w:w="936" w:type="dxa"/>
            <w:tcBorders>
              <w:top w:val="nil"/>
              <w:left w:val="nil"/>
              <w:bottom w:val="single" w:sz="4" w:space="0" w:color="auto"/>
              <w:right w:val="single" w:sz="4" w:space="0" w:color="auto"/>
            </w:tcBorders>
            <w:shd w:val="clear" w:color="auto" w:fill="auto"/>
            <w:noWrap/>
            <w:vAlign w:val="center"/>
            <w:hideMark/>
          </w:tcPr>
          <w:p w14:paraId="4AD89295" w14:textId="77777777" w:rsidR="00940937" w:rsidRPr="00940937" w:rsidRDefault="00940937" w:rsidP="00940937">
            <w:pPr>
              <w:jc w:val="center"/>
              <w:rPr>
                <w:color w:val="000000"/>
                <w:sz w:val="18"/>
                <w:szCs w:val="18"/>
              </w:rPr>
            </w:pPr>
            <w:r w:rsidRPr="00940937">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717C309F" w14:textId="77777777" w:rsidR="00940937" w:rsidRPr="00940937" w:rsidRDefault="00940937" w:rsidP="00940937">
            <w:pPr>
              <w:jc w:val="center"/>
              <w:rPr>
                <w:color w:val="000000"/>
                <w:sz w:val="18"/>
                <w:szCs w:val="18"/>
              </w:rPr>
            </w:pPr>
            <w:r w:rsidRPr="00940937">
              <w:rPr>
                <w:color w:val="000000"/>
                <w:sz w:val="18"/>
                <w:szCs w:val="18"/>
              </w:rPr>
              <w:t>5.059,82</w:t>
            </w:r>
          </w:p>
        </w:tc>
        <w:tc>
          <w:tcPr>
            <w:tcW w:w="1161" w:type="dxa"/>
            <w:tcBorders>
              <w:top w:val="nil"/>
              <w:left w:val="nil"/>
              <w:bottom w:val="single" w:sz="4" w:space="0" w:color="auto"/>
              <w:right w:val="single" w:sz="4" w:space="0" w:color="auto"/>
            </w:tcBorders>
            <w:shd w:val="clear" w:color="auto" w:fill="auto"/>
            <w:noWrap/>
            <w:vAlign w:val="center"/>
            <w:hideMark/>
          </w:tcPr>
          <w:p w14:paraId="44624371" w14:textId="77777777" w:rsidR="00940937" w:rsidRPr="00940937" w:rsidRDefault="00940937" w:rsidP="00940937">
            <w:pPr>
              <w:jc w:val="right"/>
              <w:rPr>
                <w:color w:val="000000"/>
                <w:sz w:val="18"/>
                <w:szCs w:val="18"/>
              </w:rPr>
            </w:pPr>
            <w:r w:rsidRPr="00940937">
              <w:rPr>
                <w:color w:val="000000"/>
                <w:sz w:val="18"/>
                <w:szCs w:val="18"/>
              </w:rPr>
              <w:t>252.991,00</w:t>
            </w:r>
          </w:p>
        </w:tc>
        <w:tc>
          <w:tcPr>
            <w:tcW w:w="1269" w:type="dxa"/>
            <w:tcBorders>
              <w:top w:val="nil"/>
              <w:left w:val="nil"/>
              <w:bottom w:val="single" w:sz="4" w:space="0" w:color="auto"/>
              <w:right w:val="single" w:sz="4" w:space="0" w:color="auto"/>
            </w:tcBorders>
            <w:shd w:val="clear" w:color="auto" w:fill="auto"/>
            <w:noWrap/>
            <w:vAlign w:val="center"/>
            <w:hideMark/>
          </w:tcPr>
          <w:p w14:paraId="08C20D50" w14:textId="77777777" w:rsidR="00940937" w:rsidRPr="00940937" w:rsidRDefault="00940937" w:rsidP="00940937">
            <w:pPr>
              <w:jc w:val="right"/>
              <w:rPr>
                <w:color w:val="000000"/>
                <w:sz w:val="18"/>
                <w:szCs w:val="18"/>
              </w:rPr>
            </w:pPr>
            <w:r w:rsidRPr="00940937">
              <w:rPr>
                <w:color w:val="000000"/>
                <w:sz w:val="18"/>
                <w:szCs w:val="18"/>
              </w:rPr>
              <w:t>260.580,73</w:t>
            </w:r>
          </w:p>
        </w:tc>
        <w:tc>
          <w:tcPr>
            <w:tcW w:w="986" w:type="dxa"/>
            <w:tcBorders>
              <w:top w:val="nil"/>
              <w:left w:val="nil"/>
              <w:bottom w:val="single" w:sz="4" w:space="0" w:color="auto"/>
              <w:right w:val="single" w:sz="4" w:space="0" w:color="auto"/>
            </w:tcBorders>
            <w:shd w:val="clear" w:color="auto" w:fill="auto"/>
            <w:noWrap/>
            <w:vAlign w:val="center"/>
            <w:hideMark/>
          </w:tcPr>
          <w:p w14:paraId="17855F93" w14:textId="77777777" w:rsidR="00940937" w:rsidRPr="00940937" w:rsidRDefault="00940937" w:rsidP="00940937">
            <w:pPr>
              <w:jc w:val="center"/>
              <w:rPr>
                <w:color w:val="000000"/>
                <w:sz w:val="18"/>
                <w:szCs w:val="18"/>
              </w:rPr>
            </w:pPr>
            <w:r w:rsidRPr="00940937">
              <w:rPr>
                <w:color w:val="000000"/>
                <w:sz w:val="18"/>
                <w:szCs w:val="18"/>
              </w:rPr>
              <w:t>4.830,74</w:t>
            </w:r>
          </w:p>
        </w:tc>
        <w:tc>
          <w:tcPr>
            <w:tcW w:w="896" w:type="dxa"/>
            <w:tcBorders>
              <w:top w:val="nil"/>
              <w:left w:val="nil"/>
              <w:bottom w:val="single" w:sz="4" w:space="0" w:color="auto"/>
              <w:right w:val="single" w:sz="4" w:space="0" w:color="auto"/>
            </w:tcBorders>
            <w:shd w:val="clear" w:color="auto" w:fill="auto"/>
            <w:noWrap/>
            <w:vAlign w:val="center"/>
            <w:hideMark/>
          </w:tcPr>
          <w:p w14:paraId="72B05601" w14:textId="77777777" w:rsidR="00940937" w:rsidRPr="00940937" w:rsidRDefault="00940937" w:rsidP="00940937">
            <w:pPr>
              <w:jc w:val="center"/>
              <w:rPr>
                <w:color w:val="000000"/>
                <w:sz w:val="18"/>
                <w:szCs w:val="18"/>
              </w:rPr>
            </w:pPr>
            <w:r w:rsidRPr="00940937">
              <w:rPr>
                <w:color w:val="000000"/>
                <w:sz w:val="18"/>
                <w:szCs w:val="18"/>
              </w:rPr>
              <w:t>-229,08</w:t>
            </w:r>
          </w:p>
        </w:tc>
        <w:tc>
          <w:tcPr>
            <w:tcW w:w="1107" w:type="dxa"/>
            <w:tcBorders>
              <w:top w:val="nil"/>
              <w:left w:val="nil"/>
              <w:bottom w:val="single" w:sz="4" w:space="0" w:color="auto"/>
              <w:right w:val="single" w:sz="4" w:space="0" w:color="auto"/>
            </w:tcBorders>
            <w:shd w:val="clear" w:color="auto" w:fill="auto"/>
            <w:noWrap/>
            <w:vAlign w:val="center"/>
            <w:hideMark/>
          </w:tcPr>
          <w:p w14:paraId="71E048C4" w14:textId="77777777" w:rsidR="00940937" w:rsidRPr="00940937" w:rsidRDefault="00940937" w:rsidP="00940937">
            <w:pPr>
              <w:jc w:val="right"/>
              <w:rPr>
                <w:color w:val="000000"/>
                <w:sz w:val="18"/>
                <w:szCs w:val="18"/>
              </w:rPr>
            </w:pPr>
            <w:r w:rsidRPr="00940937">
              <w:rPr>
                <w:color w:val="000000"/>
                <w:sz w:val="18"/>
                <w:szCs w:val="18"/>
              </w:rPr>
              <w:t>-11.797,62</w:t>
            </w:r>
          </w:p>
        </w:tc>
        <w:tc>
          <w:tcPr>
            <w:tcW w:w="786" w:type="dxa"/>
            <w:tcBorders>
              <w:top w:val="nil"/>
              <w:left w:val="nil"/>
              <w:bottom w:val="single" w:sz="4" w:space="0" w:color="auto"/>
              <w:right w:val="single" w:sz="4" w:space="0" w:color="auto"/>
            </w:tcBorders>
            <w:shd w:val="clear" w:color="auto" w:fill="auto"/>
            <w:noWrap/>
            <w:vAlign w:val="center"/>
            <w:hideMark/>
          </w:tcPr>
          <w:p w14:paraId="44547054"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76661A5B" w14:textId="77777777" w:rsidR="00940937" w:rsidRPr="00940937" w:rsidRDefault="00940937" w:rsidP="00940937">
            <w:pPr>
              <w:jc w:val="right"/>
              <w:rPr>
                <w:color w:val="000000"/>
                <w:sz w:val="18"/>
                <w:szCs w:val="18"/>
              </w:rPr>
            </w:pPr>
            <w:r w:rsidRPr="00940937">
              <w:rPr>
                <w:color w:val="000000"/>
                <w:sz w:val="18"/>
                <w:szCs w:val="18"/>
              </w:rPr>
              <w:t>241.537,00</w:t>
            </w:r>
          </w:p>
        </w:tc>
        <w:tc>
          <w:tcPr>
            <w:tcW w:w="1161" w:type="dxa"/>
            <w:tcBorders>
              <w:top w:val="nil"/>
              <w:left w:val="nil"/>
              <w:bottom w:val="single" w:sz="4" w:space="0" w:color="auto"/>
              <w:right w:val="single" w:sz="4" w:space="0" w:color="auto"/>
            </w:tcBorders>
            <w:shd w:val="clear" w:color="auto" w:fill="auto"/>
            <w:noWrap/>
            <w:vAlign w:val="center"/>
            <w:hideMark/>
          </w:tcPr>
          <w:p w14:paraId="460E1F14" w14:textId="77777777" w:rsidR="00940937" w:rsidRPr="00940937" w:rsidRDefault="00940937" w:rsidP="00940937">
            <w:pPr>
              <w:jc w:val="right"/>
              <w:rPr>
                <w:color w:val="000000"/>
                <w:sz w:val="18"/>
                <w:szCs w:val="18"/>
              </w:rPr>
            </w:pPr>
            <w:r w:rsidRPr="00940937">
              <w:rPr>
                <w:color w:val="000000"/>
                <w:sz w:val="18"/>
                <w:szCs w:val="18"/>
              </w:rPr>
              <w:t>248.783,11</w:t>
            </w:r>
          </w:p>
        </w:tc>
      </w:tr>
      <w:tr w:rsidR="00940937" w:rsidRPr="00940937" w14:paraId="209836B1" w14:textId="77777777" w:rsidTr="00940937">
        <w:trPr>
          <w:trHeight w:val="8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A0A4E5" w14:textId="77777777" w:rsidR="00940937" w:rsidRPr="00940937" w:rsidRDefault="00940937" w:rsidP="00940937">
            <w:pPr>
              <w:jc w:val="center"/>
              <w:rPr>
                <w:sz w:val="18"/>
                <w:szCs w:val="18"/>
              </w:rPr>
            </w:pPr>
            <w:r w:rsidRPr="00940937">
              <w:rPr>
                <w:sz w:val="18"/>
                <w:szCs w:val="18"/>
              </w:rPr>
              <w:t>2DY</w:t>
            </w:r>
          </w:p>
        </w:tc>
        <w:tc>
          <w:tcPr>
            <w:tcW w:w="2444" w:type="dxa"/>
            <w:tcBorders>
              <w:top w:val="nil"/>
              <w:left w:val="nil"/>
              <w:bottom w:val="single" w:sz="4" w:space="0" w:color="auto"/>
              <w:right w:val="single" w:sz="4" w:space="0" w:color="auto"/>
            </w:tcBorders>
            <w:shd w:val="clear" w:color="auto" w:fill="auto"/>
            <w:vAlign w:val="center"/>
            <w:hideMark/>
          </w:tcPr>
          <w:p w14:paraId="6BE2DC40" w14:textId="77777777" w:rsidR="00940937" w:rsidRPr="00940937" w:rsidRDefault="00940937" w:rsidP="00940937">
            <w:pPr>
              <w:rPr>
                <w:sz w:val="18"/>
                <w:szCs w:val="18"/>
              </w:rPr>
            </w:pPr>
            <w:r w:rsidRPr="00940937">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79287523"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2022C384" w14:textId="77777777" w:rsidR="00940937" w:rsidRPr="00940937" w:rsidRDefault="00940937" w:rsidP="00940937">
            <w:pPr>
              <w:jc w:val="center"/>
              <w:rPr>
                <w:color w:val="000000"/>
                <w:sz w:val="18"/>
                <w:szCs w:val="18"/>
              </w:rPr>
            </w:pPr>
            <w:r w:rsidRPr="00940937">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70B365E8" w14:textId="77777777" w:rsidR="00940937" w:rsidRPr="00940937" w:rsidRDefault="00940937" w:rsidP="00940937">
            <w:pPr>
              <w:jc w:val="center"/>
              <w:rPr>
                <w:color w:val="000000"/>
                <w:sz w:val="18"/>
                <w:szCs w:val="18"/>
              </w:rPr>
            </w:pPr>
            <w:r w:rsidRPr="00940937">
              <w:rPr>
                <w:color w:val="000000"/>
                <w:sz w:val="18"/>
                <w:szCs w:val="18"/>
              </w:rPr>
              <w:t>1.023,60</w:t>
            </w:r>
          </w:p>
        </w:tc>
        <w:tc>
          <w:tcPr>
            <w:tcW w:w="936" w:type="dxa"/>
            <w:tcBorders>
              <w:top w:val="nil"/>
              <w:left w:val="nil"/>
              <w:bottom w:val="single" w:sz="4" w:space="0" w:color="auto"/>
              <w:right w:val="single" w:sz="4" w:space="0" w:color="auto"/>
            </w:tcBorders>
            <w:shd w:val="clear" w:color="auto" w:fill="auto"/>
            <w:noWrap/>
            <w:vAlign w:val="center"/>
            <w:hideMark/>
          </w:tcPr>
          <w:p w14:paraId="2D597602" w14:textId="77777777" w:rsidR="00940937" w:rsidRPr="00940937" w:rsidRDefault="00940937" w:rsidP="00940937">
            <w:pPr>
              <w:jc w:val="center"/>
              <w:rPr>
                <w:color w:val="000000"/>
                <w:sz w:val="18"/>
                <w:szCs w:val="18"/>
              </w:rPr>
            </w:pPr>
            <w:r w:rsidRPr="00940937">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5C1106F6" w14:textId="77777777" w:rsidR="00940937" w:rsidRPr="00940937" w:rsidRDefault="00940937" w:rsidP="00940937">
            <w:pPr>
              <w:jc w:val="center"/>
              <w:rPr>
                <w:color w:val="000000"/>
                <w:sz w:val="18"/>
                <w:szCs w:val="18"/>
              </w:rPr>
            </w:pPr>
            <w:r w:rsidRPr="00940937">
              <w:rPr>
                <w:color w:val="000000"/>
                <w:sz w:val="18"/>
                <w:szCs w:val="18"/>
              </w:rPr>
              <w:t>26,00</w:t>
            </w:r>
          </w:p>
        </w:tc>
        <w:tc>
          <w:tcPr>
            <w:tcW w:w="1161" w:type="dxa"/>
            <w:tcBorders>
              <w:top w:val="nil"/>
              <w:left w:val="nil"/>
              <w:bottom w:val="single" w:sz="4" w:space="0" w:color="auto"/>
              <w:right w:val="single" w:sz="4" w:space="0" w:color="auto"/>
            </w:tcBorders>
            <w:shd w:val="clear" w:color="auto" w:fill="auto"/>
            <w:noWrap/>
            <w:vAlign w:val="center"/>
            <w:hideMark/>
          </w:tcPr>
          <w:p w14:paraId="1444FC36" w14:textId="77777777" w:rsidR="00940937" w:rsidRPr="00940937" w:rsidRDefault="00940937" w:rsidP="00940937">
            <w:pPr>
              <w:jc w:val="right"/>
              <w:rPr>
                <w:color w:val="000000"/>
                <w:sz w:val="18"/>
                <w:szCs w:val="18"/>
              </w:rPr>
            </w:pPr>
            <w:r w:rsidRPr="00940937">
              <w:rPr>
                <w:color w:val="000000"/>
                <w:sz w:val="18"/>
                <w:szCs w:val="18"/>
              </w:rPr>
              <w:t>26.613,60</w:t>
            </w:r>
          </w:p>
        </w:tc>
        <w:tc>
          <w:tcPr>
            <w:tcW w:w="1269" w:type="dxa"/>
            <w:tcBorders>
              <w:top w:val="nil"/>
              <w:left w:val="nil"/>
              <w:bottom w:val="single" w:sz="4" w:space="0" w:color="auto"/>
              <w:right w:val="single" w:sz="4" w:space="0" w:color="auto"/>
            </w:tcBorders>
            <w:shd w:val="clear" w:color="auto" w:fill="auto"/>
            <w:noWrap/>
            <w:vAlign w:val="center"/>
            <w:hideMark/>
          </w:tcPr>
          <w:p w14:paraId="358C6C39" w14:textId="77777777" w:rsidR="00940937" w:rsidRPr="00940937" w:rsidRDefault="00940937" w:rsidP="00940937">
            <w:pPr>
              <w:jc w:val="right"/>
              <w:rPr>
                <w:color w:val="000000"/>
                <w:sz w:val="18"/>
                <w:szCs w:val="18"/>
              </w:rPr>
            </w:pPr>
            <w:r w:rsidRPr="00940937">
              <w:rPr>
                <w:color w:val="000000"/>
                <w:sz w:val="18"/>
                <w:szCs w:val="18"/>
              </w:rPr>
              <w:t>27.412,06</w:t>
            </w:r>
          </w:p>
        </w:tc>
        <w:tc>
          <w:tcPr>
            <w:tcW w:w="986" w:type="dxa"/>
            <w:tcBorders>
              <w:top w:val="nil"/>
              <w:left w:val="nil"/>
              <w:bottom w:val="single" w:sz="4" w:space="0" w:color="auto"/>
              <w:right w:val="single" w:sz="4" w:space="0" w:color="auto"/>
            </w:tcBorders>
            <w:shd w:val="clear" w:color="auto" w:fill="auto"/>
            <w:noWrap/>
            <w:vAlign w:val="center"/>
            <w:hideMark/>
          </w:tcPr>
          <w:p w14:paraId="6720A0EB" w14:textId="77777777" w:rsidR="00940937" w:rsidRPr="00940937" w:rsidRDefault="00940937" w:rsidP="00940937">
            <w:pPr>
              <w:jc w:val="center"/>
              <w:rPr>
                <w:color w:val="000000"/>
                <w:sz w:val="18"/>
                <w:szCs w:val="18"/>
              </w:rPr>
            </w:pPr>
            <w:r w:rsidRPr="00940937">
              <w:rPr>
                <w:color w:val="000000"/>
                <w:sz w:val="18"/>
                <w:szCs w:val="18"/>
              </w:rPr>
              <w:t>26,00</w:t>
            </w:r>
          </w:p>
        </w:tc>
        <w:tc>
          <w:tcPr>
            <w:tcW w:w="896" w:type="dxa"/>
            <w:tcBorders>
              <w:top w:val="nil"/>
              <w:left w:val="nil"/>
              <w:bottom w:val="single" w:sz="4" w:space="0" w:color="auto"/>
              <w:right w:val="single" w:sz="4" w:space="0" w:color="auto"/>
            </w:tcBorders>
            <w:shd w:val="clear" w:color="auto" w:fill="auto"/>
            <w:noWrap/>
            <w:vAlign w:val="center"/>
            <w:hideMark/>
          </w:tcPr>
          <w:p w14:paraId="69CA4BE2" w14:textId="77777777" w:rsidR="00940937" w:rsidRPr="00940937" w:rsidRDefault="00940937" w:rsidP="00940937">
            <w:pPr>
              <w:jc w:val="center"/>
              <w:rPr>
                <w:color w:val="000000"/>
                <w:sz w:val="18"/>
                <w:szCs w:val="18"/>
              </w:rPr>
            </w:pPr>
            <w:r w:rsidRPr="00940937">
              <w:rPr>
                <w:color w:val="000000"/>
                <w:sz w:val="18"/>
                <w:szCs w:val="18"/>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10CE0841"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B1F4F59" w14:textId="77777777" w:rsidR="00940937" w:rsidRPr="00940937" w:rsidRDefault="00940937" w:rsidP="00940937">
            <w:pPr>
              <w:jc w:val="right"/>
              <w:rPr>
                <w:color w:val="000000"/>
                <w:sz w:val="18"/>
                <w:szCs w:val="18"/>
              </w:rPr>
            </w:pPr>
            <w:r w:rsidRPr="00940937">
              <w:rPr>
                <w:color w:val="000000"/>
                <w:sz w:val="18"/>
                <w:szCs w:val="18"/>
              </w:rPr>
              <w:t>0,00</w:t>
            </w:r>
          </w:p>
        </w:tc>
        <w:tc>
          <w:tcPr>
            <w:tcW w:w="1164" w:type="dxa"/>
            <w:tcBorders>
              <w:top w:val="nil"/>
              <w:left w:val="nil"/>
              <w:bottom w:val="single" w:sz="4" w:space="0" w:color="auto"/>
              <w:right w:val="single" w:sz="4" w:space="0" w:color="auto"/>
            </w:tcBorders>
            <w:shd w:val="clear" w:color="auto" w:fill="auto"/>
            <w:noWrap/>
            <w:vAlign w:val="center"/>
            <w:hideMark/>
          </w:tcPr>
          <w:p w14:paraId="0B33E9D8" w14:textId="77777777" w:rsidR="00940937" w:rsidRPr="00940937" w:rsidRDefault="00940937" w:rsidP="00940937">
            <w:pPr>
              <w:jc w:val="right"/>
              <w:rPr>
                <w:color w:val="000000"/>
                <w:sz w:val="18"/>
                <w:szCs w:val="18"/>
              </w:rPr>
            </w:pPr>
            <w:r w:rsidRPr="00940937">
              <w:rPr>
                <w:color w:val="000000"/>
                <w:sz w:val="18"/>
                <w:szCs w:val="18"/>
              </w:rPr>
              <w:t>26.613,60</w:t>
            </w:r>
          </w:p>
        </w:tc>
        <w:tc>
          <w:tcPr>
            <w:tcW w:w="1161" w:type="dxa"/>
            <w:tcBorders>
              <w:top w:val="nil"/>
              <w:left w:val="nil"/>
              <w:bottom w:val="single" w:sz="4" w:space="0" w:color="auto"/>
              <w:right w:val="single" w:sz="4" w:space="0" w:color="auto"/>
            </w:tcBorders>
            <w:shd w:val="clear" w:color="auto" w:fill="auto"/>
            <w:noWrap/>
            <w:vAlign w:val="center"/>
            <w:hideMark/>
          </w:tcPr>
          <w:p w14:paraId="619EB525" w14:textId="77777777" w:rsidR="00940937" w:rsidRPr="00940937" w:rsidRDefault="00940937" w:rsidP="00940937">
            <w:pPr>
              <w:jc w:val="right"/>
              <w:rPr>
                <w:color w:val="000000"/>
                <w:sz w:val="18"/>
                <w:szCs w:val="18"/>
              </w:rPr>
            </w:pPr>
            <w:r w:rsidRPr="00940937">
              <w:rPr>
                <w:color w:val="000000"/>
                <w:sz w:val="18"/>
                <w:szCs w:val="18"/>
              </w:rPr>
              <w:t>27.412,06</w:t>
            </w:r>
          </w:p>
        </w:tc>
      </w:tr>
      <w:tr w:rsidR="00940937" w:rsidRPr="00940937" w14:paraId="549982A3"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0A76ED82"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0F825977" w14:textId="77777777" w:rsidR="00940937" w:rsidRPr="00940937" w:rsidRDefault="00940937" w:rsidP="00940937">
            <w:pPr>
              <w:rPr>
                <w:color w:val="000000"/>
                <w:sz w:val="18"/>
                <w:szCs w:val="18"/>
              </w:rPr>
            </w:pPr>
            <w:r w:rsidRPr="00940937">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16AED76A"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C8AC54A"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2BF822D"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7F1A71B"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CA47779"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C88446D" w14:textId="77777777" w:rsidR="00940937" w:rsidRPr="00940937" w:rsidRDefault="00940937" w:rsidP="00940937">
            <w:pPr>
              <w:jc w:val="right"/>
              <w:rPr>
                <w:b/>
                <w:bCs/>
                <w:color w:val="000000"/>
                <w:sz w:val="18"/>
                <w:szCs w:val="18"/>
              </w:rPr>
            </w:pPr>
            <w:r w:rsidRPr="00940937">
              <w:rPr>
                <w:b/>
                <w:bCs/>
                <w:color w:val="000000"/>
                <w:sz w:val="18"/>
                <w:szCs w:val="18"/>
              </w:rPr>
              <w:t>300.400,55</w:t>
            </w:r>
          </w:p>
        </w:tc>
        <w:tc>
          <w:tcPr>
            <w:tcW w:w="1269" w:type="dxa"/>
            <w:tcBorders>
              <w:top w:val="nil"/>
              <w:left w:val="nil"/>
              <w:bottom w:val="single" w:sz="4" w:space="0" w:color="auto"/>
              <w:right w:val="nil"/>
            </w:tcBorders>
            <w:shd w:val="clear" w:color="auto" w:fill="auto"/>
            <w:noWrap/>
            <w:vAlign w:val="center"/>
            <w:hideMark/>
          </w:tcPr>
          <w:p w14:paraId="02B5CE3C" w14:textId="77777777" w:rsidR="00940937" w:rsidRPr="00940937" w:rsidRDefault="00940937" w:rsidP="00940937">
            <w:pPr>
              <w:jc w:val="right"/>
              <w:rPr>
                <w:b/>
                <w:bCs/>
                <w:color w:val="000000"/>
                <w:sz w:val="18"/>
                <w:szCs w:val="18"/>
              </w:rPr>
            </w:pPr>
            <w:r w:rsidRPr="00940937">
              <w:rPr>
                <w:b/>
                <w:bCs/>
                <w:color w:val="000000"/>
                <w:sz w:val="18"/>
                <w:szCs w:val="18"/>
              </w:rPr>
              <w:t>309.392,22</w:t>
            </w:r>
          </w:p>
        </w:tc>
        <w:tc>
          <w:tcPr>
            <w:tcW w:w="986" w:type="dxa"/>
            <w:tcBorders>
              <w:top w:val="nil"/>
              <w:left w:val="nil"/>
              <w:bottom w:val="single" w:sz="4" w:space="0" w:color="auto"/>
              <w:right w:val="nil"/>
            </w:tcBorders>
            <w:shd w:val="clear" w:color="auto" w:fill="auto"/>
            <w:noWrap/>
            <w:vAlign w:val="center"/>
            <w:hideMark/>
          </w:tcPr>
          <w:p w14:paraId="13B595F6"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846C0C2"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0D5D9A69"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AF97001" w14:textId="77777777" w:rsidR="00940937" w:rsidRPr="00940937" w:rsidRDefault="00940937" w:rsidP="00940937">
            <w:pPr>
              <w:jc w:val="center"/>
              <w:rPr>
                <w:color w:val="000000"/>
                <w:sz w:val="18"/>
                <w:szCs w:val="18"/>
              </w:rPr>
            </w:pPr>
            <w:r w:rsidRPr="00940937">
              <w:rPr>
                <w:color w:val="000000"/>
                <w:sz w:val="18"/>
                <w:szCs w:val="18"/>
              </w:rPr>
              <w:t> </w:t>
            </w:r>
          </w:p>
        </w:tc>
        <w:tc>
          <w:tcPr>
            <w:tcW w:w="1164" w:type="dxa"/>
            <w:tcBorders>
              <w:top w:val="nil"/>
              <w:left w:val="nil"/>
              <w:bottom w:val="single" w:sz="4" w:space="0" w:color="auto"/>
              <w:right w:val="nil"/>
            </w:tcBorders>
            <w:shd w:val="clear" w:color="auto" w:fill="auto"/>
            <w:noWrap/>
            <w:vAlign w:val="center"/>
            <w:hideMark/>
          </w:tcPr>
          <w:p w14:paraId="2E4AC99B" w14:textId="77777777" w:rsidR="00940937" w:rsidRPr="00940937" w:rsidRDefault="00940937" w:rsidP="00940937">
            <w:pPr>
              <w:jc w:val="right"/>
              <w:rPr>
                <w:b/>
                <w:bCs/>
                <w:color w:val="000000"/>
                <w:sz w:val="18"/>
                <w:szCs w:val="18"/>
              </w:rPr>
            </w:pPr>
            <w:r w:rsidRPr="00940937">
              <w:rPr>
                <w:b/>
                <w:bCs/>
                <w:color w:val="000000"/>
                <w:sz w:val="18"/>
                <w:szCs w:val="18"/>
              </w:rPr>
              <w:t>285.171,06</w:t>
            </w:r>
          </w:p>
        </w:tc>
        <w:tc>
          <w:tcPr>
            <w:tcW w:w="1161" w:type="dxa"/>
            <w:tcBorders>
              <w:top w:val="nil"/>
              <w:left w:val="nil"/>
              <w:bottom w:val="single" w:sz="4" w:space="0" w:color="auto"/>
              <w:right w:val="single" w:sz="4" w:space="0" w:color="auto"/>
            </w:tcBorders>
            <w:shd w:val="clear" w:color="auto" w:fill="auto"/>
            <w:noWrap/>
            <w:vAlign w:val="center"/>
            <w:hideMark/>
          </w:tcPr>
          <w:p w14:paraId="062500BA" w14:textId="77777777" w:rsidR="00940937" w:rsidRPr="00940937" w:rsidRDefault="00940937" w:rsidP="00940937">
            <w:pPr>
              <w:jc w:val="right"/>
              <w:rPr>
                <w:b/>
                <w:bCs/>
                <w:color w:val="000000"/>
                <w:sz w:val="18"/>
                <w:szCs w:val="18"/>
              </w:rPr>
            </w:pPr>
            <w:r w:rsidRPr="00940937">
              <w:rPr>
                <w:b/>
                <w:bCs/>
                <w:color w:val="000000"/>
                <w:sz w:val="18"/>
                <w:szCs w:val="18"/>
              </w:rPr>
              <w:t>293.706,45</w:t>
            </w:r>
          </w:p>
        </w:tc>
      </w:tr>
      <w:tr w:rsidR="00940937" w:rsidRPr="00940937" w14:paraId="132B33FA" w14:textId="77777777" w:rsidTr="00940937">
        <w:trPr>
          <w:trHeight w:val="85"/>
          <w:jc w:val="center"/>
        </w:trPr>
        <w:tc>
          <w:tcPr>
            <w:tcW w:w="616" w:type="dxa"/>
            <w:tcBorders>
              <w:top w:val="nil"/>
              <w:left w:val="nil"/>
              <w:bottom w:val="nil"/>
              <w:right w:val="nil"/>
            </w:tcBorders>
            <w:shd w:val="clear" w:color="auto" w:fill="auto"/>
            <w:vAlign w:val="center"/>
            <w:hideMark/>
          </w:tcPr>
          <w:p w14:paraId="2035815B" w14:textId="77777777" w:rsidR="00940937" w:rsidRPr="00940937" w:rsidRDefault="00940937" w:rsidP="00940937">
            <w:pPr>
              <w:jc w:val="right"/>
              <w:rPr>
                <w:b/>
                <w:bCs/>
                <w:color w:val="000000"/>
                <w:sz w:val="18"/>
                <w:szCs w:val="18"/>
              </w:rPr>
            </w:pPr>
          </w:p>
        </w:tc>
        <w:tc>
          <w:tcPr>
            <w:tcW w:w="2444" w:type="dxa"/>
            <w:tcBorders>
              <w:top w:val="nil"/>
              <w:left w:val="nil"/>
              <w:bottom w:val="nil"/>
              <w:right w:val="nil"/>
            </w:tcBorders>
            <w:shd w:val="clear" w:color="auto" w:fill="auto"/>
            <w:vAlign w:val="center"/>
            <w:hideMark/>
          </w:tcPr>
          <w:p w14:paraId="3FB0473E"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vAlign w:val="center"/>
            <w:hideMark/>
          </w:tcPr>
          <w:p w14:paraId="68A9DE6D" w14:textId="77777777" w:rsidR="00940937" w:rsidRPr="00940937" w:rsidRDefault="00940937" w:rsidP="00940937">
            <w:pPr>
              <w:rPr>
                <w:sz w:val="20"/>
                <w:szCs w:val="20"/>
              </w:rPr>
            </w:pPr>
          </w:p>
        </w:tc>
        <w:tc>
          <w:tcPr>
            <w:tcW w:w="946" w:type="dxa"/>
            <w:tcBorders>
              <w:top w:val="nil"/>
              <w:left w:val="nil"/>
              <w:bottom w:val="nil"/>
              <w:right w:val="nil"/>
            </w:tcBorders>
            <w:shd w:val="clear" w:color="auto" w:fill="auto"/>
            <w:noWrap/>
            <w:vAlign w:val="center"/>
            <w:hideMark/>
          </w:tcPr>
          <w:p w14:paraId="57C6F1AF"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0632AA9B"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60C7C297"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6A81033A"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7265C93E" w14:textId="77777777" w:rsidR="00940937" w:rsidRPr="00940937" w:rsidRDefault="00940937" w:rsidP="00940937">
            <w:pPr>
              <w:jc w:val="center"/>
              <w:rPr>
                <w:sz w:val="20"/>
                <w:szCs w:val="20"/>
              </w:rPr>
            </w:pPr>
          </w:p>
        </w:tc>
        <w:tc>
          <w:tcPr>
            <w:tcW w:w="1269" w:type="dxa"/>
            <w:tcBorders>
              <w:top w:val="nil"/>
              <w:left w:val="nil"/>
              <w:bottom w:val="nil"/>
              <w:right w:val="nil"/>
            </w:tcBorders>
            <w:shd w:val="clear" w:color="auto" w:fill="auto"/>
            <w:noWrap/>
            <w:vAlign w:val="center"/>
            <w:hideMark/>
          </w:tcPr>
          <w:p w14:paraId="45E6556C" w14:textId="77777777" w:rsidR="00940937" w:rsidRPr="00940937" w:rsidRDefault="00940937" w:rsidP="00940937">
            <w:pPr>
              <w:rPr>
                <w:sz w:val="20"/>
                <w:szCs w:val="20"/>
              </w:rPr>
            </w:pPr>
          </w:p>
        </w:tc>
        <w:tc>
          <w:tcPr>
            <w:tcW w:w="986" w:type="dxa"/>
            <w:tcBorders>
              <w:top w:val="nil"/>
              <w:left w:val="nil"/>
              <w:bottom w:val="nil"/>
              <w:right w:val="nil"/>
            </w:tcBorders>
            <w:shd w:val="clear" w:color="auto" w:fill="auto"/>
            <w:noWrap/>
            <w:vAlign w:val="center"/>
            <w:hideMark/>
          </w:tcPr>
          <w:p w14:paraId="3067DA7D" w14:textId="77777777" w:rsidR="00940937" w:rsidRPr="00940937" w:rsidRDefault="00940937" w:rsidP="00940937">
            <w:pPr>
              <w:rPr>
                <w:sz w:val="20"/>
                <w:szCs w:val="20"/>
              </w:rPr>
            </w:pPr>
          </w:p>
        </w:tc>
        <w:tc>
          <w:tcPr>
            <w:tcW w:w="896" w:type="dxa"/>
            <w:tcBorders>
              <w:top w:val="nil"/>
              <w:left w:val="nil"/>
              <w:bottom w:val="nil"/>
              <w:right w:val="nil"/>
            </w:tcBorders>
            <w:shd w:val="clear" w:color="auto" w:fill="auto"/>
            <w:noWrap/>
            <w:vAlign w:val="center"/>
            <w:hideMark/>
          </w:tcPr>
          <w:p w14:paraId="1B35C77A" w14:textId="77777777" w:rsidR="00940937" w:rsidRPr="00940937" w:rsidRDefault="00940937" w:rsidP="00940937">
            <w:pPr>
              <w:jc w:val="center"/>
              <w:rPr>
                <w:sz w:val="20"/>
                <w:szCs w:val="20"/>
              </w:rPr>
            </w:pPr>
          </w:p>
        </w:tc>
        <w:tc>
          <w:tcPr>
            <w:tcW w:w="1107" w:type="dxa"/>
            <w:tcBorders>
              <w:top w:val="nil"/>
              <w:left w:val="nil"/>
              <w:bottom w:val="nil"/>
              <w:right w:val="nil"/>
            </w:tcBorders>
            <w:shd w:val="clear" w:color="auto" w:fill="auto"/>
            <w:noWrap/>
            <w:vAlign w:val="center"/>
            <w:hideMark/>
          </w:tcPr>
          <w:p w14:paraId="79325388"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1ABB7BCC" w14:textId="77777777" w:rsidR="00940937" w:rsidRPr="00940937" w:rsidRDefault="00940937" w:rsidP="00940937">
            <w:pPr>
              <w:jc w:val="center"/>
              <w:rPr>
                <w:sz w:val="20"/>
                <w:szCs w:val="20"/>
              </w:rPr>
            </w:pPr>
          </w:p>
        </w:tc>
        <w:tc>
          <w:tcPr>
            <w:tcW w:w="1164" w:type="dxa"/>
            <w:tcBorders>
              <w:top w:val="nil"/>
              <w:left w:val="nil"/>
              <w:bottom w:val="nil"/>
              <w:right w:val="nil"/>
            </w:tcBorders>
            <w:shd w:val="clear" w:color="auto" w:fill="auto"/>
            <w:noWrap/>
            <w:vAlign w:val="center"/>
            <w:hideMark/>
          </w:tcPr>
          <w:p w14:paraId="25891076"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1649400F" w14:textId="77777777" w:rsidR="00940937" w:rsidRPr="00940937" w:rsidRDefault="00940937" w:rsidP="00940937">
            <w:pPr>
              <w:jc w:val="right"/>
              <w:rPr>
                <w:sz w:val="20"/>
                <w:szCs w:val="20"/>
              </w:rPr>
            </w:pPr>
          </w:p>
        </w:tc>
      </w:tr>
      <w:tr w:rsidR="00940937" w:rsidRPr="00940937" w14:paraId="0D50E3A3" w14:textId="77777777" w:rsidTr="00940937">
        <w:trPr>
          <w:trHeight w:val="95"/>
          <w:jc w:val="center"/>
        </w:trPr>
        <w:tc>
          <w:tcPr>
            <w:tcW w:w="616" w:type="dxa"/>
            <w:tcBorders>
              <w:top w:val="nil"/>
              <w:left w:val="nil"/>
              <w:bottom w:val="nil"/>
              <w:right w:val="nil"/>
            </w:tcBorders>
            <w:shd w:val="clear" w:color="auto" w:fill="auto"/>
            <w:vAlign w:val="center"/>
            <w:hideMark/>
          </w:tcPr>
          <w:p w14:paraId="7B75BDF5" w14:textId="77777777" w:rsidR="00940937" w:rsidRPr="00940937" w:rsidRDefault="00940937" w:rsidP="00940937">
            <w:pPr>
              <w:jc w:val="right"/>
              <w:rPr>
                <w:sz w:val="20"/>
                <w:szCs w:val="20"/>
              </w:rPr>
            </w:pPr>
          </w:p>
        </w:tc>
        <w:tc>
          <w:tcPr>
            <w:tcW w:w="4923" w:type="dxa"/>
            <w:gridSpan w:val="4"/>
            <w:tcBorders>
              <w:top w:val="nil"/>
              <w:left w:val="nil"/>
              <w:bottom w:val="single" w:sz="4" w:space="0" w:color="auto"/>
              <w:right w:val="nil"/>
            </w:tcBorders>
            <w:shd w:val="clear" w:color="auto" w:fill="auto"/>
            <w:noWrap/>
            <w:vAlign w:val="center"/>
            <w:hideMark/>
          </w:tcPr>
          <w:p w14:paraId="03B718DF" w14:textId="1E8F0E2D" w:rsidR="00940937" w:rsidRPr="00940937" w:rsidRDefault="00940937" w:rsidP="00940937">
            <w:pPr>
              <w:rPr>
                <w:sz w:val="20"/>
                <w:szCs w:val="20"/>
              </w:rPr>
            </w:pPr>
            <w:r w:rsidRPr="00940937">
              <w:rPr>
                <w:color w:val="000000"/>
                <w:sz w:val="18"/>
                <w:szCs w:val="18"/>
              </w:rPr>
              <w:t>Valoare fara T.V.A. - Proiectare</w:t>
            </w:r>
          </w:p>
        </w:tc>
        <w:tc>
          <w:tcPr>
            <w:tcW w:w="936" w:type="dxa"/>
            <w:tcBorders>
              <w:top w:val="nil"/>
              <w:left w:val="nil"/>
              <w:bottom w:val="nil"/>
              <w:right w:val="nil"/>
            </w:tcBorders>
            <w:shd w:val="clear" w:color="auto" w:fill="auto"/>
            <w:noWrap/>
            <w:vAlign w:val="center"/>
            <w:hideMark/>
          </w:tcPr>
          <w:p w14:paraId="2241CDA6"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517B1A57" w14:textId="77777777" w:rsidR="00940937" w:rsidRPr="00940937" w:rsidRDefault="00940937" w:rsidP="00940937">
            <w:pPr>
              <w:jc w:val="center"/>
              <w:rPr>
                <w:sz w:val="20"/>
                <w:szCs w:val="20"/>
              </w:rPr>
            </w:pPr>
          </w:p>
        </w:tc>
        <w:tc>
          <w:tcPr>
            <w:tcW w:w="2430" w:type="dxa"/>
            <w:gridSpan w:val="2"/>
            <w:tcBorders>
              <w:top w:val="nil"/>
              <w:left w:val="nil"/>
              <w:bottom w:val="single" w:sz="4" w:space="0" w:color="auto"/>
              <w:right w:val="nil"/>
            </w:tcBorders>
            <w:shd w:val="clear" w:color="auto" w:fill="auto"/>
            <w:noWrap/>
            <w:vAlign w:val="center"/>
            <w:hideMark/>
          </w:tcPr>
          <w:p w14:paraId="7AAE6EEB" w14:textId="77777777" w:rsidR="00940937" w:rsidRPr="00940937" w:rsidRDefault="00940937" w:rsidP="00940937">
            <w:pPr>
              <w:jc w:val="center"/>
              <w:rPr>
                <w:color w:val="000000"/>
                <w:sz w:val="18"/>
                <w:szCs w:val="18"/>
              </w:rPr>
            </w:pPr>
            <w:r w:rsidRPr="00940937">
              <w:rPr>
                <w:color w:val="000000"/>
                <w:sz w:val="18"/>
                <w:szCs w:val="18"/>
              </w:rPr>
              <w:t>49.063,91</w:t>
            </w:r>
          </w:p>
        </w:tc>
        <w:tc>
          <w:tcPr>
            <w:tcW w:w="986" w:type="dxa"/>
            <w:tcBorders>
              <w:top w:val="nil"/>
              <w:left w:val="nil"/>
              <w:bottom w:val="nil"/>
              <w:right w:val="nil"/>
            </w:tcBorders>
            <w:shd w:val="clear" w:color="auto" w:fill="auto"/>
            <w:noWrap/>
            <w:vAlign w:val="center"/>
            <w:hideMark/>
          </w:tcPr>
          <w:p w14:paraId="10E21C1E" w14:textId="77777777" w:rsidR="00940937" w:rsidRPr="00940937" w:rsidRDefault="00940937" w:rsidP="00940937">
            <w:pPr>
              <w:jc w:val="center"/>
              <w:rPr>
                <w:color w:val="000000"/>
                <w:sz w:val="18"/>
                <w:szCs w:val="18"/>
              </w:rPr>
            </w:pPr>
          </w:p>
        </w:tc>
        <w:tc>
          <w:tcPr>
            <w:tcW w:w="896" w:type="dxa"/>
            <w:tcBorders>
              <w:top w:val="nil"/>
              <w:left w:val="nil"/>
              <w:bottom w:val="nil"/>
              <w:right w:val="nil"/>
            </w:tcBorders>
            <w:shd w:val="clear" w:color="auto" w:fill="auto"/>
            <w:noWrap/>
            <w:vAlign w:val="center"/>
            <w:hideMark/>
          </w:tcPr>
          <w:p w14:paraId="4D5D705B" w14:textId="77777777" w:rsidR="00940937" w:rsidRPr="00940937" w:rsidRDefault="00940937" w:rsidP="00940937">
            <w:pPr>
              <w:jc w:val="center"/>
              <w:rPr>
                <w:sz w:val="20"/>
                <w:szCs w:val="20"/>
              </w:rPr>
            </w:pPr>
          </w:p>
        </w:tc>
        <w:tc>
          <w:tcPr>
            <w:tcW w:w="1107" w:type="dxa"/>
            <w:tcBorders>
              <w:top w:val="nil"/>
              <w:left w:val="nil"/>
              <w:bottom w:val="nil"/>
              <w:right w:val="nil"/>
            </w:tcBorders>
            <w:shd w:val="clear" w:color="auto" w:fill="auto"/>
            <w:noWrap/>
            <w:vAlign w:val="center"/>
            <w:hideMark/>
          </w:tcPr>
          <w:p w14:paraId="14AC3B83"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2E73CC02" w14:textId="77777777" w:rsidR="00940937" w:rsidRPr="00940937" w:rsidRDefault="00940937" w:rsidP="00940937">
            <w:pPr>
              <w:jc w:val="center"/>
              <w:rPr>
                <w:sz w:val="20"/>
                <w:szCs w:val="20"/>
              </w:rPr>
            </w:pPr>
          </w:p>
        </w:tc>
        <w:tc>
          <w:tcPr>
            <w:tcW w:w="2325" w:type="dxa"/>
            <w:gridSpan w:val="2"/>
            <w:tcBorders>
              <w:top w:val="nil"/>
              <w:left w:val="nil"/>
              <w:bottom w:val="single" w:sz="4" w:space="0" w:color="auto"/>
              <w:right w:val="nil"/>
            </w:tcBorders>
            <w:shd w:val="clear" w:color="auto" w:fill="auto"/>
            <w:noWrap/>
            <w:vAlign w:val="center"/>
            <w:hideMark/>
          </w:tcPr>
          <w:p w14:paraId="2B664424" w14:textId="77777777" w:rsidR="00940937" w:rsidRPr="00940937" w:rsidRDefault="00940937" w:rsidP="00940937">
            <w:pPr>
              <w:jc w:val="center"/>
              <w:rPr>
                <w:color w:val="000000"/>
                <w:sz w:val="18"/>
                <w:szCs w:val="18"/>
              </w:rPr>
            </w:pPr>
            <w:r w:rsidRPr="00940937">
              <w:rPr>
                <w:color w:val="000000"/>
                <w:sz w:val="18"/>
                <w:szCs w:val="18"/>
              </w:rPr>
              <w:t>47.428,27</w:t>
            </w:r>
          </w:p>
        </w:tc>
      </w:tr>
      <w:tr w:rsidR="00940937" w:rsidRPr="00940937" w14:paraId="41E4D97D" w14:textId="77777777" w:rsidTr="00940937">
        <w:trPr>
          <w:trHeight w:val="300"/>
          <w:jc w:val="center"/>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3398D6C"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noWrap/>
            <w:vAlign w:val="center"/>
            <w:hideMark/>
          </w:tcPr>
          <w:p w14:paraId="01F364B2" w14:textId="77777777" w:rsidR="00940937" w:rsidRPr="00940937" w:rsidRDefault="00940937" w:rsidP="00940937">
            <w:pPr>
              <w:rPr>
                <w:b/>
                <w:bCs/>
                <w:color w:val="000000"/>
                <w:sz w:val="18"/>
                <w:szCs w:val="18"/>
              </w:rPr>
            </w:pPr>
            <w:r w:rsidRPr="00940937">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716AA8E6"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3DE6E27"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7349C9F"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8693A0F"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67E51110"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9CC74D1" w14:textId="77777777" w:rsidR="00940937" w:rsidRPr="00940937" w:rsidRDefault="00940937" w:rsidP="00940937">
            <w:pPr>
              <w:jc w:val="right"/>
              <w:rPr>
                <w:b/>
                <w:bCs/>
                <w:color w:val="000000"/>
                <w:sz w:val="18"/>
                <w:szCs w:val="18"/>
              </w:rPr>
            </w:pPr>
            <w:r w:rsidRPr="00940937">
              <w:rPr>
                <w:b/>
                <w:bCs/>
                <w:color w:val="000000"/>
                <w:sz w:val="18"/>
                <w:szCs w:val="18"/>
              </w:rPr>
              <w:t>1.713.399,96</w:t>
            </w:r>
          </w:p>
        </w:tc>
        <w:tc>
          <w:tcPr>
            <w:tcW w:w="1269" w:type="dxa"/>
            <w:tcBorders>
              <w:top w:val="nil"/>
              <w:left w:val="nil"/>
              <w:bottom w:val="single" w:sz="4" w:space="0" w:color="auto"/>
              <w:right w:val="nil"/>
            </w:tcBorders>
            <w:shd w:val="clear" w:color="auto" w:fill="auto"/>
            <w:noWrap/>
            <w:vAlign w:val="center"/>
            <w:hideMark/>
          </w:tcPr>
          <w:p w14:paraId="13AA663F" w14:textId="77777777" w:rsidR="00940937" w:rsidRPr="00940937" w:rsidRDefault="00940937" w:rsidP="00940937">
            <w:pPr>
              <w:jc w:val="right"/>
              <w:rPr>
                <w:b/>
                <w:bCs/>
                <w:color w:val="000000"/>
                <w:sz w:val="18"/>
                <w:szCs w:val="18"/>
              </w:rPr>
            </w:pPr>
            <w:r w:rsidRPr="00940937">
              <w:rPr>
                <w:b/>
                <w:bCs/>
                <w:color w:val="000000"/>
                <w:sz w:val="18"/>
                <w:szCs w:val="18"/>
              </w:rPr>
              <w:t>1.762.463,87</w:t>
            </w:r>
          </w:p>
        </w:tc>
        <w:tc>
          <w:tcPr>
            <w:tcW w:w="986" w:type="dxa"/>
            <w:tcBorders>
              <w:top w:val="single" w:sz="4" w:space="0" w:color="auto"/>
              <w:left w:val="nil"/>
              <w:bottom w:val="single" w:sz="4" w:space="0" w:color="auto"/>
              <w:right w:val="nil"/>
            </w:tcBorders>
            <w:shd w:val="clear" w:color="auto" w:fill="auto"/>
            <w:noWrap/>
            <w:vAlign w:val="center"/>
            <w:hideMark/>
          </w:tcPr>
          <w:p w14:paraId="0B213D15"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1530F8F7" w14:textId="77777777" w:rsidR="00940937" w:rsidRPr="00940937" w:rsidRDefault="00940937" w:rsidP="00940937">
            <w:pPr>
              <w:jc w:val="center"/>
              <w:rPr>
                <w:color w:val="000000"/>
                <w:sz w:val="18"/>
                <w:szCs w:val="18"/>
              </w:rPr>
            </w:pPr>
            <w:r w:rsidRPr="00940937">
              <w:rPr>
                <w:color w:val="000000"/>
                <w:sz w:val="18"/>
                <w:szCs w:val="18"/>
              </w:rPr>
              <w:t> </w:t>
            </w:r>
          </w:p>
        </w:tc>
        <w:tc>
          <w:tcPr>
            <w:tcW w:w="1107" w:type="dxa"/>
            <w:tcBorders>
              <w:top w:val="single" w:sz="4" w:space="0" w:color="auto"/>
              <w:left w:val="nil"/>
              <w:bottom w:val="single" w:sz="4" w:space="0" w:color="auto"/>
              <w:right w:val="nil"/>
            </w:tcBorders>
            <w:shd w:val="clear" w:color="auto" w:fill="auto"/>
            <w:noWrap/>
            <w:vAlign w:val="center"/>
            <w:hideMark/>
          </w:tcPr>
          <w:p w14:paraId="12CBE743" w14:textId="77777777" w:rsidR="00940937" w:rsidRPr="00940937" w:rsidRDefault="00940937" w:rsidP="00940937">
            <w:pPr>
              <w:jc w:val="center"/>
              <w:rPr>
                <w:color w:val="000000"/>
                <w:sz w:val="18"/>
                <w:szCs w:val="18"/>
              </w:rPr>
            </w:pPr>
            <w:r w:rsidRPr="00940937">
              <w:rPr>
                <w:color w:val="000000"/>
                <w:sz w:val="18"/>
                <w:szCs w:val="18"/>
              </w:rPr>
              <w:t>-61.341,28</w:t>
            </w:r>
          </w:p>
        </w:tc>
        <w:tc>
          <w:tcPr>
            <w:tcW w:w="786" w:type="dxa"/>
            <w:tcBorders>
              <w:top w:val="single" w:sz="4" w:space="0" w:color="auto"/>
              <w:left w:val="nil"/>
              <w:bottom w:val="single" w:sz="4" w:space="0" w:color="auto"/>
              <w:right w:val="nil"/>
            </w:tcBorders>
            <w:shd w:val="clear" w:color="auto" w:fill="auto"/>
            <w:noWrap/>
            <w:vAlign w:val="center"/>
            <w:hideMark/>
          </w:tcPr>
          <w:p w14:paraId="3373AC6A" w14:textId="77777777" w:rsidR="00940937" w:rsidRPr="00940937" w:rsidRDefault="00940937" w:rsidP="00940937">
            <w:pPr>
              <w:jc w:val="center"/>
              <w:rPr>
                <w:color w:val="000000"/>
                <w:sz w:val="18"/>
                <w:szCs w:val="18"/>
              </w:rPr>
            </w:pPr>
            <w:r w:rsidRPr="00940937">
              <w:rPr>
                <w:color w:val="000000"/>
                <w:sz w:val="18"/>
                <w:szCs w:val="18"/>
              </w:rPr>
              <w:t>0,00</w:t>
            </w:r>
          </w:p>
        </w:tc>
        <w:tc>
          <w:tcPr>
            <w:tcW w:w="1164" w:type="dxa"/>
            <w:tcBorders>
              <w:top w:val="nil"/>
              <w:left w:val="nil"/>
              <w:bottom w:val="single" w:sz="4" w:space="0" w:color="auto"/>
              <w:right w:val="nil"/>
            </w:tcBorders>
            <w:shd w:val="clear" w:color="auto" w:fill="auto"/>
            <w:noWrap/>
            <w:vAlign w:val="center"/>
            <w:hideMark/>
          </w:tcPr>
          <w:p w14:paraId="77AA2563" w14:textId="77777777" w:rsidR="00940937" w:rsidRPr="00940937" w:rsidRDefault="00940937" w:rsidP="00940937">
            <w:pPr>
              <w:jc w:val="right"/>
              <w:rPr>
                <w:b/>
                <w:bCs/>
                <w:color w:val="000000"/>
                <w:sz w:val="18"/>
                <w:szCs w:val="18"/>
              </w:rPr>
            </w:pPr>
            <w:r w:rsidRPr="00940937">
              <w:rPr>
                <w:b/>
                <w:bCs/>
                <w:color w:val="000000"/>
                <w:sz w:val="18"/>
                <w:szCs w:val="18"/>
              </w:rPr>
              <w:t>1.653.694,33</w:t>
            </w:r>
          </w:p>
        </w:tc>
        <w:tc>
          <w:tcPr>
            <w:tcW w:w="1161" w:type="dxa"/>
            <w:tcBorders>
              <w:top w:val="nil"/>
              <w:left w:val="nil"/>
              <w:bottom w:val="single" w:sz="4" w:space="0" w:color="auto"/>
              <w:right w:val="single" w:sz="4" w:space="0" w:color="auto"/>
            </w:tcBorders>
            <w:shd w:val="clear" w:color="auto" w:fill="auto"/>
            <w:noWrap/>
            <w:vAlign w:val="center"/>
            <w:hideMark/>
          </w:tcPr>
          <w:p w14:paraId="556940B9" w14:textId="77777777" w:rsidR="00940937" w:rsidRPr="00940937" w:rsidRDefault="00940937" w:rsidP="00940937">
            <w:pPr>
              <w:jc w:val="right"/>
              <w:rPr>
                <w:b/>
                <w:bCs/>
                <w:color w:val="000000"/>
                <w:sz w:val="18"/>
                <w:szCs w:val="18"/>
              </w:rPr>
            </w:pPr>
            <w:r w:rsidRPr="00940937">
              <w:rPr>
                <w:b/>
                <w:bCs/>
                <w:color w:val="000000"/>
                <w:sz w:val="18"/>
                <w:szCs w:val="18"/>
              </w:rPr>
              <w:t>1.701.122,60</w:t>
            </w:r>
          </w:p>
        </w:tc>
      </w:tr>
      <w:tr w:rsidR="00940937" w:rsidRPr="00940937" w14:paraId="68C7D54E"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037879EA"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vAlign w:val="center"/>
            <w:hideMark/>
          </w:tcPr>
          <w:p w14:paraId="3FE9AFE5" w14:textId="77777777" w:rsidR="00940937" w:rsidRPr="00940937" w:rsidRDefault="00940937" w:rsidP="00940937">
            <w:pPr>
              <w:rPr>
                <w:color w:val="000000"/>
                <w:sz w:val="18"/>
                <w:szCs w:val="18"/>
              </w:rPr>
            </w:pPr>
            <w:r w:rsidRPr="00940937">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030DAC47"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E96C93B"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9B2A112"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4DA08B5"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B8CC114"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31D7CE05" w14:textId="77777777" w:rsidR="00940937" w:rsidRPr="00940937" w:rsidRDefault="00940937" w:rsidP="00940937">
            <w:pPr>
              <w:jc w:val="right"/>
              <w:rPr>
                <w:color w:val="000000"/>
                <w:sz w:val="18"/>
                <w:szCs w:val="18"/>
              </w:rPr>
            </w:pPr>
            <w:r w:rsidRPr="00940937">
              <w:rPr>
                <w:color w:val="000000"/>
                <w:sz w:val="18"/>
                <w:szCs w:val="18"/>
              </w:rPr>
              <w:t>325.545,99</w:t>
            </w:r>
          </w:p>
        </w:tc>
        <w:tc>
          <w:tcPr>
            <w:tcW w:w="1269" w:type="dxa"/>
            <w:tcBorders>
              <w:top w:val="nil"/>
              <w:left w:val="nil"/>
              <w:bottom w:val="single" w:sz="4" w:space="0" w:color="auto"/>
              <w:right w:val="nil"/>
            </w:tcBorders>
            <w:shd w:val="clear" w:color="auto" w:fill="auto"/>
            <w:noWrap/>
            <w:vAlign w:val="center"/>
            <w:hideMark/>
          </w:tcPr>
          <w:p w14:paraId="3F0760AC" w14:textId="77777777" w:rsidR="00940937" w:rsidRPr="00940937" w:rsidRDefault="00940937" w:rsidP="00940937">
            <w:pPr>
              <w:jc w:val="right"/>
              <w:rPr>
                <w:color w:val="000000"/>
                <w:sz w:val="18"/>
                <w:szCs w:val="18"/>
              </w:rPr>
            </w:pPr>
            <w:r w:rsidRPr="00940937">
              <w:rPr>
                <w:color w:val="000000"/>
                <w:sz w:val="18"/>
                <w:szCs w:val="18"/>
              </w:rPr>
              <w:t>334.868,14</w:t>
            </w:r>
          </w:p>
        </w:tc>
        <w:tc>
          <w:tcPr>
            <w:tcW w:w="986" w:type="dxa"/>
            <w:tcBorders>
              <w:top w:val="nil"/>
              <w:left w:val="nil"/>
              <w:bottom w:val="single" w:sz="4" w:space="0" w:color="auto"/>
              <w:right w:val="nil"/>
            </w:tcBorders>
            <w:shd w:val="clear" w:color="auto" w:fill="auto"/>
            <w:noWrap/>
            <w:vAlign w:val="center"/>
            <w:hideMark/>
          </w:tcPr>
          <w:p w14:paraId="19146B92" w14:textId="77777777" w:rsidR="00940937" w:rsidRPr="00940937" w:rsidRDefault="00940937" w:rsidP="00940937">
            <w:pP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F6F85A6" w14:textId="77777777" w:rsidR="00940937" w:rsidRPr="00940937" w:rsidRDefault="00940937" w:rsidP="00940937">
            <w:pPr>
              <w:rPr>
                <w:color w:val="000000"/>
                <w:sz w:val="18"/>
                <w:szCs w:val="18"/>
              </w:rPr>
            </w:pPr>
            <w:r w:rsidRPr="00940937">
              <w:rPr>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34670154" w14:textId="77777777" w:rsidR="00940937" w:rsidRPr="00940937" w:rsidRDefault="00940937" w:rsidP="00940937">
            <w:pPr>
              <w:jc w:val="center"/>
              <w:rPr>
                <w:color w:val="000000"/>
                <w:sz w:val="18"/>
                <w:szCs w:val="18"/>
              </w:rPr>
            </w:pPr>
            <w:r w:rsidRPr="00940937">
              <w:rPr>
                <w:color w:val="000000"/>
                <w:sz w:val="18"/>
                <w:szCs w:val="18"/>
              </w:rPr>
              <w:t>-11.654,84</w:t>
            </w:r>
          </w:p>
        </w:tc>
        <w:tc>
          <w:tcPr>
            <w:tcW w:w="786" w:type="dxa"/>
            <w:tcBorders>
              <w:top w:val="nil"/>
              <w:left w:val="nil"/>
              <w:bottom w:val="single" w:sz="4" w:space="0" w:color="auto"/>
              <w:right w:val="nil"/>
            </w:tcBorders>
            <w:shd w:val="clear" w:color="auto" w:fill="auto"/>
            <w:noWrap/>
            <w:vAlign w:val="center"/>
            <w:hideMark/>
          </w:tcPr>
          <w:p w14:paraId="6EAACD0D" w14:textId="77777777" w:rsidR="00940937" w:rsidRPr="00940937" w:rsidRDefault="00940937" w:rsidP="00940937">
            <w:pPr>
              <w:jc w:val="center"/>
              <w:rPr>
                <w:color w:val="000000"/>
                <w:sz w:val="18"/>
                <w:szCs w:val="18"/>
              </w:rPr>
            </w:pPr>
            <w:r w:rsidRPr="00940937">
              <w:rPr>
                <w:color w:val="000000"/>
                <w:sz w:val="18"/>
                <w:szCs w:val="18"/>
              </w:rPr>
              <w:t>0,00</w:t>
            </w:r>
          </w:p>
        </w:tc>
        <w:tc>
          <w:tcPr>
            <w:tcW w:w="1164" w:type="dxa"/>
            <w:tcBorders>
              <w:top w:val="nil"/>
              <w:left w:val="nil"/>
              <w:bottom w:val="single" w:sz="4" w:space="0" w:color="auto"/>
              <w:right w:val="nil"/>
            </w:tcBorders>
            <w:shd w:val="clear" w:color="auto" w:fill="auto"/>
            <w:noWrap/>
            <w:vAlign w:val="center"/>
            <w:hideMark/>
          </w:tcPr>
          <w:p w14:paraId="29896E40" w14:textId="77777777" w:rsidR="00940937" w:rsidRPr="00940937" w:rsidRDefault="00940937" w:rsidP="00940937">
            <w:pPr>
              <w:jc w:val="right"/>
              <w:rPr>
                <w:color w:val="000000"/>
                <w:sz w:val="18"/>
                <w:szCs w:val="18"/>
              </w:rPr>
            </w:pPr>
            <w:r w:rsidRPr="00940937">
              <w:rPr>
                <w:color w:val="000000"/>
                <w:sz w:val="18"/>
                <w:szCs w:val="18"/>
              </w:rPr>
              <w:t>314.201,92</w:t>
            </w:r>
          </w:p>
        </w:tc>
        <w:tc>
          <w:tcPr>
            <w:tcW w:w="1161" w:type="dxa"/>
            <w:tcBorders>
              <w:top w:val="nil"/>
              <w:left w:val="nil"/>
              <w:bottom w:val="single" w:sz="4" w:space="0" w:color="auto"/>
              <w:right w:val="single" w:sz="4" w:space="0" w:color="auto"/>
            </w:tcBorders>
            <w:shd w:val="clear" w:color="auto" w:fill="auto"/>
            <w:noWrap/>
            <w:vAlign w:val="center"/>
            <w:hideMark/>
          </w:tcPr>
          <w:p w14:paraId="185750EA" w14:textId="77777777" w:rsidR="00940937" w:rsidRPr="00940937" w:rsidRDefault="00940937" w:rsidP="00940937">
            <w:pPr>
              <w:jc w:val="right"/>
              <w:rPr>
                <w:color w:val="000000"/>
                <w:sz w:val="18"/>
                <w:szCs w:val="18"/>
              </w:rPr>
            </w:pPr>
            <w:r w:rsidRPr="00940937">
              <w:rPr>
                <w:color w:val="000000"/>
                <w:sz w:val="18"/>
                <w:szCs w:val="18"/>
              </w:rPr>
              <w:t>323.213,29</w:t>
            </w:r>
          </w:p>
        </w:tc>
      </w:tr>
      <w:tr w:rsidR="00940937" w:rsidRPr="00940937" w14:paraId="58EDAF0E" w14:textId="77777777" w:rsidTr="00940937">
        <w:trPr>
          <w:trHeight w:val="300"/>
          <w:jc w:val="center"/>
        </w:trPr>
        <w:tc>
          <w:tcPr>
            <w:tcW w:w="616" w:type="dxa"/>
            <w:tcBorders>
              <w:top w:val="nil"/>
              <w:left w:val="single" w:sz="4" w:space="0" w:color="auto"/>
              <w:bottom w:val="single" w:sz="4" w:space="0" w:color="auto"/>
              <w:right w:val="nil"/>
            </w:tcBorders>
            <w:shd w:val="clear" w:color="auto" w:fill="auto"/>
            <w:vAlign w:val="center"/>
            <w:hideMark/>
          </w:tcPr>
          <w:p w14:paraId="554F094C" w14:textId="77777777" w:rsidR="00940937" w:rsidRPr="00940937" w:rsidRDefault="00940937" w:rsidP="00940937">
            <w:pPr>
              <w:jc w:val="center"/>
              <w:rPr>
                <w:color w:val="000000"/>
                <w:sz w:val="18"/>
                <w:szCs w:val="18"/>
              </w:rPr>
            </w:pPr>
            <w:r w:rsidRPr="00940937">
              <w:rPr>
                <w:color w:val="000000"/>
                <w:sz w:val="18"/>
                <w:szCs w:val="18"/>
              </w:rPr>
              <w:t> </w:t>
            </w:r>
          </w:p>
        </w:tc>
        <w:tc>
          <w:tcPr>
            <w:tcW w:w="2444" w:type="dxa"/>
            <w:tcBorders>
              <w:top w:val="nil"/>
              <w:left w:val="nil"/>
              <w:bottom w:val="single" w:sz="4" w:space="0" w:color="auto"/>
              <w:right w:val="nil"/>
            </w:tcBorders>
            <w:shd w:val="clear" w:color="auto" w:fill="auto"/>
            <w:noWrap/>
            <w:vAlign w:val="center"/>
            <w:hideMark/>
          </w:tcPr>
          <w:p w14:paraId="54247B08" w14:textId="77777777" w:rsidR="00940937" w:rsidRPr="00940937" w:rsidRDefault="00940937" w:rsidP="00940937">
            <w:pPr>
              <w:rPr>
                <w:b/>
                <w:bCs/>
                <w:color w:val="000000"/>
                <w:sz w:val="18"/>
                <w:szCs w:val="18"/>
              </w:rPr>
            </w:pPr>
            <w:r w:rsidRPr="00940937">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1690B441"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85FECFE"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3139BC6" w14:textId="77777777" w:rsidR="00940937" w:rsidRPr="00940937" w:rsidRDefault="00940937" w:rsidP="00940937">
            <w:pPr>
              <w:jc w:val="center"/>
              <w:rPr>
                <w:color w:val="000000"/>
                <w:sz w:val="18"/>
                <w:szCs w:val="18"/>
              </w:rPr>
            </w:pPr>
            <w:r w:rsidRPr="00940937">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24BCA0E"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0934DBB" w14:textId="77777777" w:rsidR="00940937" w:rsidRPr="00940937" w:rsidRDefault="00940937" w:rsidP="00940937">
            <w:pPr>
              <w:jc w:val="center"/>
              <w:rPr>
                <w:color w:val="000000"/>
                <w:sz w:val="18"/>
                <w:szCs w:val="18"/>
              </w:rPr>
            </w:pPr>
            <w:r w:rsidRPr="00940937">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E19E62F" w14:textId="77777777" w:rsidR="00940937" w:rsidRPr="00940937" w:rsidRDefault="00940937" w:rsidP="00940937">
            <w:pPr>
              <w:jc w:val="right"/>
              <w:rPr>
                <w:b/>
                <w:bCs/>
                <w:color w:val="000000"/>
                <w:sz w:val="18"/>
                <w:szCs w:val="18"/>
              </w:rPr>
            </w:pPr>
            <w:r w:rsidRPr="00940937">
              <w:rPr>
                <w:b/>
                <w:bCs/>
                <w:color w:val="000000"/>
                <w:sz w:val="18"/>
                <w:szCs w:val="18"/>
              </w:rPr>
              <w:t>2.038.945,95</w:t>
            </w:r>
          </w:p>
        </w:tc>
        <w:tc>
          <w:tcPr>
            <w:tcW w:w="1269" w:type="dxa"/>
            <w:tcBorders>
              <w:top w:val="nil"/>
              <w:left w:val="nil"/>
              <w:bottom w:val="single" w:sz="4" w:space="0" w:color="auto"/>
              <w:right w:val="nil"/>
            </w:tcBorders>
            <w:shd w:val="clear" w:color="auto" w:fill="auto"/>
            <w:noWrap/>
            <w:vAlign w:val="center"/>
            <w:hideMark/>
          </w:tcPr>
          <w:p w14:paraId="22A07E9B" w14:textId="77777777" w:rsidR="00940937" w:rsidRPr="00940937" w:rsidRDefault="00940937" w:rsidP="00940937">
            <w:pPr>
              <w:jc w:val="right"/>
              <w:rPr>
                <w:b/>
                <w:bCs/>
                <w:color w:val="000000"/>
                <w:sz w:val="18"/>
                <w:szCs w:val="18"/>
              </w:rPr>
            </w:pPr>
            <w:r w:rsidRPr="00940937">
              <w:rPr>
                <w:b/>
                <w:bCs/>
                <w:color w:val="000000"/>
                <w:sz w:val="18"/>
                <w:szCs w:val="18"/>
              </w:rPr>
              <w:t>2.097.332,01</w:t>
            </w:r>
          </w:p>
        </w:tc>
        <w:tc>
          <w:tcPr>
            <w:tcW w:w="986" w:type="dxa"/>
            <w:tcBorders>
              <w:top w:val="nil"/>
              <w:left w:val="nil"/>
              <w:bottom w:val="single" w:sz="4" w:space="0" w:color="auto"/>
              <w:right w:val="nil"/>
            </w:tcBorders>
            <w:shd w:val="clear" w:color="auto" w:fill="auto"/>
            <w:noWrap/>
            <w:vAlign w:val="center"/>
            <w:hideMark/>
          </w:tcPr>
          <w:p w14:paraId="0225B882" w14:textId="77777777" w:rsidR="00940937" w:rsidRPr="00940937" w:rsidRDefault="00940937" w:rsidP="00940937">
            <w:pPr>
              <w:rPr>
                <w:b/>
                <w:bCs/>
                <w:color w:val="000000"/>
                <w:sz w:val="18"/>
                <w:szCs w:val="18"/>
              </w:rPr>
            </w:pPr>
            <w:r w:rsidRPr="00940937">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C240F8A" w14:textId="77777777" w:rsidR="00940937" w:rsidRPr="00940937" w:rsidRDefault="00940937" w:rsidP="00940937">
            <w:pPr>
              <w:rPr>
                <w:b/>
                <w:bCs/>
                <w:color w:val="000000"/>
                <w:sz w:val="18"/>
                <w:szCs w:val="18"/>
              </w:rPr>
            </w:pPr>
            <w:r w:rsidRPr="00940937">
              <w:rPr>
                <w:b/>
                <w:bCs/>
                <w:color w:val="000000"/>
                <w:sz w:val="18"/>
                <w:szCs w:val="18"/>
              </w:rPr>
              <w:t> </w:t>
            </w:r>
          </w:p>
        </w:tc>
        <w:tc>
          <w:tcPr>
            <w:tcW w:w="1107" w:type="dxa"/>
            <w:tcBorders>
              <w:top w:val="nil"/>
              <w:left w:val="nil"/>
              <w:bottom w:val="single" w:sz="4" w:space="0" w:color="auto"/>
              <w:right w:val="nil"/>
            </w:tcBorders>
            <w:shd w:val="clear" w:color="auto" w:fill="auto"/>
            <w:noWrap/>
            <w:vAlign w:val="center"/>
            <w:hideMark/>
          </w:tcPr>
          <w:p w14:paraId="0E7529CF" w14:textId="77777777" w:rsidR="00940937" w:rsidRPr="00940937" w:rsidRDefault="00940937" w:rsidP="00940937">
            <w:pPr>
              <w:jc w:val="center"/>
              <w:rPr>
                <w:color w:val="000000"/>
                <w:sz w:val="18"/>
                <w:szCs w:val="18"/>
              </w:rPr>
            </w:pPr>
            <w:r w:rsidRPr="00940937">
              <w:rPr>
                <w:color w:val="000000"/>
                <w:sz w:val="18"/>
                <w:szCs w:val="18"/>
              </w:rPr>
              <w:t>-72.996,12</w:t>
            </w:r>
          </w:p>
        </w:tc>
        <w:tc>
          <w:tcPr>
            <w:tcW w:w="786" w:type="dxa"/>
            <w:tcBorders>
              <w:top w:val="nil"/>
              <w:left w:val="nil"/>
              <w:bottom w:val="single" w:sz="4" w:space="0" w:color="auto"/>
              <w:right w:val="nil"/>
            </w:tcBorders>
            <w:shd w:val="clear" w:color="auto" w:fill="auto"/>
            <w:noWrap/>
            <w:vAlign w:val="center"/>
            <w:hideMark/>
          </w:tcPr>
          <w:p w14:paraId="3FD19A61" w14:textId="77777777" w:rsidR="00940937" w:rsidRPr="00940937" w:rsidRDefault="00940937" w:rsidP="00940937">
            <w:pPr>
              <w:jc w:val="center"/>
              <w:rPr>
                <w:color w:val="000000"/>
                <w:sz w:val="18"/>
                <w:szCs w:val="18"/>
              </w:rPr>
            </w:pPr>
            <w:r w:rsidRPr="00940937">
              <w:rPr>
                <w:color w:val="000000"/>
                <w:sz w:val="18"/>
                <w:szCs w:val="18"/>
              </w:rPr>
              <w:t>0,00</w:t>
            </w:r>
          </w:p>
        </w:tc>
        <w:tc>
          <w:tcPr>
            <w:tcW w:w="1164" w:type="dxa"/>
            <w:tcBorders>
              <w:top w:val="nil"/>
              <w:left w:val="nil"/>
              <w:bottom w:val="single" w:sz="4" w:space="0" w:color="auto"/>
              <w:right w:val="nil"/>
            </w:tcBorders>
            <w:shd w:val="clear" w:color="auto" w:fill="auto"/>
            <w:noWrap/>
            <w:vAlign w:val="center"/>
            <w:hideMark/>
          </w:tcPr>
          <w:p w14:paraId="671C4D35" w14:textId="77777777" w:rsidR="00940937" w:rsidRPr="00940937" w:rsidRDefault="00940937" w:rsidP="00940937">
            <w:pPr>
              <w:jc w:val="right"/>
              <w:rPr>
                <w:b/>
                <w:bCs/>
                <w:color w:val="000000"/>
                <w:sz w:val="18"/>
                <w:szCs w:val="18"/>
              </w:rPr>
            </w:pPr>
            <w:r w:rsidRPr="00940937">
              <w:rPr>
                <w:b/>
                <w:bCs/>
                <w:color w:val="000000"/>
                <w:sz w:val="18"/>
                <w:szCs w:val="18"/>
              </w:rPr>
              <w:t>1.967.896,25</w:t>
            </w:r>
          </w:p>
        </w:tc>
        <w:tc>
          <w:tcPr>
            <w:tcW w:w="1161" w:type="dxa"/>
            <w:tcBorders>
              <w:top w:val="nil"/>
              <w:left w:val="nil"/>
              <w:bottom w:val="single" w:sz="4" w:space="0" w:color="auto"/>
              <w:right w:val="single" w:sz="4" w:space="0" w:color="auto"/>
            </w:tcBorders>
            <w:shd w:val="clear" w:color="auto" w:fill="auto"/>
            <w:noWrap/>
            <w:vAlign w:val="center"/>
            <w:hideMark/>
          </w:tcPr>
          <w:p w14:paraId="43CADF84" w14:textId="77777777" w:rsidR="00940937" w:rsidRPr="00940937" w:rsidRDefault="00940937" w:rsidP="00940937">
            <w:pPr>
              <w:jc w:val="right"/>
              <w:rPr>
                <w:b/>
                <w:bCs/>
                <w:color w:val="000000"/>
                <w:sz w:val="18"/>
                <w:szCs w:val="18"/>
              </w:rPr>
            </w:pPr>
            <w:r w:rsidRPr="00940937">
              <w:rPr>
                <w:b/>
                <w:bCs/>
                <w:color w:val="000000"/>
                <w:sz w:val="18"/>
                <w:szCs w:val="18"/>
              </w:rPr>
              <w:t>2.024.335,89</w:t>
            </w:r>
          </w:p>
        </w:tc>
      </w:tr>
      <w:tr w:rsidR="00940937" w:rsidRPr="00940937" w14:paraId="11B8D7FC" w14:textId="77777777" w:rsidTr="00940937">
        <w:trPr>
          <w:trHeight w:val="85"/>
          <w:jc w:val="center"/>
        </w:trPr>
        <w:tc>
          <w:tcPr>
            <w:tcW w:w="616" w:type="dxa"/>
            <w:tcBorders>
              <w:top w:val="nil"/>
              <w:left w:val="nil"/>
              <w:bottom w:val="nil"/>
              <w:right w:val="nil"/>
            </w:tcBorders>
            <w:shd w:val="clear" w:color="auto" w:fill="auto"/>
            <w:vAlign w:val="center"/>
            <w:hideMark/>
          </w:tcPr>
          <w:p w14:paraId="31619FB4" w14:textId="77777777" w:rsidR="00940937" w:rsidRPr="00940937" w:rsidRDefault="00940937" w:rsidP="00940937">
            <w:pPr>
              <w:jc w:val="right"/>
              <w:rPr>
                <w:b/>
                <w:bCs/>
                <w:color w:val="000000"/>
                <w:sz w:val="18"/>
                <w:szCs w:val="18"/>
              </w:rPr>
            </w:pPr>
          </w:p>
        </w:tc>
        <w:tc>
          <w:tcPr>
            <w:tcW w:w="2444" w:type="dxa"/>
            <w:tcBorders>
              <w:top w:val="nil"/>
              <w:left w:val="nil"/>
              <w:bottom w:val="nil"/>
              <w:right w:val="nil"/>
            </w:tcBorders>
            <w:shd w:val="clear" w:color="auto" w:fill="auto"/>
            <w:vAlign w:val="center"/>
            <w:hideMark/>
          </w:tcPr>
          <w:p w14:paraId="09387A49" w14:textId="77777777" w:rsidR="00940937" w:rsidRPr="00940937" w:rsidRDefault="00940937" w:rsidP="00940937">
            <w:pPr>
              <w:jc w:val="center"/>
              <w:rPr>
                <w:sz w:val="20"/>
                <w:szCs w:val="20"/>
              </w:rPr>
            </w:pPr>
          </w:p>
        </w:tc>
        <w:tc>
          <w:tcPr>
            <w:tcW w:w="597" w:type="dxa"/>
            <w:tcBorders>
              <w:top w:val="nil"/>
              <w:left w:val="nil"/>
              <w:bottom w:val="nil"/>
              <w:right w:val="nil"/>
            </w:tcBorders>
            <w:shd w:val="clear" w:color="auto" w:fill="auto"/>
            <w:vAlign w:val="center"/>
            <w:hideMark/>
          </w:tcPr>
          <w:p w14:paraId="56B7F758" w14:textId="77777777" w:rsidR="00940937" w:rsidRPr="00940937" w:rsidRDefault="00940937" w:rsidP="00940937">
            <w:pPr>
              <w:rPr>
                <w:sz w:val="20"/>
                <w:szCs w:val="20"/>
              </w:rPr>
            </w:pPr>
          </w:p>
        </w:tc>
        <w:tc>
          <w:tcPr>
            <w:tcW w:w="946" w:type="dxa"/>
            <w:tcBorders>
              <w:top w:val="nil"/>
              <w:left w:val="nil"/>
              <w:bottom w:val="nil"/>
              <w:right w:val="nil"/>
            </w:tcBorders>
            <w:shd w:val="clear" w:color="auto" w:fill="auto"/>
            <w:noWrap/>
            <w:vAlign w:val="center"/>
            <w:hideMark/>
          </w:tcPr>
          <w:p w14:paraId="6A98C6FA"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02166720" w14:textId="77777777" w:rsidR="00940937" w:rsidRPr="00940937" w:rsidRDefault="00940937" w:rsidP="00940937">
            <w:pPr>
              <w:jc w:val="center"/>
              <w:rPr>
                <w:sz w:val="20"/>
                <w:szCs w:val="20"/>
              </w:rPr>
            </w:pPr>
          </w:p>
        </w:tc>
        <w:tc>
          <w:tcPr>
            <w:tcW w:w="936" w:type="dxa"/>
            <w:tcBorders>
              <w:top w:val="nil"/>
              <w:left w:val="nil"/>
              <w:bottom w:val="nil"/>
              <w:right w:val="nil"/>
            </w:tcBorders>
            <w:shd w:val="clear" w:color="auto" w:fill="auto"/>
            <w:noWrap/>
            <w:vAlign w:val="center"/>
            <w:hideMark/>
          </w:tcPr>
          <w:p w14:paraId="307EE53B"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0F2CE187"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47D4C166" w14:textId="77777777" w:rsidR="00940937" w:rsidRPr="00940937" w:rsidRDefault="00940937" w:rsidP="00940937">
            <w:pPr>
              <w:jc w:val="center"/>
              <w:rPr>
                <w:sz w:val="20"/>
                <w:szCs w:val="20"/>
              </w:rPr>
            </w:pPr>
          </w:p>
        </w:tc>
        <w:tc>
          <w:tcPr>
            <w:tcW w:w="1269" w:type="dxa"/>
            <w:tcBorders>
              <w:top w:val="nil"/>
              <w:left w:val="nil"/>
              <w:bottom w:val="nil"/>
              <w:right w:val="nil"/>
            </w:tcBorders>
            <w:shd w:val="clear" w:color="auto" w:fill="auto"/>
            <w:noWrap/>
            <w:vAlign w:val="center"/>
            <w:hideMark/>
          </w:tcPr>
          <w:p w14:paraId="480C393A"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17FC3160"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40FEF868" w14:textId="77777777" w:rsidR="00940937" w:rsidRPr="00940937" w:rsidRDefault="00940937" w:rsidP="00940937">
            <w:pPr>
              <w:jc w:val="center"/>
              <w:rPr>
                <w:sz w:val="20"/>
                <w:szCs w:val="20"/>
              </w:rPr>
            </w:pPr>
          </w:p>
        </w:tc>
        <w:tc>
          <w:tcPr>
            <w:tcW w:w="1107" w:type="dxa"/>
            <w:tcBorders>
              <w:top w:val="nil"/>
              <w:left w:val="nil"/>
              <w:bottom w:val="nil"/>
              <w:right w:val="nil"/>
            </w:tcBorders>
            <w:shd w:val="clear" w:color="auto" w:fill="auto"/>
            <w:noWrap/>
            <w:vAlign w:val="center"/>
            <w:hideMark/>
          </w:tcPr>
          <w:p w14:paraId="108C8108"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793EBBD0" w14:textId="77777777" w:rsidR="00940937" w:rsidRPr="00940937" w:rsidRDefault="00940937" w:rsidP="00940937">
            <w:pPr>
              <w:jc w:val="center"/>
              <w:rPr>
                <w:sz w:val="20"/>
                <w:szCs w:val="20"/>
              </w:rPr>
            </w:pPr>
          </w:p>
        </w:tc>
        <w:tc>
          <w:tcPr>
            <w:tcW w:w="1164" w:type="dxa"/>
            <w:tcBorders>
              <w:top w:val="nil"/>
              <w:left w:val="nil"/>
              <w:bottom w:val="nil"/>
              <w:right w:val="nil"/>
            </w:tcBorders>
            <w:shd w:val="clear" w:color="auto" w:fill="auto"/>
            <w:noWrap/>
            <w:vAlign w:val="center"/>
            <w:hideMark/>
          </w:tcPr>
          <w:p w14:paraId="76B80555" w14:textId="77777777" w:rsidR="00940937" w:rsidRPr="00940937" w:rsidRDefault="00940937" w:rsidP="00940937">
            <w:pPr>
              <w:jc w:val="center"/>
              <w:rPr>
                <w:sz w:val="20"/>
                <w:szCs w:val="20"/>
              </w:rPr>
            </w:pPr>
          </w:p>
        </w:tc>
        <w:tc>
          <w:tcPr>
            <w:tcW w:w="1161" w:type="dxa"/>
            <w:tcBorders>
              <w:top w:val="nil"/>
              <w:left w:val="nil"/>
              <w:bottom w:val="nil"/>
              <w:right w:val="nil"/>
            </w:tcBorders>
            <w:shd w:val="clear" w:color="auto" w:fill="auto"/>
            <w:noWrap/>
            <w:vAlign w:val="center"/>
            <w:hideMark/>
          </w:tcPr>
          <w:p w14:paraId="0CB187F1" w14:textId="77777777" w:rsidR="00940937" w:rsidRPr="00940937" w:rsidRDefault="00940937" w:rsidP="00940937">
            <w:pPr>
              <w:rPr>
                <w:sz w:val="20"/>
                <w:szCs w:val="20"/>
              </w:rPr>
            </w:pPr>
          </w:p>
        </w:tc>
      </w:tr>
      <w:tr w:rsidR="00940937" w:rsidRPr="00940937" w14:paraId="45B3154D" w14:textId="77777777" w:rsidTr="00940937">
        <w:trPr>
          <w:trHeight w:val="315"/>
          <w:jc w:val="center"/>
        </w:trPr>
        <w:tc>
          <w:tcPr>
            <w:tcW w:w="616" w:type="dxa"/>
            <w:tcBorders>
              <w:top w:val="nil"/>
              <w:left w:val="nil"/>
              <w:bottom w:val="nil"/>
              <w:right w:val="nil"/>
            </w:tcBorders>
            <w:shd w:val="clear" w:color="auto" w:fill="auto"/>
            <w:vAlign w:val="center"/>
            <w:hideMark/>
          </w:tcPr>
          <w:p w14:paraId="7B429132" w14:textId="77777777" w:rsidR="00940937" w:rsidRPr="00940937" w:rsidRDefault="00940937" w:rsidP="00940937">
            <w:pPr>
              <w:rPr>
                <w:sz w:val="20"/>
                <w:szCs w:val="20"/>
              </w:rPr>
            </w:pPr>
          </w:p>
        </w:tc>
        <w:tc>
          <w:tcPr>
            <w:tcW w:w="5859" w:type="dxa"/>
            <w:gridSpan w:val="5"/>
            <w:tcBorders>
              <w:top w:val="nil"/>
              <w:left w:val="nil"/>
              <w:bottom w:val="nil"/>
              <w:right w:val="nil"/>
            </w:tcBorders>
            <w:shd w:val="clear" w:color="auto" w:fill="auto"/>
            <w:vAlign w:val="center"/>
            <w:hideMark/>
          </w:tcPr>
          <w:p w14:paraId="43C92346" w14:textId="77777777" w:rsidR="00940937" w:rsidRPr="00940937" w:rsidRDefault="00940937" w:rsidP="00940937">
            <w:pPr>
              <w:jc w:val="center"/>
              <w:rPr>
                <w:b/>
                <w:bCs/>
                <w:color w:val="000000"/>
              </w:rPr>
            </w:pPr>
            <w:r w:rsidRPr="00940937">
              <w:rPr>
                <w:b/>
                <w:bCs/>
                <w:color w:val="000000"/>
              </w:rPr>
              <w:t>ACHIZITOR,</w:t>
            </w:r>
          </w:p>
        </w:tc>
        <w:tc>
          <w:tcPr>
            <w:tcW w:w="1006" w:type="dxa"/>
            <w:tcBorders>
              <w:top w:val="nil"/>
              <w:left w:val="nil"/>
              <w:bottom w:val="nil"/>
              <w:right w:val="nil"/>
            </w:tcBorders>
            <w:shd w:val="clear" w:color="auto" w:fill="auto"/>
            <w:vAlign w:val="center"/>
            <w:hideMark/>
          </w:tcPr>
          <w:p w14:paraId="165B14DE" w14:textId="77777777" w:rsidR="00940937" w:rsidRPr="00940937" w:rsidRDefault="00940937" w:rsidP="00940937">
            <w:pPr>
              <w:jc w:val="center"/>
              <w:rPr>
                <w:b/>
                <w:bCs/>
                <w:color w:val="000000"/>
              </w:rPr>
            </w:pPr>
          </w:p>
        </w:tc>
        <w:tc>
          <w:tcPr>
            <w:tcW w:w="1161" w:type="dxa"/>
            <w:tcBorders>
              <w:top w:val="nil"/>
              <w:left w:val="nil"/>
              <w:bottom w:val="nil"/>
              <w:right w:val="nil"/>
            </w:tcBorders>
            <w:shd w:val="clear" w:color="auto" w:fill="auto"/>
            <w:vAlign w:val="center"/>
            <w:hideMark/>
          </w:tcPr>
          <w:p w14:paraId="3F3C335C" w14:textId="77777777" w:rsidR="00940937" w:rsidRPr="00940937" w:rsidRDefault="00940937" w:rsidP="00940937">
            <w:pPr>
              <w:jc w:val="center"/>
              <w:rPr>
                <w:sz w:val="20"/>
                <w:szCs w:val="20"/>
              </w:rPr>
            </w:pPr>
          </w:p>
        </w:tc>
        <w:tc>
          <w:tcPr>
            <w:tcW w:w="1269" w:type="dxa"/>
            <w:tcBorders>
              <w:top w:val="nil"/>
              <w:left w:val="nil"/>
              <w:bottom w:val="nil"/>
              <w:right w:val="nil"/>
            </w:tcBorders>
            <w:shd w:val="clear" w:color="auto" w:fill="auto"/>
            <w:vAlign w:val="center"/>
            <w:hideMark/>
          </w:tcPr>
          <w:p w14:paraId="038B186F"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0A34FCCB"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2DD2C081" w14:textId="77777777" w:rsidR="00940937" w:rsidRPr="00940937" w:rsidRDefault="00940937" w:rsidP="00940937">
            <w:pPr>
              <w:rPr>
                <w:sz w:val="20"/>
                <w:szCs w:val="20"/>
              </w:rPr>
            </w:pPr>
          </w:p>
        </w:tc>
        <w:tc>
          <w:tcPr>
            <w:tcW w:w="3057" w:type="dxa"/>
            <w:gridSpan w:val="3"/>
            <w:tcBorders>
              <w:top w:val="nil"/>
              <w:left w:val="nil"/>
              <w:bottom w:val="nil"/>
              <w:right w:val="nil"/>
            </w:tcBorders>
            <w:shd w:val="clear" w:color="auto" w:fill="auto"/>
            <w:noWrap/>
            <w:vAlign w:val="bottom"/>
            <w:hideMark/>
          </w:tcPr>
          <w:p w14:paraId="092FD6A7" w14:textId="77777777" w:rsidR="00940937" w:rsidRPr="00940937" w:rsidRDefault="00940937" w:rsidP="00940937">
            <w:pPr>
              <w:jc w:val="center"/>
              <w:rPr>
                <w:b/>
                <w:bCs/>
                <w:color w:val="000000"/>
              </w:rPr>
            </w:pPr>
            <w:r w:rsidRPr="00940937">
              <w:rPr>
                <w:b/>
                <w:bCs/>
                <w:color w:val="000000"/>
              </w:rPr>
              <w:t>EXECUTANT,</w:t>
            </w:r>
          </w:p>
        </w:tc>
        <w:tc>
          <w:tcPr>
            <w:tcW w:w="1161" w:type="dxa"/>
            <w:tcBorders>
              <w:top w:val="nil"/>
              <w:left w:val="nil"/>
              <w:bottom w:val="nil"/>
              <w:right w:val="nil"/>
            </w:tcBorders>
            <w:shd w:val="clear" w:color="auto" w:fill="auto"/>
            <w:noWrap/>
            <w:vAlign w:val="bottom"/>
            <w:hideMark/>
          </w:tcPr>
          <w:p w14:paraId="0B4A8A94" w14:textId="77777777" w:rsidR="00940937" w:rsidRPr="00940937" w:rsidRDefault="00940937" w:rsidP="00940937">
            <w:pPr>
              <w:jc w:val="center"/>
              <w:rPr>
                <w:b/>
                <w:bCs/>
                <w:color w:val="000000"/>
              </w:rPr>
            </w:pPr>
          </w:p>
        </w:tc>
      </w:tr>
      <w:tr w:rsidR="00940937" w:rsidRPr="00940937" w14:paraId="2279035F" w14:textId="77777777" w:rsidTr="00940937">
        <w:trPr>
          <w:trHeight w:val="315"/>
          <w:jc w:val="center"/>
        </w:trPr>
        <w:tc>
          <w:tcPr>
            <w:tcW w:w="616" w:type="dxa"/>
            <w:tcBorders>
              <w:top w:val="nil"/>
              <w:left w:val="nil"/>
              <w:bottom w:val="nil"/>
              <w:right w:val="nil"/>
            </w:tcBorders>
            <w:shd w:val="clear" w:color="auto" w:fill="auto"/>
            <w:noWrap/>
            <w:vAlign w:val="center"/>
            <w:hideMark/>
          </w:tcPr>
          <w:p w14:paraId="0244F408" w14:textId="77777777" w:rsidR="00940937" w:rsidRPr="00940937" w:rsidRDefault="00940937" w:rsidP="00940937">
            <w:pPr>
              <w:rPr>
                <w:sz w:val="20"/>
                <w:szCs w:val="20"/>
              </w:rPr>
            </w:pPr>
          </w:p>
        </w:tc>
        <w:tc>
          <w:tcPr>
            <w:tcW w:w="5859" w:type="dxa"/>
            <w:gridSpan w:val="5"/>
            <w:tcBorders>
              <w:top w:val="nil"/>
              <w:left w:val="nil"/>
              <w:bottom w:val="nil"/>
              <w:right w:val="nil"/>
            </w:tcBorders>
            <w:shd w:val="clear" w:color="auto" w:fill="auto"/>
            <w:noWrap/>
            <w:vAlign w:val="center"/>
            <w:hideMark/>
          </w:tcPr>
          <w:p w14:paraId="2A528E34" w14:textId="77777777" w:rsidR="00940937" w:rsidRPr="00940937" w:rsidRDefault="00940937" w:rsidP="00940937">
            <w:pPr>
              <w:jc w:val="center"/>
              <w:rPr>
                <w:b/>
                <w:bCs/>
                <w:color w:val="000000"/>
              </w:rPr>
            </w:pPr>
            <w:r w:rsidRPr="00940937">
              <w:rPr>
                <w:b/>
                <w:bCs/>
                <w:color w:val="000000"/>
              </w:rPr>
              <w:t>ADMINISTRATIA DOMENIULUI</w:t>
            </w:r>
          </w:p>
        </w:tc>
        <w:tc>
          <w:tcPr>
            <w:tcW w:w="1006" w:type="dxa"/>
            <w:tcBorders>
              <w:top w:val="nil"/>
              <w:left w:val="nil"/>
              <w:bottom w:val="nil"/>
              <w:right w:val="nil"/>
            </w:tcBorders>
            <w:shd w:val="clear" w:color="auto" w:fill="auto"/>
            <w:noWrap/>
            <w:vAlign w:val="center"/>
            <w:hideMark/>
          </w:tcPr>
          <w:p w14:paraId="3C263CAE" w14:textId="77777777" w:rsidR="00940937" w:rsidRPr="00940937" w:rsidRDefault="00940937" w:rsidP="00940937">
            <w:pPr>
              <w:jc w:val="center"/>
              <w:rPr>
                <w:b/>
                <w:bCs/>
                <w:color w:val="000000"/>
              </w:rPr>
            </w:pPr>
          </w:p>
        </w:tc>
        <w:tc>
          <w:tcPr>
            <w:tcW w:w="1161" w:type="dxa"/>
            <w:tcBorders>
              <w:top w:val="nil"/>
              <w:left w:val="nil"/>
              <w:bottom w:val="nil"/>
              <w:right w:val="nil"/>
            </w:tcBorders>
            <w:shd w:val="clear" w:color="auto" w:fill="auto"/>
            <w:noWrap/>
            <w:vAlign w:val="center"/>
            <w:hideMark/>
          </w:tcPr>
          <w:p w14:paraId="21F2BD40" w14:textId="77777777" w:rsidR="00940937" w:rsidRPr="00940937" w:rsidRDefault="00940937" w:rsidP="00940937">
            <w:pPr>
              <w:jc w:val="center"/>
              <w:rPr>
                <w:sz w:val="20"/>
                <w:szCs w:val="20"/>
              </w:rPr>
            </w:pPr>
          </w:p>
        </w:tc>
        <w:tc>
          <w:tcPr>
            <w:tcW w:w="1269" w:type="dxa"/>
            <w:tcBorders>
              <w:top w:val="nil"/>
              <w:left w:val="nil"/>
              <w:bottom w:val="nil"/>
              <w:right w:val="nil"/>
            </w:tcBorders>
            <w:shd w:val="clear" w:color="auto" w:fill="auto"/>
            <w:noWrap/>
            <w:vAlign w:val="center"/>
            <w:hideMark/>
          </w:tcPr>
          <w:p w14:paraId="7852F226"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21209AF6"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7AE58C48" w14:textId="77777777" w:rsidR="00940937" w:rsidRPr="00940937" w:rsidRDefault="00940937" w:rsidP="00940937">
            <w:pPr>
              <w:rPr>
                <w:sz w:val="20"/>
                <w:szCs w:val="20"/>
              </w:rPr>
            </w:pPr>
          </w:p>
        </w:tc>
        <w:tc>
          <w:tcPr>
            <w:tcW w:w="3057" w:type="dxa"/>
            <w:gridSpan w:val="3"/>
            <w:tcBorders>
              <w:top w:val="nil"/>
              <w:left w:val="nil"/>
              <w:bottom w:val="nil"/>
              <w:right w:val="nil"/>
            </w:tcBorders>
            <w:shd w:val="clear" w:color="auto" w:fill="auto"/>
            <w:noWrap/>
            <w:vAlign w:val="bottom"/>
            <w:hideMark/>
          </w:tcPr>
          <w:p w14:paraId="534399D8" w14:textId="77777777" w:rsidR="00940937" w:rsidRPr="00940937" w:rsidRDefault="00940937" w:rsidP="00940937">
            <w:pPr>
              <w:jc w:val="center"/>
              <w:rPr>
                <w:b/>
                <w:bCs/>
                <w:color w:val="000000"/>
              </w:rPr>
            </w:pPr>
            <w:r w:rsidRPr="00940937">
              <w:rPr>
                <w:b/>
                <w:bCs/>
                <w:color w:val="000000"/>
              </w:rPr>
              <w:t>S.C. ACVATOT S.R.L.</w:t>
            </w:r>
          </w:p>
        </w:tc>
        <w:tc>
          <w:tcPr>
            <w:tcW w:w="1161" w:type="dxa"/>
            <w:tcBorders>
              <w:top w:val="nil"/>
              <w:left w:val="nil"/>
              <w:bottom w:val="nil"/>
              <w:right w:val="nil"/>
            </w:tcBorders>
            <w:shd w:val="clear" w:color="auto" w:fill="auto"/>
            <w:noWrap/>
            <w:vAlign w:val="bottom"/>
            <w:hideMark/>
          </w:tcPr>
          <w:p w14:paraId="6371DEB0" w14:textId="77777777" w:rsidR="00940937" w:rsidRPr="00940937" w:rsidRDefault="00940937" w:rsidP="00940937">
            <w:pPr>
              <w:jc w:val="center"/>
              <w:rPr>
                <w:b/>
                <w:bCs/>
                <w:color w:val="000000"/>
              </w:rPr>
            </w:pPr>
          </w:p>
        </w:tc>
      </w:tr>
      <w:tr w:rsidR="00940937" w:rsidRPr="00940937" w14:paraId="5CB13B6D" w14:textId="77777777" w:rsidTr="00940937">
        <w:trPr>
          <w:trHeight w:val="315"/>
          <w:jc w:val="center"/>
        </w:trPr>
        <w:tc>
          <w:tcPr>
            <w:tcW w:w="616" w:type="dxa"/>
            <w:tcBorders>
              <w:top w:val="nil"/>
              <w:left w:val="nil"/>
              <w:bottom w:val="nil"/>
              <w:right w:val="nil"/>
            </w:tcBorders>
            <w:shd w:val="clear" w:color="auto" w:fill="auto"/>
            <w:noWrap/>
            <w:vAlign w:val="center"/>
            <w:hideMark/>
          </w:tcPr>
          <w:p w14:paraId="1783098A" w14:textId="77777777" w:rsidR="00940937" w:rsidRPr="00940937" w:rsidRDefault="00940937" w:rsidP="00940937">
            <w:pPr>
              <w:rPr>
                <w:sz w:val="20"/>
                <w:szCs w:val="20"/>
              </w:rPr>
            </w:pPr>
          </w:p>
        </w:tc>
        <w:tc>
          <w:tcPr>
            <w:tcW w:w="5859" w:type="dxa"/>
            <w:gridSpan w:val="5"/>
            <w:tcBorders>
              <w:top w:val="nil"/>
              <w:left w:val="nil"/>
              <w:bottom w:val="nil"/>
              <w:right w:val="nil"/>
            </w:tcBorders>
            <w:shd w:val="clear" w:color="auto" w:fill="auto"/>
            <w:vAlign w:val="center"/>
            <w:hideMark/>
          </w:tcPr>
          <w:p w14:paraId="1911A530" w14:textId="77777777" w:rsidR="00940937" w:rsidRPr="00940937" w:rsidRDefault="00940937" w:rsidP="00940937">
            <w:pPr>
              <w:jc w:val="center"/>
              <w:rPr>
                <w:b/>
                <w:bCs/>
                <w:color w:val="000000"/>
              </w:rPr>
            </w:pPr>
            <w:r w:rsidRPr="00940937">
              <w:rPr>
                <w:b/>
                <w:bCs/>
                <w:color w:val="000000"/>
              </w:rPr>
              <w:t>PUBLIC SECTOR 2</w:t>
            </w:r>
          </w:p>
        </w:tc>
        <w:tc>
          <w:tcPr>
            <w:tcW w:w="1006" w:type="dxa"/>
            <w:tcBorders>
              <w:top w:val="nil"/>
              <w:left w:val="nil"/>
              <w:bottom w:val="nil"/>
              <w:right w:val="nil"/>
            </w:tcBorders>
            <w:shd w:val="clear" w:color="auto" w:fill="auto"/>
            <w:vAlign w:val="center"/>
            <w:hideMark/>
          </w:tcPr>
          <w:p w14:paraId="54FAE2CD" w14:textId="77777777" w:rsidR="00940937" w:rsidRPr="00940937" w:rsidRDefault="00940937" w:rsidP="00940937">
            <w:pPr>
              <w:jc w:val="center"/>
              <w:rPr>
                <w:b/>
                <w:bCs/>
                <w:color w:val="000000"/>
              </w:rPr>
            </w:pPr>
          </w:p>
        </w:tc>
        <w:tc>
          <w:tcPr>
            <w:tcW w:w="1161" w:type="dxa"/>
            <w:tcBorders>
              <w:top w:val="nil"/>
              <w:left w:val="nil"/>
              <w:bottom w:val="nil"/>
              <w:right w:val="nil"/>
            </w:tcBorders>
            <w:shd w:val="clear" w:color="auto" w:fill="auto"/>
            <w:vAlign w:val="center"/>
            <w:hideMark/>
          </w:tcPr>
          <w:p w14:paraId="37DBAD70" w14:textId="77777777" w:rsidR="00940937" w:rsidRPr="00940937" w:rsidRDefault="00940937" w:rsidP="00940937">
            <w:pPr>
              <w:jc w:val="center"/>
              <w:rPr>
                <w:sz w:val="20"/>
                <w:szCs w:val="20"/>
              </w:rPr>
            </w:pPr>
          </w:p>
        </w:tc>
        <w:tc>
          <w:tcPr>
            <w:tcW w:w="1269" w:type="dxa"/>
            <w:tcBorders>
              <w:top w:val="nil"/>
              <w:left w:val="nil"/>
              <w:bottom w:val="nil"/>
              <w:right w:val="nil"/>
            </w:tcBorders>
            <w:shd w:val="clear" w:color="auto" w:fill="auto"/>
            <w:vAlign w:val="center"/>
            <w:hideMark/>
          </w:tcPr>
          <w:p w14:paraId="019968CC"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75561C0B"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037ECC36" w14:textId="77777777" w:rsidR="00940937" w:rsidRPr="00940937" w:rsidRDefault="00940937" w:rsidP="00940937">
            <w:pPr>
              <w:rPr>
                <w:sz w:val="20"/>
                <w:szCs w:val="20"/>
              </w:rPr>
            </w:pPr>
          </w:p>
        </w:tc>
        <w:tc>
          <w:tcPr>
            <w:tcW w:w="3057" w:type="dxa"/>
            <w:gridSpan w:val="3"/>
            <w:tcBorders>
              <w:top w:val="nil"/>
              <w:left w:val="nil"/>
              <w:bottom w:val="nil"/>
              <w:right w:val="nil"/>
            </w:tcBorders>
            <w:shd w:val="clear" w:color="auto" w:fill="auto"/>
            <w:noWrap/>
            <w:vAlign w:val="bottom"/>
            <w:hideMark/>
          </w:tcPr>
          <w:p w14:paraId="326CD629" w14:textId="77777777" w:rsidR="00940937" w:rsidRPr="00940937" w:rsidRDefault="00940937" w:rsidP="00940937">
            <w:pPr>
              <w:jc w:val="center"/>
              <w:rPr>
                <w:b/>
                <w:bCs/>
                <w:color w:val="000000"/>
              </w:rPr>
            </w:pPr>
            <w:r w:rsidRPr="00940937">
              <w:rPr>
                <w:b/>
                <w:bCs/>
                <w:color w:val="000000"/>
              </w:rPr>
              <w:t>(Lider asociere)</w:t>
            </w:r>
          </w:p>
        </w:tc>
        <w:tc>
          <w:tcPr>
            <w:tcW w:w="1161" w:type="dxa"/>
            <w:tcBorders>
              <w:top w:val="nil"/>
              <w:left w:val="nil"/>
              <w:bottom w:val="nil"/>
              <w:right w:val="nil"/>
            </w:tcBorders>
            <w:shd w:val="clear" w:color="auto" w:fill="auto"/>
            <w:noWrap/>
            <w:vAlign w:val="bottom"/>
            <w:hideMark/>
          </w:tcPr>
          <w:p w14:paraId="1460B29F" w14:textId="77777777" w:rsidR="00940937" w:rsidRPr="00940937" w:rsidRDefault="00940937" w:rsidP="00940937">
            <w:pPr>
              <w:jc w:val="center"/>
              <w:rPr>
                <w:b/>
                <w:bCs/>
                <w:color w:val="000000"/>
              </w:rPr>
            </w:pPr>
          </w:p>
        </w:tc>
      </w:tr>
    </w:tbl>
    <w:p w14:paraId="5C5058CB" w14:textId="116B5065" w:rsidR="00D01637" w:rsidRDefault="00D01637" w:rsidP="00FD19DD">
      <w:pPr>
        <w:spacing w:line="276" w:lineRule="auto"/>
        <w:ind w:right="-1"/>
        <w:jc w:val="both"/>
        <w:rPr>
          <w:b/>
          <w:sz w:val="22"/>
          <w:szCs w:val="22"/>
        </w:rPr>
      </w:pPr>
    </w:p>
    <w:p w14:paraId="5CF7F4B4" w14:textId="7E663884" w:rsidR="00D01637" w:rsidRDefault="00D01637" w:rsidP="00FD19DD">
      <w:pPr>
        <w:spacing w:line="276" w:lineRule="auto"/>
        <w:ind w:right="-1"/>
        <w:jc w:val="both"/>
        <w:rPr>
          <w:b/>
          <w:sz w:val="22"/>
          <w:szCs w:val="22"/>
        </w:rPr>
      </w:pPr>
    </w:p>
    <w:p w14:paraId="32930E06" w14:textId="77777777" w:rsidR="00940937" w:rsidRDefault="00940937" w:rsidP="00FD19DD">
      <w:pPr>
        <w:spacing w:line="276" w:lineRule="auto"/>
        <w:ind w:right="-1"/>
        <w:jc w:val="both"/>
        <w:rPr>
          <w:b/>
          <w:sz w:val="22"/>
          <w:szCs w:val="22"/>
        </w:rPr>
      </w:pPr>
    </w:p>
    <w:p w14:paraId="1727C2B5" w14:textId="0AADCE0E" w:rsidR="00D01637" w:rsidRDefault="00D01637" w:rsidP="00FD19DD">
      <w:pPr>
        <w:spacing w:line="276" w:lineRule="auto"/>
        <w:ind w:right="-1"/>
        <w:jc w:val="both"/>
        <w:rPr>
          <w:b/>
          <w:sz w:val="22"/>
          <w:szCs w:val="22"/>
        </w:rPr>
      </w:pPr>
    </w:p>
    <w:tbl>
      <w:tblPr>
        <w:tblW w:w="15334" w:type="dxa"/>
        <w:tblLook w:val="04A0" w:firstRow="1" w:lastRow="0" w:firstColumn="1" w:lastColumn="0" w:noHBand="0" w:noVBand="1"/>
      </w:tblPr>
      <w:tblGrid>
        <w:gridCol w:w="616"/>
        <w:gridCol w:w="2584"/>
        <w:gridCol w:w="597"/>
        <w:gridCol w:w="946"/>
        <w:gridCol w:w="846"/>
        <w:gridCol w:w="846"/>
        <w:gridCol w:w="1006"/>
        <w:gridCol w:w="1051"/>
        <w:gridCol w:w="1051"/>
        <w:gridCol w:w="986"/>
        <w:gridCol w:w="896"/>
        <w:gridCol w:w="1051"/>
        <w:gridCol w:w="786"/>
        <w:gridCol w:w="1031"/>
        <w:gridCol w:w="12"/>
        <w:gridCol w:w="1019"/>
        <w:gridCol w:w="12"/>
      </w:tblGrid>
      <w:tr w:rsidR="00940937" w:rsidRPr="00940937" w14:paraId="76DED936" w14:textId="77777777" w:rsidTr="00940937">
        <w:trPr>
          <w:trHeight w:val="315"/>
        </w:trPr>
        <w:tc>
          <w:tcPr>
            <w:tcW w:w="15334" w:type="dxa"/>
            <w:gridSpan w:val="17"/>
            <w:tcBorders>
              <w:top w:val="nil"/>
              <w:left w:val="nil"/>
              <w:bottom w:val="nil"/>
              <w:right w:val="nil"/>
            </w:tcBorders>
            <w:shd w:val="clear" w:color="auto" w:fill="auto"/>
            <w:noWrap/>
            <w:vAlign w:val="center"/>
            <w:hideMark/>
          </w:tcPr>
          <w:p w14:paraId="1C72B036" w14:textId="77777777" w:rsidR="00940937" w:rsidRPr="00940937" w:rsidRDefault="00940937" w:rsidP="00940937">
            <w:pPr>
              <w:jc w:val="center"/>
              <w:rPr>
                <w:color w:val="000000"/>
              </w:rPr>
            </w:pPr>
            <w:r w:rsidRPr="00940937">
              <w:rPr>
                <w:b/>
                <w:bCs/>
                <w:color w:val="000000"/>
              </w:rPr>
              <w:t>ANEXA nr. 12</w:t>
            </w:r>
            <w:r w:rsidRPr="00940937">
              <w:rPr>
                <w:color w:val="000000"/>
              </w:rPr>
              <w:t xml:space="preserve"> la Act Adițional nr. 3 la Contractul subsecvent de lucrări nr. 12 la Acordul-Cadru nr. 8587 </w:t>
            </w:r>
            <w:proofErr w:type="gramStart"/>
            <w:r w:rsidRPr="00940937">
              <w:rPr>
                <w:color w:val="000000"/>
              </w:rPr>
              <w:t>din</w:t>
            </w:r>
            <w:proofErr w:type="gramEnd"/>
            <w:r w:rsidRPr="00940937">
              <w:rPr>
                <w:color w:val="000000"/>
              </w:rPr>
              <w:t xml:space="preserve"> 17.05.2019</w:t>
            </w:r>
          </w:p>
        </w:tc>
      </w:tr>
      <w:tr w:rsidR="00940937" w:rsidRPr="00940937" w14:paraId="545072C3" w14:textId="77777777" w:rsidTr="00940937">
        <w:trPr>
          <w:trHeight w:val="315"/>
        </w:trPr>
        <w:tc>
          <w:tcPr>
            <w:tcW w:w="15334" w:type="dxa"/>
            <w:gridSpan w:val="17"/>
            <w:tcBorders>
              <w:top w:val="nil"/>
              <w:left w:val="nil"/>
              <w:bottom w:val="nil"/>
              <w:right w:val="nil"/>
            </w:tcBorders>
            <w:shd w:val="clear" w:color="auto" w:fill="auto"/>
            <w:noWrap/>
            <w:vAlign w:val="center"/>
            <w:hideMark/>
          </w:tcPr>
          <w:p w14:paraId="5E3FE566" w14:textId="77777777" w:rsidR="00940937" w:rsidRPr="00940937" w:rsidRDefault="00940937" w:rsidP="00940937">
            <w:pPr>
              <w:jc w:val="center"/>
              <w:rPr>
                <w:i/>
                <w:iCs/>
                <w:color w:val="000000"/>
              </w:rPr>
            </w:pPr>
            <w:r w:rsidRPr="00940937">
              <w:rPr>
                <w:i/>
                <w:iCs/>
                <w:color w:val="000000"/>
              </w:rPr>
              <w:t xml:space="preserve"> „Proiectarea și execuția lucrărilor de reparații și modernizări străzi, alei și parcări - Lot 1”</w:t>
            </w:r>
          </w:p>
        </w:tc>
      </w:tr>
      <w:tr w:rsidR="00940937" w:rsidRPr="00940937" w14:paraId="58C03DA2" w14:textId="77777777" w:rsidTr="00940937">
        <w:trPr>
          <w:gridAfter w:val="1"/>
          <w:wAfter w:w="12" w:type="dxa"/>
          <w:trHeight w:val="315"/>
        </w:trPr>
        <w:tc>
          <w:tcPr>
            <w:tcW w:w="615" w:type="dxa"/>
            <w:tcBorders>
              <w:top w:val="nil"/>
              <w:left w:val="nil"/>
              <w:bottom w:val="nil"/>
              <w:right w:val="nil"/>
            </w:tcBorders>
            <w:shd w:val="clear" w:color="auto" w:fill="auto"/>
            <w:noWrap/>
            <w:vAlign w:val="center"/>
            <w:hideMark/>
          </w:tcPr>
          <w:p w14:paraId="2D4F9495" w14:textId="77777777" w:rsidR="00940937" w:rsidRPr="00940937" w:rsidRDefault="00940937" w:rsidP="00940937">
            <w:pPr>
              <w:jc w:val="center"/>
              <w:rPr>
                <w:i/>
                <w:iCs/>
                <w:color w:val="000000"/>
              </w:rPr>
            </w:pPr>
          </w:p>
        </w:tc>
        <w:tc>
          <w:tcPr>
            <w:tcW w:w="2584" w:type="dxa"/>
            <w:tcBorders>
              <w:top w:val="nil"/>
              <w:left w:val="nil"/>
              <w:bottom w:val="nil"/>
              <w:right w:val="nil"/>
            </w:tcBorders>
            <w:shd w:val="clear" w:color="auto" w:fill="auto"/>
            <w:noWrap/>
            <w:vAlign w:val="center"/>
            <w:hideMark/>
          </w:tcPr>
          <w:p w14:paraId="6103E7A0" w14:textId="77777777" w:rsidR="00940937" w:rsidRPr="00940937" w:rsidRDefault="00940937" w:rsidP="00940937">
            <w:pPr>
              <w:jc w:val="center"/>
              <w:rPr>
                <w:sz w:val="20"/>
                <w:szCs w:val="20"/>
              </w:rPr>
            </w:pPr>
          </w:p>
        </w:tc>
        <w:tc>
          <w:tcPr>
            <w:tcW w:w="596" w:type="dxa"/>
            <w:tcBorders>
              <w:top w:val="nil"/>
              <w:left w:val="nil"/>
              <w:bottom w:val="nil"/>
              <w:right w:val="nil"/>
            </w:tcBorders>
            <w:shd w:val="clear" w:color="auto" w:fill="auto"/>
            <w:noWrap/>
            <w:vAlign w:val="center"/>
            <w:hideMark/>
          </w:tcPr>
          <w:p w14:paraId="6DD9DA9C" w14:textId="77777777" w:rsidR="00940937" w:rsidRPr="00940937" w:rsidRDefault="00940937" w:rsidP="00940937">
            <w:pPr>
              <w:jc w:val="center"/>
              <w:rPr>
                <w:sz w:val="20"/>
                <w:szCs w:val="20"/>
              </w:rPr>
            </w:pPr>
          </w:p>
        </w:tc>
        <w:tc>
          <w:tcPr>
            <w:tcW w:w="946" w:type="dxa"/>
            <w:tcBorders>
              <w:top w:val="nil"/>
              <w:left w:val="nil"/>
              <w:bottom w:val="nil"/>
              <w:right w:val="nil"/>
            </w:tcBorders>
            <w:shd w:val="clear" w:color="auto" w:fill="auto"/>
            <w:noWrap/>
            <w:vAlign w:val="center"/>
            <w:hideMark/>
          </w:tcPr>
          <w:p w14:paraId="59A48BAE"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188F798A"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5336691D"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696B7066"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59C3E45A"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4B1C2EBB"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13399434"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22F74152"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0291A3A3"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283F4436" w14:textId="77777777" w:rsidR="00940937" w:rsidRPr="00940937" w:rsidRDefault="00940937" w:rsidP="00940937">
            <w:pPr>
              <w:jc w:val="center"/>
              <w:rPr>
                <w:sz w:val="20"/>
                <w:szCs w:val="20"/>
              </w:rPr>
            </w:pPr>
          </w:p>
        </w:tc>
        <w:tc>
          <w:tcPr>
            <w:tcW w:w="1031" w:type="dxa"/>
            <w:tcBorders>
              <w:top w:val="nil"/>
              <w:left w:val="nil"/>
              <w:bottom w:val="nil"/>
              <w:right w:val="nil"/>
            </w:tcBorders>
            <w:shd w:val="clear" w:color="auto" w:fill="auto"/>
            <w:noWrap/>
            <w:vAlign w:val="center"/>
            <w:hideMark/>
          </w:tcPr>
          <w:p w14:paraId="1E28949A"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15D99F48" w14:textId="77777777" w:rsidR="00940937" w:rsidRPr="00940937" w:rsidRDefault="00940937" w:rsidP="00940937">
            <w:pPr>
              <w:rPr>
                <w:sz w:val="20"/>
                <w:szCs w:val="20"/>
              </w:rPr>
            </w:pPr>
          </w:p>
        </w:tc>
      </w:tr>
      <w:tr w:rsidR="00940937" w:rsidRPr="00940937" w14:paraId="1C5C5A72" w14:textId="77777777" w:rsidTr="00940937">
        <w:trPr>
          <w:trHeight w:val="390"/>
        </w:trPr>
        <w:tc>
          <w:tcPr>
            <w:tcW w:w="15334" w:type="dxa"/>
            <w:gridSpan w:val="17"/>
            <w:tcBorders>
              <w:top w:val="nil"/>
              <w:left w:val="nil"/>
              <w:bottom w:val="nil"/>
              <w:right w:val="nil"/>
            </w:tcBorders>
            <w:shd w:val="clear" w:color="auto" w:fill="auto"/>
            <w:noWrap/>
            <w:vAlign w:val="center"/>
            <w:hideMark/>
          </w:tcPr>
          <w:p w14:paraId="62095DB2" w14:textId="77777777" w:rsidR="00940937" w:rsidRPr="00940937" w:rsidRDefault="00940937" w:rsidP="00940937">
            <w:pPr>
              <w:jc w:val="center"/>
              <w:rPr>
                <w:b/>
                <w:bCs/>
                <w:color w:val="000000"/>
                <w:sz w:val="30"/>
                <w:szCs w:val="30"/>
              </w:rPr>
            </w:pPr>
            <w:r w:rsidRPr="00940937">
              <w:rPr>
                <w:b/>
                <w:bCs/>
                <w:color w:val="000000"/>
                <w:sz w:val="30"/>
                <w:szCs w:val="30"/>
              </w:rPr>
              <w:t>Reabilitare sistem rutier Intrarea ȘTIUCII</w:t>
            </w:r>
          </w:p>
        </w:tc>
      </w:tr>
      <w:tr w:rsidR="00940937" w:rsidRPr="00940937" w14:paraId="7065CD0F" w14:textId="77777777" w:rsidTr="00940937">
        <w:trPr>
          <w:gridAfter w:val="1"/>
          <w:wAfter w:w="12" w:type="dxa"/>
          <w:trHeight w:val="300"/>
        </w:trPr>
        <w:tc>
          <w:tcPr>
            <w:tcW w:w="615" w:type="dxa"/>
            <w:tcBorders>
              <w:top w:val="nil"/>
              <w:left w:val="nil"/>
              <w:bottom w:val="nil"/>
              <w:right w:val="nil"/>
            </w:tcBorders>
            <w:shd w:val="clear" w:color="auto" w:fill="auto"/>
            <w:noWrap/>
            <w:vAlign w:val="center"/>
            <w:hideMark/>
          </w:tcPr>
          <w:p w14:paraId="1E0686A8" w14:textId="77777777" w:rsidR="00940937" w:rsidRPr="00940937" w:rsidRDefault="00940937" w:rsidP="00940937">
            <w:pPr>
              <w:jc w:val="center"/>
              <w:rPr>
                <w:b/>
                <w:bCs/>
                <w:color w:val="000000"/>
                <w:sz w:val="30"/>
                <w:szCs w:val="30"/>
              </w:rPr>
            </w:pPr>
          </w:p>
        </w:tc>
        <w:tc>
          <w:tcPr>
            <w:tcW w:w="2584" w:type="dxa"/>
            <w:tcBorders>
              <w:top w:val="nil"/>
              <w:left w:val="nil"/>
              <w:bottom w:val="nil"/>
              <w:right w:val="nil"/>
            </w:tcBorders>
            <w:shd w:val="clear" w:color="auto" w:fill="auto"/>
            <w:noWrap/>
            <w:vAlign w:val="center"/>
            <w:hideMark/>
          </w:tcPr>
          <w:p w14:paraId="7B689A31" w14:textId="77777777" w:rsidR="00940937" w:rsidRPr="00940937" w:rsidRDefault="00940937" w:rsidP="00940937">
            <w:pPr>
              <w:jc w:val="center"/>
              <w:rPr>
                <w:sz w:val="20"/>
                <w:szCs w:val="20"/>
              </w:rPr>
            </w:pPr>
          </w:p>
        </w:tc>
        <w:tc>
          <w:tcPr>
            <w:tcW w:w="596" w:type="dxa"/>
            <w:tcBorders>
              <w:top w:val="nil"/>
              <w:left w:val="nil"/>
              <w:bottom w:val="nil"/>
              <w:right w:val="nil"/>
            </w:tcBorders>
            <w:shd w:val="clear" w:color="auto" w:fill="auto"/>
            <w:noWrap/>
            <w:vAlign w:val="center"/>
            <w:hideMark/>
          </w:tcPr>
          <w:p w14:paraId="76F04EB8" w14:textId="77777777" w:rsidR="00940937" w:rsidRPr="00940937" w:rsidRDefault="00940937" w:rsidP="00940937">
            <w:pPr>
              <w:jc w:val="center"/>
              <w:rPr>
                <w:sz w:val="20"/>
                <w:szCs w:val="20"/>
              </w:rPr>
            </w:pPr>
          </w:p>
        </w:tc>
        <w:tc>
          <w:tcPr>
            <w:tcW w:w="946" w:type="dxa"/>
            <w:tcBorders>
              <w:top w:val="nil"/>
              <w:left w:val="nil"/>
              <w:bottom w:val="nil"/>
              <w:right w:val="nil"/>
            </w:tcBorders>
            <w:shd w:val="clear" w:color="auto" w:fill="auto"/>
            <w:noWrap/>
            <w:vAlign w:val="center"/>
            <w:hideMark/>
          </w:tcPr>
          <w:p w14:paraId="7C08F209"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7E3A3395"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19D9E620"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575E0B00"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4DD8F3BD"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170B735A"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2D55076F"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320AE898"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6789DCB1"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2EE46B76" w14:textId="77777777" w:rsidR="00940937" w:rsidRPr="00940937" w:rsidRDefault="00940937" w:rsidP="00940937">
            <w:pPr>
              <w:jc w:val="center"/>
              <w:rPr>
                <w:sz w:val="20"/>
                <w:szCs w:val="20"/>
              </w:rPr>
            </w:pPr>
          </w:p>
        </w:tc>
        <w:tc>
          <w:tcPr>
            <w:tcW w:w="1031" w:type="dxa"/>
            <w:tcBorders>
              <w:top w:val="nil"/>
              <w:left w:val="nil"/>
              <w:bottom w:val="nil"/>
              <w:right w:val="nil"/>
            </w:tcBorders>
            <w:shd w:val="clear" w:color="auto" w:fill="auto"/>
            <w:noWrap/>
            <w:vAlign w:val="center"/>
            <w:hideMark/>
          </w:tcPr>
          <w:p w14:paraId="0BFB5CB2"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451FCF70" w14:textId="77777777" w:rsidR="00940937" w:rsidRPr="00940937" w:rsidRDefault="00940937" w:rsidP="00940937">
            <w:pPr>
              <w:rPr>
                <w:sz w:val="20"/>
                <w:szCs w:val="20"/>
              </w:rPr>
            </w:pPr>
          </w:p>
        </w:tc>
      </w:tr>
      <w:tr w:rsidR="00940937" w:rsidRPr="00940937" w14:paraId="17380B8B" w14:textId="77777777" w:rsidTr="00940937">
        <w:trPr>
          <w:gridAfter w:val="1"/>
          <w:wAfter w:w="12" w:type="dxa"/>
          <w:trHeight w:val="96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89C55" w14:textId="77777777" w:rsidR="00940937" w:rsidRPr="00940937" w:rsidRDefault="00940937" w:rsidP="00940937">
            <w:pPr>
              <w:jc w:val="center"/>
              <w:rPr>
                <w:sz w:val="18"/>
                <w:szCs w:val="18"/>
              </w:rPr>
            </w:pPr>
            <w:r w:rsidRPr="00940937">
              <w:rPr>
                <w:sz w:val="18"/>
                <w:szCs w:val="18"/>
              </w:rPr>
              <w:t>Cod preţ</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14:paraId="0A12214E" w14:textId="77777777" w:rsidR="00940937" w:rsidRPr="00940937" w:rsidRDefault="00940937" w:rsidP="00940937">
            <w:pPr>
              <w:jc w:val="center"/>
              <w:rPr>
                <w:sz w:val="18"/>
                <w:szCs w:val="18"/>
              </w:rPr>
            </w:pPr>
            <w:r w:rsidRPr="00940937">
              <w:rPr>
                <w:sz w:val="18"/>
                <w:szCs w:val="18"/>
              </w:rPr>
              <w:t>Denumire activitate</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74945831" w14:textId="77777777" w:rsidR="00940937" w:rsidRPr="00940937" w:rsidRDefault="00940937" w:rsidP="00940937">
            <w:pPr>
              <w:jc w:val="center"/>
              <w:rPr>
                <w:sz w:val="18"/>
                <w:szCs w:val="18"/>
              </w:rPr>
            </w:pPr>
            <w:r w:rsidRPr="00940937">
              <w:rPr>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7A084C1B" w14:textId="77777777" w:rsidR="00940937" w:rsidRPr="00940937" w:rsidRDefault="00940937" w:rsidP="00940937">
            <w:pPr>
              <w:jc w:val="center"/>
              <w:rPr>
                <w:color w:val="000000"/>
                <w:sz w:val="18"/>
                <w:szCs w:val="18"/>
              </w:rPr>
            </w:pPr>
            <w:r w:rsidRPr="00940937">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2B5C8ED6" w14:textId="77777777" w:rsidR="00940937" w:rsidRPr="00940937" w:rsidRDefault="00940937" w:rsidP="00940937">
            <w:pPr>
              <w:jc w:val="center"/>
              <w:rPr>
                <w:sz w:val="18"/>
                <w:szCs w:val="18"/>
              </w:rPr>
            </w:pPr>
            <w:r w:rsidRPr="00940937">
              <w:rPr>
                <w:sz w:val="18"/>
                <w:szCs w:val="18"/>
              </w:rPr>
              <w:t>Cantitate contractata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8E0784B" w14:textId="77777777" w:rsidR="00940937" w:rsidRPr="00940937" w:rsidRDefault="00940937" w:rsidP="00940937">
            <w:pPr>
              <w:jc w:val="center"/>
              <w:rPr>
                <w:color w:val="000000"/>
                <w:sz w:val="18"/>
                <w:szCs w:val="18"/>
              </w:rPr>
            </w:pPr>
            <w:r w:rsidRPr="00940937">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767392D6" w14:textId="77777777" w:rsidR="00940937" w:rsidRPr="00940937" w:rsidRDefault="00940937" w:rsidP="00940937">
            <w:pPr>
              <w:jc w:val="center"/>
              <w:rPr>
                <w:color w:val="000000"/>
                <w:sz w:val="18"/>
                <w:szCs w:val="18"/>
              </w:rPr>
            </w:pPr>
            <w:r w:rsidRPr="00940937">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AD5016B" w14:textId="77777777" w:rsidR="00940937" w:rsidRPr="00940937" w:rsidRDefault="00940937" w:rsidP="00940937">
            <w:pPr>
              <w:jc w:val="center"/>
              <w:rPr>
                <w:color w:val="000000"/>
                <w:sz w:val="18"/>
                <w:szCs w:val="18"/>
              </w:rPr>
            </w:pPr>
            <w:r w:rsidRPr="00940937">
              <w:rPr>
                <w:color w:val="000000"/>
                <w:sz w:val="18"/>
                <w:szCs w:val="18"/>
              </w:rPr>
              <w:t>Cantitate actualizata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68A45271" w14:textId="77777777" w:rsidR="00940937" w:rsidRPr="00940937" w:rsidRDefault="00940937" w:rsidP="00940937">
            <w:pPr>
              <w:jc w:val="center"/>
              <w:rPr>
                <w:color w:val="000000"/>
                <w:sz w:val="18"/>
                <w:szCs w:val="18"/>
              </w:rPr>
            </w:pPr>
            <w:r w:rsidRPr="00940937">
              <w:rPr>
                <w:color w:val="000000"/>
                <w:sz w:val="18"/>
                <w:szCs w:val="18"/>
              </w:rPr>
              <w:t>Diferenta cantitati</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2FB9A76" w14:textId="77777777" w:rsidR="00940937" w:rsidRPr="00940937" w:rsidRDefault="00940937" w:rsidP="00940937">
            <w:pPr>
              <w:jc w:val="center"/>
              <w:rPr>
                <w:color w:val="000000"/>
                <w:sz w:val="18"/>
                <w:szCs w:val="18"/>
              </w:rPr>
            </w:pPr>
            <w:r w:rsidRPr="00940937">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09615971" w14:textId="77777777" w:rsidR="00940937" w:rsidRPr="00940937" w:rsidRDefault="00940937" w:rsidP="00940937">
            <w:pPr>
              <w:jc w:val="center"/>
              <w:rPr>
                <w:color w:val="000000"/>
                <w:sz w:val="18"/>
                <w:szCs w:val="18"/>
              </w:rPr>
            </w:pPr>
            <w:r w:rsidRPr="00940937">
              <w:rPr>
                <w:color w:val="000000"/>
                <w:sz w:val="18"/>
                <w:szCs w:val="18"/>
              </w:rPr>
              <w:t>Valoare suplim.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76B0FCD9" w14:textId="77777777" w:rsidR="00940937" w:rsidRPr="00940937" w:rsidRDefault="00940937" w:rsidP="00940937">
            <w:pPr>
              <w:jc w:val="center"/>
              <w:rPr>
                <w:color w:val="000000"/>
                <w:sz w:val="18"/>
                <w:szCs w:val="18"/>
              </w:rPr>
            </w:pPr>
            <w:r w:rsidRPr="00940937">
              <w:rPr>
                <w:color w:val="000000"/>
                <w:sz w:val="18"/>
                <w:szCs w:val="18"/>
              </w:rPr>
              <w:t>Valoare actualizata, exclusiv proiectare</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7EE0F586" w14:textId="77777777" w:rsidR="00940937" w:rsidRPr="00940937" w:rsidRDefault="00940937" w:rsidP="00940937">
            <w:pPr>
              <w:jc w:val="center"/>
              <w:rPr>
                <w:color w:val="000000"/>
                <w:sz w:val="18"/>
                <w:szCs w:val="18"/>
              </w:rPr>
            </w:pPr>
            <w:r w:rsidRPr="00940937">
              <w:rPr>
                <w:color w:val="000000"/>
                <w:sz w:val="18"/>
                <w:szCs w:val="18"/>
              </w:rPr>
              <w:t>Valoare actualizata, inclusiv proiectare</w:t>
            </w:r>
          </w:p>
        </w:tc>
      </w:tr>
      <w:tr w:rsidR="00940937" w:rsidRPr="00940937" w14:paraId="196F3FFC"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auto" w:fill="auto"/>
            <w:vAlign w:val="center"/>
            <w:hideMark/>
          </w:tcPr>
          <w:p w14:paraId="5C1FA2B2"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auto" w:fill="auto"/>
            <w:vAlign w:val="center"/>
            <w:hideMark/>
          </w:tcPr>
          <w:p w14:paraId="44B16047" w14:textId="77777777" w:rsidR="00940937" w:rsidRPr="00940937" w:rsidRDefault="00940937" w:rsidP="00940937">
            <w:pPr>
              <w:rPr>
                <w:color w:val="000000"/>
                <w:sz w:val="18"/>
                <w:szCs w:val="18"/>
              </w:rPr>
            </w:pPr>
            <w:r w:rsidRPr="00940937">
              <w:rPr>
                <w:color w:val="000000"/>
                <w:sz w:val="18"/>
                <w:szCs w:val="18"/>
              </w:rPr>
              <w:t> </w:t>
            </w:r>
          </w:p>
        </w:tc>
        <w:tc>
          <w:tcPr>
            <w:tcW w:w="596" w:type="dxa"/>
            <w:tcBorders>
              <w:top w:val="nil"/>
              <w:left w:val="nil"/>
              <w:bottom w:val="single" w:sz="4" w:space="0" w:color="auto"/>
              <w:right w:val="nil"/>
            </w:tcBorders>
            <w:shd w:val="clear" w:color="auto" w:fill="auto"/>
            <w:vAlign w:val="center"/>
            <w:hideMark/>
          </w:tcPr>
          <w:p w14:paraId="63C766EC"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73C4517C" w14:textId="77777777" w:rsidR="00940937" w:rsidRPr="00940937" w:rsidRDefault="00940937" w:rsidP="00940937">
            <w:pPr>
              <w:jc w:val="center"/>
              <w:rPr>
                <w:color w:val="000000"/>
                <w:sz w:val="18"/>
                <w:szCs w:val="18"/>
              </w:rPr>
            </w:pPr>
            <w:r w:rsidRPr="00940937">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4D76F583" w14:textId="77777777" w:rsidR="00940937" w:rsidRPr="00940937" w:rsidRDefault="00940937" w:rsidP="00940937">
            <w:pPr>
              <w:jc w:val="center"/>
              <w:rPr>
                <w:color w:val="000000"/>
                <w:sz w:val="18"/>
                <w:szCs w:val="18"/>
              </w:rPr>
            </w:pPr>
            <w:r w:rsidRPr="00940937">
              <w:rPr>
                <w:color w:val="000000"/>
                <w:sz w:val="18"/>
                <w:szCs w:val="18"/>
              </w:rPr>
              <w:t>C + M</w:t>
            </w:r>
          </w:p>
        </w:tc>
        <w:tc>
          <w:tcPr>
            <w:tcW w:w="846" w:type="dxa"/>
            <w:tcBorders>
              <w:top w:val="nil"/>
              <w:left w:val="nil"/>
              <w:bottom w:val="single" w:sz="4" w:space="0" w:color="auto"/>
              <w:right w:val="nil"/>
            </w:tcBorders>
            <w:shd w:val="clear" w:color="auto" w:fill="auto"/>
            <w:vAlign w:val="center"/>
            <w:hideMark/>
          </w:tcPr>
          <w:p w14:paraId="67B578FB" w14:textId="77777777" w:rsidR="00940937" w:rsidRPr="00940937" w:rsidRDefault="00940937" w:rsidP="00940937">
            <w:pPr>
              <w:jc w:val="center"/>
              <w:rPr>
                <w:color w:val="000000"/>
                <w:sz w:val="18"/>
                <w:szCs w:val="18"/>
              </w:rPr>
            </w:pPr>
            <w:r w:rsidRPr="00940937">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37EF1F95"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B9B6E45"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4E2306C"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346873AE"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262AA8E3"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4D9DDBAA"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3C00E25F"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8F939A5"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C252E54"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r>
      <w:tr w:rsidR="00940937" w:rsidRPr="00940937" w14:paraId="3A882096"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000000" w:fill="FFF2CC"/>
            <w:vAlign w:val="center"/>
            <w:hideMark/>
          </w:tcPr>
          <w:p w14:paraId="5BF65680"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000000" w:fill="FFF2CC"/>
            <w:vAlign w:val="center"/>
            <w:hideMark/>
          </w:tcPr>
          <w:p w14:paraId="14614FEF" w14:textId="77777777" w:rsidR="00940937" w:rsidRPr="00940937" w:rsidRDefault="00940937" w:rsidP="00940937">
            <w:pPr>
              <w:rPr>
                <w:b/>
                <w:bCs/>
                <w:sz w:val="18"/>
                <w:szCs w:val="18"/>
              </w:rPr>
            </w:pPr>
            <w:r w:rsidRPr="00940937">
              <w:rPr>
                <w:b/>
                <w:bCs/>
                <w:sz w:val="18"/>
                <w:szCs w:val="18"/>
              </w:rPr>
              <w:t>DESFACERI</w:t>
            </w:r>
          </w:p>
        </w:tc>
        <w:tc>
          <w:tcPr>
            <w:tcW w:w="596" w:type="dxa"/>
            <w:tcBorders>
              <w:top w:val="nil"/>
              <w:left w:val="nil"/>
              <w:bottom w:val="single" w:sz="4" w:space="0" w:color="auto"/>
              <w:right w:val="nil"/>
            </w:tcBorders>
            <w:shd w:val="clear" w:color="000000" w:fill="FFF2CC"/>
            <w:vAlign w:val="center"/>
            <w:hideMark/>
          </w:tcPr>
          <w:p w14:paraId="744438B9"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840F42F"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EE4AD53"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5DA4BE7"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329EB569" w14:textId="77777777" w:rsidR="00940937" w:rsidRPr="00940937" w:rsidRDefault="00940937" w:rsidP="00940937">
            <w:pPr>
              <w:rPr>
                <w:sz w:val="18"/>
                <w:szCs w:val="18"/>
              </w:rPr>
            </w:pPr>
            <w:r w:rsidRPr="00940937">
              <w:rPr>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DA2447B" w14:textId="77777777" w:rsidR="00940937" w:rsidRPr="00940937" w:rsidRDefault="00940937" w:rsidP="00940937">
            <w:pP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529D32A" w14:textId="77777777" w:rsidR="00940937" w:rsidRPr="00940937" w:rsidRDefault="00940937" w:rsidP="00940937">
            <w:pPr>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5096B9BD"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1606C70"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2B2CEA4B" w14:textId="77777777" w:rsidR="00940937" w:rsidRPr="00940937" w:rsidRDefault="00940937" w:rsidP="00940937">
            <w:pPr>
              <w:jc w:val="center"/>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524FE68" w14:textId="77777777" w:rsidR="00940937" w:rsidRPr="00940937" w:rsidRDefault="00940937" w:rsidP="00940937">
            <w:pPr>
              <w:jc w:val="center"/>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2740E0B5"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7EF93C38" w14:textId="77777777" w:rsidR="00940937" w:rsidRPr="00940937" w:rsidRDefault="00940937" w:rsidP="00940937">
            <w:pPr>
              <w:rPr>
                <w:rFonts w:ascii="Calibri" w:hAnsi="Calibri" w:cs="Calibri"/>
                <w:color w:val="000000"/>
                <w:sz w:val="18"/>
                <w:szCs w:val="18"/>
              </w:rPr>
            </w:pPr>
            <w:r w:rsidRPr="00940937">
              <w:rPr>
                <w:rFonts w:ascii="Calibri" w:hAnsi="Calibri" w:cs="Calibri"/>
                <w:color w:val="000000"/>
                <w:sz w:val="18"/>
                <w:szCs w:val="18"/>
              </w:rPr>
              <w:t> </w:t>
            </w:r>
          </w:p>
        </w:tc>
      </w:tr>
      <w:tr w:rsidR="00940937" w:rsidRPr="00940937" w14:paraId="573C748A"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356F83B" w14:textId="77777777" w:rsidR="00940937" w:rsidRPr="00940937" w:rsidRDefault="00940937" w:rsidP="00940937">
            <w:pPr>
              <w:jc w:val="center"/>
              <w:rPr>
                <w:sz w:val="18"/>
                <w:szCs w:val="18"/>
              </w:rPr>
            </w:pPr>
            <w:r w:rsidRPr="00940937">
              <w:rPr>
                <w:sz w:val="18"/>
                <w:szCs w:val="18"/>
              </w:rPr>
              <w:t>1D2</w:t>
            </w:r>
          </w:p>
        </w:tc>
        <w:tc>
          <w:tcPr>
            <w:tcW w:w="2584" w:type="dxa"/>
            <w:tcBorders>
              <w:top w:val="nil"/>
              <w:left w:val="nil"/>
              <w:bottom w:val="single" w:sz="4" w:space="0" w:color="auto"/>
              <w:right w:val="single" w:sz="4" w:space="0" w:color="auto"/>
            </w:tcBorders>
            <w:shd w:val="clear" w:color="auto" w:fill="auto"/>
            <w:vAlign w:val="center"/>
            <w:hideMark/>
          </w:tcPr>
          <w:p w14:paraId="0A7DABD4" w14:textId="77777777" w:rsidR="00940937" w:rsidRPr="00940937" w:rsidRDefault="00940937" w:rsidP="00940937">
            <w:pPr>
              <w:rPr>
                <w:sz w:val="18"/>
                <w:szCs w:val="18"/>
              </w:rPr>
            </w:pPr>
            <w:r w:rsidRPr="00940937">
              <w:rPr>
                <w:sz w:val="18"/>
                <w:szCs w:val="18"/>
              </w:rPr>
              <w:t>decapare (frezare) mixturi asfaltice 9 cm</w:t>
            </w:r>
          </w:p>
        </w:tc>
        <w:tc>
          <w:tcPr>
            <w:tcW w:w="596" w:type="dxa"/>
            <w:tcBorders>
              <w:top w:val="nil"/>
              <w:left w:val="nil"/>
              <w:bottom w:val="single" w:sz="4" w:space="0" w:color="auto"/>
              <w:right w:val="single" w:sz="4" w:space="0" w:color="auto"/>
            </w:tcBorders>
            <w:shd w:val="clear" w:color="auto" w:fill="auto"/>
            <w:vAlign w:val="center"/>
            <w:hideMark/>
          </w:tcPr>
          <w:p w14:paraId="1235A6EE"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2F51B3CE" w14:textId="77777777" w:rsidR="00940937" w:rsidRPr="00940937" w:rsidRDefault="00940937" w:rsidP="00940937">
            <w:pPr>
              <w:jc w:val="center"/>
              <w:rPr>
                <w:color w:val="000000"/>
                <w:sz w:val="18"/>
                <w:szCs w:val="18"/>
              </w:rPr>
            </w:pPr>
            <w:r w:rsidRPr="00940937">
              <w:rPr>
                <w:color w:val="000000"/>
                <w:sz w:val="18"/>
                <w:szCs w:val="18"/>
              </w:rPr>
              <w:t>0,91</w:t>
            </w:r>
          </w:p>
        </w:tc>
        <w:tc>
          <w:tcPr>
            <w:tcW w:w="846" w:type="dxa"/>
            <w:tcBorders>
              <w:top w:val="nil"/>
              <w:left w:val="nil"/>
              <w:bottom w:val="single" w:sz="4" w:space="0" w:color="auto"/>
              <w:right w:val="single" w:sz="4" w:space="0" w:color="auto"/>
            </w:tcBorders>
            <w:shd w:val="clear" w:color="auto" w:fill="auto"/>
            <w:noWrap/>
            <w:vAlign w:val="center"/>
            <w:hideMark/>
          </w:tcPr>
          <w:p w14:paraId="6C6BBA47" w14:textId="77777777" w:rsidR="00940937" w:rsidRPr="00940937" w:rsidRDefault="00940937" w:rsidP="00940937">
            <w:pPr>
              <w:jc w:val="center"/>
              <w:rPr>
                <w:color w:val="000000"/>
                <w:sz w:val="18"/>
                <w:szCs w:val="18"/>
              </w:rPr>
            </w:pPr>
            <w:r w:rsidRPr="00940937">
              <w:rPr>
                <w:color w:val="000000"/>
                <w:sz w:val="18"/>
                <w:szCs w:val="18"/>
              </w:rPr>
              <w:t>31,21</w:t>
            </w:r>
          </w:p>
        </w:tc>
        <w:tc>
          <w:tcPr>
            <w:tcW w:w="846" w:type="dxa"/>
            <w:tcBorders>
              <w:top w:val="nil"/>
              <w:left w:val="nil"/>
              <w:bottom w:val="single" w:sz="4" w:space="0" w:color="auto"/>
              <w:right w:val="single" w:sz="4" w:space="0" w:color="auto"/>
            </w:tcBorders>
            <w:shd w:val="clear" w:color="auto" w:fill="auto"/>
            <w:noWrap/>
            <w:vAlign w:val="center"/>
            <w:hideMark/>
          </w:tcPr>
          <w:p w14:paraId="7BD62AD4" w14:textId="77777777" w:rsidR="00940937" w:rsidRPr="00940937" w:rsidRDefault="00940937" w:rsidP="00940937">
            <w:pPr>
              <w:jc w:val="center"/>
              <w:rPr>
                <w:color w:val="000000"/>
                <w:sz w:val="18"/>
                <w:szCs w:val="18"/>
              </w:rPr>
            </w:pPr>
            <w:r w:rsidRPr="00940937">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6235FCBA" w14:textId="77777777" w:rsidR="00940937" w:rsidRPr="00940937" w:rsidRDefault="00940937" w:rsidP="00940937">
            <w:pPr>
              <w:jc w:val="center"/>
              <w:rPr>
                <w:color w:val="000000"/>
                <w:sz w:val="18"/>
                <w:szCs w:val="18"/>
              </w:rPr>
            </w:pPr>
            <w:r w:rsidRPr="00940937">
              <w:rPr>
                <w:color w:val="000000"/>
                <w:sz w:val="18"/>
                <w:szCs w:val="18"/>
              </w:rPr>
              <w:t>188,87</w:t>
            </w:r>
          </w:p>
        </w:tc>
        <w:tc>
          <w:tcPr>
            <w:tcW w:w="1051" w:type="dxa"/>
            <w:tcBorders>
              <w:top w:val="nil"/>
              <w:left w:val="nil"/>
              <w:bottom w:val="single" w:sz="4" w:space="0" w:color="auto"/>
              <w:right w:val="single" w:sz="4" w:space="0" w:color="auto"/>
            </w:tcBorders>
            <w:shd w:val="clear" w:color="auto" w:fill="auto"/>
            <w:noWrap/>
            <w:vAlign w:val="center"/>
            <w:hideMark/>
          </w:tcPr>
          <w:p w14:paraId="4C2D5332" w14:textId="77777777" w:rsidR="00940937" w:rsidRPr="00940937" w:rsidRDefault="00940937" w:rsidP="00940937">
            <w:pPr>
              <w:jc w:val="right"/>
              <w:rPr>
                <w:color w:val="000000"/>
                <w:sz w:val="18"/>
                <w:szCs w:val="18"/>
              </w:rPr>
            </w:pPr>
            <w:r w:rsidRPr="00940937">
              <w:rPr>
                <w:color w:val="000000"/>
                <w:sz w:val="18"/>
                <w:szCs w:val="18"/>
              </w:rPr>
              <w:t>5.894,63</w:t>
            </w:r>
          </w:p>
        </w:tc>
        <w:tc>
          <w:tcPr>
            <w:tcW w:w="1051" w:type="dxa"/>
            <w:tcBorders>
              <w:top w:val="nil"/>
              <w:left w:val="nil"/>
              <w:bottom w:val="single" w:sz="4" w:space="0" w:color="auto"/>
              <w:right w:val="nil"/>
            </w:tcBorders>
            <w:shd w:val="clear" w:color="auto" w:fill="auto"/>
            <w:noWrap/>
            <w:vAlign w:val="center"/>
            <w:hideMark/>
          </w:tcPr>
          <w:p w14:paraId="01DD8706" w14:textId="77777777" w:rsidR="00940937" w:rsidRPr="00940937" w:rsidRDefault="00940937" w:rsidP="00940937">
            <w:pPr>
              <w:jc w:val="right"/>
              <w:rPr>
                <w:color w:val="000000"/>
                <w:sz w:val="18"/>
                <w:szCs w:val="18"/>
              </w:rPr>
            </w:pPr>
            <w:r w:rsidRPr="00940937">
              <w:rPr>
                <w:color w:val="000000"/>
                <w:sz w:val="18"/>
                <w:szCs w:val="18"/>
              </w:rPr>
              <w:t>6.066,50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A91AD33" w14:textId="77777777" w:rsidR="00940937" w:rsidRPr="00940937" w:rsidRDefault="00940937" w:rsidP="00940937">
            <w:pPr>
              <w:jc w:val="center"/>
              <w:rPr>
                <w:color w:val="000000"/>
                <w:sz w:val="18"/>
                <w:szCs w:val="18"/>
              </w:rPr>
            </w:pPr>
            <w:r w:rsidRPr="00940937">
              <w:rPr>
                <w:color w:val="000000"/>
                <w:sz w:val="18"/>
                <w:szCs w:val="18"/>
              </w:rPr>
              <w:t>188,87</w:t>
            </w:r>
          </w:p>
        </w:tc>
        <w:tc>
          <w:tcPr>
            <w:tcW w:w="896" w:type="dxa"/>
            <w:tcBorders>
              <w:top w:val="nil"/>
              <w:left w:val="nil"/>
              <w:bottom w:val="single" w:sz="4" w:space="0" w:color="auto"/>
              <w:right w:val="single" w:sz="4" w:space="0" w:color="auto"/>
            </w:tcBorders>
            <w:shd w:val="clear" w:color="auto" w:fill="auto"/>
            <w:noWrap/>
            <w:vAlign w:val="center"/>
            <w:hideMark/>
          </w:tcPr>
          <w:p w14:paraId="31AE43F7"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5721B53"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58EE24C"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58C385A" w14:textId="77777777" w:rsidR="00940937" w:rsidRPr="00940937" w:rsidRDefault="00940937" w:rsidP="00940937">
            <w:pPr>
              <w:jc w:val="right"/>
              <w:rPr>
                <w:color w:val="000000"/>
                <w:sz w:val="18"/>
                <w:szCs w:val="18"/>
              </w:rPr>
            </w:pPr>
            <w:r w:rsidRPr="00940937">
              <w:rPr>
                <w:color w:val="000000"/>
                <w:sz w:val="18"/>
                <w:szCs w:val="18"/>
              </w:rPr>
              <w:t>5.894,63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F5ABE1E" w14:textId="77777777" w:rsidR="00940937" w:rsidRPr="00940937" w:rsidRDefault="00940937" w:rsidP="00940937">
            <w:pPr>
              <w:jc w:val="right"/>
              <w:rPr>
                <w:color w:val="000000"/>
                <w:sz w:val="18"/>
                <w:szCs w:val="18"/>
              </w:rPr>
            </w:pPr>
            <w:r w:rsidRPr="00940937">
              <w:rPr>
                <w:color w:val="000000"/>
                <w:sz w:val="18"/>
                <w:szCs w:val="18"/>
              </w:rPr>
              <w:t>6.066,50</w:t>
            </w:r>
          </w:p>
        </w:tc>
      </w:tr>
      <w:tr w:rsidR="00940937" w:rsidRPr="00940937" w14:paraId="747FE7D3"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54FC4D9" w14:textId="77777777" w:rsidR="00940937" w:rsidRPr="00940937" w:rsidRDefault="00940937" w:rsidP="00940937">
            <w:pPr>
              <w:jc w:val="center"/>
              <w:rPr>
                <w:sz w:val="18"/>
                <w:szCs w:val="18"/>
              </w:rPr>
            </w:pPr>
            <w:r w:rsidRPr="00940937">
              <w:rPr>
                <w:sz w:val="18"/>
                <w:szCs w:val="18"/>
              </w:rPr>
              <w:t>1D3</w:t>
            </w:r>
          </w:p>
        </w:tc>
        <w:tc>
          <w:tcPr>
            <w:tcW w:w="2584" w:type="dxa"/>
            <w:tcBorders>
              <w:top w:val="nil"/>
              <w:left w:val="nil"/>
              <w:bottom w:val="single" w:sz="4" w:space="0" w:color="auto"/>
              <w:right w:val="single" w:sz="4" w:space="0" w:color="auto"/>
            </w:tcBorders>
            <w:shd w:val="clear" w:color="auto" w:fill="auto"/>
            <w:vAlign w:val="center"/>
            <w:hideMark/>
          </w:tcPr>
          <w:p w14:paraId="203F9632" w14:textId="77777777" w:rsidR="00940937" w:rsidRPr="00940937" w:rsidRDefault="00940937" w:rsidP="00940937">
            <w:pPr>
              <w:rPr>
                <w:sz w:val="18"/>
                <w:szCs w:val="18"/>
              </w:rPr>
            </w:pPr>
            <w:r w:rsidRPr="00940937">
              <w:rPr>
                <w:sz w:val="18"/>
                <w:szCs w:val="18"/>
              </w:rPr>
              <w:t>decapare mixturi asfaltice la trotuare</w:t>
            </w:r>
          </w:p>
        </w:tc>
        <w:tc>
          <w:tcPr>
            <w:tcW w:w="596" w:type="dxa"/>
            <w:tcBorders>
              <w:top w:val="nil"/>
              <w:left w:val="nil"/>
              <w:bottom w:val="single" w:sz="4" w:space="0" w:color="auto"/>
              <w:right w:val="single" w:sz="4" w:space="0" w:color="auto"/>
            </w:tcBorders>
            <w:shd w:val="clear" w:color="auto" w:fill="auto"/>
            <w:vAlign w:val="center"/>
            <w:hideMark/>
          </w:tcPr>
          <w:p w14:paraId="4271BC14"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204922C9" w14:textId="77777777" w:rsidR="00940937" w:rsidRPr="00940937" w:rsidRDefault="00940937" w:rsidP="00940937">
            <w:pPr>
              <w:jc w:val="center"/>
              <w:rPr>
                <w:color w:val="000000"/>
                <w:sz w:val="18"/>
                <w:szCs w:val="18"/>
              </w:rPr>
            </w:pPr>
            <w:r w:rsidRPr="00940937">
              <w:rPr>
                <w:color w:val="000000"/>
                <w:sz w:val="18"/>
                <w:szCs w:val="18"/>
              </w:rPr>
              <w:t>0,24</w:t>
            </w:r>
          </w:p>
        </w:tc>
        <w:tc>
          <w:tcPr>
            <w:tcW w:w="846" w:type="dxa"/>
            <w:tcBorders>
              <w:top w:val="nil"/>
              <w:left w:val="nil"/>
              <w:bottom w:val="single" w:sz="4" w:space="0" w:color="auto"/>
              <w:right w:val="single" w:sz="4" w:space="0" w:color="auto"/>
            </w:tcBorders>
            <w:shd w:val="clear" w:color="auto" w:fill="auto"/>
            <w:noWrap/>
            <w:vAlign w:val="center"/>
            <w:hideMark/>
          </w:tcPr>
          <w:p w14:paraId="30C8327E" w14:textId="77777777" w:rsidR="00940937" w:rsidRPr="00940937" w:rsidRDefault="00940937" w:rsidP="00940937">
            <w:pPr>
              <w:jc w:val="center"/>
              <w:rPr>
                <w:color w:val="000000"/>
                <w:sz w:val="18"/>
                <w:szCs w:val="18"/>
              </w:rPr>
            </w:pPr>
            <w:r w:rsidRPr="00940937">
              <w:rPr>
                <w:color w:val="000000"/>
                <w:sz w:val="18"/>
                <w:szCs w:val="18"/>
              </w:rPr>
              <w:t>9,74</w:t>
            </w:r>
          </w:p>
        </w:tc>
        <w:tc>
          <w:tcPr>
            <w:tcW w:w="846" w:type="dxa"/>
            <w:tcBorders>
              <w:top w:val="nil"/>
              <w:left w:val="nil"/>
              <w:bottom w:val="single" w:sz="4" w:space="0" w:color="auto"/>
              <w:right w:val="single" w:sz="4" w:space="0" w:color="auto"/>
            </w:tcBorders>
            <w:shd w:val="clear" w:color="auto" w:fill="auto"/>
            <w:noWrap/>
            <w:vAlign w:val="center"/>
            <w:hideMark/>
          </w:tcPr>
          <w:p w14:paraId="0B45CB77" w14:textId="77777777" w:rsidR="00940937" w:rsidRPr="00940937" w:rsidRDefault="00940937" w:rsidP="00940937">
            <w:pPr>
              <w:jc w:val="center"/>
              <w:rPr>
                <w:color w:val="000000"/>
                <w:sz w:val="18"/>
                <w:szCs w:val="18"/>
              </w:rPr>
            </w:pPr>
            <w:r w:rsidRPr="00940937">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0F9B56D8" w14:textId="77777777" w:rsidR="00940937" w:rsidRPr="00940937" w:rsidRDefault="00940937" w:rsidP="00940937">
            <w:pPr>
              <w:jc w:val="center"/>
              <w:rPr>
                <w:color w:val="000000"/>
                <w:sz w:val="18"/>
                <w:szCs w:val="18"/>
              </w:rPr>
            </w:pPr>
            <w:r w:rsidRPr="00940937">
              <w:rPr>
                <w:color w:val="000000"/>
                <w:sz w:val="18"/>
                <w:szCs w:val="18"/>
              </w:rPr>
              <w:t>70,70</w:t>
            </w:r>
          </w:p>
        </w:tc>
        <w:tc>
          <w:tcPr>
            <w:tcW w:w="1051" w:type="dxa"/>
            <w:tcBorders>
              <w:top w:val="nil"/>
              <w:left w:val="nil"/>
              <w:bottom w:val="single" w:sz="4" w:space="0" w:color="auto"/>
              <w:right w:val="single" w:sz="4" w:space="0" w:color="auto"/>
            </w:tcBorders>
            <w:shd w:val="clear" w:color="auto" w:fill="auto"/>
            <w:noWrap/>
            <w:vAlign w:val="center"/>
            <w:hideMark/>
          </w:tcPr>
          <w:p w14:paraId="555F624D" w14:textId="77777777" w:rsidR="00940937" w:rsidRPr="00940937" w:rsidRDefault="00940937" w:rsidP="00940937">
            <w:pPr>
              <w:jc w:val="right"/>
              <w:rPr>
                <w:color w:val="000000"/>
                <w:sz w:val="18"/>
                <w:szCs w:val="18"/>
              </w:rPr>
            </w:pPr>
            <w:r w:rsidRPr="00940937">
              <w:rPr>
                <w:color w:val="000000"/>
                <w:sz w:val="18"/>
                <w:szCs w:val="18"/>
              </w:rPr>
              <w:t>688,62</w:t>
            </w:r>
          </w:p>
        </w:tc>
        <w:tc>
          <w:tcPr>
            <w:tcW w:w="1051" w:type="dxa"/>
            <w:tcBorders>
              <w:top w:val="nil"/>
              <w:left w:val="nil"/>
              <w:bottom w:val="single" w:sz="4" w:space="0" w:color="auto"/>
              <w:right w:val="nil"/>
            </w:tcBorders>
            <w:shd w:val="clear" w:color="auto" w:fill="auto"/>
            <w:noWrap/>
            <w:vAlign w:val="center"/>
            <w:hideMark/>
          </w:tcPr>
          <w:p w14:paraId="474B08E7" w14:textId="77777777" w:rsidR="00940937" w:rsidRPr="00940937" w:rsidRDefault="00940937" w:rsidP="00940937">
            <w:pPr>
              <w:jc w:val="right"/>
              <w:rPr>
                <w:color w:val="000000"/>
                <w:sz w:val="18"/>
                <w:szCs w:val="18"/>
              </w:rPr>
            </w:pPr>
            <w:r w:rsidRPr="00940937">
              <w:rPr>
                <w:color w:val="000000"/>
                <w:sz w:val="18"/>
                <w:szCs w:val="18"/>
              </w:rPr>
              <w:t>705,59</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4A15319" w14:textId="77777777" w:rsidR="00940937" w:rsidRPr="00940937" w:rsidRDefault="00940937" w:rsidP="00940937">
            <w:pPr>
              <w:jc w:val="center"/>
              <w:rPr>
                <w:color w:val="000000"/>
                <w:sz w:val="18"/>
                <w:szCs w:val="18"/>
              </w:rPr>
            </w:pPr>
            <w:r w:rsidRPr="00940937">
              <w:rPr>
                <w:color w:val="000000"/>
                <w:sz w:val="18"/>
                <w:szCs w:val="18"/>
              </w:rPr>
              <w:t>54,70</w:t>
            </w:r>
          </w:p>
        </w:tc>
        <w:tc>
          <w:tcPr>
            <w:tcW w:w="896" w:type="dxa"/>
            <w:tcBorders>
              <w:top w:val="nil"/>
              <w:left w:val="nil"/>
              <w:bottom w:val="single" w:sz="4" w:space="0" w:color="auto"/>
              <w:right w:val="single" w:sz="4" w:space="0" w:color="auto"/>
            </w:tcBorders>
            <w:shd w:val="clear" w:color="auto" w:fill="auto"/>
            <w:noWrap/>
            <w:vAlign w:val="center"/>
            <w:hideMark/>
          </w:tcPr>
          <w:p w14:paraId="5BFD9D01" w14:textId="77777777" w:rsidR="00940937" w:rsidRPr="00940937" w:rsidRDefault="00940937" w:rsidP="00940937">
            <w:pPr>
              <w:jc w:val="center"/>
              <w:rPr>
                <w:color w:val="000000"/>
                <w:sz w:val="18"/>
                <w:szCs w:val="18"/>
              </w:rPr>
            </w:pPr>
            <w:r w:rsidRPr="00940937">
              <w:rPr>
                <w:color w:val="000000"/>
                <w:sz w:val="18"/>
                <w:szCs w:val="18"/>
              </w:rPr>
              <w:t>-16,00</w:t>
            </w:r>
          </w:p>
        </w:tc>
        <w:tc>
          <w:tcPr>
            <w:tcW w:w="1051" w:type="dxa"/>
            <w:tcBorders>
              <w:top w:val="nil"/>
              <w:left w:val="nil"/>
              <w:bottom w:val="single" w:sz="4" w:space="0" w:color="auto"/>
              <w:right w:val="single" w:sz="4" w:space="0" w:color="auto"/>
            </w:tcBorders>
            <w:shd w:val="clear" w:color="auto" w:fill="auto"/>
            <w:noWrap/>
            <w:vAlign w:val="center"/>
            <w:hideMark/>
          </w:tcPr>
          <w:p w14:paraId="2B7D0EAC" w14:textId="77777777" w:rsidR="00940937" w:rsidRPr="00940937" w:rsidRDefault="00940937" w:rsidP="00940937">
            <w:pPr>
              <w:jc w:val="right"/>
              <w:rPr>
                <w:color w:val="000000"/>
                <w:sz w:val="18"/>
                <w:szCs w:val="18"/>
              </w:rPr>
            </w:pPr>
            <w:r w:rsidRPr="00940937">
              <w:rPr>
                <w:color w:val="000000"/>
                <w:sz w:val="18"/>
                <w:szCs w:val="18"/>
              </w:rPr>
              <w:t>-159,68</w:t>
            </w:r>
          </w:p>
        </w:tc>
        <w:tc>
          <w:tcPr>
            <w:tcW w:w="786" w:type="dxa"/>
            <w:tcBorders>
              <w:top w:val="nil"/>
              <w:left w:val="nil"/>
              <w:bottom w:val="single" w:sz="4" w:space="0" w:color="auto"/>
              <w:right w:val="single" w:sz="4" w:space="0" w:color="auto"/>
            </w:tcBorders>
            <w:shd w:val="clear" w:color="auto" w:fill="auto"/>
            <w:noWrap/>
            <w:vAlign w:val="center"/>
            <w:hideMark/>
          </w:tcPr>
          <w:p w14:paraId="77A8B81E"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EAC5CB9" w14:textId="77777777" w:rsidR="00940937" w:rsidRPr="00940937" w:rsidRDefault="00940937" w:rsidP="00940937">
            <w:pPr>
              <w:jc w:val="right"/>
              <w:rPr>
                <w:color w:val="000000"/>
                <w:sz w:val="18"/>
                <w:szCs w:val="18"/>
              </w:rPr>
            </w:pPr>
            <w:r w:rsidRPr="00940937">
              <w:rPr>
                <w:color w:val="000000"/>
                <w:sz w:val="18"/>
                <w:szCs w:val="18"/>
              </w:rPr>
              <w:t>532,78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56DE891" w14:textId="77777777" w:rsidR="00940937" w:rsidRPr="00940937" w:rsidRDefault="00940937" w:rsidP="00940937">
            <w:pPr>
              <w:jc w:val="right"/>
              <w:rPr>
                <w:color w:val="000000"/>
                <w:sz w:val="18"/>
                <w:szCs w:val="18"/>
              </w:rPr>
            </w:pPr>
            <w:r w:rsidRPr="00940937">
              <w:rPr>
                <w:color w:val="000000"/>
                <w:sz w:val="18"/>
                <w:szCs w:val="18"/>
              </w:rPr>
              <w:t>545,91</w:t>
            </w:r>
          </w:p>
        </w:tc>
      </w:tr>
      <w:tr w:rsidR="00940937" w:rsidRPr="00940937" w14:paraId="14DEB4E4"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9ED9218" w14:textId="77777777" w:rsidR="00940937" w:rsidRPr="00940937" w:rsidRDefault="00940937" w:rsidP="00940937">
            <w:pPr>
              <w:jc w:val="center"/>
              <w:rPr>
                <w:sz w:val="18"/>
                <w:szCs w:val="18"/>
              </w:rPr>
            </w:pPr>
            <w:r w:rsidRPr="00940937">
              <w:rPr>
                <w:sz w:val="18"/>
                <w:szCs w:val="18"/>
              </w:rPr>
              <w:t>1D4</w:t>
            </w:r>
          </w:p>
        </w:tc>
        <w:tc>
          <w:tcPr>
            <w:tcW w:w="2584" w:type="dxa"/>
            <w:tcBorders>
              <w:top w:val="nil"/>
              <w:left w:val="nil"/>
              <w:bottom w:val="single" w:sz="4" w:space="0" w:color="auto"/>
              <w:right w:val="single" w:sz="4" w:space="0" w:color="auto"/>
            </w:tcBorders>
            <w:shd w:val="clear" w:color="auto" w:fill="auto"/>
            <w:vAlign w:val="center"/>
            <w:hideMark/>
          </w:tcPr>
          <w:p w14:paraId="5A0A9A14" w14:textId="77777777" w:rsidR="00940937" w:rsidRPr="00940937" w:rsidRDefault="00940937" w:rsidP="00940937">
            <w:pPr>
              <w:rPr>
                <w:sz w:val="18"/>
                <w:szCs w:val="18"/>
              </w:rPr>
            </w:pPr>
            <w:r w:rsidRPr="00940937">
              <w:rPr>
                <w:sz w:val="18"/>
                <w:szCs w:val="18"/>
              </w:rPr>
              <w:t>desfacere betoane degradate</w:t>
            </w:r>
          </w:p>
        </w:tc>
        <w:tc>
          <w:tcPr>
            <w:tcW w:w="596" w:type="dxa"/>
            <w:tcBorders>
              <w:top w:val="nil"/>
              <w:left w:val="nil"/>
              <w:bottom w:val="single" w:sz="4" w:space="0" w:color="auto"/>
              <w:right w:val="single" w:sz="4" w:space="0" w:color="auto"/>
            </w:tcBorders>
            <w:shd w:val="clear" w:color="auto" w:fill="auto"/>
            <w:vAlign w:val="center"/>
            <w:hideMark/>
          </w:tcPr>
          <w:p w14:paraId="63C5D8AA"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815E513" w14:textId="77777777" w:rsidR="00940937" w:rsidRPr="00940937" w:rsidRDefault="00940937" w:rsidP="00940937">
            <w:pPr>
              <w:jc w:val="center"/>
              <w:rPr>
                <w:color w:val="000000"/>
                <w:sz w:val="18"/>
                <w:szCs w:val="18"/>
              </w:rPr>
            </w:pPr>
            <w:r w:rsidRPr="00940937">
              <w:rPr>
                <w:color w:val="000000"/>
                <w:sz w:val="18"/>
                <w:szCs w:val="18"/>
              </w:rPr>
              <w:t>1,37</w:t>
            </w:r>
          </w:p>
        </w:tc>
        <w:tc>
          <w:tcPr>
            <w:tcW w:w="846" w:type="dxa"/>
            <w:tcBorders>
              <w:top w:val="nil"/>
              <w:left w:val="nil"/>
              <w:bottom w:val="single" w:sz="4" w:space="0" w:color="auto"/>
              <w:right w:val="single" w:sz="4" w:space="0" w:color="auto"/>
            </w:tcBorders>
            <w:shd w:val="clear" w:color="auto" w:fill="auto"/>
            <w:noWrap/>
            <w:vAlign w:val="center"/>
            <w:hideMark/>
          </w:tcPr>
          <w:p w14:paraId="3B01D249" w14:textId="77777777" w:rsidR="00940937" w:rsidRPr="00940937" w:rsidRDefault="00940937" w:rsidP="00940937">
            <w:pPr>
              <w:jc w:val="center"/>
              <w:rPr>
                <w:color w:val="000000"/>
                <w:sz w:val="18"/>
                <w:szCs w:val="18"/>
              </w:rPr>
            </w:pPr>
            <w:r w:rsidRPr="00940937">
              <w:rPr>
                <w:color w:val="000000"/>
                <w:sz w:val="18"/>
                <w:szCs w:val="18"/>
              </w:rPr>
              <w:t>52,57</w:t>
            </w:r>
          </w:p>
        </w:tc>
        <w:tc>
          <w:tcPr>
            <w:tcW w:w="846" w:type="dxa"/>
            <w:tcBorders>
              <w:top w:val="nil"/>
              <w:left w:val="nil"/>
              <w:bottom w:val="single" w:sz="4" w:space="0" w:color="auto"/>
              <w:right w:val="single" w:sz="4" w:space="0" w:color="auto"/>
            </w:tcBorders>
            <w:shd w:val="clear" w:color="auto" w:fill="auto"/>
            <w:noWrap/>
            <w:vAlign w:val="center"/>
            <w:hideMark/>
          </w:tcPr>
          <w:p w14:paraId="4FECFFD4" w14:textId="77777777" w:rsidR="00940937" w:rsidRPr="00940937" w:rsidRDefault="00940937" w:rsidP="00940937">
            <w:pPr>
              <w:jc w:val="center"/>
              <w:rPr>
                <w:color w:val="000000"/>
                <w:sz w:val="18"/>
                <w:szCs w:val="18"/>
              </w:rPr>
            </w:pPr>
            <w:r w:rsidRPr="00940937">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521F4287" w14:textId="77777777" w:rsidR="00940937" w:rsidRPr="00940937" w:rsidRDefault="00940937" w:rsidP="00940937">
            <w:pPr>
              <w:jc w:val="center"/>
              <w:rPr>
                <w:color w:val="000000"/>
                <w:sz w:val="18"/>
                <w:szCs w:val="18"/>
              </w:rPr>
            </w:pPr>
            <w:r w:rsidRPr="00940937">
              <w:rPr>
                <w:color w:val="000000"/>
                <w:sz w:val="18"/>
                <w:szCs w:val="18"/>
              </w:rPr>
              <w:t>7,07</w:t>
            </w:r>
          </w:p>
        </w:tc>
        <w:tc>
          <w:tcPr>
            <w:tcW w:w="1051" w:type="dxa"/>
            <w:tcBorders>
              <w:top w:val="nil"/>
              <w:left w:val="nil"/>
              <w:bottom w:val="single" w:sz="4" w:space="0" w:color="auto"/>
              <w:right w:val="single" w:sz="4" w:space="0" w:color="auto"/>
            </w:tcBorders>
            <w:shd w:val="clear" w:color="auto" w:fill="auto"/>
            <w:noWrap/>
            <w:vAlign w:val="center"/>
            <w:hideMark/>
          </w:tcPr>
          <w:p w14:paraId="14481F12" w14:textId="77777777" w:rsidR="00940937" w:rsidRPr="00940937" w:rsidRDefault="00940937" w:rsidP="00940937">
            <w:pPr>
              <w:jc w:val="right"/>
              <w:rPr>
                <w:color w:val="000000"/>
                <w:sz w:val="18"/>
                <w:szCs w:val="18"/>
              </w:rPr>
            </w:pPr>
            <w:r w:rsidRPr="00940937">
              <w:rPr>
                <w:color w:val="000000"/>
                <w:sz w:val="18"/>
                <w:szCs w:val="18"/>
              </w:rPr>
              <w:t>371,67</w:t>
            </w:r>
          </w:p>
        </w:tc>
        <w:tc>
          <w:tcPr>
            <w:tcW w:w="1051" w:type="dxa"/>
            <w:tcBorders>
              <w:top w:val="nil"/>
              <w:left w:val="nil"/>
              <w:bottom w:val="single" w:sz="4" w:space="0" w:color="auto"/>
              <w:right w:val="nil"/>
            </w:tcBorders>
            <w:shd w:val="clear" w:color="auto" w:fill="auto"/>
            <w:noWrap/>
            <w:vAlign w:val="center"/>
            <w:hideMark/>
          </w:tcPr>
          <w:p w14:paraId="2DDCA9D7" w14:textId="77777777" w:rsidR="00940937" w:rsidRPr="00940937" w:rsidRDefault="00940937" w:rsidP="00940937">
            <w:pPr>
              <w:jc w:val="right"/>
              <w:rPr>
                <w:color w:val="000000"/>
                <w:sz w:val="18"/>
                <w:szCs w:val="18"/>
              </w:rPr>
            </w:pPr>
            <w:r w:rsidRPr="00940937">
              <w:rPr>
                <w:color w:val="000000"/>
                <w:sz w:val="18"/>
                <w:szCs w:val="18"/>
              </w:rPr>
              <w:t>381,36</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56C6EB5" w14:textId="77777777" w:rsidR="00940937" w:rsidRPr="00940937" w:rsidRDefault="00940937" w:rsidP="00940937">
            <w:pPr>
              <w:jc w:val="center"/>
              <w:rPr>
                <w:color w:val="000000"/>
                <w:sz w:val="18"/>
                <w:szCs w:val="18"/>
              </w:rPr>
            </w:pPr>
            <w:r w:rsidRPr="00940937">
              <w:rPr>
                <w:color w:val="000000"/>
                <w:sz w:val="18"/>
                <w:szCs w:val="18"/>
              </w:rPr>
              <w:t>5,47</w:t>
            </w:r>
          </w:p>
        </w:tc>
        <w:tc>
          <w:tcPr>
            <w:tcW w:w="896" w:type="dxa"/>
            <w:tcBorders>
              <w:top w:val="nil"/>
              <w:left w:val="nil"/>
              <w:bottom w:val="single" w:sz="4" w:space="0" w:color="auto"/>
              <w:right w:val="single" w:sz="4" w:space="0" w:color="auto"/>
            </w:tcBorders>
            <w:shd w:val="clear" w:color="auto" w:fill="auto"/>
            <w:noWrap/>
            <w:vAlign w:val="center"/>
            <w:hideMark/>
          </w:tcPr>
          <w:p w14:paraId="2BDFC1D0" w14:textId="77777777" w:rsidR="00940937" w:rsidRPr="00940937" w:rsidRDefault="00940937" w:rsidP="00940937">
            <w:pPr>
              <w:jc w:val="center"/>
              <w:rPr>
                <w:color w:val="000000"/>
                <w:sz w:val="18"/>
                <w:szCs w:val="18"/>
              </w:rPr>
            </w:pPr>
            <w:r w:rsidRPr="00940937">
              <w:rPr>
                <w:color w:val="000000"/>
                <w:sz w:val="18"/>
                <w:szCs w:val="18"/>
              </w:rPr>
              <w:t>-1,60</w:t>
            </w:r>
          </w:p>
        </w:tc>
        <w:tc>
          <w:tcPr>
            <w:tcW w:w="1051" w:type="dxa"/>
            <w:tcBorders>
              <w:top w:val="nil"/>
              <w:left w:val="nil"/>
              <w:bottom w:val="single" w:sz="4" w:space="0" w:color="auto"/>
              <w:right w:val="single" w:sz="4" w:space="0" w:color="auto"/>
            </w:tcBorders>
            <w:shd w:val="clear" w:color="auto" w:fill="auto"/>
            <w:noWrap/>
            <w:vAlign w:val="center"/>
            <w:hideMark/>
          </w:tcPr>
          <w:p w14:paraId="421B1AE9" w14:textId="77777777" w:rsidR="00940937" w:rsidRPr="00940937" w:rsidRDefault="00940937" w:rsidP="00940937">
            <w:pPr>
              <w:jc w:val="right"/>
              <w:rPr>
                <w:color w:val="000000"/>
                <w:sz w:val="18"/>
                <w:szCs w:val="18"/>
              </w:rPr>
            </w:pPr>
            <w:r w:rsidRPr="00940937">
              <w:rPr>
                <w:color w:val="000000"/>
                <w:sz w:val="18"/>
                <w:szCs w:val="18"/>
              </w:rPr>
              <w:t>-86,31</w:t>
            </w:r>
          </w:p>
        </w:tc>
        <w:tc>
          <w:tcPr>
            <w:tcW w:w="786" w:type="dxa"/>
            <w:tcBorders>
              <w:top w:val="nil"/>
              <w:left w:val="nil"/>
              <w:bottom w:val="single" w:sz="4" w:space="0" w:color="auto"/>
              <w:right w:val="single" w:sz="4" w:space="0" w:color="auto"/>
            </w:tcBorders>
            <w:shd w:val="clear" w:color="auto" w:fill="auto"/>
            <w:noWrap/>
            <w:vAlign w:val="center"/>
            <w:hideMark/>
          </w:tcPr>
          <w:p w14:paraId="24E42806"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FE03DAD" w14:textId="77777777" w:rsidR="00940937" w:rsidRPr="00940937" w:rsidRDefault="00940937" w:rsidP="00940937">
            <w:pPr>
              <w:jc w:val="right"/>
              <w:rPr>
                <w:color w:val="000000"/>
                <w:sz w:val="18"/>
                <w:szCs w:val="18"/>
              </w:rPr>
            </w:pPr>
            <w:r w:rsidRPr="00940937">
              <w:rPr>
                <w:color w:val="000000"/>
                <w:sz w:val="18"/>
                <w:szCs w:val="18"/>
              </w:rPr>
              <w:t>287,56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8AB0B56" w14:textId="77777777" w:rsidR="00940937" w:rsidRPr="00940937" w:rsidRDefault="00940937" w:rsidP="00940937">
            <w:pPr>
              <w:jc w:val="right"/>
              <w:rPr>
                <w:color w:val="000000"/>
                <w:sz w:val="18"/>
                <w:szCs w:val="18"/>
              </w:rPr>
            </w:pPr>
            <w:r w:rsidRPr="00940937">
              <w:rPr>
                <w:color w:val="000000"/>
                <w:sz w:val="18"/>
                <w:szCs w:val="18"/>
              </w:rPr>
              <w:t>295,05</w:t>
            </w:r>
          </w:p>
        </w:tc>
      </w:tr>
      <w:tr w:rsidR="00940937" w:rsidRPr="00940937" w14:paraId="2351CF51"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ECE4FB7" w14:textId="77777777" w:rsidR="00940937" w:rsidRPr="00940937" w:rsidRDefault="00940937" w:rsidP="00940937">
            <w:pPr>
              <w:jc w:val="center"/>
              <w:rPr>
                <w:sz w:val="18"/>
                <w:szCs w:val="18"/>
              </w:rPr>
            </w:pPr>
            <w:r w:rsidRPr="00940937">
              <w:rPr>
                <w:sz w:val="18"/>
                <w:szCs w:val="18"/>
              </w:rPr>
              <w:t>1D5</w:t>
            </w:r>
          </w:p>
        </w:tc>
        <w:tc>
          <w:tcPr>
            <w:tcW w:w="2584" w:type="dxa"/>
            <w:tcBorders>
              <w:top w:val="nil"/>
              <w:left w:val="nil"/>
              <w:bottom w:val="single" w:sz="4" w:space="0" w:color="auto"/>
              <w:right w:val="single" w:sz="4" w:space="0" w:color="auto"/>
            </w:tcBorders>
            <w:shd w:val="clear" w:color="auto" w:fill="auto"/>
            <w:vAlign w:val="center"/>
            <w:hideMark/>
          </w:tcPr>
          <w:p w14:paraId="0BD504DD" w14:textId="77777777" w:rsidR="00940937" w:rsidRPr="00940937" w:rsidRDefault="00940937" w:rsidP="00940937">
            <w:pPr>
              <w:rPr>
                <w:sz w:val="18"/>
                <w:szCs w:val="18"/>
              </w:rPr>
            </w:pPr>
            <w:r w:rsidRPr="00940937">
              <w:rPr>
                <w:sz w:val="18"/>
                <w:szCs w:val="18"/>
              </w:rPr>
              <w:t>demontare borduri mari</w:t>
            </w:r>
          </w:p>
        </w:tc>
        <w:tc>
          <w:tcPr>
            <w:tcW w:w="596" w:type="dxa"/>
            <w:tcBorders>
              <w:top w:val="nil"/>
              <w:left w:val="nil"/>
              <w:bottom w:val="single" w:sz="4" w:space="0" w:color="auto"/>
              <w:right w:val="single" w:sz="4" w:space="0" w:color="auto"/>
            </w:tcBorders>
            <w:shd w:val="clear" w:color="auto" w:fill="auto"/>
            <w:vAlign w:val="center"/>
            <w:hideMark/>
          </w:tcPr>
          <w:p w14:paraId="06283C8C"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50A78B6B" w14:textId="77777777" w:rsidR="00940937" w:rsidRPr="00940937" w:rsidRDefault="00940937" w:rsidP="00940937">
            <w:pPr>
              <w:jc w:val="center"/>
              <w:rPr>
                <w:color w:val="000000"/>
                <w:sz w:val="18"/>
                <w:szCs w:val="18"/>
              </w:rPr>
            </w:pPr>
            <w:r w:rsidRPr="00940937">
              <w:rPr>
                <w:color w:val="000000"/>
                <w:sz w:val="18"/>
                <w:szCs w:val="18"/>
              </w:rPr>
              <w:t>0,2</w:t>
            </w:r>
          </w:p>
        </w:tc>
        <w:tc>
          <w:tcPr>
            <w:tcW w:w="846" w:type="dxa"/>
            <w:tcBorders>
              <w:top w:val="nil"/>
              <w:left w:val="nil"/>
              <w:bottom w:val="single" w:sz="4" w:space="0" w:color="auto"/>
              <w:right w:val="single" w:sz="4" w:space="0" w:color="auto"/>
            </w:tcBorders>
            <w:shd w:val="clear" w:color="auto" w:fill="auto"/>
            <w:noWrap/>
            <w:vAlign w:val="center"/>
            <w:hideMark/>
          </w:tcPr>
          <w:p w14:paraId="469C696D" w14:textId="77777777" w:rsidR="00940937" w:rsidRPr="00940937" w:rsidRDefault="00940937" w:rsidP="00940937">
            <w:pPr>
              <w:jc w:val="center"/>
              <w:rPr>
                <w:color w:val="000000"/>
                <w:sz w:val="18"/>
                <w:szCs w:val="18"/>
              </w:rPr>
            </w:pPr>
            <w:r w:rsidRPr="00940937">
              <w:rPr>
                <w:color w:val="000000"/>
                <w:sz w:val="18"/>
                <w:szCs w:val="18"/>
              </w:rPr>
              <w:t>9,47</w:t>
            </w:r>
          </w:p>
        </w:tc>
        <w:tc>
          <w:tcPr>
            <w:tcW w:w="846" w:type="dxa"/>
            <w:tcBorders>
              <w:top w:val="nil"/>
              <w:left w:val="nil"/>
              <w:bottom w:val="single" w:sz="4" w:space="0" w:color="auto"/>
              <w:right w:val="single" w:sz="4" w:space="0" w:color="auto"/>
            </w:tcBorders>
            <w:shd w:val="clear" w:color="auto" w:fill="auto"/>
            <w:noWrap/>
            <w:vAlign w:val="center"/>
            <w:hideMark/>
          </w:tcPr>
          <w:p w14:paraId="79856777" w14:textId="77777777" w:rsidR="00940937" w:rsidRPr="00940937" w:rsidRDefault="00940937" w:rsidP="00940937">
            <w:pPr>
              <w:jc w:val="center"/>
              <w:rPr>
                <w:color w:val="000000"/>
                <w:sz w:val="18"/>
                <w:szCs w:val="18"/>
              </w:rPr>
            </w:pPr>
            <w:r w:rsidRPr="00940937">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0DDF3D84" w14:textId="77777777" w:rsidR="00940937" w:rsidRPr="00940937" w:rsidRDefault="00940937" w:rsidP="00940937">
            <w:pPr>
              <w:jc w:val="center"/>
              <w:rPr>
                <w:color w:val="000000"/>
                <w:sz w:val="18"/>
                <w:szCs w:val="18"/>
              </w:rPr>
            </w:pPr>
            <w:r w:rsidRPr="00940937">
              <w:rPr>
                <w:color w:val="000000"/>
                <w:sz w:val="18"/>
                <w:szCs w:val="18"/>
              </w:rPr>
              <w:t>78,63</w:t>
            </w:r>
          </w:p>
        </w:tc>
        <w:tc>
          <w:tcPr>
            <w:tcW w:w="1051" w:type="dxa"/>
            <w:tcBorders>
              <w:top w:val="nil"/>
              <w:left w:val="nil"/>
              <w:bottom w:val="single" w:sz="4" w:space="0" w:color="auto"/>
              <w:right w:val="single" w:sz="4" w:space="0" w:color="auto"/>
            </w:tcBorders>
            <w:shd w:val="clear" w:color="auto" w:fill="auto"/>
            <w:noWrap/>
            <w:vAlign w:val="center"/>
            <w:hideMark/>
          </w:tcPr>
          <w:p w14:paraId="4847990A" w14:textId="77777777" w:rsidR="00940937" w:rsidRPr="00940937" w:rsidRDefault="00940937" w:rsidP="00940937">
            <w:pPr>
              <w:jc w:val="right"/>
              <w:rPr>
                <w:color w:val="000000"/>
                <w:sz w:val="18"/>
                <w:szCs w:val="18"/>
              </w:rPr>
            </w:pPr>
            <w:r w:rsidRPr="00940937">
              <w:rPr>
                <w:color w:val="000000"/>
                <w:sz w:val="18"/>
                <w:szCs w:val="18"/>
              </w:rPr>
              <w:t>744,63</w:t>
            </w:r>
          </w:p>
        </w:tc>
        <w:tc>
          <w:tcPr>
            <w:tcW w:w="1051" w:type="dxa"/>
            <w:tcBorders>
              <w:top w:val="nil"/>
              <w:left w:val="nil"/>
              <w:bottom w:val="single" w:sz="4" w:space="0" w:color="auto"/>
              <w:right w:val="nil"/>
            </w:tcBorders>
            <w:shd w:val="clear" w:color="auto" w:fill="auto"/>
            <w:noWrap/>
            <w:vAlign w:val="center"/>
            <w:hideMark/>
          </w:tcPr>
          <w:p w14:paraId="7DC6F549" w14:textId="77777777" w:rsidR="00940937" w:rsidRPr="00940937" w:rsidRDefault="00940937" w:rsidP="00940937">
            <w:pPr>
              <w:jc w:val="right"/>
              <w:rPr>
                <w:color w:val="000000"/>
                <w:sz w:val="18"/>
                <w:szCs w:val="18"/>
              </w:rPr>
            </w:pPr>
            <w:r w:rsidRPr="00940937">
              <w:rPr>
                <w:color w:val="000000"/>
                <w:sz w:val="18"/>
                <w:szCs w:val="18"/>
              </w:rPr>
              <w:t>760,35</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4BCFDDC" w14:textId="77777777" w:rsidR="00940937" w:rsidRPr="00940937" w:rsidRDefault="00940937" w:rsidP="00940937">
            <w:pPr>
              <w:jc w:val="center"/>
              <w:rPr>
                <w:color w:val="000000"/>
                <w:sz w:val="18"/>
                <w:szCs w:val="18"/>
              </w:rPr>
            </w:pPr>
            <w:r w:rsidRPr="00940937">
              <w:rPr>
                <w:color w:val="000000"/>
                <w:sz w:val="18"/>
                <w:szCs w:val="18"/>
              </w:rPr>
              <w:t>77,00</w:t>
            </w:r>
          </w:p>
        </w:tc>
        <w:tc>
          <w:tcPr>
            <w:tcW w:w="896" w:type="dxa"/>
            <w:tcBorders>
              <w:top w:val="nil"/>
              <w:left w:val="nil"/>
              <w:bottom w:val="single" w:sz="4" w:space="0" w:color="auto"/>
              <w:right w:val="single" w:sz="4" w:space="0" w:color="auto"/>
            </w:tcBorders>
            <w:shd w:val="clear" w:color="auto" w:fill="auto"/>
            <w:noWrap/>
            <w:vAlign w:val="center"/>
            <w:hideMark/>
          </w:tcPr>
          <w:p w14:paraId="7163C300" w14:textId="77777777" w:rsidR="00940937" w:rsidRPr="00940937" w:rsidRDefault="00940937" w:rsidP="00940937">
            <w:pPr>
              <w:jc w:val="center"/>
              <w:rPr>
                <w:color w:val="000000"/>
                <w:sz w:val="18"/>
                <w:szCs w:val="18"/>
              </w:rPr>
            </w:pPr>
            <w:r w:rsidRPr="00940937">
              <w:rPr>
                <w:color w:val="000000"/>
                <w:sz w:val="18"/>
                <w:szCs w:val="18"/>
              </w:rPr>
              <w:t>-1,63</w:t>
            </w:r>
          </w:p>
        </w:tc>
        <w:tc>
          <w:tcPr>
            <w:tcW w:w="1051" w:type="dxa"/>
            <w:tcBorders>
              <w:top w:val="nil"/>
              <w:left w:val="nil"/>
              <w:bottom w:val="single" w:sz="4" w:space="0" w:color="auto"/>
              <w:right w:val="single" w:sz="4" w:space="0" w:color="auto"/>
            </w:tcBorders>
            <w:shd w:val="clear" w:color="auto" w:fill="auto"/>
            <w:noWrap/>
            <w:vAlign w:val="center"/>
            <w:hideMark/>
          </w:tcPr>
          <w:p w14:paraId="1B3CCE4A" w14:textId="77777777" w:rsidR="00940937" w:rsidRPr="00940937" w:rsidRDefault="00940937" w:rsidP="00940937">
            <w:pPr>
              <w:jc w:val="right"/>
              <w:rPr>
                <w:color w:val="000000"/>
                <w:sz w:val="18"/>
                <w:szCs w:val="18"/>
              </w:rPr>
            </w:pPr>
            <w:r w:rsidRPr="00940937">
              <w:rPr>
                <w:color w:val="000000"/>
                <w:sz w:val="18"/>
                <w:szCs w:val="18"/>
              </w:rPr>
              <w:t>-15,76</w:t>
            </w:r>
          </w:p>
        </w:tc>
        <w:tc>
          <w:tcPr>
            <w:tcW w:w="786" w:type="dxa"/>
            <w:tcBorders>
              <w:top w:val="nil"/>
              <w:left w:val="nil"/>
              <w:bottom w:val="single" w:sz="4" w:space="0" w:color="auto"/>
              <w:right w:val="single" w:sz="4" w:space="0" w:color="auto"/>
            </w:tcBorders>
            <w:shd w:val="clear" w:color="auto" w:fill="auto"/>
            <w:noWrap/>
            <w:vAlign w:val="center"/>
            <w:hideMark/>
          </w:tcPr>
          <w:p w14:paraId="06C2A6F5"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48BAFB6" w14:textId="77777777" w:rsidR="00940937" w:rsidRPr="00940937" w:rsidRDefault="00940937" w:rsidP="00940937">
            <w:pPr>
              <w:jc w:val="right"/>
              <w:rPr>
                <w:color w:val="000000"/>
                <w:sz w:val="18"/>
                <w:szCs w:val="18"/>
              </w:rPr>
            </w:pPr>
            <w:r w:rsidRPr="00940937">
              <w:rPr>
                <w:color w:val="000000"/>
                <w:sz w:val="18"/>
                <w:szCs w:val="18"/>
              </w:rPr>
              <w:t>729,19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DE0C77D" w14:textId="77777777" w:rsidR="00940937" w:rsidRPr="00940937" w:rsidRDefault="00940937" w:rsidP="00940937">
            <w:pPr>
              <w:jc w:val="right"/>
              <w:rPr>
                <w:color w:val="000000"/>
                <w:sz w:val="18"/>
                <w:szCs w:val="18"/>
              </w:rPr>
            </w:pPr>
            <w:r w:rsidRPr="00940937">
              <w:rPr>
                <w:color w:val="000000"/>
                <w:sz w:val="18"/>
                <w:szCs w:val="18"/>
              </w:rPr>
              <w:t>744,59</w:t>
            </w:r>
          </w:p>
        </w:tc>
      </w:tr>
      <w:tr w:rsidR="00940937" w:rsidRPr="00940937" w14:paraId="6CC4F3CF" w14:textId="77777777" w:rsidTr="00940937">
        <w:trPr>
          <w:gridAfter w:val="1"/>
          <w:wAfter w:w="12" w:type="dxa"/>
          <w:trHeight w:val="300"/>
        </w:trPr>
        <w:tc>
          <w:tcPr>
            <w:tcW w:w="615" w:type="dxa"/>
            <w:tcBorders>
              <w:top w:val="nil"/>
              <w:left w:val="single" w:sz="4" w:space="0" w:color="auto"/>
              <w:bottom w:val="nil"/>
              <w:right w:val="single" w:sz="4" w:space="0" w:color="auto"/>
            </w:tcBorders>
            <w:shd w:val="clear" w:color="auto" w:fill="auto"/>
            <w:vAlign w:val="center"/>
            <w:hideMark/>
          </w:tcPr>
          <w:p w14:paraId="148B2627" w14:textId="77777777" w:rsidR="00940937" w:rsidRPr="00940937" w:rsidRDefault="00940937" w:rsidP="00940937">
            <w:pPr>
              <w:jc w:val="center"/>
              <w:rPr>
                <w:sz w:val="18"/>
                <w:szCs w:val="18"/>
              </w:rPr>
            </w:pPr>
            <w:r w:rsidRPr="00940937">
              <w:rPr>
                <w:sz w:val="18"/>
                <w:szCs w:val="18"/>
              </w:rPr>
              <w:t>1D6</w:t>
            </w:r>
          </w:p>
        </w:tc>
        <w:tc>
          <w:tcPr>
            <w:tcW w:w="2584" w:type="dxa"/>
            <w:tcBorders>
              <w:top w:val="nil"/>
              <w:left w:val="nil"/>
              <w:bottom w:val="nil"/>
              <w:right w:val="single" w:sz="4" w:space="0" w:color="auto"/>
            </w:tcBorders>
            <w:shd w:val="clear" w:color="auto" w:fill="auto"/>
            <w:vAlign w:val="center"/>
            <w:hideMark/>
          </w:tcPr>
          <w:p w14:paraId="394363D6" w14:textId="77777777" w:rsidR="00940937" w:rsidRPr="00940937" w:rsidRDefault="00940937" w:rsidP="00940937">
            <w:pPr>
              <w:rPr>
                <w:sz w:val="18"/>
                <w:szCs w:val="18"/>
              </w:rPr>
            </w:pPr>
            <w:r w:rsidRPr="00940937">
              <w:rPr>
                <w:sz w:val="18"/>
                <w:szCs w:val="18"/>
              </w:rPr>
              <w:t>demontare borduri mici</w:t>
            </w:r>
          </w:p>
        </w:tc>
        <w:tc>
          <w:tcPr>
            <w:tcW w:w="596" w:type="dxa"/>
            <w:tcBorders>
              <w:top w:val="nil"/>
              <w:left w:val="nil"/>
              <w:bottom w:val="nil"/>
              <w:right w:val="single" w:sz="4" w:space="0" w:color="auto"/>
            </w:tcBorders>
            <w:shd w:val="clear" w:color="auto" w:fill="auto"/>
            <w:vAlign w:val="center"/>
            <w:hideMark/>
          </w:tcPr>
          <w:p w14:paraId="6959CF06"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nil"/>
              <w:right w:val="single" w:sz="4" w:space="0" w:color="auto"/>
            </w:tcBorders>
            <w:shd w:val="clear" w:color="auto" w:fill="auto"/>
            <w:noWrap/>
            <w:vAlign w:val="center"/>
            <w:hideMark/>
          </w:tcPr>
          <w:p w14:paraId="3568018E" w14:textId="77777777" w:rsidR="00940937" w:rsidRPr="00940937" w:rsidRDefault="00940937" w:rsidP="00940937">
            <w:pPr>
              <w:jc w:val="center"/>
              <w:rPr>
                <w:color w:val="000000"/>
                <w:sz w:val="18"/>
                <w:szCs w:val="18"/>
              </w:rPr>
            </w:pPr>
            <w:r w:rsidRPr="00940937">
              <w:rPr>
                <w:color w:val="000000"/>
                <w:sz w:val="18"/>
                <w:szCs w:val="18"/>
              </w:rPr>
              <w:t>0,15</w:t>
            </w:r>
          </w:p>
        </w:tc>
        <w:tc>
          <w:tcPr>
            <w:tcW w:w="846" w:type="dxa"/>
            <w:tcBorders>
              <w:top w:val="nil"/>
              <w:left w:val="nil"/>
              <w:bottom w:val="nil"/>
              <w:right w:val="single" w:sz="4" w:space="0" w:color="auto"/>
            </w:tcBorders>
            <w:shd w:val="clear" w:color="auto" w:fill="auto"/>
            <w:noWrap/>
            <w:vAlign w:val="center"/>
            <w:hideMark/>
          </w:tcPr>
          <w:p w14:paraId="72107F65" w14:textId="77777777" w:rsidR="00940937" w:rsidRPr="00940937" w:rsidRDefault="00940937" w:rsidP="00940937">
            <w:pPr>
              <w:jc w:val="center"/>
              <w:rPr>
                <w:color w:val="000000"/>
                <w:sz w:val="18"/>
                <w:szCs w:val="18"/>
              </w:rPr>
            </w:pPr>
            <w:r w:rsidRPr="00940937">
              <w:rPr>
                <w:color w:val="000000"/>
                <w:sz w:val="18"/>
                <w:szCs w:val="18"/>
              </w:rPr>
              <w:t>7,52</w:t>
            </w:r>
          </w:p>
        </w:tc>
        <w:tc>
          <w:tcPr>
            <w:tcW w:w="846" w:type="dxa"/>
            <w:tcBorders>
              <w:top w:val="nil"/>
              <w:left w:val="nil"/>
              <w:bottom w:val="nil"/>
              <w:right w:val="single" w:sz="4" w:space="0" w:color="auto"/>
            </w:tcBorders>
            <w:shd w:val="clear" w:color="auto" w:fill="auto"/>
            <w:noWrap/>
            <w:vAlign w:val="center"/>
            <w:hideMark/>
          </w:tcPr>
          <w:p w14:paraId="7DF44B96" w14:textId="77777777" w:rsidR="00940937" w:rsidRPr="00940937" w:rsidRDefault="00940937" w:rsidP="00940937">
            <w:pPr>
              <w:jc w:val="center"/>
              <w:rPr>
                <w:color w:val="000000"/>
                <w:sz w:val="18"/>
                <w:szCs w:val="18"/>
              </w:rPr>
            </w:pPr>
            <w:r w:rsidRPr="00940937">
              <w:rPr>
                <w:color w:val="000000"/>
                <w:sz w:val="18"/>
                <w:szCs w:val="18"/>
              </w:rPr>
              <w:t>7,67</w:t>
            </w:r>
          </w:p>
        </w:tc>
        <w:tc>
          <w:tcPr>
            <w:tcW w:w="1006" w:type="dxa"/>
            <w:tcBorders>
              <w:top w:val="nil"/>
              <w:left w:val="nil"/>
              <w:bottom w:val="nil"/>
              <w:right w:val="single" w:sz="4" w:space="0" w:color="auto"/>
            </w:tcBorders>
            <w:shd w:val="clear" w:color="auto" w:fill="auto"/>
            <w:noWrap/>
            <w:vAlign w:val="center"/>
            <w:hideMark/>
          </w:tcPr>
          <w:p w14:paraId="2004AA1D" w14:textId="77777777" w:rsidR="00940937" w:rsidRPr="00940937" w:rsidRDefault="00940937" w:rsidP="00940937">
            <w:pPr>
              <w:jc w:val="center"/>
              <w:rPr>
                <w:color w:val="000000"/>
                <w:sz w:val="18"/>
                <w:szCs w:val="18"/>
              </w:rPr>
            </w:pPr>
            <w:r w:rsidRPr="00940937">
              <w:rPr>
                <w:color w:val="000000"/>
                <w:sz w:val="18"/>
                <w:szCs w:val="18"/>
              </w:rPr>
              <w:t>2,66</w:t>
            </w:r>
          </w:p>
        </w:tc>
        <w:tc>
          <w:tcPr>
            <w:tcW w:w="1051" w:type="dxa"/>
            <w:tcBorders>
              <w:top w:val="nil"/>
              <w:left w:val="nil"/>
              <w:bottom w:val="nil"/>
              <w:right w:val="single" w:sz="4" w:space="0" w:color="auto"/>
            </w:tcBorders>
            <w:shd w:val="clear" w:color="auto" w:fill="auto"/>
            <w:noWrap/>
            <w:vAlign w:val="center"/>
            <w:hideMark/>
          </w:tcPr>
          <w:p w14:paraId="6DFECE4F" w14:textId="77777777" w:rsidR="00940937" w:rsidRPr="00940937" w:rsidRDefault="00940937" w:rsidP="00940937">
            <w:pPr>
              <w:jc w:val="right"/>
              <w:rPr>
                <w:color w:val="000000"/>
                <w:sz w:val="18"/>
                <w:szCs w:val="18"/>
              </w:rPr>
            </w:pPr>
            <w:r w:rsidRPr="00940937">
              <w:rPr>
                <w:color w:val="000000"/>
                <w:sz w:val="18"/>
                <w:szCs w:val="18"/>
              </w:rPr>
              <w:t>20,00</w:t>
            </w:r>
          </w:p>
        </w:tc>
        <w:tc>
          <w:tcPr>
            <w:tcW w:w="1051" w:type="dxa"/>
            <w:tcBorders>
              <w:top w:val="nil"/>
              <w:left w:val="nil"/>
              <w:bottom w:val="nil"/>
              <w:right w:val="nil"/>
            </w:tcBorders>
            <w:shd w:val="clear" w:color="auto" w:fill="auto"/>
            <w:noWrap/>
            <w:vAlign w:val="center"/>
            <w:hideMark/>
          </w:tcPr>
          <w:p w14:paraId="633D9A3E" w14:textId="77777777" w:rsidR="00940937" w:rsidRPr="00940937" w:rsidRDefault="00940937" w:rsidP="00940937">
            <w:pPr>
              <w:jc w:val="right"/>
              <w:rPr>
                <w:color w:val="000000"/>
                <w:sz w:val="18"/>
                <w:szCs w:val="18"/>
              </w:rPr>
            </w:pPr>
            <w:r w:rsidRPr="00940937">
              <w:rPr>
                <w:color w:val="000000"/>
                <w:sz w:val="18"/>
                <w:szCs w:val="18"/>
              </w:rPr>
              <w:t>20,40</w:t>
            </w:r>
          </w:p>
        </w:tc>
        <w:tc>
          <w:tcPr>
            <w:tcW w:w="986" w:type="dxa"/>
            <w:tcBorders>
              <w:top w:val="nil"/>
              <w:left w:val="single" w:sz="4" w:space="0" w:color="auto"/>
              <w:bottom w:val="nil"/>
              <w:right w:val="single" w:sz="4" w:space="0" w:color="auto"/>
            </w:tcBorders>
            <w:shd w:val="clear" w:color="auto" w:fill="auto"/>
            <w:noWrap/>
            <w:vAlign w:val="center"/>
            <w:hideMark/>
          </w:tcPr>
          <w:p w14:paraId="4D532BF1" w14:textId="77777777" w:rsidR="00940937" w:rsidRPr="00940937" w:rsidRDefault="00940937" w:rsidP="00940937">
            <w:pPr>
              <w:jc w:val="center"/>
              <w:rPr>
                <w:color w:val="000000"/>
                <w:sz w:val="18"/>
                <w:szCs w:val="18"/>
              </w:rPr>
            </w:pPr>
            <w:r w:rsidRPr="00940937">
              <w:rPr>
                <w:color w:val="000000"/>
                <w:sz w:val="18"/>
                <w:szCs w:val="18"/>
              </w:rPr>
              <w:t>2,66</w:t>
            </w:r>
          </w:p>
        </w:tc>
        <w:tc>
          <w:tcPr>
            <w:tcW w:w="896" w:type="dxa"/>
            <w:tcBorders>
              <w:top w:val="nil"/>
              <w:left w:val="nil"/>
              <w:bottom w:val="single" w:sz="4" w:space="0" w:color="auto"/>
              <w:right w:val="single" w:sz="4" w:space="0" w:color="auto"/>
            </w:tcBorders>
            <w:shd w:val="clear" w:color="auto" w:fill="auto"/>
            <w:noWrap/>
            <w:vAlign w:val="center"/>
            <w:hideMark/>
          </w:tcPr>
          <w:p w14:paraId="0AC99A37"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32DE567"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2C68DD0"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63B45E5" w14:textId="77777777" w:rsidR="00940937" w:rsidRPr="00940937" w:rsidRDefault="00940937" w:rsidP="00940937">
            <w:pPr>
              <w:jc w:val="right"/>
              <w:rPr>
                <w:color w:val="000000"/>
                <w:sz w:val="18"/>
                <w:szCs w:val="18"/>
              </w:rPr>
            </w:pPr>
            <w:r w:rsidRPr="00940937">
              <w:rPr>
                <w:color w:val="000000"/>
                <w:sz w:val="18"/>
                <w:szCs w:val="18"/>
              </w:rPr>
              <w:t>20,00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AF53A28" w14:textId="77777777" w:rsidR="00940937" w:rsidRPr="00940937" w:rsidRDefault="00940937" w:rsidP="00940937">
            <w:pPr>
              <w:jc w:val="right"/>
              <w:rPr>
                <w:color w:val="000000"/>
                <w:sz w:val="18"/>
                <w:szCs w:val="18"/>
              </w:rPr>
            </w:pPr>
            <w:r w:rsidRPr="00940937">
              <w:rPr>
                <w:color w:val="000000"/>
                <w:sz w:val="18"/>
                <w:szCs w:val="18"/>
              </w:rPr>
              <w:t>20,40</w:t>
            </w:r>
          </w:p>
        </w:tc>
      </w:tr>
      <w:tr w:rsidR="00940937" w:rsidRPr="00940937" w14:paraId="31074F26" w14:textId="77777777" w:rsidTr="00940937">
        <w:trPr>
          <w:gridAfter w:val="1"/>
          <w:wAfter w:w="12" w:type="dxa"/>
          <w:trHeight w:val="300"/>
        </w:trPr>
        <w:tc>
          <w:tcPr>
            <w:tcW w:w="615" w:type="dxa"/>
            <w:tcBorders>
              <w:top w:val="single" w:sz="4" w:space="0" w:color="auto"/>
              <w:left w:val="single" w:sz="4" w:space="0" w:color="auto"/>
              <w:bottom w:val="single" w:sz="4" w:space="0" w:color="auto"/>
              <w:right w:val="nil"/>
            </w:tcBorders>
            <w:shd w:val="clear" w:color="auto" w:fill="auto"/>
            <w:vAlign w:val="center"/>
            <w:hideMark/>
          </w:tcPr>
          <w:p w14:paraId="5ACA3FE3"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single" w:sz="4" w:space="0" w:color="auto"/>
              <w:left w:val="nil"/>
              <w:bottom w:val="single" w:sz="4" w:space="0" w:color="auto"/>
              <w:right w:val="nil"/>
            </w:tcBorders>
            <w:shd w:val="clear" w:color="auto" w:fill="auto"/>
            <w:vAlign w:val="center"/>
            <w:hideMark/>
          </w:tcPr>
          <w:p w14:paraId="1C01D2B1" w14:textId="77777777" w:rsidR="00940937" w:rsidRPr="00940937" w:rsidRDefault="00940937" w:rsidP="00940937">
            <w:pPr>
              <w:rPr>
                <w:color w:val="000000"/>
                <w:sz w:val="18"/>
                <w:szCs w:val="18"/>
              </w:rPr>
            </w:pPr>
            <w:r w:rsidRPr="00940937">
              <w:rPr>
                <w:color w:val="000000"/>
                <w:sz w:val="18"/>
                <w:szCs w:val="18"/>
              </w:rPr>
              <w:t>TOTAL DESFACERI</w:t>
            </w:r>
          </w:p>
        </w:tc>
        <w:tc>
          <w:tcPr>
            <w:tcW w:w="596" w:type="dxa"/>
            <w:tcBorders>
              <w:top w:val="single" w:sz="4" w:space="0" w:color="auto"/>
              <w:left w:val="nil"/>
              <w:bottom w:val="single" w:sz="4" w:space="0" w:color="auto"/>
              <w:right w:val="nil"/>
            </w:tcBorders>
            <w:shd w:val="clear" w:color="auto" w:fill="auto"/>
            <w:vAlign w:val="center"/>
            <w:hideMark/>
          </w:tcPr>
          <w:p w14:paraId="0CFC8102"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4DEDDFC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9ADA12B"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550CAEFC"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62A1D482"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5626CB2" w14:textId="77777777" w:rsidR="00940937" w:rsidRPr="00940937" w:rsidRDefault="00940937" w:rsidP="00940937">
            <w:pPr>
              <w:jc w:val="right"/>
              <w:rPr>
                <w:b/>
                <w:bCs/>
                <w:color w:val="000000"/>
                <w:sz w:val="18"/>
                <w:szCs w:val="18"/>
              </w:rPr>
            </w:pPr>
            <w:r w:rsidRPr="00940937">
              <w:rPr>
                <w:b/>
                <w:bCs/>
                <w:color w:val="000000"/>
                <w:sz w:val="18"/>
                <w:szCs w:val="18"/>
              </w:rPr>
              <w:t>7.719,55</w:t>
            </w:r>
          </w:p>
        </w:tc>
        <w:tc>
          <w:tcPr>
            <w:tcW w:w="1051" w:type="dxa"/>
            <w:tcBorders>
              <w:top w:val="single" w:sz="4" w:space="0" w:color="auto"/>
              <w:left w:val="nil"/>
              <w:bottom w:val="single" w:sz="4" w:space="0" w:color="auto"/>
              <w:right w:val="nil"/>
            </w:tcBorders>
            <w:shd w:val="clear" w:color="auto" w:fill="auto"/>
            <w:noWrap/>
            <w:vAlign w:val="center"/>
            <w:hideMark/>
          </w:tcPr>
          <w:p w14:paraId="5BF0D0F6" w14:textId="77777777" w:rsidR="00940937" w:rsidRPr="00940937" w:rsidRDefault="00940937" w:rsidP="00940937">
            <w:pPr>
              <w:jc w:val="right"/>
              <w:rPr>
                <w:b/>
                <w:bCs/>
                <w:color w:val="000000"/>
                <w:sz w:val="18"/>
                <w:szCs w:val="18"/>
              </w:rPr>
            </w:pPr>
            <w:r w:rsidRPr="00940937">
              <w:rPr>
                <w:b/>
                <w:bCs/>
                <w:color w:val="000000"/>
                <w:sz w:val="18"/>
                <w:szCs w:val="18"/>
              </w:rPr>
              <w:t>7.934,20</w:t>
            </w:r>
          </w:p>
        </w:tc>
        <w:tc>
          <w:tcPr>
            <w:tcW w:w="986" w:type="dxa"/>
            <w:tcBorders>
              <w:top w:val="single" w:sz="4" w:space="0" w:color="auto"/>
              <w:left w:val="nil"/>
              <w:bottom w:val="single" w:sz="4" w:space="0" w:color="auto"/>
              <w:right w:val="nil"/>
            </w:tcBorders>
            <w:shd w:val="clear" w:color="auto" w:fill="auto"/>
            <w:noWrap/>
            <w:vAlign w:val="center"/>
            <w:hideMark/>
          </w:tcPr>
          <w:p w14:paraId="408D6793"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BCB560F"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2B14742"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36075F3B"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53DD335F" w14:textId="77777777" w:rsidR="00940937" w:rsidRPr="00940937" w:rsidRDefault="00940937" w:rsidP="00940937">
            <w:pPr>
              <w:jc w:val="right"/>
              <w:rPr>
                <w:b/>
                <w:bCs/>
                <w:color w:val="000000"/>
                <w:sz w:val="18"/>
                <w:szCs w:val="18"/>
              </w:rPr>
            </w:pPr>
            <w:r w:rsidRPr="00940937">
              <w:rPr>
                <w:b/>
                <w:bCs/>
                <w:color w:val="000000"/>
                <w:sz w:val="18"/>
                <w:szCs w:val="18"/>
              </w:rPr>
              <w:t>7.464,16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808B4A7" w14:textId="77777777" w:rsidR="00940937" w:rsidRPr="00940937" w:rsidRDefault="00940937" w:rsidP="00940937">
            <w:pPr>
              <w:jc w:val="right"/>
              <w:rPr>
                <w:b/>
                <w:bCs/>
                <w:color w:val="000000"/>
                <w:sz w:val="18"/>
                <w:szCs w:val="18"/>
              </w:rPr>
            </w:pPr>
            <w:r w:rsidRPr="00940937">
              <w:rPr>
                <w:b/>
                <w:bCs/>
                <w:color w:val="000000"/>
                <w:sz w:val="18"/>
                <w:szCs w:val="18"/>
              </w:rPr>
              <w:t>7.672,45</w:t>
            </w:r>
          </w:p>
        </w:tc>
      </w:tr>
      <w:tr w:rsidR="00940937" w:rsidRPr="00940937" w14:paraId="6E1128DF"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000000" w:fill="FFF2CC"/>
            <w:vAlign w:val="center"/>
            <w:hideMark/>
          </w:tcPr>
          <w:p w14:paraId="00742E8A"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000000" w:fill="FFF2CC"/>
            <w:vAlign w:val="center"/>
            <w:hideMark/>
          </w:tcPr>
          <w:p w14:paraId="042A0D6C" w14:textId="77777777" w:rsidR="00940937" w:rsidRPr="00940937" w:rsidRDefault="00940937" w:rsidP="00940937">
            <w:pPr>
              <w:rPr>
                <w:b/>
                <w:bCs/>
                <w:sz w:val="18"/>
                <w:szCs w:val="18"/>
              </w:rPr>
            </w:pPr>
            <w:r w:rsidRPr="00940937">
              <w:rPr>
                <w:b/>
                <w:bCs/>
                <w:sz w:val="18"/>
                <w:szCs w:val="18"/>
              </w:rPr>
              <w:t>SISTEM RUTIER</w:t>
            </w:r>
          </w:p>
        </w:tc>
        <w:tc>
          <w:tcPr>
            <w:tcW w:w="596" w:type="dxa"/>
            <w:tcBorders>
              <w:top w:val="nil"/>
              <w:left w:val="nil"/>
              <w:bottom w:val="single" w:sz="4" w:space="0" w:color="auto"/>
              <w:right w:val="nil"/>
            </w:tcBorders>
            <w:shd w:val="clear" w:color="000000" w:fill="FFF2CC"/>
            <w:vAlign w:val="center"/>
            <w:hideMark/>
          </w:tcPr>
          <w:p w14:paraId="5C519EEF"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24B0CBA"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434044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A93EC6E"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7E2285A"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A32F038"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F3660EC" w14:textId="77777777" w:rsidR="00940937" w:rsidRPr="00940937" w:rsidRDefault="00940937" w:rsidP="00940937">
            <w:pPr>
              <w:jc w:val="right"/>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43109A4"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84B8C20"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54BA6A1"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24443C2"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FE83813"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ABC1F80"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1F4D9A84"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359D5C5" w14:textId="77777777" w:rsidR="00940937" w:rsidRPr="00940937" w:rsidRDefault="00940937" w:rsidP="00940937">
            <w:pPr>
              <w:jc w:val="center"/>
              <w:rPr>
                <w:sz w:val="18"/>
                <w:szCs w:val="18"/>
              </w:rPr>
            </w:pPr>
            <w:r w:rsidRPr="00940937">
              <w:rPr>
                <w:sz w:val="18"/>
                <w:szCs w:val="18"/>
              </w:rPr>
              <w:t>1S1</w:t>
            </w:r>
          </w:p>
        </w:tc>
        <w:tc>
          <w:tcPr>
            <w:tcW w:w="2584" w:type="dxa"/>
            <w:tcBorders>
              <w:top w:val="nil"/>
              <w:left w:val="nil"/>
              <w:bottom w:val="single" w:sz="4" w:space="0" w:color="auto"/>
              <w:right w:val="single" w:sz="4" w:space="0" w:color="auto"/>
            </w:tcBorders>
            <w:shd w:val="clear" w:color="auto" w:fill="auto"/>
            <w:vAlign w:val="center"/>
            <w:hideMark/>
          </w:tcPr>
          <w:p w14:paraId="486AA9A1" w14:textId="77777777" w:rsidR="00940937" w:rsidRPr="00940937" w:rsidRDefault="00940937" w:rsidP="00940937">
            <w:pPr>
              <w:rPr>
                <w:sz w:val="18"/>
                <w:szCs w:val="18"/>
              </w:rPr>
            </w:pPr>
            <w:r w:rsidRPr="00940937">
              <w:rPr>
                <w:sz w:val="18"/>
                <w:szCs w:val="18"/>
              </w:rPr>
              <w:t>asternere balast la carosabil</w:t>
            </w:r>
          </w:p>
        </w:tc>
        <w:tc>
          <w:tcPr>
            <w:tcW w:w="596" w:type="dxa"/>
            <w:tcBorders>
              <w:top w:val="nil"/>
              <w:left w:val="nil"/>
              <w:bottom w:val="single" w:sz="4" w:space="0" w:color="auto"/>
              <w:right w:val="single" w:sz="4" w:space="0" w:color="auto"/>
            </w:tcBorders>
            <w:shd w:val="clear" w:color="auto" w:fill="auto"/>
            <w:vAlign w:val="center"/>
            <w:hideMark/>
          </w:tcPr>
          <w:p w14:paraId="3EFA4EC5"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3ACA7C5" w14:textId="77777777" w:rsidR="00940937" w:rsidRPr="00940937" w:rsidRDefault="00940937" w:rsidP="00940937">
            <w:pPr>
              <w:jc w:val="center"/>
              <w:rPr>
                <w:color w:val="000000"/>
                <w:sz w:val="18"/>
                <w:szCs w:val="18"/>
              </w:rPr>
            </w:pPr>
            <w:r w:rsidRPr="00940937">
              <w:rPr>
                <w:color w:val="000000"/>
                <w:sz w:val="18"/>
                <w:szCs w:val="18"/>
              </w:rPr>
              <w:t>2,22</w:t>
            </w:r>
          </w:p>
        </w:tc>
        <w:tc>
          <w:tcPr>
            <w:tcW w:w="846" w:type="dxa"/>
            <w:tcBorders>
              <w:top w:val="nil"/>
              <w:left w:val="nil"/>
              <w:bottom w:val="single" w:sz="4" w:space="0" w:color="auto"/>
              <w:right w:val="single" w:sz="4" w:space="0" w:color="auto"/>
            </w:tcBorders>
            <w:shd w:val="clear" w:color="auto" w:fill="auto"/>
            <w:noWrap/>
            <w:vAlign w:val="center"/>
            <w:hideMark/>
          </w:tcPr>
          <w:p w14:paraId="31ACFFFE" w14:textId="77777777" w:rsidR="00940937" w:rsidRPr="00940937" w:rsidRDefault="00940937" w:rsidP="00940937">
            <w:pPr>
              <w:jc w:val="center"/>
              <w:rPr>
                <w:color w:val="000000"/>
                <w:sz w:val="18"/>
                <w:szCs w:val="18"/>
              </w:rPr>
            </w:pPr>
            <w:r w:rsidRPr="00940937">
              <w:rPr>
                <w:color w:val="000000"/>
                <w:sz w:val="18"/>
                <w:szCs w:val="18"/>
              </w:rPr>
              <w:t>75,46</w:t>
            </w:r>
          </w:p>
        </w:tc>
        <w:tc>
          <w:tcPr>
            <w:tcW w:w="846" w:type="dxa"/>
            <w:tcBorders>
              <w:top w:val="nil"/>
              <w:left w:val="nil"/>
              <w:bottom w:val="single" w:sz="4" w:space="0" w:color="auto"/>
              <w:right w:val="single" w:sz="4" w:space="0" w:color="auto"/>
            </w:tcBorders>
            <w:shd w:val="clear" w:color="auto" w:fill="auto"/>
            <w:noWrap/>
            <w:vAlign w:val="center"/>
            <w:hideMark/>
          </w:tcPr>
          <w:p w14:paraId="54E57B6E" w14:textId="77777777" w:rsidR="00940937" w:rsidRPr="00940937" w:rsidRDefault="00940937" w:rsidP="00940937">
            <w:pPr>
              <w:jc w:val="center"/>
              <w:rPr>
                <w:color w:val="000000"/>
                <w:sz w:val="18"/>
                <w:szCs w:val="18"/>
              </w:rPr>
            </w:pPr>
            <w:r w:rsidRPr="00940937">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02BD01BB" w14:textId="77777777" w:rsidR="00940937" w:rsidRPr="00940937" w:rsidRDefault="00940937" w:rsidP="00940937">
            <w:pPr>
              <w:jc w:val="center"/>
              <w:rPr>
                <w:color w:val="000000"/>
                <w:sz w:val="18"/>
                <w:szCs w:val="18"/>
              </w:rPr>
            </w:pPr>
            <w:r w:rsidRPr="00940937">
              <w:rPr>
                <w:color w:val="000000"/>
                <w:sz w:val="18"/>
                <w:szCs w:val="18"/>
              </w:rPr>
              <w:t>11,33</w:t>
            </w:r>
          </w:p>
        </w:tc>
        <w:tc>
          <w:tcPr>
            <w:tcW w:w="1051" w:type="dxa"/>
            <w:tcBorders>
              <w:top w:val="nil"/>
              <w:left w:val="nil"/>
              <w:bottom w:val="single" w:sz="4" w:space="0" w:color="auto"/>
              <w:right w:val="single" w:sz="4" w:space="0" w:color="auto"/>
            </w:tcBorders>
            <w:shd w:val="clear" w:color="auto" w:fill="auto"/>
            <w:noWrap/>
            <w:vAlign w:val="center"/>
            <w:hideMark/>
          </w:tcPr>
          <w:p w14:paraId="27F82373" w14:textId="77777777" w:rsidR="00940937" w:rsidRPr="00940937" w:rsidRDefault="00940937" w:rsidP="00940937">
            <w:pPr>
              <w:jc w:val="right"/>
              <w:rPr>
                <w:color w:val="000000"/>
                <w:sz w:val="18"/>
                <w:szCs w:val="18"/>
              </w:rPr>
            </w:pPr>
            <w:r w:rsidRPr="00940937">
              <w:rPr>
                <w:color w:val="000000"/>
                <w:sz w:val="18"/>
                <w:szCs w:val="18"/>
              </w:rPr>
              <w:t>854,96</w:t>
            </w:r>
          </w:p>
        </w:tc>
        <w:tc>
          <w:tcPr>
            <w:tcW w:w="1051" w:type="dxa"/>
            <w:tcBorders>
              <w:top w:val="nil"/>
              <w:left w:val="nil"/>
              <w:bottom w:val="single" w:sz="4" w:space="0" w:color="auto"/>
              <w:right w:val="nil"/>
            </w:tcBorders>
            <w:shd w:val="clear" w:color="auto" w:fill="auto"/>
            <w:noWrap/>
            <w:vAlign w:val="center"/>
            <w:hideMark/>
          </w:tcPr>
          <w:p w14:paraId="7574B550" w14:textId="77777777" w:rsidR="00940937" w:rsidRPr="00940937" w:rsidRDefault="00940937" w:rsidP="00940937">
            <w:pPr>
              <w:jc w:val="right"/>
              <w:rPr>
                <w:color w:val="000000"/>
                <w:sz w:val="18"/>
                <w:szCs w:val="18"/>
              </w:rPr>
            </w:pPr>
            <w:r w:rsidRPr="00940937">
              <w:rPr>
                <w:color w:val="000000"/>
                <w:sz w:val="18"/>
                <w:szCs w:val="18"/>
              </w:rPr>
              <w:t>880,11</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95CBA4C" w14:textId="77777777" w:rsidR="00940937" w:rsidRPr="00940937" w:rsidRDefault="00940937" w:rsidP="00940937">
            <w:pPr>
              <w:jc w:val="center"/>
              <w:rPr>
                <w:color w:val="000000"/>
                <w:sz w:val="18"/>
                <w:szCs w:val="18"/>
              </w:rPr>
            </w:pPr>
            <w:r w:rsidRPr="00940937">
              <w:rPr>
                <w:color w:val="000000"/>
                <w:sz w:val="18"/>
                <w:szCs w:val="18"/>
              </w:rPr>
              <w:t>11,33</w:t>
            </w:r>
          </w:p>
        </w:tc>
        <w:tc>
          <w:tcPr>
            <w:tcW w:w="896" w:type="dxa"/>
            <w:tcBorders>
              <w:top w:val="nil"/>
              <w:left w:val="nil"/>
              <w:bottom w:val="single" w:sz="4" w:space="0" w:color="auto"/>
              <w:right w:val="single" w:sz="4" w:space="0" w:color="auto"/>
            </w:tcBorders>
            <w:shd w:val="clear" w:color="auto" w:fill="auto"/>
            <w:noWrap/>
            <w:vAlign w:val="center"/>
            <w:hideMark/>
          </w:tcPr>
          <w:p w14:paraId="1563AF62"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C4BF7CD"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96E4BF6"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7650A11" w14:textId="77777777" w:rsidR="00940937" w:rsidRPr="00940937" w:rsidRDefault="00940937" w:rsidP="00940937">
            <w:pPr>
              <w:jc w:val="right"/>
              <w:rPr>
                <w:color w:val="000000"/>
                <w:sz w:val="18"/>
                <w:szCs w:val="18"/>
              </w:rPr>
            </w:pPr>
            <w:r w:rsidRPr="00940937">
              <w:rPr>
                <w:color w:val="000000"/>
                <w:sz w:val="18"/>
                <w:szCs w:val="18"/>
              </w:rPr>
              <w:t>854,96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A3FDEA8" w14:textId="77777777" w:rsidR="00940937" w:rsidRPr="00940937" w:rsidRDefault="00940937" w:rsidP="00940937">
            <w:pPr>
              <w:jc w:val="right"/>
              <w:rPr>
                <w:color w:val="000000"/>
                <w:sz w:val="18"/>
                <w:szCs w:val="18"/>
              </w:rPr>
            </w:pPr>
            <w:r w:rsidRPr="00940937">
              <w:rPr>
                <w:color w:val="000000"/>
                <w:sz w:val="18"/>
                <w:szCs w:val="18"/>
              </w:rPr>
              <w:t>880,11</w:t>
            </w:r>
          </w:p>
        </w:tc>
      </w:tr>
      <w:tr w:rsidR="00940937" w:rsidRPr="00940937" w14:paraId="55E17E97"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F2D785D" w14:textId="77777777" w:rsidR="00940937" w:rsidRPr="00940937" w:rsidRDefault="00940937" w:rsidP="00940937">
            <w:pPr>
              <w:jc w:val="center"/>
              <w:rPr>
                <w:sz w:val="18"/>
                <w:szCs w:val="18"/>
              </w:rPr>
            </w:pPr>
            <w:r w:rsidRPr="00940937">
              <w:rPr>
                <w:sz w:val="18"/>
                <w:szCs w:val="18"/>
              </w:rPr>
              <w:t>1S2</w:t>
            </w:r>
          </w:p>
        </w:tc>
        <w:tc>
          <w:tcPr>
            <w:tcW w:w="2584" w:type="dxa"/>
            <w:tcBorders>
              <w:top w:val="nil"/>
              <w:left w:val="nil"/>
              <w:bottom w:val="single" w:sz="4" w:space="0" w:color="auto"/>
              <w:right w:val="single" w:sz="4" w:space="0" w:color="auto"/>
            </w:tcBorders>
            <w:shd w:val="clear" w:color="auto" w:fill="auto"/>
            <w:vAlign w:val="center"/>
            <w:hideMark/>
          </w:tcPr>
          <w:p w14:paraId="0E6F93C1" w14:textId="77777777" w:rsidR="00940937" w:rsidRPr="00940937" w:rsidRDefault="00940937" w:rsidP="00940937">
            <w:pPr>
              <w:rPr>
                <w:sz w:val="18"/>
                <w:szCs w:val="18"/>
              </w:rPr>
            </w:pPr>
            <w:r w:rsidRPr="00940937">
              <w:rPr>
                <w:sz w:val="18"/>
                <w:szCs w:val="18"/>
              </w:rPr>
              <w:t>asternere nisip la carosabil</w:t>
            </w:r>
          </w:p>
        </w:tc>
        <w:tc>
          <w:tcPr>
            <w:tcW w:w="596" w:type="dxa"/>
            <w:tcBorders>
              <w:top w:val="nil"/>
              <w:left w:val="nil"/>
              <w:bottom w:val="single" w:sz="4" w:space="0" w:color="auto"/>
              <w:right w:val="single" w:sz="4" w:space="0" w:color="auto"/>
            </w:tcBorders>
            <w:shd w:val="clear" w:color="auto" w:fill="auto"/>
            <w:vAlign w:val="center"/>
            <w:hideMark/>
          </w:tcPr>
          <w:p w14:paraId="69841247"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ABE0C5B" w14:textId="77777777" w:rsidR="00940937" w:rsidRPr="00940937" w:rsidRDefault="00940937" w:rsidP="00940937">
            <w:pPr>
              <w:jc w:val="center"/>
              <w:rPr>
                <w:color w:val="000000"/>
                <w:sz w:val="18"/>
                <w:szCs w:val="18"/>
              </w:rPr>
            </w:pPr>
            <w:r w:rsidRPr="00940937">
              <w:rPr>
                <w:color w:val="000000"/>
                <w:sz w:val="18"/>
                <w:szCs w:val="18"/>
              </w:rPr>
              <w:t>2,3</w:t>
            </w:r>
          </w:p>
        </w:tc>
        <w:tc>
          <w:tcPr>
            <w:tcW w:w="846" w:type="dxa"/>
            <w:tcBorders>
              <w:top w:val="nil"/>
              <w:left w:val="nil"/>
              <w:bottom w:val="single" w:sz="4" w:space="0" w:color="auto"/>
              <w:right w:val="single" w:sz="4" w:space="0" w:color="auto"/>
            </w:tcBorders>
            <w:shd w:val="clear" w:color="auto" w:fill="auto"/>
            <w:noWrap/>
            <w:vAlign w:val="center"/>
            <w:hideMark/>
          </w:tcPr>
          <w:p w14:paraId="37ECBB60" w14:textId="77777777" w:rsidR="00940937" w:rsidRPr="00940937" w:rsidRDefault="00940937" w:rsidP="00940937">
            <w:pPr>
              <w:jc w:val="center"/>
              <w:rPr>
                <w:color w:val="000000"/>
                <w:sz w:val="18"/>
                <w:szCs w:val="18"/>
              </w:rPr>
            </w:pPr>
            <w:r w:rsidRPr="00940937">
              <w:rPr>
                <w:color w:val="000000"/>
                <w:sz w:val="18"/>
                <w:szCs w:val="18"/>
              </w:rPr>
              <w:t>78,36</w:t>
            </w:r>
          </w:p>
        </w:tc>
        <w:tc>
          <w:tcPr>
            <w:tcW w:w="846" w:type="dxa"/>
            <w:tcBorders>
              <w:top w:val="nil"/>
              <w:left w:val="nil"/>
              <w:bottom w:val="single" w:sz="4" w:space="0" w:color="auto"/>
              <w:right w:val="single" w:sz="4" w:space="0" w:color="auto"/>
            </w:tcBorders>
            <w:shd w:val="clear" w:color="auto" w:fill="auto"/>
            <w:noWrap/>
            <w:vAlign w:val="center"/>
            <w:hideMark/>
          </w:tcPr>
          <w:p w14:paraId="0FDD342F" w14:textId="77777777" w:rsidR="00940937" w:rsidRPr="00940937" w:rsidRDefault="00940937" w:rsidP="00940937">
            <w:pPr>
              <w:jc w:val="center"/>
              <w:rPr>
                <w:color w:val="000000"/>
                <w:sz w:val="18"/>
                <w:szCs w:val="18"/>
              </w:rPr>
            </w:pPr>
            <w:r w:rsidRPr="00940937">
              <w:rPr>
                <w:color w:val="000000"/>
                <w:sz w:val="18"/>
                <w:szCs w:val="18"/>
              </w:rPr>
              <w:t>80,66</w:t>
            </w:r>
          </w:p>
        </w:tc>
        <w:tc>
          <w:tcPr>
            <w:tcW w:w="1006" w:type="dxa"/>
            <w:tcBorders>
              <w:top w:val="nil"/>
              <w:left w:val="nil"/>
              <w:bottom w:val="single" w:sz="4" w:space="0" w:color="auto"/>
              <w:right w:val="single" w:sz="4" w:space="0" w:color="auto"/>
            </w:tcBorders>
            <w:shd w:val="clear" w:color="auto" w:fill="auto"/>
            <w:noWrap/>
            <w:vAlign w:val="center"/>
            <w:hideMark/>
          </w:tcPr>
          <w:p w14:paraId="3427AE8A" w14:textId="77777777" w:rsidR="00940937" w:rsidRPr="00940937" w:rsidRDefault="00940937" w:rsidP="00940937">
            <w:pPr>
              <w:jc w:val="center"/>
              <w:rPr>
                <w:color w:val="000000"/>
                <w:sz w:val="18"/>
                <w:szCs w:val="18"/>
              </w:rPr>
            </w:pPr>
            <w:r w:rsidRPr="00940937">
              <w:rPr>
                <w:color w:val="000000"/>
                <w:sz w:val="18"/>
                <w:szCs w:val="18"/>
              </w:rPr>
              <w:t>5,67</w:t>
            </w:r>
          </w:p>
        </w:tc>
        <w:tc>
          <w:tcPr>
            <w:tcW w:w="1051" w:type="dxa"/>
            <w:tcBorders>
              <w:top w:val="nil"/>
              <w:left w:val="nil"/>
              <w:bottom w:val="single" w:sz="4" w:space="0" w:color="auto"/>
              <w:right w:val="single" w:sz="4" w:space="0" w:color="auto"/>
            </w:tcBorders>
            <w:shd w:val="clear" w:color="auto" w:fill="auto"/>
            <w:noWrap/>
            <w:vAlign w:val="center"/>
            <w:hideMark/>
          </w:tcPr>
          <w:p w14:paraId="715FB833" w14:textId="77777777" w:rsidR="00940937" w:rsidRPr="00940937" w:rsidRDefault="00940937" w:rsidP="00940937">
            <w:pPr>
              <w:jc w:val="right"/>
              <w:rPr>
                <w:color w:val="000000"/>
                <w:sz w:val="18"/>
                <w:szCs w:val="18"/>
              </w:rPr>
            </w:pPr>
            <w:r w:rsidRPr="00940937">
              <w:rPr>
                <w:color w:val="000000"/>
                <w:sz w:val="18"/>
                <w:szCs w:val="18"/>
              </w:rPr>
              <w:t>444,30</w:t>
            </w:r>
          </w:p>
        </w:tc>
        <w:tc>
          <w:tcPr>
            <w:tcW w:w="1051" w:type="dxa"/>
            <w:tcBorders>
              <w:top w:val="nil"/>
              <w:left w:val="nil"/>
              <w:bottom w:val="single" w:sz="4" w:space="0" w:color="auto"/>
              <w:right w:val="nil"/>
            </w:tcBorders>
            <w:shd w:val="clear" w:color="auto" w:fill="auto"/>
            <w:noWrap/>
            <w:vAlign w:val="center"/>
            <w:hideMark/>
          </w:tcPr>
          <w:p w14:paraId="002A7517" w14:textId="77777777" w:rsidR="00940937" w:rsidRPr="00940937" w:rsidRDefault="00940937" w:rsidP="00940937">
            <w:pPr>
              <w:jc w:val="right"/>
              <w:rPr>
                <w:color w:val="000000"/>
                <w:sz w:val="18"/>
                <w:szCs w:val="18"/>
              </w:rPr>
            </w:pPr>
            <w:r w:rsidRPr="00940937">
              <w:rPr>
                <w:color w:val="000000"/>
                <w:sz w:val="18"/>
                <w:szCs w:val="18"/>
              </w:rPr>
              <w:t>457,34</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77DAB0DE" w14:textId="77777777" w:rsidR="00940937" w:rsidRPr="00940937" w:rsidRDefault="00940937" w:rsidP="00940937">
            <w:pPr>
              <w:jc w:val="center"/>
              <w:rPr>
                <w:color w:val="000000"/>
                <w:sz w:val="18"/>
                <w:szCs w:val="18"/>
              </w:rPr>
            </w:pPr>
            <w:r w:rsidRPr="00940937">
              <w:rPr>
                <w:color w:val="000000"/>
                <w:sz w:val="18"/>
                <w:szCs w:val="18"/>
              </w:rPr>
              <w:t>5,67</w:t>
            </w:r>
          </w:p>
        </w:tc>
        <w:tc>
          <w:tcPr>
            <w:tcW w:w="896" w:type="dxa"/>
            <w:tcBorders>
              <w:top w:val="nil"/>
              <w:left w:val="nil"/>
              <w:bottom w:val="single" w:sz="4" w:space="0" w:color="auto"/>
              <w:right w:val="single" w:sz="4" w:space="0" w:color="auto"/>
            </w:tcBorders>
            <w:shd w:val="clear" w:color="auto" w:fill="auto"/>
            <w:noWrap/>
            <w:vAlign w:val="center"/>
            <w:hideMark/>
          </w:tcPr>
          <w:p w14:paraId="1BC039BA"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87346D9"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971C81A"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D165C0B" w14:textId="77777777" w:rsidR="00940937" w:rsidRPr="00940937" w:rsidRDefault="00940937" w:rsidP="00940937">
            <w:pPr>
              <w:jc w:val="right"/>
              <w:rPr>
                <w:color w:val="000000"/>
                <w:sz w:val="18"/>
                <w:szCs w:val="18"/>
              </w:rPr>
            </w:pPr>
            <w:r w:rsidRPr="00940937">
              <w:rPr>
                <w:color w:val="000000"/>
                <w:sz w:val="18"/>
                <w:szCs w:val="18"/>
              </w:rPr>
              <w:t>444,30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DD60097" w14:textId="77777777" w:rsidR="00940937" w:rsidRPr="00940937" w:rsidRDefault="00940937" w:rsidP="00940937">
            <w:pPr>
              <w:jc w:val="right"/>
              <w:rPr>
                <w:color w:val="000000"/>
                <w:sz w:val="18"/>
                <w:szCs w:val="18"/>
              </w:rPr>
            </w:pPr>
            <w:r w:rsidRPr="00940937">
              <w:rPr>
                <w:color w:val="000000"/>
                <w:sz w:val="18"/>
                <w:szCs w:val="18"/>
              </w:rPr>
              <w:t>457,34</w:t>
            </w:r>
          </w:p>
        </w:tc>
      </w:tr>
      <w:tr w:rsidR="00940937" w:rsidRPr="00940937" w14:paraId="4796C88C"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6C2499C" w14:textId="77777777" w:rsidR="00940937" w:rsidRPr="00940937" w:rsidRDefault="00940937" w:rsidP="00940937">
            <w:pPr>
              <w:jc w:val="center"/>
              <w:rPr>
                <w:sz w:val="18"/>
                <w:szCs w:val="18"/>
              </w:rPr>
            </w:pPr>
            <w:r w:rsidRPr="00940937">
              <w:rPr>
                <w:sz w:val="18"/>
                <w:szCs w:val="18"/>
              </w:rPr>
              <w:t>1S4</w:t>
            </w:r>
          </w:p>
        </w:tc>
        <w:tc>
          <w:tcPr>
            <w:tcW w:w="2584" w:type="dxa"/>
            <w:tcBorders>
              <w:top w:val="nil"/>
              <w:left w:val="nil"/>
              <w:bottom w:val="single" w:sz="4" w:space="0" w:color="auto"/>
              <w:right w:val="single" w:sz="4" w:space="0" w:color="auto"/>
            </w:tcBorders>
            <w:shd w:val="clear" w:color="auto" w:fill="auto"/>
            <w:vAlign w:val="center"/>
            <w:hideMark/>
          </w:tcPr>
          <w:p w14:paraId="268ECEF3" w14:textId="77777777" w:rsidR="00940937" w:rsidRPr="00940937" w:rsidRDefault="00940937" w:rsidP="00940937">
            <w:pPr>
              <w:rPr>
                <w:sz w:val="18"/>
                <w:szCs w:val="18"/>
              </w:rPr>
            </w:pPr>
            <w:r w:rsidRPr="00940937">
              <w:rPr>
                <w:sz w:val="18"/>
                <w:szCs w:val="18"/>
              </w:rPr>
              <w:t>asternere balast stabilizat la carosabil 4%</w:t>
            </w:r>
          </w:p>
        </w:tc>
        <w:tc>
          <w:tcPr>
            <w:tcW w:w="596" w:type="dxa"/>
            <w:tcBorders>
              <w:top w:val="nil"/>
              <w:left w:val="nil"/>
              <w:bottom w:val="single" w:sz="4" w:space="0" w:color="auto"/>
              <w:right w:val="single" w:sz="4" w:space="0" w:color="auto"/>
            </w:tcBorders>
            <w:shd w:val="clear" w:color="auto" w:fill="auto"/>
            <w:vAlign w:val="center"/>
            <w:hideMark/>
          </w:tcPr>
          <w:p w14:paraId="4FA5FB9F"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2DB2D735" w14:textId="77777777" w:rsidR="00940937" w:rsidRPr="00940937" w:rsidRDefault="00940937" w:rsidP="00940937">
            <w:pPr>
              <w:jc w:val="center"/>
              <w:rPr>
                <w:color w:val="000000"/>
                <w:sz w:val="18"/>
                <w:szCs w:val="18"/>
              </w:rPr>
            </w:pPr>
            <w:r w:rsidRPr="00940937">
              <w:rPr>
                <w:color w:val="000000"/>
                <w:sz w:val="18"/>
                <w:szCs w:val="18"/>
              </w:rPr>
              <w:t>5,35</w:t>
            </w:r>
          </w:p>
        </w:tc>
        <w:tc>
          <w:tcPr>
            <w:tcW w:w="846" w:type="dxa"/>
            <w:tcBorders>
              <w:top w:val="nil"/>
              <w:left w:val="nil"/>
              <w:bottom w:val="single" w:sz="4" w:space="0" w:color="auto"/>
              <w:right w:val="single" w:sz="4" w:space="0" w:color="auto"/>
            </w:tcBorders>
            <w:shd w:val="clear" w:color="auto" w:fill="auto"/>
            <w:noWrap/>
            <w:vAlign w:val="center"/>
            <w:hideMark/>
          </w:tcPr>
          <w:p w14:paraId="40F6DAEE" w14:textId="77777777" w:rsidR="00940937" w:rsidRPr="00940937" w:rsidRDefault="00940937" w:rsidP="00940937">
            <w:pPr>
              <w:jc w:val="center"/>
              <w:rPr>
                <w:color w:val="000000"/>
                <w:sz w:val="18"/>
                <w:szCs w:val="18"/>
              </w:rPr>
            </w:pPr>
            <w:r w:rsidRPr="00940937">
              <w:rPr>
                <w:color w:val="000000"/>
                <w:sz w:val="18"/>
                <w:szCs w:val="18"/>
              </w:rPr>
              <w:t>184,72</w:t>
            </w:r>
          </w:p>
        </w:tc>
        <w:tc>
          <w:tcPr>
            <w:tcW w:w="846" w:type="dxa"/>
            <w:tcBorders>
              <w:top w:val="nil"/>
              <w:left w:val="nil"/>
              <w:bottom w:val="single" w:sz="4" w:space="0" w:color="auto"/>
              <w:right w:val="single" w:sz="4" w:space="0" w:color="auto"/>
            </w:tcBorders>
            <w:shd w:val="clear" w:color="auto" w:fill="auto"/>
            <w:noWrap/>
            <w:vAlign w:val="center"/>
            <w:hideMark/>
          </w:tcPr>
          <w:p w14:paraId="5939ABA9" w14:textId="77777777" w:rsidR="00940937" w:rsidRPr="00940937" w:rsidRDefault="00940937" w:rsidP="00940937">
            <w:pPr>
              <w:jc w:val="center"/>
              <w:rPr>
                <w:color w:val="000000"/>
                <w:sz w:val="18"/>
                <w:szCs w:val="18"/>
              </w:rPr>
            </w:pPr>
            <w:r w:rsidRPr="00940937">
              <w:rPr>
                <w:color w:val="000000"/>
                <w:sz w:val="18"/>
                <w:szCs w:val="18"/>
              </w:rPr>
              <w:t>190,07</w:t>
            </w:r>
          </w:p>
        </w:tc>
        <w:tc>
          <w:tcPr>
            <w:tcW w:w="1006" w:type="dxa"/>
            <w:tcBorders>
              <w:top w:val="nil"/>
              <w:left w:val="nil"/>
              <w:bottom w:val="single" w:sz="4" w:space="0" w:color="auto"/>
              <w:right w:val="single" w:sz="4" w:space="0" w:color="auto"/>
            </w:tcBorders>
            <w:shd w:val="clear" w:color="auto" w:fill="auto"/>
            <w:noWrap/>
            <w:vAlign w:val="center"/>
            <w:hideMark/>
          </w:tcPr>
          <w:p w14:paraId="147B4C03" w14:textId="77777777" w:rsidR="00940937" w:rsidRPr="00940937" w:rsidRDefault="00940937" w:rsidP="00940937">
            <w:pPr>
              <w:jc w:val="center"/>
              <w:rPr>
                <w:color w:val="000000"/>
                <w:sz w:val="18"/>
                <w:szCs w:val="18"/>
              </w:rPr>
            </w:pPr>
            <w:r w:rsidRPr="00940937">
              <w:rPr>
                <w:color w:val="000000"/>
                <w:sz w:val="18"/>
                <w:szCs w:val="18"/>
              </w:rPr>
              <w:t>11,33</w:t>
            </w:r>
          </w:p>
        </w:tc>
        <w:tc>
          <w:tcPr>
            <w:tcW w:w="1051" w:type="dxa"/>
            <w:tcBorders>
              <w:top w:val="nil"/>
              <w:left w:val="nil"/>
              <w:bottom w:val="single" w:sz="4" w:space="0" w:color="auto"/>
              <w:right w:val="single" w:sz="4" w:space="0" w:color="auto"/>
            </w:tcBorders>
            <w:shd w:val="clear" w:color="auto" w:fill="auto"/>
            <w:noWrap/>
            <w:vAlign w:val="center"/>
            <w:hideMark/>
          </w:tcPr>
          <w:p w14:paraId="591FCBDB" w14:textId="77777777" w:rsidR="00940937" w:rsidRPr="00940937" w:rsidRDefault="00940937" w:rsidP="00940937">
            <w:pPr>
              <w:jc w:val="right"/>
              <w:rPr>
                <w:color w:val="000000"/>
                <w:sz w:val="18"/>
                <w:szCs w:val="18"/>
              </w:rPr>
            </w:pPr>
            <w:r w:rsidRPr="00940937">
              <w:rPr>
                <w:color w:val="000000"/>
                <w:sz w:val="18"/>
                <w:szCs w:val="18"/>
              </w:rPr>
              <w:t>2.092,88</w:t>
            </w:r>
          </w:p>
        </w:tc>
        <w:tc>
          <w:tcPr>
            <w:tcW w:w="1051" w:type="dxa"/>
            <w:tcBorders>
              <w:top w:val="nil"/>
              <w:left w:val="nil"/>
              <w:bottom w:val="single" w:sz="4" w:space="0" w:color="auto"/>
              <w:right w:val="nil"/>
            </w:tcBorders>
            <w:shd w:val="clear" w:color="auto" w:fill="auto"/>
            <w:noWrap/>
            <w:vAlign w:val="center"/>
            <w:hideMark/>
          </w:tcPr>
          <w:p w14:paraId="33DC7650" w14:textId="77777777" w:rsidR="00940937" w:rsidRPr="00940937" w:rsidRDefault="00940937" w:rsidP="00940937">
            <w:pPr>
              <w:jc w:val="right"/>
              <w:rPr>
                <w:color w:val="000000"/>
                <w:sz w:val="18"/>
                <w:szCs w:val="18"/>
              </w:rPr>
            </w:pPr>
            <w:r w:rsidRPr="00940937">
              <w:rPr>
                <w:color w:val="000000"/>
                <w:sz w:val="18"/>
                <w:szCs w:val="18"/>
              </w:rPr>
              <w:t>2.153,49</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BB3A82A" w14:textId="77777777" w:rsidR="00940937" w:rsidRPr="00940937" w:rsidRDefault="00940937" w:rsidP="00940937">
            <w:pPr>
              <w:jc w:val="center"/>
              <w:rPr>
                <w:color w:val="000000"/>
                <w:sz w:val="18"/>
                <w:szCs w:val="18"/>
              </w:rPr>
            </w:pPr>
            <w:r w:rsidRPr="00940937">
              <w:rPr>
                <w:color w:val="000000"/>
                <w:sz w:val="18"/>
                <w:szCs w:val="18"/>
              </w:rPr>
              <w:t>11,33</w:t>
            </w:r>
          </w:p>
        </w:tc>
        <w:tc>
          <w:tcPr>
            <w:tcW w:w="896" w:type="dxa"/>
            <w:tcBorders>
              <w:top w:val="nil"/>
              <w:left w:val="nil"/>
              <w:bottom w:val="single" w:sz="4" w:space="0" w:color="auto"/>
              <w:right w:val="single" w:sz="4" w:space="0" w:color="auto"/>
            </w:tcBorders>
            <w:shd w:val="clear" w:color="auto" w:fill="auto"/>
            <w:noWrap/>
            <w:vAlign w:val="center"/>
            <w:hideMark/>
          </w:tcPr>
          <w:p w14:paraId="26472994"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312CFD6"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3BBF9A4"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D64EB8E" w14:textId="77777777" w:rsidR="00940937" w:rsidRPr="00940937" w:rsidRDefault="00940937" w:rsidP="00940937">
            <w:pPr>
              <w:jc w:val="right"/>
              <w:rPr>
                <w:color w:val="000000"/>
                <w:sz w:val="18"/>
                <w:szCs w:val="18"/>
              </w:rPr>
            </w:pPr>
            <w:r w:rsidRPr="00940937">
              <w:rPr>
                <w:color w:val="000000"/>
                <w:sz w:val="18"/>
                <w:szCs w:val="18"/>
              </w:rPr>
              <w:t>2.092,88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3ADA4C4" w14:textId="77777777" w:rsidR="00940937" w:rsidRPr="00940937" w:rsidRDefault="00940937" w:rsidP="00940937">
            <w:pPr>
              <w:jc w:val="right"/>
              <w:rPr>
                <w:color w:val="000000"/>
                <w:sz w:val="18"/>
                <w:szCs w:val="18"/>
              </w:rPr>
            </w:pPr>
            <w:r w:rsidRPr="00940937">
              <w:rPr>
                <w:color w:val="000000"/>
                <w:sz w:val="18"/>
                <w:szCs w:val="18"/>
              </w:rPr>
              <w:t>2.153,49</w:t>
            </w:r>
          </w:p>
        </w:tc>
      </w:tr>
      <w:tr w:rsidR="00940937" w:rsidRPr="00940937" w14:paraId="0BBA48DD"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E98786D" w14:textId="77777777" w:rsidR="00940937" w:rsidRPr="00940937" w:rsidRDefault="00940937" w:rsidP="00940937">
            <w:pPr>
              <w:jc w:val="center"/>
              <w:rPr>
                <w:sz w:val="18"/>
                <w:szCs w:val="18"/>
              </w:rPr>
            </w:pPr>
            <w:r w:rsidRPr="00940937">
              <w:rPr>
                <w:sz w:val="18"/>
                <w:szCs w:val="18"/>
              </w:rPr>
              <w:t>1S8</w:t>
            </w:r>
          </w:p>
        </w:tc>
        <w:tc>
          <w:tcPr>
            <w:tcW w:w="2584" w:type="dxa"/>
            <w:tcBorders>
              <w:top w:val="nil"/>
              <w:left w:val="nil"/>
              <w:bottom w:val="single" w:sz="4" w:space="0" w:color="auto"/>
              <w:right w:val="single" w:sz="4" w:space="0" w:color="auto"/>
            </w:tcBorders>
            <w:shd w:val="clear" w:color="auto" w:fill="auto"/>
            <w:vAlign w:val="center"/>
            <w:hideMark/>
          </w:tcPr>
          <w:p w14:paraId="3A50D812" w14:textId="77777777" w:rsidR="00940937" w:rsidRPr="00940937" w:rsidRDefault="00940937" w:rsidP="00940937">
            <w:pPr>
              <w:rPr>
                <w:sz w:val="18"/>
                <w:szCs w:val="18"/>
              </w:rPr>
            </w:pPr>
            <w:r w:rsidRPr="00940937">
              <w:rPr>
                <w:sz w:val="18"/>
                <w:szCs w:val="18"/>
              </w:rPr>
              <w:t>asternere mixtura asfaltica BA16 - 5 cm</w:t>
            </w:r>
          </w:p>
        </w:tc>
        <w:tc>
          <w:tcPr>
            <w:tcW w:w="596" w:type="dxa"/>
            <w:tcBorders>
              <w:top w:val="nil"/>
              <w:left w:val="nil"/>
              <w:bottom w:val="single" w:sz="4" w:space="0" w:color="auto"/>
              <w:right w:val="single" w:sz="4" w:space="0" w:color="auto"/>
            </w:tcBorders>
            <w:shd w:val="clear" w:color="auto" w:fill="auto"/>
            <w:vAlign w:val="center"/>
            <w:hideMark/>
          </w:tcPr>
          <w:p w14:paraId="4A7E08B9"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0218768" w14:textId="77777777" w:rsidR="00940937" w:rsidRPr="00940937" w:rsidRDefault="00940937" w:rsidP="00940937">
            <w:pPr>
              <w:jc w:val="center"/>
              <w:rPr>
                <w:color w:val="000000"/>
                <w:sz w:val="18"/>
                <w:szCs w:val="18"/>
              </w:rPr>
            </w:pPr>
            <w:r w:rsidRPr="00940937">
              <w:rPr>
                <w:color w:val="000000"/>
                <w:sz w:val="18"/>
                <w:szCs w:val="18"/>
              </w:rPr>
              <w:t>1,65</w:t>
            </w:r>
          </w:p>
        </w:tc>
        <w:tc>
          <w:tcPr>
            <w:tcW w:w="846" w:type="dxa"/>
            <w:tcBorders>
              <w:top w:val="nil"/>
              <w:left w:val="nil"/>
              <w:bottom w:val="single" w:sz="4" w:space="0" w:color="auto"/>
              <w:right w:val="single" w:sz="4" w:space="0" w:color="auto"/>
            </w:tcBorders>
            <w:shd w:val="clear" w:color="auto" w:fill="auto"/>
            <w:noWrap/>
            <w:vAlign w:val="center"/>
            <w:hideMark/>
          </w:tcPr>
          <w:p w14:paraId="015497B2" w14:textId="77777777" w:rsidR="00940937" w:rsidRPr="00940937" w:rsidRDefault="00940937" w:rsidP="00940937">
            <w:pPr>
              <w:jc w:val="center"/>
              <w:rPr>
                <w:color w:val="000000"/>
                <w:sz w:val="18"/>
                <w:szCs w:val="18"/>
              </w:rPr>
            </w:pPr>
            <w:r w:rsidRPr="00940937">
              <w:rPr>
                <w:color w:val="000000"/>
                <w:sz w:val="18"/>
                <w:szCs w:val="18"/>
              </w:rPr>
              <w:t>56,36</w:t>
            </w:r>
          </w:p>
        </w:tc>
        <w:tc>
          <w:tcPr>
            <w:tcW w:w="846" w:type="dxa"/>
            <w:tcBorders>
              <w:top w:val="nil"/>
              <w:left w:val="nil"/>
              <w:bottom w:val="single" w:sz="4" w:space="0" w:color="auto"/>
              <w:right w:val="single" w:sz="4" w:space="0" w:color="auto"/>
            </w:tcBorders>
            <w:shd w:val="clear" w:color="auto" w:fill="auto"/>
            <w:noWrap/>
            <w:vAlign w:val="center"/>
            <w:hideMark/>
          </w:tcPr>
          <w:p w14:paraId="254C4542" w14:textId="77777777" w:rsidR="00940937" w:rsidRPr="00940937" w:rsidRDefault="00940937" w:rsidP="00940937">
            <w:pPr>
              <w:jc w:val="center"/>
              <w:rPr>
                <w:color w:val="000000"/>
                <w:sz w:val="18"/>
                <w:szCs w:val="18"/>
              </w:rPr>
            </w:pPr>
            <w:r w:rsidRPr="00940937">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7A09B44A" w14:textId="77777777" w:rsidR="00940937" w:rsidRPr="00940937" w:rsidRDefault="00940937" w:rsidP="00940937">
            <w:pPr>
              <w:jc w:val="center"/>
              <w:rPr>
                <w:color w:val="000000"/>
                <w:sz w:val="18"/>
                <w:szCs w:val="18"/>
              </w:rPr>
            </w:pPr>
            <w:r w:rsidRPr="00940937">
              <w:rPr>
                <w:color w:val="000000"/>
                <w:sz w:val="18"/>
                <w:szCs w:val="18"/>
              </w:rPr>
              <w:t>188,87</w:t>
            </w:r>
          </w:p>
        </w:tc>
        <w:tc>
          <w:tcPr>
            <w:tcW w:w="1051" w:type="dxa"/>
            <w:tcBorders>
              <w:top w:val="nil"/>
              <w:left w:val="nil"/>
              <w:bottom w:val="single" w:sz="4" w:space="0" w:color="auto"/>
              <w:right w:val="single" w:sz="4" w:space="0" w:color="auto"/>
            </w:tcBorders>
            <w:shd w:val="clear" w:color="auto" w:fill="auto"/>
            <w:noWrap/>
            <w:vAlign w:val="center"/>
            <w:hideMark/>
          </w:tcPr>
          <w:p w14:paraId="615672E1" w14:textId="77777777" w:rsidR="00940937" w:rsidRPr="00940937" w:rsidRDefault="00940937" w:rsidP="00940937">
            <w:pPr>
              <w:jc w:val="right"/>
              <w:rPr>
                <w:color w:val="000000"/>
                <w:sz w:val="18"/>
                <w:szCs w:val="18"/>
              </w:rPr>
            </w:pPr>
            <w:r w:rsidRPr="00940937">
              <w:rPr>
                <w:color w:val="000000"/>
                <w:sz w:val="18"/>
                <w:szCs w:val="18"/>
              </w:rPr>
              <w:t>10.644,71</w:t>
            </w:r>
          </w:p>
        </w:tc>
        <w:tc>
          <w:tcPr>
            <w:tcW w:w="1051" w:type="dxa"/>
            <w:tcBorders>
              <w:top w:val="nil"/>
              <w:left w:val="nil"/>
              <w:bottom w:val="single" w:sz="4" w:space="0" w:color="auto"/>
              <w:right w:val="nil"/>
            </w:tcBorders>
            <w:shd w:val="clear" w:color="auto" w:fill="auto"/>
            <w:noWrap/>
            <w:vAlign w:val="center"/>
            <w:hideMark/>
          </w:tcPr>
          <w:p w14:paraId="4C820ADD" w14:textId="77777777" w:rsidR="00940937" w:rsidRPr="00940937" w:rsidRDefault="00940937" w:rsidP="00940937">
            <w:pPr>
              <w:jc w:val="right"/>
              <w:rPr>
                <w:color w:val="000000"/>
                <w:sz w:val="18"/>
                <w:szCs w:val="18"/>
              </w:rPr>
            </w:pPr>
            <w:r w:rsidRPr="00940937">
              <w:rPr>
                <w:color w:val="000000"/>
                <w:sz w:val="18"/>
                <w:szCs w:val="18"/>
              </w:rPr>
              <w:t>10.956,35</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3E7940E" w14:textId="77777777" w:rsidR="00940937" w:rsidRPr="00940937" w:rsidRDefault="00940937" w:rsidP="00940937">
            <w:pPr>
              <w:jc w:val="center"/>
              <w:rPr>
                <w:color w:val="000000"/>
                <w:sz w:val="18"/>
                <w:szCs w:val="18"/>
              </w:rPr>
            </w:pPr>
            <w:r w:rsidRPr="00940937">
              <w:rPr>
                <w:color w:val="000000"/>
                <w:sz w:val="18"/>
                <w:szCs w:val="18"/>
              </w:rPr>
              <w:t>188,87</w:t>
            </w:r>
          </w:p>
        </w:tc>
        <w:tc>
          <w:tcPr>
            <w:tcW w:w="896" w:type="dxa"/>
            <w:tcBorders>
              <w:top w:val="nil"/>
              <w:left w:val="nil"/>
              <w:bottom w:val="single" w:sz="4" w:space="0" w:color="auto"/>
              <w:right w:val="single" w:sz="4" w:space="0" w:color="auto"/>
            </w:tcBorders>
            <w:shd w:val="clear" w:color="auto" w:fill="auto"/>
            <w:noWrap/>
            <w:vAlign w:val="center"/>
            <w:hideMark/>
          </w:tcPr>
          <w:p w14:paraId="5627B9C5"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D0EAEDB"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756DDCD"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A87DDEF" w14:textId="77777777" w:rsidR="00940937" w:rsidRPr="00940937" w:rsidRDefault="00940937" w:rsidP="00940937">
            <w:pPr>
              <w:jc w:val="right"/>
              <w:rPr>
                <w:color w:val="000000"/>
                <w:sz w:val="18"/>
                <w:szCs w:val="18"/>
              </w:rPr>
            </w:pPr>
            <w:r w:rsidRPr="00940937">
              <w:rPr>
                <w:color w:val="000000"/>
                <w:sz w:val="18"/>
                <w:szCs w:val="18"/>
              </w:rPr>
              <w:t>10.644,71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959F934" w14:textId="77777777" w:rsidR="00940937" w:rsidRPr="00940937" w:rsidRDefault="00940937" w:rsidP="00940937">
            <w:pPr>
              <w:jc w:val="right"/>
              <w:rPr>
                <w:color w:val="000000"/>
                <w:sz w:val="18"/>
                <w:szCs w:val="18"/>
              </w:rPr>
            </w:pPr>
            <w:r w:rsidRPr="00940937">
              <w:rPr>
                <w:color w:val="000000"/>
                <w:sz w:val="18"/>
                <w:szCs w:val="18"/>
              </w:rPr>
              <w:t>10.956,35</w:t>
            </w:r>
          </w:p>
        </w:tc>
      </w:tr>
      <w:tr w:rsidR="00940937" w:rsidRPr="00940937" w14:paraId="1C4A8BE3" w14:textId="77777777" w:rsidTr="00940937">
        <w:trPr>
          <w:gridAfter w:val="1"/>
          <w:wAfter w:w="12" w:type="dxa"/>
          <w:trHeight w:val="480"/>
        </w:trPr>
        <w:tc>
          <w:tcPr>
            <w:tcW w:w="615" w:type="dxa"/>
            <w:tcBorders>
              <w:top w:val="nil"/>
              <w:left w:val="single" w:sz="4" w:space="0" w:color="auto"/>
              <w:bottom w:val="nil"/>
              <w:right w:val="single" w:sz="4" w:space="0" w:color="auto"/>
            </w:tcBorders>
            <w:shd w:val="clear" w:color="auto" w:fill="auto"/>
            <w:vAlign w:val="center"/>
            <w:hideMark/>
          </w:tcPr>
          <w:p w14:paraId="0489FB43" w14:textId="77777777" w:rsidR="00940937" w:rsidRPr="00940937" w:rsidRDefault="00940937" w:rsidP="00940937">
            <w:pPr>
              <w:jc w:val="center"/>
              <w:rPr>
                <w:sz w:val="18"/>
                <w:szCs w:val="18"/>
              </w:rPr>
            </w:pPr>
            <w:r w:rsidRPr="00940937">
              <w:rPr>
                <w:sz w:val="18"/>
                <w:szCs w:val="18"/>
              </w:rPr>
              <w:t>1S10</w:t>
            </w:r>
          </w:p>
        </w:tc>
        <w:tc>
          <w:tcPr>
            <w:tcW w:w="2584" w:type="dxa"/>
            <w:tcBorders>
              <w:top w:val="nil"/>
              <w:left w:val="nil"/>
              <w:bottom w:val="nil"/>
              <w:right w:val="single" w:sz="4" w:space="0" w:color="auto"/>
            </w:tcBorders>
            <w:shd w:val="clear" w:color="auto" w:fill="auto"/>
            <w:vAlign w:val="center"/>
            <w:hideMark/>
          </w:tcPr>
          <w:p w14:paraId="3C78FCED" w14:textId="77777777" w:rsidR="00940937" w:rsidRPr="00940937" w:rsidRDefault="00940937" w:rsidP="00940937">
            <w:pPr>
              <w:rPr>
                <w:sz w:val="18"/>
                <w:szCs w:val="18"/>
              </w:rPr>
            </w:pPr>
            <w:r w:rsidRPr="00940937">
              <w:rPr>
                <w:sz w:val="18"/>
                <w:szCs w:val="18"/>
              </w:rPr>
              <w:t>asternere mixtura asfaltica BAD25</w:t>
            </w:r>
          </w:p>
        </w:tc>
        <w:tc>
          <w:tcPr>
            <w:tcW w:w="596" w:type="dxa"/>
            <w:tcBorders>
              <w:top w:val="nil"/>
              <w:left w:val="nil"/>
              <w:bottom w:val="nil"/>
              <w:right w:val="single" w:sz="4" w:space="0" w:color="auto"/>
            </w:tcBorders>
            <w:shd w:val="clear" w:color="auto" w:fill="auto"/>
            <w:vAlign w:val="center"/>
            <w:hideMark/>
          </w:tcPr>
          <w:p w14:paraId="088BE3CC" w14:textId="77777777" w:rsidR="00940937" w:rsidRPr="00940937" w:rsidRDefault="00940937" w:rsidP="00940937">
            <w:pPr>
              <w:jc w:val="center"/>
              <w:rPr>
                <w:sz w:val="18"/>
                <w:szCs w:val="18"/>
              </w:rPr>
            </w:pPr>
            <w:r w:rsidRPr="00940937">
              <w:rPr>
                <w:sz w:val="18"/>
                <w:szCs w:val="18"/>
              </w:rPr>
              <w:t>t</w:t>
            </w:r>
          </w:p>
        </w:tc>
        <w:tc>
          <w:tcPr>
            <w:tcW w:w="946" w:type="dxa"/>
            <w:tcBorders>
              <w:top w:val="nil"/>
              <w:left w:val="nil"/>
              <w:bottom w:val="nil"/>
              <w:right w:val="single" w:sz="4" w:space="0" w:color="auto"/>
            </w:tcBorders>
            <w:shd w:val="clear" w:color="auto" w:fill="auto"/>
            <w:noWrap/>
            <w:vAlign w:val="center"/>
            <w:hideMark/>
          </w:tcPr>
          <w:p w14:paraId="79AEB876" w14:textId="77777777" w:rsidR="00940937" w:rsidRPr="00940937" w:rsidRDefault="00940937" w:rsidP="00940937">
            <w:pPr>
              <w:jc w:val="center"/>
              <w:rPr>
                <w:color w:val="000000"/>
                <w:sz w:val="18"/>
                <w:szCs w:val="18"/>
              </w:rPr>
            </w:pPr>
            <w:r w:rsidRPr="00940937">
              <w:rPr>
                <w:color w:val="000000"/>
                <w:sz w:val="18"/>
                <w:szCs w:val="18"/>
              </w:rPr>
              <w:t>12,47</w:t>
            </w:r>
          </w:p>
        </w:tc>
        <w:tc>
          <w:tcPr>
            <w:tcW w:w="846" w:type="dxa"/>
            <w:tcBorders>
              <w:top w:val="nil"/>
              <w:left w:val="nil"/>
              <w:bottom w:val="nil"/>
              <w:right w:val="single" w:sz="4" w:space="0" w:color="auto"/>
            </w:tcBorders>
            <w:shd w:val="clear" w:color="auto" w:fill="auto"/>
            <w:noWrap/>
            <w:vAlign w:val="center"/>
            <w:hideMark/>
          </w:tcPr>
          <w:p w14:paraId="3EE77F47" w14:textId="77777777" w:rsidR="00940937" w:rsidRPr="00940937" w:rsidRDefault="00940937" w:rsidP="00940937">
            <w:pPr>
              <w:jc w:val="center"/>
              <w:rPr>
                <w:color w:val="000000"/>
                <w:sz w:val="18"/>
                <w:szCs w:val="18"/>
              </w:rPr>
            </w:pPr>
            <w:r w:rsidRPr="00940937">
              <w:rPr>
                <w:color w:val="000000"/>
                <w:sz w:val="18"/>
                <w:szCs w:val="18"/>
              </w:rPr>
              <w:t>420,25</w:t>
            </w:r>
          </w:p>
        </w:tc>
        <w:tc>
          <w:tcPr>
            <w:tcW w:w="846" w:type="dxa"/>
            <w:tcBorders>
              <w:top w:val="nil"/>
              <w:left w:val="nil"/>
              <w:bottom w:val="nil"/>
              <w:right w:val="single" w:sz="4" w:space="0" w:color="auto"/>
            </w:tcBorders>
            <w:shd w:val="clear" w:color="auto" w:fill="auto"/>
            <w:noWrap/>
            <w:vAlign w:val="center"/>
            <w:hideMark/>
          </w:tcPr>
          <w:p w14:paraId="520A9CBC" w14:textId="77777777" w:rsidR="00940937" w:rsidRPr="00940937" w:rsidRDefault="00940937" w:rsidP="00940937">
            <w:pPr>
              <w:jc w:val="center"/>
              <w:rPr>
                <w:color w:val="000000"/>
                <w:sz w:val="18"/>
                <w:szCs w:val="18"/>
              </w:rPr>
            </w:pPr>
            <w:r w:rsidRPr="00940937">
              <w:rPr>
                <w:color w:val="000000"/>
                <w:sz w:val="18"/>
                <w:szCs w:val="18"/>
              </w:rPr>
              <w:t>432,72</w:t>
            </w:r>
          </w:p>
        </w:tc>
        <w:tc>
          <w:tcPr>
            <w:tcW w:w="1006" w:type="dxa"/>
            <w:tcBorders>
              <w:top w:val="nil"/>
              <w:left w:val="nil"/>
              <w:bottom w:val="nil"/>
              <w:right w:val="single" w:sz="4" w:space="0" w:color="auto"/>
            </w:tcBorders>
            <w:shd w:val="clear" w:color="auto" w:fill="auto"/>
            <w:noWrap/>
            <w:vAlign w:val="center"/>
            <w:hideMark/>
          </w:tcPr>
          <w:p w14:paraId="7C2BBF3F" w14:textId="77777777" w:rsidR="00940937" w:rsidRPr="00940937" w:rsidRDefault="00940937" w:rsidP="00940937">
            <w:pPr>
              <w:jc w:val="center"/>
              <w:rPr>
                <w:color w:val="000000"/>
                <w:sz w:val="18"/>
                <w:szCs w:val="18"/>
              </w:rPr>
            </w:pPr>
            <w:r w:rsidRPr="00940937">
              <w:rPr>
                <w:color w:val="000000"/>
                <w:sz w:val="18"/>
                <w:szCs w:val="18"/>
              </w:rPr>
              <w:t>27,20</w:t>
            </w:r>
          </w:p>
        </w:tc>
        <w:tc>
          <w:tcPr>
            <w:tcW w:w="1051" w:type="dxa"/>
            <w:tcBorders>
              <w:top w:val="nil"/>
              <w:left w:val="nil"/>
              <w:bottom w:val="nil"/>
              <w:right w:val="single" w:sz="4" w:space="0" w:color="auto"/>
            </w:tcBorders>
            <w:shd w:val="clear" w:color="auto" w:fill="auto"/>
            <w:noWrap/>
            <w:vAlign w:val="center"/>
            <w:hideMark/>
          </w:tcPr>
          <w:p w14:paraId="3554C3C1" w14:textId="77777777" w:rsidR="00940937" w:rsidRPr="00940937" w:rsidRDefault="00940937" w:rsidP="00940937">
            <w:pPr>
              <w:jc w:val="right"/>
              <w:rPr>
                <w:color w:val="000000"/>
                <w:sz w:val="18"/>
                <w:szCs w:val="18"/>
              </w:rPr>
            </w:pPr>
            <w:r w:rsidRPr="00940937">
              <w:rPr>
                <w:color w:val="000000"/>
                <w:sz w:val="18"/>
                <w:szCs w:val="18"/>
              </w:rPr>
              <w:t>11.430,80</w:t>
            </w:r>
          </w:p>
        </w:tc>
        <w:tc>
          <w:tcPr>
            <w:tcW w:w="1051" w:type="dxa"/>
            <w:tcBorders>
              <w:top w:val="nil"/>
              <w:left w:val="nil"/>
              <w:bottom w:val="nil"/>
              <w:right w:val="nil"/>
            </w:tcBorders>
            <w:shd w:val="clear" w:color="auto" w:fill="auto"/>
            <w:noWrap/>
            <w:vAlign w:val="center"/>
            <w:hideMark/>
          </w:tcPr>
          <w:p w14:paraId="0FE6A44C" w14:textId="77777777" w:rsidR="00940937" w:rsidRPr="00940937" w:rsidRDefault="00940937" w:rsidP="00940937">
            <w:pPr>
              <w:jc w:val="right"/>
              <w:rPr>
                <w:color w:val="000000"/>
                <w:sz w:val="18"/>
                <w:szCs w:val="18"/>
              </w:rPr>
            </w:pPr>
            <w:r w:rsidRPr="00940937">
              <w:rPr>
                <w:color w:val="000000"/>
                <w:sz w:val="18"/>
                <w:szCs w:val="18"/>
              </w:rPr>
              <w:t>11.769,98</w:t>
            </w:r>
          </w:p>
        </w:tc>
        <w:tc>
          <w:tcPr>
            <w:tcW w:w="986" w:type="dxa"/>
            <w:tcBorders>
              <w:top w:val="nil"/>
              <w:left w:val="single" w:sz="4" w:space="0" w:color="auto"/>
              <w:bottom w:val="nil"/>
              <w:right w:val="single" w:sz="4" w:space="0" w:color="auto"/>
            </w:tcBorders>
            <w:shd w:val="clear" w:color="auto" w:fill="auto"/>
            <w:noWrap/>
            <w:vAlign w:val="center"/>
            <w:hideMark/>
          </w:tcPr>
          <w:p w14:paraId="1E39C1A4" w14:textId="77777777" w:rsidR="00940937" w:rsidRPr="00940937" w:rsidRDefault="00940937" w:rsidP="00940937">
            <w:pPr>
              <w:jc w:val="center"/>
              <w:rPr>
                <w:color w:val="000000"/>
                <w:sz w:val="18"/>
                <w:szCs w:val="18"/>
              </w:rPr>
            </w:pPr>
            <w:r w:rsidRPr="00940937">
              <w:rPr>
                <w:color w:val="000000"/>
                <w:sz w:val="18"/>
                <w:szCs w:val="18"/>
              </w:rPr>
              <w:t>27,20</w:t>
            </w:r>
          </w:p>
        </w:tc>
        <w:tc>
          <w:tcPr>
            <w:tcW w:w="896" w:type="dxa"/>
            <w:tcBorders>
              <w:top w:val="nil"/>
              <w:left w:val="nil"/>
              <w:bottom w:val="single" w:sz="4" w:space="0" w:color="auto"/>
              <w:right w:val="single" w:sz="4" w:space="0" w:color="auto"/>
            </w:tcBorders>
            <w:shd w:val="clear" w:color="auto" w:fill="auto"/>
            <w:noWrap/>
            <w:vAlign w:val="center"/>
            <w:hideMark/>
          </w:tcPr>
          <w:p w14:paraId="28C675BD"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09FA03C"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6D3100F"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A1C0FBA" w14:textId="77777777" w:rsidR="00940937" w:rsidRPr="00940937" w:rsidRDefault="00940937" w:rsidP="00940937">
            <w:pPr>
              <w:jc w:val="right"/>
              <w:rPr>
                <w:color w:val="000000"/>
                <w:sz w:val="18"/>
                <w:szCs w:val="18"/>
              </w:rPr>
            </w:pPr>
            <w:r w:rsidRPr="00940937">
              <w:rPr>
                <w:color w:val="000000"/>
                <w:sz w:val="18"/>
                <w:szCs w:val="18"/>
              </w:rPr>
              <w:t>11.430,80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1942B36" w14:textId="77777777" w:rsidR="00940937" w:rsidRPr="00940937" w:rsidRDefault="00940937" w:rsidP="00940937">
            <w:pPr>
              <w:jc w:val="right"/>
              <w:rPr>
                <w:color w:val="000000"/>
                <w:sz w:val="18"/>
                <w:szCs w:val="18"/>
              </w:rPr>
            </w:pPr>
            <w:r w:rsidRPr="00940937">
              <w:rPr>
                <w:color w:val="000000"/>
                <w:sz w:val="18"/>
                <w:szCs w:val="18"/>
              </w:rPr>
              <w:t>11.769,98</w:t>
            </w:r>
          </w:p>
        </w:tc>
      </w:tr>
      <w:tr w:rsidR="00940937" w:rsidRPr="00940937" w14:paraId="0404127B" w14:textId="77777777" w:rsidTr="00940937">
        <w:trPr>
          <w:gridAfter w:val="1"/>
          <w:wAfter w:w="12" w:type="dxa"/>
          <w:trHeight w:val="300"/>
        </w:trPr>
        <w:tc>
          <w:tcPr>
            <w:tcW w:w="615" w:type="dxa"/>
            <w:tcBorders>
              <w:top w:val="single" w:sz="4" w:space="0" w:color="auto"/>
              <w:left w:val="single" w:sz="4" w:space="0" w:color="auto"/>
              <w:bottom w:val="single" w:sz="4" w:space="0" w:color="auto"/>
              <w:right w:val="nil"/>
            </w:tcBorders>
            <w:shd w:val="clear" w:color="auto" w:fill="auto"/>
            <w:vAlign w:val="center"/>
            <w:hideMark/>
          </w:tcPr>
          <w:p w14:paraId="72E55210"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single" w:sz="4" w:space="0" w:color="auto"/>
              <w:left w:val="nil"/>
              <w:bottom w:val="single" w:sz="4" w:space="0" w:color="auto"/>
              <w:right w:val="nil"/>
            </w:tcBorders>
            <w:shd w:val="clear" w:color="auto" w:fill="auto"/>
            <w:vAlign w:val="center"/>
            <w:hideMark/>
          </w:tcPr>
          <w:p w14:paraId="628A1E68" w14:textId="77777777" w:rsidR="00940937" w:rsidRPr="00940937" w:rsidRDefault="00940937" w:rsidP="00940937">
            <w:pPr>
              <w:rPr>
                <w:color w:val="000000"/>
                <w:sz w:val="18"/>
                <w:szCs w:val="18"/>
              </w:rPr>
            </w:pPr>
            <w:r w:rsidRPr="00940937">
              <w:rPr>
                <w:color w:val="000000"/>
                <w:sz w:val="18"/>
                <w:szCs w:val="18"/>
              </w:rPr>
              <w:t>TOTAL SISTEM RUTIER</w:t>
            </w:r>
          </w:p>
        </w:tc>
        <w:tc>
          <w:tcPr>
            <w:tcW w:w="596" w:type="dxa"/>
            <w:tcBorders>
              <w:top w:val="single" w:sz="4" w:space="0" w:color="auto"/>
              <w:left w:val="nil"/>
              <w:bottom w:val="single" w:sz="4" w:space="0" w:color="auto"/>
              <w:right w:val="nil"/>
            </w:tcBorders>
            <w:shd w:val="clear" w:color="auto" w:fill="auto"/>
            <w:vAlign w:val="center"/>
            <w:hideMark/>
          </w:tcPr>
          <w:p w14:paraId="67BD5984"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661FFFB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4A1AC0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9516A3F"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4365EDB2"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385C946A" w14:textId="77777777" w:rsidR="00940937" w:rsidRPr="00940937" w:rsidRDefault="00940937" w:rsidP="00940937">
            <w:pPr>
              <w:jc w:val="right"/>
              <w:rPr>
                <w:b/>
                <w:bCs/>
                <w:color w:val="000000"/>
                <w:sz w:val="18"/>
                <w:szCs w:val="18"/>
              </w:rPr>
            </w:pPr>
            <w:r w:rsidRPr="00940937">
              <w:rPr>
                <w:b/>
                <w:bCs/>
                <w:color w:val="000000"/>
                <w:sz w:val="18"/>
                <w:szCs w:val="18"/>
              </w:rPr>
              <w:t>25.467,65</w:t>
            </w:r>
          </w:p>
        </w:tc>
        <w:tc>
          <w:tcPr>
            <w:tcW w:w="1051" w:type="dxa"/>
            <w:tcBorders>
              <w:top w:val="single" w:sz="4" w:space="0" w:color="auto"/>
              <w:left w:val="nil"/>
              <w:bottom w:val="single" w:sz="4" w:space="0" w:color="auto"/>
              <w:right w:val="nil"/>
            </w:tcBorders>
            <w:shd w:val="clear" w:color="auto" w:fill="auto"/>
            <w:noWrap/>
            <w:vAlign w:val="center"/>
            <w:hideMark/>
          </w:tcPr>
          <w:p w14:paraId="52B67CAD" w14:textId="77777777" w:rsidR="00940937" w:rsidRPr="00940937" w:rsidRDefault="00940937" w:rsidP="00940937">
            <w:pPr>
              <w:jc w:val="right"/>
              <w:rPr>
                <w:b/>
                <w:bCs/>
                <w:color w:val="000000"/>
                <w:sz w:val="18"/>
                <w:szCs w:val="18"/>
              </w:rPr>
            </w:pPr>
            <w:r w:rsidRPr="00940937">
              <w:rPr>
                <w:b/>
                <w:bCs/>
                <w:color w:val="000000"/>
                <w:sz w:val="18"/>
                <w:szCs w:val="18"/>
              </w:rPr>
              <w:t>26.217,27</w:t>
            </w:r>
          </w:p>
        </w:tc>
        <w:tc>
          <w:tcPr>
            <w:tcW w:w="986" w:type="dxa"/>
            <w:tcBorders>
              <w:top w:val="single" w:sz="4" w:space="0" w:color="auto"/>
              <w:left w:val="nil"/>
              <w:bottom w:val="single" w:sz="4" w:space="0" w:color="auto"/>
              <w:right w:val="nil"/>
            </w:tcBorders>
            <w:shd w:val="clear" w:color="auto" w:fill="auto"/>
            <w:noWrap/>
            <w:vAlign w:val="center"/>
            <w:hideMark/>
          </w:tcPr>
          <w:p w14:paraId="3DD9CE57"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7CDC31C"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BC2EB67"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FCDAD47"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707D54FB" w14:textId="77777777" w:rsidR="00940937" w:rsidRPr="00940937" w:rsidRDefault="00940937" w:rsidP="00940937">
            <w:pPr>
              <w:jc w:val="right"/>
              <w:rPr>
                <w:b/>
                <w:bCs/>
                <w:color w:val="000000"/>
                <w:sz w:val="18"/>
                <w:szCs w:val="18"/>
              </w:rPr>
            </w:pPr>
            <w:r w:rsidRPr="00940937">
              <w:rPr>
                <w:b/>
                <w:bCs/>
                <w:color w:val="000000"/>
                <w:sz w:val="18"/>
                <w:szCs w:val="18"/>
              </w:rPr>
              <w:t>25.467,65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1332195F" w14:textId="77777777" w:rsidR="00940937" w:rsidRPr="00940937" w:rsidRDefault="00940937" w:rsidP="00940937">
            <w:pPr>
              <w:jc w:val="right"/>
              <w:rPr>
                <w:b/>
                <w:bCs/>
                <w:color w:val="000000"/>
                <w:sz w:val="18"/>
                <w:szCs w:val="18"/>
              </w:rPr>
            </w:pPr>
            <w:r w:rsidRPr="00940937">
              <w:rPr>
                <w:b/>
                <w:bCs/>
                <w:color w:val="000000"/>
                <w:sz w:val="18"/>
                <w:szCs w:val="18"/>
              </w:rPr>
              <w:t>26.217,27</w:t>
            </w:r>
          </w:p>
        </w:tc>
      </w:tr>
      <w:tr w:rsidR="00940937" w:rsidRPr="00940937" w14:paraId="30A417E6"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000000" w:fill="FFF2CC"/>
            <w:vAlign w:val="center"/>
            <w:hideMark/>
          </w:tcPr>
          <w:p w14:paraId="2B45984E"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000000" w:fill="FFF2CC"/>
            <w:vAlign w:val="center"/>
            <w:hideMark/>
          </w:tcPr>
          <w:p w14:paraId="27F0B4D7" w14:textId="77777777" w:rsidR="00940937" w:rsidRPr="00940937" w:rsidRDefault="00940937" w:rsidP="00940937">
            <w:pPr>
              <w:rPr>
                <w:b/>
                <w:bCs/>
                <w:sz w:val="18"/>
                <w:szCs w:val="18"/>
              </w:rPr>
            </w:pPr>
            <w:r w:rsidRPr="00940937">
              <w:rPr>
                <w:b/>
                <w:bCs/>
                <w:sz w:val="18"/>
                <w:szCs w:val="18"/>
              </w:rPr>
              <w:t>TERASAMENTE</w:t>
            </w:r>
          </w:p>
        </w:tc>
        <w:tc>
          <w:tcPr>
            <w:tcW w:w="596" w:type="dxa"/>
            <w:tcBorders>
              <w:top w:val="nil"/>
              <w:left w:val="nil"/>
              <w:bottom w:val="single" w:sz="4" w:space="0" w:color="auto"/>
              <w:right w:val="nil"/>
            </w:tcBorders>
            <w:shd w:val="clear" w:color="000000" w:fill="FFF2CC"/>
            <w:vAlign w:val="center"/>
            <w:hideMark/>
          </w:tcPr>
          <w:p w14:paraId="5856610A"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4D59AAC"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19B6A6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24D30C2"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6543F52"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90DF325"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735C1CA" w14:textId="77777777" w:rsidR="00940937" w:rsidRPr="00940937" w:rsidRDefault="00940937" w:rsidP="00940937">
            <w:pPr>
              <w:jc w:val="right"/>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345812B6"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1D2B007"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AB7C332"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76C86061"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002655F7"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9BC876C"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4521ED5E"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235965E" w14:textId="77777777" w:rsidR="00940937" w:rsidRPr="00940937" w:rsidRDefault="00940937" w:rsidP="00940937">
            <w:pPr>
              <w:jc w:val="center"/>
              <w:rPr>
                <w:sz w:val="18"/>
                <w:szCs w:val="18"/>
              </w:rPr>
            </w:pPr>
            <w:r w:rsidRPr="00940937">
              <w:rPr>
                <w:sz w:val="18"/>
                <w:szCs w:val="18"/>
              </w:rPr>
              <w:t>1T1</w:t>
            </w:r>
          </w:p>
        </w:tc>
        <w:tc>
          <w:tcPr>
            <w:tcW w:w="2584" w:type="dxa"/>
            <w:tcBorders>
              <w:top w:val="nil"/>
              <w:left w:val="nil"/>
              <w:bottom w:val="single" w:sz="4" w:space="0" w:color="auto"/>
              <w:right w:val="single" w:sz="4" w:space="0" w:color="auto"/>
            </w:tcBorders>
            <w:shd w:val="clear" w:color="auto" w:fill="auto"/>
            <w:vAlign w:val="center"/>
            <w:hideMark/>
          </w:tcPr>
          <w:p w14:paraId="7CD65662" w14:textId="77777777" w:rsidR="00940937" w:rsidRPr="00940937" w:rsidRDefault="00940937" w:rsidP="00940937">
            <w:pPr>
              <w:rPr>
                <w:sz w:val="18"/>
                <w:szCs w:val="18"/>
              </w:rPr>
            </w:pPr>
            <w:r w:rsidRPr="00940937">
              <w:rPr>
                <w:sz w:val="18"/>
                <w:szCs w:val="18"/>
              </w:rPr>
              <w:t>săpătură manuala</w:t>
            </w:r>
          </w:p>
        </w:tc>
        <w:tc>
          <w:tcPr>
            <w:tcW w:w="596" w:type="dxa"/>
            <w:tcBorders>
              <w:top w:val="nil"/>
              <w:left w:val="nil"/>
              <w:bottom w:val="single" w:sz="4" w:space="0" w:color="auto"/>
              <w:right w:val="single" w:sz="4" w:space="0" w:color="auto"/>
            </w:tcBorders>
            <w:shd w:val="clear" w:color="auto" w:fill="auto"/>
            <w:vAlign w:val="center"/>
            <w:hideMark/>
          </w:tcPr>
          <w:p w14:paraId="45BCDD52"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9836608" w14:textId="77777777" w:rsidR="00940937" w:rsidRPr="00940937" w:rsidRDefault="00940937" w:rsidP="00940937">
            <w:pPr>
              <w:jc w:val="center"/>
              <w:rPr>
                <w:color w:val="000000"/>
                <w:sz w:val="18"/>
                <w:szCs w:val="18"/>
              </w:rPr>
            </w:pPr>
            <w:r w:rsidRPr="00940937">
              <w:rPr>
                <w:color w:val="000000"/>
                <w:sz w:val="18"/>
                <w:szCs w:val="18"/>
              </w:rPr>
              <w:t>0,93</w:t>
            </w:r>
          </w:p>
        </w:tc>
        <w:tc>
          <w:tcPr>
            <w:tcW w:w="846" w:type="dxa"/>
            <w:tcBorders>
              <w:top w:val="nil"/>
              <w:left w:val="nil"/>
              <w:bottom w:val="single" w:sz="4" w:space="0" w:color="auto"/>
              <w:right w:val="single" w:sz="4" w:space="0" w:color="auto"/>
            </w:tcBorders>
            <w:shd w:val="clear" w:color="auto" w:fill="auto"/>
            <w:noWrap/>
            <w:vAlign w:val="center"/>
            <w:hideMark/>
          </w:tcPr>
          <w:p w14:paraId="40EE398B" w14:textId="77777777" w:rsidR="00940937" w:rsidRPr="00940937" w:rsidRDefault="00940937" w:rsidP="00940937">
            <w:pPr>
              <w:jc w:val="center"/>
              <w:rPr>
                <w:color w:val="000000"/>
                <w:sz w:val="18"/>
                <w:szCs w:val="18"/>
              </w:rPr>
            </w:pPr>
            <w:r w:rsidRPr="00940937">
              <w:rPr>
                <w:color w:val="000000"/>
                <w:sz w:val="18"/>
                <w:szCs w:val="18"/>
              </w:rPr>
              <w:t>40,22</w:t>
            </w:r>
          </w:p>
        </w:tc>
        <w:tc>
          <w:tcPr>
            <w:tcW w:w="846" w:type="dxa"/>
            <w:tcBorders>
              <w:top w:val="nil"/>
              <w:left w:val="nil"/>
              <w:bottom w:val="single" w:sz="4" w:space="0" w:color="auto"/>
              <w:right w:val="single" w:sz="4" w:space="0" w:color="auto"/>
            </w:tcBorders>
            <w:shd w:val="clear" w:color="auto" w:fill="auto"/>
            <w:noWrap/>
            <w:vAlign w:val="center"/>
            <w:hideMark/>
          </w:tcPr>
          <w:p w14:paraId="0E224E0F" w14:textId="77777777" w:rsidR="00940937" w:rsidRPr="00940937" w:rsidRDefault="00940937" w:rsidP="00940937">
            <w:pPr>
              <w:jc w:val="center"/>
              <w:rPr>
                <w:color w:val="000000"/>
                <w:sz w:val="18"/>
                <w:szCs w:val="18"/>
              </w:rPr>
            </w:pPr>
            <w:r w:rsidRPr="00940937">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551950A4" w14:textId="77777777" w:rsidR="00940937" w:rsidRPr="00940937" w:rsidRDefault="00940937" w:rsidP="00940937">
            <w:pPr>
              <w:jc w:val="center"/>
              <w:rPr>
                <w:color w:val="000000"/>
                <w:sz w:val="18"/>
                <w:szCs w:val="18"/>
              </w:rPr>
            </w:pPr>
            <w:r w:rsidRPr="00940937">
              <w:rPr>
                <w:color w:val="000000"/>
                <w:sz w:val="18"/>
                <w:szCs w:val="18"/>
              </w:rPr>
              <w:t>12,02</w:t>
            </w:r>
          </w:p>
        </w:tc>
        <w:tc>
          <w:tcPr>
            <w:tcW w:w="1051" w:type="dxa"/>
            <w:tcBorders>
              <w:top w:val="nil"/>
              <w:left w:val="nil"/>
              <w:bottom w:val="single" w:sz="4" w:space="0" w:color="auto"/>
              <w:right w:val="single" w:sz="4" w:space="0" w:color="auto"/>
            </w:tcBorders>
            <w:shd w:val="clear" w:color="auto" w:fill="auto"/>
            <w:noWrap/>
            <w:vAlign w:val="center"/>
            <w:hideMark/>
          </w:tcPr>
          <w:p w14:paraId="47379073" w14:textId="77777777" w:rsidR="00940937" w:rsidRPr="00940937" w:rsidRDefault="00940937" w:rsidP="00940937">
            <w:pPr>
              <w:jc w:val="right"/>
              <w:rPr>
                <w:color w:val="000000"/>
                <w:sz w:val="18"/>
                <w:szCs w:val="18"/>
              </w:rPr>
            </w:pPr>
            <w:r w:rsidRPr="00940937">
              <w:rPr>
                <w:color w:val="000000"/>
                <w:sz w:val="18"/>
                <w:szCs w:val="18"/>
              </w:rPr>
              <w:t>483,44</w:t>
            </w:r>
          </w:p>
        </w:tc>
        <w:tc>
          <w:tcPr>
            <w:tcW w:w="1051" w:type="dxa"/>
            <w:tcBorders>
              <w:top w:val="nil"/>
              <w:left w:val="nil"/>
              <w:bottom w:val="single" w:sz="4" w:space="0" w:color="auto"/>
              <w:right w:val="nil"/>
            </w:tcBorders>
            <w:shd w:val="clear" w:color="auto" w:fill="auto"/>
            <w:noWrap/>
            <w:vAlign w:val="center"/>
            <w:hideMark/>
          </w:tcPr>
          <w:p w14:paraId="39AD62B2" w14:textId="77777777" w:rsidR="00940937" w:rsidRPr="00940937" w:rsidRDefault="00940937" w:rsidP="00940937">
            <w:pPr>
              <w:jc w:val="right"/>
              <w:rPr>
                <w:color w:val="000000"/>
                <w:sz w:val="18"/>
                <w:szCs w:val="18"/>
              </w:rPr>
            </w:pPr>
            <w:r w:rsidRPr="00940937">
              <w:rPr>
                <w:color w:val="000000"/>
                <w:sz w:val="18"/>
                <w:szCs w:val="18"/>
              </w:rPr>
              <w:t>494,63</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4BB0151D" w14:textId="77777777" w:rsidR="00940937" w:rsidRPr="00940937" w:rsidRDefault="00940937" w:rsidP="00940937">
            <w:pPr>
              <w:jc w:val="center"/>
              <w:rPr>
                <w:color w:val="000000"/>
                <w:sz w:val="18"/>
                <w:szCs w:val="18"/>
              </w:rPr>
            </w:pPr>
            <w:r w:rsidRPr="00940937">
              <w:rPr>
                <w:color w:val="000000"/>
                <w:sz w:val="18"/>
                <w:szCs w:val="18"/>
              </w:rPr>
              <w:t>9,30</w:t>
            </w:r>
          </w:p>
        </w:tc>
        <w:tc>
          <w:tcPr>
            <w:tcW w:w="896" w:type="dxa"/>
            <w:tcBorders>
              <w:top w:val="nil"/>
              <w:left w:val="nil"/>
              <w:bottom w:val="single" w:sz="4" w:space="0" w:color="auto"/>
              <w:right w:val="single" w:sz="4" w:space="0" w:color="auto"/>
            </w:tcBorders>
            <w:shd w:val="clear" w:color="auto" w:fill="auto"/>
            <w:noWrap/>
            <w:vAlign w:val="center"/>
            <w:hideMark/>
          </w:tcPr>
          <w:p w14:paraId="3D26DA31" w14:textId="77777777" w:rsidR="00940937" w:rsidRPr="00940937" w:rsidRDefault="00940937" w:rsidP="00940937">
            <w:pPr>
              <w:jc w:val="center"/>
              <w:rPr>
                <w:color w:val="000000"/>
                <w:sz w:val="18"/>
                <w:szCs w:val="18"/>
              </w:rPr>
            </w:pPr>
            <w:r w:rsidRPr="00940937">
              <w:rPr>
                <w:color w:val="000000"/>
                <w:sz w:val="18"/>
                <w:szCs w:val="18"/>
              </w:rPr>
              <w:t>-2,72</w:t>
            </w:r>
          </w:p>
        </w:tc>
        <w:tc>
          <w:tcPr>
            <w:tcW w:w="1051" w:type="dxa"/>
            <w:tcBorders>
              <w:top w:val="nil"/>
              <w:left w:val="nil"/>
              <w:bottom w:val="single" w:sz="4" w:space="0" w:color="auto"/>
              <w:right w:val="single" w:sz="4" w:space="0" w:color="auto"/>
            </w:tcBorders>
            <w:shd w:val="clear" w:color="auto" w:fill="auto"/>
            <w:noWrap/>
            <w:vAlign w:val="center"/>
            <w:hideMark/>
          </w:tcPr>
          <w:p w14:paraId="168D6FC8" w14:textId="77777777" w:rsidR="00940937" w:rsidRPr="00940937" w:rsidRDefault="00940937" w:rsidP="00940937">
            <w:pPr>
              <w:jc w:val="right"/>
              <w:rPr>
                <w:color w:val="000000"/>
                <w:sz w:val="18"/>
                <w:szCs w:val="18"/>
              </w:rPr>
            </w:pPr>
            <w:r w:rsidRPr="00940937">
              <w:rPr>
                <w:color w:val="000000"/>
                <w:sz w:val="18"/>
                <w:szCs w:val="18"/>
              </w:rPr>
              <w:t>-111,93</w:t>
            </w:r>
          </w:p>
        </w:tc>
        <w:tc>
          <w:tcPr>
            <w:tcW w:w="786" w:type="dxa"/>
            <w:tcBorders>
              <w:top w:val="nil"/>
              <w:left w:val="nil"/>
              <w:bottom w:val="single" w:sz="4" w:space="0" w:color="auto"/>
              <w:right w:val="single" w:sz="4" w:space="0" w:color="auto"/>
            </w:tcBorders>
            <w:shd w:val="clear" w:color="auto" w:fill="auto"/>
            <w:noWrap/>
            <w:vAlign w:val="center"/>
            <w:hideMark/>
          </w:tcPr>
          <w:p w14:paraId="4B06074C"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152DEED" w14:textId="77777777" w:rsidR="00940937" w:rsidRPr="00940937" w:rsidRDefault="00940937" w:rsidP="00940937">
            <w:pPr>
              <w:jc w:val="right"/>
              <w:rPr>
                <w:color w:val="000000"/>
                <w:sz w:val="18"/>
                <w:szCs w:val="18"/>
              </w:rPr>
            </w:pPr>
            <w:r w:rsidRPr="00940937">
              <w:rPr>
                <w:color w:val="000000"/>
                <w:sz w:val="18"/>
                <w:szCs w:val="18"/>
              </w:rPr>
              <w:t>374,05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33F0EA7" w14:textId="77777777" w:rsidR="00940937" w:rsidRPr="00940937" w:rsidRDefault="00940937" w:rsidP="00940937">
            <w:pPr>
              <w:jc w:val="right"/>
              <w:rPr>
                <w:color w:val="000000"/>
                <w:sz w:val="18"/>
                <w:szCs w:val="18"/>
              </w:rPr>
            </w:pPr>
            <w:r w:rsidRPr="00940937">
              <w:rPr>
                <w:color w:val="000000"/>
                <w:sz w:val="18"/>
                <w:szCs w:val="18"/>
              </w:rPr>
              <w:t>382,70</w:t>
            </w:r>
          </w:p>
        </w:tc>
      </w:tr>
      <w:tr w:rsidR="00940937" w:rsidRPr="00940937" w14:paraId="1295CA9A"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19BFAAD" w14:textId="77777777" w:rsidR="00940937" w:rsidRPr="00940937" w:rsidRDefault="00940937" w:rsidP="00940937">
            <w:pPr>
              <w:jc w:val="center"/>
              <w:rPr>
                <w:sz w:val="18"/>
                <w:szCs w:val="18"/>
              </w:rPr>
            </w:pPr>
            <w:r w:rsidRPr="00940937">
              <w:rPr>
                <w:sz w:val="18"/>
                <w:szCs w:val="18"/>
              </w:rPr>
              <w:t>1T2</w:t>
            </w:r>
          </w:p>
        </w:tc>
        <w:tc>
          <w:tcPr>
            <w:tcW w:w="2584" w:type="dxa"/>
            <w:tcBorders>
              <w:top w:val="nil"/>
              <w:left w:val="nil"/>
              <w:bottom w:val="single" w:sz="4" w:space="0" w:color="auto"/>
              <w:right w:val="single" w:sz="4" w:space="0" w:color="auto"/>
            </w:tcBorders>
            <w:shd w:val="clear" w:color="auto" w:fill="auto"/>
            <w:vAlign w:val="center"/>
            <w:hideMark/>
          </w:tcPr>
          <w:p w14:paraId="17EC9C49" w14:textId="77777777" w:rsidR="00940937" w:rsidRPr="00940937" w:rsidRDefault="00940937" w:rsidP="00940937">
            <w:pPr>
              <w:rPr>
                <w:sz w:val="18"/>
                <w:szCs w:val="18"/>
              </w:rPr>
            </w:pPr>
            <w:r w:rsidRPr="00940937">
              <w:rPr>
                <w:sz w:val="18"/>
                <w:szCs w:val="18"/>
              </w:rPr>
              <w:t>săpătură mecanica</w:t>
            </w:r>
          </w:p>
        </w:tc>
        <w:tc>
          <w:tcPr>
            <w:tcW w:w="596" w:type="dxa"/>
            <w:tcBorders>
              <w:top w:val="nil"/>
              <w:left w:val="nil"/>
              <w:bottom w:val="single" w:sz="4" w:space="0" w:color="auto"/>
              <w:right w:val="single" w:sz="4" w:space="0" w:color="auto"/>
            </w:tcBorders>
            <w:shd w:val="clear" w:color="auto" w:fill="auto"/>
            <w:vAlign w:val="center"/>
            <w:hideMark/>
          </w:tcPr>
          <w:p w14:paraId="6B346366"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3D639D0" w14:textId="77777777" w:rsidR="00940937" w:rsidRPr="00940937" w:rsidRDefault="00940937" w:rsidP="00940937">
            <w:pPr>
              <w:jc w:val="center"/>
              <w:rPr>
                <w:color w:val="000000"/>
                <w:sz w:val="18"/>
                <w:szCs w:val="18"/>
              </w:rPr>
            </w:pPr>
            <w:r w:rsidRPr="00940937">
              <w:rPr>
                <w:color w:val="000000"/>
                <w:sz w:val="18"/>
                <w:szCs w:val="18"/>
              </w:rPr>
              <w:t>0,6</w:t>
            </w:r>
          </w:p>
        </w:tc>
        <w:tc>
          <w:tcPr>
            <w:tcW w:w="846" w:type="dxa"/>
            <w:tcBorders>
              <w:top w:val="nil"/>
              <w:left w:val="nil"/>
              <w:bottom w:val="single" w:sz="4" w:space="0" w:color="auto"/>
              <w:right w:val="single" w:sz="4" w:space="0" w:color="auto"/>
            </w:tcBorders>
            <w:shd w:val="clear" w:color="auto" w:fill="auto"/>
            <w:noWrap/>
            <w:vAlign w:val="center"/>
            <w:hideMark/>
          </w:tcPr>
          <w:p w14:paraId="5C74C0D8" w14:textId="77777777" w:rsidR="00940937" w:rsidRPr="00940937" w:rsidRDefault="00940937" w:rsidP="00940937">
            <w:pPr>
              <w:jc w:val="center"/>
              <w:rPr>
                <w:color w:val="000000"/>
                <w:sz w:val="18"/>
                <w:szCs w:val="18"/>
              </w:rPr>
            </w:pPr>
            <w:r w:rsidRPr="00940937">
              <w:rPr>
                <w:color w:val="000000"/>
                <w:sz w:val="18"/>
                <w:szCs w:val="18"/>
              </w:rPr>
              <w:t>19,93</w:t>
            </w:r>
          </w:p>
        </w:tc>
        <w:tc>
          <w:tcPr>
            <w:tcW w:w="846" w:type="dxa"/>
            <w:tcBorders>
              <w:top w:val="nil"/>
              <w:left w:val="nil"/>
              <w:bottom w:val="single" w:sz="4" w:space="0" w:color="auto"/>
              <w:right w:val="single" w:sz="4" w:space="0" w:color="auto"/>
            </w:tcBorders>
            <w:shd w:val="clear" w:color="auto" w:fill="auto"/>
            <w:noWrap/>
            <w:vAlign w:val="center"/>
            <w:hideMark/>
          </w:tcPr>
          <w:p w14:paraId="061707F9" w14:textId="77777777" w:rsidR="00940937" w:rsidRPr="00940937" w:rsidRDefault="00940937" w:rsidP="00940937">
            <w:pPr>
              <w:jc w:val="center"/>
              <w:rPr>
                <w:color w:val="000000"/>
                <w:sz w:val="18"/>
                <w:szCs w:val="18"/>
              </w:rPr>
            </w:pPr>
            <w:r w:rsidRPr="00940937">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3C998558" w14:textId="77777777" w:rsidR="00940937" w:rsidRPr="00940937" w:rsidRDefault="00940937" w:rsidP="00940937">
            <w:pPr>
              <w:jc w:val="center"/>
              <w:rPr>
                <w:color w:val="000000"/>
                <w:sz w:val="18"/>
                <w:szCs w:val="18"/>
              </w:rPr>
            </w:pPr>
            <w:r w:rsidRPr="00940937">
              <w:rPr>
                <w:color w:val="000000"/>
                <w:sz w:val="18"/>
                <w:szCs w:val="18"/>
              </w:rPr>
              <w:t>29,47</w:t>
            </w:r>
          </w:p>
        </w:tc>
        <w:tc>
          <w:tcPr>
            <w:tcW w:w="1051" w:type="dxa"/>
            <w:tcBorders>
              <w:top w:val="nil"/>
              <w:left w:val="nil"/>
              <w:bottom w:val="single" w:sz="4" w:space="0" w:color="auto"/>
              <w:right w:val="single" w:sz="4" w:space="0" w:color="auto"/>
            </w:tcBorders>
            <w:shd w:val="clear" w:color="auto" w:fill="auto"/>
            <w:noWrap/>
            <w:vAlign w:val="center"/>
            <w:hideMark/>
          </w:tcPr>
          <w:p w14:paraId="689D490C" w14:textId="77777777" w:rsidR="00940937" w:rsidRPr="00940937" w:rsidRDefault="00940937" w:rsidP="00940937">
            <w:pPr>
              <w:jc w:val="right"/>
              <w:rPr>
                <w:color w:val="000000"/>
                <w:sz w:val="18"/>
                <w:szCs w:val="18"/>
              </w:rPr>
            </w:pPr>
            <w:r w:rsidRPr="00940937">
              <w:rPr>
                <w:color w:val="000000"/>
                <w:sz w:val="18"/>
                <w:szCs w:val="18"/>
              </w:rPr>
              <w:t>587,34</w:t>
            </w:r>
          </w:p>
        </w:tc>
        <w:tc>
          <w:tcPr>
            <w:tcW w:w="1051" w:type="dxa"/>
            <w:tcBorders>
              <w:top w:val="nil"/>
              <w:left w:val="nil"/>
              <w:bottom w:val="single" w:sz="4" w:space="0" w:color="auto"/>
              <w:right w:val="nil"/>
            </w:tcBorders>
            <w:shd w:val="clear" w:color="auto" w:fill="auto"/>
            <w:noWrap/>
            <w:vAlign w:val="center"/>
            <w:hideMark/>
          </w:tcPr>
          <w:p w14:paraId="75084785" w14:textId="77777777" w:rsidR="00940937" w:rsidRPr="00940937" w:rsidRDefault="00940937" w:rsidP="00940937">
            <w:pPr>
              <w:jc w:val="right"/>
              <w:rPr>
                <w:color w:val="000000"/>
                <w:sz w:val="18"/>
                <w:szCs w:val="18"/>
              </w:rPr>
            </w:pPr>
            <w:r w:rsidRPr="00940937">
              <w:rPr>
                <w:color w:val="000000"/>
                <w:sz w:val="18"/>
                <w:szCs w:val="18"/>
              </w:rPr>
              <w:t>605,02</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9ACA450" w14:textId="77777777" w:rsidR="00940937" w:rsidRPr="00940937" w:rsidRDefault="00940937" w:rsidP="00940937">
            <w:pPr>
              <w:jc w:val="center"/>
              <w:rPr>
                <w:color w:val="000000"/>
                <w:sz w:val="18"/>
                <w:szCs w:val="18"/>
              </w:rPr>
            </w:pPr>
            <w:r w:rsidRPr="00940937">
              <w:rPr>
                <w:color w:val="000000"/>
                <w:sz w:val="18"/>
                <w:szCs w:val="18"/>
              </w:rPr>
              <w:t>29,46</w:t>
            </w:r>
          </w:p>
        </w:tc>
        <w:tc>
          <w:tcPr>
            <w:tcW w:w="896" w:type="dxa"/>
            <w:tcBorders>
              <w:top w:val="nil"/>
              <w:left w:val="nil"/>
              <w:bottom w:val="single" w:sz="4" w:space="0" w:color="auto"/>
              <w:right w:val="single" w:sz="4" w:space="0" w:color="auto"/>
            </w:tcBorders>
            <w:shd w:val="clear" w:color="auto" w:fill="auto"/>
            <w:noWrap/>
            <w:vAlign w:val="center"/>
            <w:hideMark/>
          </w:tcPr>
          <w:p w14:paraId="4F287996" w14:textId="77777777" w:rsidR="00940937" w:rsidRPr="00940937" w:rsidRDefault="00940937" w:rsidP="00940937">
            <w:pPr>
              <w:jc w:val="center"/>
              <w:rPr>
                <w:color w:val="000000"/>
                <w:sz w:val="18"/>
                <w:szCs w:val="18"/>
              </w:rPr>
            </w:pPr>
            <w:r w:rsidRPr="00940937">
              <w:rPr>
                <w:color w:val="000000"/>
                <w:sz w:val="18"/>
                <w:szCs w:val="18"/>
              </w:rPr>
              <w:t>-0,01</w:t>
            </w:r>
          </w:p>
        </w:tc>
        <w:tc>
          <w:tcPr>
            <w:tcW w:w="1051" w:type="dxa"/>
            <w:tcBorders>
              <w:top w:val="nil"/>
              <w:left w:val="nil"/>
              <w:bottom w:val="single" w:sz="4" w:space="0" w:color="auto"/>
              <w:right w:val="single" w:sz="4" w:space="0" w:color="auto"/>
            </w:tcBorders>
            <w:shd w:val="clear" w:color="auto" w:fill="auto"/>
            <w:noWrap/>
            <w:vAlign w:val="center"/>
            <w:hideMark/>
          </w:tcPr>
          <w:p w14:paraId="5ECD583E" w14:textId="77777777" w:rsidR="00940937" w:rsidRPr="00940937" w:rsidRDefault="00940937" w:rsidP="00940937">
            <w:pPr>
              <w:jc w:val="right"/>
              <w:rPr>
                <w:color w:val="000000"/>
                <w:sz w:val="18"/>
                <w:szCs w:val="18"/>
              </w:rPr>
            </w:pPr>
            <w:r w:rsidRPr="00940937">
              <w:rPr>
                <w:color w:val="000000"/>
                <w:sz w:val="18"/>
                <w:szCs w:val="18"/>
              </w:rPr>
              <w:t>-0,21</w:t>
            </w:r>
          </w:p>
        </w:tc>
        <w:tc>
          <w:tcPr>
            <w:tcW w:w="786" w:type="dxa"/>
            <w:tcBorders>
              <w:top w:val="nil"/>
              <w:left w:val="nil"/>
              <w:bottom w:val="single" w:sz="4" w:space="0" w:color="auto"/>
              <w:right w:val="single" w:sz="4" w:space="0" w:color="auto"/>
            </w:tcBorders>
            <w:shd w:val="clear" w:color="auto" w:fill="auto"/>
            <w:noWrap/>
            <w:vAlign w:val="center"/>
            <w:hideMark/>
          </w:tcPr>
          <w:p w14:paraId="06BF19D2"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C4E31DA" w14:textId="77777777" w:rsidR="00940937" w:rsidRPr="00940937" w:rsidRDefault="00940937" w:rsidP="00940937">
            <w:pPr>
              <w:jc w:val="right"/>
              <w:rPr>
                <w:color w:val="000000"/>
                <w:sz w:val="18"/>
                <w:szCs w:val="18"/>
              </w:rPr>
            </w:pPr>
            <w:r w:rsidRPr="00940937">
              <w:rPr>
                <w:color w:val="000000"/>
                <w:sz w:val="18"/>
                <w:szCs w:val="18"/>
              </w:rPr>
              <w:t>587,14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EDB6A9D" w14:textId="77777777" w:rsidR="00940937" w:rsidRPr="00940937" w:rsidRDefault="00940937" w:rsidP="00940937">
            <w:pPr>
              <w:jc w:val="right"/>
              <w:rPr>
                <w:color w:val="000000"/>
                <w:sz w:val="18"/>
                <w:szCs w:val="18"/>
              </w:rPr>
            </w:pPr>
            <w:r w:rsidRPr="00940937">
              <w:rPr>
                <w:color w:val="000000"/>
                <w:sz w:val="18"/>
                <w:szCs w:val="18"/>
              </w:rPr>
              <w:t>604,81</w:t>
            </w:r>
          </w:p>
        </w:tc>
      </w:tr>
      <w:tr w:rsidR="00940937" w:rsidRPr="00940937" w14:paraId="327F250A" w14:textId="77777777" w:rsidTr="00940937">
        <w:trPr>
          <w:gridAfter w:val="1"/>
          <w:wAfter w:w="12" w:type="dxa"/>
          <w:trHeight w:val="480"/>
        </w:trPr>
        <w:tc>
          <w:tcPr>
            <w:tcW w:w="615" w:type="dxa"/>
            <w:tcBorders>
              <w:top w:val="nil"/>
              <w:left w:val="single" w:sz="4" w:space="0" w:color="auto"/>
              <w:bottom w:val="nil"/>
              <w:right w:val="single" w:sz="4" w:space="0" w:color="auto"/>
            </w:tcBorders>
            <w:shd w:val="clear" w:color="auto" w:fill="auto"/>
            <w:vAlign w:val="center"/>
            <w:hideMark/>
          </w:tcPr>
          <w:p w14:paraId="178A26F4" w14:textId="77777777" w:rsidR="00940937" w:rsidRPr="00940937" w:rsidRDefault="00940937" w:rsidP="00940937">
            <w:pPr>
              <w:jc w:val="center"/>
              <w:rPr>
                <w:sz w:val="18"/>
                <w:szCs w:val="18"/>
              </w:rPr>
            </w:pPr>
            <w:r w:rsidRPr="00940937">
              <w:rPr>
                <w:sz w:val="18"/>
                <w:szCs w:val="18"/>
              </w:rPr>
              <w:t>1T3</w:t>
            </w:r>
          </w:p>
        </w:tc>
        <w:tc>
          <w:tcPr>
            <w:tcW w:w="2584" w:type="dxa"/>
            <w:tcBorders>
              <w:top w:val="nil"/>
              <w:left w:val="nil"/>
              <w:bottom w:val="nil"/>
              <w:right w:val="single" w:sz="4" w:space="0" w:color="auto"/>
            </w:tcBorders>
            <w:shd w:val="clear" w:color="auto" w:fill="auto"/>
            <w:vAlign w:val="center"/>
            <w:hideMark/>
          </w:tcPr>
          <w:p w14:paraId="2A050A2D" w14:textId="77777777" w:rsidR="00940937" w:rsidRPr="00940937" w:rsidRDefault="00940937" w:rsidP="00940937">
            <w:pPr>
              <w:rPr>
                <w:sz w:val="18"/>
                <w:szCs w:val="18"/>
              </w:rPr>
            </w:pPr>
            <w:r w:rsidRPr="00940937">
              <w:rPr>
                <w:sz w:val="18"/>
                <w:szCs w:val="18"/>
              </w:rPr>
              <w:t>pregătire pat drum (nivelare si compactare)</w:t>
            </w:r>
          </w:p>
        </w:tc>
        <w:tc>
          <w:tcPr>
            <w:tcW w:w="596" w:type="dxa"/>
            <w:tcBorders>
              <w:top w:val="nil"/>
              <w:left w:val="nil"/>
              <w:bottom w:val="nil"/>
              <w:right w:val="single" w:sz="4" w:space="0" w:color="auto"/>
            </w:tcBorders>
            <w:shd w:val="clear" w:color="auto" w:fill="auto"/>
            <w:vAlign w:val="center"/>
            <w:hideMark/>
          </w:tcPr>
          <w:p w14:paraId="1E642848" w14:textId="77777777" w:rsidR="00940937" w:rsidRPr="00940937" w:rsidRDefault="00940937" w:rsidP="00940937">
            <w:pPr>
              <w:jc w:val="center"/>
              <w:rPr>
                <w:sz w:val="18"/>
                <w:szCs w:val="18"/>
              </w:rPr>
            </w:pPr>
            <w:r w:rsidRPr="00940937">
              <w:rPr>
                <w:sz w:val="18"/>
                <w:szCs w:val="18"/>
              </w:rPr>
              <w:t>100 mp</w:t>
            </w:r>
          </w:p>
        </w:tc>
        <w:tc>
          <w:tcPr>
            <w:tcW w:w="946" w:type="dxa"/>
            <w:tcBorders>
              <w:top w:val="nil"/>
              <w:left w:val="nil"/>
              <w:bottom w:val="nil"/>
              <w:right w:val="single" w:sz="4" w:space="0" w:color="auto"/>
            </w:tcBorders>
            <w:shd w:val="clear" w:color="auto" w:fill="auto"/>
            <w:noWrap/>
            <w:vAlign w:val="center"/>
            <w:hideMark/>
          </w:tcPr>
          <w:p w14:paraId="036A1406" w14:textId="77777777" w:rsidR="00940937" w:rsidRPr="00940937" w:rsidRDefault="00940937" w:rsidP="00940937">
            <w:pPr>
              <w:jc w:val="center"/>
              <w:rPr>
                <w:color w:val="000000"/>
                <w:sz w:val="18"/>
                <w:szCs w:val="18"/>
              </w:rPr>
            </w:pPr>
            <w:r w:rsidRPr="00940937">
              <w:rPr>
                <w:color w:val="000000"/>
                <w:sz w:val="18"/>
                <w:szCs w:val="18"/>
              </w:rPr>
              <w:t>2,92</w:t>
            </w:r>
          </w:p>
        </w:tc>
        <w:tc>
          <w:tcPr>
            <w:tcW w:w="846" w:type="dxa"/>
            <w:tcBorders>
              <w:top w:val="nil"/>
              <w:left w:val="nil"/>
              <w:bottom w:val="nil"/>
              <w:right w:val="single" w:sz="4" w:space="0" w:color="auto"/>
            </w:tcBorders>
            <w:shd w:val="clear" w:color="auto" w:fill="auto"/>
            <w:noWrap/>
            <w:vAlign w:val="center"/>
            <w:hideMark/>
          </w:tcPr>
          <w:p w14:paraId="178ED0B2" w14:textId="77777777" w:rsidR="00940937" w:rsidRPr="00940937" w:rsidRDefault="00940937" w:rsidP="00940937">
            <w:pPr>
              <w:jc w:val="center"/>
              <w:rPr>
                <w:color w:val="000000"/>
                <w:sz w:val="18"/>
                <w:szCs w:val="18"/>
              </w:rPr>
            </w:pPr>
            <w:r w:rsidRPr="00940937">
              <w:rPr>
                <w:color w:val="000000"/>
                <w:sz w:val="18"/>
                <w:szCs w:val="18"/>
              </w:rPr>
              <w:t>125,68</w:t>
            </w:r>
          </w:p>
        </w:tc>
        <w:tc>
          <w:tcPr>
            <w:tcW w:w="846" w:type="dxa"/>
            <w:tcBorders>
              <w:top w:val="nil"/>
              <w:left w:val="nil"/>
              <w:bottom w:val="nil"/>
              <w:right w:val="single" w:sz="4" w:space="0" w:color="auto"/>
            </w:tcBorders>
            <w:shd w:val="clear" w:color="auto" w:fill="auto"/>
            <w:noWrap/>
            <w:vAlign w:val="center"/>
            <w:hideMark/>
          </w:tcPr>
          <w:p w14:paraId="5CE8FE13" w14:textId="77777777" w:rsidR="00940937" w:rsidRPr="00940937" w:rsidRDefault="00940937" w:rsidP="00940937">
            <w:pPr>
              <w:jc w:val="center"/>
              <w:rPr>
                <w:color w:val="000000"/>
                <w:sz w:val="18"/>
                <w:szCs w:val="18"/>
              </w:rPr>
            </w:pPr>
            <w:r w:rsidRPr="00940937">
              <w:rPr>
                <w:color w:val="000000"/>
                <w:sz w:val="18"/>
                <w:szCs w:val="18"/>
              </w:rPr>
              <w:t>128,6</w:t>
            </w:r>
          </w:p>
        </w:tc>
        <w:tc>
          <w:tcPr>
            <w:tcW w:w="1006" w:type="dxa"/>
            <w:tcBorders>
              <w:top w:val="nil"/>
              <w:left w:val="nil"/>
              <w:bottom w:val="nil"/>
              <w:right w:val="single" w:sz="4" w:space="0" w:color="auto"/>
            </w:tcBorders>
            <w:shd w:val="clear" w:color="auto" w:fill="auto"/>
            <w:noWrap/>
            <w:vAlign w:val="center"/>
            <w:hideMark/>
          </w:tcPr>
          <w:p w14:paraId="71680EB1" w14:textId="77777777" w:rsidR="00940937" w:rsidRPr="00940937" w:rsidRDefault="00940937" w:rsidP="00940937">
            <w:pPr>
              <w:jc w:val="center"/>
              <w:rPr>
                <w:color w:val="000000"/>
                <w:sz w:val="18"/>
                <w:szCs w:val="18"/>
              </w:rPr>
            </w:pPr>
            <w:r w:rsidRPr="00940937">
              <w:rPr>
                <w:color w:val="000000"/>
                <w:sz w:val="18"/>
                <w:szCs w:val="18"/>
              </w:rPr>
              <w:t>1,27</w:t>
            </w:r>
          </w:p>
        </w:tc>
        <w:tc>
          <w:tcPr>
            <w:tcW w:w="1051" w:type="dxa"/>
            <w:tcBorders>
              <w:top w:val="nil"/>
              <w:left w:val="nil"/>
              <w:bottom w:val="nil"/>
              <w:right w:val="single" w:sz="4" w:space="0" w:color="auto"/>
            </w:tcBorders>
            <w:shd w:val="clear" w:color="auto" w:fill="auto"/>
            <w:noWrap/>
            <w:vAlign w:val="center"/>
            <w:hideMark/>
          </w:tcPr>
          <w:p w14:paraId="40089CCE" w14:textId="77777777" w:rsidR="00940937" w:rsidRPr="00940937" w:rsidRDefault="00940937" w:rsidP="00940937">
            <w:pPr>
              <w:jc w:val="right"/>
              <w:rPr>
                <w:color w:val="000000"/>
                <w:sz w:val="18"/>
                <w:szCs w:val="18"/>
              </w:rPr>
            </w:pPr>
            <w:r w:rsidRPr="00940937">
              <w:rPr>
                <w:color w:val="000000"/>
                <w:sz w:val="18"/>
                <w:szCs w:val="18"/>
              </w:rPr>
              <w:t>159,61</w:t>
            </w:r>
          </w:p>
        </w:tc>
        <w:tc>
          <w:tcPr>
            <w:tcW w:w="1051" w:type="dxa"/>
            <w:tcBorders>
              <w:top w:val="nil"/>
              <w:left w:val="nil"/>
              <w:bottom w:val="nil"/>
              <w:right w:val="nil"/>
            </w:tcBorders>
            <w:shd w:val="clear" w:color="auto" w:fill="auto"/>
            <w:noWrap/>
            <w:vAlign w:val="center"/>
            <w:hideMark/>
          </w:tcPr>
          <w:p w14:paraId="25745218" w14:textId="77777777" w:rsidR="00940937" w:rsidRPr="00940937" w:rsidRDefault="00940937" w:rsidP="00940937">
            <w:pPr>
              <w:jc w:val="right"/>
              <w:rPr>
                <w:color w:val="000000"/>
                <w:sz w:val="18"/>
                <w:szCs w:val="18"/>
              </w:rPr>
            </w:pPr>
            <w:r w:rsidRPr="00940937">
              <w:rPr>
                <w:color w:val="000000"/>
                <w:sz w:val="18"/>
                <w:szCs w:val="18"/>
              </w:rPr>
              <w:t>163,33</w:t>
            </w:r>
          </w:p>
        </w:tc>
        <w:tc>
          <w:tcPr>
            <w:tcW w:w="986" w:type="dxa"/>
            <w:tcBorders>
              <w:top w:val="nil"/>
              <w:left w:val="single" w:sz="4" w:space="0" w:color="auto"/>
              <w:bottom w:val="nil"/>
              <w:right w:val="single" w:sz="4" w:space="0" w:color="auto"/>
            </w:tcBorders>
            <w:shd w:val="clear" w:color="auto" w:fill="auto"/>
            <w:noWrap/>
            <w:vAlign w:val="center"/>
            <w:hideMark/>
          </w:tcPr>
          <w:p w14:paraId="7A7E3297" w14:textId="77777777" w:rsidR="00940937" w:rsidRPr="00940937" w:rsidRDefault="00940937" w:rsidP="00940937">
            <w:pPr>
              <w:jc w:val="center"/>
              <w:rPr>
                <w:color w:val="000000"/>
                <w:sz w:val="18"/>
                <w:szCs w:val="18"/>
              </w:rPr>
            </w:pPr>
            <w:r w:rsidRPr="00940937">
              <w:rPr>
                <w:color w:val="000000"/>
                <w:sz w:val="18"/>
                <w:szCs w:val="18"/>
              </w:rPr>
              <w:t>1,11</w:t>
            </w:r>
          </w:p>
        </w:tc>
        <w:tc>
          <w:tcPr>
            <w:tcW w:w="896" w:type="dxa"/>
            <w:tcBorders>
              <w:top w:val="nil"/>
              <w:left w:val="nil"/>
              <w:bottom w:val="single" w:sz="4" w:space="0" w:color="auto"/>
              <w:right w:val="single" w:sz="4" w:space="0" w:color="auto"/>
            </w:tcBorders>
            <w:shd w:val="clear" w:color="auto" w:fill="auto"/>
            <w:noWrap/>
            <w:vAlign w:val="center"/>
            <w:hideMark/>
          </w:tcPr>
          <w:p w14:paraId="5667BCD2" w14:textId="77777777" w:rsidR="00940937" w:rsidRPr="00940937" w:rsidRDefault="00940937" w:rsidP="00940937">
            <w:pPr>
              <w:jc w:val="center"/>
              <w:rPr>
                <w:color w:val="000000"/>
                <w:sz w:val="18"/>
                <w:szCs w:val="18"/>
              </w:rPr>
            </w:pPr>
            <w:r w:rsidRPr="00940937">
              <w:rPr>
                <w:color w:val="000000"/>
                <w:sz w:val="18"/>
                <w:szCs w:val="18"/>
              </w:rPr>
              <w:t>-0,16</w:t>
            </w:r>
          </w:p>
        </w:tc>
        <w:tc>
          <w:tcPr>
            <w:tcW w:w="1051" w:type="dxa"/>
            <w:tcBorders>
              <w:top w:val="nil"/>
              <w:left w:val="nil"/>
              <w:bottom w:val="single" w:sz="4" w:space="0" w:color="auto"/>
              <w:right w:val="single" w:sz="4" w:space="0" w:color="auto"/>
            </w:tcBorders>
            <w:shd w:val="clear" w:color="auto" w:fill="auto"/>
            <w:noWrap/>
            <w:vAlign w:val="center"/>
            <w:hideMark/>
          </w:tcPr>
          <w:p w14:paraId="64C3A8C4" w14:textId="77777777" w:rsidR="00940937" w:rsidRPr="00940937" w:rsidRDefault="00940937" w:rsidP="00940937">
            <w:pPr>
              <w:jc w:val="right"/>
              <w:rPr>
                <w:color w:val="000000"/>
                <w:sz w:val="18"/>
                <w:szCs w:val="18"/>
              </w:rPr>
            </w:pPr>
            <w:r w:rsidRPr="00940937">
              <w:rPr>
                <w:color w:val="000000"/>
                <w:sz w:val="18"/>
                <w:szCs w:val="18"/>
              </w:rPr>
              <w:t>-20,58</w:t>
            </w:r>
          </w:p>
        </w:tc>
        <w:tc>
          <w:tcPr>
            <w:tcW w:w="786" w:type="dxa"/>
            <w:tcBorders>
              <w:top w:val="nil"/>
              <w:left w:val="nil"/>
              <w:bottom w:val="single" w:sz="4" w:space="0" w:color="auto"/>
              <w:right w:val="single" w:sz="4" w:space="0" w:color="auto"/>
            </w:tcBorders>
            <w:shd w:val="clear" w:color="auto" w:fill="auto"/>
            <w:noWrap/>
            <w:vAlign w:val="center"/>
            <w:hideMark/>
          </w:tcPr>
          <w:p w14:paraId="412E574C"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9D7CE43" w14:textId="77777777" w:rsidR="00940937" w:rsidRPr="00940937" w:rsidRDefault="00940937" w:rsidP="00940937">
            <w:pPr>
              <w:jc w:val="right"/>
              <w:rPr>
                <w:color w:val="000000"/>
                <w:sz w:val="18"/>
                <w:szCs w:val="18"/>
              </w:rPr>
            </w:pPr>
            <w:r w:rsidRPr="00940937">
              <w:rPr>
                <w:color w:val="000000"/>
                <w:sz w:val="18"/>
                <w:szCs w:val="18"/>
              </w:rPr>
              <w:t>139,50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7109709" w14:textId="77777777" w:rsidR="00940937" w:rsidRPr="00940937" w:rsidRDefault="00940937" w:rsidP="00940937">
            <w:pPr>
              <w:jc w:val="right"/>
              <w:rPr>
                <w:color w:val="000000"/>
                <w:sz w:val="18"/>
                <w:szCs w:val="18"/>
              </w:rPr>
            </w:pPr>
            <w:r w:rsidRPr="00940937">
              <w:rPr>
                <w:color w:val="000000"/>
                <w:sz w:val="18"/>
                <w:szCs w:val="18"/>
              </w:rPr>
              <w:t>142,75</w:t>
            </w:r>
          </w:p>
        </w:tc>
      </w:tr>
      <w:tr w:rsidR="00940937" w:rsidRPr="00940937" w14:paraId="472EFFB7" w14:textId="77777777" w:rsidTr="00940937">
        <w:trPr>
          <w:gridAfter w:val="1"/>
          <w:wAfter w:w="12" w:type="dxa"/>
          <w:trHeight w:val="300"/>
        </w:trPr>
        <w:tc>
          <w:tcPr>
            <w:tcW w:w="615" w:type="dxa"/>
            <w:tcBorders>
              <w:top w:val="single" w:sz="4" w:space="0" w:color="auto"/>
              <w:left w:val="single" w:sz="4" w:space="0" w:color="auto"/>
              <w:bottom w:val="single" w:sz="4" w:space="0" w:color="auto"/>
              <w:right w:val="nil"/>
            </w:tcBorders>
            <w:shd w:val="clear" w:color="auto" w:fill="auto"/>
            <w:vAlign w:val="center"/>
            <w:hideMark/>
          </w:tcPr>
          <w:p w14:paraId="52BCB245"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single" w:sz="4" w:space="0" w:color="auto"/>
              <w:left w:val="nil"/>
              <w:bottom w:val="single" w:sz="4" w:space="0" w:color="auto"/>
              <w:right w:val="nil"/>
            </w:tcBorders>
            <w:shd w:val="clear" w:color="auto" w:fill="auto"/>
            <w:vAlign w:val="center"/>
            <w:hideMark/>
          </w:tcPr>
          <w:p w14:paraId="2C0FDF67" w14:textId="77777777" w:rsidR="00940937" w:rsidRPr="00940937" w:rsidRDefault="00940937" w:rsidP="00940937">
            <w:pPr>
              <w:rPr>
                <w:color w:val="000000"/>
                <w:sz w:val="18"/>
                <w:szCs w:val="18"/>
              </w:rPr>
            </w:pPr>
            <w:r w:rsidRPr="00940937">
              <w:rPr>
                <w:color w:val="000000"/>
                <w:sz w:val="18"/>
                <w:szCs w:val="18"/>
              </w:rPr>
              <w:t>TOTAL TERASAMENTE</w:t>
            </w:r>
          </w:p>
        </w:tc>
        <w:tc>
          <w:tcPr>
            <w:tcW w:w="596" w:type="dxa"/>
            <w:tcBorders>
              <w:top w:val="single" w:sz="4" w:space="0" w:color="auto"/>
              <w:left w:val="nil"/>
              <w:bottom w:val="single" w:sz="4" w:space="0" w:color="auto"/>
              <w:right w:val="nil"/>
            </w:tcBorders>
            <w:shd w:val="clear" w:color="auto" w:fill="auto"/>
            <w:vAlign w:val="center"/>
            <w:hideMark/>
          </w:tcPr>
          <w:p w14:paraId="77FA4031"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67D8678"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89C8E6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190EB81E"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64BA1610"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1ED425F" w14:textId="77777777" w:rsidR="00940937" w:rsidRPr="00940937" w:rsidRDefault="00940937" w:rsidP="00940937">
            <w:pPr>
              <w:jc w:val="right"/>
              <w:rPr>
                <w:b/>
                <w:bCs/>
                <w:color w:val="000000"/>
                <w:sz w:val="18"/>
                <w:szCs w:val="18"/>
              </w:rPr>
            </w:pPr>
            <w:r w:rsidRPr="00940937">
              <w:rPr>
                <w:b/>
                <w:bCs/>
                <w:color w:val="000000"/>
                <w:sz w:val="18"/>
                <w:szCs w:val="18"/>
              </w:rPr>
              <w:t>1.230,39</w:t>
            </w:r>
          </w:p>
        </w:tc>
        <w:tc>
          <w:tcPr>
            <w:tcW w:w="1051" w:type="dxa"/>
            <w:tcBorders>
              <w:top w:val="single" w:sz="4" w:space="0" w:color="auto"/>
              <w:left w:val="nil"/>
              <w:bottom w:val="single" w:sz="4" w:space="0" w:color="auto"/>
              <w:right w:val="nil"/>
            </w:tcBorders>
            <w:shd w:val="clear" w:color="auto" w:fill="auto"/>
            <w:noWrap/>
            <w:vAlign w:val="center"/>
            <w:hideMark/>
          </w:tcPr>
          <w:p w14:paraId="16181932" w14:textId="77777777" w:rsidR="00940937" w:rsidRPr="00940937" w:rsidRDefault="00940937" w:rsidP="00940937">
            <w:pPr>
              <w:jc w:val="right"/>
              <w:rPr>
                <w:b/>
                <w:bCs/>
                <w:color w:val="000000"/>
                <w:sz w:val="18"/>
                <w:szCs w:val="18"/>
              </w:rPr>
            </w:pPr>
            <w:r w:rsidRPr="00940937">
              <w:rPr>
                <w:b/>
                <w:bCs/>
                <w:color w:val="000000"/>
                <w:sz w:val="18"/>
                <w:szCs w:val="18"/>
              </w:rPr>
              <w:t>1.262,98</w:t>
            </w:r>
          </w:p>
        </w:tc>
        <w:tc>
          <w:tcPr>
            <w:tcW w:w="986" w:type="dxa"/>
            <w:tcBorders>
              <w:top w:val="single" w:sz="4" w:space="0" w:color="auto"/>
              <w:left w:val="nil"/>
              <w:bottom w:val="single" w:sz="4" w:space="0" w:color="auto"/>
              <w:right w:val="nil"/>
            </w:tcBorders>
            <w:shd w:val="clear" w:color="auto" w:fill="auto"/>
            <w:noWrap/>
            <w:vAlign w:val="center"/>
            <w:hideMark/>
          </w:tcPr>
          <w:p w14:paraId="358B4F1C"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C66A4A3"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8C6D54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EF123B8"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53F40749" w14:textId="77777777" w:rsidR="00940937" w:rsidRPr="00940937" w:rsidRDefault="00940937" w:rsidP="00940937">
            <w:pPr>
              <w:jc w:val="right"/>
              <w:rPr>
                <w:b/>
                <w:bCs/>
                <w:color w:val="000000"/>
                <w:sz w:val="18"/>
                <w:szCs w:val="18"/>
              </w:rPr>
            </w:pPr>
            <w:r w:rsidRPr="00940937">
              <w:rPr>
                <w:b/>
                <w:bCs/>
                <w:color w:val="000000"/>
                <w:sz w:val="18"/>
                <w:szCs w:val="18"/>
              </w:rPr>
              <w:t>1.100,69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3C85342" w14:textId="77777777" w:rsidR="00940937" w:rsidRPr="00940937" w:rsidRDefault="00940937" w:rsidP="00940937">
            <w:pPr>
              <w:jc w:val="right"/>
              <w:rPr>
                <w:b/>
                <w:bCs/>
                <w:color w:val="000000"/>
                <w:sz w:val="18"/>
                <w:szCs w:val="18"/>
              </w:rPr>
            </w:pPr>
            <w:r w:rsidRPr="00940937">
              <w:rPr>
                <w:b/>
                <w:bCs/>
                <w:color w:val="000000"/>
                <w:sz w:val="18"/>
                <w:szCs w:val="18"/>
              </w:rPr>
              <w:t>1.130,26</w:t>
            </w:r>
          </w:p>
        </w:tc>
      </w:tr>
      <w:tr w:rsidR="00940937" w:rsidRPr="00940937" w14:paraId="550C49C0"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000000" w:fill="FFF2CC"/>
            <w:vAlign w:val="center"/>
            <w:hideMark/>
          </w:tcPr>
          <w:p w14:paraId="7114E92B" w14:textId="77777777" w:rsidR="00940937" w:rsidRPr="00940937" w:rsidRDefault="00940937" w:rsidP="00940937">
            <w:pPr>
              <w:jc w:val="center"/>
              <w:rPr>
                <w:color w:val="000000"/>
                <w:sz w:val="18"/>
                <w:szCs w:val="18"/>
              </w:rPr>
            </w:pPr>
            <w:r w:rsidRPr="00940937">
              <w:rPr>
                <w:color w:val="000000"/>
                <w:sz w:val="18"/>
                <w:szCs w:val="18"/>
              </w:rPr>
              <w:lastRenderedPageBreak/>
              <w:t> </w:t>
            </w:r>
          </w:p>
        </w:tc>
        <w:tc>
          <w:tcPr>
            <w:tcW w:w="2584" w:type="dxa"/>
            <w:tcBorders>
              <w:top w:val="nil"/>
              <w:left w:val="nil"/>
              <w:bottom w:val="single" w:sz="4" w:space="0" w:color="auto"/>
              <w:right w:val="nil"/>
            </w:tcBorders>
            <w:shd w:val="clear" w:color="000000" w:fill="FFF2CC"/>
            <w:vAlign w:val="center"/>
            <w:hideMark/>
          </w:tcPr>
          <w:p w14:paraId="4A4200B8" w14:textId="77777777" w:rsidR="00940937" w:rsidRPr="00940937" w:rsidRDefault="00940937" w:rsidP="00940937">
            <w:pPr>
              <w:rPr>
                <w:b/>
                <w:bCs/>
                <w:sz w:val="18"/>
                <w:szCs w:val="18"/>
              </w:rPr>
            </w:pPr>
            <w:r w:rsidRPr="00940937">
              <w:rPr>
                <w:b/>
                <w:bCs/>
                <w:sz w:val="18"/>
                <w:szCs w:val="18"/>
              </w:rPr>
              <w:t>INCADRARI</w:t>
            </w:r>
          </w:p>
        </w:tc>
        <w:tc>
          <w:tcPr>
            <w:tcW w:w="596" w:type="dxa"/>
            <w:tcBorders>
              <w:top w:val="nil"/>
              <w:left w:val="nil"/>
              <w:bottom w:val="single" w:sz="4" w:space="0" w:color="auto"/>
              <w:right w:val="nil"/>
            </w:tcBorders>
            <w:shd w:val="clear" w:color="000000" w:fill="FFF2CC"/>
            <w:vAlign w:val="center"/>
            <w:hideMark/>
          </w:tcPr>
          <w:p w14:paraId="61227479"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1DB39C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24519E8"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FFFA81C"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DE107F2"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CFABD95"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A47E1D5" w14:textId="77777777" w:rsidR="00940937" w:rsidRPr="00940937" w:rsidRDefault="00940937" w:rsidP="00940937">
            <w:pPr>
              <w:jc w:val="right"/>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42AF8703"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2DB67BD"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6279BD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089293AD"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7A37FE07"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1195CDC"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69EA0EA9"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3761ED2" w14:textId="77777777" w:rsidR="00940937" w:rsidRPr="00940937" w:rsidRDefault="00940937" w:rsidP="00940937">
            <w:pPr>
              <w:jc w:val="center"/>
              <w:rPr>
                <w:sz w:val="18"/>
                <w:szCs w:val="18"/>
              </w:rPr>
            </w:pPr>
            <w:r w:rsidRPr="00940937">
              <w:rPr>
                <w:sz w:val="18"/>
                <w:szCs w:val="18"/>
              </w:rPr>
              <w:t>1I1</w:t>
            </w:r>
          </w:p>
        </w:tc>
        <w:tc>
          <w:tcPr>
            <w:tcW w:w="2584" w:type="dxa"/>
            <w:tcBorders>
              <w:top w:val="nil"/>
              <w:left w:val="nil"/>
              <w:bottom w:val="single" w:sz="4" w:space="0" w:color="auto"/>
              <w:right w:val="single" w:sz="4" w:space="0" w:color="auto"/>
            </w:tcBorders>
            <w:shd w:val="clear" w:color="auto" w:fill="auto"/>
            <w:vAlign w:val="center"/>
            <w:hideMark/>
          </w:tcPr>
          <w:p w14:paraId="7589307C" w14:textId="77777777" w:rsidR="00940937" w:rsidRPr="00940937" w:rsidRDefault="00940937" w:rsidP="00940937">
            <w:pPr>
              <w:rPr>
                <w:sz w:val="18"/>
                <w:szCs w:val="18"/>
              </w:rPr>
            </w:pPr>
            <w:r w:rsidRPr="00940937">
              <w:rPr>
                <w:sz w:val="18"/>
                <w:szCs w:val="18"/>
              </w:rPr>
              <w:t>montare borduri mari noi beton</w:t>
            </w:r>
          </w:p>
        </w:tc>
        <w:tc>
          <w:tcPr>
            <w:tcW w:w="596" w:type="dxa"/>
            <w:tcBorders>
              <w:top w:val="nil"/>
              <w:left w:val="nil"/>
              <w:bottom w:val="single" w:sz="4" w:space="0" w:color="auto"/>
              <w:right w:val="single" w:sz="4" w:space="0" w:color="auto"/>
            </w:tcBorders>
            <w:shd w:val="clear" w:color="auto" w:fill="auto"/>
            <w:vAlign w:val="center"/>
            <w:hideMark/>
          </w:tcPr>
          <w:p w14:paraId="2B15E8DA"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0292CAF1" w14:textId="77777777" w:rsidR="00940937" w:rsidRPr="00940937" w:rsidRDefault="00940937" w:rsidP="00940937">
            <w:pPr>
              <w:jc w:val="center"/>
              <w:rPr>
                <w:color w:val="000000"/>
                <w:sz w:val="18"/>
                <w:szCs w:val="18"/>
              </w:rPr>
            </w:pPr>
            <w:r w:rsidRPr="00940937">
              <w:rPr>
                <w:color w:val="000000"/>
                <w:sz w:val="18"/>
                <w:szCs w:val="18"/>
              </w:rPr>
              <w:t>1,27</w:t>
            </w:r>
          </w:p>
        </w:tc>
        <w:tc>
          <w:tcPr>
            <w:tcW w:w="846" w:type="dxa"/>
            <w:tcBorders>
              <w:top w:val="nil"/>
              <w:left w:val="nil"/>
              <w:bottom w:val="single" w:sz="4" w:space="0" w:color="auto"/>
              <w:right w:val="single" w:sz="4" w:space="0" w:color="auto"/>
            </w:tcBorders>
            <w:shd w:val="clear" w:color="auto" w:fill="auto"/>
            <w:noWrap/>
            <w:vAlign w:val="center"/>
            <w:hideMark/>
          </w:tcPr>
          <w:p w14:paraId="54802790" w14:textId="77777777" w:rsidR="00940937" w:rsidRPr="00940937" w:rsidRDefault="00940937" w:rsidP="00940937">
            <w:pPr>
              <w:jc w:val="center"/>
              <w:rPr>
                <w:color w:val="000000"/>
                <w:sz w:val="18"/>
                <w:szCs w:val="18"/>
              </w:rPr>
            </w:pPr>
            <w:r w:rsidRPr="00940937">
              <w:rPr>
                <w:color w:val="000000"/>
                <w:sz w:val="18"/>
                <w:szCs w:val="18"/>
              </w:rPr>
              <w:t>50,94</w:t>
            </w:r>
          </w:p>
        </w:tc>
        <w:tc>
          <w:tcPr>
            <w:tcW w:w="846" w:type="dxa"/>
            <w:tcBorders>
              <w:top w:val="nil"/>
              <w:left w:val="nil"/>
              <w:bottom w:val="single" w:sz="4" w:space="0" w:color="auto"/>
              <w:right w:val="single" w:sz="4" w:space="0" w:color="auto"/>
            </w:tcBorders>
            <w:shd w:val="clear" w:color="auto" w:fill="auto"/>
            <w:noWrap/>
            <w:vAlign w:val="center"/>
            <w:hideMark/>
          </w:tcPr>
          <w:p w14:paraId="537A9901" w14:textId="77777777" w:rsidR="00940937" w:rsidRPr="00940937" w:rsidRDefault="00940937" w:rsidP="00940937">
            <w:pPr>
              <w:jc w:val="center"/>
              <w:rPr>
                <w:color w:val="000000"/>
                <w:sz w:val="18"/>
                <w:szCs w:val="18"/>
              </w:rPr>
            </w:pPr>
            <w:r w:rsidRPr="00940937">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214C961B" w14:textId="77777777" w:rsidR="00940937" w:rsidRPr="00940937" w:rsidRDefault="00940937" w:rsidP="00940937">
            <w:pPr>
              <w:jc w:val="center"/>
              <w:rPr>
                <w:color w:val="000000"/>
                <w:sz w:val="18"/>
                <w:szCs w:val="18"/>
              </w:rPr>
            </w:pPr>
            <w:r w:rsidRPr="00940937">
              <w:rPr>
                <w:color w:val="000000"/>
                <w:sz w:val="18"/>
                <w:szCs w:val="18"/>
              </w:rPr>
              <w:t>78,63</w:t>
            </w:r>
          </w:p>
        </w:tc>
        <w:tc>
          <w:tcPr>
            <w:tcW w:w="1051" w:type="dxa"/>
            <w:tcBorders>
              <w:top w:val="nil"/>
              <w:left w:val="nil"/>
              <w:bottom w:val="single" w:sz="4" w:space="0" w:color="auto"/>
              <w:right w:val="single" w:sz="4" w:space="0" w:color="auto"/>
            </w:tcBorders>
            <w:shd w:val="clear" w:color="auto" w:fill="auto"/>
            <w:noWrap/>
            <w:vAlign w:val="center"/>
            <w:hideMark/>
          </w:tcPr>
          <w:p w14:paraId="12273C04" w14:textId="77777777" w:rsidR="00940937" w:rsidRPr="00940937" w:rsidRDefault="00940937" w:rsidP="00940937">
            <w:pPr>
              <w:jc w:val="right"/>
              <w:rPr>
                <w:color w:val="000000"/>
                <w:sz w:val="18"/>
                <w:szCs w:val="18"/>
              </w:rPr>
            </w:pPr>
            <w:r w:rsidRPr="00940937">
              <w:rPr>
                <w:color w:val="000000"/>
                <w:sz w:val="18"/>
                <w:szCs w:val="18"/>
              </w:rPr>
              <w:t>4.005,41</w:t>
            </w:r>
          </w:p>
        </w:tc>
        <w:tc>
          <w:tcPr>
            <w:tcW w:w="1051" w:type="dxa"/>
            <w:tcBorders>
              <w:top w:val="nil"/>
              <w:left w:val="nil"/>
              <w:bottom w:val="single" w:sz="4" w:space="0" w:color="auto"/>
              <w:right w:val="nil"/>
            </w:tcBorders>
            <w:shd w:val="clear" w:color="auto" w:fill="auto"/>
            <w:noWrap/>
            <w:vAlign w:val="center"/>
            <w:hideMark/>
          </w:tcPr>
          <w:p w14:paraId="06360D65" w14:textId="77777777" w:rsidR="00940937" w:rsidRPr="00940937" w:rsidRDefault="00940937" w:rsidP="00940937">
            <w:pPr>
              <w:jc w:val="right"/>
              <w:rPr>
                <w:color w:val="000000"/>
                <w:sz w:val="18"/>
                <w:szCs w:val="18"/>
              </w:rPr>
            </w:pPr>
            <w:r w:rsidRPr="00940937">
              <w:rPr>
                <w:color w:val="000000"/>
                <w:sz w:val="18"/>
                <w:szCs w:val="18"/>
              </w:rPr>
              <w:t>4.105,27</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2AC880C" w14:textId="77777777" w:rsidR="00940937" w:rsidRPr="00940937" w:rsidRDefault="00940937" w:rsidP="00940937">
            <w:pPr>
              <w:jc w:val="center"/>
              <w:rPr>
                <w:color w:val="000000"/>
                <w:sz w:val="18"/>
                <w:szCs w:val="18"/>
              </w:rPr>
            </w:pPr>
            <w:r w:rsidRPr="00940937">
              <w:rPr>
                <w:color w:val="000000"/>
                <w:sz w:val="18"/>
                <w:szCs w:val="18"/>
              </w:rPr>
              <w:t>77,00</w:t>
            </w:r>
          </w:p>
        </w:tc>
        <w:tc>
          <w:tcPr>
            <w:tcW w:w="896" w:type="dxa"/>
            <w:tcBorders>
              <w:top w:val="nil"/>
              <w:left w:val="nil"/>
              <w:bottom w:val="single" w:sz="4" w:space="0" w:color="auto"/>
              <w:right w:val="single" w:sz="4" w:space="0" w:color="auto"/>
            </w:tcBorders>
            <w:shd w:val="clear" w:color="auto" w:fill="auto"/>
            <w:noWrap/>
            <w:vAlign w:val="center"/>
            <w:hideMark/>
          </w:tcPr>
          <w:p w14:paraId="0FEC2295" w14:textId="77777777" w:rsidR="00940937" w:rsidRPr="00940937" w:rsidRDefault="00940937" w:rsidP="00940937">
            <w:pPr>
              <w:jc w:val="center"/>
              <w:rPr>
                <w:color w:val="000000"/>
                <w:sz w:val="18"/>
                <w:szCs w:val="18"/>
              </w:rPr>
            </w:pPr>
            <w:r w:rsidRPr="00940937">
              <w:rPr>
                <w:color w:val="000000"/>
                <w:sz w:val="18"/>
                <w:szCs w:val="18"/>
              </w:rPr>
              <w:t>-1,63</w:t>
            </w:r>
          </w:p>
        </w:tc>
        <w:tc>
          <w:tcPr>
            <w:tcW w:w="1051" w:type="dxa"/>
            <w:tcBorders>
              <w:top w:val="nil"/>
              <w:left w:val="nil"/>
              <w:bottom w:val="single" w:sz="4" w:space="0" w:color="auto"/>
              <w:right w:val="single" w:sz="4" w:space="0" w:color="auto"/>
            </w:tcBorders>
            <w:shd w:val="clear" w:color="auto" w:fill="auto"/>
            <w:noWrap/>
            <w:vAlign w:val="center"/>
            <w:hideMark/>
          </w:tcPr>
          <w:p w14:paraId="70F76905" w14:textId="77777777" w:rsidR="00940937" w:rsidRPr="00940937" w:rsidRDefault="00940937" w:rsidP="00940937">
            <w:pPr>
              <w:jc w:val="right"/>
              <w:rPr>
                <w:color w:val="000000"/>
                <w:sz w:val="18"/>
                <w:szCs w:val="18"/>
              </w:rPr>
            </w:pPr>
            <w:r w:rsidRPr="00940937">
              <w:rPr>
                <w:color w:val="000000"/>
                <w:sz w:val="18"/>
                <w:szCs w:val="18"/>
              </w:rPr>
              <w:t>-85,10</w:t>
            </w:r>
          </w:p>
        </w:tc>
        <w:tc>
          <w:tcPr>
            <w:tcW w:w="786" w:type="dxa"/>
            <w:tcBorders>
              <w:top w:val="nil"/>
              <w:left w:val="nil"/>
              <w:bottom w:val="single" w:sz="4" w:space="0" w:color="auto"/>
              <w:right w:val="single" w:sz="4" w:space="0" w:color="auto"/>
            </w:tcBorders>
            <w:shd w:val="clear" w:color="auto" w:fill="auto"/>
            <w:noWrap/>
            <w:vAlign w:val="center"/>
            <w:hideMark/>
          </w:tcPr>
          <w:p w14:paraId="5E84DC2D"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9FF91D3" w14:textId="77777777" w:rsidR="00940937" w:rsidRPr="00940937" w:rsidRDefault="00940937" w:rsidP="00940937">
            <w:pPr>
              <w:jc w:val="right"/>
              <w:rPr>
                <w:color w:val="000000"/>
                <w:sz w:val="18"/>
                <w:szCs w:val="18"/>
              </w:rPr>
            </w:pPr>
            <w:r w:rsidRPr="00940937">
              <w:rPr>
                <w:color w:val="000000"/>
                <w:sz w:val="18"/>
                <w:szCs w:val="18"/>
              </w:rPr>
              <w:t>3.922,38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C8A1F92" w14:textId="77777777" w:rsidR="00940937" w:rsidRPr="00940937" w:rsidRDefault="00940937" w:rsidP="00940937">
            <w:pPr>
              <w:jc w:val="right"/>
              <w:rPr>
                <w:color w:val="000000"/>
                <w:sz w:val="18"/>
                <w:szCs w:val="18"/>
              </w:rPr>
            </w:pPr>
            <w:r w:rsidRPr="00940937">
              <w:rPr>
                <w:color w:val="000000"/>
                <w:sz w:val="18"/>
                <w:szCs w:val="18"/>
              </w:rPr>
              <w:t>4.020,17</w:t>
            </w:r>
          </w:p>
        </w:tc>
      </w:tr>
      <w:tr w:rsidR="00940937" w:rsidRPr="00940937" w14:paraId="322B2878" w14:textId="77777777" w:rsidTr="00940937">
        <w:trPr>
          <w:gridAfter w:val="1"/>
          <w:wAfter w:w="12" w:type="dxa"/>
          <w:trHeight w:val="300"/>
        </w:trPr>
        <w:tc>
          <w:tcPr>
            <w:tcW w:w="615" w:type="dxa"/>
            <w:tcBorders>
              <w:top w:val="nil"/>
              <w:left w:val="single" w:sz="4" w:space="0" w:color="auto"/>
              <w:bottom w:val="nil"/>
              <w:right w:val="single" w:sz="4" w:space="0" w:color="auto"/>
            </w:tcBorders>
            <w:shd w:val="clear" w:color="auto" w:fill="auto"/>
            <w:vAlign w:val="center"/>
            <w:hideMark/>
          </w:tcPr>
          <w:p w14:paraId="53415571" w14:textId="77777777" w:rsidR="00940937" w:rsidRPr="00940937" w:rsidRDefault="00940937" w:rsidP="00940937">
            <w:pPr>
              <w:jc w:val="center"/>
              <w:rPr>
                <w:sz w:val="18"/>
                <w:szCs w:val="18"/>
              </w:rPr>
            </w:pPr>
            <w:r w:rsidRPr="00940937">
              <w:rPr>
                <w:sz w:val="18"/>
                <w:szCs w:val="18"/>
              </w:rPr>
              <w:t>1I3</w:t>
            </w:r>
          </w:p>
        </w:tc>
        <w:tc>
          <w:tcPr>
            <w:tcW w:w="2584" w:type="dxa"/>
            <w:tcBorders>
              <w:top w:val="nil"/>
              <w:left w:val="nil"/>
              <w:bottom w:val="nil"/>
              <w:right w:val="single" w:sz="4" w:space="0" w:color="auto"/>
            </w:tcBorders>
            <w:shd w:val="clear" w:color="auto" w:fill="auto"/>
            <w:vAlign w:val="center"/>
            <w:hideMark/>
          </w:tcPr>
          <w:p w14:paraId="0C77A70C" w14:textId="77777777" w:rsidR="00940937" w:rsidRPr="00940937" w:rsidRDefault="00940937" w:rsidP="00940937">
            <w:pPr>
              <w:rPr>
                <w:sz w:val="18"/>
                <w:szCs w:val="18"/>
              </w:rPr>
            </w:pPr>
            <w:r w:rsidRPr="00940937">
              <w:rPr>
                <w:sz w:val="18"/>
                <w:szCs w:val="18"/>
              </w:rPr>
              <w:t>montare borduri mici noi beton</w:t>
            </w:r>
          </w:p>
        </w:tc>
        <w:tc>
          <w:tcPr>
            <w:tcW w:w="596" w:type="dxa"/>
            <w:tcBorders>
              <w:top w:val="nil"/>
              <w:left w:val="nil"/>
              <w:bottom w:val="nil"/>
              <w:right w:val="single" w:sz="4" w:space="0" w:color="auto"/>
            </w:tcBorders>
            <w:shd w:val="clear" w:color="auto" w:fill="auto"/>
            <w:vAlign w:val="center"/>
            <w:hideMark/>
          </w:tcPr>
          <w:p w14:paraId="6550266A" w14:textId="77777777" w:rsidR="00940937" w:rsidRPr="00940937" w:rsidRDefault="00940937" w:rsidP="00940937">
            <w:pPr>
              <w:jc w:val="center"/>
              <w:rPr>
                <w:sz w:val="18"/>
                <w:szCs w:val="18"/>
              </w:rPr>
            </w:pPr>
            <w:r w:rsidRPr="00940937">
              <w:rPr>
                <w:sz w:val="18"/>
                <w:szCs w:val="18"/>
              </w:rPr>
              <w:t>m</w:t>
            </w:r>
          </w:p>
        </w:tc>
        <w:tc>
          <w:tcPr>
            <w:tcW w:w="946" w:type="dxa"/>
            <w:tcBorders>
              <w:top w:val="nil"/>
              <w:left w:val="nil"/>
              <w:bottom w:val="nil"/>
              <w:right w:val="single" w:sz="4" w:space="0" w:color="auto"/>
            </w:tcBorders>
            <w:shd w:val="clear" w:color="auto" w:fill="auto"/>
            <w:noWrap/>
            <w:vAlign w:val="center"/>
            <w:hideMark/>
          </w:tcPr>
          <w:p w14:paraId="4EDE8D0B" w14:textId="77777777" w:rsidR="00940937" w:rsidRPr="00940937" w:rsidRDefault="00940937" w:rsidP="00940937">
            <w:pPr>
              <w:jc w:val="center"/>
              <w:rPr>
                <w:color w:val="000000"/>
                <w:sz w:val="18"/>
                <w:szCs w:val="18"/>
              </w:rPr>
            </w:pPr>
            <w:r w:rsidRPr="00940937">
              <w:rPr>
                <w:color w:val="000000"/>
                <w:sz w:val="18"/>
                <w:szCs w:val="18"/>
              </w:rPr>
              <w:t>0,67</w:t>
            </w:r>
          </w:p>
        </w:tc>
        <w:tc>
          <w:tcPr>
            <w:tcW w:w="846" w:type="dxa"/>
            <w:tcBorders>
              <w:top w:val="nil"/>
              <w:left w:val="nil"/>
              <w:bottom w:val="nil"/>
              <w:right w:val="single" w:sz="4" w:space="0" w:color="auto"/>
            </w:tcBorders>
            <w:shd w:val="clear" w:color="auto" w:fill="auto"/>
            <w:noWrap/>
            <w:vAlign w:val="center"/>
            <w:hideMark/>
          </w:tcPr>
          <w:p w14:paraId="4AD5C559" w14:textId="77777777" w:rsidR="00940937" w:rsidRPr="00940937" w:rsidRDefault="00940937" w:rsidP="00940937">
            <w:pPr>
              <w:jc w:val="center"/>
              <w:rPr>
                <w:color w:val="000000"/>
                <w:sz w:val="18"/>
                <w:szCs w:val="18"/>
              </w:rPr>
            </w:pPr>
            <w:r w:rsidRPr="00940937">
              <w:rPr>
                <w:color w:val="000000"/>
                <w:sz w:val="18"/>
                <w:szCs w:val="18"/>
              </w:rPr>
              <w:t>28,8</w:t>
            </w:r>
          </w:p>
        </w:tc>
        <w:tc>
          <w:tcPr>
            <w:tcW w:w="846" w:type="dxa"/>
            <w:tcBorders>
              <w:top w:val="nil"/>
              <w:left w:val="nil"/>
              <w:bottom w:val="nil"/>
              <w:right w:val="single" w:sz="4" w:space="0" w:color="auto"/>
            </w:tcBorders>
            <w:shd w:val="clear" w:color="auto" w:fill="auto"/>
            <w:noWrap/>
            <w:vAlign w:val="center"/>
            <w:hideMark/>
          </w:tcPr>
          <w:p w14:paraId="0600C5D2" w14:textId="77777777" w:rsidR="00940937" w:rsidRPr="00940937" w:rsidRDefault="00940937" w:rsidP="00940937">
            <w:pPr>
              <w:jc w:val="center"/>
              <w:rPr>
                <w:color w:val="000000"/>
                <w:sz w:val="18"/>
                <w:szCs w:val="18"/>
              </w:rPr>
            </w:pPr>
            <w:r w:rsidRPr="00940937">
              <w:rPr>
                <w:color w:val="000000"/>
                <w:sz w:val="18"/>
                <w:szCs w:val="18"/>
              </w:rPr>
              <w:t>29,47</w:t>
            </w:r>
          </w:p>
        </w:tc>
        <w:tc>
          <w:tcPr>
            <w:tcW w:w="1006" w:type="dxa"/>
            <w:tcBorders>
              <w:top w:val="nil"/>
              <w:left w:val="nil"/>
              <w:bottom w:val="nil"/>
              <w:right w:val="single" w:sz="4" w:space="0" w:color="auto"/>
            </w:tcBorders>
            <w:shd w:val="clear" w:color="auto" w:fill="auto"/>
            <w:noWrap/>
            <w:vAlign w:val="center"/>
            <w:hideMark/>
          </w:tcPr>
          <w:p w14:paraId="66B1BEA3" w14:textId="77777777" w:rsidR="00940937" w:rsidRPr="00940937" w:rsidRDefault="00940937" w:rsidP="00940937">
            <w:pPr>
              <w:jc w:val="center"/>
              <w:rPr>
                <w:color w:val="000000"/>
                <w:sz w:val="18"/>
                <w:szCs w:val="18"/>
              </w:rPr>
            </w:pPr>
            <w:r w:rsidRPr="00940937">
              <w:rPr>
                <w:color w:val="000000"/>
                <w:sz w:val="18"/>
                <w:szCs w:val="18"/>
              </w:rPr>
              <w:t>2,66</w:t>
            </w:r>
          </w:p>
        </w:tc>
        <w:tc>
          <w:tcPr>
            <w:tcW w:w="1051" w:type="dxa"/>
            <w:tcBorders>
              <w:top w:val="nil"/>
              <w:left w:val="nil"/>
              <w:bottom w:val="nil"/>
              <w:right w:val="single" w:sz="4" w:space="0" w:color="auto"/>
            </w:tcBorders>
            <w:shd w:val="clear" w:color="auto" w:fill="auto"/>
            <w:noWrap/>
            <w:vAlign w:val="center"/>
            <w:hideMark/>
          </w:tcPr>
          <w:p w14:paraId="4BEB59A4" w14:textId="77777777" w:rsidR="00940937" w:rsidRPr="00940937" w:rsidRDefault="00940937" w:rsidP="00940937">
            <w:pPr>
              <w:jc w:val="right"/>
              <w:rPr>
                <w:color w:val="000000"/>
                <w:sz w:val="18"/>
                <w:szCs w:val="18"/>
              </w:rPr>
            </w:pPr>
            <w:r w:rsidRPr="00940937">
              <w:rPr>
                <w:color w:val="000000"/>
                <w:sz w:val="18"/>
                <w:szCs w:val="18"/>
              </w:rPr>
              <w:t>76,61</w:t>
            </w:r>
          </w:p>
        </w:tc>
        <w:tc>
          <w:tcPr>
            <w:tcW w:w="1051" w:type="dxa"/>
            <w:tcBorders>
              <w:top w:val="nil"/>
              <w:left w:val="nil"/>
              <w:bottom w:val="nil"/>
              <w:right w:val="nil"/>
            </w:tcBorders>
            <w:shd w:val="clear" w:color="auto" w:fill="auto"/>
            <w:noWrap/>
            <w:vAlign w:val="center"/>
            <w:hideMark/>
          </w:tcPr>
          <w:p w14:paraId="1EDACE09" w14:textId="77777777" w:rsidR="00940937" w:rsidRPr="00940937" w:rsidRDefault="00940937" w:rsidP="00940937">
            <w:pPr>
              <w:jc w:val="right"/>
              <w:rPr>
                <w:color w:val="000000"/>
                <w:sz w:val="18"/>
                <w:szCs w:val="18"/>
              </w:rPr>
            </w:pPr>
            <w:r w:rsidRPr="00940937">
              <w:rPr>
                <w:color w:val="000000"/>
                <w:sz w:val="18"/>
                <w:szCs w:val="18"/>
              </w:rPr>
              <w:t>78,39</w:t>
            </w:r>
          </w:p>
        </w:tc>
        <w:tc>
          <w:tcPr>
            <w:tcW w:w="986" w:type="dxa"/>
            <w:tcBorders>
              <w:top w:val="nil"/>
              <w:left w:val="single" w:sz="4" w:space="0" w:color="auto"/>
              <w:bottom w:val="nil"/>
              <w:right w:val="single" w:sz="4" w:space="0" w:color="auto"/>
            </w:tcBorders>
            <w:shd w:val="clear" w:color="auto" w:fill="auto"/>
            <w:noWrap/>
            <w:vAlign w:val="center"/>
            <w:hideMark/>
          </w:tcPr>
          <w:p w14:paraId="4B1EE07F" w14:textId="77777777" w:rsidR="00940937" w:rsidRPr="00940937" w:rsidRDefault="00940937" w:rsidP="00940937">
            <w:pPr>
              <w:jc w:val="center"/>
              <w:rPr>
                <w:color w:val="000000"/>
                <w:sz w:val="18"/>
                <w:szCs w:val="18"/>
              </w:rPr>
            </w:pPr>
            <w:r w:rsidRPr="00940937">
              <w:rPr>
                <w:color w:val="000000"/>
                <w:sz w:val="18"/>
                <w:szCs w:val="18"/>
              </w:rPr>
              <w:t>2,66</w:t>
            </w:r>
          </w:p>
        </w:tc>
        <w:tc>
          <w:tcPr>
            <w:tcW w:w="896" w:type="dxa"/>
            <w:tcBorders>
              <w:top w:val="nil"/>
              <w:left w:val="nil"/>
              <w:bottom w:val="single" w:sz="4" w:space="0" w:color="auto"/>
              <w:right w:val="single" w:sz="4" w:space="0" w:color="auto"/>
            </w:tcBorders>
            <w:shd w:val="clear" w:color="auto" w:fill="auto"/>
            <w:noWrap/>
            <w:vAlign w:val="center"/>
            <w:hideMark/>
          </w:tcPr>
          <w:p w14:paraId="7A974EEF"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9BC2F1F"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3687B52"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A4FE86F" w14:textId="77777777" w:rsidR="00940937" w:rsidRPr="00940937" w:rsidRDefault="00940937" w:rsidP="00940937">
            <w:pPr>
              <w:jc w:val="right"/>
              <w:rPr>
                <w:color w:val="000000"/>
                <w:sz w:val="18"/>
                <w:szCs w:val="18"/>
              </w:rPr>
            </w:pPr>
            <w:r w:rsidRPr="00940937">
              <w:rPr>
                <w:color w:val="000000"/>
                <w:sz w:val="18"/>
                <w:szCs w:val="18"/>
              </w:rPr>
              <w:t>76,61</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694B687" w14:textId="77777777" w:rsidR="00940937" w:rsidRPr="00940937" w:rsidRDefault="00940937" w:rsidP="00940937">
            <w:pPr>
              <w:jc w:val="right"/>
              <w:rPr>
                <w:color w:val="000000"/>
                <w:sz w:val="18"/>
                <w:szCs w:val="18"/>
              </w:rPr>
            </w:pPr>
            <w:r w:rsidRPr="00940937">
              <w:rPr>
                <w:color w:val="000000"/>
                <w:sz w:val="18"/>
                <w:szCs w:val="18"/>
              </w:rPr>
              <w:t>78,39</w:t>
            </w:r>
          </w:p>
        </w:tc>
      </w:tr>
      <w:tr w:rsidR="00940937" w:rsidRPr="00940937" w14:paraId="7D3FE54E" w14:textId="77777777" w:rsidTr="00940937">
        <w:trPr>
          <w:gridAfter w:val="1"/>
          <w:wAfter w:w="12" w:type="dxa"/>
          <w:trHeight w:val="300"/>
        </w:trPr>
        <w:tc>
          <w:tcPr>
            <w:tcW w:w="615" w:type="dxa"/>
            <w:tcBorders>
              <w:top w:val="single" w:sz="4" w:space="0" w:color="auto"/>
              <w:left w:val="single" w:sz="4" w:space="0" w:color="auto"/>
              <w:bottom w:val="single" w:sz="4" w:space="0" w:color="auto"/>
              <w:right w:val="nil"/>
            </w:tcBorders>
            <w:shd w:val="clear" w:color="auto" w:fill="auto"/>
            <w:vAlign w:val="center"/>
            <w:hideMark/>
          </w:tcPr>
          <w:p w14:paraId="3CBC4BC0"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single" w:sz="4" w:space="0" w:color="auto"/>
              <w:left w:val="nil"/>
              <w:bottom w:val="single" w:sz="4" w:space="0" w:color="auto"/>
              <w:right w:val="nil"/>
            </w:tcBorders>
            <w:shd w:val="clear" w:color="auto" w:fill="auto"/>
            <w:vAlign w:val="center"/>
            <w:hideMark/>
          </w:tcPr>
          <w:p w14:paraId="1EB2DB85" w14:textId="77777777" w:rsidR="00940937" w:rsidRPr="00940937" w:rsidRDefault="00940937" w:rsidP="00940937">
            <w:pPr>
              <w:rPr>
                <w:color w:val="000000"/>
                <w:sz w:val="18"/>
                <w:szCs w:val="18"/>
              </w:rPr>
            </w:pPr>
            <w:r w:rsidRPr="00940937">
              <w:rPr>
                <w:color w:val="000000"/>
                <w:sz w:val="18"/>
                <w:szCs w:val="18"/>
              </w:rPr>
              <w:t>TOTAL INCADRARI</w:t>
            </w:r>
          </w:p>
        </w:tc>
        <w:tc>
          <w:tcPr>
            <w:tcW w:w="596" w:type="dxa"/>
            <w:tcBorders>
              <w:top w:val="single" w:sz="4" w:space="0" w:color="auto"/>
              <w:left w:val="nil"/>
              <w:bottom w:val="single" w:sz="4" w:space="0" w:color="auto"/>
              <w:right w:val="nil"/>
            </w:tcBorders>
            <w:shd w:val="clear" w:color="auto" w:fill="auto"/>
            <w:vAlign w:val="center"/>
            <w:hideMark/>
          </w:tcPr>
          <w:p w14:paraId="4E9C3DD4"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AFCD6EA"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30CDB43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5E884AD8"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2DAC33A3"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4245AEA9" w14:textId="77777777" w:rsidR="00940937" w:rsidRPr="00940937" w:rsidRDefault="00940937" w:rsidP="00940937">
            <w:pPr>
              <w:jc w:val="right"/>
              <w:rPr>
                <w:b/>
                <w:bCs/>
                <w:color w:val="000000"/>
                <w:sz w:val="18"/>
                <w:szCs w:val="18"/>
              </w:rPr>
            </w:pPr>
            <w:r w:rsidRPr="00940937">
              <w:rPr>
                <w:b/>
                <w:bCs/>
                <w:color w:val="000000"/>
                <w:sz w:val="18"/>
                <w:szCs w:val="18"/>
              </w:rPr>
              <w:t>4.082,02</w:t>
            </w:r>
          </w:p>
        </w:tc>
        <w:tc>
          <w:tcPr>
            <w:tcW w:w="1051" w:type="dxa"/>
            <w:tcBorders>
              <w:top w:val="single" w:sz="4" w:space="0" w:color="auto"/>
              <w:left w:val="nil"/>
              <w:bottom w:val="single" w:sz="4" w:space="0" w:color="auto"/>
              <w:right w:val="nil"/>
            </w:tcBorders>
            <w:shd w:val="clear" w:color="auto" w:fill="auto"/>
            <w:noWrap/>
            <w:vAlign w:val="center"/>
            <w:hideMark/>
          </w:tcPr>
          <w:p w14:paraId="064A56F3" w14:textId="77777777" w:rsidR="00940937" w:rsidRPr="00940937" w:rsidRDefault="00940937" w:rsidP="00940937">
            <w:pPr>
              <w:jc w:val="right"/>
              <w:rPr>
                <w:b/>
                <w:bCs/>
                <w:color w:val="000000"/>
                <w:sz w:val="18"/>
                <w:szCs w:val="18"/>
              </w:rPr>
            </w:pPr>
            <w:r w:rsidRPr="00940937">
              <w:rPr>
                <w:b/>
                <w:bCs/>
                <w:color w:val="000000"/>
                <w:sz w:val="18"/>
                <w:szCs w:val="18"/>
              </w:rPr>
              <w:t>4.183,66</w:t>
            </w:r>
          </w:p>
        </w:tc>
        <w:tc>
          <w:tcPr>
            <w:tcW w:w="986" w:type="dxa"/>
            <w:tcBorders>
              <w:top w:val="single" w:sz="4" w:space="0" w:color="auto"/>
              <w:left w:val="nil"/>
              <w:bottom w:val="single" w:sz="4" w:space="0" w:color="auto"/>
              <w:right w:val="nil"/>
            </w:tcBorders>
            <w:shd w:val="clear" w:color="auto" w:fill="auto"/>
            <w:noWrap/>
            <w:vAlign w:val="center"/>
            <w:hideMark/>
          </w:tcPr>
          <w:p w14:paraId="6CF65BAD"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227ECEA"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0B8AA99"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17755E0A"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CA570CA" w14:textId="77777777" w:rsidR="00940937" w:rsidRPr="00940937" w:rsidRDefault="00940937" w:rsidP="00940937">
            <w:pPr>
              <w:jc w:val="right"/>
              <w:rPr>
                <w:b/>
                <w:bCs/>
                <w:color w:val="000000"/>
                <w:sz w:val="18"/>
                <w:szCs w:val="18"/>
              </w:rPr>
            </w:pPr>
            <w:r w:rsidRPr="00940937">
              <w:rPr>
                <w:b/>
                <w:bCs/>
                <w:color w:val="000000"/>
                <w:sz w:val="18"/>
                <w:szCs w:val="18"/>
              </w:rPr>
              <w:t>3.998,99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1E4AFFA" w14:textId="77777777" w:rsidR="00940937" w:rsidRPr="00940937" w:rsidRDefault="00940937" w:rsidP="00940937">
            <w:pPr>
              <w:jc w:val="right"/>
              <w:rPr>
                <w:b/>
                <w:bCs/>
                <w:color w:val="000000"/>
                <w:sz w:val="18"/>
                <w:szCs w:val="18"/>
              </w:rPr>
            </w:pPr>
            <w:r w:rsidRPr="00940937">
              <w:rPr>
                <w:b/>
                <w:bCs/>
                <w:color w:val="000000"/>
                <w:sz w:val="18"/>
                <w:szCs w:val="18"/>
              </w:rPr>
              <w:t>4.098,56</w:t>
            </w:r>
          </w:p>
        </w:tc>
      </w:tr>
      <w:tr w:rsidR="00940937" w:rsidRPr="00940937" w14:paraId="3DCBCB49"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000000" w:fill="FFF2CC"/>
            <w:vAlign w:val="center"/>
            <w:hideMark/>
          </w:tcPr>
          <w:p w14:paraId="174CD939"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000000" w:fill="FFF2CC"/>
            <w:vAlign w:val="center"/>
            <w:hideMark/>
          </w:tcPr>
          <w:p w14:paraId="7A362B28" w14:textId="77777777" w:rsidR="00940937" w:rsidRPr="00940937" w:rsidRDefault="00940937" w:rsidP="00940937">
            <w:pPr>
              <w:rPr>
                <w:b/>
                <w:bCs/>
                <w:sz w:val="18"/>
                <w:szCs w:val="18"/>
              </w:rPr>
            </w:pPr>
            <w:r w:rsidRPr="00940937">
              <w:rPr>
                <w:b/>
                <w:bCs/>
                <w:sz w:val="18"/>
                <w:szCs w:val="18"/>
              </w:rPr>
              <w:t>TROTUARE</w:t>
            </w:r>
          </w:p>
        </w:tc>
        <w:tc>
          <w:tcPr>
            <w:tcW w:w="596" w:type="dxa"/>
            <w:tcBorders>
              <w:top w:val="nil"/>
              <w:left w:val="nil"/>
              <w:bottom w:val="single" w:sz="4" w:space="0" w:color="auto"/>
              <w:right w:val="nil"/>
            </w:tcBorders>
            <w:shd w:val="clear" w:color="000000" w:fill="FFF2CC"/>
            <w:vAlign w:val="center"/>
            <w:hideMark/>
          </w:tcPr>
          <w:p w14:paraId="0B229A5E"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988ACF0"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1B5F542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32BEAEE"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6E07DFC"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D4DF800"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32FEE78" w14:textId="77777777" w:rsidR="00940937" w:rsidRPr="00940937" w:rsidRDefault="00940937" w:rsidP="00940937">
            <w:pPr>
              <w:jc w:val="right"/>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30DC3C99"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0C0D8C9B"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ED7D3AC"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38E0649F"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1380FA69"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56134F08"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0F5CE29B"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E428024" w14:textId="77777777" w:rsidR="00940937" w:rsidRPr="00940937" w:rsidRDefault="00940937" w:rsidP="00940937">
            <w:pPr>
              <w:jc w:val="center"/>
              <w:rPr>
                <w:sz w:val="18"/>
                <w:szCs w:val="18"/>
              </w:rPr>
            </w:pPr>
            <w:r w:rsidRPr="00940937">
              <w:rPr>
                <w:sz w:val="18"/>
                <w:szCs w:val="18"/>
              </w:rPr>
              <w:t>2T1</w:t>
            </w:r>
          </w:p>
        </w:tc>
        <w:tc>
          <w:tcPr>
            <w:tcW w:w="2584" w:type="dxa"/>
            <w:tcBorders>
              <w:top w:val="nil"/>
              <w:left w:val="nil"/>
              <w:bottom w:val="single" w:sz="4" w:space="0" w:color="auto"/>
              <w:right w:val="single" w:sz="4" w:space="0" w:color="auto"/>
            </w:tcBorders>
            <w:shd w:val="clear" w:color="auto" w:fill="auto"/>
            <w:vAlign w:val="center"/>
            <w:hideMark/>
          </w:tcPr>
          <w:p w14:paraId="683AD000" w14:textId="77777777" w:rsidR="00940937" w:rsidRPr="00940937" w:rsidRDefault="00940937" w:rsidP="00940937">
            <w:pPr>
              <w:rPr>
                <w:sz w:val="18"/>
                <w:szCs w:val="18"/>
              </w:rPr>
            </w:pPr>
            <w:r w:rsidRPr="00940937">
              <w:rPr>
                <w:sz w:val="18"/>
                <w:szCs w:val="18"/>
              </w:rPr>
              <w:t>asternere balast la trotuare</w:t>
            </w:r>
          </w:p>
        </w:tc>
        <w:tc>
          <w:tcPr>
            <w:tcW w:w="596" w:type="dxa"/>
            <w:tcBorders>
              <w:top w:val="nil"/>
              <w:left w:val="nil"/>
              <w:bottom w:val="single" w:sz="4" w:space="0" w:color="auto"/>
              <w:right w:val="single" w:sz="4" w:space="0" w:color="auto"/>
            </w:tcBorders>
            <w:shd w:val="clear" w:color="auto" w:fill="auto"/>
            <w:vAlign w:val="center"/>
            <w:hideMark/>
          </w:tcPr>
          <w:p w14:paraId="334A718F"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9F34175" w14:textId="77777777" w:rsidR="00940937" w:rsidRPr="00940937" w:rsidRDefault="00940937" w:rsidP="00940937">
            <w:pPr>
              <w:jc w:val="center"/>
              <w:rPr>
                <w:color w:val="000000"/>
                <w:sz w:val="18"/>
                <w:szCs w:val="18"/>
              </w:rPr>
            </w:pPr>
            <w:r w:rsidRPr="00940937">
              <w:rPr>
                <w:color w:val="000000"/>
                <w:sz w:val="18"/>
                <w:szCs w:val="18"/>
              </w:rPr>
              <w:t>2,24</w:t>
            </w:r>
          </w:p>
        </w:tc>
        <w:tc>
          <w:tcPr>
            <w:tcW w:w="846" w:type="dxa"/>
            <w:tcBorders>
              <w:top w:val="nil"/>
              <w:left w:val="nil"/>
              <w:bottom w:val="single" w:sz="4" w:space="0" w:color="auto"/>
              <w:right w:val="single" w:sz="4" w:space="0" w:color="auto"/>
            </w:tcBorders>
            <w:shd w:val="clear" w:color="auto" w:fill="auto"/>
            <w:noWrap/>
            <w:vAlign w:val="center"/>
            <w:hideMark/>
          </w:tcPr>
          <w:p w14:paraId="1422FC6C" w14:textId="77777777" w:rsidR="00940937" w:rsidRPr="00940937" w:rsidRDefault="00940937" w:rsidP="00940937">
            <w:pPr>
              <w:jc w:val="center"/>
              <w:rPr>
                <w:color w:val="000000"/>
                <w:sz w:val="18"/>
                <w:szCs w:val="18"/>
              </w:rPr>
            </w:pPr>
            <w:r w:rsidRPr="00940937">
              <w:rPr>
                <w:color w:val="000000"/>
                <w:sz w:val="18"/>
                <w:szCs w:val="18"/>
              </w:rPr>
              <w:t>78,11</w:t>
            </w:r>
          </w:p>
        </w:tc>
        <w:tc>
          <w:tcPr>
            <w:tcW w:w="846" w:type="dxa"/>
            <w:tcBorders>
              <w:top w:val="nil"/>
              <w:left w:val="nil"/>
              <w:bottom w:val="single" w:sz="4" w:space="0" w:color="auto"/>
              <w:right w:val="single" w:sz="4" w:space="0" w:color="auto"/>
            </w:tcBorders>
            <w:shd w:val="clear" w:color="auto" w:fill="auto"/>
            <w:noWrap/>
            <w:vAlign w:val="center"/>
            <w:hideMark/>
          </w:tcPr>
          <w:p w14:paraId="1D3A89B0" w14:textId="77777777" w:rsidR="00940937" w:rsidRPr="00940937" w:rsidRDefault="00940937" w:rsidP="00940937">
            <w:pPr>
              <w:jc w:val="center"/>
              <w:rPr>
                <w:color w:val="000000"/>
                <w:sz w:val="18"/>
                <w:szCs w:val="18"/>
              </w:rPr>
            </w:pPr>
            <w:r w:rsidRPr="00940937">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69C0DF3B" w14:textId="77777777" w:rsidR="00940937" w:rsidRPr="00940937" w:rsidRDefault="00940937" w:rsidP="00940937">
            <w:pPr>
              <w:jc w:val="center"/>
              <w:rPr>
                <w:color w:val="000000"/>
                <w:sz w:val="18"/>
                <w:szCs w:val="18"/>
              </w:rPr>
            </w:pPr>
            <w:r w:rsidRPr="00940937">
              <w:rPr>
                <w:color w:val="000000"/>
                <w:sz w:val="18"/>
                <w:szCs w:val="18"/>
              </w:rPr>
              <w:t>7,07</w:t>
            </w:r>
          </w:p>
        </w:tc>
        <w:tc>
          <w:tcPr>
            <w:tcW w:w="1051" w:type="dxa"/>
            <w:tcBorders>
              <w:top w:val="nil"/>
              <w:left w:val="nil"/>
              <w:bottom w:val="single" w:sz="4" w:space="0" w:color="auto"/>
              <w:right w:val="single" w:sz="4" w:space="0" w:color="auto"/>
            </w:tcBorders>
            <w:shd w:val="clear" w:color="auto" w:fill="auto"/>
            <w:noWrap/>
            <w:vAlign w:val="center"/>
            <w:hideMark/>
          </w:tcPr>
          <w:p w14:paraId="2740C06A" w14:textId="77777777" w:rsidR="00940937" w:rsidRPr="00940937" w:rsidRDefault="00940937" w:rsidP="00940937">
            <w:pPr>
              <w:jc w:val="right"/>
              <w:rPr>
                <w:color w:val="000000"/>
                <w:sz w:val="18"/>
                <w:szCs w:val="18"/>
              </w:rPr>
            </w:pPr>
            <w:r w:rsidRPr="00940937">
              <w:rPr>
                <w:color w:val="000000"/>
                <w:sz w:val="18"/>
                <w:szCs w:val="18"/>
              </w:rPr>
              <w:t>552,24</w:t>
            </w:r>
          </w:p>
        </w:tc>
        <w:tc>
          <w:tcPr>
            <w:tcW w:w="1051" w:type="dxa"/>
            <w:tcBorders>
              <w:top w:val="nil"/>
              <w:left w:val="nil"/>
              <w:bottom w:val="single" w:sz="4" w:space="0" w:color="auto"/>
              <w:right w:val="nil"/>
            </w:tcBorders>
            <w:shd w:val="clear" w:color="auto" w:fill="auto"/>
            <w:noWrap/>
            <w:vAlign w:val="center"/>
            <w:hideMark/>
          </w:tcPr>
          <w:p w14:paraId="7A225E26" w14:textId="77777777" w:rsidR="00940937" w:rsidRPr="00940937" w:rsidRDefault="00940937" w:rsidP="00940937">
            <w:pPr>
              <w:jc w:val="right"/>
              <w:rPr>
                <w:color w:val="000000"/>
                <w:sz w:val="18"/>
                <w:szCs w:val="18"/>
              </w:rPr>
            </w:pPr>
            <w:r w:rsidRPr="00940937">
              <w:rPr>
                <w:color w:val="000000"/>
                <w:sz w:val="18"/>
                <w:szCs w:val="18"/>
              </w:rPr>
              <w:t>568,08</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382C820" w14:textId="77777777" w:rsidR="00940937" w:rsidRPr="00940937" w:rsidRDefault="00940937" w:rsidP="00940937">
            <w:pPr>
              <w:jc w:val="center"/>
              <w:rPr>
                <w:color w:val="000000"/>
                <w:sz w:val="18"/>
                <w:szCs w:val="18"/>
              </w:rPr>
            </w:pPr>
            <w:r w:rsidRPr="00940937">
              <w:rPr>
                <w:color w:val="000000"/>
                <w:sz w:val="18"/>
                <w:szCs w:val="18"/>
              </w:rPr>
              <w:t>5,47</w:t>
            </w:r>
          </w:p>
        </w:tc>
        <w:tc>
          <w:tcPr>
            <w:tcW w:w="896" w:type="dxa"/>
            <w:tcBorders>
              <w:top w:val="nil"/>
              <w:left w:val="nil"/>
              <w:bottom w:val="single" w:sz="4" w:space="0" w:color="auto"/>
              <w:right w:val="single" w:sz="4" w:space="0" w:color="auto"/>
            </w:tcBorders>
            <w:shd w:val="clear" w:color="auto" w:fill="auto"/>
            <w:noWrap/>
            <w:vAlign w:val="center"/>
            <w:hideMark/>
          </w:tcPr>
          <w:p w14:paraId="1B4431E5" w14:textId="77777777" w:rsidR="00940937" w:rsidRPr="00940937" w:rsidRDefault="00940937" w:rsidP="00940937">
            <w:pPr>
              <w:jc w:val="center"/>
              <w:rPr>
                <w:color w:val="000000"/>
                <w:sz w:val="18"/>
                <w:szCs w:val="18"/>
              </w:rPr>
            </w:pPr>
            <w:r w:rsidRPr="00940937">
              <w:rPr>
                <w:color w:val="000000"/>
                <w:sz w:val="18"/>
                <w:szCs w:val="18"/>
              </w:rPr>
              <w:t>-1,60</w:t>
            </w:r>
          </w:p>
        </w:tc>
        <w:tc>
          <w:tcPr>
            <w:tcW w:w="1051" w:type="dxa"/>
            <w:tcBorders>
              <w:top w:val="nil"/>
              <w:left w:val="nil"/>
              <w:bottom w:val="single" w:sz="4" w:space="0" w:color="auto"/>
              <w:right w:val="single" w:sz="4" w:space="0" w:color="auto"/>
            </w:tcBorders>
            <w:shd w:val="clear" w:color="auto" w:fill="auto"/>
            <w:noWrap/>
            <w:vAlign w:val="center"/>
            <w:hideMark/>
          </w:tcPr>
          <w:p w14:paraId="223ACF7F" w14:textId="77777777" w:rsidR="00940937" w:rsidRPr="00940937" w:rsidRDefault="00940937" w:rsidP="00940937">
            <w:pPr>
              <w:jc w:val="right"/>
              <w:rPr>
                <w:color w:val="000000"/>
                <w:sz w:val="18"/>
                <w:szCs w:val="18"/>
              </w:rPr>
            </w:pPr>
            <w:r w:rsidRPr="00940937">
              <w:rPr>
                <w:color w:val="000000"/>
                <w:sz w:val="18"/>
                <w:szCs w:val="18"/>
              </w:rPr>
              <w:t>-128,57</w:t>
            </w:r>
          </w:p>
        </w:tc>
        <w:tc>
          <w:tcPr>
            <w:tcW w:w="786" w:type="dxa"/>
            <w:tcBorders>
              <w:top w:val="nil"/>
              <w:left w:val="nil"/>
              <w:bottom w:val="single" w:sz="4" w:space="0" w:color="auto"/>
              <w:right w:val="single" w:sz="4" w:space="0" w:color="auto"/>
            </w:tcBorders>
            <w:shd w:val="clear" w:color="auto" w:fill="auto"/>
            <w:noWrap/>
            <w:vAlign w:val="center"/>
            <w:hideMark/>
          </w:tcPr>
          <w:p w14:paraId="4537028B"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A696C4E" w14:textId="77777777" w:rsidR="00940937" w:rsidRPr="00940937" w:rsidRDefault="00940937" w:rsidP="00940937">
            <w:pPr>
              <w:jc w:val="right"/>
              <w:rPr>
                <w:color w:val="000000"/>
                <w:sz w:val="18"/>
                <w:szCs w:val="18"/>
              </w:rPr>
            </w:pPr>
            <w:r w:rsidRPr="00940937">
              <w:rPr>
                <w:color w:val="000000"/>
                <w:sz w:val="18"/>
                <w:szCs w:val="18"/>
              </w:rPr>
              <w:t>427,26</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96CD60F" w14:textId="77777777" w:rsidR="00940937" w:rsidRPr="00940937" w:rsidRDefault="00940937" w:rsidP="00940937">
            <w:pPr>
              <w:jc w:val="right"/>
              <w:rPr>
                <w:color w:val="000000"/>
                <w:sz w:val="18"/>
                <w:szCs w:val="18"/>
              </w:rPr>
            </w:pPr>
            <w:r w:rsidRPr="00940937">
              <w:rPr>
                <w:color w:val="000000"/>
                <w:sz w:val="18"/>
                <w:szCs w:val="18"/>
              </w:rPr>
              <w:t>439,51</w:t>
            </w:r>
          </w:p>
        </w:tc>
      </w:tr>
      <w:tr w:rsidR="00940937" w:rsidRPr="00940937" w14:paraId="6B191BF0"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96E1006" w14:textId="77777777" w:rsidR="00940937" w:rsidRPr="00940937" w:rsidRDefault="00940937" w:rsidP="00940937">
            <w:pPr>
              <w:jc w:val="center"/>
              <w:rPr>
                <w:sz w:val="18"/>
                <w:szCs w:val="18"/>
              </w:rPr>
            </w:pPr>
            <w:r w:rsidRPr="00940937">
              <w:rPr>
                <w:sz w:val="18"/>
                <w:szCs w:val="18"/>
              </w:rPr>
              <w:t>2T2</w:t>
            </w:r>
          </w:p>
        </w:tc>
        <w:tc>
          <w:tcPr>
            <w:tcW w:w="2584" w:type="dxa"/>
            <w:tcBorders>
              <w:top w:val="nil"/>
              <w:left w:val="nil"/>
              <w:bottom w:val="single" w:sz="4" w:space="0" w:color="auto"/>
              <w:right w:val="single" w:sz="4" w:space="0" w:color="auto"/>
            </w:tcBorders>
            <w:shd w:val="clear" w:color="auto" w:fill="auto"/>
            <w:vAlign w:val="center"/>
            <w:hideMark/>
          </w:tcPr>
          <w:p w14:paraId="0E69AD78" w14:textId="77777777" w:rsidR="00940937" w:rsidRPr="00940937" w:rsidRDefault="00940937" w:rsidP="00940937">
            <w:pPr>
              <w:rPr>
                <w:sz w:val="18"/>
                <w:szCs w:val="18"/>
              </w:rPr>
            </w:pPr>
            <w:r w:rsidRPr="00940937">
              <w:rPr>
                <w:sz w:val="18"/>
                <w:szCs w:val="18"/>
              </w:rPr>
              <w:t>asternere nisip la trotuare</w:t>
            </w:r>
          </w:p>
        </w:tc>
        <w:tc>
          <w:tcPr>
            <w:tcW w:w="596" w:type="dxa"/>
            <w:tcBorders>
              <w:top w:val="nil"/>
              <w:left w:val="nil"/>
              <w:bottom w:val="single" w:sz="4" w:space="0" w:color="auto"/>
              <w:right w:val="single" w:sz="4" w:space="0" w:color="auto"/>
            </w:tcBorders>
            <w:shd w:val="clear" w:color="auto" w:fill="auto"/>
            <w:vAlign w:val="center"/>
            <w:hideMark/>
          </w:tcPr>
          <w:p w14:paraId="07308EAB"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6CDDE0D4" w14:textId="77777777" w:rsidR="00940937" w:rsidRPr="00940937" w:rsidRDefault="00940937" w:rsidP="00940937">
            <w:pPr>
              <w:jc w:val="center"/>
              <w:rPr>
                <w:color w:val="000000"/>
                <w:sz w:val="18"/>
                <w:szCs w:val="18"/>
              </w:rPr>
            </w:pPr>
            <w:r w:rsidRPr="00940937">
              <w:rPr>
                <w:color w:val="000000"/>
                <w:sz w:val="18"/>
                <w:szCs w:val="18"/>
              </w:rPr>
              <w:t>2,31</w:t>
            </w:r>
          </w:p>
        </w:tc>
        <w:tc>
          <w:tcPr>
            <w:tcW w:w="846" w:type="dxa"/>
            <w:tcBorders>
              <w:top w:val="nil"/>
              <w:left w:val="nil"/>
              <w:bottom w:val="single" w:sz="4" w:space="0" w:color="auto"/>
              <w:right w:val="single" w:sz="4" w:space="0" w:color="auto"/>
            </w:tcBorders>
            <w:shd w:val="clear" w:color="auto" w:fill="auto"/>
            <w:noWrap/>
            <w:vAlign w:val="center"/>
            <w:hideMark/>
          </w:tcPr>
          <w:p w14:paraId="17071363" w14:textId="77777777" w:rsidR="00940937" w:rsidRPr="00940937" w:rsidRDefault="00940937" w:rsidP="00940937">
            <w:pPr>
              <w:jc w:val="center"/>
              <w:rPr>
                <w:color w:val="000000"/>
                <w:sz w:val="18"/>
                <w:szCs w:val="18"/>
              </w:rPr>
            </w:pPr>
            <w:r w:rsidRPr="00940937">
              <w:rPr>
                <w:color w:val="000000"/>
                <w:sz w:val="18"/>
                <w:szCs w:val="18"/>
              </w:rPr>
              <w:t>81,01</w:t>
            </w:r>
          </w:p>
        </w:tc>
        <w:tc>
          <w:tcPr>
            <w:tcW w:w="846" w:type="dxa"/>
            <w:tcBorders>
              <w:top w:val="nil"/>
              <w:left w:val="nil"/>
              <w:bottom w:val="single" w:sz="4" w:space="0" w:color="auto"/>
              <w:right w:val="single" w:sz="4" w:space="0" w:color="auto"/>
            </w:tcBorders>
            <w:shd w:val="clear" w:color="auto" w:fill="auto"/>
            <w:noWrap/>
            <w:vAlign w:val="center"/>
            <w:hideMark/>
          </w:tcPr>
          <w:p w14:paraId="057F85E0" w14:textId="77777777" w:rsidR="00940937" w:rsidRPr="00940937" w:rsidRDefault="00940937" w:rsidP="00940937">
            <w:pPr>
              <w:jc w:val="center"/>
              <w:rPr>
                <w:color w:val="000000"/>
                <w:sz w:val="18"/>
                <w:szCs w:val="18"/>
              </w:rPr>
            </w:pPr>
            <w:r w:rsidRPr="00940937">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083F8BBD" w14:textId="77777777" w:rsidR="00940937" w:rsidRPr="00940937" w:rsidRDefault="00940937" w:rsidP="00940937">
            <w:pPr>
              <w:jc w:val="center"/>
              <w:rPr>
                <w:color w:val="000000"/>
                <w:sz w:val="18"/>
                <w:szCs w:val="18"/>
              </w:rPr>
            </w:pPr>
            <w:r w:rsidRPr="00940937">
              <w:rPr>
                <w:color w:val="000000"/>
                <w:sz w:val="18"/>
                <w:szCs w:val="18"/>
              </w:rPr>
              <w:t>4,95</w:t>
            </w:r>
          </w:p>
        </w:tc>
        <w:tc>
          <w:tcPr>
            <w:tcW w:w="1051" w:type="dxa"/>
            <w:tcBorders>
              <w:top w:val="nil"/>
              <w:left w:val="nil"/>
              <w:bottom w:val="single" w:sz="4" w:space="0" w:color="auto"/>
              <w:right w:val="single" w:sz="4" w:space="0" w:color="auto"/>
            </w:tcBorders>
            <w:shd w:val="clear" w:color="auto" w:fill="auto"/>
            <w:noWrap/>
            <w:vAlign w:val="center"/>
            <w:hideMark/>
          </w:tcPr>
          <w:p w14:paraId="08E08F54" w14:textId="77777777" w:rsidR="00940937" w:rsidRPr="00940937" w:rsidRDefault="00940937" w:rsidP="00940937">
            <w:pPr>
              <w:jc w:val="right"/>
              <w:rPr>
                <w:color w:val="000000"/>
                <w:sz w:val="18"/>
                <w:szCs w:val="18"/>
              </w:rPr>
            </w:pPr>
            <w:r w:rsidRPr="00940937">
              <w:rPr>
                <w:color w:val="000000"/>
                <w:sz w:val="18"/>
                <w:szCs w:val="18"/>
              </w:rPr>
              <w:t>401,00</w:t>
            </w:r>
          </w:p>
        </w:tc>
        <w:tc>
          <w:tcPr>
            <w:tcW w:w="1051" w:type="dxa"/>
            <w:tcBorders>
              <w:top w:val="nil"/>
              <w:left w:val="nil"/>
              <w:bottom w:val="single" w:sz="4" w:space="0" w:color="auto"/>
              <w:right w:val="nil"/>
            </w:tcBorders>
            <w:shd w:val="clear" w:color="auto" w:fill="auto"/>
            <w:noWrap/>
            <w:vAlign w:val="center"/>
            <w:hideMark/>
          </w:tcPr>
          <w:p w14:paraId="29E74FCD" w14:textId="77777777" w:rsidR="00940937" w:rsidRPr="00940937" w:rsidRDefault="00940937" w:rsidP="00940937">
            <w:pPr>
              <w:jc w:val="right"/>
              <w:rPr>
                <w:color w:val="000000"/>
                <w:sz w:val="18"/>
                <w:szCs w:val="18"/>
              </w:rPr>
            </w:pPr>
            <w:r w:rsidRPr="00940937">
              <w:rPr>
                <w:color w:val="000000"/>
                <w:sz w:val="18"/>
                <w:szCs w:val="18"/>
              </w:rPr>
              <w:t>412,43</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9ED2D7C" w14:textId="77777777" w:rsidR="00940937" w:rsidRPr="00940937" w:rsidRDefault="00940937" w:rsidP="00940937">
            <w:pPr>
              <w:jc w:val="center"/>
              <w:rPr>
                <w:color w:val="000000"/>
                <w:sz w:val="18"/>
                <w:szCs w:val="18"/>
              </w:rPr>
            </w:pPr>
            <w:r w:rsidRPr="00940937">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AF6C8DD" w14:textId="77777777" w:rsidR="00940937" w:rsidRPr="00940937" w:rsidRDefault="00940937" w:rsidP="00940937">
            <w:pPr>
              <w:jc w:val="center"/>
              <w:rPr>
                <w:color w:val="000000"/>
                <w:sz w:val="18"/>
                <w:szCs w:val="18"/>
              </w:rPr>
            </w:pPr>
            <w:r w:rsidRPr="00940937">
              <w:rPr>
                <w:color w:val="000000"/>
                <w:sz w:val="18"/>
                <w:szCs w:val="18"/>
              </w:rPr>
              <w:t>-4,95</w:t>
            </w:r>
          </w:p>
        </w:tc>
        <w:tc>
          <w:tcPr>
            <w:tcW w:w="1051" w:type="dxa"/>
            <w:tcBorders>
              <w:top w:val="nil"/>
              <w:left w:val="nil"/>
              <w:bottom w:val="single" w:sz="4" w:space="0" w:color="auto"/>
              <w:right w:val="single" w:sz="4" w:space="0" w:color="auto"/>
            </w:tcBorders>
            <w:shd w:val="clear" w:color="auto" w:fill="auto"/>
            <w:noWrap/>
            <w:vAlign w:val="center"/>
            <w:hideMark/>
          </w:tcPr>
          <w:p w14:paraId="38847F75" w14:textId="77777777" w:rsidR="00940937" w:rsidRPr="00940937" w:rsidRDefault="00940937" w:rsidP="00940937">
            <w:pPr>
              <w:jc w:val="right"/>
              <w:rPr>
                <w:color w:val="000000"/>
                <w:sz w:val="18"/>
                <w:szCs w:val="18"/>
              </w:rPr>
            </w:pPr>
            <w:r w:rsidRPr="00940937">
              <w:rPr>
                <w:color w:val="000000"/>
                <w:sz w:val="18"/>
                <w:szCs w:val="18"/>
              </w:rPr>
              <w:t>-412,43</w:t>
            </w:r>
          </w:p>
        </w:tc>
        <w:tc>
          <w:tcPr>
            <w:tcW w:w="786" w:type="dxa"/>
            <w:tcBorders>
              <w:top w:val="nil"/>
              <w:left w:val="nil"/>
              <w:bottom w:val="single" w:sz="4" w:space="0" w:color="auto"/>
              <w:right w:val="single" w:sz="4" w:space="0" w:color="auto"/>
            </w:tcBorders>
            <w:shd w:val="clear" w:color="auto" w:fill="auto"/>
            <w:noWrap/>
            <w:vAlign w:val="center"/>
            <w:hideMark/>
          </w:tcPr>
          <w:p w14:paraId="4E1A75AF"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8218DAB"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A44C3D1" w14:textId="77777777" w:rsidR="00940937" w:rsidRPr="00940937" w:rsidRDefault="00940937" w:rsidP="00940937">
            <w:pPr>
              <w:jc w:val="right"/>
              <w:rPr>
                <w:color w:val="000000"/>
                <w:sz w:val="18"/>
                <w:szCs w:val="18"/>
              </w:rPr>
            </w:pPr>
            <w:r w:rsidRPr="00940937">
              <w:rPr>
                <w:color w:val="000000"/>
                <w:sz w:val="18"/>
                <w:szCs w:val="18"/>
              </w:rPr>
              <w:t>0,00</w:t>
            </w:r>
          </w:p>
        </w:tc>
      </w:tr>
      <w:tr w:rsidR="00940937" w:rsidRPr="00940937" w14:paraId="1E7E38BC"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D51BF6C" w14:textId="77777777" w:rsidR="00940937" w:rsidRPr="00940937" w:rsidRDefault="00940937" w:rsidP="00940937">
            <w:pPr>
              <w:jc w:val="center"/>
              <w:rPr>
                <w:sz w:val="18"/>
                <w:szCs w:val="18"/>
              </w:rPr>
            </w:pPr>
            <w:r w:rsidRPr="00940937">
              <w:rPr>
                <w:sz w:val="18"/>
                <w:szCs w:val="18"/>
              </w:rPr>
              <w:t>2T4</w:t>
            </w:r>
          </w:p>
        </w:tc>
        <w:tc>
          <w:tcPr>
            <w:tcW w:w="2584" w:type="dxa"/>
            <w:tcBorders>
              <w:top w:val="nil"/>
              <w:left w:val="nil"/>
              <w:bottom w:val="single" w:sz="4" w:space="0" w:color="auto"/>
              <w:right w:val="single" w:sz="4" w:space="0" w:color="auto"/>
            </w:tcBorders>
            <w:shd w:val="clear" w:color="auto" w:fill="auto"/>
            <w:vAlign w:val="center"/>
            <w:hideMark/>
          </w:tcPr>
          <w:p w14:paraId="0429682E" w14:textId="77777777" w:rsidR="00940937" w:rsidRPr="00940937" w:rsidRDefault="00940937" w:rsidP="00940937">
            <w:pPr>
              <w:rPr>
                <w:sz w:val="18"/>
                <w:szCs w:val="18"/>
              </w:rPr>
            </w:pPr>
            <w:r w:rsidRPr="00940937">
              <w:rPr>
                <w:sz w:val="18"/>
                <w:szCs w:val="18"/>
              </w:rPr>
              <w:t>strat balast stabilizat 4% ciment la trotuare</w:t>
            </w:r>
          </w:p>
        </w:tc>
        <w:tc>
          <w:tcPr>
            <w:tcW w:w="596" w:type="dxa"/>
            <w:tcBorders>
              <w:top w:val="nil"/>
              <w:left w:val="nil"/>
              <w:bottom w:val="single" w:sz="4" w:space="0" w:color="auto"/>
              <w:right w:val="single" w:sz="4" w:space="0" w:color="auto"/>
            </w:tcBorders>
            <w:shd w:val="clear" w:color="auto" w:fill="auto"/>
            <w:vAlign w:val="center"/>
            <w:hideMark/>
          </w:tcPr>
          <w:p w14:paraId="438E6D4D" w14:textId="77777777" w:rsidR="00940937" w:rsidRPr="00940937" w:rsidRDefault="00940937" w:rsidP="00940937">
            <w:pPr>
              <w:jc w:val="center"/>
              <w:rPr>
                <w:sz w:val="18"/>
                <w:szCs w:val="18"/>
              </w:rPr>
            </w:pPr>
            <w:r w:rsidRPr="00940937">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A03EC7A" w14:textId="77777777" w:rsidR="00940937" w:rsidRPr="00940937" w:rsidRDefault="00940937" w:rsidP="00940937">
            <w:pPr>
              <w:jc w:val="center"/>
              <w:rPr>
                <w:color w:val="000000"/>
                <w:sz w:val="18"/>
                <w:szCs w:val="18"/>
              </w:rPr>
            </w:pPr>
            <w:r w:rsidRPr="00940937">
              <w:rPr>
                <w:color w:val="000000"/>
                <w:sz w:val="18"/>
                <w:szCs w:val="18"/>
              </w:rPr>
              <w:t>5,48</w:t>
            </w:r>
          </w:p>
        </w:tc>
        <w:tc>
          <w:tcPr>
            <w:tcW w:w="846" w:type="dxa"/>
            <w:tcBorders>
              <w:top w:val="nil"/>
              <w:left w:val="nil"/>
              <w:bottom w:val="single" w:sz="4" w:space="0" w:color="auto"/>
              <w:right w:val="single" w:sz="4" w:space="0" w:color="auto"/>
            </w:tcBorders>
            <w:shd w:val="clear" w:color="auto" w:fill="auto"/>
            <w:noWrap/>
            <w:vAlign w:val="center"/>
            <w:hideMark/>
          </w:tcPr>
          <w:p w14:paraId="1393E56E" w14:textId="77777777" w:rsidR="00940937" w:rsidRPr="00940937" w:rsidRDefault="00940937" w:rsidP="00940937">
            <w:pPr>
              <w:jc w:val="center"/>
              <w:rPr>
                <w:color w:val="000000"/>
                <w:sz w:val="18"/>
                <w:szCs w:val="18"/>
              </w:rPr>
            </w:pPr>
            <w:r w:rsidRPr="00940937">
              <w:rPr>
                <w:color w:val="000000"/>
                <w:sz w:val="18"/>
                <w:szCs w:val="18"/>
              </w:rPr>
              <w:t>191,28</w:t>
            </w:r>
          </w:p>
        </w:tc>
        <w:tc>
          <w:tcPr>
            <w:tcW w:w="846" w:type="dxa"/>
            <w:tcBorders>
              <w:top w:val="nil"/>
              <w:left w:val="nil"/>
              <w:bottom w:val="single" w:sz="4" w:space="0" w:color="auto"/>
              <w:right w:val="single" w:sz="4" w:space="0" w:color="auto"/>
            </w:tcBorders>
            <w:shd w:val="clear" w:color="auto" w:fill="auto"/>
            <w:noWrap/>
            <w:vAlign w:val="center"/>
            <w:hideMark/>
          </w:tcPr>
          <w:p w14:paraId="2BD57006" w14:textId="77777777" w:rsidR="00940937" w:rsidRPr="00940937" w:rsidRDefault="00940937" w:rsidP="00940937">
            <w:pPr>
              <w:jc w:val="center"/>
              <w:rPr>
                <w:color w:val="000000"/>
                <w:sz w:val="18"/>
                <w:szCs w:val="18"/>
              </w:rPr>
            </w:pPr>
            <w:r w:rsidRPr="00940937">
              <w:rPr>
                <w:color w:val="000000"/>
                <w:sz w:val="18"/>
                <w:szCs w:val="18"/>
              </w:rPr>
              <w:t>196,76</w:t>
            </w:r>
          </w:p>
        </w:tc>
        <w:tc>
          <w:tcPr>
            <w:tcW w:w="1006" w:type="dxa"/>
            <w:tcBorders>
              <w:top w:val="nil"/>
              <w:left w:val="nil"/>
              <w:bottom w:val="single" w:sz="4" w:space="0" w:color="auto"/>
              <w:right w:val="single" w:sz="4" w:space="0" w:color="auto"/>
            </w:tcBorders>
            <w:shd w:val="clear" w:color="auto" w:fill="auto"/>
            <w:noWrap/>
            <w:vAlign w:val="center"/>
            <w:hideMark/>
          </w:tcPr>
          <w:p w14:paraId="36375F76" w14:textId="77777777" w:rsidR="00940937" w:rsidRPr="00940937" w:rsidRDefault="00940937" w:rsidP="00940937">
            <w:pPr>
              <w:jc w:val="center"/>
              <w:rPr>
                <w:color w:val="000000"/>
                <w:sz w:val="18"/>
                <w:szCs w:val="18"/>
              </w:rPr>
            </w:pPr>
            <w:r w:rsidRPr="00940937">
              <w:rPr>
                <w:color w:val="000000"/>
                <w:sz w:val="18"/>
                <w:szCs w:val="18"/>
              </w:rPr>
              <w:t>7,07</w:t>
            </w:r>
          </w:p>
        </w:tc>
        <w:tc>
          <w:tcPr>
            <w:tcW w:w="1051" w:type="dxa"/>
            <w:tcBorders>
              <w:top w:val="nil"/>
              <w:left w:val="nil"/>
              <w:bottom w:val="single" w:sz="4" w:space="0" w:color="auto"/>
              <w:right w:val="single" w:sz="4" w:space="0" w:color="auto"/>
            </w:tcBorders>
            <w:shd w:val="clear" w:color="auto" w:fill="auto"/>
            <w:noWrap/>
            <w:vAlign w:val="center"/>
            <w:hideMark/>
          </w:tcPr>
          <w:p w14:paraId="0555FE13" w14:textId="77777777" w:rsidR="00940937" w:rsidRPr="00940937" w:rsidRDefault="00940937" w:rsidP="00940937">
            <w:pPr>
              <w:jc w:val="right"/>
              <w:rPr>
                <w:color w:val="000000"/>
                <w:sz w:val="18"/>
                <w:szCs w:val="18"/>
              </w:rPr>
            </w:pPr>
            <w:r w:rsidRPr="00940937">
              <w:rPr>
                <w:color w:val="000000"/>
                <w:sz w:val="18"/>
                <w:szCs w:val="18"/>
              </w:rPr>
              <w:t>1.352,35</w:t>
            </w:r>
          </w:p>
        </w:tc>
        <w:tc>
          <w:tcPr>
            <w:tcW w:w="1051" w:type="dxa"/>
            <w:tcBorders>
              <w:top w:val="nil"/>
              <w:left w:val="nil"/>
              <w:bottom w:val="single" w:sz="4" w:space="0" w:color="auto"/>
              <w:right w:val="nil"/>
            </w:tcBorders>
            <w:shd w:val="clear" w:color="auto" w:fill="auto"/>
            <w:noWrap/>
            <w:vAlign w:val="center"/>
            <w:hideMark/>
          </w:tcPr>
          <w:p w14:paraId="4F00C7F6" w14:textId="77777777" w:rsidR="00940937" w:rsidRPr="00940937" w:rsidRDefault="00940937" w:rsidP="00940937">
            <w:pPr>
              <w:jc w:val="right"/>
              <w:rPr>
                <w:color w:val="000000"/>
                <w:sz w:val="18"/>
                <w:szCs w:val="18"/>
              </w:rPr>
            </w:pPr>
            <w:r w:rsidRPr="00940937">
              <w:rPr>
                <w:color w:val="000000"/>
                <w:sz w:val="18"/>
                <w:szCs w:val="18"/>
              </w:rPr>
              <w:t>1.391,09</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C0416E2" w14:textId="77777777" w:rsidR="00940937" w:rsidRPr="00940937" w:rsidRDefault="00940937" w:rsidP="00940937">
            <w:pPr>
              <w:jc w:val="center"/>
              <w:rPr>
                <w:color w:val="000000"/>
                <w:sz w:val="18"/>
                <w:szCs w:val="18"/>
              </w:rPr>
            </w:pPr>
            <w:r w:rsidRPr="00940937">
              <w:rPr>
                <w:color w:val="000000"/>
                <w:sz w:val="18"/>
                <w:szCs w:val="18"/>
              </w:rPr>
              <w:t>5,47</w:t>
            </w:r>
          </w:p>
        </w:tc>
        <w:tc>
          <w:tcPr>
            <w:tcW w:w="896" w:type="dxa"/>
            <w:tcBorders>
              <w:top w:val="nil"/>
              <w:left w:val="nil"/>
              <w:bottom w:val="single" w:sz="4" w:space="0" w:color="auto"/>
              <w:right w:val="single" w:sz="4" w:space="0" w:color="auto"/>
            </w:tcBorders>
            <w:shd w:val="clear" w:color="auto" w:fill="auto"/>
            <w:noWrap/>
            <w:vAlign w:val="center"/>
            <w:hideMark/>
          </w:tcPr>
          <w:p w14:paraId="73EED93B" w14:textId="77777777" w:rsidR="00940937" w:rsidRPr="00940937" w:rsidRDefault="00940937" w:rsidP="00940937">
            <w:pPr>
              <w:jc w:val="center"/>
              <w:rPr>
                <w:color w:val="000000"/>
                <w:sz w:val="18"/>
                <w:szCs w:val="18"/>
              </w:rPr>
            </w:pPr>
            <w:r w:rsidRPr="00940937">
              <w:rPr>
                <w:color w:val="000000"/>
                <w:sz w:val="18"/>
                <w:szCs w:val="18"/>
              </w:rPr>
              <w:t>-1,60</w:t>
            </w:r>
          </w:p>
        </w:tc>
        <w:tc>
          <w:tcPr>
            <w:tcW w:w="1051" w:type="dxa"/>
            <w:tcBorders>
              <w:top w:val="nil"/>
              <w:left w:val="nil"/>
              <w:bottom w:val="single" w:sz="4" w:space="0" w:color="auto"/>
              <w:right w:val="single" w:sz="4" w:space="0" w:color="auto"/>
            </w:tcBorders>
            <w:shd w:val="clear" w:color="auto" w:fill="auto"/>
            <w:noWrap/>
            <w:vAlign w:val="center"/>
            <w:hideMark/>
          </w:tcPr>
          <w:p w14:paraId="2D109376" w14:textId="77777777" w:rsidR="00940937" w:rsidRPr="00940937" w:rsidRDefault="00940937" w:rsidP="00940937">
            <w:pPr>
              <w:jc w:val="right"/>
              <w:rPr>
                <w:color w:val="000000"/>
                <w:sz w:val="18"/>
                <w:szCs w:val="18"/>
              </w:rPr>
            </w:pPr>
            <w:r w:rsidRPr="00940937">
              <w:rPr>
                <w:color w:val="000000"/>
                <w:sz w:val="18"/>
                <w:szCs w:val="18"/>
              </w:rPr>
              <w:t>-314,81</w:t>
            </w:r>
          </w:p>
        </w:tc>
        <w:tc>
          <w:tcPr>
            <w:tcW w:w="786" w:type="dxa"/>
            <w:tcBorders>
              <w:top w:val="nil"/>
              <w:left w:val="nil"/>
              <w:bottom w:val="single" w:sz="4" w:space="0" w:color="auto"/>
              <w:right w:val="single" w:sz="4" w:space="0" w:color="auto"/>
            </w:tcBorders>
            <w:shd w:val="clear" w:color="auto" w:fill="auto"/>
            <w:noWrap/>
            <w:vAlign w:val="center"/>
            <w:hideMark/>
          </w:tcPr>
          <w:p w14:paraId="6FF5E66A"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7955476" w14:textId="77777777" w:rsidR="00940937" w:rsidRPr="00940937" w:rsidRDefault="00940937" w:rsidP="00940937">
            <w:pPr>
              <w:jc w:val="right"/>
              <w:rPr>
                <w:color w:val="000000"/>
                <w:sz w:val="18"/>
                <w:szCs w:val="18"/>
              </w:rPr>
            </w:pPr>
            <w:r w:rsidRPr="00940937">
              <w:rPr>
                <w:color w:val="000000"/>
                <w:sz w:val="18"/>
                <w:szCs w:val="18"/>
              </w:rPr>
              <w:t>1.046,30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D618B2" w14:textId="77777777" w:rsidR="00940937" w:rsidRPr="00940937" w:rsidRDefault="00940937" w:rsidP="00940937">
            <w:pPr>
              <w:jc w:val="right"/>
              <w:rPr>
                <w:color w:val="000000"/>
                <w:sz w:val="18"/>
                <w:szCs w:val="18"/>
              </w:rPr>
            </w:pPr>
            <w:r w:rsidRPr="00940937">
              <w:rPr>
                <w:color w:val="000000"/>
                <w:sz w:val="18"/>
                <w:szCs w:val="18"/>
              </w:rPr>
              <w:t>1.076,28</w:t>
            </w:r>
          </w:p>
        </w:tc>
      </w:tr>
      <w:tr w:rsidR="00940937" w:rsidRPr="00940937" w14:paraId="535A99AC" w14:textId="77777777" w:rsidTr="00940937">
        <w:trPr>
          <w:gridAfter w:val="1"/>
          <w:wAfter w:w="12" w:type="dxa"/>
          <w:trHeight w:val="480"/>
        </w:trPr>
        <w:tc>
          <w:tcPr>
            <w:tcW w:w="615" w:type="dxa"/>
            <w:tcBorders>
              <w:top w:val="nil"/>
              <w:left w:val="single" w:sz="4" w:space="0" w:color="auto"/>
              <w:bottom w:val="nil"/>
              <w:right w:val="single" w:sz="4" w:space="0" w:color="auto"/>
            </w:tcBorders>
            <w:shd w:val="clear" w:color="auto" w:fill="auto"/>
            <w:vAlign w:val="center"/>
            <w:hideMark/>
          </w:tcPr>
          <w:p w14:paraId="6B53567E" w14:textId="77777777" w:rsidR="00940937" w:rsidRPr="00940937" w:rsidRDefault="00940937" w:rsidP="00940937">
            <w:pPr>
              <w:jc w:val="center"/>
              <w:rPr>
                <w:sz w:val="18"/>
                <w:szCs w:val="18"/>
              </w:rPr>
            </w:pPr>
            <w:r w:rsidRPr="00940937">
              <w:rPr>
                <w:sz w:val="18"/>
                <w:szCs w:val="18"/>
              </w:rPr>
              <w:t>2T7</w:t>
            </w:r>
          </w:p>
        </w:tc>
        <w:tc>
          <w:tcPr>
            <w:tcW w:w="2584" w:type="dxa"/>
            <w:tcBorders>
              <w:top w:val="nil"/>
              <w:left w:val="nil"/>
              <w:bottom w:val="nil"/>
              <w:right w:val="single" w:sz="4" w:space="0" w:color="auto"/>
            </w:tcBorders>
            <w:shd w:val="clear" w:color="auto" w:fill="auto"/>
            <w:vAlign w:val="center"/>
            <w:hideMark/>
          </w:tcPr>
          <w:p w14:paraId="772A0393" w14:textId="77777777" w:rsidR="00940937" w:rsidRPr="00940937" w:rsidRDefault="00940937" w:rsidP="00940937">
            <w:pPr>
              <w:rPr>
                <w:sz w:val="18"/>
                <w:szCs w:val="18"/>
              </w:rPr>
            </w:pPr>
            <w:r w:rsidRPr="00940937">
              <w:rPr>
                <w:sz w:val="18"/>
                <w:szCs w:val="18"/>
              </w:rPr>
              <w:t>strat de mixtura asfaltica BA8 - 4 cm la trotuare</w:t>
            </w:r>
          </w:p>
        </w:tc>
        <w:tc>
          <w:tcPr>
            <w:tcW w:w="596" w:type="dxa"/>
            <w:tcBorders>
              <w:top w:val="nil"/>
              <w:left w:val="nil"/>
              <w:bottom w:val="nil"/>
              <w:right w:val="single" w:sz="4" w:space="0" w:color="auto"/>
            </w:tcBorders>
            <w:shd w:val="clear" w:color="auto" w:fill="auto"/>
            <w:vAlign w:val="center"/>
            <w:hideMark/>
          </w:tcPr>
          <w:p w14:paraId="21D81C82" w14:textId="77777777" w:rsidR="00940937" w:rsidRPr="00940937" w:rsidRDefault="00940937" w:rsidP="00940937">
            <w:pPr>
              <w:jc w:val="center"/>
              <w:rPr>
                <w:sz w:val="18"/>
                <w:szCs w:val="18"/>
              </w:rPr>
            </w:pPr>
            <w:r w:rsidRPr="00940937">
              <w:rPr>
                <w:sz w:val="18"/>
                <w:szCs w:val="18"/>
              </w:rPr>
              <w:t>mp</w:t>
            </w:r>
          </w:p>
        </w:tc>
        <w:tc>
          <w:tcPr>
            <w:tcW w:w="946" w:type="dxa"/>
            <w:tcBorders>
              <w:top w:val="nil"/>
              <w:left w:val="nil"/>
              <w:bottom w:val="nil"/>
              <w:right w:val="single" w:sz="4" w:space="0" w:color="auto"/>
            </w:tcBorders>
            <w:shd w:val="clear" w:color="auto" w:fill="auto"/>
            <w:noWrap/>
            <w:vAlign w:val="center"/>
            <w:hideMark/>
          </w:tcPr>
          <w:p w14:paraId="7ACA75AC" w14:textId="77777777" w:rsidR="00940937" w:rsidRPr="00940937" w:rsidRDefault="00940937" w:rsidP="00940937">
            <w:pPr>
              <w:jc w:val="center"/>
              <w:rPr>
                <w:color w:val="000000"/>
                <w:sz w:val="18"/>
                <w:szCs w:val="18"/>
              </w:rPr>
            </w:pPr>
            <w:r w:rsidRPr="00940937">
              <w:rPr>
                <w:color w:val="000000"/>
                <w:sz w:val="18"/>
                <w:szCs w:val="18"/>
              </w:rPr>
              <w:t>1,39</w:t>
            </w:r>
          </w:p>
        </w:tc>
        <w:tc>
          <w:tcPr>
            <w:tcW w:w="846" w:type="dxa"/>
            <w:tcBorders>
              <w:top w:val="nil"/>
              <w:left w:val="nil"/>
              <w:bottom w:val="nil"/>
              <w:right w:val="single" w:sz="4" w:space="0" w:color="auto"/>
            </w:tcBorders>
            <w:shd w:val="clear" w:color="auto" w:fill="auto"/>
            <w:noWrap/>
            <w:vAlign w:val="center"/>
            <w:hideMark/>
          </w:tcPr>
          <w:p w14:paraId="44114E81" w14:textId="77777777" w:rsidR="00940937" w:rsidRPr="00940937" w:rsidRDefault="00940937" w:rsidP="00940937">
            <w:pPr>
              <w:jc w:val="center"/>
              <w:rPr>
                <w:color w:val="000000"/>
                <w:sz w:val="18"/>
                <w:szCs w:val="18"/>
              </w:rPr>
            </w:pPr>
            <w:r w:rsidRPr="00940937">
              <w:rPr>
                <w:color w:val="000000"/>
                <w:sz w:val="18"/>
                <w:szCs w:val="18"/>
              </w:rPr>
              <w:t>49,41</w:t>
            </w:r>
          </w:p>
        </w:tc>
        <w:tc>
          <w:tcPr>
            <w:tcW w:w="846" w:type="dxa"/>
            <w:tcBorders>
              <w:top w:val="nil"/>
              <w:left w:val="nil"/>
              <w:bottom w:val="single" w:sz="4" w:space="0" w:color="auto"/>
              <w:right w:val="single" w:sz="4" w:space="0" w:color="auto"/>
            </w:tcBorders>
            <w:shd w:val="clear" w:color="auto" w:fill="auto"/>
            <w:noWrap/>
            <w:vAlign w:val="center"/>
            <w:hideMark/>
          </w:tcPr>
          <w:p w14:paraId="66FD90FD" w14:textId="77777777" w:rsidR="00940937" w:rsidRPr="00940937" w:rsidRDefault="00940937" w:rsidP="00940937">
            <w:pPr>
              <w:jc w:val="center"/>
              <w:rPr>
                <w:color w:val="000000"/>
                <w:sz w:val="18"/>
                <w:szCs w:val="18"/>
              </w:rPr>
            </w:pPr>
            <w:r w:rsidRPr="00940937">
              <w:rPr>
                <w:color w:val="000000"/>
                <w:sz w:val="18"/>
                <w:szCs w:val="18"/>
              </w:rPr>
              <w:t>50,8</w:t>
            </w:r>
          </w:p>
        </w:tc>
        <w:tc>
          <w:tcPr>
            <w:tcW w:w="1006" w:type="dxa"/>
            <w:tcBorders>
              <w:top w:val="nil"/>
              <w:left w:val="nil"/>
              <w:bottom w:val="nil"/>
              <w:right w:val="single" w:sz="4" w:space="0" w:color="auto"/>
            </w:tcBorders>
            <w:shd w:val="clear" w:color="auto" w:fill="auto"/>
            <w:noWrap/>
            <w:vAlign w:val="center"/>
            <w:hideMark/>
          </w:tcPr>
          <w:p w14:paraId="28B029DB" w14:textId="77777777" w:rsidR="00940937" w:rsidRPr="00940937" w:rsidRDefault="00940937" w:rsidP="00940937">
            <w:pPr>
              <w:jc w:val="center"/>
              <w:rPr>
                <w:color w:val="000000"/>
                <w:sz w:val="18"/>
                <w:szCs w:val="18"/>
              </w:rPr>
            </w:pPr>
            <w:r w:rsidRPr="00940937">
              <w:rPr>
                <w:color w:val="000000"/>
                <w:sz w:val="18"/>
                <w:szCs w:val="18"/>
              </w:rPr>
              <w:t>70,70</w:t>
            </w:r>
          </w:p>
        </w:tc>
        <w:tc>
          <w:tcPr>
            <w:tcW w:w="1051" w:type="dxa"/>
            <w:tcBorders>
              <w:top w:val="nil"/>
              <w:left w:val="nil"/>
              <w:bottom w:val="single" w:sz="4" w:space="0" w:color="auto"/>
              <w:right w:val="single" w:sz="4" w:space="0" w:color="auto"/>
            </w:tcBorders>
            <w:shd w:val="clear" w:color="auto" w:fill="auto"/>
            <w:noWrap/>
            <w:vAlign w:val="center"/>
            <w:hideMark/>
          </w:tcPr>
          <w:p w14:paraId="09427846" w14:textId="77777777" w:rsidR="00940937" w:rsidRPr="00940937" w:rsidRDefault="00940937" w:rsidP="00940937">
            <w:pPr>
              <w:jc w:val="right"/>
              <w:rPr>
                <w:color w:val="000000"/>
                <w:sz w:val="18"/>
                <w:szCs w:val="18"/>
              </w:rPr>
            </w:pPr>
            <w:r w:rsidRPr="00940937">
              <w:rPr>
                <w:color w:val="000000"/>
                <w:sz w:val="18"/>
                <w:szCs w:val="18"/>
              </w:rPr>
              <w:t>3.493,29</w:t>
            </w:r>
          </w:p>
        </w:tc>
        <w:tc>
          <w:tcPr>
            <w:tcW w:w="1051" w:type="dxa"/>
            <w:tcBorders>
              <w:top w:val="nil"/>
              <w:left w:val="nil"/>
              <w:bottom w:val="single" w:sz="4" w:space="0" w:color="auto"/>
              <w:right w:val="nil"/>
            </w:tcBorders>
            <w:shd w:val="clear" w:color="auto" w:fill="auto"/>
            <w:noWrap/>
            <w:vAlign w:val="center"/>
            <w:hideMark/>
          </w:tcPr>
          <w:p w14:paraId="560CD45E" w14:textId="77777777" w:rsidR="00940937" w:rsidRPr="00940937" w:rsidRDefault="00940937" w:rsidP="00940937">
            <w:pPr>
              <w:jc w:val="right"/>
              <w:rPr>
                <w:color w:val="000000"/>
                <w:sz w:val="18"/>
                <w:szCs w:val="18"/>
              </w:rPr>
            </w:pPr>
            <w:r w:rsidRPr="00940937">
              <w:rPr>
                <w:color w:val="000000"/>
                <w:sz w:val="18"/>
                <w:szCs w:val="18"/>
              </w:rPr>
              <w:t>3.591,56</w:t>
            </w:r>
          </w:p>
        </w:tc>
        <w:tc>
          <w:tcPr>
            <w:tcW w:w="986" w:type="dxa"/>
            <w:tcBorders>
              <w:top w:val="nil"/>
              <w:left w:val="single" w:sz="4" w:space="0" w:color="auto"/>
              <w:bottom w:val="nil"/>
              <w:right w:val="single" w:sz="4" w:space="0" w:color="auto"/>
            </w:tcBorders>
            <w:shd w:val="clear" w:color="auto" w:fill="auto"/>
            <w:noWrap/>
            <w:vAlign w:val="center"/>
            <w:hideMark/>
          </w:tcPr>
          <w:p w14:paraId="453C0A2B" w14:textId="77777777" w:rsidR="00940937" w:rsidRPr="00940937" w:rsidRDefault="00940937" w:rsidP="00940937">
            <w:pPr>
              <w:jc w:val="center"/>
              <w:rPr>
                <w:color w:val="000000"/>
                <w:sz w:val="18"/>
                <w:szCs w:val="18"/>
              </w:rPr>
            </w:pPr>
            <w:r w:rsidRPr="00940937">
              <w:rPr>
                <w:color w:val="000000"/>
                <w:sz w:val="18"/>
                <w:szCs w:val="18"/>
              </w:rPr>
              <w:t>54,70</w:t>
            </w:r>
          </w:p>
        </w:tc>
        <w:tc>
          <w:tcPr>
            <w:tcW w:w="896" w:type="dxa"/>
            <w:tcBorders>
              <w:top w:val="nil"/>
              <w:left w:val="nil"/>
              <w:bottom w:val="single" w:sz="4" w:space="0" w:color="auto"/>
              <w:right w:val="single" w:sz="4" w:space="0" w:color="auto"/>
            </w:tcBorders>
            <w:shd w:val="clear" w:color="auto" w:fill="auto"/>
            <w:noWrap/>
            <w:vAlign w:val="center"/>
            <w:hideMark/>
          </w:tcPr>
          <w:p w14:paraId="2B5EDC4E" w14:textId="77777777" w:rsidR="00940937" w:rsidRPr="00940937" w:rsidRDefault="00940937" w:rsidP="00940937">
            <w:pPr>
              <w:jc w:val="center"/>
              <w:rPr>
                <w:color w:val="000000"/>
                <w:sz w:val="18"/>
                <w:szCs w:val="18"/>
              </w:rPr>
            </w:pPr>
            <w:r w:rsidRPr="00940937">
              <w:rPr>
                <w:color w:val="000000"/>
                <w:sz w:val="18"/>
                <w:szCs w:val="18"/>
              </w:rPr>
              <w:t>-16,00</w:t>
            </w:r>
          </w:p>
        </w:tc>
        <w:tc>
          <w:tcPr>
            <w:tcW w:w="1051" w:type="dxa"/>
            <w:tcBorders>
              <w:top w:val="nil"/>
              <w:left w:val="nil"/>
              <w:bottom w:val="single" w:sz="4" w:space="0" w:color="auto"/>
              <w:right w:val="single" w:sz="4" w:space="0" w:color="auto"/>
            </w:tcBorders>
            <w:shd w:val="clear" w:color="auto" w:fill="auto"/>
            <w:noWrap/>
            <w:vAlign w:val="center"/>
            <w:hideMark/>
          </w:tcPr>
          <w:p w14:paraId="71365727" w14:textId="77777777" w:rsidR="00940937" w:rsidRPr="00940937" w:rsidRDefault="00940937" w:rsidP="00940937">
            <w:pPr>
              <w:jc w:val="right"/>
              <w:rPr>
                <w:color w:val="000000"/>
                <w:sz w:val="18"/>
                <w:szCs w:val="18"/>
              </w:rPr>
            </w:pPr>
            <w:r w:rsidRPr="00940937">
              <w:rPr>
                <w:color w:val="000000"/>
                <w:sz w:val="18"/>
                <w:szCs w:val="18"/>
              </w:rPr>
              <w:t>-812,80</w:t>
            </w:r>
          </w:p>
        </w:tc>
        <w:tc>
          <w:tcPr>
            <w:tcW w:w="786" w:type="dxa"/>
            <w:tcBorders>
              <w:top w:val="nil"/>
              <w:left w:val="nil"/>
              <w:bottom w:val="single" w:sz="4" w:space="0" w:color="auto"/>
              <w:right w:val="single" w:sz="4" w:space="0" w:color="auto"/>
            </w:tcBorders>
            <w:shd w:val="clear" w:color="auto" w:fill="auto"/>
            <w:noWrap/>
            <w:vAlign w:val="center"/>
            <w:hideMark/>
          </w:tcPr>
          <w:p w14:paraId="4CBA638F"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58A5079" w14:textId="77777777" w:rsidR="00940937" w:rsidRPr="00940937" w:rsidRDefault="00940937" w:rsidP="00940937">
            <w:pPr>
              <w:jc w:val="right"/>
              <w:rPr>
                <w:color w:val="000000"/>
                <w:sz w:val="18"/>
                <w:szCs w:val="18"/>
              </w:rPr>
            </w:pPr>
            <w:r w:rsidRPr="00940937">
              <w:rPr>
                <w:color w:val="000000"/>
                <w:sz w:val="18"/>
                <w:szCs w:val="18"/>
              </w:rPr>
              <w:t>2.702,73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63DFE89" w14:textId="77777777" w:rsidR="00940937" w:rsidRPr="00940937" w:rsidRDefault="00940937" w:rsidP="00940937">
            <w:pPr>
              <w:jc w:val="right"/>
              <w:rPr>
                <w:color w:val="000000"/>
                <w:sz w:val="18"/>
                <w:szCs w:val="18"/>
              </w:rPr>
            </w:pPr>
            <w:r w:rsidRPr="00940937">
              <w:rPr>
                <w:color w:val="000000"/>
                <w:sz w:val="18"/>
                <w:szCs w:val="18"/>
              </w:rPr>
              <w:t>2.778,76</w:t>
            </w:r>
          </w:p>
        </w:tc>
      </w:tr>
      <w:tr w:rsidR="00940937" w:rsidRPr="00940937" w14:paraId="3B0CF294" w14:textId="77777777" w:rsidTr="00940937">
        <w:trPr>
          <w:gridAfter w:val="1"/>
          <w:wAfter w:w="12" w:type="dxa"/>
          <w:trHeight w:val="300"/>
        </w:trPr>
        <w:tc>
          <w:tcPr>
            <w:tcW w:w="615" w:type="dxa"/>
            <w:tcBorders>
              <w:top w:val="single" w:sz="4" w:space="0" w:color="auto"/>
              <w:left w:val="single" w:sz="4" w:space="0" w:color="auto"/>
              <w:bottom w:val="single" w:sz="4" w:space="0" w:color="auto"/>
              <w:right w:val="nil"/>
            </w:tcBorders>
            <w:shd w:val="clear" w:color="auto" w:fill="auto"/>
            <w:vAlign w:val="center"/>
            <w:hideMark/>
          </w:tcPr>
          <w:p w14:paraId="55C63566"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single" w:sz="4" w:space="0" w:color="auto"/>
              <w:left w:val="nil"/>
              <w:bottom w:val="single" w:sz="4" w:space="0" w:color="auto"/>
              <w:right w:val="nil"/>
            </w:tcBorders>
            <w:shd w:val="clear" w:color="auto" w:fill="auto"/>
            <w:vAlign w:val="center"/>
            <w:hideMark/>
          </w:tcPr>
          <w:p w14:paraId="2FFB62B2" w14:textId="77777777" w:rsidR="00940937" w:rsidRPr="00940937" w:rsidRDefault="00940937" w:rsidP="00940937">
            <w:pPr>
              <w:rPr>
                <w:color w:val="000000"/>
                <w:sz w:val="18"/>
                <w:szCs w:val="18"/>
              </w:rPr>
            </w:pPr>
            <w:r w:rsidRPr="00940937">
              <w:rPr>
                <w:color w:val="000000"/>
                <w:sz w:val="18"/>
                <w:szCs w:val="18"/>
              </w:rPr>
              <w:t>TOTAL TROTUARE</w:t>
            </w:r>
          </w:p>
        </w:tc>
        <w:tc>
          <w:tcPr>
            <w:tcW w:w="596" w:type="dxa"/>
            <w:tcBorders>
              <w:top w:val="single" w:sz="4" w:space="0" w:color="auto"/>
              <w:left w:val="nil"/>
              <w:bottom w:val="single" w:sz="4" w:space="0" w:color="auto"/>
              <w:right w:val="nil"/>
            </w:tcBorders>
            <w:shd w:val="clear" w:color="auto" w:fill="auto"/>
            <w:vAlign w:val="center"/>
            <w:hideMark/>
          </w:tcPr>
          <w:p w14:paraId="5A061BEE"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76A6E6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091B13D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ED489C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6AB56D81"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D36D749" w14:textId="77777777" w:rsidR="00940937" w:rsidRPr="00940937" w:rsidRDefault="00940937" w:rsidP="00940937">
            <w:pPr>
              <w:jc w:val="right"/>
              <w:rPr>
                <w:b/>
                <w:bCs/>
                <w:color w:val="000000"/>
                <w:sz w:val="18"/>
                <w:szCs w:val="18"/>
              </w:rPr>
            </w:pPr>
            <w:r w:rsidRPr="00940937">
              <w:rPr>
                <w:b/>
                <w:bCs/>
                <w:color w:val="000000"/>
                <w:sz w:val="18"/>
                <w:szCs w:val="18"/>
              </w:rPr>
              <w:t>5.798,88</w:t>
            </w:r>
          </w:p>
        </w:tc>
        <w:tc>
          <w:tcPr>
            <w:tcW w:w="1051" w:type="dxa"/>
            <w:tcBorders>
              <w:top w:val="nil"/>
              <w:left w:val="nil"/>
              <w:bottom w:val="single" w:sz="4" w:space="0" w:color="auto"/>
              <w:right w:val="nil"/>
            </w:tcBorders>
            <w:shd w:val="clear" w:color="auto" w:fill="auto"/>
            <w:noWrap/>
            <w:vAlign w:val="center"/>
            <w:hideMark/>
          </w:tcPr>
          <w:p w14:paraId="4BEDFB2A" w14:textId="77777777" w:rsidR="00940937" w:rsidRPr="00940937" w:rsidRDefault="00940937" w:rsidP="00940937">
            <w:pPr>
              <w:jc w:val="right"/>
              <w:rPr>
                <w:b/>
                <w:bCs/>
                <w:color w:val="000000"/>
                <w:sz w:val="18"/>
                <w:szCs w:val="18"/>
              </w:rPr>
            </w:pPr>
            <w:r w:rsidRPr="00940937">
              <w:rPr>
                <w:b/>
                <w:bCs/>
                <w:color w:val="000000"/>
                <w:sz w:val="18"/>
                <w:szCs w:val="18"/>
              </w:rPr>
              <w:t>5.963,16</w:t>
            </w:r>
          </w:p>
        </w:tc>
        <w:tc>
          <w:tcPr>
            <w:tcW w:w="986" w:type="dxa"/>
            <w:tcBorders>
              <w:top w:val="single" w:sz="4" w:space="0" w:color="auto"/>
              <w:left w:val="nil"/>
              <w:bottom w:val="single" w:sz="4" w:space="0" w:color="auto"/>
              <w:right w:val="nil"/>
            </w:tcBorders>
            <w:shd w:val="clear" w:color="auto" w:fill="auto"/>
            <w:noWrap/>
            <w:vAlign w:val="center"/>
            <w:hideMark/>
          </w:tcPr>
          <w:p w14:paraId="03C94677"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BA0EC4A"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795C167"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729632F"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9CEE8F3" w14:textId="77777777" w:rsidR="00940937" w:rsidRPr="00940937" w:rsidRDefault="00940937" w:rsidP="00940937">
            <w:pPr>
              <w:jc w:val="right"/>
              <w:rPr>
                <w:b/>
                <w:bCs/>
                <w:color w:val="000000"/>
                <w:sz w:val="18"/>
                <w:szCs w:val="18"/>
              </w:rPr>
            </w:pPr>
            <w:r w:rsidRPr="00940937">
              <w:rPr>
                <w:b/>
                <w:bCs/>
                <w:color w:val="000000"/>
                <w:sz w:val="18"/>
                <w:szCs w:val="18"/>
              </w:rPr>
              <w:t>4.176,29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1CB9B2D" w14:textId="77777777" w:rsidR="00940937" w:rsidRPr="00940937" w:rsidRDefault="00940937" w:rsidP="00940937">
            <w:pPr>
              <w:jc w:val="right"/>
              <w:rPr>
                <w:b/>
                <w:bCs/>
                <w:color w:val="000000"/>
                <w:sz w:val="18"/>
                <w:szCs w:val="18"/>
              </w:rPr>
            </w:pPr>
            <w:r w:rsidRPr="00940937">
              <w:rPr>
                <w:b/>
                <w:bCs/>
                <w:color w:val="000000"/>
                <w:sz w:val="18"/>
                <w:szCs w:val="18"/>
              </w:rPr>
              <w:t>4.294,55</w:t>
            </w:r>
          </w:p>
        </w:tc>
      </w:tr>
      <w:tr w:rsidR="00940937" w:rsidRPr="00940937" w14:paraId="180A5DFD"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000000" w:fill="FFF2CC"/>
            <w:vAlign w:val="center"/>
            <w:hideMark/>
          </w:tcPr>
          <w:p w14:paraId="7AC2DA73" w14:textId="77777777" w:rsidR="00940937" w:rsidRPr="00940937" w:rsidRDefault="00940937" w:rsidP="00940937">
            <w:pPr>
              <w:jc w:val="center"/>
              <w:rPr>
                <w:sz w:val="18"/>
                <w:szCs w:val="18"/>
              </w:rPr>
            </w:pPr>
            <w:r w:rsidRPr="00940937">
              <w:rPr>
                <w:sz w:val="18"/>
                <w:szCs w:val="18"/>
              </w:rPr>
              <w:t> </w:t>
            </w:r>
          </w:p>
        </w:tc>
        <w:tc>
          <w:tcPr>
            <w:tcW w:w="2584" w:type="dxa"/>
            <w:tcBorders>
              <w:top w:val="nil"/>
              <w:left w:val="nil"/>
              <w:bottom w:val="single" w:sz="4" w:space="0" w:color="auto"/>
              <w:right w:val="nil"/>
            </w:tcBorders>
            <w:shd w:val="clear" w:color="000000" w:fill="FFF2CC"/>
            <w:vAlign w:val="center"/>
            <w:hideMark/>
          </w:tcPr>
          <w:p w14:paraId="204360F2" w14:textId="77777777" w:rsidR="00940937" w:rsidRPr="00940937" w:rsidRDefault="00940937" w:rsidP="00940937">
            <w:pPr>
              <w:rPr>
                <w:b/>
                <w:bCs/>
                <w:sz w:val="18"/>
                <w:szCs w:val="18"/>
              </w:rPr>
            </w:pPr>
            <w:r w:rsidRPr="00940937">
              <w:rPr>
                <w:b/>
                <w:bCs/>
                <w:sz w:val="18"/>
                <w:szCs w:val="18"/>
              </w:rPr>
              <w:t>EDILITARE</w:t>
            </w:r>
          </w:p>
        </w:tc>
        <w:tc>
          <w:tcPr>
            <w:tcW w:w="596" w:type="dxa"/>
            <w:tcBorders>
              <w:top w:val="nil"/>
              <w:left w:val="nil"/>
              <w:bottom w:val="single" w:sz="4" w:space="0" w:color="auto"/>
              <w:right w:val="nil"/>
            </w:tcBorders>
            <w:shd w:val="clear" w:color="000000" w:fill="FFF2CC"/>
            <w:vAlign w:val="center"/>
            <w:hideMark/>
          </w:tcPr>
          <w:p w14:paraId="53EADE6F" w14:textId="77777777" w:rsidR="00940937" w:rsidRPr="00940937" w:rsidRDefault="00940937" w:rsidP="00940937">
            <w:pPr>
              <w:jc w:val="center"/>
              <w:rPr>
                <w:sz w:val="18"/>
                <w:szCs w:val="18"/>
              </w:rPr>
            </w:pPr>
            <w:r w:rsidRPr="00940937">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4641CD7"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3FB3601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5F7B03B0"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D4957E6"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1BDC7AE"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8A22FBB" w14:textId="77777777" w:rsidR="00940937" w:rsidRPr="00940937" w:rsidRDefault="00940937" w:rsidP="00940937">
            <w:pPr>
              <w:jc w:val="right"/>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10E0AC1"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2BF3E4C"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DC59538"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2FFA5FBF"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337EED1"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03D185E5"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4370758C" w14:textId="77777777" w:rsidTr="00940937">
        <w:trPr>
          <w:gridAfter w:val="1"/>
          <w:wAfter w:w="12" w:type="dxa"/>
          <w:trHeight w:val="72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0C46470" w14:textId="77777777" w:rsidR="00940937" w:rsidRPr="00940937" w:rsidRDefault="00940937" w:rsidP="00940937">
            <w:pPr>
              <w:jc w:val="center"/>
              <w:rPr>
                <w:sz w:val="18"/>
                <w:szCs w:val="18"/>
              </w:rPr>
            </w:pPr>
            <w:r w:rsidRPr="00940937">
              <w:rPr>
                <w:sz w:val="18"/>
                <w:szCs w:val="18"/>
              </w:rPr>
              <w:t>1E6</w:t>
            </w:r>
          </w:p>
        </w:tc>
        <w:tc>
          <w:tcPr>
            <w:tcW w:w="2584" w:type="dxa"/>
            <w:tcBorders>
              <w:top w:val="nil"/>
              <w:left w:val="nil"/>
              <w:bottom w:val="single" w:sz="4" w:space="0" w:color="auto"/>
              <w:right w:val="single" w:sz="4" w:space="0" w:color="auto"/>
            </w:tcBorders>
            <w:shd w:val="clear" w:color="auto" w:fill="auto"/>
            <w:vAlign w:val="center"/>
            <w:hideMark/>
          </w:tcPr>
          <w:p w14:paraId="694DF8FF" w14:textId="77777777" w:rsidR="00940937" w:rsidRPr="00940937" w:rsidRDefault="00940937" w:rsidP="00940937">
            <w:pPr>
              <w:rPr>
                <w:sz w:val="18"/>
                <w:szCs w:val="18"/>
              </w:rPr>
            </w:pPr>
            <w:r w:rsidRPr="00940937">
              <w:rPr>
                <w:sz w:val="18"/>
                <w:szCs w:val="18"/>
              </w:rPr>
              <w:t>ridicare la cotă cămine (capac nou) cu prefabricate si mortar de zidărie</w:t>
            </w:r>
          </w:p>
        </w:tc>
        <w:tc>
          <w:tcPr>
            <w:tcW w:w="596" w:type="dxa"/>
            <w:tcBorders>
              <w:top w:val="nil"/>
              <w:left w:val="nil"/>
              <w:bottom w:val="single" w:sz="4" w:space="0" w:color="auto"/>
              <w:right w:val="single" w:sz="4" w:space="0" w:color="auto"/>
            </w:tcBorders>
            <w:shd w:val="clear" w:color="auto" w:fill="auto"/>
            <w:vAlign w:val="center"/>
            <w:hideMark/>
          </w:tcPr>
          <w:p w14:paraId="6F564672"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5BD96E43" w14:textId="77777777" w:rsidR="00940937" w:rsidRPr="00940937" w:rsidRDefault="00940937" w:rsidP="00940937">
            <w:pPr>
              <w:jc w:val="center"/>
              <w:rPr>
                <w:color w:val="000000"/>
                <w:sz w:val="18"/>
                <w:szCs w:val="18"/>
              </w:rPr>
            </w:pPr>
            <w:r w:rsidRPr="00940937">
              <w:rPr>
                <w:color w:val="000000"/>
                <w:sz w:val="18"/>
                <w:szCs w:val="18"/>
              </w:rPr>
              <w:t>14,27</w:t>
            </w:r>
          </w:p>
        </w:tc>
        <w:tc>
          <w:tcPr>
            <w:tcW w:w="846" w:type="dxa"/>
            <w:tcBorders>
              <w:top w:val="nil"/>
              <w:left w:val="nil"/>
              <w:bottom w:val="single" w:sz="4" w:space="0" w:color="auto"/>
              <w:right w:val="single" w:sz="4" w:space="0" w:color="auto"/>
            </w:tcBorders>
            <w:shd w:val="clear" w:color="auto" w:fill="auto"/>
            <w:noWrap/>
            <w:vAlign w:val="center"/>
            <w:hideMark/>
          </w:tcPr>
          <w:p w14:paraId="3F67DB14" w14:textId="77777777" w:rsidR="00940937" w:rsidRPr="00940937" w:rsidRDefault="00940937" w:rsidP="00940937">
            <w:pPr>
              <w:jc w:val="center"/>
              <w:rPr>
                <w:color w:val="000000"/>
                <w:sz w:val="18"/>
                <w:szCs w:val="18"/>
              </w:rPr>
            </w:pPr>
            <w:r w:rsidRPr="00940937">
              <w:rPr>
                <w:color w:val="000000"/>
                <w:sz w:val="18"/>
                <w:szCs w:val="18"/>
              </w:rPr>
              <w:t>490,25</w:t>
            </w:r>
          </w:p>
        </w:tc>
        <w:tc>
          <w:tcPr>
            <w:tcW w:w="846" w:type="dxa"/>
            <w:tcBorders>
              <w:top w:val="nil"/>
              <w:left w:val="nil"/>
              <w:bottom w:val="single" w:sz="4" w:space="0" w:color="auto"/>
              <w:right w:val="single" w:sz="4" w:space="0" w:color="auto"/>
            </w:tcBorders>
            <w:shd w:val="clear" w:color="auto" w:fill="auto"/>
            <w:noWrap/>
            <w:vAlign w:val="center"/>
            <w:hideMark/>
          </w:tcPr>
          <w:p w14:paraId="0E4C66D6" w14:textId="77777777" w:rsidR="00940937" w:rsidRPr="00940937" w:rsidRDefault="00940937" w:rsidP="00940937">
            <w:pPr>
              <w:jc w:val="center"/>
              <w:rPr>
                <w:color w:val="000000"/>
                <w:sz w:val="18"/>
                <w:szCs w:val="18"/>
              </w:rPr>
            </w:pPr>
            <w:r w:rsidRPr="00940937">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2411C7AE" w14:textId="77777777" w:rsidR="00940937" w:rsidRPr="00940937" w:rsidRDefault="00940937" w:rsidP="00940937">
            <w:pPr>
              <w:jc w:val="center"/>
              <w:rPr>
                <w:color w:val="000000"/>
                <w:sz w:val="18"/>
                <w:szCs w:val="18"/>
              </w:rPr>
            </w:pPr>
            <w:r w:rsidRPr="00940937">
              <w:rPr>
                <w:color w:val="000000"/>
                <w:sz w:val="18"/>
                <w:szCs w:val="18"/>
              </w:rPr>
              <w:t>3,00</w:t>
            </w:r>
          </w:p>
        </w:tc>
        <w:tc>
          <w:tcPr>
            <w:tcW w:w="1051" w:type="dxa"/>
            <w:tcBorders>
              <w:top w:val="nil"/>
              <w:left w:val="nil"/>
              <w:bottom w:val="single" w:sz="4" w:space="0" w:color="auto"/>
              <w:right w:val="single" w:sz="4" w:space="0" w:color="auto"/>
            </w:tcBorders>
            <w:shd w:val="clear" w:color="auto" w:fill="auto"/>
            <w:noWrap/>
            <w:vAlign w:val="center"/>
            <w:hideMark/>
          </w:tcPr>
          <w:p w14:paraId="592630EE" w14:textId="77777777" w:rsidR="00940937" w:rsidRPr="00940937" w:rsidRDefault="00940937" w:rsidP="00940937">
            <w:pPr>
              <w:jc w:val="right"/>
              <w:rPr>
                <w:color w:val="000000"/>
                <w:sz w:val="18"/>
                <w:szCs w:val="18"/>
              </w:rPr>
            </w:pPr>
            <w:r w:rsidRPr="00940937">
              <w:rPr>
                <w:color w:val="000000"/>
                <w:sz w:val="18"/>
                <w:szCs w:val="18"/>
              </w:rPr>
              <w:t>1.470,75</w:t>
            </w:r>
          </w:p>
        </w:tc>
        <w:tc>
          <w:tcPr>
            <w:tcW w:w="1051" w:type="dxa"/>
            <w:tcBorders>
              <w:top w:val="nil"/>
              <w:left w:val="nil"/>
              <w:bottom w:val="single" w:sz="4" w:space="0" w:color="auto"/>
              <w:right w:val="single" w:sz="4" w:space="0" w:color="auto"/>
            </w:tcBorders>
            <w:shd w:val="clear" w:color="auto" w:fill="auto"/>
            <w:noWrap/>
            <w:vAlign w:val="center"/>
            <w:hideMark/>
          </w:tcPr>
          <w:p w14:paraId="293008AF" w14:textId="77777777" w:rsidR="00940937" w:rsidRPr="00940937" w:rsidRDefault="00940937" w:rsidP="00940937">
            <w:pPr>
              <w:jc w:val="right"/>
              <w:rPr>
                <w:color w:val="000000"/>
                <w:sz w:val="18"/>
                <w:szCs w:val="18"/>
              </w:rPr>
            </w:pPr>
            <w:r w:rsidRPr="00940937">
              <w:rPr>
                <w:color w:val="000000"/>
                <w:sz w:val="18"/>
                <w:szCs w:val="18"/>
              </w:rPr>
              <w:t>1.513,56</w:t>
            </w:r>
          </w:p>
        </w:tc>
        <w:tc>
          <w:tcPr>
            <w:tcW w:w="986" w:type="dxa"/>
            <w:tcBorders>
              <w:top w:val="nil"/>
              <w:left w:val="nil"/>
              <w:bottom w:val="single" w:sz="4" w:space="0" w:color="auto"/>
              <w:right w:val="single" w:sz="4" w:space="0" w:color="auto"/>
            </w:tcBorders>
            <w:shd w:val="clear" w:color="auto" w:fill="auto"/>
            <w:noWrap/>
            <w:vAlign w:val="center"/>
            <w:hideMark/>
          </w:tcPr>
          <w:p w14:paraId="32C9DC78" w14:textId="77777777" w:rsidR="00940937" w:rsidRPr="00940937" w:rsidRDefault="00940937" w:rsidP="00940937">
            <w:pPr>
              <w:jc w:val="center"/>
              <w:rPr>
                <w:color w:val="000000"/>
                <w:sz w:val="18"/>
                <w:szCs w:val="18"/>
              </w:rPr>
            </w:pPr>
            <w:r w:rsidRPr="00940937">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051BB898"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3856042"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ECA90ED"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C26C2D8" w14:textId="77777777" w:rsidR="00940937" w:rsidRPr="00940937" w:rsidRDefault="00940937" w:rsidP="00940937">
            <w:pPr>
              <w:jc w:val="right"/>
              <w:rPr>
                <w:color w:val="000000"/>
                <w:sz w:val="18"/>
                <w:szCs w:val="18"/>
              </w:rPr>
            </w:pPr>
            <w:r w:rsidRPr="00940937">
              <w:rPr>
                <w:color w:val="000000"/>
                <w:sz w:val="18"/>
                <w:szCs w:val="18"/>
              </w:rPr>
              <w:t>1.470,75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60D9DEE" w14:textId="77777777" w:rsidR="00940937" w:rsidRPr="00940937" w:rsidRDefault="00940937" w:rsidP="00940937">
            <w:pPr>
              <w:jc w:val="right"/>
              <w:rPr>
                <w:color w:val="000000"/>
                <w:sz w:val="18"/>
                <w:szCs w:val="18"/>
              </w:rPr>
            </w:pPr>
            <w:r w:rsidRPr="00940937">
              <w:rPr>
                <w:color w:val="000000"/>
                <w:sz w:val="18"/>
                <w:szCs w:val="18"/>
              </w:rPr>
              <w:t>1.513,56</w:t>
            </w:r>
          </w:p>
        </w:tc>
      </w:tr>
      <w:tr w:rsidR="00940937" w:rsidRPr="00940937" w14:paraId="72875261"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C5A5DA4" w14:textId="77777777" w:rsidR="00940937" w:rsidRPr="00940937" w:rsidRDefault="00940937" w:rsidP="00940937">
            <w:pPr>
              <w:jc w:val="center"/>
              <w:rPr>
                <w:sz w:val="18"/>
                <w:szCs w:val="18"/>
              </w:rPr>
            </w:pPr>
            <w:r w:rsidRPr="00940937">
              <w:rPr>
                <w:sz w:val="18"/>
                <w:szCs w:val="18"/>
              </w:rPr>
              <w:t>1E10</w:t>
            </w:r>
          </w:p>
        </w:tc>
        <w:tc>
          <w:tcPr>
            <w:tcW w:w="2584" w:type="dxa"/>
            <w:tcBorders>
              <w:top w:val="nil"/>
              <w:left w:val="nil"/>
              <w:bottom w:val="single" w:sz="4" w:space="0" w:color="auto"/>
              <w:right w:val="single" w:sz="4" w:space="0" w:color="auto"/>
            </w:tcBorders>
            <w:shd w:val="clear" w:color="auto" w:fill="auto"/>
            <w:vAlign w:val="center"/>
            <w:hideMark/>
          </w:tcPr>
          <w:p w14:paraId="41C737FE" w14:textId="77777777" w:rsidR="00940937" w:rsidRPr="00940937" w:rsidRDefault="00940937" w:rsidP="00940937">
            <w:pPr>
              <w:rPr>
                <w:sz w:val="18"/>
                <w:szCs w:val="18"/>
              </w:rPr>
            </w:pPr>
            <w:r w:rsidRPr="00940937">
              <w:rPr>
                <w:sz w:val="18"/>
                <w:szCs w:val="18"/>
              </w:rPr>
              <w:t>ridicare la cotă guri de scurgere (gratar nou)</w:t>
            </w:r>
          </w:p>
        </w:tc>
        <w:tc>
          <w:tcPr>
            <w:tcW w:w="596" w:type="dxa"/>
            <w:tcBorders>
              <w:top w:val="nil"/>
              <w:left w:val="nil"/>
              <w:bottom w:val="single" w:sz="4" w:space="0" w:color="auto"/>
              <w:right w:val="single" w:sz="4" w:space="0" w:color="auto"/>
            </w:tcBorders>
            <w:shd w:val="clear" w:color="auto" w:fill="auto"/>
            <w:vAlign w:val="center"/>
            <w:hideMark/>
          </w:tcPr>
          <w:p w14:paraId="12BBD5D5"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4B06F597" w14:textId="77777777" w:rsidR="00940937" w:rsidRPr="00940937" w:rsidRDefault="00940937" w:rsidP="00940937">
            <w:pPr>
              <w:jc w:val="center"/>
              <w:rPr>
                <w:color w:val="000000"/>
                <w:sz w:val="18"/>
                <w:szCs w:val="18"/>
              </w:rPr>
            </w:pPr>
            <w:r w:rsidRPr="00940937">
              <w:rPr>
                <w:color w:val="000000"/>
                <w:sz w:val="18"/>
                <w:szCs w:val="18"/>
              </w:rPr>
              <w:t>10,42</w:t>
            </w:r>
          </w:p>
        </w:tc>
        <w:tc>
          <w:tcPr>
            <w:tcW w:w="846" w:type="dxa"/>
            <w:tcBorders>
              <w:top w:val="nil"/>
              <w:left w:val="nil"/>
              <w:bottom w:val="single" w:sz="4" w:space="0" w:color="auto"/>
              <w:right w:val="single" w:sz="4" w:space="0" w:color="auto"/>
            </w:tcBorders>
            <w:shd w:val="clear" w:color="auto" w:fill="auto"/>
            <w:noWrap/>
            <w:vAlign w:val="center"/>
            <w:hideMark/>
          </w:tcPr>
          <w:p w14:paraId="650877F2" w14:textId="77777777" w:rsidR="00940937" w:rsidRPr="00940937" w:rsidRDefault="00940937" w:rsidP="00940937">
            <w:pPr>
              <w:jc w:val="center"/>
              <w:rPr>
                <w:color w:val="000000"/>
                <w:sz w:val="18"/>
                <w:szCs w:val="18"/>
              </w:rPr>
            </w:pPr>
            <w:r w:rsidRPr="00940937">
              <w:rPr>
                <w:color w:val="000000"/>
                <w:sz w:val="18"/>
                <w:szCs w:val="18"/>
              </w:rPr>
              <w:t>354,39</w:t>
            </w:r>
          </w:p>
        </w:tc>
        <w:tc>
          <w:tcPr>
            <w:tcW w:w="846" w:type="dxa"/>
            <w:tcBorders>
              <w:top w:val="nil"/>
              <w:left w:val="nil"/>
              <w:bottom w:val="single" w:sz="4" w:space="0" w:color="auto"/>
              <w:right w:val="single" w:sz="4" w:space="0" w:color="auto"/>
            </w:tcBorders>
            <w:shd w:val="clear" w:color="auto" w:fill="auto"/>
            <w:noWrap/>
            <w:vAlign w:val="center"/>
            <w:hideMark/>
          </w:tcPr>
          <w:p w14:paraId="10EE73CE" w14:textId="77777777" w:rsidR="00940937" w:rsidRPr="00940937" w:rsidRDefault="00940937" w:rsidP="00940937">
            <w:pPr>
              <w:jc w:val="center"/>
              <w:rPr>
                <w:color w:val="000000"/>
                <w:sz w:val="18"/>
                <w:szCs w:val="18"/>
              </w:rPr>
            </w:pPr>
            <w:r w:rsidRPr="00940937">
              <w:rPr>
                <w:color w:val="000000"/>
                <w:sz w:val="18"/>
                <w:szCs w:val="18"/>
              </w:rPr>
              <w:t>364,81</w:t>
            </w:r>
          </w:p>
        </w:tc>
        <w:tc>
          <w:tcPr>
            <w:tcW w:w="1006" w:type="dxa"/>
            <w:tcBorders>
              <w:top w:val="nil"/>
              <w:left w:val="nil"/>
              <w:bottom w:val="single" w:sz="4" w:space="0" w:color="auto"/>
              <w:right w:val="single" w:sz="4" w:space="0" w:color="auto"/>
            </w:tcBorders>
            <w:shd w:val="clear" w:color="auto" w:fill="auto"/>
            <w:noWrap/>
            <w:vAlign w:val="center"/>
            <w:hideMark/>
          </w:tcPr>
          <w:p w14:paraId="26DD671A" w14:textId="77777777" w:rsidR="00940937" w:rsidRPr="00940937" w:rsidRDefault="00940937" w:rsidP="00940937">
            <w:pPr>
              <w:jc w:val="center"/>
              <w:rPr>
                <w:color w:val="000000"/>
                <w:sz w:val="18"/>
                <w:szCs w:val="18"/>
              </w:rPr>
            </w:pPr>
            <w:r w:rsidRPr="00940937">
              <w:rPr>
                <w:color w:val="000000"/>
                <w:sz w:val="18"/>
                <w:szCs w:val="18"/>
              </w:rPr>
              <w:t>2,00</w:t>
            </w:r>
          </w:p>
        </w:tc>
        <w:tc>
          <w:tcPr>
            <w:tcW w:w="1051" w:type="dxa"/>
            <w:tcBorders>
              <w:top w:val="nil"/>
              <w:left w:val="nil"/>
              <w:bottom w:val="single" w:sz="4" w:space="0" w:color="auto"/>
              <w:right w:val="single" w:sz="4" w:space="0" w:color="auto"/>
            </w:tcBorders>
            <w:shd w:val="clear" w:color="auto" w:fill="auto"/>
            <w:noWrap/>
            <w:vAlign w:val="center"/>
            <w:hideMark/>
          </w:tcPr>
          <w:p w14:paraId="16C90BF1" w14:textId="77777777" w:rsidR="00940937" w:rsidRPr="00940937" w:rsidRDefault="00940937" w:rsidP="00940937">
            <w:pPr>
              <w:jc w:val="right"/>
              <w:rPr>
                <w:color w:val="000000"/>
                <w:sz w:val="18"/>
                <w:szCs w:val="18"/>
              </w:rPr>
            </w:pPr>
            <w:r w:rsidRPr="00940937">
              <w:rPr>
                <w:color w:val="000000"/>
                <w:sz w:val="18"/>
                <w:szCs w:val="18"/>
              </w:rPr>
              <w:t>708,78</w:t>
            </w:r>
          </w:p>
        </w:tc>
        <w:tc>
          <w:tcPr>
            <w:tcW w:w="1051" w:type="dxa"/>
            <w:tcBorders>
              <w:top w:val="nil"/>
              <w:left w:val="nil"/>
              <w:bottom w:val="single" w:sz="4" w:space="0" w:color="auto"/>
              <w:right w:val="single" w:sz="4" w:space="0" w:color="auto"/>
            </w:tcBorders>
            <w:shd w:val="clear" w:color="auto" w:fill="auto"/>
            <w:noWrap/>
            <w:vAlign w:val="center"/>
            <w:hideMark/>
          </w:tcPr>
          <w:p w14:paraId="39DBD892" w14:textId="77777777" w:rsidR="00940937" w:rsidRPr="00940937" w:rsidRDefault="00940937" w:rsidP="00940937">
            <w:pPr>
              <w:jc w:val="right"/>
              <w:rPr>
                <w:color w:val="000000"/>
                <w:sz w:val="18"/>
                <w:szCs w:val="18"/>
              </w:rPr>
            </w:pPr>
            <w:r w:rsidRPr="00940937">
              <w:rPr>
                <w:color w:val="000000"/>
                <w:sz w:val="18"/>
                <w:szCs w:val="18"/>
              </w:rPr>
              <w:t>729,62</w:t>
            </w:r>
          </w:p>
        </w:tc>
        <w:tc>
          <w:tcPr>
            <w:tcW w:w="986" w:type="dxa"/>
            <w:tcBorders>
              <w:top w:val="nil"/>
              <w:left w:val="nil"/>
              <w:bottom w:val="single" w:sz="4" w:space="0" w:color="auto"/>
              <w:right w:val="single" w:sz="4" w:space="0" w:color="auto"/>
            </w:tcBorders>
            <w:shd w:val="clear" w:color="auto" w:fill="auto"/>
            <w:noWrap/>
            <w:vAlign w:val="center"/>
            <w:hideMark/>
          </w:tcPr>
          <w:p w14:paraId="42101F79" w14:textId="77777777" w:rsidR="00940937" w:rsidRPr="00940937" w:rsidRDefault="00940937" w:rsidP="00940937">
            <w:pPr>
              <w:jc w:val="center"/>
              <w:rPr>
                <w:color w:val="000000"/>
                <w:sz w:val="18"/>
                <w:szCs w:val="18"/>
              </w:rPr>
            </w:pPr>
            <w:r w:rsidRPr="00940937">
              <w:rPr>
                <w:color w:val="000000"/>
                <w:sz w:val="18"/>
                <w:szCs w:val="18"/>
              </w:rPr>
              <w:t>2,00</w:t>
            </w:r>
          </w:p>
        </w:tc>
        <w:tc>
          <w:tcPr>
            <w:tcW w:w="896" w:type="dxa"/>
            <w:tcBorders>
              <w:top w:val="nil"/>
              <w:left w:val="nil"/>
              <w:bottom w:val="single" w:sz="4" w:space="0" w:color="auto"/>
              <w:right w:val="single" w:sz="4" w:space="0" w:color="auto"/>
            </w:tcBorders>
            <w:shd w:val="clear" w:color="auto" w:fill="auto"/>
            <w:noWrap/>
            <w:vAlign w:val="center"/>
            <w:hideMark/>
          </w:tcPr>
          <w:p w14:paraId="7F9434E7"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3BE7AD9"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D7BDDA0"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3F23AA3" w14:textId="77777777" w:rsidR="00940937" w:rsidRPr="00940937" w:rsidRDefault="00940937" w:rsidP="00940937">
            <w:pPr>
              <w:jc w:val="right"/>
              <w:rPr>
                <w:color w:val="000000"/>
                <w:sz w:val="18"/>
                <w:szCs w:val="18"/>
              </w:rPr>
            </w:pPr>
            <w:r w:rsidRPr="00940937">
              <w:rPr>
                <w:color w:val="000000"/>
                <w:sz w:val="18"/>
                <w:szCs w:val="18"/>
              </w:rPr>
              <w:t>708,78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EC04E44" w14:textId="77777777" w:rsidR="00940937" w:rsidRPr="00940937" w:rsidRDefault="00940937" w:rsidP="00940937">
            <w:pPr>
              <w:jc w:val="right"/>
              <w:rPr>
                <w:color w:val="000000"/>
                <w:sz w:val="18"/>
                <w:szCs w:val="18"/>
              </w:rPr>
            </w:pPr>
            <w:r w:rsidRPr="00940937">
              <w:rPr>
                <w:color w:val="000000"/>
                <w:sz w:val="18"/>
                <w:szCs w:val="18"/>
              </w:rPr>
              <w:t>729,62</w:t>
            </w:r>
          </w:p>
        </w:tc>
      </w:tr>
      <w:tr w:rsidR="00940937" w:rsidRPr="00940937" w14:paraId="7472E67C"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auto" w:fill="auto"/>
            <w:vAlign w:val="center"/>
            <w:hideMark/>
          </w:tcPr>
          <w:p w14:paraId="4C703E9C"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auto" w:fill="auto"/>
            <w:vAlign w:val="center"/>
            <w:hideMark/>
          </w:tcPr>
          <w:p w14:paraId="091ECBC1" w14:textId="77777777" w:rsidR="00940937" w:rsidRPr="00940937" w:rsidRDefault="00940937" w:rsidP="00940937">
            <w:pPr>
              <w:rPr>
                <w:color w:val="000000"/>
                <w:sz w:val="18"/>
                <w:szCs w:val="18"/>
              </w:rPr>
            </w:pPr>
            <w:r w:rsidRPr="00940937">
              <w:rPr>
                <w:color w:val="000000"/>
                <w:sz w:val="18"/>
                <w:szCs w:val="18"/>
              </w:rPr>
              <w:t>TOTAL EDILITARE</w:t>
            </w:r>
          </w:p>
        </w:tc>
        <w:tc>
          <w:tcPr>
            <w:tcW w:w="596" w:type="dxa"/>
            <w:tcBorders>
              <w:top w:val="nil"/>
              <w:left w:val="nil"/>
              <w:bottom w:val="single" w:sz="4" w:space="0" w:color="auto"/>
              <w:right w:val="nil"/>
            </w:tcBorders>
            <w:shd w:val="clear" w:color="auto" w:fill="auto"/>
            <w:vAlign w:val="center"/>
            <w:hideMark/>
          </w:tcPr>
          <w:p w14:paraId="7D7B5FDC"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119765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8DD54A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E053FDE"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A700B9A"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779F8C7" w14:textId="77777777" w:rsidR="00940937" w:rsidRPr="00940937" w:rsidRDefault="00940937" w:rsidP="00940937">
            <w:pPr>
              <w:jc w:val="right"/>
              <w:rPr>
                <w:b/>
                <w:bCs/>
                <w:color w:val="000000"/>
                <w:sz w:val="18"/>
                <w:szCs w:val="18"/>
              </w:rPr>
            </w:pPr>
            <w:r w:rsidRPr="00940937">
              <w:rPr>
                <w:b/>
                <w:bCs/>
                <w:color w:val="000000"/>
                <w:sz w:val="18"/>
                <w:szCs w:val="18"/>
              </w:rPr>
              <w:t>2.179,53</w:t>
            </w:r>
          </w:p>
        </w:tc>
        <w:tc>
          <w:tcPr>
            <w:tcW w:w="1051" w:type="dxa"/>
            <w:tcBorders>
              <w:top w:val="nil"/>
              <w:left w:val="nil"/>
              <w:bottom w:val="single" w:sz="4" w:space="0" w:color="auto"/>
              <w:right w:val="nil"/>
            </w:tcBorders>
            <w:shd w:val="clear" w:color="auto" w:fill="auto"/>
            <w:noWrap/>
            <w:vAlign w:val="center"/>
            <w:hideMark/>
          </w:tcPr>
          <w:p w14:paraId="3D499800" w14:textId="77777777" w:rsidR="00940937" w:rsidRPr="00940937" w:rsidRDefault="00940937" w:rsidP="00940937">
            <w:pPr>
              <w:jc w:val="right"/>
              <w:rPr>
                <w:b/>
                <w:bCs/>
                <w:color w:val="000000"/>
                <w:sz w:val="18"/>
                <w:szCs w:val="18"/>
              </w:rPr>
            </w:pPr>
            <w:r w:rsidRPr="00940937">
              <w:rPr>
                <w:b/>
                <w:bCs/>
                <w:color w:val="000000"/>
                <w:sz w:val="18"/>
                <w:szCs w:val="18"/>
              </w:rPr>
              <w:t>2.243,18</w:t>
            </w:r>
          </w:p>
        </w:tc>
        <w:tc>
          <w:tcPr>
            <w:tcW w:w="986" w:type="dxa"/>
            <w:tcBorders>
              <w:top w:val="nil"/>
              <w:left w:val="nil"/>
              <w:bottom w:val="single" w:sz="4" w:space="0" w:color="auto"/>
              <w:right w:val="nil"/>
            </w:tcBorders>
            <w:shd w:val="clear" w:color="auto" w:fill="auto"/>
            <w:noWrap/>
            <w:vAlign w:val="center"/>
            <w:hideMark/>
          </w:tcPr>
          <w:p w14:paraId="4B590A32"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1E903F8"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34A18D5"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5CA7981E"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24839097" w14:textId="77777777" w:rsidR="00940937" w:rsidRPr="00940937" w:rsidRDefault="00940937" w:rsidP="00940937">
            <w:pPr>
              <w:jc w:val="right"/>
              <w:rPr>
                <w:b/>
                <w:bCs/>
                <w:color w:val="000000"/>
                <w:sz w:val="18"/>
                <w:szCs w:val="18"/>
              </w:rPr>
            </w:pPr>
            <w:r w:rsidRPr="00940937">
              <w:rPr>
                <w:b/>
                <w:bCs/>
                <w:color w:val="000000"/>
                <w:sz w:val="18"/>
                <w:szCs w:val="18"/>
              </w:rPr>
              <w:t>2.179,53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64EB497" w14:textId="77777777" w:rsidR="00940937" w:rsidRPr="00940937" w:rsidRDefault="00940937" w:rsidP="00940937">
            <w:pPr>
              <w:jc w:val="right"/>
              <w:rPr>
                <w:b/>
                <w:bCs/>
                <w:color w:val="000000"/>
                <w:sz w:val="18"/>
                <w:szCs w:val="18"/>
              </w:rPr>
            </w:pPr>
            <w:r w:rsidRPr="00940937">
              <w:rPr>
                <w:b/>
                <w:bCs/>
                <w:color w:val="000000"/>
                <w:sz w:val="18"/>
                <w:szCs w:val="18"/>
              </w:rPr>
              <w:t>2.243,18</w:t>
            </w:r>
          </w:p>
        </w:tc>
      </w:tr>
      <w:tr w:rsidR="00940937" w:rsidRPr="00940937" w14:paraId="2B4E74F7"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000000" w:fill="FFF2CC"/>
            <w:vAlign w:val="center"/>
            <w:hideMark/>
          </w:tcPr>
          <w:p w14:paraId="770116E2"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000000" w:fill="FFF2CC"/>
            <w:vAlign w:val="center"/>
            <w:hideMark/>
          </w:tcPr>
          <w:p w14:paraId="7FD7D568" w14:textId="77777777" w:rsidR="00940937" w:rsidRPr="00940937" w:rsidRDefault="00940937" w:rsidP="00940937">
            <w:pPr>
              <w:rPr>
                <w:b/>
                <w:bCs/>
                <w:sz w:val="18"/>
                <w:szCs w:val="18"/>
              </w:rPr>
            </w:pPr>
            <w:r w:rsidRPr="00940937">
              <w:rPr>
                <w:b/>
                <w:bCs/>
                <w:sz w:val="18"/>
                <w:szCs w:val="18"/>
              </w:rPr>
              <w:t>DIVERSE</w:t>
            </w:r>
          </w:p>
        </w:tc>
        <w:tc>
          <w:tcPr>
            <w:tcW w:w="596" w:type="dxa"/>
            <w:tcBorders>
              <w:top w:val="nil"/>
              <w:left w:val="nil"/>
              <w:bottom w:val="single" w:sz="4" w:space="0" w:color="auto"/>
              <w:right w:val="nil"/>
            </w:tcBorders>
            <w:shd w:val="clear" w:color="000000" w:fill="FFF2CC"/>
            <w:vAlign w:val="center"/>
            <w:hideMark/>
          </w:tcPr>
          <w:p w14:paraId="1622F9FC"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56DCEE1F"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74A7F03A"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000000" w:fill="FFF2CC"/>
            <w:noWrap/>
            <w:vAlign w:val="center"/>
            <w:hideMark/>
          </w:tcPr>
          <w:p w14:paraId="69B7E085"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E2D4D78"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B01D7CD"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0C099D4" w14:textId="77777777" w:rsidR="00940937" w:rsidRPr="00940937" w:rsidRDefault="00940937" w:rsidP="00940937">
            <w:pPr>
              <w:jc w:val="right"/>
              <w:rPr>
                <w:color w:val="000000"/>
                <w:sz w:val="18"/>
                <w:szCs w:val="18"/>
              </w:rPr>
            </w:pPr>
            <w:r w:rsidRPr="00940937">
              <w:rPr>
                <w:color w:val="000000"/>
                <w:sz w:val="18"/>
                <w:szCs w:val="18"/>
              </w:rPr>
              <w:t> </w:t>
            </w:r>
          </w:p>
        </w:tc>
        <w:tc>
          <w:tcPr>
            <w:tcW w:w="986" w:type="dxa"/>
            <w:tcBorders>
              <w:top w:val="nil"/>
              <w:left w:val="nil"/>
              <w:bottom w:val="single" w:sz="4" w:space="0" w:color="auto"/>
              <w:right w:val="nil"/>
            </w:tcBorders>
            <w:shd w:val="clear" w:color="000000" w:fill="FFF2CC"/>
            <w:noWrap/>
            <w:vAlign w:val="center"/>
            <w:hideMark/>
          </w:tcPr>
          <w:p w14:paraId="07DA495D"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C3D251D"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0C5A972"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000000" w:fill="FFF2CC"/>
            <w:noWrap/>
            <w:vAlign w:val="center"/>
            <w:hideMark/>
          </w:tcPr>
          <w:p w14:paraId="2A024113"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000000" w:fill="FFF2CC"/>
            <w:noWrap/>
            <w:vAlign w:val="center"/>
            <w:hideMark/>
          </w:tcPr>
          <w:p w14:paraId="33873465"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noWrap/>
            <w:vAlign w:val="center"/>
            <w:hideMark/>
          </w:tcPr>
          <w:p w14:paraId="64F1CCE6" w14:textId="77777777" w:rsidR="00940937" w:rsidRPr="00940937" w:rsidRDefault="00940937" w:rsidP="00940937">
            <w:pPr>
              <w:jc w:val="right"/>
              <w:rPr>
                <w:color w:val="000000"/>
                <w:sz w:val="18"/>
                <w:szCs w:val="18"/>
              </w:rPr>
            </w:pPr>
            <w:r w:rsidRPr="00940937">
              <w:rPr>
                <w:color w:val="000000"/>
                <w:sz w:val="18"/>
                <w:szCs w:val="18"/>
              </w:rPr>
              <w:t> </w:t>
            </w:r>
          </w:p>
        </w:tc>
      </w:tr>
      <w:tr w:rsidR="00940937" w:rsidRPr="00940937" w14:paraId="31EDA000"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BE9E04C" w14:textId="77777777" w:rsidR="00940937" w:rsidRPr="00940937" w:rsidRDefault="00940937" w:rsidP="00940937">
            <w:pPr>
              <w:jc w:val="center"/>
              <w:rPr>
                <w:sz w:val="18"/>
                <w:szCs w:val="18"/>
              </w:rPr>
            </w:pPr>
            <w:r w:rsidRPr="00940937">
              <w:rPr>
                <w:sz w:val="18"/>
                <w:szCs w:val="18"/>
              </w:rPr>
              <w:t>2D3</w:t>
            </w:r>
          </w:p>
        </w:tc>
        <w:tc>
          <w:tcPr>
            <w:tcW w:w="2584" w:type="dxa"/>
            <w:tcBorders>
              <w:top w:val="nil"/>
              <w:left w:val="nil"/>
              <w:bottom w:val="single" w:sz="4" w:space="0" w:color="auto"/>
              <w:right w:val="single" w:sz="4" w:space="0" w:color="auto"/>
            </w:tcBorders>
            <w:shd w:val="clear" w:color="auto" w:fill="auto"/>
            <w:vAlign w:val="center"/>
            <w:hideMark/>
          </w:tcPr>
          <w:p w14:paraId="564EC921" w14:textId="77777777" w:rsidR="00940937" w:rsidRPr="00940937" w:rsidRDefault="00940937" w:rsidP="00940937">
            <w:pPr>
              <w:rPr>
                <w:sz w:val="18"/>
                <w:szCs w:val="18"/>
              </w:rPr>
            </w:pPr>
            <w:r w:rsidRPr="00940937">
              <w:rPr>
                <w:sz w:val="18"/>
                <w:szCs w:val="18"/>
              </w:rPr>
              <w:t>semnalizare rutiera pe timpul execuţiei lucrărilor</w:t>
            </w:r>
          </w:p>
        </w:tc>
        <w:tc>
          <w:tcPr>
            <w:tcW w:w="596" w:type="dxa"/>
            <w:tcBorders>
              <w:top w:val="nil"/>
              <w:left w:val="nil"/>
              <w:bottom w:val="single" w:sz="4" w:space="0" w:color="auto"/>
              <w:right w:val="single" w:sz="4" w:space="0" w:color="auto"/>
            </w:tcBorders>
            <w:shd w:val="clear" w:color="auto" w:fill="auto"/>
            <w:vAlign w:val="center"/>
            <w:hideMark/>
          </w:tcPr>
          <w:p w14:paraId="2786EB34" w14:textId="77777777" w:rsidR="00940937" w:rsidRPr="00940937" w:rsidRDefault="00940937" w:rsidP="00940937">
            <w:pPr>
              <w:jc w:val="center"/>
              <w:rPr>
                <w:sz w:val="18"/>
                <w:szCs w:val="18"/>
              </w:rPr>
            </w:pPr>
            <w:r w:rsidRPr="00940937">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7DF9F929" w14:textId="77777777" w:rsidR="00940937" w:rsidRPr="00940937" w:rsidRDefault="00940937" w:rsidP="00940937">
            <w:pPr>
              <w:jc w:val="center"/>
              <w:rPr>
                <w:color w:val="000000"/>
                <w:sz w:val="18"/>
                <w:szCs w:val="18"/>
              </w:rPr>
            </w:pPr>
            <w:r w:rsidRPr="00940937">
              <w:rPr>
                <w:color w:val="000000"/>
                <w:sz w:val="18"/>
                <w:szCs w:val="18"/>
              </w:rPr>
              <w:t>217,00</w:t>
            </w:r>
          </w:p>
        </w:tc>
        <w:tc>
          <w:tcPr>
            <w:tcW w:w="846" w:type="dxa"/>
            <w:tcBorders>
              <w:top w:val="nil"/>
              <w:left w:val="nil"/>
              <w:bottom w:val="single" w:sz="4" w:space="0" w:color="auto"/>
              <w:right w:val="single" w:sz="4" w:space="0" w:color="auto"/>
            </w:tcBorders>
            <w:shd w:val="clear" w:color="auto" w:fill="auto"/>
            <w:noWrap/>
            <w:vAlign w:val="center"/>
            <w:hideMark/>
          </w:tcPr>
          <w:p w14:paraId="79D8A0D6" w14:textId="77777777" w:rsidR="00940937" w:rsidRPr="00940937" w:rsidRDefault="00940937" w:rsidP="00940937">
            <w:pPr>
              <w:jc w:val="center"/>
              <w:rPr>
                <w:color w:val="000000"/>
                <w:sz w:val="18"/>
                <w:szCs w:val="18"/>
              </w:rPr>
            </w:pPr>
            <w:r w:rsidRPr="00940937">
              <w:rPr>
                <w:color w:val="000000"/>
                <w:sz w:val="18"/>
                <w:szCs w:val="18"/>
              </w:rPr>
              <w:t>7.930,92</w:t>
            </w:r>
          </w:p>
        </w:tc>
        <w:tc>
          <w:tcPr>
            <w:tcW w:w="846" w:type="dxa"/>
            <w:tcBorders>
              <w:top w:val="nil"/>
              <w:left w:val="nil"/>
              <w:bottom w:val="single" w:sz="4" w:space="0" w:color="auto"/>
              <w:right w:val="single" w:sz="4" w:space="0" w:color="auto"/>
            </w:tcBorders>
            <w:shd w:val="clear" w:color="auto" w:fill="auto"/>
            <w:noWrap/>
            <w:vAlign w:val="center"/>
            <w:hideMark/>
          </w:tcPr>
          <w:p w14:paraId="069F3731" w14:textId="77777777" w:rsidR="00940937" w:rsidRPr="00940937" w:rsidRDefault="00940937" w:rsidP="00940937">
            <w:pPr>
              <w:jc w:val="center"/>
              <w:rPr>
                <w:color w:val="000000"/>
                <w:sz w:val="18"/>
                <w:szCs w:val="18"/>
              </w:rPr>
            </w:pPr>
            <w:r w:rsidRPr="00940937">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2515199C" w14:textId="77777777" w:rsidR="00940937" w:rsidRPr="00940937" w:rsidRDefault="00940937" w:rsidP="00940937">
            <w:pPr>
              <w:jc w:val="center"/>
              <w:rPr>
                <w:color w:val="000000"/>
                <w:sz w:val="18"/>
                <w:szCs w:val="18"/>
              </w:rPr>
            </w:pPr>
            <w:r w:rsidRPr="00940937">
              <w:rPr>
                <w:color w:val="000000"/>
                <w:sz w:val="18"/>
                <w:szCs w:val="18"/>
              </w:rPr>
              <w:t>0,04</w:t>
            </w:r>
          </w:p>
        </w:tc>
        <w:tc>
          <w:tcPr>
            <w:tcW w:w="1051" w:type="dxa"/>
            <w:tcBorders>
              <w:top w:val="nil"/>
              <w:left w:val="nil"/>
              <w:bottom w:val="single" w:sz="4" w:space="0" w:color="auto"/>
              <w:right w:val="single" w:sz="4" w:space="0" w:color="auto"/>
            </w:tcBorders>
            <w:shd w:val="clear" w:color="auto" w:fill="auto"/>
            <w:noWrap/>
            <w:vAlign w:val="center"/>
            <w:hideMark/>
          </w:tcPr>
          <w:p w14:paraId="3584421A" w14:textId="77777777" w:rsidR="00940937" w:rsidRPr="00940937" w:rsidRDefault="00940937" w:rsidP="00940937">
            <w:pPr>
              <w:jc w:val="right"/>
              <w:rPr>
                <w:color w:val="000000"/>
                <w:sz w:val="18"/>
                <w:szCs w:val="18"/>
              </w:rPr>
            </w:pPr>
            <w:r w:rsidRPr="00940937">
              <w:rPr>
                <w:color w:val="000000"/>
                <w:sz w:val="18"/>
                <w:szCs w:val="18"/>
              </w:rPr>
              <w:t>317,24</w:t>
            </w:r>
          </w:p>
        </w:tc>
        <w:tc>
          <w:tcPr>
            <w:tcW w:w="1051" w:type="dxa"/>
            <w:tcBorders>
              <w:top w:val="nil"/>
              <w:left w:val="nil"/>
              <w:bottom w:val="single" w:sz="4" w:space="0" w:color="auto"/>
              <w:right w:val="single" w:sz="4" w:space="0" w:color="auto"/>
            </w:tcBorders>
            <w:shd w:val="clear" w:color="auto" w:fill="auto"/>
            <w:noWrap/>
            <w:vAlign w:val="center"/>
            <w:hideMark/>
          </w:tcPr>
          <w:p w14:paraId="2DE89D6A" w14:textId="77777777" w:rsidR="00940937" w:rsidRPr="00940937" w:rsidRDefault="00940937" w:rsidP="00940937">
            <w:pPr>
              <w:jc w:val="right"/>
              <w:rPr>
                <w:color w:val="000000"/>
                <w:sz w:val="18"/>
                <w:szCs w:val="18"/>
              </w:rPr>
            </w:pPr>
            <w:r w:rsidRPr="00940937">
              <w:rPr>
                <w:color w:val="000000"/>
                <w:sz w:val="18"/>
                <w:szCs w:val="18"/>
              </w:rPr>
              <w:t>325,92</w:t>
            </w:r>
          </w:p>
        </w:tc>
        <w:tc>
          <w:tcPr>
            <w:tcW w:w="986" w:type="dxa"/>
            <w:tcBorders>
              <w:top w:val="nil"/>
              <w:left w:val="nil"/>
              <w:bottom w:val="single" w:sz="4" w:space="0" w:color="auto"/>
              <w:right w:val="single" w:sz="4" w:space="0" w:color="auto"/>
            </w:tcBorders>
            <w:shd w:val="clear" w:color="auto" w:fill="auto"/>
            <w:noWrap/>
            <w:vAlign w:val="center"/>
            <w:hideMark/>
          </w:tcPr>
          <w:p w14:paraId="4FEBA74D" w14:textId="77777777" w:rsidR="00940937" w:rsidRPr="00940937" w:rsidRDefault="00940937" w:rsidP="00940937">
            <w:pPr>
              <w:jc w:val="center"/>
              <w:rPr>
                <w:color w:val="000000"/>
                <w:sz w:val="18"/>
                <w:szCs w:val="18"/>
              </w:rPr>
            </w:pPr>
            <w:r w:rsidRPr="00940937">
              <w:rPr>
                <w:color w:val="000000"/>
                <w:sz w:val="18"/>
                <w:szCs w:val="18"/>
              </w:rPr>
              <w:t>0,04</w:t>
            </w:r>
          </w:p>
        </w:tc>
        <w:tc>
          <w:tcPr>
            <w:tcW w:w="896" w:type="dxa"/>
            <w:tcBorders>
              <w:top w:val="nil"/>
              <w:left w:val="nil"/>
              <w:bottom w:val="single" w:sz="4" w:space="0" w:color="auto"/>
              <w:right w:val="single" w:sz="4" w:space="0" w:color="auto"/>
            </w:tcBorders>
            <w:shd w:val="clear" w:color="auto" w:fill="auto"/>
            <w:noWrap/>
            <w:vAlign w:val="center"/>
            <w:hideMark/>
          </w:tcPr>
          <w:p w14:paraId="1E7E0CDE"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4C05698"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1C6FD08"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9E5E065" w14:textId="77777777" w:rsidR="00940937" w:rsidRPr="00940937" w:rsidRDefault="00940937" w:rsidP="00940937">
            <w:pPr>
              <w:jc w:val="right"/>
              <w:rPr>
                <w:color w:val="000000"/>
                <w:sz w:val="18"/>
                <w:szCs w:val="18"/>
              </w:rPr>
            </w:pPr>
            <w:r w:rsidRPr="00940937">
              <w:rPr>
                <w:color w:val="000000"/>
                <w:sz w:val="18"/>
                <w:szCs w:val="18"/>
              </w:rPr>
              <w:t>317,24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2DE36EA" w14:textId="77777777" w:rsidR="00940937" w:rsidRPr="00940937" w:rsidRDefault="00940937" w:rsidP="00940937">
            <w:pPr>
              <w:jc w:val="right"/>
              <w:rPr>
                <w:color w:val="000000"/>
                <w:sz w:val="18"/>
                <w:szCs w:val="18"/>
              </w:rPr>
            </w:pPr>
            <w:r w:rsidRPr="00940937">
              <w:rPr>
                <w:color w:val="000000"/>
                <w:sz w:val="18"/>
                <w:szCs w:val="18"/>
              </w:rPr>
              <w:t>325,92</w:t>
            </w:r>
          </w:p>
        </w:tc>
      </w:tr>
      <w:tr w:rsidR="00940937" w:rsidRPr="00940937" w14:paraId="699775E5" w14:textId="77777777" w:rsidTr="00940937">
        <w:trPr>
          <w:gridAfter w:val="1"/>
          <w:wAfter w:w="12" w:type="dxa"/>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41FF68C" w14:textId="77777777" w:rsidR="00940937" w:rsidRPr="00940937" w:rsidRDefault="00940937" w:rsidP="00940937">
            <w:pPr>
              <w:jc w:val="center"/>
              <w:rPr>
                <w:sz w:val="18"/>
                <w:szCs w:val="18"/>
              </w:rPr>
            </w:pPr>
            <w:r w:rsidRPr="00940937">
              <w:rPr>
                <w:sz w:val="18"/>
                <w:szCs w:val="18"/>
              </w:rPr>
              <w:t>2D10</w:t>
            </w:r>
          </w:p>
        </w:tc>
        <w:tc>
          <w:tcPr>
            <w:tcW w:w="2584" w:type="dxa"/>
            <w:tcBorders>
              <w:top w:val="nil"/>
              <w:left w:val="nil"/>
              <w:bottom w:val="single" w:sz="4" w:space="0" w:color="auto"/>
              <w:right w:val="single" w:sz="4" w:space="0" w:color="auto"/>
            </w:tcBorders>
            <w:shd w:val="clear" w:color="auto" w:fill="auto"/>
            <w:vAlign w:val="center"/>
            <w:hideMark/>
          </w:tcPr>
          <w:p w14:paraId="59420477" w14:textId="77777777" w:rsidR="00940937" w:rsidRPr="00940937" w:rsidRDefault="00940937" w:rsidP="00940937">
            <w:pPr>
              <w:rPr>
                <w:sz w:val="18"/>
                <w:szCs w:val="18"/>
              </w:rPr>
            </w:pPr>
            <w:r w:rsidRPr="00940937">
              <w:rPr>
                <w:sz w:val="18"/>
                <w:szCs w:val="18"/>
              </w:rPr>
              <w:t>taxa groapa</w:t>
            </w:r>
          </w:p>
        </w:tc>
        <w:tc>
          <w:tcPr>
            <w:tcW w:w="596" w:type="dxa"/>
            <w:tcBorders>
              <w:top w:val="nil"/>
              <w:left w:val="nil"/>
              <w:bottom w:val="single" w:sz="4" w:space="0" w:color="auto"/>
              <w:right w:val="single" w:sz="4" w:space="0" w:color="auto"/>
            </w:tcBorders>
            <w:shd w:val="clear" w:color="auto" w:fill="auto"/>
            <w:vAlign w:val="center"/>
            <w:hideMark/>
          </w:tcPr>
          <w:p w14:paraId="54B23E7E" w14:textId="77777777" w:rsidR="00940937" w:rsidRPr="00940937" w:rsidRDefault="00940937" w:rsidP="00940937">
            <w:pPr>
              <w:jc w:val="center"/>
              <w:rPr>
                <w:sz w:val="18"/>
                <w:szCs w:val="18"/>
              </w:rPr>
            </w:pPr>
            <w:r w:rsidRPr="00940937">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55144BE0" w14:textId="77777777" w:rsidR="00940937" w:rsidRPr="00940937" w:rsidRDefault="00940937" w:rsidP="00940937">
            <w:pPr>
              <w:jc w:val="center"/>
              <w:rPr>
                <w:color w:val="000000"/>
                <w:sz w:val="18"/>
                <w:szCs w:val="18"/>
              </w:rPr>
            </w:pPr>
            <w:r w:rsidRPr="00940937">
              <w:rPr>
                <w:color w:val="000000"/>
                <w:sz w:val="18"/>
                <w:szCs w:val="18"/>
              </w:rPr>
              <w:t>1,50</w:t>
            </w:r>
          </w:p>
        </w:tc>
        <w:tc>
          <w:tcPr>
            <w:tcW w:w="846" w:type="dxa"/>
            <w:tcBorders>
              <w:top w:val="nil"/>
              <w:left w:val="nil"/>
              <w:bottom w:val="single" w:sz="4" w:space="0" w:color="auto"/>
              <w:right w:val="single" w:sz="4" w:space="0" w:color="auto"/>
            </w:tcBorders>
            <w:shd w:val="clear" w:color="auto" w:fill="auto"/>
            <w:noWrap/>
            <w:vAlign w:val="center"/>
            <w:hideMark/>
          </w:tcPr>
          <w:p w14:paraId="06AFC3FE" w14:textId="77777777" w:rsidR="00940937" w:rsidRPr="00940937" w:rsidRDefault="00940937" w:rsidP="00940937">
            <w:pPr>
              <w:jc w:val="center"/>
              <w:rPr>
                <w:color w:val="000000"/>
                <w:sz w:val="18"/>
                <w:szCs w:val="18"/>
              </w:rPr>
            </w:pPr>
            <w:r w:rsidRPr="00940937">
              <w:rPr>
                <w:color w:val="000000"/>
                <w:sz w:val="18"/>
                <w:szCs w:val="18"/>
              </w:rPr>
              <w:t>50,00</w:t>
            </w:r>
          </w:p>
        </w:tc>
        <w:tc>
          <w:tcPr>
            <w:tcW w:w="846" w:type="dxa"/>
            <w:tcBorders>
              <w:top w:val="nil"/>
              <w:left w:val="nil"/>
              <w:bottom w:val="single" w:sz="4" w:space="0" w:color="auto"/>
              <w:right w:val="single" w:sz="4" w:space="0" w:color="auto"/>
            </w:tcBorders>
            <w:shd w:val="clear" w:color="auto" w:fill="auto"/>
            <w:noWrap/>
            <w:vAlign w:val="center"/>
            <w:hideMark/>
          </w:tcPr>
          <w:p w14:paraId="1FFEA52B" w14:textId="77777777" w:rsidR="00940937" w:rsidRPr="00940937" w:rsidRDefault="00940937" w:rsidP="00940937">
            <w:pPr>
              <w:jc w:val="center"/>
              <w:rPr>
                <w:color w:val="000000"/>
                <w:sz w:val="18"/>
                <w:szCs w:val="18"/>
              </w:rPr>
            </w:pPr>
            <w:r w:rsidRPr="00940937">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07131773" w14:textId="77777777" w:rsidR="00940937" w:rsidRPr="00940937" w:rsidRDefault="00940937" w:rsidP="00940937">
            <w:pPr>
              <w:jc w:val="center"/>
              <w:rPr>
                <w:color w:val="000000"/>
                <w:sz w:val="18"/>
                <w:szCs w:val="18"/>
              </w:rPr>
            </w:pPr>
            <w:r w:rsidRPr="00940937">
              <w:rPr>
                <w:color w:val="000000"/>
                <w:sz w:val="18"/>
                <w:szCs w:val="18"/>
              </w:rPr>
              <w:t>148,76</w:t>
            </w:r>
          </w:p>
        </w:tc>
        <w:tc>
          <w:tcPr>
            <w:tcW w:w="1051" w:type="dxa"/>
            <w:tcBorders>
              <w:top w:val="nil"/>
              <w:left w:val="nil"/>
              <w:bottom w:val="single" w:sz="4" w:space="0" w:color="auto"/>
              <w:right w:val="single" w:sz="4" w:space="0" w:color="auto"/>
            </w:tcBorders>
            <w:shd w:val="clear" w:color="auto" w:fill="auto"/>
            <w:noWrap/>
            <w:vAlign w:val="center"/>
            <w:hideMark/>
          </w:tcPr>
          <w:p w14:paraId="02774C6E" w14:textId="77777777" w:rsidR="00940937" w:rsidRPr="00940937" w:rsidRDefault="00940937" w:rsidP="00940937">
            <w:pPr>
              <w:jc w:val="right"/>
              <w:rPr>
                <w:color w:val="000000"/>
                <w:sz w:val="18"/>
                <w:szCs w:val="18"/>
              </w:rPr>
            </w:pPr>
            <w:r w:rsidRPr="00940937">
              <w:rPr>
                <w:color w:val="000000"/>
                <w:sz w:val="18"/>
                <w:szCs w:val="18"/>
              </w:rPr>
              <w:t>7.438,00</w:t>
            </w:r>
          </w:p>
        </w:tc>
        <w:tc>
          <w:tcPr>
            <w:tcW w:w="1051" w:type="dxa"/>
            <w:tcBorders>
              <w:top w:val="nil"/>
              <w:left w:val="nil"/>
              <w:bottom w:val="single" w:sz="4" w:space="0" w:color="auto"/>
              <w:right w:val="single" w:sz="4" w:space="0" w:color="auto"/>
            </w:tcBorders>
            <w:shd w:val="clear" w:color="auto" w:fill="auto"/>
            <w:noWrap/>
            <w:vAlign w:val="center"/>
            <w:hideMark/>
          </w:tcPr>
          <w:p w14:paraId="35BBCD89" w14:textId="77777777" w:rsidR="00940937" w:rsidRPr="00940937" w:rsidRDefault="00940937" w:rsidP="00940937">
            <w:pPr>
              <w:jc w:val="right"/>
              <w:rPr>
                <w:color w:val="000000"/>
                <w:sz w:val="18"/>
                <w:szCs w:val="18"/>
              </w:rPr>
            </w:pPr>
            <w:r w:rsidRPr="00940937">
              <w:rPr>
                <w:color w:val="000000"/>
                <w:sz w:val="18"/>
                <w:szCs w:val="18"/>
              </w:rPr>
              <w:t>7.661,14</w:t>
            </w:r>
          </w:p>
        </w:tc>
        <w:tc>
          <w:tcPr>
            <w:tcW w:w="986" w:type="dxa"/>
            <w:tcBorders>
              <w:top w:val="nil"/>
              <w:left w:val="nil"/>
              <w:bottom w:val="single" w:sz="4" w:space="0" w:color="auto"/>
              <w:right w:val="single" w:sz="4" w:space="0" w:color="auto"/>
            </w:tcBorders>
            <w:shd w:val="clear" w:color="auto" w:fill="auto"/>
            <w:noWrap/>
            <w:vAlign w:val="center"/>
            <w:hideMark/>
          </w:tcPr>
          <w:p w14:paraId="00C8D5BF" w14:textId="77777777" w:rsidR="00940937" w:rsidRPr="00940937" w:rsidRDefault="00940937" w:rsidP="00940937">
            <w:pPr>
              <w:jc w:val="center"/>
              <w:rPr>
                <w:color w:val="000000"/>
                <w:sz w:val="18"/>
                <w:szCs w:val="18"/>
              </w:rPr>
            </w:pPr>
            <w:r w:rsidRPr="00940937">
              <w:rPr>
                <w:color w:val="000000"/>
                <w:sz w:val="18"/>
                <w:szCs w:val="18"/>
              </w:rPr>
              <w:t>136,24</w:t>
            </w:r>
          </w:p>
        </w:tc>
        <w:tc>
          <w:tcPr>
            <w:tcW w:w="896" w:type="dxa"/>
            <w:tcBorders>
              <w:top w:val="nil"/>
              <w:left w:val="nil"/>
              <w:bottom w:val="single" w:sz="4" w:space="0" w:color="auto"/>
              <w:right w:val="single" w:sz="4" w:space="0" w:color="auto"/>
            </w:tcBorders>
            <w:shd w:val="clear" w:color="auto" w:fill="auto"/>
            <w:noWrap/>
            <w:vAlign w:val="center"/>
            <w:hideMark/>
          </w:tcPr>
          <w:p w14:paraId="33BCA3C1" w14:textId="77777777" w:rsidR="00940937" w:rsidRPr="00940937" w:rsidRDefault="00940937" w:rsidP="00940937">
            <w:pPr>
              <w:jc w:val="center"/>
              <w:rPr>
                <w:color w:val="000000"/>
                <w:sz w:val="18"/>
                <w:szCs w:val="18"/>
              </w:rPr>
            </w:pPr>
            <w:r w:rsidRPr="00940937">
              <w:rPr>
                <w:color w:val="000000"/>
                <w:sz w:val="18"/>
                <w:szCs w:val="18"/>
              </w:rPr>
              <w:t>-12,52</w:t>
            </w:r>
          </w:p>
        </w:tc>
        <w:tc>
          <w:tcPr>
            <w:tcW w:w="1051" w:type="dxa"/>
            <w:tcBorders>
              <w:top w:val="nil"/>
              <w:left w:val="nil"/>
              <w:bottom w:val="single" w:sz="4" w:space="0" w:color="auto"/>
              <w:right w:val="single" w:sz="4" w:space="0" w:color="auto"/>
            </w:tcBorders>
            <w:shd w:val="clear" w:color="auto" w:fill="auto"/>
            <w:noWrap/>
            <w:vAlign w:val="center"/>
            <w:hideMark/>
          </w:tcPr>
          <w:p w14:paraId="66E2F2C3" w14:textId="77777777" w:rsidR="00940937" w:rsidRPr="00940937" w:rsidRDefault="00940937" w:rsidP="00940937">
            <w:pPr>
              <w:jc w:val="right"/>
              <w:rPr>
                <w:color w:val="000000"/>
                <w:sz w:val="18"/>
                <w:szCs w:val="18"/>
              </w:rPr>
            </w:pPr>
            <w:r w:rsidRPr="00940937">
              <w:rPr>
                <w:color w:val="000000"/>
                <w:sz w:val="18"/>
                <w:szCs w:val="18"/>
              </w:rPr>
              <w:t>-644,78</w:t>
            </w:r>
          </w:p>
        </w:tc>
        <w:tc>
          <w:tcPr>
            <w:tcW w:w="786" w:type="dxa"/>
            <w:tcBorders>
              <w:top w:val="nil"/>
              <w:left w:val="nil"/>
              <w:bottom w:val="single" w:sz="4" w:space="0" w:color="auto"/>
              <w:right w:val="single" w:sz="4" w:space="0" w:color="auto"/>
            </w:tcBorders>
            <w:shd w:val="clear" w:color="auto" w:fill="auto"/>
            <w:noWrap/>
            <w:vAlign w:val="center"/>
            <w:hideMark/>
          </w:tcPr>
          <w:p w14:paraId="2B880B67"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D2A476F" w14:textId="77777777" w:rsidR="00940937" w:rsidRPr="00940937" w:rsidRDefault="00940937" w:rsidP="00940937">
            <w:pPr>
              <w:jc w:val="right"/>
              <w:rPr>
                <w:color w:val="000000"/>
                <w:sz w:val="18"/>
                <w:szCs w:val="18"/>
              </w:rPr>
            </w:pPr>
            <w:r w:rsidRPr="00940937">
              <w:rPr>
                <w:color w:val="000000"/>
                <w:sz w:val="18"/>
                <w:szCs w:val="18"/>
              </w:rPr>
              <w:t>6.812,00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A033F11" w14:textId="77777777" w:rsidR="00940937" w:rsidRPr="00940937" w:rsidRDefault="00940937" w:rsidP="00940937">
            <w:pPr>
              <w:jc w:val="right"/>
              <w:rPr>
                <w:color w:val="000000"/>
                <w:sz w:val="18"/>
                <w:szCs w:val="18"/>
              </w:rPr>
            </w:pPr>
            <w:r w:rsidRPr="00940937">
              <w:rPr>
                <w:color w:val="000000"/>
                <w:sz w:val="18"/>
                <w:szCs w:val="18"/>
              </w:rPr>
              <w:t>7.016,36</w:t>
            </w:r>
          </w:p>
        </w:tc>
      </w:tr>
      <w:tr w:rsidR="00940937" w:rsidRPr="00940937" w14:paraId="1D186910" w14:textId="77777777" w:rsidTr="00940937">
        <w:trPr>
          <w:gridAfter w:val="1"/>
          <w:wAfter w:w="12" w:type="dxa"/>
          <w:trHeight w:val="4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292C2CE" w14:textId="77777777" w:rsidR="00940937" w:rsidRPr="00940937" w:rsidRDefault="00940937" w:rsidP="00940937">
            <w:pPr>
              <w:jc w:val="center"/>
              <w:rPr>
                <w:sz w:val="18"/>
                <w:szCs w:val="18"/>
              </w:rPr>
            </w:pPr>
            <w:r w:rsidRPr="00940937">
              <w:rPr>
                <w:sz w:val="18"/>
                <w:szCs w:val="18"/>
              </w:rPr>
              <w:t>2DY</w:t>
            </w:r>
          </w:p>
        </w:tc>
        <w:tc>
          <w:tcPr>
            <w:tcW w:w="2584" w:type="dxa"/>
            <w:tcBorders>
              <w:top w:val="nil"/>
              <w:left w:val="nil"/>
              <w:bottom w:val="single" w:sz="4" w:space="0" w:color="auto"/>
              <w:right w:val="single" w:sz="4" w:space="0" w:color="auto"/>
            </w:tcBorders>
            <w:shd w:val="clear" w:color="auto" w:fill="auto"/>
            <w:vAlign w:val="center"/>
            <w:hideMark/>
          </w:tcPr>
          <w:p w14:paraId="03485944" w14:textId="77777777" w:rsidR="00940937" w:rsidRPr="00940937" w:rsidRDefault="00940937" w:rsidP="00940937">
            <w:pPr>
              <w:rPr>
                <w:sz w:val="18"/>
                <w:szCs w:val="18"/>
              </w:rPr>
            </w:pPr>
            <w:r w:rsidRPr="00940937">
              <w:rPr>
                <w:sz w:val="18"/>
                <w:szCs w:val="18"/>
              </w:rPr>
              <w:t>semnalizare rutiera verticala (indicatoare rutiere)</w:t>
            </w:r>
          </w:p>
        </w:tc>
        <w:tc>
          <w:tcPr>
            <w:tcW w:w="596" w:type="dxa"/>
            <w:tcBorders>
              <w:top w:val="nil"/>
              <w:left w:val="nil"/>
              <w:bottom w:val="single" w:sz="4" w:space="0" w:color="auto"/>
              <w:right w:val="single" w:sz="4" w:space="0" w:color="auto"/>
            </w:tcBorders>
            <w:shd w:val="clear" w:color="auto" w:fill="auto"/>
            <w:vAlign w:val="center"/>
            <w:hideMark/>
          </w:tcPr>
          <w:p w14:paraId="09954612" w14:textId="77777777" w:rsidR="00940937" w:rsidRPr="00940937" w:rsidRDefault="00940937" w:rsidP="00940937">
            <w:pPr>
              <w:jc w:val="center"/>
              <w:rPr>
                <w:sz w:val="18"/>
                <w:szCs w:val="18"/>
              </w:rPr>
            </w:pPr>
            <w:r w:rsidRPr="00940937">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3EADD524" w14:textId="77777777" w:rsidR="00940937" w:rsidRPr="00940937" w:rsidRDefault="00940937" w:rsidP="00940937">
            <w:pPr>
              <w:jc w:val="center"/>
              <w:rPr>
                <w:color w:val="000000"/>
                <w:sz w:val="18"/>
                <w:szCs w:val="18"/>
              </w:rPr>
            </w:pPr>
            <w:r w:rsidRPr="00940937">
              <w:rPr>
                <w:color w:val="000000"/>
                <w:sz w:val="18"/>
                <w:szCs w:val="18"/>
              </w:rPr>
              <w:t>30,71</w:t>
            </w:r>
          </w:p>
        </w:tc>
        <w:tc>
          <w:tcPr>
            <w:tcW w:w="846" w:type="dxa"/>
            <w:tcBorders>
              <w:top w:val="nil"/>
              <w:left w:val="nil"/>
              <w:bottom w:val="single" w:sz="4" w:space="0" w:color="auto"/>
              <w:right w:val="single" w:sz="4" w:space="0" w:color="auto"/>
            </w:tcBorders>
            <w:shd w:val="clear" w:color="auto" w:fill="auto"/>
            <w:noWrap/>
            <w:vAlign w:val="center"/>
            <w:hideMark/>
          </w:tcPr>
          <w:p w14:paraId="2DD6A42E" w14:textId="77777777" w:rsidR="00940937" w:rsidRPr="00940937" w:rsidRDefault="00940937" w:rsidP="00940937">
            <w:pPr>
              <w:jc w:val="center"/>
              <w:rPr>
                <w:color w:val="000000"/>
                <w:sz w:val="18"/>
                <w:szCs w:val="18"/>
              </w:rPr>
            </w:pPr>
            <w:r w:rsidRPr="00940937">
              <w:rPr>
                <w:color w:val="000000"/>
                <w:sz w:val="18"/>
                <w:szCs w:val="18"/>
              </w:rPr>
              <w:t>1.023,60</w:t>
            </w:r>
          </w:p>
        </w:tc>
        <w:tc>
          <w:tcPr>
            <w:tcW w:w="846" w:type="dxa"/>
            <w:tcBorders>
              <w:top w:val="nil"/>
              <w:left w:val="nil"/>
              <w:bottom w:val="single" w:sz="4" w:space="0" w:color="auto"/>
              <w:right w:val="single" w:sz="4" w:space="0" w:color="auto"/>
            </w:tcBorders>
            <w:shd w:val="clear" w:color="auto" w:fill="auto"/>
            <w:noWrap/>
            <w:vAlign w:val="center"/>
            <w:hideMark/>
          </w:tcPr>
          <w:p w14:paraId="1E6548A9" w14:textId="77777777" w:rsidR="00940937" w:rsidRPr="00940937" w:rsidRDefault="00940937" w:rsidP="00940937">
            <w:pPr>
              <w:jc w:val="center"/>
              <w:rPr>
                <w:color w:val="000000"/>
                <w:sz w:val="18"/>
                <w:szCs w:val="18"/>
              </w:rPr>
            </w:pPr>
            <w:r w:rsidRPr="00940937">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2EA14DF8" w14:textId="77777777" w:rsidR="00940937" w:rsidRPr="00940937" w:rsidRDefault="00940937" w:rsidP="00940937">
            <w:pPr>
              <w:jc w:val="center"/>
              <w:rPr>
                <w:color w:val="000000"/>
                <w:sz w:val="18"/>
                <w:szCs w:val="18"/>
              </w:rPr>
            </w:pPr>
            <w:r w:rsidRPr="00940937">
              <w:rPr>
                <w:color w:val="000000"/>
                <w:sz w:val="18"/>
                <w:szCs w:val="18"/>
              </w:rPr>
              <w:t>4,00</w:t>
            </w:r>
          </w:p>
        </w:tc>
        <w:tc>
          <w:tcPr>
            <w:tcW w:w="1051" w:type="dxa"/>
            <w:tcBorders>
              <w:top w:val="nil"/>
              <w:left w:val="nil"/>
              <w:bottom w:val="single" w:sz="4" w:space="0" w:color="auto"/>
              <w:right w:val="single" w:sz="4" w:space="0" w:color="auto"/>
            </w:tcBorders>
            <w:shd w:val="clear" w:color="auto" w:fill="auto"/>
            <w:noWrap/>
            <w:vAlign w:val="center"/>
            <w:hideMark/>
          </w:tcPr>
          <w:p w14:paraId="7D38DD03" w14:textId="77777777" w:rsidR="00940937" w:rsidRPr="00940937" w:rsidRDefault="00940937" w:rsidP="00940937">
            <w:pPr>
              <w:jc w:val="right"/>
              <w:rPr>
                <w:color w:val="000000"/>
                <w:sz w:val="18"/>
                <w:szCs w:val="18"/>
              </w:rPr>
            </w:pPr>
            <w:r w:rsidRPr="00940937">
              <w:rPr>
                <w:color w:val="000000"/>
                <w:sz w:val="18"/>
                <w:szCs w:val="18"/>
              </w:rPr>
              <w:t>4.094,40</w:t>
            </w:r>
          </w:p>
        </w:tc>
        <w:tc>
          <w:tcPr>
            <w:tcW w:w="1051" w:type="dxa"/>
            <w:tcBorders>
              <w:top w:val="nil"/>
              <w:left w:val="nil"/>
              <w:bottom w:val="single" w:sz="4" w:space="0" w:color="auto"/>
              <w:right w:val="single" w:sz="4" w:space="0" w:color="auto"/>
            </w:tcBorders>
            <w:shd w:val="clear" w:color="auto" w:fill="auto"/>
            <w:noWrap/>
            <w:vAlign w:val="center"/>
            <w:hideMark/>
          </w:tcPr>
          <w:p w14:paraId="0983A598" w14:textId="77777777" w:rsidR="00940937" w:rsidRPr="00940937" w:rsidRDefault="00940937" w:rsidP="00940937">
            <w:pPr>
              <w:jc w:val="right"/>
              <w:rPr>
                <w:color w:val="000000"/>
                <w:sz w:val="18"/>
                <w:szCs w:val="18"/>
              </w:rPr>
            </w:pPr>
            <w:r w:rsidRPr="00940937">
              <w:rPr>
                <w:color w:val="000000"/>
                <w:sz w:val="18"/>
                <w:szCs w:val="18"/>
              </w:rPr>
              <w:t>4.217,24</w:t>
            </w:r>
          </w:p>
        </w:tc>
        <w:tc>
          <w:tcPr>
            <w:tcW w:w="986" w:type="dxa"/>
            <w:tcBorders>
              <w:top w:val="nil"/>
              <w:left w:val="nil"/>
              <w:bottom w:val="single" w:sz="4" w:space="0" w:color="auto"/>
              <w:right w:val="single" w:sz="4" w:space="0" w:color="auto"/>
            </w:tcBorders>
            <w:shd w:val="clear" w:color="auto" w:fill="auto"/>
            <w:noWrap/>
            <w:vAlign w:val="center"/>
            <w:hideMark/>
          </w:tcPr>
          <w:p w14:paraId="1A74621B" w14:textId="77777777" w:rsidR="00940937" w:rsidRPr="00940937" w:rsidRDefault="00940937" w:rsidP="00940937">
            <w:pPr>
              <w:jc w:val="center"/>
              <w:rPr>
                <w:color w:val="000000"/>
                <w:sz w:val="18"/>
                <w:szCs w:val="18"/>
              </w:rPr>
            </w:pPr>
            <w:r w:rsidRPr="00940937">
              <w:rPr>
                <w:color w:val="000000"/>
                <w:sz w:val="18"/>
                <w:szCs w:val="18"/>
              </w:rPr>
              <w:t>4,00</w:t>
            </w:r>
          </w:p>
        </w:tc>
        <w:tc>
          <w:tcPr>
            <w:tcW w:w="896" w:type="dxa"/>
            <w:tcBorders>
              <w:top w:val="nil"/>
              <w:left w:val="nil"/>
              <w:bottom w:val="single" w:sz="4" w:space="0" w:color="auto"/>
              <w:right w:val="single" w:sz="4" w:space="0" w:color="auto"/>
            </w:tcBorders>
            <w:shd w:val="clear" w:color="auto" w:fill="auto"/>
            <w:noWrap/>
            <w:vAlign w:val="center"/>
            <w:hideMark/>
          </w:tcPr>
          <w:p w14:paraId="7DE46DE3" w14:textId="77777777" w:rsidR="00940937" w:rsidRPr="00940937" w:rsidRDefault="00940937" w:rsidP="00940937">
            <w:pPr>
              <w:jc w:val="center"/>
              <w:rPr>
                <w:color w:val="000000"/>
                <w:sz w:val="18"/>
                <w:szCs w:val="18"/>
              </w:rPr>
            </w:pPr>
            <w:r w:rsidRPr="00940937">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F5893A1" w14:textId="77777777" w:rsidR="00940937" w:rsidRPr="00940937" w:rsidRDefault="00940937" w:rsidP="00940937">
            <w:pPr>
              <w:jc w:val="right"/>
              <w:rPr>
                <w:color w:val="000000"/>
                <w:sz w:val="18"/>
                <w:szCs w:val="18"/>
              </w:rPr>
            </w:pPr>
            <w:r w:rsidRPr="00940937">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4244C33" w14:textId="77777777" w:rsidR="00940937" w:rsidRPr="00940937" w:rsidRDefault="00940937" w:rsidP="00940937">
            <w:pPr>
              <w:jc w:val="right"/>
              <w:rPr>
                <w:color w:val="000000"/>
                <w:sz w:val="18"/>
                <w:szCs w:val="18"/>
              </w:rPr>
            </w:pPr>
            <w:r w:rsidRPr="00940937">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F8C09A8" w14:textId="77777777" w:rsidR="00940937" w:rsidRPr="00940937" w:rsidRDefault="00940937" w:rsidP="00940937">
            <w:pPr>
              <w:jc w:val="right"/>
              <w:rPr>
                <w:color w:val="000000"/>
                <w:sz w:val="18"/>
                <w:szCs w:val="18"/>
              </w:rPr>
            </w:pPr>
            <w:r w:rsidRPr="00940937">
              <w:rPr>
                <w:color w:val="000000"/>
                <w:sz w:val="18"/>
                <w:szCs w:val="18"/>
              </w:rPr>
              <w:t>4.094,40</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7A5B56A8" w14:textId="77777777" w:rsidR="00940937" w:rsidRPr="00940937" w:rsidRDefault="00940937" w:rsidP="00940937">
            <w:pPr>
              <w:jc w:val="right"/>
              <w:rPr>
                <w:color w:val="000000"/>
                <w:sz w:val="18"/>
                <w:szCs w:val="18"/>
              </w:rPr>
            </w:pPr>
            <w:r w:rsidRPr="00940937">
              <w:rPr>
                <w:color w:val="000000"/>
                <w:sz w:val="18"/>
                <w:szCs w:val="18"/>
              </w:rPr>
              <w:t>4.217,24</w:t>
            </w:r>
          </w:p>
        </w:tc>
      </w:tr>
      <w:tr w:rsidR="00940937" w:rsidRPr="00940937" w14:paraId="687076EB"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auto" w:fill="auto"/>
            <w:vAlign w:val="center"/>
            <w:hideMark/>
          </w:tcPr>
          <w:p w14:paraId="4C83525E"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auto" w:fill="auto"/>
            <w:vAlign w:val="center"/>
            <w:hideMark/>
          </w:tcPr>
          <w:p w14:paraId="64FBCBE5" w14:textId="77777777" w:rsidR="00940937" w:rsidRPr="00940937" w:rsidRDefault="00940937" w:rsidP="00940937">
            <w:pPr>
              <w:rPr>
                <w:color w:val="000000"/>
                <w:sz w:val="18"/>
                <w:szCs w:val="18"/>
              </w:rPr>
            </w:pPr>
            <w:r w:rsidRPr="00940937">
              <w:rPr>
                <w:color w:val="000000"/>
                <w:sz w:val="18"/>
                <w:szCs w:val="18"/>
              </w:rPr>
              <w:t>TOTAL DIVERSE</w:t>
            </w:r>
          </w:p>
        </w:tc>
        <w:tc>
          <w:tcPr>
            <w:tcW w:w="596" w:type="dxa"/>
            <w:tcBorders>
              <w:top w:val="nil"/>
              <w:left w:val="nil"/>
              <w:bottom w:val="single" w:sz="4" w:space="0" w:color="auto"/>
              <w:right w:val="nil"/>
            </w:tcBorders>
            <w:shd w:val="clear" w:color="auto" w:fill="auto"/>
            <w:vAlign w:val="center"/>
            <w:hideMark/>
          </w:tcPr>
          <w:p w14:paraId="2AC9F1AD"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0493964"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42B6601"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FF5026F"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56B66DD"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45626F2" w14:textId="77777777" w:rsidR="00940937" w:rsidRPr="00940937" w:rsidRDefault="00940937" w:rsidP="00940937">
            <w:pPr>
              <w:jc w:val="right"/>
              <w:rPr>
                <w:b/>
                <w:bCs/>
                <w:color w:val="000000"/>
                <w:sz w:val="18"/>
                <w:szCs w:val="18"/>
              </w:rPr>
            </w:pPr>
            <w:r w:rsidRPr="00940937">
              <w:rPr>
                <w:b/>
                <w:bCs/>
                <w:color w:val="000000"/>
                <w:sz w:val="18"/>
                <w:szCs w:val="18"/>
              </w:rPr>
              <w:t>11.849,64</w:t>
            </w:r>
          </w:p>
        </w:tc>
        <w:tc>
          <w:tcPr>
            <w:tcW w:w="1051" w:type="dxa"/>
            <w:tcBorders>
              <w:top w:val="nil"/>
              <w:left w:val="nil"/>
              <w:bottom w:val="single" w:sz="4" w:space="0" w:color="auto"/>
              <w:right w:val="nil"/>
            </w:tcBorders>
            <w:shd w:val="clear" w:color="auto" w:fill="auto"/>
            <w:noWrap/>
            <w:vAlign w:val="center"/>
            <w:hideMark/>
          </w:tcPr>
          <w:p w14:paraId="6820D2BA" w14:textId="77777777" w:rsidR="00940937" w:rsidRPr="00940937" w:rsidRDefault="00940937" w:rsidP="00940937">
            <w:pPr>
              <w:jc w:val="right"/>
              <w:rPr>
                <w:b/>
                <w:bCs/>
                <w:color w:val="000000"/>
                <w:sz w:val="18"/>
                <w:szCs w:val="18"/>
              </w:rPr>
            </w:pPr>
            <w:r w:rsidRPr="00940937">
              <w:rPr>
                <w:b/>
                <w:bCs/>
                <w:color w:val="000000"/>
                <w:sz w:val="18"/>
                <w:szCs w:val="18"/>
              </w:rPr>
              <w:t>12.204,30</w:t>
            </w:r>
          </w:p>
        </w:tc>
        <w:tc>
          <w:tcPr>
            <w:tcW w:w="986" w:type="dxa"/>
            <w:tcBorders>
              <w:top w:val="nil"/>
              <w:left w:val="nil"/>
              <w:bottom w:val="single" w:sz="4" w:space="0" w:color="auto"/>
              <w:right w:val="nil"/>
            </w:tcBorders>
            <w:shd w:val="clear" w:color="auto" w:fill="auto"/>
            <w:noWrap/>
            <w:vAlign w:val="center"/>
            <w:hideMark/>
          </w:tcPr>
          <w:p w14:paraId="4E4107FB"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FDBFCEE"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582FAA6" w14:textId="77777777" w:rsidR="00940937" w:rsidRPr="00940937" w:rsidRDefault="00940937" w:rsidP="00940937">
            <w:pPr>
              <w:jc w:val="right"/>
              <w:rPr>
                <w:color w:val="000000"/>
                <w:sz w:val="18"/>
                <w:szCs w:val="18"/>
              </w:rPr>
            </w:pPr>
            <w:r w:rsidRPr="00940937">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2CD67105" w14:textId="77777777" w:rsidR="00940937" w:rsidRPr="00940937" w:rsidRDefault="00940937" w:rsidP="00940937">
            <w:pPr>
              <w:jc w:val="right"/>
              <w:rPr>
                <w:color w:val="000000"/>
                <w:sz w:val="18"/>
                <w:szCs w:val="18"/>
              </w:rPr>
            </w:pPr>
            <w:r w:rsidRPr="00940937">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39BAA7EE" w14:textId="77777777" w:rsidR="00940937" w:rsidRPr="00940937" w:rsidRDefault="00940937" w:rsidP="00940937">
            <w:pPr>
              <w:jc w:val="right"/>
              <w:rPr>
                <w:b/>
                <w:bCs/>
                <w:color w:val="000000"/>
                <w:sz w:val="18"/>
                <w:szCs w:val="18"/>
              </w:rPr>
            </w:pPr>
            <w:r w:rsidRPr="00940937">
              <w:rPr>
                <w:b/>
                <w:bCs/>
                <w:color w:val="000000"/>
                <w:sz w:val="18"/>
                <w:szCs w:val="18"/>
              </w:rPr>
              <w:t>11.223,64</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48C92A81" w14:textId="77777777" w:rsidR="00940937" w:rsidRPr="00940937" w:rsidRDefault="00940937" w:rsidP="00940937">
            <w:pPr>
              <w:jc w:val="right"/>
              <w:rPr>
                <w:b/>
                <w:bCs/>
                <w:color w:val="000000"/>
                <w:sz w:val="18"/>
                <w:szCs w:val="18"/>
              </w:rPr>
            </w:pPr>
            <w:r w:rsidRPr="00940937">
              <w:rPr>
                <w:b/>
                <w:bCs/>
                <w:color w:val="000000"/>
                <w:sz w:val="18"/>
                <w:szCs w:val="18"/>
              </w:rPr>
              <w:t>11.559,52</w:t>
            </w:r>
          </w:p>
        </w:tc>
      </w:tr>
      <w:tr w:rsidR="00940937" w:rsidRPr="00940937" w14:paraId="2B1630B7" w14:textId="77777777" w:rsidTr="00940937">
        <w:trPr>
          <w:gridAfter w:val="1"/>
          <w:wAfter w:w="12" w:type="dxa"/>
          <w:trHeight w:val="300"/>
        </w:trPr>
        <w:tc>
          <w:tcPr>
            <w:tcW w:w="615" w:type="dxa"/>
            <w:tcBorders>
              <w:top w:val="nil"/>
              <w:left w:val="nil"/>
              <w:bottom w:val="nil"/>
              <w:right w:val="nil"/>
            </w:tcBorders>
            <w:shd w:val="clear" w:color="auto" w:fill="auto"/>
            <w:vAlign w:val="center"/>
            <w:hideMark/>
          </w:tcPr>
          <w:p w14:paraId="3D8F1054" w14:textId="77777777" w:rsidR="00940937" w:rsidRPr="00940937" w:rsidRDefault="00940937" w:rsidP="00940937">
            <w:pPr>
              <w:jc w:val="right"/>
              <w:rPr>
                <w:b/>
                <w:bCs/>
                <w:color w:val="000000"/>
                <w:sz w:val="18"/>
                <w:szCs w:val="18"/>
              </w:rPr>
            </w:pPr>
          </w:p>
        </w:tc>
        <w:tc>
          <w:tcPr>
            <w:tcW w:w="2584" w:type="dxa"/>
            <w:tcBorders>
              <w:top w:val="nil"/>
              <w:left w:val="nil"/>
              <w:bottom w:val="nil"/>
              <w:right w:val="nil"/>
            </w:tcBorders>
            <w:shd w:val="clear" w:color="auto" w:fill="auto"/>
            <w:vAlign w:val="center"/>
            <w:hideMark/>
          </w:tcPr>
          <w:p w14:paraId="34724321" w14:textId="77777777" w:rsidR="00940937" w:rsidRPr="00940937" w:rsidRDefault="00940937" w:rsidP="00940937">
            <w:pPr>
              <w:jc w:val="center"/>
              <w:rPr>
                <w:sz w:val="20"/>
                <w:szCs w:val="20"/>
              </w:rPr>
            </w:pPr>
          </w:p>
        </w:tc>
        <w:tc>
          <w:tcPr>
            <w:tcW w:w="596" w:type="dxa"/>
            <w:tcBorders>
              <w:top w:val="nil"/>
              <w:left w:val="nil"/>
              <w:bottom w:val="nil"/>
              <w:right w:val="nil"/>
            </w:tcBorders>
            <w:shd w:val="clear" w:color="auto" w:fill="auto"/>
            <w:vAlign w:val="center"/>
            <w:hideMark/>
          </w:tcPr>
          <w:p w14:paraId="1E860FF3" w14:textId="77777777" w:rsidR="00940937" w:rsidRPr="00940937" w:rsidRDefault="00940937" w:rsidP="00940937">
            <w:pPr>
              <w:rPr>
                <w:sz w:val="20"/>
                <w:szCs w:val="20"/>
              </w:rPr>
            </w:pPr>
          </w:p>
        </w:tc>
        <w:tc>
          <w:tcPr>
            <w:tcW w:w="946" w:type="dxa"/>
            <w:tcBorders>
              <w:top w:val="nil"/>
              <w:left w:val="nil"/>
              <w:bottom w:val="nil"/>
              <w:right w:val="nil"/>
            </w:tcBorders>
            <w:shd w:val="clear" w:color="auto" w:fill="auto"/>
            <w:noWrap/>
            <w:vAlign w:val="center"/>
            <w:hideMark/>
          </w:tcPr>
          <w:p w14:paraId="181E9148"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67B82CE1"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1F9E96A5"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220608CB"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5C8C06D9"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02EF8808" w14:textId="77777777" w:rsidR="00940937" w:rsidRPr="00940937" w:rsidRDefault="00940937" w:rsidP="00940937">
            <w:pPr>
              <w:jc w:val="right"/>
              <w:rPr>
                <w:sz w:val="20"/>
                <w:szCs w:val="20"/>
              </w:rPr>
            </w:pPr>
          </w:p>
        </w:tc>
        <w:tc>
          <w:tcPr>
            <w:tcW w:w="986" w:type="dxa"/>
            <w:tcBorders>
              <w:top w:val="nil"/>
              <w:left w:val="nil"/>
              <w:bottom w:val="nil"/>
              <w:right w:val="nil"/>
            </w:tcBorders>
            <w:shd w:val="clear" w:color="auto" w:fill="auto"/>
            <w:noWrap/>
            <w:vAlign w:val="center"/>
            <w:hideMark/>
          </w:tcPr>
          <w:p w14:paraId="3A423C2D" w14:textId="77777777" w:rsidR="00940937" w:rsidRPr="00940937" w:rsidRDefault="00940937" w:rsidP="00940937">
            <w:pPr>
              <w:jc w:val="right"/>
              <w:rPr>
                <w:sz w:val="20"/>
                <w:szCs w:val="20"/>
              </w:rPr>
            </w:pPr>
          </w:p>
        </w:tc>
        <w:tc>
          <w:tcPr>
            <w:tcW w:w="896" w:type="dxa"/>
            <w:tcBorders>
              <w:top w:val="nil"/>
              <w:left w:val="nil"/>
              <w:bottom w:val="nil"/>
              <w:right w:val="nil"/>
            </w:tcBorders>
            <w:shd w:val="clear" w:color="auto" w:fill="auto"/>
            <w:noWrap/>
            <w:vAlign w:val="center"/>
            <w:hideMark/>
          </w:tcPr>
          <w:p w14:paraId="1A0B56B4"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400A0564"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5B7DAA8A" w14:textId="77777777" w:rsidR="00940937" w:rsidRPr="00940937" w:rsidRDefault="00940937" w:rsidP="00940937">
            <w:pPr>
              <w:jc w:val="right"/>
              <w:rPr>
                <w:sz w:val="20"/>
                <w:szCs w:val="20"/>
              </w:rPr>
            </w:pPr>
          </w:p>
        </w:tc>
        <w:tc>
          <w:tcPr>
            <w:tcW w:w="1031" w:type="dxa"/>
            <w:tcBorders>
              <w:top w:val="nil"/>
              <w:left w:val="nil"/>
              <w:bottom w:val="nil"/>
              <w:right w:val="nil"/>
            </w:tcBorders>
            <w:shd w:val="clear" w:color="auto" w:fill="auto"/>
            <w:noWrap/>
            <w:vAlign w:val="center"/>
            <w:hideMark/>
          </w:tcPr>
          <w:p w14:paraId="7F044878" w14:textId="77777777" w:rsidR="00940937" w:rsidRPr="00940937" w:rsidRDefault="00940937" w:rsidP="00940937">
            <w:pPr>
              <w:jc w:val="right"/>
              <w:rPr>
                <w:sz w:val="20"/>
                <w:szCs w:val="20"/>
              </w:rPr>
            </w:pPr>
          </w:p>
        </w:tc>
        <w:tc>
          <w:tcPr>
            <w:tcW w:w="1031" w:type="dxa"/>
            <w:gridSpan w:val="2"/>
            <w:tcBorders>
              <w:top w:val="nil"/>
              <w:left w:val="nil"/>
              <w:bottom w:val="nil"/>
              <w:right w:val="nil"/>
            </w:tcBorders>
            <w:shd w:val="clear" w:color="auto" w:fill="auto"/>
            <w:noWrap/>
            <w:vAlign w:val="center"/>
            <w:hideMark/>
          </w:tcPr>
          <w:p w14:paraId="625D29B7" w14:textId="77777777" w:rsidR="00940937" w:rsidRPr="00940937" w:rsidRDefault="00940937" w:rsidP="00940937">
            <w:pPr>
              <w:jc w:val="right"/>
              <w:rPr>
                <w:sz w:val="20"/>
                <w:szCs w:val="20"/>
              </w:rPr>
            </w:pPr>
          </w:p>
        </w:tc>
      </w:tr>
      <w:tr w:rsidR="00940937" w:rsidRPr="00940937" w14:paraId="3CD7F033" w14:textId="77777777" w:rsidTr="00940937">
        <w:trPr>
          <w:gridAfter w:val="1"/>
          <w:wAfter w:w="12" w:type="dxa"/>
          <w:trHeight w:val="300"/>
        </w:trPr>
        <w:tc>
          <w:tcPr>
            <w:tcW w:w="615" w:type="dxa"/>
            <w:tcBorders>
              <w:top w:val="nil"/>
              <w:left w:val="nil"/>
              <w:bottom w:val="nil"/>
              <w:right w:val="nil"/>
            </w:tcBorders>
            <w:shd w:val="clear" w:color="auto" w:fill="auto"/>
            <w:vAlign w:val="center"/>
            <w:hideMark/>
          </w:tcPr>
          <w:p w14:paraId="0D57B127" w14:textId="77777777" w:rsidR="00940937" w:rsidRPr="00940937" w:rsidRDefault="00940937" w:rsidP="00940937">
            <w:pPr>
              <w:jc w:val="right"/>
              <w:rPr>
                <w:sz w:val="20"/>
                <w:szCs w:val="20"/>
              </w:rPr>
            </w:pPr>
          </w:p>
        </w:tc>
        <w:tc>
          <w:tcPr>
            <w:tcW w:w="2584" w:type="dxa"/>
            <w:tcBorders>
              <w:top w:val="nil"/>
              <w:left w:val="nil"/>
              <w:bottom w:val="single" w:sz="4" w:space="0" w:color="auto"/>
              <w:right w:val="nil"/>
            </w:tcBorders>
            <w:shd w:val="clear" w:color="auto" w:fill="auto"/>
            <w:noWrap/>
            <w:vAlign w:val="center"/>
            <w:hideMark/>
          </w:tcPr>
          <w:p w14:paraId="7833E262" w14:textId="77777777" w:rsidR="00940937" w:rsidRPr="00940937" w:rsidRDefault="00940937" w:rsidP="00940937">
            <w:pPr>
              <w:rPr>
                <w:color w:val="000000"/>
                <w:sz w:val="18"/>
                <w:szCs w:val="18"/>
              </w:rPr>
            </w:pPr>
            <w:r w:rsidRPr="00940937">
              <w:rPr>
                <w:color w:val="000000"/>
                <w:sz w:val="18"/>
                <w:szCs w:val="18"/>
              </w:rPr>
              <w:t>Valoare fara T.V.A. - Proiectare</w:t>
            </w:r>
          </w:p>
        </w:tc>
        <w:tc>
          <w:tcPr>
            <w:tcW w:w="596" w:type="dxa"/>
            <w:tcBorders>
              <w:top w:val="nil"/>
              <w:left w:val="nil"/>
              <w:bottom w:val="nil"/>
              <w:right w:val="nil"/>
            </w:tcBorders>
            <w:shd w:val="clear" w:color="auto" w:fill="auto"/>
            <w:vAlign w:val="center"/>
            <w:hideMark/>
          </w:tcPr>
          <w:p w14:paraId="7980B2CC" w14:textId="77777777" w:rsidR="00940937" w:rsidRPr="00940937" w:rsidRDefault="00940937" w:rsidP="00940937">
            <w:pPr>
              <w:rPr>
                <w:color w:val="000000"/>
                <w:sz w:val="18"/>
                <w:szCs w:val="18"/>
              </w:rPr>
            </w:pPr>
          </w:p>
        </w:tc>
        <w:tc>
          <w:tcPr>
            <w:tcW w:w="946" w:type="dxa"/>
            <w:tcBorders>
              <w:top w:val="nil"/>
              <w:left w:val="nil"/>
              <w:bottom w:val="nil"/>
              <w:right w:val="nil"/>
            </w:tcBorders>
            <w:shd w:val="clear" w:color="auto" w:fill="auto"/>
            <w:noWrap/>
            <w:vAlign w:val="center"/>
            <w:hideMark/>
          </w:tcPr>
          <w:p w14:paraId="59583D36"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29311942"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5BA2CE3E"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0FCF157D" w14:textId="77777777" w:rsidR="00940937" w:rsidRPr="00940937" w:rsidRDefault="00940937" w:rsidP="00940937">
            <w:pPr>
              <w:jc w:val="center"/>
              <w:rPr>
                <w:sz w:val="20"/>
                <w:szCs w:val="20"/>
              </w:rPr>
            </w:pPr>
          </w:p>
        </w:tc>
        <w:tc>
          <w:tcPr>
            <w:tcW w:w="2102" w:type="dxa"/>
            <w:gridSpan w:val="2"/>
            <w:tcBorders>
              <w:top w:val="nil"/>
              <w:left w:val="nil"/>
              <w:bottom w:val="single" w:sz="4" w:space="0" w:color="auto"/>
              <w:right w:val="nil"/>
            </w:tcBorders>
            <w:shd w:val="clear" w:color="auto" w:fill="auto"/>
            <w:noWrap/>
            <w:vAlign w:val="center"/>
            <w:hideMark/>
          </w:tcPr>
          <w:p w14:paraId="167824A5" w14:textId="77777777" w:rsidR="00940937" w:rsidRPr="00940937" w:rsidRDefault="00940937" w:rsidP="00940937">
            <w:pPr>
              <w:jc w:val="center"/>
              <w:rPr>
                <w:color w:val="000000"/>
                <w:sz w:val="18"/>
                <w:szCs w:val="18"/>
              </w:rPr>
            </w:pPr>
            <w:r w:rsidRPr="00940937">
              <w:rPr>
                <w:color w:val="000000"/>
                <w:sz w:val="18"/>
                <w:szCs w:val="18"/>
              </w:rPr>
              <w:t>1.681,09</w:t>
            </w:r>
          </w:p>
        </w:tc>
        <w:tc>
          <w:tcPr>
            <w:tcW w:w="986" w:type="dxa"/>
            <w:tcBorders>
              <w:top w:val="nil"/>
              <w:left w:val="nil"/>
              <w:bottom w:val="nil"/>
              <w:right w:val="nil"/>
            </w:tcBorders>
            <w:shd w:val="clear" w:color="auto" w:fill="auto"/>
            <w:noWrap/>
            <w:vAlign w:val="center"/>
            <w:hideMark/>
          </w:tcPr>
          <w:p w14:paraId="1A228551" w14:textId="77777777" w:rsidR="00940937" w:rsidRPr="00940937" w:rsidRDefault="00940937" w:rsidP="00940937">
            <w:pPr>
              <w:jc w:val="center"/>
              <w:rPr>
                <w:color w:val="000000"/>
                <w:sz w:val="18"/>
                <w:szCs w:val="18"/>
              </w:rPr>
            </w:pPr>
          </w:p>
        </w:tc>
        <w:tc>
          <w:tcPr>
            <w:tcW w:w="896" w:type="dxa"/>
            <w:tcBorders>
              <w:top w:val="nil"/>
              <w:left w:val="nil"/>
              <w:bottom w:val="nil"/>
              <w:right w:val="nil"/>
            </w:tcBorders>
            <w:shd w:val="clear" w:color="auto" w:fill="auto"/>
            <w:noWrap/>
            <w:vAlign w:val="center"/>
            <w:hideMark/>
          </w:tcPr>
          <w:p w14:paraId="396130D2"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609AAB33"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28A6A53C" w14:textId="77777777" w:rsidR="00940937" w:rsidRPr="00940937" w:rsidRDefault="00940937" w:rsidP="00940937">
            <w:pPr>
              <w:jc w:val="right"/>
              <w:rPr>
                <w:sz w:val="20"/>
                <w:szCs w:val="20"/>
              </w:rPr>
            </w:pPr>
          </w:p>
        </w:tc>
        <w:tc>
          <w:tcPr>
            <w:tcW w:w="2062" w:type="dxa"/>
            <w:gridSpan w:val="3"/>
            <w:tcBorders>
              <w:top w:val="nil"/>
              <w:left w:val="nil"/>
              <w:bottom w:val="single" w:sz="4" w:space="0" w:color="auto"/>
              <w:right w:val="nil"/>
            </w:tcBorders>
            <w:shd w:val="clear" w:color="auto" w:fill="auto"/>
            <w:noWrap/>
            <w:vAlign w:val="center"/>
            <w:hideMark/>
          </w:tcPr>
          <w:p w14:paraId="1C1DC33E" w14:textId="77777777" w:rsidR="00940937" w:rsidRPr="00940937" w:rsidRDefault="00940937" w:rsidP="00940937">
            <w:pPr>
              <w:jc w:val="center"/>
              <w:rPr>
                <w:color w:val="000000"/>
                <w:sz w:val="18"/>
                <w:szCs w:val="18"/>
              </w:rPr>
            </w:pPr>
            <w:r w:rsidRPr="00940937">
              <w:rPr>
                <w:color w:val="000000"/>
                <w:sz w:val="18"/>
                <w:szCs w:val="18"/>
              </w:rPr>
              <w:t>1.604,84</w:t>
            </w:r>
          </w:p>
        </w:tc>
      </w:tr>
      <w:tr w:rsidR="00940937" w:rsidRPr="00940937" w14:paraId="62BD3D52" w14:textId="77777777" w:rsidTr="00940937">
        <w:trPr>
          <w:gridAfter w:val="1"/>
          <w:wAfter w:w="12" w:type="dxa"/>
          <w:trHeight w:val="300"/>
        </w:trPr>
        <w:tc>
          <w:tcPr>
            <w:tcW w:w="615" w:type="dxa"/>
            <w:tcBorders>
              <w:top w:val="single" w:sz="4" w:space="0" w:color="auto"/>
              <w:left w:val="single" w:sz="4" w:space="0" w:color="auto"/>
              <w:bottom w:val="single" w:sz="4" w:space="0" w:color="auto"/>
              <w:right w:val="nil"/>
            </w:tcBorders>
            <w:shd w:val="clear" w:color="auto" w:fill="auto"/>
            <w:vAlign w:val="center"/>
            <w:hideMark/>
          </w:tcPr>
          <w:p w14:paraId="4326A3BA"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auto" w:fill="auto"/>
            <w:noWrap/>
            <w:vAlign w:val="center"/>
            <w:hideMark/>
          </w:tcPr>
          <w:p w14:paraId="3C63F02F" w14:textId="77777777" w:rsidR="00940937" w:rsidRPr="00940937" w:rsidRDefault="00940937" w:rsidP="00940937">
            <w:pPr>
              <w:rPr>
                <w:b/>
                <w:bCs/>
                <w:color w:val="000000"/>
                <w:sz w:val="18"/>
                <w:szCs w:val="18"/>
              </w:rPr>
            </w:pPr>
            <w:r w:rsidRPr="00940937">
              <w:rPr>
                <w:b/>
                <w:bCs/>
                <w:color w:val="000000"/>
                <w:sz w:val="18"/>
                <w:szCs w:val="18"/>
              </w:rPr>
              <w:t>TOTAL, lei fără T.V.A.</w:t>
            </w:r>
          </w:p>
        </w:tc>
        <w:tc>
          <w:tcPr>
            <w:tcW w:w="596" w:type="dxa"/>
            <w:tcBorders>
              <w:top w:val="single" w:sz="4" w:space="0" w:color="auto"/>
              <w:left w:val="nil"/>
              <w:bottom w:val="single" w:sz="4" w:space="0" w:color="auto"/>
              <w:right w:val="nil"/>
            </w:tcBorders>
            <w:shd w:val="clear" w:color="auto" w:fill="auto"/>
            <w:vAlign w:val="center"/>
            <w:hideMark/>
          </w:tcPr>
          <w:p w14:paraId="61021E34"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94D96A5"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099050B"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29634D51"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6199D97E"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6399209" w14:textId="77777777" w:rsidR="00940937" w:rsidRPr="00940937" w:rsidRDefault="00940937" w:rsidP="00940937">
            <w:pPr>
              <w:jc w:val="right"/>
              <w:rPr>
                <w:b/>
                <w:bCs/>
                <w:color w:val="000000"/>
                <w:sz w:val="18"/>
                <w:szCs w:val="18"/>
              </w:rPr>
            </w:pPr>
            <w:r w:rsidRPr="00940937">
              <w:rPr>
                <w:b/>
                <w:bCs/>
                <w:color w:val="000000"/>
                <w:sz w:val="18"/>
                <w:szCs w:val="18"/>
              </w:rPr>
              <w:t>58.327,66</w:t>
            </w:r>
          </w:p>
        </w:tc>
        <w:tc>
          <w:tcPr>
            <w:tcW w:w="1051" w:type="dxa"/>
            <w:tcBorders>
              <w:top w:val="nil"/>
              <w:left w:val="nil"/>
              <w:bottom w:val="single" w:sz="4" w:space="0" w:color="auto"/>
              <w:right w:val="nil"/>
            </w:tcBorders>
            <w:shd w:val="clear" w:color="auto" w:fill="auto"/>
            <w:noWrap/>
            <w:vAlign w:val="center"/>
            <w:hideMark/>
          </w:tcPr>
          <w:p w14:paraId="49A44640" w14:textId="77777777" w:rsidR="00940937" w:rsidRPr="00940937" w:rsidRDefault="00940937" w:rsidP="00940937">
            <w:pPr>
              <w:jc w:val="right"/>
              <w:rPr>
                <w:b/>
                <w:bCs/>
                <w:color w:val="000000"/>
                <w:sz w:val="18"/>
                <w:szCs w:val="18"/>
              </w:rPr>
            </w:pPr>
            <w:r w:rsidRPr="00940937">
              <w:rPr>
                <w:b/>
                <w:bCs/>
                <w:color w:val="000000"/>
                <w:sz w:val="18"/>
                <w:szCs w:val="18"/>
              </w:rPr>
              <w:t>60.008,75</w:t>
            </w:r>
          </w:p>
        </w:tc>
        <w:tc>
          <w:tcPr>
            <w:tcW w:w="986" w:type="dxa"/>
            <w:tcBorders>
              <w:top w:val="single" w:sz="4" w:space="0" w:color="auto"/>
              <w:left w:val="nil"/>
              <w:bottom w:val="single" w:sz="4" w:space="0" w:color="auto"/>
              <w:right w:val="nil"/>
            </w:tcBorders>
            <w:shd w:val="clear" w:color="auto" w:fill="auto"/>
            <w:noWrap/>
            <w:vAlign w:val="center"/>
            <w:hideMark/>
          </w:tcPr>
          <w:p w14:paraId="3E27DD11" w14:textId="77777777" w:rsidR="00940937" w:rsidRPr="00940937" w:rsidRDefault="00940937" w:rsidP="00940937">
            <w:pPr>
              <w:jc w:val="center"/>
              <w:rPr>
                <w:color w:val="000000"/>
                <w:sz w:val="18"/>
                <w:szCs w:val="18"/>
              </w:rPr>
            </w:pPr>
            <w:r w:rsidRPr="00940937">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1A58AA86"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569285E2" w14:textId="77777777" w:rsidR="00940937" w:rsidRPr="00940937" w:rsidRDefault="00940937" w:rsidP="00940937">
            <w:pPr>
              <w:jc w:val="center"/>
              <w:rPr>
                <w:color w:val="000000"/>
                <w:sz w:val="18"/>
                <w:szCs w:val="18"/>
              </w:rPr>
            </w:pPr>
            <w:r w:rsidRPr="00940937">
              <w:rPr>
                <w:color w:val="000000"/>
                <w:sz w:val="18"/>
                <w:szCs w:val="18"/>
              </w:rPr>
              <w:t>-2.792,96</w:t>
            </w:r>
          </w:p>
        </w:tc>
        <w:tc>
          <w:tcPr>
            <w:tcW w:w="786" w:type="dxa"/>
            <w:tcBorders>
              <w:top w:val="single" w:sz="4" w:space="0" w:color="auto"/>
              <w:left w:val="nil"/>
              <w:bottom w:val="single" w:sz="4" w:space="0" w:color="auto"/>
              <w:right w:val="nil"/>
            </w:tcBorders>
            <w:shd w:val="clear" w:color="auto" w:fill="auto"/>
            <w:noWrap/>
            <w:vAlign w:val="center"/>
            <w:hideMark/>
          </w:tcPr>
          <w:p w14:paraId="4E271993"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4D0CFA83" w14:textId="77777777" w:rsidR="00940937" w:rsidRPr="00940937" w:rsidRDefault="00940937" w:rsidP="00940937">
            <w:pPr>
              <w:jc w:val="right"/>
              <w:rPr>
                <w:b/>
                <w:bCs/>
                <w:color w:val="000000"/>
                <w:sz w:val="18"/>
                <w:szCs w:val="18"/>
              </w:rPr>
            </w:pPr>
            <w:r w:rsidRPr="00940937">
              <w:rPr>
                <w:b/>
                <w:bCs/>
                <w:color w:val="000000"/>
                <w:sz w:val="18"/>
                <w:szCs w:val="18"/>
              </w:rPr>
              <w:t>55.610,95</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05F352D4" w14:textId="77777777" w:rsidR="00940937" w:rsidRPr="00940937" w:rsidRDefault="00940937" w:rsidP="00940937">
            <w:pPr>
              <w:jc w:val="right"/>
              <w:rPr>
                <w:b/>
                <w:bCs/>
                <w:color w:val="000000"/>
                <w:sz w:val="18"/>
                <w:szCs w:val="18"/>
              </w:rPr>
            </w:pPr>
            <w:r w:rsidRPr="00940937">
              <w:rPr>
                <w:b/>
                <w:bCs/>
                <w:color w:val="000000"/>
                <w:sz w:val="18"/>
                <w:szCs w:val="18"/>
              </w:rPr>
              <w:t>57.215,79</w:t>
            </w:r>
          </w:p>
        </w:tc>
      </w:tr>
      <w:tr w:rsidR="00940937" w:rsidRPr="00940937" w14:paraId="5CC6021F"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auto" w:fill="auto"/>
            <w:vAlign w:val="center"/>
            <w:hideMark/>
          </w:tcPr>
          <w:p w14:paraId="10E6565F"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auto" w:fill="auto"/>
            <w:vAlign w:val="center"/>
            <w:hideMark/>
          </w:tcPr>
          <w:p w14:paraId="6F8C3D58" w14:textId="77777777" w:rsidR="00940937" w:rsidRPr="00940937" w:rsidRDefault="00940937" w:rsidP="00940937">
            <w:pPr>
              <w:rPr>
                <w:color w:val="000000"/>
                <w:sz w:val="18"/>
                <w:szCs w:val="18"/>
              </w:rPr>
            </w:pPr>
            <w:r w:rsidRPr="00940937">
              <w:rPr>
                <w:color w:val="000000"/>
                <w:sz w:val="18"/>
                <w:szCs w:val="18"/>
              </w:rPr>
              <w:t>T.V.A. 19%</w:t>
            </w:r>
          </w:p>
        </w:tc>
        <w:tc>
          <w:tcPr>
            <w:tcW w:w="596" w:type="dxa"/>
            <w:tcBorders>
              <w:top w:val="nil"/>
              <w:left w:val="nil"/>
              <w:bottom w:val="single" w:sz="4" w:space="0" w:color="auto"/>
              <w:right w:val="nil"/>
            </w:tcBorders>
            <w:shd w:val="clear" w:color="auto" w:fill="auto"/>
            <w:vAlign w:val="center"/>
            <w:hideMark/>
          </w:tcPr>
          <w:p w14:paraId="721A5A11"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7FE3D2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F7DE30D"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B7C65BB"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E578215"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E2666F2" w14:textId="77777777" w:rsidR="00940937" w:rsidRPr="00940937" w:rsidRDefault="00940937" w:rsidP="00940937">
            <w:pPr>
              <w:jc w:val="right"/>
              <w:rPr>
                <w:color w:val="000000"/>
                <w:sz w:val="18"/>
                <w:szCs w:val="18"/>
              </w:rPr>
            </w:pPr>
            <w:r w:rsidRPr="00940937">
              <w:rPr>
                <w:color w:val="000000"/>
                <w:sz w:val="18"/>
                <w:szCs w:val="18"/>
              </w:rPr>
              <w:t>11.082,26</w:t>
            </w:r>
          </w:p>
        </w:tc>
        <w:tc>
          <w:tcPr>
            <w:tcW w:w="1051" w:type="dxa"/>
            <w:tcBorders>
              <w:top w:val="nil"/>
              <w:left w:val="nil"/>
              <w:bottom w:val="single" w:sz="4" w:space="0" w:color="auto"/>
              <w:right w:val="nil"/>
            </w:tcBorders>
            <w:shd w:val="clear" w:color="auto" w:fill="auto"/>
            <w:noWrap/>
            <w:vAlign w:val="center"/>
            <w:hideMark/>
          </w:tcPr>
          <w:p w14:paraId="224853EB" w14:textId="77777777" w:rsidR="00940937" w:rsidRPr="00940937" w:rsidRDefault="00940937" w:rsidP="00940937">
            <w:pPr>
              <w:jc w:val="right"/>
              <w:rPr>
                <w:color w:val="000000"/>
                <w:sz w:val="18"/>
                <w:szCs w:val="18"/>
              </w:rPr>
            </w:pPr>
            <w:r w:rsidRPr="00940937">
              <w:rPr>
                <w:color w:val="000000"/>
                <w:sz w:val="18"/>
                <w:szCs w:val="18"/>
              </w:rPr>
              <w:t>11.401,66</w:t>
            </w:r>
          </w:p>
        </w:tc>
        <w:tc>
          <w:tcPr>
            <w:tcW w:w="986" w:type="dxa"/>
            <w:tcBorders>
              <w:top w:val="nil"/>
              <w:left w:val="nil"/>
              <w:bottom w:val="single" w:sz="4" w:space="0" w:color="auto"/>
              <w:right w:val="nil"/>
            </w:tcBorders>
            <w:shd w:val="clear" w:color="auto" w:fill="auto"/>
            <w:noWrap/>
            <w:vAlign w:val="center"/>
            <w:hideMark/>
          </w:tcPr>
          <w:p w14:paraId="4BC8178A" w14:textId="77777777" w:rsidR="00940937" w:rsidRPr="00940937" w:rsidRDefault="00940937" w:rsidP="00940937">
            <w:pPr>
              <w:jc w:val="right"/>
              <w:rPr>
                <w:color w:val="000000"/>
                <w:sz w:val="18"/>
                <w:szCs w:val="18"/>
              </w:rPr>
            </w:pPr>
            <w:r w:rsidRPr="00940937">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63BF9AD" w14:textId="77777777" w:rsidR="00940937" w:rsidRPr="00940937" w:rsidRDefault="00940937" w:rsidP="00940937">
            <w:pPr>
              <w:jc w:val="right"/>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5E634F1" w14:textId="77777777" w:rsidR="00940937" w:rsidRPr="00940937" w:rsidRDefault="00940937" w:rsidP="00940937">
            <w:pPr>
              <w:jc w:val="center"/>
              <w:rPr>
                <w:color w:val="000000"/>
                <w:sz w:val="18"/>
                <w:szCs w:val="18"/>
              </w:rPr>
            </w:pPr>
            <w:r w:rsidRPr="00940937">
              <w:rPr>
                <w:color w:val="000000"/>
                <w:sz w:val="18"/>
                <w:szCs w:val="18"/>
              </w:rPr>
              <w:t>-530,66</w:t>
            </w:r>
          </w:p>
        </w:tc>
        <w:tc>
          <w:tcPr>
            <w:tcW w:w="786" w:type="dxa"/>
            <w:tcBorders>
              <w:top w:val="nil"/>
              <w:left w:val="nil"/>
              <w:bottom w:val="single" w:sz="4" w:space="0" w:color="auto"/>
              <w:right w:val="nil"/>
            </w:tcBorders>
            <w:shd w:val="clear" w:color="auto" w:fill="auto"/>
            <w:noWrap/>
            <w:vAlign w:val="center"/>
            <w:hideMark/>
          </w:tcPr>
          <w:p w14:paraId="7B89EC3F"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75391FE6" w14:textId="77777777" w:rsidR="00940937" w:rsidRPr="00940937" w:rsidRDefault="00940937" w:rsidP="00940937">
            <w:pPr>
              <w:jc w:val="right"/>
              <w:rPr>
                <w:color w:val="000000"/>
                <w:sz w:val="18"/>
                <w:szCs w:val="18"/>
              </w:rPr>
            </w:pPr>
            <w:r w:rsidRPr="00940937">
              <w:rPr>
                <w:color w:val="000000"/>
                <w:sz w:val="18"/>
                <w:szCs w:val="18"/>
              </w:rPr>
              <w:t>10.566,08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2B89B3DD" w14:textId="77777777" w:rsidR="00940937" w:rsidRPr="00940937" w:rsidRDefault="00940937" w:rsidP="00940937">
            <w:pPr>
              <w:jc w:val="right"/>
              <w:rPr>
                <w:color w:val="000000"/>
                <w:sz w:val="18"/>
                <w:szCs w:val="18"/>
              </w:rPr>
            </w:pPr>
            <w:r w:rsidRPr="00940937">
              <w:rPr>
                <w:color w:val="000000"/>
                <w:sz w:val="18"/>
                <w:szCs w:val="18"/>
              </w:rPr>
              <w:t>10.871,00</w:t>
            </w:r>
          </w:p>
        </w:tc>
      </w:tr>
      <w:tr w:rsidR="00940937" w:rsidRPr="00940937" w14:paraId="2823DA10" w14:textId="77777777" w:rsidTr="00940937">
        <w:trPr>
          <w:gridAfter w:val="1"/>
          <w:wAfter w:w="12" w:type="dxa"/>
          <w:trHeight w:val="300"/>
        </w:trPr>
        <w:tc>
          <w:tcPr>
            <w:tcW w:w="615" w:type="dxa"/>
            <w:tcBorders>
              <w:top w:val="nil"/>
              <w:left w:val="single" w:sz="4" w:space="0" w:color="auto"/>
              <w:bottom w:val="single" w:sz="4" w:space="0" w:color="auto"/>
              <w:right w:val="nil"/>
            </w:tcBorders>
            <w:shd w:val="clear" w:color="auto" w:fill="auto"/>
            <w:vAlign w:val="center"/>
            <w:hideMark/>
          </w:tcPr>
          <w:p w14:paraId="334C3B20" w14:textId="77777777" w:rsidR="00940937" w:rsidRPr="00940937" w:rsidRDefault="00940937" w:rsidP="00940937">
            <w:pPr>
              <w:jc w:val="center"/>
              <w:rPr>
                <w:color w:val="000000"/>
                <w:sz w:val="18"/>
                <w:szCs w:val="18"/>
              </w:rPr>
            </w:pPr>
            <w:r w:rsidRPr="00940937">
              <w:rPr>
                <w:color w:val="000000"/>
                <w:sz w:val="18"/>
                <w:szCs w:val="18"/>
              </w:rPr>
              <w:t> </w:t>
            </w:r>
          </w:p>
        </w:tc>
        <w:tc>
          <w:tcPr>
            <w:tcW w:w="2584" w:type="dxa"/>
            <w:tcBorders>
              <w:top w:val="nil"/>
              <w:left w:val="nil"/>
              <w:bottom w:val="single" w:sz="4" w:space="0" w:color="auto"/>
              <w:right w:val="nil"/>
            </w:tcBorders>
            <w:shd w:val="clear" w:color="auto" w:fill="auto"/>
            <w:noWrap/>
            <w:vAlign w:val="center"/>
            <w:hideMark/>
          </w:tcPr>
          <w:p w14:paraId="0E8508A1" w14:textId="77777777" w:rsidR="00940937" w:rsidRPr="00940937" w:rsidRDefault="00940937" w:rsidP="00940937">
            <w:pPr>
              <w:rPr>
                <w:b/>
                <w:bCs/>
                <w:color w:val="000000"/>
                <w:sz w:val="18"/>
                <w:szCs w:val="18"/>
              </w:rPr>
            </w:pPr>
            <w:r w:rsidRPr="00940937">
              <w:rPr>
                <w:b/>
                <w:bCs/>
                <w:color w:val="000000"/>
                <w:sz w:val="18"/>
                <w:szCs w:val="18"/>
              </w:rPr>
              <w:t>TOTAL, lei inclusiv T.V.A.</w:t>
            </w:r>
          </w:p>
        </w:tc>
        <w:tc>
          <w:tcPr>
            <w:tcW w:w="596" w:type="dxa"/>
            <w:tcBorders>
              <w:top w:val="nil"/>
              <w:left w:val="nil"/>
              <w:bottom w:val="single" w:sz="4" w:space="0" w:color="auto"/>
              <w:right w:val="nil"/>
            </w:tcBorders>
            <w:shd w:val="clear" w:color="auto" w:fill="auto"/>
            <w:vAlign w:val="center"/>
            <w:hideMark/>
          </w:tcPr>
          <w:p w14:paraId="20A8BF57" w14:textId="77777777" w:rsidR="00940937" w:rsidRPr="00940937" w:rsidRDefault="00940937" w:rsidP="00940937">
            <w:pPr>
              <w:jc w:val="center"/>
              <w:rPr>
                <w:color w:val="000000"/>
                <w:sz w:val="18"/>
                <w:szCs w:val="18"/>
              </w:rPr>
            </w:pPr>
            <w:r w:rsidRPr="00940937">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4C11E96"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FBF19E2" w14:textId="77777777" w:rsidR="00940937" w:rsidRPr="00940937" w:rsidRDefault="00940937" w:rsidP="00940937">
            <w:pPr>
              <w:jc w:val="center"/>
              <w:rPr>
                <w:color w:val="000000"/>
                <w:sz w:val="18"/>
                <w:szCs w:val="18"/>
              </w:rPr>
            </w:pPr>
            <w:r w:rsidRPr="00940937">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150F88C" w14:textId="77777777" w:rsidR="00940937" w:rsidRPr="00940937" w:rsidRDefault="00940937" w:rsidP="00940937">
            <w:pPr>
              <w:jc w:val="center"/>
              <w:rPr>
                <w:color w:val="000000"/>
                <w:sz w:val="18"/>
                <w:szCs w:val="18"/>
              </w:rPr>
            </w:pPr>
            <w:r w:rsidRPr="00940937">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A5C0007" w14:textId="77777777" w:rsidR="00940937" w:rsidRPr="00940937" w:rsidRDefault="00940937" w:rsidP="00940937">
            <w:pPr>
              <w:jc w:val="center"/>
              <w:rPr>
                <w:color w:val="000000"/>
                <w:sz w:val="18"/>
                <w:szCs w:val="18"/>
              </w:rPr>
            </w:pPr>
            <w:r w:rsidRPr="00940937">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679FF56" w14:textId="77777777" w:rsidR="00940937" w:rsidRPr="00940937" w:rsidRDefault="00940937" w:rsidP="00940937">
            <w:pPr>
              <w:jc w:val="right"/>
              <w:rPr>
                <w:b/>
                <w:bCs/>
                <w:color w:val="000000"/>
                <w:sz w:val="18"/>
                <w:szCs w:val="18"/>
              </w:rPr>
            </w:pPr>
            <w:r w:rsidRPr="00940937">
              <w:rPr>
                <w:b/>
                <w:bCs/>
                <w:color w:val="000000"/>
                <w:sz w:val="18"/>
                <w:szCs w:val="18"/>
              </w:rPr>
              <w:t>69.409,92</w:t>
            </w:r>
          </w:p>
        </w:tc>
        <w:tc>
          <w:tcPr>
            <w:tcW w:w="1051" w:type="dxa"/>
            <w:tcBorders>
              <w:top w:val="nil"/>
              <w:left w:val="nil"/>
              <w:bottom w:val="single" w:sz="4" w:space="0" w:color="auto"/>
              <w:right w:val="nil"/>
            </w:tcBorders>
            <w:shd w:val="clear" w:color="auto" w:fill="auto"/>
            <w:noWrap/>
            <w:vAlign w:val="center"/>
            <w:hideMark/>
          </w:tcPr>
          <w:p w14:paraId="01454436" w14:textId="77777777" w:rsidR="00940937" w:rsidRPr="00940937" w:rsidRDefault="00940937" w:rsidP="00940937">
            <w:pPr>
              <w:jc w:val="right"/>
              <w:rPr>
                <w:b/>
                <w:bCs/>
                <w:color w:val="000000"/>
                <w:sz w:val="18"/>
                <w:szCs w:val="18"/>
              </w:rPr>
            </w:pPr>
            <w:r w:rsidRPr="00940937">
              <w:rPr>
                <w:b/>
                <w:bCs/>
                <w:color w:val="000000"/>
                <w:sz w:val="18"/>
                <w:szCs w:val="18"/>
              </w:rPr>
              <w:t>71.410,41</w:t>
            </w:r>
          </w:p>
        </w:tc>
        <w:tc>
          <w:tcPr>
            <w:tcW w:w="986" w:type="dxa"/>
            <w:tcBorders>
              <w:top w:val="nil"/>
              <w:left w:val="nil"/>
              <w:bottom w:val="single" w:sz="4" w:space="0" w:color="auto"/>
              <w:right w:val="nil"/>
            </w:tcBorders>
            <w:shd w:val="clear" w:color="auto" w:fill="auto"/>
            <w:noWrap/>
            <w:vAlign w:val="center"/>
            <w:hideMark/>
          </w:tcPr>
          <w:p w14:paraId="59568769" w14:textId="77777777" w:rsidR="00940937" w:rsidRPr="00940937" w:rsidRDefault="00940937" w:rsidP="00940937">
            <w:pPr>
              <w:jc w:val="right"/>
              <w:rPr>
                <w:b/>
                <w:bCs/>
                <w:color w:val="000000"/>
                <w:sz w:val="18"/>
                <w:szCs w:val="18"/>
              </w:rPr>
            </w:pPr>
            <w:r w:rsidRPr="00940937">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7959F09" w14:textId="77777777" w:rsidR="00940937" w:rsidRPr="00940937" w:rsidRDefault="00940937" w:rsidP="00940937">
            <w:pPr>
              <w:jc w:val="right"/>
              <w:rPr>
                <w:b/>
                <w:bCs/>
                <w:color w:val="000000"/>
                <w:sz w:val="18"/>
                <w:szCs w:val="18"/>
              </w:rPr>
            </w:pPr>
            <w:r w:rsidRPr="00940937">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203040B" w14:textId="77777777" w:rsidR="00940937" w:rsidRPr="00940937" w:rsidRDefault="00940937" w:rsidP="00940937">
            <w:pPr>
              <w:jc w:val="center"/>
              <w:rPr>
                <w:color w:val="000000"/>
                <w:sz w:val="18"/>
                <w:szCs w:val="18"/>
              </w:rPr>
            </w:pPr>
            <w:r w:rsidRPr="00940937">
              <w:rPr>
                <w:color w:val="000000"/>
                <w:sz w:val="18"/>
                <w:szCs w:val="18"/>
              </w:rPr>
              <w:t>-3.323,62</w:t>
            </w:r>
          </w:p>
        </w:tc>
        <w:tc>
          <w:tcPr>
            <w:tcW w:w="786" w:type="dxa"/>
            <w:tcBorders>
              <w:top w:val="nil"/>
              <w:left w:val="nil"/>
              <w:bottom w:val="single" w:sz="4" w:space="0" w:color="auto"/>
              <w:right w:val="nil"/>
            </w:tcBorders>
            <w:shd w:val="clear" w:color="auto" w:fill="auto"/>
            <w:noWrap/>
            <w:vAlign w:val="center"/>
            <w:hideMark/>
          </w:tcPr>
          <w:p w14:paraId="78BF09C9" w14:textId="77777777" w:rsidR="00940937" w:rsidRPr="00940937" w:rsidRDefault="00940937" w:rsidP="00940937">
            <w:pPr>
              <w:jc w:val="center"/>
              <w:rPr>
                <w:color w:val="000000"/>
                <w:sz w:val="18"/>
                <w:szCs w:val="18"/>
              </w:rPr>
            </w:pPr>
            <w:r w:rsidRPr="00940937">
              <w:rPr>
                <w:color w:val="000000"/>
                <w:sz w:val="18"/>
                <w:szCs w:val="18"/>
              </w:rPr>
              <w:t>0,00</w:t>
            </w:r>
          </w:p>
        </w:tc>
        <w:tc>
          <w:tcPr>
            <w:tcW w:w="1031" w:type="dxa"/>
            <w:tcBorders>
              <w:top w:val="nil"/>
              <w:left w:val="nil"/>
              <w:bottom w:val="single" w:sz="4" w:space="0" w:color="auto"/>
              <w:right w:val="nil"/>
            </w:tcBorders>
            <w:shd w:val="clear" w:color="auto" w:fill="auto"/>
            <w:noWrap/>
            <w:vAlign w:val="center"/>
            <w:hideMark/>
          </w:tcPr>
          <w:p w14:paraId="53E76485" w14:textId="77777777" w:rsidR="00940937" w:rsidRPr="00940937" w:rsidRDefault="00940937" w:rsidP="00940937">
            <w:pPr>
              <w:jc w:val="right"/>
              <w:rPr>
                <w:b/>
                <w:bCs/>
                <w:color w:val="000000"/>
                <w:sz w:val="18"/>
                <w:szCs w:val="18"/>
              </w:rPr>
            </w:pPr>
            <w:r w:rsidRPr="00940937">
              <w:rPr>
                <w:b/>
                <w:bCs/>
                <w:color w:val="000000"/>
                <w:sz w:val="18"/>
                <w:szCs w:val="18"/>
              </w:rPr>
              <w:t>66.177,03</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6F082FEF" w14:textId="77777777" w:rsidR="00940937" w:rsidRPr="00940937" w:rsidRDefault="00940937" w:rsidP="00940937">
            <w:pPr>
              <w:jc w:val="right"/>
              <w:rPr>
                <w:b/>
                <w:bCs/>
                <w:color w:val="000000"/>
                <w:sz w:val="18"/>
                <w:szCs w:val="18"/>
              </w:rPr>
            </w:pPr>
            <w:r w:rsidRPr="00940937">
              <w:rPr>
                <w:b/>
                <w:bCs/>
                <w:color w:val="000000"/>
                <w:sz w:val="18"/>
                <w:szCs w:val="18"/>
              </w:rPr>
              <w:t>68.086,79</w:t>
            </w:r>
          </w:p>
        </w:tc>
      </w:tr>
      <w:tr w:rsidR="00940937" w:rsidRPr="00940937" w14:paraId="0BAE69E4" w14:textId="77777777" w:rsidTr="00940937">
        <w:trPr>
          <w:gridAfter w:val="1"/>
          <w:wAfter w:w="12" w:type="dxa"/>
          <w:trHeight w:val="300"/>
        </w:trPr>
        <w:tc>
          <w:tcPr>
            <w:tcW w:w="615" w:type="dxa"/>
            <w:tcBorders>
              <w:top w:val="nil"/>
              <w:left w:val="nil"/>
              <w:bottom w:val="nil"/>
              <w:right w:val="nil"/>
            </w:tcBorders>
            <w:shd w:val="clear" w:color="auto" w:fill="auto"/>
            <w:vAlign w:val="center"/>
            <w:hideMark/>
          </w:tcPr>
          <w:p w14:paraId="02716392" w14:textId="77777777" w:rsidR="00940937" w:rsidRPr="00940937" w:rsidRDefault="00940937" w:rsidP="00940937">
            <w:pPr>
              <w:jc w:val="right"/>
              <w:rPr>
                <w:b/>
                <w:bCs/>
                <w:color w:val="000000"/>
                <w:sz w:val="18"/>
                <w:szCs w:val="18"/>
              </w:rPr>
            </w:pPr>
          </w:p>
        </w:tc>
        <w:tc>
          <w:tcPr>
            <w:tcW w:w="2584" w:type="dxa"/>
            <w:tcBorders>
              <w:top w:val="nil"/>
              <w:left w:val="nil"/>
              <w:bottom w:val="nil"/>
              <w:right w:val="nil"/>
            </w:tcBorders>
            <w:shd w:val="clear" w:color="auto" w:fill="auto"/>
            <w:vAlign w:val="center"/>
            <w:hideMark/>
          </w:tcPr>
          <w:p w14:paraId="53057DA7" w14:textId="77777777" w:rsidR="00940937" w:rsidRPr="00940937" w:rsidRDefault="00940937" w:rsidP="00940937">
            <w:pPr>
              <w:jc w:val="center"/>
              <w:rPr>
                <w:sz w:val="20"/>
                <w:szCs w:val="20"/>
              </w:rPr>
            </w:pPr>
          </w:p>
        </w:tc>
        <w:tc>
          <w:tcPr>
            <w:tcW w:w="596" w:type="dxa"/>
            <w:tcBorders>
              <w:top w:val="nil"/>
              <w:left w:val="nil"/>
              <w:bottom w:val="nil"/>
              <w:right w:val="nil"/>
            </w:tcBorders>
            <w:shd w:val="clear" w:color="auto" w:fill="auto"/>
            <w:vAlign w:val="center"/>
            <w:hideMark/>
          </w:tcPr>
          <w:p w14:paraId="14B2508E" w14:textId="77777777" w:rsidR="00940937" w:rsidRPr="00940937" w:rsidRDefault="00940937" w:rsidP="00940937">
            <w:pPr>
              <w:rPr>
                <w:sz w:val="20"/>
                <w:szCs w:val="20"/>
              </w:rPr>
            </w:pPr>
          </w:p>
        </w:tc>
        <w:tc>
          <w:tcPr>
            <w:tcW w:w="946" w:type="dxa"/>
            <w:tcBorders>
              <w:top w:val="nil"/>
              <w:left w:val="nil"/>
              <w:bottom w:val="nil"/>
              <w:right w:val="nil"/>
            </w:tcBorders>
            <w:shd w:val="clear" w:color="auto" w:fill="auto"/>
            <w:noWrap/>
            <w:vAlign w:val="center"/>
            <w:hideMark/>
          </w:tcPr>
          <w:p w14:paraId="17C91CBF"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196097F7" w14:textId="77777777" w:rsidR="00940937" w:rsidRPr="00940937" w:rsidRDefault="00940937" w:rsidP="00940937">
            <w:pPr>
              <w:jc w:val="center"/>
              <w:rPr>
                <w:sz w:val="20"/>
                <w:szCs w:val="20"/>
              </w:rPr>
            </w:pPr>
          </w:p>
        </w:tc>
        <w:tc>
          <w:tcPr>
            <w:tcW w:w="846" w:type="dxa"/>
            <w:tcBorders>
              <w:top w:val="nil"/>
              <w:left w:val="nil"/>
              <w:bottom w:val="nil"/>
              <w:right w:val="nil"/>
            </w:tcBorders>
            <w:shd w:val="clear" w:color="auto" w:fill="auto"/>
            <w:noWrap/>
            <w:vAlign w:val="center"/>
            <w:hideMark/>
          </w:tcPr>
          <w:p w14:paraId="29B2AAA2" w14:textId="77777777" w:rsidR="00940937" w:rsidRPr="00940937" w:rsidRDefault="00940937" w:rsidP="00940937">
            <w:pPr>
              <w:jc w:val="center"/>
              <w:rPr>
                <w:sz w:val="20"/>
                <w:szCs w:val="20"/>
              </w:rPr>
            </w:pPr>
          </w:p>
        </w:tc>
        <w:tc>
          <w:tcPr>
            <w:tcW w:w="1006" w:type="dxa"/>
            <w:tcBorders>
              <w:top w:val="nil"/>
              <w:left w:val="nil"/>
              <w:bottom w:val="nil"/>
              <w:right w:val="nil"/>
            </w:tcBorders>
            <w:shd w:val="clear" w:color="auto" w:fill="auto"/>
            <w:noWrap/>
            <w:vAlign w:val="center"/>
            <w:hideMark/>
          </w:tcPr>
          <w:p w14:paraId="4648E2C4"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753051D7"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59C0A0BC"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center"/>
            <w:hideMark/>
          </w:tcPr>
          <w:p w14:paraId="4DE34169"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center"/>
            <w:hideMark/>
          </w:tcPr>
          <w:p w14:paraId="22512F50"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1F90E58F" w14:textId="77777777" w:rsidR="00940937" w:rsidRPr="00940937" w:rsidRDefault="00940937" w:rsidP="00940937">
            <w:pPr>
              <w:jc w:val="center"/>
              <w:rPr>
                <w:sz w:val="20"/>
                <w:szCs w:val="20"/>
              </w:rPr>
            </w:pPr>
          </w:p>
        </w:tc>
        <w:tc>
          <w:tcPr>
            <w:tcW w:w="786" w:type="dxa"/>
            <w:tcBorders>
              <w:top w:val="nil"/>
              <w:left w:val="nil"/>
              <w:bottom w:val="nil"/>
              <w:right w:val="nil"/>
            </w:tcBorders>
            <w:shd w:val="clear" w:color="auto" w:fill="auto"/>
            <w:noWrap/>
            <w:vAlign w:val="center"/>
            <w:hideMark/>
          </w:tcPr>
          <w:p w14:paraId="14C35C18" w14:textId="77777777" w:rsidR="00940937" w:rsidRPr="00940937" w:rsidRDefault="00940937" w:rsidP="00940937">
            <w:pPr>
              <w:jc w:val="center"/>
              <w:rPr>
                <w:sz w:val="20"/>
                <w:szCs w:val="20"/>
              </w:rPr>
            </w:pPr>
          </w:p>
        </w:tc>
        <w:tc>
          <w:tcPr>
            <w:tcW w:w="1031" w:type="dxa"/>
            <w:tcBorders>
              <w:top w:val="nil"/>
              <w:left w:val="nil"/>
              <w:bottom w:val="nil"/>
              <w:right w:val="nil"/>
            </w:tcBorders>
            <w:shd w:val="clear" w:color="auto" w:fill="auto"/>
            <w:noWrap/>
            <w:vAlign w:val="center"/>
            <w:hideMark/>
          </w:tcPr>
          <w:p w14:paraId="25B0C097" w14:textId="77777777" w:rsidR="00940937" w:rsidRPr="00940937" w:rsidRDefault="00940937" w:rsidP="00940937">
            <w:pPr>
              <w:jc w:val="center"/>
              <w:rPr>
                <w:sz w:val="20"/>
                <w:szCs w:val="20"/>
              </w:rPr>
            </w:pPr>
          </w:p>
        </w:tc>
        <w:tc>
          <w:tcPr>
            <w:tcW w:w="1031" w:type="dxa"/>
            <w:gridSpan w:val="2"/>
            <w:tcBorders>
              <w:top w:val="nil"/>
              <w:left w:val="nil"/>
              <w:bottom w:val="nil"/>
              <w:right w:val="nil"/>
            </w:tcBorders>
            <w:shd w:val="clear" w:color="auto" w:fill="auto"/>
            <w:noWrap/>
            <w:vAlign w:val="center"/>
            <w:hideMark/>
          </w:tcPr>
          <w:p w14:paraId="08D9195B" w14:textId="77777777" w:rsidR="00940937" w:rsidRPr="00940937" w:rsidRDefault="00940937" w:rsidP="00940937">
            <w:pPr>
              <w:rPr>
                <w:sz w:val="20"/>
                <w:szCs w:val="20"/>
              </w:rPr>
            </w:pPr>
          </w:p>
        </w:tc>
      </w:tr>
      <w:tr w:rsidR="00940937" w:rsidRPr="00940937" w14:paraId="12C184FD" w14:textId="77777777" w:rsidTr="00940937">
        <w:trPr>
          <w:trHeight w:val="315"/>
        </w:trPr>
        <w:tc>
          <w:tcPr>
            <w:tcW w:w="615" w:type="dxa"/>
            <w:tcBorders>
              <w:top w:val="nil"/>
              <w:left w:val="nil"/>
              <w:bottom w:val="nil"/>
              <w:right w:val="nil"/>
            </w:tcBorders>
            <w:shd w:val="clear" w:color="auto" w:fill="auto"/>
            <w:vAlign w:val="center"/>
            <w:hideMark/>
          </w:tcPr>
          <w:p w14:paraId="3D20FB49" w14:textId="77777777" w:rsidR="00940937" w:rsidRPr="00940937" w:rsidRDefault="00940937" w:rsidP="00940937">
            <w:pPr>
              <w:rPr>
                <w:sz w:val="20"/>
                <w:szCs w:val="20"/>
              </w:rPr>
            </w:pPr>
          </w:p>
        </w:tc>
        <w:tc>
          <w:tcPr>
            <w:tcW w:w="5818" w:type="dxa"/>
            <w:gridSpan w:val="5"/>
            <w:tcBorders>
              <w:top w:val="nil"/>
              <w:left w:val="nil"/>
              <w:bottom w:val="nil"/>
              <w:right w:val="nil"/>
            </w:tcBorders>
            <w:shd w:val="clear" w:color="auto" w:fill="auto"/>
            <w:vAlign w:val="center"/>
            <w:hideMark/>
          </w:tcPr>
          <w:p w14:paraId="355506D9" w14:textId="77777777" w:rsidR="00940937" w:rsidRPr="00940937" w:rsidRDefault="00940937" w:rsidP="00940937">
            <w:pPr>
              <w:jc w:val="center"/>
              <w:rPr>
                <w:b/>
                <w:bCs/>
                <w:color w:val="000000"/>
              </w:rPr>
            </w:pPr>
            <w:r w:rsidRPr="00940937">
              <w:rPr>
                <w:b/>
                <w:bCs/>
                <w:color w:val="000000"/>
              </w:rPr>
              <w:t>ACHIZITOR,</w:t>
            </w:r>
          </w:p>
        </w:tc>
        <w:tc>
          <w:tcPr>
            <w:tcW w:w="1006" w:type="dxa"/>
            <w:tcBorders>
              <w:top w:val="nil"/>
              <w:left w:val="nil"/>
              <w:bottom w:val="nil"/>
              <w:right w:val="nil"/>
            </w:tcBorders>
            <w:shd w:val="clear" w:color="auto" w:fill="auto"/>
            <w:vAlign w:val="center"/>
            <w:hideMark/>
          </w:tcPr>
          <w:p w14:paraId="19F478D1"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vAlign w:val="center"/>
            <w:hideMark/>
          </w:tcPr>
          <w:p w14:paraId="52CBB66D"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vAlign w:val="center"/>
            <w:hideMark/>
          </w:tcPr>
          <w:p w14:paraId="6C225EE5"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7D9F5539"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64956A69" w14:textId="77777777" w:rsidR="00940937" w:rsidRPr="00940937" w:rsidRDefault="00940937" w:rsidP="00940937">
            <w:pPr>
              <w:rPr>
                <w:sz w:val="20"/>
                <w:szCs w:val="20"/>
              </w:rPr>
            </w:pPr>
          </w:p>
        </w:tc>
        <w:tc>
          <w:tcPr>
            <w:tcW w:w="2880" w:type="dxa"/>
            <w:gridSpan w:val="4"/>
            <w:tcBorders>
              <w:top w:val="nil"/>
              <w:left w:val="nil"/>
              <w:bottom w:val="nil"/>
              <w:right w:val="nil"/>
            </w:tcBorders>
            <w:shd w:val="clear" w:color="auto" w:fill="auto"/>
            <w:noWrap/>
            <w:vAlign w:val="bottom"/>
            <w:hideMark/>
          </w:tcPr>
          <w:p w14:paraId="53201DFA" w14:textId="77777777" w:rsidR="00940937" w:rsidRPr="00940937" w:rsidRDefault="00940937" w:rsidP="00940937">
            <w:pPr>
              <w:jc w:val="center"/>
              <w:rPr>
                <w:b/>
                <w:bCs/>
                <w:color w:val="000000"/>
              </w:rPr>
            </w:pPr>
            <w:r w:rsidRPr="00940937">
              <w:rPr>
                <w:b/>
                <w:bCs/>
                <w:color w:val="000000"/>
              </w:rPr>
              <w:t>EXECUTANT,</w:t>
            </w:r>
          </w:p>
        </w:tc>
        <w:tc>
          <w:tcPr>
            <w:tcW w:w="1031" w:type="dxa"/>
            <w:gridSpan w:val="2"/>
            <w:tcBorders>
              <w:top w:val="nil"/>
              <w:left w:val="nil"/>
              <w:bottom w:val="nil"/>
              <w:right w:val="nil"/>
            </w:tcBorders>
            <w:shd w:val="clear" w:color="auto" w:fill="auto"/>
            <w:noWrap/>
            <w:vAlign w:val="bottom"/>
            <w:hideMark/>
          </w:tcPr>
          <w:p w14:paraId="122AE5E0" w14:textId="77777777" w:rsidR="00940937" w:rsidRPr="00940937" w:rsidRDefault="00940937" w:rsidP="00940937">
            <w:pPr>
              <w:jc w:val="center"/>
              <w:rPr>
                <w:b/>
                <w:bCs/>
                <w:color w:val="000000"/>
              </w:rPr>
            </w:pPr>
          </w:p>
        </w:tc>
      </w:tr>
      <w:tr w:rsidR="00940937" w:rsidRPr="00940937" w14:paraId="6ECECA7D" w14:textId="77777777" w:rsidTr="00940937">
        <w:trPr>
          <w:trHeight w:val="315"/>
        </w:trPr>
        <w:tc>
          <w:tcPr>
            <w:tcW w:w="615" w:type="dxa"/>
            <w:tcBorders>
              <w:top w:val="nil"/>
              <w:left w:val="nil"/>
              <w:bottom w:val="nil"/>
              <w:right w:val="nil"/>
            </w:tcBorders>
            <w:shd w:val="clear" w:color="auto" w:fill="auto"/>
            <w:noWrap/>
            <w:vAlign w:val="center"/>
            <w:hideMark/>
          </w:tcPr>
          <w:p w14:paraId="2517A3BF" w14:textId="77777777" w:rsidR="00940937" w:rsidRPr="00940937" w:rsidRDefault="00940937" w:rsidP="00940937">
            <w:pPr>
              <w:rPr>
                <w:sz w:val="20"/>
                <w:szCs w:val="20"/>
              </w:rPr>
            </w:pPr>
          </w:p>
        </w:tc>
        <w:tc>
          <w:tcPr>
            <w:tcW w:w="5818" w:type="dxa"/>
            <w:gridSpan w:val="5"/>
            <w:tcBorders>
              <w:top w:val="nil"/>
              <w:left w:val="nil"/>
              <w:bottom w:val="nil"/>
              <w:right w:val="nil"/>
            </w:tcBorders>
            <w:shd w:val="clear" w:color="auto" w:fill="auto"/>
            <w:noWrap/>
            <w:vAlign w:val="center"/>
            <w:hideMark/>
          </w:tcPr>
          <w:p w14:paraId="16F194F4" w14:textId="77777777" w:rsidR="00940937" w:rsidRPr="00940937" w:rsidRDefault="00940937" w:rsidP="00940937">
            <w:pPr>
              <w:jc w:val="center"/>
              <w:rPr>
                <w:b/>
                <w:bCs/>
                <w:color w:val="000000"/>
              </w:rPr>
            </w:pPr>
            <w:r w:rsidRPr="00940937">
              <w:rPr>
                <w:b/>
                <w:bCs/>
                <w:color w:val="000000"/>
              </w:rPr>
              <w:t>ADMINISTRATIA DOMENIULUI</w:t>
            </w:r>
          </w:p>
        </w:tc>
        <w:tc>
          <w:tcPr>
            <w:tcW w:w="1006" w:type="dxa"/>
            <w:tcBorders>
              <w:top w:val="nil"/>
              <w:left w:val="nil"/>
              <w:bottom w:val="nil"/>
              <w:right w:val="nil"/>
            </w:tcBorders>
            <w:shd w:val="clear" w:color="auto" w:fill="auto"/>
            <w:noWrap/>
            <w:vAlign w:val="center"/>
            <w:hideMark/>
          </w:tcPr>
          <w:p w14:paraId="4CEC21D1"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noWrap/>
            <w:vAlign w:val="center"/>
            <w:hideMark/>
          </w:tcPr>
          <w:p w14:paraId="19DA2C37"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noWrap/>
            <w:vAlign w:val="center"/>
            <w:hideMark/>
          </w:tcPr>
          <w:p w14:paraId="61DEF2ED"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411A49BC"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288B90C2" w14:textId="77777777" w:rsidR="00940937" w:rsidRPr="00940937" w:rsidRDefault="00940937" w:rsidP="00940937">
            <w:pPr>
              <w:rPr>
                <w:sz w:val="20"/>
                <w:szCs w:val="20"/>
              </w:rPr>
            </w:pPr>
          </w:p>
        </w:tc>
        <w:tc>
          <w:tcPr>
            <w:tcW w:w="2880" w:type="dxa"/>
            <w:gridSpan w:val="4"/>
            <w:tcBorders>
              <w:top w:val="nil"/>
              <w:left w:val="nil"/>
              <w:bottom w:val="nil"/>
              <w:right w:val="nil"/>
            </w:tcBorders>
            <w:shd w:val="clear" w:color="auto" w:fill="auto"/>
            <w:noWrap/>
            <w:vAlign w:val="bottom"/>
            <w:hideMark/>
          </w:tcPr>
          <w:p w14:paraId="0D3D25B1" w14:textId="77777777" w:rsidR="00940937" w:rsidRPr="00940937" w:rsidRDefault="00940937" w:rsidP="00940937">
            <w:pPr>
              <w:jc w:val="center"/>
              <w:rPr>
                <w:b/>
                <w:bCs/>
                <w:color w:val="000000"/>
              </w:rPr>
            </w:pPr>
            <w:r w:rsidRPr="00940937">
              <w:rPr>
                <w:b/>
                <w:bCs/>
                <w:color w:val="000000"/>
              </w:rPr>
              <w:t>S.C. ACVATOT S.R.L.</w:t>
            </w:r>
          </w:p>
        </w:tc>
        <w:tc>
          <w:tcPr>
            <w:tcW w:w="1031" w:type="dxa"/>
            <w:gridSpan w:val="2"/>
            <w:tcBorders>
              <w:top w:val="nil"/>
              <w:left w:val="nil"/>
              <w:bottom w:val="nil"/>
              <w:right w:val="nil"/>
            </w:tcBorders>
            <w:shd w:val="clear" w:color="auto" w:fill="auto"/>
            <w:noWrap/>
            <w:vAlign w:val="bottom"/>
            <w:hideMark/>
          </w:tcPr>
          <w:p w14:paraId="7DDBA827" w14:textId="77777777" w:rsidR="00940937" w:rsidRPr="00940937" w:rsidRDefault="00940937" w:rsidP="00940937">
            <w:pPr>
              <w:jc w:val="center"/>
              <w:rPr>
                <w:b/>
                <w:bCs/>
                <w:color w:val="000000"/>
              </w:rPr>
            </w:pPr>
          </w:p>
        </w:tc>
      </w:tr>
      <w:tr w:rsidR="00940937" w:rsidRPr="00940937" w14:paraId="58D2FB7C" w14:textId="77777777" w:rsidTr="00940937">
        <w:trPr>
          <w:trHeight w:val="315"/>
        </w:trPr>
        <w:tc>
          <w:tcPr>
            <w:tcW w:w="615" w:type="dxa"/>
            <w:tcBorders>
              <w:top w:val="nil"/>
              <w:left w:val="nil"/>
              <w:bottom w:val="nil"/>
              <w:right w:val="nil"/>
            </w:tcBorders>
            <w:shd w:val="clear" w:color="auto" w:fill="auto"/>
            <w:noWrap/>
            <w:vAlign w:val="center"/>
            <w:hideMark/>
          </w:tcPr>
          <w:p w14:paraId="0E3B1406" w14:textId="77777777" w:rsidR="00940937" w:rsidRPr="00940937" w:rsidRDefault="00940937" w:rsidP="00940937">
            <w:pPr>
              <w:rPr>
                <w:sz w:val="20"/>
                <w:szCs w:val="20"/>
              </w:rPr>
            </w:pPr>
          </w:p>
        </w:tc>
        <w:tc>
          <w:tcPr>
            <w:tcW w:w="5818" w:type="dxa"/>
            <w:gridSpan w:val="5"/>
            <w:tcBorders>
              <w:top w:val="nil"/>
              <w:left w:val="nil"/>
              <w:bottom w:val="nil"/>
              <w:right w:val="nil"/>
            </w:tcBorders>
            <w:shd w:val="clear" w:color="auto" w:fill="auto"/>
            <w:vAlign w:val="center"/>
            <w:hideMark/>
          </w:tcPr>
          <w:p w14:paraId="0B7BF257" w14:textId="77777777" w:rsidR="00940937" w:rsidRPr="00940937" w:rsidRDefault="00940937" w:rsidP="00940937">
            <w:pPr>
              <w:jc w:val="center"/>
              <w:rPr>
                <w:b/>
                <w:bCs/>
                <w:color w:val="000000"/>
              </w:rPr>
            </w:pPr>
            <w:r w:rsidRPr="00940937">
              <w:rPr>
                <w:b/>
                <w:bCs/>
                <w:color w:val="000000"/>
              </w:rPr>
              <w:t>PUBLIC SECTOR 2</w:t>
            </w:r>
          </w:p>
        </w:tc>
        <w:tc>
          <w:tcPr>
            <w:tcW w:w="1006" w:type="dxa"/>
            <w:tcBorders>
              <w:top w:val="nil"/>
              <w:left w:val="nil"/>
              <w:bottom w:val="nil"/>
              <w:right w:val="nil"/>
            </w:tcBorders>
            <w:shd w:val="clear" w:color="auto" w:fill="auto"/>
            <w:vAlign w:val="center"/>
            <w:hideMark/>
          </w:tcPr>
          <w:p w14:paraId="2D0CA403" w14:textId="77777777" w:rsidR="00940937" w:rsidRPr="00940937" w:rsidRDefault="00940937" w:rsidP="00940937">
            <w:pPr>
              <w:jc w:val="center"/>
              <w:rPr>
                <w:b/>
                <w:bCs/>
                <w:color w:val="000000"/>
              </w:rPr>
            </w:pPr>
          </w:p>
        </w:tc>
        <w:tc>
          <w:tcPr>
            <w:tcW w:w="1051" w:type="dxa"/>
            <w:tcBorders>
              <w:top w:val="nil"/>
              <w:left w:val="nil"/>
              <w:bottom w:val="nil"/>
              <w:right w:val="nil"/>
            </w:tcBorders>
            <w:shd w:val="clear" w:color="auto" w:fill="auto"/>
            <w:vAlign w:val="center"/>
            <w:hideMark/>
          </w:tcPr>
          <w:p w14:paraId="58FCC79A" w14:textId="77777777" w:rsidR="00940937" w:rsidRPr="00940937" w:rsidRDefault="00940937" w:rsidP="00940937">
            <w:pPr>
              <w:jc w:val="center"/>
              <w:rPr>
                <w:sz w:val="20"/>
                <w:szCs w:val="20"/>
              </w:rPr>
            </w:pPr>
          </w:p>
        </w:tc>
        <w:tc>
          <w:tcPr>
            <w:tcW w:w="1051" w:type="dxa"/>
            <w:tcBorders>
              <w:top w:val="nil"/>
              <w:left w:val="nil"/>
              <w:bottom w:val="nil"/>
              <w:right w:val="nil"/>
            </w:tcBorders>
            <w:shd w:val="clear" w:color="auto" w:fill="auto"/>
            <w:vAlign w:val="center"/>
            <w:hideMark/>
          </w:tcPr>
          <w:p w14:paraId="748247D8" w14:textId="77777777" w:rsidR="00940937" w:rsidRPr="00940937" w:rsidRDefault="00940937" w:rsidP="00940937">
            <w:pPr>
              <w:jc w:val="center"/>
              <w:rPr>
                <w:sz w:val="20"/>
                <w:szCs w:val="20"/>
              </w:rPr>
            </w:pPr>
          </w:p>
        </w:tc>
        <w:tc>
          <w:tcPr>
            <w:tcW w:w="986" w:type="dxa"/>
            <w:tcBorders>
              <w:top w:val="nil"/>
              <w:left w:val="nil"/>
              <w:bottom w:val="nil"/>
              <w:right w:val="nil"/>
            </w:tcBorders>
            <w:shd w:val="clear" w:color="auto" w:fill="auto"/>
            <w:noWrap/>
            <w:vAlign w:val="bottom"/>
            <w:hideMark/>
          </w:tcPr>
          <w:p w14:paraId="450B0EB2" w14:textId="77777777" w:rsidR="00940937" w:rsidRPr="00940937" w:rsidRDefault="00940937" w:rsidP="00940937">
            <w:pPr>
              <w:jc w:val="center"/>
              <w:rPr>
                <w:sz w:val="20"/>
                <w:szCs w:val="20"/>
              </w:rPr>
            </w:pPr>
          </w:p>
        </w:tc>
        <w:tc>
          <w:tcPr>
            <w:tcW w:w="896" w:type="dxa"/>
            <w:tcBorders>
              <w:top w:val="nil"/>
              <w:left w:val="nil"/>
              <w:bottom w:val="nil"/>
              <w:right w:val="nil"/>
            </w:tcBorders>
            <w:shd w:val="clear" w:color="auto" w:fill="auto"/>
            <w:noWrap/>
            <w:vAlign w:val="bottom"/>
            <w:hideMark/>
          </w:tcPr>
          <w:p w14:paraId="543FABCA" w14:textId="77777777" w:rsidR="00940937" w:rsidRPr="00940937" w:rsidRDefault="00940937" w:rsidP="00940937">
            <w:pPr>
              <w:rPr>
                <w:sz w:val="20"/>
                <w:szCs w:val="20"/>
              </w:rPr>
            </w:pPr>
          </w:p>
        </w:tc>
        <w:tc>
          <w:tcPr>
            <w:tcW w:w="2880" w:type="dxa"/>
            <w:gridSpan w:val="4"/>
            <w:tcBorders>
              <w:top w:val="nil"/>
              <w:left w:val="nil"/>
              <w:bottom w:val="nil"/>
              <w:right w:val="nil"/>
            </w:tcBorders>
            <w:shd w:val="clear" w:color="auto" w:fill="auto"/>
            <w:noWrap/>
            <w:vAlign w:val="bottom"/>
            <w:hideMark/>
          </w:tcPr>
          <w:p w14:paraId="29AE3828" w14:textId="77777777" w:rsidR="00940937" w:rsidRPr="00940937" w:rsidRDefault="00940937" w:rsidP="00940937">
            <w:pPr>
              <w:jc w:val="center"/>
              <w:rPr>
                <w:b/>
                <w:bCs/>
                <w:color w:val="000000"/>
              </w:rPr>
            </w:pPr>
            <w:r w:rsidRPr="00940937">
              <w:rPr>
                <w:b/>
                <w:bCs/>
                <w:color w:val="000000"/>
              </w:rPr>
              <w:t>(Lider asociere)</w:t>
            </w:r>
          </w:p>
        </w:tc>
        <w:tc>
          <w:tcPr>
            <w:tcW w:w="1031" w:type="dxa"/>
            <w:gridSpan w:val="2"/>
            <w:tcBorders>
              <w:top w:val="nil"/>
              <w:left w:val="nil"/>
              <w:bottom w:val="nil"/>
              <w:right w:val="nil"/>
            </w:tcBorders>
            <w:shd w:val="clear" w:color="auto" w:fill="auto"/>
            <w:noWrap/>
            <w:vAlign w:val="bottom"/>
            <w:hideMark/>
          </w:tcPr>
          <w:p w14:paraId="1BAD0CDB" w14:textId="77777777" w:rsidR="00940937" w:rsidRPr="00940937" w:rsidRDefault="00940937" w:rsidP="00940937">
            <w:pPr>
              <w:jc w:val="center"/>
              <w:rPr>
                <w:b/>
                <w:bCs/>
                <w:color w:val="000000"/>
              </w:rPr>
            </w:pPr>
          </w:p>
        </w:tc>
      </w:tr>
    </w:tbl>
    <w:p w14:paraId="48C6B718" w14:textId="77777777" w:rsidR="00940937" w:rsidRPr="0088530D" w:rsidRDefault="00940937" w:rsidP="00FD19DD">
      <w:pPr>
        <w:spacing w:line="276" w:lineRule="auto"/>
        <w:ind w:right="-1"/>
        <w:jc w:val="both"/>
        <w:rPr>
          <w:b/>
          <w:sz w:val="22"/>
          <w:szCs w:val="22"/>
        </w:rPr>
      </w:pPr>
    </w:p>
    <w:sectPr w:rsidR="00940937" w:rsidRPr="0088530D" w:rsidSect="00D01637">
      <w:pgSz w:w="16839" w:h="11907" w:orient="landscape" w:code="9"/>
      <w:pgMar w:top="426" w:right="851" w:bottom="709" w:left="85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8A5045" w:rsidRDefault="008A5045" w:rsidP="00E74F57">
      <w:r>
        <w:separator/>
      </w:r>
    </w:p>
  </w:endnote>
  <w:endnote w:type="continuationSeparator" w:id="0">
    <w:p w14:paraId="36B0B0AB" w14:textId="77777777" w:rsidR="008A5045" w:rsidRDefault="008A5045"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8A5045" w:rsidRDefault="008A5045">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8A5045" w:rsidRDefault="008A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8A5045" w:rsidRDefault="008A5045" w:rsidP="00E74F57">
      <w:r>
        <w:separator/>
      </w:r>
    </w:p>
  </w:footnote>
  <w:footnote w:type="continuationSeparator" w:id="0">
    <w:p w14:paraId="3DFC8780" w14:textId="77777777" w:rsidR="008A5045" w:rsidRDefault="008A5045"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0C8"/>
    <w:rsid w:val="0003191C"/>
    <w:rsid w:val="000A7737"/>
    <w:rsid w:val="001208CB"/>
    <w:rsid w:val="0014306E"/>
    <w:rsid w:val="001C0654"/>
    <w:rsid w:val="001D25C6"/>
    <w:rsid w:val="00205C45"/>
    <w:rsid w:val="00211D2B"/>
    <w:rsid w:val="00214446"/>
    <w:rsid w:val="00215FC8"/>
    <w:rsid w:val="00220875"/>
    <w:rsid w:val="00226FE0"/>
    <w:rsid w:val="00234557"/>
    <w:rsid w:val="00235841"/>
    <w:rsid w:val="00273455"/>
    <w:rsid w:val="00282858"/>
    <w:rsid w:val="002B1F67"/>
    <w:rsid w:val="00307183"/>
    <w:rsid w:val="0036529A"/>
    <w:rsid w:val="00383D38"/>
    <w:rsid w:val="00391BEE"/>
    <w:rsid w:val="003936FF"/>
    <w:rsid w:val="003A20B0"/>
    <w:rsid w:val="003A5AF0"/>
    <w:rsid w:val="003B3247"/>
    <w:rsid w:val="003C0BAF"/>
    <w:rsid w:val="003D530E"/>
    <w:rsid w:val="00424DB2"/>
    <w:rsid w:val="0043145D"/>
    <w:rsid w:val="00431C12"/>
    <w:rsid w:val="00456F89"/>
    <w:rsid w:val="00470D11"/>
    <w:rsid w:val="0047352C"/>
    <w:rsid w:val="004F61E6"/>
    <w:rsid w:val="00532065"/>
    <w:rsid w:val="00561D3C"/>
    <w:rsid w:val="00565C08"/>
    <w:rsid w:val="00624C01"/>
    <w:rsid w:val="0065286F"/>
    <w:rsid w:val="00654C10"/>
    <w:rsid w:val="00657B23"/>
    <w:rsid w:val="00666CC2"/>
    <w:rsid w:val="00671475"/>
    <w:rsid w:val="00687613"/>
    <w:rsid w:val="006B62B1"/>
    <w:rsid w:val="007051AF"/>
    <w:rsid w:val="00767B59"/>
    <w:rsid w:val="00777215"/>
    <w:rsid w:val="00791829"/>
    <w:rsid w:val="00796D03"/>
    <w:rsid w:val="007A1698"/>
    <w:rsid w:val="007B1CBE"/>
    <w:rsid w:val="007D01BD"/>
    <w:rsid w:val="007D6EB8"/>
    <w:rsid w:val="007E18DD"/>
    <w:rsid w:val="007E415A"/>
    <w:rsid w:val="007E6AB7"/>
    <w:rsid w:val="00817BEB"/>
    <w:rsid w:val="00843199"/>
    <w:rsid w:val="00844FEA"/>
    <w:rsid w:val="0087119E"/>
    <w:rsid w:val="00875C89"/>
    <w:rsid w:val="00883490"/>
    <w:rsid w:val="0088530D"/>
    <w:rsid w:val="008A5045"/>
    <w:rsid w:val="008F5166"/>
    <w:rsid w:val="00940937"/>
    <w:rsid w:val="009478A4"/>
    <w:rsid w:val="00980137"/>
    <w:rsid w:val="009C6CB4"/>
    <w:rsid w:val="009F20C9"/>
    <w:rsid w:val="009F2E50"/>
    <w:rsid w:val="009F7E18"/>
    <w:rsid w:val="00A074C1"/>
    <w:rsid w:val="00A12823"/>
    <w:rsid w:val="00A251EE"/>
    <w:rsid w:val="00A445BC"/>
    <w:rsid w:val="00A71A13"/>
    <w:rsid w:val="00A72B9D"/>
    <w:rsid w:val="00AC4211"/>
    <w:rsid w:val="00B047CC"/>
    <w:rsid w:val="00B10236"/>
    <w:rsid w:val="00B53189"/>
    <w:rsid w:val="00B77C6A"/>
    <w:rsid w:val="00B83A3A"/>
    <w:rsid w:val="00B97DC6"/>
    <w:rsid w:val="00BA30DA"/>
    <w:rsid w:val="00C322E0"/>
    <w:rsid w:val="00C35BDA"/>
    <w:rsid w:val="00C94C7B"/>
    <w:rsid w:val="00C94FEB"/>
    <w:rsid w:val="00CC134E"/>
    <w:rsid w:val="00CC7502"/>
    <w:rsid w:val="00CE55E0"/>
    <w:rsid w:val="00D00926"/>
    <w:rsid w:val="00D01637"/>
    <w:rsid w:val="00D809D1"/>
    <w:rsid w:val="00DA5DB8"/>
    <w:rsid w:val="00DC4C33"/>
    <w:rsid w:val="00DF4817"/>
    <w:rsid w:val="00E2128D"/>
    <w:rsid w:val="00E32EAC"/>
    <w:rsid w:val="00E379A3"/>
    <w:rsid w:val="00E46AED"/>
    <w:rsid w:val="00E67AFE"/>
    <w:rsid w:val="00E74F57"/>
    <w:rsid w:val="00E80A25"/>
    <w:rsid w:val="00EB38BE"/>
    <w:rsid w:val="00F26206"/>
    <w:rsid w:val="00FA584A"/>
    <w:rsid w:val="00FB5C48"/>
    <w:rsid w:val="00FB6434"/>
    <w:rsid w:val="00FC0609"/>
    <w:rsid w:val="00FD19DD"/>
    <w:rsid w:val="00FD72E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01637"/>
    <w:rPr>
      <w:color w:val="954F72"/>
      <w:u w:val="single"/>
    </w:rPr>
  </w:style>
  <w:style w:type="paragraph" w:customStyle="1" w:styleId="msonormal0">
    <w:name w:val="msonormal"/>
    <w:basedOn w:val="Normal"/>
    <w:rsid w:val="00D01637"/>
    <w:pPr>
      <w:spacing w:before="100" w:beforeAutospacing="1" w:after="100" w:afterAutospacing="1"/>
    </w:pPr>
  </w:style>
  <w:style w:type="paragraph" w:customStyle="1" w:styleId="font5">
    <w:name w:val="font5"/>
    <w:basedOn w:val="Normal"/>
    <w:rsid w:val="00D01637"/>
    <w:pPr>
      <w:spacing w:before="100" w:beforeAutospacing="1" w:after="100" w:afterAutospacing="1"/>
    </w:pPr>
    <w:rPr>
      <w:b/>
      <w:bCs/>
      <w:color w:val="000000"/>
    </w:rPr>
  </w:style>
  <w:style w:type="paragraph" w:customStyle="1" w:styleId="font6">
    <w:name w:val="font6"/>
    <w:basedOn w:val="Normal"/>
    <w:rsid w:val="00D01637"/>
    <w:pPr>
      <w:spacing w:before="100" w:beforeAutospacing="1" w:after="100" w:afterAutospacing="1"/>
    </w:pPr>
    <w:rPr>
      <w:color w:val="000000"/>
    </w:rPr>
  </w:style>
  <w:style w:type="paragraph" w:customStyle="1" w:styleId="font7">
    <w:name w:val="font7"/>
    <w:basedOn w:val="Normal"/>
    <w:rsid w:val="00D01637"/>
    <w:pPr>
      <w:spacing w:before="100" w:beforeAutospacing="1" w:after="100" w:afterAutospacing="1"/>
    </w:pPr>
    <w:rPr>
      <w:sz w:val="18"/>
      <w:szCs w:val="18"/>
    </w:rPr>
  </w:style>
  <w:style w:type="paragraph" w:customStyle="1" w:styleId="font8">
    <w:name w:val="font8"/>
    <w:basedOn w:val="Normal"/>
    <w:rsid w:val="00D01637"/>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D01637"/>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D01637"/>
    <w:pPr>
      <w:spacing w:before="100" w:beforeAutospacing="1" w:after="100" w:afterAutospacing="1"/>
      <w:textAlignment w:val="center"/>
    </w:pPr>
  </w:style>
  <w:style w:type="paragraph" w:customStyle="1" w:styleId="xl66">
    <w:name w:val="xl66"/>
    <w:basedOn w:val="Normal"/>
    <w:rsid w:val="00D01637"/>
    <w:pPr>
      <w:spacing w:before="100" w:beforeAutospacing="1" w:after="100" w:afterAutospacing="1"/>
      <w:jc w:val="center"/>
      <w:textAlignment w:val="center"/>
    </w:pPr>
  </w:style>
  <w:style w:type="paragraph" w:customStyle="1" w:styleId="xl67">
    <w:name w:val="xl67"/>
    <w:basedOn w:val="Normal"/>
    <w:rsid w:val="00D01637"/>
    <w:pPr>
      <w:spacing w:before="100" w:beforeAutospacing="1" w:after="100" w:afterAutospacing="1"/>
      <w:jc w:val="center"/>
      <w:textAlignment w:val="center"/>
    </w:pPr>
    <w:rPr>
      <w:sz w:val="20"/>
      <w:szCs w:val="20"/>
    </w:rPr>
  </w:style>
  <w:style w:type="paragraph" w:customStyle="1" w:styleId="xl68">
    <w:name w:val="xl68"/>
    <w:basedOn w:val="Normal"/>
    <w:rsid w:val="00D01637"/>
    <w:pPr>
      <w:spacing w:before="100" w:beforeAutospacing="1" w:after="100" w:afterAutospacing="1"/>
      <w:jc w:val="center"/>
      <w:textAlignment w:val="center"/>
    </w:pPr>
    <w:rPr>
      <w:sz w:val="20"/>
      <w:szCs w:val="20"/>
    </w:rPr>
  </w:style>
  <w:style w:type="paragraph" w:customStyle="1" w:styleId="xl69">
    <w:name w:val="xl69"/>
    <w:basedOn w:val="Normal"/>
    <w:rsid w:val="00D01637"/>
    <w:pPr>
      <w:spacing w:before="100" w:beforeAutospacing="1" w:after="100" w:afterAutospacing="1"/>
      <w:jc w:val="center"/>
      <w:textAlignment w:val="center"/>
    </w:pPr>
    <w:rPr>
      <w:b/>
      <w:bCs/>
    </w:rPr>
  </w:style>
  <w:style w:type="paragraph" w:customStyle="1" w:styleId="xl70">
    <w:name w:val="xl70"/>
    <w:basedOn w:val="Normal"/>
    <w:rsid w:val="00D01637"/>
    <w:pPr>
      <w:spacing w:before="100" w:beforeAutospacing="1" w:after="100" w:afterAutospacing="1"/>
      <w:textAlignment w:val="center"/>
    </w:pPr>
  </w:style>
  <w:style w:type="paragraph" w:customStyle="1" w:styleId="xl71">
    <w:name w:val="xl71"/>
    <w:basedOn w:val="Normal"/>
    <w:rsid w:val="00D01637"/>
    <w:pPr>
      <w:spacing w:before="100" w:beforeAutospacing="1" w:after="100" w:afterAutospacing="1"/>
      <w:textAlignment w:val="center"/>
    </w:pPr>
    <w:rPr>
      <w:sz w:val="20"/>
      <w:szCs w:val="20"/>
    </w:rPr>
  </w:style>
  <w:style w:type="paragraph" w:customStyle="1" w:styleId="xl72">
    <w:name w:val="xl72"/>
    <w:basedOn w:val="Normal"/>
    <w:rsid w:val="00D01637"/>
    <w:pPr>
      <w:spacing w:before="100" w:beforeAutospacing="1" w:after="100" w:afterAutospacing="1"/>
      <w:jc w:val="center"/>
      <w:textAlignment w:val="center"/>
    </w:pPr>
  </w:style>
  <w:style w:type="paragraph" w:customStyle="1" w:styleId="xl73">
    <w:name w:val="xl73"/>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8">
    <w:name w:val="xl78"/>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9">
    <w:name w:val="xl79"/>
    <w:basedOn w:val="Normal"/>
    <w:rsid w:val="00D0163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D0163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81">
    <w:name w:val="xl81"/>
    <w:basedOn w:val="Normal"/>
    <w:rsid w:val="00D0163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2">
    <w:name w:val="xl82"/>
    <w:basedOn w:val="Normal"/>
    <w:rsid w:val="00D0163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rsid w:val="00D01637"/>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84">
    <w:name w:val="xl84"/>
    <w:basedOn w:val="Normal"/>
    <w:rsid w:val="00D01637"/>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85">
    <w:name w:val="xl85"/>
    <w:basedOn w:val="Normal"/>
    <w:rsid w:val="00D01637"/>
    <w:pPr>
      <w:pBdr>
        <w:top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6">
    <w:name w:val="xl86"/>
    <w:basedOn w:val="Normal"/>
    <w:rsid w:val="00D0163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87">
    <w:name w:val="xl87"/>
    <w:basedOn w:val="Normal"/>
    <w:rsid w:val="00D01637"/>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88">
    <w:name w:val="xl88"/>
    <w:basedOn w:val="Normal"/>
    <w:rsid w:val="00D0163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89">
    <w:name w:val="xl89"/>
    <w:basedOn w:val="Normal"/>
    <w:rsid w:val="00D01637"/>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90">
    <w:name w:val="xl90"/>
    <w:basedOn w:val="Normal"/>
    <w:rsid w:val="00D0163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1">
    <w:name w:val="xl91"/>
    <w:basedOn w:val="Normal"/>
    <w:rsid w:val="00D01637"/>
    <w:pPr>
      <w:pBdr>
        <w:top w:val="single" w:sz="4" w:space="0" w:color="auto"/>
        <w:bottom w:val="single" w:sz="4" w:space="0" w:color="auto"/>
      </w:pBdr>
      <w:shd w:val="clear" w:color="000000" w:fill="FFF2CC"/>
      <w:spacing w:before="100" w:beforeAutospacing="1" w:after="100" w:afterAutospacing="1"/>
      <w:jc w:val="right"/>
      <w:textAlignment w:val="center"/>
    </w:pPr>
    <w:rPr>
      <w:sz w:val="18"/>
      <w:szCs w:val="18"/>
    </w:rPr>
  </w:style>
  <w:style w:type="paragraph" w:customStyle="1" w:styleId="xl92">
    <w:name w:val="xl92"/>
    <w:basedOn w:val="Normal"/>
    <w:rsid w:val="00D01637"/>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93">
    <w:name w:val="xl93"/>
    <w:basedOn w:val="Normal"/>
    <w:rsid w:val="00D01637"/>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rPr>
  </w:style>
  <w:style w:type="paragraph" w:customStyle="1" w:styleId="xl94">
    <w:name w:val="xl94"/>
    <w:basedOn w:val="Normal"/>
    <w:rsid w:val="00D0163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95">
    <w:name w:val="xl95"/>
    <w:basedOn w:val="Normal"/>
    <w:rsid w:val="00D0163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6">
    <w:name w:val="xl96"/>
    <w:basedOn w:val="Normal"/>
    <w:rsid w:val="00D0163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97">
    <w:name w:val="xl97"/>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
    <w:rsid w:val="00D0163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9">
    <w:name w:val="xl99"/>
    <w:basedOn w:val="Normal"/>
    <w:rsid w:val="00D01637"/>
    <w:pPr>
      <w:pBdr>
        <w:top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
    <w:rsid w:val="00D01637"/>
    <w:pPr>
      <w:pBdr>
        <w:top w:val="single" w:sz="4" w:space="0" w:color="auto"/>
      </w:pBdr>
      <w:spacing w:before="100" w:beforeAutospacing="1" w:after="100" w:afterAutospacing="1"/>
      <w:textAlignment w:val="center"/>
    </w:pPr>
    <w:rPr>
      <w:sz w:val="18"/>
      <w:szCs w:val="18"/>
    </w:rPr>
  </w:style>
  <w:style w:type="paragraph" w:customStyle="1" w:styleId="xl101">
    <w:name w:val="xl101"/>
    <w:basedOn w:val="Normal"/>
    <w:rsid w:val="00D01637"/>
    <w:pPr>
      <w:pBdr>
        <w:top w:val="single" w:sz="4" w:space="0" w:color="auto"/>
      </w:pBdr>
      <w:spacing w:before="100" w:beforeAutospacing="1" w:after="100" w:afterAutospacing="1"/>
      <w:jc w:val="center"/>
      <w:textAlignment w:val="center"/>
    </w:pPr>
    <w:rPr>
      <w:sz w:val="18"/>
      <w:szCs w:val="18"/>
    </w:rPr>
  </w:style>
  <w:style w:type="paragraph" w:customStyle="1" w:styleId="xl102">
    <w:name w:val="xl102"/>
    <w:basedOn w:val="Normal"/>
    <w:rsid w:val="00D01637"/>
    <w:pPr>
      <w:pBdr>
        <w:top w:val="single" w:sz="4" w:space="0" w:color="auto"/>
      </w:pBdr>
      <w:spacing w:before="100" w:beforeAutospacing="1" w:after="100" w:afterAutospacing="1"/>
      <w:textAlignment w:val="center"/>
    </w:pPr>
    <w:rPr>
      <w:sz w:val="18"/>
      <w:szCs w:val="18"/>
    </w:rPr>
  </w:style>
  <w:style w:type="paragraph" w:customStyle="1" w:styleId="xl103">
    <w:name w:val="xl103"/>
    <w:basedOn w:val="Normal"/>
    <w:rsid w:val="00D01637"/>
    <w:pPr>
      <w:spacing w:before="100" w:beforeAutospacing="1" w:after="100" w:afterAutospacing="1"/>
      <w:textAlignment w:val="center"/>
    </w:pPr>
    <w:rPr>
      <w:sz w:val="18"/>
      <w:szCs w:val="18"/>
    </w:rPr>
  </w:style>
  <w:style w:type="paragraph" w:customStyle="1" w:styleId="xl104">
    <w:name w:val="xl104"/>
    <w:basedOn w:val="Normal"/>
    <w:rsid w:val="00D01637"/>
    <w:pPr>
      <w:pBdr>
        <w:bottom w:val="single" w:sz="4" w:space="0" w:color="auto"/>
      </w:pBdr>
      <w:spacing w:before="100" w:beforeAutospacing="1" w:after="100" w:afterAutospacing="1"/>
      <w:jc w:val="center"/>
      <w:textAlignment w:val="center"/>
    </w:pPr>
    <w:rPr>
      <w:sz w:val="18"/>
      <w:szCs w:val="18"/>
    </w:rPr>
  </w:style>
  <w:style w:type="paragraph" w:customStyle="1" w:styleId="xl105">
    <w:name w:val="xl105"/>
    <w:basedOn w:val="Normal"/>
    <w:rsid w:val="00D01637"/>
    <w:pPr>
      <w:pBdr>
        <w:bottom w:val="single" w:sz="4" w:space="0" w:color="auto"/>
      </w:pBdr>
      <w:spacing w:before="100" w:beforeAutospacing="1" w:after="100" w:afterAutospacing="1"/>
      <w:textAlignment w:val="center"/>
    </w:pPr>
    <w:rPr>
      <w:sz w:val="18"/>
      <w:szCs w:val="18"/>
    </w:rPr>
  </w:style>
  <w:style w:type="paragraph" w:customStyle="1" w:styleId="xl106">
    <w:name w:val="xl106"/>
    <w:basedOn w:val="Normal"/>
    <w:rsid w:val="00D0163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
    <w:rsid w:val="00D0163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08">
    <w:name w:val="xl108"/>
    <w:basedOn w:val="Normal"/>
    <w:rsid w:val="00D01637"/>
    <w:pPr>
      <w:spacing w:before="100" w:beforeAutospacing="1" w:after="100" w:afterAutospacing="1"/>
      <w:jc w:val="center"/>
      <w:textAlignment w:val="center"/>
    </w:pPr>
    <w:rPr>
      <w:color w:val="FF0000"/>
    </w:rPr>
  </w:style>
  <w:style w:type="paragraph" w:customStyle="1" w:styleId="xl109">
    <w:name w:val="xl109"/>
    <w:basedOn w:val="Normal"/>
    <w:rsid w:val="00D01637"/>
    <w:pPr>
      <w:spacing w:before="100" w:beforeAutospacing="1" w:after="100" w:afterAutospacing="1"/>
    </w:pPr>
  </w:style>
  <w:style w:type="paragraph" w:customStyle="1" w:styleId="xl110">
    <w:name w:val="xl110"/>
    <w:basedOn w:val="Normal"/>
    <w:rsid w:val="00D01637"/>
    <w:pPr>
      <w:spacing w:before="100" w:beforeAutospacing="1" w:after="100" w:afterAutospacing="1"/>
      <w:jc w:val="center"/>
      <w:textAlignment w:val="center"/>
    </w:pPr>
  </w:style>
  <w:style w:type="paragraph" w:customStyle="1" w:styleId="xl111">
    <w:name w:val="xl111"/>
    <w:basedOn w:val="Normal"/>
    <w:rsid w:val="00D01637"/>
    <w:pPr>
      <w:spacing w:before="100" w:beforeAutospacing="1" w:after="100" w:afterAutospacing="1"/>
    </w:pPr>
    <w:rPr>
      <w:b/>
      <w:bCs/>
    </w:rPr>
  </w:style>
  <w:style w:type="paragraph" w:customStyle="1" w:styleId="xl112">
    <w:name w:val="xl112"/>
    <w:basedOn w:val="Normal"/>
    <w:rsid w:val="00D01637"/>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113">
    <w:name w:val="xl113"/>
    <w:basedOn w:val="Normal"/>
    <w:rsid w:val="00D01637"/>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sz w:val="18"/>
      <w:szCs w:val="18"/>
    </w:rPr>
  </w:style>
  <w:style w:type="paragraph" w:customStyle="1" w:styleId="xl114">
    <w:name w:val="xl114"/>
    <w:basedOn w:val="Normal"/>
    <w:rsid w:val="00D01637"/>
    <w:pPr>
      <w:pBdr>
        <w:top w:val="single" w:sz="4" w:space="0" w:color="auto"/>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115">
    <w:name w:val="xl115"/>
    <w:basedOn w:val="Normal"/>
    <w:rsid w:val="00D01637"/>
    <w:pPr>
      <w:spacing w:before="100" w:beforeAutospacing="1" w:after="100" w:afterAutospacing="1"/>
      <w:jc w:val="center"/>
      <w:textAlignment w:val="center"/>
    </w:pPr>
    <w:rPr>
      <w:b/>
      <w:bCs/>
    </w:rPr>
  </w:style>
  <w:style w:type="paragraph" w:customStyle="1" w:styleId="xl116">
    <w:name w:val="xl116"/>
    <w:basedOn w:val="Normal"/>
    <w:rsid w:val="00D01637"/>
    <w:pPr>
      <w:spacing w:before="100" w:beforeAutospacing="1" w:after="100" w:afterAutospacing="1"/>
      <w:jc w:val="center"/>
      <w:textAlignment w:val="center"/>
    </w:pPr>
    <w:rPr>
      <w:b/>
      <w:bCs/>
    </w:rPr>
  </w:style>
  <w:style w:type="paragraph" w:customStyle="1" w:styleId="xl117">
    <w:name w:val="xl117"/>
    <w:basedOn w:val="Normal"/>
    <w:rsid w:val="00D01637"/>
    <w:pPr>
      <w:pBdr>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D01637"/>
    <w:pPr>
      <w:spacing w:before="100" w:beforeAutospacing="1" w:after="100" w:afterAutospacing="1"/>
      <w:jc w:val="center"/>
      <w:textAlignment w:val="center"/>
    </w:pPr>
    <w:rPr>
      <w:b/>
      <w:bCs/>
      <w:sz w:val="30"/>
      <w:szCs w:val="30"/>
    </w:rPr>
  </w:style>
  <w:style w:type="paragraph" w:customStyle="1" w:styleId="xl119">
    <w:name w:val="xl119"/>
    <w:basedOn w:val="Normal"/>
    <w:rsid w:val="00D01637"/>
    <w:pPr>
      <w:spacing w:before="100" w:beforeAutospacing="1" w:after="100" w:afterAutospacing="1"/>
      <w:jc w:val="center"/>
    </w:pPr>
    <w:rPr>
      <w:b/>
      <w:bCs/>
    </w:rPr>
  </w:style>
  <w:style w:type="paragraph" w:customStyle="1" w:styleId="xl120">
    <w:name w:val="xl120"/>
    <w:basedOn w:val="Normal"/>
    <w:rsid w:val="00D01637"/>
    <w:pPr>
      <w:spacing w:before="100" w:beforeAutospacing="1" w:after="100" w:afterAutospacing="1"/>
      <w:jc w:val="center"/>
      <w:textAlignment w:val="center"/>
    </w:pPr>
    <w:rPr>
      <w:color w:val="000000"/>
    </w:rPr>
  </w:style>
  <w:style w:type="paragraph" w:customStyle="1" w:styleId="xl121">
    <w:name w:val="xl121"/>
    <w:basedOn w:val="Normal"/>
    <w:rsid w:val="00D01637"/>
    <w:pPr>
      <w:spacing w:before="100" w:beforeAutospacing="1" w:after="100" w:afterAutospacing="1"/>
      <w:jc w:val="center"/>
      <w:textAlignment w:val="center"/>
    </w:pPr>
    <w:rPr>
      <w:i/>
      <w:iCs/>
    </w:rPr>
  </w:style>
  <w:style w:type="paragraph" w:customStyle="1" w:styleId="xl122">
    <w:name w:val="xl122"/>
    <w:basedOn w:val="Normal"/>
    <w:rsid w:val="00D01637"/>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D01637"/>
    <w:pPr>
      <w:pBdr>
        <w:top w:val="single" w:sz="4" w:space="0" w:color="auto"/>
        <w:left w:val="single" w:sz="4" w:space="0" w:color="000000"/>
      </w:pBdr>
      <w:spacing w:before="100" w:beforeAutospacing="1" w:after="100" w:afterAutospacing="1"/>
      <w:jc w:val="center"/>
      <w:textAlignment w:val="center"/>
    </w:pPr>
    <w:rPr>
      <w:sz w:val="18"/>
      <w:szCs w:val="18"/>
    </w:rPr>
  </w:style>
  <w:style w:type="paragraph" w:customStyle="1" w:styleId="xl124">
    <w:name w:val="xl124"/>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5">
    <w:name w:val="xl125"/>
    <w:basedOn w:val="Normal"/>
    <w:rsid w:val="00D0163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Normal"/>
    <w:rsid w:val="00D016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Normal"/>
    <w:rsid w:val="00D01637"/>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Normal"/>
    <w:rsid w:val="00D01637"/>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29">
    <w:name w:val="xl129"/>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0">
    <w:name w:val="xl130"/>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1">
    <w:name w:val="xl131"/>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2">
    <w:name w:val="xl132"/>
    <w:basedOn w:val="Normal"/>
    <w:rsid w:val="00D01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D0163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4">
    <w:name w:val="xl134"/>
    <w:basedOn w:val="Normal"/>
    <w:rsid w:val="00D01637"/>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5">
    <w:name w:val="xl135"/>
    <w:basedOn w:val="Normal"/>
    <w:rsid w:val="00D01637"/>
    <w:pPr>
      <w:pBdr>
        <w:top w:val="single" w:sz="4" w:space="0" w:color="auto"/>
        <w:bottom w:val="single" w:sz="4" w:space="0" w:color="auto"/>
      </w:pBdr>
      <w:spacing w:before="100" w:beforeAutospacing="1" w:after="100" w:afterAutospacing="1"/>
      <w:textAlignment w:val="center"/>
    </w:pPr>
    <w:rPr>
      <w:color w:val="000000"/>
      <w:sz w:val="18"/>
      <w:szCs w:val="18"/>
    </w:rPr>
  </w:style>
  <w:style w:type="paragraph" w:customStyle="1" w:styleId="xl136">
    <w:name w:val="xl136"/>
    <w:basedOn w:val="Normal"/>
    <w:rsid w:val="00D01637"/>
    <w:pPr>
      <w:pBdr>
        <w:top w:val="single" w:sz="4" w:space="0" w:color="auto"/>
        <w:bottom w:val="single" w:sz="4" w:space="0" w:color="auto"/>
      </w:pBdr>
      <w:spacing w:before="100" w:beforeAutospacing="1" w:after="100" w:afterAutospacing="1"/>
      <w:jc w:val="right"/>
      <w:textAlignment w:val="center"/>
    </w:pPr>
    <w:rPr>
      <w:color w:val="000000"/>
      <w:sz w:val="18"/>
      <w:szCs w:val="18"/>
    </w:rPr>
  </w:style>
  <w:style w:type="paragraph" w:customStyle="1" w:styleId="xl137">
    <w:name w:val="xl137"/>
    <w:basedOn w:val="Normal"/>
    <w:rsid w:val="00D0163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8">
    <w:name w:val="xl138"/>
    <w:basedOn w:val="Normal"/>
    <w:rsid w:val="00D01637"/>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9">
    <w:name w:val="xl139"/>
    <w:basedOn w:val="Normal"/>
    <w:rsid w:val="00D01637"/>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0">
    <w:name w:val="xl140"/>
    <w:basedOn w:val="Normal"/>
    <w:rsid w:val="00D01637"/>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41">
    <w:name w:val="xl141"/>
    <w:basedOn w:val="Normal"/>
    <w:rsid w:val="00D01637"/>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42">
    <w:name w:val="xl142"/>
    <w:basedOn w:val="Normal"/>
    <w:rsid w:val="00D01637"/>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rPr>
  </w:style>
  <w:style w:type="paragraph" w:customStyle="1" w:styleId="xl143">
    <w:name w:val="xl143"/>
    <w:basedOn w:val="Normal"/>
    <w:rsid w:val="00D01637"/>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44">
    <w:name w:val="xl144"/>
    <w:basedOn w:val="Normal"/>
    <w:rsid w:val="00D01637"/>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5">
    <w:name w:val="xl145"/>
    <w:basedOn w:val="Normal"/>
    <w:rsid w:val="00D01637"/>
    <w:pPr>
      <w:spacing w:before="100" w:beforeAutospacing="1" w:after="100" w:afterAutospacing="1"/>
      <w:jc w:val="right"/>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4366">
      <w:bodyDiv w:val="1"/>
      <w:marLeft w:val="0"/>
      <w:marRight w:val="0"/>
      <w:marTop w:val="0"/>
      <w:marBottom w:val="0"/>
      <w:divBdr>
        <w:top w:val="none" w:sz="0" w:space="0" w:color="auto"/>
        <w:left w:val="none" w:sz="0" w:space="0" w:color="auto"/>
        <w:bottom w:val="none" w:sz="0" w:space="0" w:color="auto"/>
        <w:right w:val="none" w:sz="0" w:space="0" w:color="auto"/>
      </w:divBdr>
    </w:div>
    <w:div w:id="56828716">
      <w:bodyDiv w:val="1"/>
      <w:marLeft w:val="0"/>
      <w:marRight w:val="0"/>
      <w:marTop w:val="0"/>
      <w:marBottom w:val="0"/>
      <w:divBdr>
        <w:top w:val="none" w:sz="0" w:space="0" w:color="auto"/>
        <w:left w:val="none" w:sz="0" w:space="0" w:color="auto"/>
        <w:bottom w:val="none" w:sz="0" w:space="0" w:color="auto"/>
        <w:right w:val="none" w:sz="0" w:space="0" w:color="auto"/>
      </w:divBdr>
    </w:div>
    <w:div w:id="72550111">
      <w:bodyDiv w:val="1"/>
      <w:marLeft w:val="0"/>
      <w:marRight w:val="0"/>
      <w:marTop w:val="0"/>
      <w:marBottom w:val="0"/>
      <w:divBdr>
        <w:top w:val="none" w:sz="0" w:space="0" w:color="auto"/>
        <w:left w:val="none" w:sz="0" w:space="0" w:color="auto"/>
        <w:bottom w:val="none" w:sz="0" w:space="0" w:color="auto"/>
        <w:right w:val="none" w:sz="0" w:space="0" w:color="auto"/>
      </w:divBdr>
    </w:div>
    <w:div w:id="116028044">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187988784">
      <w:bodyDiv w:val="1"/>
      <w:marLeft w:val="0"/>
      <w:marRight w:val="0"/>
      <w:marTop w:val="0"/>
      <w:marBottom w:val="0"/>
      <w:divBdr>
        <w:top w:val="none" w:sz="0" w:space="0" w:color="auto"/>
        <w:left w:val="none" w:sz="0" w:space="0" w:color="auto"/>
        <w:bottom w:val="none" w:sz="0" w:space="0" w:color="auto"/>
        <w:right w:val="none" w:sz="0" w:space="0" w:color="auto"/>
      </w:divBdr>
    </w:div>
    <w:div w:id="471102088">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680861951">
      <w:bodyDiv w:val="1"/>
      <w:marLeft w:val="0"/>
      <w:marRight w:val="0"/>
      <w:marTop w:val="0"/>
      <w:marBottom w:val="0"/>
      <w:divBdr>
        <w:top w:val="none" w:sz="0" w:space="0" w:color="auto"/>
        <w:left w:val="none" w:sz="0" w:space="0" w:color="auto"/>
        <w:bottom w:val="none" w:sz="0" w:space="0" w:color="auto"/>
        <w:right w:val="none" w:sz="0" w:space="0" w:color="auto"/>
      </w:divBdr>
    </w:div>
    <w:div w:id="705108301">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791024651">
      <w:bodyDiv w:val="1"/>
      <w:marLeft w:val="0"/>
      <w:marRight w:val="0"/>
      <w:marTop w:val="0"/>
      <w:marBottom w:val="0"/>
      <w:divBdr>
        <w:top w:val="none" w:sz="0" w:space="0" w:color="auto"/>
        <w:left w:val="none" w:sz="0" w:space="0" w:color="auto"/>
        <w:bottom w:val="none" w:sz="0" w:space="0" w:color="auto"/>
        <w:right w:val="none" w:sz="0" w:space="0" w:color="auto"/>
      </w:divBdr>
    </w:div>
    <w:div w:id="799808095">
      <w:bodyDiv w:val="1"/>
      <w:marLeft w:val="0"/>
      <w:marRight w:val="0"/>
      <w:marTop w:val="0"/>
      <w:marBottom w:val="0"/>
      <w:divBdr>
        <w:top w:val="none" w:sz="0" w:space="0" w:color="auto"/>
        <w:left w:val="none" w:sz="0" w:space="0" w:color="auto"/>
        <w:bottom w:val="none" w:sz="0" w:space="0" w:color="auto"/>
        <w:right w:val="none" w:sz="0" w:space="0" w:color="auto"/>
      </w:divBdr>
    </w:div>
    <w:div w:id="845751271">
      <w:bodyDiv w:val="1"/>
      <w:marLeft w:val="0"/>
      <w:marRight w:val="0"/>
      <w:marTop w:val="0"/>
      <w:marBottom w:val="0"/>
      <w:divBdr>
        <w:top w:val="none" w:sz="0" w:space="0" w:color="auto"/>
        <w:left w:val="none" w:sz="0" w:space="0" w:color="auto"/>
        <w:bottom w:val="none" w:sz="0" w:space="0" w:color="auto"/>
        <w:right w:val="none" w:sz="0" w:space="0" w:color="auto"/>
      </w:divBdr>
    </w:div>
    <w:div w:id="85310689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862086860">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07362337">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06599944">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53496455">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34565000">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1917935837">
      <w:bodyDiv w:val="1"/>
      <w:marLeft w:val="0"/>
      <w:marRight w:val="0"/>
      <w:marTop w:val="0"/>
      <w:marBottom w:val="0"/>
      <w:divBdr>
        <w:top w:val="none" w:sz="0" w:space="0" w:color="auto"/>
        <w:left w:val="none" w:sz="0" w:space="0" w:color="auto"/>
        <w:bottom w:val="none" w:sz="0" w:space="0" w:color="auto"/>
        <w:right w:val="none" w:sz="0" w:space="0" w:color="auto"/>
      </w:divBdr>
    </w:div>
    <w:div w:id="1930232979">
      <w:bodyDiv w:val="1"/>
      <w:marLeft w:val="0"/>
      <w:marRight w:val="0"/>
      <w:marTop w:val="0"/>
      <w:marBottom w:val="0"/>
      <w:divBdr>
        <w:top w:val="none" w:sz="0" w:space="0" w:color="auto"/>
        <w:left w:val="none" w:sz="0" w:space="0" w:color="auto"/>
        <w:bottom w:val="none" w:sz="0" w:space="0" w:color="auto"/>
        <w:right w:val="none" w:sz="0" w:space="0" w:color="auto"/>
      </w:divBdr>
    </w:div>
    <w:div w:id="1932352208">
      <w:bodyDiv w:val="1"/>
      <w:marLeft w:val="0"/>
      <w:marRight w:val="0"/>
      <w:marTop w:val="0"/>
      <w:marBottom w:val="0"/>
      <w:divBdr>
        <w:top w:val="none" w:sz="0" w:space="0" w:color="auto"/>
        <w:left w:val="none" w:sz="0" w:space="0" w:color="auto"/>
        <w:bottom w:val="none" w:sz="0" w:space="0" w:color="auto"/>
        <w:right w:val="none" w:sz="0" w:space="0" w:color="auto"/>
      </w:divBdr>
    </w:div>
    <w:div w:id="1957247616">
      <w:bodyDiv w:val="1"/>
      <w:marLeft w:val="0"/>
      <w:marRight w:val="0"/>
      <w:marTop w:val="0"/>
      <w:marBottom w:val="0"/>
      <w:divBdr>
        <w:top w:val="none" w:sz="0" w:space="0" w:color="auto"/>
        <w:left w:val="none" w:sz="0" w:space="0" w:color="auto"/>
        <w:bottom w:val="none" w:sz="0" w:space="0" w:color="auto"/>
        <w:right w:val="none" w:sz="0" w:space="0" w:color="auto"/>
      </w:divBdr>
    </w:div>
    <w:div w:id="1971128444">
      <w:bodyDiv w:val="1"/>
      <w:marLeft w:val="0"/>
      <w:marRight w:val="0"/>
      <w:marTop w:val="0"/>
      <w:marBottom w:val="0"/>
      <w:divBdr>
        <w:top w:val="none" w:sz="0" w:space="0" w:color="auto"/>
        <w:left w:val="none" w:sz="0" w:space="0" w:color="auto"/>
        <w:bottom w:val="none" w:sz="0" w:space="0" w:color="auto"/>
        <w:right w:val="none" w:sz="0" w:space="0" w:color="auto"/>
      </w:divBdr>
    </w:div>
    <w:div w:id="2040428430">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cvato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A479-F55B-48A2-B843-EF1F912F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27</Pages>
  <Words>10162</Words>
  <Characters>57927</Characters>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2020-09-09T06:04:00Z</cp:lastPrinted>
  <dcterms:created xsi:type="dcterms:W3CDTF">2019-11-29T13:08:00Z</dcterms:created>
  <dcterms:modified xsi:type="dcterms:W3CDTF">2020-11-18T06:25:00Z</dcterms:modified>
</cp:coreProperties>
</file>