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4DAF5D00" w:rsidR="00297FDF" w:rsidRPr="00BE300C" w:rsidRDefault="00297FDF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72A614F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960CF0C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654E12" w:rsidRPr="000B734E" w:rsidRDefault="00654E12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654E12" w:rsidRPr="000B734E" w:rsidRDefault="00654E12" w:rsidP="00297FDF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5GJgIAACg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" filled="f" strokecolor="white" strokeweight=".25pt">
                <v:textbox>
                  <w:txbxContent>
                    <w:p w14:paraId="32885E29" w14:textId="77777777" w:rsidR="00654E12" w:rsidRPr="000B734E" w:rsidRDefault="00654E12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654E12" w:rsidRPr="000B734E" w:rsidRDefault="00654E12" w:rsidP="00297FDF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 xml:space="preserve">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C8CF8CF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57320CD7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62386AC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0BF243E9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8C8AD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F672A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1EEB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07130F0A" w14:textId="77777777" w:rsidR="00297FDF" w:rsidRDefault="00297FDF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77777777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4BEB85C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2" w:history="1">
        <w:r w:rsidR="00484D67" w:rsidRPr="00764772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E7F1854" w14:textId="77777777" w:rsidR="00297FDF" w:rsidRDefault="00297FDF" w:rsidP="000943B7">
      <w:pPr>
        <w:ind w:left="-142"/>
        <w:rPr>
          <w:b/>
          <w:lang w:val="fr-FR"/>
        </w:rPr>
      </w:pPr>
    </w:p>
    <w:p w14:paraId="6431814A" w14:textId="1243969F" w:rsidR="001A5B34" w:rsidRDefault="00765B9D" w:rsidP="000943B7">
      <w:pPr>
        <w:ind w:left="-142"/>
        <w:rPr>
          <w:b/>
          <w:lang w:val="fr-FR"/>
        </w:rPr>
      </w:pPr>
      <w:proofErr w:type="gramStart"/>
      <w:r w:rsidRPr="00765B9D">
        <w:rPr>
          <w:b/>
          <w:lang w:val="fr-FR"/>
        </w:rPr>
        <w:t>Nr.înreg</w:t>
      </w:r>
      <w:proofErr w:type="gramEnd"/>
      <w:r w:rsidRPr="00765B9D">
        <w:rPr>
          <w:b/>
          <w:lang w:val="fr-FR"/>
        </w:rPr>
        <w:t>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654E12">
        <w:rPr>
          <w:b/>
          <w:lang w:val="fr-FR"/>
        </w:rPr>
        <w:t>…..</w:t>
      </w:r>
      <w:r w:rsidRPr="00765B9D">
        <w:rPr>
          <w:b/>
          <w:lang w:val="fr-FR"/>
        </w:rPr>
        <w:t>.</w:t>
      </w:r>
      <w:r w:rsidR="00654E12">
        <w:rPr>
          <w:b/>
          <w:lang w:val="fr-FR"/>
        </w:rPr>
        <w:t xml:space="preserve"> </w:t>
      </w:r>
      <w:r w:rsidRPr="00765B9D">
        <w:rPr>
          <w:b/>
          <w:lang w:val="fr-FR"/>
        </w:rPr>
        <w:t>20</w:t>
      </w:r>
      <w:r w:rsidR="00484D67">
        <w:rPr>
          <w:b/>
          <w:lang w:val="fr-FR"/>
        </w:rPr>
        <w:t>20</w:t>
      </w:r>
    </w:p>
    <w:p w14:paraId="7C9836E3" w14:textId="77777777" w:rsidR="00BE2EB2" w:rsidRDefault="00BE2EB2" w:rsidP="000943B7">
      <w:pPr>
        <w:ind w:left="-142"/>
        <w:rPr>
          <w:b/>
          <w:lang w:val="fr-FR"/>
        </w:rPr>
      </w:pP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04121670" w:rsidR="006D2C07" w:rsidRDefault="00765B9D" w:rsidP="000A5A99">
      <w:pPr>
        <w:spacing w:line="276" w:lineRule="auto"/>
        <w:jc w:val="center"/>
        <w:rPr>
          <w:b/>
          <w:bCs/>
        </w:rPr>
      </w:pPr>
      <w:bookmarkStart w:id="0" w:name="_Hlk4069796"/>
      <w:r w:rsidRPr="000A5A99">
        <w:rPr>
          <w:b/>
          <w:bCs/>
        </w:rPr>
        <w:t xml:space="preserve">ACT ADITIONAL NR. </w:t>
      </w:r>
      <w:bookmarkEnd w:id="0"/>
      <w:r w:rsidR="000A5A99" w:rsidRPr="000A5A99">
        <w:rPr>
          <w:b/>
          <w:bCs/>
        </w:rPr>
        <w:t>1</w:t>
      </w:r>
    </w:p>
    <w:p w14:paraId="4C0FAA04" w14:textId="7EC9DBF3" w:rsidR="00654E12" w:rsidRPr="00654E12" w:rsidRDefault="00654E12" w:rsidP="00654E12">
      <w:pPr>
        <w:jc w:val="center"/>
        <w:rPr>
          <w:b/>
          <w:lang w:val="ro-RO"/>
        </w:rPr>
      </w:pPr>
      <w:r w:rsidRPr="00654E12">
        <w:rPr>
          <w:b/>
          <w:lang w:val="ro-RO"/>
        </w:rPr>
        <w:t xml:space="preserve">CONTRACTUL SUBSECVENT DE FURNIZARE NR. </w:t>
      </w:r>
      <w:r w:rsidR="00327348">
        <w:rPr>
          <w:b/>
          <w:lang w:val="ro-RO"/>
        </w:rPr>
        <w:t>2</w:t>
      </w:r>
      <w:r w:rsidRPr="00654E12">
        <w:rPr>
          <w:b/>
          <w:lang w:val="ro-RO"/>
        </w:rPr>
        <w:t>/</w:t>
      </w:r>
      <w:r w:rsidR="00327348">
        <w:rPr>
          <w:b/>
          <w:lang w:val="ro-RO"/>
        </w:rPr>
        <w:t>28</w:t>
      </w:r>
      <w:r w:rsidRPr="00654E12">
        <w:rPr>
          <w:b/>
          <w:lang w:val="ro-RO"/>
        </w:rPr>
        <w:t>.0</w:t>
      </w:r>
      <w:r w:rsidR="00327348">
        <w:rPr>
          <w:b/>
          <w:lang w:val="ro-RO"/>
        </w:rPr>
        <w:t>7</w:t>
      </w:r>
      <w:r w:rsidRPr="00654E12">
        <w:rPr>
          <w:b/>
          <w:lang w:val="ro-RO"/>
        </w:rPr>
        <w:t>.20</w:t>
      </w:r>
      <w:r>
        <w:rPr>
          <w:b/>
          <w:lang w:val="ro-RO"/>
        </w:rPr>
        <w:t>20</w:t>
      </w:r>
    </w:p>
    <w:p w14:paraId="30F13866" w14:textId="5ECA824F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484D67" w:rsidRPr="00484D67">
        <w:rPr>
          <w:b/>
        </w:rPr>
        <w:t>11332/03.06.2020</w:t>
      </w:r>
      <w:bookmarkEnd w:id="2"/>
    </w:p>
    <w:p w14:paraId="4A4DD28C" w14:textId="5F14614E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A0427" w:rsidRPr="004316B8">
        <w:rPr>
          <w:b/>
          <w:bCs/>
          <w:noProof/>
          <w:lang w:bidi="ro-RO"/>
        </w:rPr>
        <w:t>Furnizare inclusiv montaj echipamente de joaca pentru parcuri</w:t>
      </w:r>
      <w:r w:rsidRPr="000A5A99">
        <w:rPr>
          <w:b/>
          <w:bCs/>
          <w:lang w:val="it-IT"/>
        </w:rPr>
        <w:t>”</w:t>
      </w:r>
    </w:p>
    <w:bookmarkEnd w:id="1"/>
    <w:p w14:paraId="39B274FE" w14:textId="77777777" w:rsidR="00654E12" w:rsidRDefault="00654E12" w:rsidP="000A5A99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738F3BE6" w14:textId="6181554E" w:rsidR="005104A6" w:rsidRPr="00373E52" w:rsidRDefault="005104A6" w:rsidP="000A5A99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429D373C" w:rsidR="00DA0427" w:rsidRPr="008F6624" w:rsidRDefault="00DA0427" w:rsidP="00C253CE">
      <w:pPr>
        <w:spacing w:line="276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3" w:name="_Hlk41038073"/>
      <w:r w:rsidRPr="008F6624">
        <w:rPr>
          <w:bCs/>
          <w:noProof/>
          <w:lang w:val="es-ES"/>
        </w:rPr>
        <w:t xml:space="preserve">cu sediul în </w:t>
      </w:r>
      <w:bookmarkEnd w:id="3"/>
      <w:r w:rsidRPr="008F6624">
        <w:rPr>
          <w:bCs/>
          <w:noProof/>
          <w:lang w:val="es-ES"/>
        </w:rPr>
        <w:t xml:space="preserve">Sos. Electronicii nr. 44, sector 2, telefon 021 252 77 89, fax 021 252 79 77, cod fiscal 4266260, cont </w:t>
      </w:r>
      <w:r w:rsidR="00EE4842">
        <w:rPr>
          <w:bCs/>
          <w:noProof/>
          <w:lang w:val="es-ES"/>
        </w:rPr>
        <w:t>…….</w:t>
      </w:r>
      <w:r w:rsidRPr="008F6624">
        <w:rPr>
          <w:bCs/>
          <w:noProof/>
          <w:lang w:val="es-ES"/>
        </w:rPr>
        <w:t xml:space="preserve"> deschis la </w:t>
      </w:r>
      <w:r w:rsidR="00EE4842">
        <w:rPr>
          <w:bCs/>
          <w:noProof/>
          <w:lang w:val="es-ES"/>
        </w:rPr>
        <w:t>…….</w:t>
      </w:r>
      <w:r w:rsidRPr="008F6624">
        <w:rPr>
          <w:bCs/>
          <w:noProof/>
          <w:lang w:val="es-ES"/>
        </w:rPr>
        <w:t xml:space="preserve">, reprezentată </w:t>
      </w:r>
      <w:r w:rsidRPr="008F6624">
        <w:rPr>
          <w:noProof/>
          <w:lang w:val="es-ES"/>
        </w:rPr>
        <w:t xml:space="preserve">prin Director General </w:t>
      </w:r>
      <w:r w:rsidR="00EE4842">
        <w:rPr>
          <w:noProof/>
          <w:lang w:val="es-ES"/>
        </w:rPr>
        <w:t>………</w:t>
      </w:r>
      <w:r w:rsidRPr="008F6624">
        <w:rPr>
          <w:bCs/>
          <w:noProof/>
          <w:lang w:val="es-ES"/>
        </w:rPr>
        <w:t xml:space="preserve">, </w:t>
      </w:r>
      <w:r w:rsidRPr="008F6624">
        <w:rPr>
          <w:noProof/>
          <w:lang w:val="ro-RO"/>
        </w:rPr>
        <w:t xml:space="preserve">în calitate de 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DA0427">
      <w:pPr>
        <w:spacing w:line="276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40AF50BF" w:rsidR="00DA0427" w:rsidRPr="00E4215C" w:rsidRDefault="00DA0427" w:rsidP="00C253CE">
      <w:pPr>
        <w:spacing w:line="276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4" w:name="_Hlk40964496"/>
      <w:bookmarkStart w:id="5" w:name="_Hlk531875749"/>
      <w:r w:rsidRPr="00E4215C">
        <w:rPr>
          <w:b/>
        </w:rPr>
        <w:t xml:space="preserve">Asocierea </w:t>
      </w:r>
      <w:bookmarkStart w:id="6" w:name="_Hlk44928214"/>
      <w:r w:rsidRPr="00E4215C">
        <w:rPr>
          <w:b/>
          <w:bCs/>
        </w:rPr>
        <w:t xml:space="preserve">MAKSAN TECHNO GRUP S.R.L. </w:t>
      </w:r>
      <w:bookmarkEnd w:id="6"/>
      <w:r w:rsidRPr="00E4215C">
        <w:rPr>
          <w:b/>
        </w:rPr>
        <w:t xml:space="preserve">(Lider asociere) – </w:t>
      </w:r>
      <w:r w:rsidRPr="00E4215C">
        <w:rPr>
          <w:b/>
          <w:bCs/>
        </w:rPr>
        <w:t xml:space="preserve">BELMAR PROD S.R.L. </w:t>
      </w:r>
      <w:bookmarkStart w:id="7" w:name="_Hlk18563326"/>
      <w:r w:rsidRPr="00E4215C">
        <w:rPr>
          <w:b/>
        </w:rPr>
        <w:t xml:space="preserve">(Asociat) </w:t>
      </w:r>
      <w:bookmarkEnd w:id="7"/>
      <w:r w:rsidRPr="00E4215C">
        <w:rPr>
          <w:b/>
        </w:rPr>
        <w:t>-</w:t>
      </w:r>
      <w:r w:rsidRPr="00E4215C">
        <w:rPr>
          <w:b/>
          <w:bCs/>
        </w:rPr>
        <w:t xml:space="preserve"> MEGASTOL ENERGY S.R.L. </w:t>
      </w:r>
      <w:r w:rsidRPr="00E4215C">
        <w:rPr>
          <w:b/>
        </w:rPr>
        <w:t>(Asociat),</w:t>
      </w:r>
      <w:r w:rsidR="000B1E8D" w:rsidRPr="000B1E8D">
        <w:rPr>
          <w:b/>
          <w:lang w:val="ro-RO" w:eastAsia="ro-RO"/>
        </w:rPr>
        <w:t xml:space="preserve"> </w:t>
      </w:r>
      <w:r w:rsidR="000B1E8D" w:rsidRPr="00997E2E">
        <w:rPr>
          <w:b/>
          <w:lang w:val="ro-RO" w:eastAsia="ro-RO"/>
        </w:rPr>
        <w:t xml:space="preserve">prin lider asociere </w:t>
      </w:r>
      <w:r w:rsidR="000B1E8D" w:rsidRPr="00E4215C">
        <w:rPr>
          <w:b/>
          <w:bCs/>
        </w:rPr>
        <w:t>MAKSAN TECHNO GRUP S.R.L.</w:t>
      </w:r>
      <w:proofErr w:type="gramStart"/>
      <w:r w:rsidR="000B1E8D" w:rsidRPr="00997E2E">
        <w:rPr>
          <w:lang w:val="ro-RO" w:eastAsia="ro-RO"/>
        </w:rPr>
        <w:t xml:space="preserve">, </w:t>
      </w:r>
      <w:r w:rsidRPr="00E4215C">
        <w:rPr>
          <w:b/>
        </w:rPr>
        <w:t xml:space="preserve"> </w:t>
      </w:r>
      <w:bookmarkEnd w:id="4"/>
      <w:bookmarkEnd w:id="5"/>
      <w:r w:rsidRPr="00E4215C">
        <w:rPr>
          <w:lang w:val="fr-FR"/>
        </w:rPr>
        <w:t>cu</w:t>
      </w:r>
      <w:proofErr w:type="gramEnd"/>
      <w:r w:rsidRPr="00E4215C">
        <w:rPr>
          <w:lang w:val="fr-FR"/>
        </w:rPr>
        <w:t xml:space="preserve">  sediul  în Bucuresti, </w:t>
      </w:r>
      <w:r w:rsidRPr="00EC677A">
        <w:rPr>
          <w:rFonts w:eastAsia="Calibri"/>
          <w:lang w:val="ro-RO" w:eastAsia="en-GB"/>
        </w:rPr>
        <w:t xml:space="preserve">Str. Austrului, nr. 58, </w:t>
      </w:r>
      <w:r w:rsidRPr="00E4215C">
        <w:rPr>
          <w:rFonts w:eastAsia="Calibri"/>
          <w:lang w:val="ro-RO" w:eastAsia="en-GB"/>
        </w:rPr>
        <w:t xml:space="preserve">Camera 1, </w:t>
      </w:r>
      <w:r w:rsidRPr="00EC677A">
        <w:rPr>
          <w:rFonts w:eastAsia="Calibri"/>
          <w:lang w:val="ro-RO" w:eastAsia="en-GB"/>
        </w:rPr>
        <w:t>et</w:t>
      </w:r>
      <w:r w:rsidRPr="00E4215C">
        <w:rPr>
          <w:rFonts w:eastAsia="Calibri"/>
          <w:lang w:val="ro-RO" w:eastAsia="en-GB"/>
        </w:rPr>
        <w:t xml:space="preserve">aj </w:t>
      </w:r>
      <w:r w:rsidRPr="00EC677A">
        <w:rPr>
          <w:rFonts w:eastAsia="Calibri"/>
          <w:lang w:val="ro-RO" w:eastAsia="en-GB"/>
        </w:rPr>
        <w:t>1, Sector 2</w:t>
      </w:r>
      <w:r w:rsidRPr="00E4215C">
        <w:t xml:space="preserve">, nr. telefon </w:t>
      </w:r>
      <w:r w:rsidR="00EE4842">
        <w:t>…….</w:t>
      </w:r>
      <w:r w:rsidRPr="00E4215C">
        <w:t>,</w:t>
      </w:r>
      <w:r w:rsidR="00654E12">
        <w:t xml:space="preserve"> </w:t>
      </w:r>
      <w:r>
        <w:t xml:space="preserve">E-mail: </w:t>
      </w:r>
      <w:hyperlink r:id="rId13" w:history="1">
        <w:r w:rsidR="00EE4842">
          <w:rPr>
            <w:rStyle w:val="Hyperlink"/>
          </w:rPr>
          <w:t>………….</w:t>
        </w:r>
      </w:hyperlink>
      <w:r>
        <w:t>,</w:t>
      </w:r>
      <w:r w:rsidRPr="00E4215C">
        <w:t xml:space="preserve"> </w:t>
      </w:r>
      <w:proofErr w:type="gramStart"/>
      <w:r w:rsidRPr="00E4215C">
        <w:t>cod  unic</w:t>
      </w:r>
      <w:proofErr w:type="gramEnd"/>
      <w:r w:rsidRPr="00E4215C">
        <w:t xml:space="preserve"> de înregistrare </w:t>
      </w:r>
      <w:r w:rsidRPr="00EC677A">
        <w:rPr>
          <w:rFonts w:eastAsia="Calibri"/>
          <w:color w:val="000000"/>
          <w:lang w:val="ro-RO" w:eastAsia="en-GB"/>
        </w:rPr>
        <w:t>RO35706670</w:t>
      </w:r>
      <w:r w:rsidRPr="00EC677A">
        <w:rPr>
          <w:rFonts w:eastAsia="Calibri"/>
          <w:lang w:val="ro-RO" w:eastAsia="en-GB"/>
        </w:rPr>
        <w:t> </w:t>
      </w:r>
      <w:r w:rsidRPr="00E4215C">
        <w:t xml:space="preserve">, nr. înregistrare la Registrul Comerţului </w:t>
      </w:r>
      <w:r w:rsidRPr="00EC677A">
        <w:rPr>
          <w:rFonts w:eastAsia="Calibri"/>
          <w:color w:val="000000"/>
          <w:lang w:val="ro-RO" w:eastAsia="en-GB"/>
        </w:rPr>
        <w:t>J40/2745/</w:t>
      </w:r>
      <w:r w:rsidRPr="00E4215C">
        <w:rPr>
          <w:rFonts w:eastAsia="Calibri"/>
          <w:color w:val="000000"/>
          <w:lang w:val="ro-RO" w:eastAsia="en-GB"/>
        </w:rPr>
        <w:t>24.02.</w:t>
      </w:r>
      <w:r w:rsidRPr="00EC677A">
        <w:rPr>
          <w:rFonts w:eastAsia="Calibri"/>
          <w:color w:val="000000"/>
          <w:lang w:val="ro-RO" w:eastAsia="en-GB"/>
        </w:rPr>
        <w:t>2016</w:t>
      </w:r>
      <w:r w:rsidRPr="00E4215C">
        <w:t xml:space="preserve">, cont virament </w:t>
      </w:r>
      <w:r w:rsidR="00EE4842">
        <w:rPr>
          <w:rFonts w:eastAsia="Calibri"/>
          <w:lang w:val="ro-RO" w:eastAsia="en-GB"/>
        </w:rPr>
        <w:t>…</w:t>
      </w:r>
      <w:proofErr w:type="gramStart"/>
      <w:r w:rsidR="00EE4842">
        <w:rPr>
          <w:rFonts w:eastAsia="Calibri"/>
          <w:lang w:val="ro-RO" w:eastAsia="en-GB"/>
        </w:rPr>
        <w:t>…..</w:t>
      </w:r>
      <w:proofErr w:type="gramEnd"/>
      <w:r w:rsidRPr="00E4215C">
        <w:t xml:space="preserve">, deschis la </w:t>
      </w:r>
      <w:r w:rsidR="00EE4842">
        <w:t>………</w:t>
      </w:r>
      <w:r w:rsidRPr="00E4215C">
        <w:t xml:space="preserve">, reprezentată prin </w:t>
      </w:r>
      <w:r w:rsidRPr="001139A4">
        <w:t xml:space="preserve">Administrator </w:t>
      </w:r>
      <w:r w:rsidR="00EE4842">
        <w:rPr>
          <w:bCs/>
          <w:lang w:val="es-ES"/>
        </w:rPr>
        <w:t>………</w:t>
      </w:r>
      <w:r w:rsidRPr="001139A4">
        <w:rPr>
          <w:bCs/>
          <w:lang w:val="es-ES"/>
        </w:rPr>
        <w:t>,</w:t>
      </w:r>
      <w:r w:rsidRPr="001139A4">
        <w:rPr>
          <w:b/>
          <w:lang w:val="es-ES"/>
        </w:rPr>
        <w:t xml:space="preserve"> </w:t>
      </w:r>
      <w:r w:rsidRPr="001139A4">
        <w:rPr>
          <w:rFonts w:eastAsia="Andale Sans UI"/>
          <w:kern w:val="1"/>
          <w:lang w:val="pt-BR" w:eastAsia="ro-RO"/>
        </w:rPr>
        <w:t xml:space="preserve">în </w:t>
      </w:r>
      <w:r w:rsidRPr="00E4215C">
        <w:rPr>
          <w:rFonts w:eastAsia="Andale Sans UI"/>
          <w:kern w:val="1"/>
          <w:lang w:val="pt-BR" w:eastAsia="ro-RO"/>
        </w:rPr>
        <w:t>calitate de</w:t>
      </w:r>
      <w:r w:rsidRPr="00E4215C">
        <w:rPr>
          <w:rFonts w:eastAsia="Andale Sans UI"/>
          <w:b/>
          <w:kern w:val="1"/>
          <w:lang w:val="pt-BR" w:eastAsia="ro-RO"/>
        </w:rPr>
        <w:t xml:space="preserve"> Furnizor</w:t>
      </w:r>
      <w:r w:rsidRPr="00E4215C">
        <w:rPr>
          <w:rFonts w:eastAsia="Andale Sans UI"/>
          <w:kern w:val="1"/>
          <w:lang w:val="pt-BR" w:eastAsia="ro-RO"/>
        </w:rPr>
        <w:t>, pe de altă</w:t>
      </w:r>
      <w:r>
        <w:rPr>
          <w:rFonts w:eastAsia="Andale Sans UI"/>
          <w:kern w:val="1"/>
          <w:lang w:val="pt-BR" w:eastAsia="ro-RO"/>
        </w:rPr>
        <w:t xml:space="preserve"> parte, </w:t>
      </w:r>
      <w:r w:rsidRPr="000A5A99">
        <w:rPr>
          <w:lang w:val="pt-BR"/>
        </w:rPr>
        <w:t>a intervenit prezentul act aditional.</w:t>
      </w:r>
    </w:p>
    <w:p w14:paraId="47F9C04A" w14:textId="77777777" w:rsidR="00323801" w:rsidRPr="00090D37" w:rsidRDefault="00323801" w:rsidP="000A5A99">
      <w:pPr>
        <w:pStyle w:val="DefaultText"/>
        <w:spacing w:line="276" w:lineRule="auto"/>
        <w:jc w:val="both"/>
        <w:rPr>
          <w:color w:val="FF0000"/>
          <w:szCs w:val="24"/>
          <w:lang w:val="pt-BR"/>
        </w:rPr>
      </w:pPr>
    </w:p>
    <w:p w14:paraId="6D1F137C" w14:textId="68A2D104" w:rsidR="00DF4E6C" w:rsidRPr="006B6D52" w:rsidRDefault="00B81786" w:rsidP="000E7392">
      <w:pPr>
        <w:spacing w:line="276" w:lineRule="auto"/>
        <w:ind w:firstLine="720"/>
        <w:jc w:val="both"/>
        <w:rPr>
          <w:lang w:val="ro-RO"/>
        </w:rPr>
      </w:pPr>
      <w:r w:rsidRPr="00EC3EC0">
        <w:rPr>
          <w:b/>
          <w:bCs/>
          <w:lang w:val="ro-RO" w:eastAsia="ro-RO"/>
        </w:rPr>
        <w:t xml:space="preserve">Art. 1. </w:t>
      </w:r>
      <w:r w:rsidRPr="00EC3EC0">
        <w:rPr>
          <w:bCs/>
          <w:lang w:val="ro-RO" w:eastAsia="ro-RO"/>
        </w:rPr>
        <w:t>Avand in vedere referatul de necesitate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rFonts w:eastAsia="Calibri"/>
        </w:rPr>
        <w:t xml:space="preserve">nr. </w:t>
      </w:r>
      <w:r w:rsidR="00F50AD3" w:rsidRPr="00D703DA">
        <w:rPr>
          <w:rFonts w:eastAsia="Calibri"/>
        </w:rPr>
        <w:t>17816/14.08.2020,</w:t>
      </w:r>
      <w:r w:rsidRPr="00D703DA">
        <w:rPr>
          <w:bCs/>
          <w:lang w:val="ro-RO" w:eastAsia="ro-RO"/>
        </w:rPr>
        <w:t xml:space="preserve"> intocmit </w:t>
      </w:r>
      <w:r w:rsidRPr="00EC3EC0">
        <w:rPr>
          <w:bCs/>
          <w:lang w:val="ro-RO" w:eastAsia="ro-RO"/>
        </w:rPr>
        <w:t>de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lang w:val="ro-RO"/>
        </w:rPr>
        <w:t>Atelierul Dotari si Intretinere Mobilier Urban</w:t>
      </w:r>
      <w:r w:rsidRPr="00EC3EC0">
        <w:t xml:space="preserve">, </w:t>
      </w:r>
      <w:r w:rsidRPr="00EC3EC0">
        <w:rPr>
          <w:lang w:val="fr-FR"/>
        </w:rPr>
        <w:t>partile</w:t>
      </w:r>
      <w:r w:rsidRPr="00095EF1">
        <w:rPr>
          <w:lang w:val="fr-FR"/>
        </w:rPr>
        <w:t xml:space="preserve">, de </w:t>
      </w:r>
      <w:r w:rsidRPr="006B6D52">
        <w:rPr>
          <w:lang w:val="fr-FR"/>
        </w:rPr>
        <w:t>comun acord, au hotarat</w:t>
      </w:r>
      <w:r w:rsidR="00DF4E6C" w:rsidRPr="006B6D52">
        <w:rPr>
          <w:lang w:val="fr-FR"/>
        </w:rPr>
        <w:t xml:space="preserve"> </w:t>
      </w:r>
      <w:r w:rsidR="000E7392" w:rsidRPr="006B6D52">
        <w:rPr>
          <w:lang w:val="fr-FR"/>
        </w:rPr>
        <w:t>s</w:t>
      </w:r>
      <w:r w:rsidR="00DF4E6C" w:rsidRPr="006B6D52">
        <w:rPr>
          <w:lang w:val="fr-FR"/>
        </w:rPr>
        <w:t>a renunte la</w:t>
      </w:r>
      <w:r w:rsidR="00BB26F2">
        <w:rPr>
          <w:lang w:val="fr-FR"/>
        </w:rPr>
        <w:t xml:space="preserve"> achizitia</w:t>
      </w:r>
      <w:r w:rsidR="00DF4E6C" w:rsidRPr="006B6D52">
        <w:rPr>
          <w:lang w:val="fr-FR"/>
        </w:rPr>
        <w:t xml:space="preserve"> </w:t>
      </w:r>
      <w:r w:rsidR="00DF4E6C" w:rsidRPr="006B6D52">
        <w:rPr>
          <w:lang w:val="ro-RO"/>
        </w:rPr>
        <w:t>urmatoarel</w:t>
      </w:r>
      <w:r w:rsidR="00BB26F2">
        <w:rPr>
          <w:lang w:val="ro-RO"/>
        </w:rPr>
        <w:t xml:space="preserve">or </w:t>
      </w:r>
      <w:r w:rsidR="00DF4E6C" w:rsidRPr="006B6D52">
        <w:rPr>
          <w:lang w:val="ro-RO"/>
        </w:rPr>
        <w:t>tipuri de echipamente de joaca,</w:t>
      </w:r>
      <w:r w:rsidR="004E5D5B" w:rsidRPr="006B6D52">
        <w:rPr>
          <w:lang w:val="ro-RO"/>
        </w:rPr>
        <w:t xml:space="preserve"> </w:t>
      </w:r>
      <w:bookmarkStart w:id="8" w:name="_Hlk45883953"/>
      <w:r w:rsidR="004E5D5B" w:rsidRPr="006B6D52">
        <w:rPr>
          <w:lang w:val="ro-RO"/>
        </w:rPr>
        <w:t xml:space="preserve">in </w:t>
      </w:r>
      <w:bookmarkStart w:id="9" w:name="_Hlk46400302"/>
      <w:r w:rsidR="004E5D5B" w:rsidRPr="006B6D52">
        <w:rPr>
          <w:lang w:val="ro-RO"/>
        </w:rPr>
        <w:t xml:space="preserve">valoare totala de </w:t>
      </w:r>
      <w:r w:rsidR="00327348" w:rsidRPr="006B6D52">
        <w:rPr>
          <w:b/>
          <w:bCs/>
        </w:rPr>
        <w:t xml:space="preserve">1.338.594,55 </w:t>
      </w:r>
      <w:r w:rsidR="004E5D5B" w:rsidRPr="006B6D52">
        <w:rPr>
          <w:b/>
          <w:lang w:val="ro-RO"/>
        </w:rPr>
        <w:t>lei fara TVA</w:t>
      </w:r>
      <w:bookmarkEnd w:id="8"/>
      <w:r w:rsidR="004E5D5B" w:rsidRPr="006B6D52">
        <w:rPr>
          <w:b/>
          <w:lang w:val="ro-RO"/>
        </w:rPr>
        <w:t>,</w:t>
      </w:r>
      <w:bookmarkEnd w:id="9"/>
      <w:r w:rsidR="002E0956" w:rsidRPr="006B6D52">
        <w:rPr>
          <w:lang w:val="ro-RO"/>
        </w:rPr>
        <w:t xml:space="preserve"> </w:t>
      </w:r>
      <w:r w:rsidR="002E0956" w:rsidRPr="006B6D52">
        <w:rPr>
          <w:bCs/>
          <w:lang w:val="ro-RO"/>
        </w:rPr>
        <w:t xml:space="preserve">la care se adauga TVA 19% in valoare de </w:t>
      </w:r>
      <w:r w:rsidR="00327348" w:rsidRPr="006B6D52">
        <w:rPr>
          <w:b/>
          <w:bCs/>
        </w:rPr>
        <w:t xml:space="preserve">254.332,96 </w:t>
      </w:r>
      <w:r w:rsidR="002E0956" w:rsidRPr="006B6D52">
        <w:rPr>
          <w:bCs/>
          <w:lang w:val="ro-RO"/>
        </w:rPr>
        <w:t xml:space="preserve">lei, respectiv </w:t>
      </w:r>
      <w:r w:rsidR="00327348" w:rsidRPr="006B6D52">
        <w:rPr>
          <w:b/>
          <w:bCs/>
        </w:rPr>
        <w:t xml:space="preserve">1.592.927,51 </w:t>
      </w:r>
      <w:r w:rsidR="002E0956" w:rsidRPr="006B6D52">
        <w:rPr>
          <w:b/>
          <w:bCs/>
          <w:lang w:val="ro-RO"/>
        </w:rPr>
        <w:t xml:space="preserve">lei inclusiv TVA, </w:t>
      </w:r>
      <w:r w:rsidR="00DF4E6C" w:rsidRPr="006B6D52">
        <w:rPr>
          <w:lang w:val="ro-RO"/>
        </w:rPr>
        <w:t>dupa cum urmeaza:</w:t>
      </w:r>
    </w:p>
    <w:p w14:paraId="48EB7FC7" w14:textId="0D91DB6C" w:rsidR="00327348" w:rsidRDefault="00327348" w:rsidP="000E7392">
      <w:pPr>
        <w:spacing w:line="276" w:lineRule="auto"/>
        <w:ind w:firstLine="720"/>
        <w:jc w:val="both"/>
        <w:rPr>
          <w:color w:val="FF0000"/>
          <w:lang w:val="ro-RO"/>
        </w:rPr>
      </w:pPr>
    </w:p>
    <w:tbl>
      <w:tblPr>
        <w:tblW w:w="8735" w:type="dxa"/>
        <w:tblInd w:w="525" w:type="dxa"/>
        <w:tblLook w:val="04A0" w:firstRow="1" w:lastRow="0" w:firstColumn="1" w:lastColumn="0" w:noHBand="0" w:noVBand="1"/>
      </w:tblPr>
      <w:tblGrid>
        <w:gridCol w:w="486"/>
        <w:gridCol w:w="3414"/>
        <w:gridCol w:w="625"/>
        <w:gridCol w:w="1875"/>
        <w:gridCol w:w="936"/>
        <w:gridCol w:w="1400"/>
      </w:tblGrid>
      <w:tr w:rsidR="00327348" w14:paraId="4FE80A63" w14:textId="77777777" w:rsidTr="00022186">
        <w:trPr>
          <w:trHeight w:val="717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DC98" w14:textId="77777777" w:rsidR="00327348" w:rsidRDefault="003273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Nr. Crt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650" w14:textId="77777777" w:rsidR="00327348" w:rsidRDefault="003273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Denumire produs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95C3" w14:textId="77777777" w:rsidR="00327348" w:rsidRDefault="003273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67E" w14:textId="77777777" w:rsidR="00327348" w:rsidRDefault="003273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Pret unitar (furnizare inclusiv montaj) lei/buc (fara TVA)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82A4" w14:textId="77777777" w:rsidR="00327348" w:rsidRDefault="003273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C9BC" w14:textId="77777777" w:rsidR="00327348" w:rsidRDefault="003273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Valoare                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lei faraTVA)</w:t>
            </w:r>
          </w:p>
        </w:tc>
      </w:tr>
      <w:tr w:rsidR="000A5F0C" w14:paraId="414C230C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50AF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9AFF73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joacă tip 52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A941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1195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69.264,00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5B57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0D1E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69.264,00</w:t>
            </w:r>
          </w:p>
        </w:tc>
      </w:tr>
      <w:tr w:rsidR="000A5F0C" w14:paraId="69D8D1ED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5376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39003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joaca tip 53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9B21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2B3C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117.150,00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8C85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7720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234.300,00</w:t>
            </w:r>
          </w:p>
        </w:tc>
      </w:tr>
      <w:tr w:rsidR="000A5F0C" w14:paraId="4CE4AEFA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5FFE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416685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joacă tip 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CE96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3B44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68.480,00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7367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E5C5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136.960,00</w:t>
            </w:r>
          </w:p>
        </w:tc>
      </w:tr>
      <w:tr w:rsidR="000A5F0C" w14:paraId="3828DE23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82AF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779EB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joacă tip 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2070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2A19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86.980,00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F0E0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9B83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86.980,00</w:t>
            </w:r>
          </w:p>
        </w:tc>
      </w:tr>
      <w:tr w:rsidR="000A5F0C" w14:paraId="7DDB6134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ADA0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B77C7D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joacă tip 56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8514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168D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115.200,00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E13C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959D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230.400,00</w:t>
            </w:r>
          </w:p>
        </w:tc>
      </w:tr>
      <w:tr w:rsidR="000A5F0C" w14:paraId="741FF831" w14:textId="77777777" w:rsidTr="00022186">
        <w:trPr>
          <w:trHeight w:val="30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F86E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38D92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joacă tip 57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EC50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7D78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94.600,00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5E93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284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189.200,00</w:t>
            </w:r>
          </w:p>
        </w:tc>
      </w:tr>
      <w:tr w:rsidR="000A5F0C" w14:paraId="259F93A4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72A1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743A9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joacă tip 58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7494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FE7F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38D5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3666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119.500,00</w:t>
            </w:r>
          </w:p>
        </w:tc>
      </w:tr>
      <w:tr w:rsidR="00327348" w14:paraId="49B69C02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B0F9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53BB8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Ansamblu de joacă tip 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ADAD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A9A8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69.770,00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4368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E185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69.770,00</w:t>
            </w:r>
          </w:p>
        </w:tc>
      </w:tr>
      <w:tr w:rsidR="000A5F0C" w14:paraId="2181E038" w14:textId="77777777" w:rsidTr="00022186">
        <w:trPr>
          <w:trHeight w:val="30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D9C1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C9EE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Echipament pe arc tip 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A35F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9073B7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6.152,50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053A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626D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36.915,00</w:t>
            </w:r>
          </w:p>
        </w:tc>
      </w:tr>
      <w:tr w:rsidR="000A5F0C" w14:paraId="71625BF5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780C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2492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Echipament pe arc tip 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E86E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55934F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5.301,85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2541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E349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15.905,55</w:t>
            </w:r>
          </w:p>
        </w:tc>
      </w:tr>
      <w:tr w:rsidR="000A5F0C" w14:paraId="26BDE6C3" w14:textId="77777777" w:rsidTr="00022186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AA55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9611C" w14:textId="77777777" w:rsidR="00327348" w:rsidRDefault="003273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Echipament de cățărat tip 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4E07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6118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49.800,00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CDFB" w14:textId="77777777" w:rsidR="00327348" w:rsidRDefault="003273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DE1E" w14:textId="77777777" w:rsidR="00327348" w:rsidRDefault="003273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149.400,00</w:t>
            </w:r>
          </w:p>
        </w:tc>
      </w:tr>
      <w:tr w:rsidR="00327348" w14:paraId="39499C68" w14:textId="77777777" w:rsidTr="00022186">
        <w:trPr>
          <w:trHeight w:val="300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4A93B7" w14:textId="77777777" w:rsidR="00327348" w:rsidRDefault="0032734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TOTALA FARA TVA (furnizare inclusiv montaj)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BB41" w14:textId="77777777" w:rsidR="00327348" w:rsidRDefault="00327348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0" w:name="_Hlk48299443"/>
            <w:r>
              <w:rPr>
                <w:b/>
                <w:bCs/>
                <w:sz w:val="18"/>
                <w:szCs w:val="18"/>
              </w:rPr>
              <w:t>1.338.594,55</w:t>
            </w:r>
            <w:bookmarkEnd w:id="10"/>
          </w:p>
        </w:tc>
      </w:tr>
      <w:tr w:rsidR="00327348" w14:paraId="6D9B4746" w14:textId="77777777" w:rsidTr="00022186">
        <w:trPr>
          <w:trHeight w:val="300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21BEB" w14:textId="77777777" w:rsidR="00327348" w:rsidRDefault="0032734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TVA (19%)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F3EA" w14:textId="77777777" w:rsidR="00327348" w:rsidRDefault="00327348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1" w:name="_Hlk48299462"/>
            <w:r>
              <w:rPr>
                <w:b/>
                <w:bCs/>
                <w:sz w:val="18"/>
                <w:szCs w:val="18"/>
              </w:rPr>
              <w:t>254.332,96</w:t>
            </w:r>
            <w:bookmarkEnd w:id="11"/>
          </w:p>
        </w:tc>
      </w:tr>
      <w:tr w:rsidR="00327348" w14:paraId="2A4356E8" w14:textId="77777777" w:rsidTr="00022186">
        <w:trPr>
          <w:trHeight w:val="300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A3E83" w14:textId="77777777" w:rsidR="00327348" w:rsidRDefault="0032734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TOTALA INCLUSIV TVA (furnizare inclusiv montaj)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31FC" w14:textId="77777777" w:rsidR="00327348" w:rsidRDefault="00327348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2" w:name="_Hlk48299484"/>
            <w:r>
              <w:rPr>
                <w:b/>
                <w:bCs/>
                <w:sz w:val="18"/>
                <w:szCs w:val="18"/>
              </w:rPr>
              <w:t>1.592.927,51</w:t>
            </w:r>
            <w:bookmarkEnd w:id="12"/>
          </w:p>
        </w:tc>
      </w:tr>
    </w:tbl>
    <w:p w14:paraId="35A50174" w14:textId="1635862D" w:rsidR="00327348" w:rsidRDefault="00327348" w:rsidP="000E7392">
      <w:pPr>
        <w:spacing w:line="276" w:lineRule="auto"/>
        <w:ind w:firstLine="720"/>
        <w:jc w:val="both"/>
        <w:rPr>
          <w:color w:val="FF0000"/>
          <w:lang w:val="ro-RO"/>
        </w:rPr>
      </w:pPr>
    </w:p>
    <w:p w14:paraId="2A8C0790" w14:textId="77777777" w:rsidR="006748B8" w:rsidRPr="006748B8" w:rsidRDefault="00E371EE" w:rsidP="0073064D">
      <w:pPr>
        <w:spacing w:line="276" w:lineRule="auto"/>
        <w:ind w:firstLine="720"/>
        <w:jc w:val="both"/>
        <w:rPr>
          <w:lang w:val="ro-RO"/>
        </w:rPr>
      </w:pPr>
      <w:r w:rsidRPr="006748B8">
        <w:rPr>
          <w:b/>
          <w:lang w:val="ro-RO"/>
        </w:rPr>
        <w:t>Art. 2.</w:t>
      </w:r>
      <w:r w:rsidRPr="006748B8">
        <w:rPr>
          <w:lang w:val="ro-RO"/>
        </w:rPr>
        <w:t xml:space="preserve"> Se modifica </w:t>
      </w:r>
      <w:r w:rsidR="00A2755E" w:rsidRPr="006748B8">
        <w:rPr>
          <w:lang w:val="ro-RO"/>
        </w:rPr>
        <w:t>a</w:t>
      </w:r>
      <w:r w:rsidRPr="006748B8">
        <w:rPr>
          <w:lang w:val="ro-RO"/>
        </w:rPr>
        <w:t xml:space="preserve">rt. </w:t>
      </w:r>
      <w:r w:rsidR="00A2755E" w:rsidRPr="006748B8">
        <w:rPr>
          <w:lang w:val="ro-RO"/>
        </w:rPr>
        <w:t>5, pct. 5</w:t>
      </w:r>
      <w:r w:rsidRPr="006748B8">
        <w:rPr>
          <w:lang w:val="ro-RO"/>
        </w:rPr>
        <w:t xml:space="preserve">.1. </w:t>
      </w:r>
      <w:r w:rsidR="006748B8" w:rsidRPr="006748B8">
        <w:rPr>
          <w:bCs/>
        </w:rPr>
        <w:t>din contractul subsecvent mai sus mentionat</w:t>
      </w:r>
      <w:r w:rsidRPr="006748B8">
        <w:rPr>
          <w:lang w:val="ro-RO"/>
        </w:rPr>
        <w:t>,</w:t>
      </w:r>
      <w:r w:rsidR="00F74F5C" w:rsidRPr="006748B8">
        <w:rPr>
          <w:lang w:val="ro-RO"/>
        </w:rPr>
        <w:t xml:space="preserve"> </w:t>
      </w:r>
      <w:r w:rsidRPr="006748B8">
        <w:rPr>
          <w:lang w:val="ro-RO"/>
        </w:rPr>
        <w:t>care va avea urmatorul continut</w:t>
      </w:r>
      <w:r w:rsidRPr="006748B8">
        <w:rPr>
          <w:lang w:val="en-GB"/>
        </w:rPr>
        <w:t>:</w:t>
      </w:r>
      <w:r w:rsidRPr="006748B8">
        <w:rPr>
          <w:lang w:val="ro-RO"/>
        </w:rPr>
        <w:t xml:space="preserve"> </w:t>
      </w:r>
    </w:p>
    <w:p w14:paraId="0AF0BF36" w14:textId="77777777" w:rsidR="006748B8" w:rsidRPr="006748B8" w:rsidRDefault="006748B8" w:rsidP="006748B8">
      <w:pPr>
        <w:spacing w:line="276" w:lineRule="auto"/>
        <w:ind w:firstLine="720"/>
        <w:jc w:val="both"/>
        <w:rPr>
          <w:b/>
          <w:bCs/>
          <w:i/>
          <w:iCs/>
          <w:lang w:val="es-ES"/>
        </w:rPr>
      </w:pPr>
      <w:r w:rsidRPr="006748B8">
        <w:rPr>
          <w:b/>
          <w:bCs/>
          <w:i/>
          <w:iCs/>
          <w:lang w:val="es-ES"/>
        </w:rPr>
        <w:t>5.  Preţul contractului</w:t>
      </w:r>
    </w:p>
    <w:p w14:paraId="50E4282D" w14:textId="7F281F3C" w:rsidR="006748B8" w:rsidRPr="000A5F0C" w:rsidRDefault="006748B8" w:rsidP="006748B8">
      <w:pPr>
        <w:spacing w:line="276" w:lineRule="auto"/>
        <w:ind w:firstLine="720"/>
        <w:jc w:val="both"/>
        <w:rPr>
          <w:bCs/>
          <w:i/>
          <w:iCs/>
          <w:lang w:val="ro-RO"/>
        </w:rPr>
      </w:pPr>
      <w:r w:rsidRPr="000A5F0C">
        <w:rPr>
          <w:bCs/>
          <w:i/>
          <w:iCs/>
          <w:lang w:val="es-ES"/>
        </w:rPr>
        <w:t>5.1. Preţul contractului, respectiv preţul produselor livrate și montate, conform acord-</w:t>
      </w:r>
      <w:proofErr w:type="gramStart"/>
      <w:r w:rsidRPr="000A5F0C">
        <w:rPr>
          <w:bCs/>
          <w:i/>
          <w:iCs/>
          <w:lang w:val="es-ES"/>
        </w:rPr>
        <w:t xml:space="preserve">cadru  </w:t>
      </w:r>
      <w:r w:rsidRPr="000A5F0C">
        <w:rPr>
          <w:i/>
          <w:iCs/>
          <w:lang w:val="ro-RO"/>
        </w:rPr>
        <w:t>nr</w:t>
      </w:r>
      <w:proofErr w:type="gramEnd"/>
      <w:r w:rsidRPr="000A5F0C">
        <w:rPr>
          <w:i/>
          <w:iCs/>
          <w:lang w:val="ro-RO"/>
        </w:rPr>
        <w:t xml:space="preserve">. 11332 din data de 03.06.2020, </w:t>
      </w:r>
      <w:r w:rsidRPr="000A5F0C">
        <w:rPr>
          <w:bCs/>
          <w:i/>
          <w:iCs/>
          <w:lang w:val="es-ES"/>
        </w:rPr>
        <w:t xml:space="preserve">este de </w:t>
      </w:r>
      <w:r w:rsidR="000A5F0C" w:rsidRPr="000A5F0C">
        <w:rPr>
          <w:b/>
          <w:bCs/>
          <w:i/>
          <w:iCs/>
          <w:lang w:val="en-GB"/>
        </w:rPr>
        <w:t>3.711.522,68</w:t>
      </w:r>
      <w:r w:rsidRPr="000A5F0C">
        <w:rPr>
          <w:b/>
          <w:bCs/>
          <w:i/>
          <w:iCs/>
        </w:rPr>
        <w:t xml:space="preserve"> </w:t>
      </w:r>
      <w:r w:rsidRPr="000A5F0C">
        <w:rPr>
          <w:b/>
          <w:bCs/>
          <w:i/>
          <w:iCs/>
          <w:lang w:val="ro-RO"/>
        </w:rPr>
        <w:t>lei fără TVA</w:t>
      </w:r>
      <w:bookmarkStart w:id="13" w:name="_Hlk48211250"/>
      <w:r w:rsidRPr="000A5F0C">
        <w:rPr>
          <w:bCs/>
          <w:i/>
          <w:iCs/>
          <w:lang w:val="ro-RO"/>
        </w:rPr>
        <w:t xml:space="preserve">, la care se adauga TVA 19% in valoare de </w:t>
      </w:r>
      <w:r w:rsidR="000A5F0C" w:rsidRPr="000A5F0C">
        <w:rPr>
          <w:bCs/>
          <w:i/>
          <w:iCs/>
          <w:lang w:val="ro-RO"/>
        </w:rPr>
        <w:t>705.189,32</w:t>
      </w:r>
      <w:r w:rsidRPr="000A5F0C">
        <w:rPr>
          <w:bCs/>
          <w:i/>
          <w:iCs/>
          <w:lang w:val="ro-RO"/>
        </w:rPr>
        <w:t xml:space="preserve"> lei, respectiv </w:t>
      </w:r>
      <w:r w:rsidR="000A5F0C" w:rsidRPr="000A5F0C">
        <w:rPr>
          <w:b/>
          <w:bCs/>
          <w:i/>
          <w:iCs/>
          <w:lang w:val="en-GB"/>
        </w:rPr>
        <w:t>4.416.712,00</w:t>
      </w:r>
      <w:r w:rsidRPr="000A5F0C">
        <w:rPr>
          <w:b/>
          <w:bCs/>
          <w:i/>
          <w:iCs/>
          <w:lang w:val="en-GB"/>
        </w:rPr>
        <w:t xml:space="preserve"> </w:t>
      </w:r>
      <w:r w:rsidRPr="000A5F0C">
        <w:rPr>
          <w:b/>
          <w:bCs/>
          <w:i/>
          <w:iCs/>
          <w:lang w:val="ro-RO"/>
        </w:rPr>
        <w:t>lei inclusiv TVA.</w:t>
      </w:r>
    </w:p>
    <w:bookmarkEnd w:id="13"/>
    <w:p w14:paraId="618CAD34" w14:textId="77777777" w:rsidR="006748B8" w:rsidRPr="000A5F0C" w:rsidRDefault="006748B8" w:rsidP="006748B8">
      <w:pPr>
        <w:spacing w:line="276" w:lineRule="auto"/>
        <w:ind w:firstLine="720"/>
        <w:jc w:val="both"/>
        <w:rPr>
          <w:bCs/>
          <w:lang w:val="ro-RO"/>
        </w:rPr>
      </w:pPr>
    </w:p>
    <w:p w14:paraId="6822418F" w14:textId="7C72F778" w:rsidR="00D930CB" w:rsidRDefault="00D930CB" w:rsidP="006748B8">
      <w:pPr>
        <w:spacing w:line="276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1ABCF787" w14:textId="0C8BDB35" w:rsidR="00D930CB" w:rsidRDefault="00D930CB" w:rsidP="000A5A99">
      <w:pPr>
        <w:spacing w:line="276" w:lineRule="auto"/>
        <w:ind w:firstLine="720"/>
        <w:jc w:val="both"/>
        <w:rPr>
          <w:lang w:val="ro-RO"/>
        </w:rPr>
      </w:pPr>
      <w:r w:rsidRPr="00373E52">
        <w:rPr>
          <w:lang w:val="ro-RO"/>
        </w:rPr>
        <w:t>Prezentul Act Adiţional s-a încheiat astazi, în 2 (două) exemplare, câte unul pentru fiecare parte</w:t>
      </w:r>
      <w:r>
        <w:rPr>
          <w:lang w:val="ro-RO"/>
        </w:rPr>
        <w:t>.</w:t>
      </w:r>
    </w:p>
    <w:p w14:paraId="71AF18E9" w14:textId="31D6438C" w:rsidR="00D930CB" w:rsidRDefault="00D930CB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64728D2C" w14:textId="4D00BAB3" w:rsidR="005104A6" w:rsidRPr="000A5A99" w:rsidRDefault="005104A6" w:rsidP="00B53C8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kern w:val="28"/>
          <w:lang w:val="ro-RO" w:eastAsia="ro-RO"/>
        </w:rPr>
      </w:pPr>
      <w:bookmarkStart w:id="14" w:name="_Hlk4070926"/>
      <w:r w:rsidRPr="00B53C82">
        <w:rPr>
          <w:b/>
          <w:kern w:val="28"/>
          <w:lang w:val="nl-NL" w:eastAsia="ro-RO"/>
        </w:rPr>
        <w:t xml:space="preserve"> </w:t>
      </w:r>
      <w:bookmarkStart w:id="15" w:name="_Hlk25929468"/>
      <w:r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  <w:t xml:space="preserve">                                          </w:t>
      </w:r>
      <w:r w:rsidRPr="000A5A99">
        <w:rPr>
          <w:b/>
          <w:kern w:val="28"/>
          <w:lang w:val="nl-NL" w:eastAsia="ro-RO"/>
        </w:rPr>
        <w:t>FURNIZOR</w:t>
      </w:r>
      <w:r w:rsidR="000A5A99" w:rsidRPr="000A5A99">
        <w:rPr>
          <w:b/>
          <w:kern w:val="28"/>
          <w:lang w:val="nl-NL" w:eastAsia="ro-RO"/>
        </w:rPr>
        <w:t>,</w:t>
      </w:r>
    </w:p>
    <w:p w14:paraId="1148E64B" w14:textId="7372AFF0" w:rsidR="00C253CE" w:rsidRPr="00C253CE" w:rsidRDefault="005104A6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bookmarkEnd w:id="15"/>
      <w:r w:rsidR="00C253CE" w:rsidRPr="00C253CE">
        <w:rPr>
          <w:b/>
          <w:bCs/>
        </w:rPr>
        <w:t xml:space="preserve">                                                                                                          </w:t>
      </w:r>
      <w:r w:rsidR="00C253CE" w:rsidRPr="00C253CE">
        <w:rPr>
          <w:b/>
        </w:rPr>
        <w:t xml:space="preserve">Asocierea </w:t>
      </w:r>
    </w:p>
    <w:p w14:paraId="34B77475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C253CE">
        <w:rPr>
          <w:b/>
          <w:bCs/>
        </w:rPr>
        <w:t xml:space="preserve">   ADMINISTRATIA DOMENIULUI  </w:t>
      </w:r>
      <w:r w:rsidRPr="00C253CE">
        <w:rPr>
          <w:b/>
        </w:rPr>
        <w:t xml:space="preserve">                              </w:t>
      </w:r>
      <w:r w:rsidRPr="00C253CE">
        <w:rPr>
          <w:b/>
          <w:bCs/>
        </w:rPr>
        <w:t xml:space="preserve">MAKSAN TECHNO GRUP S.R.L. </w:t>
      </w:r>
    </w:p>
    <w:p w14:paraId="7CFB8298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C253CE">
        <w:rPr>
          <w:b/>
          <w:bCs/>
        </w:rPr>
        <w:t xml:space="preserve">   PUBLIC SECTOR  2                                                 </w:t>
      </w:r>
      <w:r w:rsidRPr="00C253CE">
        <w:rPr>
          <w:b/>
        </w:rPr>
        <w:t xml:space="preserve">               – </w:t>
      </w:r>
      <w:r w:rsidRPr="00C253CE">
        <w:rPr>
          <w:b/>
          <w:bCs/>
        </w:rPr>
        <w:t xml:space="preserve">BELMAR PROD S.R.L. </w:t>
      </w:r>
    </w:p>
    <w:p w14:paraId="57CDF61B" w14:textId="65AF3CAC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C253CE">
        <w:rPr>
          <w:bCs/>
          <w:lang w:val="es-ES"/>
        </w:rPr>
        <w:t xml:space="preserve">   </w:t>
      </w:r>
      <w:r w:rsidR="00EE4842">
        <w:rPr>
          <w:bCs/>
          <w:lang w:val="es-ES"/>
        </w:rPr>
        <w:tab/>
      </w:r>
      <w:r w:rsidR="00EE4842">
        <w:rPr>
          <w:bCs/>
          <w:lang w:val="es-ES"/>
        </w:rPr>
        <w:tab/>
      </w:r>
      <w:r w:rsidRPr="00C253CE">
        <w:rPr>
          <w:b/>
        </w:rPr>
        <w:t xml:space="preserve">                                                                     -</w:t>
      </w:r>
      <w:r w:rsidRPr="00C253CE">
        <w:rPr>
          <w:b/>
          <w:bCs/>
        </w:rPr>
        <w:t xml:space="preserve"> MEGASTOL ENERGY S.R.L.</w:t>
      </w:r>
      <w:r w:rsidRPr="00C253CE">
        <w:rPr>
          <w:b/>
          <w:lang w:val="ro-RO"/>
        </w:rPr>
        <w:t xml:space="preserve">    </w:t>
      </w:r>
    </w:p>
    <w:p w14:paraId="13675170" w14:textId="48AE031F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C253CE">
        <w:rPr>
          <w:noProof/>
          <w:szCs w:val="20"/>
          <w:lang w:val="es-ES"/>
        </w:rPr>
        <w:t xml:space="preserve">   </w:t>
      </w:r>
      <w:r w:rsidR="00EE4842">
        <w:rPr>
          <w:noProof/>
          <w:szCs w:val="20"/>
          <w:lang w:val="es-ES"/>
        </w:rPr>
        <w:tab/>
      </w:r>
      <w:r w:rsidR="00EE4842">
        <w:rPr>
          <w:noProof/>
          <w:szCs w:val="20"/>
          <w:lang w:val="es-ES"/>
        </w:rPr>
        <w:tab/>
      </w:r>
      <w:r w:rsidR="00EE4842">
        <w:rPr>
          <w:noProof/>
          <w:szCs w:val="20"/>
          <w:lang w:val="es-ES"/>
        </w:rPr>
        <w:tab/>
      </w:r>
      <w:r w:rsidRPr="00C253CE">
        <w:rPr>
          <w:b/>
          <w:lang w:val="es-ES"/>
        </w:rPr>
        <w:t xml:space="preserve">                                                                             </w:t>
      </w:r>
      <w:r w:rsidRPr="00C253CE">
        <w:rPr>
          <w:lang w:val="es-ES"/>
        </w:rPr>
        <w:t xml:space="preserve">Prin lider asociere       </w:t>
      </w:r>
    </w:p>
    <w:p w14:paraId="7DABF12D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C253CE">
        <w:rPr>
          <w:b/>
          <w:bCs/>
        </w:rPr>
        <w:t xml:space="preserve">                                                                                                MAKSAN TECHNO GRUP S.R.L. </w:t>
      </w:r>
      <w:r w:rsidRPr="00C253CE">
        <w:rPr>
          <w:lang w:val="es-ES"/>
        </w:rPr>
        <w:t xml:space="preserve">                                          </w:t>
      </w:r>
      <w:r w:rsidRPr="00C253CE">
        <w:rPr>
          <w:b/>
          <w:lang w:val="es-ES"/>
        </w:rPr>
        <w:t xml:space="preserve">                                                                             </w:t>
      </w:r>
    </w:p>
    <w:p w14:paraId="4CB6E33A" w14:textId="423995CA" w:rsidR="00C253CE" w:rsidRPr="00C253CE" w:rsidRDefault="00C253CE" w:rsidP="00EE4842">
      <w:pPr>
        <w:ind w:left="284"/>
        <w:rPr>
          <w:bCs/>
        </w:rPr>
      </w:pPr>
      <w:r w:rsidRPr="00C253CE">
        <w:rPr>
          <w:lang w:val="pt-BR"/>
        </w:rPr>
        <w:t xml:space="preserve">                                                                                                             </w:t>
      </w:r>
    </w:p>
    <w:p w14:paraId="1F37FEFD" w14:textId="77777777" w:rsidR="00C253CE" w:rsidRPr="00C253CE" w:rsidRDefault="00C253CE" w:rsidP="00C253CE">
      <w:r w:rsidRPr="00C253CE">
        <w:rPr>
          <w:b/>
          <w:lang w:val="es-ES"/>
        </w:rPr>
        <w:t xml:space="preserve">         </w:t>
      </w:r>
    </w:p>
    <w:p w14:paraId="6C9E6B39" w14:textId="18392ECD" w:rsidR="00C253CE" w:rsidRPr="00C253CE" w:rsidRDefault="00C253CE" w:rsidP="00EE4842">
      <w:pPr>
        <w:rPr>
          <w:lang w:val="fr-FR"/>
        </w:rPr>
      </w:pPr>
      <w:r w:rsidRPr="00C253CE">
        <w:rPr>
          <w:color w:val="FF0000"/>
        </w:rPr>
        <w:t xml:space="preserve">     </w:t>
      </w:r>
    </w:p>
    <w:bookmarkEnd w:id="14"/>
    <w:sectPr w:rsidR="00C253CE" w:rsidRPr="00C253CE" w:rsidSect="002F2486">
      <w:footerReference w:type="default" r:id="rId14"/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E82D" w14:textId="77777777" w:rsidR="00654E12" w:rsidRDefault="00654E12" w:rsidP="001B4FD6">
      <w:r>
        <w:separator/>
      </w:r>
    </w:p>
  </w:endnote>
  <w:endnote w:type="continuationSeparator" w:id="0">
    <w:p w14:paraId="28B0C7B2" w14:textId="77777777" w:rsidR="00654E12" w:rsidRDefault="00654E12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4880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39A9" w14:textId="20AB8F6C" w:rsidR="00654E12" w:rsidRDefault="00654E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A5879" w14:textId="77777777" w:rsidR="00654E12" w:rsidRDefault="00654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14933" w14:textId="77777777" w:rsidR="00654E12" w:rsidRDefault="00654E12" w:rsidP="001B4FD6">
      <w:r>
        <w:separator/>
      </w:r>
    </w:p>
  </w:footnote>
  <w:footnote w:type="continuationSeparator" w:id="0">
    <w:p w14:paraId="63BBD332" w14:textId="77777777" w:rsidR="00654E12" w:rsidRDefault="00654E12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8"/>
  </w:num>
  <w:num w:numId="5">
    <w:abstractNumId w:val="2"/>
  </w:num>
  <w:num w:numId="6">
    <w:abstractNumId w:val="16"/>
  </w:num>
  <w:num w:numId="7">
    <w:abstractNumId w:val="6"/>
  </w:num>
  <w:num w:numId="8">
    <w:abstractNumId w:val="30"/>
  </w:num>
  <w:num w:numId="9">
    <w:abstractNumId w:val="3"/>
  </w:num>
  <w:num w:numId="10">
    <w:abstractNumId w:val="23"/>
  </w:num>
  <w:num w:numId="11">
    <w:abstractNumId w:val="11"/>
  </w:num>
  <w:num w:numId="12">
    <w:abstractNumId w:val="21"/>
  </w:num>
  <w:num w:numId="13">
    <w:abstractNumId w:val="9"/>
    <w:lvlOverride w:ilvl="0">
      <w:startOverride w:val="1"/>
    </w:lvlOverride>
  </w:num>
  <w:num w:numId="14">
    <w:abstractNumId w:val="26"/>
  </w:num>
  <w:num w:numId="15">
    <w:abstractNumId w:val="29"/>
  </w:num>
  <w:num w:numId="16">
    <w:abstractNumId w:val="17"/>
  </w:num>
  <w:num w:numId="17">
    <w:abstractNumId w:val="7"/>
  </w:num>
  <w:num w:numId="18">
    <w:abstractNumId w:val="28"/>
  </w:num>
  <w:num w:numId="19">
    <w:abstractNumId w:val="14"/>
  </w:num>
  <w:num w:numId="20">
    <w:abstractNumId w:val="22"/>
  </w:num>
  <w:num w:numId="21">
    <w:abstractNumId w:val="0"/>
  </w:num>
  <w:num w:numId="22">
    <w:abstractNumId w:val="19"/>
  </w:num>
  <w:num w:numId="23">
    <w:abstractNumId w:val="25"/>
  </w:num>
  <w:num w:numId="24">
    <w:abstractNumId w:val="4"/>
  </w:num>
  <w:num w:numId="25">
    <w:abstractNumId w:val="27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2186"/>
    <w:rsid w:val="00023E0A"/>
    <w:rsid w:val="000337C0"/>
    <w:rsid w:val="0003647E"/>
    <w:rsid w:val="00037B56"/>
    <w:rsid w:val="00044248"/>
    <w:rsid w:val="0006258C"/>
    <w:rsid w:val="00085AB9"/>
    <w:rsid w:val="000862BE"/>
    <w:rsid w:val="00090D37"/>
    <w:rsid w:val="000943B7"/>
    <w:rsid w:val="000A5A99"/>
    <w:rsid w:val="000A5F0C"/>
    <w:rsid w:val="000B1E8D"/>
    <w:rsid w:val="000B4BD2"/>
    <w:rsid w:val="000C6488"/>
    <w:rsid w:val="000E7392"/>
    <w:rsid w:val="0010092D"/>
    <w:rsid w:val="0010352C"/>
    <w:rsid w:val="001104F6"/>
    <w:rsid w:val="00117489"/>
    <w:rsid w:val="00123CAC"/>
    <w:rsid w:val="001247CB"/>
    <w:rsid w:val="0012552A"/>
    <w:rsid w:val="00126002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223EDD"/>
    <w:rsid w:val="002317B3"/>
    <w:rsid w:val="00266F01"/>
    <w:rsid w:val="00267D8A"/>
    <w:rsid w:val="00281B86"/>
    <w:rsid w:val="00297FDF"/>
    <w:rsid w:val="002A16CB"/>
    <w:rsid w:val="002B41B8"/>
    <w:rsid w:val="002C1989"/>
    <w:rsid w:val="002C2DF0"/>
    <w:rsid w:val="002D4A9B"/>
    <w:rsid w:val="002E0956"/>
    <w:rsid w:val="002F2486"/>
    <w:rsid w:val="002F3259"/>
    <w:rsid w:val="00300105"/>
    <w:rsid w:val="00302885"/>
    <w:rsid w:val="00311996"/>
    <w:rsid w:val="00314013"/>
    <w:rsid w:val="00323801"/>
    <w:rsid w:val="00327348"/>
    <w:rsid w:val="00331B00"/>
    <w:rsid w:val="00335683"/>
    <w:rsid w:val="00335AB7"/>
    <w:rsid w:val="00346D53"/>
    <w:rsid w:val="003573A5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3765C"/>
    <w:rsid w:val="00444E60"/>
    <w:rsid w:val="00462A5B"/>
    <w:rsid w:val="00466C53"/>
    <w:rsid w:val="004816BC"/>
    <w:rsid w:val="00484D67"/>
    <w:rsid w:val="00494E1E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6EC9"/>
    <w:rsid w:val="005A08BB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4E12"/>
    <w:rsid w:val="00657266"/>
    <w:rsid w:val="00665DB7"/>
    <w:rsid w:val="00673B31"/>
    <w:rsid w:val="006747C4"/>
    <w:rsid w:val="006748B8"/>
    <w:rsid w:val="006867FD"/>
    <w:rsid w:val="00693F87"/>
    <w:rsid w:val="0069619D"/>
    <w:rsid w:val="006A48D4"/>
    <w:rsid w:val="006B6D52"/>
    <w:rsid w:val="006C1F5A"/>
    <w:rsid w:val="006D1B5C"/>
    <w:rsid w:val="006D2C07"/>
    <w:rsid w:val="006D42BC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40A01"/>
    <w:rsid w:val="00851543"/>
    <w:rsid w:val="00876B7A"/>
    <w:rsid w:val="00887EFC"/>
    <w:rsid w:val="008B642E"/>
    <w:rsid w:val="008D770B"/>
    <w:rsid w:val="008F6A48"/>
    <w:rsid w:val="00905F89"/>
    <w:rsid w:val="00935152"/>
    <w:rsid w:val="00942BBA"/>
    <w:rsid w:val="00951EE5"/>
    <w:rsid w:val="00961678"/>
    <w:rsid w:val="00996AA1"/>
    <w:rsid w:val="009A4E75"/>
    <w:rsid w:val="009A51D4"/>
    <w:rsid w:val="009A6E4A"/>
    <w:rsid w:val="009B7E95"/>
    <w:rsid w:val="009C4359"/>
    <w:rsid w:val="009C512B"/>
    <w:rsid w:val="009F036D"/>
    <w:rsid w:val="009F6250"/>
    <w:rsid w:val="00A02009"/>
    <w:rsid w:val="00A02867"/>
    <w:rsid w:val="00A1081D"/>
    <w:rsid w:val="00A2755E"/>
    <w:rsid w:val="00A42AF0"/>
    <w:rsid w:val="00A62F12"/>
    <w:rsid w:val="00A66A1D"/>
    <w:rsid w:val="00A67515"/>
    <w:rsid w:val="00A73942"/>
    <w:rsid w:val="00A83743"/>
    <w:rsid w:val="00A942E5"/>
    <w:rsid w:val="00A97515"/>
    <w:rsid w:val="00AA08EF"/>
    <w:rsid w:val="00AF033D"/>
    <w:rsid w:val="00AF13D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26F2"/>
    <w:rsid w:val="00BB5CF8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78CA"/>
    <w:rsid w:val="00D36E40"/>
    <w:rsid w:val="00D60F52"/>
    <w:rsid w:val="00D62280"/>
    <w:rsid w:val="00D703DA"/>
    <w:rsid w:val="00D709DA"/>
    <w:rsid w:val="00D75D05"/>
    <w:rsid w:val="00D930CB"/>
    <w:rsid w:val="00DA0427"/>
    <w:rsid w:val="00DA1258"/>
    <w:rsid w:val="00DA773B"/>
    <w:rsid w:val="00DB08BF"/>
    <w:rsid w:val="00DB6AE9"/>
    <w:rsid w:val="00DC2940"/>
    <w:rsid w:val="00DC5C6B"/>
    <w:rsid w:val="00DD14AE"/>
    <w:rsid w:val="00DD1DC0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4842"/>
    <w:rsid w:val="00EE7111"/>
    <w:rsid w:val="00EF2AF3"/>
    <w:rsid w:val="00EF5A46"/>
    <w:rsid w:val="00EF5C39"/>
    <w:rsid w:val="00F06107"/>
    <w:rsid w:val="00F076F9"/>
    <w:rsid w:val="00F2036F"/>
    <w:rsid w:val="00F2310A"/>
    <w:rsid w:val="00F37151"/>
    <w:rsid w:val="00F4420D"/>
    <w:rsid w:val="00F44A59"/>
    <w:rsid w:val="00F50AD3"/>
    <w:rsid w:val="00F54CAC"/>
    <w:rsid w:val="00F715D8"/>
    <w:rsid w:val="00F74933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AB4AB"/>
  <w15:docId w15:val="{34191D2A-A2D3-4C0E-8C22-6F4EC31F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ksan.technogru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Doc\ANTET%20%202019%20AD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09CC-50D0-4665-9FB9-D58F87AF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 2019 ADP</Template>
  <TotalTime>66</TotalTime>
  <Pages>2</Pages>
  <Words>496</Words>
  <Characters>3722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2020-08-17T13:26:00Z</cp:lastPrinted>
  <dcterms:created xsi:type="dcterms:W3CDTF">2020-08-14T09:06:00Z</dcterms:created>
  <dcterms:modified xsi:type="dcterms:W3CDTF">2021-02-12T08:29:00Z</dcterms:modified>
</cp:coreProperties>
</file>